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 </w:t>
      </w:r>
      <w:r w:rsidR="00133420" w:rsidRPr="00133420">
        <w:rPr>
          <w:rFonts w:ascii="Times New Roman" w:eastAsia="Times New Roman" w:hAnsi="Times New Roman" w:cs="Times New Roman"/>
          <w:b/>
          <w:bCs/>
          <w:color w:val="000000"/>
          <w:sz w:val="20"/>
          <w:szCs w:val="20"/>
          <w:lang w:eastAsia="uk-UA"/>
        </w:rPr>
        <w:t>ДЕРЖАВНЕ ПІДПРИЄМСТВО «РІВНЕНСЬКИЙ НАУКОВО-ВИРОБНИЧИЙ ЦЕНТР СТАНДАРТИЗАЦІЇ, МЕТРОЛОГІЇ ТА СЕРТИФІКАЦІЇ»</w:t>
      </w:r>
      <w:r w:rsidRPr="00900FA0">
        <w:rPr>
          <w:rFonts w:ascii="Times New Roman" w:eastAsia="Times New Roman" w:hAnsi="Times New Roman" w:cs="Times New Roman"/>
          <w:b/>
          <w:bCs/>
          <w:color w:val="000000"/>
          <w:sz w:val="20"/>
          <w:szCs w:val="20"/>
          <w:lang w:eastAsia="uk-UA"/>
        </w:rPr>
        <w:t> </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sz w:val="24"/>
          <w:szCs w:val="24"/>
          <w:lang w:eastAsia="uk-UA"/>
        </w:rPr>
        <w:br/>
      </w:r>
    </w:p>
    <w:p w:rsidR="00900FA0" w:rsidRPr="00900FA0" w:rsidRDefault="00900FA0" w:rsidP="00900FA0">
      <w:pPr>
        <w:spacing w:after="0" w:line="240" w:lineRule="auto"/>
        <w:ind w:left="-1418"/>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 «ЗАТВЕРДЖЕНО»</w:t>
      </w:r>
    </w:p>
    <w:p w:rsidR="00900FA0" w:rsidRPr="00900FA0" w:rsidRDefault="00900FA0" w:rsidP="00900FA0">
      <w:pPr>
        <w:spacing w:after="0" w:line="240" w:lineRule="auto"/>
        <w:ind w:left="-1418"/>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w:t>
      </w:r>
      <w:r w:rsidRPr="00900FA0">
        <w:rPr>
          <w:rFonts w:ascii="Times New Roman" w:eastAsia="Times New Roman" w:hAnsi="Times New Roman" w:cs="Times New Roman"/>
          <w:b/>
          <w:bCs/>
          <w:color w:val="000000"/>
          <w:sz w:val="20"/>
          <w:szCs w:val="20"/>
          <w:lang w:eastAsia="uk-UA"/>
        </w:rPr>
        <w:t>Протокол</w:t>
      </w:r>
      <w:r w:rsidRPr="00900FA0">
        <w:rPr>
          <w:rFonts w:ascii="Times New Roman" w:eastAsia="Times New Roman" w:hAnsi="Times New Roman" w:cs="Times New Roman"/>
          <w:color w:val="000000"/>
          <w:sz w:val="20"/>
          <w:szCs w:val="20"/>
          <w:lang w:eastAsia="uk-UA"/>
        </w:rPr>
        <w:t xml:space="preserve"> </w:t>
      </w:r>
      <w:r w:rsidRPr="00900FA0">
        <w:rPr>
          <w:rFonts w:ascii="Times New Roman" w:eastAsia="Times New Roman" w:hAnsi="Times New Roman" w:cs="Times New Roman"/>
          <w:b/>
          <w:bCs/>
          <w:color w:val="000000"/>
          <w:sz w:val="20"/>
          <w:szCs w:val="20"/>
          <w:lang w:eastAsia="uk-UA"/>
        </w:rPr>
        <w:t>Уповноваженої особи</w:t>
      </w:r>
      <w:r w:rsidRPr="00900FA0">
        <w:rPr>
          <w:rFonts w:ascii="Times New Roman" w:eastAsia="Times New Roman" w:hAnsi="Times New Roman" w:cs="Times New Roman"/>
          <w:i/>
          <w:iCs/>
          <w:color w:val="000000"/>
          <w:sz w:val="20"/>
          <w:szCs w:val="20"/>
          <w:lang w:eastAsia="uk-UA"/>
        </w:rPr>
        <w:t> </w:t>
      </w:r>
    </w:p>
    <w:p w:rsidR="00900FA0" w:rsidRPr="00814FBC" w:rsidRDefault="00900FA0" w:rsidP="00900FA0">
      <w:pPr>
        <w:spacing w:after="0" w:line="240" w:lineRule="auto"/>
        <w:jc w:val="right"/>
        <w:rPr>
          <w:rFonts w:ascii="Times New Roman" w:eastAsia="Times New Roman" w:hAnsi="Times New Roman" w:cs="Times New Roman"/>
          <w:sz w:val="24"/>
          <w:szCs w:val="24"/>
          <w:lang w:val="en-US" w:eastAsia="uk-UA"/>
        </w:rPr>
      </w:pPr>
      <w:r w:rsidRPr="00900FA0">
        <w:rPr>
          <w:rFonts w:ascii="Times New Roman" w:eastAsia="Times New Roman" w:hAnsi="Times New Roman" w:cs="Times New Roman"/>
          <w:color w:val="000000"/>
          <w:sz w:val="20"/>
          <w:szCs w:val="20"/>
          <w:lang w:eastAsia="uk-UA"/>
        </w:rPr>
        <w:t>                                                  </w:t>
      </w:r>
      <w:r w:rsidR="00C7187E">
        <w:rPr>
          <w:rFonts w:ascii="Times New Roman" w:eastAsia="Times New Roman" w:hAnsi="Times New Roman" w:cs="Times New Roman"/>
          <w:color w:val="000000"/>
          <w:sz w:val="20"/>
          <w:szCs w:val="20"/>
          <w:lang w:eastAsia="uk-UA"/>
        </w:rPr>
        <w:t xml:space="preserve">       від  </w:t>
      </w:r>
      <w:r w:rsidR="00814FBC">
        <w:rPr>
          <w:rFonts w:ascii="Times New Roman" w:eastAsia="Times New Roman" w:hAnsi="Times New Roman" w:cs="Times New Roman"/>
          <w:color w:val="000000"/>
          <w:sz w:val="20"/>
          <w:szCs w:val="20"/>
          <w:lang w:eastAsia="uk-UA"/>
        </w:rPr>
        <w:t>05.09.</w:t>
      </w:r>
      <w:r w:rsidR="00133420">
        <w:rPr>
          <w:rFonts w:ascii="Times New Roman" w:eastAsia="Times New Roman" w:hAnsi="Times New Roman" w:cs="Times New Roman"/>
          <w:color w:val="000000"/>
          <w:sz w:val="20"/>
          <w:szCs w:val="20"/>
          <w:lang w:eastAsia="uk-UA"/>
        </w:rPr>
        <w:t xml:space="preserve">2023 № </w:t>
      </w:r>
      <w:r w:rsidR="00D97520">
        <w:rPr>
          <w:rFonts w:ascii="Times New Roman" w:eastAsia="Times New Roman" w:hAnsi="Times New Roman" w:cs="Times New Roman"/>
          <w:color w:val="000000"/>
          <w:sz w:val="20"/>
          <w:szCs w:val="20"/>
          <w:lang w:eastAsia="uk-UA"/>
        </w:rPr>
        <w:t>132</w:t>
      </w:r>
      <w:bookmarkStart w:id="0" w:name="_GoBack"/>
      <w:bookmarkEnd w:id="0"/>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sz w:val="24"/>
          <w:szCs w:val="24"/>
          <w:lang w:eastAsia="uk-UA"/>
        </w:rPr>
        <w:br/>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ТЕНДЕРНА ДОКУМЕНТАЦІЯ</w:t>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 закупівлю </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Default="00133420" w:rsidP="00900FA0">
      <w:pPr>
        <w:spacing w:after="0" w:line="240" w:lineRule="auto"/>
        <w:jc w:val="center"/>
        <w:rPr>
          <w:rFonts w:ascii="Times New Roman" w:eastAsia="Times New Roman" w:hAnsi="Times New Roman" w:cs="Times New Roman"/>
          <w:color w:val="000000"/>
          <w:sz w:val="20"/>
          <w:szCs w:val="20"/>
          <w:lang w:eastAsia="uk-UA"/>
        </w:rPr>
      </w:pPr>
      <w:r w:rsidRPr="00133420">
        <w:rPr>
          <w:rFonts w:ascii="Times New Roman" w:eastAsia="Times New Roman" w:hAnsi="Times New Roman" w:cs="Times New Roman"/>
          <w:color w:val="000000"/>
          <w:sz w:val="20"/>
          <w:szCs w:val="20"/>
          <w:lang w:eastAsia="uk-UA"/>
        </w:rPr>
        <w:t>ПОСЛУГИ З КАЛІБРУВАННЯ РОБОЧИХ ЕТАЛОНІВ</w:t>
      </w:r>
    </w:p>
    <w:p w:rsidR="00133420" w:rsidRDefault="00133420" w:rsidP="00900FA0">
      <w:pPr>
        <w:spacing w:after="0" w:line="240" w:lineRule="auto"/>
        <w:jc w:val="center"/>
        <w:rPr>
          <w:rFonts w:ascii="Times New Roman" w:eastAsia="Times New Roman" w:hAnsi="Times New Roman" w:cs="Times New Roman"/>
          <w:color w:val="000000"/>
          <w:sz w:val="20"/>
          <w:szCs w:val="20"/>
          <w:lang w:eastAsia="uk-UA"/>
        </w:rPr>
      </w:pPr>
    </w:p>
    <w:p w:rsidR="00133420" w:rsidRPr="00900FA0" w:rsidRDefault="00133420" w:rsidP="00900FA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ВІДКРИТІ ТОРГИ З ОСОБЛИВОСТЯМИ</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900FA0" w:rsidRPr="00133420" w:rsidRDefault="00133420" w:rsidP="00900FA0">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i/>
          <w:iCs/>
          <w:color w:val="000000"/>
          <w:sz w:val="20"/>
          <w:szCs w:val="20"/>
          <w:lang w:eastAsia="uk-UA"/>
        </w:rPr>
        <w:t xml:space="preserve"> м. Рівне</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80"/>
        <w:gridCol w:w="3411"/>
        <w:gridCol w:w="5978"/>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Загальні положення</w:t>
            </w:r>
          </w:p>
        </w:tc>
      </w:tr>
      <w:tr w:rsidR="00900FA0" w:rsidRPr="00900FA0" w:rsidTr="00900FA0">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17"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1"/>
                <w:szCs w:val="24"/>
                <w:lang w:eastAsia="uk-UA"/>
              </w:rPr>
            </w:pPr>
          </w:p>
        </w:tc>
      </w:tr>
      <w:tr w:rsidR="00900FA0" w:rsidRPr="00900FA0" w:rsidTr="00373A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color w:val="000000"/>
                <w:sz w:val="20"/>
                <w:szCs w:val="20"/>
                <w:lang w:eastAsia="uk-UA"/>
              </w:rPr>
              <w:t>Державне підприємство «Рівненський науково-виробничий центр</w:t>
            </w:r>
            <w:r w:rsidRPr="00373AF0">
              <w:rPr>
                <w:rFonts w:ascii="Times New Roman" w:eastAsia="Times New Roman" w:hAnsi="Times New Roman" w:cs="Times New Roman"/>
                <w:color w:val="000000"/>
                <w:sz w:val="20"/>
                <w:szCs w:val="20"/>
                <w:shd w:val="clear" w:color="auto" w:fill="00FF00"/>
                <w:lang w:eastAsia="uk-UA"/>
              </w:rPr>
              <w:t xml:space="preserve"> </w:t>
            </w:r>
            <w:r w:rsidRPr="00373AF0">
              <w:rPr>
                <w:rFonts w:ascii="Times New Roman" w:eastAsia="Times New Roman" w:hAnsi="Times New Roman" w:cs="Times New Roman"/>
                <w:color w:val="000000"/>
                <w:sz w:val="20"/>
                <w:szCs w:val="20"/>
                <w:lang w:eastAsia="uk-UA"/>
              </w:rPr>
              <w:t>стандартизації, метрології та сертифікації»</w:t>
            </w:r>
          </w:p>
        </w:tc>
      </w:tr>
      <w:tr w:rsidR="00900FA0" w:rsidRPr="00900FA0" w:rsidTr="00373A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color w:val="000000"/>
                <w:sz w:val="20"/>
                <w:szCs w:val="20"/>
                <w:lang w:eastAsia="uk-UA"/>
              </w:rPr>
              <w:t>вул. Замкова, 31, м. Рівне, Рівненська область, Україна, 33028</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373AF0" w:rsidRPr="00373AF0" w:rsidRDefault="00373AF0" w:rsidP="00373AF0">
            <w:pPr>
              <w:spacing w:after="0" w:line="240" w:lineRule="auto"/>
              <w:ind w:left="118" w:right="140"/>
              <w:rPr>
                <w:rFonts w:ascii="Times New Roman" w:eastAsia="Times New Roman" w:hAnsi="Times New Roman" w:cs="Times New Roman"/>
                <w:color w:val="000000"/>
                <w:sz w:val="20"/>
                <w:szCs w:val="20"/>
                <w:lang w:eastAsia="uk-UA"/>
              </w:rPr>
            </w:pPr>
            <w:proofErr w:type="spellStart"/>
            <w:r w:rsidRPr="00373AF0">
              <w:rPr>
                <w:rFonts w:ascii="Times New Roman" w:eastAsia="Times New Roman" w:hAnsi="Times New Roman" w:cs="Times New Roman"/>
                <w:color w:val="000000"/>
                <w:sz w:val="20"/>
                <w:szCs w:val="20"/>
                <w:lang w:eastAsia="uk-UA"/>
              </w:rPr>
              <w:t>Приступлюк</w:t>
            </w:r>
            <w:proofErr w:type="spellEnd"/>
            <w:r w:rsidRPr="00373AF0">
              <w:rPr>
                <w:rFonts w:ascii="Times New Roman" w:eastAsia="Times New Roman" w:hAnsi="Times New Roman" w:cs="Times New Roman"/>
                <w:color w:val="000000"/>
                <w:sz w:val="20"/>
                <w:szCs w:val="20"/>
                <w:lang w:eastAsia="uk-UA"/>
              </w:rPr>
              <w:t xml:space="preserve"> Вікторія Леонідівна, начальник сектору юридичного забезпечення, уповноважена особа з публічних </w:t>
            </w:r>
            <w:proofErr w:type="spellStart"/>
            <w:r w:rsidRPr="00373AF0">
              <w:rPr>
                <w:rFonts w:ascii="Times New Roman" w:eastAsia="Times New Roman" w:hAnsi="Times New Roman" w:cs="Times New Roman"/>
                <w:color w:val="000000"/>
                <w:sz w:val="20"/>
                <w:szCs w:val="20"/>
                <w:lang w:eastAsia="uk-UA"/>
              </w:rPr>
              <w:t>закупівель</w:t>
            </w:r>
            <w:proofErr w:type="spellEnd"/>
          </w:p>
          <w:p w:rsidR="00373AF0" w:rsidRPr="00373AF0" w:rsidRDefault="00373AF0" w:rsidP="00373AF0">
            <w:pPr>
              <w:spacing w:after="0" w:line="240" w:lineRule="auto"/>
              <w:ind w:left="118" w:right="140"/>
              <w:rPr>
                <w:rFonts w:ascii="Times New Roman" w:eastAsia="Times New Roman" w:hAnsi="Times New Roman" w:cs="Times New Roman"/>
                <w:color w:val="000000"/>
                <w:sz w:val="20"/>
                <w:szCs w:val="20"/>
                <w:lang w:eastAsia="uk-UA"/>
              </w:rPr>
            </w:pPr>
            <w:r w:rsidRPr="00373AF0">
              <w:rPr>
                <w:rFonts w:ascii="Times New Roman" w:eastAsia="Times New Roman" w:hAnsi="Times New Roman" w:cs="Times New Roman"/>
                <w:color w:val="000000"/>
                <w:sz w:val="20"/>
                <w:szCs w:val="20"/>
                <w:lang w:eastAsia="uk-UA"/>
              </w:rPr>
              <w:t>e-</w:t>
            </w:r>
            <w:proofErr w:type="spellStart"/>
            <w:r w:rsidRPr="00373AF0">
              <w:rPr>
                <w:rFonts w:ascii="Times New Roman" w:eastAsia="Times New Roman" w:hAnsi="Times New Roman" w:cs="Times New Roman"/>
                <w:color w:val="000000"/>
                <w:sz w:val="20"/>
                <w:szCs w:val="20"/>
                <w:lang w:eastAsia="uk-UA"/>
              </w:rPr>
              <w:t>mail</w:t>
            </w:r>
            <w:proofErr w:type="spellEnd"/>
            <w:r w:rsidRPr="00373AF0">
              <w:rPr>
                <w:rFonts w:ascii="Times New Roman" w:eastAsia="Times New Roman" w:hAnsi="Times New Roman" w:cs="Times New Roman"/>
                <w:color w:val="000000"/>
                <w:sz w:val="20"/>
                <w:szCs w:val="20"/>
                <w:lang w:eastAsia="uk-UA"/>
              </w:rPr>
              <w:t xml:space="preserve">:   </w:t>
            </w:r>
            <w:proofErr w:type="spellStart"/>
            <w:r w:rsidRPr="00373AF0">
              <w:rPr>
                <w:rFonts w:ascii="Times New Roman" w:eastAsia="Times New Roman" w:hAnsi="Times New Roman" w:cs="Times New Roman"/>
                <w:color w:val="000000"/>
                <w:sz w:val="20"/>
                <w:szCs w:val="20"/>
                <w:lang w:eastAsia="uk-UA"/>
              </w:rPr>
              <w:t>poshta@csmc.rv.ua</w:t>
            </w:r>
            <w:proofErr w:type="spellEnd"/>
          </w:p>
          <w:p w:rsidR="00900FA0" w:rsidRPr="00900FA0" w:rsidRDefault="00373AF0" w:rsidP="00373AF0">
            <w:pPr>
              <w:spacing w:after="0" w:line="0" w:lineRule="atLeast"/>
              <w:ind w:left="118" w:right="140"/>
              <w:rPr>
                <w:rFonts w:ascii="Times New Roman" w:eastAsia="Times New Roman" w:hAnsi="Times New Roman" w:cs="Times New Roman"/>
                <w:sz w:val="24"/>
                <w:szCs w:val="24"/>
                <w:lang w:eastAsia="uk-UA"/>
              </w:rPr>
            </w:pPr>
            <w:proofErr w:type="spellStart"/>
            <w:r w:rsidRPr="00373AF0">
              <w:rPr>
                <w:rFonts w:ascii="Times New Roman" w:eastAsia="Times New Roman" w:hAnsi="Times New Roman" w:cs="Times New Roman"/>
                <w:color w:val="000000"/>
                <w:sz w:val="20"/>
                <w:szCs w:val="20"/>
                <w:lang w:eastAsia="uk-UA"/>
              </w:rPr>
              <w:t>тел</w:t>
            </w:r>
            <w:proofErr w:type="spellEnd"/>
            <w:r w:rsidRPr="00373AF0">
              <w:rPr>
                <w:rFonts w:ascii="Times New Roman" w:eastAsia="Times New Roman" w:hAnsi="Times New Roman" w:cs="Times New Roman"/>
                <w:color w:val="000000"/>
                <w:sz w:val="20"/>
                <w:szCs w:val="20"/>
                <w:lang w:eastAsia="uk-UA"/>
              </w:rPr>
              <w:t>/факс: (0362) 62 05 64</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відкриті торги</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1"/>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color w:val="000000"/>
                <w:sz w:val="20"/>
                <w:szCs w:val="20"/>
                <w:lang w:eastAsia="uk-UA"/>
              </w:rPr>
              <w:t>«Послуги з калібрування робочих еталонів» код за  ДК 021:2015</w:t>
            </w:r>
            <w:r w:rsidRPr="00373AF0">
              <w:rPr>
                <w:rFonts w:ascii="Times New Roman" w:eastAsia="Times New Roman" w:hAnsi="Times New Roman" w:cs="Times New Roman"/>
                <w:color w:val="000000"/>
                <w:sz w:val="20"/>
                <w:szCs w:val="20"/>
                <w:shd w:val="clear" w:color="auto" w:fill="00FF00"/>
                <w:lang w:eastAsia="uk-UA"/>
              </w:rPr>
              <w:t xml:space="preserve"> </w:t>
            </w:r>
            <w:r w:rsidRPr="00373AF0">
              <w:rPr>
                <w:rFonts w:ascii="Times New Roman" w:eastAsia="Times New Roman" w:hAnsi="Times New Roman" w:cs="Times New Roman"/>
                <w:color w:val="000000"/>
                <w:sz w:val="20"/>
                <w:szCs w:val="20"/>
                <w:lang w:eastAsia="uk-UA"/>
              </w:rPr>
              <w:t>50430000-8 - Послуги з ремонтування і технічного обслуговування високоточного обладнання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Закупівля здійснюється щодо предмету закупівлі в цілому, без поділу на лоти.</w:t>
            </w:r>
          </w:p>
          <w:p w:rsidR="00900FA0" w:rsidRPr="00900FA0" w:rsidRDefault="00900FA0" w:rsidP="00373AF0">
            <w:pPr>
              <w:spacing w:after="0" w:line="240" w:lineRule="auto"/>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Місце: </w:t>
            </w:r>
            <w:r w:rsidR="00373AF0" w:rsidRPr="00373AF0">
              <w:rPr>
                <w:rFonts w:ascii="Times New Roman" w:eastAsia="Times New Roman" w:hAnsi="Times New Roman" w:cs="Times New Roman"/>
                <w:color w:val="000000"/>
                <w:sz w:val="20"/>
                <w:szCs w:val="20"/>
                <w:lang w:eastAsia="uk-UA"/>
              </w:rPr>
              <w:t>на базі Учасника та/або Замовника</w:t>
            </w:r>
            <w:r w:rsidR="00373AF0">
              <w:rPr>
                <w:rFonts w:ascii="Times New Roman" w:eastAsia="Times New Roman" w:hAnsi="Times New Roman" w:cs="Times New Roman"/>
                <w:color w:val="000000"/>
                <w:sz w:val="20"/>
                <w:szCs w:val="20"/>
                <w:lang w:eastAsia="uk-UA"/>
              </w:rPr>
              <w:t>.</w:t>
            </w:r>
          </w:p>
          <w:p w:rsidR="00900FA0" w:rsidRPr="00900FA0" w:rsidRDefault="00900FA0" w:rsidP="00373AF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Обсяги: </w:t>
            </w:r>
            <w:r w:rsidR="00373AF0">
              <w:rPr>
                <w:rFonts w:ascii="Times New Roman" w:eastAsia="Times New Roman" w:hAnsi="Times New Roman" w:cs="Times New Roman"/>
                <w:color w:val="000000"/>
                <w:sz w:val="20"/>
                <w:szCs w:val="20"/>
                <w:lang w:eastAsia="uk-UA"/>
              </w:rPr>
              <w:t>2</w:t>
            </w:r>
            <w:r w:rsidR="00814FBC">
              <w:rPr>
                <w:rFonts w:ascii="Times New Roman" w:eastAsia="Times New Roman" w:hAnsi="Times New Roman" w:cs="Times New Roman"/>
                <w:color w:val="000000"/>
                <w:sz w:val="20"/>
                <w:szCs w:val="20"/>
                <w:lang w:val="en-US" w:eastAsia="uk-UA"/>
              </w:rPr>
              <w:t>7</w:t>
            </w:r>
            <w:r w:rsidR="00373AF0">
              <w:rPr>
                <w:rFonts w:ascii="Times New Roman" w:eastAsia="Times New Roman" w:hAnsi="Times New Roman" w:cs="Times New Roman"/>
                <w:color w:val="000000"/>
                <w:sz w:val="20"/>
                <w:szCs w:val="20"/>
                <w:lang w:eastAsia="uk-UA"/>
              </w:rPr>
              <w:t xml:space="preserve"> шт.</w:t>
            </w:r>
          </w:p>
        </w:tc>
      </w:tr>
      <w:tr w:rsidR="00900FA0" w:rsidRPr="00900FA0" w:rsidTr="00373AF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900FA0" w:rsidRPr="00900FA0" w:rsidRDefault="00373AF0" w:rsidP="00900FA0">
            <w:pPr>
              <w:spacing w:after="0" w:line="0" w:lineRule="atLeast"/>
              <w:ind w:left="118" w:right="140"/>
              <w:rPr>
                <w:rFonts w:ascii="Times New Roman" w:eastAsia="Times New Roman" w:hAnsi="Times New Roman" w:cs="Times New Roman"/>
                <w:sz w:val="24"/>
                <w:szCs w:val="24"/>
                <w:lang w:eastAsia="uk-UA"/>
              </w:rPr>
            </w:pPr>
            <w:r w:rsidRPr="00373AF0">
              <w:rPr>
                <w:rFonts w:ascii="Times New Roman" w:eastAsia="Times New Roman" w:hAnsi="Times New Roman" w:cs="Times New Roman"/>
                <w:i/>
                <w:iCs/>
                <w:color w:val="000000"/>
                <w:sz w:val="20"/>
                <w:szCs w:val="20"/>
                <w:lang w:eastAsia="uk-UA"/>
              </w:rPr>
              <w:t>до 31.12.2023 року включно</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на рівних умовах</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Валютою тендерної пропозиції є гривня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Усі документи тендерної пропозиції, які готуються учасником, повинні бути складені українською мовою.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Уся інформація розміщується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Порядок внесення змін та надання роз'яснень до тендерної документації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Фізична/юридична особа має право </w:t>
            </w:r>
            <w:r w:rsidRPr="00900FA0">
              <w:rPr>
                <w:rFonts w:ascii="Times New Roman" w:eastAsia="Times New Roman" w:hAnsi="Times New Roman" w:cs="Times New Roman"/>
                <w:b/>
                <w:bCs/>
                <w:color w:val="000000"/>
                <w:sz w:val="20"/>
                <w:szCs w:val="20"/>
                <w:lang w:eastAsia="uk-UA"/>
              </w:rPr>
              <w:t xml:space="preserve">не пізніше ніж за три дні </w:t>
            </w:r>
            <w:r w:rsidRPr="00900FA0">
              <w:rPr>
                <w:rFonts w:ascii="Times New Roman" w:eastAsia="Times New Roman" w:hAnsi="Times New Roman" w:cs="Times New Roman"/>
                <w:color w:val="000000"/>
                <w:sz w:val="20"/>
                <w:szCs w:val="20"/>
                <w:lang w:eastAsia="uk-UA"/>
              </w:rPr>
              <w:t xml:space="preserve">до закінчення строку подання тендерної пропозиції звернутися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без ідентифікації особи, яка звернулася до замовника. </w:t>
            </w:r>
            <w:r w:rsidRPr="00900FA0">
              <w:rPr>
                <w:rFonts w:ascii="Times New Roman" w:eastAsia="Times New Roman" w:hAnsi="Times New Roman" w:cs="Times New Roman"/>
                <w:b/>
                <w:bCs/>
                <w:color w:val="000000"/>
                <w:sz w:val="20"/>
                <w:szCs w:val="20"/>
                <w:lang w:eastAsia="uk-UA"/>
              </w:rPr>
              <w:t>Замовник повинен протягом трьох днів</w:t>
            </w:r>
            <w:r w:rsidRPr="00900FA0">
              <w:rPr>
                <w:rFonts w:ascii="Times New Roman" w:eastAsia="Times New Roman" w:hAnsi="Times New Roman" w:cs="Times New Roman"/>
                <w:color w:val="000000"/>
                <w:sz w:val="20"/>
                <w:szCs w:val="20"/>
                <w:lang w:eastAsia="uk-UA"/>
              </w:rPr>
              <w:t xml:space="preserve"> з дати їх оприлюднення надати роз’яснення на звернення шляхом оприлюднення його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автоматично зупиняє перебіг відкритих торгів.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з одночасним продовженням строку подання тендерних пропозицій не менш як на чотири дні.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00FA0">
              <w:rPr>
                <w:rFonts w:ascii="Times New Roman" w:eastAsia="Times New Roman" w:hAnsi="Times New Roman" w:cs="Times New Roman"/>
                <w:color w:val="000000"/>
                <w:sz w:val="20"/>
                <w:szCs w:val="20"/>
                <w:lang w:eastAsia="uk-UA"/>
              </w:rPr>
              <w:t>внести</w:t>
            </w:r>
            <w:proofErr w:type="spellEnd"/>
            <w:r w:rsidRPr="00900FA0">
              <w:rPr>
                <w:rFonts w:ascii="Times New Roman" w:eastAsia="Times New Roman" w:hAnsi="Times New Roman" w:cs="Times New Roman"/>
                <w:color w:val="000000"/>
                <w:sz w:val="20"/>
                <w:szCs w:val="20"/>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00FA0">
              <w:rPr>
                <w:rFonts w:ascii="Times New Roman" w:eastAsia="Times New Roman" w:hAnsi="Times New Roman" w:cs="Times New Roman"/>
                <w:color w:val="000000"/>
                <w:sz w:val="20"/>
                <w:szCs w:val="20"/>
                <w:lang w:eastAsia="uk-UA"/>
              </w:rPr>
              <w:t>машинозчитувальному</w:t>
            </w:r>
            <w:proofErr w:type="spellEnd"/>
            <w:r w:rsidRPr="00900FA0">
              <w:rPr>
                <w:rFonts w:ascii="Times New Roman" w:eastAsia="Times New Roman" w:hAnsi="Times New Roman" w:cs="Times New Roman"/>
                <w:color w:val="000000"/>
                <w:sz w:val="20"/>
                <w:szCs w:val="20"/>
                <w:lang w:eastAsia="uk-UA"/>
              </w:rPr>
              <w:t xml:space="preserve"> форматі розміщуються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протягом одного дня з дати прийняття рішення про їх внесення.</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Інструкція з підготовки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Тендерна пропозиція подається в електронному вигляді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забезпечення тендерної пропозиції відповідно до вимог визначених у пункті 2 розділу «Інструкція з підготовки </w:t>
            </w:r>
            <w:r w:rsidRPr="00900FA0">
              <w:rPr>
                <w:rFonts w:ascii="Times New Roman" w:eastAsia="Times New Roman" w:hAnsi="Times New Roman" w:cs="Times New Roman"/>
                <w:color w:val="000000"/>
                <w:sz w:val="20"/>
                <w:szCs w:val="20"/>
                <w:lang w:eastAsia="uk-UA"/>
              </w:rPr>
              <w:lastRenderedPageBreak/>
              <w:t xml:space="preserve">тендерної пропозиції» </w:t>
            </w:r>
            <w:r w:rsidRPr="00373AF0">
              <w:rPr>
                <w:rFonts w:ascii="Times New Roman" w:eastAsia="Times New Roman" w:hAnsi="Times New Roman" w:cs="Times New Roman"/>
                <w:i/>
                <w:iCs/>
                <w:color w:val="000000"/>
                <w:sz w:val="20"/>
                <w:szCs w:val="20"/>
                <w:lang w:eastAsia="uk-UA"/>
              </w:rPr>
              <w:t>(якщо таке забезпечення вимагається замовником);</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rsidR="00900FA0" w:rsidRPr="00900FA0" w:rsidRDefault="00900FA0" w:rsidP="00900FA0">
            <w:pPr>
              <w:numPr>
                <w:ilvl w:val="0"/>
                <w:numId w:val="1"/>
              </w:numPr>
              <w:spacing w:after="0" w:line="240" w:lineRule="auto"/>
              <w:ind w:left="47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інших документів та / або інформації, що  визначені тендерною документацією та додатками.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Всі документи тендерної пропозиції  подаються в електронному вигляді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(шляхом завантаження сканованих документів або електронних документів в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Під час використання електронної системи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900FA0">
              <w:rPr>
                <w:rFonts w:ascii="Times New Roman" w:eastAsia="Times New Roman" w:hAnsi="Times New Roman" w:cs="Times New Roman"/>
                <w:color w:val="000000"/>
                <w:sz w:val="20"/>
                <w:szCs w:val="20"/>
                <w:lang w:eastAsia="uk-UA"/>
              </w:rPr>
              <w:t>скан</w:t>
            </w:r>
            <w:proofErr w:type="spellEnd"/>
            <w:r w:rsidRPr="00900FA0">
              <w:rPr>
                <w:rFonts w:ascii="Times New Roman" w:eastAsia="Times New Roman" w:hAnsi="Times New Roman" w:cs="Times New Roman"/>
                <w:color w:val="000000"/>
                <w:sz w:val="20"/>
                <w:szCs w:val="20"/>
                <w:lang w:eastAsia="uk-UA"/>
              </w:rPr>
              <w:t xml:space="preserve">-копій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Тендерна пропозиція учасника має відповідати ряду вимог:</w:t>
            </w:r>
            <w:r w:rsidRPr="00900FA0">
              <w:rPr>
                <w:rFonts w:ascii="Times New Roman" w:eastAsia="Times New Roman" w:hAnsi="Times New Roman" w:cs="Times New Roman"/>
                <w:color w:val="000000"/>
                <w:sz w:val="20"/>
                <w:szCs w:val="20"/>
                <w:lang w:eastAsia="uk-UA"/>
              </w:rPr>
              <w:t> </w:t>
            </w:r>
          </w:p>
          <w:p w:rsidR="00900FA0" w:rsidRPr="00900FA0" w:rsidRDefault="00900FA0" w:rsidP="00900FA0">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документи мають бути чіткими та розбірливими для читання;</w:t>
            </w:r>
          </w:p>
          <w:p w:rsidR="00900FA0" w:rsidRPr="00900FA0" w:rsidRDefault="00900FA0" w:rsidP="00900FA0">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тендерна пропозиція учасника повинна бути підписана  кваліфікованим електронним підписом (КЕП)/удосконаленим електронним підписом (УЕП);</w:t>
            </w:r>
          </w:p>
          <w:p w:rsidR="00900FA0" w:rsidRPr="00900FA0" w:rsidRDefault="00900FA0" w:rsidP="00900FA0">
            <w:pPr>
              <w:numPr>
                <w:ilvl w:val="0"/>
                <w:numId w:val="2"/>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Документи тендерної пропозиції, які надані не у формі електронного документа (без КЕП/УЕП на документі), повинні </w:t>
            </w:r>
            <w:r w:rsidRPr="00900FA0">
              <w:rPr>
                <w:rFonts w:ascii="Times New Roman" w:eastAsia="Times New Roman" w:hAnsi="Times New Roman" w:cs="Times New Roman"/>
                <w:color w:val="000000"/>
                <w:sz w:val="20"/>
                <w:szCs w:val="20"/>
                <w:lang w:eastAsia="uk-UA"/>
              </w:rPr>
              <w:lastRenderedPageBreak/>
              <w:t>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перевіряє КЕП/УЕП учасника на сайті центрального </w:t>
            </w:r>
            <w:proofErr w:type="spellStart"/>
            <w:r w:rsidRPr="00900FA0">
              <w:rPr>
                <w:rFonts w:ascii="Times New Roman" w:eastAsia="Times New Roman" w:hAnsi="Times New Roman" w:cs="Times New Roman"/>
                <w:color w:val="000000"/>
                <w:sz w:val="20"/>
                <w:szCs w:val="20"/>
                <w:lang w:eastAsia="uk-UA"/>
              </w:rPr>
              <w:t>засвідчувального</w:t>
            </w:r>
            <w:proofErr w:type="spellEnd"/>
            <w:r w:rsidRPr="00900FA0">
              <w:rPr>
                <w:rFonts w:ascii="Times New Roman" w:eastAsia="Times New Roman" w:hAnsi="Times New Roman" w:cs="Times New Roman"/>
                <w:color w:val="000000"/>
                <w:sz w:val="20"/>
                <w:szCs w:val="20"/>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Опис формальних помилок:</w:t>
            </w:r>
            <w:r w:rsidRPr="00900FA0">
              <w:rPr>
                <w:rFonts w:ascii="Times New Roman" w:eastAsia="Times New Roman" w:hAnsi="Times New Roman" w:cs="Times New Roman"/>
                <w:color w:val="000000"/>
                <w:sz w:val="20"/>
                <w:szCs w:val="20"/>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Перелік формальних помилок, затверджений наказом Мінекономіки від 15.04.2020 № 710:</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 інформація/документ, подана учасником процедури закупівлі у складі тендерної пропозиції, містить помилку (помилки) у частині: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уживання великої літери;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уживання розділових знаків та відмінювання слів у реченні;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використання слова або </w:t>
            </w:r>
            <w:proofErr w:type="spellStart"/>
            <w:r w:rsidRPr="00900FA0">
              <w:rPr>
                <w:rFonts w:ascii="Times New Roman" w:eastAsia="Times New Roman" w:hAnsi="Times New Roman" w:cs="Times New Roman"/>
                <w:color w:val="000000"/>
                <w:sz w:val="20"/>
                <w:szCs w:val="20"/>
                <w:lang w:eastAsia="uk-UA"/>
              </w:rPr>
              <w:t>мовного</w:t>
            </w:r>
            <w:proofErr w:type="spellEnd"/>
            <w:r w:rsidRPr="00900FA0">
              <w:rPr>
                <w:rFonts w:ascii="Times New Roman" w:eastAsia="Times New Roman" w:hAnsi="Times New Roman" w:cs="Times New Roman"/>
                <w:color w:val="000000"/>
                <w:sz w:val="20"/>
                <w:szCs w:val="20"/>
                <w:lang w:eastAsia="uk-UA"/>
              </w:rPr>
              <w:t xml:space="preserve"> звороту, запозичених з іншої мови;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та/або унікального номера повідомлення про намір укласти договір про закупівлю - помилка в цифрах;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застосування правил переносу частини слова з рядка в рядок;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написання слів разом та/або окремо, та/або через дефіс; </w:t>
            </w:r>
          </w:p>
          <w:p w:rsidR="00900FA0" w:rsidRPr="00900FA0" w:rsidRDefault="00900FA0" w:rsidP="00900FA0">
            <w:pPr>
              <w:numPr>
                <w:ilvl w:val="0"/>
                <w:numId w:val="3"/>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6. Подання документа (документів) учасником процедури </w:t>
            </w:r>
            <w:r w:rsidRPr="00900FA0">
              <w:rPr>
                <w:rFonts w:ascii="Times New Roman" w:eastAsia="Times New Roman" w:hAnsi="Times New Roman" w:cs="Times New Roman"/>
                <w:color w:val="000000"/>
                <w:sz w:val="20"/>
                <w:szCs w:val="20"/>
                <w:lang w:eastAsia="uk-UA"/>
              </w:rPr>
              <w:lastRenderedPageBreak/>
              <w:t>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Приклади формальних помилок:</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«вінницька область» замість «Вінницька область» або «місто </w:t>
            </w:r>
            <w:proofErr w:type="spellStart"/>
            <w:r w:rsidRPr="00900FA0">
              <w:rPr>
                <w:rFonts w:ascii="Times New Roman" w:eastAsia="Times New Roman" w:hAnsi="Times New Roman" w:cs="Times New Roman"/>
                <w:color w:val="000000"/>
                <w:sz w:val="20"/>
                <w:szCs w:val="20"/>
                <w:lang w:eastAsia="uk-UA"/>
              </w:rPr>
              <w:t>львів</w:t>
            </w:r>
            <w:proofErr w:type="spellEnd"/>
            <w:r w:rsidRPr="00900FA0">
              <w:rPr>
                <w:rFonts w:ascii="Times New Roman" w:eastAsia="Times New Roman" w:hAnsi="Times New Roman" w:cs="Times New Roman"/>
                <w:color w:val="000000"/>
                <w:sz w:val="20"/>
                <w:szCs w:val="20"/>
                <w:lang w:eastAsia="uk-UA"/>
              </w:rPr>
              <w:t>» замість «місто Львів»; </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«у складі тендерна пропозиція» замість «у складі тендерної пропозиції»;</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w:t>
            </w:r>
            <w:proofErr w:type="spellStart"/>
            <w:r w:rsidRPr="00900FA0">
              <w:rPr>
                <w:rFonts w:ascii="Times New Roman" w:eastAsia="Times New Roman" w:hAnsi="Times New Roman" w:cs="Times New Roman"/>
                <w:color w:val="000000"/>
                <w:sz w:val="20"/>
                <w:szCs w:val="20"/>
                <w:lang w:eastAsia="uk-UA"/>
              </w:rPr>
              <w:t>тендернапропозиція</w:t>
            </w:r>
            <w:proofErr w:type="spellEnd"/>
            <w:r w:rsidRPr="00900FA0">
              <w:rPr>
                <w:rFonts w:ascii="Times New Roman" w:eastAsia="Times New Roman" w:hAnsi="Times New Roman" w:cs="Times New Roman"/>
                <w:color w:val="000000"/>
                <w:sz w:val="20"/>
                <w:szCs w:val="20"/>
                <w:lang w:eastAsia="uk-UA"/>
              </w:rPr>
              <w:t>» замість «тендерна пропозиція»;</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w:t>
            </w:r>
            <w:proofErr w:type="spellStart"/>
            <w:r w:rsidRPr="00900FA0">
              <w:rPr>
                <w:rFonts w:ascii="Times New Roman" w:eastAsia="Times New Roman" w:hAnsi="Times New Roman" w:cs="Times New Roman"/>
                <w:color w:val="000000"/>
                <w:sz w:val="20"/>
                <w:szCs w:val="20"/>
                <w:lang w:eastAsia="uk-UA"/>
              </w:rPr>
              <w:t>срток</w:t>
            </w:r>
            <w:proofErr w:type="spellEnd"/>
            <w:r w:rsidRPr="00900FA0">
              <w:rPr>
                <w:rFonts w:ascii="Times New Roman" w:eastAsia="Times New Roman" w:hAnsi="Times New Roman" w:cs="Times New Roman"/>
                <w:color w:val="000000"/>
                <w:sz w:val="20"/>
                <w:szCs w:val="20"/>
                <w:lang w:eastAsia="uk-UA"/>
              </w:rPr>
              <w:t xml:space="preserve"> поставки» замість «строк поставки»;</w:t>
            </w:r>
          </w:p>
          <w:p w:rsidR="00900FA0" w:rsidRPr="00900FA0" w:rsidRDefault="00900FA0" w:rsidP="00900FA0">
            <w:pPr>
              <w:numPr>
                <w:ilvl w:val="0"/>
                <w:numId w:val="4"/>
              </w:numPr>
              <w:spacing w:after="0" w:line="240" w:lineRule="auto"/>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«Довідка» замість «Лист», «Гарантійний лист» замість «Довідка», «Лист» замість «Гарантійний лист» тощо;</w:t>
            </w:r>
          </w:p>
          <w:p w:rsidR="00900FA0" w:rsidRPr="00900FA0" w:rsidRDefault="00900FA0" w:rsidP="00900FA0">
            <w:pPr>
              <w:numPr>
                <w:ilvl w:val="0"/>
                <w:numId w:val="4"/>
              </w:numPr>
              <w:spacing w:after="0" w:line="0" w:lineRule="atLeast"/>
              <w:ind w:left="11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подання документа у форматі  «PDF» замість «JPEG», «JPEG» замість «PDF», «RAR» замість «PDF», «7z» замість «PDF» тощо.</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вимагається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373AF0" w:rsidRDefault="00900FA0" w:rsidP="00373AF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Забезпечення тендерної пропозиції не вимагається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Тендерні пропозиції вважаються дійсними протягом 90 днів із дати кінцевого строку подання тендерних пропозицій.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00FA0" w:rsidRPr="00900FA0" w:rsidRDefault="00900FA0" w:rsidP="00900FA0">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відхилити таку вимогу, не втрачаючи при цьому наданого ним забезпечення тендерної пропозиції;</w:t>
            </w:r>
          </w:p>
          <w:p w:rsidR="00900FA0" w:rsidRPr="00900FA0" w:rsidRDefault="00900FA0" w:rsidP="00900FA0">
            <w:pPr>
              <w:numPr>
                <w:ilvl w:val="0"/>
                <w:numId w:val="13"/>
              </w:numPr>
              <w:spacing w:after="0" w:line="240" w:lineRule="auto"/>
              <w:ind w:left="838" w:right="140"/>
              <w:jc w:val="both"/>
              <w:textAlignment w:val="baseline"/>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t xml:space="preserve">погодитися з вимогою та продовжити строк дії поданої </w:t>
            </w:r>
            <w:r w:rsidRPr="00900FA0">
              <w:rPr>
                <w:rFonts w:ascii="Times New Roman" w:eastAsia="Times New Roman" w:hAnsi="Times New Roman" w:cs="Times New Roman"/>
                <w:color w:val="000000"/>
                <w:sz w:val="20"/>
                <w:szCs w:val="20"/>
                <w:lang w:eastAsia="uk-UA"/>
              </w:rPr>
              <w:lastRenderedPageBreak/>
              <w:t>ним тендерної пропозиції і наданого забезпечення тендерної пропозиції.</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Кваліфікаційні критерії та інформація про спосіб їх підтвердження викладені у Додатку № 1 до тендерної документації.</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має право </w:t>
            </w:r>
            <w:proofErr w:type="spellStart"/>
            <w:r w:rsidRPr="00900FA0">
              <w:rPr>
                <w:rFonts w:ascii="Times New Roman" w:eastAsia="Times New Roman" w:hAnsi="Times New Roman" w:cs="Times New Roman"/>
                <w:color w:val="000000"/>
                <w:sz w:val="20"/>
                <w:szCs w:val="20"/>
                <w:lang w:eastAsia="uk-UA"/>
              </w:rPr>
              <w:t>внести</w:t>
            </w:r>
            <w:proofErr w:type="spellEnd"/>
            <w:r w:rsidRPr="00900FA0">
              <w:rPr>
                <w:rFonts w:ascii="Times New Roman" w:eastAsia="Times New Roman" w:hAnsi="Times New Roman" w:cs="Times New Roman"/>
                <w:color w:val="000000"/>
                <w:sz w:val="20"/>
                <w:szCs w:val="20"/>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 закінчення кінцевого строку подання тендерних пропозицій.</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застосовується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Подання та розкриття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Кінцевий строк подання тендерних пропозицій: </w:t>
            </w:r>
            <w:r w:rsidR="00814FBC" w:rsidRPr="00814FBC">
              <w:rPr>
                <w:rFonts w:ascii="Times New Roman" w:eastAsia="Times New Roman" w:hAnsi="Times New Roman" w:cs="Times New Roman"/>
                <w:color w:val="000000"/>
                <w:sz w:val="20"/>
                <w:szCs w:val="20"/>
                <w:lang w:val="ru-RU" w:eastAsia="uk-UA"/>
              </w:rPr>
              <w:t>1</w:t>
            </w:r>
            <w:r w:rsidR="00814FBC">
              <w:rPr>
                <w:rFonts w:ascii="Times New Roman" w:eastAsia="Times New Roman" w:hAnsi="Times New Roman" w:cs="Times New Roman"/>
                <w:color w:val="000000"/>
                <w:sz w:val="20"/>
                <w:szCs w:val="20"/>
                <w:lang w:eastAsia="uk-UA"/>
              </w:rPr>
              <w:t>6.09</w:t>
            </w:r>
            <w:r w:rsidR="00373AF0">
              <w:rPr>
                <w:rFonts w:ascii="Times New Roman" w:eastAsia="Times New Roman" w:hAnsi="Times New Roman" w:cs="Times New Roman"/>
                <w:color w:val="000000"/>
                <w:sz w:val="20"/>
                <w:szCs w:val="20"/>
                <w:lang w:eastAsia="uk-UA"/>
              </w:rPr>
              <w:t>.2023</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Тендерні пропозиції після закінчення кінцевого строку їх подання не приймаються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86"/>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Інформація щодо застосування 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 обґрунтованим рішенням замовника ці відкриті торги будуть проведені без застосування електронного аукціону.</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або</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00FA0">
              <w:rPr>
                <w:rFonts w:ascii="Times New Roman" w:eastAsia="Times New Roman" w:hAnsi="Times New Roman" w:cs="Times New Roman"/>
                <w:color w:val="000000"/>
                <w:sz w:val="20"/>
                <w:szCs w:val="20"/>
                <w:shd w:val="clear" w:color="auto" w:fill="FFFFFF"/>
                <w:lang w:eastAsia="uk-UA"/>
              </w:rPr>
              <w:t>закупівель</w:t>
            </w:r>
            <w:proofErr w:type="spellEnd"/>
            <w:r w:rsidRPr="00900FA0">
              <w:rPr>
                <w:rFonts w:ascii="Times New Roman" w:eastAsia="Times New Roman" w:hAnsi="Times New Roman" w:cs="Times New Roman"/>
                <w:color w:val="000000"/>
                <w:sz w:val="20"/>
                <w:szCs w:val="20"/>
                <w:shd w:val="clear" w:color="auto" w:fill="FFFFFF"/>
                <w:lang w:eastAsia="uk-UA"/>
              </w:rPr>
              <w:t xml:space="preserve"> відповідно до статті 30 Закону.</w:t>
            </w:r>
          </w:p>
          <w:p w:rsidR="00900FA0" w:rsidRPr="00900FA0" w:rsidRDefault="00900FA0" w:rsidP="00373AF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Розмір мінімального кроку пониження ціни під час електронного аукціону складає – 0,5 відсотка від очікуваної вартості.</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Оцінка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Єдиний критерій оцінки – Ціна – 100%.</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00FA0">
              <w:rPr>
                <w:rFonts w:ascii="Times New Roman" w:eastAsia="Times New Roman" w:hAnsi="Times New Roman" w:cs="Times New Roman"/>
                <w:color w:val="000000"/>
                <w:sz w:val="20"/>
                <w:szCs w:val="20"/>
                <w:lang w:eastAsia="uk-UA"/>
              </w:rPr>
              <w:t>бенефіціарним</w:t>
            </w:r>
            <w:proofErr w:type="spellEnd"/>
            <w:r w:rsidRPr="00900FA0">
              <w:rPr>
                <w:rFonts w:ascii="Times New Roman" w:eastAsia="Times New Roman" w:hAnsi="Times New Roman"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00FA0">
              <w:rPr>
                <w:rFonts w:ascii="Times New Roman" w:eastAsia="Times New Roman" w:hAnsi="Times New Roman" w:cs="Times New Roman"/>
                <w:color w:val="000000"/>
                <w:sz w:val="20"/>
                <w:szCs w:val="20"/>
                <w:lang w:eastAsia="uk-UA"/>
              </w:rPr>
              <w:lastRenderedPageBreak/>
              <w:t xml:space="preserve">закінчення строку розгляду тендерних пропозицій, повідомлення з вимогою про усунення таких </w:t>
            </w:r>
            <w:proofErr w:type="spellStart"/>
            <w:r w:rsidRPr="00900FA0">
              <w:rPr>
                <w:rFonts w:ascii="Times New Roman" w:eastAsia="Times New Roman" w:hAnsi="Times New Roman" w:cs="Times New Roman"/>
                <w:color w:val="000000"/>
                <w:sz w:val="20"/>
                <w:szCs w:val="20"/>
                <w:lang w:eastAsia="uk-UA"/>
              </w:rPr>
              <w:t>невідповідностей</w:t>
            </w:r>
            <w:proofErr w:type="spellEnd"/>
            <w:r w:rsidRPr="00900FA0">
              <w:rPr>
                <w:rFonts w:ascii="Times New Roman" w:eastAsia="Times New Roman" w:hAnsi="Times New Roman" w:cs="Times New Roman"/>
                <w:color w:val="000000"/>
                <w:sz w:val="20"/>
                <w:szCs w:val="20"/>
                <w:lang w:eastAsia="uk-UA"/>
              </w:rPr>
              <w:t xml:space="preserve">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00FA0">
              <w:rPr>
                <w:rFonts w:ascii="Times New Roman" w:eastAsia="Times New Roman" w:hAnsi="Times New Roman" w:cs="Times New Roman"/>
                <w:color w:val="000000"/>
                <w:sz w:val="20"/>
                <w:szCs w:val="20"/>
                <w:lang w:eastAsia="uk-UA"/>
              </w:rPr>
              <w:t>невідповідностей</w:t>
            </w:r>
            <w:proofErr w:type="spellEnd"/>
            <w:r w:rsidRPr="00900FA0">
              <w:rPr>
                <w:rFonts w:ascii="Times New Roman" w:eastAsia="Times New Roman" w:hAnsi="Times New Roman" w:cs="Times New Roman"/>
                <w:color w:val="000000"/>
                <w:sz w:val="20"/>
                <w:szCs w:val="20"/>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відхиляє тендерну пропозицію із зазначенням аргументації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 коли: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учасник процедури закупівлі: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підпадає під підстави, встановлені пунктом 47 цих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забезпечення тендерної пропозиції, якщо таке забезпечення вимагалося замовником;</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00FA0">
              <w:rPr>
                <w:rFonts w:ascii="Gungsuh" w:eastAsia="Times New Roman" w:hAnsi="Gungsuh" w:cs="Times New Roman"/>
                <w:color w:val="000000"/>
                <w:sz w:val="20"/>
                <w:szCs w:val="20"/>
                <w:lang w:eastAsia="uk-UA"/>
              </w:rPr>
              <w:t>невідповідностей</w:t>
            </w:r>
            <w:proofErr w:type="spellEnd"/>
            <w:r w:rsidRPr="00900FA0">
              <w:rPr>
                <w:rFonts w:ascii="Gungsuh" w:eastAsia="Times New Roman" w:hAnsi="Gungsuh" w:cs="Times New Roman"/>
                <w:color w:val="000000"/>
                <w:sz w:val="20"/>
                <w:szCs w:val="20"/>
                <w:lang w:eastAsia="uk-UA"/>
              </w:rPr>
              <w:t xml:space="preserve">, протягом 24 годин з моменту розміщення замовником в електронній системі </w:t>
            </w:r>
            <w:proofErr w:type="spellStart"/>
            <w:r w:rsidRPr="00900FA0">
              <w:rPr>
                <w:rFonts w:ascii="Gungsuh" w:eastAsia="Times New Roman" w:hAnsi="Gungsuh" w:cs="Times New Roman"/>
                <w:color w:val="000000"/>
                <w:sz w:val="20"/>
                <w:szCs w:val="20"/>
                <w:lang w:eastAsia="uk-UA"/>
              </w:rPr>
              <w:t>закупівель</w:t>
            </w:r>
            <w:proofErr w:type="spellEnd"/>
            <w:r w:rsidRPr="00900FA0">
              <w:rPr>
                <w:rFonts w:ascii="Gungsuh" w:eastAsia="Times New Roman" w:hAnsi="Gungsuh" w:cs="Times New Roman"/>
                <w:color w:val="000000"/>
                <w:sz w:val="20"/>
                <w:szCs w:val="20"/>
                <w:lang w:eastAsia="uk-UA"/>
              </w:rPr>
              <w:t xml:space="preserve"> повідомлення з вимогою про усунення таких </w:t>
            </w:r>
            <w:proofErr w:type="spellStart"/>
            <w:r w:rsidRPr="00900FA0">
              <w:rPr>
                <w:rFonts w:ascii="Gungsuh" w:eastAsia="Times New Roman" w:hAnsi="Gungsuh" w:cs="Times New Roman"/>
                <w:color w:val="000000"/>
                <w:sz w:val="20"/>
                <w:szCs w:val="20"/>
                <w:lang w:eastAsia="uk-UA"/>
              </w:rPr>
              <w:t>невідповідностей</w:t>
            </w:r>
            <w:proofErr w:type="spellEnd"/>
            <w:r w:rsidRPr="00900FA0">
              <w:rPr>
                <w:rFonts w:ascii="Gungsuh" w:eastAsia="Times New Roman" w:hAnsi="Gungsuh" w:cs="Times New Roman"/>
                <w:color w:val="000000"/>
                <w:sz w:val="20"/>
                <w:szCs w:val="20"/>
                <w:lang w:eastAsia="uk-UA"/>
              </w:rPr>
              <w:t>;</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визначив конфіденційною інформацію, що не може бути визначена як конфіденційна відповідно до вимог пункту 40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 xml:space="preserve">є громадянином Російської Федерації/Республіки </w:t>
            </w:r>
            <w:r w:rsidRPr="00900FA0">
              <w:rPr>
                <w:rFonts w:ascii="Gungsuh" w:eastAsia="Times New Roman" w:hAnsi="Gungsuh" w:cs="Times New Roman"/>
                <w:color w:val="000000"/>
                <w:sz w:val="20"/>
                <w:szCs w:val="20"/>
                <w:lang w:eastAsia="uk-UA"/>
              </w:rPr>
              <w:lastRenderedPageBreak/>
              <w:t xml:space="preserve">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00FA0">
              <w:rPr>
                <w:rFonts w:ascii="Gungsuh" w:eastAsia="Times New Roman" w:hAnsi="Gungsuh" w:cs="Times New Roman"/>
                <w:color w:val="000000"/>
                <w:sz w:val="20"/>
                <w:szCs w:val="20"/>
                <w:lang w:eastAsia="uk-UA"/>
              </w:rPr>
              <w:t>бенефіціарним</w:t>
            </w:r>
            <w:proofErr w:type="spellEnd"/>
            <w:r w:rsidRPr="00900FA0">
              <w:rPr>
                <w:rFonts w:ascii="Gungsuh" w:eastAsia="Times New Roman" w:hAnsi="Gungsuh" w:cs="Times New Roman"/>
                <w:color w:val="000000"/>
                <w:sz w:val="20"/>
                <w:szCs w:val="20"/>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00FA0">
              <w:rPr>
                <w:rFonts w:ascii="Gungsuh" w:eastAsia="Times New Roman" w:hAnsi="Gungsuh" w:cs="Times New Roman"/>
                <w:color w:val="000000"/>
                <w:sz w:val="20"/>
                <w:szCs w:val="20"/>
                <w:lang w:eastAsia="uk-UA"/>
              </w:rPr>
              <w:t>закупівель</w:t>
            </w:r>
            <w:proofErr w:type="spellEnd"/>
            <w:r w:rsidRPr="00900FA0">
              <w:rPr>
                <w:rFonts w:ascii="Gungsuh" w:eastAsia="Times New Roman" w:hAnsi="Gungsuh" w:cs="Times New Roman"/>
                <w:color w:val="000000"/>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тендерна пропозиція: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є такою, строк дії якої закінчився;</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відповідає вимогам, установленим у тендерній документації відповідно до абзацу першого частини третьої статті 22 Закону;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r w:rsidRPr="00900FA0">
              <w:rPr>
                <w:rFonts w:ascii="Times New Roman" w:eastAsia="Times New Roman" w:hAnsi="Times New Roman" w:cs="Times New Roman"/>
                <w:color w:val="000000"/>
                <w:sz w:val="20"/>
                <w:szCs w:val="20"/>
                <w:lang w:eastAsia="uk-UA"/>
              </w:rPr>
              <w:tab/>
              <w:t>переможець процедури закупівлі: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не надав забезпечення виконання договору про закупівлю, якщо таке забезпечення вимагалося замовником;</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може відхилити тендерну пропозицію із зазначенням аргументації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 коли:</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w:t>
            </w:r>
          </w:p>
        </w:tc>
      </w:tr>
      <w:tr w:rsidR="00900FA0" w:rsidRPr="00900FA0" w:rsidTr="00900FA0">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Результати тендеру та укладання договору про закупівлю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відміняє відкриті торги у разі: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відсутності подальшої потреби в закупівлі товарів, робіт чи послуг;</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 xml:space="preserve">неможливості усунення порушень, що виникли через виявлені порушення вимог законодавства у сфері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з описом таких порушень;</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r w:rsidRPr="00900FA0">
              <w:rPr>
                <w:rFonts w:ascii="Times New Roman" w:eastAsia="Times New Roman" w:hAnsi="Times New Roman" w:cs="Times New Roman"/>
                <w:color w:val="000000"/>
                <w:sz w:val="20"/>
                <w:szCs w:val="20"/>
                <w:lang w:eastAsia="uk-UA"/>
              </w:rPr>
              <w:tab/>
              <w:t>скорочення обсягу видатків на здійснення закупівлі товарів, робіт чи послуг;</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r w:rsidRPr="00900FA0">
              <w:rPr>
                <w:rFonts w:ascii="Times New Roman" w:eastAsia="Times New Roman" w:hAnsi="Times New Roman" w:cs="Times New Roman"/>
                <w:color w:val="000000"/>
                <w:sz w:val="20"/>
                <w:szCs w:val="20"/>
                <w:lang w:eastAsia="uk-UA"/>
              </w:rPr>
              <w:tab/>
              <w:t>коли здійснення закупівлі стало неможливим внаслідок дії обставин непереборної сили.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підстави прийняття такого рішення. </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Відкриті торги автоматично відміняються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r w:rsidRPr="00900FA0">
              <w:rPr>
                <w:rFonts w:ascii="Times New Roman" w:eastAsia="Times New Roman" w:hAnsi="Times New Roman" w:cs="Times New Roman"/>
                <w:color w:val="000000"/>
                <w:sz w:val="20"/>
                <w:szCs w:val="20"/>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r w:rsidRPr="00900FA0">
              <w:rPr>
                <w:rFonts w:ascii="Times New Roman" w:eastAsia="Times New Roman" w:hAnsi="Times New Roman" w:cs="Times New Roman"/>
                <w:color w:val="000000"/>
                <w:sz w:val="20"/>
                <w:szCs w:val="20"/>
                <w:lang w:eastAsia="uk-UA"/>
              </w:rPr>
              <w:tab/>
              <w:t>неподання жодної тендерної пропозиції для участі у відкритих торгах у строк, установлений замовником згідно з цими особливостями.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Відкриті торги можуть бути відмінені частково (за лотом).</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 день її оприлюднення.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w:t>
            </w:r>
            <w:r w:rsidRPr="00900FA0">
              <w:rPr>
                <w:rFonts w:ascii="Times New Roman" w:eastAsia="Times New Roman" w:hAnsi="Times New Roman" w:cs="Times New Roman"/>
                <w:color w:val="000000"/>
                <w:sz w:val="20"/>
                <w:szCs w:val="20"/>
                <w:lang w:eastAsia="uk-UA"/>
              </w:rPr>
              <w:lastRenderedPageBreak/>
              <w:t>переможця процедури закупівлі. У випадку обґрунтованої необхідності строк для укладення договору може бути продовжений до 60 днів. </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подання скарги до органу оскарження після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Проект договору про закупівлю викладений у Додатку № 4 до тендерної документації.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направлення її на електронну адресу замовника, або поштою на фактичну адресу замовника, або шляхом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У разі, якщо переможець процедури закупівлі не </w:t>
            </w:r>
            <w:proofErr w:type="spellStart"/>
            <w:r w:rsidRPr="00900FA0">
              <w:rPr>
                <w:rFonts w:ascii="Times New Roman" w:eastAsia="Times New Roman" w:hAnsi="Times New Roman" w:cs="Times New Roman"/>
                <w:color w:val="000000"/>
                <w:sz w:val="20"/>
                <w:szCs w:val="20"/>
                <w:lang w:eastAsia="uk-UA"/>
              </w:rPr>
              <w:t>надасть</w:t>
            </w:r>
            <w:proofErr w:type="spellEnd"/>
            <w:r w:rsidRPr="00900FA0">
              <w:rPr>
                <w:rFonts w:ascii="Times New Roman" w:eastAsia="Times New Roman" w:hAnsi="Times New Roman" w:cs="Times New Roman"/>
                <w:color w:val="000000"/>
                <w:sz w:val="20"/>
                <w:szCs w:val="20"/>
                <w:lang w:eastAsia="uk-UA"/>
              </w:rPr>
              <w:t xml:space="preserve"> замовнику під час укладення договору про закупівлю відповідну 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визначення грошового еквівалента зобов’язання в іноземній валюті;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перерахунку ціни в бік зменшення ціни тендерної пропозиції переможця без зменшення обсягів закупівлі;</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Gungsuh" w:eastAsia="Times New Roman" w:hAnsi="Gungsuh" w:cs="Times New Roman"/>
                <w:color w:val="000000"/>
                <w:sz w:val="20"/>
                <w:szCs w:val="20"/>
                <w:lang w:eastAsia="uk-UA"/>
              </w:rPr>
              <w:t>−</w:t>
            </w:r>
            <w:r w:rsidRPr="00900FA0">
              <w:rPr>
                <w:rFonts w:ascii="Gungsuh" w:eastAsia="Times New Roman" w:hAnsi="Gungsuh" w:cs="Times New Roman"/>
                <w:color w:val="000000"/>
                <w:sz w:val="20"/>
                <w:szCs w:val="20"/>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00FA0" w:rsidRPr="00900FA0" w:rsidRDefault="00900FA0" w:rsidP="00900FA0">
            <w:pPr>
              <w:spacing w:after="0" w:line="240" w:lineRule="auto"/>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900FA0" w:rsidRPr="00900FA0" w:rsidRDefault="00900FA0" w:rsidP="00900FA0">
            <w:pPr>
              <w:spacing w:after="0" w:line="240" w:lineRule="auto"/>
              <w:ind w:left="118" w:right="140"/>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Не вимагається.</w:t>
            </w:r>
          </w:p>
          <w:p w:rsidR="00900FA0" w:rsidRPr="00900FA0" w:rsidRDefault="00900FA0" w:rsidP="00900FA0">
            <w:pPr>
              <w:spacing w:after="0" w:line="0" w:lineRule="atLeast"/>
              <w:ind w:left="118" w:right="140"/>
              <w:jc w:val="both"/>
              <w:rPr>
                <w:rFonts w:ascii="Times New Roman" w:eastAsia="Times New Roman" w:hAnsi="Times New Roman" w:cs="Times New Roman"/>
                <w:sz w:val="24"/>
                <w:szCs w:val="24"/>
                <w:lang w:eastAsia="uk-UA"/>
              </w:rPr>
            </w:pP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br/>
      </w: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Додаток № 1 до тендерної документації</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31"/>
        <w:gridCol w:w="3104"/>
        <w:gridCol w:w="6334"/>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Спосіб підтвердження кваліфікаційного критерію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DA639F"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в учасника процедури закупівлі працівників відповідної кваліфікації, які мають необхідні знання та досвід</w:t>
            </w:r>
            <w:r w:rsidRPr="00900FA0">
              <w:rPr>
                <w:rFonts w:ascii="Times New Roman" w:eastAsia="Times New Roman" w:hAnsi="Times New Roman" w:cs="Times New Roman"/>
                <w:color w:val="000000"/>
                <w:sz w:val="12"/>
                <w:szCs w:val="12"/>
                <w:vertAlign w:val="superscript"/>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ind w:left="122"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Для участі у процедурі закупівлі учасник повинен мати працівників відповідної кваліфікації, які ма</w:t>
            </w:r>
            <w:r w:rsidR="00DA639F">
              <w:rPr>
                <w:rFonts w:ascii="Times New Roman" w:eastAsia="Times New Roman" w:hAnsi="Times New Roman" w:cs="Times New Roman"/>
                <w:color w:val="000000"/>
                <w:sz w:val="20"/>
                <w:szCs w:val="20"/>
                <w:lang w:eastAsia="uk-UA"/>
              </w:rPr>
              <w:t>ють необхідні знання та досвід.</w:t>
            </w:r>
          </w:p>
          <w:p w:rsidR="00900FA0" w:rsidRPr="00900FA0" w:rsidRDefault="00900FA0" w:rsidP="00900FA0">
            <w:pPr>
              <w:spacing w:after="0" w:line="0" w:lineRule="atLeast"/>
              <w:ind w:left="122"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 підтвердження наявності працівників відповідної кваліфікації, які мають необхідні знання та досвід учасник процедури закупівл</w:t>
            </w:r>
            <w:r w:rsidR="00DA639F">
              <w:rPr>
                <w:rFonts w:ascii="Times New Roman" w:eastAsia="Times New Roman" w:hAnsi="Times New Roman" w:cs="Times New Roman"/>
                <w:color w:val="000000"/>
                <w:sz w:val="20"/>
                <w:szCs w:val="20"/>
                <w:lang w:eastAsia="uk-UA"/>
              </w:rPr>
              <w:t>і має надати довідку за формою 1</w:t>
            </w:r>
            <w:r w:rsidRPr="00900FA0">
              <w:rPr>
                <w:rFonts w:ascii="Times New Roman" w:eastAsia="Times New Roman" w:hAnsi="Times New Roman" w:cs="Times New Roman"/>
                <w:color w:val="000000"/>
                <w:sz w:val="20"/>
                <w:szCs w:val="20"/>
                <w:lang w:eastAsia="uk-UA"/>
              </w:rPr>
              <w:t>. Для підтвердження інформації наведеної у довідці учасник має надати документи, що свідчать про наявність у працівників кваліфікації, знань та досвіду, відповідно до вищевказаних вимог цього пункту.</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DA639F" w:rsidP="00900FA0">
            <w:pPr>
              <w:spacing w:after="0" w:line="0" w:lineRule="atLeast"/>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146" w:right="13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116" w:right="142"/>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На підтвердження наявності досвіду виконання аналогічного (аналогічних) за предметом закупівлі договору (договорів) учасник процедури закупівл</w:t>
            </w:r>
            <w:r w:rsidR="00DA639F">
              <w:rPr>
                <w:rFonts w:ascii="Times New Roman" w:eastAsia="Times New Roman" w:hAnsi="Times New Roman" w:cs="Times New Roman"/>
                <w:color w:val="000000"/>
                <w:sz w:val="20"/>
                <w:szCs w:val="20"/>
                <w:lang w:eastAsia="uk-UA"/>
              </w:rPr>
              <w:t>і має надати довідку за формою 2</w:t>
            </w:r>
            <w:r w:rsidRPr="00900FA0">
              <w:rPr>
                <w:rFonts w:ascii="Times New Roman" w:eastAsia="Times New Roman" w:hAnsi="Times New Roman" w:cs="Times New Roman"/>
                <w:color w:val="000000"/>
                <w:sz w:val="20"/>
                <w:szCs w:val="20"/>
                <w:lang w:eastAsia="uk-UA"/>
              </w:rPr>
              <w:t>,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900FA0">
              <w:rPr>
                <w:rFonts w:ascii="Times New Roman" w:eastAsia="Times New Roman" w:hAnsi="Times New Roman" w:cs="Times New Roman"/>
                <w:color w:val="000000"/>
                <w:sz w:val="20"/>
                <w:szCs w:val="20"/>
                <w:lang w:eastAsia="uk-UA"/>
              </w:rPr>
              <w:t>ів</w:t>
            </w:r>
            <w:proofErr w:type="spellEnd"/>
            <w:r w:rsidRPr="00900FA0">
              <w:rPr>
                <w:rFonts w:ascii="Times New Roman" w:eastAsia="Times New Roman" w:hAnsi="Times New Roman" w:cs="Times New Roman"/>
                <w:color w:val="000000"/>
                <w:sz w:val="20"/>
                <w:szCs w:val="20"/>
                <w:lang w:eastAsia="uk-UA"/>
              </w:rPr>
              <w:t>), що підтверджують його виконання. Аналогічним вважається виконаний в повному обсязі договір поставки/купівлі-продажу того ж товару, що є предметом даної закупівлі, в якому учасник виступає продавцем/постачальником тощо.</w:t>
            </w: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00FA0" w:rsidRPr="00900FA0" w:rsidRDefault="00900FA0" w:rsidP="00DA639F">
      <w:pPr>
        <w:spacing w:after="0" w:line="240" w:lineRule="auto"/>
        <w:jc w:val="right"/>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i/>
          <w:iCs/>
          <w:color w:val="000000"/>
          <w:sz w:val="20"/>
          <w:szCs w:val="20"/>
          <w:lang w:eastAsia="uk-UA"/>
        </w:rPr>
        <w:t xml:space="preserve">Форма </w:t>
      </w:r>
      <w:r w:rsidR="00DA639F">
        <w:rPr>
          <w:rFonts w:ascii="Times New Roman" w:eastAsia="Times New Roman" w:hAnsi="Times New Roman" w:cs="Times New Roman"/>
          <w:i/>
          <w:iCs/>
          <w:color w:val="000000"/>
          <w:sz w:val="20"/>
          <w:szCs w:val="20"/>
          <w:lang w:eastAsia="uk-UA"/>
        </w:rPr>
        <w:t>1</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Довідка</w:t>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про наявність в учасника працівників відповідної кваліфікації, які мають необхідні знання та досвід</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9559" w:type="dxa"/>
        <w:tblCellMar>
          <w:top w:w="15" w:type="dxa"/>
          <w:left w:w="15" w:type="dxa"/>
          <w:bottom w:w="15" w:type="dxa"/>
          <w:right w:w="15" w:type="dxa"/>
        </w:tblCellMar>
        <w:tblLook w:val="04A0" w:firstRow="1" w:lastRow="0" w:firstColumn="1" w:lastColumn="0" w:noHBand="0" w:noVBand="1"/>
      </w:tblPr>
      <w:tblGrid>
        <w:gridCol w:w="599"/>
        <w:gridCol w:w="828"/>
        <w:gridCol w:w="4991"/>
        <w:gridCol w:w="3141"/>
      </w:tblGrid>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кваліфікація/необхідні знання/досвід</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підтвердний документ</w:t>
            </w:r>
          </w:p>
        </w:tc>
      </w:tr>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r w:rsidR="00900FA0" w:rsidRPr="00900FA0" w:rsidTr="00DA639F">
        <w:trPr>
          <w:trHeight w:val="25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i/>
          <w:iCs/>
          <w:color w:val="000000"/>
          <w:sz w:val="20"/>
          <w:szCs w:val="20"/>
          <w:lang w:eastAsia="uk-UA"/>
        </w:rPr>
        <w:t xml:space="preserve">Форма </w:t>
      </w:r>
      <w:r w:rsidR="00DA639F">
        <w:rPr>
          <w:rFonts w:ascii="Times New Roman" w:eastAsia="Times New Roman" w:hAnsi="Times New Roman" w:cs="Times New Roman"/>
          <w:i/>
          <w:iCs/>
          <w:color w:val="000000"/>
          <w:sz w:val="20"/>
          <w:szCs w:val="20"/>
          <w:lang w:eastAsia="uk-UA"/>
        </w:rPr>
        <w:t>2</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Довідка</w:t>
      </w: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про наявність в учасника досвіду виконання аналогічного (аналогічних) за предметом закупівлі договору (договорів)</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3229"/>
        <w:gridCol w:w="2070"/>
        <w:gridCol w:w="4139"/>
      </w:tblGrid>
      <w:tr w:rsidR="00900FA0" w:rsidRPr="00900FA0" w:rsidTr="00900FA0">
        <w:trPr>
          <w:trHeight w:val="57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Документ(и), що підтверджують виконання договору</w:t>
            </w:r>
          </w:p>
        </w:tc>
      </w:tr>
      <w:tr w:rsidR="00900FA0" w:rsidRPr="00900FA0" w:rsidTr="00900FA0">
        <w:trPr>
          <w:trHeight w:val="24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r w:rsidR="00900FA0" w:rsidRPr="00900FA0" w:rsidTr="00900FA0">
        <w:trPr>
          <w:trHeight w:val="21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Cs w:val="24"/>
                <w:lang w:eastAsia="uk-UA"/>
              </w:rPr>
            </w:pPr>
          </w:p>
        </w:tc>
      </w:tr>
      <w:tr w:rsidR="00900FA0" w:rsidRPr="00900FA0" w:rsidTr="00900FA0">
        <w:trPr>
          <w:trHeight w:val="279"/>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p>
        </w:tc>
      </w:tr>
    </w:tbl>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Додаток № 2 до тендерної документації</w:t>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учасників)</w:t>
      </w:r>
    </w:p>
    <w:tbl>
      <w:tblPr>
        <w:tblW w:w="0" w:type="auto"/>
        <w:tblCellMar>
          <w:top w:w="15" w:type="dxa"/>
          <w:left w:w="15" w:type="dxa"/>
          <w:bottom w:w="15" w:type="dxa"/>
          <w:right w:w="15" w:type="dxa"/>
        </w:tblCellMar>
        <w:tblLook w:val="04A0" w:firstRow="1" w:lastRow="0" w:firstColumn="1" w:lastColumn="0" w:noHBand="0" w:noVBand="1"/>
      </w:tblPr>
      <w:tblGrid>
        <w:gridCol w:w="543"/>
        <w:gridCol w:w="4874"/>
        <w:gridCol w:w="4452"/>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Підстави для відмови в участі у процедурі закупівлі</w:t>
            </w:r>
          </w:p>
          <w:p w:rsidR="00900FA0" w:rsidRPr="00900FA0"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Спосіб підтвердження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Відомості про юридичну особу, яка є учасником процедури закупівлі, </w:t>
            </w:r>
            <w:proofErr w:type="spellStart"/>
            <w:r w:rsidRPr="00900FA0">
              <w:rPr>
                <w:rFonts w:ascii="Times New Roman" w:eastAsia="Times New Roman" w:hAnsi="Times New Roman" w:cs="Times New Roman"/>
                <w:color w:val="000000"/>
                <w:sz w:val="20"/>
                <w:szCs w:val="20"/>
                <w:lang w:eastAsia="uk-UA"/>
              </w:rPr>
              <w:t>внесено</w:t>
            </w:r>
            <w:proofErr w:type="spellEnd"/>
            <w:r w:rsidRPr="00900FA0">
              <w:rPr>
                <w:rFonts w:ascii="Times New Roman" w:eastAsia="Times New Roman" w:hAnsi="Times New Roman" w:cs="Times New Roman"/>
                <w:color w:val="000000"/>
                <w:sz w:val="20"/>
                <w:szCs w:val="20"/>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0FA0">
              <w:rPr>
                <w:rFonts w:ascii="Times New Roman" w:eastAsia="Times New Roman" w:hAnsi="Times New Roman" w:cs="Times New Roman"/>
                <w:color w:val="000000"/>
                <w:sz w:val="20"/>
                <w:szCs w:val="20"/>
                <w:lang w:eastAsia="uk-UA"/>
              </w:rPr>
              <w:t>антиконкурентних</w:t>
            </w:r>
            <w:proofErr w:type="spellEnd"/>
            <w:r w:rsidRPr="00900FA0">
              <w:rPr>
                <w:rFonts w:ascii="Times New Roman" w:eastAsia="Times New Roman" w:hAnsi="Times New Roman" w:cs="Times New Roman"/>
                <w:color w:val="000000"/>
                <w:sz w:val="20"/>
                <w:szCs w:val="20"/>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відсутність в учасника процедури закупівлі підстав, визначених в цьому пункті.</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або кінцевий </w:t>
            </w:r>
            <w:proofErr w:type="spellStart"/>
            <w:r w:rsidRPr="00900FA0">
              <w:rPr>
                <w:rFonts w:ascii="Times New Roman" w:eastAsia="Times New Roman" w:hAnsi="Times New Roman" w:cs="Times New Roman"/>
                <w:color w:val="000000"/>
                <w:sz w:val="20"/>
                <w:szCs w:val="20"/>
                <w:lang w:eastAsia="uk-UA"/>
              </w:rPr>
              <w:t>бенефіціарний</w:t>
            </w:r>
            <w:proofErr w:type="spellEnd"/>
            <w:r w:rsidRPr="00900FA0">
              <w:rPr>
                <w:rFonts w:ascii="Times New Roman" w:eastAsia="Times New Roman" w:hAnsi="Times New Roman" w:cs="Times New Roman"/>
                <w:color w:val="000000"/>
                <w:sz w:val="20"/>
                <w:szCs w:val="20"/>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під час подання тендерної пропозиції.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Замовник не вимагає підтвердження </w:t>
            </w:r>
          </w:p>
        </w:tc>
      </w:tr>
    </w:tbl>
    <w:p w:rsidR="00900FA0" w:rsidRPr="00900FA0"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Замовником буде проведена перевірка відсутності підстав для відмови в участі за допомогою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крім випадків, коли доступ до такої інформації є обмеженим на момент оприлюднення оголошення про проведення відкритих торгів.</w:t>
      </w:r>
    </w:p>
    <w:p w:rsidR="00900FA0" w:rsidRPr="00900FA0" w:rsidRDefault="00900FA0" w:rsidP="00900FA0">
      <w:pPr>
        <w:spacing w:after="0" w:line="240" w:lineRule="auto"/>
        <w:ind w:firstLine="708"/>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 (для переможців)</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540"/>
        <w:gridCol w:w="4459"/>
        <w:gridCol w:w="4870"/>
      </w:tblGrid>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Підстави для відмови в участі у процедурі закупівлі</w:t>
            </w:r>
          </w:p>
          <w:p w:rsidR="00900FA0" w:rsidRPr="00900FA0" w:rsidRDefault="00900FA0" w:rsidP="00900FA0">
            <w:pPr>
              <w:spacing w:after="0" w:line="0" w:lineRule="atLeast"/>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00FA0" w:rsidRPr="00900FA0"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Спосіб підтвердження</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670"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900FA0">
              <w:rPr>
                <w:rFonts w:ascii="Times New Roman" w:eastAsia="Times New Roman" w:hAnsi="Times New Roman" w:cs="Times New Roman"/>
                <w:color w:val="000000"/>
                <w:sz w:val="20"/>
                <w:szCs w:val="20"/>
                <w:shd w:val="clear" w:color="auto" w:fill="FFFFFF"/>
                <w:lang w:eastAsia="uk-UA"/>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Замовник не вимагає подання документів/інформації.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Відомості про юридичну особу, яка є учасником процедури закупівлі, </w:t>
            </w:r>
            <w:proofErr w:type="spellStart"/>
            <w:r w:rsidRPr="00900FA0">
              <w:rPr>
                <w:rFonts w:ascii="Times New Roman" w:eastAsia="Times New Roman" w:hAnsi="Times New Roman" w:cs="Times New Roman"/>
                <w:color w:val="000000"/>
                <w:sz w:val="20"/>
                <w:szCs w:val="20"/>
                <w:shd w:val="clear" w:color="auto" w:fill="FFFFFF"/>
                <w:lang w:eastAsia="uk-UA"/>
              </w:rPr>
              <w:t>внесено</w:t>
            </w:r>
            <w:proofErr w:type="spellEnd"/>
            <w:r w:rsidRPr="00900FA0">
              <w:rPr>
                <w:rFonts w:ascii="Times New Roman" w:eastAsia="Times New Roman" w:hAnsi="Times New Roman" w:cs="Times New Roman"/>
                <w:color w:val="000000"/>
                <w:sz w:val="20"/>
                <w:szCs w:val="20"/>
                <w:shd w:val="clear" w:color="auto" w:fill="FFFFFF"/>
                <w:lang w:eastAsia="uk-UA"/>
              </w:rPr>
              <w:t xml:space="preserve"> до Єдиного державного реєстру осіб, які вчинили корупційні або пов’язані з корупцією правопорушення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витяг або довідку з Єдиного державного реєстру осіб, які вчинили корупційні правопорушення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00FA0">
              <w:rPr>
                <w:rFonts w:ascii="Times New Roman" w:eastAsia="Times New Roman" w:hAnsi="Times New Roman" w:cs="Times New Roman"/>
                <w:color w:val="000000"/>
                <w:sz w:val="20"/>
                <w:szCs w:val="20"/>
                <w:shd w:val="clear" w:color="auto" w:fill="FFFFFF"/>
                <w:lang w:eastAsia="uk-UA"/>
              </w:rPr>
              <w:t>антиконкурентних</w:t>
            </w:r>
            <w:proofErr w:type="spellEnd"/>
            <w:r w:rsidRPr="00900FA0">
              <w:rPr>
                <w:rFonts w:ascii="Times New Roman" w:eastAsia="Times New Roman" w:hAnsi="Times New Roman" w:cs="Times New Roman"/>
                <w:color w:val="000000"/>
                <w:sz w:val="20"/>
                <w:szCs w:val="20"/>
                <w:shd w:val="clear" w:color="auto" w:fill="FFFFFF"/>
                <w:lang w:eastAsia="uk-UA"/>
              </w:rPr>
              <w:t xml:space="preserve"> узгоджених дій, що стосуються спотворення результатів тендерів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900FA0" w:rsidRPr="00900FA0" w:rsidRDefault="00900FA0" w:rsidP="00900FA0">
            <w:pPr>
              <w:spacing w:after="0" w:line="0" w:lineRule="atLeast"/>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20 млн. гривень (у тому числі за лотом)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 xml:space="preserve">Учасник процедури закупівлі або кінцевий </w:t>
            </w:r>
            <w:proofErr w:type="spellStart"/>
            <w:r w:rsidRPr="00900FA0">
              <w:rPr>
                <w:rFonts w:ascii="Times New Roman" w:eastAsia="Times New Roman" w:hAnsi="Times New Roman" w:cs="Times New Roman"/>
                <w:color w:val="000000"/>
                <w:sz w:val="20"/>
                <w:szCs w:val="20"/>
                <w:shd w:val="clear" w:color="auto" w:fill="FFFFFF"/>
                <w:lang w:eastAsia="uk-UA"/>
              </w:rPr>
              <w:t>бенефіціарний</w:t>
            </w:r>
            <w:proofErr w:type="spellEnd"/>
            <w:r w:rsidRPr="00900FA0">
              <w:rPr>
                <w:rFonts w:ascii="Times New Roman" w:eastAsia="Times New Roman" w:hAnsi="Times New Roman" w:cs="Times New Roman"/>
                <w:color w:val="000000"/>
                <w:sz w:val="20"/>
                <w:szCs w:val="20"/>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900FA0">
              <w:rPr>
                <w:rFonts w:ascii="Times New Roman" w:eastAsia="Times New Roman" w:hAnsi="Times New Roman" w:cs="Times New Roman"/>
                <w:color w:val="000000"/>
                <w:sz w:val="20"/>
                <w:szCs w:val="20"/>
                <w:shd w:val="clear" w:color="auto" w:fill="FFFFFF"/>
                <w:lang w:eastAsia="uk-UA"/>
              </w:rPr>
              <w:lastRenderedPageBreak/>
              <w:t xml:space="preserve">здійснення у неї публічних </w:t>
            </w:r>
            <w:proofErr w:type="spellStart"/>
            <w:r w:rsidRPr="00900FA0">
              <w:rPr>
                <w:rFonts w:ascii="Times New Roman" w:eastAsia="Times New Roman" w:hAnsi="Times New Roman" w:cs="Times New Roman"/>
                <w:color w:val="000000"/>
                <w:sz w:val="20"/>
                <w:szCs w:val="20"/>
                <w:shd w:val="clear" w:color="auto" w:fill="FFFFFF"/>
                <w:lang w:eastAsia="uk-UA"/>
              </w:rPr>
              <w:t>закупівель</w:t>
            </w:r>
            <w:proofErr w:type="spellEnd"/>
            <w:r w:rsidRPr="00900FA0">
              <w:rPr>
                <w:rFonts w:ascii="Times New Roman" w:eastAsia="Times New Roman" w:hAnsi="Times New Roman" w:cs="Times New Roman"/>
                <w:color w:val="000000"/>
                <w:sz w:val="20"/>
                <w:szCs w:val="20"/>
                <w:shd w:val="clear" w:color="auto" w:fill="FFFFFF"/>
                <w:lang w:eastAsia="uk-UA"/>
              </w:rPr>
              <w:t xml:space="preserve">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Замовник не вимагає подання документів/інформації. </w:t>
            </w:r>
          </w:p>
          <w:p w:rsidR="00900FA0" w:rsidRPr="00900FA0" w:rsidRDefault="00900FA0" w:rsidP="00900FA0">
            <w:pPr>
              <w:spacing w:after="240" w:line="0" w:lineRule="atLeast"/>
              <w:rPr>
                <w:rFonts w:ascii="Times New Roman" w:eastAsia="Times New Roman" w:hAnsi="Times New Roman" w:cs="Times New Roman"/>
                <w:sz w:val="24"/>
                <w:szCs w:val="24"/>
                <w:lang w:eastAsia="uk-UA"/>
              </w:rPr>
            </w:pP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900FA0" w:rsidRPr="00900FA0" w:rsidTr="00900FA0">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ind w:left="-741"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або</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0" w:lineRule="atLeast"/>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shd w:val="clear" w:color="auto" w:fill="FFFFFF"/>
                <w:lang w:eastAsia="uk-UA"/>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Переможець процедури закупівлі, після оприлюднення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документів/інформації, що підтверджують відсутність підстав для відмови в участі у процедурі закупівлі та надання яких передбачено Додатком 2 до тендерної документації, накладає кваліфікований електронний підпис (КЕП)/удосконалений електронний підпис (УЕП).</w:t>
      </w:r>
    </w:p>
    <w:p w:rsidR="00900FA0" w:rsidRPr="00900FA0" w:rsidRDefault="00900FA0" w:rsidP="00900FA0">
      <w:pPr>
        <w:spacing w:after="0" w:line="240" w:lineRule="auto"/>
        <w:ind w:firstLine="720"/>
        <w:jc w:val="both"/>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визначеним у тендерній документації або надав їх з порушенням строків, визначених Особливостями, або не наклав КЕП/УЕП після оприлюднення таких документів в електронній системі </w:t>
      </w:r>
      <w:proofErr w:type="spellStart"/>
      <w:r w:rsidRPr="00900FA0">
        <w:rPr>
          <w:rFonts w:ascii="Times New Roman" w:eastAsia="Times New Roman" w:hAnsi="Times New Roman" w:cs="Times New Roman"/>
          <w:color w:val="000000"/>
          <w:sz w:val="20"/>
          <w:szCs w:val="20"/>
          <w:lang w:eastAsia="uk-UA"/>
        </w:rPr>
        <w:t>закупівель</w:t>
      </w:r>
      <w:proofErr w:type="spellEnd"/>
      <w:r w:rsidRPr="00900FA0">
        <w:rPr>
          <w:rFonts w:ascii="Times New Roman" w:eastAsia="Times New Roman" w:hAnsi="Times New Roman" w:cs="Times New Roman"/>
          <w:color w:val="000000"/>
          <w:sz w:val="20"/>
          <w:szCs w:val="20"/>
          <w:lang w:eastAsia="uk-UA"/>
        </w:rPr>
        <w:t xml:space="preserve"> -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434E" w:rsidRDefault="00900FA0" w:rsidP="00900FA0">
      <w:pPr>
        <w:spacing w:after="0" w:line="240" w:lineRule="auto"/>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EA434E" w:rsidRDefault="00EA434E" w:rsidP="00900FA0">
      <w:pPr>
        <w:spacing w:after="0" w:line="240" w:lineRule="auto"/>
        <w:rPr>
          <w:rFonts w:ascii="Times New Roman" w:eastAsia="Times New Roman" w:hAnsi="Times New Roman" w:cs="Times New Roman"/>
          <w:color w:val="000000"/>
          <w:sz w:val="20"/>
          <w:szCs w:val="20"/>
          <w:lang w:eastAsia="uk-UA"/>
        </w:rPr>
      </w:pPr>
    </w:p>
    <w:p w:rsidR="00EA434E" w:rsidRDefault="00EA434E" w:rsidP="00900FA0">
      <w:pPr>
        <w:spacing w:after="0" w:line="240" w:lineRule="auto"/>
        <w:rPr>
          <w:rFonts w:ascii="Times New Roman" w:eastAsia="Times New Roman" w:hAnsi="Times New Roman" w:cs="Times New Roman"/>
          <w:color w:val="000000"/>
          <w:sz w:val="20"/>
          <w:szCs w:val="20"/>
          <w:lang w:eastAsia="uk-UA"/>
        </w:rPr>
      </w:pPr>
    </w:p>
    <w:p w:rsidR="00EA434E" w:rsidRDefault="00EA434E" w:rsidP="00900FA0">
      <w:pPr>
        <w:spacing w:after="0" w:line="240" w:lineRule="auto"/>
        <w:rPr>
          <w:rFonts w:ascii="Times New Roman" w:eastAsia="Times New Roman" w:hAnsi="Times New Roman" w:cs="Times New Roman"/>
          <w:color w:val="000000"/>
          <w:sz w:val="20"/>
          <w:szCs w:val="20"/>
          <w:lang w:eastAsia="uk-UA"/>
        </w:rPr>
      </w:pP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Додаток № 3 до тендерної документації</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00FA0">
        <w:rPr>
          <w:rFonts w:ascii="Times New Roman" w:eastAsia="Times New Roman" w:hAnsi="Times New Roman" w:cs="Times New Roman"/>
          <w:b/>
          <w:bCs/>
          <w:i/>
          <w:iCs/>
          <w:color w:val="000000"/>
          <w:sz w:val="20"/>
          <w:szCs w:val="20"/>
          <w:lang w:eastAsia="uk-UA"/>
        </w:rPr>
        <w:t> </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552"/>
        <w:gridCol w:w="1134"/>
        <w:gridCol w:w="1843"/>
        <w:gridCol w:w="1842"/>
        <w:gridCol w:w="1843"/>
      </w:tblGrid>
      <w:tr w:rsidR="005505CD" w:rsidRPr="005505CD" w:rsidTr="005505CD">
        <w:trPr>
          <w:cantSplit/>
          <w:trHeight w:val="20"/>
          <w:tblHeader/>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w:t>
            </w:r>
          </w:p>
        </w:tc>
        <w:tc>
          <w:tcPr>
            <w:tcW w:w="255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b/>
                <w:bCs/>
                <w:sz w:val="20"/>
                <w:szCs w:val="20"/>
                <w:lang w:eastAsia="ru-RU"/>
              </w:rPr>
            </w:pPr>
            <w:r w:rsidRPr="005505CD">
              <w:rPr>
                <w:rFonts w:ascii="Times New Roman" w:eastAsia="Times New Roman" w:hAnsi="Times New Roman" w:cs="Times New Roman"/>
                <w:b/>
                <w:bCs/>
                <w:sz w:val="20"/>
                <w:szCs w:val="20"/>
                <w:lang w:eastAsia="ru-RU"/>
              </w:rPr>
              <w:t>Назва</w:t>
            </w:r>
          </w:p>
        </w:tc>
        <w:tc>
          <w:tcPr>
            <w:tcW w:w="1134"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b/>
                <w:bCs/>
                <w:sz w:val="20"/>
                <w:szCs w:val="20"/>
                <w:lang w:eastAsia="ru-RU"/>
              </w:rPr>
            </w:pPr>
            <w:r w:rsidRPr="005505CD">
              <w:rPr>
                <w:rFonts w:ascii="Times New Roman" w:eastAsia="Times New Roman" w:hAnsi="Times New Roman" w:cs="Times New Roman"/>
                <w:b/>
                <w:bCs/>
                <w:sz w:val="20"/>
                <w:szCs w:val="20"/>
                <w:lang w:eastAsia="ru-RU"/>
              </w:rPr>
              <w:t>Тип</w:t>
            </w:r>
          </w:p>
        </w:tc>
        <w:tc>
          <w:tcPr>
            <w:tcW w:w="1843"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b/>
                <w:bCs/>
                <w:sz w:val="20"/>
                <w:szCs w:val="20"/>
                <w:lang w:eastAsia="ru-RU"/>
              </w:rPr>
            </w:pPr>
            <w:r w:rsidRPr="005505CD">
              <w:rPr>
                <w:rFonts w:ascii="Times New Roman" w:eastAsia="Times New Roman" w:hAnsi="Times New Roman" w:cs="Times New Roman"/>
                <w:b/>
                <w:bCs/>
                <w:sz w:val="20"/>
                <w:szCs w:val="20"/>
                <w:lang w:eastAsia="ru-RU"/>
              </w:rPr>
              <w:t>Діапазон</w:t>
            </w:r>
          </w:p>
        </w:tc>
        <w:tc>
          <w:tcPr>
            <w:tcW w:w="184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b/>
                <w:bCs/>
                <w:sz w:val="20"/>
                <w:szCs w:val="20"/>
                <w:lang w:eastAsia="ru-RU"/>
              </w:rPr>
            </w:pPr>
            <w:r w:rsidRPr="005505CD">
              <w:rPr>
                <w:rFonts w:ascii="Times New Roman" w:eastAsia="Times New Roman" w:hAnsi="Times New Roman" w:cs="Times New Roman"/>
                <w:b/>
                <w:bCs/>
                <w:sz w:val="20"/>
                <w:szCs w:val="20"/>
                <w:lang w:eastAsia="ru-RU"/>
              </w:rPr>
              <w:t>Відомості про точки калібрування (за потреби)</w:t>
            </w:r>
          </w:p>
        </w:tc>
        <w:tc>
          <w:tcPr>
            <w:tcW w:w="1843"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b/>
                <w:bCs/>
                <w:sz w:val="20"/>
                <w:szCs w:val="20"/>
                <w:lang w:eastAsia="ru-RU"/>
              </w:rPr>
            </w:pPr>
            <w:r w:rsidRPr="005505CD">
              <w:rPr>
                <w:rFonts w:ascii="Times New Roman" w:eastAsia="Times New Roman" w:hAnsi="Times New Roman" w:cs="Times New Roman"/>
                <w:b/>
                <w:bCs/>
                <w:sz w:val="20"/>
                <w:szCs w:val="20"/>
                <w:lang w:eastAsia="ru-RU"/>
              </w:rPr>
              <w:t>Розширена невизначеність вимірювань</w:t>
            </w:r>
          </w:p>
        </w:tc>
      </w:tr>
      <w:tr w:rsidR="005505CD" w:rsidRPr="005505CD" w:rsidTr="005505CD">
        <w:trPr>
          <w:cantSplit/>
          <w:trHeight w:val="20"/>
        </w:trPr>
        <w:tc>
          <w:tcPr>
            <w:tcW w:w="582" w:type="dxa"/>
            <w:vMerge w:val="restart"/>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4"/>
                <w:szCs w:val="24"/>
                <w:lang w:val="en-US" w:eastAsia="ru-RU"/>
              </w:rPr>
            </w:pPr>
            <w:r w:rsidRPr="005505CD">
              <w:rPr>
                <w:rFonts w:ascii="Times New Roman" w:eastAsia="Times New Roman" w:hAnsi="Times New Roman" w:cs="Times New Roman"/>
                <w:sz w:val="24"/>
                <w:szCs w:val="24"/>
                <w:lang w:val="en-US" w:eastAsia="ru-RU"/>
              </w:rPr>
              <w:t>1</w:t>
            </w:r>
          </w:p>
        </w:tc>
        <w:tc>
          <w:tcPr>
            <w:tcW w:w="2552"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Калібратор</w:t>
            </w:r>
            <w:proofErr w:type="spellEnd"/>
            <w:r w:rsidRPr="005505CD">
              <w:rPr>
                <w:rFonts w:ascii="Times New Roman" w:eastAsia="Times New Roman" w:hAnsi="Times New Roman" w:cs="Times New Roman"/>
                <w:sz w:val="20"/>
                <w:szCs w:val="20"/>
                <w:lang w:eastAsia="ru-RU"/>
              </w:rPr>
              <w:t xml:space="preserve"> універсальний</w:t>
            </w:r>
          </w:p>
        </w:tc>
        <w:tc>
          <w:tcPr>
            <w:tcW w:w="1134" w:type="dxa"/>
            <w:vMerge w:val="restart"/>
            <w:shd w:val="clear" w:color="auto" w:fill="FFFFFF"/>
            <w:noWrap/>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MC5</w:t>
            </w:r>
            <w:proofErr w:type="spellEnd"/>
            <w:r w:rsidRPr="005505CD">
              <w:rPr>
                <w:rFonts w:ascii="Times New Roman" w:eastAsia="Times New Roman" w:hAnsi="Times New Roman" w:cs="Times New Roman"/>
                <w:sz w:val="20"/>
                <w:szCs w:val="20"/>
                <w:lang w:eastAsia="ru-RU"/>
              </w:rPr>
              <w:t>-R</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r w:rsidRPr="005505CD">
              <w:rPr>
                <w:rFonts w:ascii="Times New Roman" w:eastAsia="Times New Roman" w:hAnsi="Times New Roman" w:cs="Times New Roman"/>
                <w:color w:val="000000"/>
                <w:sz w:val="20"/>
                <w:szCs w:val="20"/>
                <w:lang w:val="ru-RU" w:eastAsia="ru-RU"/>
              </w:rPr>
              <w:t xml:space="preserve">1 − 4000 Ом, </w:t>
            </w:r>
            <w:proofErr w:type="spellStart"/>
            <w:r w:rsidRPr="005505CD">
              <w:rPr>
                <w:rFonts w:ascii="Times New Roman" w:eastAsia="Times New Roman" w:hAnsi="Times New Roman" w:cs="Times New Roman"/>
                <w:color w:val="000000"/>
                <w:sz w:val="20"/>
                <w:szCs w:val="20"/>
                <w:lang w:val="ru-RU" w:eastAsia="ru-RU"/>
              </w:rPr>
              <w:t>вимірювання</w:t>
            </w:r>
            <w:proofErr w:type="spellEnd"/>
            <w:r w:rsidRPr="005505CD">
              <w:rPr>
                <w:rFonts w:ascii="Times New Roman" w:eastAsia="Times New Roman" w:hAnsi="Times New Roman" w:cs="Times New Roman"/>
                <w:color w:val="000000"/>
                <w:sz w:val="20"/>
                <w:szCs w:val="20"/>
                <w:lang w:val="ru-RU" w:eastAsia="ru-RU"/>
              </w:rPr>
              <w:t xml:space="preserve"> опору </w:t>
            </w:r>
            <w:proofErr w:type="spellStart"/>
            <w:r w:rsidRPr="005505CD">
              <w:rPr>
                <w:rFonts w:ascii="Times New Roman" w:eastAsia="Times New Roman" w:hAnsi="Times New Roman" w:cs="Times New Roman"/>
                <w:color w:val="000000"/>
                <w:sz w:val="20"/>
                <w:szCs w:val="20"/>
                <w:lang w:val="ru-RU" w:eastAsia="ru-RU"/>
              </w:rPr>
              <w:t>постійного</w:t>
            </w:r>
            <w:proofErr w:type="spellEnd"/>
            <w:r w:rsidRPr="005505CD">
              <w:rPr>
                <w:rFonts w:ascii="Times New Roman" w:eastAsia="Times New Roman" w:hAnsi="Times New Roman" w:cs="Times New Roman"/>
                <w:color w:val="000000"/>
                <w:sz w:val="20"/>
                <w:szCs w:val="20"/>
                <w:lang w:val="ru-RU" w:eastAsia="ru-RU"/>
              </w:rPr>
              <w:t xml:space="preserve"> струму </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r w:rsidRPr="005505CD">
              <w:rPr>
                <w:rFonts w:ascii="Times New Roman" w:eastAsia="Times New Roman" w:hAnsi="Times New Roman" w:cs="Times New Roman"/>
                <w:color w:val="000000"/>
                <w:sz w:val="20"/>
                <w:szCs w:val="20"/>
                <w:lang w:val="ru-RU" w:eastAsia="ru-RU"/>
              </w:rPr>
              <w:t>1Ом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3000Ом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4000Ом</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0,002 Ом - 0,05 Ом</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bottom"/>
          </w:tcPr>
          <w:p w:rsidR="005505CD" w:rsidRPr="005505CD" w:rsidRDefault="005505CD" w:rsidP="005505CD">
            <w:pPr>
              <w:spacing w:after="0" w:line="240" w:lineRule="auto"/>
              <w:jc w:val="center"/>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r w:rsidRPr="005505CD">
              <w:rPr>
                <w:rFonts w:ascii="Times New Roman" w:eastAsia="Times New Roman" w:hAnsi="Times New Roman" w:cs="Times New Roman"/>
                <w:color w:val="000000"/>
                <w:sz w:val="20"/>
                <w:szCs w:val="20"/>
                <w:lang w:val="ru-RU" w:eastAsia="ru-RU"/>
              </w:rPr>
              <w:t xml:space="preserve">1 − 4000 Ом, </w:t>
            </w:r>
            <w:proofErr w:type="spellStart"/>
            <w:r w:rsidRPr="005505CD">
              <w:rPr>
                <w:rFonts w:ascii="Times New Roman" w:eastAsia="Times New Roman" w:hAnsi="Times New Roman" w:cs="Times New Roman"/>
                <w:color w:val="000000"/>
                <w:sz w:val="20"/>
                <w:szCs w:val="20"/>
                <w:lang w:val="ru-RU" w:eastAsia="ru-RU"/>
              </w:rPr>
              <w:t>відтворення</w:t>
            </w:r>
            <w:proofErr w:type="spellEnd"/>
            <w:r w:rsidRPr="005505CD">
              <w:rPr>
                <w:rFonts w:ascii="Times New Roman" w:eastAsia="Times New Roman" w:hAnsi="Times New Roman" w:cs="Times New Roman"/>
                <w:color w:val="000000"/>
                <w:sz w:val="20"/>
                <w:szCs w:val="20"/>
                <w:lang w:val="ru-RU" w:eastAsia="ru-RU"/>
              </w:rPr>
              <w:t xml:space="preserve"> опору </w:t>
            </w:r>
            <w:proofErr w:type="spellStart"/>
            <w:r w:rsidRPr="005505CD">
              <w:rPr>
                <w:rFonts w:ascii="Times New Roman" w:eastAsia="Times New Roman" w:hAnsi="Times New Roman" w:cs="Times New Roman"/>
                <w:color w:val="000000"/>
                <w:sz w:val="20"/>
                <w:szCs w:val="20"/>
                <w:lang w:val="ru-RU" w:eastAsia="ru-RU"/>
              </w:rPr>
              <w:t>постійного</w:t>
            </w:r>
            <w:proofErr w:type="spellEnd"/>
            <w:r w:rsidRPr="005505CD">
              <w:rPr>
                <w:rFonts w:ascii="Times New Roman" w:eastAsia="Times New Roman" w:hAnsi="Times New Roman" w:cs="Times New Roman"/>
                <w:color w:val="000000"/>
                <w:sz w:val="20"/>
                <w:szCs w:val="20"/>
                <w:lang w:val="ru-RU" w:eastAsia="ru-RU"/>
              </w:rPr>
              <w:t xml:space="preserve"> струму </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r w:rsidRPr="005505CD">
              <w:rPr>
                <w:rFonts w:ascii="Times New Roman" w:eastAsia="Times New Roman" w:hAnsi="Times New Roman" w:cs="Times New Roman"/>
                <w:color w:val="000000"/>
                <w:sz w:val="20"/>
                <w:szCs w:val="20"/>
                <w:lang w:val="ru-RU" w:eastAsia="ru-RU"/>
              </w:rPr>
              <w:t>1Ом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3000Ом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4000Ом</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proofErr w:type="gramStart"/>
            <w:r w:rsidRPr="005505CD">
              <w:rPr>
                <w:rFonts w:ascii="Times New Roman" w:eastAsia="Times New Roman" w:hAnsi="Times New Roman" w:cs="Times New Roman"/>
                <w:sz w:val="20"/>
                <w:szCs w:val="20"/>
                <w:lang w:val="ru-RU" w:eastAsia="ru-RU"/>
              </w:rPr>
              <w:t>границі</w:t>
            </w:r>
            <w:proofErr w:type="spellEnd"/>
            <w:proofErr w:type="gram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абсолютної</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похибки</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відтворення</w:t>
            </w:r>
            <w:proofErr w:type="spellEnd"/>
            <w:r w:rsidRPr="005505CD">
              <w:rPr>
                <w:rFonts w:ascii="Times New Roman" w:eastAsia="Times New Roman" w:hAnsi="Times New Roman" w:cs="Times New Roman"/>
                <w:sz w:val="20"/>
                <w:szCs w:val="20"/>
                <w:lang w:val="ru-RU" w:eastAsia="ru-RU"/>
              </w:rPr>
              <w:t xml:space="preserve"> опору </w:t>
            </w:r>
            <w:r w:rsidRPr="005505CD">
              <w:rPr>
                <w:rFonts w:ascii="Arial CYR" w:eastAsia="Times New Roman" w:hAnsi="Arial CYR" w:cs="Arial CYR"/>
                <w:sz w:val="20"/>
                <w:szCs w:val="20"/>
                <w:lang w:val="ru-RU" w:eastAsia="ru-RU"/>
              </w:rPr>
              <w:t>±</w:t>
            </w:r>
            <w:r w:rsidRPr="005505CD">
              <w:rPr>
                <w:rFonts w:ascii="Times New Roman" w:eastAsia="Times New Roman" w:hAnsi="Times New Roman" w:cs="Times New Roman"/>
                <w:sz w:val="20"/>
                <w:szCs w:val="20"/>
                <w:lang w:val="ru-RU" w:eastAsia="ru-RU"/>
              </w:rPr>
              <w:t>(</w:t>
            </w:r>
            <w:proofErr w:type="spellStart"/>
            <w:r w:rsidRPr="005505CD">
              <w:rPr>
                <w:rFonts w:ascii="Times New Roman" w:eastAsia="Times New Roman" w:hAnsi="Times New Roman" w:cs="Times New Roman"/>
                <w:sz w:val="20"/>
                <w:szCs w:val="20"/>
                <w:lang w:val="ru-RU" w:eastAsia="ru-RU"/>
              </w:rPr>
              <w:t>0,02+0,0002×R0</w:t>
            </w:r>
            <w:proofErr w:type="spellEnd"/>
            <w:r w:rsidRPr="005505CD">
              <w:rPr>
                <w:rFonts w:ascii="Times New Roman" w:eastAsia="Times New Roman" w:hAnsi="Times New Roman" w:cs="Times New Roman"/>
                <w:sz w:val="20"/>
                <w:szCs w:val="20"/>
                <w:lang w:val="ru-RU" w:eastAsia="ru-RU"/>
              </w:rPr>
              <w:t>)</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bottom"/>
          </w:tcPr>
          <w:p w:rsidR="005505CD" w:rsidRPr="005505CD" w:rsidRDefault="005505CD" w:rsidP="005505CD">
            <w:pPr>
              <w:spacing w:after="0" w:line="240" w:lineRule="auto"/>
              <w:jc w:val="center"/>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100 − 100 мА, </w:t>
            </w:r>
            <w:proofErr w:type="spellStart"/>
            <w:r w:rsidRPr="005505CD">
              <w:rPr>
                <w:rFonts w:ascii="Times New Roman" w:eastAsia="Times New Roman" w:hAnsi="Times New Roman" w:cs="Times New Roman"/>
                <w:color w:val="000000"/>
                <w:sz w:val="20"/>
                <w:szCs w:val="20"/>
                <w:lang w:val="ru-RU" w:eastAsia="ru-RU"/>
              </w:rPr>
              <w:t>вимірювання</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постійного</w:t>
            </w:r>
            <w:proofErr w:type="spellEnd"/>
            <w:r w:rsidRPr="005505CD">
              <w:rPr>
                <w:rFonts w:ascii="Times New Roman" w:eastAsia="Times New Roman" w:hAnsi="Times New Roman" w:cs="Times New Roman"/>
                <w:color w:val="000000"/>
                <w:sz w:val="20"/>
                <w:szCs w:val="20"/>
                <w:lang w:val="ru-RU" w:eastAsia="ru-RU"/>
              </w:rPr>
              <w:t xml:space="preserve"> струму</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100мА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мінус</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50мА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мінус</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10мА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10мА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50мА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100мА</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0,0028 мА - 0,037 мА</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bottom"/>
          </w:tcPr>
          <w:p w:rsidR="005505CD" w:rsidRPr="005505CD" w:rsidRDefault="005505CD" w:rsidP="005505CD">
            <w:pPr>
              <w:spacing w:after="0" w:line="240" w:lineRule="auto"/>
              <w:jc w:val="center"/>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r w:rsidRPr="005505CD">
              <w:rPr>
                <w:rFonts w:ascii="Times New Roman" w:eastAsia="Times New Roman" w:hAnsi="Times New Roman" w:cs="Times New Roman"/>
                <w:color w:val="000000"/>
                <w:sz w:val="20"/>
                <w:szCs w:val="20"/>
                <w:lang w:val="ru-RU" w:eastAsia="ru-RU"/>
              </w:rPr>
              <w:t xml:space="preserve">0 − 25 мА, </w:t>
            </w:r>
            <w:proofErr w:type="spellStart"/>
            <w:r w:rsidRPr="005505CD">
              <w:rPr>
                <w:rFonts w:ascii="Times New Roman" w:eastAsia="Times New Roman" w:hAnsi="Times New Roman" w:cs="Times New Roman"/>
                <w:color w:val="000000"/>
                <w:sz w:val="20"/>
                <w:szCs w:val="20"/>
                <w:lang w:val="ru-RU" w:eastAsia="ru-RU"/>
              </w:rPr>
              <w:t>відтворення</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сили</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постійного</w:t>
            </w:r>
            <w:proofErr w:type="spellEnd"/>
            <w:r w:rsidRPr="005505CD">
              <w:rPr>
                <w:rFonts w:ascii="Times New Roman" w:eastAsia="Times New Roman" w:hAnsi="Times New Roman" w:cs="Times New Roman"/>
                <w:color w:val="000000"/>
                <w:sz w:val="20"/>
                <w:szCs w:val="20"/>
                <w:lang w:val="ru-RU" w:eastAsia="ru-RU"/>
              </w:rPr>
              <w:t xml:space="preserve"> струму</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r w:rsidRPr="005505CD">
              <w:rPr>
                <w:rFonts w:ascii="Times New Roman" w:eastAsia="Times New Roman" w:hAnsi="Times New Roman" w:cs="Times New Roman"/>
                <w:color w:val="000000"/>
                <w:sz w:val="20"/>
                <w:szCs w:val="20"/>
                <w:lang w:val="ru-RU" w:eastAsia="ru-RU"/>
              </w:rPr>
              <w:t>2,5мА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12,5мА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25мА</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0,000089 мА - 0,0023 мА</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bottom"/>
          </w:tcPr>
          <w:p w:rsidR="005505CD" w:rsidRPr="005505CD" w:rsidRDefault="005505CD" w:rsidP="005505CD">
            <w:pPr>
              <w:spacing w:after="0" w:line="240" w:lineRule="auto"/>
              <w:jc w:val="center"/>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50,0 − 50,0 В, </w:t>
            </w:r>
            <w:proofErr w:type="spellStart"/>
            <w:r w:rsidRPr="005505CD">
              <w:rPr>
                <w:rFonts w:ascii="Times New Roman" w:eastAsia="Times New Roman" w:hAnsi="Times New Roman" w:cs="Times New Roman"/>
                <w:color w:val="000000"/>
                <w:sz w:val="20"/>
                <w:szCs w:val="20"/>
                <w:lang w:val="ru-RU" w:eastAsia="ru-RU"/>
              </w:rPr>
              <w:t>вимірювання</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напруги</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постійного</w:t>
            </w:r>
            <w:proofErr w:type="spellEnd"/>
            <w:r w:rsidRPr="005505CD">
              <w:rPr>
                <w:rFonts w:ascii="Times New Roman" w:eastAsia="Times New Roman" w:hAnsi="Times New Roman" w:cs="Times New Roman"/>
                <w:color w:val="000000"/>
                <w:sz w:val="20"/>
                <w:szCs w:val="20"/>
                <w:lang w:val="ru-RU" w:eastAsia="ru-RU"/>
              </w:rPr>
              <w:t xml:space="preserve"> струму</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50В</w:t>
            </w:r>
            <w:proofErr w:type="spellEnd"/>
            <w:r w:rsidRPr="005505CD">
              <w:rPr>
                <w:rFonts w:ascii="Times New Roman" w:eastAsia="Times New Roman" w:hAnsi="Times New Roman" w:cs="Times New Roman"/>
                <w:color w:val="000000"/>
                <w:sz w:val="20"/>
                <w:szCs w:val="20"/>
                <w:lang w:val="ru-RU" w:eastAsia="ru-RU"/>
              </w:rPr>
              <w:t>, -</w:t>
            </w:r>
            <w:proofErr w:type="spellStart"/>
            <w:r w:rsidRPr="005505CD">
              <w:rPr>
                <w:rFonts w:ascii="Times New Roman" w:eastAsia="Times New Roman" w:hAnsi="Times New Roman" w:cs="Times New Roman"/>
                <w:color w:val="000000"/>
                <w:sz w:val="20"/>
                <w:szCs w:val="20"/>
                <w:lang w:val="ru-RU" w:eastAsia="ru-RU"/>
              </w:rPr>
              <w:t>25В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50В</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0,00083 мВ - 0,009 В</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center"/>
          </w:tcPr>
          <w:p w:rsidR="005505CD" w:rsidRPr="005505CD" w:rsidRDefault="005505CD" w:rsidP="005505CD">
            <w:pPr>
              <w:spacing w:after="0" w:line="240" w:lineRule="auto"/>
              <w:jc w:val="center"/>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2,5 − 10,0 В, </w:t>
            </w:r>
            <w:proofErr w:type="spellStart"/>
            <w:r w:rsidRPr="005505CD">
              <w:rPr>
                <w:rFonts w:ascii="Times New Roman" w:eastAsia="Times New Roman" w:hAnsi="Times New Roman" w:cs="Times New Roman"/>
                <w:color w:val="000000"/>
                <w:sz w:val="20"/>
                <w:szCs w:val="20"/>
                <w:lang w:val="ru-RU" w:eastAsia="ru-RU"/>
              </w:rPr>
              <w:t>відтворення</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напруги</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постійного</w:t>
            </w:r>
            <w:proofErr w:type="spellEnd"/>
            <w:r w:rsidRPr="005505CD">
              <w:rPr>
                <w:rFonts w:ascii="Times New Roman" w:eastAsia="Times New Roman" w:hAnsi="Times New Roman" w:cs="Times New Roman"/>
                <w:color w:val="000000"/>
                <w:sz w:val="20"/>
                <w:szCs w:val="20"/>
                <w:lang w:val="ru-RU" w:eastAsia="ru-RU"/>
              </w:rPr>
              <w:t xml:space="preserve"> струму</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2,25В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мінус</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0В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10В</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0,000003 В - 0,00005 В</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bottom"/>
          </w:tcPr>
          <w:p w:rsidR="005505CD" w:rsidRPr="005505CD" w:rsidRDefault="005505CD" w:rsidP="005505CD">
            <w:pPr>
              <w:spacing w:after="0" w:line="240" w:lineRule="auto"/>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250мВ</w:t>
            </w:r>
            <w:proofErr w:type="spellEnd"/>
            <w:r w:rsidRPr="005505CD">
              <w:rPr>
                <w:rFonts w:ascii="Times New Roman" w:eastAsia="Times New Roman" w:hAnsi="Times New Roman" w:cs="Times New Roman"/>
                <w:color w:val="000000"/>
                <w:sz w:val="20"/>
                <w:szCs w:val="20"/>
                <w:lang w:val="ru-RU" w:eastAsia="ru-RU"/>
              </w:rPr>
              <w:t xml:space="preserve"> − </w:t>
            </w:r>
            <w:proofErr w:type="spellStart"/>
            <w:r w:rsidRPr="005505CD">
              <w:rPr>
                <w:rFonts w:ascii="Times New Roman" w:eastAsia="Times New Roman" w:hAnsi="Times New Roman" w:cs="Times New Roman"/>
                <w:color w:val="000000"/>
                <w:sz w:val="20"/>
                <w:szCs w:val="20"/>
                <w:lang w:val="ru-RU" w:eastAsia="ru-RU"/>
              </w:rPr>
              <w:t>250мВ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вимірювання</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напруги</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постійного</w:t>
            </w:r>
            <w:proofErr w:type="spellEnd"/>
            <w:r w:rsidRPr="005505CD">
              <w:rPr>
                <w:rFonts w:ascii="Times New Roman" w:eastAsia="Times New Roman" w:hAnsi="Times New Roman" w:cs="Times New Roman"/>
                <w:color w:val="000000"/>
                <w:sz w:val="20"/>
                <w:szCs w:val="20"/>
                <w:lang w:val="ru-RU" w:eastAsia="ru-RU"/>
              </w:rPr>
              <w:t xml:space="preserve"> струму</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500мВ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мінус</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250мВ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250мВ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500мВ</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0,00043мВ</w:t>
            </w:r>
            <w:proofErr w:type="spellEnd"/>
            <w:r w:rsidRPr="005505CD">
              <w:rPr>
                <w:rFonts w:ascii="Times New Roman" w:eastAsia="Times New Roman" w:hAnsi="Times New Roman" w:cs="Times New Roman"/>
                <w:sz w:val="20"/>
                <w:szCs w:val="20"/>
                <w:lang w:val="ru-RU" w:eastAsia="ru-RU"/>
              </w:rPr>
              <w:t xml:space="preserve"> - </w:t>
            </w:r>
            <w:proofErr w:type="spellStart"/>
            <w:r w:rsidRPr="005505CD">
              <w:rPr>
                <w:rFonts w:ascii="Times New Roman" w:eastAsia="Times New Roman" w:hAnsi="Times New Roman" w:cs="Times New Roman"/>
                <w:sz w:val="20"/>
                <w:szCs w:val="20"/>
                <w:lang w:val="ru-RU" w:eastAsia="ru-RU"/>
              </w:rPr>
              <w:t>0,0016мВ</w:t>
            </w:r>
            <w:proofErr w:type="spellEnd"/>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bottom"/>
          </w:tcPr>
          <w:p w:rsidR="005505CD" w:rsidRPr="005505CD" w:rsidRDefault="005505CD" w:rsidP="005505CD">
            <w:pPr>
              <w:spacing w:after="0" w:line="240" w:lineRule="auto"/>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250мВ</w:t>
            </w:r>
            <w:proofErr w:type="spellEnd"/>
            <w:r w:rsidRPr="005505CD">
              <w:rPr>
                <w:rFonts w:ascii="Times New Roman" w:eastAsia="Times New Roman" w:hAnsi="Times New Roman" w:cs="Times New Roman"/>
                <w:color w:val="000000"/>
                <w:sz w:val="20"/>
                <w:szCs w:val="20"/>
                <w:lang w:val="ru-RU" w:eastAsia="ru-RU"/>
              </w:rPr>
              <w:t xml:space="preserve"> − </w:t>
            </w:r>
            <w:proofErr w:type="spellStart"/>
            <w:r w:rsidRPr="005505CD">
              <w:rPr>
                <w:rFonts w:ascii="Times New Roman" w:eastAsia="Times New Roman" w:hAnsi="Times New Roman" w:cs="Times New Roman"/>
                <w:color w:val="000000"/>
                <w:sz w:val="20"/>
                <w:szCs w:val="20"/>
                <w:lang w:val="ru-RU" w:eastAsia="ru-RU"/>
              </w:rPr>
              <w:t>250мВ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відтворення</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напруги</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постійного</w:t>
            </w:r>
            <w:proofErr w:type="spellEnd"/>
            <w:r w:rsidRPr="005505CD">
              <w:rPr>
                <w:rFonts w:ascii="Times New Roman" w:eastAsia="Times New Roman" w:hAnsi="Times New Roman" w:cs="Times New Roman"/>
                <w:color w:val="000000"/>
                <w:sz w:val="20"/>
                <w:szCs w:val="20"/>
                <w:lang w:val="ru-RU" w:eastAsia="ru-RU"/>
              </w:rPr>
              <w:t xml:space="preserve"> струму</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250мВ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мінус</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125мВ</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250мВ</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0,00043мВ</w:t>
            </w:r>
            <w:proofErr w:type="spellEnd"/>
            <w:r w:rsidRPr="005505CD">
              <w:rPr>
                <w:rFonts w:ascii="Times New Roman" w:eastAsia="Times New Roman" w:hAnsi="Times New Roman" w:cs="Times New Roman"/>
                <w:sz w:val="20"/>
                <w:szCs w:val="20"/>
                <w:lang w:val="ru-RU" w:eastAsia="ru-RU"/>
              </w:rPr>
              <w:t xml:space="preserve"> - </w:t>
            </w:r>
            <w:proofErr w:type="spellStart"/>
            <w:r w:rsidRPr="005505CD">
              <w:rPr>
                <w:rFonts w:ascii="Times New Roman" w:eastAsia="Times New Roman" w:hAnsi="Times New Roman" w:cs="Times New Roman"/>
                <w:sz w:val="20"/>
                <w:szCs w:val="20"/>
                <w:lang w:val="ru-RU" w:eastAsia="ru-RU"/>
              </w:rPr>
              <w:t>0,0016мВ</w:t>
            </w:r>
            <w:proofErr w:type="spellEnd"/>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bottom"/>
          </w:tcPr>
          <w:p w:rsidR="005505CD" w:rsidRPr="005505CD" w:rsidRDefault="005505CD" w:rsidP="005505CD">
            <w:pPr>
              <w:spacing w:after="0" w:line="240" w:lineRule="auto"/>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r w:rsidRPr="005505CD">
              <w:rPr>
                <w:rFonts w:ascii="Times New Roman" w:eastAsia="Times New Roman" w:hAnsi="Times New Roman" w:cs="Times New Roman"/>
                <w:color w:val="000000"/>
                <w:sz w:val="20"/>
                <w:szCs w:val="20"/>
                <w:lang w:val="ru-RU" w:eastAsia="ru-RU"/>
              </w:rPr>
              <w:t xml:space="preserve">0,05 − 50000 Гц, </w:t>
            </w:r>
            <w:proofErr w:type="spellStart"/>
            <w:r w:rsidRPr="005505CD">
              <w:rPr>
                <w:rFonts w:ascii="Times New Roman" w:eastAsia="Times New Roman" w:hAnsi="Times New Roman" w:cs="Times New Roman"/>
                <w:color w:val="000000"/>
                <w:sz w:val="20"/>
                <w:szCs w:val="20"/>
                <w:lang w:val="ru-RU" w:eastAsia="ru-RU"/>
              </w:rPr>
              <w:t>генерування</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частоти</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r w:rsidRPr="005505CD">
              <w:rPr>
                <w:rFonts w:ascii="Times New Roman" w:eastAsia="Times New Roman" w:hAnsi="Times New Roman" w:cs="Times New Roman"/>
                <w:color w:val="000000"/>
                <w:sz w:val="20"/>
                <w:szCs w:val="20"/>
                <w:lang w:val="ru-RU" w:eastAsia="ru-RU"/>
              </w:rPr>
              <w:t xml:space="preserve">0,05 Гц, </w:t>
            </w:r>
            <w:proofErr w:type="spellStart"/>
            <w:r w:rsidRPr="005505CD">
              <w:rPr>
                <w:rFonts w:ascii="Times New Roman" w:eastAsia="Times New Roman" w:hAnsi="Times New Roman" w:cs="Times New Roman"/>
                <w:color w:val="000000"/>
                <w:sz w:val="20"/>
                <w:szCs w:val="20"/>
                <w:lang w:val="ru-RU" w:eastAsia="ru-RU"/>
              </w:rPr>
              <w:t>20Гц</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50Гц</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1000Гц</w:t>
            </w:r>
            <w:proofErr w:type="spellEnd"/>
            <w:r w:rsidRPr="005505CD">
              <w:rPr>
                <w:rFonts w:ascii="Times New Roman" w:eastAsia="Times New Roman" w:hAnsi="Times New Roman" w:cs="Times New Roman"/>
                <w:color w:val="000000"/>
                <w:sz w:val="20"/>
                <w:szCs w:val="20"/>
                <w:lang w:val="ru-RU" w:eastAsia="ru-RU"/>
              </w:rPr>
              <w:t>, 50000 Гц</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1,2Е</w:t>
            </w:r>
            <w:proofErr w:type="spellEnd"/>
            <w:r w:rsidRPr="005505CD">
              <w:rPr>
                <w:rFonts w:ascii="Times New Roman" w:eastAsia="Times New Roman" w:hAnsi="Times New Roman" w:cs="Times New Roman"/>
                <w:sz w:val="20"/>
                <w:szCs w:val="20"/>
                <w:lang w:val="ru-RU" w:eastAsia="ru-RU"/>
              </w:rPr>
              <w:t xml:space="preserve">-07 Гц - </w:t>
            </w:r>
            <w:proofErr w:type="spellStart"/>
            <w:r w:rsidRPr="005505CD">
              <w:rPr>
                <w:rFonts w:ascii="Times New Roman" w:eastAsia="Times New Roman" w:hAnsi="Times New Roman" w:cs="Times New Roman"/>
                <w:sz w:val="20"/>
                <w:szCs w:val="20"/>
                <w:lang w:val="ru-RU" w:eastAsia="ru-RU"/>
              </w:rPr>
              <w:t>5,18Е</w:t>
            </w:r>
            <w:proofErr w:type="spellEnd"/>
            <w:r w:rsidRPr="005505CD">
              <w:rPr>
                <w:rFonts w:ascii="Times New Roman" w:eastAsia="Times New Roman" w:hAnsi="Times New Roman" w:cs="Times New Roman"/>
                <w:sz w:val="20"/>
                <w:szCs w:val="20"/>
                <w:lang w:val="ru-RU" w:eastAsia="ru-RU"/>
              </w:rPr>
              <w:t xml:space="preserve">-03 Гц </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bottom"/>
          </w:tcPr>
          <w:p w:rsidR="005505CD" w:rsidRPr="005505CD" w:rsidRDefault="005505CD" w:rsidP="005505CD">
            <w:pPr>
              <w:spacing w:after="0" w:line="240" w:lineRule="auto"/>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proofErr w:type="gramStart"/>
            <w:r w:rsidRPr="005505CD">
              <w:rPr>
                <w:rFonts w:ascii="Times New Roman" w:eastAsia="Times New Roman" w:hAnsi="Times New Roman" w:cs="Times New Roman"/>
                <w:sz w:val="20"/>
                <w:szCs w:val="20"/>
                <w:lang w:val="ru-RU" w:eastAsia="ru-RU"/>
              </w:rPr>
              <w:t>мінус</w:t>
            </w:r>
            <w:proofErr w:type="spellEnd"/>
            <w:proofErr w:type="gram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95кПа</w:t>
            </w:r>
            <w:proofErr w:type="spellEnd"/>
            <w:r w:rsidRPr="005505CD">
              <w:rPr>
                <w:rFonts w:ascii="Times New Roman" w:eastAsia="Times New Roman" w:hAnsi="Times New Roman" w:cs="Times New Roman"/>
                <w:sz w:val="20"/>
                <w:szCs w:val="20"/>
                <w:lang w:val="ru-RU" w:eastAsia="ru-RU"/>
              </w:rPr>
              <w:t xml:space="preserve"> − </w:t>
            </w:r>
            <w:proofErr w:type="spellStart"/>
            <w:r w:rsidRPr="005505CD">
              <w:rPr>
                <w:rFonts w:ascii="Times New Roman" w:eastAsia="Times New Roman" w:hAnsi="Times New Roman" w:cs="Times New Roman"/>
                <w:sz w:val="20"/>
                <w:szCs w:val="20"/>
                <w:lang w:val="ru-RU" w:eastAsia="ru-RU"/>
              </w:rPr>
              <w:t>2000кПа</w:t>
            </w:r>
            <w:proofErr w:type="spellEnd"/>
            <w:r w:rsidRPr="005505CD">
              <w:rPr>
                <w:rFonts w:ascii="Times New Roman" w:eastAsia="Times New Roman" w:hAnsi="Times New Roman" w:cs="Times New Roman"/>
                <w:sz w:val="20"/>
                <w:szCs w:val="20"/>
                <w:lang w:val="ru-RU" w:eastAsia="ru-RU"/>
              </w:rPr>
              <w:t xml:space="preserve">, модуль </w:t>
            </w:r>
            <w:proofErr w:type="spellStart"/>
            <w:r w:rsidRPr="005505CD">
              <w:rPr>
                <w:rFonts w:ascii="Times New Roman" w:eastAsia="Times New Roman" w:hAnsi="Times New Roman" w:cs="Times New Roman"/>
                <w:sz w:val="20"/>
                <w:szCs w:val="20"/>
                <w:lang w:val="ru-RU" w:eastAsia="ru-RU"/>
              </w:rPr>
              <w:t>надлишкового</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тиску</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95кПа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400кПа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800кПа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1200кПа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1600кПа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2000кПа</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0,02 %</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4"/>
                <w:szCs w:val="24"/>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noWrap/>
            <w:vAlign w:val="bottom"/>
          </w:tcPr>
          <w:p w:rsidR="005505CD" w:rsidRPr="005505CD" w:rsidRDefault="005505CD" w:rsidP="005505CD">
            <w:pPr>
              <w:spacing w:after="0" w:line="240" w:lineRule="auto"/>
              <w:rPr>
                <w:rFonts w:ascii="Arial CYR" w:eastAsia="Times New Roman" w:hAnsi="Arial CYR" w:cs="Arial CYR"/>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proofErr w:type="gramStart"/>
            <w:r w:rsidRPr="005505CD">
              <w:rPr>
                <w:rFonts w:ascii="Times New Roman" w:eastAsia="Times New Roman" w:hAnsi="Times New Roman" w:cs="Times New Roman"/>
                <w:sz w:val="20"/>
                <w:szCs w:val="20"/>
                <w:lang w:val="ru-RU" w:eastAsia="ru-RU"/>
              </w:rPr>
              <w:t>мінус</w:t>
            </w:r>
            <w:proofErr w:type="spellEnd"/>
            <w:proofErr w:type="gram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100кПа</w:t>
            </w:r>
            <w:proofErr w:type="spellEnd"/>
            <w:r w:rsidRPr="005505CD">
              <w:rPr>
                <w:rFonts w:ascii="Times New Roman" w:eastAsia="Times New Roman" w:hAnsi="Times New Roman" w:cs="Times New Roman"/>
                <w:sz w:val="20"/>
                <w:szCs w:val="20"/>
                <w:lang w:val="ru-RU" w:eastAsia="ru-RU"/>
              </w:rPr>
              <w:t xml:space="preserve"> − </w:t>
            </w:r>
            <w:proofErr w:type="spellStart"/>
            <w:r w:rsidRPr="005505CD">
              <w:rPr>
                <w:rFonts w:ascii="Times New Roman" w:eastAsia="Times New Roman" w:hAnsi="Times New Roman" w:cs="Times New Roman"/>
                <w:sz w:val="20"/>
                <w:szCs w:val="20"/>
                <w:lang w:val="ru-RU" w:eastAsia="ru-RU"/>
              </w:rPr>
              <w:t>100кПа</w:t>
            </w:r>
            <w:proofErr w:type="spellEnd"/>
            <w:r w:rsidRPr="005505CD">
              <w:rPr>
                <w:rFonts w:ascii="Times New Roman" w:eastAsia="Times New Roman" w:hAnsi="Times New Roman" w:cs="Times New Roman"/>
                <w:sz w:val="20"/>
                <w:szCs w:val="20"/>
                <w:lang w:val="ru-RU" w:eastAsia="ru-RU"/>
              </w:rPr>
              <w:t xml:space="preserve">, модуль </w:t>
            </w:r>
            <w:proofErr w:type="spellStart"/>
            <w:r w:rsidRPr="005505CD">
              <w:rPr>
                <w:rFonts w:ascii="Times New Roman" w:eastAsia="Times New Roman" w:hAnsi="Times New Roman" w:cs="Times New Roman"/>
                <w:sz w:val="20"/>
                <w:szCs w:val="20"/>
                <w:lang w:val="ru-RU" w:eastAsia="ru-RU"/>
              </w:rPr>
              <w:t>надлишкового</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тиску</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95кПа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50кПа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100кПа</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0,02 %</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r w:rsidRPr="005505CD">
              <w:rPr>
                <w:rFonts w:ascii="Times New Roman" w:eastAsia="Times New Roman" w:hAnsi="Times New Roman" w:cs="Times New Roman"/>
                <w:color w:val="000000"/>
                <w:sz w:val="20"/>
                <w:szCs w:val="20"/>
                <w:lang w:val="ru-RU" w:eastAsia="ru-RU"/>
              </w:rPr>
              <w:t xml:space="preserve">800 − 1100 </w:t>
            </w:r>
            <w:proofErr w:type="spellStart"/>
            <w:r w:rsidRPr="005505CD">
              <w:rPr>
                <w:rFonts w:ascii="Times New Roman" w:eastAsia="Times New Roman" w:hAnsi="Times New Roman" w:cs="Times New Roman"/>
                <w:color w:val="000000"/>
                <w:sz w:val="20"/>
                <w:szCs w:val="20"/>
                <w:lang w:val="ru-RU" w:eastAsia="ru-RU"/>
              </w:rPr>
              <w:t>гПа</w:t>
            </w:r>
            <w:proofErr w:type="spellEnd"/>
            <w:r w:rsidRPr="005505CD">
              <w:rPr>
                <w:rFonts w:ascii="Times New Roman" w:eastAsia="Times New Roman" w:hAnsi="Times New Roman" w:cs="Times New Roman"/>
                <w:color w:val="000000"/>
                <w:sz w:val="20"/>
                <w:szCs w:val="20"/>
                <w:lang w:val="ru-RU" w:eastAsia="ru-RU"/>
              </w:rPr>
              <w:t xml:space="preserve">, канал </w:t>
            </w:r>
            <w:proofErr w:type="spellStart"/>
            <w:r w:rsidRPr="005505CD">
              <w:rPr>
                <w:rFonts w:ascii="Times New Roman" w:eastAsia="Times New Roman" w:hAnsi="Times New Roman" w:cs="Times New Roman"/>
                <w:color w:val="000000"/>
                <w:sz w:val="20"/>
                <w:szCs w:val="20"/>
                <w:lang w:val="ru-RU" w:eastAsia="ru-RU"/>
              </w:rPr>
              <w:t>вимірювання</w:t>
            </w:r>
            <w:proofErr w:type="spellEnd"/>
            <w:r w:rsidRPr="005505CD">
              <w:rPr>
                <w:rFonts w:ascii="Times New Roman" w:eastAsia="Times New Roman" w:hAnsi="Times New Roman" w:cs="Times New Roman"/>
                <w:color w:val="000000"/>
                <w:sz w:val="20"/>
                <w:szCs w:val="20"/>
                <w:lang w:val="ru-RU" w:eastAsia="ru-RU"/>
              </w:rPr>
              <w:t xml:space="preserve"> атмосферного </w:t>
            </w:r>
            <w:proofErr w:type="spellStart"/>
            <w:r w:rsidRPr="005505CD">
              <w:rPr>
                <w:rFonts w:ascii="Times New Roman" w:eastAsia="Times New Roman" w:hAnsi="Times New Roman" w:cs="Times New Roman"/>
                <w:color w:val="000000"/>
                <w:sz w:val="20"/>
                <w:szCs w:val="20"/>
                <w:lang w:val="ru-RU" w:eastAsia="ru-RU"/>
              </w:rPr>
              <w:t>тиску</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r w:rsidRPr="005505CD">
              <w:rPr>
                <w:rFonts w:ascii="Times New Roman" w:eastAsia="Times New Roman" w:hAnsi="Times New Roman" w:cs="Times New Roman"/>
                <w:color w:val="000000"/>
                <w:sz w:val="20"/>
                <w:szCs w:val="20"/>
                <w:lang w:val="ru-RU" w:eastAsia="ru-RU"/>
              </w:rPr>
              <w:t>80кПа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90кПа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95кПа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110кПа</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0,02 кПа</w:t>
            </w:r>
          </w:p>
        </w:tc>
      </w:tr>
      <w:tr w:rsidR="005505CD" w:rsidRPr="005505CD" w:rsidTr="005505CD">
        <w:trPr>
          <w:cantSplit/>
          <w:trHeight w:val="20"/>
        </w:trPr>
        <w:tc>
          <w:tcPr>
            <w:tcW w:w="582" w:type="dxa"/>
            <w:vMerge w:val="restart"/>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2</w:t>
            </w:r>
          </w:p>
        </w:tc>
        <w:tc>
          <w:tcPr>
            <w:tcW w:w="2552"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Калібратор</w:t>
            </w:r>
            <w:proofErr w:type="spellEnd"/>
          </w:p>
        </w:tc>
        <w:tc>
          <w:tcPr>
            <w:tcW w:w="1134"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Fluke</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9100Е</w:t>
            </w:r>
            <w:proofErr w:type="spellEnd"/>
            <w:r w:rsidRPr="005505CD">
              <w:rPr>
                <w:rFonts w:ascii="Times New Roman" w:eastAsia="Times New Roman" w:hAnsi="Times New Roman" w:cs="Times New Roman"/>
                <w:sz w:val="20"/>
                <w:szCs w:val="20"/>
                <w:lang w:eastAsia="ru-RU"/>
              </w:rPr>
              <w:t xml:space="preserve">, (вимірювальні </w:t>
            </w:r>
            <w:r w:rsidRPr="005505CD">
              <w:rPr>
                <w:rFonts w:ascii="Times New Roman" w:eastAsia="Times New Roman" w:hAnsi="Times New Roman" w:cs="Times New Roman"/>
                <w:sz w:val="20"/>
                <w:szCs w:val="20"/>
                <w:lang w:eastAsia="ru-RU"/>
              </w:rPr>
              <w:lastRenderedPageBreak/>
              <w:t>канали)</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val="en-US" w:eastAsia="ru-RU"/>
              </w:rPr>
              <w:lastRenderedPageBreak/>
              <w:t>Напруга</w:t>
            </w:r>
            <w:proofErr w:type="spellEnd"/>
            <w:r w:rsidRPr="005505CD">
              <w:rPr>
                <w:rFonts w:ascii="Times New Roman" w:eastAsia="Times New Roman" w:hAnsi="Times New Roman" w:cs="Times New Roman"/>
                <w:sz w:val="20"/>
                <w:szCs w:val="20"/>
                <w:lang w:val="en-US" w:eastAsia="ru-RU"/>
              </w:rPr>
              <w:t xml:space="preserve"> </w:t>
            </w:r>
            <w:r w:rsidRPr="005505CD">
              <w:rPr>
                <w:rFonts w:ascii="Times New Roman" w:eastAsia="Times New Roman" w:hAnsi="Times New Roman" w:cs="Times New Roman"/>
                <w:sz w:val="20"/>
                <w:szCs w:val="20"/>
                <w:lang w:eastAsia="ru-RU"/>
              </w:rPr>
              <w:t xml:space="preserve">постійного струму </w:t>
            </w:r>
          </w:p>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0 − 1050 В</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(100, 200,500) </w:t>
            </w:r>
            <w:proofErr w:type="spellStart"/>
            <w:r w:rsidRPr="005505CD">
              <w:rPr>
                <w:rFonts w:ascii="Times New Roman" w:eastAsia="Times New Roman" w:hAnsi="Times New Roman" w:cs="Times New Roman"/>
                <w:sz w:val="20"/>
                <w:szCs w:val="20"/>
                <w:lang w:eastAsia="ru-RU"/>
              </w:rPr>
              <w:t>мВ</w:t>
            </w:r>
            <w:proofErr w:type="spellEnd"/>
            <w:r w:rsidRPr="005505CD">
              <w:rPr>
                <w:rFonts w:ascii="Times New Roman" w:eastAsia="Times New Roman" w:hAnsi="Times New Roman" w:cs="Times New Roman"/>
                <w:sz w:val="20"/>
                <w:szCs w:val="20"/>
                <w:lang w:eastAsia="ru-RU"/>
              </w:rPr>
              <w:t>; (1.0, 2.0, 5.0,10,20, 50, 100, 200, 500, 750,1000) В</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color w:val="000000"/>
                <w:sz w:val="20"/>
                <w:szCs w:val="20"/>
                <w:lang w:val="ru-RU"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Напруга змінного струму</w:t>
            </w:r>
          </w:p>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0 − 1050 В, 10 </w:t>
            </w:r>
            <w:proofErr w:type="spellStart"/>
            <w:r w:rsidRPr="005505CD">
              <w:rPr>
                <w:rFonts w:ascii="Times New Roman" w:eastAsia="Times New Roman" w:hAnsi="Times New Roman" w:cs="Times New Roman"/>
                <w:sz w:val="20"/>
                <w:szCs w:val="20"/>
                <w:lang w:eastAsia="ru-RU"/>
              </w:rPr>
              <w:t>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10 </w:t>
            </w:r>
            <w:proofErr w:type="spellStart"/>
            <w:r w:rsidRPr="005505CD">
              <w:rPr>
                <w:rFonts w:ascii="Times New Roman" w:eastAsia="Times New Roman" w:hAnsi="Times New Roman" w:cs="Times New Roman"/>
                <w:sz w:val="20"/>
                <w:szCs w:val="20"/>
                <w:lang w:eastAsia="ru-RU"/>
              </w:rPr>
              <w:t>мВ</w:t>
            </w:r>
            <w:proofErr w:type="spellEnd"/>
            <w:r w:rsidRPr="005505CD">
              <w:rPr>
                <w:rFonts w:ascii="Times New Roman" w:eastAsia="Times New Roman" w:hAnsi="Times New Roman" w:cs="Times New Roman"/>
                <w:sz w:val="20"/>
                <w:szCs w:val="20"/>
                <w:lang w:eastAsia="ru-RU"/>
              </w:rPr>
              <w:t>, 1050 В</w:t>
            </w:r>
          </w:p>
        </w:tc>
        <w:tc>
          <w:tcPr>
            <w:tcW w:w="1843"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color w:val="000000"/>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Напруга змінного струму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sz w:val="20"/>
                <w:szCs w:val="20"/>
                <w:lang w:eastAsia="ru-RU"/>
              </w:rPr>
              <w:t xml:space="preserve">0 − 1050 В, 50 </w:t>
            </w:r>
            <w:proofErr w:type="spellStart"/>
            <w:r w:rsidRPr="005505CD">
              <w:rPr>
                <w:rFonts w:ascii="Times New Roman" w:eastAsia="Times New Roman" w:hAnsi="Times New Roman" w:cs="Times New Roman"/>
                <w:sz w:val="20"/>
                <w:szCs w:val="20"/>
                <w:lang w:eastAsia="ru-RU"/>
              </w:rPr>
              <w:t>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(100, 200,500) </w:t>
            </w:r>
            <w:proofErr w:type="spellStart"/>
            <w:r w:rsidRPr="005505CD">
              <w:rPr>
                <w:rFonts w:ascii="Times New Roman" w:eastAsia="Times New Roman" w:hAnsi="Times New Roman" w:cs="Times New Roman"/>
                <w:color w:val="000000"/>
                <w:sz w:val="20"/>
                <w:szCs w:val="20"/>
                <w:lang w:eastAsia="ru-RU"/>
              </w:rPr>
              <w:t>мВ</w:t>
            </w:r>
            <w:proofErr w:type="spellEnd"/>
            <w:r w:rsidRPr="005505CD">
              <w:rPr>
                <w:rFonts w:ascii="Times New Roman" w:eastAsia="Times New Roman" w:hAnsi="Times New Roman" w:cs="Times New Roman"/>
                <w:color w:val="000000"/>
                <w:sz w:val="20"/>
                <w:szCs w:val="20"/>
                <w:lang w:eastAsia="ru-RU"/>
              </w:rPr>
              <w:t>; (1.0, 2.0, 5.0,10,20, 50, 100, 200, 500, 750,1000)В</w:t>
            </w:r>
          </w:p>
        </w:tc>
        <w:tc>
          <w:tcPr>
            <w:tcW w:w="1843"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color w:val="000000"/>
                <w:sz w:val="20"/>
                <w:szCs w:val="20"/>
                <w:lang w:val="en-US"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Напруга змінного стуму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0 − 1050 В, 1 </w:t>
            </w:r>
            <w:proofErr w:type="spellStart"/>
            <w:r w:rsidRPr="005505CD">
              <w:rPr>
                <w:rFonts w:ascii="Times New Roman" w:eastAsia="Times New Roman" w:hAnsi="Times New Roman" w:cs="Times New Roman"/>
                <w:color w:val="000000"/>
                <w:sz w:val="20"/>
                <w:szCs w:val="20"/>
                <w:lang w:eastAsia="ru-RU"/>
              </w:rPr>
              <w:t>кГц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(100, 200,500) </w:t>
            </w:r>
            <w:proofErr w:type="spellStart"/>
            <w:r w:rsidRPr="005505CD">
              <w:rPr>
                <w:rFonts w:ascii="Times New Roman" w:eastAsia="Times New Roman" w:hAnsi="Times New Roman" w:cs="Times New Roman"/>
                <w:color w:val="000000"/>
                <w:sz w:val="20"/>
                <w:szCs w:val="20"/>
                <w:lang w:eastAsia="ru-RU"/>
              </w:rPr>
              <w:t>мВ</w:t>
            </w:r>
            <w:proofErr w:type="spellEnd"/>
            <w:r w:rsidRPr="005505CD">
              <w:rPr>
                <w:rFonts w:ascii="Times New Roman" w:eastAsia="Times New Roman" w:hAnsi="Times New Roman" w:cs="Times New Roman"/>
                <w:color w:val="000000"/>
                <w:sz w:val="20"/>
                <w:szCs w:val="20"/>
                <w:lang w:eastAsia="ru-RU"/>
              </w:rPr>
              <w:t>; (1.0, 2.0, 5.0,10,20, 50, 100, 200, 500, 750,1000)В</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color w:val="000000"/>
                <w:sz w:val="20"/>
                <w:szCs w:val="20"/>
                <w:lang w:val="ru-RU"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Напруга змінного струму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0 − 1050 В, 100 </w:t>
            </w:r>
            <w:proofErr w:type="spellStart"/>
            <w:r w:rsidRPr="005505CD">
              <w:rPr>
                <w:rFonts w:ascii="Times New Roman" w:eastAsia="Times New Roman" w:hAnsi="Times New Roman" w:cs="Times New Roman"/>
                <w:color w:val="000000"/>
                <w:sz w:val="20"/>
                <w:szCs w:val="20"/>
                <w:lang w:eastAsia="ru-RU"/>
              </w:rPr>
              <w:t>кГц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10 </w:t>
            </w:r>
            <w:proofErr w:type="spellStart"/>
            <w:r w:rsidRPr="005505CD">
              <w:rPr>
                <w:rFonts w:ascii="Times New Roman" w:eastAsia="Times New Roman" w:hAnsi="Times New Roman" w:cs="Times New Roman"/>
                <w:sz w:val="20"/>
                <w:szCs w:val="20"/>
                <w:lang w:eastAsia="ru-RU"/>
              </w:rPr>
              <w:t>мВ</w:t>
            </w:r>
            <w:proofErr w:type="spellEnd"/>
            <w:r w:rsidRPr="005505CD">
              <w:rPr>
                <w:rFonts w:ascii="Times New Roman" w:eastAsia="Times New Roman" w:hAnsi="Times New Roman" w:cs="Times New Roman"/>
                <w:sz w:val="20"/>
                <w:szCs w:val="20"/>
                <w:lang w:eastAsia="ru-RU"/>
              </w:rPr>
              <w:t>, 1050 В</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color w:val="000000"/>
                <w:sz w:val="20"/>
                <w:szCs w:val="20"/>
                <w:lang w:val="ru-RU"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Сила постійного струму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0 − 20 А</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(0, 100, 200, 250, 500, 750) </w:t>
            </w:r>
            <w:proofErr w:type="spellStart"/>
            <w:r w:rsidRPr="005505CD">
              <w:rPr>
                <w:rFonts w:ascii="Times New Roman" w:eastAsia="Times New Roman" w:hAnsi="Times New Roman" w:cs="Times New Roman"/>
                <w:sz w:val="20"/>
                <w:szCs w:val="20"/>
                <w:lang w:eastAsia="ru-RU"/>
              </w:rPr>
              <w:t>мкА</w:t>
            </w:r>
            <w:proofErr w:type="spellEnd"/>
            <w:r w:rsidRPr="005505CD">
              <w:rPr>
                <w:rFonts w:ascii="Times New Roman" w:eastAsia="Times New Roman" w:hAnsi="Times New Roman" w:cs="Times New Roman"/>
                <w:sz w:val="20"/>
                <w:szCs w:val="20"/>
                <w:lang w:eastAsia="ru-RU"/>
              </w:rPr>
              <w:t xml:space="preserve">; (1, 2, 5, 10, 20, 50, 100, 200, 500, 750) </w:t>
            </w:r>
            <w:proofErr w:type="spellStart"/>
            <w:r w:rsidRPr="005505CD">
              <w:rPr>
                <w:rFonts w:ascii="Times New Roman" w:eastAsia="Times New Roman" w:hAnsi="Times New Roman" w:cs="Times New Roman"/>
                <w:sz w:val="20"/>
                <w:szCs w:val="20"/>
                <w:lang w:eastAsia="ru-RU"/>
              </w:rPr>
              <w:t>мА</w:t>
            </w:r>
            <w:proofErr w:type="spellEnd"/>
            <w:r w:rsidRPr="005505CD">
              <w:rPr>
                <w:rFonts w:ascii="Times New Roman" w:eastAsia="Times New Roman" w:hAnsi="Times New Roman" w:cs="Times New Roman"/>
                <w:sz w:val="20"/>
                <w:szCs w:val="20"/>
                <w:lang w:eastAsia="ru-RU"/>
              </w:rPr>
              <w:t>; (1,2, 2.5, 5, 7.5, 10, 12.5, 15, 20) А</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color w:val="000000"/>
                <w:sz w:val="20"/>
                <w:szCs w:val="20"/>
                <w:lang w:val="ru-RU"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Сила змінного струму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0 − 20 А; 10 </w:t>
            </w:r>
            <w:proofErr w:type="spellStart"/>
            <w:r w:rsidRPr="005505CD">
              <w:rPr>
                <w:rFonts w:ascii="Times New Roman" w:eastAsia="Times New Roman" w:hAnsi="Times New Roman" w:cs="Times New Roman"/>
                <w:color w:val="000000"/>
                <w:sz w:val="20"/>
                <w:szCs w:val="20"/>
                <w:lang w:eastAsia="ru-RU"/>
              </w:rPr>
              <w:t>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10 </w:t>
            </w:r>
            <w:proofErr w:type="spellStart"/>
            <w:r w:rsidRPr="005505CD">
              <w:rPr>
                <w:rFonts w:ascii="Times New Roman" w:eastAsia="Times New Roman" w:hAnsi="Times New Roman" w:cs="Times New Roman"/>
                <w:sz w:val="20"/>
                <w:szCs w:val="20"/>
                <w:lang w:eastAsia="ru-RU"/>
              </w:rPr>
              <w:t>мкА</w:t>
            </w:r>
            <w:proofErr w:type="spellEnd"/>
            <w:r w:rsidRPr="005505CD">
              <w:rPr>
                <w:rFonts w:ascii="Times New Roman" w:eastAsia="Times New Roman" w:hAnsi="Times New Roman" w:cs="Times New Roman"/>
                <w:sz w:val="20"/>
                <w:szCs w:val="20"/>
                <w:lang w:eastAsia="ru-RU"/>
              </w:rPr>
              <w:t>, 20 А</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val="ru-RU"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Сила змінного струму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0 − 20 А; 50 </w:t>
            </w:r>
            <w:proofErr w:type="spellStart"/>
            <w:r w:rsidRPr="005505CD">
              <w:rPr>
                <w:rFonts w:ascii="Times New Roman" w:eastAsia="Times New Roman" w:hAnsi="Times New Roman" w:cs="Times New Roman"/>
                <w:color w:val="000000"/>
                <w:sz w:val="20"/>
                <w:szCs w:val="20"/>
                <w:lang w:eastAsia="ru-RU"/>
              </w:rPr>
              <w:t>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(0, 100, 200, 250, 500, 750) </w:t>
            </w:r>
            <w:proofErr w:type="spellStart"/>
            <w:r w:rsidRPr="005505CD">
              <w:rPr>
                <w:rFonts w:ascii="Times New Roman" w:eastAsia="Times New Roman" w:hAnsi="Times New Roman" w:cs="Times New Roman"/>
                <w:sz w:val="20"/>
                <w:szCs w:val="20"/>
                <w:lang w:eastAsia="ru-RU"/>
              </w:rPr>
              <w:t>мкА</w:t>
            </w:r>
            <w:proofErr w:type="spellEnd"/>
            <w:r w:rsidRPr="005505CD">
              <w:rPr>
                <w:rFonts w:ascii="Times New Roman" w:eastAsia="Times New Roman" w:hAnsi="Times New Roman" w:cs="Times New Roman"/>
                <w:sz w:val="20"/>
                <w:szCs w:val="20"/>
                <w:lang w:eastAsia="ru-RU"/>
              </w:rPr>
              <w:t xml:space="preserve">; (1, 2, 5, 10, 20, 50, 100, 200, 500, 750) </w:t>
            </w:r>
            <w:proofErr w:type="spellStart"/>
            <w:r w:rsidRPr="005505CD">
              <w:rPr>
                <w:rFonts w:ascii="Times New Roman" w:eastAsia="Times New Roman" w:hAnsi="Times New Roman" w:cs="Times New Roman"/>
                <w:sz w:val="20"/>
                <w:szCs w:val="20"/>
                <w:lang w:eastAsia="ru-RU"/>
              </w:rPr>
              <w:t>мА</w:t>
            </w:r>
            <w:proofErr w:type="spellEnd"/>
            <w:r w:rsidRPr="005505CD">
              <w:rPr>
                <w:rFonts w:ascii="Times New Roman" w:eastAsia="Times New Roman" w:hAnsi="Times New Roman" w:cs="Times New Roman"/>
                <w:sz w:val="20"/>
                <w:szCs w:val="20"/>
                <w:lang w:eastAsia="ru-RU"/>
              </w:rPr>
              <w:t>; (1,2, 2.5, 5, 7.5, 10, 12.5, 15, 20) А</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val="ru-RU"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Сила змінного струму</w:t>
            </w:r>
          </w:p>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w:t>
            </w:r>
            <w:proofErr w:type="spellStart"/>
            <w:r w:rsidRPr="005505CD">
              <w:rPr>
                <w:rFonts w:ascii="Times New Roman" w:eastAsia="Times New Roman" w:hAnsi="Times New Roman" w:cs="Times New Roman"/>
                <w:sz w:val="20"/>
                <w:szCs w:val="20"/>
                <w:lang w:eastAsia="ru-RU"/>
              </w:rPr>
              <w:t>20А</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1кГц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10 </w:t>
            </w:r>
            <w:proofErr w:type="spellStart"/>
            <w:r w:rsidRPr="005505CD">
              <w:rPr>
                <w:rFonts w:ascii="Times New Roman" w:eastAsia="Times New Roman" w:hAnsi="Times New Roman" w:cs="Times New Roman"/>
                <w:sz w:val="20"/>
                <w:szCs w:val="20"/>
                <w:lang w:eastAsia="ru-RU"/>
              </w:rPr>
              <w:t>мкА</w:t>
            </w:r>
            <w:proofErr w:type="spellEnd"/>
            <w:r w:rsidRPr="005505CD">
              <w:rPr>
                <w:rFonts w:ascii="Times New Roman" w:eastAsia="Times New Roman" w:hAnsi="Times New Roman" w:cs="Times New Roman"/>
                <w:sz w:val="20"/>
                <w:szCs w:val="20"/>
                <w:lang w:eastAsia="ru-RU"/>
              </w:rPr>
              <w:t>, 20 А</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val="ru-RU"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Сила змінного струму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0 − 20 А; 30 </w:t>
            </w:r>
            <w:proofErr w:type="spellStart"/>
            <w:r w:rsidRPr="005505CD">
              <w:rPr>
                <w:rFonts w:ascii="Times New Roman" w:eastAsia="Times New Roman" w:hAnsi="Times New Roman" w:cs="Times New Roman"/>
                <w:color w:val="000000"/>
                <w:sz w:val="20"/>
                <w:szCs w:val="20"/>
                <w:lang w:eastAsia="ru-RU"/>
              </w:rPr>
              <w:t>кГц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10 </w:t>
            </w:r>
            <w:proofErr w:type="spellStart"/>
            <w:r w:rsidRPr="005505CD">
              <w:rPr>
                <w:rFonts w:ascii="Times New Roman" w:eastAsia="Times New Roman" w:hAnsi="Times New Roman" w:cs="Times New Roman"/>
                <w:sz w:val="20"/>
                <w:szCs w:val="20"/>
                <w:lang w:eastAsia="ru-RU"/>
              </w:rPr>
              <w:t>мкА</w:t>
            </w:r>
            <w:proofErr w:type="spellEnd"/>
            <w:r w:rsidRPr="005505CD">
              <w:rPr>
                <w:rFonts w:ascii="Times New Roman" w:eastAsia="Times New Roman" w:hAnsi="Times New Roman" w:cs="Times New Roman"/>
                <w:sz w:val="20"/>
                <w:szCs w:val="20"/>
                <w:lang w:eastAsia="ru-RU"/>
              </w:rPr>
              <w:t>, 20 А</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687"/>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Сила змінного струму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10 − 1000 А, 50 </w:t>
            </w:r>
            <w:proofErr w:type="spellStart"/>
            <w:r w:rsidRPr="005505CD">
              <w:rPr>
                <w:rFonts w:ascii="Times New Roman" w:eastAsia="Times New Roman" w:hAnsi="Times New Roman" w:cs="Times New Roman"/>
                <w:color w:val="000000"/>
                <w:sz w:val="20"/>
                <w:szCs w:val="20"/>
                <w:lang w:eastAsia="ru-RU"/>
              </w:rPr>
              <w:t>Гц</w:t>
            </w:r>
            <w:proofErr w:type="spellEnd"/>
            <w:r w:rsidRPr="005505CD">
              <w:rPr>
                <w:rFonts w:ascii="Times New Roman" w:eastAsia="Times New Roman" w:hAnsi="Times New Roman" w:cs="Times New Roman"/>
                <w:color w:val="000000"/>
                <w:sz w:val="20"/>
                <w:szCs w:val="20"/>
                <w:lang w:eastAsia="ru-RU"/>
              </w:rPr>
              <w:t xml:space="preserve"> (з </w:t>
            </w:r>
            <w:proofErr w:type="spellStart"/>
            <w:r w:rsidRPr="005505CD">
              <w:rPr>
                <w:rFonts w:ascii="Times New Roman" w:eastAsia="Times New Roman" w:hAnsi="Times New Roman" w:cs="Times New Roman"/>
                <w:color w:val="000000"/>
                <w:sz w:val="20"/>
                <w:szCs w:val="20"/>
                <w:lang w:eastAsia="ru-RU"/>
              </w:rPr>
              <w:t>багатовитковою</w:t>
            </w:r>
            <w:proofErr w:type="spellEnd"/>
            <w:r w:rsidRPr="005505CD">
              <w:rPr>
                <w:rFonts w:ascii="Times New Roman" w:eastAsia="Times New Roman" w:hAnsi="Times New Roman" w:cs="Times New Roman"/>
                <w:color w:val="000000"/>
                <w:sz w:val="20"/>
                <w:szCs w:val="20"/>
                <w:lang w:eastAsia="ru-RU"/>
              </w:rPr>
              <w:t xml:space="preserve"> </w:t>
            </w:r>
            <w:proofErr w:type="spellStart"/>
            <w:r w:rsidRPr="005505CD">
              <w:rPr>
                <w:rFonts w:ascii="Times New Roman" w:eastAsia="Times New Roman" w:hAnsi="Times New Roman" w:cs="Times New Roman"/>
                <w:color w:val="000000"/>
                <w:sz w:val="20"/>
                <w:szCs w:val="20"/>
                <w:lang w:eastAsia="ru-RU"/>
              </w:rPr>
              <w:t>катушкою</w:t>
            </w:r>
            <w:proofErr w:type="spellEnd"/>
            <w:r w:rsidRPr="005505CD">
              <w:rPr>
                <w:rFonts w:ascii="Times New Roman" w:eastAsia="Times New Roman" w:hAnsi="Times New Roman" w:cs="Times New Roman"/>
                <w:color w:val="000000"/>
                <w:sz w:val="20"/>
                <w:szCs w:val="20"/>
                <w:lang w:eastAsia="ru-RU"/>
              </w:rPr>
              <w:t>)</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100 А, 1000 А,</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0,001 % значення у кожній точці</w:t>
            </w:r>
          </w:p>
        </w:tc>
      </w:tr>
      <w:tr w:rsidR="005505CD" w:rsidRPr="005505CD" w:rsidTr="005505CD">
        <w:trPr>
          <w:cantSplit/>
          <w:trHeight w:val="686"/>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Електрична ємність</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0,5 </w:t>
            </w:r>
            <w:proofErr w:type="spellStart"/>
            <w:r w:rsidRPr="005505CD">
              <w:rPr>
                <w:rFonts w:ascii="Times New Roman" w:eastAsia="Times New Roman" w:hAnsi="Times New Roman" w:cs="Times New Roman"/>
                <w:color w:val="000000"/>
                <w:sz w:val="20"/>
                <w:szCs w:val="20"/>
                <w:lang w:eastAsia="ru-RU"/>
              </w:rPr>
              <w:t>нФ</w:t>
            </w:r>
            <w:proofErr w:type="spellEnd"/>
            <w:r w:rsidRPr="005505CD">
              <w:rPr>
                <w:rFonts w:ascii="Times New Roman" w:eastAsia="Times New Roman" w:hAnsi="Times New Roman" w:cs="Times New Roman"/>
                <w:color w:val="000000"/>
                <w:sz w:val="20"/>
                <w:szCs w:val="20"/>
                <w:lang w:eastAsia="ru-RU"/>
              </w:rPr>
              <w:t xml:space="preserve"> – 40 </w:t>
            </w:r>
            <w:proofErr w:type="spellStart"/>
            <w:r w:rsidRPr="005505CD">
              <w:rPr>
                <w:rFonts w:ascii="Times New Roman" w:eastAsia="Times New Roman" w:hAnsi="Times New Roman" w:cs="Times New Roman"/>
                <w:color w:val="000000"/>
                <w:sz w:val="20"/>
                <w:szCs w:val="20"/>
                <w:lang w:eastAsia="ru-RU"/>
              </w:rPr>
              <w:t>мкФ</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1/3 максимально допустимої похибки</w:t>
            </w:r>
          </w:p>
        </w:tc>
      </w:tr>
      <w:tr w:rsidR="005505CD" w:rsidRPr="005505CD" w:rsidTr="005505CD">
        <w:trPr>
          <w:cantSplit/>
          <w:trHeight w:val="20"/>
        </w:trPr>
        <w:tc>
          <w:tcPr>
            <w:tcW w:w="582" w:type="dxa"/>
            <w:vMerge w:val="restart"/>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3</w:t>
            </w:r>
          </w:p>
        </w:tc>
        <w:tc>
          <w:tcPr>
            <w:tcW w:w="2552"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Лічильник </w:t>
            </w:r>
            <w:proofErr w:type="spellStart"/>
            <w:r w:rsidRPr="005505CD">
              <w:rPr>
                <w:rFonts w:ascii="Times New Roman" w:eastAsia="Times New Roman" w:hAnsi="Times New Roman" w:cs="Times New Roman"/>
                <w:sz w:val="20"/>
                <w:szCs w:val="20"/>
                <w:lang w:eastAsia="ru-RU"/>
              </w:rPr>
              <w:t>еталоний</w:t>
            </w:r>
            <w:proofErr w:type="spellEnd"/>
            <w:r w:rsidRPr="005505CD">
              <w:rPr>
                <w:rFonts w:ascii="Times New Roman" w:eastAsia="Times New Roman" w:hAnsi="Times New Roman" w:cs="Times New Roman"/>
                <w:sz w:val="20"/>
                <w:szCs w:val="20"/>
                <w:lang w:eastAsia="ru-RU"/>
              </w:rPr>
              <w:t xml:space="preserve"> багатофункціональний</w:t>
            </w:r>
          </w:p>
        </w:tc>
        <w:tc>
          <w:tcPr>
            <w:tcW w:w="1134"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ВХ</w:t>
            </w:r>
            <w:proofErr w:type="spellEnd"/>
            <w:r w:rsidRPr="005505CD">
              <w:rPr>
                <w:rFonts w:ascii="Times New Roman" w:eastAsia="Times New Roman" w:hAnsi="Times New Roman" w:cs="Times New Roman"/>
                <w:sz w:val="20"/>
                <w:szCs w:val="20"/>
                <w:lang w:eastAsia="ru-RU"/>
              </w:rPr>
              <w:t>-33</w:t>
            </w:r>
          </w:p>
        </w:tc>
        <w:tc>
          <w:tcPr>
            <w:tcW w:w="1843" w:type="dxa"/>
            <w:shd w:val="clear" w:color="auto" w:fill="FFFFFF"/>
            <w:vAlign w:val="bottom"/>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Активна енергія</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Реактивна енергія</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0,05 %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Потужність</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0,01 %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Сила змінного струму 0,01</w:t>
            </w:r>
            <w:r w:rsidRPr="005505CD">
              <w:rPr>
                <w:rFonts w:ascii="Arial CYR" w:eastAsia="Times New Roman" w:hAnsi="Arial CYR" w:cs="Arial CYR"/>
                <w:color w:val="000000"/>
                <w:sz w:val="20"/>
                <w:szCs w:val="20"/>
                <w:lang w:eastAsia="ru-RU"/>
              </w:rPr>
              <w:t xml:space="preserve">– </w:t>
            </w:r>
            <w:r w:rsidRPr="005505CD">
              <w:rPr>
                <w:rFonts w:ascii="Times New Roman" w:eastAsia="Times New Roman" w:hAnsi="Times New Roman" w:cs="Times New Roman"/>
                <w:color w:val="000000"/>
                <w:sz w:val="20"/>
                <w:szCs w:val="20"/>
                <w:lang w:eastAsia="ru-RU"/>
              </w:rPr>
              <w:t>60 А</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0,05 % значення у кожній точці</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Напруга змінного  струму до 250 В</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0,02 % значення у кожній точці</w:t>
            </w:r>
          </w:p>
        </w:tc>
      </w:tr>
      <w:tr w:rsidR="005505CD" w:rsidRPr="005505CD" w:rsidTr="005505CD">
        <w:trPr>
          <w:cantSplit/>
          <w:trHeight w:val="50"/>
        </w:trPr>
        <w:tc>
          <w:tcPr>
            <w:tcW w:w="582" w:type="dxa"/>
            <w:vMerge w:val="restart"/>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4</w:t>
            </w:r>
          </w:p>
        </w:tc>
        <w:tc>
          <w:tcPr>
            <w:tcW w:w="2552"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Мультиметр</w:t>
            </w:r>
            <w:proofErr w:type="spellEnd"/>
            <w:r w:rsidRPr="005505CD">
              <w:rPr>
                <w:rFonts w:ascii="Times New Roman" w:eastAsia="Times New Roman" w:hAnsi="Times New Roman" w:cs="Times New Roman"/>
                <w:sz w:val="20"/>
                <w:szCs w:val="20"/>
                <w:lang w:eastAsia="ru-RU"/>
              </w:rPr>
              <w:t xml:space="preserve"> цифровий</w:t>
            </w:r>
          </w:p>
        </w:tc>
        <w:tc>
          <w:tcPr>
            <w:tcW w:w="1134"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en-US" w:eastAsia="ru-RU"/>
              </w:rPr>
            </w:pPr>
            <w:proofErr w:type="spellStart"/>
            <w:r w:rsidRPr="005505CD">
              <w:rPr>
                <w:rFonts w:ascii="Times New Roman" w:eastAsia="Times New Roman" w:hAnsi="Times New Roman" w:cs="Times New Roman"/>
                <w:sz w:val="20"/>
                <w:szCs w:val="20"/>
                <w:lang w:val="en-US" w:eastAsia="ru-RU"/>
              </w:rPr>
              <w:t>Keithley</w:t>
            </w:r>
            <w:proofErr w:type="spellEnd"/>
            <w:r w:rsidRPr="005505CD">
              <w:rPr>
                <w:rFonts w:ascii="Times New Roman" w:eastAsia="Times New Roman" w:hAnsi="Times New Roman" w:cs="Times New Roman"/>
                <w:sz w:val="20"/>
                <w:szCs w:val="20"/>
                <w:lang w:val="en-US" w:eastAsia="ru-RU"/>
              </w:rPr>
              <w:t xml:space="preserve"> 2002</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val="en-US" w:eastAsia="ru-RU"/>
              </w:rPr>
              <w:t>Напруга</w:t>
            </w:r>
            <w:proofErr w:type="spellEnd"/>
            <w:r w:rsidRPr="005505CD">
              <w:rPr>
                <w:rFonts w:ascii="Times New Roman" w:eastAsia="Times New Roman" w:hAnsi="Times New Roman" w:cs="Times New Roman"/>
                <w:sz w:val="20"/>
                <w:szCs w:val="20"/>
                <w:lang w:val="en-US" w:eastAsia="ru-RU"/>
              </w:rPr>
              <w:t xml:space="preserve"> </w:t>
            </w:r>
            <w:r w:rsidRPr="005505CD">
              <w:rPr>
                <w:rFonts w:ascii="Times New Roman" w:eastAsia="Times New Roman" w:hAnsi="Times New Roman" w:cs="Times New Roman"/>
                <w:sz w:val="20"/>
                <w:szCs w:val="20"/>
                <w:lang w:eastAsia="ru-RU"/>
              </w:rPr>
              <w:t xml:space="preserve">постійного струму </w:t>
            </w:r>
          </w:p>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0 − 1000 В</w:t>
            </w:r>
          </w:p>
        </w:tc>
        <w:tc>
          <w:tcPr>
            <w:tcW w:w="1842"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3"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1/3 максимально допустимої похибки</w:t>
            </w:r>
          </w:p>
        </w:tc>
      </w:tr>
      <w:tr w:rsidR="005505CD" w:rsidRPr="005505CD" w:rsidTr="005505CD">
        <w:trPr>
          <w:cantSplit/>
          <w:trHeight w:val="46"/>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Напруга змінного струму</w:t>
            </w:r>
          </w:p>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0 − 750 В (0,02-100 </w:t>
            </w:r>
            <w:proofErr w:type="spellStart"/>
            <w:r w:rsidRPr="005505CD">
              <w:rPr>
                <w:rFonts w:ascii="Times New Roman" w:eastAsia="Times New Roman" w:hAnsi="Times New Roman" w:cs="Times New Roman"/>
                <w:sz w:val="20"/>
                <w:szCs w:val="20"/>
                <w:lang w:eastAsia="ru-RU"/>
              </w:rPr>
              <w:t>кГц</w:t>
            </w:r>
            <w:proofErr w:type="spellEnd"/>
            <w:r w:rsidRPr="005505CD">
              <w:rPr>
                <w:rFonts w:ascii="Times New Roman" w:eastAsia="Times New Roman" w:hAnsi="Times New Roman" w:cs="Times New Roman"/>
                <w:sz w:val="20"/>
                <w:szCs w:val="20"/>
                <w:lang w:eastAsia="ru-RU"/>
              </w:rPr>
              <w:t>)</w:t>
            </w:r>
          </w:p>
        </w:tc>
        <w:tc>
          <w:tcPr>
            <w:tcW w:w="184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r>
      <w:tr w:rsidR="005505CD" w:rsidRPr="005505CD" w:rsidTr="005505CD">
        <w:trPr>
          <w:cantSplit/>
          <w:trHeight w:val="46"/>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Сила постійного струму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0 − 2 А</w:t>
            </w:r>
          </w:p>
        </w:tc>
        <w:tc>
          <w:tcPr>
            <w:tcW w:w="184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r>
      <w:tr w:rsidR="005505CD" w:rsidRPr="005505CD" w:rsidTr="005505CD">
        <w:trPr>
          <w:cantSplit/>
          <w:trHeight w:val="46"/>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Сила змінного струму</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0 − 20 А </w:t>
            </w:r>
            <w:r w:rsidRPr="005505CD">
              <w:rPr>
                <w:rFonts w:ascii="Times New Roman" w:eastAsia="Times New Roman" w:hAnsi="Times New Roman" w:cs="Times New Roman"/>
                <w:sz w:val="20"/>
                <w:szCs w:val="20"/>
                <w:lang w:eastAsia="ru-RU"/>
              </w:rPr>
              <w:t xml:space="preserve">(0,02-10 </w:t>
            </w:r>
            <w:proofErr w:type="spellStart"/>
            <w:r w:rsidRPr="005505CD">
              <w:rPr>
                <w:rFonts w:ascii="Times New Roman" w:eastAsia="Times New Roman" w:hAnsi="Times New Roman" w:cs="Times New Roman"/>
                <w:sz w:val="20"/>
                <w:szCs w:val="20"/>
                <w:lang w:eastAsia="ru-RU"/>
              </w:rPr>
              <w:t>кГц</w:t>
            </w:r>
            <w:proofErr w:type="spellEnd"/>
            <w:r w:rsidRPr="005505CD">
              <w:rPr>
                <w:rFonts w:ascii="Times New Roman" w:eastAsia="Times New Roman" w:hAnsi="Times New Roman" w:cs="Times New Roman"/>
                <w:sz w:val="20"/>
                <w:szCs w:val="20"/>
                <w:lang w:eastAsia="ru-RU"/>
              </w:rPr>
              <w:t>)</w:t>
            </w:r>
          </w:p>
        </w:tc>
        <w:tc>
          <w:tcPr>
            <w:tcW w:w="184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r>
      <w:tr w:rsidR="005505CD" w:rsidRPr="005505CD" w:rsidTr="005505CD">
        <w:trPr>
          <w:cantSplit/>
          <w:trHeight w:val="46"/>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Опір постійному струму</w:t>
            </w:r>
          </w:p>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10</w:t>
            </w:r>
            <w:r w:rsidRPr="005505CD">
              <w:rPr>
                <w:rFonts w:ascii="Times New Roman" w:eastAsia="Times New Roman" w:hAnsi="Times New Roman" w:cs="Times New Roman"/>
                <w:sz w:val="20"/>
                <w:szCs w:val="20"/>
                <w:vertAlign w:val="superscript"/>
                <w:lang w:eastAsia="ru-RU"/>
              </w:rPr>
              <w:t>-3</w:t>
            </w:r>
            <w:r w:rsidRPr="005505CD">
              <w:rPr>
                <w:rFonts w:ascii="Times New Roman" w:eastAsia="Times New Roman" w:hAnsi="Times New Roman" w:cs="Times New Roman"/>
                <w:sz w:val="20"/>
                <w:szCs w:val="20"/>
                <w:lang w:eastAsia="ru-RU"/>
              </w:rPr>
              <w:t xml:space="preserve"> – 10</w:t>
            </w:r>
            <w:r w:rsidRPr="005505CD">
              <w:rPr>
                <w:rFonts w:ascii="Times New Roman" w:eastAsia="Times New Roman" w:hAnsi="Times New Roman" w:cs="Times New Roman"/>
                <w:sz w:val="20"/>
                <w:szCs w:val="20"/>
                <w:vertAlign w:val="superscript"/>
                <w:lang w:eastAsia="ru-RU"/>
              </w:rPr>
              <w:t>9</w:t>
            </w:r>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Ом</w:t>
            </w:r>
            <w:proofErr w:type="spellEnd"/>
          </w:p>
        </w:tc>
        <w:tc>
          <w:tcPr>
            <w:tcW w:w="184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
        </w:tc>
        <w:tc>
          <w:tcPr>
            <w:tcW w:w="1843"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r>
      <w:tr w:rsidR="005505CD" w:rsidRPr="005505CD" w:rsidTr="005505CD">
        <w:trPr>
          <w:cantSplit/>
          <w:trHeight w:val="226"/>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5</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Міри електричного опору 4 од.</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Р 4013;</w:t>
            </w:r>
            <w:r w:rsidRPr="005505CD">
              <w:rPr>
                <w:rFonts w:ascii="Times New Roman" w:eastAsia="Times New Roman" w:hAnsi="Times New Roman" w:cs="Times New Roman"/>
                <w:sz w:val="20"/>
                <w:szCs w:val="20"/>
                <w:lang w:eastAsia="ru-RU"/>
              </w:rPr>
              <w:br w:type="page"/>
              <w:t xml:space="preserve"> Р 4023;</w:t>
            </w:r>
            <w:r w:rsidRPr="005505CD">
              <w:rPr>
                <w:rFonts w:ascii="Times New Roman" w:eastAsia="Times New Roman" w:hAnsi="Times New Roman" w:cs="Times New Roman"/>
                <w:sz w:val="20"/>
                <w:szCs w:val="20"/>
                <w:lang w:eastAsia="ru-RU"/>
              </w:rPr>
              <w:br w:type="page"/>
              <w:t>Р 4033;</w:t>
            </w:r>
            <w:r w:rsidRPr="005505CD">
              <w:rPr>
                <w:rFonts w:ascii="Times New Roman" w:eastAsia="Times New Roman" w:hAnsi="Times New Roman" w:cs="Times New Roman"/>
                <w:sz w:val="20"/>
                <w:szCs w:val="20"/>
                <w:lang w:eastAsia="ru-RU"/>
              </w:rPr>
              <w:br w:type="page"/>
              <w:t xml:space="preserve"> </w:t>
            </w:r>
            <w:proofErr w:type="spellStart"/>
            <w:r w:rsidRPr="005505CD">
              <w:rPr>
                <w:rFonts w:ascii="Times New Roman" w:eastAsia="Times New Roman" w:hAnsi="Times New Roman" w:cs="Times New Roman"/>
                <w:sz w:val="20"/>
                <w:szCs w:val="20"/>
                <w:lang w:eastAsia="ru-RU"/>
              </w:rPr>
              <w:t>Р4030M1</w:t>
            </w:r>
            <w:proofErr w:type="spellEnd"/>
            <w:r w:rsidRPr="005505CD">
              <w:rPr>
                <w:rFonts w:ascii="Times New Roman" w:eastAsia="Times New Roman" w:hAnsi="Times New Roman" w:cs="Times New Roman"/>
                <w:sz w:val="20"/>
                <w:szCs w:val="20"/>
                <w:lang w:eastAsia="ru-RU"/>
              </w:rPr>
              <w:br w:type="page"/>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Опір постійному струму 1,0 – </w:t>
            </w:r>
            <w:smartTag w:uri="urn:schemas-microsoft-com:office:smarttags" w:element="metricconverter">
              <w:smartTagPr>
                <w:attr w:name="ProductID" w:val="1000,0 М"/>
              </w:smartTagPr>
              <w:r w:rsidRPr="005505CD">
                <w:rPr>
                  <w:rFonts w:ascii="Times New Roman" w:eastAsia="Times New Roman" w:hAnsi="Times New Roman" w:cs="Times New Roman"/>
                  <w:sz w:val="20"/>
                  <w:szCs w:val="20"/>
                  <w:lang w:eastAsia="ru-RU"/>
                </w:rPr>
                <w:t xml:space="preserve">1000,0 </w:t>
              </w:r>
              <w:proofErr w:type="spellStart"/>
              <w:r w:rsidRPr="005505CD">
                <w:rPr>
                  <w:rFonts w:ascii="Times New Roman" w:eastAsia="Times New Roman" w:hAnsi="Times New Roman" w:cs="Times New Roman"/>
                  <w:sz w:val="20"/>
                  <w:szCs w:val="20"/>
                  <w:lang w:eastAsia="ru-RU"/>
                </w:rPr>
                <w:t>М</w:t>
              </w:r>
            </w:smartTag>
            <w:r w:rsidRPr="005505CD">
              <w:rPr>
                <w:rFonts w:ascii="Times New Roman" w:eastAsia="Times New Roman" w:hAnsi="Times New Roman" w:cs="Times New Roman"/>
                <w:sz w:val="20"/>
                <w:szCs w:val="20"/>
                <w:lang w:eastAsia="ru-RU"/>
              </w:rPr>
              <w:t>Ом</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1.0, 10, 100, 1000, М</w:t>
            </w:r>
            <w:r w:rsidRPr="005505CD">
              <w:rPr>
                <w:rFonts w:ascii="Times New Roman" w:eastAsia="Times New Roman" w:hAnsi="Times New Roman" w:cs="Times New Roman"/>
                <w:color w:val="000000"/>
                <w:sz w:val="20"/>
                <w:szCs w:val="20"/>
                <w:lang w:val="en-US" w:eastAsia="ru-RU"/>
              </w:rPr>
              <w:t>O</w:t>
            </w:r>
            <w:r w:rsidRPr="005505CD">
              <w:rPr>
                <w:rFonts w:ascii="Times New Roman" w:eastAsia="Times New Roman" w:hAnsi="Times New Roman" w:cs="Times New Roman"/>
                <w:color w:val="000000"/>
                <w:sz w:val="20"/>
                <w:szCs w:val="20"/>
                <w:lang w:eastAsia="ru-RU"/>
              </w:rPr>
              <w:t>м</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0,0001 % значення у кожній точці</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6</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Міри електричного опору 9 од.</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Р310</w:t>
            </w:r>
            <w:proofErr w:type="spellEnd"/>
            <w:r w:rsidRPr="005505CD">
              <w:rPr>
                <w:rFonts w:ascii="Times New Roman" w:eastAsia="Times New Roman" w:hAnsi="Times New Roman" w:cs="Times New Roman"/>
                <w:sz w:val="20"/>
                <w:szCs w:val="20"/>
                <w:lang w:eastAsia="ru-RU"/>
              </w:rPr>
              <w:t>,</w:t>
            </w:r>
            <w:r w:rsidRPr="005505CD">
              <w:rPr>
                <w:rFonts w:ascii="Times New Roman" w:eastAsia="Times New Roman" w:hAnsi="Times New Roman" w:cs="Times New Roman"/>
                <w:sz w:val="20"/>
                <w:szCs w:val="20"/>
                <w:lang w:eastAsia="ru-RU"/>
              </w:rPr>
              <w:br/>
            </w:r>
            <w:proofErr w:type="spellStart"/>
            <w:r w:rsidRPr="005505CD">
              <w:rPr>
                <w:rFonts w:ascii="Times New Roman" w:eastAsia="Times New Roman" w:hAnsi="Times New Roman" w:cs="Times New Roman"/>
                <w:sz w:val="20"/>
                <w:szCs w:val="20"/>
                <w:lang w:eastAsia="ru-RU"/>
              </w:rPr>
              <w:t>Р321</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Р331</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9од</w:t>
            </w:r>
            <w:proofErr w:type="spellEnd"/>
            <w:r w:rsidRPr="005505CD">
              <w:rPr>
                <w:rFonts w:ascii="Times New Roman" w:eastAsia="Times New Roman" w:hAnsi="Times New Roman" w:cs="Times New Roman"/>
                <w:sz w:val="20"/>
                <w:szCs w:val="20"/>
                <w:lang w:eastAsia="ru-RU"/>
              </w:rPr>
              <w:t>)</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Опір постійному струму 0,001 –    100000 </w:t>
            </w:r>
            <w:proofErr w:type="spellStart"/>
            <w:r w:rsidRPr="005505CD">
              <w:rPr>
                <w:rFonts w:ascii="Times New Roman" w:eastAsia="Times New Roman" w:hAnsi="Times New Roman" w:cs="Times New Roman"/>
                <w:color w:val="000000"/>
                <w:sz w:val="20"/>
                <w:szCs w:val="20"/>
                <w:lang w:eastAsia="ru-RU"/>
              </w:rPr>
              <w:t>Ом</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0,001 – 100000 </w:t>
            </w:r>
            <w:proofErr w:type="spellStart"/>
            <w:r w:rsidRPr="005505CD">
              <w:rPr>
                <w:rFonts w:ascii="Times New Roman" w:eastAsia="Times New Roman" w:hAnsi="Times New Roman" w:cs="Times New Roman"/>
                <w:color w:val="000000"/>
                <w:sz w:val="20"/>
                <w:szCs w:val="20"/>
                <w:lang w:eastAsia="ru-RU"/>
              </w:rPr>
              <w:t>Ом</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0,0001 % значення у кожній точці</w:t>
            </w:r>
          </w:p>
        </w:tc>
      </w:tr>
      <w:tr w:rsidR="005505CD" w:rsidRPr="005505CD" w:rsidTr="005505CD">
        <w:trPr>
          <w:cantSplit/>
          <w:trHeight w:val="226"/>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7</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Багатозначна міра опору</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Р 4043</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Опір постійному струму 1 – 10 </w:t>
            </w:r>
            <w:proofErr w:type="spellStart"/>
            <w:r w:rsidRPr="005505CD">
              <w:rPr>
                <w:rFonts w:ascii="Times New Roman" w:eastAsia="Times New Roman" w:hAnsi="Times New Roman" w:cs="Times New Roman"/>
                <w:color w:val="000000"/>
                <w:sz w:val="20"/>
                <w:szCs w:val="20"/>
                <w:lang w:eastAsia="ru-RU"/>
              </w:rPr>
              <w:t>ГОм</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1, 2, 3, 4, 5, 6, 7, 8, 9,10</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 </w:t>
            </w:r>
            <w:proofErr w:type="spellStart"/>
            <w:r w:rsidRPr="005505CD">
              <w:rPr>
                <w:rFonts w:ascii="Times New Roman" w:eastAsia="Times New Roman" w:hAnsi="Times New Roman" w:cs="Times New Roman"/>
                <w:color w:val="000000"/>
                <w:sz w:val="20"/>
                <w:szCs w:val="20"/>
                <w:lang w:eastAsia="ru-RU"/>
              </w:rPr>
              <w:t>ГОм</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0,01 % значення у кожній точці</w:t>
            </w:r>
          </w:p>
        </w:tc>
      </w:tr>
      <w:tr w:rsidR="005505CD" w:rsidRPr="005505CD" w:rsidTr="005505CD">
        <w:trPr>
          <w:cantSplit/>
          <w:trHeight w:val="535"/>
        </w:trPr>
        <w:tc>
          <w:tcPr>
            <w:tcW w:w="582" w:type="dxa"/>
            <w:vMerge w:val="restart"/>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8</w:t>
            </w:r>
          </w:p>
        </w:tc>
        <w:tc>
          <w:tcPr>
            <w:tcW w:w="2552"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Калібратор</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універсальний</w:t>
            </w:r>
            <w:proofErr w:type="spellEnd"/>
          </w:p>
        </w:tc>
        <w:tc>
          <w:tcPr>
            <w:tcW w:w="1134" w:type="dxa"/>
            <w:vMerge w:val="restart"/>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val="en-US" w:eastAsia="ru-RU"/>
              </w:rPr>
            </w:pPr>
            <w:proofErr w:type="spellStart"/>
            <w:r w:rsidRPr="005505CD">
              <w:rPr>
                <w:rFonts w:ascii="Times New Roman" w:eastAsia="Times New Roman" w:hAnsi="Times New Roman" w:cs="Times New Roman"/>
                <w:sz w:val="20"/>
                <w:szCs w:val="20"/>
                <w:lang w:val="ru-RU" w:eastAsia="ru-RU"/>
              </w:rPr>
              <w:t>MC-2R</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20 - 20 кПа</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ru-RU" w:eastAsia="ru-RU"/>
              </w:rPr>
            </w:pPr>
            <w:proofErr w:type="spellStart"/>
            <w:proofErr w:type="gramStart"/>
            <w:r w:rsidRPr="005505CD">
              <w:rPr>
                <w:rFonts w:ascii="Times New Roman" w:eastAsia="Times New Roman" w:hAnsi="Times New Roman" w:cs="Times New Roman"/>
                <w:color w:val="000000"/>
                <w:sz w:val="20"/>
                <w:szCs w:val="20"/>
                <w:lang w:val="ru-RU" w:eastAsia="ru-RU"/>
              </w:rPr>
              <w:t>мінус</w:t>
            </w:r>
            <w:proofErr w:type="spellEnd"/>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мінус</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10кПа</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20кПа</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w:t>
            </w:r>
            <w:r w:rsidRPr="005505CD">
              <w:rPr>
                <w:rFonts w:ascii="Times New Roman" w:eastAsia="Times New Roman" w:hAnsi="Times New Roman" w:cs="Times New Roman"/>
                <w:sz w:val="20"/>
                <w:szCs w:val="20"/>
                <w:lang w:val="en-US" w:eastAsia="ru-RU"/>
              </w:rPr>
              <w:t>15</w:t>
            </w:r>
            <w:r w:rsidRPr="005505CD">
              <w:rPr>
                <w:rFonts w:ascii="Times New Roman" w:eastAsia="Times New Roman" w:hAnsi="Times New Roman" w:cs="Times New Roman"/>
                <w:sz w:val="20"/>
                <w:szCs w:val="20"/>
                <w:lang w:val="ru-RU" w:eastAsia="ru-RU"/>
              </w:rPr>
              <w:t xml:space="preserve"> кПа</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
        </w:tc>
        <w:tc>
          <w:tcPr>
            <w:tcW w:w="1134" w:type="dxa"/>
            <w:vMerge/>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
        </w:tc>
        <w:tc>
          <w:tcPr>
            <w:tcW w:w="1843" w:type="dxa"/>
            <w:tcBorders>
              <w:bottom w:val="nil"/>
            </w:tcBorders>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roofErr w:type="spellStart"/>
            <w:r w:rsidRPr="005505CD">
              <w:rPr>
                <w:rFonts w:ascii="Times New Roman" w:eastAsia="Times New Roman" w:hAnsi="Times New Roman" w:cs="Times New Roman"/>
                <w:color w:val="000000"/>
                <w:sz w:val="20"/>
                <w:szCs w:val="20"/>
                <w:lang w:val="ru-RU" w:eastAsia="ru-RU"/>
              </w:rPr>
              <w:t>Лічильник</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імпульсів</w:t>
            </w:r>
            <w:proofErr w:type="spellEnd"/>
            <w:r w:rsidRPr="005505CD">
              <w:rPr>
                <w:rFonts w:ascii="Times New Roman" w:eastAsia="Times New Roman" w:hAnsi="Times New Roman" w:cs="Times New Roman"/>
                <w:color w:val="000000"/>
                <w:sz w:val="20"/>
                <w:szCs w:val="20"/>
                <w:lang w:val="ru-RU" w:eastAsia="ru-RU"/>
              </w:rPr>
              <w:t xml:space="preserve"> з </w:t>
            </w:r>
            <w:proofErr w:type="spellStart"/>
            <w:r w:rsidRPr="005505CD">
              <w:rPr>
                <w:rFonts w:ascii="Times New Roman" w:eastAsia="Times New Roman" w:hAnsi="Times New Roman" w:cs="Times New Roman"/>
                <w:color w:val="000000"/>
                <w:sz w:val="20"/>
                <w:szCs w:val="20"/>
                <w:lang w:val="ru-RU" w:eastAsia="ru-RU"/>
              </w:rPr>
              <w:t>генеруванням</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від</w:t>
            </w:r>
            <w:proofErr w:type="spellEnd"/>
            <w:r w:rsidRPr="005505CD">
              <w:rPr>
                <w:rFonts w:ascii="Times New Roman" w:eastAsia="Times New Roman" w:hAnsi="Times New Roman" w:cs="Times New Roman"/>
                <w:color w:val="000000"/>
                <w:sz w:val="20"/>
                <w:szCs w:val="20"/>
                <w:lang w:val="ru-RU" w:eastAsia="ru-RU"/>
              </w:rPr>
              <w:t xml:space="preserve"> 1 до 9999999 </w:t>
            </w:r>
            <w:proofErr w:type="spellStart"/>
            <w:r w:rsidRPr="005505CD">
              <w:rPr>
                <w:rFonts w:ascii="Times New Roman" w:eastAsia="Times New Roman" w:hAnsi="Times New Roman" w:cs="Times New Roman"/>
                <w:color w:val="000000"/>
                <w:sz w:val="20"/>
                <w:szCs w:val="20"/>
                <w:lang w:val="ru-RU" w:eastAsia="ru-RU"/>
              </w:rPr>
              <w:t>імп</w:t>
            </w:r>
            <w:proofErr w:type="spellEnd"/>
            <w:proofErr w:type="gramStart"/>
            <w:r w:rsidRPr="005505CD">
              <w:rPr>
                <w:rFonts w:ascii="Times New Roman" w:eastAsia="Times New Roman" w:hAnsi="Times New Roman" w:cs="Times New Roman"/>
                <w:color w:val="000000"/>
                <w:sz w:val="20"/>
                <w:szCs w:val="20"/>
                <w:lang w:val="ru-RU" w:eastAsia="ru-RU"/>
              </w:rPr>
              <w:t>. за</w:t>
            </w:r>
            <w:proofErr w:type="gram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частоти</w:t>
            </w:r>
            <w:proofErr w:type="spellEnd"/>
            <w:r w:rsidRPr="005505CD">
              <w:rPr>
                <w:rFonts w:ascii="Times New Roman" w:eastAsia="Times New Roman" w:hAnsi="Times New Roman" w:cs="Times New Roman"/>
                <w:color w:val="000000"/>
                <w:sz w:val="20"/>
                <w:szCs w:val="20"/>
                <w:lang w:val="ru-RU" w:eastAsia="ru-RU"/>
              </w:rPr>
              <w:t xml:space="preserve"> </w:t>
            </w:r>
            <w:proofErr w:type="spellStart"/>
            <w:r w:rsidRPr="005505CD">
              <w:rPr>
                <w:rFonts w:ascii="Times New Roman" w:eastAsia="Times New Roman" w:hAnsi="Times New Roman" w:cs="Times New Roman"/>
                <w:color w:val="000000"/>
                <w:sz w:val="20"/>
                <w:szCs w:val="20"/>
                <w:lang w:val="ru-RU" w:eastAsia="ru-RU"/>
              </w:rPr>
              <w:t>від</w:t>
            </w:r>
            <w:proofErr w:type="spellEnd"/>
            <w:r w:rsidRPr="005505CD">
              <w:rPr>
                <w:rFonts w:ascii="Times New Roman" w:eastAsia="Times New Roman" w:hAnsi="Times New Roman" w:cs="Times New Roman"/>
                <w:color w:val="000000"/>
                <w:sz w:val="20"/>
                <w:szCs w:val="20"/>
                <w:lang w:val="ru-RU" w:eastAsia="ru-RU"/>
              </w:rPr>
              <w:t xml:space="preserve"> 0,01 Гц до 10000 Гц</w:t>
            </w:r>
          </w:p>
        </w:tc>
        <w:tc>
          <w:tcPr>
            <w:tcW w:w="1842" w:type="dxa"/>
            <w:tcBorders>
              <w:bottom w:val="nil"/>
            </w:tcBorders>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val="ru-RU" w:eastAsia="ru-RU"/>
              </w:rPr>
              <w:t xml:space="preserve">10 </w:t>
            </w:r>
            <w:proofErr w:type="spellStart"/>
            <w:r w:rsidRPr="005505CD">
              <w:rPr>
                <w:rFonts w:ascii="Times New Roman" w:eastAsia="Times New Roman" w:hAnsi="Times New Roman" w:cs="Times New Roman"/>
                <w:color w:val="000000"/>
                <w:sz w:val="20"/>
                <w:szCs w:val="20"/>
                <w:lang w:val="ru-RU" w:eastAsia="ru-RU"/>
              </w:rPr>
              <w:t>імп.з</w:t>
            </w:r>
            <w:proofErr w:type="spellEnd"/>
            <w:r w:rsidRPr="005505CD">
              <w:rPr>
                <w:rFonts w:ascii="Times New Roman" w:eastAsia="Times New Roman" w:hAnsi="Times New Roman" w:cs="Times New Roman"/>
                <w:color w:val="000000"/>
                <w:sz w:val="20"/>
                <w:szCs w:val="20"/>
                <w:lang w:val="ru-RU" w:eastAsia="ru-RU"/>
              </w:rPr>
              <w:t xml:space="preserve"> частотою 0,01 Гц; 1000 </w:t>
            </w:r>
            <w:proofErr w:type="spellStart"/>
            <w:r w:rsidRPr="005505CD">
              <w:rPr>
                <w:rFonts w:ascii="Times New Roman" w:eastAsia="Times New Roman" w:hAnsi="Times New Roman" w:cs="Times New Roman"/>
                <w:color w:val="000000"/>
                <w:sz w:val="20"/>
                <w:szCs w:val="20"/>
                <w:lang w:val="ru-RU" w:eastAsia="ru-RU"/>
              </w:rPr>
              <w:t>імп.з</w:t>
            </w:r>
            <w:proofErr w:type="spellEnd"/>
            <w:r w:rsidRPr="005505CD">
              <w:rPr>
                <w:rFonts w:ascii="Times New Roman" w:eastAsia="Times New Roman" w:hAnsi="Times New Roman" w:cs="Times New Roman"/>
                <w:color w:val="000000"/>
                <w:sz w:val="20"/>
                <w:szCs w:val="20"/>
                <w:lang w:val="ru-RU" w:eastAsia="ru-RU"/>
              </w:rPr>
              <w:t xml:space="preserve"> частотою </w:t>
            </w:r>
            <w:proofErr w:type="spellStart"/>
            <w:r w:rsidRPr="005505CD">
              <w:rPr>
                <w:rFonts w:ascii="Times New Roman" w:eastAsia="Times New Roman" w:hAnsi="Times New Roman" w:cs="Times New Roman"/>
                <w:color w:val="000000"/>
                <w:sz w:val="20"/>
                <w:szCs w:val="20"/>
                <w:lang w:val="ru-RU" w:eastAsia="ru-RU"/>
              </w:rPr>
              <w:t>20Гц</w:t>
            </w:r>
            <w:proofErr w:type="spellEnd"/>
            <w:r w:rsidRPr="005505CD">
              <w:rPr>
                <w:rFonts w:ascii="Times New Roman" w:eastAsia="Times New Roman" w:hAnsi="Times New Roman" w:cs="Times New Roman"/>
                <w:color w:val="000000"/>
                <w:sz w:val="20"/>
                <w:szCs w:val="20"/>
                <w:lang w:val="ru-RU" w:eastAsia="ru-RU"/>
              </w:rPr>
              <w:t xml:space="preserve">; 5000 </w:t>
            </w:r>
            <w:proofErr w:type="spellStart"/>
            <w:r w:rsidRPr="005505CD">
              <w:rPr>
                <w:rFonts w:ascii="Times New Roman" w:eastAsia="Times New Roman" w:hAnsi="Times New Roman" w:cs="Times New Roman"/>
                <w:color w:val="000000"/>
                <w:sz w:val="20"/>
                <w:szCs w:val="20"/>
                <w:lang w:val="ru-RU" w:eastAsia="ru-RU"/>
              </w:rPr>
              <w:t>імп.з</w:t>
            </w:r>
            <w:proofErr w:type="spellEnd"/>
            <w:r w:rsidRPr="005505CD">
              <w:rPr>
                <w:rFonts w:ascii="Times New Roman" w:eastAsia="Times New Roman" w:hAnsi="Times New Roman" w:cs="Times New Roman"/>
                <w:color w:val="000000"/>
                <w:sz w:val="20"/>
                <w:szCs w:val="20"/>
                <w:lang w:val="ru-RU" w:eastAsia="ru-RU"/>
              </w:rPr>
              <w:t xml:space="preserve"> частотою </w:t>
            </w:r>
            <w:proofErr w:type="spellStart"/>
            <w:r w:rsidRPr="005505CD">
              <w:rPr>
                <w:rFonts w:ascii="Times New Roman" w:eastAsia="Times New Roman" w:hAnsi="Times New Roman" w:cs="Times New Roman"/>
                <w:color w:val="000000"/>
                <w:sz w:val="20"/>
                <w:szCs w:val="20"/>
                <w:lang w:val="ru-RU" w:eastAsia="ru-RU"/>
              </w:rPr>
              <w:t>50Гц</w:t>
            </w:r>
            <w:proofErr w:type="spellEnd"/>
            <w:r w:rsidRPr="005505CD">
              <w:rPr>
                <w:rFonts w:ascii="Times New Roman" w:eastAsia="Times New Roman" w:hAnsi="Times New Roman" w:cs="Times New Roman"/>
                <w:color w:val="000000"/>
                <w:sz w:val="20"/>
                <w:szCs w:val="20"/>
                <w:lang w:val="ru-RU" w:eastAsia="ru-RU"/>
              </w:rPr>
              <w:t xml:space="preserve">; 30000 </w:t>
            </w:r>
            <w:proofErr w:type="spellStart"/>
            <w:r w:rsidRPr="005505CD">
              <w:rPr>
                <w:rFonts w:ascii="Times New Roman" w:eastAsia="Times New Roman" w:hAnsi="Times New Roman" w:cs="Times New Roman"/>
                <w:color w:val="000000"/>
                <w:sz w:val="20"/>
                <w:szCs w:val="20"/>
                <w:lang w:val="ru-RU" w:eastAsia="ru-RU"/>
              </w:rPr>
              <w:t>імп.з</w:t>
            </w:r>
            <w:proofErr w:type="spellEnd"/>
            <w:r w:rsidRPr="005505CD">
              <w:rPr>
                <w:rFonts w:ascii="Times New Roman" w:eastAsia="Times New Roman" w:hAnsi="Times New Roman" w:cs="Times New Roman"/>
                <w:color w:val="000000"/>
                <w:sz w:val="20"/>
                <w:szCs w:val="20"/>
                <w:lang w:val="ru-RU" w:eastAsia="ru-RU"/>
              </w:rPr>
              <w:t xml:space="preserve"> частотою </w:t>
            </w:r>
            <w:proofErr w:type="spellStart"/>
            <w:r w:rsidRPr="005505CD">
              <w:rPr>
                <w:rFonts w:ascii="Times New Roman" w:eastAsia="Times New Roman" w:hAnsi="Times New Roman" w:cs="Times New Roman"/>
                <w:color w:val="000000"/>
                <w:sz w:val="20"/>
                <w:szCs w:val="20"/>
                <w:lang w:val="ru-RU" w:eastAsia="ru-RU"/>
              </w:rPr>
              <w:t>1000Гц</w:t>
            </w:r>
            <w:proofErr w:type="spellEnd"/>
            <w:r w:rsidRPr="005505CD">
              <w:rPr>
                <w:rFonts w:ascii="Times New Roman" w:eastAsia="Times New Roman" w:hAnsi="Times New Roman" w:cs="Times New Roman"/>
                <w:color w:val="000000"/>
                <w:sz w:val="20"/>
                <w:szCs w:val="20"/>
                <w:lang w:val="ru-RU" w:eastAsia="ru-RU"/>
              </w:rPr>
              <w:t xml:space="preserve">, 500000 </w:t>
            </w:r>
            <w:proofErr w:type="spellStart"/>
            <w:r w:rsidRPr="005505CD">
              <w:rPr>
                <w:rFonts w:ascii="Times New Roman" w:eastAsia="Times New Roman" w:hAnsi="Times New Roman" w:cs="Times New Roman"/>
                <w:color w:val="000000"/>
                <w:sz w:val="20"/>
                <w:szCs w:val="20"/>
                <w:lang w:val="ru-RU" w:eastAsia="ru-RU"/>
              </w:rPr>
              <w:t>імп.з</w:t>
            </w:r>
            <w:proofErr w:type="spellEnd"/>
            <w:r w:rsidRPr="005505CD">
              <w:rPr>
                <w:rFonts w:ascii="Times New Roman" w:eastAsia="Times New Roman" w:hAnsi="Times New Roman" w:cs="Times New Roman"/>
                <w:color w:val="000000"/>
                <w:sz w:val="20"/>
                <w:szCs w:val="20"/>
                <w:lang w:val="ru-RU" w:eastAsia="ru-RU"/>
              </w:rPr>
              <w:t xml:space="preserve"> частотою 10000 Гц</w:t>
            </w:r>
          </w:p>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tcBorders>
              <w:bottom w:val="nil"/>
            </w:tcBorders>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val="ru-RU" w:eastAsia="ru-RU"/>
              </w:rPr>
              <w:t xml:space="preserve">±1 </w:t>
            </w:r>
            <w:proofErr w:type="spellStart"/>
            <w:r w:rsidRPr="005505CD">
              <w:rPr>
                <w:rFonts w:ascii="Times New Roman" w:eastAsia="Times New Roman" w:hAnsi="Times New Roman" w:cs="Times New Roman"/>
                <w:sz w:val="20"/>
                <w:szCs w:val="20"/>
                <w:lang w:val="ru-RU" w:eastAsia="ru-RU"/>
              </w:rPr>
              <w:t>імпульс</w:t>
            </w:r>
            <w:proofErr w:type="spellEnd"/>
            <w:r w:rsidRPr="005505CD">
              <w:rPr>
                <w:rFonts w:ascii="Times New Roman" w:eastAsia="Times New Roman" w:hAnsi="Times New Roman" w:cs="Times New Roman"/>
                <w:sz w:val="20"/>
                <w:szCs w:val="20"/>
                <w:lang w:val="ru-RU" w:eastAsia="ru-RU"/>
              </w:rPr>
              <w:t xml:space="preserve"> на 10000 </w:t>
            </w:r>
            <w:proofErr w:type="spellStart"/>
            <w:r w:rsidRPr="005505CD">
              <w:rPr>
                <w:rFonts w:ascii="Times New Roman" w:eastAsia="Times New Roman" w:hAnsi="Times New Roman" w:cs="Times New Roman"/>
                <w:sz w:val="20"/>
                <w:szCs w:val="20"/>
                <w:lang w:val="ru-RU" w:eastAsia="ru-RU"/>
              </w:rPr>
              <w:t>імпульсів</w:t>
            </w:r>
            <w:proofErr w:type="spellEnd"/>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9</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Міри довжини кінцеві плоско-паралельні </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МКП</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0,5 − </w:t>
            </w:r>
            <w:smartTag w:uri="urn:schemas-microsoft-com:office:smarttags" w:element="metricconverter">
              <w:smartTagPr>
                <w:attr w:name="ProductID" w:val="100 мм"/>
              </w:smartTagPr>
              <w:r w:rsidRPr="005505CD">
                <w:rPr>
                  <w:rFonts w:ascii="Times New Roman" w:eastAsia="Times New Roman" w:hAnsi="Times New Roman" w:cs="Times New Roman"/>
                  <w:color w:val="000000"/>
                  <w:sz w:val="20"/>
                  <w:szCs w:val="20"/>
                  <w:lang w:eastAsia="ru-RU"/>
                </w:rPr>
                <w:t>100 мм</w:t>
              </w:r>
            </w:smartTag>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0,5 мм"/>
              </w:smartTagPr>
              <w:smartTag w:uri="urn:schemas-microsoft-com:office:smarttags" w:element="metricconverter">
                <w:smartTagPr>
                  <w:attr w:name="ProductID" w:val="0,5 м"/>
                </w:smartTagPr>
                <w:r w:rsidRPr="005505CD">
                  <w:rPr>
                    <w:rFonts w:ascii="Times New Roman" w:eastAsia="Times New Roman" w:hAnsi="Times New Roman" w:cs="Times New Roman"/>
                    <w:sz w:val="20"/>
                    <w:szCs w:val="20"/>
                    <w:lang w:eastAsia="ru-RU"/>
                  </w:rPr>
                  <w:t>0,5 м</w:t>
                </w:r>
              </w:smartTag>
              <w:r w:rsidRPr="005505CD">
                <w:rPr>
                  <w:rFonts w:ascii="Times New Roman" w:eastAsia="Times New Roman" w:hAnsi="Times New Roman" w:cs="Times New Roman"/>
                  <w:sz w:val="20"/>
                  <w:szCs w:val="20"/>
                  <w:lang w:eastAsia="ru-RU"/>
                </w:rPr>
                <w:t>м</w:t>
              </w:r>
            </w:smartTag>
            <w:r w:rsidRPr="005505CD">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100 мм"/>
              </w:smartTagPr>
              <w:r w:rsidRPr="005505CD">
                <w:rPr>
                  <w:rFonts w:ascii="Times New Roman" w:eastAsia="Times New Roman" w:hAnsi="Times New Roman" w:cs="Times New Roman"/>
                  <w:sz w:val="20"/>
                  <w:szCs w:val="20"/>
                  <w:lang w:eastAsia="ru-RU"/>
                </w:rPr>
                <w:t>100 мм</w:t>
              </w:r>
            </w:smartTag>
            <w:r w:rsidRPr="005505CD">
              <w:rPr>
                <w:rFonts w:ascii="Times New Roman" w:eastAsia="Times New Roman" w:hAnsi="Times New Roman" w:cs="Times New Roman"/>
                <w:sz w:val="20"/>
                <w:szCs w:val="20"/>
                <w:lang w:eastAsia="ru-RU"/>
              </w:rPr>
              <w:t xml:space="preserve">. </w:t>
            </w:r>
            <w:r w:rsidRPr="005505CD">
              <w:rPr>
                <w:rFonts w:ascii="Times New Roman" w:eastAsia="Times New Roman" w:hAnsi="Times New Roman" w:cs="Times New Roman"/>
                <w:sz w:val="20"/>
                <w:szCs w:val="20"/>
                <w:lang w:eastAsia="ru-RU"/>
              </w:rPr>
              <w:br/>
              <w:t>по кожній кінцевій мірі</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(0,05 + </w:t>
            </w:r>
            <w:smartTag w:uri="urn:schemas-microsoft-com:office:smarttags" w:element="metricconverter">
              <w:smartTagPr>
                <w:attr w:name="ProductID" w:val="0,5 L"/>
              </w:smartTagPr>
              <w:r w:rsidRPr="005505CD">
                <w:rPr>
                  <w:rFonts w:ascii="Times New Roman" w:eastAsia="Times New Roman" w:hAnsi="Times New Roman" w:cs="Times New Roman"/>
                  <w:sz w:val="20"/>
                  <w:szCs w:val="20"/>
                  <w:lang w:eastAsia="ru-RU"/>
                </w:rPr>
                <w:t>0,5 L</w:t>
              </w:r>
            </w:smartTag>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мкм</w:t>
            </w:r>
            <w:proofErr w:type="spellEnd"/>
            <w:r w:rsidRPr="005505CD">
              <w:rPr>
                <w:rFonts w:ascii="Times New Roman" w:eastAsia="Times New Roman" w:hAnsi="Times New Roman" w:cs="Times New Roman"/>
                <w:sz w:val="20"/>
                <w:szCs w:val="20"/>
                <w:lang w:eastAsia="ru-RU"/>
              </w:rPr>
              <w:t xml:space="preserve"> </w:t>
            </w:r>
            <w:r w:rsidRPr="005505CD">
              <w:rPr>
                <w:rFonts w:ascii="Times New Roman" w:eastAsia="Times New Roman" w:hAnsi="Times New Roman" w:cs="Times New Roman"/>
                <w:sz w:val="20"/>
                <w:szCs w:val="20"/>
                <w:lang w:eastAsia="ru-RU"/>
              </w:rPr>
              <w:br/>
              <w:t>де L довжина в метрах</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10</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sz w:val="20"/>
                <w:szCs w:val="20"/>
                <w:lang w:eastAsia="ru-RU"/>
              </w:rPr>
              <w:t>Міра довжини штрихова</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val="en-US" w:eastAsia="ru-RU"/>
              </w:rPr>
            </w:pPr>
            <w:r w:rsidRPr="005505CD">
              <w:rPr>
                <w:rFonts w:ascii="Times New Roman" w:eastAsia="Times New Roman" w:hAnsi="Times New Roman" w:cs="Times New Roman"/>
                <w:color w:val="000000"/>
                <w:sz w:val="20"/>
                <w:szCs w:val="20"/>
                <w:lang w:val="en-US" w:eastAsia="ru-RU"/>
              </w:rPr>
              <w:t>IV</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 – </w:t>
            </w:r>
            <w:smartTag w:uri="urn:schemas-microsoft-com:office:smarttags" w:element="metricconverter">
              <w:smartTagPr>
                <w:attr w:name="ProductID" w:val="1000 мм"/>
              </w:smartTagPr>
              <w:r w:rsidRPr="005505CD">
                <w:rPr>
                  <w:rFonts w:ascii="Times New Roman" w:eastAsia="Times New Roman" w:hAnsi="Times New Roman" w:cs="Times New Roman"/>
                  <w:color w:val="000000"/>
                  <w:sz w:val="20"/>
                  <w:szCs w:val="20"/>
                  <w:lang w:val="ru-RU" w:eastAsia="ru-RU"/>
                </w:rPr>
                <w:t>1000</w:t>
              </w:r>
              <w:r w:rsidRPr="005505CD">
                <w:rPr>
                  <w:rFonts w:ascii="Times New Roman" w:eastAsia="Times New Roman" w:hAnsi="Times New Roman" w:cs="Times New Roman"/>
                  <w:color w:val="000000"/>
                  <w:sz w:val="20"/>
                  <w:szCs w:val="20"/>
                  <w:lang w:eastAsia="ru-RU"/>
                </w:rPr>
                <w:t xml:space="preserve"> </w:t>
              </w:r>
              <w:r w:rsidRPr="005505CD">
                <w:rPr>
                  <w:rFonts w:ascii="Times New Roman" w:eastAsia="Times New Roman" w:hAnsi="Times New Roman" w:cs="Times New Roman"/>
                  <w:color w:val="000000"/>
                  <w:sz w:val="20"/>
                  <w:szCs w:val="20"/>
                  <w:lang w:val="ru-RU" w:eastAsia="ru-RU"/>
                </w:rPr>
                <w:t>м</w:t>
              </w:r>
              <w:r w:rsidRPr="005505CD">
                <w:rPr>
                  <w:rFonts w:ascii="Times New Roman" w:eastAsia="Times New Roman" w:hAnsi="Times New Roman" w:cs="Times New Roman"/>
                  <w:color w:val="000000"/>
                  <w:sz w:val="20"/>
                  <w:szCs w:val="20"/>
                  <w:lang w:eastAsia="ru-RU"/>
                </w:rPr>
                <w:t>м</w:t>
              </w:r>
            </w:smartTag>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по діапазону</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color w:val="000000"/>
                <w:sz w:val="20"/>
                <w:szCs w:val="20"/>
                <w:lang w:val="en-US" w:eastAsia="ru-RU"/>
              </w:rPr>
              <w:t>1 -</w:t>
            </w:r>
            <w:r w:rsidRPr="005505CD">
              <w:rPr>
                <w:rFonts w:ascii="Times New Roman" w:eastAsia="Times New Roman" w:hAnsi="Times New Roman" w:cs="Times New Roman"/>
                <w:color w:val="000000"/>
                <w:sz w:val="20"/>
                <w:szCs w:val="20"/>
                <w:lang w:eastAsia="ru-RU"/>
              </w:rPr>
              <w:t xml:space="preserve"> </w:t>
            </w:r>
            <w:r w:rsidRPr="005505CD">
              <w:rPr>
                <w:rFonts w:ascii="Times New Roman" w:eastAsia="Times New Roman" w:hAnsi="Times New Roman" w:cs="Times New Roman"/>
                <w:color w:val="000000"/>
                <w:sz w:val="20"/>
                <w:szCs w:val="20"/>
                <w:lang w:val="en-US" w:eastAsia="ru-RU"/>
              </w:rPr>
              <w:t xml:space="preserve">6 </w:t>
            </w:r>
            <w:r w:rsidRPr="005505CD">
              <w:rPr>
                <w:rFonts w:ascii="Times New Roman" w:eastAsia="Times New Roman" w:hAnsi="Times New Roman" w:cs="Times New Roman"/>
                <w:color w:val="000000"/>
                <w:sz w:val="20"/>
                <w:szCs w:val="20"/>
                <w:lang w:eastAsia="ru-RU"/>
              </w:rPr>
              <w:t xml:space="preserve"> м</w:t>
            </w:r>
            <w:r w:rsidRPr="005505CD">
              <w:rPr>
                <w:rFonts w:ascii="Times New Roman" w:eastAsia="Times New Roman" w:hAnsi="Times New Roman" w:cs="Times New Roman"/>
                <w:color w:val="000000"/>
                <w:sz w:val="20"/>
                <w:szCs w:val="20"/>
                <w:lang w:val="en-US" w:eastAsia="ru-RU"/>
              </w:rPr>
              <w:t>к</w:t>
            </w:r>
            <w:r w:rsidRPr="005505CD">
              <w:rPr>
                <w:rFonts w:ascii="Times New Roman" w:eastAsia="Times New Roman" w:hAnsi="Times New Roman" w:cs="Times New Roman"/>
                <w:color w:val="000000"/>
                <w:sz w:val="20"/>
                <w:szCs w:val="20"/>
                <w:lang w:eastAsia="ru-RU"/>
              </w:rPr>
              <w:t>м</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11</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Мікроскоп універсальний </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roofErr w:type="spellStart"/>
            <w:r w:rsidRPr="005505CD">
              <w:rPr>
                <w:rFonts w:ascii="Times New Roman" w:eastAsia="Times New Roman" w:hAnsi="Times New Roman" w:cs="Times New Roman"/>
                <w:color w:val="000000"/>
                <w:sz w:val="20"/>
                <w:szCs w:val="20"/>
                <w:lang w:eastAsia="ru-RU"/>
              </w:rPr>
              <w:t>ИМЦ</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50 – </w:t>
            </w:r>
            <w:smartTag w:uri="urn:schemas-microsoft-com:office:smarttags" w:element="metricconverter">
              <w:smartTagPr>
                <w:attr w:name="ProductID" w:val="150 мм"/>
              </w:smartTagPr>
              <w:r w:rsidRPr="005505CD">
                <w:rPr>
                  <w:rFonts w:ascii="Times New Roman" w:eastAsia="Times New Roman" w:hAnsi="Times New Roman" w:cs="Times New Roman"/>
                  <w:color w:val="000000"/>
                  <w:sz w:val="20"/>
                  <w:szCs w:val="20"/>
                  <w:lang w:eastAsia="ru-RU"/>
                </w:rPr>
                <w:t>150 мм</w:t>
              </w:r>
            </w:smartTag>
            <w:r w:rsidRPr="005505CD">
              <w:rPr>
                <w:rFonts w:ascii="Times New Roman" w:eastAsia="Times New Roman" w:hAnsi="Times New Roman" w:cs="Times New Roman"/>
                <w:color w:val="000000"/>
                <w:sz w:val="20"/>
                <w:szCs w:val="20"/>
                <w:lang w:eastAsia="ru-RU"/>
              </w:rPr>
              <w:t>.; 360</w:t>
            </w:r>
            <w:r w:rsidRPr="005505CD">
              <w:rPr>
                <w:rFonts w:ascii="Symbol" w:eastAsia="Times New Roman" w:hAnsi="Symbol" w:cs="Times New Roman"/>
                <w:color w:val="000000"/>
                <w:sz w:val="20"/>
                <w:szCs w:val="20"/>
                <w:lang w:eastAsia="ru-RU"/>
              </w:rPr>
              <w:t></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3,5 </w:t>
            </w:r>
            <w:proofErr w:type="spellStart"/>
            <w:r w:rsidRPr="005505CD">
              <w:rPr>
                <w:rFonts w:ascii="Times New Roman" w:eastAsia="Times New Roman" w:hAnsi="Times New Roman" w:cs="Times New Roman"/>
                <w:color w:val="000000"/>
                <w:sz w:val="20"/>
                <w:szCs w:val="20"/>
                <w:lang w:eastAsia="ru-RU"/>
              </w:rPr>
              <w:t>мкм</w:t>
            </w:r>
            <w:proofErr w:type="spellEnd"/>
            <w:r w:rsidRPr="005505CD">
              <w:rPr>
                <w:rFonts w:ascii="Times New Roman" w:eastAsia="Times New Roman" w:hAnsi="Times New Roman" w:cs="Times New Roman"/>
                <w:color w:val="000000"/>
                <w:sz w:val="20"/>
                <w:szCs w:val="20"/>
                <w:lang w:eastAsia="ru-RU"/>
              </w:rPr>
              <w:t xml:space="preserve">, 4,5 </w:t>
            </w:r>
            <w:proofErr w:type="spellStart"/>
            <w:r w:rsidRPr="005505CD">
              <w:rPr>
                <w:rFonts w:ascii="Times New Roman" w:eastAsia="Times New Roman" w:hAnsi="Times New Roman" w:cs="Times New Roman"/>
                <w:color w:val="000000"/>
                <w:sz w:val="20"/>
                <w:szCs w:val="20"/>
                <w:lang w:eastAsia="ru-RU"/>
              </w:rPr>
              <w:t>мкм</w:t>
            </w:r>
            <w:proofErr w:type="spellEnd"/>
            <w:r w:rsidRPr="005505CD">
              <w:rPr>
                <w:rFonts w:ascii="Times New Roman" w:eastAsia="Times New Roman" w:hAnsi="Times New Roman" w:cs="Times New Roman"/>
                <w:color w:val="000000"/>
                <w:sz w:val="20"/>
                <w:szCs w:val="20"/>
                <w:lang w:eastAsia="ru-RU"/>
              </w:rPr>
              <w:t>, 0,0505º</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2,3 </w:t>
            </w:r>
            <w:proofErr w:type="spellStart"/>
            <w:r w:rsidRPr="005505CD">
              <w:rPr>
                <w:rFonts w:ascii="Times New Roman" w:eastAsia="Times New Roman" w:hAnsi="Times New Roman" w:cs="Times New Roman"/>
                <w:sz w:val="20"/>
                <w:szCs w:val="20"/>
                <w:lang w:eastAsia="ru-RU"/>
              </w:rPr>
              <w:t>мкм</w:t>
            </w:r>
            <w:proofErr w:type="spellEnd"/>
            <w:r w:rsidRPr="005505CD">
              <w:rPr>
                <w:rFonts w:ascii="Times New Roman" w:eastAsia="Times New Roman" w:hAnsi="Times New Roman" w:cs="Times New Roman"/>
                <w:sz w:val="20"/>
                <w:szCs w:val="20"/>
                <w:lang w:eastAsia="ru-RU"/>
              </w:rPr>
              <w:t>. 0,002</w:t>
            </w:r>
            <w:r w:rsidRPr="005505CD">
              <w:rPr>
                <w:rFonts w:ascii="Symbol" w:eastAsia="Times New Roman" w:hAnsi="Symbol" w:cs="Times New Roman"/>
                <w:sz w:val="20"/>
                <w:szCs w:val="20"/>
                <w:lang w:eastAsia="ru-RU"/>
              </w:rPr>
              <w:t></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12</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Стрічка вимірювальна</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0 − </w:t>
            </w:r>
            <w:smartTag w:uri="urn:schemas-microsoft-com:office:smarttags" w:element="metricconverter">
              <w:smartTagPr>
                <w:attr w:name="ProductID" w:val="5 м"/>
              </w:smartTagPr>
              <w:r w:rsidRPr="005505CD">
                <w:rPr>
                  <w:rFonts w:ascii="Times New Roman" w:eastAsia="Times New Roman" w:hAnsi="Times New Roman" w:cs="Times New Roman"/>
                  <w:color w:val="000000"/>
                  <w:sz w:val="20"/>
                  <w:szCs w:val="20"/>
                  <w:lang w:eastAsia="ru-RU"/>
                </w:rPr>
                <w:t>5 м</w:t>
              </w:r>
            </w:smartTag>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1;2;3;4;</w:t>
            </w:r>
            <w:smartTag w:uri="urn:schemas-microsoft-com:office:smarttags" w:element="metricconverter">
              <w:smartTagPr>
                <w:attr w:name="ProductID" w:val="5 м"/>
              </w:smartTagPr>
              <w:r w:rsidRPr="005505CD">
                <w:rPr>
                  <w:rFonts w:ascii="Times New Roman" w:eastAsia="Times New Roman" w:hAnsi="Times New Roman" w:cs="Times New Roman"/>
                  <w:color w:val="000000"/>
                  <w:sz w:val="20"/>
                  <w:szCs w:val="20"/>
                  <w:lang w:eastAsia="ru-RU"/>
                </w:rPr>
                <w:t>5 м</w:t>
              </w:r>
            </w:smartTag>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(10 + </w:t>
            </w:r>
            <w:smartTag w:uri="urn:schemas-microsoft-com:office:smarttags" w:element="metricconverter">
              <w:smartTagPr>
                <w:attr w:name="ProductID" w:val="10 L"/>
              </w:smartTagPr>
              <w:r w:rsidRPr="005505CD">
                <w:rPr>
                  <w:rFonts w:ascii="Times New Roman" w:eastAsia="Times New Roman" w:hAnsi="Times New Roman" w:cs="Times New Roman"/>
                  <w:sz w:val="20"/>
                  <w:szCs w:val="20"/>
                  <w:lang w:eastAsia="ru-RU"/>
                </w:rPr>
                <w:t>10 L</w:t>
              </w:r>
            </w:smartTag>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мкм</w:t>
            </w:r>
            <w:proofErr w:type="spellEnd"/>
            <w:r w:rsidRPr="005505CD">
              <w:rPr>
                <w:rFonts w:ascii="Times New Roman" w:eastAsia="Times New Roman" w:hAnsi="Times New Roman" w:cs="Times New Roman"/>
                <w:sz w:val="20"/>
                <w:szCs w:val="20"/>
                <w:lang w:eastAsia="ru-RU"/>
              </w:rPr>
              <w:t xml:space="preserve">                                    де L довжина в метрах</w:t>
            </w:r>
          </w:p>
        </w:tc>
      </w:tr>
      <w:tr w:rsidR="005505CD" w:rsidRPr="005505CD" w:rsidTr="005505CD">
        <w:trPr>
          <w:cantSplit/>
          <w:trHeight w:val="20"/>
        </w:trPr>
        <w:tc>
          <w:tcPr>
            <w:tcW w:w="582" w:type="dxa"/>
            <w:vMerge w:val="restart"/>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13</w:t>
            </w:r>
          </w:p>
        </w:tc>
        <w:tc>
          <w:tcPr>
            <w:tcW w:w="2552" w:type="dxa"/>
            <w:vMerge w:val="restart"/>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Пристрій </w:t>
            </w:r>
            <w:proofErr w:type="spellStart"/>
            <w:r w:rsidRPr="005505CD">
              <w:rPr>
                <w:rFonts w:ascii="Times New Roman" w:eastAsia="Times New Roman" w:hAnsi="Times New Roman" w:cs="Times New Roman"/>
                <w:sz w:val="20"/>
                <w:szCs w:val="20"/>
                <w:lang w:eastAsia="ru-RU"/>
              </w:rPr>
              <w:t>силовимірювальний</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тензорезисторний</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УСТЕ</w:t>
            </w:r>
            <w:proofErr w:type="spellEnd"/>
            <w:r w:rsidRPr="005505CD">
              <w:rPr>
                <w:rFonts w:ascii="Times New Roman" w:eastAsia="Times New Roman" w:hAnsi="Times New Roman" w:cs="Times New Roman"/>
                <w:sz w:val="20"/>
                <w:szCs w:val="20"/>
                <w:lang w:eastAsia="ru-RU"/>
              </w:rPr>
              <w:t>-1-3-2000-5-0,3</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NHS-A4,7t</w:t>
            </w:r>
            <w:proofErr w:type="spellEnd"/>
          </w:p>
        </w:tc>
        <w:tc>
          <w:tcPr>
            <w:tcW w:w="1843" w:type="dxa"/>
            <w:shd w:val="clear" w:color="auto" w:fill="FFFFFF"/>
            <w:vAlign w:val="center"/>
          </w:tcPr>
          <w:p w:rsidR="005505CD" w:rsidRPr="005505CD" w:rsidRDefault="005505CD" w:rsidP="005505CD">
            <w:pPr>
              <w:spacing w:after="0" w:line="240" w:lineRule="auto"/>
              <w:jc w:val="both"/>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0,5 − 5,0 </w:t>
            </w:r>
            <w:proofErr w:type="spellStart"/>
            <w:r w:rsidRPr="005505CD">
              <w:rPr>
                <w:rFonts w:ascii="Times New Roman" w:eastAsia="Times New Roman" w:hAnsi="Times New Roman" w:cs="Times New Roman"/>
                <w:color w:val="000000"/>
                <w:sz w:val="20"/>
                <w:szCs w:val="20"/>
                <w:lang w:eastAsia="ru-RU"/>
              </w:rPr>
              <w:t>тс</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0,5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2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2,5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3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w:t>
            </w:r>
            <w:proofErr w:type="spellStart"/>
            <w:r w:rsidRPr="005505CD">
              <w:rPr>
                <w:rFonts w:ascii="Times New Roman" w:eastAsia="Times New Roman" w:hAnsi="Times New Roman" w:cs="Times New Roman"/>
                <w:color w:val="000000"/>
                <w:sz w:val="20"/>
                <w:szCs w:val="20"/>
                <w:lang w:eastAsia="ru-RU"/>
              </w:rPr>
              <w:t>3,5тс</w:t>
            </w:r>
            <w:proofErr w:type="spellEnd"/>
            <w:r w:rsidRPr="005505CD">
              <w:rPr>
                <w:rFonts w:ascii="Times New Roman" w:eastAsia="Times New Roman" w:hAnsi="Times New Roman" w:cs="Times New Roman"/>
                <w:color w:val="000000"/>
                <w:sz w:val="20"/>
                <w:szCs w:val="20"/>
                <w:lang w:eastAsia="ru-RU"/>
              </w:rPr>
              <w:t xml:space="preserve">, 4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4,5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5 </w:t>
            </w:r>
            <w:proofErr w:type="spellStart"/>
            <w:r w:rsidRPr="005505CD">
              <w:rPr>
                <w:rFonts w:ascii="Times New Roman" w:eastAsia="Times New Roman" w:hAnsi="Times New Roman" w:cs="Times New Roman"/>
                <w:color w:val="000000"/>
                <w:sz w:val="20"/>
                <w:szCs w:val="20"/>
                <w:lang w:eastAsia="ru-RU"/>
              </w:rPr>
              <w:t>тс</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0,08 − 0,25 %</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NHS-A10t</w:t>
            </w:r>
            <w:proofErr w:type="spellEnd"/>
          </w:p>
        </w:tc>
        <w:tc>
          <w:tcPr>
            <w:tcW w:w="1843" w:type="dxa"/>
            <w:shd w:val="clear" w:color="auto" w:fill="FFFFFF"/>
            <w:vAlign w:val="center"/>
          </w:tcPr>
          <w:p w:rsidR="005505CD" w:rsidRPr="005505CD" w:rsidRDefault="005505CD" w:rsidP="005505CD">
            <w:pPr>
              <w:spacing w:after="0" w:line="240" w:lineRule="auto"/>
              <w:jc w:val="both"/>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1 − 10,0 </w:t>
            </w:r>
            <w:proofErr w:type="spellStart"/>
            <w:r w:rsidRPr="005505CD">
              <w:rPr>
                <w:rFonts w:ascii="Times New Roman" w:eastAsia="Times New Roman" w:hAnsi="Times New Roman" w:cs="Times New Roman"/>
                <w:color w:val="000000"/>
                <w:sz w:val="20"/>
                <w:szCs w:val="20"/>
                <w:lang w:eastAsia="ru-RU"/>
              </w:rPr>
              <w:t>тс</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1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2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3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4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6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7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8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9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10 </w:t>
            </w:r>
            <w:proofErr w:type="spellStart"/>
            <w:r w:rsidRPr="005505CD">
              <w:rPr>
                <w:rFonts w:ascii="Times New Roman" w:eastAsia="Times New Roman" w:hAnsi="Times New Roman" w:cs="Times New Roman"/>
                <w:color w:val="000000"/>
                <w:sz w:val="20"/>
                <w:szCs w:val="20"/>
                <w:lang w:eastAsia="ru-RU"/>
              </w:rPr>
              <w:t>тс</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0,05 −  0,22 %</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NHS-A47t</w:t>
            </w:r>
            <w:proofErr w:type="spellEnd"/>
            <w:r w:rsidRPr="005505CD">
              <w:rPr>
                <w:rFonts w:ascii="Times New Roman" w:eastAsia="Times New Roman" w:hAnsi="Times New Roman" w:cs="Times New Roman"/>
                <w:sz w:val="20"/>
                <w:szCs w:val="20"/>
                <w:lang w:eastAsia="ru-RU"/>
              </w:rPr>
              <w:t xml:space="preserve">, </w:t>
            </w:r>
          </w:p>
        </w:tc>
        <w:tc>
          <w:tcPr>
            <w:tcW w:w="1843" w:type="dxa"/>
            <w:shd w:val="clear" w:color="auto" w:fill="FFFFFF"/>
            <w:vAlign w:val="center"/>
          </w:tcPr>
          <w:p w:rsidR="005505CD" w:rsidRPr="005505CD" w:rsidRDefault="005505CD" w:rsidP="005505CD">
            <w:pPr>
              <w:spacing w:after="0" w:line="240" w:lineRule="auto"/>
              <w:jc w:val="both"/>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5 − 50 </w:t>
            </w:r>
            <w:proofErr w:type="spellStart"/>
            <w:r w:rsidRPr="005505CD">
              <w:rPr>
                <w:rFonts w:ascii="Times New Roman" w:eastAsia="Times New Roman" w:hAnsi="Times New Roman" w:cs="Times New Roman"/>
                <w:color w:val="000000"/>
                <w:sz w:val="20"/>
                <w:szCs w:val="20"/>
                <w:lang w:eastAsia="ru-RU"/>
              </w:rPr>
              <w:t>тс</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20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25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30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35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40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45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50 </w:t>
            </w:r>
            <w:proofErr w:type="spellStart"/>
            <w:r w:rsidRPr="005505CD">
              <w:rPr>
                <w:rFonts w:ascii="Times New Roman" w:eastAsia="Times New Roman" w:hAnsi="Times New Roman" w:cs="Times New Roman"/>
                <w:color w:val="000000"/>
                <w:sz w:val="20"/>
                <w:szCs w:val="20"/>
                <w:lang w:eastAsia="ru-RU"/>
              </w:rPr>
              <w:t>тс</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0,05 − 0,320 %</w:t>
            </w:r>
          </w:p>
        </w:tc>
      </w:tr>
      <w:tr w:rsidR="005505CD" w:rsidRPr="005505CD" w:rsidTr="005505CD">
        <w:trPr>
          <w:cantSplit/>
          <w:trHeight w:val="20"/>
        </w:trPr>
        <w:tc>
          <w:tcPr>
            <w:tcW w:w="58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2552" w:type="dxa"/>
            <w:vMerge/>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NHS</w:t>
            </w:r>
            <w:proofErr w:type="spellEnd"/>
            <w:r w:rsidRPr="005505CD">
              <w:rPr>
                <w:rFonts w:ascii="Times New Roman" w:eastAsia="Times New Roman" w:hAnsi="Times New Roman" w:cs="Times New Roman"/>
                <w:sz w:val="20"/>
                <w:szCs w:val="20"/>
                <w:lang w:eastAsia="ru-RU"/>
              </w:rPr>
              <w:t xml:space="preserve"> - </w:t>
            </w:r>
            <w:proofErr w:type="spellStart"/>
            <w:r w:rsidRPr="005505CD">
              <w:rPr>
                <w:rFonts w:ascii="Times New Roman" w:eastAsia="Times New Roman" w:hAnsi="Times New Roman" w:cs="Times New Roman"/>
                <w:sz w:val="20"/>
                <w:szCs w:val="20"/>
                <w:lang w:eastAsia="ru-RU"/>
              </w:rPr>
              <w:t>A220t</w:t>
            </w:r>
            <w:proofErr w:type="spellEnd"/>
            <w:r w:rsidRPr="005505CD">
              <w:rPr>
                <w:rFonts w:ascii="Times New Roman" w:eastAsia="Times New Roman" w:hAnsi="Times New Roman" w:cs="Times New Roman"/>
                <w:sz w:val="20"/>
                <w:szCs w:val="20"/>
                <w:lang w:eastAsia="ru-RU"/>
              </w:rPr>
              <w:t>,</w:t>
            </w:r>
          </w:p>
        </w:tc>
        <w:tc>
          <w:tcPr>
            <w:tcW w:w="1843" w:type="dxa"/>
            <w:shd w:val="clear" w:color="auto" w:fill="FFFFFF"/>
            <w:vAlign w:val="center"/>
          </w:tcPr>
          <w:p w:rsidR="005505CD" w:rsidRPr="005505CD" w:rsidRDefault="005505CD" w:rsidP="005505CD">
            <w:pPr>
              <w:spacing w:after="0" w:line="240" w:lineRule="auto"/>
              <w:jc w:val="both"/>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20 − 200 </w:t>
            </w:r>
            <w:proofErr w:type="spellStart"/>
            <w:r w:rsidRPr="005505CD">
              <w:rPr>
                <w:rFonts w:ascii="Times New Roman" w:eastAsia="Times New Roman" w:hAnsi="Times New Roman" w:cs="Times New Roman"/>
                <w:color w:val="000000"/>
                <w:sz w:val="20"/>
                <w:szCs w:val="20"/>
                <w:lang w:eastAsia="ru-RU"/>
              </w:rPr>
              <w:t>тс</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20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40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60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80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100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120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140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160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180 </w:t>
            </w:r>
            <w:proofErr w:type="spellStart"/>
            <w:r w:rsidRPr="005505CD">
              <w:rPr>
                <w:rFonts w:ascii="Times New Roman" w:eastAsia="Times New Roman" w:hAnsi="Times New Roman" w:cs="Times New Roman"/>
                <w:color w:val="000000"/>
                <w:sz w:val="20"/>
                <w:szCs w:val="20"/>
                <w:lang w:eastAsia="ru-RU"/>
              </w:rPr>
              <w:t>тс</w:t>
            </w:r>
            <w:proofErr w:type="spellEnd"/>
            <w:r w:rsidRPr="005505CD">
              <w:rPr>
                <w:rFonts w:ascii="Times New Roman" w:eastAsia="Times New Roman" w:hAnsi="Times New Roman" w:cs="Times New Roman"/>
                <w:color w:val="000000"/>
                <w:sz w:val="20"/>
                <w:szCs w:val="20"/>
                <w:lang w:eastAsia="ru-RU"/>
              </w:rPr>
              <w:t xml:space="preserve">, 200 </w:t>
            </w:r>
            <w:proofErr w:type="spellStart"/>
            <w:r w:rsidRPr="005505CD">
              <w:rPr>
                <w:rFonts w:ascii="Times New Roman" w:eastAsia="Times New Roman" w:hAnsi="Times New Roman" w:cs="Times New Roman"/>
                <w:color w:val="000000"/>
                <w:sz w:val="20"/>
                <w:szCs w:val="20"/>
                <w:lang w:eastAsia="ru-RU"/>
              </w:rPr>
              <w:t>тс</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0,051 −  0,170 %</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14</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Динамометр  переносний </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ДОР</w:t>
            </w:r>
            <w:proofErr w:type="spellEnd"/>
            <w:r w:rsidRPr="005505CD">
              <w:rPr>
                <w:rFonts w:ascii="Times New Roman" w:eastAsia="Times New Roman" w:hAnsi="Times New Roman" w:cs="Times New Roman"/>
                <w:sz w:val="20"/>
                <w:szCs w:val="20"/>
                <w:lang w:eastAsia="ru-RU"/>
              </w:rPr>
              <w:t xml:space="preserve">  -0,5,</w:t>
            </w:r>
          </w:p>
        </w:tc>
        <w:tc>
          <w:tcPr>
            <w:tcW w:w="1843" w:type="dxa"/>
            <w:shd w:val="clear" w:color="auto" w:fill="FFFFFF"/>
            <w:vAlign w:val="center"/>
          </w:tcPr>
          <w:p w:rsidR="005505CD" w:rsidRPr="005505CD" w:rsidRDefault="005505CD" w:rsidP="005505CD">
            <w:pPr>
              <w:spacing w:after="0" w:line="240" w:lineRule="auto"/>
              <w:jc w:val="both"/>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50 − 500 </w:t>
            </w:r>
            <w:proofErr w:type="spellStart"/>
            <w:r w:rsidRPr="005505CD">
              <w:rPr>
                <w:rFonts w:ascii="Times New Roman" w:eastAsia="Times New Roman" w:hAnsi="Times New Roman" w:cs="Times New Roman"/>
                <w:color w:val="000000"/>
                <w:sz w:val="20"/>
                <w:szCs w:val="20"/>
                <w:lang w:eastAsia="ru-RU"/>
              </w:rPr>
              <w:t>кгс</w:t>
            </w:r>
            <w:proofErr w:type="spellEnd"/>
            <w:r w:rsidRPr="005505CD">
              <w:rPr>
                <w:rFonts w:ascii="Times New Roman" w:eastAsia="Times New Roman" w:hAnsi="Times New Roman" w:cs="Times New Roman"/>
                <w:color w:val="000000"/>
                <w:sz w:val="20"/>
                <w:szCs w:val="20"/>
                <w:lang w:eastAsia="ru-RU"/>
              </w:rPr>
              <w:t xml:space="preserve">, </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0,5кН</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1кН</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1,5кН</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2кН</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2,5кН</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3кН</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3,5кН</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4кН</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4,5кН</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5кН</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0,039 − 0,450 %</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15</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Динамометр еталонний</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ДОСМ</w:t>
            </w:r>
            <w:proofErr w:type="spellEnd"/>
            <w:r w:rsidRPr="005505CD">
              <w:rPr>
                <w:rFonts w:ascii="Times New Roman" w:eastAsia="Times New Roman" w:hAnsi="Times New Roman" w:cs="Times New Roman"/>
                <w:sz w:val="20"/>
                <w:szCs w:val="20"/>
                <w:lang w:eastAsia="ru-RU"/>
              </w:rPr>
              <w:t xml:space="preserve">-3-0,25 з індикатором </w:t>
            </w:r>
            <w:proofErr w:type="spellStart"/>
            <w:r w:rsidRPr="005505CD">
              <w:rPr>
                <w:rFonts w:ascii="Times New Roman" w:eastAsia="Times New Roman" w:hAnsi="Times New Roman" w:cs="Times New Roman"/>
                <w:sz w:val="20"/>
                <w:szCs w:val="20"/>
                <w:lang w:eastAsia="ru-RU"/>
              </w:rPr>
              <w:t>ИЧ</w:t>
            </w:r>
            <w:proofErr w:type="spellEnd"/>
            <w:r w:rsidRPr="005505CD">
              <w:rPr>
                <w:rFonts w:ascii="Times New Roman" w:eastAsia="Times New Roman" w:hAnsi="Times New Roman" w:cs="Times New Roman"/>
                <w:sz w:val="20"/>
                <w:szCs w:val="20"/>
                <w:lang w:eastAsia="ru-RU"/>
              </w:rPr>
              <w:t>-10</w:t>
            </w:r>
          </w:p>
        </w:tc>
        <w:tc>
          <w:tcPr>
            <w:tcW w:w="1843" w:type="dxa"/>
            <w:shd w:val="clear" w:color="auto" w:fill="FFFFFF"/>
            <w:vAlign w:val="center"/>
          </w:tcPr>
          <w:p w:rsidR="005505CD" w:rsidRPr="005505CD" w:rsidRDefault="005505CD" w:rsidP="005505CD">
            <w:pPr>
              <w:spacing w:after="0" w:line="240" w:lineRule="auto"/>
              <w:jc w:val="both"/>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25 − 250 </w:t>
            </w:r>
            <w:proofErr w:type="spellStart"/>
            <w:r w:rsidRPr="005505CD">
              <w:rPr>
                <w:rFonts w:ascii="Times New Roman" w:eastAsia="Times New Roman" w:hAnsi="Times New Roman" w:cs="Times New Roman"/>
                <w:color w:val="000000"/>
                <w:sz w:val="20"/>
                <w:szCs w:val="20"/>
                <w:lang w:eastAsia="ru-RU"/>
              </w:rPr>
              <w:t>кгс</w:t>
            </w:r>
            <w:proofErr w:type="spellEnd"/>
            <w:r w:rsidRPr="005505CD">
              <w:rPr>
                <w:rFonts w:ascii="Times New Roman" w:eastAsia="Times New Roman" w:hAnsi="Times New Roman" w:cs="Times New Roman"/>
                <w:color w:val="000000"/>
                <w:sz w:val="20"/>
                <w:szCs w:val="20"/>
                <w:lang w:eastAsia="ru-RU"/>
              </w:rPr>
              <w:t>,</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25кгс</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50кгс</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75кгс</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100кгс</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125кгс</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150кгс</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175кгс</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200кгс</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225кгс</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250кгс</w:t>
            </w:r>
            <w:proofErr w:type="spellEnd"/>
          </w:p>
          <w:p w:rsidR="005505CD" w:rsidRPr="005505CD" w:rsidRDefault="005505CD" w:rsidP="005505CD">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0,06 − 0,624 %</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16</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proofErr w:type="spellStart"/>
            <w:r w:rsidRPr="005505CD">
              <w:rPr>
                <w:rFonts w:ascii="Times New Roman" w:eastAsia="Times New Roman" w:hAnsi="Times New Roman" w:cs="Times New Roman"/>
                <w:color w:val="000000"/>
                <w:sz w:val="20"/>
                <w:szCs w:val="20"/>
                <w:lang w:eastAsia="ru-RU"/>
              </w:rPr>
              <w:t>Калібратор</w:t>
            </w:r>
            <w:proofErr w:type="spellEnd"/>
            <w:r w:rsidRPr="005505CD">
              <w:rPr>
                <w:rFonts w:ascii="Times New Roman" w:eastAsia="Times New Roman" w:hAnsi="Times New Roman" w:cs="Times New Roman"/>
                <w:color w:val="000000"/>
                <w:sz w:val="20"/>
                <w:szCs w:val="20"/>
                <w:lang w:eastAsia="ru-RU"/>
              </w:rPr>
              <w:t xml:space="preserve"> осцилографів імпульсний</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И1</w:t>
            </w:r>
            <w:proofErr w:type="spellEnd"/>
            <w:r w:rsidRPr="005505CD">
              <w:rPr>
                <w:rFonts w:ascii="Times New Roman" w:eastAsia="Times New Roman" w:hAnsi="Times New Roman" w:cs="Times New Roman"/>
                <w:sz w:val="20"/>
                <w:szCs w:val="20"/>
                <w:lang w:eastAsia="ru-RU"/>
              </w:rPr>
              <w:t>-9</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3х10</w:t>
            </w:r>
            <w:proofErr w:type="spellEnd"/>
            <w:r w:rsidRPr="005505CD">
              <w:rPr>
                <w:rFonts w:ascii="Times New Roman" w:eastAsia="Times New Roman" w:hAnsi="Times New Roman" w:cs="Times New Roman"/>
                <w:sz w:val="20"/>
                <w:szCs w:val="20"/>
                <w:vertAlign w:val="superscript"/>
                <w:lang w:eastAsia="ru-RU"/>
              </w:rPr>
              <w:t>-5</w:t>
            </w:r>
            <w:r w:rsidRPr="005505CD">
              <w:rPr>
                <w:rFonts w:ascii="Times New Roman" w:eastAsia="Times New Roman" w:hAnsi="Times New Roman" w:cs="Times New Roman"/>
                <w:sz w:val="20"/>
                <w:szCs w:val="20"/>
                <w:lang w:eastAsia="ru-RU"/>
              </w:rPr>
              <w:t xml:space="preserve"> – 100 В  </w:t>
            </w:r>
          </w:p>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10х10</w:t>
            </w:r>
            <w:proofErr w:type="spellEnd"/>
            <w:r w:rsidRPr="005505CD">
              <w:rPr>
                <w:rFonts w:ascii="Times New Roman" w:eastAsia="Times New Roman" w:hAnsi="Times New Roman" w:cs="Times New Roman"/>
                <w:sz w:val="20"/>
                <w:szCs w:val="20"/>
                <w:vertAlign w:val="superscript"/>
                <w:lang w:eastAsia="ru-RU"/>
              </w:rPr>
              <w:t>-9</w:t>
            </w:r>
            <w:r w:rsidRPr="005505CD">
              <w:rPr>
                <w:rFonts w:ascii="Times New Roman" w:eastAsia="Times New Roman" w:hAnsi="Times New Roman" w:cs="Times New Roman"/>
                <w:sz w:val="20"/>
                <w:szCs w:val="20"/>
                <w:lang w:eastAsia="ru-RU"/>
              </w:rPr>
              <w:t xml:space="preserve"> – 10 с</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0,05 %                                      0,001 %</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17</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Частотомір електронно-лічильний</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Ч3</w:t>
            </w:r>
            <w:proofErr w:type="spellEnd"/>
            <w:r w:rsidRPr="005505CD">
              <w:rPr>
                <w:rFonts w:ascii="Times New Roman" w:eastAsia="Times New Roman" w:hAnsi="Times New Roman" w:cs="Times New Roman"/>
                <w:sz w:val="20"/>
                <w:szCs w:val="20"/>
                <w:lang w:eastAsia="ru-RU"/>
              </w:rPr>
              <w:t>-63/1</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0,1 –  </w:t>
            </w:r>
            <w:proofErr w:type="spellStart"/>
            <w:r w:rsidRPr="005505CD">
              <w:rPr>
                <w:rFonts w:ascii="Times New Roman" w:eastAsia="Times New Roman" w:hAnsi="Times New Roman" w:cs="Times New Roman"/>
                <w:sz w:val="20"/>
                <w:szCs w:val="20"/>
                <w:lang w:eastAsia="ru-RU"/>
              </w:rPr>
              <w:t>1,5х10</w:t>
            </w:r>
            <w:r w:rsidRPr="005505CD">
              <w:rPr>
                <w:rFonts w:ascii="Times New Roman" w:eastAsia="Times New Roman" w:hAnsi="Times New Roman" w:cs="Times New Roman"/>
                <w:sz w:val="20"/>
                <w:szCs w:val="20"/>
                <w:vertAlign w:val="superscript"/>
                <w:lang w:eastAsia="ru-RU"/>
              </w:rPr>
              <w:t>9</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Гц</w:t>
            </w:r>
            <w:proofErr w:type="spellEnd"/>
            <w:r w:rsidRPr="005505CD">
              <w:rPr>
                <w:rFonts w:ascii="Times New Roman" w:eastAsia="Times New Roman" w:hAnsi="Times New Roman" w:cs="Times New Roman"/>
                <w:sz w:val="20"/>
                <w:szCs w:val="20"/>
                <w:lang w:eastAsia="ru-RU"/>
              </w:rPr>
              <w:t xml:space="preserve"> </w:t>
            </w:r>
            <w:r w:rsidRPr="005505CD">
              <w:rPr>
                <w:rFonts w:ascii="Times New Roman" w:eastAsia="Times New Roman" w:hAnsi="Times New Roman" w:cs="Times New Roman"/>
                <w:sz w:val="20"/>
                <w:szCs w:val="20"/>
                <w:lang w:eastAsia="ru-RU"/>
              </w:rPr>
              <w:br/>
            </w:r>
            <w:proofErr w:type="spellStart"/>
            <w:r w:rsidRPr="005505CD">
              <w:rPr>
                <w:rFonts w:ascii="Times New Roman" w:eastAsia="Times New Roman" w:hAnsi="Times New Roman" w:cs="Times New Roman"/>
                <w:sz w:val="20"/>
                <w:szCs w:val="20"/>
                <w:lang w:eastAsia="ru-RU"/>
              </w:rPr>
              <w:t>2х10</w:t>
            </w:r>
            <w:proofErr w:type="spellEnd"/>
            <w:r w:rsidRPr="005505CD">
              <w:rPr>
                <w:rFonts w:ascii="Times New Roman" w:eastAsia="Times New Roman" w:hAnsi="Times New Roman" w:cs="Times New Roman"/>
                <w:sz w:val="20"/>
                <w:szCs w:val="20"/>
                <w:vertAlign w:val="superscript"/>
                <w:lang w:eastAsia="ru-RU"/>
              </w:rPr>
              <w:t>-5</w:t>
            </w:r>
            <w:r w:rsidRPr="005505CD">
              <w:rPr>
                <w:rFonts w:ascii="Times New Roman" w:eastAsia="Times New Roman" w:hAnsi="Times New Roman" w:cs="Times New Roman"/>
                <w:sz w:val="20"/>
                <w:szCs w:val="20"/>
                <w:lang w:eastAsia="ru-RU"/>
              </w:rPr>
              <w:t xml:space="preserve"> –  100 с</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2х10</w:t>
            </w:r>
            <w:proofErr w:type="spellEnd"/>
            <w:r w:rsidRPr="005505CD">
              <w:rPr>
                <w:rFonts w:ascii="Times New Roman" w:eastAsia="Times New Roman" w:hAnsi="Times New Roman" w:cs="Times New Roman"/>
                <w:sz w:val="20"/>
                <w:szCs w:val="20"/>
                <w:vertAlign w:val="superscript"/>
                <w:lang w:eastAsia="ru-RU"/>
              </w:rPr>
              <w:t>-5</w:t>
            </w:r>
            <w:r w:rsidRPr="005505CD">
              <w:rPr>
                <w:rFonts w:ascii="Times New Roman" w:eastAsia="Times New Roman" w:hAnsi="Times New Roman" w:cs="Times New Roman"/>
                <w:sz w:val="20"/>
                <w:szCs w:val="20"/>
                <w:lang w:eastAsia="ru-RU"/>
              </w:rPr>
              <w:t xml:space="preserve"> –  20 </w:t>
            </w:r>
            <w:proofErr w:type="spellStart"/>
            <w:r w:rsidRPr="005505CD">
              <w:rPr>
                <w:rFonts w:ascii="Times New Roman" w:eastAsia="Times New Roman" w:hAnsi="Times New Roman" w:cs="Times New Roman"/>
                <w:sz w:val="20"/>
                <w:szCs w:val="20"/>
                <w:lang w:eastAsia="ru-RU"/>
              </w:rPr>
              <w:t>Гц</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6х10</w:t>
            </w:r>
            <w:proofErr w:type="spellEnd"/>
            <w:r w:rsidRPr="005505CD">
              <w:rPr>
                <w:rFonts w:ascii="Times New Roman" w:eastAsia="Times New Roman" w:hAnsi="Times New Roman" w:cs="Times New Roman"/>
                <w:sz w:val="20"/>
                <w:szCs w:val="20"/>
                <w:vertAlign w:val="superscript"/>
                <w:lang w:eastAsia="ru-RU"/>
              </w:rPr>
              <w:t>-10</w:t>
            </w:r>
            <w:r w:rsidRPr="005505CD">
              <w:rPr>
                <w:rFonts w:ascii="Times New Roman" w:eastAsia="Times New Roman" w:hAnsi="Times New Roman" w:cs="Times New Roman"/>
                <w:sz w:val="20"/>
                <w:szCs w:val="20"/>
                <w:lang w:eastAsia="ru-RU"/>
              </w:rPr>
              <w:t xml:space="preserve">  –  </w:t>
            </w:r>
            <w:proofErr w:type="spellStart"/>
            <w:r w:rsidRPr="005505CD">
              <w:rPr>
                <w:rFonts w:ascii="Times New Roman" w:eastAsia="Times New Roman" w:hAnsi="Times New Roman" w:cs="Times New Roman"/>
                <w:sz w:val="20"/>
                <w:szCs w:val="20"/>
                <w:lang w:eastAsia="ru-RU"/>
              </w:rPr>
              <w:t>4х10</w:t>
            </w:r>
            <w:proofErr w:type="spellEnd"/>
            <w:r w:rsidRPr="005505CD">
              <w:rPr>
                <w:rFonts w:ascii="Times New Roman" w:eastAsia="Times New Roman" w:hAnsi="Times New Roman" w:cs="Times New Roman"/>
                <w:sz w:val="20"/>
                <w:szCs w:val="20"/>
                <w:vertAlign w:val="superscript"/>
                <w:lang w:eastAsia="ru-RU"/>
              </w:rPr>
              <w:t>-4</w:t>
            </w:r>
            <w:r w:rsidRPr="005505CD">
              <w:rPr>
                <w:rFonts w:ascii="Times New Roman" w:eastAsia="Times New Roman" w:hAnsi="Times New Roman" w:cs="Times New Roman"/>
                <w:sz w:val="20"/>
                <w:szCs w:val="20"/>
                <w:lang w:eastAsia="ru-RU"/>
              </w:rPr>
              <w:t xml:space="preserve"> с</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18</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Генератор сигналів </w:t>
            </w:r>
            <w:proofErr w:type="spellStart"/>
            <w:r w:rsidRPr="005505CD">
              <w:rPr>
                <w:rFonts w:ascii="Times New Roman" w:eastAsia="Times New Roman" w:hAnsi="Times New Roman" w:cs="Times New Roman"/>
                <w:color w:val="000000"/>
                <w:sz w:val="20"/>
                <w:szCs w:val="20"/>
                <w:lang w:eastAsia="ru-RU"/>
              </w:rPr>
              <w:t>НЧ</w:t>
            </w:r>
            <w:proofErr w:type="spellEnd"/>
            <w:r w:rsidRPr="005505CD">
              <w:rPr>
                <w:rFonts w:ascii="Times New Roman" w:eastAsia="Times New Roman" w:hAnsi="Times New Roman" w:cs="Times New Roman"/>
                <w:color w:val="000000"/>
                <w:sz w:val="20"/>
                <w:szCs w:val="20"/>
                <w:lang w:eastAsia="ru-RU"/>
              </w:rPr>
              <w:t xml:space="preserve"> </w:t>
            </w:r>
            <w:proofErr w:type="spellStart"/>
            <w:r w:rsidRPr="005505CD">
              <w:rPr>
                <w:rFonts w:ascii="Times New Roman" w:eastAsia="Times New Roman" w:hAnsi="Times New Roman" w:cs="Times New Roman"/>
                <w:color w:val="000000"/>
                <w:sz w:val="20"/>
                <w:szCs w:val="20"/>
                <w:lang w:eastAsia="ru-RU"/>
              </w:rPr>
              <w:t>прицезійний</w:t>
            </w:r>
            <w:proofErr w:type="spellEnd"/>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Г3</w:t>
            </w:r>
            <w:proofErr w:type="spellEnd"/>
            <w:r w:rsidRPr="005505CD">
              <w:rPr>
                <w:rFonts w:ascii="Times New Roman" w:eastAsia="Times New Roman" w:hAnsi="Times New Roman" w:cs="Times New Roman"/>
                <w:sz w:val="20"/>
                <w:szCs w:val="20"/>
                <w:lang w:eastAsia="ru-RU"/>
              </w:rPr>
              <w:t>-110</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1х10</w:t>
            </w:r>
            <w:proofErr w:type="spellEnd"/>
            <w:r w:rsidRPr="005505CD">
              <w:rPr>
                <w:rFonts w:ascii="Times New Roman" w:eastAsia="Times New Roman" w:hAnsi="Times New Roman" w:cs="Times New Roman"/>
                <w:sz w:val="20"/>
                <w:szCs w:val="20"/>
                <w:vertAlign w:val="superscript"/>
                <w:lang w:eastAsia="ru-RU"/>
              </w:rPr>
              <w:t>-2</w:t>
            </w:r>
            <w:r w:rsidRPr="005505CD">
              <w:rPr>
                <w:rFonts w:ascii="Times New Roman" w:eastAsia="Times New Roman" w:hAnsi="Times New Roman" w:cs="Times New Roman"/>
                <w:sz w:val="20"/>
                <w:szCs w:val="20"/>
                <w:lang w:eastAsia="ru-RU"/>
              </w:rPr>
              <w:t xml:space="preserve"> –  </w:t>
            </w:r>
            <w:proofErr w:type="spellStart"/>
            <w:r w:rsidRPr="005505CD">
              <w:rPr>
                <w:rFonts w:ascii="Times New Roman" w:eastAsia="Times New Roman" w:hAnsi="Times New Roman" w:cs="Times New Roman"/>
                <w:sz w:val="20"/>
                <w:szCs w:val="20"/>
                <w:lang w:eastAsia="ru-RU"/>
              </w:rPr>
              <w:t>2х10</w:t>
            </w:r>
            <w:r w:rsidRPr="005505CD">
              <w:rPr>
                <w:rFonts w:ascii="Times New Roman" w:eastAsia="Times New Roman" w:hAnsi="Times New Roman" w:cs="Times New Roman"/>
                <w:sz w:val="20"/>
                <w:szCs w:val="20"/>
                <w:vertAlign w:val="superscript"/>
                <w:lang w:eastAsia="ru-RU"/>
              </w:rPr>
              <w:t>6</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2х10</w:t>
            </w:r>
            <w:proofErr w:type="spellEnd"/>
            <w:r w:rsidRPr="005505CD">
              <w:rPr>
                <w:rFonts w:ascii="Times New Roman" w:eastAsia="Times New Roman" w:hAnsi="Times New Roman" w:cs="Times New Roman"/>
                <w:sz w:val="20"/>
                <w:szCs w:val="20"/>
                <w:vertAlign w:val="superscript"/>
                <w:lang w:eastAsia="ru-RU"/>
              </w:rPr>
              <w:t>-6</w:t>
            </w:r>
            <w:r w:rsidRPr="005505CD">
              <w:rPr>
                <w:rFonts w:ascii="Times New Roman" w:eastAsia="Times New Roman" w:hAnsi="Times New Roman" w:cs="Times New Roman"/>
                <w:sz w:val="20"/>
                <w:szCs w:val="20"/>
                <w:lang w:eastAsia="ru-RU"/>
              </w:rPr>
              <w:t xml:space="preserve"> – 2 </w:t>
            </w:r>
            <w:proofErr w:type="spellStart"/>
            <w:r w:rsidRPr="005505CD">
              <w:rPr>
                <w:rFonts w:ascii="Times New Roman" w:eastAsia="Times New Roman" w:hAnsi="Times New Roman" w:cs="Times New Roman"/>
                <w:sz w:val="20"/>
                <w:szCs w:val="20"/>
                <w:lang w:eastAsia="ru-RU"/>
              </w:rPr>
              <w:t>Гц</w:t>
            </w:r>
            <w:proofErr w:type="spellEnd"/>
            <w:r w:rsidRPr="005505CD">
              <w:rPr>
                <w:rFonts w:ascii="Times New Roman" w:eastAsia="Times New Roman" w:hAnsi="Times New Roman" w:cs="Times New Roman"/>
                <w:sz w:val="20"/>
                <w:szCs w:val="20"/>
                <w:lang w:eastAsia="ru-RU"/>
              </w:rPr>
              <w:t xml:space="preserve">  </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19</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Осцилограф</w:t>
            </w:r>
          </w:p>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(без режиму </w:t>
            </w:r>
            <w:proofErr w:type="spellStart"/>
            <w:r w:rsidRPr="005505CD">
              <w:rPr>
                <w:rFonts w:ascii="Times New Roman" w:eastAsia="Times New Roman" w:hAnsi="Times New Roman" w:cs="Times New Roman"/>
                <w:color w:val="000000"/>
                <w:sz w:val="20"/>
                <w:szCs w:val="20"/>
                <w:lang w:eastAsia="ru-RU"/>
              </w:rPr>
              <w:t>мультиметра</w:t>
            </w:r>
            <w:proofErr w:type="spellEnd"/>
            <w:r w:rsidRPr="005505CD">
              <w:rPr>
                <w:rFonts w:ascii="Times New Roman" w:eastAsia="Times New Roman" w:hAnsi="Times New Roman" w:cs="Times New Roman"/>
                <w:color w:val="000000"/>
                <w:sz w:val="20"/>
                <w:szCs w:val="20"/>
                <w:lang w:eastAsia="ru-RU"/>
              </w:rPr>
              <w:t>)</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HDS2062M</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 xml:space="preserve">0 –  </w:t>
            </w:r>
            <w:proofErr w:type="spellStart"/>
            <w:r w:rsidRPr="005505CD">
              <w:rPr>
                <w:rFonts w:ascii="Times New Roman" w:eastAsia="Times New Roman" w:hAnsi="Times New Roman" w:cs="Times New Roman"/>
                <w:sz w:val="20"/>
                <w:szCs w:val="20"/>
                <w:lang w:eastAsia="ru-RU"/>
              </w:rPr>
              <w:t>60х10</w:t>
            </w:r>
            <w:r w:rsidRPr="005505CD">
              <w:rPr>
                <w:rFonts w:ascii="Times New Roman" w:eastAsia="Times New Roman" w:hAnsi="Times New Roman" w:cs="Times New Roman"/>
                <w:sz w:val="20"/>
                <w:szCs w:val="20"/>
                <w:vertAlign w:val="superscript"/>
                <w:lang w:eastAsia="ru-RU"/>
              </w:rPr>
              <w:t>6</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Гц</w:t>
            </w:r>
            <w:proofErr w:type="spellEnd"/>
            <w:r w:rsidRPr="005505CD">
              <w:rPr>
                <w:rFonts w:ascii="Times New Roman" w:eastAsia="Times New Roman" w:hAnsi="Times New Roman" w:cs="Times New Roman"/>
                <w:sz w:val="20"/>
                <w:szCs w:val="20"/>
                <w:lang w:eastAsia="ru-RU"/>
              </w:rPr>
              <w:t xml:space="preserve">   </w:t>
            </w:r>
            <w:r w:rsidRPr="005505CD">
              <w:rPr>
                <w:rFonts w:ascii="Times New Roman" w:eastAsia="Times New Roman" w:hAnsi="Times New Roman" w:cs="Times New Roman"/>
                <w:sz w:val="20"/>
                <w:szCs w:val="20"/>
                <w:lang w:eastAsia="ru-RU"/>
              </w:rPr>
              <w:br/>
              <w:t>0 - 400 В</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не більше 1/3 максимально допустимої похибки</w:t>
            </w:r>
          </w:p>
        </w:tc>
      </w:tr>
      <w:tr w:rsidR="005505CD" w:rsidRPr="005505CD" w:rsidTr="005505CD">
        <w:trPr>
          <w:cantSplit/>
          <w:trHeight w:val="20"/>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20</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Термогігрометр</w:t>
            </w:r>
            <w:proofErr w:type="spellEnd"/>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Center</w:t>
            </w:r>
            <w:proofErr w:type="spellEnd"/>
            <w:r w:rsidRPr="005505CD">
              <w:rPr>
                <w:rFonts w:ascii="Times New Roman" w:eastAsia="Times New Roman" w:hAnsi="Times New Roman" w:cs="Times New Roman"/>
                <w:sz w:val="20"/>
                <w:szCs w:val="20"/>
                <w:lang w:eastAsia="ru-RU"/>
              </w:rPr>
              <w:t xml:space="preserve"> 314 (канал вимірювання відносної вологості повітря)</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3 , 10%, 30%, 60 %, 95 %</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3 %, 10 %, 30 %, 60 %, 95 %</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0,50%</w:t>
            </w:r>
          </w:p>
        </w:tc>
      </w:tr>
      <w:tr w:rsidR="005505CD" w:rsidRPr="005505CD" w:rsidTr="005505CD">
        <w:trPr>
          <w:cantSplit/>
          <w:trHeight w:val="344"/>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21</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 xml:space="preserve">Вольтметр змінного струму </w:t>
            </w:r>
            <w:proofErr w:type="spellStart"/>
            <w:r w:rsidRPr="005505CD">
              <w:rPr>
                <w:rFonts w:ascii="Times New Roman" w:eastAsia="Times New Roman" w:hAnsi="Times New Roman" w:cs="Times New Roman"/>
                <w:color w:val="000000"/>
                <w:sz w:val="20"/>
                <w:szCs w:val="20"/>
                <w:lang w:eastAsia="ru-RU"/>
              </w:rPr>
              <w:t>діодний</w:t>
            </w:r>
            <w:proofErr w:type="spellEnd"/>
            <w:r w:rsidRPr="005505CD">
              <w:rPr>
                <w:rFonts w:ascii="Times New Roman" w:eastAsia="Times New Roman" w:hAnsi="Times New Roman" w:cs="Times New Roman"/>
                <w:color w:val="000000"/>
                <w:sz w:val="20"/>
                <w:szCs w:val="20"/>
                <w:lang w:eastAsia="ru-RU"/>
              </w:rPr>
              <w:t xml:space="preserve"> компенсаційний</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В3</w:t>
            </w:r>
            <w:proofErr w:type="spellEnd"/>
            <w:r w:rsidRPr="005505CD">
              <w:rPr>
                <w:rFonts w:ascii="Times New Roman" w:eastAsia="Times New Roman" w:hAnsi="Times New Roman" w:cs="Times New Roman"/>
                <w:sz w:val="20"/>
                <w:szCs w:val="20"/>
                <w:lang w:eastAsia="ru-RU"/>
              </w:rPr>
              <w:t xml:space="preserve">-49        </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1х10</w:t>
            </w:r>
            <w:proofErr w:type="spellEnd"/>
            <w:r w:rsidRPr="005505CD">
              <w:rPr>
                <w:rFonts w:ascii="Times New Roman" w:eastAsia="Times New Roman" w:hAnsi="Times New Roman" w:cs="Times New Roman"/>
                <w:sz w:val="20"/>
                <w:szCs w:val="20"/>
                <w:vertAlign w:val="superscript"/>
                <w:lang w:eastAsia="ru-RU"/>
              </w:rPr>
              <w:t>–2</w:t>
            </w:r>
            <w:r w:rsidRPr="005505CD">
              <w:rPr>
                <w:rFonts w:ascii="Times New Roman" w:eastAsia="Times New Roman" w:hAnsi="Times New Roman" w:cs="Times New Roman"/>
                <w:sz w:val="20"/>
                <w:szCs w:val="20"/>
                <w:lang w:eastAsia="ru-RU"/>
              </w:rPr>
              <w:t xml:space="preserve"> – 1 </w:t>
            </w:r>
            <w:proofErr w:type="spellStart"/>
            <w:r w:rsidRPr="005505CD">
              <w:rPr>
                <w:rFonts w:ascii="Times New Roman" w:eastAsia="Times New Roman" w:hAnsi="Times New Roman" w:cs="Times New Roman"/>
                <w:sz w:val="20"/>
                <w:szCs w:val="20"/>
                <w:lang w:eastAsia="ru-RU"/>
              </w:rPr>
              <w:t>х10</w:t>
            </w:r>
            <w:r w:rsidRPr="005505CD">
              <w:rPr>
                <w:rFonts w:ascii="Times New Roman" w:eastAsia="Times New Roman" w:hAnsi="Times New Roman" w:cs="Times New Roman"/>
                <w:sz w:val="20"/>
                <w:szCs w:val="20"/>
                <w:vertAlign w:val="superscript"/>
                <w:lang w:eastAsia="ru-RU"/>
              </w:rPr>
              <w:t>2</w:t>
            </w:r>
            <w:proofErr w:type="spellEnd"/>
            <w:r w:rsidRPr="005505CD">
              <w:rPr>
                <w:rFonts w:ascii="Times New Roman" w:eastAsia="Times New Roman" w:hAnsi="Times New Roman" w:cs="Times New Roman"/>
                <w:sz w:val="20"/>
                <w:szCs w:val="20"/>
                <w:lang w:eastAsia="ru-RU"/>
              </w:rPr>
              <w:t xml:space="preserve"> В </w:t>
            </w:r>
            <w:r w:rsidRPr="005505CD">
              <w:rPr>
                <w:rFonts w:ascii="Times New Roman" w:eastAsia="Times New Roman" w:hAnsi="Times New Roman" w:cs="Times New Roman"/>
                <w:sz w:val="20"/>
                <w:szCs w:val="20"/>
                <w:lang w:eastAsia="ru-RU"/>
              </w:rPr>
              <w:br/>
              <w:t xml:space="preserve">20 – </w:t>
            </w:r>
            <w:proofErr w:type="spellStart"/>
            <w:r w:rsidRPr="005505CD">
              <w:rPr>
                <w:rFonts w:ascii="Times New Roman" w:eastAsia="Times New Roman" w:hAnsi="Times New Roman" w:cs="Times New Roman"/>
                <w:sz w:val="20"/>
                <w:szCs w:val="20"/>
                <w:lang w:eastAsia="ru-RU"/>
              </w:rPr>
              <w:t>1х10</w:t>
            </w:r>
            <w:r w:rsidRPr="005505CD">
              <w:rPr>
                <w:rFonts w:ascii="Times New Roman" w:eastAsia="Times New Roman" w:hAnsi="Times New Roman" w:cs="Times New Roman"/>
                <w:sz w:val="20"/>
                <w:szCs w:val="20"/>
                <w:vertAlign w:val="superscript"/>
                <w:lang w:eastAsia="ru-RU"/>
              </w:rPr>
              <w:t>9</w:t>
            </w:r>
            <w:proofErr w:type="spellEnd"/>
            <w:r w:rsidRPr="005505CD">
              <w:rPr>
                <w:rFonts w:ascii="Times New Roman" w:eastAsia="Times New Roman" w:hAnsi="Times New Roman" w:cs="Times New Roman"/>
                <w:sz w:val="20"/>
                <w:szCs w:val="20"/>
                <w:lang w:eastAsia="ru-RU"/>
              </w:rPr>
              <w:t xml:space="preserve"> </w:t>
            </w:r>
            <w:proofErr w:type="spellStart"/>
            <w:r w:rsidRPr="005505CD">
              <w:rPr>
                <w:rFonts w:ascii="Times New Roman" w:eastAsia="Times New Roman" w:hAnsi="Times New Roman" w:cs="Times New Roman"/>
                <w:sz w:val="20"/>
                <w:szCs w:val="20"/>
                <w:lang w:eastAsia="ru-RU"/>
              </w:rPr>
              <w:t>Гц</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color w:val="000000"/>
                <w:sz w:val="20"/>
                <w:szCs w:val="20"/>
                <w:lang w:eastAsia="ru-RU"/>
              </w:rPr>
            </w:pPr>
            <w:r w:rsidRPr="005505CD">
              <w:rPr>
                <w:rFonts w:ascii="Times New Roman" w:eastAsia="Times New Roman" w:hAnsi="Times New Roman" w:cs="Times New Roman"/>
                <w:color w:val="000000"/>
                <w:sz w:val="20"/>
                <w:szCs w:val="20"/>
                <w:lang w:eastAsia="ru-RU"/>
              </w:rPr>
              <w:t>По діапазону (включаючи мінімум і максимум)</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proofErr w:type="spellStart"/>
            <w:r w:rsidRPr="005505CD">
              <w:rPr>
                <w:rFonts w:ascii="Times New Roman" w:eastAsia="Times New Roman" w:hAnsi="Times New Roman" w:cs="Times New Roman"/>
                <w:sz w:val="20"/>
                <w:szCs w:val="20"/>
                <w:lang w:eastAsia="ru-RU"/>
              </w:rPr>
              <w:t>1х10</w:t>
            </w:r>
            <w:proofErr w:type="spellEnd"/>
            <w:r w:rsidRPr="005505CD">
              <w:rPr>
                <w:rFonts w:ascii="Times New Roman" w:eastAsia="Times New Roman" w:hAnsi="Times New Roman" w:cs="Times New Roman"/>
                <w:sz w:val="20"/>
                <w:szCs w:val="20"/>
                <w:vertAlign w:val="superscript"/>
                <w:lang w:eastAsia="ru-RU"/>
              </w:rPr>
              <w:t>–4</w:t>
            </w:r>
            <w:r w:rsidRPr="005505CD">
              <w:rPr>
                <w:rFonts w:ascii="Times New Roman" w:eastAsia="Times New Roman" w:hAnsi="Times New Roman" w:cs="Times New Roman"/>
                <w:sz w:val="20"/>
                <w:szCs w:val="20"/>
                <w:lang w:eastAsia="ru-RU"/>
              </w:rPr>
              <w:t xml:space="preserve"> – 1 В  </w:t>
            </w:r>
          </w:p>
        </w:tc>
      </w:tr>
      <w:tr w:rsidR="005505CD" w:rsidRPr="005505CD" w:rsidTr="005505CD">
        <w:trPr>
          <w:cantSplit/>
          <w:trHeight w:val="344"/>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22</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Мікроманометр</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рідинний</w:t>
            </w:r>
            <w:proofErr w:type="spellEnd"/>
            <w:r w:rsidRPr="005505CD">
              <w:rPr>
                <w:rFonts w:ascii="Times New Roman" w:eastAsia="Times New Roman" w:hAnsi="Times New Roman" w:cs="Times New Roman"/>
                <w:sz w:val="20"/>
                <w:szCs w:val="20"/>
                <w:lang w:val="ru-RU" w:eastAsia="ru-RU"/>
              </w:rPr>
              <w:t xml:space="preserve"> з </w:t>
            </w:r>
            <w:proofErr w:type="spellStart"/>
            <w:r w:rsidRPr="005505CD">
              <w:rPr>
                <w:rFonts w:ascii="Times New Roman" w:eastAsia="Times New Roman" w:hAnsi="Times New Roman" w:cs="Times New Roman"/>
                <w:sz w:val="20"/>
                <w:szCs w:val="20"/>
                <w:lang w:val="ru-RU" w:eastAsia="ru-RU"/>
              </w:rPr>
              <w:t>мікрометричним</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гвинтом</w:t>
            </w:r>
            <w:proofErr w:type="spellEnd"/>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val="ru-RU" w:eastAsia="ru-RU"/>
              </w:rPr>
              <w:t>МКВ-250</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Діапазон</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вимірювання</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тиску</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від</w:t>
            </w:r>
            <w:proofErr w:type="spellEnd"/>
            <w:r w:rsidRPr="005505CD">
              <w:rPr>
                <w:rFonts w:ascii="Times New Roman" w:eastAsia="Times New Roman" w:hAnsi="Times New Roman" w:cs="Times New Roman"/>
                <w:sz w:val="20"/>
                <w:szCs w:val="20"/>
                <w:lang w:val="ru-RU" w:eastAsia="ru-RU"/>
              </w:rPr>
              <w:t xml:space="preserve"> 0 до 2500 Па</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500Па</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1000Па</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1500Па</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2000Па</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2400Па</w:t>
            </w:r>
            <w:proofErr w:type="spellEnd"/>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1,47 - 1,67 Па</w:t>
            </w:r>
          </w:p>
        </w:tc>
      </w:tr>
      <w:tr w:rsidR="005505CD" w:rsidRPr="005505CD" w:rsidTr="005505CD">
        <w:trPr>
          <w:cantSplit/>
          <w:trHeight w:val="344"/>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23</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Цифровий</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універсальний</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калібратор</w:t>
            </w:r>
            <w:proofErr w:type="spellEnd"/>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DPI</w:t>
            </w:r>
            <w:proofErr w:type="spellEnd"/>
            <w:r w:rsidRPr="005505CD">
              <w:rPr>
                <w:rFonts w:ascii="Times New Roman" w:eastAsia="Times New Roman" w:hAnsi="Times New Roman" w:cs="Times New Roman"/>
                <w:sz w:val="20"/>
                <w:szCs w:val="20"/>
                <w:lang w:val="ru-RU" w:eastAsia="ru-RU"/>
              </w:rPr>
              <w:t xml:space="preserve"> 802 №8020009877</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proofErr w:type="gramStart"/>
            <w:r w:rsidRPr="005505CD">
              <w:rPr>
                <w:rFonts w:ascii="Times New Roman" w:eastAsia="Times New Roman" w:hAnsi="Times New Roman" w:cs="Times New Roman"/>
                <w:sz w:val="20"/>
                <w:szCs w:val="20"/>
                <w:lang w:val="ru-RU" w:eastAsia="ru-RU"/>
              </w:rPr>
              <w:t>від</w:t>
            </w:r>
            <w:proofErr w:type="spellEnd"/>
            <w:proofErr w:type="gramEnd"/>
            <w:r w:rsidRPr="005505CD">
              <w:rPr>
                <w:rFonts w:ascii="Times New Roman" w:eastAsia="Times New Roman" w:hAnsi="Times New Roman" w:cs="Times New Roman"/>
                <w:sz w:val="20"/>
                <w:szCs w:val="20"/>
                <w:lang w:val="ru-RU" w:eastAsia="ru-RU"/>
              </w:rPr>
              <w:t xml:space="preserve"> 0 до 7000 кПа</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 xml:space="preserve">В </w:t>
            </w:r>
            <w:proofErr w:type="spellStart"/>
            <w:r w:rsidRPr="005505CD">
              <w:rPr>
                <w:rFonts w:ascii="Times New Roman" w:eastAsia="Times New Roman" w:hAnsi="Times New Roman" w:cs="Times New Roman"/>
                <w:sz w:val="20"/>
                <w:szCs w:val="20"/>
                <w:lang w:val="ru-RU" w:eastAsia="ru-RU"/>
              </w:rPr>
              <w:t>діапазоні</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включаючи</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максимальну</w:t>
            </w:r>
            <w:proofErr w:type="spellEnd"/>
            <w:r w:rsidRPr="005505CD">
              <w:rPr>
                <w:rFonts w:ascii="Times New Roman" w:eastAsia="Times New Roman" w:hAnsi="Times New Roman" w:cs="Times New Roman"/>
                <w:sz w:val="20"/>
                <w:szCs w:val="20"/>
                <w:lang w:val="ru-RU" w:eastAsia="ru-RU"/>
              </w:rPr>
              <w:t xml:space="preserve"> і </w:t>
            </w:r>
            <w:proofErr w:type="spellStart"/>
            <w:r w:rsidRPr="005505CD">
              <w:rPr>
                <w:rFonts w:ascii="Times New Roman" w:eastAsia="Times New Roman" w:hAnsi="Times New Roman" w:cs="Times New Roman"/>
                <w:sz w:val="20"/>
                <w:szCs w:val="20"/>
                <w:lang w:val="ru-RU" w:eastAsia="ru-RU"/>
              </w:rPr>
              <w:t>мінімальну</w:t>
            </w:r>
            <w:proofErr w:type="spellEnd"/>
            <w:r w:rsidRPr="005505CD">
              <w:rPr>
                <w:rFonts w:ascii="Times New Roman" w:eastAsia="Times New Roman" w:hAnsi="Times New Roman" w:cs="Times New Roman"/>
                <w:sz w:val="20"/>
                <w:szCs w:val="20"/>
                <w:lang w:val="ru-RU" w:eastAsia="ru-RU"/>
              </w:rPr>
              <w:t xml:space="preserve"> точку</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0,51 кПа</w:t>
            </w:r>
          </w:p>
        </w:tc>
      </w:tr>
      <w:tr w:rsidR="005505CD" w:rsidRPr="005505CD" w:rsidTr="005505CD">
        <w:trPr>
          <w:cantSplit/>
          <w:trHeight w:val="344"/>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24</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Поршневий</w:t>
            </w:r>
            <w:proofErr w:type="spellEnd"/>
            <w:r w:rsidRPr="005505CD">
              <w:rPr>
                <w:rFonts w:ascii="Times New Roman" w:eastAsia="Times New Roman" w:hAnsi="Times New Roman" w:cs="Times New Roman"/>
                <w:sz w:val="20"/>
                <w:szCs w:val="20"/>
                <w:lang w:val="ru-RU" w:eastAsia="ru-RU"/>
              </w:rPr>
              <w:t xml:space="preserve"> манометр</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МП</w:t>
            </w:r>
            <w:proofErr w:type="spellEnd"/>
            <w:r w:rsidRPr="005505CD">
              <w:rPr>
                <w:rFonts w:ascii="Times New Roman" w:eastAsia="Times New Roman" w:hAnsi="Times New Roman" w:cs="Times New Roman"/>
                <w:sz w:val="20"/>
                <w:szCs w:val="20"/>
                <w:lang w:val="ru-RU" w:eastAsia="ru-RU"/>
              </w:rPr>
              <w:t>-2,5 №430</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proofErr w:type="gramStart"/>
            <w:r w:rsidRPr="005505CD">
              <w:rPr>
                <w:rFonts w:ascii="Times New Roman" w:eastAsia="Times New Roman" w:hAnsi="Times New Roman" w:cs="Times New Roman"/>
                <w:sz w:val="20"/>
                <w:szCs w:val="20"/>
                <w:lang w:val="ru-RU" w:eastAsia="ru-RU"/>
              </w:rPr>
              <w:t>від</w:t>
            </w:r>
            <w:proofErr w:type="spellEnd"/>
            <w:proofErr w:type="gramEnd"/>
            <w:r w:rsidRPr="005505CD">
              <w:rPr>
                <w:rFonts w:ascii="Times New Roman" w:eastAsia="Times New Roman" w:hAnsi="Times New Roman" w:cs="Times New Roman"/>
                <w:sz w:val="20"/>
                <w:szCs w:val="20"/>
                <w:lang w:val="ru-RU" w:eastAsia="ru-RU"/>
              </w:rPr>
              <w:t xml:space="preserve"> 0 кгс/</w:t>
            </w:r>
            <w:proofErr w:type="spellStart"/>
            <w:r w:rsidRPr="005505CD">
              <w:rPr>
                <w:rFonts w:ascii="Times New Roman" w:eastAsia="Times New Roman" w:hAnsi="Times New Roman" w:cs="Times New Roman"/>
                <w:sz w:val="20"/>
                <w:szCs w:val="20"/>
                <w:lang w:val="ru-RU" w:eastAsia="ru-RU"/>
              </w:rPr>
              <w:t>см²</w:t>
            </w:r>
            <w:proofErr w:type="spellEnd"/>
            <w:r w:rsidRPr="005505CD">
              <w:rPr>
                <w:rFonts w:ascii="Times New Roman" w:eastAsia="Times New Roman" w:hAnsi="Times New Roman" w:cs="Times New Roman"/>
                <w:sz w:val="20"/>
                <w:szCs w:val="20"/>
                <w:lang w:val="ru-RU" w:eastAsia="ru-RU"/>
              </w:rPr>
              <w:t xml:space="preserve"> до 2,5 кгс/</w:t>
            </w:r>
            <w:proofErr w:type="spellStart"/>
            <w:r w:rsidRPr="005505CD">
              <w:rPr>
                <w:rFonts w:ascii="Times New Roman" w:eastAsia="Times New Roman" w:hAnsi="Times New Roman" w:cs="Times New Roman"/>
                <w:sz w:val="20"/>
                <w:szCs w:val="20"/>
                <w:lang w:val="ru-RU" w:eastAsia="ru-RU"/>
              </w:rPr>
              <w:t>см</w:t>
            </w:r>
            <w:r w:rsidRPr="005505CD">
              <w:rPr>
                <w:rFonts w:ascii="Arial CYR" w:eastAsia="Times New Roman" w:hAnsi="Arial CYR" w:cs="Arial CYR"/>
                <w:sz w:val="20"/>
                <w:szCs w:val="20"/>
                <w:lang w:val="ru-RU" w:eastAsia="ru-RU"/>
              </w:rPr>
              <w:t>²</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 xml:space="preserve">В </w:t>
            </w:r>
            <w:proofErr w:type="spellStart"/>
            <w:r w:rsidRPr="005505CD">
              <w:rPr>
                <w:rFonts w:ascii="Times New Roman" w:eastAsia="Times New Roman" w:hAnsi="Times New Roman" w:cs="Times New Roman"/>
                <w:sz w:val="20"/>
                <w:szCs w:val="20"/>
                <w:lang w:val="ru-RU" w:eastAsia="ru-RU"/>
              </w:rPr>
              <w:t>діапазоні</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включаючи</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максимальну</w:t>
            </w:r>
            <w:proofErr w:type="spellEnd"/>
            <w:r w:rsidRPr="005505CD">
              <w:rPr>
                <w:rFonts w:ascii="Times New Roman" w:eastAsia="Times New Roman" w:hAnsi="Times New Roman" w:cs="Times New Roman"/>
                <w:sz w:val="20"/>
                <w:szCs w:val="20"/>
                <w:lang w:val="ru-RU" w:eastAsia="ru-RU"/>
              </w:rPr>
              <w:t xml:space="preserve"> і </w:t>
            </w:r>
            <w:proofErr w:type="spellStart"/>
            <w:r w:rsidRPr="005505CD">
              <w:rPr>
                <w:rFonts w:ascii="Times New Roman" w:eastAsia="Times New Roman" w:hAnsi="Times New Roman" w:cs="Times New Roman"/>
                <w:sz w:val="20"/>
                <w:szCs w:val="20"/>
                <w:lang w:val="ru-RU" w:eastAsia="ru-RU"/>
              </w:rPr>
              <w:t>мінімальну</w:t>
            </w:r>
            <w:proofErr w:type="spellEnd"/>
            <w:r w:rsidRPr="005505CD">
              <w:rPr>
                <w:rFonts w:ascii="Times New Roman" w:eastAsia="Times New Roman" w:hAnsi="Times New Roman" w:cs="Times New Roman"/>
                <w:sz w:val="20"/>
                <w:szCs w:val="20"/>
                <w:lang w:val="ru-RU" w:eastAsia="ru-RU"/>
              </w:rPr>
              <w:t xml:space="preserve"> точку</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0,00053МПа</w:t>
            </w:r>
            <w:proofErr w:type="spellEnd"/>
          </w:p>
        </w:tc>
      </w:tr>
      <w:tr w:rsidR="005505CD" w:rsidRPr="005505CD" w:rsidTr="005505CD">
        <w:trPr>
          <w:cantSplit/>
          <w:trHeight w:val="344"/>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25</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Поршневий</w:t>
            </w:r>
            <w:proofErr w:type="spellEnd"/>
            <w:r w:rsidRPr="005505CD">
              <w:rPr>
                <w:rFonts w:ascii="Times New Roman" w:eastAsia="Times New Roman" w:hAnsi="Times New Roman" w:cs="Times New Roman"/>
                <w:sz w:val="20"/>
                <w:szCs w:val="20"/>
                <w:lang w:val="ru-RU" w:eastAsia="ru-RU"/>
              </w:rPr>
              <w:t xml:space="preserve"> манометр</w:t>
            </w:r>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МП</w:t>
            </w:r>
            <w:proofErr w:type="spellEnd"/>
            <w:r w:rsidRPr="005505CD">
              <w:rPr>
                <w:rFonts w:ascii="Times New Roman" w:eastAsia="Times New Roman" w:hAnsi="Times New Roman" w:cs="Times New Roman"/>
                <w:sz w:val="20"/>
                <w:szCs w:val="20"/>
                <w:lang w:val="ru-RU" w:eastAsia="ru-RU"/>
              </w:rPr>
              <w:t>-6 №5856</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proofErr w:type="gramStart"/>
            <w:r w:rsidRPr="005505CD">
              <w:rPr>
                <w:rFonts w:ascii="Times New Roman" w:eastAsia="Times New Roman" w:hAnsi="Times New Roman" w:cs="Times New Roman"/>
                <w:sz w:val="20"/>
                <w:szCs w:val="20"/>
                <w:lang w:val="ru-RU" w:eastAsia="ru-RU"/>
              </w:rPr>
              <w:t>від</w:t>
            </w:r>
            <w:proofErr w:type="spellEnd"/>
            <w:proofErr w:type="gramEnd"/>
            <w:r w:rsidRPr="005505CD">
              <w:rPr>
                <w:rFonts w:ascii="Times New Roman" w:eastAsia="Times New Roman" w:hAnsi="Times New Roman" w:cs="Times New Roman"/>
                <w:sz w:val="20"/>
                <w:szCs w:val="20"/>
                <w:lang w:val="ru-RU" w:eastAsia="ru-RU"/>
              </w:rPr>
              <w:t xml:space="preserve"> 0 кгс/</w:t>
            </w:r>
            <w:proofErr w:type="spellStart"/>
            <w:r w:rsidRPr="005505CD">
              <w:rPr>
                <w:rFonts w:ascii="Times New Roman" w:eastAsia="Times New Roman" w:hAnsi="Times New Roman" w:cs="Times New Roman"/>
                <w:sz w:val="20"/>
                <w:szCs w:val="20"/>
                <w:lang w:val="ru-RU" w:eastAsia="ru-RU"/>
              </w:rPr>
              <w:t>см²</w:t>
            </w:r>
            <w:proofErr w:type="spellEnd"/>
            <w:r w:rsidRPr="005505CD">
              <w:rPr>
                <w:rFonts w:ascii="Times New Roman" w:eastAsia="Times New Roman" w:hAnsi="Times New Roman" w:cs="Times New Roman"/>
                <w:sz w:val="20"/>
                <w:szCs w:val="20"/>
                <w:lang w:val="ru-RU" w:eastAsia="ru-RU"/>
              </w:rPr>
              <w:t xml:space="preserve"> до 6 кгс/</w:t>
            </w:r>
            <w:proofErr w:type="spellStart"/>
            <w:r w:rsidRPr="005505CD">
              <w:rPr>
                <w:rFonts w:ascii="Times New Roman" w:eastAsia="Times New Roman" w:hAnsi="Times New Roman" w:cs="Times New Roman"/>
                <w:sz w:val="20"/>
                <w:szCs w:val="20"/>
                <w:lang w:val="ru-RU" w:eastAsia="ru-RU"/>
              </w:rPr>
              <w:t>см²</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 xml:space="preserve">В </w:t>
            </w:r>
            <w:proofErr w:type="spellStart"/>
            <w:r w:rsidRPr="005505CD">
              <w:rPr>
                <w:rFonts w:ascii="Times New Roman" w:eastAsia="Times New Roman" w:hAnsi="Times New Roman" w:cs="Times New Roman"/>
                <w:sz w:val="20"/>
                <w:szCs w:val="20"/>
                <w:lang w:val="ru-RU" w:eastAsia="ru-RU"/>
              </w:rPr>
              <w:t>діапазоні</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включаючи</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максимальну</w:t>
            </w:r>
            <w:proofErr w:type="spellEnd"/>
            <w:r w:rsidRPr="005505CD">
              <w:rPr>
                <w:rFonts w:ascii="Times New Roman" w:eastAsia="Times New Roman" w:hAnsi="Times New Roman" w:cs="Times New Roman"/>
                <w:sz w:val="20"/>
                <w:szCs w:val="20"/>
                <w:lang w:val="ru-RU" w:eastAsia="ru-RU"/>
              </w:rPr>
              <w:t xml:space="preserve"> і </w:t>
            </w:r>
            <w:proofErr w:type="spellStart"/>
            <w:r w:rsidRPr="005505CD">
              <w:rPr>
                <w:rFonts w:ascii="Times New Roman" w:eastAsia="Times New Roman" w:hAnsi="Times New Roman" w:cs="Times New Roman"/>
                <w:sz w:val="20"/>
                <w:szCs w:val="20"/>
                <w:lang w:val="ru-RU" w:eastAsia="ru-RU"/>
              </w:rPr>
              <w:t>мінімальну</w:t>
            </w:r>
            <w:proofErr w:type="spellEnd"/>
            <w:r w:rsidRPr="005505CD">
              <w:rPr>
                <w:rFonts w:ascii="Times New Roman" w:eastAsia="Times New Roman" w:hAnsi="Times New Roman" w:cs="Times New Roman"/>
                <w:sz w:val="20"/>
                <w:szCs w:val="20"/>
                <w:lang w:val="ru-RU" w:eastAsia="ru-RU"/>
              </w:rPr>
              <w:t xml:space="preserve"> точку</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0,00055 МПа</w:t>
            </w:r>
          </w:p>
        </w:tc>
      </w:tr>
      <w:tr w:rsidR="005505CD" w:rsidRPr="005505CD" w:rsidTr="005505CD">
        <w:trPr>
          <w:cantSplit/>
          <w:trHeight w:val="344"/>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lastRenderedPageBreak/>
              <w:t>26</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Поршневий</w:t>
            </w:r>
            <w:proofErr w:type="spellEnd"/>
            <w:r w:rsidRPr="005505CD">
              <w:rPr>
                <w:rFonts w:ascii="Times New Roman" w:eastAsia="Times New Roman" w:hAnsi="Times New Roman" w:cs="Times New Roman"/>
                <w:sz w:val="20"/>
                <w:szCs w:val="20"/>
                <w:lang w:val="ru-RU" w:eastAsia="ru-RU"/>
              </w:rPr>
              <w:t xml:space="preserve"> манометр </w:t>
            </w:r>
            <w:proofErr w:type="spellStart"/>
            <w:r w:rsidRPr="005505CD">
              <w:rPr>
                <w:rFonts w:ascii="Times New Roman" w:eastAsia="Times New Roman" w:hAnsi="Times New Roman" w:cs="Times New Roman"/>
                <w:sz w:val="20"/>
                <w:szCs w:val="20"/>
                <w:lang w:val="ru-RU" w:eastAsia="ru-RU"/>
              </w:rPr>
              <w:t>вкомплекті</w:t>
            </w:r>
            <w:proofErr w:type="spellEnd"/>
            <w:r w:rsidRPr="005505CD">
              <w:rPr>
                <w:rFonts w:ascii="Times New Roman" w:eastAsia="Times New Roman" w:hAnsi="Times New Roman" w:cs="Times New Roman"/>
                <w:sz w:val="20"/>
                <w:szCs w:val="20"/>
                <w:lang w:val="ru-RU" w:eastAsia="ru-RU"/>
              </w:rPr>
              <w:t xml:space="preserve"> з </w:t>
            </w:r>
            <w:proofErr w:type="spellStart"/>
            <w:r w:rsidRPr="005505CD">
              <w:rPr>
                <w:rFonts w:ascii="Times New Roman" w:eastAsia="Times New Roman" w:hAnsi="Times New Roman" w:cs="Times New Roman"/>
                <w:sz w:val="20"/>
                <w:szCs w:val="20"/>
                <w:lang w:val="ru-RU" w:eastAsia="ru-RU"/>
              </w:rPr>
              <w:t>спецвантажами</w:t>
            </w:r>
            <w:proofErr w:type="spellEnd"/>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МП-60М</w:t>
            </w:r>
            <w:proofErr w:type="spellEnd"/>
            <w:r w:rsidRPr="005505CD">
              <w:rPr>
                <w:rFonts w:ascii="Times New Roman" w:eastAsia="Times New Roman" w:hAnsi="Times New Roman" w:cs="Times New Roman"/>
                <w:sz w:val="20"/>
                <w:szCs w:val="20"/>
                <w:lang w:val="ru-RU" w:eastAsia="ru-RU"/>
              </w:rPr>
              <w:t xml:space="preserve"> №9456</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proofErr w:type="gramStart"/>
            <w:r w:rsidRPr="005505CD">
              <w:rPr>
                <w:rFonts w:ascii="Times New Roman" w:eastAsia="Times New Roman" w:hAnsi="Times New Roman" w:cs="Times New Roman"/>
                <w:sz w:val="20"/>
                <w:szCs w:val="20"/>
                <w:lang w:val="ru-RU" w:eastAsia="ru-RU"/>
              </w:rPr>
              <w:t>від</w:t>
            </w:r>
            <w:proofErr w:type="spellEnd"/>
            <w:proofErr w:type="gramEnd"/>
            <w:r w:rsidRPr="005505CD">
              <w:rPr>
                <w:rFonts w:ascii="Times New Roman" w:eastAsia="Times New Roman" w:hAnsi="Times New Roman" w:cs="Times New Roman"/>
                <w:sz w:val="20"/>
                <w:szCs w:val="20"/>
                <w:lang w:val="ru-RU" w:eastAsia="ru-RU"/>
              </w:rPr>
              <w:t xml:space="preserve"> 0 кгс/</w:t>
            </w:r>
            <w:proofErr w:type="spellStart"/>
            <w:r w:rsidRPr="005505CD">
              <w:rPr>
                <w:rFonts w:ascii="Times New Roman" w:eastAsia="Times New Roman" w:hAnsi="Times New Roman" w:cs="Times New Roman"/>
                <w:sz w:val="20"/>
                <w:szCs w:val="20"/>
                <w:lang w:val="ru-RU" w:eastAsia="ru-RU"/>
              </w:rPr>
              <w:t>см²</w:t>
            </w:r>
            <w:proofErr w:type="spellEnd"/>
            <w:r w:rsidRPr="005505CD">
              <w:rPr>
                <w:rFonts w:ascii="Times New Roman" w:eastAsia="Times New Roman" w:hAnsi="Times New Roman" w:cs="Times New Roman"/>
                <w:sz w:val="20"/>
                <w:szCs w:val="20"/>
                <w:lang w:val="ru-RU" w:eastAsia="ru-RU"/>
              </w:rPr>
              <w:t xml:space="preserve"> до 60 кгс/</w:t>
            </w:r>
            <w:proofErr w:type="spellStart"/>
            <w:r w:rsidRPr="005505CD">
              <w:rPr>
                <w:rFonts w:ascii="Times New Roman" w:eastAsia="Times New Roman" w:hAnsi="Times New Roman" w:cs="Times New Roman"/>
                <w:sz w:val="20"/>
                <w:szCs w:val="20"/>
                <w:lang w:val="ru-RU" w:eastAsia="ru-RU"/>
              </w:rPr>
              <w:t>см²</w:t>
            </w:r>
            <w:proofErr w:type="spellEnd"/>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 xml:space="preserve">В </w:t>
            </w:r>
            <w:proofErr w:type="spellStart"/>
            <w:r w:rsidRPr="005505CD">
              <w:rPr>
                <w:rFonts w:ascii="Times New Roman" w:eastAsia="Times New Roman" w:hAnsi="Times New Roman" w:cs="Times New Roman"/>
                <w:sz w:val="20"/>
                <w:szCs w:val="20"/>
                <w:lang w:val="ru-RU" w:eastAsia="ru-RU"/>
              </w:rPr>
              <w:t>діапазоні</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включаючи</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максимальну</w:t>
            </w:r>
            <w:proofErr w:type="spellEnd"/>
            <w:r w:rsidRPr="005505CD">
              <w:rPr>
                <w:rFonts w:ascii="Times New Roman" w:eastAsia="Times New Roman" w:hAnsi="Times New Roman" w:cs="Times New Roman"/>
                <w:sz w:val="20"/>
                <w:szCs w:val="20"/>
                <w:lang w:val="ru-RU" w:eastAsia="ru-RU"/>
              </w:rPr>
              <w:t xml:space="preserve"> і </w:t>
            </w:r>
            <w:proofErr w:type="spellStart"/>
            <w:r w:rsidRPr="005505CD">
              <w:rPr>
                <w:rFonts w:ascii="Times New Roman" w:eastAsia="Times New Roman" w:hAnsi="Times New Roman" w:cs="Times New Roman"/>
                <w:sz w:val="20"/>
                <w:szCs w:val="20"/>
                <w:lang w:val="ru-RU" w:eastAsia="ru-RU"/>
              </w:rPr>
              <w:t>мінімальну</w:t>
            </w:r>
            <w:proofErr w:type="spellEnd"/>
            <w:r w:rsidRPr="005505CD">
              <w:rPr>
                <w:rFonts w:ascii="Times New Roman" w:eastAsia="Times New Roman" w:hAnsi="Times New Roman" w:cs="Times New Roman"/>
                <w:sz w:val="20"/>
                <w:szCs w:val="20"/>
                <w:lang w:val="ru-RU" w:eastAsia="ru-RU"/>
              </w:rPr>
              <w:t xml:space="preserve"> точку</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0,00044 МПа</w:t>
            </w:r>
          </w:p>
        </w:tc>
      </w:tr>
      <w:tr w:rsidR="005505CD" w:rsidRPr="005505CD" w:rsidTr="005505CD">
        <w:trPr>
          <w:cantSplit/>
          <w:trHeight w:val="344"/>
        </w:trPr>
        <w:tc>
          <w:tcPr>
            <w:tcW w:w="582" w:type="dxa"/>
            <w:shd w:val="clear" w:color="auto" w:fill="FFFFFF"/>
            <w:vAlign w:val="center"/>
          </w:tcPr>
          <w:p w:rsidR="005505CD" w:rsidRPr="005505CD" w:rsidRDefault="005505CD" w:rsidP="005505CD">
            <w:pPr>
              <w:spacing w:after="0" w:line="240" w:lineRule="auto"/>
              <w:jc w:val="center"/>
              <w:rPr>
                <w:rFonts w:ascii="Times New Roman" w:eastAsia="Times New Roman" w:hAnsi="Times New Roman" w:cs="Times New Roman"/>
                <w:sz w:val="20"/>
                <w:szCs w:val="20"/>
                <w:lang w:eastAsia="ru-RU"/>
              </w:rPr>
            </w:pPr>
            <w:r w:rsidRPr="005505CD">
              <w:rPr>
                <w:rFonts w:ascii="Times New Roman" w:eastAsia="Times New Roman" w:hAnsi="Times New Roman" w:cs="Times New Roman"/>
                <w:sz w:val="20"/>
                <w:szCs w:val="20"/>
                <w:lang w:eastAsia="ru-RU"/>
              </w:rPr>
              <w:t>27</w:t>
            </w:r>
          </w:p>
        </w:tc>
        <w:tc>
          <w:tcPr>
            <w:tcW w:w="255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Поршневий</w:t>
            </w:r>
            <w:proofErr w:type="spellEnd"/>
            <w:r w:rsidRPr="005505CD">
              <w:rPr>
                <w:rFonts w:ascii="Times New Roman" w:eastAsia="Times New Roman" w:hAnsi="Times New Roman" w:cs="Times New Roman"/>
                <w:sz w:val="20"/>
                <w:szCs w:val="20"/>
                <w:lang w:val="ru-RU" w:eastAsia="ru-RU"/>
              </w:rPr>
              <w:t xml:space="preserve"> манометр </w:t>
            </w:r>
            <w:proofErr w:type="spellStart"/>
            <w:r w:rsidRPr="005505CD">
              <w:rPr>
                <w:rFonts w:ascii="Times New Roman" w:eastAsia="Times New Roman" w:hAnsi="Times New Roman" w:cs="Times New Roman"/>
                <w:sz w:val="20"/>
                <w:szCs w:val="20"/>
                <w:lang w:val="ru-RU" w:eastAsia="ru-RU"/>
              </w:rPr>
              <w:t>вкомплекті</w:t>
            </w:r>
            <w:proofErr w:type="spellEnd"/>
            <w:r w:rsidRPr="005505CD">
              <w:rPr>
                <w:rFonts w:ascii="Times New Roman" w:eastAsia="Times New Roman" w:hAnsi="Times New Roman" w:cs="Times New Roman"/>
                <w:sz w:val="20"/>
                <w:szCs w:val="20"/>
                <w:lang w:val="ru-RU" w:eastAsia="ru-RU"/>
              </w:rPr>
              <w:t xml:space="preserve"> з </w:t>
            </w:r>
            <w:proofErr w:type="spellStart"/>
            <w:r w:rsidRPr="005505CD">
              <w:rPr>
                <w:rFonts w:ascii="Times New Roman" w:eastAsia="Times New Roman" w:hAnsi="Times New Roman" w:cs="Times New Roman"/>
                <w:sz w:val="20"/>
                <w:szCs w:val="20"/>
                <w:lang w:val="ru-RU" w:eastAsia="ru-RU"/>
              </w:rPr>
              <w:t>спецвантажами</w:t>
            </w:r>
            <w:proofErr w:type="spellEnd"/>
          </w:p>
        </w:tc>
        <w:tc>
          <w:tcPr>
            <w:tcW w:w="1134"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r w:rsidRPr="005505CD">
              <w:rPr>
                <w:rFonts w:ascii="Times New Roman" w:eastAsia="Times New Roman" w:hAnsi="Times New Roman" w:cs="Times New Roman"/>
                <w:sz w:val="20"/>
                <w:szCs w:val="20"/>
                <w:lang w:val="ru-RU" w:eastAsia="ru-RU"/>
              </w:rPr>
              <w:t>МП</w:t>
            </w:r>
            <w:proofErr w:type="spellEnd"/>
            <w:r w:rsidRPr="005505CD">
              <w:rPr>
                <w:rFonts w:ascii="Times New Roman" w:eastAsia="Times New Roman" w:hAnsi="Times New Roman" w:cs="Times New Roman"/>
                <w:sz w:val="20"/>
                <w:szCs w:val="20"/>
                <w:lang w:val="ru-RU" w:eastAsia="ru-RU"/>
              </w:rPr>
              <w:t>-600 №1333</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proofErr w:type="spellStart"/>
            <w:proofErr w:type="gramStart"/>
            <w:r w:rsidRPr="005505CD">
              <w:rPr>
                <w:rFonts w:ascii="Times New Roman" w:eastAsia="Times New Roman" w:hAnsi="Times New Roman" w:cs="Times New Roman"/>
                <w:sz w:val="20"/>
                <w:szCs w:val="20"/>
                <w:lang w:val="ru-RU" w:eastAsia="ru-RU"/>
              </w:rPr>
              <w:t>від</w:t>
            </w:r>
            <w:proofErr w:type="spellEnd"/>
            <w:proofErr w:type="gramEnd"/>
            <w:r w:rsidRPr="005505CD">
              <w:rPr>
                <w:rFonts w:ascii="Times New Roman" w:eastAsia="Times New Roman" w:hAnsi="Times New Roman" w:cs="Times New Roman"/>
                <w:sz w:val="20"/>
                <w:szCs w:val="20"/>
                <w:lang w:val="ru-RU" w:eastAsia="ru-RU"/>
              </w:rPr>
              <w:t xml:space="preserve"> 0,2 МПа до 60 МПа</w:t>
            </w:r>
          </w:p>
        </w:tc>
        <w:tc>
          <w:tcPr>
            <w:tcW w:w="1842"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 xml:space="preserve">В </w:t>
            </w:r>
            <w:proofErr w:type="spellStart"/>
            <w:r w:rsidRPr="005505CD">
              <w:rPr>
                <w:rFonts w:ascii="Times New Roman" w:eastAsia="Times New Roman" w:hAnsi="Times New Roman" w:cs="Times New Roman"/>
                <w:sz w:val="20"/>
                <w:szCs w:val="20"/>
                <w:lang w:val="ru-RU" w:eastAsia="ru-RU"/>
              </w:rPr>
              <w:t>діапазоні</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включаючи</w:t>
            </w:r>
            <w:proofErr w:type="spellEnd"/>
            <w:r w:rsidRPr="005505CD">
              <w:rPr>
                <w:rFonts w:ascii="Times New Roman" w:eastAsia="Times New Roman" w:hAnsi="Times New Roman" w:cs="Times New Roman"/>
                <w:sz w:val="20"/>
                <w:szCs w:val="20"/>
                <w:lang w:val="ru-RU" w:eastAsia="ru-RU"/>
              </w:rPr>
              <w:t xml:space="preserve"> </w:t>
            </w:r>
            <w:proofErr w:type="spellStart"/>
            <w:r w:rsidRPr="005505CD">
              <w:rPr>
                <w:rFonts w:ascii="Times New Roman" w:eastAsia="Times New Roman" w:hAnsi="Times New Roman" w:cs="Times New Roman"/>
                <w:sz w:val="20"/>
                <w:szCs w:val="20"/>
                <w:lang w:val="ru-RU" w:eastAsia="ru-RU"/>
              </w:rPr>
              <w:t>максимальну</w:t>
            </w:r>
            <w:proofErr w:type="spellEnd"/>
            <w:r w:rsidRPr="005505CD">
              <w:rPr>
                <w:rFonts w:ascii="Times New Roman" w:eastAsia="Times New Roman" w:hAnsi="Times New Roman" w:cs="Times New Roman"/>
                <w:sz w:val="20"/>
                <w:szCs w:val="20"/>
                <w:lang w:val="ru-RU" w:eastAsia="ru-RU"/>
              </w:rPr>
              <w:t xml:space="preserve"> і </w:t>
            </w:r>
            <w:proofErr w:type="spellStart"/>
            <w:r w:rsidRPr="005505CD">
              <w:rPr>
                <w:rFonts w:ascii="Times New Roman" w:eastAsia="Times New Roman" w:hAnsi="Times New Roman" w:cs="Times New Roman"/>
                <w:sz w:val="20"/>
                <w:szCs w:val="20"/>
                <w:lang w:val="ru-RU" w:eastAsia="ru-RU"/>
              </w:rPr>
              <w:t>мінімальну</w:t>
            </w:r>
            <w:proofErr w:type="spellEnd"/>
            <w:r w:rsidRPr="005505CD">
              <w:rPr>
                <w:rFonts w:ascii="Times New Roman" w:eastAsia="Times New Roman" w:hAnsi="Times New Roman" w:cs="Times New Roman"/>
                <w:sz w:val="20"/>
                <w:szCs w:val="20"/>
                <w:lang w:val="ru-RU" w:eastAsia="ru-RU"/>
              </w:rPr>
              <w:t xml:space="preserve"> точку</w:t>
            </w:r>
          </w:p>
        </w:tc>
        <w:tc>
          <w:tcPr>
            <w:tcW w:w="1843" w:type="dxa"/>
            <w:shd w:val="clear" w:color="auto" w:fill="FFFFFF"/>
            <w:vAlign w:val="center"/>
          </w:tcPr>
          <w:p w:rsidR="005505CD" w:rsidRPr="005505CD" w:rsidRDefault="005505CD" w:rsidP="005505CD">
            <w:pPr>
              <w:spacing w:after="0" w:line="240" w:lineRule="auto"/>
              <w:rPr>
                <w:rFonts w:ascii="Times New Roman" w:eastAsia="Times New Roman" w:hAnsi="Times New Roman" w:cs="Times New Roman"/>
                <w:sz w:val="20"/>
                <w:szCs w:val="20"/>
                <w:lang w:val="ru-RU" w:eastAsia="ru-RU"/>
              </w:rPr>
            </w:pPr>
            <w:r w:rsidRPr="005505CD">
              <w:rPr>
                <w:rFonts w:ascii="Times New Roman" w:eastAsia="Times New Roman" w:hAnsi="Times New Roman" w:cs="Times New Roman"/>
                <w:sz w:val="20"/>
                <w:szCs w:val="20"/>
                <w:lang w:val="ru-RU" w:eastAsia="ru-RU"/>
              </w:rPr>
              <w:t>0,00045 МПа</w:t>
            </w:r>
          </w:p>
        </w:tc>
      </w:tr>
    </w:tbl>
    <w:p w:rsidR="00EA434E" w:rsidRPr="00EA434E" w:rsidRDefault="00EA434E" w:rsidP="005505CD">
      <w:pPr>
        <w:suppressAutoHyphens/>
        <w:spacing w:after="0" w:line="240" w:lineRule="auto"/>
        <w:jc w:val="both"/>
        <w:rPr>
          <w:rFonts w:ascii="Times New Roman" w:eastAsia="Times New Roman" w:hAnsi="Times New Roman" w:cs="Times New Roman"/>
          <w:sz w:val="24"/>
          <w:szCs w:val="24"/>
          <w:lang w:eastAsia="ar-SA"/>
        </w:rPr>
      </w:pP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1. Виконавець повинен виконувати калібрування еталонів відповідно до вимог Закону «Про метрологію та метрологічну діяльність», н</w:t>
      </w:r>
      <w:hyperlink r:id="rId6" w:anchor="Text" w:tgtFrame="_blank" w:history="1">
        <w:r w:rsidRPr="00EA434E">
          <w:rPr>
            <w:rFonts w:ascii="Times New Roman" w:eastAsia="Times New Roman" w:hAnsi="Times New Roman" w:cs="Times New Roman"/>
            <w:lang w:eastAsia="ar-SA"/>
          </w:rPr>
          <w:t>аказу Мінекономіки від 10.08.2020 № 1518 «Про затвердження Порядку калібрування вторинних та робочих еталонів» (зареєстрований у Мін'юсті 13.10.2020 за № 1000/35283</w:t>
        </w:r>
      </w:hyperlink>
      <w:r w:rsidRPr="00EA434E">
        <w:rPr>
          <w:rFonts w:ascii="Times New Roman" w:eastAsia="Times New Roman" w:hAnsi="Times New Roman" w:cs="Times New Roman"/>
          <w:lang w:eastAsia="ar-SA"/>
        </w:rPr>
        <w:t xml:space="preserve">),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xml:space="preserve"> </w:t>
      </w:r>
      <w:r w:rsidRPr="00EA434E">
        <w:rPr>
          <w:rFonts w:ascii="Times New Roman" w:eastAsia="Times New Roman" w:hAnsi="Times New Roman" w:cs="Times New Roman"/>
          <w:lang w:val="en-US" w:eastAsia="ar-SA"/>
        </w:rPr>
        <w:t>EN</w:t>
      </w:r>
      <w:r w:rsidRPr="00EA434E">
        <w:rPr>
          <w:rFonts w:ascii="Times New Roman" w:eastAsia="Times New Roman" w:hAnsi="Times New Roman" w:cs="Times New Roman"/>
          <w:lang w:eastAsia="ar-SA"/>
        </w:rPr>
        <w:t xml:space="preserve"> </w:t>
      </w:r>
      <w:r w:rsidRPr="00EA434E">
        <w:rPr>
          <w:rFonts w:ascii="Times New Roman" w:eastAsia="Times New Roman" w:hAnsi="Times New Roman" w:cs="Times New Roman"/>
          <w:lang w:val="en-US" w:eastAsia="ar-SA"/>
        </w:rPr>
        <w:t>ISO</w:t>
      </w:r>
      <w:r w:rsidRPr="00EA434E">
        <w:rPr>
          <w:rFonts w:ascii="Times New Roman" w:eastAsia="Times New Roman" w:hAnsi="Times New Roman" w:cs="Times New Roman"/>
          <w:lang w:eastAsia="ar-SA"/>
        </w:rPr>
        <w:t>/</w:t>
      </w:r>
      <w:r w:rsidRPr="00EA434E">
        <w:rPr>
          <w:rFonts w:ascii="Times New Roman" w:eastAsia="Times New Roman" w:hAnsi="Times New Roman" w:cs="Times New Roman"/>
          <w:lang w:val="en-US" w:eastAsia="ar-SA"/>
        </w:rPr>
        <w:t>I</w:t>
      </w:r>
      <w:r w:rsidRPr="00EA434E">
        <w:rPr>
          <w:rFonts w:ascii="Times New Roman" w:eastAsia="Times New Roman" w:hAnsi="Times New Roman" w:cs="Times New Roman"/>
          <w:lang w:eastAsia="ar-SA"/>
        </w:rPr>
        <w:t>Е</w:t>
      </w:r>
      <w:r w:rsidRPr="00EA434E">
        <w:rPr>
          <w:rFonts w:ascii="Times New Roman" w:eastAsia="Times New Roman" w:hAnsi="Times New Roman" w:cs="Times New Roman"/>
          <w:lang w:val="en-US" w:eastAsia="ar-SA"/>
        </w:rPr>
        <w:t>C</w:t>
      </w:r>
      <w:r w:rsidRPr="00EA434E">
        <w:rPr>
          <w:rFonts w:ascii="Times New Roman" w:eastAsia="Times New Roman" w:hAnsi="Times New Roman" w:cs="Times New Roman"/>
          <w:lang w:eastAsia="ar-SA"/>
        </w:rPr>
        <w:t xml:space="preserve"> 17025:2019 (</w:t>
      </w:r>
      <w:r w:rsidRPr="00EA434E">
        <w:rPr>
          <w:rFonts w:ascii="Times New Roman" w:eastAsia="Times New Roman" w:hAnsi="Times New Roman" w:cs="Times New Roman"/>
          <w:lang w:val="en-US" w:eastAsia="ar-SA"/>
        </w:rPr>
        <w:t>EN</w:t>
      </w:r>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17025:2017, </w:t>
      </w:r>
      <w:r w:rsidRPr="00EA434E">
        <w:rPr>
          <w:rFonts w:ascii="Times New Roman" w:eastAsia="Times New Roman" w:hAnsi="Times New Roman" w:cs="Times New Roman"/>
          <w:lang w:val="en-US" w:eastAsia="ar-SA"/>
        </w:rPr>
        <w:t>IDT</w:t>
      </w:r>
      <w:r w:rsidRPr="00EA434E">
        <w:rPr>
          <w:rFonts w:ascii="Times New Roman" w:eastAsia="Times New Roman" w:hAnsi="Times New Roman" w:cs="Times New Roman"/>
          <w:lang w:eastAsia="ar-SA"/>
        </w:rPr>
        <w:t xml:space="preserve">;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17025:2017, </w:t>
      </w:r>
      <w:r w:rsidRPr="00EA434E">
        <w:rPr>
          <w:rFonts w:ascii="Times New Roman" w:eastAsia="Times New Roman" w:hAnsi="Times New Roman" w:cs="Times New Roman"/>
          <w:lang w:val="en-US" w:eastAsia="ar-SA"/>
        </w:rPr>
        <w:t>IDT</w:t>
      </w:r>
      <w:r w:rsidRPr="00EA434E">
        <w:rPr>
          <w:rFonts w:ascii="Times New Roman" w:eastAsia="Times New Roman" w:hAnsi="Times New Roman" w:cs="Times New Roman"/>
          <w:lang w:eastAsia="ar-SA"/>
        </w:rPr>
        <w:t xml:space="preserve">) «Загальні вимоги до компетентності випробувальних та калібрувальних лабораторій» та діючих </w:t>
      </w:r>
      <w:proofErr w:type="spellStart"/>
      <w:r w:rsidRPr="00EA434E">
        <w:rPr>
          <w:rFonts w:ascii="Times New Roman" w:eastAsia="Times New Roman" w:hAnsi="Times New Roman" w:cs="Times New Roman"/>
          <w:lang w:eastAsia="ar-SA"/>
        </w:rPr>
        <w:t>методик</w:t>
      </w:r>
      <w:proofErr w:type="spellEnd"/>
      <w:r w:rsidRPr="00EA434E">
        <w:rPr>
          <w:rFonts w:ascii="Times New Roman" w:eastAsia="Times New Roman" w:hAnsi="Times New Roman" w:cs="Times New Roman"/>
          <w:lang w:eastAsia="ar-SA"/>
        </w:rPr>
        <w:t xml:space="preserve"> калібрування. Місце надання послуг – на базі Учасника та/або Замовника.</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2. Виконавець, що надає послуги з калібрування, повинен гарантувати неупередженість, конфіденційність, відповідне ресурсне забезпечення, наявність системи менеджменту (управління) згідно з вимогами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EN</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xml:space="preserve"> 17025). </w:t>
      </w:r>
    </w:p>
    <w:p w:rsid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3. Еталони Виконавця повинні забезпечувати проведення калібрування робочих еталонів та засобів вимірювальної техніки Замовника у зазначених вище діапазонах та точок калібрування. Розширена невизначеність не повинна перевищувати значення, вказані у колонці 5</w:t>
      </w:r>
      <w:r>
        <w:rPr>
          <w:rFonts w:ascii="Times New Roman" w:eastAsia="Times New Roman" w:hAnsi="Times New Roman" w:cs="Times New Roman"/>
          <w:lang w:eastAsia="ar-SA"/>
        </w:rPr>
        <w:t xml:space="preserve"> таблиці.</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4. Оформлення результатів калібрування Виконавець повинен проводити згідно з вимогами </w:t>
      </w:r>
      <w:proofErr w:type="spellStart"/>
      <w:r w:rsidRPr="00EA434E">
        <w:rPr>
          <w:rFonts w:ascii="Times New Roman" w:eastAsia="Times New Roman" w:hAnsi="Times New Roman" w:cs="Times New Roman"/>
          <w:lang w:eastAsia="ar-SA"/>
        </w:rPr>
        <w:t>ДСТУ</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EN</w:t>
      </w:r>
      <w:proofErr w:type="spellEnd"/>
      <w:r w:rsidRPr="00EA434E">
        <w:rPr>
          <w:rFonts w:ascii="Times New Roman" w:eastAsia="Times New Roman" w:hAnsi="Times New Roman" w:cs="Times New Roman"/>
          <w:lang w:eastAsia="ar-SA"/>
        </w:rPr>
        <w:t> </w:t>
      </w:r>
      <w:proofErr w:type="spellStart"/>
      <w:r w:rsidRPr="00EA434E">
        <w:rPr>
          <w:rFonts w:ascii="Times New Roman" w:eastAsia="Times New Roman" w:hAnsi="Times New Roman" w:cs="Times New Roman"/>
          <w:lang w:eastAsia="ar-SA"/>
        </w:rPr>
        <w:t>ISO</w:t>
      </w:r>
      <w:proofErr w:type="spellEnd"/>
      <w:r w:rsidRPr="00EA434E">
        <w:rPr>
          <w:rFonts w:ascii="Times New Roman" w:eastAsia="Times New Roman" w:hAnsi="Times New Roman" w:cs="Times New Roman"/>
          <w:lang w:eastAsia="ar-SA"/>
        </w:rPr>
        <w:t>/</w:t>
      </w:r>
      <w:proofErr w:type="spellStart"/>
      <w:r w:rsidRPr="00EA434E">
        <w:rPr>
          <w:rFonts w:ascii="Times New Roman" w:eastAsia="Times New Roman" w:hAnsi="Times New Roman" w:cs="Times New Roman"/>
          <w:lang w:eastAsia="ar-SA"/>
        </w:rPr>
        <w:t>IEC</w:t>
      </w:r>
      <w:proofErr w:type="spellEnd"/>
      <w:r w:rsidRPr="00EA434E">
        <w:rPr>
          <w:rFonts w:ascii="Times New Roman" w:eastAsia="Times New Roman" w:hAnsi="Times New Roman" w:cs="Times New Roman"/>
          <w:lang w:eastAsia="ar-SA"/>
        </w:rPr>
        <w:t> 17025. </w:t>
      </w:r>
    </w:p>
    <w:p w:rsid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5. Виконавець, що надає послуги, повинен мати офіційний веб-сайт з інформацією про місцезнаходження і контактні телефони установи, включаючи бюро приймання </w:t>
      </w:r>
      <w:proofErr w:type="spellStart"/>
      <w:r w:rsidRPr="00EA434E">
        <w:rPr>
          <w:rFonts w:ascii="Times New Roman" w:eastAsia="Times New Roman" w:hAnsi="Times New Roman" w:cs="Times New Roman"/>
          <w:lang w:eastAsia="ar-SA"/>
        </w:rPr>
        <w:t>ЗВТ</w:t>
      </w:r>
      <w:proofErr w:type="spellEnd"/>
      <w:r w:rsidRPr="00EA434E">
        <w:rPr>
          <w:rFonts w:ascii="Times New Roman" w:eastAsia="Times New Roman" w:hAnsi="Times New Roman" w:cs="Times New Roman"/>
          <w:lang w:eastAsia="ar-SA"/>
        </w:rPr>
        <w:t>, відомості щодо повноважень установи на проведення калібрування робочих еталонів.</w:t>
      </w:r>
    </w:p>
    <w:p w:rsidR="00814FBC" w:rsidRPr="00EA434E" w:rsidRDefault="00814FBC" w:rsidP="00814FBC">
      <w:pPr>
        <w:suppressAutoHyphens/>
        <w:spacing w:after="0" w:line="240" w:lineRule="auto"/>
        <w:ind w:firstLine="85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6. </w:t>
      </w:r>
      <w:r w:rsidRPr="00814FBC">
        <w:rPr>
          <w:rFonts w:ascii="Times New Roman" w:eastAsia="Times New Roman" w:hAnsi="Times New Roman" w:cs="Times New Roman"/>
          <w:lang w:eastAsia="ar-SA"/>
        </w:rPr>
        <w:t xml:space="preserve">Виконавець повинен відповідати вимогам розділу </w:t>
      </w:r>
      <w:proofErr w:type="spellStart"/>
      <w:r w:rsidRPr="00814FBC">
        <w:rPr>
          <w:rFonts w:ascii="Times New Roman" w:eastAsia="Times New Roman" w:hAnsi="Times New Roman" w:cs="Times New Roman"/>
          <w:lang w:eastAsia="ar-SA"/>
        </w:rPr>
        <w:t>ІІ</w:t>
      </w:r>
      <w:proofErr w:type="spellEnd"/>
      <w:r w:rsidRPr="00814FBC">
        <w:rPr>
          <w:rFonts w:ascii="Times New Roman" w:eastAsia="Times New Roman" w:hAnsi="Times New Roman" w:cs="Times New Roman"/>
          <w:lang w:eastAsia="ar-SA"/>
        </w:rPr>
        <w:t xml:space="preserve"> «Порядку калібрування вторинних та робочих еталонів» затвердженого наказом Мінеконом</w:t>
      </w:r>
      <w:r>
        <w:rPr>
          <w:rFonts w:ascii="Times New Roman" w:eastAsia="Times New Roman" w:hAnsi="Times New Roman" w:cs="Times New Roman"/>
          <w:lang w:eastAsia="ar-SA"/>
        </w:rPr>
        <w:t xml:space="preserve">іки №1518 від 10.08.2020 року. </w:t>
      </w:r>
      <w:r w:rsidRPr="00814FBC">
        <w:rPr>
          <w:rFonts w:ascii="Times New Roman" w:eastAsia="Times New Roman" w:hAnsi="Times New Roman" w:cs="Times New Roman"/>
          <w:lang w:eastAsia="ar-SA"/>
        </w:rPr>
        <w:t xml:space="preserve">За результатами калібрування Виконавець зобов’язується надати  свідоцтво/сертифікат калібрування з нанесенням знаку акредитації для підтвердження доказів метрологічної </w:t>
      </w:r>
      <w:proofErr w:type="spellStart"/>
      <w:r w:rsidRPr="00814FBC">
        <w:rPr>
          <w:rFonts w:ascii="Times New Roman" w:eastAsia="Times New Roman" w:hAnsi="Times New Roman" w:cs="Times New Roman"/>
          <w:lang w:eastAsia="ar-SA"/>
        </w:rPr>
        <w:t>простежуваності</w:t>
      </w:r>
      <w:proofErr w:type="spellEnd"/>
      <w:r w:rsidRPr="00814FBC">
        <w:rPr>
          <w:rFonts w:ascii="Times New Roman" w:eastAsia="Times New Roman" w:hAnsi="Times New Roman" w:cs="Times New Roman"/>
          <w:lang w:eastAsia="ar-SA"/>
        </w:rPr>
        <w:t xml:space="preserve"> до </w:t>
      </w:r>
      <w:proofErr w:type="spellStart"/>
      <w:r w:rsidRPr="00814FBC">
        <w:rPr>
          <w:rFonts w:ascii="Times New Roman" w:eastAsia="Times New Roman" w:hAnsi="Times New Roman" w:cs="Times New Roman"/>
          <w:lang w:eastAsia="ar-SA"/>
        </w:rPr>
        <w:t>СМС</w:t>
      </w:r>
      <w:proofErr w:type="spellEnd"/>
      <w:r w:rsidRPr="00814FBC">
        <w:rPr>
          <w:rFonts w:ascii="Times New Roman" w:eastAsia="Times New Roman" w:hAnsi="Times New Roman" w:cs="Times New Roman"/>
          <w:lang w:eastAsia="ar-SA"/>
        </w:rPr>
        <w:t xml:space="preserve">-рядків </w:t>
      </w:r>
      <w:proofErr w:type="spellStart"/>
      <w:r w:rsidRPr="00814FBC">
        <w:rPr>
          <w:rFonts w:ascii="Times New Roman" w:eastAsia="Times New Roman" w:hAnsi="Times New Roman" w:cs="Times New Roman"/>
          <w:lang w:eastAsia="ar-SA"/>
        </w:rPr>
        <w:t>BIPM</w:t>
      </w:r>
      <w:proofErr w:type="spellEnd"/>
      <w:r w:rsidRPr="00814FBC">
        <w:rPr>
          <w:rFonts w:ascii="Times New Roman" w:eastAsia="Times New Roman" w:hAnsi="Times New Roman" w:cs="Times New Roman"/>
          <w:lang w:eastAsia="ar-SA"/>
        </w:rPr>
        <w:t xml:space="preserve"> </w:t>
      </w:r>
      <w:proofErr w:type="spellStart"/>
      <w:r w:rsidRPr="00814FBC">
        <w:rPr>
          <w:rFonts w:ascii="Times New Roman" w:eastAsia="Times New Roman" w:hAnsi="Times New Roman" w:cs="Times New Roman"/>
          <w:lang w:eastAsia="ar-SA"/>
        </w:rPr>
        <w:t>KCDB</w:t>
      </w:r>
      <w:proofErr w:type="spellEnd"/>
      <w:r w:rsidRPr="00814FBC">
        <w:rPr>
          <w:rFonts w:ascii="Times New Roman" w:eastAsia="Times New Roman" w:hAnsi="Times New Roman" w:cs="Times New Roman"/>
          <w:lang w:eastAsia="ar-SA"/>
        </w:rPr>
        <w:t xml:space="preserve">, що відповідає вимогам документу </w:t>
      </w:r>
      <w:proofErr w:type="spellStart"/>
      <w:r w:rsidRPr="00814FBC">
        <w:rPr>
          <w:rFonts w:ascii="Times New Roman" w:eastAsia="Times New Roman" w:hAnsi="Times New Roman" w:cs="Times New Roman"/>
          <w:lang w:eastAsia="ar-SA"/>
        </w:rPr>
        <w:t>ILAC-P10:07</w:t>
      </w:r>
      <w:proofErr w:type="spellEnd"/>
      <w:r w:rsidRPr="00814FBC">
        <w:rPr>
          <w:rFonts w:ascii="Times New Roman" w:eastAsia="Times New Roman" w:hAnsi="Times New Roman" w:cs="Times New Roman"/>
          <w:lang w:eastAsia="ar-SA"/>
        </w:rPr>
        <w:t xml:space="preserve">/2020 політика </w:t>
      </w:r>
      <w:proofErr w:type="spellStart"/>
      <w:r w:rsidRPr="00814FBC">
        <w:rPr>
          <w:rFonts w:ascii="Times New Roman" w:eastAsia="Times New Roman" w:hAnsi="Times New Roman" w:cs="Times New Roman"/>
          <w:lang w:eastAsia="ar-SA"/>
        </w:rPr>
        <w:t>ILAC</w:t>
      </w:r>
      <w:proofErr w:type="spellEnd"/>
      <w:r w:rsidRPr="00814FBC">
        <w:rPr>
          <w:rFonts w:ascii="Times New Roman" w:eastAsia="Times New Roman" w:hAnsi="Times New Roman" w:cs="Times New Roman"/>
          <w:lang w:eastAsia="ar-SA"/>
        </w:rPr>
        <w:t xml:space="preserve"> щодо метрологічної </w:t>
      </w:r>
      <w:proofErr w:type="spellStart"/>
      <w:r w:rsidRPr="00814FBC">
        <w:rPr>
          <w:rFonts w:ascii="Times New Roman" w:eastAsia="Times New Roman" w:hAnsi="Times New Roman" w:cs="Times New Roman"/>
          <w:lang w:eastAsia="ar-SA"/>
        </w:rPr>
        <w:t>простежуваності</w:t>
      </w:r>
      <w:proofErr w:type="spellEnd"/>
      <w:r w:rsidRPr="00814FBC">
        <w:rPr>
          <w:rFonts w:ascii="Times New Roman" w:eastAsia="Times New Roman" w:hAnsi="Times New Roman" w:cs="Times New Roman"/>
          <w:lang w:eastAsia="ar-SA"/>
        </w:rPr>
        <w:t xml:space="preserve"> результатів вимірювань.</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b/>
          <w:bCs/>
          <w:lang w:eastAsia="ar-SA"/>
        </w:rPr>
      </w:pPr>
    </w:p>
    <w:p w:rsidR="00EA434E" w:rsidRPr="00EA434E" w:rsidRDefault="00EA434E" w:rsidP="00EA434E">
      <w:pPr>
        <w:suppressAutoHyphens/>
        <w:spacing w:after="0" w:line="240" w:lineRule="auto"/>
        <w:ind w:firstLine="851"/>
        <w:jc w:val="both"/>
        <w:rPr>
          <w:rFonts w:ascii="Times New Roman" w:eastAsia="Times New Roman" w:hAnsi="Times New Roman" w:cs="Times New Roman"/>
          <w:b/>
          <w:bCs/>
          <w:lang w:eastAsia="ar-SA"/>
        </w:rPr>
      </w:pPr>
      <w:r w:rsidRPr="00EA434E">
        <w:rPr>
          <w:rFonts w:ascii="Times New Roman" w:eastAsia="Times New Roman" w:hAnsi="Times New Roman" w:cs="Times New Roman"/>
          <w:b/>
          <w:bCs/>
          <w:lang w:eastAsia="ar-SA"/>
        </w:rPr>
        <w:t>Учасник повинен надати у складі тендерної пропозиції:</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1. Лист-погодження із Додатком № </w:t>
      </w:r>
      <w:r>
        <w:rPr>
          <w:rFonts w:ascii="Times New Roman" w:eastAsia="Times New Roman" w:hAnsi="Times New Roman" w:cs="Times New Roman"/>
          <w:lang w:eastAsia="ar-SA"/>
        </w:rPr>
        <w:t>3</w:t>
      </w:r>
      <w:r w:rsidRPr="00EA434E">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до тендерної документації</w:t>
      </w:r>
      <w:r w:rsidRPr="00EA434E">
        <w:rPr>
          <w:rFonts w:ascii="Times New Roman" w:eastAsia="Times New Roman" w:hAnsi="Times New Roman" w:cs="Times New Roman"/>
          <w:lang w:eastAsia="ar-SA"/>
        </w:rPr>
        <w:t xml:space="preserve"> (у довільній формі).</w:t>
      </w:r>
    </w:p>
    <w:p w:rsidR="00EA434E" w:rsidRPr="00EA434E" w:rsidRDefault="00EA434E" w:rsidP="00EA434E">
      <w:pPr>
        <w:suppressAutoHyphens/>
        <w:spacing w:after="0" w:line="240" w:lineRule="auto"/>
        <w:ind w:firstLine="851"/>
        <w:jc w:val="both"/>
        <w:rPr>
          <w:rFonts w:ascii="Times New Roman" w:eastAsia="Times New Roman" w:hAnsi="Times New Roman" w:cs="Times New Roman"/>
          <w:lang w:eastAsia="ar-SA"/>
        </w:rPr>
      </w:pPr>
      <w:r w:rsidRPr="00EA434E">
        <w:rPr>
          <w:rFonts w:ascii="Times New Roman" w:eastAsia="Times New Roman" w:hAnsi="Times New Roman" w:cs="Times New Roman"/>
          <w:lang w:eastAsia="ar-SA"/>
        </w:rPr>
        <w:t xml:space="preserve">2. Копію атестата акредитації та/або інші відомості щодо повноважень установи на проведення калібрування робочих еталонів та засобів вимірювальної техніки, інформація щодо яких наведена </w:t>
      </w:r>
      <w:r>
        <w:rPr>
          <w:rFonts w:ascii="Times New Roman" w:eastAsia="Times New Roman" w:hAnsi="Times New Roman" w:cs="Times New Roman"/>
          <w:lang w:eastAsia="ar-SA"/>
        </w:rPr>
        <w:t xml:space="preserve"> </w:t>
      </w:r>
      <w:r w:rsidRPr="00EA434E">
        <w:rPr>
          <w:rFonts w:ascii="Times New Roman" w:eastAsia="Times New Roman" w:hAnsi="Times New Roman" w:cs="Times New Roman"/>
          <w:lang w:eastAsia="ar-SA"/>
        </w:rPr>
        <w:t xml:space="preserve">у </w:t>
      </w:r>
      <w:r>
        <w:rPr>
          <w:rFonts w:ascii="Times New Roman" w:eastAsia="Times New Roman" w:hAnsi="Times New Roman" w:cs="Times New Roman"/>
          <w:lang w:eastAsia="ar-SA"/>
        </w:rPr>
        <w:t>таблиці додатку № 3 до тендерної документації</w:t>
      </w:r>
      <w:r w:rsidRPr="00EA434E">
        <w:rPr>
          <w:rFonts w:ascii="Times New Roman" w:eastAsia="Times New Roman" w:hAnsi="Times New Roman" w:cs="Times New Roman"/>
          <w:lang w:eastAsia="ar-SA"/>
        </w:rPr>
        <w:t>.</w:t>
      </w:r>
    </w:p>
    <w:p w:rsidR="00EA434E" w:rsidRPr="00EA434E" w:rsidRDefault="00EA434E" w:rsidP="00EA434E">
      <w:pPr>
        <w:suppressAutoHyphens/>
        <w:spacing w:after="0" w:line="240" w:lineRule="auto"/>
        <w:ind w:firstLine="851"/>
        <w:rPr>
          <w:rFonts w:ascii="Times New Roman" w:eastAsia="Times New Roman" w:hAnsi="Times New Roman" w:cs="Times New Roman"/>
          <w:sz w:val="24"/>
          <w:szCs w:val="24"/>
          <w:lang w:eastAsia="ar-SA"/>
        </w:rPr>
      </w:pPr>
    </w:p>
    <w:p w:rsidR="00474260" w:rsidRDefault="00900FA0" w:rsidP="00900FA0">
      <w:pPr>
        <w:spacing w:after="0" w:line="240" w:lineRule="auto"/>
        <w:rPr>
          <w:rFonts w:ascii="Times New Roman" w:eastAsia="Times New Roman" w:hAnsi="Times New Roman" w:cs="Times New Roman"/>
          <w:color w:val="000000"/>
          <w:sz w:val="20"/>
          <w:szCs w:val="20"/>
          <w:lang w:eastAsia="uk-UA"/>
        </w:rPr>
      </w:pPr>
      <w:r w:rsidRPr="00900FA0">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r w:rsidR="00EA434E">
        <w:rPr>
          <w:rFonts w:ascii="Times New Roman" w:eastAsia="Times New Roman" w:hAnsi="Times New Roman" w:cs="Times New Roman"/>
          <w:color w:val="000000"/>
          <w:sz w:val="20"/>
          <w:szCs w:val="20"/>
          <w:lang w:eastAsia="uk-UA"/>
        </w:rPr>
        <w:br/>
      </w:r>
    </w:p>
    <w:p w:rsidR="00900FA0" w:rsidRPr="00900FA0" w:rsidRDefault="00EA434E" w:rsidP="00900FA0">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r>
        <w:rPr>
          <w:rFonts w:ascii="Times New Roman" w:eastAsia="Times New Roman" w:hAnsi="Times New Roman" w:cs="Times New Roman"/>
          <w:color w:val="000000"/>
          <w:sz w:val="20"/>
          <w:szCs w:val="20"/>
          <w:lang w:eastAsia="uk-UA"/>
        </w:rPr>
        <w:br/>
      </w:r>
    </w:p>
    <w:p w:rsidR="00900FA0" w:rsidRPr="00900FA0" w:rsidRDefault="00900FA0" w:rsidP="00900FA0">
      <w:pPr>
        <w:spacing w:after="0" w:line="240" w:lineRule="auto"/>
        <w:jc w:val="right"/>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lang w:eastAsia="uk-UA"/>
        </w:rPr>
        <w:lastRenderedPageBreak/>
        <w:t>Додаток № 4 до тендерної документації</w:t>
      </w:r>
    </w:p>
    <w:p w:rsidR="00900FA0" w:rsidRPr="00900FA0" w:rsidRDefault="00900FA0" w:rsidP="00900FA0">
      <w:pPr>
        <w:spacing w:after="240" w:line="240" w:lineRule="auto"/>
        <w:rPr>
          <w:rFonts w:ascii="Times New Roman" w:eastAsia="Times New Roman" w:hAnsi="Times New Roman" w:cs="Times New Roman"/>
          <w:sz w:val="24"/>
          <w:szCs w:val="24"/>
          <w:lang w:eastAsia="uk-UA"/>
        </w:rPr>
      </w:pPr>
    </w:p>
    <w:p w:rsidR="00900FA0" w:rsidRPr="00900FA0" w:rsidRDefault="00900FA0" w:rsidP="00900FA0">
      <w:pPr>
        <w:spacing w:after="0" w:line="240" w:lineRule="auto"/>
        <w:jc w:val="center"/>
        <w:rPr>
          <w:rFonts w:ascii="Times New Roman" w:eastAsia="Times New Roman" w:hAnsi="Times New Roman" w:cs="Times New Roman"/>
          <w:sz w:val="24"/>
          <w:szCs w:val="24"/>
          <w:lang w:eastAsia="uk-UA"/>
        </w:rPr>
      </w:pPr>
      <w:proofErr w:type="spellStart"/>
      <w:r w:rsidRPr="00900FA0">
        <w:rPr>
          <w:rFonts w:ascii="Times New Roman" w:eastAsia="Times New Roman" w:hAnsi="Times New Roman" w:cs="Times New Roman"/>
          <w:b/>
          <w:bCs/>
          <w:color w:val="000000"/>
          <w:sz w:val="20"/>
          <w:szCs w:val="20"/>
          <w:shd w:val="clear" w:color="auto" w:fill="FFFFFF"/>
          <w:lang w:eastAsia="uk-UA"/>
        </w:rPr>
        <w:t>Проєкт</w:t>
      </w:r>
      <w:proofErr w:type="spellEnd"/>
      <w:r w:rsidRPr="00900FA0">
        <w:rPr>
          <w:rFonts w:ascii="Times New Roman" w:eastAsia="Times New Roman" w:hAnsi="Times New Roman" w:cs="Times New Roman"/>
          <w:b/>
          <w:bCs/>
          <w:color w:val="000000"/>
          <w:sz w:val="20"/>
          <w:szCs w:val="20"/>
          <w:shd w:val="clear" w:color="auto" w:fill="FFFFFF"/>
          <w:lang w:eastAsia="uk-UA"/>
        </w:rPr>
        <w:t xml:space="preserve"> договору про закупівлю</w:t>
      </w:r>
    </w:p>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b/>
          <w:bCs/>
          <w:color w:val="000000"/>
          <w:sz w:val="20"/>
          <w:szCs w:val="20"/>
          <w:shd w:val="clear" w:color="auto" w:fill="FFFFFF"/>
          <w:lang w:eastAsia="uk-UA"/>
        </w:rPr>
        <w:t>                                                         </w:t>
      </w:r>
    </w:p>
    <w:p w:rsidR="00B134E5" w:rsidRPr="00B134E5" w:rsidRDefault="00B134E5" w:rsidP="00B134E5">
      <w:pPr>
        <w:spacing w:after="0" w:line="240" w:lineRule="auto"/>
        <w:jc w:val="center"/>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м. Рівне                 </w:t>
      </w:r>
      <w:r w:rsidRPr="00B134E5">
        <w:rPr>
          <w:rFonts w:ascii="Times New Roman" w:eastAsia="Times New Roman" w:hAnsi="Times New Roman" w:cs="Times New Roman"/>
          <w:color w:val="00000A"/>
          <w:sz w:val="20"/>
          <w:szCs w:val="20"/>
          <w:lang w:eastAsia="ru-RU"/>
        </w:rPr>
        <w:tab/>
        <w:t xml:space="preserve">                                       </w:t>
      </w:r>
      <w:r w:rsidRPr="00B134E5">
        <w:rPr>
          <w:rFonts w:ascii="Times New Roman" w:eastAsia="Times New Roman" w:hAnsi="Times New Roman" w:cs="Times New Roman"/>
          <w:color w:val="00000A"/>
          <w:sz w:val="20"/>
          <w:szCs w:val="20"/>
          <w:lang w:eastAsia="ru-RU"/>
        </w:rPr>
        <w:tab/>
        <w:t xml:space="preserve">      </w:t>
      </w:r>
      <w:r>
        <w:rPr>
          <w:rFonts w:ascii="Times New Roman" w:eastAsia="Times New Roman" w:hAnsi="Times New Roman" w:cs="Times New Roman"/>
          <w:color w:val="00000A"/>
          <w:sz w:val="20"/>
          <w:szCs w:val="20"/>
          <w:lang w:eastAsia="ru-RU"/>
        </w:rPr>
        <w:t xml:space="preserve">                                    «____» ________ 2023</w:t>
      </w:r>
      <w:r w:rsidRPr="00B134E5">
        <w:rPr>
          <w:rFonts w:ascii="Times New Roman" w:eastAsia="Times New Roman" w:hAnsi="Times New Roman" w:cs="Times New Roman"/>
          <w:color w:val="00000A"/>
          <w:sz w:val="20"/>
          <w:szCs w:val="20"/>
          <w:lang w:eastAsia="ru-RU"/>
        </w:rPr>
        <w:t xml:space="preserve"> року</w:t>
      </w:r>
    </w:p>
    <w:p w:rsidR="00B134E5" w:rsidRPr="00B134E5" w:rsidRDefault="00B134E5" w:rsidP="00B134E5">
      <w:pPr>
        <w:spacing w:after="0" w:line="240" w:lineRule="auto"/>
        <w:ind w:left="567" w:firstLine="567"/>
        <w:jc w:val="both"/>
        <w:rPr>
          <w:rFonts w:ascii="Times New Roman" w:eastAsia="Times New Roman" w:hAnsi="Times New Roman" w:cs="Times New Roman"/>
          <w:color w:val="00000A"/>
          <w:sz w:val="20"/>
          <w:szCs w:val="20"/>
          <w:lang w:eastAsia="ru-RU"/>
        </w:rPr>
      </w:pPr>
    </w:p>
    <w:p w:rsidR="00B134E5" w:rsidRPr="00B134E5" w:rsidRDefault="00B134E5" w:rsidP="00B134E5">
      <w:pPr>
        <w:spacing w:after="0" w:line="240" w:lineRule="auto"/>
        <w:ind w:right="113" w:firstLine="51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Замовник: Державне підприємство «Рівненський науково-виробничий центр стандартизації, метрології та сертифікації» (скорочена назва ДП «</w:t>
      </w:r>
      <w:proofErr w:type="spellStart"/>
      <w:r w:rsidRPr="00B134E5">
        <w:rPr>
          <w:rFonts w:ascii="Times New Roman" w:eastAsia="Times New Roman" w:hAnsi="Times New Roman" w:cs="Times New Roman"/>
          <w:color w:val="00000A"/>
          <w:sz w:val="20"/>
          <w:szCs w:val="20"/>
          <w:lang w:eastAsia="ru-RU"/>
        </w:rPr>
        <w:t>Рівнестандартметрологія</w:t>
      </w:r>
      <w:proofErr w:type="spellEnd"/>
      <w:r w:rsidRPr="00B134E5">
        <w:rPr>
          <w:rFonts w:ascii="Times New Roman" w:eastAsia="Times New Roman" w:hAnsi="Times New Roman" w:cs="Times New Roman"/>
          <w:color w:val="00000A"/>
          <w:sz w:val="20"/>
          <w:szCs w:val="20"/>
          <w:lang w:eastAsia="ru-RU"/>
        </w:rPr>
        <w:t xml:space="preserve">»), в особі директора Анатолія </w:t>
      </w:r>
      <w:proofErr w:type="spellStart"/>
      <w:r w:rsidRPr="00B134E5">
        <w:rPr>
          <w:rFonts w:ascii="Times New Roman" w:eastAsia="Times New Roman" w:hAnsi="Times New Roman" w:cs="Times New Roman"/>
          <w:color w:val="00000A"/>
          <w:sz w:val="20"/>
          <w:szCs w:val="20"/>
          <w:lang w:eastAsia="ru-RU"/>
        </w:rPr>
        <w:t>КАМІНСЬКОГО</w:t>
      </w:r>
      <w:proofErr w:type="spellEnd"/>
      <w:r w:rsidRPr="00B134E5">
        <w:rPr>
          <w:rFonts w:ascii="Times New Roman" w:eastAsia="Times New Roman" w:hAnsi="Times New Roman" w:cs="Times New Roman"/>
          <w:color w:val="00000A"/>
          <w:sz w:val="20"/>
          <w:szCs w:val="20"/>
          <w:lang w:eastAsia="ru-RU"/>
        </w:rPr>
        <w:t>, що діє на підставі Статуту, з однієї сторони, та</w:t>
      </w:r>
    </w:p>
    <w:p w:rsidR="00B134E5" w:rsidRPr="00B134E5" w:rsidRDefault="00B134E5" w:rsidP="00B134E5">
      <w:pPr>
        <w:spacing w:after="0" w:line="240" w:lineRule="auto"/>
        <w:ind w:right="113" w:firstLine="51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Виконавець: ___________________________________________, в особі _________________, що діє на підставі ________________________,</w:t>
      </w:r>
      <w:r w:rsidRPr="00B134E5">
        <w:rPr>
          <w:rFonts w:ascii="Times New Roman" w:eastAsia="Times New Roman" w:hAnsi="Times New Roman" w:cs="Times New Roman"/>
          <w:color w:val="00000A"/>
          <w:sz w:val="20"/>
          <w:szCs w:val="20"/>
          <w:lang w:val="ru-RU" w:eastAsia="ru-RU"/>
        </w:rPr>
        <w:t xml:space="preserve"> з </w:t>
      </w:r>
      <w:proofErr w:type="spellStart"/>
      <w:r w:rsidRPr="00B134E5">
        <w:rPr>
          <w:rFonts w:ascii="Times New Roman" w:eastAsia="Times New Roman" w:hAnsi="Times New Roman" w:cs="Times New Roman"/>
          <w:color w:val="00000A"/>
          <w:sz w:val="20"/>
          <w:szCs w:val="20"/>
          <w:lang w:val="ru-RU" w:eastAsia="ru-RU"/>
        </w:rPr>
        <w:t>другої</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сторони</w:t>
      </w:r>
      <w:proofErr w:type="spellEnd"/>
      <w:r w:rsidRPr="00B134E5">
        <w:rPr>
          <w:rFonts w:ascii="Times New Roman" w:eastAsia="Times New Roman" w:hAnsi="Times New Roman" w:cs="Times New Roman"/>
          <w:color w:val="00000A"/>
          <w:sz w:val="20"/>
          <w:szCs w:val="20"/>
          <w:lang w:val="ru-RU" w:eastAsia="ru-RU"/>
        </w:rPr>
        <w:t xml:space="preserve">, а разом - </w:t>
      </w:r>
      <w:proofErr w:type="spellStart"/>
      <w:r w:rsidRPr="00B134E5">
        <w:rPr>
          <w:rFonts w:ascii="Times New Roman" w:eastAsia="Times New Roman" w:hAnsi="Times New Roman" w:cs="Times New Roman"/>
          <w:color w:val="00000A"/>
          <w:sz w:val="20"/>
          <w:szCs w:val="20"/>
          <w:lang w:val="ru-RU" w:eastAsia="ru-RU"/>
        </w:rPr>
        <w:t>Сторони</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уклали</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цей</w:t>
      </w:r>
      <w:proofErr w:type="spellEnd"/>
      <w:r w:rsidRPr="00B134E5">
        <w:rPr>
          <w:rFonts w:ascii="Times New Roman" w:eastAsia="Times New Roman" w:hAnsi="Times New Roman" w:cs="Times New Roman"/>
          <w:color w:val="00000A"/>
          <w:sz w:val="20"/>
          <w:szCs w:val="20"/>
          <w:lang w:val="ru-RU" w:eastAsia="ru-RU"/>
        </w:rPr>
        <w:t xml:space="preserve"> </w:t>
      </w:r>
      <w:proofErr w:type="spellStart"/>
      <w:r w:rsidRPr="00B134E5">
        <w:rPr>
          <w:rFonts w:ascii="Times New Roman" w:eastAsia="Times New Roman" w:hAnsi="Times New Roman" w:cs="Times New Roman"/>
          <w:color w:val="00000A"/>
          <w:sz w:val="20"/>
          <w:szCs w:val="20"/>
          <w:lang w:val="ru-RU" w:eastAsia="ru-RU"/>
        </w:rPr>
        <w:t>Договір</w:t>
      </w:r>
      <w:proofErr w:type="spellEnd"/>
      <w:r w:rsidRPr="00B134E5">
        <w:rPr>
          <w:rFonts w:ascii="Times New Roman" w:eastAsia="Times New Roman" w:hAnsi="Times New Roman" w:cs="Times New Roman"/>
          <w:color w:val="00000A"/>
          <w:sz w:val="20"/>
          <w:szCs w:val="20"/>
          <w:lang w:val="ru-RU" w:eastAsia="ru-RU"/>
        </w:rPr>
        <w:t xml:space="preserve"> про </w:t>
      </w:r>
      <w:proofErr w:type="spellStart"/>
      <w:r w:rsidRPr="00B134E5">
        <w:rPr>
          <w:rFonts w:ascii="Times New Roman" w:eastAsia="Times New Roman" w:hAnsi="Times New Roman" w:cs="Times New Roman"/>
          <w:color w:val="00000A"/>
          <w:sz w:val="20"/>
          <w:szCs w:val="20"/>
          <w:lang w:val="ru-RU" w:eastAsia="ru-RU"/>
        </w:rPr>
        <w:t>наступне</w:t>
      </w:r>
      <w:proofErr w:type="spellEnd"/>
      <w:r w:rsidRPr="00B134E5">
        <w:rPr>
          <w:rFonts w:ascii="Times New Roman" w:eastAsia="Times New Roman" w:hAnsi="Times New Roman" w:cs="Times New Roman"/>
          <w:color w:val="00000A"/>
          <w:sz w:val="20"/>
          <w:szCs w:val="20"/>
          <w:lang w:val="ru-RU" w:eastAsia="ru-RU"/>
        </w:rPr>
        <w:t>:</w:t>
      </w:r>
    </w:p>
    <w:p w:rsidR="00B134E5" w:rsidRPr="00B134E5" w:rsidRDefault="00B134E5" w:rsidP="00B134E5">
      <w:pPr>
        <w:spacing w:after="0" w:line="240" w:lineRule="auto"/>
        <w:ind w:left="180" w:right="92" w:firstLine="708"/>
        <w:jc w:val="both"/>
        <w:rPr>
          <w:rFonts w:ascii="Calibri" w:eastAsia="Times New Roman" w:hAnsi="Calibri" w:cs="Calibri"/>
          <w:color w:val="00000A"/>
          <w:sz w:val="20"/>
          <w:szCs w:val="20"/>
          <w:lang w:val="ru-RU"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1. ПРЕДМЕТ ДОГОВОРУ</w:t>
      </w:r>
    </w:p>
    <w:p w:rsidR="00B134E5" w:rsidRPr="00B134E5" w:rsidRDefault="00B134E5" w:rsidP="00B134E5">
      <w:pPr>
        <w:spacing w:after="0" w:line="240" w:lineRule="auto"/>
        <w:ind w:firstLine="567"/>
        <w:jc w:val="both"/>
        <w:rPr>
          <w:rFonts w:ascii="Times New Roman" w:eastAsia="Times New Roman" w:hAnsi="Times New Roman" w:cs="Times New Roman"/>
          <w:color w:val="000000"/>
          <w:sz w:val="20"/>
          <w:szCs w:val="20"/>
          <w:lang w:eastAsia="ru-RU"/>
        </w:rPr>
      </w:pPr>
      <w:r w:rsidRPr="00B134E5">
        <w:rPr>
          <w:rFonts w:ascii="Times New Roman" w:eastAsia="Times New Roman" w:hAnsi="Times New Roman" w:cs="Times New Roman"/>
          <w:color w:val="00000A"/>
          <w:sz w:val="20"/>
          <w:szCs w:val="20"/>
          <w:lang w:eastAsia="ru-RU"/>
        </w:rPr>
        <w:t>1.1. В порядку та на умовах даного Договору Замовник доручає, а Виконавець приймає на себе зобов’язання надати «Послуги з калібрування робочих еталонів» код за  ДК 021:2015 50430000-8 - Послуги з ремонтування і технічного обслуговування високоточного обладнання, (далі – Послуги) за завданням (заявками) Замовника, а Замовник зобов’язується прийняти та оплатити надані послуги на умовах, визначених цим Договором</w:t>
      </w:r>
      <w:r w:rsidRPr="00B134E5">
        <w:rPr>
          <w:rFonts w:ascii="Times New Roman" w:eastAsia="Times New Roman" w:hAnsi="Times New Roman" w:cs="Times New Roman"/>
          <w:color w:val="000000"/>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pacing w:val="-4"/>
          <w:sz w:val="20"/>
          <w:szCs w:val="20"/>
          <w:lang w:eastAsia="ru-RU"/>
        </w:rPr>
      </w:pPr>
      <w:r w:rsidRPr="00B134E5">
        <w:rPr>
          <w:rFonts w:ascii="Times New Roman" w:eastAsia="Times New Roman" w:hAnsi="Times New Roman" w:cs="Times New Roman"/>
          <w:color w:val="000000"/>
          <w:sz w:val="20"/>
          <w:szCs w:val="20"/>
          <w:lang w:eastAsia="ru-RU"/>
        </w:rPr>
        <w:t xml:space="preserve">1.2. </w:t>
      </w:r>
      <w:r w:rsidRPr="00B134E5">
        <w:rPr>
          <w:rFonts w:ascii="Times New Roman" w:eastAsia="Times New Roman" w:hAnsi="Times New Roman" w:cs="Times New Roman"/>
          <w:color w:val="00000A"/>
          <w:spacing w:val="-4"/>
          <w:sz w:val="20"/>
          <w:szCs w:val="20"/>
          <w:lang w:eastAsia="ru-RU"/>
        </w:rPr>
        <w:t xml:space="preserve">Послуги Замовнику за цим Договором надаються поетапно. Номенклатура та обсяг послуг за кожним етапом визначаються Замовником на підставі заявок Замовника відповідно до Переліку </w:t>
      </w:r>
      <w:r>
        <w:rPr>
          <w:rFonts w:ascii="Times New Roman" w:eastAsia="Times New Roman" w:hAnsi="Times New Roman" w:cs="Times New Roman"/>
          <w:color w:val="00000A"/>
          <w:spacing w:val="-4"/>
          <w:sz w:val="20"/>
          <w:szCs w:val="20"/>
          <w:lang w:eastAsia="ru-RU"/>
        </w:rPr>
        <w:t>послуг</w:t>
      </w:r>
      <w:r w:rsidRPr="00B134E5">
        <w:rPr>
          <w:rFonts w:ascii="Times New Roman" w:eastAsia="Times New Roman" w:hAnsi="Times New Roman" w:cs="Times New Roman"/>
          <w:color w:val="00000A"/>
          <w:spacing w:val="-4"/>
          <w:sz w:val="20"/>
          <w:szCs w:val="20"/>
          <w:lang w:eastAsia="ru-RU"/>
        </w:rPr>
        <w:t xml:space="preserve"> (Додаток № 1 до Договору).</w:t>
      </w:r>
    </w:p>
    <w:p w:rsidR="00B134E5" w:rsidRPr="00B134E5" w:rsidRDefault="00B134E5" w:rsidP="00B134E5">
      <w:pPr>
        <w:spacing w:after="0" w:line="240" w:lineRule="auto"/>
        <w:ind w:left="720"/>
        <w:jc w:val="center"/>
        <w:outlineLvl w:val="0"/>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2. ЯКІСТЬ ПОСЛУГ</w:t>
      </w:r>
    </w:p>
    <w:p w:rsidR="00B134E5" w:rsidRPr="00B134E5" w:rsidRDefault="00B134E5" w:rsidP="00B134E5">
      <w:pPr>
        <w:tabs>
          <w:tab w:val="left" w:pos="142"/>
        </w:tabs>
        <w:spacing w:after="0" w:line="240" w:lineRule="auto"/>
        <w:ind w:firstLine="567"/>
        <w:jc w:val="both"/>
        <w:rPr>
          <w:rFonts w:ascii="Times New Roman" w:eastAsia="Times New Roman" w:hAnsi="Times New Roman" w:cs="Times New Roman"/>
          <w:color w:val="00000A"/>
          <w:sz w:val="20"/>
          <w:szCs w:val="20"/>
        </w:rPr>
      </w:pPr>
      <w:r w:rsidRPr="00B134E5">
        <w:rPr>
          <w:rFonts w:ascii="Times New Roman" w:eastAsia="Times New Roman" w:hAnsi="Times New Roman" w:cs="Times New Roman"/>
          <w:color w:val="00000A"/>
          <w:sz w:val="20"/>
          <w:szCs w:val="20"/>
        </w:rPr>
        <w:t xml:space="preserve">2.1. Якість наданих Виконавцем послуг повинна відповідати вимогами Закону України «Про метрологію та метрологічну діяльність» та </w:t>
      </w:r>
      <w:proofErr w:type="spellStart"/>
      <w:r w:rsidRPr="00B134E5">
        <w:rPr>
          <w:rFonts w:ascii="Times New Roman" w:eastAsia="Times New Roman" w:hAnsi="Times New Roman" w:cs="Times New Roman"/>
          <w:color w:val="00000A"/>
          <w:sz w:val="20"/>
          <w:szCs w:val="20"/>
        </w:rPr>
        <w:t>ДСТУ</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EN</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IЕC</w:t>
      </w:r>
      <w:proofErr w:type="spellEnd"/>
      <w:r w:rsidRPr="00B134E5">
        <w:rPr>
          <w:rFonts w:ascii="Times New Roman" w:eastAsia="Times New Roman" w:hAnsi="Times New Roman" w:cs="Times New Roman"/>
          <w:color w:val="00000A"/>
          <w:sz w:val="20"/>
          <w:szCs w:val="20"/>
        </w:rPr>
        <w:t xml:space="preserve"> 17025:2019 (</w:t>
      </w:r>
      <w:proofErr w:type="spellStart"/>
      <w:r w:rsidRPr="00B134E5">
        <w:rPr>
          <w:rFonts w:ascii="Times New Roman" w:eastAsia="Times New Roman" w:hAnsi="Times New Roman" w:cs="Times New Roman"/>
          <w:color w:val="00000A"/>
          <w:sz w:val="20"/>
          <w:szCs w:val="20"/>
        </w:rPr>
        <w:t>EN</w:t>
      </w:r>
      <w:proofErr w:type="spellEnd"/>
      <w:r w:rsidRPr="00B134E5">
        <w:rPr>
          <w:rFonts w:ascii="Times New Roman" w:eastAsia="Times New Roman" w:hAnsi="Times New Roman" w:cs="Times New Roman"/>
          <w:color w:val="00000A"/>
          <w:sz w:val="20"/>
          <w:szCs w:val="20"/>
        </w:rPr>
        <w:t>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IEC</w:t>
      </w:r>
      <w:proofErr w:type="spellEnd"/>
      <w:r w:rsidRPr="00B134E5">
        <w:rPr>
          <w:rFonts w:ascii="Times New Roman" w:eastAsia="Times New Roman" w:hAnsi="Times New Roman" w:cs="Times New Roman"/>
          <w:color w:val="00000A"/>
          <w:sz w:val="20"/>
          <w:szCs w:val="20"/>
        </w:rPr>
        <w:t xml:space="preserve"> 17025:2017, </w:t>
      </w:r>
      <w:proofErr w:type="spellStart"/>
      <w:r w:rsidRPr="00B134E5">
        <w:rPr>
          <w:rFonts w:ascii="Times New Roman" w:eastAsia="Times New Roman" w:hAnsi="Times New Roman" w:cs="Times New Roman"/>
          <w:color w:val="00000A"/>
          <w:sz w:val="20"/>
          <w:szCs w:val="20"/>
        </w:rPr>
        <w:t>IDT</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IEC</w:t>
      </w:r>
      <w:proofErr w:type="spellEnd"/>
      <w:r w:rsidRPr="00B134E5">
        <w:rPr>
          <w:rFonts w:ascii="Times New Roman" w:eastAsia="Times New Roman" w:hAnsi="Times New Roman" w:cs="Times New Roman"/>
          <w:color w:val="00000A"/>
          <w:sz w:val="20"/>
          <w:szCs w:val="20"/>
        </w:rPr>
        <w:t xml:space="preserve"> 17025:2017, </w:t>
      </w:r>
      <w:proofErr w:type="spellStart"/>
      <w:r w:rsidRPr="00B134E5">
        <w:rPr>
          <w:rFonts w:ascii="Times New Roman" w:eastAsia="Times New Roman" w:hAnsi="Times New Roman" w:cs="Times New Roman"/>
          <w:color w:val="00000A"/>
          <w:sz w:val="20"/>
          <w:szCs w:val="20"/>
        </w:rPr>
        <w:t>IDT</w:t>
      </w:r>
      <w:proofErr w:type="spellEnd"/>
      <w:r w:rsidRPr="00B134E5">
        <w:rPr>
          <w:rFonts w:ascii="Times New Roman" w:eastAsia="Times New Roman" w:hAnsi="Times New Roman" w:cs="Times New Roman"/>
          <w:color w:val="00000A"/>
          <w:sz w:val="20"/>
          <w:szCs w:val="20"/>
        </w:rPr>
        <w:t>) Загальні вимоги до компетентності випробувальних та калібрувальних лабораторій (</w:t>
      </w:r>
      <w:proofErr w:type="spellStart"/>
      <w:r w:rsidRPr="00B134E5">
        <w:rPr>
          <w:rFonts w:ascii="Times New Roman" w:eastAsia="Times New Roman" w:hAnsi="Times New Roman" w:cs="Times New Roman"/>
          <w:color w:val="00000A"/>
          <w:sz w:val="20"/>
          <w:szCs w:val="20"/>
        </w:rPr>
        <w:t>ДСТУ</w:t>
      </w:r>
      <w:proofErr w:type="spellEnd"/>
      <w:r w:rsidRPr="00B134E5">
        <w:rPr>
          <w:rFonts w:ascii="Times New Roman" w:eastAsia="Times New Roman" w:hAnsi="Times New Roman" w:cs="Times New Roman"/>
          <w:color w:val="00000A"/>
          <w:sz w:val="20"/>
          <w:szCs w:val="20"/>
        </w:rPr>
        <w:t xml:space="preserve"> </w:t>
      </w:r>
      <w:proofErr w:type="spellStart"/>
      <w:r w:rsidRPr="00B134E5">
        <w:rPr>
          <w:rFonts w:ascii="Times New Roman" w:eastAsia="Times New Roman" w:hAnsi="Times New Roman" w:cs="Times New Roman"/>
          <w:color w:val="00000A"/>
          <w:sz w:val="20"/>
          <w:szCs w:val="20"/>
        </w:rPr>
        <w:t>ISO</w:t>
      </w:r>
      <w:proofErr w:type="spellEnd"/>
      <w:r w:rsidRPr="00B134E5">
        <w:rPr>
          <w:rFonts w:ascii="Times New Roman" w:eastAsia="Times New Roman" w:hAnsi="Times New Roman" w:cs="Times New Roman"/>
          <w:color w:val="00000A"/>
          <w:sz w:val="20"/>
          <w:szCs w:val="20"/>
        </w:rPr>
        <w:t>/</w:t>
      </w:r>
      <w:proofErr w:type="spellStart"/>
      <w:r w:rsidRPr="00B134E5">
        <w:rPr>
          <w:rFonts w:ascii="Times New Roman" w:eastAsia="Times New Roman" w:hAnsi="Times New Roman" w:cs="Times New Roman"/>
          <w:color w:val="00000A"/>
          <w:sz w:val="20"/>
          <w:szCs w:val="20"/>
        </w:rPr>
        <w:t>IEC</w:t>
      </w:r>
      <w:proofErr w:type="spellEnd"/>
      <w:r w:rsidRPr="00B134E5">
        <w:rPr>
          <w:rFonts w:ascii="Times New Roman" w:eastAsia="Times New Roman" w:hAnsi="Times New Roman" w:cs="Times New Roman"/>
          <w:color w:val="00000A"/>
          <w:sz w:val="20"/>
          <w:szCs w:val="20"/>
        </w:rPr>
        <w:t xml:space="preserve"> 17025:2017). </w:t>
      </w:r>
    </w:p>
    <w:p w:rsidR="00B134E5" w:rsidRPr="00B134E5" w:rsidRDefault="00B134E5" w:rsidP="00B134E5">
      <w:pPr>
        <w:tabs>
          <w:tab w:val="left" w:pos="142"/>
        </w:tabs>
        <w:spacing w:after="0" w:line="240" w:lineRule="auto"/>
        <w:ind w:firstLine="567"/>
        <w:jc w:val="center"/>
        <w:rPr>
          <w:rFonts w:ascii="Times New Roman" w:eastAsia="Times New Roman" w:hAnsi="Times New Roman" w:cs="Times New Roman"/>
          <w:b/>
          <w:bCs/>
          <w:color w:val="00000A"/>
          <w:sz w:val="20"/>
          <w:szCs w:val="20"/>
        </w:rPr>
      </w:pPr>
    </w:p>
    <w:p w:rsidR="00B134E5" w:rsidRPr="00B134E5" w:rsidRDefault="00B134E5" w:rsidP="00B134E5">
      <w:pPr>
        <w:tabs>
          <w:tab w:val="left" w:pos="142"/>
        </w:tabs>
        <w:spacing w:after="0" w:line="240" w:lineRule="auto"/>
        <w:jc w:val="center"/>
        <w:rPr>
          <w:rFonts w:ascii="Times New Roman" w:eastAsia="Times New Roman" w:hAnsi="Times New Roman" w:cs="Times New Roman"/>
          <w:b/>
          <w:bCs/>
          <w:color w:val="00000A"/>
          <w:sz w:val="20"/>
          <w:szCs w:val="20"/>
        </w:rPr>
      </w:pPr>
      <w:r w:rsidRPr="00B134E5">
        <w:rPr>
          <w:rFonts w:ascii="Times New Roman" w:eastAsia="Times New Roman" w:hAnsi="Times New Roman" w:cs="Times New Roman"/>
          <w:b/>
          <w:bCs/>
          <w:color w:val="00000A"/>
          <w:sz w:val="20"/>
          <w:szCs w:val="20"/>
        </w:rPr>
        <w:t>3. ЦІНА ДОГОВОРУ</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3.1.</w:t>
      </w:r>
      <w:r w:rsidRPr="00B134E5">
        <w:rPr>
          <w:rFonts w:ascii="Times New Roman" w:eastAsia="Times New Roman" w:hAnsi="Times New Roman" w:cs="Times New Roman"/>
          <w:color w:val="00000A"/>
          <w:sz w:val="20"/>
          <w:szCs w:val="20"/>
          <w:lang w:eastAsia="uk-UA"/>
        </w:rPr>
        <w:tab/>
        <w:t>Загальна сума Договору (з урахуванням усіх податків і зборів, що сплачуються або мають бути сплачені) складає _____________ грн (_____ грн ______ коп.), в тому числі сума без ПДВ -____________ грн (______грн ______коп.), ПДВ -____________ грн. (______грн ______коп.).</w:t>
      </w:r>
    </w:p>
    <w:p w:rsidR="001B56C7" w:rsidRPr="00B134E5" w:rsidRDefault="00B134E5" w:rsidP="001B56C7">
      <w:pPr>
        <w:tabs>
          <w:tab w:val="left" w:pos="426"/>
          <w:tab w:val="left" w:pos="993"/>
        </w:tabs>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3.2.</w:t>
      </w:r>
      <w:r w:rsidRPr="00B134E5">
        <w:rPr>
          <w:rFonts w:ascii="Times New Roman" w:eastAsia="Times New Roman" w:hAnsi="Times New Roman" w:cs="Times New Roman"/>
          <w:color w:val="00000A"/>
          <w:sz w:val="20"/>
          <w:szCs w:val="20"/>
          <w:lang w:eastAsia="uk-UA"/>
        </w:rPr>
        <w:tab/>
      </w:r>
      <w:r w:rsidR="001B56C7" w:rsidRPr="001B56C7">
        <w:rPr>
          <w:rFonts w:ascii="Times New Roman" w:eastAsia="Times New Roman" w:hAnsi="Times New Roman" w:cs="Times New Roman"/>
          <w:color w:val="00000A"/>
          <w:sz w:val="20"/>
          <w:szCs w:val="20"/>
          <w:lang w:eastAsia="uk-UA"/>
        </w:rPr>
        <w:t xml:space="preserve">Сторони мають право погодити зміну ціни в Договорі відповідно до Закону України «Про публічні закупівлі» з урахуванням Особливостей здійснення публічних </w:t>
      </w:r>
      <w:proofErr w:type="spellStart"/>
      <w:r w:rsidR="001B56C7" w:rsidRPr="001B56C7">
        <w:rPr>
          <w:rFonts w:ascii="Times New Roman" w:eastAsia="Times New Roman" w:hAnsi="Times New Roman" w:cs="Times New Roman"/>
          <w:color w:val="00000A"/>
          <w:sz w:val="20"/>
          <w:szCs w:val="20"/>
          <w:lang w:eastAsia="uk-UA"/>
        </w:rPr>
        <w:t>закупівель</w:t>
      </w:r>
      <w:proofErr w:type="spellEnd"/>
      <w:r w:rsidR="001B56C7" w:rsidRPr="001B56C7">
        <w:rPr>
          <w:rFonts w:ascii="Times New Roman" w:eastAsia="Times New Roman" w:hAnsi="Times New Roman" w:cs="Times New Roman"/>
          <w:color w:val="00000A"/>
          <w:sz w:val="20"/>
          <w:szCs w:val="2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w:t>
      </w:r>
      <w:r w:rsidR="001B56C7">
        <w:rPr>
          <w:rFonts w:ascii="Times New Roman" w:eastAsia="Times New Roman" w:hAnsi="Times New Roman" w:cs="Times New Roman"/>
          <w:color w:val="00000A"/>
          <w:sz w:val="20"/>
          <w:szCs w:val="20"/>
          <w:lang w:eastAsia="uk-UA"/>
        </w:rPr>
        <w:t>ткової угоди до даного Договору</w:t>
      </w:r>
      <w:r w:rsidRPr="00B134E5">
        <w:rPr>
          <w:rFonts w:ascii="Times New Roman" w:eastAsia="Times New Roman" w:hAnsi="Times New Roman" w:cs="Times New Roman"/>
          <w:color w:val="00000A"/>
          <w:sz w:val="20"/>
          <w:szCs w:val="20"/>
          <w:lang w:eastAsia="uk-UA"/>
        </w:rPr>
        <w:t>.</w:t>
      </w:r>
    </w:p>
    <w:p w:rsidR="00B134E5" w:rsidRPr="00B134E5" w:rsidRDefault="00B134E5" w:rsidP="00B134E5">
      <w:pPr>
        <w:spacing w:after="0" w:line="240" w:lineRule="auto"/>
        <w:ind w:firstLine="567"/>
        <w:jc w:val="center"/>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4. ПОРЯДОК ЗДІЙСНЕННЯ ОПЛАТИ</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4.1.</w:t>
      </w:r>
      <w:r w:rsidRPr="00B134E5">
        <w:rPr>
          <w:rFonts w:ascii="Times New Roman" w:eastAsia="Times New Roman" w:hAnsi="Times New Roman" w:cs="Times New Roman"/>
          <w:color w:val="00000A"/>
          <w:sz w:val="20"/>
          <w:szCs w:val="20"/>
          <w:lang w:eastAsia="uk-UA"/>
        </w:rPr>
        <w:tab/>
        <w:t>Оплата вартості послуг здійснюється в національній валюті України, шляхом перерахування грошових коштів на розрахунковий рахунок Виконавця, зазначений в розділі _________ Договору.</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pacing w:val="-4"/>
          <w:sz w:val="20"/>
          <w:szCs w:val="20"/>
          <w:lang w:eastAsia="ru-RU"/>
        </w:rPr>
      </w:pPr>
      <w:r w:rsidRPr="00B134E5">
        <w:rPr>
          <w:rFonts w:ascii="Times New Roman" w:eastAsia="Times New Roman" w:hAnsi="Times New Roman" w:cs="Times New Roman"/>
          <w:color w:val="00000A"/>
          <w:sz w:val="20"/>
          <w:szCs w:val="20"/>
          <w:lang w:eastAsia="uk-UA"/>
        </w:rPr>
        <w:t>4.2.</w:t>
      </w:r>
      <w:r w:rsidRPr="00B134E5">
        <w:rPr>
          <w:rFonts w:ascii="Times New Roman" w:eastAsia="Times New Roman" w:hAnsi="Times New Roman" w:cs="Times New Roman"/>
          <w:color w:val="00000A"/>
          <w:sz w:val="20"/>
          <w:szCs w:val="20"/>
          <w:lang w:eastAsia="uk-UA"/>
        </w:rPr>
        <w:tab/>
      </w:r>
      <w:r w:rsidRPr="00B134E5">
        <w:rPr>
          <w:rFonts w:ascii="Times New Roman" w:eastAsia="Times New Roman" w:hAnsi="Times New Roman" w:cs="Times New Roman"/>
          <w:color w:val="00000A"/>
          <w:spacing w:val="-4"/>
          <w:sz w:val="20"/>
          <w:szCs w:val="20"/>
          <w:lang w:eastAsia="ru-RU"/>
        </w:rPr>
        <w:t xml:space="preserve">Оплата вартості послуг за Договором здійснюється відповідно до виставленого Виконавцем рахунку </w:t>
      </w:r>
      <w:r w:rsidRPr="00B134E5">
        <w:rPr>
          <w:rFonts w:ascii="Times New Roman" w:eastAsia="Times New Roman" w:hAnsi="Times New Roman" w:cs="Times New Roman"/>
          <w:color w:val="00000A"/>
          <w:sz w:val="20"/>
          <w:szCs w:val="20"/>
          <w:lang w:eastAsia="ru-RU"/>
        </w:rPr>
        <w:t xml:space="preserve">(за кожною окремою заявкою) </w:t>
      </w:r>
      <w:r w:rsidRPr="00B134E5">
        <w:rPr>
          <w:rFonts w:ascii="Times New Roman" w:eastAsia="Times New Roman" w:hAnsi="Times New Roman" w:cs="Times New Roman"/>
          <w:color w:val="00000A"/>
          <w:spacing w:val="-4"/>
          <w:sz w:val="20"/>
          <w:szCs w:val="20"/>
          <w:lang w:eastAsia="ru-RU"/>
        </w:rPr>
        <w:t>на умовах повної попередньої оплати протягом 15 банківських днів з дня отримання Замовником рахунку за надання послуг.</w:t>
      </w:r>
    </w:p>
    <w:p w:rsidR="00B134E5" w:rsidRPr="00B134E5" w:rsidRDefault="00B134E5" w:rsidP="00B134E5">
      <w:pPr>
        <w:shd w:val="clear" w:color="auto" w:fill="FFFFFF"/>
        <w:tabs>
          <w:tab w:val="left" w:pos="426"/>
          <w:tab w:val="left" w:pos="993"/>
        </w:tabs>
        <w:spacing w:after="0" w:line="240" w:lineRule="auto"/>
        <w:ind w:firstLine="567"/>
        <w:jc w:val="both"/>
        <w:rPr>
          <w:rFonts w:ascii="Times New Roman" w:eastAsia="Times New Roman" w:hAnsi="Times New Roman" w:cs="Times New Roman"/>
          <w:color w:val="00000A"/>
          <w:spacing w:val="-4"/>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5. НАДАННЯ ПОСЛУГ</w:t>
      </w:r>
    </w:p>
    <w:p w:rsidR="00B134E5" w:rsidRPr="00B134E5" w:rsidRDefault="00B134E5" w:rsidP="00B134E5">
      <w:pPr>
        <w:spacing w:after="0" w:line="240" w:lineRule="auto"/>
        <w:ind w:firstLine="567"/>
        <w:jc w:val="both"/>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5.1. Виконавець надає послуги, зазначені в </w:t>
      </w:r>
      <w:proofErr w:type="spellStart"/>
      <w:r w:rsidRPr="00B134E5">
        <w:rPr>
          <w:rFonts w:ascii="Times New Roman" w:eastAsia="Times New Roman" w:hAnsi="Times New Roman" w:cs="Times New Roman"/>
          <w:sz w:val="20"/>
          <w:szCs w:val="20"/>
          <w:lang w:eastAsia="ru-RU"/>
        </w:rPr>
        <w:t>п.1.1</w:t>
      </w:r>
      <w:proofErr w:type="spellEnd"/>
      <w:r w:rsidRPr="00B134E5">
        <w:rPr>
          <w:rFonts w:ascii="Times New Roman" w:eastAsia="Times New Roman" w:hAnsi="Times New Roman" w:cs="Times New Roman"/>
          <w:sz w:val="20"/>
          <w:szCs w:val="20"/>
          <w:lang w:eastAsia="ru-RU"/>
        </w:rPr>
        <w:t xml:space="preserve">. цього Договору – протягом 15 робочих днів з дати фактичного отримання еталонів та </w:t>
      </w:r>
      <w:proofErr w:type="spellStart"/>
      <w:r w:rsidRPr="00B134E5">
        <w:rPr>
          <w:rFonts w:ascii="Times New Roman" w:eastAsia="Times New Roman" w:hAnsi="Times New Roman" w:cs="Times New Roman"/>
          <w:sz w:val="20"/>
          <w:szCs w:val="20"/>
          <w:lang w:eastAsia="ru-RU"/>
        </w:rPr>
        <w:t>ЗВТ</w:t>
      </w:r>
      <w:proofErr w:type="spellEnd"/>
      <w:r w:rsidRPr="00B134E5">
        <w:rPr>
          <w:rFonts w:ascii="Times New Roman" w:eastAsia="Times New Roman" w:hAnsi="Times New Roman" w:cs="Times New Roman"/>
          <w:sz w:val="20"/>
          <w:szCs w:val="20"/>
          <w:lang w:eastAsia="ru-RU"/>
        </w:rPr>
        <w:t xml:space="preserve"> для калібрування та необхідних для калібрування супровідних документів (в залежності від того, яка з дат наступає пізніше), але у будь-якому разі не раніше дати зарахування коштів за надання послуг на розрахунковий рахунок Виконавця, зазначений в розділі _________ Договору, за винятком еталонів та </w:t>
      </w:r>
      <w:proofErr w:type="spellStart"/>
      <w:r w:rsidRPr="00B134E5">
        <w:rPr>
          <w:rFonts w:ascii="Times New Roman" w:eastAsia="Times New Roman" w:hAnsi="Times New Roman" w:cs="Times New Roman"/>
          <w:sz w:val="20"/>
          <w:szCs w:val="20"/>
          <w:lang w:eastAsia="ru-RU"/>
        </w:rPr>
        <w:t>ЗВТ</w:t>
      </w:r>
      <w:proofErr w:type="spellEnd"/>
      <w:r w:rsidRPr="00B134E5">
        <w:rPr>
          <w:rFonts w:ascii="Times New Roman" w:eastAsia="Times New Roman" w:hAnsi="Times New Roman" w:cs="Times New Roman"/>
          <w:sz w:val="20"/>
          <w:szCs w:val="20"/>
          <w:lang w:eastAsia="ru-RU"/>
        </w:rPr>
        <w:t xml:space="preserve">, тривалість надання послуг яких згідно з методикою перевищує вищевказаний строк. </w:t>
      </w:r>
      <w:r w:rsidRPr="00B134E5">
        <w:rPr>
          <w:rFonts w:ascii="Times New Roman" w:eastAsia="Times New Roman" w:hAnsi="Times New Roman" w:cs="Times New Roman"/>
          <w:color w:val="00000A"/>
          <w:sz w:val="20"/>
          <w:szCs w:val="20"/>
          <w:lang w:eastAsia="ru-RU"/>
        </w:rPr>
        <w:t>Виконавець залишає за собою право дострокового надання послуг.</w:t>
      </w:r>
    </w:p>
    <w:p w:rsidR="00B134E5" w:rsidRPr="00B134E5" w:rsidRDefault="00B134E5" w:rsidP="00B134E5">
      <w:pPr>
        <w:spacing w:after="0" w:line="240" w:lineRule="auto"/>
        <w:ind w:firstLine="567"/>
        <w:jc w:val="both"/>
        <w:rPr>
          <w:rFonts w:ascii="Times New Roman" w:eastAsia="Times New Roman" w:hAnsi="Times New Roman" w:cs="Times New Roman"/>
          <w:color w:val="00000A"/>
          <w:spacing w:val="-4"/>
          <w:sz w:val="20"/>
          <w:szCs w:val="20"/>
          <w:lang w:eastAsia="ru-RU"/>
        </w:rPr>
      </w:pPr>
      <w:r w:rsidRPr="00B134E5">
        <w:rPr>
          <w:rFonts w:ascii="Times New Roman" w:eastAsia="Times New Roman" w:hAnsi="Times New Roman" w:cs="Times New Roman"/>
          <w:color w:val="00000A"/>
          <w:sz w:val="20"/>
          <w:szCs w:val="20"/>
          <w:lang w:eastAsia="ru-RU"/>
        </w:rPr>
        <w:t xml:space="preserve">5.2. </w:t>
      </w:r>
      <w:r w:rsidRPr="00B134E5">
        <w:rPr>
          <w:rFonts w:ascii="Times New Roman" w:eastAsia="Times New Roman" w:hAnsi="Times New Roman" w:cs="Times New Roman"/>
          <w:color w:val="00000A"/>
          <w:spacing w:val="-4"/>
          <w:sz w:val="20"/>
          <w:szCs w:val="20"/>
          <w:lang w:eastAsia="ru-RU"/>
        </w:rPr>
        <w:t>Надання послуг здійснюється у стаціонарних або пересувних лабораторіях Виконавця або безпосередньо у Замовника.</w:t>
      </w:r>
    </w:p>
    <w:p w:rsidR="00B134E5" w:rsidRPr="00B134E5" w:rsidRDefault="00B134E5" w:rsidP="00B134E5">
      <w:pPr>
        <w:spacing w:after="0" w:line="240" w:lineRule="auto"/>
        <w:jc w:val="center"/>
        <w:rPr>
          <w:rFonts w:ascii="Times New Roman" w:eastAsia="Times New Roman" w:hAnsi="Times New Roman" w:cs="Times New Roman"/>
          <w:color w:val="00000A"/>
          <w:spacing w:val="-4"/>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6. ПОРЯДОК ЗДАЧІ-ПРИЙМАННЯ НАДАНИХ ПОСЛУГ</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6.1. За фактом закінчення надання послуг за окремою заявкою Замовника, Виконавець надає Замовнику Сертифікат калібрування, Акт приймання-передачі наданих послуг.</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6.2. Передача наданих послуг від Виконавця до Замовника оформлюється Актом приймання-передачі наданих послуг (надалі – Акт), який підписується представниками Сторін. Цей Акт є офіційним документом, що підтверджує виконання зобов'язань за цим Договором.</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 xml:space="preserve">6.3. Після фактичного надання послуг за цим Договором, Сторони зобов'язані підписати Акт, для цього Виконавець протягом 3-х (трьох) робочих днів з моменту завершення надання послуг складає та передає Замовнику два примірника </w:t>
      </w:r>
      <w:proofErr w:type="spellStart"/>
      <w:r w:rsidRPr="00B134E5">
        <w:rPr>
          <w:rFonts w:ascii="Times New Roman" w:eastAsia="Times New Roman" w:hAnsi="Times New Roman" w:cs="Times New Roman"/>
          <w:color w:val="00000A"/>
          <w:sz w:val="20"/>
          <w:szCs w:val="20"/>
          <w:lang w:eastAsia="uk-UA"/>
        </w:rPr>
        <w:t>Акта</w:t>
      </w:r>
      <w:proofErr w:type="spellEnd"/>
      <w:r w:rsidRPr="00B134E5">
        <w:rPr>
          <w:rFonts w:ascii="Times New Roman" w:eastAsia="Times New Roman" w:hAnsi="Times New Roman" w:cs="Times New Roman"/>
          <w:color w:val="00000A"/>
          <w:sz w:val="20"/>
          <w:szCs w:val="20"/>
          <w:lang w:eastAsia="uk-UA"/>
        </w:rPr>
        <w:t xml:space="preserve">. Замовник зобов'язаний протягом 10-ти робочих днів з дати отримання </w:t>
      </w:r>
      <w:proofErr w:type="spellStart"/>
      <w:r w:rsidRPr="00B134E5">
        <w:rPr>
          <w:rFonts w:ascii="Times New Roman" w:eastAsia="Times New Roman" w:hAnsi="Times New Roman" w:cs="Times New Roman"/>
          <w:color w:val="00000A"/>
          <w:sz w:val="20"/>
          <w:szCs w:val="20"/>
          <w:lang w:eastAsia="uk-UA"/>
        </w:rPr>
        <w:t>Акта</w:t>
      </w:r>
      <w:proofErr w:type="spellEnd"/>
      <w:r w:rsidRPr="00B134E5">
        <w:rPr>
          <w:rFonts w:ascii="Times New Roman" w:eastAsia="Times New Roman" w:hAnsi="Times New Roman" w:cs="Times New Roman"/>
          <w:color w:val="00000A"/>
          <w:sz w:val="20"/>
          <w:szCs w:val="20"/>
          <w:lang w:eastAsia="uk-UA"/>
        </w:rPr>
        <w:t xml:space="preserve"> </w:t>
      </w:r>
      <w:r w:rsidRPr="00B134E5">
        <w:rPr>
          <w:rFonts w:ascii="Times New Roman" w:eastAsia="Times New Roman" w:hAnsi="Times New Roman" w:cs="Times New Roman"/>
          <w:color w:val="00000A"/>
          <w:sz w:val="20"/>
          <w:szCs w:val="20"/>
          <w:lang w:eastAsia="uk-UA"/>
        </w:rPr>
        <w:lastRenderedPageBreak/>
        <w:t xml:space="preserve">підписати його і один примірник передати Виконавцю або при наявності зауважень направляє Виконавцю в письмовому вигляді мотивовану відмову від прийняття Послуг із зазначенням недоліків. </w:t>
      </w:r>
    </w:p>
    <w:p w:rsidR="00B134E5" w:rsidRPr="00B134E5" w:rsidRDefault="00B134E5" w:rsidP="00B134E5">
      <w:pPr>
        <w:shd w:val="clear" w:color="auto" w:fill="FFFFFF"/>
        <w:spacing w:after="0" w:line="240" w:lineRule="auto"/>
        <w:ind w:firstLine="708"/>
        <w:jc w:val="both"/>
        <w:rPr>
          <w:rFonts w:ascii="Times New Roman" w:eastAsia="Times New Roman" w:hAnsi="Times New Roman" w:cs="Times New Roman"/>
          <w:color w:val="00000A"/>
          <w:sz w:val="20"/>
          <w:szCs w:val="20"/>
          <w:lang w:eastAsia="uk-UA"/>
        </w:rPr>
      </w:pPr>
      <w:proofErr w:type="spellStart"/>
      <w:r w:rsidRPr="00B134E5">
        <w:rPr>
          <w:rFonts w:ascii="Times New Roman" w:eastAsia="Times New Roman" w:hAnsi="Times New Roman" w:cs="Times New Roman"/>
          <w:color w:val="00000A"/>
          <w:sz w:val="20"/>
          <w:szCs w:val="20"/>
          <w:lang w:eastAsia="uk-UA"/>
        </w:rPr>
        <w:t>6.4.У</w:t>
      </w:r>
      <w:proofErr w:type="spellEnd"/>
      <w:r w:rsidRPr="00B134E5">
        <w:rPr>
          <w:rFonts w:ascii="Times New Roman" w:eastAsia="Times New Roman" w:hAnsi="Times New Roman" w:cs="Times New Roman"/>
          <w:color w:val="00000A"/>
          <w:sz w:val="20"/>
          <w:szCs w:val="20"/>
          <w:lang w:eastAsia="uk-UA"/>
        </w:rPr>
        <w:t xml:space="preserve"> випадку мотивованої відмови Замовника від приймання послуг, Сторони складають та підписують двосторонній Акт порушень, де зазначаються недоліки в наданих послугах та строк, протягом якого Виконавець зобов'язаний їх усунути. Виконавець зобов'язаний усунути недоліки у встановлений Замовником строк за власний рахунок.</w:t>
      </w:r>
    </w:p>
    <w:p w:rsidR="00B134E5" w:rsidRPr="00B134E5" w:rsidRDefault="00B134E5" w:rsidP="00B134E5">
      <w:pPr>
        <w:spacing w:after="0" w:line="240" w:lineRule="auto"/>
        <w:ind w:left="1776"/>
        <w:jc w:val="center"/>
        <w:rPr>
          <w:rFonts w:ascii="Times New Roman" w:eastAsia="Times New Roman" w:hAnsi="Times New Roman" w:cs="Times New Roman"/>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7. ПРАВА ТА ОБОВ’ЯЗКИ СТОРІН</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7.1. </w:t>
      </w:r>
      <w:r w:rsidRPr="00B134E5">
        <w:rPr>
          <w:rFonts w:ascii="Times New Roman" w:eastAsia="Times New Roman" w:hAnsi="Times New Roman" w:cs="Times New Roman"/>
          <w:color w:val="000000"/>
          <w:sz w:val="20"/>
          <w:szCs w:val="20"/>
          <w:u w:val="single"/>
          <w:lang w:eastAsia="ru-RU"/>
        </w:rPr>
        <w:t>Замовник</w:t>
      </w:r>
      <w:r w:rsidRPr="00B134E5">
        <w:rPr>
          <w:rFonts w:ascii="Times New Roman" w:eastAsia="Times New Roman" w:hAnsi="Times New Roman" w:cs="Times New Roman"/>
          <w:color w:val="00000A"/>
          <w:sz w:val="20"/>
          <w:szCs w:val="20"/>
          <w:u w:val="single"/>
          <w:lang w:eastAsia="ru-RU"/>
        </w:rPr>
        <w:t xml:space="preserve"> зобов’язаний</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7.1.1. Своєчасно оплатити вартість послуг.</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7.1.2. Прийняти надані послуги згідно </w:t>
      </w:r>
      <w:r w:rsidRPr="00B134E5">
        <w:rPr>
          <w:rFonts w:ascii="Times New Roman" w:eastAsia="Times New Roman" w:hAnsi="Times New Roman" w:cs="Times New Roman"/>
          <w:color w:val="00000A"/>
          <w:sz w:val="20"/>
          <w:szCs w:val="20"/>
          <w:lang w:eastAsia="uk-UA"/>
        </w:rPr>
        <w:t>Акту приймання-передачі наданих послуг</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7.1.3.</w:t>
      </w:r>
      <w:r w:rsidRPr="00B134E5">
        <w:rPr>
          <w:rFonts w:ascii="Times New Roman" w:eastAsia="Times New Roman" w:hAnsi="Times New Roman" w:cs="Times New Roman"/>
          <w:color w:val="00000A"/>
          <w:spacing w:val="-4"/>
          <w:sz w:val="20"/>
          <w:szCs w:val="20"/>
          <w:lang w:eastAsia="ru-RU"/>
        </w:rPr>
        <w:t xml:space="preserve"> Надавати еталони та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pacing w:val="-4"/>
          <w:sz w:val="20"/>
          <w:szCs w:val="20"/>
          <w:lang w:eastAsia="ru-RU"/>
        </w:rPr>
        <w:t xml:space="preserve"> Виконавцю укомплектованими, разом з необхідними допоміжними пристроями та, за вимогою Виконавця, експлуатаційними документами, </w:t>
      </w:r>
      <w:proofErr w:type="spellStart"/>
      <w:r w:rsidRPr="00B134E5">
        <w:rPr>
          <w:rFonts w:ascii="Times New Roman" w:eastAsia="Times New Roman" w:hAnsi="Times New Roman" w:cs="Times New Roman"/>
          <w:color w:val="00000A"/>
          <w:spacing w:val="-4"/>
          <w:sz w:val="20"/>
          <w:szCs w:val="20"/>
          <w:lang w:eastAsia="ru-RU"/>
        </w:rPr>
        <w:t>свідоцтвами</w:t>
      </w:r>
      <w:proofErr w:type="spellEnd"/>
      <w:r w:rsidRPr="00B134E5">
        <w:rPr>
          <w:rFonts w:ascii="Times New Roman" w:eastAsia="Times New Roman" w:hAnsi="Times New Roman" w:cs="Times New Roman"/>
          <w:color w:val="00000A"/>
          <w:spacing w:val="-4"/>
          <w:sz w:val="20"/>
          <w:szCs w:val="20"/>
          <w:lang w:eastAsia="ru-RU"/>
        </w:rPr>
        <w:t xml:space="preserve"> про калібрування (за наявності) або документами щодо оцінки відповідності</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7.2. </w:t>
      </w:r>
      <w:r w:rsidRPr="00B134E5">
        <w:rPr>
          <w:rFonts w:ascii="Times New Roman" w:eastAsia="Times New Roman" w:hAnsi="Times New Roman" w:cs="Times New Roman"/>
          <w:color w:val="00000A"/>
          <w:sz w:val="20"/>
          <w:szCs w:val="20"/>
          <w:u w:val="single"/>
          <w:lang w:eastAsia="ru-RU"/>
        </w:rPr>
        <w:t>Замовник має право</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7.2.1. Достроково в односторонньому порядку розірвати цей Договір у разі невиконання зобов’язань Виконавцем, письмово повідомивши про це Виконавця за 20 (двадцять) календарних днів до дати розірвання Договору.</w:t>
      </w:r>
    </w:p>
    <w:p w:rsidR="00B134E5" w:rsidRPr="00B134E5" w:rsidRDefault="00B134E5" w:rsidP="00B134E5">
      <w:pPr>
        <w:spacing w:after="0" w:line="240" w:lineRule="auto"/>
        <w:ind w:firstLine="567"/>
        <w:jc w:val="both"/>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7.2.2. У будь-який час перевіряти хід та якість надання послуг.</w:t>
      </w:r>
    </w:p>
    <w:p w:rsidR="00B134E5" w:rsidRPr="00B134E5" w:rsidRDefault="00B134E5" w:rsidP="00B134E5">
      <w:pPr>
        <w:spacing w:after="0" w:line="240" w:lineRule="auto"/>
        <w:ind w:firstLine="567"/>
        <w:jc w:val="both"/>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7.2.3. Призначати Виконавцю строк для усунення недоліків.</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7.3. </w:t>
      </w:r>
      <w:r w:rsidRPr="00B134E5">
        <w:rPr>
          <w:rFonts w:ascii="Times New Roman" w:eastAsia="Times New Roman" w:hAnsi="Times New Roman" w:cs="Times New Roman"/>
          <w:color w:val="00000A"/>
          <w:sz w:val="20"/>
          <w:szCs w:val="20"/>
          <w:u w:val="single"/>
          <w:lang w:eastAsia="ru-RU"/>
        </w:rPr>
        <w:t>Виконавець зобов’язаний</w:t>
      </w:r>
      <w:r w:rsidRPr="00B134E5">
        <w:rPr>
          <w:rFonts w:ascii="Times New Roman" w:eastAsia="Times New Roman" w:hAnsi="Times New Roman" w:cs="Times New Roman"/>
          <w:color w:val="00000A"/>
          <w:sz w:val="20"/>
          <w:szCs w:val="20"/>
          <w:lang w:eastAsia="ru-RU"/>
        </w:rPr>
        <w:t xml:space="preserve">: </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7.3.1. Надавати послуги, передбачені цим Договором, якісно та в строки, передбачені цим Договором.</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ru-RU"/>
        </w:rPr>
        <w:t xml:space="preserve">7.3.2. </w:t>
      </w:r>
      <w:r w:rsidRPr="00B134E5">
        <w:rPr>
          <w:rFonts w:ascii="Times New Roman" w:eastAsia="Times New Roman" w:hAnsi="Times New Roman" w:cs="Times New Roman"/>
          <w:color w:val="00000A"/>
          <w:sz w:val="20"/>
          <w:szCs w:val="20"/>
          <w:lang w:eastAsia="uk-UA"/>
        </w:rPr>
        <w:t xml:space="preserve">Вживати усіх заходів щодо збереження </w:t>
      </w:r>
      <w:r w:rsidRPr="00B134E5">
        <w:rPr>
          <w:rFonts w:ascii="Times New Roman" w:eastAsia="Times New Roman" w:hAnsi="Times New Roman" w:cs="Times New Roman"/>
          <w:sz w:val="20"/>
          <w:szCs w:val="20"/>
          <w:lang w:eastAsia="ru-RU"/>
        </w:rPr>
        <w:t xml:space="preserve">еталонів та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pacing w:val="-4"/>
          <w:sz w:val="20"/>
          <w:szCs w:val="20"/>
          <w:lang w:eastAsia="ru-RU"/>
        </w:rPr>
        <w:t xml:space="preserve"> </w:t>
      </w:r>
      <w:r w:rsidRPr="00B134E5">
        <w:rPr>
          <w:rFonts w:ascii="Times New Roman" w:eastAsia="Times New Roman" w:hAnsi="Times New Roman" w:cs="Times New Roman"/>
          <w:color w:val="00000A"/>
          <w:sz w:val="20"/>
          <w:szCs w:val="20"/>
          <w:lang w:eastAsia="uk-UA"/>
        </w:rPr>
        <w:t>Замовника на час надання послуг, та нести відповідальність за його втрату, пошкодження або знищення згідно чинного законодавства України.</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 xml:space="preserve">7.4. </w:t>
      </w:r>
      <w:r w:rsidRPr="00B134E5">
        <w:rPr>
          <w:rFonts w:ascii="Times New Roman" w:eastAsia="Times New Roman" w:hAnsi="Times New Roman" w:cs="Times New Roman"/>
          <w:color w:val="00000A"/>
          <w:sz w:val="20"/>
          <w:szCs w:val="20"/>
          <w:u w:val="single"/>
          <w:lang w:eastAsia="ru-RU"/>
        </w:rPr>
        <w:t>Виконавець має право</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7.4.1. Одержувати оплату за послуги в розмірі і строки передбачені цим Договором.</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p>
    <w:p w:rsidR="00B134E5" w:rsidRPr="00B134E5" w:rsidRDefault="00B134E5" w:rsidP="00B134E5">
      <w:pPr>
        <w:spacing w:after="0" w:line="240" w:lineRule="auto"/>
        <w:jc w:val="center"/>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8. ВІДПОВІДАЛЬНІСТЬ СТОРІН</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134E5" w:rsidRPr="00B134E5" w:rsidRDefault="00B134E5" w:rsidP="00B134E5">
      <w:pPr>
        <w:tabs>
          <w:tab w:val="left" w:pos="540"/>
        </w:tabs>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ab/>
        <w:t xml:space="preserve">8.2.  </w:t>
      </w:r>
      <w:r w:rsidRPr="00B134E5">
        <w:rPr>
          <w:rFonts w:ascii="Times New Roman" w:eastAsia="Times New Roman" w:hAnsi="Times New Roman" w:cs="Times New Roman"/>
          <w:color w:val="00000A"/>
          <w:sz w:val="20"/>
          <w:szCs w:val="20"/>
          <w:lang w:eastAsia="uk-UA"/>
        </w:rPr>
        <w:t xml:space="preserve">Виконавець несе матеріальну відповідальність за знищення або пошкодження </w:t>
      </w:r>
      <w:r w:rsidRPr="00B134E5">
        <w:rPr>
          <w:rFonts w:ascii="Times New Roman" w:eastAsia="Times New Roman" w:hAnsi="Times New Roman" w:cs="Times New Roman"/>
          <w:sz w:val="20"/>
          <w:szCs w:val="20"/>
          <w:lang w:eastAsia="ru-RU"/>
        </w:rPr>
        <w:t xml:space="preserve">еталонів чи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pacing w:val="-4"/>
          <w:sz w:val="20"/>
          <w:szCs w:val="20"/>
          <w:lang w:eastAsia="ru-RU"/>
        </w:rPr>
        <w:t xml:space="preserve"> </w:t>
      </w:r>
      <w:r w:rsidRPr="00B134E5">
        <w:rPr>
          <w:rFonts w:ascii="Times New Roman" w:eastAsia="Times New Roman" w:hAnsi="Times New Roman" w:cs="Times New Roman"/>
          <w:color w:val="00000A"/>
          <w:sz w:val="20"/>
          <w:szCs w:val="20"/>
          <w:lang w:eastAsia="uk-UA"/>
        </w:rPr>
        <w:t xml:space="preserve">в розмірі дійсної ринкової вартості </w:t>
      </w:r>
      <w:proofErr w:type="spellStart"/>
      <w:r w:rsidRPr="00B134E5">
        <w:rPr>
          <w:rFonts w:ascii="Times New Roman" w:eastAsia="Times New Roman" w:hAnsi="Times New Roman" w:cs="Times New Roman"/>
          <w:color w:val="00000A"/>
          <w:spacing w:val="-4"/>
          <w:sz w:val="20"/>
          <w:szCs w:val="20"/>
          <w:lang w:eastAsia="ru-RU"/>
        </w:rPr>
        <w:t>ЗВТ</w:t>
      </w:r>
      <w:proofErr w:type="spellEnd"/>
      <w:r w:rsidRPr="00B134E5">
        <w:rPr>
          <w:rFonts w:ascii="Times New Roman" w:eastAsia="Times New Roman" w:hAnsi="Times New Roman" w:cs="Times New Roman"/>
          <w:color w:val="00000A"/>
          <w:sz w:val="20"/>
          <w:szCs w:val="20"/>
          <w:lang w:eastAsia="uk-UA"/>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p>
    <w:p w:rsidR="001B56C7" w:rsidRPr="002C23F8" w:rsidRDefault="00B134E5" w:rsidP="001B56C7">
      <w:pPr>
        <w:widowControl w:val="0"/>
        <w:pBdr>
          <w:top w:val="nil"/>
          <w:left w:val="nil"/>
          <w:bottom w:val="nil"/>
          <w:right w:val="nil"/>
          <w:between w:val="nil"/>
        </w:pBdr>
        <w:tabs>
          <w:tab w:val="left" w:pos="0"/>
        </w:tabs>
        <w:suppressAutoHyphens/>
        <w:spacing w:after="0" w:line="240" w:lineRule="auto"/>
        <w:ind w:left="1080"/>
        <w:jc w:val="center"/>
        <w:rPr>
          <w:rFonts w:ascii="Times New Roman" w:eastAsia="Times New Roman" w:hAnsi="Times New Roman" w:cs="Times New Roman"/>
          <w:b/>
          <w:color w:val="000000"/>
          <w:sz w:val="20"/>
          <w:szCs w:val="20"/>
          <w:lang w:eastAsia="ar-SA"/>
        </w:rPr>
      </w:pPr>
      <w:r w:rsidRPr="00B134E5">
        <w:rPr>
          <w:rFonts w:ascii="Times New Roman" w:eastAsia="Times New Roman" w:hAnsi="Times New Roman" w:cs="Times New Roman"/>
          <w:b/>
          <w:bCs/>
          <w:color w:val="00000A"/>
          <w:sz w:val="20"/>
          <w:szCs w:val="20"/>
          <w:lang w:eastAsia="ru-RU"/>
        </w:rPr>
        <w:t xml:space="preserve">9. </w:t>
      </w:r>
      <w:r w:rsidR="001B56C7" w:rsidRPr="002C23F8">
        <w:rPr>
          <w:rFonts w:ascii="Times New Roman" w:eastAsia="Times New Roman" w:hAnsi="Times New Roman" w:cs="Times New Roman"/>
          <w:b/>
          <w:color w:val="000000"/>
          <w:sz w:val="20"/>
          <w:szCs w:val="20"/>
          <w:lang w:eastAsia="ar-SA"/>
        </w:rPr>
        <w:t>ПОРЯДОК ЗМІН УМОВ ДОГОВОРУ ТА РОЗІРВАННЯ ДОГОВОРУ</w:t>
      </w:r>
    </w:p>
    <w:p w:rsidR="001B56C7" w:rsidRPr="002C23F8" w:rsidRDefault="001B56C7" w:rsidP="001B56C7">
      <w:pPr>
        <w:widowControl w:val="0"/>
        <w:pBdr>
          <w:top w:val="nil"/>
          <w:left w:val="nil"/>
          <w:bottom w:val="nil"/>
          <w:right w:val="nil"/>
          <w:between w:val="nil"/>
        </w:pBdr>
        <w:tabs>
          <w:tab w:val="left" w:pos="0"/>
        </w:tabs>
        <w:suppressAutoHyphens/>
        <w:spacing w:after="0" w:line="240" w:lineRule="auto"/>
        <w:ind w:left="1080"/>
        <w:rPr>
          <w:rFonts w:ascii="Times New Roman" w:eastAsia="Times New Roman" w:hAnsi="Times New Roman" w:cs="Times New Roman"/>
          <w:b/>
          <w:color w:val="000000"/>
          <w:sz w:val="20"/>
          <w:szCs w:val="20"/>
          <w:lang w:eastAsia="ar-SA"/>
        </w:rPr>
      </w:pP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sz w:val="20"/>
          <w:szCs w:val="20"/>
          <w:lang w:eastAsia="ar-S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.2. Істотні умови Договору можуть бути змінені лише за взаємною згодою Сторін та виключно у випадках:</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 зменшення обсягів закупівлі, зокрема з урахуванням фактичного обсягу видатків Замовника;</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3) покращення якості Товару, за умови що таке покращення не призведе до збільшення суми, визначеної цим Договором;</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5) погодження зміни ціни в договорі про закупівлю в бік зменшення (без зміни кількості (обсягу) та якості товарів, робіт і послуг);</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до зміни таких ставок та/або пільг з оподаткування, а також у зв’язку з зміною системи оподаткування </w:t>
      </w:r>
      <w:proofErr w:type="spellStart"/>
      <w:r w:rsidRPr="002C23F8">
        <w:rPr>
          <w:rFonts w:ascii="Times New Roman" w:eastAsia="Times New Roman" w:hAnsi="Times New Roman" w:cs="Times New Roman"/>
          <w:color w:val="000000"/>
          <w:sz w:val="20"/>
          <w:szCs w:val="20"/>
          <w:lang w:eastAsia="ar-SA"/>
        </w:rPr>
        <w:t>пропорційно</w:t>
      </w:r>
      <w:proofErr w:type="spellEnd"/>
      <w:r w:rsidRPr="002C23F8">
        <w:rPr>
          <w:rFonts w:ascii="Times New Roman" w:eastAsia="Times New Roman" w:hAnsi="Times New Roman" w:cs="Times New Roman"/>
          <w:color w:val="000000"/>
          <w:sz w:val="20"/>
          <w:szCs w:val="20"/>
          <w:lang w:eastAsia="ar-SA"/>
        </w:rPr>
        <w:t xml:space="preserve"> до зміни податкового навантаження внаслідок зміни системи оподаткування;</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7) зміни встановленого згідно із законодавством органами державної статистики індексу споживчих цін, </w:t>
      </w:r>
      <w:r w:rsidRPr="002C23F8">
        <w:rPr>
          <w:rFonts w:ascii="Times New Roman" w:eastAsia="Times New Roman" w:hAnsi="Times New Roman" w:cs="Times New Roman"/>
          <w:color w:val="000000"/>
          <w:sz w:val="20"/>
          <w:szCs w:val="20"/>
          <w:lang w:eastAsia="ar-SA"/>
        </w:rPr>
        <w:lastRenderedPageBreak/>
        <w:t xml:space="preserve">зміни курсу іноземної валюти, зміни біржових котирувань або показників </w:t>
      </w:r>
      <w:proofErr w:type="spellStart"/>
      <w:r w:rsidRPr="002C23F8">
        <w:rPr>
          <w:rFonts w:ascii="Times New Roman" w:eastAsia="Times New Roman" w:hAnsi="Times New Roman" w:cs="Times New Roman"/>
          <w:color w:val="000000"/>
          <w:sz w:val="20"/>
          <w:szCs w:val="20"/>
          <w:lang w:eastAsia="ar-SA"/>
        </w:rPr>
        <w:t>Platts</w:t>
      </w:r>
      <w:proofErr w:type="spellEnd"/>
      <w:r w:rsidRPr="002C23F8">
        <w:rPr>
          <w:rFonts w:ascii="Times New Roman" w:eastAsia="Times New Roman" w:hAnsi="Times New Roman" w:cs="Times New Roman"/>
          <w:color w:val="000000"/>
          <w:sz w:val="20"/>
          <w:szCs w:val="20"/>
          <w:lang w:eastAsia="ar-SA"/>
        </w:rPr>
        <w:t xml:space="preserve">, </w:t>
      </w:r>
      <w:proofErr w:type="spellStart"/>
      <w:r w:rsidRPr="002C23F8">
        <w:rPr>
          <w:rFonts w:ascii="Times New Roman" w:eastAsia="Times New Roman" w:hAnsi="Times New Roman" w:cs="Times New Roman"/>
          <w:color w:val="000000"/>
          <w:sz w:val="20"/>
          <w:szCs w:val="20"/>
          <w:lang w:eastAsia="ar-SA"/>
        </w:rPr>
        <w:t>ARGUS</w:t>
      </w:r>
      <w:proofErr w:type="spellEnd"/>
      <w:r w:rsidRPr="002C23F8">
        <w:rPr>
          <w:rFonts w:ascii="Times New Roman" w:eastAsia="Times New Roman" w:hAnsi="Times New Roman" w:cs="Times New Roman"/>
          <w:color w:val="000000"/>
          <w:sz w:val="20"/>
          <w:szCs w:val="20"/>
          <w:lang w:eastAsia="ar-SA"/>
        </w:rPr>
        <w:t>,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8) зміни умов у зв’язку із продовженням дії цього Договору на строк, достатній для проведення процедури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rsidR="001B56C7" w:rsidRPr="002C23F8" w:rsidRDefault="001B56C7" w:rsidP="001B56C7">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222222"/>
          <w:sz w:val="20"/>
          <w:szCs w:val="20"/>
          <w:lang w:eastAsia="ar-SA"/>
        </w:rPr>
      </w:pPr>
      <w:r w:rsidRPr="002C23F8">
        <w:rPr>
          <w:rFonts w:ascii="Times New Roman" w:eastAsia="Times New Roman" w:hAnsi="Times New Roman" w:cs="Times New Roman"/>
          <w:color w:val="222222"/>
          <w:sz w:val="20"/>
          <w:szCs w:val="20"/>
          <w:lang w:eastAsia="ar-SA"/>
        </w:rPr>
        <w:t xml:space="preserve">Сторона, що ініціює внесення змін у Договір, надає іншій Стороні підтверджуючі документи, що </w:t>
      </w:r>
      <w:proofErr w:type="spellStart"/>
      <w:r w:rsidRPr="002C23F8">
        <w:rPr>
          <w:rFonts w:ascii="Times New Roman" w:eastAsia="Times New Roman" w:hAnsi="Times New Roman" w:cs="Times New Roman"/>
          <w:color w:val="222222"/>
          <w:sz w:val="20"/>
          <w:szCs w:val="20"/>
          <w:lang w:eastAsia="ar-SA"/>
        </w:rPr>
        <w:t>обгунтовують</w:t>
      </w:r>
      <w:proofErr w:type="spellEnd"/>
      <w:r w:rsidRPr="002C23F8">
        <w:rPr>
          <w:rFonts w:ascii="Times New Roman" w:eastAsia="Times New Roman" w:hAnsi="Times New Roman" w:cs="Times New Roman"/>
          <w:color w:val="222222"/>
          <w:sz w:val="20"/>
          <w:szCs w:val="20"/>
          <w:lang w:eastAsia="ar-SA"/>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1B56C7" w:rsidRPr="002C23F8" w:rsidRDefault="001B56C7" w:rsidP="001B56C7">
      <w:pPr>
        <w:widowControl w:val="0"/>
        <w:pBdr>
          <w:top w:val="nil"/>
          <w:left w:val="nil"/>
          <w:bottom w:val="nil"/>
          <w:right w:val="nil"/>
          <w:between w:val="nil"/>
        </w:pBdr>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2C23F8">
        <w:rPr>
          <w:rFonts w:ascii="Times New Roman" w:eastAsia="Times New Roman" w:hAnsi="Times New Roman" w:cs="Times New Roman"/>
          <w:color w:val="000000"/>
          <w:sz w:val="20"/>
          <w:szCs w:val="20"/>
          <w:lang w:eastAsia="ar-SA"/>
        </w:rPr>
        <w:t>двадцятиденний</w:t>
      </w:r>
      <w:proofErr w:type="spellEnd"/>
      <w:r w:rsidRPr="002C23F8">
        <w:rPr>
          <w:rFonts w:ascii="Times New Roman" w:eastAsia="Times New Roman" w:hAnsi="Times New Roman" w:cs="Times New Roman"/>
          <w:color w:val="000000"/>
          <w:sz w:val="20"/>
          <w:szCs w:val="20"/>
          <w:lang w:eastAsia="ar-SA"/>
        </w:rPr>
        <w:t xml:space="preserve">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1B56C7" w:rsidRPr="002C23F8" w:rsidRDefault="001B56C7" w:rsidP="001B56C7">
      <w:pPr>
        <w:widowControl w:val="0"/>
        <w:shd w:val="clear" w:color="auto" w:fill="FFFFFF"/>
        <w:tabs>
          <w:tab w:val="left" w:pos="0"/>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________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9</w:t>
      </w:r>
      <w:r w:rsidRPr="002C23F8">
        <w:rPr>
          <w:rFonts w:ascii="Times New Roman" w:eastAsia="Times New Roman" w:hAnsi="Times New Roman" w:cs="Times New Roman"/>
          <w:color w:val="000000"/>
          <w:sz w:val="20"/>
          <w:szCs w:val="20"/>
          <w:lang w:eastAsia="ar-SA"/>
        </w:rPr>
        <w:t>.4. Даний Договір може бути розірвано за взаємною згодою Сторін шляхом укладення Сторонами відповідної додаткової угоди до даного Договору.</w:t>
      </w:r>
    </w:p>
    <w:p w:rsidR="001B56C7" w:rsidRPr="002C23F8" w:rsidRDefault="001B56C7" w:rsidP="001B56C7">
      <w:pPr>
        <w:widowControl w:val="0"/>
        <w:shd w:val="clear" w:color="auto" w:fill="FFFFFF"/>
        <w:tabs>
          <w:tab w:val="left" w:pos="295"/>
        </w:tabs>
        <w:suppressAutoHyphens/>
        <w:spacing w:after="0" w:line="240" w:lineRule="auto"/>
        <w:ind w:firstLine="567"/>
        <w:jc w:val="both"/>
        <w:rPr>
          <w:rFonts w:ascii="Times New Roman" w:eastAsia="Times New Roman" w:hAnsi="Times New Roman" w:cs="Times New Roman"/>
          <w:color w:val="000000"/>
          <w:sz w:val="20"/>
          <w:szCs w:val="20"/>
          <w:lang w:eastAsia="ar-SA"/>
        </w:rPr>
      </w:pPr>
    </w:p>
    <w:p w:rsidR="001B56C7" w:rsidRPr="002C23F8" w:rsidRDefault="001B56C7" w:rsidP="001B56C7">
      <w:pPr>
        <w:widowControl w:val="0"/>
        <w:shd w:val="clear" w:color="auto" w:fill="FFFFFF"/>
        <w:suppressAutoHyphens/>
        <w:spacing w:after="0" w:line="240" w:lineRule="auto"/>
        <w:ind w:left="-10"/>
        <w:jc w:val="center"/>
        <w:rPr>
          <w:rFonts w:ascii="Times New Roman" w:eastAsia="Times New Roman" w:hAnsi="Times New Roman" w:cs="Times New Roman"/>
          <w:b/>
          <w:color w:val="000000"/>
          <w:sz w:val="20"/>
          <w:szCs w:val="20"/>
          <w:lang w:eastAsia="ar-SA"/>
        </w:rPr>
      </w:pPr>
      <w:r>
        <w:rPr>
          <w:rFonts w:ascii="Times New Roman" w:eastAsia="Times New Roman" w:hAnsi="Times New Roman" w:cs="Times New Roman"/>
          <w:b/>
          <w:color w:val="000000"/>
          <w:sz w:val="20"/>
          <w:szCs w:val="20"/>
          <w:lang w:eastAsia="ar-SA"/>
        </w:rPr>
        <w:t>10</w:t>
      </w:r>
      <w:r w:rsidRPr="002C23F8">
        <w:rPr>
          <w:rFonts w:ascii="Times New Roman" w:eastAsia="Times New Roman" w:hAnsi="Times New Roman" w:cs="Times New Roman"/>
          <w:b/>
          <w:color w:val="000000"/>
          <w:sz w:val="20"/>
          <w:szCs w:val="20"/>
          <w:lang w:eastAsia="ar-SA"/>
        </w:rPr>
        <w:t>. ФОРС–МАЖОРНІ ОБСТАВИНИ (ОБСТАВИНИ НЕПЕРЕБОРНОЇ СИЛИ)</w:t>
      </w:r>
    </w:p>
    <w:p w:rsidR="001B56C7" w:rsidRPr="002C23F8" w:rsidRDefault="001B56C7" w:rsidP="001B56C7">
      <w:pPr>
        <w:widowControl w:val="0"/>
        <w:shd w:val="clear" w:color="auto" w:fill="FFFFFF"/>
        <w:suppressAutoHyphens/>
        <w:spacing w:after="0" w:line="240" w:lineRule="auto"/>
        <w:ind w:left="-10"/>
        <w:jc w:val="center"/>
        <w:rPr>
          <w:rFonts w:ascii="Times New Roman" w:eastAsia="Times New Roman" w:hAnsi="Times New Roman" w:cs="Times New Roman"/>
          <w:color w:val="000000"/>
          <w:sz w:val="20"/>
          <w:szCs w:val="20"/>
          <w:lang w:eastAsia="ar-SA"/>
        </w:rPr>
      </w:pPr>
    </w:p>
    <w:p w:rsidR="001B56C7" w:rsidRPr="002C23F8" w:rsidRDefault="001B56C7" w:rsidP="001B56C7">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w:t>
      </w:r>
      <w:r>
        <w:rPr>
          <w:rFonts w:ascii="Times New Roman" w:eastAsia="Times New Roman" w:hAnsi="Times New Roman" w:cs="Times New Roman"/>
          <w:color w:val="000000"/>
          <w:sz w:val="20"/>
          <w:szCs w:val="20"/>
          <w:lang w:eastAsia="ar-SA"/>
        </w:rPr>
        <w:t>0</w:t>
      </w:r>
      <w:r w:rsidRPr="002C23F8">
        <w:rPr>
          <w:rFonts w:ascii="Times New Roman" w:eastAsia="Times New Roman" w:hAnsi="Times New Roman" w:cs="Times New Roman"/>
          <w:color w:val="000000"/>
          <w:sz w:val="20"/>
          <w:szCs w:val="20"/>
          <w:lang w:eastAsia="ar-S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1B56C7" w:rsidRPr="002C23F8" w:rsidRDefault="001B56C7" w:rsidP="001B56C7">
      <w:pPr>
        <w:widowControl w:val="0"/>
        <w:shd w:val="clear" w:color="auto" w:fill="FFFFFF"/>
        <w:suppressAutoHyphens/>
        <w:spacing w:after="0" w:line="240" w:lineRule="auto"/>
        <w:ind w:firstLine="567"/>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1</w:t>
      </w:r>
      <w:r>
        <w:rPr>
          <w:rFonts w:ascii="Times New Roman" w:eastAsia="Times New Roman" w:hAnsi="Times New Roman" w:cs="Times New Roman"/>
          <w:color w:val="000000"/>
          <w:sz w:val="20"/>
          <w:szCs w:val="20"/>
          <w:lang w:eastAsia="ar-SA"/>
        </w:rPr>
        <w:t>0</w:t>
      </w:r>
      <w:r w:rsidRPr="002C23F8">
        <w:rPr>
          <w:rFonts w:ascii="Times New Roman" w:eastAsia="Times New Roman" w:hAnsi="Times New Roman" w:cs="Times New Roman"/>
          <w:color w:val="000000"/>
          <w:sz w:val="20"/>
          <w:szCs w:val="20"/>
          <w:lang w:eastAsia="ar-SA"/>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Дія таких обставин може бути викликана:</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2C23F8">
        <w:rPr>
          <w:rFonts w:ascii="Times New Roman" w:eastAsia="Times New Roman" w:hAnsi="Times New Roman" w:cs="Times New Roman"/>
          <w:color w:val="000000"/>
          <w:sz w:val="20"/>
          <w:szCs w:val="20"/>
          <w:lang w:eastAsia="ar-SA"/>
        </w:rPr>
        <w:t>проток</w:t>
      </w:r>
      <w:proofErr w:type="spellEnd"/>
      <w:r w:rsidRPr="002C23F8">
        <w:rPr>
          <w:rFonts w:ascii="Times New Roman" w:eastAsia="Times New Roman" w:hAnsi="Times New Roman" w:cs="Times New Roman"/>
          <w:color w:val="000000"/>
          <w:sz w:val="20"/>
          <w:szCs w:val="20"/>
          <w:lang w:eastAsia="ar-SA"/>
        </w:rPr>
        <w:t>, портів, перевалів, землетрус, блискавка, пожежа, посуха, просідання і зсув ґрунту, інші стихійні лиха тощо);</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1B56C7" w:rsidRPr="002C23F8" w:rsidRDefault="001B56C7" w:rsidP="001B56C7">
      <w:pPr>
        <w:widowControl w:val="0"/>
        <w:shd w:val="clear" w:color="auto" w:fill="FFFFFF"/>
        <w:suppressAutoHyphens/>
        <w:spacing w:after="0" w:line="240" w:lineRule="auto"/>
        <w:ind w:firstLine="708"/>
        <w:jc w:val="both"/>
        <w:rPr>
          <w:rFonts w:ascii="Times New Roman" w:eastAsia="Times New Roman" w:hAnsi="Times New Roman" w:cs="Times New Roman"/>
          <w:color w:val="000000"/>
          <w:sz w:val="20"/>
          <w:szCs w:val="20"/>
          <w:lang w:eastAsia="ar-SA"/>
        </w:rPr>
      </w:pPr>
      <w:r w:rsidRPr="002C23F8">
        <w:rPr>
          <w:rFonts w:ascii="Times New Roman" w:eastAsia="Times New Roman" w:hAnsi="Times New Roman" w:cs="Times New Roman"/>
          <w:color w:val="000000"/>
          <w:sz w:val="20"/>
          <w:szCs w:val="20"/>
          <w:lang w:eastAsia="ar-SA"/>
        </w:rPr>
        <w:t xml:space="preserve">- умовами, регламентованими відповідними рішеннями та актами державних органів влади, закриттям морських </w:t>
      </w:r>
      <w:proofErr w:type="spellStart"/>
      <w:r w:rsidRPr="002C23F8">
        <w:rPr>
          <w:rFonts w:ascii="Times New Roman" w:eastAsia="Times New Roman" w:hAnsi="Times New Roman" w:cs="Times New Roman"/>
          <w:color w:val="000000"/>
          <w:sz w:val="20"/>
          <w:szCs w:val="20"/>
          <w:lang w:eastAsia="ar-SA"/>
        </w:rPr>
        <w:t>проток</w:t>
      </w:r>
      <w:proofErr w:type="spellEnd"/>
      <w:r w:rsidRPr="002C23F8">
        <w:rPr>
          <w:rFonts w:ascii="Times New Roman" w:eastAsia="Times New Roman" w:hAnsi="Times New Roman" w:cs="Times New Roman"/>
          <w:color w:val="000000"/>
          <w:sz w:val="20"/>
          <w:szCs w:val="20"/>
          <w:lang w:eastAsia="ar-SA"/>
        </w:rPr>
        <w:t>, ембарго, забороною (обмеження) експорту/імпорту тощо.</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r w:rsidRPr="002C23F8">
        <w:rPr>
          <w:rFonts w:ascii="Times New Roman" w:eastAsia="Times New Roman" w:hAnsi="Times New Roman" w:cs="Times New Roman"/>
          <w:sz w:val="20"/>
          <w:szCs w:val="20"/>
          <w:lang w:eastAsia="ar-SA"/>
        </w:rPr>
        <w:t>.3. Сторона, для якої склались форс-мажорні обставини (обставини непереборної сили), зобов’язана не пізніше _____________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r w:rsidRPr="002C23F8">
        <w:rPr>
          <w:rFonts w:ascii="Times New Roman" w:eastAsia="Times New Roman" w:hAnsi="Times New Roman" w:cs="Times New Roman"/>
          <w:sz w:val="20"/>
          <w:szCs w:val="20"/>
          <w:lang w:eastAsia="ar-SA"/>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0</w:t>
      </w:r>
      <w:r w:rsidRPr="002C23F8">
        <w:rPr>
          <w:rFonts w:ascii="Times New Roman" w:eastAsia="Times New Roman" w:hAnsi="Times New Roman" w:cs="Times New Roman"/>
          <w:sz w:val="20"/>
          <w:szCs w:val="20"/>
          <w:lang w:eastAsia="ar-SA"/>
        </w:rPr>
        <w:t xml:space="preserve">.5. В разі існування форс-мажорних обставин (обставин непереборної сили) понад однин місяць,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w:t>
      </w:r>
      <w:r w:rsidRPr="002C23F8">
        <w:rPr>
          <w:rFonts w:ascii="Times New Roman" w:eastAsia="Times New Roman" w:hAnsi="Times New Roman" w:cs="Times New Roman"/>
          <w:sz w:val="20"/>
          <w:szCs w:val="20"/>
          <w:lang w:eastAsia="ar-SA"/>
        </w:rPr>
        <w:lastRenderedPageBreak/>
        <w:t>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один місяць. У цьому випадку Договір вважається розірваним з дня отримання Стороною повідомлення про відмову іншої Сторони від Договору.</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p>
    <w:p w:rsidR="001B56C7" w:rsidRPr="002C23F8" w:rsidRDefault="001B56C7" w:rsidP="001B56C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11</w:t>
      </w:r>
      <w:r w:rsidRPr="002C23F8">
        <w:rPr>
          <w:rFonts w:ascii="Times New Roman" w:eastAsia="Times New Roman" w:hAnsi="Times New Roman" w:cs="Times New Roman"/>
          <w:b/>
          <w:sz w:val="20"/>
          <w:szCs w:val="20"/>
          <w:lang w:eastAsia="ar-SA"/>
        </w:rPr>
        <w:t>. АНТИКОРУПЦІЙНЕ ЗАСТЕРЕЖЕННЯ</w:t>
      </w:r>
    </w:p>
    <w:p w:rsidR="001B56C7" w:rsidRPr="002C23F8" w:rsidRDefault="001B56C7" w:rsidP="001B56C7">
      <w:pPr>
        <w:widowControl w:val="0"/>
        <w:suppressAutoHyphens/>
        <w:spacing w:after="0" w:line="240" w:lineRule="auto"/>
        <w:jc w:val="center"/>
        <w:rPr>
          <w:rFonts w:ascii="Times New Roman" w:eastAsia="Times New Roman" w:hAnsi="Times New Roman" w:cs="Times New Roman"/>
          <w:b/>
          <w:sz w:val="20"/>
          <w:szCs w:val="20"/>
          <w:lang w:eastAsia="ar-SA"/>
        </w:rPr>
      </w:pP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.1. Сторони зобов’язуються забезпечити повну відповідальність своїх працівників вимогам антикорупційного законодавства.</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.5. Під діями працівника, здійснюваними на користь стимулюючої його Сторони, розуміються:</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надання невиправданих переваг у порівнянні з іншими контрагентами;</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надання будь – яких гарантій;</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прискорення існуючих процедур;</w:t>
      </w:r>
    </w:p>
    <w:p w:rsidR="001B56C7" w:rsidRPr="002C23F8" w:rsidRDefault="001B56C7" w:rsidP="001B56C7">
      <w:pPr>
        <w:widowControl w:val="0"/>
        <w:numPr>
          <w:ilvl w:val="0"/>
          <w:numId w:val="20"/>
        </w:numPr>
        <w:suppressAutoHyphens/>
        <w:spacing w:after="0" w:line="240" w:lineRule="auto"/>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________ робочих днів з дати направлення письмового повідомлення.</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1B56C7" w:rsidRPr="002C23F8" w:rsidRDefault="001B56C7" w:rsidP="001B56C7">
      <w:pPr>
        <w:widowControl w:val="0"/>
        <w:suppressAutoHyphens/>
        <w:spacing w:after="0" w:line="240" w:lineRule="auto"/>
        <w:ind w:firstLine="567"/>
        <w:jc w:val="both"/>
        <w:rPr>
          <w:rFonts w:ascii="Times New Roman" w:eastAsia="Times New Roman" w:hAnsi="Times New Roman" w:cs="Times New Roman"/>
          <w:sz w:val="20"/>
          <w:szCs w:val="20"/>
          <w:lang w:eastAsia="ar-SA"/>
        </w:rPr>
      </w:pPr>
      <w:r w:rsidRPr="002C23F8">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1</w:t>
      </w:r>
      <w:r w:rsidRPr="002C23F8">
        <w:rPr>
          <w:rFonts w:ascii="Times New Roman" w:eastAsia="Times New Roman" w:hAnsi="Times New Roman" w:cs="Times New Roman"/>
          <w:sz w:val="20"/>
          <w:szCs w:val="20"/>
          <w:lang w:eastAsia="ar-S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B134E5" w:rsidRPr="00B134E5" w:rsidRDefault="00B134E5" w:rsidP="001B56C7">
      <w:pPr>
        <w:spacing w:after="0" w:line="240" w:lineRule="auto"/>
        <w:jc w:val="center"/>
        <w:outlineLvl w:val="0"/>
        <w:rPr>
          <w:rFonts w:ascii="Times New Roman" w:eastAsia="Times New Roman" w:hAnsi="Times New Roman" w:cs="Times New Roman"/>
          <w:b/>
          <w:bCs/>
          <w:color w:val="00000A"/>
          <w:sz w:val="20"/>
          <w:szCs w:val="20"/>
          <w:lang w:eastAsia="ru-RU"/>
        </w:rPr>
      </w:pPr>
    </w:p>
    <w:p w:rsidR="00B134E5" w:rsidRPr="00B134E5" w:rsidRDefault="001B56C7" w:rsidP="00B134E5">
      <w:pPr>
        <w:spacing w:after="0" w:line="240" w:lineRule="auto"/>
        <w:jc w:val="center"/>
        <w:outlineLvl w:val="0"/>
        <w:rPr>
          <w:rFonts w:ascii="Times New Roman" w:eastAsia="Times New Roman" w:hAnsi="Times New Roman" w:cs="Times New Roman"/>
          <w:color w:val="00000A"/>
          <w:sz w:val="20"/>
          <w:szCs w:val="20"/>
          <w:lang w:eastAsia="ru-RU"/>
        </w:rPr>
      </w:pPr>
      <w:r>
        <w:rPr>
          <w:rFonts w:ascii="Times New Roman" w:eastAsia="Times New Roman" w:hAnsi="Times New Roman" w:cs="Times New Roman"/>
          <w:b/>
          <w:bCs/>
          <w:color w:val="00000A"/>
          <w:sz w:val="20"/>
          <w:szCs w:val="20"/>
          <w:lang w:eastAsia="ru-RU"/>
        </w:rPr>
        <w:t>12</w:t>
      </w:r>
      <w:r w:rsidR="00B134E5" w:rsidRPr="00B134E5">
        <w:rPr>
          <w:rFonts w:ascii="Times New Roman" w:eastAsia="Times New Roman" w:hAnsi="Times New Roman" w:cs="Times New Roman"/>
          <w:b/>
          <w:bCs/>
          <w:color w:val="00000A"/>
          <w:sz w:val="20"/>
          <w:szCs w:val="20"/>
          <w:lang w:eastAsia="ru-RU"/>
        </w:rPr>
        <w:t>. СТРОК ДІЇ ДОГОВОРУ</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2</w:t>
      </w:r>
      <w:r w:rsidRPr="00B134E5">
        <w:rPr>
          <w:rFonts w:ascii="Times New Roman" w:eastAsia="Times New Roman" w:hAnsi="Times New Roman" w:cs="Times New Roman"/>
          <w:color w:val="00000A"/>
          <w:sz w:val="20"/>
          <w:szCs w:val="20"/>
          <w:lang w:eastAsia="ru-RU"/>
        </w:rPr>
        <w:t>.1. Цей Договір набирає чинності з моменту його підписання уповноваженими представниками Сторін і діє до 31.12.202</w:t>
      </w:r>
      <w:r>
        <w:rPr>
          <w:rFonts w:ascii="Times New Roman" w:eastAsia="Times New Roman" w:hAnsi="Times New Roman" w:cs="Times New Roman"/>
          <w:color w:val="00000A"/>
          <w:sz w:val="20"/>
          <w:szCs w:val="20"/>
          <w:lang w:eastAsia="ru-RU"/>
        </w:rPr>
        <w:t>3</w:t>
      </w:r>
      <w:r w:rsidRPr="00B134E5">
        <w:rPr>
          <w:rFonts w:ascii="Times New Roman" w:eastAsia="Times New Roman" w:hAnsi="Times New Roman" w:cs="Times New Roman"/>
          <w:color w:val="00000A"/>
          <w:sz w:val="20"/>
          <w:szCs w:val="20"/>
          <w:lang w:eastAsia="ru-RU"/>
        </w:rPr>
        <w:t>, але в будь-якому випадку до повного виконання Сторонами своїх зобов’язань за Договором</w:t>
      </w:r>
      <w:r w:rsidRPr="00B134E5">
        <w:rPr>
          <w:rFonts w:ascii="Times New Roman" w:eastAsia="Times New Roman" w:hAnsi="Times New Roman" w:cs="Times New Roman"/>
          <w:color w:val="00000A"/>
          <w:sz w:val="20"/>
          <w:szCs w:val="20"/>
          <w:lang w:eastAsia="uk-UA"/>
        </w:rPr>
        <w:t>. Закінчення строку дії Договору не звільняє Сторони від виконання тих зобов’язань, що лишилися невиконаними</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firstLine="567"/>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2</w:t>
      </w:r>
      <w:r w:rsidRPr="00B134E5">
        <w:rPr>
          <w:rFonts w:ascii="Times New Roman" w:eastAsia="Times New Roman" w:hAnsi="Times New Roman" w:cs="Times New Roman"/>
          <w:color w:val="00000A"/>
          <w:sz w:val="20"/>
          <w:szCs w:val="20"/>
          <w:lang w:eastAsia="ru-RU"/>
        </w:rPr>
        <w:t xml:space="preserve">.2. </w:t>
      </w:r>
      <w:r w:rsidRPr="00B134E5">
        <w:rPr>
          <w:rFonts w:ascii="Times New Roman" w:eastAsia="Times New Roman" w:hAnsi="Times New Roman" w:cs="Times New Roman"/>
          <w:color w:val="00000A"/>
          <w:sz w:val="20"/>
          <w:szCs w:val="20"/>
          <w:lang w:eastAsia="uk-UA"/>
        </w:rPr>
        <w:t>Цей Договір складено у двох оригінальних примірниках - по одному для кожної Сторони, кожна з яких має однакову юридичну силу</w:t>
      </w:r>
      <w:r w:rsidRPr="00B134E5">
        <w:rPr>
          <w:rFonts w:ascii="Times New Roman" w:eastAsia="Times New Roman" w:hAnsi="Times New Roman" w:cs="Times New Roman"/>
          <w:color w:val="00000A"/>
          <w:sz w:val="20"/>
          <w:szCs w:val="20"/>
          <w:lang w:eastAsia="ru-RU"/>
        </w:rPr>
        <w:t>.</w:t>
      </w:r>
    </w:p>
    <w:p w:rsidR="00B134E5" w:rsidRPr="00B134E5" w:rsidRDefault="00B134E5" w:rsidP="00B134E5">
      <w:pPr>
        <w:spacing w:after="0" w:line="240" w:lineRule="auto"/>
        <w:ind w:left="720"/>
        <w:jc w:val="center"/>
        <w:outlineLvl w:val="0"/>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1</w:t>
      </w:r>
      <w:r w:rsidR="001B56C7">
        <w:rPr>
          <w:rFonts w:ascii="Times New Roman" w:eastAsia="Times New Roman" w:hAnsi="Times New Roman" w:cs="Times New Roman"/>
          <w:b/>
          <w:bCs/>
          <w:color w:val="00000A"/>
          <w:sz w:val="20"/>
          <w:szCs w:val="20"/>
          <w:lang w:eastAsia="ru-RU"/>
        </w:rPr>
        <w:t>3</w:t>
      </w:r>
      <w:r w:rsidRPr="00B134E5">
        <w:rPr>
          <w:rFonts w:ascii="Times New Roman" w:eastAsia="Times New Roman" w:hAnsi="Times New Roman" w:cs="Times New Roman"/>
          <w:b/>
          <w:bCs/>
          <w:color w:val="00000A"/>
          <w:sz w:val="20"/>
          <w:szCs w:val="20"/>
          <w:lang w:eastAsia="ru-RU"/>
        </w:rPr>
        <w:t>. ІНШІ УМОВИ</w:t>
      </w:r>
    </w:p>
    <w:p w:rsidR="00B134E5" w:rsidRPr="00B134E5" w:rsidRDefault="00B134E5" w:rsidP="00B134E5">
      <w:pPr>
        <w:spacing w:after="0" w:line="240" w:lineRule="auto"/>
        <w:ind w:firstLine="567"/>
        <w:jc w:val="both"/>
        <w:rPr>
          <w:rFonts w:ascii="Times New Roman" w:eastAsia="Times New Roman" w:hAnsi="Times New Roman" w:cs="Times New Roman"/>
          <w:sz w:val="20"/>
          <w:szCs w:val="20"/>
          <w:lang w:eastAsia="uk-UA"/>
        </w:rPr>
      </w:pPr>
      <w:r w:rsidRPr="00B134E5">
        <w:rPr>
          <w:rFonts w:ascii="Times New Roman" w:eastAsia="Times New Roman" w:hAnsi="Times New Roman" w:cs="Times New Roman"/>
          <w:sz w:val="20"/>
          <w:szCs w:val="20"/>
          <w:lang w:eastAsia="uk-UA"/>
        </w:rPr>
        <w:t>1</w:t>
      </w:r>
      <w:r w:rsidR="001B56C7">
        <w:rPr>
          <w:rFonts w:ascii="Times New Roman" w:eastAsia="Times New Roman" w:hAnsi="Times New Roman" w:cs="Times New Roman"/>
          <w:sz w:val="20"/>
          <w:szCs w:val="20"/>
          <w:lang w:eastAsia="uk-UA"/>
        </w:rPr>
        <w:t>3</w:t>
      </w:r>
      <w:r w:rsidRPr="00B134E5">
        <w:rPr>
          <w:rFonts w:ascii="Times New Roman" w:eastAsia="Times New Roman" w:hAnsi="Times New Roman" w:cs="Times New Roman"/>
          <w:sz w:val="20"/>
          <w:szCs w:val="20"/>
          <w:lang w:eastAsia="uk-UA"/>
        </w:rPr>
        <w:t xml:space="preserve">.1. 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1</w:t>
      </w:r>
      <w:r w:rsidR="001B56C7">
        <w:rPr>
          <w:rFonts w:ascii="Times New Roman" w:eastAsia="Times New Roman" w:hAnsi="Times New Roman" w:cs="Times New Roman"/>
          <w:color w:val="00000A"/>
          <w:sz w:val="20"/>
          <w:szCs w:val="20"/>
          <w:lang w:eastAsia="uk-UA"/>
        </w:rPr>
        <w:t>3</w:t>
      </w:r>
      <w:r w:rsidRPr="00B134E5">
        <w:rPr>
          <w:rFonts w:ascii="Times New Roman" w:eastAsia="Times New Roman" w:hAnsi="Times New Roman" w:cs="Times New Roman"/>
          <w:color w:val="00000A"/>
          <w:sz w:val="20"/>
          <w:szCs w:val="20"/>
          <w:lang w:eastAsia="uk-UA"/>
        </w:rPr>
        <w:t xml:space="preserve">.2. При зміні свого найменування, адреси, розрахункових, податкових та інших реквізитів, які стосуються даного Договору, а також при прийнятті рішення про реорганізацію, ліквідацію Сторони </w:t>
      </w:r>
      <w:r w:rsidRPr="00B134E5">
        <w:rPr>
          <w:rFonts w:ascii="Times New Roman" w:eastAsia="Times New Roman" w:hAnsi="Times New Roman" w:cs="Times New Roman"/>
          <w:color w:val="00000A"/>
          <w:sz w:val="20"/>
          <w:szCs w:val="20"/>
          <w:lang w:eastAsia="uk-UA"/>
        </w:rPr>
        <w:lastRenderedPageBreak/>
        <w:t>зобов’язуються повідомляти одна одну письмово протягом 5 календарних днів від дати настання таких змін або прийняття відповідних рішень.</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1</w:t>
      </w:r>
      <w:r w:rsidR="001B56C7">
        <w:rPr>
          <w:rFonts w:ascii="Times New Roman" w:eastAsia="Times New Roman" w:hAnsi="Times New Roman" w:cs="Times New Roman"/>
          <w:color w:val="00000A"/>
          <w:sz w:val="20"/>
          <w:szCs w:val="20"/>
          <w:lang w:eastAsia="uk-UA"/>
        </w:rPr>
        <w:t>3</w:t>
      </w:r>
      <w:r w:rsidRPr="00B134E5">
        <w:rPr>
          <w:rFonts w:ascii="Times New Roman" w:eastAsia="Times New Roman" w:hAnsi="Times New Roman" w:cs="Times New Roman"/>
          <w:color w:val="00000A"/>
          <w:sz w:val="20"/>
          <w:szCs w:val="20"/>
          <w:lang w:eastAsia="uk-UA"/>
        </w:rPr>
        <w:t xml:space="preserve">.3. Своїм підписом під цим Договором, кожна зі Сторін Договору відповідно до Закону України «Про захист персональних даних» (далі - Закон),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що виникають у зв’язку з укладенням та виконанням цього Договору,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статтею 8 Закону, а також мету збору цих даних та осіб, яким ці дані передаються. </w:t>
      </w:r>
    </w:p>
    <w:p w:rsidR="00B134E5" w:rsidRPr="00B134E5" w:rsidRDefault="00B134E5" w:rsidP="00B134E5">
      <w:pPr>
        <w:shd w:val="clear" w:color="auto" w:fill="FFFFFF"/>
        <w:spacing w:after="0" w:line="240" w:lineRule="auto"/>
        <w:ind w:firstLine="567"/>
        <w:jc w:val="both"/>
        <w:rPr>
          <w:rFonts w:ascii="Times New Roman" w:eastAsia="Times New Roman" w:hAnsi="Times New Roman" w:cs="Times New Roman"/>
          <w:color w:val="00000A"/>
          <w:sz w:val="20"/>
          <w:szCs w:val="20"/>
          <w:lang w:eastAsia="uk-UA"/>
        </w:rPr>
      </w:pPr>
      <w:r w:rsidRPr="00B134E5">
        <w:rPr>
          <w:rFonts w:ascii="Times New Roman" w:eastAsia="Times New Roman" w:hAnsi="Times New Roman" w:cs="Times New Roman"/>
          <w:color w:val="00000A"/>
          <w:sz w:val="20"/>
          <w:szCs w:val="20"/>
          <w:lang w:eastAsia="uk-UA"/>
        </w:rPr>
        <w:t>Сторони зобов’язуються забезпечувати виконання вимог Закону,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Закону.</w:t>
      </w:r>
    </w:p>
    <w:p w:rsidR="00B134E5" w:rsidRPr="00B134E5" w:rsidRDefault="00B134E5" w:rsidP="00B134E5">
      <w:pPr>
        <w:spacing w:after="0" w:line="240" w:lineRule="auto"/>
        <w:ind w:firstLine="567"/>
        <w:jc w:val="both"/>
        <w:rPr>
          <w:rFonts w:ascii="Times New Roman" w:eastAsia="Calibri" w:hAnsi="Times New Roman" w:cs="Times New Roman"/>
          <w:color w:val="00000A"/>
          <w:sz w:val="20"/>
          <w:szCs w:val="20"/>
          <w:lang w:eastAsia="ru-RU"/>
        </w:rPr>
      </w:pPr>
    </w:p>
    <w:p w:rsidR="00B134E5" w:rsidRPr="00B134E5" w:rsidRDefault="001B56C7" w:rsidP="00B134E5">
      <w:pPr>
        <w:spacing w:after="0" w:line="240" w:lineRule="auto"/>
        <w:jc w:val="center"/>
        <w:outlineLvl w:val="0"/>
        <w:rPr>
          <w:rFonts w:ascii="Times New Roman" w:eastAsia="Times New Roman" w:hAnsi="Times New Roman" w:cs="Times New Roman"/>
          <w:b/>
          <w:bCs/>
          <w:color w:val="00000A"/>
          <w:sz w:val="20"/>
          <w:szCs w:val="20"/>
          <w:lang w:eastAsia="ru-RU"/>
        </w:rPr>
      </w:pPr>
      <w:r>
        <w:rPr>
          <w:rFonts w:ascii="Times New Roman" w:eastAsia="Times New Roman" w:hAnsi="Times New Roman" w:cs="Times New Roman"/>
          <w:b/>
          <w:bCs/>
          <w:color w:val="00000A"/>
          <w:sz w:val="20"/>
          <w:szCs w:val="20"/>
          <w:lang w:eastAsia="ru-RU"/>
        </w:rPr>
        <w:t>14</w:t>
      </w:r>
      <w:r w:rsidR="00B134E5" w:rsidRPr="00B134E5">
        <w:rPr>
          <w:rFonts w:ascii="Times New Roman" w:eastAsia="Times New Roman" w:hAnsi="Times New Roman" w:cs="Times New Roman"/>
          <w:b/>
          <w:bCs/>
          <w:color w:val="00000A"/>
          <w:sz w:val="20"/>
          <w:szCs w:val="20"/>
          <w:lang w:eastAsia="ru-RU"/>
        </w:rPr>
        <w:t>. ДОДАТКИ ДО ДОГОВОРУ</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4</w:t>
      </w:r>
      <w:r w:rsidRPr="00B134E5">
        <w:rPr>
          <w:rFonts w:ascii="Times New Roman" w:eastAsia="Times New Roman" w:hAnsi="Times New Roman" w:cs="Times New Roman"/>
          <w:color w:val="00000A"/>
          <w:sz w:val="20"/>
          <w:szCs w:val="20"/>
          <w:lang w:eastAsia="ru-RU"/>
        </w:rPr>
        <w:t>.1. Невід'ємною частиною цього Договору є:</w:t>
      </w:r>
    </w:p>
    <w:p w:rsidR="00B134E5" w:rsidRPr="00B134E5" w:rsidRDefault="00B134E5" w:rsidP="00B134E5">
      <w:pPr>
        <w:spacing w:after="0" w:line="240" w:lineRule="auto"/>
        <w:ind w:firstLine="480"/>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0"/>
          <w:szCs w:val="20"/>
          <w:lang w:eastAsia="ru-RU"/>
        </w:rPr>
        <w:t>1</w:t>
      </w:r>
      <w:r w:rsidR="001B56C7">
        <w:rPr>
          <w:rFonts w:ascii="Times New Roman" w:eastAsia="Times New Roman" w:hAnsi="Times New Roman" w:cs="Times New Roman"/>
          <w:color w:val="00000A"/>
          <w:sz w:val="20"/>
          <w:szCs w:val="20"/>
          <w:lang w:eastAsia="ru-RU"/>
        </w:rPr>
        <w:t>4</w:t>
      </w:r>
      <w:r w:rsidRPr="00B134E5">
        <w:rPr>
          <w:rFonts w:ascii="Times New Roman" w:eastAsia="Times New Roman" w:hAnsi="Times New Roman" w:cs="Times New Roman"/>
          <w:color w:val="00000A"/>
          <w:sz w:val="20"/>
          <w:szCs w:val="20"/>
          <w:lang w:eastAsia="ru-RU"/>
        </w:rPr>
        <w:t>.1.1. Додаток №1 – Перелік послуг.</w:t>
      </w:r>
    </w:p>
    <w:p w:rsidR="00B134E5" w:rsidRPr="00B134E5" w:rsidRDefault="00B134E5" w:rsidP="00B134E5">
      <w:pPr>
        <w:spacing w:after="0" w:line="240" w:lineRule="auto"/>
        <w:ind w:firstLine="900"/>
        <w:jc w:val="center"/>
        <w:outlineLvl w:val="0"/>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0"/>
          <w:szCs w:val="20"/>
          <w:lang w:eastAsia="ru-RU"/>
        </w:rPr>
        <w:t>14. МІСЦЕЗНАХОДЖЕННЯ ТА БАНКІВСЬКІ РЕКВІЗИТИ СТОРІН</w:t>
      </w:r>
    </w:p>
    <w:tbl>
      <w:tblPr>
        <w:tblW w:w="9828" w:type="dxa"/>
        <w:tblInd w:w="-106" w:type="dxa"/>
        <w:tblLook w:val="01E0" w:firstRow="1" w:lastRow="1" w:firstColumn="1" w:lastColumn="1" w:noHBand="0" w:noVBand="0"/>
      </w:tblPr>
      <w:tblGrid>
        <w:gridCol w:w="4874"/>
        <w:gridCol w:w="339"/>
        <w:gridCol w:w="4615"/>
      </w:tblGrid>
      <w:tr w:rsidR="00B134E5" w:rsidRPr="00B134E5" w:rsidTr="00814FBC">
        <w:trPr>
          <w:trHeight w:val="719"/>
        </w:trPr>
        <w:tc>
          <w:tcPr>
            <w:tcW w:w="4874" w:type="dxa"/>
          </w:tcPr>
          <w:p w:rsidR="00B134E5" w:rsidRPr="00B134E5" w:rsidRDefault="00B134E5" w:rsidP="00B134E5">
            <w:pPr>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0"/>
                <w:szCs w:val="20"/>
                <w:lang w:eastAsia="ru-RU"/>
              </w:rPr>
              <w:t xml:space="preserve">   ВИКОНАВЕЦЬ</w:t>
            </w:r>
          </w:p>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0"/>
                <w:szCs w:val="20"/>
                <w:lang w:eastAsia="ru-RU"/>
              </w:rPr>
              <w:t xml:space="preserve">   __________________</w:t>
            </w:r>
          </w:p>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0"/>
                <w:szCs w:val="20"/>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0"/>
                <w:szCs w:val="20"/>
                <w:lang w:eastAsia="ru-RU"/>
              </w:rPr>
            </w:pPr>
          </w:p>
        </w:tc>
        <w:tc>
          <w:tcPr>
            <w:tcW w:w="339"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p>
        </w:tc>
        <w:tc>
          <w:tcPr>
            <w:tcW w:w="4615"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0"/>
                <w:szCs w:val="20"/>
                <w:lang w:eastAsia="ru-RU"/>
              </w:rPr>
            </w:pPr>
            <w:r w:rsidRPr="00B134E5">
              <w:rPr>
                <w:rFonts w:ascii="Times New Roman" w:eastAsia="Times New Roman" w:hAnsi="Times New Roman" w:cs="Times New Roman"/>
                <w:b/>
                <w:bCs/>
                <w:color w:val="00000A"/>
                <w:sz w:val="20"/>
                <w:szCs w:val="20"/>
                <w:lang w:eastAsia="ru-RU"/>
              </w:rPr>
              <w:t>ЗАМОВНИК</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Державне підприємство «Рівненський науково-виробничий центр стандартизації, метрології та сертифікації»</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Адреса: 33028, м. Рівне, вул. Замкова, 31 </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Рахунок: №</w:t>
            </w:r>
            <w:proofErr w:type="spellStart"/>
            <w:r w:rsidRPr="00B134E5">
              <w:rPr>
                <w:rFonts w:ascii="Times New Roman" w:eastAsia="Times New Roman" w:hAnsi="Times New Roman" w:cs="Times New Roman"/>
                <w:sz w:val="20"/>
                <w:szCs w:val="20"/>
                <w:lang w:eastAsia="ru-RU"/>
              </w:rPr>
              <w:t>UA793223130000026001000014478</w:t>
            </w:r>
            <w:proofErr w:type="spellEnd"/>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в АТ «Укрексімбанк» м. Київ </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Код </w:t>
            </w:r>
            <w:proofErr w:type="spellStart"/>
            <w:r w:rsidRPr="00B134E5">
              <w:rPr>
                <w:rFonts w:ascii="Times New Roman" w:eastAsia="Times New Roman" w:hAnsi="Times New Roman" w:cs="Times New Roman"/>
                <w:sz w:val="20"/>
                <w:szCs w:val="20"/>
                <w:lang w:eastAsia="ru-RU"/>
              </w:rPr>
              <w:t>ЄДРПОУ</w:t>
            </w:r>
            <w:proofErr w:type="spellEnd"/>
            <w:r w:rsidRPr="00B134E5">
              <w:rPr>
                <w:rFonts w:ascii="Times New Roman" w:eastAsia="Times New Roman" w:hAnsi="Times New Roman" w:cs="Times New Roman"/>
                <w:sz w:val="20"/>
                <w:szCs w:val="20"/>
                <w:lang w:eastAsia="ru-RU"/>
              </w:rPr>
              <w:t>: 02568294</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roofErr w:type="spellStart"/>
            <w:r w:rsidRPr="00B134E5">
              <w:rPr>
                <w:rFonts w:ascii="Times New Roman" w:eastAsia="Times New Roman" w:hAnsi="Times New Roman" w:cs="Times New Roman"/>
                <w:sz w:val="20"/>
                <w:szCs w:val="20"/>
                <w:lang w:eastAsia="ru-RU"/>
              </w:rPr>
              <w:t>ІПН</w:t>
            </w:r>
            <w:proofErr w:type="spellEnd"/>
            <w:r w:rsidRPr="00B134E5">
              <w:rPr>
                <w:rFonts w:ascii="Times New Roman" w:eastAsia="Times New Roman" w:hAnsi="Times New Roman" w:cs="Times New Roman"/>
                <w:sz w:val="20"/>
                <w:szCs w:val="20"/>
                <w:lang w:eastAsia="ru-RU"/>
              </w:rPr>
              <w:t xml:space="preserve">: 025682917169     </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Свідоцтво: 100103488</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roofErr w:type="spellStart"/>
            <w:r w:rsidRPr="00B134E5">
              <w:rPr>
                <w:rFonts w:ascii="Times New Roman" w:eastAsia="Times New Roman" w:hAnsi="Times New Roman" w:cs="Times New Roman"/>
                <w:sz w:val="20"/>
                <w:szCs w:val="20"/>
                <w:lang w:eastAsia="ru-RU"/>
              </w:rPr>
              <w:t>Тел</w:t>
            </w:r>
            <w:proofErr w:type="spellEnd"/>
            <w:r w:rsidRPr="00B134E5">
              <w:rPr>
                <w:rFonts w:ascii="Times New Roman" w:eastAsia="Times New Roman" w:hAnsi="Times New Roman" w:cs="Times New Roman"/>
                <w:sz w:val="20"/>
                <w:szCs w:val="20"/>
                <w:lang w:eastAsia="ru-RU"/>
              </w:rPr>
              <w:t>./фак : (0362) 62 05 64</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Директор ДП «</w:t>
            </w:r>
            <w:proofErr w:type="spellStart"/>
            <w:r w:rsidRPr="00B134E5">
              <w:rPr>
                <w:rFonts w:ascii="Times New Roman" w:eastAsia="Times New Roman" w:hAnsi="Times New Roman" w:cs="Times New Roman"/>
                <w:sz w:val="20"/>
                <w:szCs w:val="20"/>
                <w:lang w:eastAsia="ru-RU"/>
              </w:rPr>
              <w:t>Рівнестандартметрологія</w:t>
            </w:r>
            <w:proofErr w:type="spellEnd"/>
            <w:r w:rsidRPr="00B134E5">
              <w:rPr>
                <w:rFonts w:ascii="Times New Roman" w:eastAsia="Times New Roman" w:hAnsi="Times New Roman" w:cs="Times New Roman"/>
                <w:sz w:val="20"/>
                <w:szCs w:val="20"/>
                <w:lang w:eastAsia="ru-RU"/>
              </w:rPr>
              <w:t>»</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 xml:space="preserve">_____________ Анатолій </w:t>
            </w:r>
            <w:proofErr w:type="spellStart"/>
            <w:r w:rsidRPr="00B134E5">
              <w:rPr>
                <w:rFonts w:ascii="Times New Roman" w:eastAsia="Times New Roman" w:hAnsi="Times New Roman" w:cs="Times New Roman"/>
                <w:sz w:val="20"/>
                <w:szCs w:val="20"/>
                <w:lang w:eastAsia="ru-RU"/>
              </w:rPr>
              <w:t>КАМІНСЬКИЙ</w:t>
            </w:r>
            <w:proofErr w:type="spellEnd"/>
          </w:p>
          <w:p w:rsidR="00B134E5" w:rsidRPr="00B134E5" w:rsidRDefault="00B134E5" w:rsidP="00B134E5">
            <w:pPr>
              <w:spacing w:after="0" w:line="240" w:lineRule="auto"/>
              <w:ind w:right="10"/>
              <w:rPr>
                <w:rFonts w:ascii="Times New Roman" w:eastAsia="Times New Roman" w:hAnsi="Times New Roman" w:cs="Times New Roman"/>
                <w:color w:val="00000A"/>
                <w:sz w:val="20"/>
                <w:szCs w:val="20"/>
                <w:lang w:eastAsia="ru-RU"/>
              </w:rPr>
            </w:pPr>
          </w:p>
        </w:tc>
      </w:tr>
    </w:tbl>
    <w:p w:rsidR="00B134E5" w:rsidRPr="00B134E5" w:rsidRDefault="00B134E5" w:rsidP="00B134E5">
      <w:pPr>
        <w:spacing w:after="0" w:line="240" w:lineRule="auto"/>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ind w:left="3540" w:firstLine="708"/>
        <w:jc w:val="right"/>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jc w:val="right"/>
        <w:rPr>
          <w:rFonts w:ascii="Times New Roman" w:eastAsia="Times New Roman" w:hAnsi="Times New Roman" w:cs="Times New Roman"/>
          <w:i/>
          <w:iCs/>
          <w:color w:val="00000A"/>
          <w:lang w:eastAsia="ru-RU"/>
        </w:rPr>
      </w:pPr>
      <w:r w:rsidRPr="00B134E5">
        <w:rPr>
          <w:rFonts w:ascii="Times New Roman" w:eastAsia="Times New Roman" w:hAnsi="Times New Roman" w:cs="Times New Roman"/>
          <w:i/>
          <w:iCs/>
          <w:color w:val="00000A"/>
          <w:lang w:eastAsia="ru-RU"/>
        </w:rPr>
        <w:t>Додаток №1 до договору</w:t>
      </w:r>
    </w:p>
    <w:p w:rsidR="00B134E5" w:rsidRPr="00B134E5" w:rsidRDefault="00B134E5" w:rsidP="00B134E5">
      <w:pPr>
        <w:spacing w:after="0" w:line="240" w:lineRule="auto"/>
        <w:jc w:val="right"/>
        <w:rPr>
          <w:rFonts w:ascii="Times New Roman" w:eastAsia="Times New Roman" w:hAnsi="Times New Roman" w:cs="Times New Roman"/>
          <w:i/>
          <w:iCs/>
          <w:color w:val="00000A"/>
          <w:lang w:eastAsia="ru-RU"/>
        </w:rPr>
      </w:pPr>
      <w:r w:rsidRPr="00B134E5">
        <w:rPr>
          <w:rFonts w:ascii="Times New Roman" w:eastAsia="Times New Roman" w:hAnsi="Times New Roman" w:cs="Times New Roman"/>
          <w:i/>
          <w:iCs/>
          <w:color w:val="00000A"/>
          <w:lang w:eastAsia="ru-RU"/>
        </w:rPr>
        <w:t>№_________________  від _______________</w:t>
      </w:r>
    </w:p>
    <w:p w:rsidR="00B134E5" w:rsidRPr="00B134E5" w:rsidRDefault="00B134E5" w:rsidP="00B134E5">
      <w:pPr>
        <w:spacing w:after="0" w:line="240" w:lineRule="auto"/>
        <w:outlineLvl w:val="0"/>
        <w:rPr>
          <w:rFonts w:ascii="Times New Roman" w:eastAsia="Times New Roman" w:hAnsi="Times New Roman" w:cs="Times New Roman"/>
          <w:i/>
          <w:iCs/>
          <w:color w:val="00000A"/>
          <w:sz w:val="24"/>
          <w:szCs w:val="24"/>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color w:val="00000A"/>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color w:val="00000A"/>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lang w:eastAsia="ru-RU"/>
        </w:rPr>
      </w:pPr>
      <w:r w:rsidRPr="00B134E5">
        <w:rPr>
          <w:rFonts w:ascii="Times New Roman" w:eastAsia="Times New Roman" w:hAnsi="Times New Roman" w:cs="Times New Roman"/>
          <w:b/>
          <w:bCs/>
          <w:color w:val="00000A"/>
          <w:lang w:eastAsia="ru-RU"/>
        </w:rPr>
        <w:t>Перелік послуг</w:t>
      </w:r>
    </w:p>
    <w:p w:rsidR="00B134E5" w:rsidRPr="00B134E5" w:rsidRDefault="00B134E5" w:rsidP="00B134E5">
      <w:pPr>
        <w:spacing w:after="0" w:line="240" w:lineRule="auto"/>
        <w:jc w:val="center"/>
        <w:outlineLvl w:val="0"/>
        <w:rPr>
          <w:rFonts w:ascii="Times New Roman" w:eastAsia="Times New Roman" w:hAnsi="Times New Roman" w:cs="Times New Roman"/>
          <w:i/>
          <w:iCs/>
          <w:color w:val="00000A"/>
          <w:lang w:eastAsia="ru-RU"/>
        </w:rPr>
      </w:pPr>
      <w:r w:rsidRPr="00B134E5">
        <w:rPr>
          <w:rFonts w:ascii="Times New Roman" w:eastAsia="Times New Roman" w:hAnsi="Times New Roman" w:cs="Times New Roman"/>
          <w:i/>
          <w:iCs/>
          <w:color w:val="00000A"/>
          <w:lang w:eastAsia="ru-RU"/>
        </w:rPr>
        <w:t>(заповнюється під час укладання договору)</w:t>
      </w: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lang w:eastAsia="ru-RU"/>
        </w:rPr>
      </w:pPr>
    </w:p>
    <w:p w:rsidR="00B134E5" w:rsidRPr="00B134E5" w:rsidRDefault="00B134E5" w:rsidP="00B134E5">
      <w:pPr>
        <w:spacing w:after="0" w:line="240" w:lineRule="auto"/>
        <w:jc w:val="center"/>
        <w:outlineLvl w:val="0"/>
        <w:rPr>
          <w:rFonts w:ascii="Times New Roman" w:eastAsia="Times New Roman" w:hAnsi="Times New Roman" w:cs="Times New Roman"/>
          <w:b/>
          <w:bCs/>
          <w:color w:val="00000A"/>
          <w:lang w:eastAsia="ru-RU"/>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
        <w:gridCol w:w="1702"/>
        <w:gridCol w:w="1276"/>
        <w:gridCol w:w="1842"/>
        <w:gridCol w:w="1843"/>
        <w:gridCol w:w="1418"/>
        <w:gridCol w:w="1417"/>
      </w:tblGrid>
      <w:tr w:rsidR="00B134E5" w:rsidRPr="00B134E5" w:rsidTr="00814FBC">
        <w:trPr>
          <w:cantSplit/>
          <w:trHeight w:val="18"/>
          <w:tblHeader/>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w:t>
            </w:r>
          </w:p>
        </w:tc>
        <w:tc>
          <w:tcPr>
            <w:tcW w:w="1702"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Назва та умовне</w:t>
            </w:r>
          </w:p>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позначення еталонів</w:t>
            </w:r>
          </w:p>
        </w:tc>
        <w:tc>
          <w:tcPr>
            <w:tcW w:w="1276"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Діапазон</w:t>
            </w:r>
          </w:p>
        </w:tc>
        <w:tc>
          <w:tcPr>
            <w:tcW w:w="1842"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Відомості про точки калібрування (за потреби)</w:t>
            </w:r>
          </w:p>
        </w:tc>
        <w:tc>
          <w:tcPr>
            <w:tcW w:w="1843"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Розширена невизначеність вимірювань</w:t>
            </w:r>
          </w:p>
        </w:tc>
        <w:tc>
          <w:tcPr>
            <w:tcW w:w="1418" w:type="dxa"/>
            <w:shd w:val="clear" w:color="auto" w:fill="FFFFFF"/>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Ціна за одиницю, грн., без ПДВ*</w:t>
            </w:r>
          </w:p>
        </w:tc>
        <w:tc>
          <w:tcPr>
            <w:tcW w:w="1417" w:type="dxa"/>
            <w:shd w:val="clear" w:color="auto" w:fill="FFFFFF"/>
          </w:tcPr>
          <w:p w:rsidR="00B134E5" w:rsidRPr="00B134E5" w:rsidRDefault="00B134E5" w:rsidP="00B134E5">
            <w:pPr>
              <w:spacing w:after="0" w:line="240" w:lineRule="auto"/>
              <w:jc w:val="center"/>
              <w:rPr>
                <w:rFonts w:ascii="Times New Roman" w:eastAsia="Times New Roman" w:hAnsi="Times New Roman" w:cs="Times New Roman"/>
                <w:b/>
                <w:bCs/>
                <w:sz w:val="20"/>
                <w:szCs w:val="20"/>
                <w:lang w:eastAsia="ru-RU"/>
              </w:rPr>
            </w:pPr>
            <w:r w:rsidRPr="00B134E5">
              <w:rPr>
                <w:rFonts w:ascii="Times New Roman" w:eastAsia="Times New Roman" w:hAnsi="Times New Roman" w:cs="Times New Roman"/>
                <w:b/>
                <w:bCs/>
                <w:sz w:val="20"/>
                <w:szCs w:val="20"/>
                <w:lang w:eastAsia="ru-RU"/>
              </w:rPr>
              <w:t>Загальна вартість, грн., без ПДВ*</w:t>
            </w:r>
          </w:p>
        </w:tc>
      </w:tr>
      <w:tr w:rsidR="00B134E5" w:rsidRPr="00B134E5" w:rsidTr="00814FBC">
        <w:trPr>
          <w:cantSplit/>
          <w:trHeight w:val="18"/>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1</w:t>
            </w:r>
          </w:p>
        </w:tc>
        <w:tc>
          <w:tcPr>
            <w:tcW w:w="170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276"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84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843"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eastAsia="ru-RU"/>
              </w:rPr>
              <w:t>2</w:t>
            </w:r>
          </w:p>
        </w:tc>
        <w:tc>
          <w:tcPr>
            <w:tcW w:w="170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84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298" w:type="dxa"/>
            <w:shd w:val="clear" w:color="auto" w:fill="FFFFFF"/>
            <w:vAlign w:val="center"/>
          </w:tcPr>
          <w:p w:rsidR="00B134E5" w:rsidRPr="00B134E5" w:rsidRDefault="00B134E5" w:rsidP="00B134E5">
            <w:pPr>
              <w:spacing w:after="0" w:line="240" w:lineRule="auto"/>
              <w:jc w:val="center"/>
              <w:rPr>
                <w:rFonts w:ascii="Times New Roman" w:eastAsia="Times New Roman" w:hAnsi="Times New Roman" w:cs="Times New Roman"/>
                <w:sz w:val="20"/>
                <w:szCs w:val="20"/>
                <w:lang w:eastAsia="ru-RU"/>
              </w:rPr>
            </w:pPr>
          </w:p>
        </w:tc>
        <w:tc>
          <w:tcPr>
            <w:tcW w:w="170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r w:rsidRPr="00B134E5">
              <w:rPr>
                <w:rFonts w:ascii="Times New Roman" w:eastAsia="Times New Roman" w:hAnsi="Times New Roman" w:cs="Times New Roman"/>
                <w:color w:val="000000"/>
                <w:sz w:val="20"/>
                <w:szCs w:val="20"/>
                <w:lang w:eastAsia="ru-RU"/>
              </w:rPr>
              <w:t>Інші витрати</w:t>
            </w:r>
          </w:p>
        </w:tc>
        <w:tc>
          <w:tcPr>
            <w:tcW w:w="1276"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color w:val="000000"/>
                <w:sz w:val="20"/>
                <w:szCs w:val="20"/>
                <w:lang w:eastAsia="ru-RU"/>
              </w:rPr>
            </w:pPr>
          </w:p>
        </w:tc>
        <w:tc>
          <w:tcPr>
            <w:tcW w:w="1842"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843" w:type="dxa"/>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6961" w:type="dxa"/>
            <w:gridSpan w:val="5"/>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r w:rsidRPr="00B134E5">
              <w:rPr>
                <w:rFonts w:ascii="Times New Roman" w:eastAsia="Times New Roman" w:hAnsi="Times New Roman" w:cs="Times New Roman"/>
                <w:sz w:val="20"/>
                <w:szCs w:val="20"/>
                <w:lang w:val="ru-RU" w:eastAsia="ru-RU"/>
              </w:rPr>
              <w:t>Разом, без ПДВ</w:t>
            </w: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6961" w:type="dxa"/>
            <w:gridSpan w:val="5"/>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val="ru-RU" w:eastAsia="ru-RU"/>
              </w:rPr>
            </w:pPr>
            <w:r w:rsidRPr="00B134E5">
              <w:rPr>
                <w:rFonts w:ascii="Times New Roman" w:eastAsia="Times New Roman" w:hAnsi="Times New Roman" w:cs="Times New Roman"/>
                <w:sz w:val="20"/>
                <w:szCs w:val="20"/>
                <w:lang w:val="ru-RU" w:eastAsia="ru-RU"/>
              </w:rPr>
              <w:t>ПДВ 20%</w:t>
            </w: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r w:rsidR="00B134E5" w:rsidRPr="00B134E5" w:rsidTr="00814FBC">
        <w:trPr>
          <w:cantSplit/>
          <w:trHeight w:val="18"/>
        </w:trPr>
        <w:tc>
          <w:tcPr>
            <w:tcW w:w="6961" w:type="dxa"/>
            <w:gridSpan w:val="5"/>
            <w:shd w:val="clear" w:color="auto" w:fill="FFFFFF"/>
            <w:vAlign w:val="center"/>
          </w:tcPr>
          <w:p w:rsidR="00B134E5" w:rsidRPr="00B134E5" w:rsidRDefault="00B134E5" w:rsidP="00B134E5">
            <w:pPr>
              <w:spacing w:after="0" w:line="240" w:lineRule="auto"/>
              <w:rPr>
                <w:rFonts w:ascii="Times New Roman" w:eastAsia="Times New Roman" w:hAnsi="Times New Roman" w:cs="Times New Roman"/>
                <w:sz w:val="20"/>
                <w:szCs w:val="20"/>
                <w:lang w:val="ru-RU" w:eastAsia="ru-RU"/>
              </w:rPr>
            </w:pPr>
            <w:proofErr w:type="spellStart"/>
            <w:r w:rsidRPr="00B134E5">
              <w:rPr>
                <w:rFonts w:ascii="Times New Roman" w:eastAsia="Times New Roman" w:hAnsi="Times New Roman" w:cs="Times New Roman"/>
                <w:b/>
                <w:bCs/>
                <w:sz w:val="20"/>
                <w:szCs w:val="20"/>
                <w:lang w:val="ru-RU" w:eastAsia="ru-RU"/>
              </w:rPr>
              <w:t>Загалом</w:t>
            </w:r>
            <w:proofErr w:type="spellEnd"/>
            <w:r w:rsidRPr="00B134E5">
              <w:rPr>
                <w:rFonts w:ascii="Times New Roman" w:eastAsia="Times New Roman" w:hAnsi="Times New Roman" w:cs="Times New Roman"/>
                <w:b/>
                <w:bCs/>
                <w:sz w:val="20"/>
                <w:szCs w:val="20"/>
                <w:lang w:val="ru-RU" w:eastAsia="ru-RU"/>
              </w:rPr>
              <w:t>, з ПДВ</w:t>
            </w:r>
            <w:r w:rsidRPr="00B134E5">
              <w:rPr>
                <w:rFonts w:ascii="Times New Roman" w:eastAsia="Times New Roman" w:hAnsi="Times New Roman" w:cs="Times New Roman"/>
                <w:b/>
                <w:bCs/>
                <w:sz w:val="20"/>
                <w:szCs w:val="20"/>
                <w:lang w:eastAsia="ru-RU"/>
              </w:rPr>
              <w:t>*</w:t>
            </w:r>
          </w:p>
        </w:tc>
        <w:tc>
          <w:tcPr>
            <w:tcW w:w="1418"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c>
          <w:tcPr>
            <w:tcW w:w="1417" w:type="dxa"/>
            <w:shd w:val="clear" w:color="auto" w:fill="FFFFFF"/>
          </w:tcPr>
          <w:p w:rsidR="00B134E5" w:rsidRPr="00B134E5" w:rsidRDefault="00B134E5" w:rsidP="00B134E5">
            <w:pPr>
              <w:spacing w:after="0" w:line="240" w:lineRule="auto"/>
              <w:rPr>
                <w:rFonts w:ascii="Times New Roman" w:eastAsia="Times New Roman" w:hAnsi="Times New Roman" w:cs="Times New Roman"/>
                <w:sz w:val="20"/>
                <w:szCs w:val="20"/>
                <w:lang w:eastAsia="ru-RU"/>
              </w:rPr>
            </w:pPr>
          </w:p>
        </w:tc>
      </w:tr>
    </w:tbl>
    <w:p w:rsidR="00B134E5" w:rsidRPr="00B134E5" w:rsidRDefault="00B134E5" w:rsidP="00B134E5">
      <w:pPr>
        <w:spacing w:after="0" w:line="240" w:lineRule="auto"/>
        <w:rPr>
          <w:rFonts w:ascii="Times New Roman" w:eastAsia="Times New Roman" w:hAnsi="Times New Roman" w:cs="Times New Roman"/>
          <w:b/>
          <w:bCs/>
          <w:color w:val="00000A"/>
          <w:lang w:eastAsia="ru-RU"/>
        </w:rPr>
      </w:pPr>
    </w:p>
    <w:p w:rsidR="00B134E5" w:rsidRPr="00B134E5" w:rsidRDefault="00B134E5" w:rsidP="00B134E5">
      <w:pPr>
        <w:spacing w:after="0" w:line="240" w:lineRule="auto"/>
        <w:jc w:val="right"/>
        <w:rPr>
          <w:rFonts w:ascii="Times New Roman" w:eastAsia="Times New Roman" w:hAnsi="Times New Roman" w:cs="Times New Roman"/>
          <w:color w:val="00000A"/>
          <w:lang w:eastAsia="ru-RU"/>
        </w:rPr>
      </w:pPr>
    </w:p>
    <w:tbl>
      <w:tblPr>
        <w:tblW w:w="9828" w:type="dxa"/>
        <w:tblInd w:w="-106" w:type="dxa"/>
        <w:tblLook w:val="01E0" w:firstRow="1" w:lastRow="1" w:firstColumn="1" w:lastColumn="1" w:noHBand="0" w:noVBand="0"/>
      </w:tblPr>
      <w:tblGrid>
        <w:gridCol w:w="4874"/>
        <w:gridCol w:w="339"/>
        <w:gridCol w:w="4615"/>
      </w:tblGrid>
      <w:tr w:rsidR="00B134E5" w:rsidRPr="00B134E5" w:rsidTr="00814FBC">
        <w:trPr>
          <w:trHeight w:val="719"/>
        </w:trPr>
        <w:tc>
          <w:tcPr>
            <w:tcW w:w="4874" w:type="dxa"/>
          </w:tcPr>
          <w:p w:rsidR="00B134E5" w:rsidRPr="00B134E5" w:rsidRDefault="00B134E5" w:rsidP="00B134E5">
            <w:pPr>
              <w:spacing w:after="0" w:line="240" w:lineRule="auto"/>
              <w:jc w:val="both"/>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b/>
                <w:bCs/>
                <w:color w:val="00000A"/>
                <w:sz w:val="24"/>
                <w:szCs w:val="24"/>
                <w:lang w:eastAsia="ru-RU"/>
              </w:rPr>
              <w:t xml:space="preserve">   ВИКОНАВЕЦЬ</w:t>
            </w: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r w:rsidRPr="00B134E5">
              <w:rPr>
                <w:rFonts w:ascii="Times New Roman" w:eastAsia="Times New Roman" w:hAnsi="Times New Roman" w:cs="Times New Roman"/>
                <w:b/>
                <w:bCs/>
                <w:color w:val="00000A"/>
                <w:sz w:val="24"/>
                <w:szCs w:val="24"/>
                <w:lang w:eastAsia="ru-RU"/>
              </w:rPr>
              <w:t xml:space="preserve">   </w:t>
            </w: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r w:rsidRPr="00B134E5">
              <w:rPr>
                <w:rFonts w:ascii="Times New Roman" w:eastAsia="Times New Roman" w:hAnsi="Times New Roman" w:cs="Times New Roman"/>
                <w:b/>
                <w:bCs/>
                <w:color w:val="00000A"/>
                <w:sz w:val="24"/>
                <w:szCs w:val="24"/>
                <w:lang w:eastAsia="ru-RU"/>
              </w:rPr>
              <w:t xml:space="preserve">                   </w:t>
            </w:r>
          </w:p>
          <w:p w:rsidR="00B134E5" w:rsidRPr="00B134E5" w:rsidRDefault="00B134E5" w:rsidP="00B134E5">
            <w:pPr>
              <w:spacing w:after="0" w:line="240" w:lineRule="auto"/>
              <w:jc w:val="center"/>
              <w:rPr>
                <w:rFonts w:ascii="Times New Roman" w:eastAsia="Times New Roman" w:hAnsi="Times New Roman" w:cs="Times New Roman"/>
                <w:color w:val="00000A"/>
                <w:sz w:val="20"/>
                <w:szCs w:val="20"/>
                <w:lang w:eastAsia="ru-RU"/>
              </w:rPr>
            </w:pPr>
            <w:r w:rsidRPr="00B134E5">
              <w:rPr>
                <w:rFonts w:ascii="Times New Roman" w:eastAsia="Times New Roman" w:hAnsi="Times New Roman" w:cs="Times New Roman"/>
                <w:color w:val="00000A"/>
                <w:sz w:val="24"/>
                <w:szCs w:val="24"/>
                <w:lang w:eastAsia="ru-RU"/>
              </w:rPr>
              <w:t>_________</w:t>
            </w:r>
          </w:p>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4"/>
                <w:szCs w:val="24"/>
                <w:lang w:eastAsia="ru-RU"/>
              </w:rPr>
            </w:pPr>
          </w:p>
          <w:p w:rsidR="00B134E5" w:rsidRPr="00B134E5" w:rsidRDefault="00B134E5" w:rsidP="00B134E5">
            <w:pPr>
              <w:spacing w:after="0" w:line="240" w:lineRule="auto"/>
              <w:rPr>
                <w:rFonts w:ascii="Times New Roman" w:eastAsia="Times New Roman" w:hAnsi="Times New Roman" w:cs="Times New Roman"/>
                <w:b/>
                <w:bCs/>
                <w:color w:val="00000A"/>
                <w:sz w:val="24"/>
                <w:szCs w:val="24"/>
                <w:lang w:eastAsia="ru-RU"/>
              </w:rPr>
            </w:pPr>
          </w:p>
        </w:tc>
        <w:tc>
          <w:tcPr>
            <w:tcW w:w="339"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p>
        </w:tc>
        <w:tc>
          <w:tcPr>
            <w:tcW w:w="4615" w:type="dxa"/>
          </w:tcPr>
          <w:p w:rsidR="00B134E5" w:rsidRPr="00B134E5" w:rsidRDefault="00B134E5" w:rsidP="00B134E5">
            <w:pPr>
              <w:spacing w:after="0" w:line="240" w:lineRule="auto"/>
              <w:jc w:val="both"/>
              <w:rPr>
                <w:rFonts w:ascii="Times New Roman" w:eastAsia="Times New Roman" w:hAnsi="Times New Roman" w:cs="Times New Roman"/>
                <w:b/>
                <w:bCs/>
                <w:color w:val="00000A"/>
                <w:sz w:val="24"/>
                <w:szCs w:val="24"/>
                <w:lang w:eastAsia="ru-RU"/>
              </w:rPr>
            </w:pPr>
            <w:r w:rsidRPr="00B134E5">
              <w:rPr>
                <w:rFonts w:ascii="Times New Roman" w:eastAsia="Times New Roman" w:hAnsi="Times New Roman" w:cs="Times New Roman"/>
                <w:b/>
                <w:bCs/>
                <w:color w:val="00000A"/>
                <w:sz w:val="24"/>
                <w:szCs w:val="24"/>
                <w:lang w:eastAsia="ru-RU"/>
              </w:rPr>
              <w:t>ЗАМОВНИК</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134E5">
              <w:rPr>
                <w:rFonts w:ascii="Times New Roman" w:eastAsia="Times New Roman" w:hAnsi="Times New Roman" w:cs="Times New Roman"/>
                <w:sz w:val="24"/>
                <w:szCs w:val="24"/>
                <w:lang w:eastAsia="ru-RU"/>
              </w:rPr>
              <w:t>Державне підприємство «Рівненський науково-виробничий центр стандартизації, метрології та сертифікації»</w:t>
            </w:r>
          </w:p>
          <w:p w:rsidR="00B134E5" w:rsidRPr="00B134E5" w:rsidRDefault="00B134E5" w:rsidP="00B134E5">
            <w:pPr>
              <w:spacing w:after="0" w:line="240" w:lineRule="auto"/>
              <w:rPr>
                <w:rFonts w:ascii="Times New Roman" w:eastAsia="Times New Roman" w:hAnsi="Times New Roman" w:cs="Times New Roman"/>
                <w:b/>
                <w:bCs/>
                <w:color w:val="00000A"/>
                <w:lang w:eastAsia="ru-RU"/>
              </w:rPr>
            </w:pPr>
          </w:p>
          <w:p w:rsidR="00B134E5" w:rsidRPr="00B134E5" w:rsidRDefault="00B134E5" w:rsidP="00B134E5">
            <w:pPr>
              <w:spacing w:after="0" w:line="240" w:lineRule="auto"/>
              <w:rPr>
                <w:rFonts w:ascii="Times New Roman" w:eastAsia="Times New Roman" w:hAnsi="Times New Roman" w:cs="Times New Roman"/>
                <w:color w:val="00000A"/>
                <w:sz w:val="24"/>
                <w:szCs w:val="24"/>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134E5">
              <w:rPr>
                <w:rFonts w:ascii="Times New Roman" w:eastAsia="Times New Roman" w:hAnsi="Times New Roman" w:cs="Times New Roman"/>
                <w:sz w:val="24"/>
                <w:szCs w:val="24"/>
                <w:lang w:eastAsia="ru-RU"/>
              </w:rPr>
              <w:t>Директор ДП «</w:t>
            </w:r>
            <w:proofErr w:type="spellStart"/>
            <w:r w:rsidRPr="00B134E5">
              <w:rPr>
                <w:rFonts w:ascii="Times New Roman" w:eastAsia="Times New Roman" w:hAnsi="Times New Roman" w:cs="Times New Roman"/>
                <w:sz w:val="24"/>
                <w:szCs w:val="24"/>
                <w:lang w:eastAsia="ru-RU"/>
              </w:rPr>
              <w:t>Рівнестандартметрологія</w:t>
            </w:r>
            <w:proofErr w:type="spellEnd"/>
            <w:r w:rsidRPr="00B134E5">
              <w:rPr>
                <w:rFonts w:ascii="Times New Roman" w:eastAsia="Times New Roman" w:hAnsi="Times New Roman" w:cs="Times New Roman"/>
                <w:sz w:val="24"/>
                <w:szCs w:val="24"/>
                <w:lang w:eastAsia="ru-RU"/>
              </w:rPr>
              <w:t>»</w:t>
            </w: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p>
          <w:p w:rsidR="00B134E5" w:rsidRPr="00B134E5" w:rsidRDefault="00B134E5" w:rsidP="00B134E5">
            <w:pPr>
              <w:widowControl w:val="0"/>
              <w:autoSpaceDE w:val="0"/>
              <w:autoSpaceDN w:val="0"/>
              <w:adjustRightInd w:val="0"/>
              <w:spacing w:after="0" w:line="0" w:lineRule="atLeast"/>
              <w:rPr>
                <w:rFonts w:ascii="Times New Roman" w:eastAsia="Times New Roman" w:hAnsi="Times New Roman" w:cs="Times New Roman"/>
                <w:sz w:val="24"/>
                <w:szCs w:val="24"/>
                <w:lang w:eastAsia="ru-RU"/>
              </w:rPr>
            </w:pPr>
            <w:r w:rsidRPr="00B134E5">
              <w:rPr>
                <w:rFonts w:ascii="Times New Roman" w:eastAsia="Times New Roman" w:hAnsi="Times New Roman" w:cs="Times New Roman"/>
                <w:sz w:val="24"/>
                <w:szCs w:val="24"/>
                <w:lang w:eastAsia="ru-RU"/>
              </w:rPr>
              <w:t xml:space="preserve">______________ Анатолій </w:t>
            </w:r>
            <w:proofErr w:type="spellStart"/>
            <w:r w:rsidRPr="00B134E5">
              <w:rPr>
                <w:rFonts w:ascii="Times New Roman" w:eastAsia="Times New Roman" w:hAnsi="Times New Roman" w:cs="Times New Roman"/>
                <w:sz w:val="24"/>
                <w:szCs w:val="24"/>
                <w:lang w:eastAsia="ru-RU"/>
              </w:rPr>
              <w:t>КАМІНСЬКИЙ</w:t>
            </w:r>
            <w:proofErr w:type="spellEnd"/>
          </w:p>
          <w:p w:rsidR="00B134E5" w:rsidRPr="00B134E5" w:rsidRDefault="00B134E5" w:rsidP="00B134E5">
            <w:pPr>
              <w:spacing w:after="0" w:line="240" w:lineRule="auto"/>
              <w:ind w:right="10"/>
              <w:rPr>
                <w:rFonts w:ascii="Times New Roman" w:eastAsia="Times New Roman" w:hAnsi="Times New Roman" w:cs="Times New Roman"/>
                <w:color w:val="00000A"/>
                <w:sz w:val="20"/>
                <w:szCs w:val="20"/>
                <w:lang w:eastAsia="ru-RU"/>
              </w:rPr>
            </w:pPr>
          </w:p>
        </w:tc>
      </w:tr>
    </w:tbl>
    <w:p w:rsidR="00900FA0" w:rsidRPr="00900FA0" w:rsidRDefault="00900FA0" w:rsidP="00900FA0">
      <w:pPr>
        <w:spacing w:after="0" w:line="240" w:lineRule="auto"/>
        <w:rPr>
          <w:rFonts w:ascii="Times New Roman" w:eastAsia="Times New Roman" w:hAnsi="Times New Roman" w:cs="Times New Roman"/>
          <w:sz w:val="24"/>
          <w:szCs w:val="24"/>
          <w:lang w:eastAsia="uk-UA"/>
        </w:rPr>
      </w:pP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r w:rsidRPr="00900FA0">
        <w:rPr>
          <w:rFonts w:ascii="Times New Roman" w:eastAsia="Times New Roman" w:hAnsi="Times New Roman" w:cs="Times New Roman"/>
          <w:color w:val="000000"/>
          <w:sz w:val="20"/>
          <w:szCs w:val="20"/>
          <w:lang w:eastAsia="uk-UA"/>
        </w:rPr>
        <w:br/>
      </w:r>
    </w:p>
    <w:p w:rsidR="00E80481" w:rsidRDefault="00E80481"/>
    <w:sectPr w:rsidR="00E80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ungsuh">
    <w:altName w:val="Times New Roman"/>
    <w:panose1 w:val="00000000000000000000"/>
    <w:charset w:val="00"/>
    <w:family w:val="roman"/>
    <w:notTrueType/>
    <w:pitch w:val="default"/>
  </w:font>
  <w:font w:name="Arial CYR">
    <w:panose1 w:val="020B0604020202020204"/>
    <w:charset w:val="CC"/>
    <w:family w:val="swiss"/>
    <w:pitch w:val="variable"/>
    <w:sig w:usb0="E0003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70F3"/>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E08C4"/>
    <w:multiLevelType w:val="multilevel"/>
    <w:tmpl w:val="134E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7D598C"/>
    <w:multiLevelType w:val="multilevel"/>
    <w:tmpl w:val="31667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432F5"/>
    <w:multiLevelType w:val="multilevel"/>
    <w:tmpl w:val="4DA04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6E3CF8"/>
    <w:multiLevelType w:val="multilevel"/>
    <w:tmpl w:val="4D7C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15FC7"/>
    <w:multiLevelType w:val="multilevel"/>
    <w:tmpl w:val="55CE422C"/>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C1E2CC8"/>
    <w:multiLevelType w:val="multilevel"/>
    <w:tmpl w:val="74EA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01180D"/>
    <w:multiLevelType w:val="multilevel"/>
    <w:tmpl w:val="BB30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645B51"/>
    <w:multiLevelType w:val="multilevel"/>
    <w:tmpl w:val="FCB0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9F3509"/>
    <w:multiLevelType w:val="multilevel"/>
    <w:tmpl w:val="8AB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070598"/>
    <w:multiLevelType w:val="multilevel"/>
    <w:tmpl w:val="8064E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9376A6"/>
    <w:multiLevelType w:val="multilevel"/>
    <w:tmpl w:val="459E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B1248"/>
    <w:multiLevelType w:val="multilevel"/>
    <w:tmpl w:val="0A5006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AB17B1"/>
    <w:multiLevelType w:val="multilevel"/>
    <w:tmpl w:val="0E78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8759E"/>
    <w:multiLevelType w:val="multilevel"/>
    <w:tmpl w:val="22D25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36C2439"/>
    <w:multiLevelType w:val="multilevel"/>
    <w:tmpl w:val="A404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934222"/>
    <w:multiLevelType w:val="multilevel"/>
    <w:tmpl w:val="B7163406"/>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7">
    <w:nsid w:val="5CBF5D1E"/>
    <w:multiLevelType w:val="multilevel"/>
    <w:tmpl w:val="0DEA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53269F"/>
    <w:multiLevelType w:val="multilevel"/>
    <w:tmpl w:val="CBC6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121656"/>
    <w:multiLevelType w:val="multilevel"/>
    <w:tmpl w:val="113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C47577"/>
    <w:multiLevelType w:val="multilevel"/>
    <w:tmpl w:val="506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6"/>
  </w:num>
  <w:num w:numId="4">
    <w:abstractNumId w:val="3"/>
  </w:num>
  <w:num w:numId="5">
    <w:abstractNumId w:val="13"/>
  </w:num>
  <w:num w:numId="6">
    <w:abstractNumId w:val="4"/>
  </w:num>
  <w:num w:numId="7">
    <w:abstractNumId w:val="8"/>
  </w:num>
  <w:num w:numId="8">
    <w:abstractNumId w:val="0"/>
  </w:num>
  <w:num w:numId="9">
    <w:abstractNumId w:val="18"/>
  </w:num>
  <w:num w:numId="10">
    <w:abstractNumId w:val="20"/>
  </w:num>
  <w:num w:numId="11">
    <w:abstractNumId w:val="17"/>
  </w:num>
  <w:num w:numId="12">
    <w:abstractNumId w:val="14"/>
  </w:num>
  <w:num w:numId="13">
    <w:abstractNumId w:val="15"/>
  </w:num>
  <w:num w:numId="14">
    <w:abstractNumId w:val="2"/>
  </w:num>
  <w:num w:numId="15">
    <w:abstractNumId w:val="9"/>
  </w:num>
  <w:num w:numId="16">
    <w:abstractNumId w:val="12"/>
    <w:lvlOverride w:ilvl="0">
      <w:lvl w:ilvl="0">
        <w:numFmt w:val="decimal"/>
        <w:lvlText w:val="%1."/>
        <w:lvlJc w:val="left"/>
      </w:lvl>
    </w:lvlOverride>
  </w:num>
  <w:num w:numId="17">
    <w:abstractNumId w:val="19"/>
  </w:num>
  <w:num w:numId="18">
    <w:abstractNumId w:val="7"/>
  </w:num>
  <w:num w:numId="19">
    <w:abstractNumId w:val="11"/>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A0"/>
    <w:rsid w:val="000B0DB4"/>
    <w:rsid w:val="00133420"/>
    <w:rsid w:val="001B56C7"/>
    <w:rsid w:val="00373AF0"/>
    <w:rsid w:val="00474260"/>
    <w:rsid w:val="004E4E76"/>
    <w:rsid w:val="005505CD"/>
    <w:rsid w:val="00814FBC"/>
    <w:rsid w:val="008D79D3"/>
    <w:rsid w:val="00900FA0"/>
    <w:rsid w:val="00B134E5"/>
    <w:rsid w:val="00C7187E"/>
    <w:rsid w:val="00D97520"/>
    <w:rsid w:val="00DA639F"/>
    <w:rsid w:val="00E80481"/>
    <w:rsid w:val="00EA43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3307B6-6CA2-4DF7-A7E1-3F1C95EC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0FA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00FA0"/>
    <w:rPr>
      <w:color w:val="0000FF"/>
      <w:u w:val="single"/>
    </w:rPr>
  </w:style>
  <w:style w:type="character" w:styleId="a5">
    <w:name w:val="FollowedHyperlink"/>
    <w:basedOn w:val="a0"/>
    <w:uiPriority w:val="99"/>
    <w:semiHidden/>
    <w:unhideWhenUsed/>
    <w:rsid w:val="00900FA0"/>
    <w:rPr>
      <w:color w:val="800080"/>
      <w:u w:val="single"/>
    </w:rPr>
  </w:style>
  <w:style w:type="character" w:customStyle="1" w:styleId="apple-tab-span">
    <w:name w:val="apple-tab-span"/>
    <w:basedOn w:val="a0"/>
    <w:rsid w:val="00900FA0"/>
  </w:style>
  <w:style w:type="paragraph" w:styleId="a6">
    <w:name w:val="Balloon Text"/>
    <w:basedOn w:val="a"/>
    <w:link w:val="a7"/>
    <w:uiPriority w:val="99"/>
    <w:semiHidden/>
    <w:unhideWhenUsed/>
    <w:rsid w:val="008D79D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D79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4698">
      <w:bodyDiv w:val="1"/>
      <w:marLeft w:val="0"/>
      <w:marRight w:val="0"/>
      <w:marTop w:val="0"/>
      <w:marBottom w:val="0"/>
      <w:divBdr>
        <w:top w:val="none" w:sz="0" w:space="0" w:color="auto"/>
        <w:left w:val="none" w:sz="0" w:space="0" w:color="auto"/>
        <w:bottom w:val="none" w:sz="0" w:space="0" w:color="auto"/>
        <w:right w:val="none" w:sz="0" w:space="0" w:color="auto"/>
      </w:divBdr>
      <w:divsChild>
        <w:div w:id="621763693">
          <w:marLeft w:val="-130"/>
          <w:marRight w:val="0"/>
          <w:marTop w:val="0"/>
          <w:marBottom w:val="0"/>
          <w:divBdr>
            <w:top w:val="none" w:sz="0" w:space="0" w:color="auto"/>
            <w:left w:val="none" w:sz="0" w:space="0" w:color="auto"/>
            <w:bottom w:val="none" w:sz="0" w:space="0" w:color="auto"/>
            <w:right w:val="none" w:sz="0" w:space="0" w:color="auto"/>
          </w:divBdr>
        </w:div>
        <w:div w:id="510687220">
          <w:marLeft w:val="-130"/>
          <w:marRight w:val="0"/>
          <w:marTop w:val="0"/>
          <w:marBottom w:val="0"/>
          <w:divBdr>
            <w:top w:val="none" w:sz="0" w:space="0" w:color="auto"/>
            <w:left w:val="none" w:sz="0" w:space="0" w:color="auto"/>
            <w:bottom w:val="none" w:sz="0" w:space="0" w:color="auto"/>
            <w:right w:val="none" w:sz="0" w:space="0" w:color="auto"/>
          </w:divBdr>
        </w:div>
        <w:div w:id="963581567">
          <w:marLeft w:val="-245"/>
          <w:marRight w:val="0"/>
          <w:marTop w:val="0"/>
          <w:marBottom w:val="0"/>
          <w:divBdr>
            <w:top w:val="none" w:sz="0" w:space="0" w:color="auto"/>
            <w:left w:val="none" w:sz="0" w:space="0" w:color="auto"/>
            <w:bottom w:val="none" w:sz="0" w:space="0" w:color="auto"/>
            <w:right w:val="none" w:sz="0" w:space="0" w:color="auto"/>
          </w:divBdr>
        </w:div>
        <w:div w:id="163515314">
          <w:marLeft w:val="-245"/>
          <w:marRight w:val="0"/>
          <w:marTop w:val="0"/>
          <w:marBottom w:val="0"/>
          <w:divBdr>
            <w:top w:val="none" w:sz="0" w:space="0" w:color="auto"/>
            <w:left w:val="none" w:sz="0" w:space="0" w:color="auto"/>
            <w:bottom w:val="none" w:sz="0" w:space="0" w:color="auto"/>
            <w:right w:val="none" w:sz="0" w:space="0" w:color="auto"/>
          </w:divBdr>
        </w:div>
        <w:div w:id="1519655270">
          <w:marLeft w:val="-245"/>
          <w:marRight w:val="0"/>
          <w:marTop w:val="0"/>
          <w:marBottom w:val="0"/>
          <w:divBdr>
            <w:top w:val="none" w:sz="0" w:space="0" w:color="auto"/>
            <w:left w:val="none" w:sz="0" w:space="0" w:color="auto"/>
            <w:bottom w:val="none" w:sz="0" w:space="0" w:color="auto"/>
            <w:right w:val="none" w:sz="0" w:space="0" w:color="auto"/>
          </w:divBdr>
        </w:div>
        <w:div w:id="1498687091">
          <w:marLeft w:val="-338"/>
          <w:marRight w:val="0"/>
          <w:marTop w:val="0"/>
          <w:marBottom w:val="0"/>
          <w:divBdr>
            <w:top w:val="none" w:sz="0" w:space="0" w:color="auto"/>
            <w:left w:val="none" w:sz="0" w:space="0" w:color="auto"/>
            <w:bottom w:val="none" w:sz="0" w:space="0" w:color="auto"/>
            <w:right w:val="none" w:sz="0" w:space="0" w:color="auto"/>
          </w:divBdr>
        </w:div>
        <w:div w:id="158234639">
          <w:marLeft w:val="-3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z10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67C0-4D3C-4134-9702-9FE9916C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56761</Words>
  <Characters>32354</Characters>
  <Application>Microsoft Office Word</Application>
  <DocSecurity>0</DocSecurity>
  <Lines>269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domain user</cp:lastModifiedBy>
  <cp:revision>13</cp:revision>
  <cp:lastPrinted>2023-07-20T10:54:00Z</cp:lastPrinted>
  <dcterms:created xsi:type="dcterms:W3CDTF">2023-05-23T14:20:00Z</dcterms:created>
  <dcterms:modified xsi:type="dcterms:W3CDTF">2023-09-05T08:20:00Z</dcterms:modified>
</cp:coreProperties>
</file>