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48622"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396B7C57"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537068">
        <w:rPr>
          <w:rFonts w:ascii="Times New Roman" w:eastAsia="Times New Roman" w:hAnsi="Times New Roman" w:cs="Tahoma"/>
          <w:i/>
          <w:color w:val="000000"/>
          <w:kern w:val="3"/>
          <w:sz w:val="24"/>
          <w:szCs w:val="24"/>
          <w:lang w:val="uk-UA" w:eastAsia="zh-CN" w:bidi="hi-IN"/>
        </w:rPr>
        <w:t>назва юридичної особи</w:t>
      </w:r>
    </w:p>
    <w:p w14:paraId="6B8DDC30" w14:textId="53D1234E"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1C3363">
        <w:rPr>
          <w:rFonts w:ascii="Times New Roman" w:eastAsia="Times New Roman" w:hAnsi="Times New Roman" w:cs="Tahoma"/>
          <w:color w:val="000000"/>
          <w:kern w:val="3"/>
          <w:sz w:val="24"/>
          <w:szCs w:val="24"/>
          <w:lang w:val="uk-UA" w:eastAsia="zh-CN" w:bidi="hi-IN"/>
        </w:rPr>
        <w:t xml:space="preserve">                              08.09</w:t>
      </w:r>
      <w:r w:rsidRPr="00537068">
        <w:rPr>
          <w:rFonts w:ascii="Times New Roman" w:eastAsia="Times New Roman" w:hAnsi="Times New Roman" w:cs="Tahoma"/>
          <w:color w:val="000000"/>
          <w:kern w:val="3"/>
          <w:sz w:val="24"/>
          <w:szCs w:val="24"/>
          <w:lang w:val="uk-UA" w:eastAsia="zh-CN" w:bidi="hi-IN"/>
        </w:rPr>
        <w:t>.202</w:t>
      </w:r>
      <w:r w:rsidR="00C47A1F">
        <w:rPr>
          <w:rFonts w:ascii="Times New Roman" w:eastAsia="Times New Roman" w:hAnsi="Times New Roman" w:cs="Tahoma"/>
          <w:color w:val="000000"/>
          <w:kern w:val="3"/>
          <w:sz w:val="24"/>
          <w:szCs w:val="24"/>
          <w:lang w:val="uk-UA" w:eastAsia="zh-CN" w:bidi="hi-IN"/>
        </w:rPr>
        <w:t>3</w:t>
      </w:r>
      <w:r w:rsidR="001C3363">
        <w:rPr>
          <w:rFonts w:ascii="Times New Roman" w:eastAsia="Times New Roman" w:hAnsi="Times New Roman" w:cs="Tahoma"/>
          <w:color w:val="000000"/>
          <w:kern w:val="3"/>
          <w:sz w:val="24"/>
          <w:szCs w:val="24"/>
          <w:lang w:val="uk-UA" w:eastAsia="zh-CN" w:bidi="hi-IN"/>
        </w:rPr>
        <w:t xml:space="preserve"> № 63</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на закупівлю</w:t>
      </w:r>
    </w:p>
    <w:p w14:paraId="7C6FAAAF" w14:textId="77777777" w:rsidR="002503D8" w:rsidRDefault="002503D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eastAsia="zh-CN" w:bidi="hi-IN"/>
        </w:rPr>
        <w:t>Продукто</w:t>
      </w:r>
      <w:r>
        <w:rPr>
          <w:rFonts w:ascii="Times New Roman" w:eastAsia="Times New Roman" w:hAnsi="Times New Roman"/>
          <w:b/>
          <w:bCs/>
          <w:color w:val="000000"/>
          <w:kern w:val="3"/>
          <w:sz w:val="28"/>
          <w:szCs w:val="28"/>
          <w:lang w:val="uk-UA" w:eastAsia="zh-CN" w:bidi="hi-IN"/>
        </w:rPr>
        <w:t>ві набори</w:t>
      </w:r>
    </w:p>
    <w:p w14:paraId="2B9BFE1E" w14:textId="77777777" w:rsidR="002503D8" w:rsidRPr="002503D8" w:rsidRDefault="002503D8" w:rsidP="002503D8">
      <w:pPr>
        <w:jc w:val="center"/>
        <w:rPr>
          <w:rFonts w:ascii="Times New Roman" w:hAnsi="Times New Roman"/>
          <w:b/>
          <w:color w:val="000000" w:themeColor="text1"/>
          <w:sz w:val="24"/>
          <w:szCs w:val="24"/>
          <w:shd w:val="clear" w:color="auto" w:fill="FFFFFF"/>
          <w:lang w:val="uk-UA"/>
        </w:rPr>
      </w:pPr>
      <w:r w:rsidRPr="002503D8">
        <w:rPr>
          <w:rFonts w:ascii="Times New Roman" w:eastAsia="Times New Roman" w:hAnsi="Times New Roman"/>
          <w:b/>
          <w:bCs/>
          <w:color w:val="000000"/>
          <w:kern w:val="3"/>
          <w:sz w:val="24"/>
          <w:szCs w:val="24"/>
          <w:lang w:val="uk-UA" w:eastAsia="zh-CN" w:bidi="hi-IN"/>
        </w:rPr>
        <w:t xml:space="preserve">За кодом ДК </w:t>
      </w:r>
      <w:r w:rsidRPr="002503D8">
        <w:rPr>
          <w:rFonts w:ascii="Times New Roman" w:hAnsi="Times New Roman"/>
          <w:b/>
          <w:color w:val="000000" w:themeColor="text1"/>
          <w:sz w:val="24"/>
          <w:szCs w:val="24"/>
        </w:rPr>
        <w:t xml:space="preserve">021:2015 </w:t>
      </w:r>
      <w:r w:rsidRPr="002503D8">
        <w:rPr>
          <w:rStyle w:val="a6"/>
          <w:rFonts w:ascii="Times New Roman" w:hAnsi="Times New Roman"/>
          <w:b/>
          <w:bCs/>
          <w:color w:val="000000" w:themeColor="text1"/>
          <w:sz w:val="24"/>
          <w:szCs w:val="24"/>
          <w:shd w:val="clear" w:color="auto" w:fill="FFFFFF"/>
        </w:rPr>
        <w:t>1589</w:t>
      </w:r>
      <w:r w:rsidRPr="002503D8">
        <w:rPr>
          <w:rFonts w:ascii="Times New Roman" w:hAnsi="Times New Roman"/>
          <w:b/>
          <w:color w:val="000000" w:themeColor="text1"/>
          <w:sz w:val="24"/>
          <w:szCs w:val="24"/>
          <w:shd w:val="clear" w:color="auto" w:fill="FFFFFF"/>
        </w:rPr>
        <w:t> 0000 – 3 Продукти харчування та сушені продукти різні</w:t>
      </w:r>
    </w:p>
    <w:p w14:paraId="1A7094C6" w14:textId="77777777" w:rsidR="002503D8" w:rsidRPr="002503D8" w:rsidRDefault="002503D8" w:rsidP="002503D8">
      <w:pPr>
        <w:jc w:val="center"/>
        <w:rPr>
          <w:rFonts w:ascii="Times New Roman" w:hAnsi="Times New Roman"/>
          <w:b/>
          <w:color w:val="000000" w:themeColor="text1"/>
          <w:sz w:val="24"/>
          <w:szCs w:val="24"/>
          <w:shd w:val="clear" w:color="auto" w:fill="FFFFFF"/>
          <w:lang w:val="uk-UA"/>
        </w:rPr>
      </w:pPr>
      <w:r w:rsidRPr="002503D8">
        <w:rPr>
          <w:rFonts w:ascii="Times New Roman" w:hAnsi="Times New Roman"/>
          <w:b/>
          <w:color w:val="000000" w:themeColor="text1"/>
          <w:sz w:val="24"/>
          <w:szCs w:val="24"/>
          <w:shd w:val="clear" w:color="auto" w:fill="FFFFFF"/>
          <w:lang w:val="uk-UA"/>
        </w:rPr>
        <w:t xml:space="preserve">Деталізований код 15897300-5 </w:t>
      </w:r>
    </w:p>
    <w:p w14:paraId="077DAEC5" w14:textId="3BD19127" w:rsidR="00537068" w:rsidRPr="002503D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720F710E" w:rsidR="00537068" w:rsidRPr="00537068" w:rsidRDefault="002503D8" w:rsidP="002503D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м. Нововолинськ 2023</w:t>
      </w:r>
    </w:p>
    <w:p w14:paraId="02DA58AF" w14:textId="04E94F8E" w:rsidR="00310D6E" w:rsidRPr="00310D6E" w:rsidRDefault="00310D6E" w:rsidP="00310D6E">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r>
        <w:rPr>
          <w:rFonts w:ascii="Times New Roman" w:eastAsia="Times New Roman" w:hAnsi="Times New Roman"/>
          <w:color w:val="000000"/>
          <w:kern w:val="3"/>
          <w:sz w:val="24"/>
          <w:szCs w:val="24"/>
          <w:lang w:eastAsia="zh-CN" w:bidi="hi-IN"/>
        </w:rPr>
        <w:lastRenderedPageBreak/>
        <w:t xml:space="preserve">                          </w:t>
      </w:r>
      <w:r w:rsidRPr="00310D6E">
        <w:rPr>
          <w:rFonts w:ascii="Times New Roman" w:eastAsia="Times New Roman" w:hAnsi="Times New Roman"/>
          <w:color w:val="000000"/>
          <w:kern w:val="3"/>
          <w:sz w:val="24"/>
          <w:szCs w:val="24"/>
          <w:lang w:val="uk-UA" w:eastAsia="zh-CN" w:bidi="hi-IN"/>
        </w:rPr>
        <w:t>Перелік  змін внесених до тендерної документації</w:t>
      </w:r>
    </w:p>
    <w:p w14:paraId="56C2612A" w14:textId="059DA526" w:rsid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6C8B021" w14:textId="34461E59" w:rsidR="00310D6E" w:rsidRPr="00310D6E" w:rsidRDefault="00310D6E" w:rsidP="00310D6E">
      <w:pPr>
        <w:jc w:val="both"/>
        <w:rPr>
          <w:rFonts w:ascii="Times New Roman" w:hAnsi="Times New Roman"/>
          <w:b/>
          <w:color w:val="000000" w:themeColor="text1"/>
          <w:sz w:val="24"/>
          <w:szCs w:val="24"/>
          <w:shd w:val="clear" w:color="auto" w:fill="FFFFFF"/>
          <w:lang w:val="uk-UA"/>
        </w:rPr>
      </w:pPr>
      <w:r>
        <w:rPr>
          <w:rFonts w:ascii="Liberation Serif" w:eastAsia="Times New Roman" w:hAnsi="Liberation Serif" w:cs="Tahoma"/>
          <w:color w:val="000000"/>
          <w:kern w:val="3"/>
          <w:sz w:val="24"/>
          <w:szCs w:val="24"/>
          <w:lang w:val="uk-UA" w:eastAsia="zh-CN" w:bidi="hi-IN"/>
        </w:rPr>
        <w:t xml:space="preserve">У  додатку № 4  до тендерної документації змінено код, а саме  внесено код  ДК </w:t>
      </w:r>
      <w:r w:rsidRPr="00310D6E">
        <w:rPr>
          <w:rFonts w:ascii="Times New Roman" w:hAnsi="Times New Roman"/>
          <w:b/>
          <w:color w:val="000000" w:themeColor="text1"/>
          <w:sz w:val="24"/>
          <w:szCs w:val="24"/>
          <w:lang w:val="uk-UA"/>
        </w:rPr>
        <w:t xml:space="preserve">021:2015 </w:t>
      </w:r>
      <w:r w:rsidRPr="00310D6E">
        <w:rPr>
          <w:rStyle w:val="a6"/>
          <w:rFonts w:ascii="Times New Roman" w:hAnsi="Times New Roman"/>
          <w:b/>
          <w:bCs/>
          <w:color w:val="000000" w:themeColor="text1"/>
          <w:sz w:val="24"/>
          <w:szCs w:val="24"/>
          <w:shd w:val="clear" w:color="auto" w:fill="FFFFFF"/>
          <w:lang w:val="uk-UA"/>
        </w:rPr>
        <w:t>1589</w:t>
      </w:r>
      <w:r w:rsidRPr="002503D8">
        <w:rPr>
          <w:rFonts w:ascii="Times New Roman" w:hAnsi="Times New Roman"/>
          <w:b/>
          <w:color w:val="000000" w:themeColor="text1"/>
          <w:sz w:val="24"/>
          <w:szCs w:val="24"/>
          <w:shd w:val="clear" w:color="auto" w:fill="FFFFFF"/>
        </w:rPr>
        <w:t> </w:t>
      </w:r>
      <w:r w:rsidRPr="00310D6E">
        <w:rPr>
          <w:rFonts w:ascii="Times New Roman" w:hAnsi="Times New Roman"/>
          <w:b/>
          <w:color w:val="000000" w:themeColor="text1"/>
          <w:sz w:val="24"/>
          <w:szCs w:val="24"/>
          <w:shd w:val="clear" w:color="auto" w:fill="FFFFFF"/>
          <w:lang w:val="uk-UA"/>
        </w:rPr>
        <w:t>0000 – 3 Продукти харчування та сушені продукти різні</w:t>
      </w:r>
      <w:r>
        <w:rPr>
          <w:rFonts w:ascii="Times New Roman" w:hAnsi="Times New Roman"/>
          <w:b/>
          <w:color w:val="000000" w:themeColor="text1"/>
          <w:sz w:val="24"/>
          <w:szCs w:val="24"/>
          <w:shd w:val="clear" w:color="auto" w:fill="FFFFFF"/>
          <w:lang w:val="uk-UA"/>
        </w:rPr>
        <w:t xml:space="preserve"> , </w:t>
      </w:r>
      <w:r w:rsidRPr="00310D6E">
        <w:rPr>
          <w:rFonts w:ascii="Times New Roman" w:hAnsi="Times New Roman"/>
          <w:color w:val="000000" w:themeColor="text1"/>
          <w:sz w:val="24"/>
          <w:szCs w:val="24"/>
          <w:shd w:val="clear" w:color="auto" w:fill="FFFFFF"/>
          <w:lang w:val="uk-UA"/>
        </w:rPr>
        <w:t xml:space="preserve">що </w:t>
      </w:r>
      <w:r>
        <w:rPr>
          <w:rFonts w:ascii="Times New Roman" w:hAnsi="Times New Roman"/>
          <w:color w:val="000000" w:themeColor="text1"/>
          <w:sz w:val="24"/>
          <w:szCs w:val="24"/>
          <w:shd w:val="clear" w:color="auto" w:fill="FFFFFF"/>
          <w:lang w:val="uk-UA"/>
        </w:rPr>
        <w:t xml:space="preserve"> відповідає предмету закупівлі.</w:t>
      </w:r>
      <w:bookmarkStart w:id="0" w:name="_GoBack"/>
      <w:bookmarkEnd w:id="0"/>
    </w:p>
    <w:p w14:paraId="0BD55CE1" w14:textId="5F1EAC66" w:rsidR="00310D6E" w:rsidRPr="00310D6E" w:rsidRDefault="00310D6E" w:rsidP="00310D6E">
      <w:pPr>
        <w:widowControl w:val="0"/>
        <w:suppressAutoHyphens/>
        <w:autoSpaceDN w:val="0"/>
        <w:spacing w:after="0" w:line="240" w:lineRule="auto"/>
        <w:jc w:val="both"/>
        <w:textAlignment w:val="baseline"/>
        <w:rPr>
          <w:rFonts w:ascii="Liberation Serif" w:eastAsia="Times New Roman" w:hAnsi="Liberation Serif" w:cs="Tahoma"/>
          <w:color w:val="000000"/>
          <w:kern w:val="3"/>
          <w:sz w:val="24"/>
          <w:szCs w:val="24"/>
          <w:lang w:val="uk-UA" w:eastAsia="zh-CN" w:bidi="hi-IN"/>
        </w:rPr>
      </w:pPr>
    </w:p>
    <w:p w14:paraId="49D4D2B3" w14:textId="04A3F72C" w:rsidR="00310D6E" w:rsidRPr="00310D6E" w:rsidRDefault="00310D6E" w:rsidP="00310D6E">
      <w:pPr>
        <w:widowControl w:val="0"/>
        <w:suppressAutoHyphens/>
        <w:autoSpaceDN w:val="0"/>
        <w:spacing w:after="0" w:line="240" w:lineRule="auto"/>
        <w:jc w:val="both"/>
        <w:textAlignment w:val="baseline"/>
        <w:rPr>
          <w:rFonts w:ascii="Liberation Serif" w:eastAsia="Times New Roman" w:hAnsi="Liberation Serif" w:cs="Tahoma"/>
          <w:color w:val="000000"/>
          <w:kern w:val="3"/>
          <w:sz w:val="24"/>
          <w:szCs w:val="24"/>
          <w:lang w:val="uk-UA" w:eastAsia="zh-CN" w:bidi="hi-IN"/>
        </w:rPr>
      </w:pPr>
    </w:p>
    <w:p w14:paraId="214DF3CE" w14:textId="468EEEBE"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7469BEBF" w14:textId="17C7896B"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5CEF943A" w14:textId="6E166469"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6C170D33" w14:textId="4B623D83"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12DE984B" w14:textId="00853696"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118BDAF5" w14:textId="3D5BA0E7"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7F389039" w14:textId="3801DC2F"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A68CC1E" w14:textId="616B7AF4"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7358DD98" w14:textId="333A1332"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55FF2C1F" w14:textId="394C7BA0"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462F8536" w14:textId="28164B86"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7A5C2486" w14:textId="3BF22882"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5408D892" w14:textId="72692E9B"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482DDAC8" w14:textId="222F08D8"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01730650" w14:textId="34C5D540"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2492B5D8" w14:textId="2B56EA49"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4066C74D" w14:textId="41F8AFD3"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7C7E0186" w14:textId="090D63A6"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61B4956B" w14:textId="67D519F6"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7551E860" w14:textId="624CAE4C"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2C78A87" w14:textId="2C1A2C9E"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032E7F7F" w14:textId="29DDD34D"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DFFF23D" w14:textId="1EFCE0A9"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66436658" w14:textId="42BA2B97"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7B270FBA" w14:textId="2493448A"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40B92040" w14:textId="191700FB"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228D6CD6" w14:textId="26950471"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DD82D74" w14:textId="2954A325"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2F037A6A" w14:textId="337C0249"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77072D4" w14:textId="6FF1ED5A"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2F2B9AB2" w14:textId="36DA6207"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72EF6555" w14:textId="650F4FF5"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177B615E" w14:textId="7353142F"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553A4263" w14:textId="3711BEC9"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ED0F14C" w14:textId="70C5C700"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6E703565" w14:textId="61BD6132"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9469E98" w14:textId="653F087B"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E3539AA" w14:textId="1AF20694"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51F30ABF" w14:textId="73F016F4"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5CAD791D" w14:textId="060C2BB9"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1BF6180C" w14:textId="4B0554E8"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26972C3D" w14:textId="1088DF7A"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6DF21173" w14:textId="7A946993"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2AA335E6" w14:textId="52577805"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00A42BE4" w14:textId="77777777" w:rsidR="00310D6E" w:rsidRPr="00310D6E" w:rsidRDefault="00310D6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4206DDD6" w14:textId="77777777" w:rsidR="00537068" w:rsidRPr="00310D6E" w:rsidRDefault="0053706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6604291" w:rsidR="00B413F2" w:rsidRPr="00B413F2" w:rsidRDefault="006F5CE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s="Tahoma"/>
                <w:color w:val="000000"/>
                <w:kern w:val="2"/>
                <w:sz w:val="24"/>
                <w:szCs w:val="24"/>
                <w:lang w:eastAsia="zh-CN" w:bidi="hi-IN"/>
              </w:rPr>
              <w:t>Терит</w:t>
            </w:r>
            <w:r>
              <w:rPr>
                <w:rFonts w:ascii="Times New Roman" w:eastAsia="Times New Roman" w:hAnsi="Times New Roman" w:cs="Tahoma"/>
                <w:color w:val="000000"/>
                <w:kern w:val="2"/>
                <w:sz w:val="24"/>
                <w:szCs w:val="24"/>
                <w:lang w:val="uk-UA" w:eastAsia="zh-CN" w:bidi="hi-IN"/>
              </w:rPr>
              <w:t>оріальний центр соціального обслуговування (надання соціальних послуг) виконавчого комітету Нововолинської міської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5627B8B0" w:rsidR="00B413F2" w:rsidRPr="00B413F2" w:rsidRDefault="006F5CE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Волинська область, м Нововолинськ, б-р Шевченка 7</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5E0E3D64" w14:textId="77777777" w:rsidR="006F5CE6" w:rsidRDefault="006F5CE6" w:rsidP="006F5CE6">
            <w:pPr>
              <w:spacing w:before="150"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прізвище, ім'я, по батькові: Семенчук Іванна Віталіїна </w:t>
            </w:r>
          </w:p>
          <w:p w14:paraId="63560469" w14:textId="77777777" w:rsidR="006F5CE6" w:rsidRDefault="006F5CE6" w:rsidP="006F5CE6">
            <w:pPr>
              <w:spacing w:before="150"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посада: соціальний працівник</w:t>
            </w:r>
          </w:p>
          <w:p w14:paraId="75F41D3D" w14:textId="77777777" w:rsidR="006F5CE6" w:rsidRDefault="006F5CE6" w:rsidP="006F5CE6">
            <w:pPr>
              <w:pStyle w:val="2"/>
              <w:spacing w:before="0" w:beforeAutospacing="0" w:after="0" w:afterAutospacing="0"/>
              <w:ind w:left="-11" w:right="-11"/>
              <w:rPr>
                <w:rFonts w:ascii="Arial" w:hAnsi="Arial" w:cs="Arial"/>
                <w:color w:val="FFFFFF"/>
                <w:sz w:val="12"/>
                <w:szCs w:val="12"/>
              </w:rPr>
            </w:pPr>
            <w:r>
              <w:rPr>
                <w:sz w:val="24"/>
                <w:szCs w:val="24"/>
                <w:lang w:val="uk-UA"/>
              </w:rPr>
              <w:t xml:space="preserve">електронна адреса: </w:t>
            </w:r>
            <w:r>
              <w:rPr>
                <w:sz w:val="24"/>
                <w:szCs w:val="24"/>
                <w:lang w:val="en-US"/>
              </w:rPr>
              <w:t>tercentr</w:t>
            </w:r>
            <w:r>
              <w:rPr>
                <w:sz w:val="24"/>
                <w:szCs w:val="24"/>
              </w:rPr>
              <w:t>@</w:t>
            </w:r>
            <w:r>
              <w:rPr>
                <w:sz w:val="24"/>
                <w:szCs w:val="24"/>
                <w:lang w:val="en-US"/>
              </w:rPr>
              <w:t>nov</w:t>
            </w:r>
            <w:r>
              <w:rPr>
                <w:sz w:val="24"/>
                <w:szCs w:val="24"/>
              </w:rPr>
              <w:t>-</w:t>
            </w:r>
            <w:r>
              <w:rPr>
                <w:sz w:val="24"/>
                <w:szCs w:val="24"/>
                <w:lang w:val="en-US"/>
              </w:rPr>
              <w:t>rada</w:t>
            </w:r>
            <w:r>
              <w:rPr>
                <w:sz w:val="24"/>
                <w:szCs w:val="24"/>
              </w:rPr>
              <w:t>.</w:t>
            </w:r>
            <w:r>
              <w:rPr>
                <w:sz w:val="24"/>
                <w:szCs w:val="24"/>
                <w:lang w:val="en-US"/>
              </w:rPr>
              <w:t>gov</w:t>
            </w:r>
            <w:r>
              <w:rPr>
                <w:sz w:val="24"/>
                <w:szCs w:val="24"/>
              </w:rPr>
              <w:t>.</w:t>
            </w:r>
            <w:r>
              <w:rPr>
                <w:sz w:val="24"/>
                <w:szCs w:val="24"/>
                <w:lang w:val="en-US"/>
              </w:rPr>
              <w:t>ua</w:t>
            </w:r>
          </w:p>
          <w:p w14:paraId="311298FC" w14:textId="77777777" w:rsidR="006F5CE6" w:rsidRDefault="006F5CE6" w:rsidP="006F5CE6">
            <w:pPr>
              <w:spacing w:after="0"/>
              <w:jc w:val="center"/>
              <w:rPr>
                <w:rFonts w:ascii="Arial" w:hAnsi="Arial" w:cs="Arial"/>
                <w:color w:val="FFFFFF"/>
                <w:sz w:val="12"/>
                <w:szCs w:val="12"/>
              </w:rPr>
            </w:pPr>
            <w:r>
              <w:rPr>
                <w:rStyle w:val="username"/>
                <w:rFonts w:ascii="Arial" w:hAnsi="Arial" w:cs="Arial"/>
                <w:color w:val="FFFFFF"/>
                <w:sz w:val="12"/>
                <w:szCs w:val="12"/>
              </w:rPr>
              <w:t>tercentr@nov-rada.gov.</w:t>
            </w:r>
          </w:p>
          <w:p w14:paraId="23BD76A3" w14:textId="3183BDB6" w:rsidR="00B413F2" w:rsidRPr="00B413F2" w:rsidRDefault="006F5CE6" w:rsidP="006F5CE6">
            <w:pPr>
              <w:spacing w:before="150"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телефон:</w:t>
            </w:r>
            <w:r>
              <w:rPr>
                <w:rFonts w:ascii="Times New Roman" w:eastAsia="Times New Roman" w:hAnsi="Times New Roman"/>
                <w:sz w:val="24"/>
                <w:szCs w:val="24"/>
                <w:lang w:eastAsia="ru-RU"/>
              </w:rPr>
              <w:t xml:space="preserve"> +389037609162</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3350B9B6" w:rsidR="00B413F2" w:rsidRPr="00B413F2" w:rsidRDefault="006F5CE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Продуктові набори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955D6A9" w:rsidR="00B413F2" w:rsidRPr="00B413F2" w:rsidRDefault="00B413F2" w:rsidP="006F5CE6">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 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6C77A936" w14:textId="77777777" w:rsidR="006F5CE6" w:rsidRDefault="00B413F2" w:rsidP="006F5CE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6F5CE6">
              <w:rPr>
                <w:rFonts w:ascii="Times New Roman" w:eastAsia="Times New Roman" w:hAnsi="Times New Roman"/>
                <w:sz w:val="24"/>
                <w:szCs w:val="24"/>
                <w:lang w:val="uk-UA" w:eastAsia="ru-RU"/>
              </w:rPr>
              <w:t>Місце поставки: Волинська область, м. Нововолинськ, б-р Шевченка 7</w:t>
            </w:r>
          </w:p>
          <w:p w14:paraId="718EFB5D" w14:textId="5EE0EC0A" w:rsidR="006D666D" w:rsidRDefault="006F5CE6" w:rsidP="006F5CE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Продуктові  набори (борошно пшеничне – 2 кг,</w:t>
            </w:r>
            <w:r w:rsidR="008C1BA9">
              <w:rPr>
                <w:rFonts w:ascii="Times New Roman" w:eastAsia="Times New Roman" w:hAnsi="Times New Roman"/>
                <w:sz w:val="24"/>
                <w:szCs w:val="24"/>
                <w:lang w:val="uk-UA" w:eastAsia="ru-RU"/>
              </w:rPr>
              <w:t xml:space="preserve"> крупа пшенична фасована в пачках</w:t>
            </w:r>
            <w:r>
              <w:rPr>
                <w:rFonts w:ascii="Times New Roman" w:eastAsia="Times New Roman" w:hAnsi="Times New Roman"/>
                <w:sz w:val="24"/>
                <w:szCs w:val="24"/>
                <w:lang w:val="uk-UA" w:eastAsia="ru-RU"/>
              </w:rPr>
              <w:t xml:space="preserve"> – 1 кг., горох (половинки)</w:t>
            </w:r>
            <w:r w:rsidR="008C1BA9">
              <w:rPr>
                <w:rFonts w:ascii="Times New Roman" w:eastAsia="Times New Roman" w:hAnsi="Times New Roman"/>
                <w:sz w:val="24"/>
                <w:szCs w:val="24"/>
                <w:lang w:val="uk-UA" w:eastAsia="ru-RU"/>
              </w:rPr>
              <w:t xml:space="preserve"> фасований в пачках – 1 кг., рис (крупа рисова січка) фасована в пачках – 1 кг., олія соняшникова  - 1 л., макаронні вироби фасовані в пачках – 1 кг, чай (в пакетиках 20 шт.) 1 п., цукор фасований у пакетах – 1 кг., рис фасований в пакетах – 1 кг., манна крупа фасована в пакетах – 1 кг., печиво фасоване в пачках  по 185 г. – 1 пачка, паштет </w:t>
            </w:r>
            <w:r w:rsidR="002D1BD1">
              <w:rPr>
                <w:rFonts w:ascii="Times New Roman" w:eastAsia="Times New Roman" w:hAnsi="Times New Roman"/>
                <w:sz w:val="24"/>
                <w:szCs w:val="24"/>
                <w:lang w:val="uk-UA" w:eastAsia="ru-RU"/>
              </w:rPr>
              <w:t>мясний/печінковий фасований в жестяних банках -1 банка, пакет).</w:t>
            </w:r>
          </w:p>
          <w:p w14:paraId="154E1A7F" w14:textId="2773573F" w:rsidR="00B413F2" w:rsidRPr="00B413F2" w:rsidRDefault="00B413F2" w:rsidP="006F5CE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w:t>
            </w:r>
            <w:r w:rsidR="006F5CE6">
              <w:rPr>
                <w:rFonts w:ascii="Times New Roman" w:eastAsia="Times New Roman" w:hAnsi="Times New Roman"/>
                <w:sz w:val="24"/>
                <w:szCs w:val="24"/>
                <w:lang w:val="uk-UA" w:eastAsia="ru-RU"/>
              </w:rPr>
              <w:t xml:space="preserve">: 1000 шт </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44E1C889" w:rsidR="00B413F2" w:rsidRPr="00B413F2" w:rsidRDefault="004939C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до 31.12.2023</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33F5B6E3"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2D1BD1">
              <w:rPr>
                <w:rFonts w:ascii="Times New Roman" w:eastAsia="Times New Roman" w:hAnsi="Times New Roman"/>
                <w:sz w:val="24"/>
                <w:szCs w:val="24"/>
                <w:lang w:val="uk-UA" w:eastAsia="ru-RU"/>
              </w:rPr>
              <w:t>.</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2503D8"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sidRPr="004411EC">
              <w:rPr>
                <w:rFonts w:ascii="Times New Roman" w:eastAsia="Times New Roman" w:hAnsi="Times New Roman"/>
                <w:sz w:val="24"/>
                <w:szCs w:val="24"/>
                <w:lang w:val="uk-UA" w:eastAsia="ru-RU"/>
              </w:rPr>
              <w:lastRenderedPageBreak/>
              <w:t>про проведення відкритих торгів</w:t>
            </w:r>
          </w:p>
        </w:tc>
        <w:tc>
          <w:tcPr>
            <w:tcW w:w="3150" w:type="pct"/>
            <w:shd w:val="clear" w:color="auto" w:fill="FFFFFF"/>
          </w:tcPr>
          <w:p w14:paraId="5CCFB7A3" w14:textId="0341E85F" w:rsidR="004411EC" w:rsidRPr="002D1BD1" w:rsidRDefault="004411EC" w:rsidP="009C75F6">
            <w:pPr>
              <w:spacing w:before="150" w:after="150" w:line="240" w:lineRule="auto"/>
              <w:jc w:val="both"/>
              <w:rPr>
                <w:rFonts w:ascii="Times New Roman" w:eastAsia="Times New Roman" w:hAnsi="Times New Roman"/>
                <w:b/>
                <w:iCs/>
                <w:sz w:val="24"/>
                <w:szCs w:val="24"/>
                <w:lang w:val="uk-UA" w:eastAsia="ru-RU"/>
              </w:rPr>
            </w:pPr>
            <w:r w:rsidRPr="002D1BD1">
              <w:rPr>
                <w:rFonts w:ascii="Times New Roman" w:eastAsia="Times New Roman" w:hAnsi="Times New Roman"/>
                <w:b/>
                <w:iCs/>
                <w:sz w:val="24"/>
                <w:szCs w:val="24"/>
                <w:lang w:val="uk-UA" w:eastAsia="ru-RU"/>
              </w:rPr>
              <w:lastRenderedPageBreak/>
              <w:t xml:space="preserve">Замовник </w:t>
            </w:r>
            <w:r w:rsidRPr="002D1BD1">
              <w:rPr>
                <w:rFonts w:ascii="Times New Roman" w:eastAsia="Times New Roman" w:hAnsi="Times New Roman"/>
                <w:b/>
                <w:iCs/>
                <w:color w:val="FF0000"/>
                <w:sz w:val="24"/>
                <w:szCs w:val="24"/>
                <w:lang w:val="uk-UA" w:eastAsia="ru-RU"/>
              </w:rPr>
              <w:t xml:space="preserve">не приймає </w:t>
            </w:r>
            <w:r w:rsidRPr="002D1BD1">
              <w:rPr>
                <w:rFonts w:ascii="Times New Roman" w:eastAsia="Times New Roman" w:hAnsi="Times New Roman"/>
                <w:b/>
                <w:iCs/>
                <w:sz w:val="24"/>
                <w:szCs w:val="24"/>
                <w:lang w:val="uk-UA" w:eastAsia="ru-RU"/>
              </w:rPr>
              <w:t>до розгляду тендерні пропозиції, ціни яких є вищими ніж очікувана вартість предмета</w:t>
            </w:r>
            <w:r w:rsidR="00956D08" w:rsidRPr="002D1BD1">
              <w:rPr>
                <w:rFonts w:ascii="Times New Roman" w:eastAsia="Times New Roman" w:hAnsi="Times New Roman"/>
                <w:b/>
                <w:iCs/>
                <w:sz w:val="24"/>
                <w:szCs w:val="24"/>
                <w:lang w:val="uk-UA" w:eastAsia="ru-RU"/>
              </w:rPr>
              <w:t>, визначена замовником в оголошенні про проведення відкритих торгів</w:t>
            </w:r>
            <w:r w:rsidR="002D1BD1" w:rsidRPr="002D1BD1">
              <w:rPr>
                <w:rFonts w:ascii="Times New Roman" w:eastAsia="Times New Roman" w:hAnsi="Times New Roman"/>
                <w:b/>
                <w:iCs/>
                <w:sz w:val="24"/>
                <w:szCs w:val="24"/>
                <w:lang w:val="uk-UA" w:eastAsia="ru-RU"/>
              </w:rPr>
              <w:t>.</w:t>
            </w:r>
          </w:p>
          <w:p w14:paraId="44E7A724" w14:textId="28348E40"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D0060E"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Pr="008A7395">
              <w:rPr>
                <w:rFonts w:ascii="Times New Roman" w:eastAsia="Times New Roman" w:hAnsi="Times New Roman"/>
                <w:sz w:val="24"/>
                <w:szCs w:val="24"/>
                <w:lang w:val="uk-UA" w:eastAsia="ru-RU"/>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D0060E" w14:paraId="7E7B5366" w14:textId="77777777" w:rsidTr="00B413F2">
        <w:tc>
          <w:tcPr>
            <w:tcW w:w="300" w:type="pct"/>
            <w:shd w:val="clear" w:color="auto" w:fill="FFFFFF"/>
            <w:hideMark/>
          </w:tcPr>
          <w:p w14:paraId="5F0270FB" w14:textId="77777777" w:rsidR="00B413F2" w:rsidRPr="002D1BD1" w:rsidRDefault="00B413F2" w:rsidP="00B413F2">
            <w:pPr>
              <w:spacing w:before="150" w:after="150" w:line="240" w:lineRule="auto"/>
              <w:jc w:val="center"/>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2D1BD1" w:rsidRDefault="00B413F2" w:rsidP="009C75F6">
            <w:pPr>
              <w:spacing w:before="150" w:after="150" w:line="240" w:lineRule="auto"/>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2D1BD1" w:rsidRDefault="0035634B" w:rsidP="009C75F6">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2D1BD1">
              <w:rPr>
                <w:rFonts w:ascii="Times New Roman" w:eastAsia="Times New Roman" w:hAnsi="Times New Roman"/>
                <w:sz w:val="24"/>
                <w:szCs w:val="24"/>
                <w:lang w:val="uk-UA" w:eastAsia="ru-RU"/>
              </w:rPr>
              <w:t>:</w:t>
            </w:r>
          </w:p>
          <w:p w14:paraId="4AA2370E" w14:textId="31A2AD46" w:rsidR="004411EC" w:rsidRPr="002D1BD1" w:rsidRDefault="009C75F6" w:rsidP="00C14F2C">
            <w:pPr>
              <w:pStyle w:val="a4"/>
              <w:numPr>
                <w:ilvl w:val="0"/>
                <w:numId w:val="1"/>
              </w:numPr>
              <w:spacing w:before="150" w:after="150" w:line="240" w:lineRule="auto"/>
              <w:rPr>
                <w:rFonts w:ascii="Times New Roman" w:eastAsia="Times New Roman" w:hAnsi="Times New Roman"/>
                <w:i/>
                <w:iCs/>
                <w:sz w:val="24"/>
                <w:szCs w:val="24"/>
                <w:lang w:val="uk-UA" w:eastAsia="ru-RU"/>
              </w:rPr>
            </w:pPr>
            <w:r w:rsidRPr="002D1BD1">
              <w:rPr>
                <w:rFonts w:ascii="Times New Roman" w:eastAsia="Times New Roman" w:hAnsi="Times New Roman"/>
                <w:sz w:val="24"/>
                <w:szCs w:val="24"/>
                <w:lang w:val="uk-UA" w:eastAsia="ru-RU"/>
              </w:rPr>
              <w:t>інформаці</w:t>
            </w:r>
            <w:r w:rsidR="00AC2592" w:rsidRPr="002D1BD1">
              <w:rPr>
                <w:rFonts w:ascii="Times New Roman" w:eastAsia="Times New Roman" w:hAnsi="Times New Roman"/>
                <w:sz w:val="24"/>
                <w:szCs w:val="24"/>
                <w:lang w:val="uk-UA" w:eastAsia="ru-RU"/>
              </w:rPr>
              <w:t>ї</w:t>
            </w:r>
            <w:r w:rsidRPr="002D1BD1">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2D1BD1">
              <w:rPr>
                <w:rFonts w:ascii="Times New Roman" w:eastAsia="Times New Roman" w:hAnsi="Times New Roman"/>
                <w:sz w:val="24"/>
                <w:szCs w:val="24"/>
                <w:lang w:val="uk-UA" w:eastAsia="ru-RU"/>
              </w:rPr>
              <w:t>Додатку № 2</w:t>
            </w:r>
            <w:r w:rsidR="00502948" w:rsidRPr="002D1BD1">
              <w:rPr>
                <w:rFonts w:ascii="Times New Roman" w:eastAsia="Times New Roman" w:hAnsi="Times New Roman"/>
                <w:sz w:val="24"/>
                <w:szCs w:val="24"/>
                <w:lang w:val="uk-UA" w:eastAsia="ru-RU"/>
              </w:rPr>
              <w:t xml:space="preserve"> до тендерної документації</w:t>
            </w:r>
            <w:r w:rsidR="009A7F70" w:rsidRPr="002D1BD1">
              <w:rPr>
                <w:rFonts w:ascii="Times New Roman" w:eastAsia="Times New Roman" w:hAnsi="Times New Roman"/>
                <w:sz w:val="24"/>
                <w:szCs w:val="24"/>
                <w:lang w:val="uk-UA" w:eastAsia="ru-RU"/>
              </w:rPr>
              <w:t xml:space="preserve"> </w:t>
            </w:r>
            <w:r w:rsidR="002D1BD1">
              <w:rPr>
                <w:rFonts w:ascii="Times New Roman" w:eastAsia="Times New Roman" w:hAnsi="Times New Roman"/>
                <w:i/>
                <w:iCs/>
                <w:sz w:val="24"/>
                <w:szCs w:val="24"/>
                <w:lang w:val="uk-UA" w:eastAsia="ru-RU"/>
              </w:rPr>
              <w:t>.</w:t>
            </w:r>
          </w:p>
          <w:p w14:paraId="58B5C82B" w14:textId="459EF3F4" w:rsidR="00F67975" w:rsidRPr="002D1BD1" w:rsidRDefault="009C75F6" w:rsidP="00C14F2C">
            <w:pPr>
              <w:pStyle w:val="a4"/>
              <w:numPr>
                <w:ilvl w:val="0"/>
                <w:numId w:val="1"/>
              </w:numPr>
              <w:spacing w:before="150" w:after="150" w:line="240" w:lineRule="auto"/>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інформаці</w:t>
            </w:r>
            <w:r w:rsidR="00AC2592" w:rsidRPr="002D1BD1">
              <w:rPr>
                <w:rFonts w:ascii="Times New Roman" w:eastAsia="Times New Roman" w:hAnsi="Times New Roman"/>
                <w:sz w:val="24"/>
                <w:szCs w:val="24"/>
                <w:lang w:val="uk-UA" w:eastAsia="ru-RU"/>
              </w:rPr>
              <w:t>ї</w:t>
            </w:r>
            <w:r w:rsidRPr="002D1BD1">
              <w:rPr>
                <w:rFonts w:ascii="Times New Roman" w:eastAsia="Times New Roman" w:hAnsi="Times New Roman"/>
                <w:sz w:val="24"/>
                <w:szCs w:val="24"/>
                <w:lang w:val="uk-UA" w:eastAsia="ru-RU"/>
              </w:rPr>
              <w:t xml:space="preserve"> про підтвердження </w:t>
            </w:r>
            <w:r w:rsidR="00F67975" w:rsidRPr="002D1BD1">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2D1BD1">
              <w:rPr>
                <w:rFonts w:ascii="Times New Roman" w:eastAsia="Times New Roman" w:hAnsi="Times New Roman"/>
                <w:sz w:val="24"/>
                <w:szCs w:val="24"/>
                <w:lang w:val="uk-UA" w:eastAsia="ru-RU"/>
              </w:rPr>
              <w:t>7</w:t>
            </w:r>
            <w:r w:rsidR="00F67975" w:rsidRPr="002D1BD1">
              <w:rPr>
                <w:rFonts w:ascii="Times New Roman" w:eastAsia="Times New Roman" w:hAnsi="Times New Roman"/>
                <w:sz w:val="24"/>
                <w:szCs w:val="24"/>
                <w:lang w:val="uk-UA" w:eastAsia="ru-RU"/>
              </w:rPr>
              <w:t xml:space="preserve"> Особливостей</w:t>
            </w:r>
            <w:r w:rsidR="00F67975" w:rsidRPr="002D1BD1">
              <w:t xml:space="preserve"> </w:t>
            </w:r>
            <w:r w:rsidR="00F67975" w:rsidRPr="002D1BD1">
              <w:rPr>
                <w:rFonts w:ascii="Times New Roman" w:eastAsia="Times New Roman" w:hAnsi="Times New Roman"/>
                <w:sz w:val="24"/>
                <w:szCs w:val="24"/>
                <w:lang w:val="uk-UA" w:eastAsia="ru-RU"/>
              </w:rPr>
              <w:t>у відповідності д</w:t>
            </w:r>
            <w:r w:rsidR="002D1BD1">
              <w:rPr>
                <w:rFonts w:ascii="Times New Roman" w:eastAsia="Times New Roman" w:hAnsi="Times New Roman"/>
                <w:sz w:val="24"/>
                <w:szCs w:val="24"/>
                <w:lang w:val="uk-UA" w:eastAsia="ru-RU"/>
              </w:rPr>
              <w:t>о вимог визначених у Додатку № 3</w:t>
            </w:r>
            <w:r w:rsidR="00F67975" w:rsidRPr="002D1BD1">
              <w:rPr>
                <w:rFonts w:ascii="Times New Roman" w:eastAsia="Times New Roman" w:hAnsi="Times New Roman"/>
                <w:sz w:val="24"/>
                <w:szCs w:val="24"/>
                <w:lang w:val="uk-UA" w:eastAsia="ru-RU"/>
              </w:rPr>
              <w:t xml:space="preserve"> до тендерної документації;</w:t>
            </w:r>
          </w:p>
          <w:p w14:paraId="7050B845" w14:textId="552DEE91" w:rsidR="00AC2592" w:rsidRPr="002D1BD1" w:rsidRDefault="00AC2592" w:rsidP="00C14F2C">
            <w:pPr>
              <w:pStyle w:val="a4"/>
              <w:numPr>
                <w:ilvl w:val="0"/>
                <w:numId w:val="1"/>
              </w:numPr>
              <w:spacing w:before="150" w:after="150" w:line="240" w:lineRule="auto"/>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2D1BD1">
              <w:rPr>
                <w:rFonts w:ascii="Times New Roman" w:eastAsia="Times New Roman" w:hAnsi="Times New Roman"/>
                <w:sz w:val="24"/>
                <w:szCs w:val="24"/>
                <w:lang w:val="uk-UA" w:eastAsia="ru-RU"/>
              </w:rPr>
              <w:t>4</w:t>
            </w:r>
            <w:r w:rsidRPr="002D1BD1">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2D1BD1" w:rsidRDefault="00C42478" w:rsidP="00C14F2C">
            <w:pPr>
              <w:pStyle w:val="a4"/>
              <w:numPr>
                <w:ilvl w:val="0"/>
                <w:numId w:val="1"/>
              </w:numPr>
              <w:spacing w:before="150" w:after="150" w:line="240" w:lineRule="auto"/>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2D1BD1" w:rsidRDefault="004A2161" w:rsidP="00C14F2C">
            <w:pPr>
              <w:pStyle w:val="a4"/>
              <w:numPr>
                <w:ilvl w:val="0"/>
                <w:numId w:val="1"/>
              </w:numPr>
              <w:spacing w:before="150" w:after="150" w:line="240" w:lineRule="auto"/>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2D1BD1" w:rsidRDefault="00C42478" w:rsidP="00C14F2C">
            <w:pPr>
              <w:pStyle w:val="a4"/>
              <w:numPr>
                <w:ilvl w:val="0"/>
                <w:numId w:val="1"/>
              </w:numPr>
              <w:spacing w:before="150" w:after="150" w:line="240" w:lineRule="auto"/>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2D1BD1" w:rsidRDefault="00C42478" w:rsidP="00C42478">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2D1BD1" w:rsidRDefault="00C42478" w:rsidP="002D1BD1">
            <w:pPr>
              <w:spacing w:before="150" w:after="150" w:line="240" w:lineRule="auto"/>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w:t>
            </w:r>
            <w:r w:rsidRPr="002D1BD1">
              <w:rPr>
                <w:rFonts w:ascii="Times New Roman" w:eastAsia="Times New Roman" w:hAnsi="Times New Roman"/>
                <w:sz w:val="24"/>
                <w:szCs w:val="24"/>
                <w:lang w:val="uk-UA" w:eastAsia="ru-RU"/>
              </w:rPr>
              <w:lastRenderedPageBreak/>
              <w:t>нормативно-правових актів (за наявності), в складі своєї тендерної пропозиції.</w:t>
            </w:r>
          </w:p>
          <w:p w14:paraId="4CB332FE" w14:textId="77777777" w:rsidR="00C42478" w:rsidRPr="002D1BD1" w:rsidRDefault="00C42478" w:rsidP="002D1BD1">
            <w:pPr>
              <w:spacing w:before="150" w:after="150" w:line="240" w:lineRule="auto"/>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2D1BD1" w:rsidRDefault="00C42478" w:rsidP="00C42478">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2D1BD1">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2D1BD1">
              <w:rPr>
                <w:rFonts w:ascii="Times New Roman" w:eastAsia="Times New Roman" w:hAnsi="Times New Roman"/>
                <w:sz w:val="24"/>
                <w:szCs w:val="24"/>
                <w:lang w:val="uk-UA" w:eastAsia="ru-RU"/>
              </w:rPr>
              <w:t xml:space="preserve">. </w:t>
            </w:r>
            <w:r w:rsidRPr="002D1BD1">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2D1BD1" w:rsidRDefault="00717447" w:rsidP="00C42478">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2D1BD1" w:rsidRDefault="00717447" w:rsidP="00C42478">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2D1BD1" w:rsidRDefault="00717447" w:rsidP="00C42478">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2D1BD1" w:rsidRDefault="00E65A65" w:rsidP="00717447">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2D1BD1" w:rsidRDefault="00E65A65" w:rsidP="00717447">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lastRenderedPageBreak/>
              <w:t>П</w:t>
            </w:r>
            <w:r w:rsidR="00717447" w:rsidRPr="002D1BD1">
              <w:rPr>
                <w:rFonts w:ascii="Times New Roman" w:eastAsia="Times New Roman" w:hAnsi="Times New Roman"/>
                <w:sz w:val="24"/>
                <w:szCs w:val="24"/>
                <w:lang w:val="uk-UA" w:eastAsia="ru-RU"/>
              </w:rPr>
              <w:t>ерелік</w:t>
            </w:r>
            <w:r w:rsidR="00717447" w:rsidRPr="002D1BD1">
              <w:t xml:space="preserve"> </w:t>
            </w:r>
            <w:r w:rsidR="00717447" w:rsidRPr="002D1BD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2D1BD1" w:rsidRDefault="00717447" w:rsidP="00717447">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1. </w:t>
            </w:r>
            <w:r w:rsidR="000A5534" w:rsidRPr="002D1BD1">
              <w:rPr>
                <w:rFonts w:ascii="Times New Roman" w:eastAsia="Times New Roman" w:hAnsi="Times New Roman"/>
                <w:sz w:val="24"/>
                <w:szCs w:val="24"/>
                <w:lang w:val="uk-UA" w:eastAsia="ru-RU"/>
              </w:rPr>
              <w:t>і</w:t>
            </w:r>
            <w:r w:rsidRPr="002D1BD1">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2D1BD1" w:rsidRDefault="00717447" w:rsidP="00C14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уживання великої літери; </w:t>
            </w:r>
          </w:p>
          <w:p w14:paraId="3C557863" w14:textId="77777777" w:rsidR="00717447" w:rsidRPr="002D1BD1" w:rsidRDefault="00717447" w:rsidP="00C14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2D1BD1" w:rsidRDefault="00717447" w:rsidP="00C14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2D1BD1" w:rsidRDefault="00717447" w:rsidP="00C14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2D1BD1" w:rsidRDefault="00717447" w:rsidP="00C14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2D1BD1" w:rsidRDefault="00717447" w:rsidP="00C14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2D1BD1" w:rsidRDefault="00717447" w:rsidP="00C14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2D1BD1" w:rsidRDefault="00717447" w:rsidP="00717447">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2D1BD1" w:rsidRDefault="00717447" w:rsidP="00717447">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2D1BD1" w:rsidRDefault="00717447" w:rsidP="00717447">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2D1BD1" w:rsidRDefault="00717447" w:rsidP="00717447">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2D1BD1">
              <w:rPr>
                <w:rFonts w:ascii="Times New Roman" w:eastAsia="Times New Roman" w:hAnsi="Times New Roman"/>
                <w:sz w:val="24"/>
                <w:szCs w:val="24"/>
                <w:lang w:val="uk-UA" w:eastAsia="ru-RU"/>
              </w:rPr>
              <w:lastRenderedPageBreak/>
              <w:t xml:space="preserve">замовником не вимагається подання такого документа в тендерній документації. </w:t>
            </w:r>
          </w:p>
          <w:p w14:paraId="2365403B" w14:textId="77777777" w:rsidR="00717447" w:rsidRPr="002D1BD1" w:rsidRDefault="00717447" w:rsidP="00717447">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2D1BD1" w:rsidRDefault="00717447" w:rsidP="00717447">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2D1BD1" w:rsidRDefault="00717447" w:rsidP="00717447">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2D1BD1" w:rsidRDefault="00717447" w:rsidP="00717447">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2D1BD1" w:rsidRDefault="00717447" w:rsidP="00717447">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2D1BD1" w:rsidRDefault="00717447" w:rsidP="00717447">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2D1BD1" w:rsidRDefault="00717447" w:rsidP="00717447">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2D1BD1" w:rsidRDefault="00717447" w:rsidP="00717447">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Приклади формальних помилок:</w:t>
            </w:r>
          </w:p>
          <w:p w14:paraId="2D868A67" w14:textId="77777777" w:rsidR="00717447" w:rsidRPr="002D1BD1" w:rsidRDefault="00CE7D1C" w:rsidP="00C14F2C">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2D1BD1" w:rsidRDefault="00164776" w:rsidP="00C14F2C">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2D1BD1">
              <w:rPr>
                <w:rFonts w:ascii="Times New Roman" w:eastAsia="Times New Roman" w:hAnsi="Times New Roman"/>
                <w:sz w:val="24"/>
                <w:szCs w:val="24"/>
                <w:lang w:val="uk-UA" w:eastAsia="ru-RU"/>
              </w:rPr>
              <w:t>;</w:t>
            </w:r>
          </w:p>
          <w:p w14:paraId="2EAC40AD" w14:textId="77777777" w:rsidR="00FD0964" w:rsidRPr="002D1BD1" w:rsidRDefault="00FD0964" w:rsidP="00C14F2C">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«наявність в учасника процедури закупівлі обладнання матеріально-технічної бази та технологій» замість «наявність в учасника </w:t>
            </w:r>
            <w:r w:rsidRPr="002D1BD1">
              <w:rPr>
                <w:rFonts w:ascii="Times New Roman" w:eastAsia="Times New Roman" w:hAnsi="Times New Roman"/>
                <w:sz w:val="24"/>
                <w:szCs w:val="24"/>
                <w:lang w:val="uk-UA" w:eastAsia="ru-RU"/>
              </w:rPr>
              <w:lastRenderedPageBreak/>
              <w:t>процедури закупівлі обладнання, матеріально-технічної бази та технологій»;</w:t>
            </w:r>
          </w:p>
          <w:p w14:paraId="213A05DD" w14:textId="77777777" w:rsidR="00FD0964" w:rsidRPr="002D1BD1" w:rsidRDefault="00FD0964" w:rsidP="00C14F2C">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2D1BD1" w:rsidRDefault="00FD0964" w:rsidP="00C14F2C">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2D1BD1" w:rsidRDefault="00FD0964" w:rsidP="00C14F2C">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2D1BD1">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2D1BD1" w:rsidRDefault="00601FFA" w:rsidP="00C14F2C">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подання документа у форматі  «</w:t>
            </w:r>
            <w:r w:rsidRPr="002D1BD1">
              <w:rPr>
                <w:rFonts w:ascii="Times New Roman" w:eastAsia="Times New Roman" w:hAnsi="Times New Roman"/>
                <w:sz w:val="24"/>
                <w:szCs w:val="24"/>
                <w:lang w:val="en-US" w:eastAsia="ru-RU"/>
              </w:rPr>
              <w:t>PDF</w:t>
            </w:r>
            <w:r w:rsidRPr="002D1BD1">
              <w:rPr>
                <w:rFonts w:ascii="Times New Roman" w:eastAsia="Times New Roman" w:hAnsi="Times New Roman"/>
                <w:sz w:val="24"/>
                <w:szCs w:val="24"/>
                <w:lang w:val="uk-UA" w:eastAsia="ru-RU"/>
              </w:rPr>
              <w:t>» замість «JPEG», «JPEG» замість «</w:t>
            </w:r>
            <w:r w:rsidRPr="002D1BD1">
              <w:rPr>
                <w:rFonts w:ascii="Times New Roman" w:eastAsia="Times New Roman" w:hAnsi="Times New Roman"/>
                <w:sz w:val="24"/>
                <w:szCs w:val="24"/>
                <w:lang w:val="en-US" w:eastAsia="ru-RU"/>
              </w:rPr>
              <w:t>PDF</w:t>
            </w:r>
            <w:r w:rsidRPr="002D1BD1">
              <w:rPr>
                <w:rFonts w:ascii="Times New Roman" w:eastAsia="Times New Roman" w:hAnsi="Times New Roman"/>
                <w:sz w:val="24"/>
                <w:szCs w:val="24"/>
                <w:lang w:val="uk-UA" w:eastAsia="ru-RU"/>
              </w:rPr>
              <w:t>», «RAR» замість «</w:t>
            </w:r>
            <w:r w:rsidRPr="002D1BD1">
              <w:rPr>
                <w:rFonts w:ascii="Times New Roman" w:eastAsia="Times New Roman" w:hAnsi="Times New Roman"/>
                <w:sz w:val="24"/>
                <w:szCs w:val="24"/>
                <w:lang w:val="en-US" w:eastAsia="ru-RU"/>
              </w:rPr>
              <w:t>PDF</w:t>
            </w:r>
            <w:r w:rsidRPr="002D1BD1">
              <w:rPr>
                <w:rFonts w:ascii="Times New Roman" w:eastAsia="Times New Roman" w:hAnsi="Times New Roman"/>
                <w:sz w:val="24"/>
                <w:szCs w:val="24"/>
                <w:lang w:val="uk-UA" w:eastAsia="ru-RU"/>
              </w:rPr>
              <w:t>», «7z» замість «</w:t>
            </w:r>
            <w:r w:rsidRPr="002D1BD1">
              <w:rPr>
                <w:rFonts w:ascii="Times New Roman" w:eastAsia="Times New Roman" w:hAnsi="Times New Roman"/>
                <w:sz w:val="24"/>
                <w:szCs w:val="24"/>
                <w:lang w:val="en-US" w:eastAsia="ru-RU"/>
              </w:rPr>
              <w:t>PDF</w:t>
            </w:r>
            <w:r w:rsidRPr="002D1BD1">
              <w:rPr>
                <w:rFonts w:ascii="Times New Roman" w:eastAsia="Times New Roman" w:hAnsi="Times New Roman"/>
                <w:sz w:val="24"/>
                <w:szCs w:val="24"/>
                <w:lang w:val="uk-UA" w:eastAsia="ru-RU"/>
              </w:rPr>
              <w:t>» тощо.</w:t>
            </w:r>
          </w:p>
        </w:tc>
      </w:tr>
      <w:tr w:rsidR="0082608A" w:rsidRPr="002503D8" w14:paraId="247477F4" w14:textId="77777777" w:rsidTr="00D10A89">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14:paraId="56660FAE" w14:textId="71CAAE1F"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D0060E"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6B9308F9"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або </w:t>
            </w:r>
          </w:p>
          <w:p w14:paraId="02CC2A6D"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w:t>
            </w:r>
            <w:r w:rsidRPr="007A75D9">
              <w:rPr>
                <w:rFonts w:ascii="Times New Roman" w:eastAsia="Times New Roman" w:hAnsi="Times New Roman"/>
                <w:sz w:val="24"/>
                <w:szCs w:val="24"/>
                <w:lang w:val="uk-UA" w:eastAsia="ru-RU"/>
              </w:rPr>
              <w:lastRenderedPageBreak/>
              <w:t>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D0060E"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C14F2C">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C14F2C">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w:t>
            </w:r>
            <w:r>
              <w:rPr>
                <w:rFonts w:ascii="Times New Roman" w:eastAsia="Times New Roman" w:hAnsi="Times New Roman"/>
                <w:sz w:val="24"/>
                <w:szCs w:val="24"/>
                <w:lang w:val="uk-UA" w:eastAsia="ru-RU"/>
              </w:rPr>
              <w:lastRenderedPageBreak/>
              <w:t xml:space="preserve">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D0060E"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2503D8"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6C4B8B31" w:rsidR="0082608A" w:rsidRPr="007654DA" w:rsidRDefault="00D10A8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04F1D9D" w14:textId="77777777" w:rsidR="001C3363"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Кінцевий стро</w:t>
            </w:r>
            <w:r w:rsidR="001C3363">
              <w:rPr>
                <w:rFonts w:ascii="Times New Roman" w:eastAsia="Times New Roman" w:hAnsi="Times New Roman"/>
                <w:sz w:val="24"/>
                <w:szCs w:val="24"/>
                <w:lang w:val="uk-UA" w:eastAsia="ru-RU"/>
              </w:rPr>
              <w:t xml:space="preserve">к подання тендерних пропозицій: </w:t>
            </w:r>
          </w:p>
          <w:p w14:paraId="4A149C87" w14:textId="4EC4D5E9" w:rsidR="0082608A" w:rsidRPr="00A57464" w:rsidRDefault="001C3363" w:rsidP="0082608A">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color w:val="FF0000"/>
                <w:sz w:val="24"/>
                <w:szCs w:val="24"/>
                <w:lang w:val="uk-UA" w:eastAsia="ru-RU"/>
              </w:rPr>
              <w:t>20 вересня 2023 року.</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D0060E"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w:t>
            </w:r>
            <w:r w:rsidRPr="007A75D9">
              <w:rPr>
                <w:rFonts w:ascii="Times New Roman" w:eastAsia="Times New Roman" w:hAnsi="Times New Roman"/>
                <w:sz w:val="24"/>
                <w:szCs w:val="24"/>
                <w:lang w:val="uk-UA" w:eastAsia="ru-RU"/>
              </w:rPr>
              <w:lastRenderedPageBreak/>
              <w:t>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D0060E"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w:t>
            </w:r>
            <w:r w:rsidRPr="007A75D9">
              <w:rPr>
                <w:rFonts w:ascii="Times New Roman" w:eastAsia="Times New Roman" w:hAnsi="Times New Roman"/>
                <w:sz w:val="24"/>
                <w:szCs w:val="24"/>
                <w:lang w:val="uk-UA"/>
              </w:rPr>
              <w:lastRenderedPageBreak/>
              <w:t>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C14F2C">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C14F2C">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C14F2C">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C14F2C">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C14F2C">
            <w:pPr>
              <w:pStyle w:val="a4"/>
              <w:numPr>
                <w:ilvl w:val="0"/>
                <w:numId w:val="1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lastRenderedPageBreak/>
              <w:t xml:space="preserve">або </w:t>
            </w:r>
          </w:p>
          <w:p w14:paraId="19A79E65" w14:textId="3D0901A5" w:rsidR="00C90B9D" w:rsidRPr="007A75D9" w:rsidRDefault="00C90B9D" w:rsidP="00C14F2C">
            <w:pPr>
              <w:pStyle w:val="a4"/>
              <w:numPr>
                <w:ilvl w:val="0"/>
                <w:numId w:val="1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w:t>
            </w:r>
            <w:r w:rsidRPr="007A75D9">
              <w:rPr>
                <w:rFonts w:ascii="Times New Roman" w:eastAsia="Times New Roman" w:hAnsi="Times New Roman"/>
                <w:color w:val="000000" w:themeColor="text1"/>
                <w:sz w:val="24"/>
                <w:szCs w:val="24"/>
                <w:lang w:val="uk-UA"/>
              </w:rPr>
              <w:lastRenderedPageBreak/>
              <w:t>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F51D22">
              <w:rPr>
                <w:rFonts w:ascii="Times New Roman" w:eastAsia="Times New Roman" w:hAnsi="Times New Roman"/>
                <w:sz w:val="24"/>
                <w:szCs w:val="24"/>
                <w:lang w:val="uk-UA"/>
              </w:rPr>
              <w:lastRenderedPageBreak/>
              <w:t>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C14F2C">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C14F2C">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C14F2C">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D03E3F">
              <w:rPr>
                <w:rFonts w:ascii="Times New Roman" w:eastAsia="Times New Roman" w:hAnsi="Times New Roman"/>
                <w:sz w:val="24"/>
                <w:szCs w:val="24"/>
                <w:lang w:val="uk-UA" w:eastAsia="ru-RU"/>
              </w:rPr>
              <w:lastRenderedPageBreak/>
              <w:t>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C14F2C">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C14F2C">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C14F2C">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C14F2C">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w:t>
            </w:r>
            <w:r w:rsidRPr="007A75D9">
              <w:rPr>
                <w:rFonts w:ascii="Times New Roman" w:hAnsi="Times New Roman"/>
                <w:sz w:val="24"/>
                <w:szCs w:val="24"/>
                <w:lang w:val="uk-UA"/>
              </w:rPr>
              <w:lastRenderedPageBreak/>
              <w:t>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C14F2C">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C14F2C">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C14F2C">
            <w:pPr>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7A75D9">
              <w:rPr>
                <w:rFonts w:ascii="Times New Roman" w:hAnsi="Times New Roman"/>
                <w:sz w:val="24"/>
                <w:szCs w:val="24"/>
                <w:lang w:val="uk-UA"/>
              </w:rPr>
              <w:lastRenderedPageBreak/>
              <w:t>(Офіційний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C14F2C">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C14F2C">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C14F2C">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C14F2C">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C14F2C">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C14F2C">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C14F2C">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C14F2C">
            <w:pPr>
              <w:pStyle w:val="a4"/>
              <w:numPr>
                <w:ilvl w:val="0"/>
                <w:numId w:val="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C14F2C">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надав неналежне обґрунтування щодо ціни або вартості </w:t>
            </w:r>
            <w:r w:rsidRPr="007A75D9">
              <w:rPr>
                <w:rFonts w:ascii="Times New Roman" w:hAnsi="Times New Roman"/>
                <w:sz w:val="24"/>
                <w:szCs w:val="24"/>
                <w:lang w:val="uk-UA"/>
              </w:rPr>
              <w:lastRenderedPageBreak/>
              <w:t>відповідних товарів, робіт чи послуг тендерної пропозиції, що є аномально низькою;</w:t>
            </w:r>
          </w:p>
          <w:p w14:paraId="77ED0032" w14:textId="69A6726C" w:rsidR="0082608A" w:rsidRPr="007A75D9" w:rsidRDefault="0082608A" w:rsidP="00C14F2C">
            <w:pPr>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w:t>
            </w:r>
            <w:r w:rsidRPr="00877A5C">
              <w:rPr>
                <w:rFonts w:ascii="Times New Roman" w:eastAsia="Times New Roman" w:hAnsi="Times New Roman"/>
                <w:sz w:val="24"/>
                <w:szCs w:val="24"/>
                <w:lang w:val="uk-UA" w:eastAsia="ru-RU"/>
              </w:rPr>
              <w:lastRenderedPageBreak/>
              <w:t xml:space="preserve">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C14F2C">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C14F2C">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C14F2C">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D6537C">
              <w:rPr>
                <w:rFonts w:ascii="Times New Roman" w:eastAsia="Times New Roman" w:hAnsi="Times New Roman"/>
                <w:sz w:val="24"/>
                <w:szCs w:val="24"/>
                <w:lang w:val="uk-UA" w:eastAsia="ru-RU"/>
              </w:rPr>
              <w:lastRenderedPageBreak/>
              <w:t>договір про закупівлю у порядку та на умовах, визначених статтею 33 Закону та цим пунктом.</w:t>
            </w:r>
          </w:p>
        </w:tc>
      </w:tr>
      <w:tr w:rsidR="0082608A" w:rsidRPr="002503D8"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3FA6F800"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446995F" w14:textId="15FFF40C" w:rsidR="00D6537C" w:rsidRDefault="00D6537C" w:rsidP="00E04EC5">
      <w:pPr>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6FDB7637" w14:textId="77777777" w:rsidTr="004939C2">
        <w:trPr>
          <w:trHeight w:val="558"/>
        </w:trPr>
        <w:tc>
          <w:tcPr>
            <w:tcW w:w="562" w:type="dxa"/>
            <w:shd w:val="clear" w:color="auto" w:fill="auto"/>
          </w:tcPr>
          <w:p w14:paraId="6D9CB6E9"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14:paraId="3021FC09" w14:textId="77777777"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14:paraId="22CEB49F" w14:textId="7293F84A" w:rsidR="00262241"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31A9323C" w14:textId="42F8EB4F" w:rsidR="005654A2" w:rsidRDefault="005654A2" w:rsidP="000A74B5">
            <w:pPr>
              <w:spacing w:after="0" w:line="240" w:lineRule="auto"/>
              <w:jc w:val="both"/>
              <w:rPr>
                <w:rFonts w:ascii="Times New Roman" w:hAnsi="Times New Roman"/>
                <w:sz w:val="24"/>
                <w:szCs w:val="24"/>
                <w:lang w:val="uk-UA"/>
              </w:rPr>
            </w:pPr>
          </w:p>
          <w:p w14:paraId="6268026D" w14:textId="340130BA" w:rsidR="005654A2" w:rsidRPr="000A74B5" w:rsidRDefault="005654A2" w:rsidP="000A74B5">
            <w:pPr>
              <w:spacing w:after="0" w:line="240" w:lineRule="auto"/>
              <w:jc w:val="both"/>
              <w:rPr>
                <w:rFonts w:ascii="Times New Roman" w:hAnsi="Times New Roman"/>
                <w:sz w:val="24"/>
                <w:szCs w:val="24"/>
                <w:lang w:val="uk-UA"/>
              </w:rPr>
            </w:pPr>
            <w:r w:rsidRPr="005654A2">
              <w:rPr>
                <w:rFonts w:ascii="Times New Roman" w:hAnsi="Times New Roman"/>
                <w:sz w:val="24"/>
                <w:szCs w:val="24"/>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14:paraId="6EF3F8F2" w14:textId="77777777" w:rsidR="00262241" w:rsidRPr="000A74B5" w:rsidRDefault="00262241" w:rsidP="000A74B5">
            <w:pPr>
              <w:spacing w:after="0" w:line="240" w:lineRule="auto"/>
              <w:jc w:val="both"/>
              <w:rPr>
                <w:rFonts w:ascii="Times New Roman" w:hAnsi="Times New Roman"/>
                <w:sz w:val="20"/>
                <w:szCs w:val="20"/>
                <w:lang w:val="uk-UA"/>
              </w:rPr>
            </w:pPr>
          </w:p>
          <w:p w14:paraId="20A25D2B"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14:paraId="0FDCFAD7" w14:textId="77777777" w:rsidR="00262241" w:rsidRPr="000A74B5" w:rsidRDefault="00262241" w:rsidP="000A74B5">
            <w:pPr>
              <w:spacing w:after="0" w:line="240" w:lineRule="auto"/>
              <w:jc w:val="both"/>
              <w:rPr>
                <w:rFonts w:ascii="Times New Roman" w:hAnsi="Times New Roman"/>
                <w:sz w:val="20"/>
                <w:szCs w:val="20"/>
                <w:lang w:val="uk-UA"/>
              </w:rPr>
            </w:pPr>
          </w:p>
          <w:p w14:paraId="2B8FB0C5"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427D44EA"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14:paraId="5AC9AC8F" w14:textId="77777777" w:rsidR="00262241" w:rsidRPr="000A74B5" w:rsidRDefault="00262241" w:rsidP="000A74B5">
            <w:pPr>
              <w:spacing w:after="0" w:line="240" w:lineRule="auto"/>
              <w:jc w:val="center"/>
              <w:rPr>
                <w:rFonts w:ascii="Times New Roman" w:hAnsi="Times New Roman"/>
                <w:sz w:val="20"/>
                <w:szCs w:val="20"/>
                <w:lang w:val="uk-UA"/>
              </w:rPr>
            </w:pPr>
          </w:p>
          <w:p w14:paraId="05EDC4D7"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w:t>
            </w:r>
            <w:r w:rsidRPr="000A74B5">
              <w:rPr>
                <w:rFonts w:ascii="Times New Roman" w:hAnsi="Times New Roman"/>
                <w:sz w:val="20"/>
                <w:szCs w:val="20"/>
                <w:lang w:val="uk-UA"/>
              </w:rPr>
              <w:lastRenderedPageBreak/>
              <w:t>інформацію про наявність обладнання, матеріально-технічної бази та технологій, а саме:</w:t>
            </w:r>
          </w:p>
          <w:p w14:paraId="0DA52C3F"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262241" w:rsidRPr="000A74B5" w14:paraId="5A33C922" w14:textId="77777777" w:rsidTr="000A74B5">
              <w:tc>
                <w:tcPr>
                  <w:tcW w:w="691" w:type="dxa"/>
                  <w:shd w:val="clear" w:color="auto" w:fill="auto"/>
                  <w:vAlign w:val="center"/>
                </w:tcPr>
                <w:p w14:paraId="149F32F3"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14:paraId="3A724163"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14:paraId="4C4333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14:paraId="492637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A74B5" w14:paraId="56B57010" w14:textId="77777777" w:rsidTr="000A74B5">
              <w:tc>
                <w:tcPr>
                  <w:tcW w:w="691" w:type="dxa"/>
                  <w:shd w:val="clear" w:color="auto" w:fill="auto"/>
                </w:tcPr>
                <w:p w14:paraId="0FB807E7" w14:textId="77777777"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2213E7A3" w14:textId="77777777"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70AA0CF6" w14:textId="77777777"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46C034C6"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076F8087" w14:textId="77777777" w:rsidTr="000A74B5">
              <w:tc>
                <w:tcPr>
                  <w:tcW w:w="691" w:type="dxa"/>
                  <w:shd w:val="clear" w:color="auto" w:fill="auto"/>
                </w:tcPr>
                <w:p w14:paraId="0998F161" w14:textId="77777777"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4B70C85D" w14:textId="77777777"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40C3857B" w14:textId="77777777"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27E49687"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1D42F729" w14:textId="77777777" w:rsidTr="000A74B5">
              <w:tc>
                <w:tcPr>
                  <w:tcW w:w="691" w:type="dxa"/>
                  <w:shd w:val="clear" w:color="auto" w:fill="auto"/>
                </w:tcPr>
                <w:p w14:paraId="5BA27975" w14:textId="77777777"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031A631C" w14:textId="77777777"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2658E857" w14:textId="77777777"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3BD609CE"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783C89B7" w14:textId="77777777" w:rsidR="00262241" w:rsidRDefault="00262241" w:rsidP="000A74B5">
            <w:pPr>
              <w:spacing w:after="0" w:line="240" w:lineRule="auto"/>
              <w:jc w:val="both"/>
              <w:rPr>
                <w:rFonts w:ascii="Times New Roman" w:hAnsi="Times New Roman"/>
                <w:b/>
                <w:bCs/>
                <w:sz w:val="24"/>
                <w:szCs w:val="24"/>
                <w:lang w:val="uk-UA"/>
              </w:rPr>
            </w:pPr>
          </w:p>
          <w:p w14:paraId="2D1092C6" w14:textId="77D31794" w:rsidR="005654A2" w:rsidRPr="000A74B5" w:rsidRDefault="005654A2" w:rsidP="000A74B5">
            <w:pPr>
              <w:spacing w:after="0" w:line="240" w:lineRule="auto"/>
              <w:jc w:val="both"/>
              <w:rPr>
                <w:rFonts w:ascii="Times New Roman" w:hAnsi="Times New Roman"/>
                <w:b/>
                <w:bCs/>
                <w:sz w:val="24"/>
                <w:szCs w:val="24"/>
                <w:lang w:val="uk-UA"/>
              </w:rPr>
            </w:pPr>
          </w:p>
        </w:tc>
      </w:tr>
      <w:tr w:rsidR="00262241" w:rsidRPr="000A74B5" w14:paraId="3888B24F" w14:textId="77777777" w:rsidTr="000A74B5">
        <w:tc>
          <w:tcPr>
            <w:tcW w:w="562" w:type="dxa"/>
            <w:shd w:val="clear" w:color="auto" w:fill="auto"/>
          </w:tcPr>
          <w:p w14:paraId="51531656" w14:textId="49B0D7AD"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7B8CD2E8" w14:textId="70E2D922"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583D4A6D" w:rsidR="00262241" w:rsidRPr="000A74B5" w:rsidRDefault="00897DBD"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D0060E" w14:paraId="547BF76A" w14:textId="77777777" w:rsidTr="000A74B5">
        <w:tc>
          <w:tcPr>
            <w:tcW w:w="562" w:type="dxa"/>
            <w:shd w:val="clear" w:color="auto" w:fill="auto"/>
          </w:tcPr>
          <w:p w14:paraId="3E09441A"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4</w:t>
            </w:r>
          </w:p>
        </w:tc>
        <w:tc>
          <w:tcPr>
            <w:tcW w:w="2977" w:type="dxa"/>
            <w:shd w:val="clear" w:color="auto" w:fill="auto"/>
          </w:tcPr>
          <w:p w14:paraId="048660A2"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фінансової спроможності, яка підтверджується фінансовою звітністю</w:t>
            </w:r>
            <w:r w:rsidR="0067548D" w:rsidRPr="000A74B5">
              <w:rPr>
                <w:rFonts w:ascii="Times New Roman" w:hAnsi="Times New Roman"/>
                <w:sz w:val="24"/>
                <w:szCs w:val="24"/>
                <w:lang w:val="uk-UA"/>
              </w:rPr>
              <w:t>*</w:t>
            </w:r>
          </w:p>
        </w:tc>
        <w:tc>
          <w:tcPr>
            <w:tcW w:w="5806" w:type="dxa"/>
            <w:shd w:val="clear" w:color="auto" w:fill="auto"/>
          </w:tcPr>
          <w:p w14:paraId="3235C965" w14:textId="77777777" w:rsidR="00262241" w:rsidRPr="000A74B5" w:rsidRDefault="00262241" w:rsidP="000A74B5">
            <w:pPr>
              <w:spacing w:after="0" w:line="240" w:lineRule="auto"/>
              <w:jc w:val="both"/>
              <w:rPr>
                <w:rFonts w:ascii="Times New Roman" w:hAnsi="Times New Roman"/>
                <w:b/>
                <w:bCs/>
                <w:sz w:val="24"/>
                <w:szCs w:val="24"/>
                <w:lang w:val="uk-UA"/>
              </w:rPr>
            </w:pPr>
            <w:r w:rsidRPr="000A74B5">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0A74B5">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74B5">
              <w:rPr>
                <w:rFonts w:ascii="Times New Roman" w:hAnsi="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w:t>
            </w:r>
            <w:r w:rsidRPr="000A74B5">
              <w:rPr>
                <w:rFonts w:ascii="Times New Roman" w:hAnsi="Times New Roman"/>
                <w:sz w:val="24"/>
                <w:szCs w:val="24"/>
                <w:lang w:val="uk-UA"/>
              </w:rPr>
              <w:lastRenderedPageBreak/>
              <w:t>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32CF818A" w14:textId="77777777" w:rsidR="00262241" w:rsidRDefault="00262241"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67548D" w:rsidRDefault="0067548D" w:rsidP="004E52BB">
      <w:pPr>
        <w:jc w:val="both"/>
        <w:rPr>
          <w:rFonts w:ascii="Times New Roman" w:hAnsi="Times New Roman"/>
          <w:sz w:val="24"/>
          <w:szCs w:val="24"/>
          <w:lang w:val="uk-UA"/>
        </w:rPr>
      </w:pPr>
    </w:p>
    <w:p w14:paraId="035114F2" w14:textId="77777777" w:rsidR="00BD54BF" w:rsidRDefault="00BD54BF">
      <w:pPr>
        <w:rPr>
          <w:lang w:val="uk-UA"/>
        </w:rPr>
      </w:pPr>
    </w:p>
    <w:p w14:paraId="589D4C53" w14:textId="77777777" w:rsidR="00502948" w:rsidRDefault="00502948">
      <w:pPr>
        <w:rPr>
          <w:lang w:val="uk-UA"/>
        </w:rPr>
      </w:pPr>
    </w:p>
    <w:p w14:paraId="2585DFC7" w14:textId="77777777" w:rsidR="00502948" w:rsidRDefault="00502948">
      <w:pPr>
        <w:rPr>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D5D7BDE" w14:textId="63F05DDA" w:rsidR="00E04EC5" w:rsidRDefault="00E04EC5" w:rsidP="00897DBD">
      <w:pPr>
        <w:rPr>
          <w:rFonts w:ascii="Times New Roman" w:hAnsi="Times New Roman"/>
          <w:b/>
          <w:bCs/>
          <w:sz w:val="24"/>
          <w:szCs w:val="24"/>
          <w:lang w:val="uk-UA"/>
        </w:rPr>
      </w:pPr>
    </w:p>
    <w:p w14:paraId="610AC3F9" w14:textId="77777777" w:rsidR="004939C2" w:rsidRDefault="004939C2" w:rsidP="00BD54BF">
      <w:pPr>
        <w:jc w:val="right"/>
        <w:rPr>
          <w:rFonts w:ascii="Times New Roman" w:hAnsi="Times New Roman"/>
          <w:b/>
          <w:bCs/>
          <w:sz w:val="24"/>
          <w:szCs w:val="24"/>
          <w:lang w:val="uk-UA"/>
        </w:rPr>
      </w:pPr>
    </w:p>
    <w:p w14:paraId="13D71A28" w14:textId="77777777" w:rsidR="004939C2" w:rsidRDefault="004939C2" w:rsidP="00BD54BF">
      <w:pPr>
        <w:jc w:val="right"/>
        <w:rPr>
          <w:rFonts w:ascii="Times New Roman" w:hAnsi="Times New Roman"/>
          <w:b/>
          <w:bCs/>
          <w:sz w:val="24"/>
          <w:szCs w:val="24"/>
          <w:lang w:val="uk-UA"/>
        </w:rPr>
      </w:pPr>
    </w:p>
    <w:p w14:paraId="01759A17" w14:textId="77777777" w:rsidR="004939C2" w:rsidRDefault="004939C2" w:rsidP="00BD54BF">
      <w:pPr>
        <w:jc w:val="right"/>
        <w:rPr>
          <w:rFonts w:ascii="Times New Roman" w:hAnsi="Times New Roman"/>
          <w:b/>
          <w:bCs/>
          <w:sz w:val="24"/>
          <w:szCs w:val="24"/>
          <w:lang w:val="uk-UA"/>
        </w:rPr>
      </w:pPr>
    </w:p>
    <w:p w14:paraId="325F65C3" w14:textId="77777777" w:rsidR="004939C2" w:rsidRDefault="004939C2" w:rsidP="00BD54BF">
      <w:pPr>
        <w:jc w:val="right"/>
        <w:rPr>
          <w:rFonts w:ascii="Times New Roman" w:hAnsi="Times New Roman"/>
          <w:b/>
          <w:bCs/>
          <w:sz w:val="24"/>
          <w:szCs w:val="24"/>
          <w:lang w:val="uk-UA"/>
        </w:rPr>
      </w:pPr>
    </w:p>
    <w:p w14:paraId="0BB4216B" w14:textId="77777777" w:rsidR="004939C2" w:rsidRDefault="004939C2" w:rsidP="00BD54BF">
      <w:pPr>
        <w:jc w:val="right"/>
        <w:rPr>
          <w:rFonts w:ascii="Times New Roman" w:hAnsi="Times New Roman"/>
          <w:b/>
          <w:bCs/>
          <w:sz w:val="24"/>
          <w:szCs w:val="24"/>
          <w:lang w:val="uk-UA"/>
        </w:rPr>
      </w:pPr>
    </w:p>
    <w:p w14:paraId="0663D43E" w14:textId="77777777" w:rsidR="004939C2" w:rsidRDefault="004939C2" w:rsidP="00BD54BF">
      <w:pPr>
        <w:jc w:val="right"/>
        <w:rPr>
          <w:rFonts w:ascii="Times New Roman" w:hAnsi="Times New Roman"/>
          <w:b/>
          <w:bCs/>
          <w:sz w:val="24"/>
          <w:szCs w:val="24"/>
          <w:lang w:val="uk-UA"/>
        </w:rPr>
      </w:pPr>
    </w:p>
    <w:p w14:paraId="1929612C" w14:textId="77777777" w:rsidR="004939C2" w:rsidRDefault="004939C2" w:rsidP="00BD54BF">
      <w:pPr>
        <w:jc w:val="right"/>
        <w:rPr>
          <w:rFonts w:ascii="Times New Roman" w:hAnsi="Times New Roman"/>
          <w:b/>
          <w:bCs/>
          <w:sz w:val="24"/>
          <w:szCs w:val="24"/>
          <w:lang w:val="uk-UA"/>
        </w:rPr>
      </w:pPr>
    </w:p>
    <w:p w14:paraId="7BAA850B" w14:textId="77777777" w:rsidR="004939C2" w:rsidRDefault="004939C2" w:rsidP="00BD54BF">
      <w:pPr>
        <w:jc w:val="right"/>
        <w:rPr>
          <w:rFonts w:ascii="Times New Roman" w:hAnsi="Times New Roman"/>
          <w:b/>
          <w:bCs/>
          <w:sz w:val="24"/>
          <w:szCs w:val="24"/>
          <w:lang w:val="uk-UA"/>
        </w:rPr>
      </w:pPr>
    </w:p>
    <w:p w14:paraId="549F8B61" w14:textId="77777777" w:rsidR="004939C2" w:rsidRDefault="004939C2" w:rsidP="00BD54BF">
      <w:pPr>
        <w:jc w:val="right"/>
        <w:rPr>
          <w:rFonts w:ascii="Times New Roman" w:hAnsi="Times New Roman"/>
          <w:b/>
          <w:bCs/>
          <w:sz w:val="24"/>
          <w:szCs w:val="24"/>
          <w:lang w:val="uk-UA"/>
        </w:rPr>
      </w:pPr>
    </w:p>
    <w:p w14:paraId="757B00B8" w14:textId="77777777" w:rsidR="004939C2" w:rsidRDefault="004939C2" w:rsidP="00BD54BF">
      <w:pPr>
        <w:jc w:val="right"/>
        <w:rPr>
          <w:rFonts w:ascii="Times New Roman" w:hAnsi="Times New Roman"/>
          <w:b/>
          <w:bCs/>
          <w:sz w:val="24"/>
          <w:szCs w:val="24"/>
          <w:lang w:val="uk-UA"/>
        </w:rPr>
      </w:pPr>
    </w:p>
    <w:p w14:paraId="08540603" w14:textId="77777777" w:rsidR="004939C2" w:rsidRDefault="004939C2" w:rsidP="00BD54BF">
      <w:pPr>
        <w:jc w:val="right"/>
        <w:rPr>
          <w:rFonts w:ascii="Times New Roman" w:hAnsi="Times New Roman"/>
          <w:b/>
          <w:bCs/>
          <w:sz w:val="24"/>
          <w:szCs w:val="24"/>
          <w:lang w:val="uk-UA"/>
        </w:rPr>
      </w:pPr>
    </w:p>
    <w:p w14:paraId="71249720" w14:textId="77777777" w:rsidR="004939C2" w:rsidRDefault="004939C2" w:rsidP="00BD54BF">
      <w:pPr>
        <w:jc w:val="right"/>
        <w:rPr>
          <w:rFonts w:ascii="Times New Roman" w:hAnsi="Times New Roman"/>
          <w:b/>
          <w:bCs/>
          <w:sz w:val="24"/>
          <w:szCs w:val="24"/>
          <w:lang w:val="uk-UA"/>
        </w:rPr>
      </w:pPr>
    </w:p>
    <w:p w14:paraId="173741F9" w14:textId="77777777" w:rsidR="004939C2" w:rsidRDefault="004939C2" w:rsidP="00BD54BF">
      <w:pPr>
        <w:jc w:val="right"/>
        <w:rPr>
          <w:rFonts w:ascii="Times New Roman" w:hAnsi="Times New Roman"/>
          <w:b/>
          <w:bCs/>
          <w:sz w:val="24"/>
          <w:szCs w:val="24"/>
          <w:lang w:val="uk-UA"/>
        </w:rPr>
      </w:pPr>
    </w:p>
    <w:p w14:paraId="7162B1FF" w14:textId="77777777" w:rsidR="004939C2" w:rsidRDefault="004939C2" w:rsidP="00BD54BF">
      <w:pPr>
        <w:jc w:val="right"/>
        <w:rPr>
          <w:rFonts w:ascii="Times New Roman" w:hAnsi="Times New Roman"/>
          <w:b/>
          <w:bCs/>
          <w:sz w:val="24"/>
          <w:szCs w:val="24"/>
          <w:lang w:val="uk-UA"/>
        </w:rPr>
      </w:pPr>
    </w:p>
    <w:p w14:paraId="0743944F" w14:textId="77777777" w:rsidR="004939C2" w:rsidRDefault="004939C2" w:rsidP="00BD54BF">
      <w:pPr>
        <w:jc w:val="right"/>
        <w:rPr>
          <w:rFonts w:ascii="Times New Roman" w:hAnsi="Times New Roman"/>
          <w:b/>
          <w:bCs/>
          <w:sz w:val="24"/>
          <w:szCs w:val="24"/>
          <w:lang w:val="uk-UA"/>
        </w:rPr>
      </w:pPr>
    </w:p>
    <w:p w14:paraId="1D03580E" w14:textId="77777777" w:rsidR="004939C2" w:rsidRDefault="004939C2" w:rsidP="00BD54BF">
      <w:pPr>
        <w:jc w:val="right"/>
        <w:rPr>
          <w:rFonts w:ascii="Times New Roman" w:hAnsi="Times New Roman"/>
          <w:b/>
          <w:bCs/>
          <w:sz w:val="24"/>
          <w:szCs w:val="24"/>
          <w:lang w:val="uk-UA"/>
        </w:rPr>
      </w:pPr>
    </w:p>
    <w:p w14:paraId="0B9BC062" w14:textId="77777777" w:rsidR="004939C2" w:rsidRDefault="004939C2" w:rsidP="00BD54BF">
      <w:pPr>
        <w:jc w:val="right"/>
        <w:rPr>
          <w:rFonts w:ascii="Times New Roman" w:hAnsi="Times New Roman"/>
          <w:b/>
          <w:bCs/>
          <w:sz w:val="24"/>
          <w:szCs w:val="24"/>
          <w:lang w:val="uk-UA"/>
        </w:rPr>
      </w:pPr>
    </w:p>
    <w:p w14:paraId="5D209A8F" w14:textId="77777777" w:rsidR="004939C2" w:rsidRDefault="004939C2" w:rsidP="00BD54BF">
      <w:pPr>
        <w:jc w:val="right"/>
        <w:rPr>
          <w:rFonts w:ascii="Times New Roman" w:hAnsi="Times New Roman"/>
          <w:b/>
          <w:bCs/>
          <w:sz w:val="24"/>
          <w:szCs w:val="24"/>
          <w:lang w:val="uk-UA"/>
        </w:rPr>
      </w:pPr>
    </w:p>
    <w:p w14:paraId="55B02E6E" w14:textId="71301849"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D0060E" w14:paraId="104D0021" w14:textId="77777777" w:rsidTr="002503D8">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2503D8">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2503D8">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2503D8">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2503D8">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2503D8">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2503D8">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2503D8">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D0060E" w14:paraId="74BC87EA" w14:textId="77777777" w:rsidTr="002503D8">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w:t>
            </w:r>
            <w:r w:rsidRPr="006F61B3">
              <w:rPr>
                <w:rFonts w:ascii="Times New Roman" w:eastAsia="Times New Roman" w:hAnsi="Times New Roman"/>
                <w:sz w:val="24"/>
                <w:szCs w:val="24"/>
                <w:shd w:val="clear" w:color="auto" w:fill="FFFFFF"/>
                <w:lang w:val="uk-UA" w:eastAsia="ru-RU"/>
              </w:rPr>
              <w:lastRenderedPageBreak/>
              <w:t xml:space="preserve">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w:t>
            </w:r>
            <w:r w:rsidRPr="006F61B3">
              <w:rPr>
                <w:rFonts w:ascii="Times New Roman" w:eastAsia="Times New Roman" w:hAnsi="Times New Roman"/>
                <w:sz w:val="24"/>
                <w:szCs w:val="24"/>
                <w:lang w:val="uk-UA" w:eastAsia="ru-RU"/>
              </w:rPr>
              <w:lastRenderedPageBreak/>
              <w:t>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w:t>
            </w:r>
            <w:r w:rsidRPr="006F61B3">
              <w:rPr>
                <w:rFonts w:ascii="Times New Roman" w:eastAsia="Times New Roman" w:hAnsi="Times New Roman"/>
                <w:sz w:val="24"/>
                <w:szCs w:val="24"/>
                <w:lang w:val="uk-UA" w:eastAsia="ru-RU"/>
              </w:rPr>
              <w:lastRenderedPageBreak/>
              <w:t>які вчинили корупційні або 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2503D8">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D0060E" w14:paraId="6BE44C8F" w14:textId="77777777" w:rsidTr="002503D8">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D0060E" w14:paraId="73973AC8" w14:textId="77777777" w:rsidTr="002503D8">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6F61B3">
              <w:rPr>
                <w:rFonts w:ascii="Times New Roman" w:eastAsia="Times New Roman" w:hAnsi="Times New Roman"/>
                <w:sz w:val="24"/>
                <w:szCs w:val="24"/>
                <w:shd w:val="clear" w:color="auto" w:fill="FFFFFF"/>
                <w:lang w:val="uk-UA" w:eastAsia="ru-RU"/>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6F61B3">
              <w:rPr>
                <w:rFonts w:ascii="Times New Roman" w:eastAsia="Times New Roman" w:hAnsi="Times New Roman"/>
                <w:sz w:val="24"/>
                <w:szCs w:val="24"/>
                <w:lang w:val="uk-UA" w:eastAsia="ru-RU"/>
              </w:rPr>
              <w:lastRenderedPageBreak/>
              <w:t>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w:t>
            </w:r>
            <w:r w:rsidRPr="006F61B3">
              <w:rPr>
                <w:rFonts w:ascii="Times New Roman" w:eastAsia="Times New Roman" w:hAnsi="Times New Roman"/>
                <w:sz w:val="24"/>
                <w:szCs w:val="24"/>
                <w:lang w:val="uk-UA" w:eastAsia="ru-RU"/>
              </w:rPr>
              <w:lastRenderedPageBreak/>
              <w:t>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6F61B3" w14:paraId="15B78A1E" w14:textId="77777777" w:rsidTr="002503D8">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2503D8">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2503D8">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2503D8">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2503D8">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2503D8">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2503D8">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2503D8">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2503D8">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r w:rsidRPr="006F61B3">
              <w:rPr>
                <w:rFonts w:ascii="Times New Roman" w:eastAsia="Times New Roman" w:hAnsi="Times New Roman"/>
                <w:sz w:val="24"/>
                <w:szCs w:val="24"/>
                <w:shd w:val="clear" w:color="auto" w:fill="FFFFFF"/>
                <w:lang w:val="uk-UA" w:eastAsia="ru-RU"/>
              </w:rPr>
              <w:lastRenderedPageBreak/>
              <w:t xml:space="preserve">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6F61B3" w:rsidRDefault="009C2108" w:rsidP="002503D8">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2045D867" w14:textId="2999278D" w:rsidR="009C2108" w:rsidRPr="006F61B3" w:rsidRDefault="009C2108" w:rsidP="002503D8">
            <w:pPr>
              <w:jc w:val="both"/>
              <w:rPr>
                <w:rFonts w:ascii="Times New Roman" w:eastAsia="Times New Roman" w:hAnsi="Times New Roman"/>
                <w:sz w:val="24"/>
                <w:szCs w:val="24"/>
                <w:lang w:val="uk-UA" w:eastAsia="ru-RU"/>
              </w:rPr>
            </w:pPr>
          </w:p>
          <w:p w14:paraId="328BB292" w14:textId="77777777" w:rsidR="009C2108" w:rsidRPr="006F61B3" w:rsidRDefault="009C2108" w:rsidP="002503D8">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2503D8">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5B0A00F7" w14:textId="77777777" w:rsidTr="002503D8">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6F61B3" w:rsidRDefault="005C2098" w:rsidP="002503D8">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D0060E" w14:paraId="09B0124A" w14:textId="77777777" w:rsidTr="002503D8">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D0060E" w14:paraId="72D0B1F7" w14:textId="77777777" w:rsidTr="002503D8">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2503D8">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2503D8">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C14F2C">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2503D8">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C14F2C">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2503D8">
            <w:pPr>
              <w:rPr>
                <w:rFonts w:ascii="Times New Roman" w:eastAsia="Times New Roman" w:hAnsi="Times New Roman"/>
                <w:sz w:val="24"/>
                <w:szCs w:val="24"/>
                <w:lang w:val="uk-UA" w:eastAsia="ru-RU"/>
              </w:rPr>
            </w:pPr>
          </w:p>
          <w:p w14:paraId="4E15847C" w14:textId="77777777"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2503D8">
            <w:pPr>
              <w:rPr>
                <w:rFonts w:ascii="Times New Roman" w:eastAsia="Times New Roman" w:hAnsi="Times New Roman"/>
                <w:sz w:val="24"/>
                <w:szCs w:val="24"/>
                <w:lang w:val="uk-UA" w:eastAsia="ru-RU"/>
              </w:rPr>
            </w:pPr>
          </w:p>
          <w:p w14:paraId="4E8581C8" w14:textId="091C7E6C" w:rsidR="009C2108" w:rsidRPr="006F61B3" w:rsidRDefault="009C2108" w:rsidP="002503D8">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61A2D89" w14:textId="67BD30FB" w:rsidR="004939C2" w:rsidRDefault="004939C2" w:rsidP="009C2108">
      <w:pPr>
        <w:ind w:left="-142"/>
        <w:jc w:val="both"/>
        <w:rPr>
          <w:rFonts w:ascii="Times New Roman" w:hAnsi="Times New Roman"/>
          <w:sz w:val="24"/>
          <w:szCs w:val="24"/>
          <w:lang w:val="uk-UA"/>
        </w:rPr>
      </w:pPr>
      <w:r w:rsidRPr="009D2D43">
        <w:rPr>
          <w:rFonts w:ascii="Times New Roman" w:hAnsi="Times New Roman"/>
          <w:sz w:val="24"/>
          <w:szCs w:val="24"/>
          <w:lang w:val="uk-UA"/>
        </w:rPr>
        <w:t>Пунктом 47</w:t>
      </w:r>
      <w:r w:rsidRPr="009D2D43">
        <w:rPr>
          <w:rFonts w:ascii="Times New Roman" w:hAnsi="Times New Roman"/>
          <w:sz w:val="24"/>
          <w:szCs w:val="24"/>
        </w:rPr>
        <w:t> </w:t>
      </w:r>
      <w:hyperlink r:id="rId5" w:anchor=":~:text=40.%C2%A0%D0%AF%D0%BA%D1%89%D0%BE%20%D0%B7%D0%B0%D0%BC%D0%BE%D0%B2%D0%BD%D0%B8%D0%BA%D0%BE%D0%BC,%D1%80%D1%96%D1%88%D0%B5%D0%BD%D0%BD%D1%8F%20%D0%BE%D1%80%D0%B3%D0%B0%D0%BD%D1%83%20%D0%BE%D1%81%D0%BA%D0%B0%D1%80%D0%B6%D0%B5%D0%BD%D0%BD%D1%8F." w:history="1">
        <w:r w:rsidRPr="009D2D43">
          <w:rPr>
            <w:rFonts w:ascii="Times New Roman" w:hAnsi="Times New Roman"/>
            <w:sz w:val="24"/>
            <w:szCs w:val="24"/>
            <w:u w:val="single"/>
            <w:bdr w:val="none" w:sz="0" w:space="0" w:color="auto" w:frame="1"/>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9D2D43">
          <w:rPr>
            <w:rFonts w:ascii="Cambria Math" w:hAnsi="Cambria Math" w:cs="Cambria Math"/>
            <w:sz w:val="24"/>
            <w:szCs w:val="24"/>
            <w:u w:val="single"/>
            <w:bdr w:val="none" w:sz="0" w:space="0" w:color="auto" w:frame="1"/>
            <w:lang w:val="uk-UA"/>
          </w:rPr>
          <w:t>↗</w:t>
        </w:r>
      </w:hyperlink>
      <w:r w:rsidRPr="009D2D43">
        <w:rPr>
          <w:rFonts w:ascii="Times New Roman" w:hAnsi="Times New Roman"/>
          <w:sz w:val="24"/>
          <w:szCs w:val="24"/>
        </w:rPr>
        <w:t> </w:t>
      </w:r>
      <w:r w:rsidRPr="009D2D43">
        <w:rPr>
          <w:rFonts w:ascii="Times New Roman" w:hAnsi="Times New Roman"/>
          <w:sz w:val="24"/>
          <w:szCs w:val="24"/>
          <w:lang w:val="uk-UA"/>
        </w:rPr>
        <w:t xml:space="preserve">(зі змінами й доповненнями) (далі — Особливості), визначено, що замовник приймає рішення про відмову </w:t>
      </w:r>
      <w:r w:rsidRPr="009D2D43">
        <w:rPr>
          <w:rFonts w:ascii="Times New Roman" w:hAnsi="Times New Roman"/>
          <w:sz w:val="24"/>
          <w:szCs w:val="24"/>
          <w:lang w:val="uk-UA"/>
        </w:rPr>
        <w:lastRenderedPageBreak/>
        <w:t>учаснику процедури закупівлі в участі у відкритих торгах та зобов’язаний відхилити тендерну пропозицію учасника процедури закупівлі в разі, коли, зокрема, згідно з підпунктом 3 цього пункту,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0D0CC9" w14:textId="5D95335A" w:rsidR="009D2D43" w:rsidRPr="009D2D43" w:rsidRDefault="009D2D43" w:rsidP="009C2108">
      <w:pPr>
        <w:ind w:left="-142"/>
        <w:jc w:val="both"/>
        <w:rPr>
          <w:rFonts w:ascii="Times New Roman" w:hAnsi="Times New Roman"/>
          <w:sz w:val="24"/>
          <w:szCs w:val="24"/>
          <w:lang w:val="uk-UA"/>
        </w:rPr>
      </w:pPr>
      <w:r w:rsidRPr="009D2D43">
        <w:rPr>
          <w:rFonts w:ascii="Times New Roman" w:hAnsi="Times New Roman"/>
          <w:sz w:val="23"/>
          <w:szCs w:val="23"/>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9D2D43">
        <w:rPr>
          <w:rFonts w:ascii="Times New Roman" w:hAnsi="Times New Roman"/>
          <w:sz w:val="23"/>
          <w:szCs w:val="23"/>
        </w:rPr>
        <w:t> </w:t>
      </w:r>
      <w:hyperlink r:id="rId6" w:anchor="n618" w:history="1">
        <w:r w:rsidRPr="009D2D43">
          <w:rPr>
            <w:rFonts w:ascii="Times New Roman" w:hAnsi="Times New Roman"/>
            <w:sz w:val="23"/>
            <w:szCs w:val="23"/>
            <w:u w:val="single"/>
            <w:bdr w:val="none" w:sz="0" w:space="0" w:color="auto" w:frame="1"/>
            <w:lang w:val="uk-UA"/>
          </w:rPr>
          <w:t>підпунктах 3</w:t>
        </w:r>
        <w:r w:rsidRPr="009D2D43">
          <w:rPr>
            <w:rFonts w:ascii="Cambria Math" w:hAnsi="Cambria Math" w:cs="Cambria Math"/>
            <w:sz w:val="23"/>
            <w:szCs w:val="23"/>
            <w:u w:val="single"/>
            <w:bdr w:val="none" w:sz="0" w:space="0" w:color="auto" w:frame="1"/>
            <w:lang w:val="uk-UA"/>
          </w:rPr>
          <w:t>↗</w:t>
        </w:r>
      </w:hyperlink>
      <w:r w:rsidRPr="009D2D43">
        <w:rPr>
          <w:rFonts w:ascii="Times New Roman" w:hAnsi="Times New Roman"/>
          <w:sz w:val="23"/>
          <w:szCs w:val="23"/>
          <w:lang w:val="uk-UA"/>
        </w:rPr>
        <w:t>,</w:t>
      </w:r>
      <w:r w:rsidRPr="009D2D43">
        <w:rPr>
          <w:rFonts w:ascii="Times New Roman" w:hAnsi="Times New Roman"/>
          <w:sz w:val="23"/>
          <w:szCs w:val="23"/>
        </w:rPr>
        <w:t> </w:t>
      </w:r>
      <w:hyperlink r:id="rId7" w:anchor="n620" w:history="1">
        <w:r w:rsidRPr="009D2D43">
          <w:rPr>
            <w:rFonts w:ascii="Times New Roman" w:hAnsi="Times New Roman"/>
            <w:sz w:val="23"/>
            <w:szCs w:val="23"/>
            <w:u w:val="single"/>
            <w:bdr w:val="none" w:sz="0" w:space="0" w:color="auto" w:frame="1"/>
            <w:lang w:val="uk-UA"/>
          </w:rPr>
          <w:t>5</w:t>
        </w:r>
        <w:r w:rsidRPr="009D2D43">
          <w:rPr>
            <w:rFonts w:ascii="Cambria Math" w:hAnsi="Cambria Math" w:cs="Cambria Math"/>
            <w:sz w:val="23"/>
            <w:szCs w:val="23"/>
            <w:u w:val="single"/>
            <w:bdr w:val="none" w:sz="0" w:space="0" w:color="auto" w:frame="1"/>
            <w:lang w:val="uk-UA"/>
          </w:rPr>
          <w:t>↗</w:t>
        </w:r>
      </w:hyperlink>
      <w:r w:rsidRPr="009D2D43">
        <w:rPr>
          <w:rFonts w:ascii="Times New Roman" w:hAnsi="Times New Roman"/>
          <w:sz w:val="23"/>
          <w:szCs w:val="23"/>
          <w:lang w:val="uk-UA"/>
        </w:rPr>
        <w:t>,</w:t>
      </w:r>
      <w:r w:rsidRPr="009D2D43">
        <w:rPr>
          <w:rFonts w:ascii="Times New Roman" w:hAnsi="Times New Roman"/>
          <w:sz w:val="23"/>
          <w:szCs w:val="23"/>
        </w:rPr>
        <w:t> </w:t>
      </w:r>
      <w:hyperlink r:id="rId8" w:anchor="n621" w:history="1">
        <w:r w:rsidRPr="009D2D43">
          <w:rPr>
            <w:rFonts w:ascii="Times New Roman" w:hAnsi="Times New Roman"/>
            <w:sz w:val="23"/>
            <w:szCs w:val="23"/>
            <w:u w:val="single"/>
            <w:bdr w:val="none" w:sz="0" w:space="0" w:color="auto" w:frame="1"/>
            <w:lang w:val="uk-UA"/>
          </w:rPr>
          <w:t>6</w:t>
        </w:r>
        <w:r w:rsidRPr="009D2D43">
          <w:rPr>
            <w:rFonts w:ascii="Cambria Math" w:hAnsi="Cambria Math" w:cs="Cambria Math"/>
            <w:sz w:val="23"/>
            <w:szCs w:val="23"/>
            <w:u w:val="single"/>
            <w:bdr w:val="none" w:sz="0" w:space="0" w:color="auto" w:frame="1"/>
            <w:lang w:val="uk-UA"/>
          </w:rPr>
          <w:t>↗</w:t>
        </w:r>
      </w:hyperlink>
      <w:r w:rsidRPr="009D2D43">
        <w:rPr>
          <w:rFonts w:ascii="Times New Roman" w:hAnsi="Times New Roman"/>
          <w:sz w:val="23"/>
          <w:szCs w:val="23"/>
        </w:rPr>
        <w:t> </w:t>
      </w:r>
      <w:r w:rsidRPr="009D2D43">
        <w:rPr>
          <w:rFonts w:ascii="Times New Roman" w:hAnsi="Times New Roman"/>
          <w:sz w:val="23"/>
          <w:szCs w:val="23"/>
          <w:lang w:val="uk-UA"/>
        </w:rPr>
        <w:t>і</w:t>
      </w:r>
      <w:r w:rsidRPr="009D2D43">
        <w:rPr>
          <w:rFonts w:ascii="Times New Roman" w:hAnsi="Times New Roman"/>
          <w:sz w:val="23"/>
          <w:szCs w:val="23"/>
        </w:rPr>
        <w:t> </w:t>
      </w:r>
      <w:hyperlink r:id="rId9" w:anchor="n627" w:history="1">
        <w:r w:rsidRPr="009D2D43">
          <w:rPr>
            <w:rFonts w:ascii="Times New Roman" w:hAnsi="Times New Roman"/>
            <w:sz w:val="23"/>
            <w:szCs w:val="23"/>
            <w:u w:val="single"/>
            <w:bdr w:val="none" w:sz="0" w:space="0" w:color="auto" w:frame="1"/>
            <w:lang w:val="uk-UA"/>
          </w:rPr>
          <w:t>12</w:t>
        </w:r>
        <w:r w:rsidRPr="009D2D43">
          <w:rPr>
            <w:rFonts w:ascii="Cambria Math" w:hAnsi="Cambria Math" w:cs="Cambria Math"/>
            <w:sz w:val="23"/>
            <w:szCs w:val="23"/>
            <w:u w:val="single"/>
            <w:bdr w:val="none" w:sz="0" w:space="0" w:color="auto" w:frame="1"/>
            <w:lang w:val="uk-UA"/>
          </w:rPr>
          <w:t>↗</w:t>
        </w:r>
      </w:hyperlink>
      <w:r w:rsidRPr="009D2D43">
        <w:rPr>
          <w:rFonts w:ascii="Times New Roman" w:hAnsi="Times New Roman"/>
          <w:sz w:val="23"/>
          <w:szCs w:val="23"/>
        </w:rPr>
        <w:t> </w:t>
      </w:r>
      <w:r w:rsidRPr="009D2D43">
        <w:rPr>
          <w:rFonts w:ascii="Times New Roman" w:hAnsi="Times New Roman"/>
          <w:sz w:val="23"/>
          <w:szCs w:val="23"/>
          <w:lang w:val="uk-UA"/>
        </w:rPr>
        <w:t>та в</w:t>
      </w:r>
      <w:r w:rsidRPr="009D2D43">
        <w:rPr>
          <w:rFonts w:ascii="Times New Roman" w:hAnsi="Times New Roman"/>
          <w:sz w:val="23"/>
          <w:szCs w:val="23"/>
        </w:rPr>
        <w:t> </w:t>
      </w:r>
      <w:hyperlink r:id="rId10" w:anchor="n628" w:history="1">
        <w:r w:rsidRPr="009D2D43">
          <w:rPr>
            <w:rFonts w:ascii="Times New Roman" w:hAnsi="Times New Roman"/>
            <w:sz w:val="23"/>
            <w:szCs w:val="23"/>
            <w:u w:val="single"/>
            <w:bdr w:val="none" w:sz="0" w:space="0" w:color="auto" w:frame="1"/>
            <w:lang w:val="uk-UA"/>
          </w:rPr>
          <w:t>абзаці чотирнадцятому</w:t>
        </w:r>
        <w:r w:rsidRPr="009D2D43">
          <w:rPr>
            <w:rFonts w:ascii="Cambria Math" w:hAnsi="Cambria Math" w:cs="Cambria Math"/>
            <w:sz w:val="23"/>
            <w:szCs w:val="23"/>
            <w:u w:val="single"/>
            <w:bdr w:val="none" w:sz="0" w:space="0" w:color="auto" w:frame="1"/>
            <w:lang w:val="uk-UA"/>
          </w:rPr>
          <w:t>↗</w:t>
        </w:r>
      </w:hyperlink>
      <w:r w:rsidRPr="009D2D43">
        <w:rPr>
          <w:rFonts w:ascii="Times New Roman" w:hAnsi="Times New Roman"/>
          <w:sz w:val="23"/>
          <w:szCs w:val="23"/>
        </w:rPr>
        <w:t> </w:t>
      </w:r>
      <w:r w:rsidRPr="009D2D43">
        <w:rPr>
          <w:rFonts w:ascii="Times New Roman" w:hAnsi="Times New Roman"/>
          <w:sz w:val="23"/>
          <w:szCs w:val="23"/>
          <w:lang w:val="uk-UA"/>
        </w:rPr>
        <w:t>пункту 47 Особливостей.</w:t>
      </w:r>
      <w:r w:rsidRPr="009D2D43">
        <w:rPr>
          <w:rFonts w:ascii="Times New Roman" w:hAnsi="Times New Roman"/>
          <w:sz w:val="23"/>
          <w:szCs w:val="23"/>
        </w:rPr>
        <w:t> </w:t>
      </w:r>
      <w:r w:rsidRPr="009D2D43">
        <w:rPr>
          <w:rFonts w:ascii="Times New Roman" w:hAnsi="Times New Roman"/>
          <w:sz w:val="23"/>
          <w:szCs w:val="23"/>
          <w:lang w:val="uk-UA"/>
        </w:rPr>
        <w:t xml:space="preserve"> </w:t>
      </w:r>
    </w:p>
    <w:p w14:paraId="2F13C10F" w14:textId="46D64B79"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3BEF27AB" w14:textId="3A329F4C"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p w14:paraId="3C363BC8" w14:textId="07A02B05" w:rsidR="00BE6E41" w:rsidRDefault="00BE6E41" w:rsidP="002626D5">
      <w:pPr>
        <w:jc w:val="right"/>
        <w:rPr>
          <w:rFonts w:ascii="Times New Roman" w:hAnsi="Times New Roman"/>
          <w:b/>
          <w:bCs/>
          <w:sz w:val="24"/>
          <w:szCs w:val="24"/>
          <w:lang w:val="uk-UA"/>
        </w:rPr>
      </w:pPr>
    </w:p>
    <w:p w14:paraId="269F1D9C" w14:textId="413FA564" w:rsidR="00BE6E41" w:rsidRDefault="00BE6E41" w:rsidP="002626D5">
      <w:pPr>
        <w:jc w:val="right"/>
        <w:rPr>
          <w:rFonts w:ascii="Times New Roman" w:hAnsi="Times New Roman"/>
          <w:b/>
          <w:bCs/>
          <w:sz w:val="24"/>
          <w:szCs w:val="24"/>
          <w:lang w:val="uk-UA"/>
        </w:rPr>
      </w:pPr>
    </w:p>
    <w:p w14:paraId="41B8BE40" w14:textId="67677DAE" w:rsidR="00BE6E41" w:rsidRDefault="00BE6E41" w:rsidP="002626D5">
      <w:pPr>
        <w:jc w:val="right"/>
        <w:rPr>
          <w:rFonts w:ascii="Times New Roman" w:hAnsi="Times New Roman"/>
          <w:b/>
          <w:bCs/>
          <w:sz w:val="24"/>
          <w:szCs w:val="24"/>
          <w:lang w:val="uk-UA"/>
        </w:rPr>
      </w:pPr>
    </w:p>
    <w:p w14:paraId="084D73A6" w14:textId="1E5A6F50" w:rsidR="00BE6E41" w:rsidRDefault="00BE6E41" w:rsidP="002626D5">
      <w:pPr>
        <w:jc w:val="right"/>
        <w:rPr>
          <w:rFonts w:ascii="Times New Roman" w:hAnsi="Times New Roman"/>
          <w:b/>
          <w:bCs/>
          <w:sz w:val="24"/>
          <w:szCs w:val="24"/>
          <w:lang w:val="uk-UA"/>
        </w:rPr>
      </w:pPr>
    </w:p>
    <w:p w14:paraId="0E6D18E5" w14:textId="0A60D1F3" w:rsidR="00BE6E41" w:rsidRDefault="00BE6E41" w:rsidP="002626D5">
      <w:pPr>
        <w:jc w:val="right"/>
        <w:rPr>
          <w:rFonts w:ascii="Times New Roman" w:hAnsi="Times New Roman"/>
          <w:b/>
          <w:bCs/>
          <w:sz w:val="24"/>
          <w:szCs w:val="24"/>
          <w:lang w:val="uk-UA"/>
        </w:rPr>
      </w:pPr>
    </w:p>
    <w:p w14:paraId="697EBA0A" w14:textId="562DA9E9" w:rsidR="00D6537C" w:rsidRDefault="00D6537C" w:rsidP="009D2D43">
      <w:pPr>
        <w:rPr>
          <w:rFonts w:ascii="Times New Roman" w:hAnsi="Times New Roman"/>
          <w:b/>
          <w:bCs/>
          <w:sz w:val="24"/>
          <w:szCs w:val="24"/>
          <w:lang w:val="uk-UA"/>
        </w:rPr>
      </w:pPr>
    </w:p>
    <w:p w14:paraId="30DC35FF" w14:textId="0B105620" w:rsidR="009D2D43" w:rsidRDefault="009D2D43" w:rsidP="009D2D43">
      <w:pPr>
        <w:rPr>
          <w:rFonts w:ascii="Times New Roman" w:hAnsi="Times New Roman"/>
          <w:b/>
          <w:bCs/>
          <w:sz w:val="24"/>
          <w:szCs w:val="24"/>
          <w:lang w:val="uk-UA"/>
        </w:rPr>
      </w:pPr>
    </w:p>
    <w:p w14:paraId="0CC4BEFA" w14:textId="72DF3CE2" w:rsidR="009D2D43" w:rsidRDefault="009D2D43" w:rsidP="009D2D43">
      <w:pPr>
        <w:rPr>
          <w:rFonts w:ascii="Times New Roman" w:hAnsi="Times New Roman"/>
          <w:b/>
          <w:bCs/>
          <w:sz w:val="24"/>
          <w:szCs w:val="24"/>
          <w:lang w:val="uk-UA"/>
        </w:rPr>
      </w:pPr>
    </w:p>
    <w:p w14:paraId="792F8F8D" w14:textId="77777777" w:rsidR="009D2D43" w:rsidRDefault="009D2D43" w:rsidP="009D2D43">
      <w:pPr>
        <w:rPr>
          <w:rFonts w:ascii="Times New Roman" w:hAnsi="Times New Roman"/>
          <w:b/>
          <w:bCs/>
          <w:sz w:val="24"/>
          <w:szCs w:val="24"/>
          <w:lang w:val="uk-UA"/>
        </w:rPr>
      </w:pPr>
    </w:p>
    <w:p w14:paraId="29248C7D" w14:textId="02B067B5" w:rsidR="00D6537C" w:rsidRDefault="00D6537C" w:rsidP="00897DBD">
      <w:pPr>
        <w:rPr>
          <w:rFonts w:ascii="Times New Roman" w:hAnsi="Times New Roman"/>
          <w:b/>
          <w:bCs/>
          <w:sz w:val="24"/>
          <w:szCs w:val="24"/>
          <w:lang w:val="uk-UA"/>
        </w:rPr>
      </w:pPr>
    </w:p>
    <w:p w14:paraId="0E6DCA86" w14:textId="2FC163F5"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24FF255D" w14:textId="77777777" w:rsidR="002626D5" w:rsidRPr="002626D5" w:rsidRDefault="002626D5" w:rsidP="002626D5">
      <w:pPr>
        <w:jc w:val="right"/>
        <w:rPr>
          <w:rFonts w:ascii="Times New Roman" w:hAnsi="Times New Roman"/>
          <w:b/>
          <w:bCs/>
          <w:sz w:val="24"/>
          <w:szCs w:val="24"/>
          <w:lang w:val="uk-UA"/>
        </w:rPr>
      </w:pPr>
    </w:p>
    <w:p w14:paraId="6B491A7A" w14:textId="77777777"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14:paraId="6E89B546" w14:textId="77777777" w:rsidR="00B060FF" w:rsidRDefault="00B060FF" w:rsidP="00B060FF">
      <w:pPr>
        <w:contextualSpacing/>
        <w:jc w:val="center"/>
        <w:rPr>
          <w:rFonts w:ascii="Times New Roman" w:hAnsi="Times New Roman"/>
          <w:b/>
          <w:bCs/>
          <w:i/>
          <w:iCs/>
          <w:sz w:val="20"/>
          <w:szCs w:val="20"/>
          <w:lang w:val="uk-UA"/>
        </w:rPr>
      </w:pPr>
    </w:p>
    <w:p w14:paraId="551A8B58" w14:textId="7CD5702B" w:rsidR="00062838" w:rsidRDefault="00062838" w:rsidP="00062838">
      <w:pPr>
        <w:jc w:val="both"/>
        <w:rPr>
          <w:rFonts w:ascii="Times New Roman" w:hAnsi="Times New Roman"/>
          <w:sz w:val="24"/>
          <w:szCs w:val="24"/>
          <w:lang w:eastAsia="ru-RU"/>
        </w:rPr>
      </w:pPr>
      <w:r>
        <w:rPr>
          <w:rFonts w:ascii="Times New Roman" w:hAnsi="Times New Roman"/>
          <w:b/>
          <w:sz w:val="24"/>
          <w:szCs w:val="24"/>
          <w:lang w:eastAsia="ru-RU"/>
        </w:rPr>
        <w:t>Місце поставки товару</w:t>
      </w:r>
      <w:r>
        <w:rPr>
          <w:rFonts w:ascii="Times New Roman" w:hAnsi="Times New Roman"/>
          <w:sz w:val="24"/>
          <w:szCs w:val="24"/>
          <w:lang w:eastAsia="ru-RU"/>
        </w:rPr>
        <w:t xml:space="preserve">: </w:t>
      </w:r>
      <w:r>
        <w:rPr>
          <w:rFonts w:ascii="Times New Roman" w:hAnsi="Times New Roman"/>
          <w:sz w:val="24"/>
          <w:szCs w:val="24"/>
          <w:lang w:val="uk-UA"/>
        </w:rPr>
        <w:t>Учасник зобов’язується поставити товар, а саме продуктові набори в кількості – 2000 штук (поділено на 4 квартали щоквартально по 500 шт.) Т</w:t>
      </w:r>
      <w:r>
        <w:rPr>
          <w:rFonts w:ascii="Times New Roman" w:eastAsia="MS Mincho" w:hAnsi="Times New Roman"/>
          <w:bCs/>
          <w:color w:val="121212"/>
          <w:sz w:val="24"/>
          <w:szCs w:val="24"/>
        </w:rPr>
        <w:t>овар доставляється, за адресою</w:t>
      </w:r>
      <w:r>
        <w:rPr>
          <w:rFonts w:ascii="Times New Roman" w:hAnsi="Times New Roman"/>
          <w:sz w:val="24"/>
          <w:szCs w:val="24"/>
        </w:rPr>
        <w:t xml:space="preserve">: </w:t>
      </w:r>
      <w:r>
        <w:rPr>
          <w:rFonts w:ascii="Times New Roman" w:eastAsia="MS Mincho" w:hAnsi="Times New Roman"/>
          <w:b/>
          <w:bCs/>
          <w:color w:val="121212"/>
          <w:sz w:val="24"/>
          <w:szCs w:val="24"/>
          <w:lang w:val="uk-UA"/>
        </w:rPr>
        <w:t>4540</w:t>
      </w:r>
      <w:r>
        <w:rPr>
          <w:rFonts w:ascii="Times New Roman" w:eastAsia="MS Mincho" w:hAnsi="Times New Roman"/>
          <w:b/>
          <w:bCs/>
          <w:color w:val="121212"/>
          <w:sz w:val="24"/>
          <w:szCs w:val="24"/>
        </w:rPr>
        <w:t xml:space="preserve">0, Україна, </w:t>
      </w:r>
      <w:r>
        <w:rPr>
          <w:rFonts w:ascii="Times New Roman" w:eastAsia="MS Mincho" w:hAnsi="Times New Roman"/>
          <w:b/>
          <w:bCs/>
          <w:color w:val="121212"/>
          <w:sz w:val="24"/>
          <w:szCs w:val="24"/>
          <w:lang w:val="uk-UA"/>
        </w:rPr>
        <w:t xml:space="preserve">Волинська </w:t>
      </w:r>
      <w:r>
        <w:rPr>
          <w:rFonts w:ascii="Times New Roman" w:eastAsia="MS Mincho" w:hAnsi="Times New Roman"/>
          <w:b/>
          <w:bCs/>
          <w:color w:val="121212"/>
          <w:sz w:val="24"/>
          <w:szCs w:val="24"/>
        </w:rPr>
        <w:t>область м.</w:t>
      </w:r>
      <w:r>
        <w:rPr>
          <w:rFonts w:ascii="Times New Roman" w:eastAsia="MS Mincho" w:hAnsi="Times New Roman"/>
          <w:b/>
          <w:bCs/>
          <w:color w:val="121212"/>
          <w:sz w:val="24"/>
          <w:szCs w:val="24"/>
          <w:lang w:val="uk-UA"/>
        </w:rPr>
        <w:t xml:space="preserve"> Нововолинськ</w:t>
      </w:r>
      <w:r>
        <w:rPr>
          <w:rFonts w:ascii="Times New Roman" w:eastAsia="MS Mincho" w:hAnsi="Times New Roman"/>
          <w:b/>
          <w:bCs/>
          <w:color w:val="121212"/>
          <w:sz w:val="24"/>
          <w:szCs w:val="24"/>
        </w:rPr>
        <w:t xml:space="preserve">, </w:t>
      </w:r>
      <w:r>
        <w:rPr>
          <w:rFonts w:ascii="Times New Roman" w:eastAsia="MS Mincho" w:hAnsi="Times New Roman"/>
          <w:b/>
          <w:bCs/>
          <w:color w:val="121212"/>
          <w:sz w:val="24"/>
          <w:szCs w:val="24"/>
          <w:lang w:val="uk-UA"/>
        </w:rPr>
        <w:t>б-р Шевченка 7</w:t>
      </w:r>
      <w:r>
        <w:rPr>
          <w:rFonts w:ascii="Times New Roman" w:hAnsi="Times New Roman"/>
          <w:sz w:val="24"/>
          <w:szCs w:val="24"/>
          <w:lang w:val="uk-UA" w:eastAsia="ru-RU"/>
        </w:rPr>
        <w:t>.</w:t>
      </w:r>
    </w:p>
    <w:p w14:paraId="76608A61" w14:textId="77777777" w:rsidR="00062838" w:rsidRDefault="00062838" w:rsidP="00062838">
      <w:pPr>
        <w:pStyle w:val="af0"/>
        <w:shd w:val="clear" w:color="auto" w:fill="FFFFFF"/>
        <w:spacing w:before="0" w:after="0"/>
        <w:rPr>
          <w:b/>
          <w:lang w:eastAsia="ru-RU"/>
        </w:rPr>
      </w:pPr>
    </w:p>
    <w:p w14:paraId="35D87A2E" w14:textId="6831409A" w:rsidR="00062838" w:rsidRDefault="00062838" w:rsidP="00062838">
      <w:pPr>
        <w:pStyle w:val="af0"/>
        <w:shd w:val="clear" w:color="auto" w:fill="FFFFFF"/>
        <w:spacing w:before="0" w:after="0"/>
        <w:jc w:val="both"/>
        <w:rPr>
          <w:b/>
          <w:lang w:val="uk-UA" w:eastAsia="ru-RU"/>
        </w:rPr>
      </w:pPr>
      <w:r>
        <w:rPr>
          <w:b/>
          <w:lang w:eastAsia="ru-RU"/>
        </w:rPr>
        <w:t>Строк поставки</w:t>
      </w:r>
      <w:r>
        <w:rPr>
          <w:lang w:eastAsia="ru-RU"/>
        </w:rPr>
        <w:t xml:space="preserve"> – з дати уклад</w:t>
      </w:r>
      <w:r>
        <w:rPr>
          <w:lang w:val="uk-UA" w:eastAsia="ru-RU"/>
        </w:rPr>
        <w:t>а</w:t>
      </w:r>
      <w:r>
        <w:rPr>
          <w:lang w:eastAsia="ru-RU"/>
        </w:rPr>
        <w:t>ння договору про закупівлю до 31.12.202</w:t>
      </w:r>
      <w:r>
        <w:rPr>
          <w:lang w:val="uk-UA" w:eastAsia="ru-RU"/>
        </w:rPr>
        <w:t>3</w:t>
      </w:r>
      <w:r>
        <w:rPr>
          <w:lang w:eastAsia="ru-RU"/>
        </w:rPr>
        <w:t xml:space="preserve"> року.</w:t>
      </w:r>
      <w:r>
        <w:rPr>
          <w:lang w:val="uk-UA" w:eastAsia="ru-RU"/>
        </w:rPr>
        <w:t xml:space="preserve"> </w:t>
      </w:r>
      <w:r>
        <w:rPr>
          <w:lang w:val="uk-UA"/>
        </w:rPr>
        <w:t>Учасник поставляє Товар Замовнику 1 раз у квартал (по 500 продуктових наборів) згідно заявки протягом 1-3 робочих дні.</w:t>
      </w:r>
    </w:p>
    <w:p w14:paraId="4CD413D9" w14:textId="77777777" w:rsidR="00062838" w:rsidRDefault="00062838" w:rsidP="00062838">
      <w:pPr>
        <w:pStyle w:val="af0"/>
        <w:shd w:val="clear" w:color="auto" w:fill="FFFFFF"/>
        <w:spacing w:before="0" w:after="0"/>
        <w:rPr>
          <w:lang w:val="uk-UA"/>
        </w:rPr>
      </w:pPr>
    </w:p>
    <w:p w14:paraId="7F0A3D33" w14:textId="2E57B3B1" w:rsidR="00062838" w:rsidRDefault="00062838" w:rsidP="00062838">
      <w:pPr>
        <w:pStyle w:val="af0"/>
        <w:shd w:val="clear" w:color="auto" w:fill="FFFFFF"/>
        <w:spacing w:before="0" w:after="0"/>
        <w:rPr>
          <w:lang w:val="uk-UA"/>
        </w:rPr>
      </w:pPr>
      <w:r>
        <w:rPr>
          <w:lang w:val="uk-UA"/>
        </w:rPr>
        <w:t>Склад продуктового набору:</w:t>
      </w:r>
    </w:p>
    <w:p w14:paraId="7FF31E20" w14:textId="77777777" w:rsidR="00062838" w:rsidRPr="00062838" w:rsidRDefault="00062838" w:rsidP="00062838">
      <w:pPr>
        <w:spacing w:before="150" w:after="150" w:line="240" w:lineRule="auto"/>
        <w:jc w:val="both"/>
        <w:rPr>
          <w:rFonts w:ascii="Times New Roman" w:eastAsia="Times New Roman" w:hAnsi="Times New Roman"/>
          <w:b/>
          <w:sz w:val="24"/>
          <w:szCs w:val="24"/>
          <w:lang w:val="uk-UA" w:eastAsia="ru-RU"/>
        </w:rPr>
      </w:pPr>
      <w:r w:rsidRPr="00062838">
        <w:rPr>
          <w:rFonts w:ascii="Times New Roman" w:eastAsia="Times New Roman" w:hAnsi="Times New Roman"/>
          <w:b/>
          <w:sz w:val="24"/>
          <w:szCs w:val="24"/>
          <w:lang w:val="uk-UA" w:eastAsia="ru-RU"/>
        </w:rPr>
        <w:t>Продуктові  набори (борошно пшеничне – 2 кг, крупа пшенична фасована в пачках – 1 кг., горох (половинки) фасований в пачках – 1 кг., рис (крупа рисова січка) фасована в пачках – 1 кг., олія соняшникова  - 1 л., макаронні вироби фасовані в пачках – 1 кг, чай (в пакетиках 20 шт.) 1 п., цукор фасований у пакетах – 1 кг., рис фасований в пакетах – 1 кг., манна крупа фасована в пакетах – 1 кг., печиво фасоване в пачках  по 185 г. – 1 пачка, паштет мясний/печінковий фасований в жестяних банках -1 банка, пакет).</w:t>
      </w:r>
    </w:p>
    <w:p w14:paraId="7595693C" w14:textId="2CD7B13B" w:rsidR="00062838" w:rsidRPr="00062838" w:rsidRDefault="00062838" w:rsidP="00062838">
      <w:pPr>
        <w:pStyle w:val="af0"/>
        <w:shd w:val="clear" w:color="auto" w:fill="FFFFFF"/>
        <w:spacing w:before="0" w:after="0"/>
        <w:jc w:val="both"/>
        <w:rPr>
          <w:b/>
          <w:lang w:val="uk-UA"/>
        </w:rPr>
      </w:pPr>
      <w:r w:rsidRPr="00062838">
        <w:rPr>
          <w:b/>
          <w:lang w:val="uk-UA" w:eastAsia="ru-RU"/>
        </w:rPr>
        <w:t>Кількість товару: 1000 шт</w:t>
      </w:r>
    </w:p>
    <w:p w14:paraId="4214AC3D" w14:textId="77777777" w:rsidR="00062838" w:rsidRDefault="00062838" w:rsidP="00062838">
      <w:pPr>
        <w:pStyle w:val="af0"/>
        <w:shd w:val="clear" w:color="auto" w:fill="FFFFFF"/>
        <w:spacing w:before="0" w:after="0"/>
        <w:ind w:firstLine="708"/>
      </w:pPr>
    </w:p>
    <w:p w14:paraId="303CD4EE" w14:textId="18C3807D" w:rsidR="00062838" w:rsidRDefault="00062838" w:rsidP="00062838">
      <w:pPr>
        <w:spacing w:after="120"/>
        <w:ind w:firstLine="851"/>
        <w:jc w:val="both"/>
        <w:rPr>
          <w:rFonts w:ascii="Times New Roman" w:hAnsi="Times New Roman"/>
          <w:i/>
          <w:iCs/>
          <w:sz w:val="24"/>
          <w:szCs w:val="24"/>
        </w:rPr>
      </w:pPr>
      <w:r>
        <w:rPr>
          <w:rFonts w:ascii="Times New Roman" w:hAnsi="Times New Roman"/>
          <w:i/>
          <w:iCs/>
          <w:sz w:val="24"/>
          <w:szCs w:val="24"/>
        </w:rPr>
        <w:t>Якщо у цьому документі</w:t>
      </w:r>
      <w:r>
        <w:rPr>
          <w:rFonts w:ascii="Times New Roman" w:hAnsi="Times New Roman"/>
          <w:i/>
          <w:iCs/>
          <w:sz w:val="24"/>
          <w:szCs w:val="24"/>
          <w:lang w:val="uk-UA"/>
        </w:rPr>
        <w:t xml:space="preserve"> </w:t>
      </w:r>
      <w:r>
        <w:rPr>
          <w:rFonts w:ascii="Times New Roman" w:hAnsi="Times New Roman"/>
          <w:i/>
          <w:iCs/>
          <w:sz w:val="24"/>
          <w:szCs w:val="24"/>
        </w:rPr>
        <w:t xml:space="preserve">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 </w:t>
      </w:r>
    </w:p>
    <w:p w14:paraId="28C17E69" w14:textId="77777777" w:rsidR="00062838" w:rsidRDefault="00062838" w:rsidP="00062838">
      <w:pPr>
        <w:pStyle w:val="af0"/>
        <w:shd w:val="clear" w:color="auto" w:fill="FFFFFF"/>
        <w:spacing w:before="0" w:after="0"/>
        <w:ind w:firstLine="709"/>
        <w:jc w:val="both"/>
      </w:pPr>
      <w:r>
        <w:rPr>
          <w:color w:val="000000"/>
          <w:lang w:val="uk-UA"/>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 ГОСТ.</w:t>
      </w:r>
    </w:p>
    <w:p w14:paraId="221B54B8" w14:textId="77777777" w:rsidR="00062838" w:rsidRDefault="00062838" w:rsidP="00062838">
      <w:pPr>
        <w:pStyle w:val="af0"/>
        <w:shd w:val="clear" w:color="auto" w:fill="FFFFFF"/>
        <w:spacing w:before="0" w:after="0"/>
        <w:ind w:firstLine="709"/>
        <w:jc w:val="both"/>
      </w:pPr>
      <w:r>
        <w:rPr>
          <w:color w:val="000000"/>
          <w:lang w:val="uk-UA"/>
        </w:rPr>
        <w:t>Якісні характеристики</w:t>
      </w:r>
    </w:p>
    <w:p w14:paraId="0D8DD0C4" w14:textId="77777777" w:rsidR="00062838" w:rsidRDefault="00062838" w:rsidP="00062838">
      <w:pPr>
        <w:pStyle w:val="af0"/>
        <w:shd w:val="clear" w:color="auto" w:fill="FFFFFF"/>
        <w:spacing w:before="0" w:after="0"/>
        <w:ind w:firstLine="709"/>
        <w:jc w:val="both"/>
      </w:pPr>
      <w:r>
        <w:rPr>
          <w:color w:val="000000"/>
          <w:lang w:val="uk-UA"/>
        </w:rPr>
        <w:t>Документи, що підтверджують якісні характеристики товару:</w:t>
      </w:r>
    </w:p>
    <w:p w14:paraId="148EB258" w14:textId="77777777" w:rsidR="00062838" w:rsidRDefault="00062838" w:rsidP="00062838">
      <w:pPr>
        <w:pStyle w:val="af0"/>
        <w:shd w:val="clear" w:color="auto" w:fill="FFFFFF"/>
        <w:spacing w:before="0" w:after="0"/>
        <w:ind w:firstLine="709"/>
        <w:jc w:val="both"/>
      </w:pPr>
      <w:r>
        <w:rPr>
          <w:color w:val="000000"/>
          <w:lang w:val="uk-UA"/>
        </w:rPr>
        <w:t>-  Копія сертифікату на систему якості;</w:t>
      </w:r>
    </w:p>
    <w:p w14:paraId="415C83DB" w14:textId="77777777" w:rsidR="00062838" w:rsidRDefault="00062838" w:rsidP="00062838">
      <w:pPr>
        <w:pStyle w:val="af0"/>
        <w:shd w:val="clear" w:color="auto" w:fill="FFFFFF"/>
        <w:spacing w:before="0" w:after="0"/>
        <w:ind w:firstLine="709"/>
        <w:jc w:val="both"/>
        <w:rPr>
          <w:color w:val="000000"/>
          <w:lang w:val="uk-UA"/>
        </w:rPr>
      </w:pPr>
      <w:r>
        <w:rPr>
          <w:color w:val="000000"/>
          <w:lang w:val="uk-UA"/>
        </w:rPr>
        <w:t>- Копія висновку державної санітарно-епідеміологічної експертизи на товар, що є дійсний на дату розкриття.</w:t>
      </w:r>
    </w:p>
    <w:p w14:paraId="153B30A4" w14:textId="77777777" w:rsidR="00062838" w:rsidRDefault="00062838" w:rsidP="00062838">
      <w:pPr>
        <w:pStyle w:val="af0"/>
        <w:shd w:val="clear" w:color="auto" w:fill="FFFFFF"/>
        <w:spacing w:before="0" w:after="0"/>
        <w:ind w:firstLine="709"/>
        <w:jc w:val="both"/>
      </w:pPr>
      <w:r>
        <w:rPr>
          <w:color w:val="000000"/>
          <w:lang w:val="uk-UA"/>
        </w:rPr>
        <w:t xml:space="preserve">- </w:t>
      </w:r>
      <w:r>
        <w:rPr>
          <w:bCs/>
        </w:rPr>
        <w:t>Дотримання строків придатності продуктів харчування.</w:t>
      </w:r>
    </w:p>
    <w:p w14:paraId="1AC5D361" w14:textId="77777777" w:rsidR="00062838" w:rsidRDefault="00062838" w:rsidP="00062838">
      <w:pPr>
        <w:pStyle w:val="af0"/>
        <w:shd w:val="clear" w:color="auto" w:fill="FFFFFF"/>
        <w:spacing w:before="0" w:after="0"/>
        <w:ind w:firstLine="709"/>
        <w:jc w:val="both"/>
      </w:pPr>
      <w:r>
        <w:rPr>
          <w:color w:val="000000"/>
          <w:lang w:val="uk-UA"/>
        </w:rPr>
        <w:t xml:space="preserve">Заходи із захисту довкілля - </w:t>
      </w:r>
      <w:r>
        <w:rPr>
          <w:b/>
          <w:color w:val="000000"/>
          <w:lang w:val="uk-UA"/>
        </w:rPr>
        <w:t>лист в довільній формі</w:t>
      </w:r>
      <w:r>
        <w:rPr>
          <w:color w:val="000000"/>
          <w:lang w:val="uk-UA"/>
        </w:rPr>
        <w:t>:</w:t>
      </w:r>
    </w:p>
    <w:p w14:paraId="324AF4E0" w14:textId="40232E3D" w:rsidR="00062838" w:rsidRDefault="00062838" w:rsidP="00062838">
      <w:pPr>
        <w:pStyle w:val="af0"/>
        <w:shd w:val="clear" w:color="auto" w:fill="FFFFFF"/>
        <w:spacing w:before="0" w:after="0"/>
        <w:jc w:val="both"/>
      </w:pPr>
      <w:r>
        <w:rPr>
          <w:color w:val="000000"/>
          <w:lang w:val="uk-UA"/>
        </w:rPr>
        <w:t xml:space="preserve">          - Транспорт, що поставляє продукти, має відповідати діючим санітарним нормам та правилам;</w:t>
      </w:r>
    </w:p>
    <w:p w14:paraId="00A0F78A" w14:textId="77777777" w:rsidR="00062838" w:rsidRDefault="00062838" w:rsidP="00062838">
      <w:pPr>
        <w:pStyle w:val="af0"/>
        <w:shd w:val="clear" w:color="auto" w:fill="FFFFFF"/>
        <w:spacing w:before="0" w:after="0"/>
        <w:ind w:firstLine="709"/>
        <w:jc w:val="both"/>
      </w:pPr>
      <w:r>
        <w:rPr>
          <w:color w:val="000000"/>
          <w:lang w:val="uk-UA"/>
        </w:rPr>
        <w:lastRenderedPageBreak/>
        <w:t>-  Тара має відповідати діючим санітарним нормам та правилам;</w:t>
      </w:r>
    </w:p>
    <w:p w14:paraId="3A452B85" w14:textId="77777777" w:rsidR="00062838" w:rsidRDefault="00062838" w:rsidP="00062838">
      <w:pPr>
        <w:pStyle w:val="af0"/>
        <w:shd w:val="clear" w:color="auto" w:fill="FFFFFF"/>
        <w:spacing w:before="0" w:after="0"/>
        <w:ind w:firstLine="709"/>
        <w:jc w:val="both"/>
      </w:pPr>
      <w:r>
        <w:rPr>
          <w:color w:val="000000"/>
          <w:lang w:val="uk-UA"/>
        </w:rPr>
        <w:t>-  Товар має відповідати нормам Закону України «Про якість та безпечність харчових продуктів та продовольчої сировини».</w:t>
      </w:r>
    </w:p>
    <w:p w14:paraId="0AA3649D" w14:textId="77777777" w:rsidR="00062838" w:rsidRDefault="00062838" w:rsidP="00062838">
      <w:pPr>
        <w:pStyle w:val="af0"/>
        <w:shd w:val="clear" w:color="auto" w:fill="FFFFFF"/>
        <w:spacing w:before="0" w:after="0"/>
        <w:ind w:firstLine="709"/>
        <w:jc w:val="both"/>
        <w:rPr>
          <w:color w:val="000000"/>
          <w:lang w:val="uk-UA"/>
        </w:rPr>
      </w:pPr>
      <w:r>
        <w:rPr>
          <w:color w:val="000000"/>
          <w:lang w:val="uk-UA"/>
        </w:rPr>
        <w:t xml:space="preserve">Учасник самостійно та за свій рахунок проводить: </w:t>
      </w:r>
    </w:p>
    <w:p w14:paraId="39578B11" w14:textId="77777777" w:rsidR="00062838" w:rsidRDefault="00062838" w:rsidP="00C14F2C">
      <w:pPr>
        <w:pStyle w:val="af0"/>
        <w:numPr>
          <w:ilvl w:val="0"/>
          <w:numId w:val="13"/>
        </w:numPr>
        <w:shd w:val="clear" w:color="auto" w:fill="FFFFFF"/>
        <w:spacing w:before="0" w:after="0"/>
        <w:jc w:val="both"/>
        <w:rPr>
          <w:lang w:val="uk-UA"/>
        </w:rPr>
      </w:pPr>
      <w:r>
        <w:rPr>
          <w:color w:val="000000"/>
          <w:lang w:val="uk-UA"/>
        </w:rPr>
        <w:t>обов’язкове формування продуктового набору в зручну тару;</w:t>
      </w:r>
    </w:p>
    <w:p w14:paraId="6E7ECF35" w14:textId="77777777" w:rsidR="00062838" w:rsidRDefault="00062838" w:rsidP="00C14F2C">
      <w:pPr>
        <w:pStyle w:val="af0"/>
        <w:numPr>
          <w:ilvl w:val="0"/>
          <w:numId w:val="13"/>
        </w:numPr>
        <w:shd w:val="clear" w:color="auto" w:fill="FFFFFF"/>
        <w:spacing w:before="0" w:after="0"/>
        <w:jc w:val="both"/>
        <w:rPr>
          <w:lang w:val="uk-UA"/>
        </w:rPr>
      </w:pPr>
      <w:r>
        <w:rPr>
          <w:color w:val="000000"/>
          <w:lang w:val="uk-UA"/>
        </w:rPr>
        <w:t>доставку товару, до місць його використання, спеціальним транспортом та забезпечує зберігання і якість товару, і який обладнаний у відповідності з вимогами щодо транспортування швидкопсувних вантажів, які діють на даному виді транспорту при дотриманні відповідних температурних режимів, затвердженими Санітарними правилами.</w:t>
      </w:r>
    </w:p>
    <w:p w14:paraId="11E021C3" w14:textId="69303A5E" w:rsidR="00062838" w:rsidRDefault="00062838" w:rsidP="00062838">
      <w:pPr>
        <w:pStyle w:val="af0"/>
        <w:shd w:val="clear" w:color="auto" w:fill="FFFFFF"/>
        <w:spacing w:before="0" w:after="0"/>
        <w:ind w:firstLine="709"/>
        <w:jc w:val="both"/>
        <w:rPr>
          <w:i/>
          <w:color w:val="000000"/>
          <w:lang w:val="uk-UA"/>
        </w:rPr>
      </w:pPr>
      <w:r>
        <w:rPr>
          <w:i/>
          <w:color w:val="000000"/>
          <w:lang w:val="uk-UA"/>
        </w:rPr>
        <w:t>Кожен продуктовий набір  повинен бути посортований у пакетах і переданий Зомовнику  у тарі та (або) упакований звичайним для нього способом в упаковку, що забезпечує збереження товару цього роду за звичайних умов зберігання і транспортування та відповідає встановленим вимогам, встановленим актами цивільного законодавства, стандартам. Маркування згідно діючих ДСТУ.</w:t>
      </w:r>
    </w:p>
    <w:p w14:paraId="5E7BF2E8" w14:textId="77777777" w:rsidR="00062838" w:rsidRDefault="00062838" w:rsidP="00062838">
      <w:pPr>
        <w:widowControl w:val="0"/>
        <w:tabs>
          <w:tab w:val="left" w:pos="851"/>
          <w:tab w:val="left" w:pos="1134"/>
          <w:tab w:val="left" w:pos="1276"/>
        </w:tabs>
        <w:ind w:firstLine="567"/>
        <w:jc w:val="both"/>
        <w:rPr>
          <w:rFonts w:ascii="Times New Roman" w:hAnsi="Times New Roman"/>
          <w:sz w:val="24"/>
          <w:szCs w:val="24"/>
        </w:rPr>
      </w:pPr>
      <w:r>
        <w:rPr>
          <w:rFonts w:ascii="Times New Roman" w:hAnsi="Times New Roman"/>
          <w:sz w:val="24"/>
          <w:szCs w:val="24"/>
        </w:rPr>
        <w:t>Учасник (постачальник) повинен здійснити доставку Товару за адресою Замовника, виконати завантажувально-розвантажувальні, логістичні та інші необхідні роботи і послуги, що є необхідними і пов’язан</w:t>
      </w:r>
      <w:r>
        <w:rPr>
          <w:rFonts w:ascii="Times New Roman" w:hAnsi="Times New Roman"/>
          <w:sz w:val="24"/>
          <w:szCs w:val="24"/>
          <w:lang w:val="uk-UA"/>
        </w:rPr>
        <w:t xml:space="preserve">ими </w:t>
      </w:r>
      <w:r>
        <w:rPr>
          <w:rFonts w:ascii="Times New Roman" w:hAnsi="Times New Roman"/>
          <w:sz w:val="24"/>
          <w:szCs w:val="24"/>
        </w:rPr>
        <w:t>з доставкою Товару. Зазначені витрати включаються у вартість Товару під час подання Пропозиції.</w:t>
      </w:r>
    </w:p>
    <w:p w14:paraId="5422898B" w14:textId="77777777" w:rsidR="00062838" w:rsidRDefault="00062838" w:rsidP="00062838">
      <w:pPr>
        <w:pStyle w:val="af0"/>
        <w:shd w:val="clear" w:color="auto" w:fill="FFFFFF"/>
        <w:spacing w:before="0" w:after="0"/>
        <w:ind w:firstLine="709"/>
        <w:jc w:val="both"/>
      </w:pPr>
    </w:p>
    <w:p w14:paraId="4C037C7A" w14:textId="77777777" w:rsidR="00062838" w:rsidRDefault="00062838" w:rsidP="00062838">
      <w:pPr>
        <w:pStyle w:val="af0"/>
        <w:shd w:val="clear" w:color="auto" w:fill="FFFFFF"/>
        <w:spacing w:before="0" w:after="0"/>
        <w:ind w:firstLine="709"/>
        <w:jc w:val="both"/>
        <w:rPr>
          <w:lang w:val="uk-UA"/>
        </w:rPr>
      </w:pPr>
      <w:r>
        <w:rPr>
          <w:lang w:val="uk-UA"/>
        </w:rPr>
        <w:t>При виявленні Замовником дефектів цільності товару, простроченого терміну придатності товару, будь-чого іншого, що може якимось чином вплинути на якісні характеристики товару – Учасник повинен замінити товар в асортименті та кількості вказаній в письмовій заявці Замовника.</w:t>
      </w:r>
    </w:p>
    <w:p w14:paraId="3CCB2C23" w14:textId="77777777" w:rsidR="00062838" w:rsidRDefault="00062838" w:rsidP="00062838">
      <w:pPr>
        <w:jc w:val="right"/>
        <w:rPr>
          <w:rFonts w:ascii="Times New Roman" w:hAnsi="Times New Roman"/>
          <w:b/>
          <w:color w:val="000000"/>
          <w:sz w:val="24"/>
          <w:szCs w:val="24"/>
          <w:lang w:val="uk-UA"/>
        </w:rPr>
      </w:pPr>
    </w:p>
    <w:p w14:paraId="5969100F" w14:textId="46DAF298" w:rsidR="00062838" w:rsidRDefault="00062838" w:rsidP="00062838">
      <w:pPr>
        <w:jc w:val="both"/>
        <w:rPr>
          <w:rFonts w:ascii="Times New Roman" w:hAnsi="Times New Roman"/>
          <w:b/>
          <w:sz w:val="24"/>
          <w:szCs w:val="24"/>
          <w:lang w:val="uk-UA"/>
        </w:rPr>
      </w:pPr>
      <w:r>
        <w:rPr>
          <w:rFonts w:ascii="Times New Roman" w:hAnsi="Times New Roman"/>
          <w:b/>
          <w:sz w:val="24"/>
          <w:szCs w:val="24"/>
          <w:lang w:val="uk-UA"/>
        </w:rPr>
        <w:tab/>
        <w:t xml:space="preserve">ВАЖЛИВО! Після визначення Учасника переможцем відкритих торгів потрібно зробити презентацію одного подарункового набору (як зразка) запропонованих продуктів. </w:t>
      </w:r>
    </w:p>
    <w:p w14:paraId="0E29565D" w14:textId="77777777" w:rsidR="00B060FF" w:rsidRDefault="00B060FF" w:rsidP="00502948">
      <w:pPr>
        <w:jc w:val="center"/>
        <w:rPr>
          <w:rFonts w:ascii="Times New Roman" w:hAnsi="Times New Roman"/>
          <w:b/>
          <w:bCs/>
          <w:sz w:val="24"/>
          <w:szCs w:val="24"/>
          <w:lang w:val="uk-UA"/>
        </w:rPr>
      </w:pPr>
    </w:p>
    <w:p w14:paraId="62E2E72E" w14:textId="77777777" w:rsidR="006D0931" w:rsidRDefault="006D0931" w:rsidP="00B060FF">
      <w:pPr>
        <w:jc w:val="right"/>
        <w:rPr>
          <w:rFonts w:ascii="Times New Roman" w:hAnsi="Times New Roman"/>
          <w:b/>
          <w:bCs/>
          <w:sz w:val="24"/>
          <w:szCs w:val="24"/>
          <w:lang w:val="uk-UA"/>
        </w:rPr>
      </w:pPr>
    </w:p>
    <w:p w14:paraId="35CBAECC" w14:textId="77777777" w:rsidR="006D0931" w:rsidRDefault="006D0931" w:rsidP="00B060FF">
      <w:pPr>
        <w:jc w:val="right"/>
        <w:rPr>
          <w:rFonts w:ascii="Times New Roman" w:hAnsi="Times New Roman"/>
          <w:b/>
          <w:bCs/>
          <w:sz w:val="24"/>
          <w:szCs w:val="24"/>
          <w:lang w:val="uk-UA"/>
        </w:rPr>
      </w:pPr>
    </w:p>
    <w:p w14:paraId="61FD8ED7" w14:textId="77777777" w:rsidR="006D0931" w:rsidRDefault="006D0931" w:rsidP="00B060FF">
      <w:pPr>
        <w:jc w:val="right"/>
        <w:rPr>
          <w:rFonts w:ascii="Times New Roman" w:hAnsi="Times New Roman"/>
          <w:b/>
          <w:bCs/>
          <w:sz w:val="24"/>
          <w:szCs w:val="24"/>
          <w:lang w:val="uk-UA"/>
        </w:rPr>
      </w:pPr>
    </w:p>
    <w:p w14:paraId="575DB9ED" w14:textId="77777777" w:rsidR="006D0931" w:rsidRDefault="006D0931" w:rsidP="00B060FF">
      <w:pPr>
        <w:jc w:val="right"/>
        <w:rPr>
          <w:rFonts w:ascii="Times New Roman" w:hAnsi="Times New Roman"/>
          <w:b/>
          <w:bCs/>
          <w:sz w:val="24"/>
          <w:szCs w:val="24"/>
          <w:lang w:val="uk-UA"/>
        </w:rPr>
      </w:pPr>
    </w:p>
    <w:p w14:paraId="41B2A18C" w14:textId="77777777" w:rsidR="006D0931" w:rsidRDefault="006D0931" w:rsidP="00B060FF">
      <w:pPr>
        <w:jc w:val="right"/>
        <w:rPr>
          <w:rFonts w:ascii="Times New Roman" w:hAnsi="Times New Roman"/>
          <w:b/>
          <w:bCs/>
          <w:sz w:val="24"/>
          <w:szCs w:val="24"/>
          <w:lang w:val="uk-UA"/>
        </w:rPr>
      </w:pPr>
    </w:p>
    <w:p w14:paraId="7CEC59A3" w14:textId="77777777" w:rsidR="006D0931" w:rsidRDefault="006D0931" w:rsidP="00B060FF">
      <w:pPr>
        <w:jc w:val="right"/>
        <w:rPr>
          <w:rFonts w:ascii="Times New Roman" w:hAnsi="Times New Roman"/>
          <w:b/>
          <w:bCs/>
          <w:sz w:val="24"/>
          <w:szCs w:val="24"/>
          <w:lang w:val="uk-UA"/>
        </w:rPr>
      </w:pPr>
    </w:p>
    <w:p w14:paraId="1237C3FE" w14:textId="77777777" w:rsidR="006D0931" w:rsidRDefault="006D0931" w:rsidP="00B060FF">
      <w:pPr>
        <w:jc w:val="right"/>
        <w:rPr>
          <w:rFonts w:ascii="Times New Roman" w:hAnsi="Times New Roman"/>
          <w:b/>
          <w:bCs/>
          <w:sz w:val="24"/>
          <w:szCs w:val="24"/>
          <w:lang w:val="uk-UA"/>
        </w:rPr>
      </w:pPr>
    </w:p>
    <w:p w14:paraId="0066B1D5" w14:textId="77777777" w:rsidR="006D0931" w:rsidRDefault="006D0931" w:rsidP="00B060FF">
      <w:pPr>
        <w:jc w:val="right"/>
        <w:rPr>
          <w:rFonts w:ascii="Times New Roman" w:hAnsi="Times New Roman"/>
          <w:b/>
          <w:bCs/>
          <w:sz w:val="24"/>
          <w:szCs w:val="24"/>
          <w:lang w:val="uk-UA"/>
        </w:rPr>
      </w:pPr>
    </w:p>
    <w:p w14:paraId="7EC0E196" w14:textId="77777777" w:rsidR="006D0931" w:rsidRDefault="006D0931" w:rsidP="00B060FF">
      <w:pPr>
        <w:jc w:val="right"/>
        <w:rPr>
          <w:rFonts w:ascii="Times New Roman" w:hAnsi="Times New Roman"/>
          <w:b/>
          <w:bCs/>
          <w:sz w:val="24"/>
          <w:szCs w:val="24"/>
          <w:lang w:val="uk-UA"/>
        </w:rPr>
      </w:pPr>
    </w:p>
    <w:p w14:paraId="489B33F3" w14:textId="77777777" w:rsidR="006D0931" w:rsidRDefault="006D0931" w:rsidP="00B060FF">
      <w:pPr>
        <w:jc w:val="right"/>
        <w:rPr>
          <w:rFonts w:ascii="Times New Roman" w:hAnsi="Times New Roman"/>
          <w:b/>
          <w:bCs/>
          <w:sz w:val="24"/>
          <w:szCs w:val="24"/>
          <w:lang w:val="uk-UA"/>
        </w:rPr>
      </w:pPr>
    </w:p>
    <w:p w14:paraId="0524CE44" w14:textId="77777777" w:rsidR="006D0931" w:rsidRDefault="006D0931" w:rsidP="00B060FF">
      <w:pPr>
        <w:jc w:val="right"/>
        <w:rPr>
          <w:rFonts w:ascii="Times New Roman" w:hAnsi="Times New Roman"/>
          <w:b/>
          <w:bCs/>
          <w:sz w:val="24"/>
          <w:szCs w:val="24"/>
          <w:lang w:val="uk-UA"/>
        </w:rPr>
      </w:pPr>
    </w:p>
    <w:p w14:paraId="7009CA23" w14:textId="77777777" w:rsidR="006D0931" w:rsidRDefault="006D0931" w:rsidP="00B060FF">
      <w:pPr>
        <w:jc w:val="right"/>
        <w:rPr>
          <w:rFonts w:ascii="Times New Roman" w:hAnsi="Times New Roman"/>
          <w:b/>
          <w:bCs/>
          <w:sz w:val="24"/>
          <w:szCs w:val="24"/>
          <w:lang w:val="uk-UA"/>
        </w:rPr>
      </w:pPr>
    </w:p>
    <w:p w14:paraId="317532B1" w14:textId="4D3F3FB9" w:rsidR="006D0931" w:rsidRDefault="006D0931" w:rsidP="00B060FF">
      <w:pPr>
        <w:jc w:val="right"/>
        <w:rPr>
          <w:rFonts w:ascii="Times New Roman" w:hAnsi="Times New Roman"/>
          <w:b/>
          <w:bCs/>
          <w:sz w:val="24"/>
          <w:szCs w:val="24"/>
          <w:lang w:val="uk-UA"/>
        </w:rPr>
      </w:pPr>
    </w:p>
    <w:p w14:paraId="7B02EEF6" w14:textId="77777777" w:rsidR="009D2D43" w:rsidRDefault="009D2D43" w:rsidP="00B060FF">
      <w:pPr>
        <w:jc w:val="right"/>
        <w:rPr>
          <w:rFonts w:ascii="Times New Roman" w:hAnsi="Times New Roman"/>
          <w:b/>
          <w:bCs/>
          <w:sz w:val="24"/>
          <w:szCs w:val="24"/>
          <w:lang w:val="uk-UA"/>
        </w:rPr>
      </w:pPr>
    </w:p>
    <w:p w14:paraId="782688B7" w14:textId="4947643B" w:rsidR="00B060FF" w:rsidRDefault="009D2D43" w:rsidP="00B060FF">
      <w:pPr>
        <w:jc w:val="right"/>
        <w:rPr>
          <w:rFonts w:ascii="Times New Roman" w:hAnsi="Times New Roman"/>
          <w:b/>
          <w:bCs/>
          <w:sz w:val="24"/>
          <w:szCs w:val="24"/>
          <w:lang w:val="uk-UA"/>
        </w:rPr>
      </w:pPr>
      <w:r>
        <w:rPr>
          <w:rFonts w:ascii="Times New Roman" w:hAnsi="Times New Roman"/>
          <w:b/>
          <w:bCs/>
          <w:sz w:val="24"/>
          <w:szCs w:val="24"/>
          <w:lang w:val="uk-UA"/>
        </w:rPr>
        <w:t xml:space="preserve">           </w:t>
      </w:r>
      <w:r w:rsidR="00B060FF">
        <w:rPr>
          <w:rFonts w:ascii="Times New Roman" w:hAnsi="Times New Roman"/>
          <w:b/>
          <w:bCs/>
          <w:sz w:val="24"/>
          <w:szCs w:val="24"/>
          <w:lang w:val="uk-UA"/>
        </w:rPr>
        <w:t>Додаток № 4 до тендерної документації</w:t>
      </w:r>
    </w:p>
    <w:p w14:paraId="533A29E6" w14:textId="77777777" w:rsidR="000E0C1E" w:rsidRDefault="000E0C1E" w:rsidP="000E0C1E">
      <w:pPr>
        <w:shd w:val="clear" w:color="auto" w:fill="FFFFFF"/>
        <w:ind w:right="196"/>
        <w:jc w:val="right"/>
        <w:rPr>
          <w:i/>
          <w:iCs/>
          <w:sz w:val="20"/>
          <w:szCs w:val="20"/>
        </w:rPr>
      </w:pPr>
      <w:r>
        <w:rPr>
          <w:i/>
          <w:sz w:val="20"/>
          <w:szCs w:val="20"/>
        </w:rPr>
        <w:t>Форма пропозиції, яка подається Учасником на фірмовому бланку</w:t>
      </w:r>
      <w:r>
        <w:rPr>
          <w:i/>
          <w:sz w:val="20"/>
          <w:szCs w:val="20"/>
          <w:lang w:val="uk-UA"/>
        </w:rPr>
        <w:t xml:space="preserve"> (за наявності)</w:t>
      </w:r>
      <w:r>
        <w:rPr>
          <w:i/>
          <w:sz w:val="20"/>
          <w:szCs w:val="20"/>
        </w:rPr>
        <w:t>.</w:t>
      </w:r>
    </w:p>
    <w:p w14:paraId="79663BB6" w14:textId="77777777" w:rsidR="000E0C1E" w:rsidRDefault="000E0C1E" w:rsidP="000E0C1E">
      <w:pPr>
        <w:shd w:val="clear" w:color="auto" w:fill="FFFFFF"/>
        <w:ind w:right="196"/>
        <w:jc w:val="right"/>
      </w:pPr>
      <w:r>
        <w:rPr>
          <w:i/>
          <w:iCs/>
          <w:sz w:val="20"/>
          <w:szCs w:val="20"/>
        </w:rPr>
        <w:t>Учасник не повинен відступати від даної форми.</w:t>
      </w:r>
    </w:p>
    <w:p w14:paraId="620DA92E" w14:textId="77777777" w:rsidR="000E0C1E" w:rsidRDefault="000E0C1E" w:rsidP="000E0C1E">
      <w:pPr>
        <w:pStyle w:val="1"/>
        <w:jc w:val="center"/>
        <w:rPr>
          <w:rFonts w:ascii="Times New Roman" w:hAnsi="Times New Roman" w:cs="Times New Roman"/>
          <w:sz w:val="20"/>
          <w:szCs w:val="20"/>
          <w:highlight w:val="white"/>
        </w:rPr>
      </w:pPr>
      <w:r>
        <w:rPr>
          <w:rFonts w:ascii="Times New Roman" w:hAnsi="Times New Roman" w:cs="Times New Roman"/>
          <w:sz w:val="20"/>
          <w:szCs w:val="20"/>
        </w:rPr>
        <w:t>Ф</w:t>
      </w:r>
      <w:r>
        <w:rPr>
          <w:rFonts w:ascii="Times New Roman" w:hAnsi="Times New Roman" w:cs="Times New Roman"/>
          <w:caps/>
          <w:sz w:val="20"/>
          <w:szCs w:val="20"/>
        </w:rPr>
        <w:t xml:space="preserve">орма </w:t>
      </w:r>
      <w:r>
        <w:rPr>
          <w:rFonts w:ascii="Times New Roman" w:hAnsi="Times New Roman" w:cs="Times New Roman"/>
          <w:caps/>
          <w:sz w:val="20"/>
          <w:szCs w:val="20"/>
          <w:lang w:val="uk-UA"/>
        </w:rPr>
        <w:t>ЦІНОВОЇ</w:t>
      </w:r>
      <w:r>
        <w:rPr>
          <w:rFonts w:ascii="Times New Roman" w:hAnsi="Times New Roman" w:cs="Times New Roman"/>
          <w:caps/>
          <w:sz w:val="20"/>
          <w:szCs w:val="20"/>
        </w:rPr>
        <w:t xml:space="preserve"> пропозиції*</w:t>
      </w:r>
    </w:p>
    <w:p w14:paraId="4120317D" w14:textId="6E9D0E14" w:rsidR="000E0C1E" w:rsidRPr="00D0060E" w:rsidRDefault="000E0C1E" w:rsidP="000E0C1E">
      <w:pPr>
        <w:jc w:val="both"/>
        <w:rPr>
          <w:rFonts w:ascii="Times New Roman" w:hAnsi="Times New Roman"/>
          <w:b/>
          <w:sz w:val="20"/>
          <w:szCs w:val="20"/>
          <w:lang w:val="uk-UA"/>
        </w:rPr>
      </w:pPr>
      <w:r>
        <w:rPr>
          <w:rFonts w:ascii="Times New Roman" w:hAnsi="Times New Roman"/>
          <w:sz w:val="20"/>
          <w:szCs w:val="20"/>
          <w:shd w:val="clear" w:color="auto" w:fill="FFFFFF"/>
        </w:rPr>
        <w:t>_______________</w:t>
      </w:r>
      <w:proofErr w:type="gramStart"/>
      <w:r>
        <w:rPr>
          <w:rFonts w:ascii="Times New Roman" w:hAnsi="Times New Roman"/>
          <w:sz w:val="20"/>
          <w:szCs w:val="20"/>
          <w:shd w:val="clear" w:color="auto" w:fill="FFFFFF"/>
        </w:rPr>
        <w:t>_(</w:t>
      </w:r>
      <w:proofErr w:type="gramEnd"/>
      <w:r>
        <w:rPr>
          <w:rFonts w:ascii="Times New Roman" w:hAnsi="Times New Roman"/>
          <w:sz w:val="20"/>
          <w:szCs w:val="20"/>
          <w:shd w:val="clear" w:color="auto" w:fill="FFFFFF"/>
        </w:rPr>
        <w:t>назва підприємства/фізичної особи), надає свою пропозицію щодо участі у</w:t>
      </w:r>
      <w:r>
        <w:rPr>
          <w:rFonts w:ascii="Times New Roman" w:hAnsi="Times New Roman"/>
          <w:sz w:val="20"/>
          <w:szCs w:val="20"/>
        </w:rPr>
        <w:t xml:space="preserve"> закупівлі </w:t>
      </w:r>
      <w:r w:rsidR="00D0060E" w:rsidRPr="00D0060E">
        <w:rPr>
          <w:rFonts w:ascii="Times New Roman" w:hAnsi="Times New Roman"/>
          <w:b/>
          <w:sz w:val="20"/>
          <w:szCs w:val="20"/>
          <w:lang w:val="uk-UA"/>
        </w:rPr>
        <w:t xml:space="preserve">Продуктові набори </w:t>
      </w:r>
      <w:r w:rsidRPr="00D0060E">
        <w:rPr>
          <w:rFonts w:ascii="Times New Roman" w:hAnsi="Times New Roman"/>
          <w:b/>
          <w:sz w:val="20"/>
          <w:szCs w:val="20"/>
          <w:lang w:val="uk-UA"/>
        </w:rPr>
        <w:t>, (код ДК 021:2015</w:t>
      </w:r>
      <w:r w:rsidR="00D0060E" w:rsidRPr="00D0060E">
        <w:rPr>
          <w:rFonts w:ascii="Times New Roman" w:hAnsi="Times New Roman"/>
          <w:b/>
          <w:sz w:val="20"/>
          <w:szCs w:val="20"/>
        </w:rPr>
        <w:t xml:space="preserve"> </w:t>
      </w:r>
      <w:r w:rsidR="00D0060E" w:rsidRPr="00D0060E">
        <w:rPr>
          <w:rFonts w:ascii="Times New Roman" w:hAnsi="Times New Roman"/>
          <w:b/>
          <w:color w:val="333333"/>
          <w:sz w:val="20"/>
          <w:szCs w:val="20"/>
        </w:rPr>
        <w:t>15890000-3: Продукти харчування та сушені продукти різні</w:t>
      </w:r>
      <w:r w:rsidR="00D0060E">
        <w:rPr>
          <w:rFonts w:ascii="Times New Roman" w:hAnsi="Times New Roman"/>
          <w:b/>
          <w:color w:val="333333"/>
          <w:sz w:val="20"/>
          <w:szCs w:val="20"/>
          <w:lang w:val="uk-UA"/>
        </w:rPr>
        <w:t>)</w:t>
      </w:r>
    </w:p>
    <w:tbl>
      <w:tblPr>
        <w:tblW w:w="9923" w:type="dxa"/>
        <w:tblInd w:w="-601" w:type="dxa"/>
        <w:tblLook w:val="04A0" w:firstRow="1" w:lastRow="0" w:firstColumn="1" w:lastColumn="0" w:noHBand="0" w:noVBand="1"/>
      </w:tblPr>
      <w:tblGrid>
        <w:gridCol w:w="3682"/>
        <w:gridCol w:w="6241"/>
      </w:tblGrid>
      <w:tr w:rsidR="000E0C1E" w:rsidRPr="000E0C1E" w14:paraId="063D5B13" w14:textId="77777777" w:rsidTr="000E0C1E">
        <w:trPr>
          <w:cantSplit/>
        </w:trPr>
        <w:tc>
          <w:tcPr>
            <w:tcW w:w="3682" w:type="dxa"/>
            <w:vMerge w:val="restart"/>
            <w:tcBorders>
              <w:top w:val="single" w:sz="4" w:space="0" w:color="000000"/>
              <w:left w:val="single" w:sz="4" w:space="0" w:color="000000"/>
              <w:bottom w:val="single" w:sz="4" w:space="0" w:color="000000"/>
              <w:right w:val="nil"/>
            </w:tcBorders>
            <w:shd w:val="clear" w:color="auto" w:fill="FFFFFF"/>
            <w:vAlign w:val="center"/>
            <w:hideMark/>
          </w:tcPr>
          <w:p w14:paraId="0B1751D8" w14:textId="77777777" w:rsidR="000E0C1E" w:rsidRPr="000E0C1E" w:rsidRDefault="000E0C1E">
            <w:pPr>
              <w:rPr>
                <w:rFonts w:ascii="Times New Roman" w:hAnsi="Times New Roman"/>
                <w:sz w:val="18"/>
                <w:szCs w:val="18"/>
              </w:rPr>
            </w:pPr>
            <w:r w:rsidRPr="000E0C1E">
              <w:rPr>
                <w:rFonts w:ascii="Times New Roman" w:hAnsi="Times New Roman"/>
                <w:b/>
                <w:sz w:val="18"/>
                <w:szCs w:val="18"/>
              </w:rPr>
              <w:t>Відомості про підприємство</w:t>
            </w:r>
          </w:p>
        </w:tc>
        <w:tc>
          <w:tcPr>
            <w:tcW w:w="62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AB7F3F" w14:textId="77777777" w:rsidR="000E0C1E" w:rsidRPr="000E0C1E" w:rsidRDefault="000E0C1E">
            <w:pPr>
              <w:rPr>
                <w:rFonts w:ascii="Times New Roman" w:hAnsi="Times New Roman"/>
                <w:sz w:val="18"/>
                <w:szCs w:val="18"/>
              </w:rPr>
            </w:pPr>
            <w:r w:rsidRPr="000E0C1E">
              <w:rPr>
                <w:rFonts w:ascii="Times New Roman" w:hAnsi="Times New Roman"/>
                <w:sz w:val="18"/>
                <w:szCs w:val="18"/>
              </w:rPr>
              <w:t>Повне найменування учасника – суб’єкта господарювання</w:t>
            </w:r>
          </w:p>
        </w:tc>
      </w:tr>
      <w:tr w:rsidR="000E0C1E" w:rsidRPr="000E0C1E" w14:paraId="662DADBE" w14:textId="77777777" w:rsidTr="000E0C1E">
        <w:trPr>
          <w:cantSplit/>
          <w:trHeight w:val="275"/>
        </w:trPr>
        <w:tc>
          <w:tcPr>
            <w:tcW w:w="0" w:type="auto"/>
            <w:vMerge/>
            <w:tcBorders>
              <w:top w:val="single" w:sz="4" w:space="0" w:color="000000"/>
              <w:left w:val="single" w:sz="4" w:space="0" w:color="000000"/>
              <w:bottom w:val="single" w:sz="4" w:space="0" w:color="000000"/>
              <w:right w:val="nil"/>
            </w:tcBorders>
            <w:vAlign w:val="center"/>
            <w:hideMark/>
          </w:tcPr>
          <w:p w14:paraId="7ADB8A71" w14:textId="77777777" w:rsidR="000E0C1E" w:rsidRPr="000E0C1E" w:rsidRDefault="000E0C1E">
            <w:pPr>
              <w:spacing w:after="0" w:line="240" w:lineRule="auto"/>
              <w:rPr>
                <w:rFonts w:ascii="Times New Roman" w:hAnsi="Times New Roman"/>
                <w:sz w:val="18"/>
                <w:szCs w:val="18"/>
              </w:rPr>
            </w:pPr>
          </w:p>
        </w:tc>
        <w:tc>
          <w:tcPr>
            <w:tcW w:w="62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5B0723" w14:textId="77777777" w:rsidR="000E0C1E" w:rsidRPr="000E0C1E" w:rsidRDefault="000E0C1E">
            <w:pPr>
              <w:rPr>
                <w:rFonts w:ascii="Times New Roman" w:hAnsi="Times New Roman"/>
                <w:sz w:val="18"/>
                <w:szCs w:val="18"/>
              </w:rPr>
            </w:pPr>
            <w:r w:rsidRPr="000E0C1E">
              <w:rPr>
                <w:rFonts w:ascii="Times New Roman" w:hAnsi="Times New Roman"/>
                <w:sz w:val="18"/>
                <w:szCs w:val="18"/>
              </w:rPr>
              <w:t>код за ЄДРПОУ</w:t>
            </w:r>
            <w:r w:rsidRPr="000E0C1E">
              <w:rPr>
                <w:rFonts w:ascii="Times New Roman" w:hAnsi="Times New Roman"/>
                <w:sz w:val="18"/>
                <w:szCs w:val="18"/>
                <w:lang w:val="uk-UA"/>
              </w:rPr>
              <w:t>/</w:t>
            </w:r>
            <w:r w:rsidRPr="000E0C1E">
              <w:rPr>
                <w:rFonts w:ascii="Times New Roman" w:hAnsi="Times New Roman"/>
                <w:sz w:val="18"/>
                <w:szCs w:val="18"/>
              </w:rPr>
              <w:t>Ідентифікаційний</w:t>
            </w:r>
            <w:r w:rsidRPr="000E0C1E">
              <w:rPr>
                <w:rFonts w:ascii="Times New Roman" w:hAnsi="Times New Roman"/>
                <w:sz w:val="18"/>
                <w:szCs w:val="18"/>
                <w:lang w:val="uk-UA"/>
              </w:rPr>
              <w:t xml:space="preserve"> код</w:t>
            </w:r>
          </w:p>
        </w:tc>
      </w:tr>
      <w:tr w:rsidR="000E0C1E" w:rsidRPr="000E0C1E" w14:paraId="336CF8F4" w14:textId="77777777" w:rsidTr="000E0C1E">
        <w:trPr>
          <w:cantSplit/>
          <w:trHeight w:val="305"/>
        </w:trPr>
        <w:tc>
          <w:tcPr>
            <w:tcW w:w="0" w:type="auto"/>
            <w:vMerge/>
            <w:tcBorders>
              <w:top w:val="single" w:sz="4" w:space="0" w:color="000000"/>
              <w:left w:val="single" w:sz="4" w:space="0" w:color="000000"/>
              <w:bottom w:val="single" w:sz="4" w:space="0" w:color="000000"/>
              <w:right w:val="nil"/>
            </w:tcBorders>
            <w:vAlign w:val="center"/>
            <w:hideMark/>
          </w:tcPr>
          <w:p w14:paraId="016F3EAC" w14:textId="77777777" w:rsidR="000E0C1E" w:rsidRPr="000E0C1E" w:rsidRDefault="000E0C1E">
            <w:pPr>
              <w:spacing w:after="0" w:line="240" w:lineRule="auto"/>
              <w:rPr>
                <w:rFonts w:ascii="Times New Roman" w:hAnsi="Times New Roman"/>
                <w:sz w:val="18"/>
                <w:szCs w:val="18"/>
              </w:rPr>
            </w:pPr>
          </w:p>
        </w:tc>
        <w:tc>
          <w:tcPr>
            <w:tcW w:w="62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C40E80" w14:textId="77777777" w:rsidR="000E0C1E" w:rsidRPr="000E0C1E" w:rsidRDefault="000E0C1E">
            <w:pPr>
              <w:rPr>
                <w:rFonts w:ascii="Times New Roman" w:hAnsi="Times New Roman"/>
                <w:sz w:val="18"/>
                <w:szCs w:val="18"/>
              </w:rPr>
            </w:pPr>
            <w:r w:rsidRPr="000E0C1E">
              <w:rPr>
                <w:rFonts w:ascii="Times New Roman" w:hAnsi="Times New Roman"/>
                <w:sz w:val="18"/>
                <w:szCs w:val="18"/>
                <w:lang w:val="uk-UA"/>
              </w:rPr>
              <w:t>Реквізити</w:t>
            </w:r>
            <w:r w:rsidRPr="000E0C1E">
              <w:rPr>
                <w:rFonts w:ascii="Times New Roman" w:hAnsi="Times New Roman"/>
                <w:sz w:val="18"/>
                <w:szCs w:val="18"/>
              </w:rPr>
              <w:t xml:space="preserve"> (адреса - юридична та фактична, телефон, факс, телефон для контактів)</w:t>
            </w:r>
          </w:p>
        </w:tc>
      </w:tr>
      <w:tr w:rsidR="000E0C1E" w:rsidRPr="000E0C1E" w14:paraId="5E2FF45F" w14:textId="77777777" w:rsidTr="000E0C1E">
        <w:tc>
          <w:tcPr>
            <w:tcW w:w="3682" w:type="dxa"/>
            <w:tcBorders>
              <w:top w:val="single" w:sz="4" w:space="0" w:color="000000"/>
              <w:left w:val="single" w:sz="4" w:space="0" w:color="000000"/>
              <w:bottom w:val="single" w:sz="4" w:space="0" w:color="000000"/>
              <w:right w:val="nil"/>
            </w:tcBorders>
            <w:shd w:val="clear" w:color="auto" w:fill="FFFFFF"/>
            <w:vAlign w:val="center"/>
            <w:hideMark/>
          </w:tcPr>
          <w:p w14:paraId="76976D4F" w14:textId="77777777" w:rsidR="000E0C1E" w:rsidRPr="000E0C1E" w:rsidRDefault="000E0C1E">
            <w:pPr>
              <w:rPr>
                <w:rFonts w:ascii="Times New Roman" w:hAnsi="Times New Roman"/>
                <w:sz w:val="18"/>
                <w:szCs w:val="18"/>
              </w:rPr>
            </w:pPr>
            <w:r w:rsidRPr="000E0C1E">
              <w:rPr>
                <w:rFonts w:ascii="Times New Roman" w:hAnsi="Times New Roman"/>
                <w:b/>
                <w:sz w:val="18"/>
                <w:szCs w:val="18"/>
              </w:rPr>
              <w:t>Відомості про особу (осіб), які уповноважені представляти інтереси Учасника</w:t>
            </w:r>
          </w:p>
        </w:tc>
        <w:tc>
          <w:tcPr>
            <w:tcW w:w="62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496EE4" w14:textId="77777777" w:rsidR="000E0C1E" w:rsidRPr="000E0C1E" w:rsidRDefault="000E0C1E">
            <w:pPr>
              <w:rPr>
                <w:rFonts w:ascii="Times New Roman" w:hAnsi="Times New Roman"/>
                <w:sz w:val="18"/>
                <w:szCs w:val="18"/>
              </w:rPr>
            </w:pPr>
            <w:r w:rsidRPr="000E0C1E">
              <w:rPr>
                <w:rFonts w:ascii="Times New Roman" w:hAnsi="Times New Roman"/>
                <w:sz w:val="18"/>
                <w:szCs w:val="18"/>
              </w:rPr>
              <w:t>(Прізвище, ім’я, по батькові, посада, контактний телефон).</w:t>
            </w:r>
          </w:p>
        </w:tc>
      </w:tr>
    </w:tbl>
    <w:p w14:paraId="70BECEA7" w14:textId="77777777" w:rsidR="000E0C1E" w:rsidRDefault="000E0C1E" w:rsidP="000E0C1E">
      <w:pPr>
        <w:shd w:val="clear" w:color="auto" w:fill="FFFFFF"/>
        <w:jc w:val="both"/>
        <w:rPr>
          <w:rFonts w:ascii="Times New Roman" w:hAnsi="Times New Roman"/>
          <w:sz w:val="20"/>
          <w:szCs w:val="20"/>
        </w:rPr>
      </w:pPr>
    </w:p>
    <w:p w14:paraId="630ADD51" w14:textId="77777777" w:rsidR="000E0C1E" w:rsidRDefault="000E0C1E" w:rsidP="000E0C1E">
      <w:pPr>
        <w:shd w:val="clear" w:color="auto" w:fill="FFFFFF"/>
        <w:jc w:val="center"/>
        <w:rPr>
          <w:rFonts w:ascii="Times New Roman" w:hAnsi="Times New Roman"/>
          <w:b/>
          <w:sz w:val="20"/>
          <w:szCs w:val="20"/>
          <w:lang w:val="uk-UA"/>
        </w:rPr>
      </w:pPr>
      <w:r>
        <w:rPr>
          <w:rFonts w:ascii="Times New Roman" w:hAnsi="Times New Roman"/>
          <w:b/>
          <w:sz w:val="20"/>
          <w:szCs w:val="20"/>
        </w:rPr>
        <w:t xml:space="preserve">ВІДПОВІДНІСТЬ ТЕХНІЧНИМ ВИМОГАМ ДО ПРЕДМЕТУ ЗАКУПІВЛІ </w:t>
      </w:r>
    </w:p>
    <w:tbl>
      <w:tblPr>
        <w:tblW w:w="9987" w:type="dxa"/>
        <w:tblInd w:w="-601" w:type="dxa"/>
        <w:tblLook w:val="04A0" w:firstRow="1" w:lastRow="0" w:firstColumn="1" w:lastColumn="0" w:noHBand="0" w:noVBand="1"/>
      </w:tblPr>
      <w:tblGrid>
        <w:gridCol w:w="568"/>
        <w:gridCol w:w="4312"/>
        <w:gridCol w:w="1085"/>
        <w:gridCol w:w="1105"/>
        <w:gridCol w:w="1448"/>
        <w:gridCol w:w="1469"/>
      </w:tblGrid>
      <w:tr w:rsidR="000E0C1E" w:rsidRPr="000E0C1E" w14:paraId="78465CA7" w14:textId="77777777" w:rsidTr="000E0C1E">
        <w:trPr>
          <w:cantSplit/>
          <w:trHeight w:val="601"/>
        </w:trPr>
        <w:tc>
          <w:tcPr>
            <w:tcW w:w="568" w:type="dxa"/>
            <w:tcBorders>
              <w:top w:val="single" w:sz="4" w:space="0" w:color="000000"/>
              <w:left w:val="single" w:sz="4" w:space="0" w:color="000000"/>
              <w:bottom w:val="single" w:sz="4" w:space="0" w:color="000000"/>
              <w:right w:val="nil"/>
            </w:tcBorders>
            <w:vAlign w:val="center"/>
            <w:hideMark/>
          </w:tcPr>
          <w:p w14:paraId="32D967FC" w14:textId="77777777" w:rsidR="000E0C1E" w:rsidRPr="000E0C1E" w:rsidRDefault="000E0C1E">
            <w:pPr>
              <w:pStyle w:val="af1"/>
              <w:rPr>
                <w:rFonts w:ascii="Times New Roman" w:hAnsi="Times New Roman"/>
                <w:sz w:val="16"/>
                <w:szCs w:val="16"/>
              </w:rPr>
            </w:pPr>
            <w:r w:rsidRPr="000E0C1E">
              <w:rPr>
                <w:rFonts w:ascii="Times New Roman" w:hAnsi="Times New Roman"/>
                <w:sz w:val="16"/>
                <w:szCs w:val="16"/>
              </w:rPr>
              <w:t>№</w:t>
            </w:r>
          </w:p>
          <w:p w14:paraId="5976F62D" w14:textId="77777777" w:rsidR="000E0C1E" w:rsidRPr="000E0C1E" w:rsidRDefault="000E0C1E">
            <w:pPr>
              <w:pStyle w:val="af1"/>
              <w:rPr>
                <w:rFonts w:ascii="Times New Roman" w:hAnsi="Times New Roman"/>
                <w:sz w:val="16"/>
                <w:szCs w:val="16"/>
              </w:rPr>
            </w:pPr>
            <w:r w:rsidRPr="000E0C1E">
              <w:rPr>
                <w:rFonts w:ascii="Times New Roman" w:hAnsi="Times New Roman"/>
                <w:sz w:val="16"/>
                <w:szCs w:val="16"/>
              </w:rPr>
              <w:t>п/п</w:t>
            </w:r>
          </w:p>
        </w:tc>
        <w:tc>
          <w:tcPr>
            <w:tcW w:w="4312" w:type="dxa"/>
            <w:tcBorders>
              <w:top w:val="single" w:sz="4" w:space="0" w:color="000000"/>
              <w:left w:val="single" w:sz="4" w:space="0" w:color="000000"/>
              <w:bottom w:val="single" w:sz="4" w:space="0" w:color="000000"/>
              <w:right w:val="nil"/>
            </w:tcBorders>
            <w:vAlign w:val="center"/>
            <w:hideMark/>
          </w:tcPr>
          <w:p w14:paraId="43CF0F10" w14:textId="77777777" w:rsidR="000E0C1E" w:rsidRPr="000E0C1E" w:rsidRDefault="000E0C1E">
            <w:pPr>
              <w:pStyle w:val="af1"/>
              <w:rPr>
                <w:rFonts w:ascii="Times New Roman" w:hAnsi="Times New Roman"/>
                <w:sz w:val="16"/>
                <w:szCs w:val="16"/>
              </w:rPr>
            </w:pPr>
            <w:r w:rsidRPr="000E0C1E">
              <w:rPr>
                <w:rFonts w:ascii="Times New Roman" w:hAnsi="Times New Roman"/>
                <w:sz w:val="16"/>
                <w:szCs w:val="16"/>
              </w:rPr>
              <w:t>Найменування предмету закупівлі</w:t>
            </w:r>
          </w:p>
        </w:tc>
        <w:tc>
          <w:tcPr>
            <w:tcW w:w="1085" w:type="dxa"/>
            <w:tcBorders>
              <w:top w:val="single" w:sz="4" w:space="0" w:color="000000"/>
              <w:left w:val="single" w:sz="4" w:space="0" w:color="000000"/>
              <w:bottom w:val="single" w:sz="4" w:space="0" w:color="000000"/>
              <w:right w:val="nil"/>
            </w:tcBorders>
            <w:vAlign w:val="center"/>
            <w:hideMark/>
          </w:tcPr>
          <w:p w14:paraId="7981B62C" w14:textId="77777777" w:rsidR="000E0C1E" w:rsidRPr="000E0C1E" w:rsidRDefault="000E0C1E">
            <w:pPr>
              <w:pStyle w:val="af1"/>
              <w:rPr>
                <w:rFonts w:ascii="Times New Roman" w:hAnsi="Times New Roman"/>
                <w:sz w:val="16"/>
                <w:szCs w:val="16"/>
              </w:rPr>
            </w:pPr>
            <w:r w:rsidRPr="000E0C1E">
              <w:rPr>
                <w:rFonts w:ascii="Times New Roman" w:hAnsi="Times New Roman"/>
                <w:sz w:val="16"/>
                <w:szCs w:val="16"/>
              </w:rPr>
              <w:t xml:space="preserve">Одиниці виміру </w:t>
            </w:r>
          </w:p>
        </w:tc>
        <w:tc>
          <w:tcPr>
            <w:tcW w:w="1104" w:type="dxa"/>
            <w:tcBorders>
              <w:top w:val="single" w:sz="4" w:space="0" w:color="000000"/>
              <w:left w:val="single" w:sz="4" w:space="0" w:color="000000"/>
              <w:bottom w:val="single" w:sz="4" w:space="0" w:color="000000"/>
              <w:right w:val="nil"/>
            </w:tcBorders>
            <w:vAlign w:val="center"/>
            <w:hideMark/>
          </w:tcPr>
          <w:p w14:paraId="00369C44" w14:textId="77777777" w:rsidR="000E0C1E" w:rsidRPr="000E0C1E" w:rsidRDefault="000E0C1E">
            <w:pPr>
              <w:pStyle w:val="af1"/>
              <w:rPr>
                <w:rFonts w:ascii="Times New Roman" w:hAnsi="Times New Roman"/>
                <w:sz w:val="16"/>
                <w:szCs w:val="16"/>
              </w:rPr>
            </w:pPr>
            <w:r w:rsidRPr="000E0C1E">
              <w:rPr>
                <w:rFonts w:ascii="Times New Roman" w:hAnsi="Times New Roman"/>
                <w:sz w:val="16"/>
                <w:szCs w:val="16"/>
              </w:rPr>
              <w:t>Кількість</w:t>
            </w:r>
          </w:p>
        </w:tc>
        <w:tc>
          <w:tcPr>
            <w:tcW w:w="1448" w:type="dxa"/>
            <w:tcBorders>
              <w:top w:val="single" w:sz="4" w:space="0" w:color="000000"/>
              <w:left w:val="single" w:sz="4" w:space="0" w:color="000000"/>
              <w:bottom w:val="single" w:sz="4" w:space="0" w:color="000000"/>
              <w:right w:val="nil"/>
            </w:tcBorders>
            <w:vAlign w:val="center"/>
            <w:hideMark/>
          </w:tcPr>
          <w:p w14:paraId="4A158DEE" w14:textId="77777777" w:rsidR="000E0C1E" w:rsidRPr="000E0C1E" w:rsidRDefault="000E0C1E">
            <w:pPr>
              <w:pStyle w:val="af1"/>
              <w:rPr>
                <w:rFonts w:ascii="Times New Roman" w:hAnsi="Times New Roman"/>
                <w:sz w:val="16"/>
                <w:szCs w:val="16"/>
              </w:rPr>
            </w:pPr>
            <w:r w:rsidRPr="000E0C1E">
              <w:rPr>
                <w:rFonts w:ascii="Times New Roman" w:hAnsi="Times New Roman"/>
                <w:sz w:val="16"/>
                <w:szCs w:val="16"/>
              </w:rPr>
              <w:t xml:space="preserve">Ціна </w:t>
            </w:r>
            <w:r w:rsidRPr="000E0C1E">
              <w:rPr>
                <w:rFonts w:ascii="Times New Roman" w:hAnsi="Times New Roman"/>
                <w:sz w:val="16"/>
                <w:szCs w:val="16"/>
                <w:lang w:val="uk-UA"/>
              </w:rPr>
              <w:t>**</w:t>
            </w:r>
            <w:r w:rsidRPr="000E0C1E">
              <w:rPr>
                <w:rFonts w:ascii="Times New Roman" w:hAnsi="Times New Roman"/>
                <w:sz w:val="16"/>
                <w:szCs w:val="16"/>
              </w:rPr>
              <w:t xml:space="preserve">за одиницю </w:t>
            </w:r>
            <w:r w:rsidRPr="000E0C1E">
              <w:rPr>
                <w:rFonts w:ascii="Times New Roman" w:hAnsi="Times New Roman"/>
                <w:sz w:val="16"/>
                <w:szCs w:val="16"/>
                <w:lang w:val="uk-UA"/>
              </w:rPr>
              <w:t>бе</w:t>
            </w:r>
            <w:r w:rsidRPr="000E0C1E">
              <w:rPr>
                <w:rFonts w:ascii="Times New Roman" w:hAnsi="Times New Roman"/>
                <w:sz w:val="16"/>
                <w:szCs w:val="16"/>
              </w:rPr>
              <w:t>з ПДВ (грн.)</w:t>
            </w:r>
          </w:p>
        </w:tc>
        <w:tc>
          <w:tcPr>
            <w:tcW w:w="1469" w:type="dxa"/>
            <w:tcBorders>
              <w:top w:val="single" w:sz="4" w:space="0" w:color="000000"/>
              <w:left w:val="single" w:sz="4" w:space="0" w:color="000000"/>
              <w:bottom w:val="single" w:sz="4" w:space="0" w:color="000000"/>
              <w:right w:val="single" w:sz="4" w:space="0" w:color="000000"/>
            </w:tcBorders>
            <w:vAlign w:val="center"/>
            <w:hideMark/>
          </w:tcPr>
          <w:p w14:paraId="37F2CA44" w14:textId="77777777" w:rsidR="000E0C1E" w:rsidRPr="000E0C1E" w:rsidRDefault="000E0C1E">
            <w:pPr>
              <w:pStyle w:val="af1"/>
              <w:rPr>
                <w:rFonts w:ascii="Times New Roman" w:hAnsi="Times New Roman"/>
                <w:sz w:val="16"/>
                <w:szCs w:val="16"/>
                <w:lang w:val="uk-UA"/>
              </w:rPr>
            </w:pPr>
            <w:r w:rsidRPr="000E0C1E">
              <w:rPr>
                <w:rFonts w:ascii="Times New Roman" w:hAnsi="Times New Roman"/>
                <w:sz w:val="16"/>
                <w:szCs w:val="16"/>
              </w:rPr>
              <w:t xml:space="preserve">Сума </w:t>
            </w:r>
            <w:r w:rsidRPr="000E0C1E">
              <w:rPr>
                <w:rFonts w:ascii="Times New Roman" w:hAnsi="Times New Roman"/>
                <w:sz w:val="16"/>
                <w:szCs w:val="16"/>
                <w:lang w:val="uk-UA"/>
              </w:rPr>
              <w:t>**бе</w:t>
            </w:r>
            <w:r w:rsidRPr="000E0C1E">
              <w:rPr>
                <w:rFonts w:ascii="Times New Roman" w:hAnsi="Times New Roman"/>
                <w:sz w:val="16"/>
                <w:szCs w:val="16"/>
              </w:rPr>
              <w:t>з ПДВ (грн.)</w:t>
            </w:r>
          </w:p>
        </w:tc>
      </w:tr>
      <w:tr w:rsidR="000E0C1E" w:rsidRPr="000E0C1E" w14:paraId="28EA98D9" w14:textId="77777777" w:rsidTr="000E0C1E">
        <w:trPr>
          <w:cantSplit/>
          <w:trHeight w:val="3769"/>
        </w:trPr>
        <w:tc>
          <w:tcPr>
            <w:tcW w:w="568" w:type="dxa"/>
            <w:tcBorders>
              <w:top w:val="single" w:sz="4" w:space="0" w:color="000000"/>
              <w:left w:val="single" w:sz="4" w:space="0" w:color="000000"/>
              <w:bottom w:val="single" w:sz="4" w:space="0" w:color="000000"/>
              <w:right w:val="nil"/>
            </w:tcBorders>
            <w:vAlign w:val="center"/>
          </w:tcPr>
          <w:p w14:paraId="3E5D7D96" w14:textId="77777777" w:rsidR="000E0C1E" w:rsidRPr="000E0C1E" w:rsidRDefault="000E0C1E">
            <w:pPr>
              <w:pStyle w:val="af1"/>
              <w:rPr>
                <w:rFonts w:ascii="Times New Roman" w:hAnsi="Times New Roman"/>
                <w:sz w:val="16"/>
                <w:szCs w:val="16"/>
                <w:lang w:val="uk-UA"/>
              </w:rPr>
            </w:pPr>
          </w:p>
        </w:tc>
        <w:tc>
          <w:tcPr>
            <w:tcW w:w="4312" w:type="dxa"/>
            <w:tcBorders>
              <w:top w:val="single" w:sz="4" w:space="0" w:color="000000"/>
              <w:left w:val="single" w:sz="4" w:space="0" w:color="000000"/>
              <w:bottom w:val="single" w:sz="4" w:space="0" w:color="000000"/>
              <w:right w:val="nil"/>
            </w:tcBorders>
            <w:vAlign w:val="center"/>
            <w:hideMark/>
          </w:tcPr>
          <w:p w14:paraId="4E5B4F13" w14:textId="77777777" w:rsidR="000E0C1E" w:rsidRPr="000E0C1E" w:rsidRDefault="000E0C1E" w:rsidP="000E0C1E">
            <w:pPr>
              <w:spacing w:before="150" w:after="150" w:line="240" w:lineRule="auto"/>
              <w:rPr>
                <w:rFonts w:ascii="Times New Roman" w:eastAsia="Times New Roman" w:hAnsi="Times New Roman"/>
                <w:sz w:val="16"/>
                <w:szCs w:val="16"/>
                <w:lang w:val="uk-UA" w:eastAsia="ru-RU"/>
              </w:rPr>
            </w:pPr>
            <w:r w:rsidRPr="000E0C1E">
              <w:rPr>
                <w:rFonts w:ascii="Times New Roman" w:hAnsi="Times New Roman"/>
                <w:b/>
                <w:bCs/>
                <w:sz w:val="16"/>
                <w:szCs w:val="16"/>
                <w:lang w:val="uk-UA"/>
              </w:rPr>
              <w:t xml:space="preserve">Продуктовий набір </w:t>
            </w:r>
            <w:r w:rsidRPr="000E0C1E">
              <w:rPr>
                <w:rFonts w:ascii="Times New Roman" w:eastAsia="Times New Roman" w:hAnsi="Times New Roman"/>
                <w:sz w:val="16"/>
                <w:szCs w:val="16"/>
                <w:lang w:val="uk-UA" w:eastAsia="ru-RU"/>
              </w:rPr>
              <w:t>(борошно пшеничне – 2 кг, крупа пшенична фасована в пачках – 1 кг., горох (половинки) фасований в пачках – 1 кг., рис (крупа рисова січка) фасована в пачках – 1 кг., олія соняшникова  - 1 л., макаронні вироби фасовані в пачках – 1 кг, чай (в пакетиках 20 шт.) 1 п., цукор фасований у пакетах – 1 кг., рис фасований в пакетах – 1 кг., манна крупа фасована в пакетах – 1 кг., печиво фасоване в пачках  по 185 г. – 1 пачка, паштет мясний/печінковий фасований в жестяних банках -1 банка, пакет).</w:t>
            </w:r>
          </w:p>
          <w:p w14:paraId="23A7B458" w14:textId="77777777" w:rsidR="000E0C1E" w:rsidRPr="000E0C1E" w:rsidRDefault="000E0C1E">
            <w:pPr>
              <w:rPr>
                <w:rFonts w:ascii="Times New Roman" w:hAnsi="Times New Roman"/>
                <w:b/>
                <w:bCs/>
                <w:sz w:val="16"/>
                <w:szCs w:val="16"/>
                <w:lang w:val="uk-UA"/>
              </w:rPr>
            </w:pPr>
          </w:p>
          <w:p w14:paraId="65B952BB" w14:textId="77777777" w:rsidR="000E0C1E" w:rsidRPr="000E0C1E" w:rsidRDefault="000E0C1E">
            <w:pPr>
              <w:rPr>
                <w:rFonts w:ascii="Times New Roman" w:hAnsi="Times New Roman"/>
                <w:b/>
                <w:bCs/>
                <w:sz w:val="16"/>
                <w:szCs w:val="16"/>
                <w:lang w:val="uk-UA"/>
              </w:rPr>
            </w:pPr>
            <w:r w:rsidRPr="000E0C1E">
              <w:rPr>
                <w:rFonts w:ascii="Times New Roman" w:hAnsi="Times New Roman"/>
                <w:b/>
                <w:bCs/>
                <w:sz w:val="16"/>
                <w:szCs w:val="16"/>
                <w:lang w:val="uk-UA"/>
              </w:rPr>
              <w:t xml:space="preserve">  </w:t>
            </w:r>
          </w:p>
        </w:tc>
        <w:tc>
          <w:tcPr>
            <w:tcW w:w="1085" w:type="dxa"/>
            <w:tcBorders>
              <w:top w:val="single" w:sz="4" w:space="0" w:color="000000"/>
              <w:left w:val="single" w:sz="4" w:space="0" w:color="000000"/>
              <w:bottom w:val="single" w:sz="4" w:space="0" w:color="000000"/>
              <w:right w:val="nil"/>
            </w:tcBorders>
            <w:vAlign w:val="center"/>
            <w:hideMark/>
          </w:tcPr>
          <w:p w14:paraId="11A7BE02" w14:textId="77777777" w:rsidR="000E0C1E" w:rsidRPr="000E0C1E" w:rsidRDefault="000E0C1E">
            <w:pPr>
              <w:pStyle w:val="af1"/>
              <w:rPr>
                <w:rFonts w:ascii="Times New Roman" w:hAnsi="Times New Roman"/>
                <w:sz w:val="16"/>
                <w:szCs w:val="16"/>
                <w:lang w:val="uk-UA"/>
              </w:rPr>
            </w:pPr>
            <w:r w:rsidRPr="000E0C1E">
              <w:rPr>
                <w:rFonts w:ascii="Times New Roman" w:hAnsi="Times New Roman"/>
                <w:sz w:val="16"/>
                <w:szCs w:val="16"/>
                <w:lang w:val="uk-UA"/>
              </w:rPr>
              <w:t>шт</w:t>
            </w:r>
          </w:p>
        </w:tc>
        <w:tc>
          <w:tcPr>
            <w:tcW w:w="1104" w:type="dxa"/>
            <w:tcBorders>
              <w:top w:val="single" w:sz="4" w:space="0" w:color="000000"/>
              <w:left w:val="single" w:sz="4" w:space="0" w:color="000000"/>
              <w:bottom w:val="single" w:sz="4" w:space="0" w:color="000000"/>
              <w:right w:val="nil"/>
            </w:tcBorders>
            <w:vAlign w:val="center"/>
            <w:hideMark/>
          </w:tcPr>
          <w:p w14:paraId="6B30FFAE" w14:textId="6DBCDD2B" w:rsidR="000E0C1E" w:rsidRPr="000E0C1E" w:rsidRDefault="000E0C1E">
            <w:pPr>
              <w:pStyle w:val="af1"/>
              <w:rPr>
                <w:rFonts w:ascii="Times New Roman" w:hAnsi="Times New Roman"/>
                <w:sz w:val="16"/>
                <w:szCs w:val="16"/>
                <w:lang w:val="uk-UA"/>
              </w:rPr>
            </w:pPr>
            <w:r w:rsidRPr="000E0C1E">
              <w:rPr>
                <w:rFonts w:ascii="Times New Roman" w:hAnsi="Times New Roman"/>
                <w:sz w:val="16"/>
                <w:szCs w:val="16"/>
                <w:lang w:val="uk-UA"/>
              </w:rPr>
              <w:t>1000</w:t>
            </w:r>
          </w:p>
        </w:tc>
        <w:tc>
          <w:tcPr>
            <w:tcW w:w="1448" w:type="dxa"/>
            <w:tcBorders>
              <w:top w:val="single" w:sz="4" w:space="0" w:color="000000"/>
              <w:left w:val="single" w:sz="4" w:space="0" w:color="000000"/>
              <w:bottom w:val="single" w:sz="4" w:space="0" w:color="000000"/>
              <w:right w:val="nil"/>
            </w:tcBorders>
            <w:vAlign w:val="center"/>
          </w:tcPr>
          <w:p w14:paraId="51CDB5D0" w14:textId="77777777" w:rsidR="000E0C1E" w:rsidRPr="000E0C1E" w:rsidRDefault="000E0C1E">
            <w:pPr>
              <w:pStyle w:val="af1"/>
              <w:rPr>
                <w:rFonts w:ascii="Times New Roman" w:hAnsi="Times New Roman"/>
                <w:sz w:val="16"/>
                <w:szCs w:val="16"/>
                <w:lang w:val="uk-UA"/>
              </w:rPr>
            </w:pPr>
          </w:p>
        </w:tc>
        <w:tc>
          <w:tcPr>
            <w:tcW w:w="1469" w:type="dxa"/>
            <w:tcBorders>
              <w:top w:val="single" w:sz="4" w:space="0" w:color="000000"/>
              <w:left w:val="single" w:sz="4" w:space="0" w:color="000000"/>
              <w:bottom w:val="single" w:sz="4" w:space="0" w:color="000000"/>
              <w:right w:val="single" w:sz="4" w:space="0" w:color="000000"/>
            </w:tcBorders>
            <w:vAlign w:val="center"/>
          </w:tcPr>
          <w:p w14:paraId="5BC4D34A" w14:textId="77777777" w:rsidR="000E0C1E" w:rsidRPr="000E0C1E" w:rsidRDefault="000E0C1E">
            <w:pPr>
              <w:pStyle w:val="af1"/>
              <w:rPr>
                <w:rFonts w:ascii="Times New Roman" w:hAnsi="Times New Roman"/>
                <w:i/>
                <w:sz w:val="16"/>
                <w:szCs w:val="16"/>
                <w:lang w:val="uk-UA"/>
              </w:rPr>
            </w:pPr>
          </w:p>
        </w:tc>
      </w:tr>
      <w:tr w:rsidR="000E0C1E" w:rsidRPr="000E0C1E" w14:paraId="79F23A57" w14:textId="77777777" w:rsidTr="000E0C1E">
        <w:trPr>
          <w:cantSplit/>
          <w:trHeight w:val="452"/>
        </w:trPr>
        <w:tc>
          <w:tcPr>
            <w:tcW w:w="7070" w:type="dxa"/>
            <w:gridSpan w:val="4"/>
            <w:tcBorders>
              <w:top w:val="single" w:sz="4" w:space="0" w:color="000000"/>
              <w:left w:val="single" w:sz="4" w:space="0" w:color="000000"/>
              <w:bottom w:val="single" w:sz="4" w:space="0" w:color="000000"/>
              <w:right w:val="nil"/>
            </w:tcBorders>
            <w:vAlign w:val="center"/>
          </w:tcPr>
          <w:p w14:paraId="4AF683F0" w14:textId="77777777" w:rsidR="000E0C1E" w:rsidRPr="000E0C1E" w:rsidRDefault="000E0C1E">
            <w:pPr>
              <w:pStyle w:val="af1"/>
              <w:rPr>
                <w:rFonts w:ascii="Times New Roman" w:hAnsi="Times New Roman"/>
                <w:sz w:val="16"/>
                <w:szCs w:val="16"/>
                <w:lang w:val="uk-UA"/>
              </w:rPr>
            </w:pPr>
          </w:p>
        </w:tc>
        <w:tc>
          <w:tcPr>
            <w:tcW w:w="1448" w:type="dxa"/>
            <w:tcBorders>
              <w:top w:val="single" w:sz="4" w:space="0" w:color="000000"/>
              <w:left w:val="single" w:sz="4" w:space="0" w:color="000000"/>
              <w:bottom w:val="single" w:sz="4" w:space="0" w:color="000000"/>
              <w:right w:val="nil"/>
            </w:tcBorders>
            <w:vAlign w:val="center"/>
            <w:hideMark/>
          </w:tcPr>
          <w:p w14:paraId="6E30767C" w14:textId="77777777" w:rsidR="000E0C1E" w:rsidRPr="000E0C1E" w:rsidRDefault="000E0C1E">
            <w:pPr>
              <w:pStyle w:val="af1"/>
              <w:rPr>
                <w:rFonts w:ascii="Times New Roman" w:hAnsi="Times New Roman"/>
                <w:i/>
                <w:sz w:val="16"/>
                <w:szCs w:val="16"/>
                <w:lang w:val="uk-UA"/>
              </w:rPr>
            </w:pPr>
            <w:r w:rsidRPr="000E0C1E">
              <w:rPr>
                <w:rFonts w:ascii="Times New Roman" w:hAnsi="Times New Roman"/>
                <w:sz w:val="16"/>
                <w:szCs w:val="16"/>
                <w:lang w:val="uk-UA"/>
              </w:rPr>
              <w:t>ПДВ*** (грн.)</w:t>
            </w:r>
          </w:p>
        </w:tc>
        <w:tc>
          <w:tcPr>
            <w:tcW w:w="1469" w:type="dxa"/>
            <w:tcBorders>
              <w:top w:val="single" w:sz="4" w:space="0" w:color="000000"/>
              <w:left w:val="single" w:sz="4" w:space="0" w:color="000000"/>
              <w:bottom w:val="single" w:sz="4" w:space="0" w:color="000000"/>
              <w:right w:val="single" w:sz="4" w:space="0" w:color="000000"/>
            </w:tcBorders>
            <w:vAlign w:val="center"/>
          </w:tcPr>
          <w:p w14:paraId="543E6D41" w14:textId="77777777" w:rsidR="000E0C1E" w:rsidRPr="000E0C1E" w:rsidRDefault="000E0C1E">
            <w:pPr>
              <w:pStyle w:val="af1"/>
              <w:rPr>
                <w:rFonts w:ascii="Times New Roman" w:hAnsi="Times New Roman"/>
                <w:i/>
                <w:sz w:val="16"/>
                <w:szCs w:val="16"/>
                <w:lang w:val="uk-UA"/>
              </w:rPr>
            </w:pPr>
          </w:p>
        </w:tc>
      </w:tr>
      <w:tr w:rsidR="000E0C1E" w:rsidRPr="000E0C1E" w14:paraId="108869E5" w14:textId="77777777" w:rsidTr="000E0C1E">
        <w:trPr>
          <w:cantSplit/>
          <w:trHeight w:val="586"/>
        </w:trPr>
        <w:tc>
          <w:tcPr>
            <w:tcW w:w="7070" w:type="dxa"/>
            <w:gridSpan w:val="4"/>
            <w:tcBorders>
              <w:top w:val="single" w:sz="4" w:space="0" w:color="000000"/>
              <w:left w:val="single" w:sz="4" w:space="0" w:color="000000"/>
              <w:bottom w:val="single" w:sz="4" w:space="0" w:color="000000"/>
              <w:right w:val="nil"/>
            </w:tcBorders>
            <w:vAlign w:val="center"/>
          </w:tcPr>
          <w:p w14:paraId="5CB512BD" w14:textId="77777777" w:rsidR="000E0C1E" w:rsidRPr="000E0C1E" w:rsidRDefault="000E0C1E">
            <w:pPr>
              <w:pStyle w:val="af1"/>
              <w:rPr>
                <w:rFonts w:ascii="Times New Roman" w:hAnsi="Times New Roman"/>
                <w:sz w:val="16"/>
                <w:szCs w:val="16"/>
                <w:lang w:val="uk-UA"/>
              </w:rPr>
            </w:pPr>
          </w:p>
        </w:tc>
        <w:tc>
          <w:tcPr>
            <w:tcW w:w="1448" w:type="dxa"/>
            <w:tcBorders>
              <w:top w:val="single" w:sz="4" w:space="0" w:color="000000"/>
              <w:left w:val="single" w:sz="4" w:space="0" w:color="000000"/>
              <w:bottom w:val="single" w:sz="4" w:space="0" w:color="000000"/>
              <w:right w:val="nil"/>
            </w:tcBorders>
            <w:vAlign w:val="center"/>
            <w:hideMark/>
          </w:tcPr>
          <w:p w14:paraId="299CD5AC" w14:textId="77777777" w:rsidR="000E0C1E" w:rsidRPr="000E0C1E" w:rsidRDefault="000E0C1E">
            <w:pPr>
              <w:pStyle w:val="af1"/>
              <w:rPr>
                <w:rFonts w:ascii="Times New Roman" w:hAnsi="Times New Roman"/>
                <w:sz w:val="16"/>
                <w:szCs w:val="16"/>
                <w:lang w:val="uk-UA"/>
              </w:rPr>
            </w:pPr>
            <w:r w:rsidRPr="000E0C1E">
              <w:rPr>
                <w:rFonts w:ascii="Times New Roman" w:hAnsi="Times New Roman"/>
                <w:sz w:val="16"/>
                <w:szCs w:val="16"/>
                <w:lang w:val="uk-UA"/>
              </w:rPr>
              <w:t>Всього** з ПДВ*** (грн.)</w:t>
            </w:r>
          </w:p>
        </w:tc>
        <w:tc>
          <w:tcPr>
            <w:tcW w:w="1469" w:type="dxa"/>
            <w:tcBorders>
              <w:top w:val="single" w:sz="4" w:space="0" w:color="000000"/>
              <w:left w:val="single" w:sz="4" w:space="0" w:color="000000"/>
              <w:bottom w:val="single" w:sz="4" w:space="0" w:color="000000"/>
              <w:right w:val="single" w:sz="4" w:space="0" w:color="000000"/>
            </w:tcBorders>
            <w:vAlign w:val="center"/>
          </w:tcPr>
          <w:p w14:paraId="00BDE860" w14:textId="77777777" w:rsidR="000E0C1E" w:rsidRPr="000E0C1E" w:rsidRDefault="000E0C1E">
            <w:pPr>
              <w:pStyle w:val="af1"/>
              <w:rPr>
                <w:rFonts w:ascii="Times New Roman" w:hAnsi="Times New Roman"/>
                <w:sz w:val="16"/>
                <w:szCs w:val="16"/>
                <w:lang w:val="uk-UA"/>
              </w:rPr>
            </w:pPr>
          </w:p>
        </w:tc>
      </w:tr>
    </w:tbl>
    <w:p w14:paraId="5C532073" w14:textId="77777777" w:rsidR="000E0C1E" w:rsidRPr="000E0C1E" w:rsidRDefault="000E0C1E" w:rsidP="000E0C1E">
      <w:pPr>
        <w:pStyle w:val="af1"/>
        <w:ind w:left="-426" w:firstLine="426"/>
        <w:rPr>
          <w:rFonts w:ascii="Times New Roman" w:hAnsi="Times New Roman"/>
          <w:sz w:val="18"/>
          <w:szCs w:val="18"/>
          <w:lang w:val="uk-UA"/>
        </w:rPr>
      </w:pPr>
      <w:r w:rsidRPr="000E0C1E">
        <w:rPr>
          <w:rFonts w:ascii="Times New Roman" w:hAnsi="Times New Roman"/>
          <w:sz w:val="18"/>
          <w:szCs w:val="18"/>
          <w:lang w:val="uk-UA"/>
        </w:rPr>
        <w:t xml:space="preserve">*Всі Учасники в стандартній формі подають цінову пропозицію. </w:t>
      </w:r>
    </w:p>
    <w:p w14:paraId="7C10D233" w14:textId="77777777" w:rsidR="000E0C1E" w:rsidRPr="000E0C1E" w:rsidRDefault="000E0C1E" w:rsidP="000E0C1E">
      <w:pPr>
        <w:pStyle w:val="af1"/>
        <w:ind w:left="-426" w:firstLine="426"/>
        <w:rPr>
          <w:rFonts w:ascii="Times New Roman" w:hAnsi="Times New Roman"/>
          <w:sz w:val="18"/>
          <w:szCs w:val="18"/>
          <w:lang w:val="uk-UA"/>
        </w:rPr>
      </w:pPr>
      <w:r w:rsidRPr="000E0C1E">
        <w:rPr>
          <w:rFonts w:ascii="Times New Roman" w:hAnsi="Times New Roman"/>
          <w:sz w:val="18"/>
          <w:szCs w:val="18"/>
          <w:lang w:val="uk-UA"/>
        </w:rPr>
        <w:t>**Ціна та Сума мають бути відмінними від 0,00 грн., та вказані з двома знаками після коми.</w:t>
      </w:r>
    </w:p>
    <w:p w14:paraId="2C5CDEC5" w14:textId="77777777" w:rsidR="000E0C1E" w:rsidRPr="000E0C1E" w:rsidRDefault="000E0C1E" w:rsidP="000E0C1E">
      <w:pPr>
        <w:pStyle w:val="af1"/>
        <w:ind w:left="-426" w:firstLine="426"/>
        <w:rPr>
          <w:rFonts w:ascii="Times New Roman" w:hAnsi="Times New Roman"/>
          <w:sz w:val="18"/>
          <w:szCs w:val="18"/>
          <w:lang w:val="uk-UA"/>
        </w:rPr>
      </w:pPr>
      <w:r w:rsidRPr="000E0C1E">
        <w:rPr>
          <w:rFonts w:ascii="Times New Roman" w:hAnsi="Times New Roman"/>
          <w:sz w:val="18"/>
          <w:szCs w:val="18"/>
          <w:lang w:val="uk-UA"/>
        </w:rPr>
        <w:t>*** Для платників ПДВ.</w:t>
      </w:r>
    </w:p>
    <w:p w14:paraId="01DB094E" w14:textId="77777777" w:rsidR="000E0C1E" w:rsidRPr="000E0C1E" w:rsidRDefault="000E0C1E" w:rsidP="000E0C1E">
      <w:pPr>
        <w:shd w:val="clear" w:color="auto" w:fill="FFFFFF"/>
        <w:ind w:left="-426" w:firstLine="426"/>
        <w:jc w:val="both"/>
        <w:rPr>
          <w:rFonts w:ascii="Times New Roman" w:hAnsi="Times New Roman"/>
          <w:sz w:val="18"/>
          <w:szCs w:val="18"/>
          <w:lang w:val="uk-UA"/>
        </w:rPr>
      </w:pPr>
      <w:r w:rsidRPr="000E0C1E">
        <w:rPr>
          <w:rFonts w:ascii="Times New Roman" w:hAnsi="Times New Roman"/>
          <w:sz w:val="18"/>
          <w:szCs w:val="18"/>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4B00B1BA" w14:textId="77777777" w:rsidR="000E0C1E" w:rsidRPr="000E0C1E" w:rsidRDefault="000E0C1E" w:rsidP="000E0C1E">
      <w:pPr>
        <w:shd w:val="clear" w:color="auto" w:fill="FFFFFF"/>
        <w:ind w:left="-426" w:firstLine="426"/>
        <w:jc w:val="both"/>
        <w:rPr>
          <w:rFonts w:ascii="Times New Roman" w:hAnsi="Times New Roman"/>
          <w:sz w:val="18"/>
          <w:szCs w:val="18"/>
          <w:lang w:val="uk-UA"/>
        </w:rPr>
      </w:pPr>
      <w:r w:rsidRPr="000E0C1E">
        <w:rPr>
          <w:rFonts w:ascii="Times New Roman" w:hAnsi="Times New Roman"/>
          <w:sz w:val="18"/>
          <w:szCs w:val="18"/>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7D8F173F" w14:textId="77777777" w:rsidR="000E0C1E" w:rsidRPr="004939C2" w:rsidRDefault="000E0C1E" w:rsidP="000E0C1E">
      <w:pPr>
        <w:shd w:val="clear" w:color="auto" w:fill="FFFFFF"/>
        <w:spacing w:after="0"/>
        <w:ind w:left="-426" w:firstLine="426"/>
        <w:jc w:val="both"/>
        <w:rPr>
          <w:rFonts w:ascii="Times New Roman" w:hAnsi="Times New Roman"/>
          <w:sz w:val="18"/>
          <w:szCs w:val="18"/>
          <w:lang w:val="uk-UA"/>
        </w:rPr>
      </w:pPr>
    </w:p>
    <w:p w14:paraId="2640A37C" w14:textId="77777777" w:rsidR="000E0C1E" w:rsidRPr="004939C2" w:rsidRDefault="000E0C1E" w:rsidP="000E0C1E">
      <w:pPr>
        <w:shd w:val="clear" w:color="auto" w:fill="FFFFFF"/>
        <w:spacing w:after="0"/>
        <w:ind w:left="-426" w:firstLine="426"/>
        <w:jc w:val="both"/>
        <w:rPr>
          <w:rFonts w:ascii="Times New Roman" w:hAnsi="Times New Roman"/>
          <w:sz w:val="18"/>
          <w:szCs w:val="18"/>
          <w:lang w:val="uk-UA"/>
        </w:rPr>
      </w:pPr>
    </w:p>
    <w:p w14:paraId="7C2D5C58" w14:textId="77777777" w:rsidR="000E0C1E" w:rsidRPr="004939C2" w:rsidRDefault="000E0C1E" w:rsidP="000E0C1E">
      <w:pPr>
        <w:shd w:val="clear" w:color="auto" w:fill="FFFFFF"/>
        <w:spacing w:after="0"/>
        <w:ind w:left="-426" w:firstLine="426"/>
        <w:jc w:val="both"/>
        <w:rPr>
          <w:rFonts w:ascii="Times New Roman" w:hAnsi="Times New Roman"/>
          <w:sz w:val="18"/>
          <w:szCs w:val="18"/>
          <w:lang w:val="uk-UA"/>
        </w:rPr>
      </w:pPr>
    </w:p>
    <w:p w14:paraId="7BE5F82D" w14:textId="6CFEF973" w:rsidR="000E0C1E" w:rsidRPr="000E0C1E" w:rsidRDefault="000E0C1E" w:rsidP="000E0C1E">
      <w:pPr>
        <w:shd w:val="clear" w:color="auto" w:fill="FFFFFF"/>
        <w:spacing w:after="0"/>
        <w:ind w:left="-426" w:firstLine="426"/>
        <w:jc w:val="both"/>
        <w:rPr>
          <w:rFonts w:ascii="Times New Roman" w:hAnsi="Times New Roman"/>
          <w:sz w:val="18"/>
          <w:szCs w:val="18"/>
        </w:rPr>
      </w:pPr>
      <w:r w:rsidRPr="000E0C1E">
        <w:rPr>
          <w:rFonts w:ascii="Times New Roman" w:hAnsi="Times New Roman"/>
          <w:sz w:val="18"/>
          <w:szCs w:val="18"/>
        </w:rPr>
        <w:lastRenderedPageBreak/>
        <w:t xml:space="preserve">Посада, </w:t>
      </w:r>
      <w:r w:rsidRPr="000E0C1E">
        <w:rPr>
          <w:rStyle w:val="grame"/>
          <w:rFonts w:ascii="Times New Roman" w:hAnsi="Times New Roman"/>
          <w:sz w:val="18"/>
          <w:szCs w:val="18"/>
        </w:rPr>
        <w:t>пр</w:t>
      </w:r>
      <w:r w:rsidRPr="000E0C1E">
        <w:rPr>
          <w:rFonts w:ascii="Times New Roman" w:hAnsi="Times New Roman"/>
          <w:sz w:val="18"/>
          <w:szCs w:val="18"/>
        </w:rPr>
        <w:t xml:space="preserve">ізвище, ініціали, підпис уповноваженої особи </w:t>
      </w:r>
    </w:p>
    <w:p w14:paraId="406EC82A" w14:textId="77777777" w:rsidR="000E0C1E" w:rsidRPr="000E0C1E" w:rsidRDefault="000E0C1E" w:rsidP="000E0C1E">
      <w:pPr>
        <w:shd w:val="clear" w:color="auto" w:fill="FFFFFF"/>
        <w:spacing w:after="0"/>
        <w:ind w:left="-426" w:firstLine="426"/>
        <w:jc w:val="both"/>
        <w:rPr>
          <w:sz w:val="18"/>
          <w:szCs w:val="18"/>
        </w:rPr>
      </w:pPr>
      <w:r w:rsidRPr="000E0C1E">
        <w:rPr>
          <w:rFonts w:ascii="Times New Roman" w:hAnsi="Times New Roman"/>
          <w:sz w:val="18"/>
          <w:szCs w:val="18"/>
        </w:rPr>
        <w:t>підприємства/фізичної особи, завірені печаткою                      ______________</w:t>
      </w:r>
      <w:proofErr w:type="gramStart"/>
      <w:r w:rsidRPr="000E0C1E">
        <w:rPr>
          <w:rFonts w:ascii="Times New Roman" w:hAnsi="Times New Roman"/>
          <w:sz w:val="18"/>
          <w:szCs w:val="18"/>
        </w:rPr>
        <w:t>_(</w:t>
      </w:r>
      <w:proofErr w:type="gramEnd"/>
      <w:r w:rsidRPr="000E0C1E">
        <w:rPr>
          <w:rFonts w:ascii="Times New Roman" w:hAnsi="Times New Roman"/>
          <w:sz w:val="18"/>
          <w:szCs w:val="18"/>
        </w:rPr>
        <w:t xml:space="preserve">___________)                                                                    </w:t>
      </w:r>
      <w:r w:rsidRPr="000E0C1E">
        <w:rPr>
          <w:rFonts w:ascii="Times New Roman" w:hAnsi="Times New Roman"/>
          <w:sz w:val="18"/>
          <w:szCs w:val="18"/>
        </w:rPr>
        <w:tab/>
      </w:r>
      <w:r w:rsidRPr="000E0C1E">
        <w:rPr>
          <w:rFonts w:ascii="Times New Roman" w:hAnsi="Times New Roman"/>
          <w:sz w:val="18"/>
          <w:szCs w:val="18"/>
        </w:rPr>
        <w:tab/>
      </w:r>
      <w:r w:rsidRPr="000E0C1E">
        <w:rPr>
          <w:rFonts w:ascii="Times New Roman" w:hAnsi="Times New Roman"/>
          <w:sz w:val="18"/>
          <w:szCs w:val="18"/>
        </w:rPr>
        <w:tab/>
      </w:r>
      <w:r w:rsidRPr="000E0C1E">
        <w:rPr>
          <w:rFonts w:ascii="Times New Roman" w:hAnsi="Times New Roman"/>
          <w:sz w:val="18"/>
          <w:szCs w:val="18"/>
        </w:rPr>
        <w:tab/>
      </w:r>
      <w:r w:rsidRPr="000E0C1E">
        <w:rPr>
          <w:rFonts w:ascii="Times New Roman" w:hAnsi="Times New Roman"/>
          <w:sz w:val="18"/>
          <w:szCs w:val="18"/>
        </w:rPr>
        <w:tab/>
      </w:r>
      <w:r w:rsidRPr="000E0C1E">
        <w:rPr>
          <w:rFonts w:ascii="Times New Roman" w:hAnsi="Times New Roman"/>
          <w:sz w:val="18"/>
          <w:szCs w:val="18"/>
        </w:rPr>
        <w:tab/>
      </w:r>
    </w:p>
    <w:p w14:paraId="7957BB34" w14:textId="0BE9CEF9" w:rsidR="00B060FF" w:rsidRPr="00B060FF" w:rsidRDefault="000E0C1E" w:rsidP="000E0C1E">
      <w:pPr>
        <w:pStyle w:val="Standard"/>
        <w:widowControl/>
        <w:jc w:val="right"/>
        <w:rPr>
          <w:rFonts w:ascii="Times New Roman" w:eastAsia="Arial" w:hAnsi="Times New Roman" w:cs="Times New Roman"/>
          <w:b/>
          <w:bCs/>
          <w:kern w:val="0"/>
          <w:shd w:val="clear" w:color="auto" w:fill="FFFFFF"/>
          <w:lang w:val="uk-UA" w:eastAsia="ar-SA" w:bidi="ar-SA"/>
        </w:rPr>
      </w:pPr>
      <w:r>
        <w:rPr>
          <w:rFonts w:ascii="Times New Roman" w:hAnsi="Times New Roman"/>
          <w:b/>
          <w:bCs/>
          <w:lang w:val="uk-UA"/>
        </w:rPr>
        <w:t>Додаток № 5</w:t>
      </w:r>
      <w:r w:rsidRPr="002626D5">
        <w:rPr>
          <w:rFonts w:ascii="Times New Roman" w:hAnsi="Times New Roman"/>
          <w:b/>
          <w:bCs/>
          <w:lang w:val="uk-UA"/>
        </w:rPr>
        <w:t xml:space="preserve"> до тендерної документації</w:t>
      </w:r>
    </w:p>
    <w:p w14:paraId="158A1410" w14:textId="77777777" w:rsidR="000E0C1E" w:rsidRDefault="000E0C1E"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5B5BB4B" w14:textId="23B5EE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14:paraId="00F00B35" w14:textId="76A80CD3" w:rsidR="00D63F7D" w:rsidRPr="000E0C1E" w:rsidRDefault="00B060FF" w:rsidP="00D63F7D">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r w:rsidR="000E0C1E">
        <w:rPr>
          <w:rFonts w:ascii="Times New Roman" w:eastAsia="Arial" w:hAnsi="Times New Roman"/>
          <w:b/>
          <w:bCs/>
          <w:sz w:val="24"/>
          <w:szCs w:val="24"/>
          <w:shd w:val="clear" w:color="auto" w:fill="FFFFFF"/>
          <w:lang w:val="uk-UA" w:eastAsia="ar-SA"/>
        </w:rPr>
        <w:t xml:space="preserve">                               </w:t>
      </w:r>
    </w:p>
    <w:p w14:paraId="0AC554D0" w14:textId="43EE7219" w:rsidR="000B4BD7" w:rsidRPr="000B4BD7" w:rsidRDefault="00B542E0" w:rsidP="000B4BD7">
      <w:pPr>
        <w:pStyle w:val="af3"/>
        <w:rPr>
          <w:rFonts w:ascii="Times New Roman" w:hAnsi="Times New Roman"/>
          <w:lang w:val="uk-UA" w:eastAsia="uk-UA"/>
        </w:rPr>
      </w:pPr>
      <w:r w:rsidRPr="000B4BD7">
        <w:rPr>
          <w:rFonts w:ascii="Times New Roman" w:eastAsia="Times New Roman" w:hAnsi="Times New Roman"/>
          <w:b/>
          <w:bCs/>
          <w:color w:val="000000"/>
          <w:lang w:val="uk-UA" w:eastAsia="ru-RU"/>
        </w:rPr>
        <w:t xml:space="preserve">  </w:t>
      </w:r>
      <w:r w:rsidR="000B4BD7" w:rsidRPr="000B4BD7">
        <w:rPr>
          <w:rFonts w:ascii="Times New Roman" w:eastAsia="Times New Roman" w:hAnsi="Times New Roman"/>
          <w:b/>
          <w:bCs/>
          <w:color w:val="000000"/>
          <w:lang w:val="uk-UA" w:eastAsia="ru-RU"/>
        </w:rPr>
        <w:t xml:space="preserve">        </w:t>
      </w:r>
      <w:r w:rsidR="000B4BD7" w:rsidRPr="000B4BD7">
        <w:rPr>
          <w:rStyle w:val="1pt"/>
          <w:rFonts w:ascii="Times New Roman" w:hAnsi="Times New Roman"/>
          <w:color w:val="000000"/>
          <w:sz w:val="22"/>
          <w:szCs w:val="22"/>
          <w:lang w:val="uk-UA" w:eastAsia="uk-UA"/>
        </w:rPr>
        <w:t xml:space="preserve">м. </w:t>
      </w:r>
      <w:r w:rsidR="000B4BD7" w:rsidRPr="000B4BD7">
        <w:rPr>
          <w:rStyle w:val="af2"/>
          <w:rFonts w:ascii="Times New Roman" w:hAnsi="Times New Roman" w:cs="Times New Roman"/>
          <w:sz w:val="22"/>
          <w:szCs w:val="22"/>
          <w:lang w:val="uk-UA" w:eastAsia="uk-UA"/>
        </w:rPr>
        <w:t xml:space="preserve">Нововолинськ                 </w:t>
      </w:r>
      <w:r w:rsidR="000B4BD7" w:rsidRPr="000B4BD7">
        <w:rPr>
          <w:rStyle w:val="af2"/>
          <w:rFonts w:ascii="Times New Roman" w:hAnsi="Times New Roman" w:cs="Times New Roman"/>
          <w:sz w:val="22"/>
          <w:szCs w:val="22"/>
          <w:lang w:val="uk-UA" w:eastAsia="uk-UA"/>
        </w:rPr>
        <w:tab/>
        <w:t xml:space="preserve">                                                                                                                              «___»________року</w:t>
      </w:r>
    </w:p>
    <w:p w14:paraId="4F53533A" w14:textId="77777777" w:rsidR="000B4BD7" w:rsidRPr="000B4BD7" w:rsidRDefault="000B4BD7" w:rsidP="000B4BD7">
      <w:pPr>
        <w:pStyle w:val="af3"/>
        <w:ind w:firstLine="460"/>
        <w:jc w:val="both"/>
        <w:rPr>
          <w:rFonts w:ascii="Times New Roman" w:hAnsi="Times New Roman"/>
          <w:lang w:val="uk-UA" w:eastAsia="uk-UA"/>
        </w:rPr>
      </w:pPr>
      <w:r w:rsidRPr="000B4BD7">
        <w:rPr>
          <w:rStyle w:val="af2"/>
          <w:rFonts w:ascii="Times New Roman" w:hAnsi="Times New Roman" w:cs="Times New Roman"/>
          <w:b/>
          <w:sz w:val="22"/>
          <w:szCs w:val="22"/>
          <w:u w:val="single"/>
          <w:lang w:val="uk-UA" w:eastAsia="uk-UA"/>
        </w:rPr>
        <w:t>Територіальний центр соціального обслуговування (надання соціальних послуг) виконавчого комітету Нововолинської міської ради</w:t>
      </w:r>
      <w:r w:rsidRPr="000B4BD7">
        <w:rPr>
          <w:rStyle w:val="af2"/>
          <w:rFonts w:ascii="Times New Roman" w:hAnsi="Times New Roman" w:cs="Times New Roman"/>
          <w:sz w:val="22"/>
          <w:szCs w:val="22"/>
          <w:u w:val="single"/>
          <w:lang w:val="uk-UA" w:eastAsia="uk-UA"/>
        </w:rPr>
        <w:t>,</w:t>
      </w:r>
      <w:r w:rsidRPr="000B4BD7">
        <w:rPr>
          <w:rStyle w:val="af2"/>
          <w:rFonts w:ascii="Times New Roman" w:hAnsi="Times New Roman" w:cs="Times New Roman"/>
          <w:sz w:val="22"/>
          <w:szCs w:val="22"/>
          <w:lang w:val="uk-UA" w:eastAsia="uk-UA"/>
        </w:rPr>
        <w:t xml:space="preserve"> що діє на підставі Положення </w:t>
      </w:r>
      <w:r w:rsidRPr="000B4BD7">
        <w:rPr>
          <w:rStyle w:val="af5"/>
          <w:rFonts w:ascii="Times New Roman" w:hAnsi="Times New Roman"/>
          <w:color w:val="000000"/>
          <w:sz w:val="22"/>
          <w:szCs w:val="22"/>
          <w:lang w:val="uk-UA" w:eastAsia="uk-UA"/>
        </w:rPr>
        <w:t>(далі</w:t>
      </w:r>
      <w:r w:rsidRPr="000B4BD7">
        <w:rPr>
          <w:rStyle w:val="af2"/>
          <w:rFonts w:ascii="Times New Roman" w:hAnsi="Times New Roman" w:cs="Times New Roman"/>
          <w:sz w:val="22"/>
          <w:szCs w:val="22"/>
          <w:lang w:val="uk-UA" w:eastAsia="uk-UA"/>
        </w:rPr>
        <w:t xml:space="preserve"> — Замовник), з однієї сторони та ___________________________________________в особі директора ________________________________________________ що діє на підставі Статуту, </w:t>
      </w:r>
      <w:r w:rsidRPr="000B4BD7">
        <w:rPr>
          <w:rStyle w:val="af5"/>
          <w:rFonts w:ascii="Times New Roman" w:hAnsi="Times New Roman"/>
          <w:color w:val="000000"/>
          <w:sz w:val="22"/>
          <w:szCs w:val="22"/>
          <w:lang w:val="uk-UA" w:eastAsia="uk-UA"/>
        </w:rPr>
        <w:t>(далі</w:t>
      </w:r>
      <w:r w:rsidRPr="000B4BD7">
        <w:rPr>
          <w:rStyle w:val="af2"/>
          <w:rFonts w:ascii="Times New Roman" w:hAnsi="Times New Roman" w:cs="Times New Roman"/>
          <w:sz w:val="22"/>
          <w:szCs w:val="22"/>
          <w:lang w:val="uk-UA" w:eastAsia="uk-UA"/>
        </w:rPr>
        <w:t>— Постачальник), з другої сторони, разом — Сторони, кожна окремо — Сторона, уклали цей договір (далі — Договір) про таке:</w:t>
      </w:r>
    </w:p>
    <w:p w14:paraId="4AACC398" w14:textId="77777777" w:rsidR="000B4BD7" w:rsidRPr="000B4BD7" w:rsidRDefault="000B4BD7" w:rsidP="000B4BD7">
      <w:pPr>
        <w:pStyle w:val="50"/>
        <w:shd w:val="clear" w:color="auto" w:fill="auto"/>
        <w:spacing w:before="0" w:after="0" w:line="240" w:lineRule="auto"/>
        <w:rPr>
          <w:rFonts w:ascii="Times New Roman" w:hAnsi="Times New Roman"/>
          <w:sz w:val="22"/>
          <w:szCs w:val="22"/>
        </w:rPr>
      </w:pPr>
      <w:r w:rsidRPr="000B4BD7">
        <w:rPr>
          <w:rStyle w:val="5"/>
          <w:rFonts w:ascii="Times New Roman" w:hAnsi="Times New Roman"/>
          <w:color w:val="000000"/>
          <w:sz w:val="22"/>
          <w:szCs w:val="22"/>
        </w:rPr>
        <w:t>1. Предмет Договору</w:t>
      </w:r>
    </w:p>
    <w:p w14:paraId="60D86ACB" w14:textId="77777777" w:rsidR="000B4BD7" w:rsidRPr="000B4BD7" w:rsidRDefault="000B4BD7" w:rsidP="000B4BD7">
      <w:pPr>
        <w:spacing w:after="0"/>
        <w:jc w:val="both"/>
        <w:rPr>
          <w:rFonts w:ascii="Times New Roman" w:hAnsi="Times New Roman"/>
          <w:b/>
          <w:color w:val="000000" w:themeColor="text1"/>
          <w:shd w:val="clear" w:color="auto" w:fill="FFFFFF"/>
          <w:lang w:val="uk-UA"/>
        </w:rPr>
      </w:pPr>
      <w:r w:rsidRPr="000B4BD7">
        <w:rPr>
          <w:rStyle w:val="af2"/>
          <w:rFonts w:ascii="Times New Roman" w:hAnsi="Times New Roman" w:cs="Times New Roman"/>
          <w:sz w:val="22"/>
          <w:szCs w:val="22"/>
          <w:lang w:eastAsia="uk-UA"/>
        </w:rPr>
        <w:t xml:space="preserve">      1.1. </w:t>
      </w:r>
      <w:r w:rsidRPr="000B4BD7">
        <w:rPr>
          <w:rStyle w:val="af6"/>
          <w:rFonts w:ascii="Times New Roman" w:hAnsi="Times New Roman"/>
          <w:sz w:val="22"/>
          <w:szCs w:val="22"/>
          <w:lang w:eastAsia="uk-UA"/>
        </w:rPr>
        <w:t xml:space="preserve">Постачальник </w:t>
      </w:r>
      <w:r w:rsidRPr="000B4BD7">
        <w:rPr>
          <w:rStyle w:val="af2"/>
          <w:rFonts w:ascii="Times New Roman" w:hAnsi="Times New Roman" w:cs="Times New Roman"/>
          <w:sz w:val="22"/>
          <w:szCs w:val="22"/>
          <w:lang w:eastAsia="uk-UA"/>
        </w:rPr>
        <w:t xml:space="preserve">зобов’язується поставити </w:t>
      </w:r>
      <w:r w:rsidRPr="000B4BD7">
        <w:rPr>
          <w:rStyle w:val="af6"/>
          <w:rFonts w:ascii="Times New Roman" w:hAnsi="Times New Roman"/>
          <w:sz w:val="22"/>
          <w:szCs w:val="22"/>
          <w:lang w:eastAsia="uk-UA"/>
        </w:rPr>
        <w:t xml:space="preserve">Замовнику </w:t>
      </w:r>
      <w:r w:rsidRPr="000B4BD7">
        <w:rPr>
          <w:rStyle w:val="af2"/>
          <w:rFonts w:ascii="Times New Roman" w:hAnsi="Times New Roman" w:cs="Times New Roman"/>
          <w:sz w:val="22"/>
          <w:szCs w:val="22"/>
          <w:lang w:eastAsia="uk-UA"/>
        </w:rPr>
        <w:t>товар, а саме</w:t>
      </w:r>
      <w:r w:rsidRPr="000B4BD7">
        <w:rPr>
          <w:rStyle w:val="af2"/>
          <w:rFonts w:ascii="Times New Roman" w:hAnsi="Times New Roman" w:cs="Times New Roman"/>
          <w:sz w:val="22"/>
          <w:szCs w:val="22"/>
          <w:lang w:val="uk-UA" w:eastAsia="uk-UA"/>
        </w:rPr>
        <w:t>: продуктові набори (500 шт.)</w:t>
      </w:r>
      <w:r w:rsidRPr="000B4BD7">
        <w:rPr>
          <w:rStyle w:val="af2"/>
          <w:rFonts w:ascii="Times New Roman" w:hAnsi="Times New Roman" w:cs="Times New Roman"/>
          <w:sz w:val="22"/>
          <w:szCs w:val="22"/>
          <w:lang w:eastAsia="uk-UA"/>
        </w:rPr>
        <w:t xml:space="preserve"> і за кодом </w:t>
      </w:r>
      <w:r w:rsidRPr="000B4BD7">
        <w:rPr>
          <w:rFonts w:ascii="Times New Roman" w:hAnsi="Times New Roman"/>
          <w:b/>
          <w:color w:val="000000" w:themeColor="text1"/>
        </w:rPr>
        <w:t xml:space="preserve">ДК 021:2015 </w:t>
      </w:r>
      <w:r w:rsidRPr="000B4BD7">
        <w:rPr>
          <w:rStyle w:val="a6"/>
          <w:rFonts w:ascii="Times New Roman" w:hAnsi="Times New Roman"/>
          <w:color w:val="000000" w:themeColor="text1"/>
          <w:shd w:val="clear" w:color="auto" w:fill="FFFFFF"/>
        </w:rPr>
        <w:t>1589</w:t>
      </w:r>
      <w:r w:rsidRPr="000B4BD7">
        <w:rPr>
          <w:rFonts w:ascii="Times New Roman" w:hAnsi="Times New Roman"/>
          <w:b/>
          <w:color w:val="000000" w:themeColor="text1"/>
          <w:shd w:val="clear" w:color="auto" w:fill="FFFFFF"/>
        </w:rPr>
        <w:t> 0000 – 3 Продукти харчування та сушені продукти різні</w:t>
      </w:r>
      <w:r w:rsidRPr="000B4BD7">
        <w:rPr>
          <w:rFonts w:ascii="Times New Roman" w:hAnsi="Times New Roman"/>
          <w:b/>
          <w:color w:val="000000" w:themeColor="text1"/>
          <w:shd w:val="clear" w:color="auto" w:fill="FFFFFF"/>
          <w:lang w:val="uk-UA"/>
        </w:rPr>
        <w:t xml:space="preserve"> </w:t>
      </w:r>
      <w:r w:rsidRPr="000B4BD7">
        <w:rPr>
          <w:rStyle w:val="af2"/>
          <w:rFonts w:ascii="Times New Roman" w:hAnsi="Times New Roman" w:cs="Times New Roman"/>
          <w:b/>
          <w:sz w:val="22"/>
          <w:szCs w:val="22"/>
          <w:lang w:eastAsia="uk-UA"/>
        </w:rPr>
        <w:t>(</w:t>
      </w:r>
      <w:r w:rsidRPr="000B4BD7">
        <w:rPr>
          <w:rStyle w:val="af5"/>
          <w:rFonts w:ascii="Times New Roman" w:hAnsi="Times New Roman"/>
          <w:color w:val="000000"/>
          <w:sz w:val="22"/>
          <w:szCs w:val="22"/>
          <w:lang w:eastAsia="uk-UA"/>
        </w:rPr>
        <w:t>далі</w:t>
      </w:r>
      <w:r w:rsidRPr="000B4BD7">
        <w:rPr>
          <w:rStyle w:val="af2"/>
          <w:rFonts w:ascii="Times New Roman" w:hAnsi="Times New Roman" w:cs="Times New Roman"/>
          <w:sz w:val="22"/>
          <w:szCs w:val="22"/>
          <w:lang w:eastAsia="uk-UA"/>
        </w:rPr>
        <w:t xml:space="preserve"> — Товар), а </w:t>
      </w:r>
      <w:r w:rsidRPr="000B4BD7">
        <w:rPr>
          <w:rStyle w:val="af6"/>
          <w:rFonts w:ascii="Times New Roman" w:hAnsi="Times New Roman"/>
          <w:color w:val="000000"/>
          <w:sz w:val="22"/>
          <w:szCs w:val="22"/>
          <w:lang w:eastAsia="uk-UA"/>
        </w:rPr>
        <w:t xml:space="preserve">Замовник </w:t>
      </w:r>
      <w:r w:rsidRPr="000B4BD7">
        <w:rPr>
          <w:rStyle w:val="af2"/>
          <w:rFonts w:ascii="Times New Roman" w:hAnsi="Times New Roman" w:cs="Times New Roman"/>
          <w:sz w:val="22"/>
          <w:szCs w:val="22"/>
          <w:lang w:eastAsia="uk-UA"/>
        </w:rPr>
        <w:t>— прийняти та оплатити такий Товар від</w:t>
      </w:r>
      <w:r w:rsidRPr="000B4BD7">
        <w:rPr>
          <w:rStyle w:val="af2"/>
          <w:rFonts w:ascii="Times New Roman" w:hAnsi="Times New Roman" w:cs="Times New Roman"/>
          <w:sz w:val="22"/>
          <w:szCs w:val="22"/>
          <w:lang w:eastAsia="uk-UA"/>
        </w:rPr>
        <w:softHyphen/>
        <w:t>повідно до умов цього Договору.</w:t>
      </w:r>
    </w:p>
    <w:p w14:paraId="6985E002" w14:textId="77777777" w:rsidR="000B4BD7" w:rsidRPr="000B4BD7" w:rsidRDefault="000B4BD7" w:rsidP="000B4BD7">
      <w:pPr>
        <w:pStyle w:val="af3"/>
        <w:widowControl w:val="0"/>
        <w:numPr>
          <w:ilvl w:val="0"/>
          <w:numId w:val="20"/>
        </w:numPr>
        <w:tabs>
          <w:tab w:val="left" w:pos="850"/>
          <w:tab w:val="left" w:pos="879"/>
        </w:tabs>
        <w:suppressAutoHyphens w:val="0"/>
        <w:spacing w:after="0" w:line="240" w:lineRule="auto"/>
        <w:ind w:firstLine="460"/>
        <w:jc w:val="both"/>
        <w:rPr>
          <w:rFonts w:ascii="Times New Roman" w:hAnsi="Times New Roman"/>
          <w:color w:val="000000"/>
          <w:lang w:eastAsia="uk-UA"/>
        </w:rPr>
      </w:pPr>
      <w:r w:rsidRPr="000B4BD7">
        <w:rPr>
          <w:rStyle w:val="af6"/>
          <w:rFonts w:ascii="Times New Roman" w:hAnsi="Times New Roman"/>
          <w:color w:val="000000"/>
          <w:sz w:val="22"/>
          <w:szCs w:val="22"/>
          <w:lang w:eastAsia="uk-UA"/>
        </w:rPr>
        <w:t xml:space="preserve">Постачальник </w:t>
      </w:r>
      <w:r w:rsidRPr="000B4BD7">
        <w:rPr>
          <w:rStyle w:val="af2"/>
          <w:rFonts w:ascii="Times New Roman" w:hAnsi="Times New Roman" w:cs="Times New Roman"/>
          <w:sz w:val="22"/>
          <w:szCs w:val="22"/>
          <w:lang w:eastAsia="uk-UA"/>
        </w:rPr>
        <w:t xml:space="preserve">передає у власність </w:t>
      </w:r>
      <w:r w:rsidRPr="000B4BD7">
        <w:rPr>
          <w:rStyle w:val="af6"/>
          <w:rFonts w:ascii="Times New Roman" w:hAnsi="Times New Roman"/>
          <w:color w:val="000000"/>
          <w:sz w:val="22"/>
          <w:szCs w:val="22"/>
          <w:lang w:eastAsia="uk-UA"/>
        </w:rPr>
        <w:t xml:space="preserve">Замовнику </w:t>
      </w:r>
      <w:r w:rsidRPr="000B4BD7">
        <w:rPr>
          <w:rStyle w:val="af2"/>
          <w:rFonts w:ascii="Times New Roman" w:hAnsi="Times New Roman" w:cs="Times New Roman"/>
          <w:sz w:val="22"/>
          <w:szCs w:val="22"/>
          <w:lang w:eastAsia="uk-UA"/>
        </w:rPr>
        <w:t xml:space="preserve">Товар, а </w:t>
      </w:r>
      <w:r w:rsidRPr="000B4BD7">
        <w:rPr>
          <w:rStyle w:val="af6"/>
          <w:rFonts w:ascii="Times New Roman" w:hAnsi="Times New Roman"/>
          <w:color w:val="000000"/>
          <w:sz w:val="22"/>
          <w:szCs w:val="22"/>
          <w:lang w:eastAsia="uk-UA"/>
        </w:rPr>
        <w:t xml:space="preserve">Замовник </w:t>
      </w:r>
      <w:r w:rsidRPr="000B4BD7">
        <w:rPr>
          <w:rStyle w:val="af2"/>
          <w:rFonts w:ascii="Times New Roman" w:hAnsi="Times New Roman" w:cs="Times New Roman"/>
          <w:sz w:val="22"/>
          <w:szCs w:val="22"/>
          <w:lang w:eastAsia="uk-UA"/>
        </w:rPr>
        <w:t>спла</w:t>
      </w:r>
      <w:r w:rsidRPr="000B4BD7">
        <w:rPr>
          <w:rStyle w:val="af2"/>
          <w:rFonts w:ascii="Times New Roman" w:hAnsi="Times New Roman" w:cs="Times New Roman"/>
          <w:sz w:val="22"/>
          <w:szCs w:val="22"/>
          <w:lang w:eastAsia="uk-UA"/>
        </w:rPr>
        <w:softHyphen/>
        <w:t>чує за Товар.</w:t>
      </w:r>
    </w:p>
    <w:p w14:paraId="4FEFAD01" w14:textId="77777777" w:rsidR="000B4BD7" w:rsidRPr="000B4BD7" w:rsidRDefault="000B4BD7" w:rsidP="000B4BD7">
      <w:pPr>
        <w:pStyle w:val="af3"/>
        <w:widowControl w:val="0"/>
        <w:numPr>
          <w:ilvl w:val="0"/>
          <w:numId w:val="20"/>
        </w:numPr>
        <w:tabs>
          <w:tab w:val="left" w:pos="850"/>
        </w:tabs>
        <w:suppressAutoHyphens w:val="0"/>
        <w:spacing w:after="0" w:line="240" w:lineRule="auto"/>
        <w:ind w:firstLine="460"/>
        <w:jc w:val="both"/>
        <w:rPr>
          <w:rFonts w:ascii="Times New Roman" w:hAnsi="Times New Roman"/>
        </w:rPr>
      </w:pPr>
      <w:r w:rsidRPr="000B4BD7">
        <w:rPr>
          <w:rStyle w:val="af2"/>
          <w:rFonts w:ascii="Times New Roman" w:hAnsi="Times New Roman" w:cs="Times New Roman"/>
          <w:sz w:val="22"/>
          <w:szCs w:val="22"/>
          <w:lang w:eastAsia="uk-UA"/>
        </w:rPr>
        <w:t xml:space="preserve">Обсяги закупівлі Товару можуть бути зменшені, зокрема з урахуванням фактичного обсягу видатків </w:t>
      </w:r>
      <w:r w:rsidRPr="000B4BD7">
        <w:rPr>
          <w:rStyle w:val="af6"/>
          <w:rFonts w:ascii="Times New Roman" w:hAnsi="Times New Roman"/>
          <w:color w:val="000000"/>
          <w:sz w:val="22"/>
          <w:szCs w:val="22"/>
          <w:lang w:eastAsia="uk-UA"/>
        </w:rPr>
        <w:t xml:space="preserve">Замовнику, </w:t>
      </w:r>
      <w:r w:rsidRPr="000B4BD7">
        <w:rPr>
          <w:rStyle w:val="af2"/>
          <w:rFonts w:ascii="Times New Roman" w:hAnsi="Times New Roman" w:cs="Times New Roman"/>
          <w:sz w:val="22"/>
          <w:szCs w:val="22"/>
          <w:lang w:eastAsia="uk-UA"/>
        </w:rPr>
        <w:t>та змінені в інших випадках, передбачених цим Договором та за</w:t>
      </w:r>
      <w:r w:rsidRPr="000B4BD7">
        <w:rPr>
          <w:rStyle w:val="af2"/>
          <w:rFonts w:ascii="Times New Roman" w:hAnsi="Times New Roman" w:cs="Times New Roman"/>
          <w:sz w:val="22"/>
          <w:szCs w:val="22"/>
          <w:lang w:eastAsia="uk-UA"/>
        </w:rPr>
        <w:softHyphen/>
        <w:t>конодавством.</w:t>
      </w:r>
    </w:p>
    <w:p w14:paraId="38CCD801" w14:textId="77777777" w:rsidR="000B4BD7" w:rsidRPr="000B4BD7" w:rsidRDefault="000B4BD7" w:rsidP="000B4BD7">
      <w:pPr>
        <w:pStyle w:val="af3"/>
        <w:widowControl w:val="0"/>
        <w:numPr>
          <w:ilvl w:val="0"/>
          <w:numId w:val="20"/>
        </w:numPr>
        <w:tabs>
          <w:tab w:val="left" w:pos="855"/>
        </w:tabs>
        <w:suppressAutoHyphens w:val="0"/>
        <w:spacing w:after="0" w:line="240" w:lineRule="auto"/>
        <w:ind w:firstLine="460"/>
        <w:jc w:val="both"/>
        <w:rPr>
          <w:rFonts w:ascii="Times New Roman" w:hAnsi="Times New Roman"/>
        </w:rPr>
      </w:pPr>
      <w:r w:rsidRPr="000B4BD7">
        <w:rPr>
          <w:rStyle w:val="af6"/>
          <w:rFonts w:ascii="Times New Roman" w:hAnsi="Times New Roman"/>
          <w:color w:val="000000"/>
          <w:sz w:val="22"/>
          <w:szCs w:val="22"/>
          <w:lang w:eastAsia="uk-UA"/>
        </w:rPr>
        <w:t xml:space="preserve">Постачальник </w:t>
      </w:r>
      <w:r w:rsidRPr="000B4BD7">
        <w:rPr>
          <w:rStyle w:val="af2"/>
          <w:rFonts w:ascii="Times New Roman" w:hAnsi="Times New Roman" w:cs="Times New Roman"/>
          <w:sz w:val="22"/>
          <w:szCs w:val="22"/>
          <w:lang w:eastAsia="uk-UA"/>
        </w:rPr>
        <w:t>підтверджує, що укладання та виконання ним цього Договору не су</w:t>
      </w:r>
      <w:r w:rsidRPr="000B4BD7">
        <w:rPr>
          <w:rStyle w:val="af2"/>
          <w:rFonts w:ascii="Times New Roman" w:hAnsi="Times New Roman" w:cs="Times New Roman"/>
          <w:sz w:val="22"/>
          <w:szCs w:val="22"/>
          <w:lang w:eastAsia="uk-UA"/>
        </w:rPr>
        <w:softHyphen/>
        <w:t>перечить нормам чинного законодавства, а Товар, який підлягає постачанню за цим Догово</w:t>
      </w:r>
      <w:r w:rsidRPr="000B4BD7">
        <w:rPr>
          <w:rStyle w:val="af2"/>
          <w:rFonts w:ascii="Times New Roman" w:hAnsi="Times New Roman" w:cs="Times New Roman"/>
          <w:sz w:val="22"/>
          <w:szCs w:val="22"/>
          <w:lang w:eastAsia="uk-UA"/>
        </w:rPr>
        <w:softHyphen/>
        <w:t>ром, належить йому на праві власності та не обтяжений правами третіх осіб.</w:t>
      </w:r>
    </w:p>
    <w:p w14:paraId="258773A2" w14:textId="77777777" w:rsidR="000B4BD7" w:rsidRPr="000B4BD7" w:rsidRDefault="000B4BD7" w:rsidP="000B4BD7">
      <w:pPr>
        <w:pStyle w:val="50"/>
        <w:shd w:val="clear" w:color="auto" w:fill="auto"/>
        <w:spacing w:before="0" w:after="0" w:line="240" w:lineRule="auto"/>
        <w:rPr>
          <w:rFonts w:ascii="Times New Roman" w:hAnsi="Times New Roman"/>
          <w:sz w:val="22"/>
          <w:szCs w:val="22"/>
        </w:rPr>
      </w:pPr>
      <w:r w:rsidRPr="000B4BD7">
        <w:rPr>
          <w:rStyle w:val="5"/>
          <w:rFonts w:ascii="Times New Roman" w:hAnsi="Times New Roman"/>
          <w:color w:val="000000"/>
          <w:sz w:val="22"/>
          <w:szCs w:val="22"/>
        </w:rPr>
        <w:t>2. Якість Товару</w:t>
      </w:r>
    </w:p>
    <w:p w14:paraId="586BDC73" w14:textId="77777777" w:rsidR="000B4BD7" w:rsidRPr="000B4BD7" w:rsidRDefault="000B4BD7" w:rsidP="000B4BD7">
      <w:pPr>
        <w:pStyle w:val="af3"/>
        <w:widowControl w:val="0"/>
        <w:numPr>
          <w:ilvl w:val="0"/>
          <w:numId w:val="21"/>
        </w:numPr>
        <w:tabs>
          <w:tab w:val="left" w:pos="841"/>
        </w:tabs>
        <w:suppressAutoHyphens w:val="0"/>
        <w:spacing w:after="0" w:line="240" w:lineRule="auto"/>
        <w:ind w:firstLine="460"/>
        <w:jc w:val="both"/>
        <w:rPr>
          <w:rFonts w:ascii="Times New Roman" w:hAnsi="Times New Roman"/>
        </w:rPr>
      </w:pPr>
      <w:r w:rsidRPr="000B4BD7">
        <w:rPr>
          <w:rStyle w:val="af6"/>
          <w:rFonts w:ascii="Times New Roman" w:hAnsi="Times New Roman"/>
          <w:color w:val="000000"/>
          <w:sz w:val="22"/>
          <w:szCs w:val="22"/>
          <w:lang w:eastAsia="uk-UA"/>
        </w:rPr>
        <w:t xml:space="preserve">Постачальник </w:t>
      </w:r>
      <w:r w:rsidRPr="000B4BD7">
        <w:rPr>
          <w:rStyle w:val="af2"/>
          <w:rFonts w:ascii="Times New Roman" w:hAnsi="Times New Roman" w:cs="Times New Roman"/>
          <w:sz w:val="22"/>
          <w:szCs w:val="22"/>
          <w:lang w:eastAsia="uk-UA"/>
        </w:rPr>
        <w:t xml:space="preserve">гарантує, що Товар, який постачає за Договором, відповідає вимогам якості чинних стандартів, та надає </w:t>
      </w:r>
      <w:r w:rsidRPr="000B4BD7">
        <w:rPr>
          <w:rStyle w:val="af6"/>
          <w:rFonts w:ascii="Times New Roman" w:hAnsi="Times New Roman"/>
          <w:color w:val="000000"/>
          <w:sz w:val="22"/>
          <w:szCs w:val="22"/>
          <w:lang w:eastAsia="uk-UA"/>
        </w:rPr>
        <w:t xml:space="preserve">Замовнику </w:t>
      </w:r>
      <w:r w:rsidRPr="000B4BD7">
        <w:rPr>
          <w:rStyle w:val="af2"/>
          <w:rFonts w:ascii="Times New Roman" w:hAnsi="Times New Roman" w:cs="Times New Roman"/>
          <w:sz w:val="22"/>
          <w:szCs w:val="22"/>
          <w:lang w:eastAsia="uk-UA"/>
        </w:rPr>
        <w:t>з кожною партією продуктів документи, передба</w:t>
      </w:r>
      <w:r w:rsidRPr="000B4BD7">
        <w:rPr>
          <w:rStyle w:val="af2"/>
          <w:rFonts w:ascii="Times New Roman" w:hAnsi="Times New Roman" w:cs="Times New Roman"/>
          <w:sz w:val="22"/>
          <w:szCs w:val="22"/>
          <w:lang w:eastAsia="uk-UA"/>
        </w:rPr>
        <w:softHyphen/>
        <w:t>чені Законом України «Про якість та безпеку харчових продуктів і продовольчої сиро</w:t>
      </w:r>
      <w:r w:rsidRPr="000B4BD7">
        <w:rPr>
          <w:rStyle w:val="af2"/>
          <w:rFonts w:ascii="Times New Roman" w:hAnsi="Times New Roman" w:cs="Times New Roman"/>
          <w:sz w:val="22"/>
          <w:szCs w:val="22"/>
          <w:lang w:eastAsia="uk-UA"/>
        </w:rPr>
        <w:softHyphen/>
        <w:t xml:space="preserve">вини» від </w:t>
      </w:r>
      <w:proofErr w:type="gramStart"/>
      <w:r w:rsidRPr="000B4BD7">
        <w:rPr>
          <w:rStyle w:val="af2"/>
          <w:rFonts w:ascii="Times New Roman" w:hAnsi="Times New Roman" w:cs="Times New Roman"/>
          <w:sz w:val="22"/>
          <w:szCs w:val="22"/>
          <w:lang w:eastAsia="uk-UA"/>
        </w:rPr>
        <w:t>23.12.1997  №</w:t>
      </w:r>
      <w:proofErr w:type="gramEnd"/>
      <w:r w:rsidRPr="000B4BD7">
        <w:rPr>
          <w:rStyle w:val="af2"/>
          <w:rFonts w:ascii="Times New Roman" w:hAnsi="Times New Roman" w:cs="Times New Roman"/>
          <w:sz w:val="22"/>
          <w:szCs w:val="22"/>
          <w:lang w:eastAsia="uk-UA"/>
        </w:rPr>
        <w:t xml:space="preserve"> 771/97.</w:t>
      </w:r>
    </w:p>
    <w:p w14:paraId="3CF5165F" w14:textId="77777777" w:rsidR="000B4BD7" w:rsidRPr="000B4BD7" w:rsidRDefault="000B4BD7" w:rsidP="000B4BD7">
      <w:pPr>
        <w:pStyle w:val="af3"/>
        <w:widowControl w:val="0"/>
        <w:numPr>
          <w:ilvl w:val="0"/>
          <w:numId w:val="21"/>
        </w:numPr>
        <w:tabs>
          <w:tab w:val="left" w:pos="855"/>
        </w:tabs>
        <w:suppressAutoHyphens w:val="0"/>
        <w:spacing w:after="0" w:line="240" w:lineRule="auto"/>
        <w:ind w:firstLine="460"/>
        <w:jc w:val="both"/>
        <w:rPr>
          <w:rFonts w:ascii="Times New Roman" w:hAnsi="Times New Roman"/>
        </w:rPr>
      </w:pPr>
      <w:r w:rsidRPr="000B4BD7">
        <w:rPr>
          <w:rStyle w:val="af2"/>
          <w:rFonts w:ascii="Times New Roman" w:hAnsi="Times New Roman" w:cs="Times New Roman"/>
          <w:sz w:val="22"/>
          <w:szCs w:val="22"/>
          <w:lang w:eastAsia="uk-UA"/>
        </w:rPr>
        <w:t>На підтвердження відповідності Товарів вимогам Замовника Постачальник надсилає з кожною партією Товару засвідчені власною печаткою копії таких документів:</w:t>
      </w:r>
    </w:p>
    <w:p w14:paraId="21681840" w14:textId="77777777" w:rsidR="000B4BD7" w:rsidRPr="000B4BD7" w:rsidRDefault="000B4BD7" w:rsidP="000B4BD7">
      <w:pPr>
        <w:pStyle w:val="af3"/>
        <w:ind w:firstLine="460"/>
        <w:rPr>
          <w:rFonts w:ascii="Times New Roman" w:hAnsi="Times New Roman"/>
        </w:rPr>
      </w:pPr>
      <w:r w:rsidRPr="000B4BD7">
        <w:rPr>
          <w:rStyle w:val="af2"/>
          <w:rFonts w:ascii="Times New Roman" w:hAnsi="Times New Roman" w:cs="Times New Roman"/>
          <w:sz w:val="22"/>
          <w:szCs w:val="22"/>
          <w:lang w:eastAsia="uk-UA"/>
        </w:rPr>
        <w:t>посвідчення якості;</w:t>
      </w:r>
      <w:r w:rsidRPr="000B4BD7">
        <w:rPr>
          <w:rFonts w:ascii="Times New Roman" w:hAnsi="Times New Roman"/>
          <w:lang w:val="uk-UA"/>
        </w:rPr>
        <w:t xml:space="preserve"> </w:t>
      </w:r>
      <w:r w:rsidRPr="000B4BD7">
        <w:rPr>
          <w:rStyle w:val="af2"/>
          <w:rFonts w:ascii="Times New Roman" w:hAnsi="Times New Roman" w:cs="Times New Roman"/>
          <w:sz w:val="22"/>
          <w:szCs w:val="22"/>
          <w:lang w:eastAsia="uk-UA"/>
        </w:rPr>
        <w:t>декларації виробника на запропоновану продукцію.</w:t>
      </w:r>
    </w:p>
    <w:p w14:paraId="31770BA5" w14:textId="77777777" w:rsidR="000B4BD7" w:rsidRPr="000B4BD7" w:rsidRDefault="000B4BD7" w:rsidP="000B4BD7">
      <w:pPr>
        <w:pStyle w:val="af3"/>
        <w:widowControl w:val="0"/>
        <w:numPr>
          <w:ilvl w:val="0"/>
          <w:numId w:val="21"/>
        </w:numPr>
        <w:tabs>
          <w:tab w:val="left" w:pos="846"/>
        </w:tabs>
        <w:suppressAutoHyphens w:val="0"/>
        <w:spacing w:after="0" w:line="240" w:lineRule="auto"/>
        <w:ind w:firstLine="460"/>
        <w:jc w:val="both"/>
        <w:rPr>
          <w:rFonts w:ascii="Times New Roman" w:hAnsi="Times New Roman"/>
        </w:rPr>
      </w:pPr>
      <w:r w:rsidRPr="000B4BD7">
        <w:rPr>
          <w:rStyle w:val="af2"/>
          <w:rFonts w:ascii="Times New Roman" w:hAnsi="Times New Roman" w:cs="Times New Roman"/>
          <w:sz w:val="22"/>
          <w:szCs w:val="22"/>
          <w:lang w:eastAsia="uk-UA"/>
        </w:rPr>
        <w:t>Термін придатності Товару, а саме: проміжок календарного часу, визначений вироб</w:t>
      </w:r>
      <w:r w:rsidRPr="000B4BD7">
        <w:rPr>
          <w:rStyle w:val="af2"/>
          <w:rFonts w:ascii="Times New Roman" w:hAnsi="Times New Roman" w:cs="Times New Roman"/>
          <w:sz w:val="22"/>
          <w:szCs w:val="22"/>
          <w:lang w:eastAsia="uk-UA"/>
        </w:rPr>
        <w:softHyphen/>
        <w:t>ником цього продукту, протягом якого, у разі додержання відповідних умов зберігання, якісні показники та показники безпеки цього продукту повинні відповідати вимогам нормативних до</w:t>
      </w:r>
      <w:r w:rsidRPr="000B4BD7">
        <w:rPr>
          <w:rStyle w:val="af2"/>
          <w:rFonts w:ascii="Times New Roman" w:hAnsi="Times New Roman" w:cs="Times New Roman"/>
          <w:sz w:val="22"/>
          <w:szCs w:val="22"/>
          <w:lang w:eastAsia="uk-UA"/>
        </w:rPr>
        <w:softHyphen/>
        <w:t>кументів та нормативно-правових актів та на момент передачі Товару, має становити не менше 80% від загального строку зберігання.</w:t>
      </w:r>
    </w:p>
    <w:p w14:paraId="3F067BDA" w14:textId="77777777" w:rsidR="000B4BD7" w:rsidRPr="000B4BD7" w:rsidRDefault="000B4BD7" w:rsidP="000B4BD7">
      <w:pPr>
        <w:pStyle w:val="af3"/>
        <w:widowControl w:val="0"/>
        <w:numPr>
          <w:ilvl w:val="0"/>
          <w:numId w:val="21"/>
        </w:numPr>
        <w:tabs>
          <w:tab w:val="left" w:pos="831"/>
        </w:tabs>
        <w:suppressAutoHyphens w:val="0"/>
        <w:spacing w:after="0" w:line="240" w:lineRule="auto"/>
        <w:ind w:firstLine="460"/>
        <w:jc w:val="both"/>
        <w:rPr>
          <w:rFonts w:ascii="Times New Roman" w:hAnsi="Times New Roman"/>
        </w:rPr>
      </w:pPr>
      <w:r w:rsidRPr="000B4BD7">
        <w:rPr>
          <w:rStyle w:val="af2"/>
          <w:rFonts w:ascii="Times New Roman" w:hAnsi="Times New Roman" w:cs="Times New Roman"/>
          <w:sz w:val="22"/>
          <w:szCs w:val="22"/>
          <w:lang w:eastAsia="uk-UA"/>
        </w:rPr>
        <w:t>Обчислення гарантійних строків здійснюють згідно з вимогами чинного законодавства України. Дія гарантійних строків не залежить від строку дії цього Договору.</w:t>
      </w:r>
    </w:p>
    <w:p w14:paraId="76CA3BE6" w14:textId="77777777" w:rsidR="000B4BD7" w:rsidRPr="000B4BD7" w:rsidRDefault="000B4BD7" w:rsidP="000B4BD7">
      <w:pPr>
        <w:pStyle w:val="af3"/>
        <w:widowControl w:val="0"/>
        <w:numPr>
          <w:ilvl w:val="0"/>
          <w:numId w:val="21"/>
        </w:numPr>
        <w:tabs>
          <w:tab w:val="left" w:pos="836"/>
        </w:tabs>
        <w:suppressAutoHyphens w:val="0"/>
        <w:spacing w:after="0" w:line="240" w:lineRule="auto"/>
        <w:ind w:firstLine="460"/>
        <w:jc w:val="both"/>
        <w:rPr>
          <w:rFonts w:ascii="Times New Roman" w:hAnsi="Times New Roman"/>
        </w:rPr>
      </w:pPr>
      <w:r w:rsidRPr="000B4BD7">
        <w:rPr>
          <w:rStyle w:val="af2"/>
          <w:rFonts w:ascii="Times New Roman" w:hAnsi="Times New Roman" w:cs="Times New Roman"/>
          <w:sz w:val="22"/>
          <w:szCs w:val="22"/>
          <w:lang w:eastAsia="uk-UA"/>
        </w:rPr>
        <w:t xml:space="preserve">У разі виявлення невідповідності якості Товару </w:t>
      </w:r>
      <w:proofErr w:type="gramStart"/>
      <w:r w:rsidRPr="000B4BD7">
        <w:rPr>
          <w:rStyle w:val="af2"/>
          <w:rFonts w:ascii="Times New Roman" w:hAnsi="Times New Roman" w:cs="Times New Roman"/>
          <w:sz w:val="22"/>
          <w:szCs w:val="22"/>
          <w:lang w:eastAsia="uk-UA"/>
        </w:rPr>
        <w:t>у момент</w:t>
      </w:r>
      <w:proofErr w:type="gramEnd"/>
      <w:r w:rsidRPr="000B4BD7">
        <w:rPr>
          <w:rStyle w:val="af2"/>
          <w:rFonts w:ascii="Times New Roman" w:hAnsi="Times New Roman" w:cs="Times New Roman"/>
          <w:sz w:val="22"/>
          <w:szCs w:val="22"/>
          <w:lang w:eastAsia="uk-UA"/>
        </w:rPr>
        <w:t xml:space="preserve"> його передачі Товар підлягає поверненню. При виявленні </w:t>
      </w:r>
      <w:r w:rsidRPr="000B4BD7">
        <w:rPr>
          <w:rStyle w:val="af6"/>
          <w:rFonts w:ascii="Times New Roman" w:hAnsi="Times New Roman"/>
          <w:color w:val="000000"/>
          <w:sz w:val="22"/>
          <w:szCs w:val="22"/>
          <w:lang w:eastAsia="uk-UA"/>
        </w:rPr>
        <w:t xml:space="preserve">Замовником </w:t>
      </w:r>
      <w:r w:rsidRPr="000B4BD7">
        <w:rPr>
          <w:rStyle w:val="af2"/>
          <w:rFonts w:ascii="Times New Roman" w:hAnsi="Times New Roman" w:cs="Times New Roman"/>
          <w:sz w:val="22"/>
          <w:szCs w:val="22"/>
          <w:lang w:eastAsia="uk-UA"/>
        </w:rPr>
        <w:t xml:space="preserve">прихованих дефектів Товару протягом установленого терміну зберігання, які неможливо було виявити при його отриманні, </w:t>
      </w:r>
      <w:r w:rsidRPr="000B4BD7">
        <w:rPr>
          <w:rStyle w:val="af6"/>
          <w:rFonts w:ascii="Times New Roman" w:hAnsi="Times New Roman"/>
          <w:color w:val="000000"/>
          <w:sz w:val="22"/>
          <w:szCs w:val="22"/>
          <w:lang w:eastAsia="uk-UA"/>
        </w:rPr>
        <w:t xml:space="preserve">Замовник </w:t>
      </w:r>
      <w:r w:rsidRPr="000B4BD7">
        <w:rPr>
          <w:rStyle w:val="af2"/>
          <w:rFonts w:ascii="Times New Roman" w:hAnsi="Times New Roman" w:cs="Times New Roman"/>
          <w:sz w:val="22"/>
          <w:szCs w:val="22"/>
          <w:lang w:eastAsia="uk-UA"/>
        </w:rPr>
        <w:t xml:space="preserve">зобов’язаний негайно (упродовж 24 годин) повідомити про це </w:t>
      </w:r>
      <w:r w:rsidRPr="000B4BD7">
        <w:rPr>
          <w:rStyle w:val="af6"/>
          <w:rFonts w:ascii="Times New Roman" w:hAnsi="Times New Roman"/>
          <w:color w:val="000000"/>
          <w:sz w:val="22"/>
          <w:szCs w:val="22"/>
          <w:lang w:eastAsia="uk-UA"/>
        </w:rPr>
        <w:t xml:space="preserve">Постачальника </w:t>
      </w:r>
      <w:r w:rsidRPr="000B4BD7">
        <w:rPr>
          <w:rStyle w:val="af2"/>
          <w:rFonts w:ascii="Times New Roman" w:hAnsi="Times New Roman" w:cs="Times New Roman"/>
          <w:sz w:val="22"/>
          <w:szCs w:val="22"/>
          <w:lang w:eastAsia="uk-UA"/>
        </w:rPr>
        <w:t>та повернути такий Товар. Ви</w:t>
      </w:r>
      <w:r w:rsidRPr="000B4BD7">
        <w:rPr>
          <w:rStyle w:val="af2"/>
          <w:rFonts w:ascii="Times New Roman" w:hAnsi="Times New Roman" w:cs="Times New Roman"/>
          <w:sz w:val="22"/>
          <w:szCs w:val="22"/>
          <w:lang w:eastAsia="uk-UA"/>
        </w:rPr>
        <w:softHyphen/>
        <w:t xml:space="preserve">віз швидкопсувного Товару зі складу </w:t>
      </w:r>
      <w:r w:rsidRPr="000B4BD7">
        <w:rPr>
          <w:rStyle w:val="af6"/>
          <w:rFonts w:ascii="Times New Roman" w:hAnsi="Times New Roman"/>
          <w:color w:val="000000"/>
          <w:sz w:val="22"/>
          <w:szCs w:val="22"/>
          <w:lang w:eastAsia="uk-UA"/>
        </w:rPr>
        <w:t xml:space="preserve">Замовника </w:t>
      </w:r>
      <w:r w:rsidRPr="000B4BD7">
        <w:rPr>
          <w:rStyle w:val="af2"/>
          <w:rFonts w:ascii="Times New Roman" w:hAnsi="Times New Roman" w:cs="Times New Roman"/>
          <w:sz w:val="22"/>
          <w:szCs w:val="22"/>
          <w:lang w:eastAsia="uk-UA"/>
        </w:rPr>
        <w:t xml:space="preserve">здійснюється силами, засобами та за рахунок </w:t>
      </w:r>
      <w:r w:rsidRPr="000B4BD7">
        <w:rPr>
          <w:rStyle w:val="af6"/>
          <w:rFonts w:ascii="Times New Roman" w:hAnsi="Times New Roman"/>
          <w:color w:val="000000"/>
          <w:sz w:val="22"/>
          <w:szCs w:val="22"/>
          <w:lang w:eastAsia="uk-UA"/>
        </w:rPr>
        <w:t>Постачальника.</w:t>
      </w:r>
    </w:p>
    <w:p w14:paraId="4768E15D" w14:textId="77777777" w:rsidR="000B4BD7" w:rsidRPr="000B4BD7" w:rsidRDefault="000B4BD7" w:rsidP="000B4BD7">
      <w:pPr>
        <w:pStyle w:val="af3"/>
        <w:widowControl w:val="0"/>
        <w:numPr>
          <w:ilvl w:val="0"/>
          <w:numId w:val="21"/>
        </w:numPr>
        <w:tabs>
          <w:tab w:val="left" w:pos="836"/>
        </w:tabs>
        <w:suppressAutoHyphens w:val="0"/>
        <w:spacing w:after="0" w:line="240" w:lineRule="auto"/>
        <w:ind w:firstLine="460"/>
        <w:jc w:val="both"/>
        <w:rPr>
          <w:rStyle w:val="af2"/>
          <w:rFonts w:ascii="Times New Roman" w:hAnsi="Times New Roman" w:cs="Times New Roman"/>
          <w:sz w:val="22"/>
          <w:szCs w:val="22"/>
        </w:rPr>
      </w:pPr>
      <w:r w:rsidRPr="000B4BD7">
        <w:rPr>
          <w:rStyle w:val="af6"/>
          <w:rFonts w:ascii="Times New Roman" w:hAnsi="Times New Roman"/>
          <w:color w:val="000000"/>
          <w:sz w:val="22"/>
          <w:szCs w:val="22"/>
          <w:lang w:eastAsia="uk-UA"/>
        </w:rPr>
        <w:t xml:space="preserve">Постачальник </w:t>
      </w:r>
      <w:r w:rsidRPr="000B4BD7">
        <w:rPr>
          <w:rStyle w:val="af2"/>
          <w:rFonts w:ascii="Times New Roman" w:hAnsi="Times New Roman" w:cs="Times New Roman"/>
          <w:sz w:val="22"/>
          <w:szCs w:val="22"/>
          <w:lang w:eastAsia="uk-UA"/>
        </w:rPr>
        <w:t>забезпечує таке пакування Товару, яке потрібне для запобігання його пошкодження або псування під час транспортування до кінцевого пункту призначення.</w:t>
      </w:r>
    </w:p>
    <w:p w14:paraId="1D9A7B8A" w14:textId="77777777" w:rsidR="000B4BD7" w:rsidRPr="000B4BD7" w:rsidRDefault="000B4BD7" w:rsidP="000B4BD7">
      <w:pPr>
        <w:pStyle w:val="40"/>
        <w:shd w:val="clear" w:color="auto" w:fill="auto"/>
        <w:spacing w:line="240" w:lineRule="auto"/>
        <w:jc w:val="center"/>
        <w:rPr>
          <w:rStyle w:val="4"/>
          <w:rFonts w:ascii="Times New Roman" w:hAnsi="Times New Roman"/>
          <w:sz w:val="22"/>
          <w:szCs w:val="22"/>
          <w:lang w:eastAsia="uk-UA"/>
        </w:rPr>
      </w:pPr>
    </w:p>
    <w:p w14:paraId="4A820CF0" w14:textId="77777777" w:rsidR="000B4BD7" w:rsidRPr="000B4BD7" w:rsidRDefault="000B4BD7" w:rsidP="000B4BD7">
      <w:pPr>
        <w:pStyle w:val="40"/>
        <w:shd w:val="clear" w:color="auto" w:fill="auto"/>
        <w:spacing w:line="240" w:lineRule="auto"/>
        <w:jc w:val="center"/>
        <w:rPr>
          <w:rStyle w:val="4"/>
          <w:rFonts w:ascii="Times New Roman" w:hAnsi="Times New Roman"/>
          <w:b/>
          <w:sz w:val="22"/>
          <w:szCs w:val="22"/>
          <w:lang w:val="uk-UA" w:eastAsia="uk-UA"/>
        </w:rPr>
      </w:pPr>
      <w:r w:rsidRPr="000B4BD7">
        <w:rPr>
          <w:rStyle w:val="4"/>
          <w:rFonts w:ascii="Times New Roman" w:hAnsi="Times New Roman"/>
          <w:b/>
          <w:sz w:val="22"/>
          <w:szCs w:val="22"/>
          <w:lang w:eastAsia="uk-UA"/>
        </w:rPr>
        <w:t>3. Ціна Договору</w:t>
      </w:r>
    </w:p>
    <w:p w14:paraId="7A3728AD" w14:textId="77777777" w:rsidR="000B4BD7" w:rsidRPr="000B4BD7" w:rsidRDefault="000B4BD7" w:rsidP="000B4BD7">
      <w:pPr>
        <w:pStyle w:val="40"/>
        <w:shd w:val="clear" w:color="auto" w:fill="auto"/>
        <w:spacing w:line="240" w:lineRule="auto"/>
        <w:ind w:left="-142"/>
        <w:jc w:val="center"/>
        <w:rPr>
          <w:rStyle w:val="af2"/>
          <w:rFonts w:ascii="Times New Roman" w:hAnsi="Times New Roman" w:cs="Times New Roman"/>
          <w:i/>
          <w:sz w:val="22"/>
          <w:szCs w:val="22"/>
        </w:rPr>
      </w:pPr>
      <w:r w:rsidRPr="000B4BD7">
        <w:rPr>
          <w:rStyle w:val="af2"/>
          <w:rFonts w:ascii="Times New Roman" w:hAnsi="Times New Roman" w:cs="Times New Roman"/>
          <w:sz w:val="22"/>
          <w:szCs w:val="22"/>
          <w:lang w:eastAsia="uk-UA"/>
        </w:rPr>
        <w:t>3.</w:t>
      </w:r>
      <w:proofErr w:type="gramStart"/>
      <w:r w:rsidRPr="000B4BD7">
        <w:rPr>
          <w:rStyle w:val="af2"/>
          <w:rFonts w:ascii="Times New Roman" w:hAnsi="Times New Roman" w:cs="Times New Roman"/>
          <w:sz w:val="22"/>
          <w:szCs w:val="22"/>
          <w:lang w:eastAsia="uk-UA"/>
        </w:rPr>
        <w:t>1.Ціна</w:t>
      </w:r>
      <w:proofErr w:type="gramEnd"/>
      <w:r w:rsidRPr="000B4BD7">
        <w:rPr>
          <w:rStyle w:val="af2"/>
          <w:rFonts w:ascii="Times New Roman" w:hAnsi="Times New Roman" w:cs="Times New Roman"/>
          <w:sz w:val="22"/>
          <w:szCs w:val="22"/>
          <w:lang w:eastAsia="uk-UA"/>
        </w:rPr>
        <w:t xml:space="preserve"> цього Договору становить : </w:t>
      </w:r>
      <w:r w:rsidRPr="000B4BD7">
        <w:rPr>
          <w:rStyle w:val="af2"/>
          <w:rFonts w:ascii="Times New Roman" w:hAnsi="Times New Roman" w:cs="Times New Roman"/>
          <w:b/>
          <w:sz w:val="22"/>
          <w:szCs w:val="22"/>
          <w:lang w:val="uk-UA" w:eastAsia="uk-UA"/>
        </w:rPr>
        <w:t>______________________________________________</w:t>
      </w:r>
    </w:p>
    <w:p w14:paraId="31207EB8" w14:textId="77777777" w:rsidR="000B4BD7" w:rsidRPr="000B4BD7" w:rsidRDefault="000B4BD7" w:rsidP="000B4BD7">
      <w:pPr>
        <w:pStyle w:val="af3"/>
        <w:tabs>
          <w:tab w:val="left" w:pos="1810"/>
        </w:tabs>
        <w:ind w:left="-284"/>
        <w:rPr>
          <w:rFonts w:ascii="Times New Roman" w:hAnsi="Times New Roman"/>
        </w:rPr>
      </w:pPr>
      <w:r w:rsidRPr="000B4BD7">
        <w:rPr>
          <w:rStyle w:val="af2"/>
          <w:rFonts w:ascii="Times New Roman" w:hAnsi="Times New Roman" w:cs="Times New Roman"/>
          <w:sz w:val="22"/>
          <w:szCs w:val="22"/>
          <w:lang w:val="uk-UA" w:eastAsia="uk-UA"/>
        </w:rPr>
        <w:lastRenderedPageBreak/>
        <w:t xml:space="preserve">  </w:t>
      </w:r>
      <w:r w:rsidRPr="000B4BD7">
        <w:rPr>
          <w:rStyle w:val="af2"/>
          <w:rFonts w:ascii="Times New Roman" w:hAnsi="Times New Roman" w:cs="Times New Roman"/>
          <w:sz w:val="22"/>
          <w:szCs w:val="22"/>
          <w:lang w:eastAsia="uk-UA"/>
        </w:rPr>
        <w:t>3.</w:t>
      </w:r>
      <w:proofErr w:type="gramStart"/>
      <w:r w:rsidRPr="000B4BD7">
        <w:rPr>
          <w:rStyle w:val="af2"/>
          <w:rFonts w:ascii="Times New Roman" w:hAnsi="Times New Roman" w:cs="Times New Roman"/>
          <w:sz w:val="22"/>
          <w:szCs w:val="22"/>
          <w:lang w:eastAsia="uk-UA"/>
        </w:rPr>
        <w:t>2.Ціна</w:t>
      </w:r>
      <w:proofErr w:type="gramEnd"/>
      <w:r w:rsidRPr="000B4BD7">
        <w:rPr>
          <w:rStyle w:val="af2"/>
          <w:rFonts w:ascii="Times New Roman" w:hAnsi="Times New Roman" w:cs="Times New Roman"/>
          <w:sz w:val="22"/>
          <w:szCs w:val="22"/>
          <w:lang w:eastAsia="uk-UA"/>
        </w:rPr>
        <w:t xml:space="preserve"> Договору (у т. ч. ціна за одиницю товару) зазначена з урахуванням супутніх по</w:t>
      </w:r>
      <w:r w:rsidRPr="000B4BD7">
        <w:rPr>
          <w:rStyle w:val="af2"/>
          <w:rFonts w:ascii="Times New Roman" w:hAnsi="Times New Roman" w:cs="Times New Roman"/>
          <w:sz w:val="22"/>
          <w:szCs w:val="22"/>
          <w:lang w:eastAsia="uk-UA"/>
        </w:rPr>
        <w:softHyphen/>
        <w:t>слуг: вартість доставки Товару до місця призначення, його пакування, розвантаження, наванта</w:t>
      </w:r>
      <w:r w:rsidRPr="000B4BD7">
        <w:rPr>
          <w:rStyle w:val="af2"/>
          <w:rFonts w:ascii="Times New Roman" w:hAnsi="Times New Roman" w:cs="Times New Roman"/>
          <w:sz w:val="22"/>
          <w:szCs w:val="22"/>
          <w:lang w:eastAsia="uk-UA"/>
        </w:rPr>
        <w:softHyphen/>
        <w:t>ження.</w:t>
      </w:r>
    </w:p>
    <w:p w14:paraId="46AA14B6" w14:textId="77777777" w:rsidR="000B4BD7" w:rsidRPr="000B4BD7" w:rsidRDefault="000B4BD7" w:rsidP="000B4BD7">
      <w:pPr>
        <w:pStyle w:val="af3"/>
        <w:ind w:left="-284" w:right="143"/>
        <w:rPr>
          <w:rFonts w:ascii="Times New Roman" w:hAnsi="Times New Roman"/>
        </w:rPr>
      </w:pPr>
      <w:r w:rsidRPr="000B4BD7">
        <w:rPr>
          <w:rStyle w:val="af6"/>
          <w:rFonts w:ascii="Times New Roman" w:hAnsi="Times New Roman"/>
          <w:sz w:val="22"/>
          <w:szCs w:val="22"/>
          <w:lang w:eastAsia="uk-UA"/>
        </w:rPr>
        <w:t xml:space="preserve">3.3. Постачальник </w:t>
      </w:r>
      <w:r w:rsidRPr="000B4BD7">
        <w:rPr>
          <w:rStyle w:val="af2"/>
          <w:rFonts w:ascii="Times New Roman" w:hAnsi="Times New Roman" w:cs="Times New Roman"/>
          <w:sz w:val="22"/>
          <w:szCs w:val="22"/>
          <w:lang w:eastAsia="uk-UA"/>
        </w:rPr>
        <w:t>гарантує зменшення цін на товар за одиницю виміру у випадку відпо</w:t>
      </w:r>
      <w:r w:rsidRPr="000B4BD7">
        <w:rPr>
          <w:rStyle w:val="af2"/>
          <w:rFonts w:ascii="Times New Roman" w:hAnsi="Times New Roman" w:cs="Times New Roman"/>
          <w:sz w:val="22"/>
          <w:szCs w:val="22"/>
          <w:lang w:eastAsia="uk-UA"/>
        </w:rPr>
        <w:softHyphen/>
        <w:t>відного зменшення ринкових цін.</w:t>
      </w:r>
    </w:p>
    <w:p w14:paraId="05E968FB" w14:textId="77777777" w:rsidR="000B4BD7" w:rsidRPr="000B4BD7" w:rsidRDefault="000B4BD7" w:rsidP="000B4BD7">
      <w:pPr>
        <w:pStyle w:val="af3"/>
        <w:tabs>
          <w:tab w:val="left" w:pos="1760"/>
        </w:tabs>
        <w:ind w:left="-284" w:right="143"/>
        <w:rPr>
          <w:rFonts w:ascii="Times New Roman" w:hAnsi="Times New Roman"/>
        </w:rPr>
      </w:pPr>
      <w:r w:rsidRPr="000B4BD7">
        <w:rPr>
          <w:rStyle w:val="af2"/>
          <w:rFonts w:ascii="Times New Roman" w:hAnsi="Times New Roman" w:cs="Times New Roman"/>
          <w:sz w:val="22"/>
          <w:szCs w:val="22"/>
          <w:lang w:eastAsia="uk-UA"/>
        </w:rPr>
        <w:t>3.4. Ціна цього Договору може бути зменшена за взаємною згодою Сторін.</w:t>
      </w:r>
    </w:p>
    <w:p w14:paraId="666D1702" w14:textId="77777777" w:rsidR="000B4BD7" w:rsidRPr="000B4BD7" w:rsidRDefault="000B4BD7" w:rsidP="000B4BD7">
      <w:pPr>
        <w:pStyle w:val="40"/>
        <w:shd w:val="clear" w:color="auto" w:fill="auto"/>
        <w:spacing w:line="240" w:lineRule="auto"/>
        <w:ind w:left="-284" w:right="143"/>
        <w:jc w:val="center"/>
        <w:rPr>
          <w:rFonts w:ascii="Times New Roman" w:hAnsi="Times New Roman"/>
          <w:b/>
          <w:i/>
          <w:sz w:val="22"/>
          <w:szCs w:val="22"/>
        </w:rPr>
      </w:pPr>
      <w:r w:rsidRPr="000B4BD7">
        <w:rPr>
          <w:rStyle w:val="4"/>
          <w:rFonts w:ascii="Times New Roman" w:hAnsi="Times New Roman"/>
          <w:b/>
          <w:sz w:val="22"/>
          <w:szCs w:val="22"/>
          <w:lang w:eastAsia="uk-UA"/>
        </w:rPr>
        <w:t>4. Порядок здійснення оплати</w:t>
      </w:r>
    </w:p>
    <w:p w14:paraId="02189FEA" w14:textId="77777777" w:rsidR="000B4BD7" w:rsidRPr="000B4BD7" w:rsidRDefault="000B4BD7" w:rsidP="000B4BD7">
      <w:pPr>
        <w:pStyle w:val="af3"/>
        <w:tabs>
          <w:tab w:val="left" w:pos="1781"/>
        </w:tabs>
        <w:ind w:left="-284" w:right="143"/>
        <w:jc w:val="both"/>
        <w:rPr>
          <w:rFonts w:ascii="Times New Roman" w:hAnsi="Times New Roman"/>
          <w:b/>
        </w:rPr>
      </w:pPr>
      <w:r w:rsidRPr="000B4BD7">
        <w:rPr>
          <w:rStyle w:val="af2"/>
          <w:rFonts w:ascii="Times New Roman" w:hAnsi="Times New Roman" w:cs="Times New Roman"/>
          <w:sz w:val="22"/>
          <w:szCs w:val="22"/>
          <w:lang w:eastAsia="uk-UA"/>
        </w:rPr>
        <w:t xml:space="preserve">4.1. Розрахунки за отриману партію Товару за цим Договором </w:t>
      </w:r>
      <w:r w:rsidRPr="000B4BD7">
        <w:rPr>
          <w:rStyle w:val="af6"/>
          <w:rFonts w:ascii="Times New Roman" w:hAnsi="Times New Roman"/>
          <w:sz w:val="22"/>
          <w:szCs w:val="22"/>
          <w:lang w:eastAsia="uk-UA"/>
        </w:rPr>
        <w:t xml:space="preserve">Замовник </w:t>
      </w:r>
      <w:r w:rsidRPr="000B4BD7">
        <w:rPr>
          <w:rStyle w:val="af2"/>
          <w:rFonts w:ascii="Times New Roman" w:hAnsi="Times New Roman" w:cs="Times New Roman"/>
          <w:sz w:val="22"/>
          <w:szCs w:val="22"/>
          <w:lang w:eastAsia="uk-UA"/>
        </w:rPr>
        <w:t>проводить у на</w:t>
      </w:r>
      <w:r w:rsidRPr="000B4BD7">
        <w:rPr>
          <w:rStyle w:val="af2"/>
          <w:rFonts w:ascii="Times New Roman" w:hAnsi="Times New Roman" w:cs="Times New Roman"/>
          <w:sz w:val="22"/>
          <w:szCs w:val="22"/>
          <w:lang w:eastAsia="uk-UA"/>
        </w:rPr>
        <w:softHyphen/>
        <w:t xml:space="preserve">ціональній валюті України — гривнях, шляхом безготівкового перерахування грошових коштів на поточний рахунок </w:t>
      </w:r>
      <w:r w:rsidRPr="000B4BD7">
        <w:rPr>
          <w:rStyle w:val="af6"/>
          <w:rFonts w:ascii="Times New Roman" w:hAnsi="Times New Roman"/>
          <w:sz w:val="22"/>
          <w:szCs w:val="22"/>
          <w:lang w:eastAsia="uk-UA"/>
        </w:rPr>
        <w:t xml:space="preserve">Постачальника, </w:t>
      </w:r>
      <w:r w:rsidRPr="000B4BD7">
        <w:rPr>
          <w:rStyle w:val="af2"/>
          <w:rFonts w:ascii="Times New Roman" w:hAnsi="Times New Roman" w:cs="Times New Roman"/>
          <w:sz w:val="22"/>
          <w:szCs w:val="22"/>
          <w:lang w:eastAsia="uk-UA"/>
        </w:rPr>
        <w:t>протягом 14-ти банківських днів з дня підписання Сторо</w:t>
      </w:r>
      <w:r w:rsidRPr="000B4BD7">
        <w:rPr>
          <w:rStyle w:val="af2"/>
          <w:rFonts w:ascii="Times New Roman" w:hAnsi="Times New Roman" w:cs="Times New Roman"/>
          <w:sz w:val="22"/>
          <w:szCs w:val="22"/>
          <w:lang w:eastAsia="uk-UA"/>
        </w:rPr>
        <w:softHyphen/>
        <w:t>нами видаткової накладної за наявності документів, зазначених у п.4.2 цього Договору та гро</w:t>
      </w:r>
      <w:r w:rsidRPr="000B4BD7">
        <w:rPr>
          <w:rStyle w:val="af2"/>
          <w:rFonts w:ascii="Times New Roman" w:hAnsi="Times New Roman" w:cs="Times New Roman"/>
          <w:sz w:val="22"/>
          <w:szCs w:val="22"/>
          <w:lang w:eastAsia="uk-UA"/>
        </w:rPr>
        <w:softHyphen/>
        <w:t xml:space="preserve">шових коштів на рахунку </w:t>
      </w:r>
      <w:r w:rsidRPr="000B4BD7">
        <w:rPr>
          <w:rStyle w:val="af6"/>
          <w:rFonts w:ascii="Times New Roman" w:hAnsi="Times New Roman"/>
          <w:sz w:val="22"/>
          <w:szCs w:val="22"/>
          <w:lang w:eastAsia="uk-UA"/>
        </w:rPr>
        <w:t>Замовника. У разі затримки бюджетного фінансування розрахунок за поставлений товар здійснюється протягом 3-х банківських днів з дати отримання Замовником на свій реєстраційний рахунок бюджетного призначення на фінансування закупівлі.</w:t>
      </w:r>
    </w:p>
    <w:p w14:paraId="05BB94F9" w14:textId="77777777" w:rsidR="000B4BD7" w:rsidRPr="000B4BD7" w:rsidRDefault="000B4BD7" w:rsidP="000B4BD7">
      <w:pPr>
        <w:pStyle w:val="af3"/>
        <w:widowControl w:val="0"/>
        <w:numPr>
          <w:ilvl w:val="1"/>
          <w:numId w:val="26"/>
        </w:numPr>
        <w:tabs>
          <w:tab w:val="clear" w:pos="360"/>
          <w:tab w:val="left" w:pos="0"/>
        </w:tabs>
        <w:suppressAutoHyphens w:val="0"/>
        <w:spacing w:after="0" w:line="240" w:lineRule="auto"/>
        <w:ind w:left="-284" w:right="143" w:firstLine="0"/>
        <w:jc w:val="both"/>
        <w:rPr>
          <w:rFonts w:ascii="Times New Roman" w:hAnsi="Times New Roman"/>
        </w:rPr>
      </w:pPr>
      <w:r w:rsidRPr="000B4BD7">
        <w:rPr>
          <w:rStyle w:val="af2"/>
          <w:rFonts w:ascii="Times New Roman" w:hAnsi="Times New Roman" w:cs="Times New Roman"/>
          <w:sz w:val="22"/>
          <w:szCs w:val="22"/>
          <w:lang w:eastAsia="uk-UA"/>
        </w:rPr>
        <w:t>До рахунку додаються: видаткова накладна — 2 прим.</w:t>
      </w:r>
    </w:p>
    <w:p w14:paraId="084EDA72" w14:textId="77777777" w:rsidR="000B4BD7" w:rsidRPr="000B4BD7" w:rsidRDefault="000B4BD7" w:rsidP="000B4BD7">
      <w:pPr>
        <w:pStyle w:val="af3"/>
        <w:tabs>
          <w:tab w:val="left" w:pos="1786"/>
        </w:tabs>
        <w:ind w:left="-284" w:right="143"/>
        <w:jc w:val="both"/>
        <w:rPr>
          <w:rFonts w:ascii="Times New Roman" w:hAnsi="Times New Roman"/>
        </w:rPr>
      </w:pPr>
      <w:r w:rsidRPr="000B4BD7">
        <w:rPr>
          <w:rStyle w:val="af2"/>
          <w:rFonts w:ascii="Times New Roman" w:hAnsi="Times New Roman" w:cs="Times New Roman"/>
          <w:sz w:val="22"/>
          <w:szCs w:val="22"/>
          <w:lang w:eastAsia="uk-UA"/>
        </w:rPr>
        <w:t xml:space="preserve">4.3. Зобов’язання </w:t>
      </w:r>
      <w:r w:rsidRPr="000B4BD7">
        <w:rPr>
          <w:rStyle w:val="af6"/>
          <w:rFonts w:ascii="Times New Roman" w:hAnsi="Times New Roman"/>
          <w:sz w:val="22"/>
          <w:szCs w:val="22"/>
          <w:lang w:eastAsia="uk-UA"/>
        </w:rPr>
        <w:t xml:space="preserve">Замовника </w:t>
      </w:r>
      <w:r w:rsidRPr="000B4BD7">
        <w:rPr>
          <w:rStyle w:val="af2"/>
          <w:rFonts w:ascii="Times New Roman" w:hAnsi="Times New Roman" w:cs="Times New Roman"/>
          <w:sz w:val="22"/>
          <w:szCs w:val="22"/>
          <w:lang w:eastAsia="uk-UA"/>
        </w:rPr>
        <w:t>за Договором відбувається зі сплати Товару відповідно до частини 1 статті 23 Бюджетного кодексу України лише за наявності відповідного бюджетного призначення.</w:t>
      </w:r>
    </w:p>
    <w:p w14:paraId="541F048C" w14:textId="77777777" w:rsidR="000B4BD7" w:rsidRPr="000B4BD7" w:rsidRDefault="000B4BD7" w:rsidP="000B4BD7">
      <w:pPr>
        <w:pStyle w:val="af3"/>
        <w:tabs>
          <w:tab w:val="left" w:pos="1776"/>
        </w:tabs>
        <w:ind w:left="-284" w:right="143"/>
        <w:jc w:val="both"/>
        <w:rPr>
          <w:rFonts w:ascii="Times New Roman" w:hAnsi="Times New Roman"/>
        </w:rPr>
      </w:pPr>
      <w:r w:rsidRPr="000B4BD7">
        <w:rPr>
          <w:rStyle w:val="af2"/>
          <w:rFonts w:ascii="Times New Roman" w:hAnsi="Times New Roman" w:cs="Times New Roman"/>
          <w:sz w:val="22"/>
          <w:szCs w:val="22"/>
          <w:lang w:eastAsia="uk-UA"/>
        </w:rPr>
        <w:t>4.</w:t>
      </w:r>
      <w:proofErr w:type="gramStart"/>
      <w:r w:rsidRPr="000B4BD7">
        <w:rPr>
          <w:rStyle w:val="af2"/>
          <w:rFonts w:ascii="Times New Roman" w:hAnsi="Times New Roman" w:cs="Times New Roman"/>
          <w:sz w:val="22"/>
          <w:szCs w:val="22"/>
          <w:lang w:eastAsia="uk-UA"/>
        </w:rPr>
        <w:t>5.Усі</w:t>
      </w:r>
      <w:proofErr w:type="gramEnd"/>
      <w:r w:rsidRPr="000B4BD7">
        <w:rPr>
          <w:rStyle w:val="af2"/>
          <w:rFonts w:ascii="Times New Roman" w:hAnsi="Times New Roman" w:cs="Times New Roman"/>
          <w:sz w:val="22"/>
          <w:szCs w:val="22"/>
          <w:lang w:eastAsia="uk-UA"/>
        </w:rPr>
        <w:t xml:space="preserve"> необхідні первинні та зведені облікові документи мусять мати обов’язкові реквізи</w:t>
      </w:r>
      <w:r w:rsidRPr="000B4BD7">
        <w:rPr>
          <w:rStyle w:val="af2"/>
          <w:rFonts w:ascii="Times New Roman" w:hAnsi="Times New Roman" w:cs="Times New Roman"/>
          <w:sz w:val="22"/>
          <w:szCs w:val="22"/>
          <w:lang w:eastAsia="uk-UA"/>
        </w:rPr>
        <w:softHyphen/>
        <w:t>ти, передбачені частиною 2 статті 9 Закону України «Про бухгалтерський облік та фінансову звітність в Україні».</w:t>
      </w:r>
    </w:p>
    <w:p w14:paraId="44FE41D5" w14:textId="77777777" w:rsidR="000B4BD7" w:rsidRPr="000B4BD7" w:rsidRDefault="000B4BD7" w:rsidP="000B4BD7">
      <w:pPr>
        <w:pStyle w:val="40"/>
        <w:shd w:val="clear" w:color="auto" w:fill="auto"/>
        <w:spacing w:line="240" w:lineRule="auto"/>
        <w:ind w:left="-284" w:right="143"/>
        <w:jc w:val="center"/>
        <w:rPr>
          <w:rFonts w:ascii="Times New Roman" w:hAnsi="Times New Roman"/>
          <w:b/>
          <w:i/>
          <w:sz w:val="22"/>
          <w:szCs w:val="22"/>
        </w:rPr>
      </w:pPr>
      <w:r w:rsidRPr="000B4BD7">
        <w:rPr>
          <w:rStyle w:val="4"/>
          <w:rFonts w:ascii="Times New Roman" w:hAnsi="Times New Roman"/>
          <w:b/>
          <w:sz w:val="22"/>
          <w:szCs w:val="22"/>
          <w:lang w:eastAsia="uk-UA"/>
        </w:rPr>
        <w:t>5. Поставка Товару</w:t>
      </w:r>
    </w:p>
    <w:p w14:paraId="69306C8E" w14:textId="77777777" w:rsidR="000B4BD7" w:rsidRPr="000B4BD7" w:rsidRDefault="000B4BD7" w:rsidP="000B4BD7">
      <w:pPr>
        <w:pStyle w:val="af3"/>
        <w:ind w:left="-284" w:right="143"/>
        <w:rPr>
          <w:rFonts w:ascii="Times New Roman" w:hAnsi="Times New Roman"/>
          <w:color w:val="FF0000"/>
        </w:rPr>
      </w:pPr>
      <w:r w:rsidRPr="000B4BD7">
        <w:rPr>
          <w:rStyle w:val="af2"/>
          <w:rFonts w:ascii="Times New Roman" w:hAnsi="Times New Roman" w:cs="Times New Roman"/>
          <w:sz w:val="22"/>
          <w:szCs w:val="22"/>
          <w:lang w:eastAsia="uk-UA"/>
        </w:rPr>
        <w:t xml:space="preserve">5.1. </w:t>
      </w:r>
      <w:r w:rsidRPr="000B4BD7">
        <w:rPr>
          <w:rStyle w:val="af6"/>
          <w:rFonts w:ascii="Times New Roman" w:hAnsi="Times New Roman"/>
          <w:sz w:val="22"/>
          <w:szCs w:val="22"/>
          <w:lang w:eastAsia="uk-UA"/>
        </w:rPr>
        <w:t xml:space="preserve">Постачальник </w:t>
      </w:r>
      <w:r w:rsidRPr="000B4BD7">
        <w:rPr>
          <w:rStyle w:val="af2"/>
          <w:rFonts w:ascii="Times New Roman" w:hAnsi="Times New Roman" w:cs="Times New Roman"/>
          <w:sz w:val="22"/>
          <w:szCs w:val="22"/>
          <w:lang w:eastAsia="uk-UA"/>
        </w:rPr>
        <w:t>постачає Товар партіями, на підставі письмової заявки Замовника (час поставки та обсяги продукції може уточнюватися, згідно потреби Замовника).</w:t>
      </w:r>
    </w:p>
    <w:p w14:paraId="01C17E2C" w14:textId="77777777" w:rsidR="000B4BD7" w:rsidRPr="000B4BD7" w:rsidRDefault="000B4BD7" w:rsidP="000B4BD7">
      <w:pPr>
        <w:framePr w:h="3600" w:wrap="notBeside" w:vAnchor="text" w:hAnchor="page" w:x="908" w:y="3812"/>
        <w:ind w:left="-284" w:right="143"/>
        <w:jc w:val="both"/>
        <w:rPr>
          <w:rFonts w:ascii="Times New Roman" w:hAnsi="Times New Roman"/>
        </w:rPr>
      </w:pPr>
    </w:p>
    <w:p w14:paraId="771217C0" w14:textId="77777777" w:rsidR="000B4BD7" w:rsidRPr="000B4BD7" w:rsidRDefault="000B4BD7" w:rsidP="000B4BD7">
      <w:pPr>
        <w:pStyle w:val="af3"/>
        <w:tabs>
          <w:tab w:val="left" w:pos="1755"/>
        </w:tabs>
        <w:ind w:left="-284" w:right="143"/>
        <w:rPr>
          <w:rStyle w:val="af6"/>
          <w:rFonts w:ascii="Times New Roman" w:hAnsi="Times New Roman"/>
          <w:sz w:val="22"/>
          <w:szCs w:val="22"/>
          <w:lang w:val="uk-UA" w:eastAsia="uk-UA"/>
        </w:rPr>
      </w:pPr>
      <w:r w:rsidRPr="000B4BD7">
        <w:rPr>
          <w:rStyle w:val="af6"/>
          <w:rFonts w:ascii="Times New Roman" w:hAnsi="Times New Roman"/>
          <w:sz w:val="22"/>
          <w:szCs w:val="22"/>
          <w:lang w:eastAsia="uk-UA"/>
        </w:rPr>
        <w:t xml:space="preserve">5.2. Місце поставки: </w:t>
      </w:r>
      <w:r w:rsidRPr="000B4BD7">
        <w:rPr>
          <w:rStyle w:val="af6"/>
          <w:rFonts w:ascii="Times New Roman" w:hAnsi="Times New Roman"/>
          <w:sz w:val="22"/>
          <w:szCs w:val="22"/>
          <w:lang w:val="uk-UA" w:eastAsia="uk-UA"/>
        </w:rPr>
        <w:t>Україна, Волинська область, м. Нововолинськ, б-р Шевченна 7</w:t>
      </w:r>
    </w:p>
    <w:p w14:paraId="0C2622AE" w14:textId="77777777" w:rsidR="000B4BD7" w:rsidRPr="000B4BD7" w:rsidRDefault="000B4BD7" w:rsidP="000B4BD7">
      <w:pPr>
        <w:pStyle w:val="af3"/>
        <w:tabs>
          <w:tab w:val="left" w:pos="1755"/>
        </w:tabs>
        <w:ind w:left="-284" w:right="143"/>
        <w:rPr>
          <w:rFonts w:ascii="Times New Roman" w:hAnsi="Times New Roman"/>
          <w:b/>
          <w:color w:val="FF0000"/>
          <w:lang w:val="uk-UA"/>
        </w:rPr>
      </w:pPr>
      <w:r w:rsidRPr="000B4BD7">
        <w:rPr>
          <w:rStyle w:val="af6"/>
          <w:rFonts w:ascii="Times New Roman" w:hAnsi="Times New Roman"/>
          <w:sz w:val="22"/>
          <w:szCs w:val="22"/>
          <w:lang w:eastAsia="uk-UA"/>
        </w:rPr>
        <w:t xml:space="preserve">5.3. Кількість </w:t>
      </w:r>
      <w:proofErr w:type="gramStart"/>
      <w:r w:rsidRPr="000B4BD7">
        <w:rPr>
          <w:rStyle w:val="af6"/>
          <w:rFonts w:ascii="Times New Roman" w:hAnsi="Times New Roman"/>
          <w:sz w:val="22"/>
          <w:szCs w:val="22"/>
          <w:lang w:eastAsia="uk-UA"/>
        </w:rPr>
        <w:t xml:space="preserve">Товару: </w:t>
      </w:r>
      <w:r w:rsidRPr="000B4BD7">
        <w:rPr>
          <w:rStyle w:val="af2"/>
          <w:rFonts w:ascii="Times New Roman" w:hAnsi="Times New Roman" w:cs="Times New Roman"/>
          <w:sz w:val="22"/>
          <w:szCs w:val="22"/>
          <w:lang w:val="uk-UA" w:eastAsia="uk-UA"/>
        </w:rPr>
        <w:t xml:space="preserve"> </w:t>
      </w:r>
      <w:r w:rsidRPr="000B4BD7">
        <w:rPr>
          <w:rStyle w:val="af2"/>
          <w:rFonts w:ascii="Times New Roman" w:hAnsi="Times New Roman" w:cs="Times New Roman"/>
          <w:b/>
          <w:sz w:val="22"/>
          <w:szCs w:val="22"/>
          <w:lang w:val="uk-UA" w:eastAsia="uk-UA"/>
        </w:rPr>
        <w:t>продуктові</w:t>
      </w:r>
      <w:proofErr w:type="gramEnd"/>
      <w:r w:rsidRPr="000B4BD7">
        <w:rPr>
          <w:rStyle w:val="af2"/>
          <w:rFonts w:ascii="Times New Roman" w:hAnsi="Times New Roman" w:cs="Times New Roman"/>
          <w:b/>
          <w:sz w:val="22"/>
          <w:szCs w:val="22"/>
          <w:lang w:val="uk-UA" w:eastAsia="uk-UA"/>
        </w:rPr>
        <w:t xml:space="preserve"> набори 500 шт.</w:t>
      </w:r>
    </w:p>
    <w:p w14:paraId="2E0D366B" w14:textId="77777777" w:rsidR="000B4BD7" w:rsidRPr="000B4BD7" w:rsidRDefault="000B4BD7" w:rsidP="000B4BD7">
      <w:pPr>
        <w:pStyle w:val="af3"/>
        <w:ind w:left="-284" w:right="143"/>
        <w:rPr>
          <w:rStyle w:val="af6"/>
          <w:rFonts w:ascii="Times New Roman" w:hAnsi="Times New Roman"/>
          <w:b w:val="0"/>
          <w:sz w:val="22"/>
          <w:szCs w:val="22"/>
          <w:lang w:eastAsia="uk-UA"/>
        </w:rPr>
      </w:pPr>
      <w:r w:rsidRPr="000B4BD7">
        <w:rPr>
          <w:rStyle w:val="af6"/>
          <w:rFonts w:ascii="Times New Roman" w:hAnsi="Times New Roman"/>
          <w:sz w:val="22"/>
          <w:szCs w:val="22"/>
          <w:lang w:eastAsia="uk-UA"/>
        </w:rPr>
        <w:t xml:space="preserve">5.4. Строк поставки </w:t>
      </w:r>
      <w:proofErr w:type="gramStart"/>
      <w:r w:rsidRPr="000B4BD7">
        <w:rPr>
          <w:rStyle w:val="af6"/>
          <w:rFonts w:ascii="Times New Roman" w:hAnsi="Times New Roman"/>
          <w:sz w:val="22"/>
          <w:szCs w:val="22"/>
          <w:lang w:eastAsia="uk-UA"/>
        </w:rPr>
        <w:t xml:space="preserve">товару:  </w:t>
      </w:r>
      <w:r w:rsidRPr="000B4BD7">
        <w:rPr>
          <w:rStyle w:val="af6"/>
          <w:rFonts w:ascii="Times New Roman" w:hAnsi="Times New Roman"/>
          <w:sz w:val="22"/>
          <w:szCs w:val="22"/>
          <w:lang w:val="uk-UA" w:eastAsia="uk-UA"/>
        </w:rPr>
        <w:t xml:space="preserve"> </w:t>
      </w:r>
      <w:proofErr w:type="gramEnd"/>
      <w:r w:rsidRPr="000B4BD7">
        <w:rPr>
          <w:rStyle w:val="af6"/>
          <w:rFonts w:ascii="Times New Roman" w:hAnsi="Times New Roman"/>
          <w:sz w:val="22"/>
          <w:szCs w:val="22"/>
          <w:lang w:val="uk-UA" w:eastAsia="uk-UA"/>
        </w:rPr>
        <w:t xml:space="preserve">з моменту підписання договору </w:t>
      </w:r>
      <w:r w:rsidRPr="000B4BD7">
        <w:rPr>
          <w:rStyle w:val="af6"/>
          <w:rFonts w:ascii="Times New Roman" w:hAnsi="Times New Roman"/>
          <w:sz w:val="22"/>
          <w:szCs w:val="22"/>
          <w:lang w:eastAsia="uk-UA"/>
        </w:rPr>
        <w:t xml:space="preserve">– </w:t>
      </w:r>
      <w:r w:rsidRPr="000B4BD7">
        <w:rPr>
          <w:rStyle w:val="af6"/>
          <w:rFonts w:ascii="Times New Roman" w:hAnsi="Times New Roman"/>
          <w:sz w:val="22"/>
          <w:szCs w:val="22"/>
          <w:lang w:val="uk-UA" w:eastAsia="uk-UA"/>
        </w:rPr>
        <w:t xml:space="preserve">по 31 </w:t>
      </w:r>
      <w:r w:rsidRPr="000B4BD7">
        <w:rPr>
          <w:rStyle w:val="af6"/>
          <w:rFonts w:ascii="Times New Roman" w:hAnsi="Times New Roman"/>
          <w:sz w:val="22"/>
          <w:szCs w:val="22"/>
          <w:lang w:eastAsia="uk-UA"/>
        </w:rPr>
        <w:t>грудня 2023 р.</w:t>
      </w:r>
    </w:p>
    <w:p w14:paraId="4BED6C1B" w14:textId="77777777" w:rsidR="000B4BD7" w:rsidRPr="000B4BD7" w:rsidRDefault="000B4BD7" w:rsidP="000B4BD7">
      <w:pPr>
        <w:pStyle w:val="af3"/>
        <w:ind w:left="-284" w:right="143"/>
        <w:rPr>
          <w:rFonts w:ascii="Times New Roman" w:hAnsi="Times New Roman"/>
        </w:rPr>
      </w:pPr>
      <w:r w:rsidRPr="000B4BD7">
        <w:rPr>
          <w:rStyle w:val="af6"/>
          <w:rFonts w:ascii="Times New Roman" w:hAnsi="Times New Roman"/>
          <w:sz w:val="22"/>
          <w:szCs w:val="22"/>
          <w:lang w:eastAsia="uk-UA"/>
        </w:rPr>
        <w:t xml:space="preserve">5.5. </w:t>
      </w:r>
      <w:r w:rsidRPr="000B4BD7">
        <w:rPr>
          <w:rStyle w:val="af9"/>
          <w:rFonts w:ascii="Times New Roman" w:hAnsi="Times New Roman"/>
          <w:color w:val="000000"/>
          <w:sz w:val="22"/>
          <w:szCs w:val="22"/>
          <w:lang w:eastAsia="uk-UA"/>
        </w:rPr>
        <w:t xml:space="preserve">Датою поставки </w:t>
      </w:r>
      <w:r w:rsidRPr="000B4BD7">
        <w:rPr>
          <w:rStyle w:val="af7"/>
          <w:rFonts w:ascii="Times New Roman" w:hAnsi="Times New Roman"/>
          <w:color w:val="000000"/>
          <w:sz w:val="22"/>
          <w:szCs w:val="22"/>
          <w:lang w:eastAsia="uk-UA"/>
        </w:rPr>
        <w:t>та переходу права власності на Товар вважається дата підписання повноваженими представниками Сторін видаткової накладної, яку складають у двох примірни</w:t>
      </w:r>
      <w:r w:rsidRPr="000B4BD7">
        <w:rPr>
          <w:rStyle w:val="af7"/>
          <w:rFonts w:ascii="Times New Roman" w:hAnsi="Times New Roman"/>
          <w:color w:val="000000"/>
          <w:sz w:val="22"/>
          <w:szCs w:val="22"/>
          <w:lang w:eastAsia="uk-UA"/>
        </w:rPr>
        <w:softHyphen/>
        <w:t>ках (по одному примірнику для кожної зі Сторін).</w:t>
      </w:r>
    </w:p>
    <w:p w14:paraId="6E591B5A" w14:textId="77777777" w:rsidR="000B4BD7" w:rsidRPr="000B4BD7" w:rsidRDefault="000B4BD7" w:rsidP="000B4BD7">
      <w:pPr>
        <w:pStyle w:val="af8"/>
        <w:shd w:val="clear" w:color="auto" w:fill="auto"/>
        <w:spacing w:line="240" w:lineRule="auto"/>
        <w:ind w:left="-284" w:right="143" w:firstLine="0"/>
        <w:rPr>
          <w:rFonts w:ascii="Times New Roman" w:hAnsi="Times New Roman"/>
          <w:sz w:val="22"/>
          <w:szCs w:val="22"/>
        </w:rPr>
      </w:pPr>
      <w:r w:rsidRPr="000B4BD7">
        <w:rPr>
          <w:rStyle w:val="af7"/>
          <w:rFonts w:ascii="Times New Roman" w:hAnsi="Times New Roman"/>
          <w:color w:val="000000"/>
          <w:sz w:val="22"/>
          <w:szCs w:val="22"/>
          <w:lang w:eastAsia="uk-UA"/>
        </w:rPr>
        <w:t>5.</w:t>
      </w:r>
      <w:proofErr w:type="gramStart"/>
      <w:r w:rsidRPr="000B4BD7">
        <w:rPr>
          <w:rStyle w:val="af7"/>
          <w:rFonts w:ascii="Times New Roman" w:hAnsi="Times New Roman"/>
          <w:color w:val="000000"/>
          <w:sz w:val="22"/>
          <w:szCs w:val="22"/>
          <w:lang w:val="uk-UA" w:eastAsia="uk-UA"/>
        </w:rPr>
        <w:t>6</w:t>
      </w:r>
      <w:r w:rsidRPr="000B4BD7">
        <w:rPr>
          <w:rStyle w:val="af6"/>
          <w:rFonts w:ascii="Times New Roman" w:hAnsi="Times New Roman"/>
          <w:color w:val="000000"/>
          <w:sz w:val="22"/>
          <w:szCs w:val="22"/>
          <w:lang w:val="uk-UA" w:eastAsia="uk-UA"/>
        </w:rPr>
        <w:t>.</w:t>
      </w:r>
      <w:r w:rsidRPr="000B4BD7">
        <w:rPr>
          <w:rStyle w:val="af6"/>
          <w:rFonts w:ascii="Times New Roman" w:hAnsi="Times New Roman"/>
          <w:color w:val="000000"/>
          <w:sz w:val="22"/>
          <w:szCs w:val="22"/>
          <w:lang w:eastAsia="uk-UA"/>
        </w:rPr>
        <w:t>Постачальник</w:t>
      </w:r>
      <w:proofErr w:type="gramEnd"/>
      <w:r w:rsidRPr="000B4BD7">
        <w:rPr>
          <w:rStyle w:val="af6"/>
          <w:rFonts w:ascii="Times New Roman" w:hAnsi="Times New Roman"/>
          <w:color w:val="000000"/>
          <w:sz w:val="22"/>
          <w:szCs w:val="22"/>
          <w:lang w:eastAsia="uk-UA"/>
        </w:rPr>
        <w:t xml:space="preserve"> </w:t>
      </w:r>
      <w:r w:rsidRPr="000B4BD7">
        <w:rPr>
          <w:rStyle w:val="af2"/>
          <w:rFonts w:ascii="Times New Roman" w:hAnsi="Times New Roman" w:cs="Times New Roman"/>
          <w:sz w:val="22"/>
          <w:szCs w:val="22"/>
          <w:lang w:eastAsia="uk-UA"/>
        </w:rPr>
        <w:t>забезпечує таке пакування Товару, яке потрібне для запобігання його</w:t>
      </w:r>
      <w:r w:rsidRPr="000B4BD7">
        <w:rPr>
          <w:rStyle w:val="af2"/>
          <w:rFonts w:ascii="Times New Roman" w:hAnsi="Times New Roman" w:cs="Times New Roman"/>
          <w:sz w:val="22"/>
          <w:szCs w:val="22"/>
          <w:lang w:val="uk-UA" w:eastAsia="uk-UA"/>
        </w:rPr>
        <w:t xml:space="preserve"> </w:t>
      </w:r>
      <w:r w:rsidRPr="000B4BD7">
        <w:rPr>
          <w:rStyle w:val="af2"/>
          <w:rFonts w:ascii="Times New Roman" w:hAnsi="Times New Roman" w:cs="Times New Roman"/>
          <w:sz w:val="22"/>
          <w:szCs w:val="22"/>
          <w:lang w:eastAsia="uk-UA"/>
        </w:rPr>
        <w:t>пошкодження або псування під час транспортування до кінцевого пункту призначення.</w:t>
      </w:r>
    </w:p>
    <w:p w14:paraId="6B7B39D6" w14:textId="77777777" w:rsidR="000B4BD7" w:rsidRPr="000B4BD7" w:rsidRDefault="000B4BD7" w:rsidP="000B4BD7">
      <w:pPr>
        <w:pStyle w:val="af3"/>
        <w:tabs>
          <w:tab w:val="left" w:pos="0"/>
        </w:tabs>
        <w:ind w:left="-284" w:right="143"/>
        <w:rPr>
          <w:rFonts w:ascii="Times New Roman" w:hAnsi="Times New Roman"/>
        </w:rPr>
      </w:pPr>
      <w:r w:rsidRPr="000B4BD7">
        <w:rPr>
          <w:rStyle w:val="af6"/>
          <w:rFonts w:ascii="Times New Roman" w:hAnsi="Times New Roman"/>
          <w:color w:val="000000"/>
          <w:sz w:val="22"/>
          <w:szCs w:val="22"/>
          <w:lang w:eastAsia="uk-UA"/>
        </w:rPr>
        <w:t xml:space="preserve">5.7. Постачальник </w:t>
      </w:r>
      <w:r w:rsidRPr="000B4BD7">
        <w:rPr>
          <w:rStyle w:val="af2"/>
          <w:rFonts w:ascii="Times New Roman" w:hAnsi="Times New Roman" w:cs="Times New Roman"/>
          <w:sz w:val="22"/>
          <w:szCs w:val="22"/>
          <w:lang w:eastAsia="uk-UA"/>
        </w:rPr>
        <w:t>зобов’язаний здійснювати постачання Товару автотранспортом, який має санітарний паспорт. У санітарному паспорті має бути зазначено про профілактичну дезін</w:t>
      </w:r>
      <w:r w:rsidRPr="000B4BD7">
        <w:rPr>
          <w:rStyle w:val="af2"/>
          <w:rFonts w:ascii="Times New Roman" w:hAnsi="Times New Roman" w:cs="Times New Roman"/>
          <w:sz w:val="22"/>
          <w:szCs w:val="22"/>
          <w:lang w:eastAsia="uk-UA"/>
        </w:rPr>
        <w:softHyphen/>
        <w:t>фекцію автотранспорту строком дії, затвердженим міською СЕС, водій-експедитор повинен обов’язково мати особисту медичну книжку (з результатами проходження обов’язкових медич</w:t>
      </w:r>
      <w:r w:rsidRPr="000B4BD7">
        <w:rPr>
          <w:rStyle w:val="af2"/>
          <w:rFonts w:ascii="Times New Roman" w:hAnsi="Times New Roman" w:cs="Times New Roman"/>
          <w:sz w:val="22"/>
          <w:szCs w:val="22"/>
          <w:lang w:eastAsia="uk-UA"/>
        </w:rPr>
        <w:softHyphen/>
        <w:t>них оглядів).</w:t>
      </w:r>
    </w:p>
    <w:p w14:paraId="7166C78B" w14:textId="77777777" w:rsidR="000B4BD7" w:rsidRPr="000B4BD7" w:rsidRDefault="000B4BD7" w:rsidP="000B4BD7">
      <w:pPr>
        <w:pStyle w:val="af3"/>
        <w:widowControl w:val="0"/>
        <w:tabs>
          <w:tab w:val="left" w:pos="0"/>
        </w:tabs>
        <w:suppressAutoHyphens w:val="0"/>
        <w:spacing w:after="0" w:line="240" w:lineRule="auto"/>
        <w:ind w:left="-284" w:right="143"/>
        <w:jc w:val="both"/>
        <w:rPr>
          <w:rFonts w:ascii="Times New Roman" w:hAnsi="Times New Roman"/>
        </w:rPr>
      </w:pPr>
      <w:r w:rsidRPr="000B4BD7">
        <w:rPr>
          <w:rStyle w:val="af2"/>
          <w:rFonts w:ascii="Times New Roman" w:hAnsi="Times New Roman" w:cs="Times New Roman"/>
          <w:sz w:val="22"/>
          <w:szCs w:val="22"/>
          <w:lang w:val="uk-UA" w:eastAsia="uk-UA"/>
        </w:rPr>
        <w:t xml:space="preserve">5.8. </w:t>
      </w:r>
      <w:r w:rsidRPr="000B4BD7">
        <w:rPr>
          <w:rStyle w:val="af2"/>
          <w:rFonts w:ascii="Times New Roman" w:hAnsi="Times New Roman" w:cs="Times New Roman"/>
          <w:sz w:val="22"/>
          <w:szCs w:val="22"/>
          <w:lang w:eastAsia="uk-UA"/>
        </w:rPr>
        <w:t>Якщо Товар не відповідає вимогам умов Договору (додатка), у т. ч. за кількістю, якістю, асортиментом, тарою, упаковкою тощо, приймання Товару призупиняється до при</w:t>
      </w:r>
      <w:r w:rsidRPr="000B4BD7">
        <w:rPr>
          <w:rStyle w:val="af2"/>
          <w:rFonts w:ascii="Times New Roman" w:hAnsi="Times New Roman" w:cs="Times New Roman"/>
          <w:sz w:val="22"/>
          <w:szCs w:val="22"/>
          <w:lang w:eastAsia="uk-UA"/>
        </w:rPr>
        <w:softHyphen/>
        <w:t xml:space="preserve">буття представника </w:t>
      </w:r>
      <w:r w:rsidRPr="000B4BD7">
        <w:rPr>
          <w:rStyle w:val="af6"/>
          <w:rFonts w:ascii="Times New Roman" w:hAnsi="Times New Roman"/>
          <w:color w:val="000000"/>
          <w:sz w:val="22"/>
          <w:szCs w:val="22"/>
          <w:lang w:eastAsia="uk-UA"/>
        </w:rPr>
        <w:t xml:space="preserve">Постачальника, </w:t>
      </w:r>
      <w:r w:rsidRPr="000B4BD7">
        <w:rPr>
          <w:rStyle w:val="af2"/>
          <w:rFonts w:ascii="Times New Roman" w:hAnsi="Times New Roman" w:cs="Times New Roman"/>
          <w:sz w:val="22"/>
          <w:szCs w:val="22"/>
          <w:lang w:eastAsia="uk-UA"/>
        </w:rPr>
        <w:t>виклик якого є обов’язковим. У цьому разі видаткові накладні не підписують. Сторони складають Акт про виявлені недоліки товару, в якому за</w:t>
      </w:r>
      <w:r w:rsidRPr="000B4BD7">
        <w:rPr>
          <w:rStyle w:val="af2"/>
          <w:rFonts w:ascii="Times New Roman" w:hAnsi="Times New Roman" w:cs="Times New Roman"/>
          <w:sz w:val="22"/>
          <w:szCs w:val="22"/>
          <w:lang w:eastAsia="uk-UA"/>
        </w:rPr>
        <w:softHyphen/>
        <w:t xml:space="preserve">значають виявлені недоліки Товару, перелік відсутніх документів, порядок та строк усунення недоліків, який не може бути більше ніж 10 робочих днів з дня одержання </w:t>
      </w:r>
      <w:r w:rsidRPr="000B4BD7">
        <w:rPr>
          <w:rStyle w:val="af6"/>
          <w:rFonts w:ascii="Times New Roman" w:hAnsi="Times New Roman"/>
          <w:color w:val="000000"/>
          <w:sz w:val="22"/>
          <w:szCs w:val="22"/>
          <w:lang w:eastAsia="uk-UA"/>
        </w:rPr>
        <w:t xml:space="preserve">Постачальником </w:t>
      </w:r>
      <w:r w:rsidRPr="000B4BD7">
        <w:rPr>
          <w:rStyle w:val="af2"/>
          <w:rFonts w:ascii="Times New Roman" w:hAnsi="Times New Roman" w:cs="Times New Roman"/>
          <w:sz w:val="22"/>
          <w:szCs w:val="22"/>
          <w:lang w:eastAsia="uk-UA"/>
        </w:rPr>
        <w:t xml:space="preserve">такого Акта. </w:t>
      </w:r>
      <w:r w:rsidRPr="000B4BD7">
        <w:rPr>
          <w:rStyle w:val="af6"/>
          <w:rFonts w:ascii="Times New Roman" w:hAnsi="Times New Roman"/>
          <w:color w:val="000000"/>
          <w:sz w:val="22"/>
          <w:szCs w:val="22"/>
          <w:lang w:eastAsia="uk-UA"/>
        </w:rPr>
        <w:t xml:space="preserve">Постачальник </w:t>
      </w:r>
      <w:r w:rsidRPr="000B4BD7">
        <w:rPr>
          <w:rStyle w:val="af2"/>
          <w:rFonts w:ascii="Times New Roman" w:hAnsi="Times New Roman" w:cs="Times New Roman"/>
          <w:sz w:val="22"/>
          <w:szCs w:val="22"/>
          <w:lang w:eastAsia="uk-UA"/>
        </w:rPr>
        <w:t>відповідає за недоліки Товару, якщо він не доведе, що вони ви</w:t>
      </w:r>
      <w:r w:rsidRPr="000B4BD7">
        <w:rPr>
          <w:rStyle w:val="af2"/>
          <w:rFonts w:ascii="Times New Roman" w:hAnsi="Times New Roman" w:cs="Times New Roman"/>
          <w:sz w:val="22"/>
          <w:szCs w:val="22"/>
          <w:lang w:eastAsia="uk-UA"/>
        </w:rPr>
        <w:softHyphen/>
        <w:t xml:space="preserve">никли внаслідок порушення </w:t>
      </w:r>
      <w:r w:rsidRPr="000B4BD7">
        <w:rPr>
          <w:rStyle w:val="af6"/>
          <w:rFonts w:ascii="Times New Roman" w:hAnsi="Times New Roman"/>
          <w:color w:val="000000"/>
          <w:sz w:val="22"/>
          <w:szCs w:val="22"/>
          <w:lang w:eastAsia="uk-UA"/>
        </w:rPr>
        <w:t xml:space="preserve">Замовником </w:t>
      </w:r>
      <w:r w:rsidRPr="000B4BD7">
        <w:rPr>
          <w:rStyle w:val="af2"/>
          <w:rFonts w:ascii="Times New Roman" w:hAnsi="Times New Roman" w:cs="Times New Roman"/>
          <w:sz w:val="22"/>
          <w:szCs w:val="22"/>
          <w:lang w:eastAsia="uk-UA"/>
        </w:rPr>
        <w:t>правил користування та/чи зберігання Товару, дій третіх осіб, випадку або непереборної сили. Будь-які витрати, пов’язані з усунення недоліків у Товарі, несе Постачальник.</w:t>
      </w:r>
    </w:p>
    <w:p w14:paraId="0F0202A1" w14:textId="77777777" w:rsidR="000B4BD7" w:rsidRPr="000B4BD7" w:rsidRDefault="000B4BD7" w:rsidP="000B4BD7">
      <w:pPr>
        <w:pStyle w:val="af3"/>
        <w:ind w:left="-284" w:right="143"/>
        <w:jc w:val="both"/>
        <w:rPr>
          <w:rFonts w:ascii="Times New Roman" w:hAnsi="Times New Roman"/>
        </w:rPr>
      </w:pPr>
      <w:r w:rsidRPr="000B4BD7">
        <w:rPr>
          <w:rStyle w:val="af2"/>
          <w:rFonts w:ascii="Times New Roman" w:hAnsi="Times New Roman" w:cs="Times New Roman"/>
          <w:sz w:val="22"/>
          <w:szCs w:val="22"/>
          <w:lang w:eastAsia="uk-UA"/>
        </w:rPr>
        <w:t>5.9. У разі виявлення прихованих недоліків Товару (неякісності), які не могли бути ви</w:t>
      </w:r>
      <w:r w:rsidRPr="000B4BD7">
        <w:rPr>
          <w:rStyle w:val="af2"/>
          <w:rFonts w:ascii="Times New Roman" w:hAnsi="Times New Roman" w:cs="Times New Roman"/>
          <w:sz w:val="22"/>
          <w:szCs w:val="22"/>
          <w:lang w:eastAsia="uk-UA"/>
        </w:rPr>
        <w:softHyphen/>
        <w:t xml:space="preserve">явленими при звичайному прийманні Товару, має бути складений Акт про приховані недоліки (неякісність) протягом 5-ти робочих днів з моменту виявлення таких недоліків, з обов'язковою присутністю </w:t>
      </w:r>
      <w:r w:rsidRPr="000B4BD7">
        <w:rPr>
          <w:rStyle w:val="af2"/>
          <w:rFonts w:ascii="Times New Roman" w:hAnsi="Times New Roman" w:cs="Times New Roman"/>
          <w:sz w:val="22"/>
          <w:szCs w:val="22"/>
          <w:lang w:eastAsia="uk-UA"/>
        </w:rPr>
        <w:lastRenderedPageBreak/>
        <w:t xml:space="preserve">уповноважених представників </w:t>
      </w:r>
      <w:r w:rsidRPr="000B4BD7">
        <w:rPr>
          <w:rStyle w:val="af6"/>
          <w:rFonts w:ascii="Times New Roman" w:hAnsi="Times New Roman"/>
          <w:color w:val="000000"/>
          <w:sz w:val="22"/>
          <w:szCs w:val="22"/>
          <w:lang w:eastAsia="uk-UA"/>
        </w:rPr>
        <w:t xml:space="preserve">Замовника </w:t>
      </w:r>
      <w:r w:rsidRPr="000B4BD7">
        <w:rPr>
          <w:rStyle w:val="af2"/>
          <w:rFonts w:ascii="Times New Roman" w:hAnsi="Times New Roman" w:cs="Times New Roman"/>
          <w:sz w:val="22"/>
          <w:szCs w:val="22"/>
          <w:lang w:eastAsia="uk-UA"/>
        </w:rPr>
        <w:t xml:space="preserve">і </w:t>
      </w:r>
      <w:r w:rsidRPr="000B4BD7">
        <w:rPr>
          <w:rStyle w:val="af6"/>
          <w:rFonts w:ascii="Times New Roman" w:hAnsi="Times New Roman"/>
          <w:color w:val="000000"/>
          <w:sz w:val="22"/>
          <w:szCs w:val="22"/>
          <w:lang w:eastAsia="uk-UA"/>
        </w:rPr>
        <w:t xml:space="preserve">Постачальника, </w:t>
      </w:r>
      <w:r w:rsidRPr="000B4BD7">
        <w:rPr>
          <w:rStyle w:val="af2"/>
          <w:rFonts w:ascii="Times New Roman" w:hAnsi="Times New Roman" w:cs="Times New Roman"/>
          <w:sz w:val="22"/>
          <w:szCs w:val="22"/>
          <w:lang w:eastAsia="uk-UA"/>
        </w:rPr>
        <w:t>в якому зазначають виявлені недоліки товару, порядок та строк їх усунення, який не може бути більшим ніж 10 ро</w:t>
      </w:r>
      <w:r w:rsidRPr="000B4BD7">
        <w:rPr>
          <w:rStyle w:val="af2"/>
          <w:rFonts w:ascii="Times New Roman" w:hAnsi="Times New Roman" w:cs="Times New Roman"/>
          <w:sz w:val="22"/>
          <w:szCs w:val="22"/>
          <w:lang w:eastAsia="uk-UA"/>
        </w:rPr>
        <w:softHyphen/>
        <w:t>бочих днів з дня одержання Постачальником такого Акта.</w:t>
      </w:r>
    </w:p>
    <w:p w14:paraId="5B2B99F4" w14:textId="77777777" w:rsidR="000B4BD7" w:rsidRPr="000B4BD7" w:rsidRDefault="000B4BD7" w:rsidP="000B4BD7">
      <w:pPr>
        <w:pStyle w:val="af3"/>
        <w:tabs>
          <w:tab w:val="num" w:pos="0"/>
        </w:tabs>
        <w:ind w:left="-284" w:right="143"/>
        <w:jc w:val="both"/>
        <w:rPr>
          <w:rFonts w:ascii="Times New Roman" w:hAnsi="Times New Roman"/>
        </w:rPr>
      </w:pPr>
      <w:r w:rsidRPr="000B4BD7">
        <w:rPr>
          <w:rStyle w:val="af2"/>
          <w:rFonts w:ascii="Times New Roman" w:hAnsi="Times New Roman" w:cs="Times New Roman"/>
          <w:sz w:val="22"/>
          <w:szCs w:val="22"/>
          <w:lang w:eastAsia="uk-UA"/>
        </w:rPr>
        <w:t>Прихованими недоліками визнаються такі недоліки, що не могли, бути виявлені при зви</w:t>
      </w:r>
      <w:r w:rsidRPr="000B4BD7">
        <w:rPr>
          <w:rStyle w:val="af2"/>
          <w:rFonts w:ascii="Times New Roman" w:hAnsi="Times New Roman" w:cs="Times New Roman"/>
          <w:sz w:val="22"/>
          <w:szCs w:val="22"/>
          <w:lang w:eastAsia="uk-UA"/>
        </w:rPr>
        <w:softHyphen/>
        <w:t>чайній для такого виду Товару перевірці і були виявлені лише в процесі обробки.</w:t>
      </w:r>
    </w:p>
    <w:p w14:paraId="32BDF9B6" w14:textId="77777777" w:rsidR="000B4BD7" w:rsidRPr="000B4BD7" w:rsidRDefault="000B4BD7" w:rsidP="000B4BD7">
      <w:pPr>
        <w:pStyle w:val="af3"/>
        <w:tabs>
          <w:tab w:val="left" w:pos="180"/>
        </w:tabs>
        <w:ind w:left="-284" w:right="143"/>
        <w:jc w:val="both"/>
        <w:rPr>
          <w:rFonts w:ascii="Times New Roman" w:hAnsi="Times New Roman"/>
        </w:rPr>
      </w:pPr>
      <w:r w:rsidRPr="000B4BD7">
        <w:rPr>
          <w:rStyle w:val="af2"/>
          <w:rFonts w:ascii="Times New Roman" w:hAnsi="Times New Roman" w:cs="Times New Roman"/>
          <w:sz w:val="22"/>
          <w:szCs w:val="22"/>
          <w:lang w:eastAsia="uk-UA"/>
        </w:rPr>
        <w:t xml:space="preserve">5.10. Представник </w:t>
      </w:r>
      <w:r w:rsidRPr="000B4BD7">
        <w:rPr>
          <w:rStyle w:val="af6"/>
          <w:rFonts w:ascii="Times New Roman" w:hAnsi="Times New Roman"/>
          <w:color w:val="000000"/>
          <w:sz w:val="22"/>
          <w:szCs w:val="22"/>
          <w:lang w:eastAsia="uk-UA"/>
        </w:rPr>
        <w:t xml:space="preserve">Постачальника </w:t>
      </w:r>
      <w:r w:rsidRPr="000B4BD7">
        <w:rPr>
          <w:rStyle w:val="af2"/>
          <w:rFonts w:ascii="Times New Roman" w:hAnsi="Times New Roman" w:cs="Times New Roman"/>
          <w:sz w:val="22"/>
          <w:szCs w:val="22"/>
          <w:lang w:eastAsia="uk-UA"/>
        </w:rPr>
        <w:t>має прибути протягом одного робочого дня з мо</w:t>
      </w:r>
      <w:r w:rsidRPr="000B4BD7">
        <w:rPr>
          <w:rStyle w:val="af2"/>
          <w:rFonts w:ascii="Times New Roman" w:hAnsi="Times New Roman" w:cs="Times New Roman"/>
          <w:sz w:val="22"/>
          <w:szCs w:val="22"/>
          <w:lang w:eastAsia="uk-UA"/>
        </w:rPr>
        <w:softHyphen/>
        <w:t xml:space="preserve">менту повідомлення </w:t>
      </w:r>
      <w:r w:rsidRPr="000B4BD7">
        <w:rPr>
          <w:rStyle w:val="af6"/>
          <w:rFonts w:ascii="Times New Roman" w:hAnsi="Times New Roman"/>
          <w:color w:val="000000"/>
          <w:sz w:val="22"/>
          <w:szCs w:val="22"/>
          <w:lang w:eastAsia="uk-UA"/>
        </w:rPr>
        <w:t xml:space="preserve">Замовника </w:t>
      </w:r>
      <w:r w:rsidRPr="000B4BD7">
        <w:rPr>
          <w:rStyle w:val="af2"/>
          <w:rFonts w:ascii="Times New Roman" w:hAnsi="Times New Roman" w:cs="Times New Roman"/>
          <w:sz w:val="22"/>
          <w:szCs w:val="22"/>
          <w:lang w:eastAsia="uk-UA"/>
        </w:rPr>
        <w:t xml:space="preserve">(факсимільним зв’язком тощо) та мати належно оформлені документи, необхідні для складання та підпису Акта про виявлені недоліки Товару (або Акта про приховані недоліки Товару). У разі неприбуття </w:t>
      </w:r>
      <w:r w:rsidRPr="000B4BD7">
        <w:rPr>
          <w:rStyle w:val="af6"/>
          <w:rFonts w:ascii="Times New Roman" w:hAnsi="Times New Roman"/>
          <w:color w:val="000000"/>
          <w:sz w:val="22"/>
          <w:szCs w:val="22"/>
          <w:lang w:eastAsia="uk-UA"/>
        </w:rPr>
        <w:t>Постачальни</w:t>
      </w:r>
      <w:r w:rsidRPr="000B4BD7">
        <w:rPr>
          <w:rStyle w:val="af6"/>
          <w:rFonts w:ascii="Times New Roman" w:hAnsi="Times New Roman"/>
          <w:color w:val="000000"/>
          <w:sz w:val="22"/>
          <w:szCs w:val="22"/>
          <w:lang w:eastAsia="uk-UA"/>
        </w:rPr>
        <w:softHyphen/>
        <w:t xml:space="preserve">ка </w:t>
      </w:r>
      <w:r w:rsidRPr="000B4BD7">
        <w:rPr>
          <w:rStyle w:val="af2"/>
          <w:rFonts w:ascii="Times New Roman" w:hAnsi="Times New Roman" w:cs="Times New Roman"/>
          <w:sz w:val="22"/>
          <w:szCs w:val="22"/>
          <w:lang w:eastAsia="uk-UA"/>
        </w:rPr>
        <w:t xml:space="preserve">у зазначений термін </w:t>
      </w:r>
      <w:r w:rsidRPr="000B4BD7">
        <w:rPr>
          <w:rStyle w:val="af6"/>
          <w:rFonts w:ascii="Times New Roman" w:hAnsi="Times New Roman"/>
          <w:color w:val="000000"/>
          <w:sz w:val="22"/>
          <w:szCs w:val="22"/>
          <w:lang w:eastAsia="uk-UA"/>
        </w:rPr>
        <w:t xml:space="preserve">Замовник </w:t>
      </w:r>
      <w:r w:rsidRPr="000B4BD7">
        <w:rPr>
          <w:rStyle w:val="af2"/>
          <w:rFonts w:ascii="Times New Roman" w:hAnsi="Times New Roman" w:cs="Times New Roman"/>
          <w:sz w:val="22"/>
          <w:szCs w:val="22"/>
          <w:lang w:eastAsia="uk-UA"/>
        </w:rPr>
        <w:t>має право самостійно скласти Акт про виявлені недоліки, Акт про приховані недоліки, який у цьому разі буде належним доказом наявності (відсутнос</w:t>
      </w:r>
      <w:r w:rsidRPr="000B4BD7">
        <w:rPr>
          <w:rStyle w:val="af2"/>
          <w:rFonts w:ascii="Times New Roman" w:hAnsi="Times New Roman" w:cs="Times New Roman"/>
          <w:sz w:val="22"/>
          <w:szCs w:val="22"/>
          <w:lang w:eastAsia="uk-UA"/>
        </w:rPr>
        <w:softHyphen/>
        <w:t xml:space="preserve">ті) прихованих недоліків. </w:t>
      </w:r>
      <w:r w:rsidRPr="000B4BD7">
        <w:rPr>
          <w:rStyle w:val="af6"/>
          <w:rFonts w:ascii="Times New Roman" w:hAnsi="Times New Roman"/>
          <w:color w:val="000000"/>
          <w:sz w:val="22"/>
          <w:szCs w:val="22"/>
          <w:lang w:eastAsia="uk-UA"/>
        </w:rPr>
        <w:t xml:space="preserve">Замовник </w:t>
      </w:r>
      <w:r w:rsidRPr="000B4BD7">
        <w:rPr>
          <w:rStyle w:val="af2"/>
          <w:rFonts w:ascii="Times New Roman" w:hAnsi="Times New Roman" w:cs="Times New Roman"/>
          <w:sz w:val="22"/>
          <w:szCs w:val="22"/>
          <w:lang w:eastAsia="uk-UA"/>
        </w:rPr>
        <w:t xml:space="preserve">у разі неприбуття </w:t>
      </w:r>
      <w:r w:rsidRPr="000B4BD7">
        <w:rPr>
          <w:rStyle w:val="af6"/>
          <w:rFonts w:ascii="Times New Roman" w:hAnsi="Times New Roman"/>
          <w:color w:val="000000"/>
          <w:sz w:val="22"/>
          <w:szCs w:val="22"/>
          <w:lang w:eastAsia="uk-UA"/>
        </w:rPr>
        <w:t xml:space="preserve">Постачальника </w:t>
      </w:r>
      <w:r w:rsidRPr="000B4BD7">
        <w:rPr>
          <w:rStyle w:val="af2"/>
          <w:rFonts w:ascii="Times New Roman" w:hAnsi="Times New Roman" w:cs="Times New Roman"/>
          <w:sz w:val="22"/>
          <w:szCs w:val="22"/>
          <w:lang w:eastAsia="uk-UA"/>
        </w:rPr>
        <w:t>також має право за</w:t>
      </w:r>
      <w:r w:rsidRPr="000B4BD7">
        <w:rPr>
          <w:rStyle w:val="af2"/>
          <w:rFonts w:ascii="Times New Roman" w:hAnsi="Times New Roman" w:cs="Times New Roman"/>
          <w:sz w:val="22"/>
          <w:szCs w:val="22"/>
          <w:lang w:eastAsia="uk-UA"/>
        </w:rPr>
        <w:softHyphen/>
        <w:t xml:space="preserve">лучити для вирішення спору незалежну експертну організацію, що має право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 </w:t>
      </w:r>
      <w:r w:rsidRPr="000B4BD7">
        <w:rPr>
          <w:rStyle w:val="af6"/>
          <w:rFonts w:ascii="Times New Roman" w:hAnsi="Times New Roman"/>
          <w:color w:val="000000"/>
          <w:sz w:val="22"/>
          <w:szCs w:val="22"/>
          <w:lang w:eastAsia="uk-UA"/>
        </w:rPr>
        <w:t xml:space="preserve">Постачальник. </w:t>
      </w:r>
      <w:r w:rsidRPr="000B4BD7">
        <w:rPr>
          <w:rStyle w:val="af2"/>
          <w:rFonts w:ascii="Times New Roman" w:hAnsi="Times New Roman" w:cs="Times New Roman"/>
          <w:sz w:val="22"/>
          <w:szCs w:val="22"/>
          <w:lang w:eastAsia="uk-UA"/>
        </w:rPr>
        <w:t>Будь-які витра</w:t>
      </w:r>
      <w:r w:rsidRPr="000B4BD7">
        <w:rPr>
          <w:rStyle w:val="af2"/>
          <w:rFonts w:ascii="Times New Roman" w:hAnsi="Times New Roman" w:cs="Times New Roman"/>
          <w:sz w:val="22"/>
          <w:szCs w:val="22"/>
          <w:lang w:eastAsia="uk-UA"/>
        </w:rPr>
        <w:softHyphen/>
        <w:t xml:space="preserve">ти </w:t>
      </w:r>
      <w:r w:rsidRPr="000B4BD7">
        <w:rPr>
          <w:rStyle w:val="af6"/>
          <w:rFonts w:ascii="Times New Roman" w:hAnsi="Times New Roman"/>
          <w:color w:val="000000"/>
          <w:sz w:val="22"/>
          <w:szCs w:val="22"/>
          <w:lang w:eastAsia="uk-UA"/>
        </w:rPr>
        <w:t xml:space="preserve">Замовника, </w:t>
      </w:r>
      <w:r w:rsidRPr="000B4BD7">
        <w:rPr>
          <w:rStyle w:val="af2"/>
          <w:rFonts w:ascii="Times New Roman" w:hAnsi="Times New Roman" w:cs="Times New Roman"/>
          <w:sz w:val="22"/>
          <w:szCs w:val="22"/>
          <w:lang w:eastAsia="uk-UA"/>
        </w:rPr>
        <w:t>пов’язані з поверненням та/або заміною, та/або визначенням причин втра</w:t>
      </w:r>
      <w:r w:rsidRPr="000B4BD7">
        <w:rPr>
          <w:rStyle w:val="af2"/>
          <w:rFonts w:ascii="Times New Roman" w:hAnsi="Times New Roman" w:cs="Times New Roman"/>
          <w:sz w:val="22"/>
          <w:szCs w:val="22"/>
          <w:lang w:eastAsia="uk-UA"/>
        </w:rPr>
        <w:softHyphen/>
        <w:t xml:space="preserve">ти якості Товару (наявності дефектів) відшкодовує </w:t>
      </w:r>
      <w:r w:rsidRPr="000B4BD7">
        <w:rPr>
          <w:rStyle w:val="af6"/>
          <w:rFonts w:ascii="Times New Roman" w:hAnsi="Times New Roman"/>
          <w:color w:val="000000"/>
          <w:sz w:val="22"/>
          <w:szCs w:val="22"/>
          <w:lang w:eastAsia="uk-UA"/>
        </w:rPr>
        <w:t xml:space="preserve">Постачальник Замовнику </w:t>
      </w:r>
      <w:r w:rsidRPr="000B4BD7">
        <w:rPr>
          <w:rStyle w:val="af2"/>
          <w:rFonts w:ascii="Times New Roman" w:hAnsi="Times New Roman" w:cs="Times New Roman"/>
          <w:sz w:val="22"/>
          <w:szCs w:val="22"/>
          <w:lang w:eastAsia="uk-UA"/>
        </w:rPr>
        <w:t xml:space="preserve">повною мірою не пізніше 10-ти днів з моменту подання </w:t>
      </w:r>
      <w:r w:rsidRPr="000B4BD7">
        <w:rPr>
          <w:rStyle w:val="af6"/>
          <w:rFonts w:ascii="Times New Roman" w:hAnsi="Times New Roman"/>
          <w:color w:val="000000"/>
          <w:sz w:val="22"/>
          <w:szCs w:val="22"/>
          <w:lang w:eastAsia="uk-UA"/>
        </w:rPr>
        <w:t xml:space="preserve">Замовником </w:t>
      </w:r>
      <w:r w:rsidRPr="000B4BD7">
        <w:rPr>
          <w:rStyle w:val="af2"/>
          <w:rFonts w:ascii="Times New Roman" w:hAnsi="Times New Roman" w:cs="Times New Roman"/>
          <w:sz w:val="22"/>
          <w:szCs w:val="22"/>
          <w:lang w:eastAsia="uk-UA"/>
        </w:rPr>
        <w:t>такої вимоги. Заміна Товарів (усунен</w:t>
      </w:r>
      <w:r w:rsidRPr="000B4BD7">
        <w:rPr>
          <w:rStyle w:val="af2"/>
          <w:rFonts w:ascii="Times New Roman" w:hAnsi="Times New Roman" w:cs="Times New Roman"/>
          <w:sz w:val="22"/>
          <w:szCs w:val="22"/>
          <w:lang w:eastAsia="uk-UA"/>
        </w:rPr>
        <w:softHyphen/>
        <w:t xml:space="preserve">ня недоліків) проводиться </w:t>
      </w:r>
      <w:r w:rsidRPr="000B4BD7">
        <w:rPr>
          <w:rStyle w:val="af6"/>
          <w:rFonts w:ascii="Times New Roman" w:hAnsi="Times New Roman"/>
          <w:color w:val="000000"/>
          <w:sz w:val="22"/>
          <w:szCs w:val="22"/>
          <w:lang w:eastAsia="uk-UA"/>
        </w:rPr>
        <w:t xml:space="preserve">Постачальником </w:t>
      </w:r>
      <w:r w:rsidRPr="000B4BD7">
        <w:rPr>
          <w:rStyle w:val="af2"/>
          <w:rFonts w:ascii="Times New Roman" w:hAnsi="Times New Roman" w:cs="Times New Roman"/>
          <w:sz w:val="22"/>
          <w:szCs w:val="22"/>
          <w:lang w:eastAsia="uk-UA"/>
        </w:rPr>
        <w:t>у термін, установлений в Акті про виявлені не</w:t>
      </w:r>
      <w:r w:rsidRPr="000B4BD7">
        <w:rPr>
          <w:rStyle w:val="af2"/>
          <w:rFonts w:ascii="Times New Roman" w:hAnsi="Times New Roman" w:cs="Times New Roman"/>
          <w:sz w:val="22"/>
          <w:szCs w:val="22"/>
          <w:lang w:eastAsia="uk-UA"/>
        </w:rPr>
        <w:softHyphen/>
        <w:t xml:space="preserve">доліки (приховані недоліки). Товар для заміни та/або повернення, та/або визначення причин втрати якості Товару (наявності дефектів) </w:t>
      </w:r>
      <w:r w:rsidRPr="000B4BD7">
        <w:rPr>
          <w:rStyle w:val="af6"/>
          <w:rFonts w:ascii="Times New Roman" w:hAnsi="Times New Roman"/>
          <w:color w:val="000000"/>
          <w:sz w:val="22"/>
          <w:szCs w:val="22"/>
          <w:lang w:eastAsia="uk-UA"/>
        </w:rPr>
        <w:t xml:space="preserve">Постачальника </w:t>
      </w:r>
      <w:r w:rsidRPr="000B4BD7">
        <w:rPr>
          <w:rStyle w:val="af2"/>
          <w:rFonts w:ascii="Times New Roman" w:hAnsi="Times New Roman" w:cs="Times New Roman"/>
          <w:sz w:val="22"/>
          <w:szCs w:val="22"/>
          <w:lang w:eastAsia="uk-UA"/>
        </w:rPr>
        <w:t>транспортує своїми силами та за власний рахунок.</w:t>
      </w:r>
    </w:p>
    <w:p w14:paraId="3D218D50" w14:textId="77777777" w:rsidR="000B4BD7" w:rsidRPr="000B4BD7" w:rsidRDefault="000B4BD7" w:rsidP="000B4BD7">
      <w:pPr>
        <w:pStyle w:val="af3"/>
        <w:tabs>
          <w:tab w:val="left" w:pos="931"/>
        </w:tabs>
        <w:ind w:left="-284" w:right="143"/>
        <w:jc w:val="both"/>
        <w:rPr>
          <w:rFonts w:ascii="Times New Roman" w:hAnsi="Times New Roman"/>
        </w:rPr>
      </w:pPr>
      <w:r w:rsidRPr="000B4BD7">
        <w:rPr>
          <w:rStyle w:val="af2"/>
          <w:rFonts w:ascii="Times New Roman" w:hAnsi="Times New Roman" w:cs="Times New Roman"/>
          <w:sz w:val="22"/>
          <w:szCs w:val="22"/>
          <w:lang w:eastAsia="uk-UA"/>
        </w:rPr>
        <w:t>5.</w:t>
      </w:r>
      <w:proofErr w:type="gramStart"/>
      <w:r w:rsidRPr="000B4BD7">
        <w:rPr>
          <w:rStyle w:val="af2"/>
          <w:rFonts w:ascii="Times New Roman" w:hAnsi="Times New Roman" w:cs="Times New Roman"/>
          <w:sz w:val="22"/>
          <w:szCs w:val="22"/>
          <w:lang w:eastAsia="uk-UA"/>
        </w:rPr>
        <w:t>11.Акт</w:t>
      </w:r>
      <w:proofErr w:type="gramEnd"/>
      <w:r w:rsidRPr="000B4BD7">
        <w:rPr>
          <w:rStyle w:val="af2"/>
          <w:rFonts w:ascii="Times New Roman" w:hAnsi="Times New Roman" w:cs="Times New Roman"/>
          <w:sz w:val="22"/>
          <w:szCs w:val="22"/>
          <w:lang w:eastAsia="uk-UA"/>
        </w:rPr>
        <w:t xml:space="preserve"> про недоліки має бути складений у межах установлених гарантійних строків.</w:t>
      </w:r>
    </w:p>
    <w:p w14:paraId="4B3719DE" w14:textId="77777777" w:rsidR="000B4BD7" w:rsidRPr="000B4BD7" w:rsidRDefault="000B4BD7" w:rsidP="000B4BD7">
      <w:pPr>
        <w:pStyle w:val="af3"/>
        <w:ind w:left="-284" w:right="143"/>
        <w:jc w:val="both"/>
        <w:rPr>
          <w:rFonts w:ascii="Times New Roman" w:hAnsi="Times New Roman"/>
        </w:rPr>
      </w:pPr>
      <w:r w:rsidRPr="000B4BD7">
        <w:rPr>
          <w:rStyle w:val="af2"/>
          <w:rFonts w:ascii="Times New Roman" w:hAnsi="Times New Roman" w:cs="Times New Roman"/>
          <w:sz w:val="22"/>
          <w:szCs w:val="22"/>
          <w:lang w:eastAsia="uk-UA"/>
        </w:rPr>
        <w:t xml:space="preserve">5.12. Після усунення </w:t>
      </w:r>
      <w:r w:rsidRPr="000B4BD7">
        <w:rPr>
          <w:rStyle w:val="af6"/>
          <w:rFonts w:ascii="Times New Roman" w:hAnsi="Times New Roman"/>
          <w:color w:val="000000"/>
          <w:sz w:val="22"/>
          <w:szCs w:val="22"/>
          <w:lang w:eastAsia="uk-UA"/>
        </w:rPr>
        <w:t xml:space="preserve">Постачальником </w:t>
      </w:r>
      <w:r w:rsidRPr="000B4BD7">
        <w:rPr>
          <w:rStyle w:val="af2"/>
          <w:rFonts w:ascii="Times New Roman" w:hAnsi="Times New Roman" w:cs="Times New Roman"/>
          <w:sz w:val="22"/>
          <w:szCs w:val="22"/>
          <w:lang w:eastAsia="uk-UA"/>
        </w:rPr>
        <w:t>недоліків, зазначених в Акті про виявлені недолі</w:t>
      </w:r>
      <w:r w:rsidRPr="000B4BD7">
        <w:rPr>
          <w:rStyle w:val="af2"/>
          <w:rFonts w:ascii="Times New Roman" w:hAnsi="Times New Roman" w:cs="Times New Roman"/>
          <w:sz w:val="22"/>
          <w:szCs w:val="22"/>
          <w:lang w:eastAsia="uk-UA"/>
        </w:rPr>
        <w:softHyphen/>
        <w:t xml:space="preserve">ки, Сторони підписують видаткові накладні відповідно до умов цього Договору, а якщо вони не усунуті, </w:t>
      </w:r>
      <w:r w:rsidRPr="000B4BD7">
        <w:rPr>
          <w:rStyle w:val="af6"/>
          <w:rFonts w:ascii="Times New Roman" w:hAnsi="Times New Roman"/>
          <w:color w:val="000000"/>
          <w:sz w:val="22"/>
          <w:szCs w:val="22"/>
          <w:lang w:eastAsia="uk-UA"/>
        </w:rPr>
        <w:t xml:space="preserve">Замовник </w:t>
      </w:r>
      <w:r w:rsidRPr="000B4BD7">
        <w:rPr>
          <w:rStyle w:val="af2"/>
          <w:rFonts w:ascii="Times New Roman" w:hAnsi="Times New Roman" w:cs="Times New Roman"/>
          <w:sz w:val="22"/>
          <w:szCs w:val="22"/>
          <w:lang w:eastAsia="uk-UA"/>
        </w:rPr>
        <w:t xml:space="preserve">після спливу встановленого строку за своїм вибором вправі: повернути товар </w:t>
      </w:r>
      <w:r w:rsidRPr="000B4BD7">
        <w:rPr>
          <w:rStyle w:val="af6"/>
          <w:rFonts w:ascii="Times New Roman" w:hAnsi="Times New Roman"/>
          <w:color w:val="000000"/>
          <w:sz w:val="22"/>
          <w:szCs w:val="22"/>
          <w:lang w:eastAsia="uk-UA"/>
        </w:rPr>
        <w:t xml:space="preserve">Постачальнику; </w:t>
      </w:r>
      <w:r w:rsidRPr="000B4BD7">
        <w:rPr>
          <w:rStyle w:val="af2"/>
          <w:rFonts w:ascii="Times New Roman" w:hAnsi="Times New Roman" w:cs="Times New Roman"/>
          <w:sz w:val="22"/>
          <w:szCs w:val="22"/>
          <w:lang w:eastAsia="uk-UA"/>
        </w:rPr>
        <w:t>не здійснювати оплату за товар, вжити інших заходів відповідно до чинного законодавства України, у т. ч. відмовитися від Договору та вимагати відшкодування збитків, сплати штрафних санкцій.</w:t>
      </w:r>
    </w:p>
    <w:p w14:paraId="1BE83164" w14:textId="77777777" w:rsidR="000B4BD7" w:rsidRPr="000B4BD7" w:rsidRDefault="000B4BD7" w:rsidP="000B4BD7">
      <w:pPr>
        <w:pStyle w:val="af3"/>
        <w:ind w:left="-284" w:right="143"/>
        <w:jc w:val="both"/>
        <w:rPr>
          <w:rFonts w:ascii="Times New Roman" w:hAnsi="Times New Roman"/>
        </w:rPr>
      </w:pPr>
      <w:r w:rsidRPr="000B4BD7">
        <w:rPr>
          <w:rStyle w:val="af2"/>
          <w:rFonts w:ascii="Times New Roman" w:hAnsi="Times New Roman" w:cs="Times New Roman"/>
          <w:sz w:val="22"/>
          <w:szCs w:val="22"/>
          <w:lang w:eastAsia="uk-UA"/>
        </w:rPr>
        <w:t>У разі відмови від сплати Товару у випадках, установлених цим пунктом, Замовник не несе відповідальності за прострочку сплати Товару.</w:t>
      </w:r>
    </w:p>
    <w:p w14:paraId="35BB97B4" w14:textId="77777777" w:rsidR="000B4BD7" w:rsidRPr="000B4BD7" w:rsidRDefault="000B4BD7" w:rsidP="000B4BD7">
      <w:pPr>
        <w:pStyle w:val="40"/>
        <w:shd w:val="clear" w:color="auto" w:fill="auto"/>
        <w:spacing w:line="240" w:lineRule="auto"/>
        <w:ind w:left="-284" w:right="143"/>
        <w:jc w:val="center"/>
        <w:rPr>
          <w:rFonts w:ascii="Times New Roman" w:hAnsi="Times New Roman"/>
          <w:b/>
          <w:i/>
          <w:sz w:val="22"/>
          <w:szCs w:val="22"/>
        </w:rPr>
      </w:pPr>
      <w:r w:rsidRPr="000B4BD7">
        <w:rPr>
          <w:rStyle w:val="4"/>
          <w:rFonts w:ascii="Times New Roman" w:hAnsi="Times New Roman"/>
          <w:b/>
          <w:sz w:val="22"/>
          <w:szCs w:val="22"/>
          <w:lang w:eastAsia="uk-UA"/>
        </w:rPr>
        <w:t>6. Права та обов’язки Сторін</w:t>
      </w:r>
    </w:p>
    <w:p w14:paraId="78B7AE14" w14:textId="77777777" w:rsidR="000B4BD7" w:rsidRPr="000B4BD7" w:rsidRDefault="000B4BD7" w:rsidP="000B4BD7">
      <w:pPr>
        <w:pStyle w:val="40"/>
        <w:shd w:val="clear" w:color="auto" w:fill="auto"/>
        <w:tabs>
          <w:tab w:val="left" w:pos="815"/>
        </w:tabs>
        <w:spacing w:line="240" w:lineRule="auto"/>
        <w:ind w:left="-284" w:right="143"/>
        <w:rPr>
          <w:rFonts w:ascii="Times New Roman" w:hAnsi="Times New Roman"/>
          <w:i/>
          <w:sz w:val="22"/>
          <w:szCs w:val="22"/>
        </w:rPr>
      </w:pPr>
      <w:r w:rsidRPr="000B4BD7">
        <w:rPr>
          <w:rStyle w:val="4"/>
          <w:rFonts w:ascii="Times New Roman" w:hAnsi="Times New Roman"/>
          <w:sz w:val="22"/>
          <w:szCs w:val="22"/>
          <w:lang w:eastAsia="uk-UA"/>
        </w:rPr>
        <w:t>6.</w:t>
      </w:r>
      <w:proofErr w:type="gramStart"/>
      <w:r w:rsidRPr="000B4BD7">
        <w:rPr>
          <w:rStyle w:val="4"/>
          <w:rFonts w:ascii="Times New Roman" w:hAnsi="Times New Roman"/>
          <w:sz w:val="22"/>
          <w:szCs w:val="22"/>
          <w:lang w:eastAsia="uk-UA"/>
        </w:rPr>
        <w:t>1.Замовник</w:t>
      </w:r>
      <w:proofErr w:type="gramEnd"/>
      <w:r w:rsidRPr="000B4BD7">
        <w:rPr>
          <w:rStyle w:val="4"/>
          <w:rFonts w:ascii="Times New Roman" w:hAnsi="Times New Roman"/>
          <w:sz w:val="22"/>
          <w:szCs w:val="22"/>
          <w:lang w:eastAsia="uk-UA"/>
        </w:rPr>
        <w:t xml:space="preserve"> зобов’язаний:</w:t>
      </w:r>
    </w:p>
    <w:p w14:paraId="399E1F5D" w14:textId="77777777" w:rsidR="000B4BD7" w:rsidRPr="000B4BD7" w:rsidRDefault="000B4BD7" w:rsidP="000B4BD7">
      <w:pPr>
        <w:pStyle w:val="af3"/>
        <w:tabs>
          <w:tab w:val="left" w:pos="990"/>
        </w:tabs>
        <w:ind w:left="-284" w:right="143"/>
        <w:rPr>
          <w:rFonts w:ascii="Times New Roman" w:hAnsi="Times New Roman"/>
        </w:rPr>
      </w:pPr>
      <w:r w:rsidRPr="000B4BD7">
        <w:rPr>
          <w:rStyle w:val="af2"/>
          <w:rFonts w:ascii="Times New Roman" w:hAnsi="Times New Roman" w:cs="Times New Roman"/>
          <w:sz w:val="22"/>
          <w:szCs w:val="22"/>
          <w:lang w:eastAsia="uk-UA"/>
        </w:rPr>
        <w:t>6.1.</w:t>
      </w:r>
      <w:proofErr w:type="gramStart"/>
      <w:r w:rsidRPr="000B4BD7">
        <w:rPr>
          <w:rStyle w:val="af2"/>
          <w:rFonts w:ascii="Times New Roman" w:hAnsi="Times New Roman" w:cs="Times New Roman"/>
          <w:sz w:val="22"/>
          <w:szCs w:val="22"/>
          <w:lang w:eastAsia="uk-UA"/>
        </w:rPr>
        <w:t>1.Своєчасно</w:t>
      </w:r>
      <w:proofErr w:type="gramEnd"/>
      <w:r w:rsidRPr="000B4BD7">
        <w:rPr>
          <w:rStyle w:val="af2"/>
          <w:rFonts w:ascii="Times New Roman" w:hAnsi="Times New Roman" w:cs="Times New Roman"/>
          <w:sz w:val="22"/>
          <w:szCs w:val="22"/>
          <w:lang w:eastAsia="uk-UA"/>
        </w:rPr>
        <w:t xml:space="preserve"> та в повному обсязі сплачувати за поставлений Товар згідно з умовами цього Договору.</w:t>
      </w:r>
    </w:p>
    <w:p w14:paraId="0226146C" w14:textId="77777777" w:rsidR="000B4BD7" w:rsidRPr="000B4BD7" w:rsidRDefault="000B4BD7" w:rsidP="000B4BD7">
      <w:pPr>
        <w:pStyle w:val="af3"/>
        <w:tabs>
          <w:tab w:val="left" w:pos="990"/>
        </w:tabs>
        <w:ind w:left="-284" w:right="143"/>
        <w:rPr>
          <w:rFonts w:ascii="Times New Roman" w:hAnsi="Times New Roman"/>
        </w:rPr>
      </w:pPr>
      <w:r w:rsidRPr="000B4BD7">
        <w:rPr>
          <w:rStyle w:val="af2"/>
          <w:rFonts w:ascii="Times New Roman" w:hAnsi="Times New Roman" w:cs="Times New Roman"/>
          <w:sz w:val="22"/>
          <w:szCs w:val="22"/>
          <w:lang w:eastAsia="uk-UA"/>
        </w:rPr>
        <w:t>6.1.</w:t>
      </w:r>
      <w:proofErr w:type="gramStart"/>
      <w:r w:rsidRPr="000B4BD7">
        <w:rPr>
          <w:rStyle w:val="af2"/>
          <w:rFonts w:ascii="Times New Roman" w:hAnsi="Times New Roman" w:cs="Times New Roman"/>
          <w:sz w:val="22"/>
          <w:szCs w:val="22"/>
          <w:lang w:eastAsia="uk-UA"/>
        </w:rPr>
        <w:t>2.Приймати</w:t>
      </w:r>
      <w:proofErr w:type="gramEnd"/>
      <w:r w:rsidRPr="000B4BD7">
        <w:rPr>
          <w:rStyle w:val="af2"/>
          <w:rFonts w:ascii="Times New Roman" w:hAnsi="Times New Roman" w:cs="Times New Roman"/>
          <w:sz w:val="22"/>
          <w:szCs w:val="22"/>
          <w:lang w:eastAsia="uk-UA"/>
        </w:rPr>
        <w:t xml:space="preserve"> поставлений Товар згідно з товарно-супровідними документами, крім ви</w:t>
      </w:r>
      <w:r w:rsidRPr="000B4BD7">
        <w:rPr>
          <w:rStyle w:val="af2"/>
          <w:rFonts w:ascii="Times New Roman" w:hAnsi="Times New Roman" w:cs="Times New Roman"/>
          <w:sz w:val="22"/>
          <w:szCs w:val="22"/>
          <w:lang w:eastAsia="uk-UA"/>
        </w:rPr>
        <w:softHyphen/>
        <w:t>падків, коли він має право відмовитися від товару, поставленого з порушенням вимог цього До</w:t>
      </w:r>
      <w:r w:rsidRPr="000B4BD7">
        <w:rPr>
          <w:rStyle w:val="af2"/>
          <w:rFonts w:ascii="Times New Roman" w:hAnsi="Times New Roman" w:cs="Times New Roman"/>
          <w:sz w:val="22"/>
          <w:szCs w:val="22"/>
          <w:lang w:eastAsia="uk-UA"/>
        </w:rPr>
        <w:softHyphen/>
        <w:t>говору, та вимагати його заміни.</w:t>
      </w:r>
    </w:p>
    <w:p w14:paraId="09EA1A5A" w14:textId="77777777" w:rsidR="000B4BD7" w:rsidRPr="000B4BD7" w:rsidRDefault="000B4BD7" w:rsidP="000B4BD7">
      <w:pPr>
        <w:pStyle w:val="40"/>
        <w:shd w:val="clear" w:color="auto" w:fill="auto"/>
        <w:tabs>
          <w:tab w:val="left" w:pos="815"/>
        </w:tabs>
        <w:spacing w:line="240" w:lineRule="auto"/>
        <w:ind w:left="-284" w:right="143"/>
        <w:rPr>
          <w:rFonts w:ascii="Times New Roman" w:hAnsi="Times New Roman"/>
          <w:i/>
          <w:sz w:val="22"/>
          <w:szCs w:val="22"/>
        </w:rPr>
      </w:pPr>
      <w:r w:rsidRPr="000B4BD7">
        <w:rPr>
          <w:rStyle w:val="4"/>
          <w:rFonts w:ascii="Times New Roman" w:hAnsi="Times New Roman"/>
          <w:sz w:val="22"/>
          <w:szCs w:val="22"/>
          <w:lang w:eastAsia="uk-UA"/>
        </w:rPr>
        <w:t>6.</w:t>
      </w:r>
      <w:proofErr w:type="gramStart"/>
      <w:r w:rsidRPr="000B4BD7">
        <w:rPr>
          <w:rStyle w:val="4"/>
          <w:rFonts w:ascii="Times New Roman" w:hAnsi="Times New Roman"/>
          <w:sz w:val="22"/>
          <w:szCs w:val="22"/>
          <w:lang w:eastAsia="uk-UA"/>
        </w:rPr>
        <w:t>2.Замовник</w:t>
      </w:r>
      <w:proofErr w:type="gramEnd"/>
      <w:r w:rsidRPr="000B4BD7">
        <w:rPr>
          <w:rStyle w:val="4"/>
          <w:rFonts w:ascii="Times New Roman" w:hAnsi="Times New Roman"/>
          <w:sz w:val="22"/>
          <w:szCs w:val="22"/>
          <w:lang w:eastAsia="uk-UA"/>
        </w:rPr>
        <w:t xml:space="preserve"> має право:</w:t>
      </w:r>
    </w:p>
    <w:p w14:paraId="75019B21" w14:textId="38496BE3" w:rsidR="000B4BD7" w:rsidRPr="000B4BD7" w:rsidRDefault="000B4BD7" w:rsidP="000B4BD7">
      <w:pPr>
        <w:pStyle w:val="af3"/>
        <w:widowControl w:val="0"/>
        <w:numPr>
          <w:ilvl w:val="0"/>
          <w:numId w:val="22"/>
        </w:numPr>
        <w:tabs>
          <w:tab w:val="left" w:pos="985"/>
        </w:tabs>
        <w:suppressAutoHyphens w:val="0"/>
        <w:spacing w:after="0" w:line="240" w:lineRule="auto"/>
        <w:ind w:left="-284" w:right="143"/>
        <w:jc w:val="both"/>
        <w:rPr>
          <w:rFonts w:ascii="Times New Roman" w:hAnsi="Times New Roman"/>
        </w:rPr>
      </w:pPr>
      <w:r w:rsidRPr="000B4BD7">
        <w:rPr>
          <w:rStyle w:val="af2"/>
          <w:rFonts w:ascii="Times New Roman" w:hAnsi="Times New Roman" w:cs="Times New Roman"/>
          <w:sz w:val="22"/>
          <w:szCs w:val="22"/>
          <w:lang w:eastAsia="uk-UA"/>
        </w:rPr>
        <w:t>Достроково</w:t>
      </w:r>
      <w:r>
        <w:rPr>
          <w:rStyle w:val="af2"/>
          <w:rFonts w:ascii="Times New Roman" w:hAnsi="Times New Roman" w:cs="Times New Roman"/>
          <w:sz w:val="22"/>
          <w:szCs w:val="22"/>
          <w:lang w:val="uk-UA" w:eastAsia="uk-UA"/>
        </w:rPr>
        <w:t>в односторонньому порядку</w:t>
      </w:r>
      <w:r w:rsidRPr="000B4BD7">
        <w:rPr>
          <w:rStyle w:val="af2"/>
          <w:rFonts w:ascii="Times New Roman" w:hAnsi="Times New Roman" w:cs="Times New Roman"/>
          <w:sz w:val="22"/>
          <w:szCs w:val="22"/>
          <w:lang w:eastAsia="uk-UA"/>
        </w:rPr>
        <w:t xml:space="preserve"> розірвати цей Договір у випадках, передбачених законодавством та До</w:t>
      </w:r>
      <w:r w:rsidRPr="000B4BD7">
        <w:rPr>
          <w:rStyle w:val="af2"/>
          <w:rFonts w:ascii="Times New Roman" w:hAnsi="Times New Roman" w:cs="Times New Roman"/>
          <w:sz w:val="22"/>
          <w:szCs w:val="22"/>
          <w:lang w:eastAsia="uk-UA"/>
        </w:rPr>
        <w:softHyphen/>
        <w:t xml:space="preserve">говором, у т. ч. у разі невиконання зобов’язань </w:t>
      </w:r>
      <w:r w:rsidRPr="000B4BD7">
        <w:rPr>
          <w:rStyle w:val="af6"/>
          <w:rFonts w:ascii="Times New Roman" w:hAnsi="Times New Roman"/>
          <w:color w:val="000000"/>
          <w:sz w:val="22"/>
          <w:szCs w:val="22"/>
          <w:lang w:eastAsia="uk-UA"/>
        </w:rPr>
        <w:t xml:space="preserve">Постачальником, </w:t>
      </w:r>
      <w:r w:rsidRPr="000B4BD7">
        <w:rPr>
          <w:rStyle w:val="af2"/>
          <w:rFonts w:ascii="Times New Roman" w:hAnsi="Times New Roman" w:cs="Times New Roman"/>
          <w:sz w:val="22"/>
          <w:szCs w:val="22"/>
          <w:lang w:eastAsia="uk-UA"/>
        </w:rPr>
        <w:t>повідомивши про це у строк, установлений Договором.</w:t>
      </w:r>
    </w:p>
    <w:p w14:paraId="59A926CE" w14:textId="77777777" w:rsidR="000B4BD7" w:rsidRPr="000B4BD7" w:rsidRDefault="000B4BD7" w:rsidP="000B4BD7">
      <w:pPr>
        <w:pStyle w:val="af3"/>
        <w:widowControl w:val="0"/>
        <w:numPr>
          <w:ilvl w:val="0"/>
          <w:numId w:val="22"/>
        </w:numPr>
        <w:tabs>
          <w:tab w:val="left" w:pos="969"/>
        </w:tabs>
        <w:suppressAutoHyphens w:val="0"/>
        <w:spacing w:after="0" w:line="240" w:lineRule="auto"/>
        <w:ind w:left="-284" w:right="143"/>
        <w:jc w:val="both"/>
        <w:rPr>
          <w:rFonts w:ascii="Times New Roman" w:hAnsi="Times New Roman"/>
        </w:rPr>
      </w:pPr>
      <w:r w:rsidRPr="000B4BD7">
        <w:rPr>
          <w:rStyle w:val="af2"/>
          <w:rFonts w:ascii="Times New Roman" w:hAnsi="Times New Roman" w:cs="Times New Roman"/>
          <w:sz w:val="22"/>
          <w:szCs w:val="22"/>
          <w:lang w:eastAsia="uk-UA"/>
        </w:rPr>
        <w:t>Контролювати поставку Товарів у строки, установлені цим Договором.</w:t>
      </w:r>
    </w:p>
    <w:p w14:paraId="4942980F" w14:textId="77777777" w:rsidR="000B4BD7" w:rsidRPr="000B4BD7" w:rsidRDefault="000B4BD7" w:rsidP="000B4BD7">
      <w:pPr>
        <w:pStyle w:val="af3"/>
        <w:widowControl w:val="0"/>
        <w:numPr>
          <w:ilvl w:val="0"/>
          <w:numId w:val="22"/>
        </w:numPr>
        <w:tabs>
          <w:tab w:val="left" w:pos="985"/>
        </w:tabs>
        <w:suppressAutoHyphens w:val="0"/>
        <w:spacing w:after="0" w:line="240" w:lineRule="auto"/>
        <w:ind w:left="-284" w:right="143"/>
        <w:jc w:val="both"/>
        <w:rPr>
          <w:rFonts w:ascii="Times New Roman" w:hAnsi="Times New Roman"/>
        </w:rPr>
      </w:pPr>
      <w:r w:rsidRPr="000B4BD7">
        <w:rPr>
          <w:rStyle w:val="af2"/>
          <w:rFonts w:ascii="Times New Roman" w:hAnsi="Times New Roman" w:cs="Times New Roman"/>
          <w:sz w:val="22"/>
          <w:szCs w:val="22"/>
          <w:lang w:eastAsia="uk-UA"/>
        </w:rPr>
        <w:t>Зменшувати обсяг закупівлі, зокрема з урахуванням фактичного обсягу власних ви</w:t>
      </w:r>
      <w:r w:rsidRPr="000B4BD7">
        <w:rPr>
          <w:rStyle w:val="af2"/>
          <w:rFonts w:ascii="Times New Roman" w:hAnsi="Times New Roman" w:cs="Times New Roman"/>
          <w:sz w:val="22"/>
          <w:szCs w:val="22"/>
          <w:lang w:eastAsia="uk-UA"/>
        </w:rPr>
        <w:softHyphen/>
        <w:t>датків, та загальну вартість цього Договору. У такому разі Сторони вносять відповідні зміни до цього Договору.</w:t>
      </w:r>
    </w:p>
    <w:p w14:paraId="1AD04E85" w14:textId="77777777" w:rsidR="000B4BD7" w:rsidRPr="000B4BD7" w:rsidRDefault="000B4BD7" w:rsidP="000B4BD7">
      <w:pPr>
        <w:pStyle w:val="af3"/>
        <w:widowControl w:val="0"/>
        <w:numPr>
          <w:ilvl w:val="0"/>
          <w:numId w:val="22"/>
        </w:numPr>
        <w:tabs>
          <w:tab w:val="left" w:pos="985"/>
        </w:tabs>
        <w:suppressAutoHyphens w:val="0"/>
        <w:spacing w:after="0" w:line="240" w:lineRule="auto"/>
        <w:ind w:left="-284" w:right="143"/>
        <w:jc w:val="both"/>
        <w:rPr>
          <w:rFonts w:ascii="Times New Roman" w:hAnsi="Times New Roman"/>
        </w:rPr>
      </w:pPr>
      <w:r w:rsidRPr="000B4BD7">
        <w:rPr>
          <w:rStyle w:val="af2"/>
          <w:rFonts w:ascii="Times New Roman" w:hAnsi="Times New Roman" w:cs="Times New Roman"/>
          <w:sz w:val="22"/>
          <w:szCs w:val="22"/>
          <w:lang w:eastAsia="uk-UA"/>
        </w:rPr>
        <w:t>Інші обов’язки і права з урахуванням вимог Цивільного кодексу України та Господар</w:t>
      </w:r>
      <w:r w:rsidRPr="000B4BD7">
        <w:rPr>
          <w:rStyle w:val="af2"/>
          <w:rFonts w:ascii="Times New Roman" w:hAnsi="Times New Roman" w:cs="Times New Roman"/>
          <w:sz w:val="22"/>
          <w:szCs w:val="22"/>
          <w:lang w:eastAsia="uk-UA"/>
        </w:rPr>
        <w:softHyphen/>
        <w:t>ського кодексу України та інших нормативно-правових актів України.</w:t>
      </w:r>
    </w:p>
    <w:p w14:paraId="4460FA57" w14:textId="77777777" w:rsidR="000B4BD7" w:rsidRPr="000B4BD7" w:rsidRDefault="000B4BD7" w:rsidP="000B4BD7">
      <w:pPr>
        <w:pStyle w:val="40"/>
        <w:shd w:val="clear" w:color="auto" w:fill="auto"/>
        <w:spacing w:line="240" w:lineRule="auto"/>
        <w:ind w:left="-284" w:right="143"/>
        <w:rPr>
          <w:rFonts w:ascii="Times New Roman" w:hAnsi="Times New Roman"/>
          <w:i/>
          <w:sz w:val="22"/>
          <w:szCs w:val="22"/>
        </w:rPr>
      </w:pPr>
      <w:r w:rsidRPr="000B4BD7">
        <w:rPr>
          <w:rStyle w:val="4"/>
          <w:rFonts w:ascii="Times New Roman" w:hAnsi="Times New Roman"/>
          <w:sz w:val="22"/>
          <w:szCs w:val="22"/>
          <w:lang w:eastAsia="uk-UA"/>
        </w:rPr>
        <w:lastRenderedPageBreak/>
        <w:t>6.3. Постачальник зобов’язаний:</w:t>
      </w:r>
    </w:p>
    <w:p w14:paraId="5770B405" w14:textId="77777777" w:rsidR="000B4BD7" w:rsidRPr="000B4BD7" w:rsidRDefault="000B4BD7" w:rsidP="000B4BD7">
      <w:pPr>
        <w:pStyle w:val="af3"/>
        <w:widowControl w:val="0"/>
        <w:numPr>
          <w:ilvl w:val="0"/>
          <w:numId w:val="23"/>
        </w:numPr>
        <w:tabs>
          <w:tab w:val="left" w:pos="964"/>
        </w:tabs>
        <w:suppressAutoHyphens w:val="0"/>
        <w:spacing w:after="0" w:line="240" w:lineRule="auto"/>
        <w:ind w:left="-284" w:right="143"/>
        <w:jc w:val="both"/>
        <w:rPr>
          <w:rFonts w:ascii="Times New Roman" w:hAnsi="Times New Roman"/>
        </w:rPr>
      </w:pPr>
      <w:r w:rsidRPr="000B4BD7">
        <w:rPr>
          <w:rStyle w:val="af2"/>
          <w:rFonts w:ascii="Times New Roman" w:hAnsi="Times New Roman" w:cs="Times New Roman"/>
          <w:sz w:val="22"/>
          <w:szCs w:val="22"/>
          <w:lang w:eastAsia="uk-UA"/>
        </w:rPr>
        <w:t xml:space="preserve">Забезпечити поставку Товарів </w:t>
      </w:r>
      <w:proofErr w:type="gramStart"/>
      <w:r w:rsidRPr="000B4BD7">
        <w:rPr>
          <w:rStyle w:val="af2"/>
          <w:rFonts w:ascii="Times New Roman" w:hAnsi="Times New Roman" w:cs="Times New Roman"/>
          <w:sz w:val="22"/>
          <w:szCs w:val="22"/>
          <w:lang w:eastAsia="uk-UA"/>
        </w:rPr>
        <w:t>у порядку</w:t>
      </w:r>
      <w:proofErr w:type="gramEnd"/>
      <w:r w:rsidRPr="000B4BD7">
        <w:rPr>
          <w:rStyle w:val="af2"/>
          <w:rFonts w:ascii="Times New Roman" w:hAnsi="Times New Roman" w:cs="Times New Roman"/>
          <w:sz w:val="22"/>
          <w:szCs w:val="22"/>
          <w:lang w:eastAsia="uk-UA"/>
        </w:rPr>
        <w:t>, який встановлений цим Договором.</w:t>
      </w:r>
    </w:p>
    <w:p w14:paraId="19B70A8C" w14:textId="77777777" w:rsidR="000B4BD7" w:rsidRPr="000B4BD7" w:rsidRDefault="000B4BD7" w:rsidP="000B4BD7">
      <w:pPr>
        <w:pStyle w:val="af3"/>
        <w:widowControl w:val="0"/>
        <w:numPr>
          <w:ilvl w:val="0"/>
          <w:numId w:val="23"/>
        </w:numPr>
        <w:tabs>
          <w:tab w:val="left" w:pos="975"/>
        </w:tabs>
        <w:suppressAutoHyphens w:val="0"/>
        <w:spacing w:after="0" w:line="240" w:lineRule="auto"/>
        <w:ind w:left="-284" w:right="143"/>
        <w:jc w:val="both"/>
        <w:rPr>
          <w:rFonts w:ascii="Times New Roman" w:hAnsi="Times New Roman"/>
        </w:rPr>
      </w:pPr>
      <w:r w:rsidRPr="000B4BD7">
        <w:rPr>
          <w:rStyle w:val="af2"/>
          <w:rFonts w:ascii="Times New Roman" w:hAnsi="Times New Roman" w:cs="Times New Roman"/>
          <w:sz w:val="22"/>
          <w:szCs w:val="22"/>
          <w:lang w:eastAsia="uk-UA"/>
        </w:rPr>
        <w:t>Забезпечити поставку Товару, якість яких відповідає умовам, установленим вимога</w:t>
      </w:r>
      <w:r w:rsidRPr="000B4BD7">
        <w:rPr>
          <w:rStyle w:val="af2"/>
          <w:rFonts w:ascii="Times New Roman" w:hAnsi="Times New Roman" w:cs="Times New Roman"/>
          <w:sz w:val="22"/>
          <w:szCs w:val="22"/>
          <w:lang w:eastAsia="uk-UA"/>
        </w:rPr>
        <w:softHyphen/>
        <w:t>ми цього Договору та законодавства.</w:t>
      </w:r>
    </w:p>
    <w:p w14:paraId="1E1C5176" w14:textId="77777777" w:rsidR="000B4BD7" w:rsidRPr="000B4BD7" w:rsidRDefault="000B4BD7" w:rsidP="000B4BD7">
      <w:pPr>
        <w:pStyle w:val="af3"/>
        <w:widowControl w:val="0"/>
        <w:numPr>
          <w:ilvl w:val="0"/>
          <w:numId w:val="23"/>
        </w:numPr>
        <w:tabs>
          <w:tab w:val="left" w:pos="975"/>
        </w:tabs>
        <w:suppressAutoHyphens w:val="0"/>
        <w:spacing w:after="0" w:line="240" w:lineRule="auto"/>
        <w:ind w:left="-284" w:right="143"/>
        <w:jc w:val="both"/>
        <w:rPr>
          <w:rFonts w:ascii="Times New Roman" w:hAnsi="Times New Roman"/>
        </w:rPr>
      </w:pPr>
      <w:r w:rsidRPr="000B4BD7">
        <w:rPr>
          <w:rStyle w:val="af2"/>
          <w:rFonts w:ascii="Times New Roman" w:hAnsi="Times New Roman" w:cs="Times New Roman"/>
          <w:sz w:val="22"/>
          <w:szCs w:val="22"/>
          <w:lang w:eastAsia="uk-UA"/>
        </w:rPr>
        <w:t>Своєчасно замінити неякісний Товар, що не відповідає умовам цього Договору в по</w:t>
      </w:r>
      <w:r w:rsidRPr="000B4BD7">
        <w:rPr>
          <w:rStyle w:val="af2"/>
          <w:rFonts w:ascii="Times New Roman" w:hAnsi="Times New Roman" w:cs="Times New Roman"/>
          <w:sz w:val="22"/>
          <w:szCs w:val="22"/>
          <w:lang w:eastAsia="uk-UA"/>
        </w:rPr>
        <w:softHyphen/>
        <w:t>рядку та строки визначеним цим Договором.</w:t>
      </w:r>
    </w:p>
    <w:p w14:paraId="3F6DE2F9" w14:textId="77777777" w:rsidR="000B4BD7" w:rsidRPr="000B4BD7" w:rsidRDefault="000B4BD7" w:rsidP="000B4BD7">
      <w:pPr>
        <w:pStyle w:val="40"/>
        <w:widowControl w:val="0"/>
        <w:numPr>
          <w:ilvl w:val="0"/>
          <w:numId w:val="24"/>
        </w:numPr>
        <w:shd w:val="clear" w:color="auto" w:fill="auto"/>
        <w:tabs>
          <w:tab w:val="left" w:pos="815"/>
        </w:tabs>
        <w:spacing w:line="240" w:lineRule="auto"/>
        <w:ind w:left="-284" w:right="143"/>
        <w:rPr>
          <w:rFonts w:ascii="Times New Roman" w:hAnsi="Times New Roman"/>
          <w:i/>
          <w:sz w:val="22"/>
          <w:szCs w:val="22"/>
        </w:rPr>
      </w:pPr>
      <w:r w:rsidRPr="000B4BD7">
        <w:rPr>
          <w:rStyle w:val="4"/>
          <w:rFonts w:ascii="Times New Roman" w:hAnsi="Times New Roman"/>
          <w:sz w:val="22"/>
          <w:szCs w:val="22"/>
          <w:lang w:eastAsia="uk-UA"/>
        </w:rPr>
        <w:t>Постачальник має право:</w:t>
      </w:r>
    </w:p>
    <w:p w14:paraId="75A952C1" w14:textId="77777777" w:rsidR="000B4BD7" w:rsidRPr="000B4BD7" w:rsidRDefault="000B4BD7" w:rsidP="000B4BD7">
      <w:pPr>
        <w:pStyle w:val="af3"/>
        <w:widowControl w:val="0"/>
        <w:numPr>
          <w:ilvl w:val="0"/>
          <w:numId w:val="25"/>
        </w:numPr>
        <w:tabs>
          <w:tab w:val="left" w:pos="994"/>
        </w:tabs>
        <w:suppressAutoHyphens w:val="0"/>
        <w:spacing w:after="0" w:line="240" w:lineRule="auto"/>
        <w:ind w:left="-284" w:right="143"/>
        <w:jc w:val="both"/>
        <w:rPr>
          <w:rFonts w:ascii="Times New Roman" w:hAnsi="Times New Roman"/>
        </w:rPr>
      </w:pPr>
      <w:r w:rsidRPr="000B4BD7">
        <w:rPr>
          <w:rStyle w:val="af2"/>
          <w:rFonts w:ascii="Times New Roman" w:hAnsi="Times New Roman" w:cs="Times New Roman"/>
          <w:sz w:val="22"/>
          <w:szCs w:val="22"/>
          <w:lang w:eastAsia="uk-UA"/>
        </w:rPr>
        <w:t>Своєчасно та в повному обсязі отримувати плату за поставлений Товар відповідно до умов цього Договору;</w:t>
      </w:r>
    </w:p>
    <w:p w14:paraId="7BD8B051" w14:textId="77777777" w:rsidR="000B4BD7" w:rsidRPr="000B4BD7" w:rsidRDefault="000B4BD7" w:rsidP="000B4BD7">
      <w:pPr>
        <w:pStyle w:val="af3"/>
        <w:widowControl w:val="0"/>
        <w:numPr>
          <w:ilvl w:val="0"/>
          <w:numId w:val="25"/>
        </w:numPr>
        <w:tabs>
          <w:tab w:val="left" w:pos="809"/>
        </w:tabs>
        <w:suppressAutoHyphens w:val="0"/>
        <w:spacing w:after="0" w:line="240" w:lineRule="auto"/>
        <w:ind w:left="-284" w:right="143"/>
        <w:jc w:val="both"/>
        <w:rPr>
          <w:rFonts w:ascii="Times New Roman" w:hAnsi="Times New Roman"/>
        </w:rPr>
      </w:pPr>
      <w:r w:rsidRPr="000B4BD7">
        <w:rPr>
          <w:rStyle w:val="af2"/>
          <w:rFonts w:ascii="Times New Roman" w:hAnsi="Times New Roman" w:cs="Times New Roman"/>
          <w:sz w:val="22"/>
          <w:szCs w:val="22"/>
          <w:lang w:eastAsia="uk-UA"/>
        </w:rPr>
        <w:t>На дострокову поставку Товару за попереднім письмовим погодженням Замовника;</w:t>
      </w:r>
    </w:p>
    <w:p w14:paraId="42F11D85" w14:textId="77777777" w:rsidR="000B4BD7" w:rsidRPr="000B4BD7" w:rsidRDefault="000B4BD7" w:rsidP="000B4BD7">
      <w:pPr>
        <w:pStyle w:val="af3"/>
        <w:widowControl w:val="0"/>
        <w:numPr>
          <w:ilvl w:val="0"/>
          <w:numId w:val="25"/>
        </w:numPr>
        <w:tabs>
          <w:tab w:val="left" w:pos="985"/>
        </w:tabs>
        <w:suppressAutoHyphens w:val="0"/>
        <w:spacing w:after="0" w:line="240" w:lineRule="auto"/>
        <w:ind w:left="-284" w:right="143"/>
        <w:jc w:val="both"/>
        <w:rPr>
          <w:rStyle w:val="af2"/>
          <w:rFonts w:ascii="Times New Roman" w:hAnsi="Times New Roman" w:cs="Times New Roman"/>
          <w:sz w:val="22"/>
          <w:szCs w:val="22"/>
        </w:rPr>
      </w:pPr>
      <w:r w:rsidRPr="000B4BD7">
        <w:rPr>
          <w:rStyle w:val="af2"/>
          <w:rFonts w:ascii="Times New Roman" w:hAnsi="Times New Roman" w:cs="Times New Roman"/>
          <w:sz w:val="22"/>
          <w:szCs w:val="22"/>
          <w:lang w:eastAsia="uk-UA"/>
        </w:rPr>
        <w:t>Інші обов’язки і права з урахуванням вимог Цивільного кодексу України та Господар</w:t>
      </w:r>
      <w:r w:rsidRPr="000B4BD7">
        <w:rPr>
          <w:rStyle w:val="af2"/>
          <w:rFonts w:ascii="Times New Roman" w:hAnsi="Times New Roman" w:cs="Times New Roman"/>
          <w:sz w:val="22"/>
          <w:szCs w:val="22"/>
          <w:lang w:eastAsia="uk-UA"/>
        </w:rPr>
        <w:softHyphen/>
        <w:t>ського кодексу України, та інших нормативно-правових актів України.</w:t>
      </w:r>
    </w:p>
    <w:p w14:paraId="3706482A" w14:textId="77777777" w:rsidR="000B4BD7" w:rsidRPr="000B4BD7" w:rsidRDefault="000B4BD7" w:rsidP="000B4BD7">
      <w:pPr>
        <w:pStyle w:val="af3"/>
        <w:widowControl w:val="0"/>
        <w:tabs>
          <w:tab w:val="left" w:pos="985"/>
        </w:tabs>
        <w:ind w:left="-284" w:right="143"/>
        <w:rPr>
          <w:rFonts w:ascii="Times New Roman" w:hAnsi="Times New Roman"/>
          <w:b/>
        </w:rPr>
      </w:pPr>
    </w:p>
    <w:p w14:paraId="070B4CBA" w14:textId="77777777" w:rsidR="000B4BD7" w:rsidRPr="000B4BD7" w:rsidRDefault="000B4BD7" w:rsidP="000B4BD7">
      <w:pPr>
        <w:pStyle w:val="40"/>
        <w:shd w:val="clear" w:color="auto" w:fill="auto"/>
        <w:spacing w:line="240" w:lineRule="auto"/>
        <w:ind w:left="-284" w:right="143"/>
        <w:jc w:val="center"/>
        <w:rPr>
          <w:rFonts w:ascii="Times New Roman" w:hAnsi="Times New Roman"/>
          <w:b/>
          <w:i/>
          <w:sz w:val="22"/>
          <w:szCs w:val="22"/>
        </w:rPr>
      </w:pPr>
      <w:r w:rsidRPr="000B4BD7">
        <w:rPr>
          <w:rStyle w:val="4"/>
          <w:rFonts w:ascii="Times New Roman" w:hAnsi="Times New Roman"/>
          <w:b/>
          <w:sz w:val="22"/>
          <w:szCs w:val="22"/>
          <w:lang w:eastAsia="uk-UA"/>
        </w:rPr>
        <w:t>7. Відповідальність Сторін</w:t>
      </w:r>
    </w:p>
    <w:p w14:paraId="578B2A66" w14:textId="77777777" w:rsidR="000B4BD7" w:rsidRPr="000B4BD7" w:rsidRDefault="000B4BD7" w:rsidP="000B4BD7">
      <w:pPr>
        <w:pStyle w:val="af3"/>
        <w:widowControl w:val="0"/>
        <w:tabs>
          <w:tab w:val="left" w:pos="836"/>
        </w:tabs>
        <w:ind w:left="-284" w:right="143"/>
        <w:rPr>
          <w:rFonts w:ascii="Times New Roman" w:hAnsi="Times New Roman"/>
        </w:rPr>
      </w:pPr>
      <w:r w:rsidRPr="000B4BD7">
        <w:rPr>
          <w:rStyle w:val="af2"/>
          <w:rFonts w:ascii="Times New Roman" w:hAnsi="Times New Roman" w:cs="Times New Roman"/>
          <w:sz w:val="22"/>
          <w:szCs w:val="22"/>
          <w:lang w:eastAsia="uk-UA"/>
        </w:rPr>
        <w:t>7.1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14:paraId="10E6790D" w14:textId="77777777" w:rsidR="000B4BD7" w:rsidRPr="000B4BD7" w:rsidRDefault="000B4BD7" w:rsidP="000B4BD7">
      <w:pPr>
        <w:pStyle w:val="af3"/>
        <w:widowControl w:val="0"/>
        <w:tabs>
          <w:tab w:val="left" w:pos="841"/>
        </w:tabs>
        <w:ind w:left="-284" w:right="143"/>
        <w:rPr>
          <w:rFonts w:ascii="Times New Roman" w:hAnsi="Times New Roman"/>
        </w:rPr>
      </w:pPr>
      <w:r w:rsidRPr="000B4BD7">
        <w:rPr>
          <w:rStyle w:val="af2"/>
          <w:rFonts w:ascii="Times New Roman" w:hAnsi="Times New Roman" w:cs="Times New Roman"/>
          <w:sz w:val="22"/>
          <w:szCs w:val="22"/>
          <w:lang w:eastAsia="uk-UA"/>
        </w:rPr>
        <w:t xml:space="preserve">7.2 У разі невиконання або несвоєчасного виконання зобов’язань за Договором </w:t>
      </w:r>
      <w:r w:rsidRPr="000B4BD7">
        <w:rPr>
          <w:rStyle w:val="af6"/>
          <w:rFonts w:ascii="Times New Roman" w:hAnsi="Times New Roman"/>
          <w:color w:val="000000"/>
          <w:sz w:val="22"/>
          <w:szCs w:val="22"/>
          <w:lang w:eastAsia="uk-UA"/>
        </w:rPr>
        <w:t>Поста</w:t>
      </w:r>
      <w:r w:rsidRPr="000B4BD7">
        <w:rPr>
          <w:rStyle w:val="af6"/>
          <w:rFonts w:ascii="Times New Roman" w:hAnsi="Times New Roman"/>
          <w:color w:val="000000"/>
          <w:sz w:val="22"/>
          <w:szCs w:val="22"/>
          <w:lang w:eastAsia="uk-UA"/>
        </w:rPr>
        <w:softHyphen/>
        <w:t xml:space="preserve">чальник </w:t>
      </w:r>
      <w:r w:rsidRPr="000B4BD7">
        <w:rPr>
          <w:rStyle w:val="af2"/>
          <w:rFonts w:ascii="Times New Roman" w:hAnsi="Times New Roman" w:cs="Times New Roman"/>
          <w:sz w:val="22"/>
          <w:szCs w:val="22"/>
          <w:lang w:eastAsia="uk-UA"/>
        </w:rPr>
        <w:t xml:space="preserve">сплачує </w:t>
      </w:r>
      <w:r w:rsidRPr="000B4BD7">
        <w:rPr>
          <w:rStyle w:val="af6"/>
          <w:rFonts w:ascii="Times New Roman" w:hAnsi="Times New Roman"/>
          <w:color w:val="000000"/>
          <w:sz w:val="22"/>
          <w:szCs w:val="22"/>
          <w:lang w:eastAsia="uk-UA"/>
        </w:rPr>
        <w:t xml:space="preserve">Замовнику </w:t>
      </w:r>
      <w:r w:rsidRPr="000B4BD7">
        <w:rPr>
          <w:rStyle w:val="af2"/>
          <w:rFonts w:ascii="Times New Roman" w:hAnsi="Times New Roman" w:cs="Times New Roman"/>
          <w:sz w:val="22"/>
          <w:szCs w:val="22"/>
          <w:lang w:eastAsia="uk-UA"/>
        </w:rPr>
        <w:t>штрафні санкції (штраф, пеня), зазначені у пункті 7.</w:t>
      </w:r>
      <w:proofErr w:type="gramStart"/>
      <w:r w:rsidRPr="000B4BD7">
        <w:rPr>
          <w:rStyle w:val="af2"/>
          <w:rFonts w:ascii="Times New Roman" w:hAnsi="Times New Roman" w:cs="Times New Roman"/>
          <w:sz w:val="22"/>
          <w:szCs w:val="22"/>
          <w:lang w:eastAsia="uk-UA"/>
        </w:rPr>
        <w:t>3.цього</w:t>
      </w:r>
      <w:proofErr w:type="gramEnd"/>
      <w:r w:rsidRPr="000B4BD7">
        <w:rPr>
          <w:rStyle w:val="af2"/>
          <w:rFonts w:ascii="Times New Roman" w:hAnsi="Times New Roman" w:cs="Times New Roman"/>
          <w:sz w:val="22"/>
          <w:szCs w:val="22"/>
          <w:lang w:eastAsia="uk-UA"/>
        </w:rPr>
        <w:t xml:space="preserve"> До</w:t>
      </w:r>
      <w:r w:rsidRPr="000B4BD7">
        <w:rPr>
          <w:rStyle w:val="af2"/>
          <w:rFonts w:ascii="Times New Roman" w:hAnsi="Times New Roman" w:cs="Times New Roman"/>
          <w:sz w:val="22"/>
          <w:szCs w:val="22"/>
          <w:lang w:eastAsia="uk-UA"/>
        </w:rPr>
        <w:softHyphen/>
        <w:t>говору.</w:t>
      </w:r>
    </w:p>
    <w:p w14:paraId="74BEB412" w14:textId="77777777" w:rsidR="000B4BD7" w:rsidRPr="000B4BD7" w:rsidRDefault="000B4BD7" w:rsidP="000B4BD7">
      <w:pPr>
        <w:ind w:left="-284" w:right="143"/>
        <w:jc w:val="both"/>
        <w:rPr>
          <w:rFonts w:ascii="Times New Roman" w:hAnsi="Times New Roman"/>
        </w:rPr>
      </w:pPr>
      <w:r w:rsidRPr="000B4BD7">
        <w:rPr>
          <w:rFonts w:ascii="Times New Roman" w:hAnsi="Times New Roman"/>
        </w:rPr>
        <w:t xml:space="preserve">7.3. У   разі   затримки поставки товару </w:t>
      </w:r>
      <w:proofErr w:type="gramStart"/>
      <w:r w:rsidRPr="000B4BD7">
        <w:rPr>
          <w:rFonts w:ascii="Times New Roman" w:hAnsi="Times New Roman"/>
        </w:rPr>
        <w:t>або  поставки</w:t>
      </w:r>
      <w:proofErr w:type="gramEnd"/>
      <w:r w:rsidRPr="000B4BD7">
        <w:rPr>
          <w:rFonts w:ascii="Times New Roman" w:hAnsi="Times New Roman"/>
        </w:rPr>
        <w:t xml:space="preserve"> не в повному  обсязі партії товару, заявленої Замовником, Постачальник сплачує штраф у розмірі 1% від загальної суми договору, але не більше подвійної ставки НБУ, діючої під час прострочення зобов’язання, від суми замовленого та непоставленого товару  за кожний день затримки.</w:t>
      </w:r>
    </w:p>
    <w:p w14:paraId="530F1A43" w14:textId="77777777" w:rsidR="000B4BD7" w:rsidRPr="000B4BD7" w:rsidRDefault="000B4BD7" w:rsidP="000B4BD7">
      <w:pPr>
        <w:ind w:left="-284" w:right="143"/>
        <w:jc w:val="both"/>
        <w:rPr>
          <w:rFonts w:ascii="Times New Roman" w:hAnsi="Times New Roman"/>
        </w:rPr>
      </w:pPr>
      <w:bookmarkStart w:id="1" w:name="86"/>
      <w:bookmarkEnd w:id="1"/>
      <w:r w:rsidRPr="000B4BD7">
        <w:rPr>
          <w:rFonts w:ascii="Times New Roman" w:hAnsi="Times New Roman"/>
        </w:rPr>
        <w:t xml:space="preserve">7.4.  У разі поставки неякісного товару, Постачальник сплачує штраф у розмірі 1% від загальної суми договору, але не більше подвійної облікової ставки НБУ, діючої під час прострочення зобов’язання, від суми замовленого та непоставленого товару за кожний день затримки. </w:t>
      </w:r>
    </w:p>
    <w:p w14:paraId="056F62C5" w14:textId="77777777" w:rsidR="000B4BD7" w:rsidRPr="000B4BD7" w:rsidRDefault="000B4BD7" w:rsidP="000B4BD7">
      <w:pPr>
        <w:pStyle w:val="af3"/>
        <w:tabs>
          <w:tab w:val="left" w:pos="836"/>
        </w:tabs>
        <w:ind w:left="-284" w:right="143"/>
        <w:rPr>
          <w:rFonts w:ascii="Times New Roman" w:hAnsi="Times New Roman"/>
        </w:rPr>
      </w:pPr>
      <w:r w:rsidRPr="000B4BD7">
        <w:rPr>
          <w:rStyle w:val="af2"/>
          <w:rFonts w:ascii="Times New Roman" w:hAnsi="Times New Roman" w:cs="Times New Roman"/>
          <w:sz w:val="22"/>
          <w:szCs w:val="22"/>
          <w:lang w:eastAsia="uk-UA"/>
        </w:rPr>
        <w:t>7.</w:t>
      </w:r>
      <w:proofErr w:type="gramStart"/>
      <w:r w:rsidRPr="000B4BD7">
        <w:rPr>
          <w:rStyle w:val="af2"/>
          <w:rFonts w:ascii="Times New Roman" w:hAnsi="Times New Roman" w:cs="Times New Roman"/>
          <w:sz w:val="22"/>
          <w:szCs w:val="22"/>
          <w:lang w:eastAsia="uk-UA"/>
        </w:rPr>
        <w:t>5.Якщо</w:t>
      </w:r>
      <w:proofErr w:type="gramEnd"/>
      <w:r w:rsidRPr="000B4BD7">
        <w:rPr>
          <w:rStyle w:val="af2"/>
          <w:rFonts w:ascii="Times New Roman" w:hAnsi="Times New Roman" w:cs="Times New Roman"/>
          <w:sz w:val="22"/>
          <w:szCs w:val="22"/>
          <w:lang w:eastAsia="uk-UA"/>
        </w:rPr>
        <w:t xml:space="preserve"> при проведенні перевірок органами контролю будуть виявлені порушення зако</w:t>
      </w:r>
      <w:r w:rsidRPr="000B4BD7">
        <w:rPr>
          <w:rStyle w:val="af2"/>
          <w:rFonts w:ascii="Times New Roman" w:hAnsi="Times New Roman" w:cs="Times New Roman"/>
          <w:sz w:val="22"/>
          <w:szCs w:val="22"/>
          <w:lang w:eastAsia="uk-UA"/>
        </w:rPr>
        <w:softHyphen/>
        <w:t xml:space="preserve">нодавства з вини </w:t>
      </w:r>
      <w:r w:rsidRPr="000B4BD7">
        <w:rPr>
          <w:rStyle w:val="af6"/>
          <w:rFonts w:ascii="Times New Roman" w:hAnsi="Times New Roman"/>
          <w:sz w:val="22"/>
          <w:szCs w:val="22"/>
          <w:lang w:eastAsia="uk-UA"/>
        </w:rPr>
        <w:t xml:space="preserve">Постачальника, </w:t>
      </w:r>
      <w:r w:rsidRPr="000B4BD7">
        <w:rPr>
          <w:rStyle w:val="af2"/>
          <w:rFonts w:ascii="Times New Roman" w:hAnsi="Times New Roman" w:cs="Times New Roman"/>
          <w:sz w:val="22"/>
          <w:szCs w:val="22"/>
          <w:lang w:eastAsia="uk-UA"/>
        </w:rPr>
        <w:t xml:space="preserve">то відшкодування збитків здійснює </w:t>
      </w:r>
      <w:r w:rsidRPr="000B4BD7">
        <w:rPr>
          <w:rStyle w:val="af6"/>
          <w:rFonts w:ascii="Times New Roman" w:hAnsi="Times New Roman"/>
          <w:sz w:val="22"/>
          <w:szCs w:val="22"/>
          <w:lang w:eastAsia="uk-UA"/>
        </w:rPr>
        <w:t>Постачальник.</w:t>
      </w:r>
    </w:p>
    <w:p w14:paraId="1D2CDEA9" w14:textId="77777777" w:rsidR="000B4BD7" w:rsidRPr="000B4BD7" w:rsidRDefault="000B4BD7" w:rsidP="000B4BD7">
      <w:pPr>
        <w:pStyle w:val="af3"/>
        <w:tabs>
          <w:tab w:val="left" w:pos="855"/>
        </w:tabs>
        <w:ind w:left="-284" w:right="143"/>
        <w:rPr>
          <w:rFonts w:ascii="Times New Roman" w:hAnsi="Times New Roman"/>
        </w:rPr>
      </w:pPr>
      <w:r w:rsidRPr="000B4BD7">
        <w:rPr>
          <w:rStyle w:val="af2"/>
          <w:rFonts w:ascii="Times New Roman" w:hAnsi="Times New Roman" w:cs="Times New Roman"/>
          <w:sz w:val="22"/>
          <w:szCs w:val="22"/>
          <w:lang w:eastAsia="uk-UA"/>
        </w:rPr>
        <w:t xml:space="preserve">7.6.У випадку зменшення обсягу закупівлі, зокрема, з урахуванням фактичного обсягу видатків </w:t>
      </w:r>
      <w:r w:rsidRPr="000B4BD7">
        <w:rPr>
          <w:rStyle w:val="af6"/>
          <w:rFonts w:ascii="Times New Roman" w:hAnsi="Times New Roman"/>
          <w:sz w:val="22"/>
          <w:szCs w:val="22"/>
          <w:lang w:eastAsia="uk-UA"/>
        </w:rPr>
        <w:t xml:space="preserve">Замовника, </w:t>
      </w:r>
      <w:r w:rsidRPr="000B4BD7">
        <w:rPr>
          <w:rStyle w:val="af2"/>
          <w:rFonts w:ascii="Times New Roman" w:hAnsi="Times New Roman" w:cs="Times New Roman"/>
          <w:sz w:val="22"/>
          <w:szCs w:val="22"/>
          <w:lang w:eastAsia="uk-UA"/>
        </w:rPr>
        <w:t>відсутності потреби у закупівлі, відсутності чи затримки фінансування ви</w:t>
      </w:r>
      <w:r w:rsidRPr="000B4BD7">
        <w:rPr>
          <w:rStyle w:val="af2"/>
          <w:rFonts w:ascii="Times New Roman" w:hAnsi="Times New Roman" w:cs="Times New Roman"/>
          <w:sz w:val="22"/>
          <w:szCs w:val="22"/>
          <w:lang w:eastAsia="uk-UA"/>
        </w:rPr>
        <w:softHyphen/>
        <w:t xml:space="preserve">датків </w:t>
      </w:r>
      <w:r w:rsidRPr="000B4BD7">
        <w:rPr>
          <w:rStyle w:val="af6"/>
          <w:rFonts w:ascii="Times New Roman" w:hAnsi="Times New Roman"/>
          <w:sz w:val="22"/>
          <w:szCs w:val="22"/>
          <w:lang w:eastAsia="uk-UA"/>
        </w:rPr>
        <w:t xml:space="preserve">Замовнику, </w:t>
      </w:r>
      <w:r w:rsidRPr="000B4BD7">
        <w:rPr>
          <w:rStyle w:val="af2"/>
          <w:rFonts w:ascii="Times New Roman" w:hAnsi="Times New Roman" w:cs="Times New Roman"/>
          <w:sz w:val="22"/>
          <w:szCs w:val="22"/>
          <w:lang w:eastAsia="uk-UA"/>
        </w:rPr>
        <w:t xml:space="preserve">розірвання договору, у випадках, передбачених Договором, </w:t>
      </w:r>
      <w:r w:rsidRPr="000B4BD7">
        <w:rPr>
          <w:rStyle w:val="af6"/>
          <w:rFonts w:ascii="Times New Roman" w:hAnsi="Times New Roman"/>
          <w:sz w:val="22"/>
          <w:szCs w:val="22"/>
          <w:lang w:eastAsia="uk-UA"/>
        </w:rPr>
        <w:t xml:space="preserve">Замовник </w:t>
      </w:r>
      <w:r w:rsidRPr="000B4BD7">
        <w:rPr>
          <w:rStyle w:val="af2"/>
          <w:rFonts w:ascii="Times New Roman" w:hAnsi="Times New Roman" w:cs="Times New Roman"/>
          <w:sz w:val="22"/>
          <w:szCs w:val="22"/>
          <w:lang w:eastAsia="uk-UA"/>
        </w:rPr>
        <w:t xml:space="preserve">не несе майнової відповідальності перед </w:t>
      </w:r>
      <w:r w:rsidRPr="000B4BD7">
        <w:rPr>
          <w:rStyle w:val="af6"/>
          <w:rFonts w:ascii="Times New Roman" w:hAnsi="Times New Roman"/>
          <w:sz w:val="22"/>
          <w:szCs w:val="22"/>
          <w:lang w:eastAsia="uk-UA"/>
        </w:rPr>
        <w:t>Постачальником.</w:t>
      </w:r>
    </w:p>
    <w:p w14:paraId="5D66AA9F" w14:textId="77777777" w:rsidR="000B4BD7" w:rsidRPr="000B4BD7" w:rsidRDefault="000B4BD7" w:rsidP="000B4BD7">
      <w:pPr>
        <w:pStyle w:val="af3"/>
        <w:tabs>
          <w:tab w:val="left" w:pos="817"/>
        </w:tabs>
        <w:ind w:left="-284" w:right="143"/>
        <w:rPr>
          <w:rFonts w:ascii="Times New Roman" w:hAnsi="Times New Roman"/>
        </w:rPr>
      </w:pPr>
      <w:r w:rsidRPr="000B4BD7">
        <w:rPr>
          <w:rStyle w:val="af2"/>
          <w:rFonts w:ascii="Times New Roman" w:hAnsi="Times New Roman" w:cs="Times New Roman"/>
          <w:sz w:val="22"/>
          <w:szCs w:val="22"/>
          <w:lang w:eastAsia="uk-UA"/>
        </w:rPr>
        <w:t>7.</w:t>
      </w:r>
      <w:proofErr w:type="gramStart"/>
      <w:r w:rsidRPr="000B4BD7">
        <w:rPr>
          <w:rStyle w:val="af2"/>
          <w:rFonts w:ascii="Times New Roman" w:hAnsi="Times New Roman" w:cs="Times New Roman"/>
          <w:sz w:val="22"/>
          <w:szCs w:val="22"/>
          <w:lang w:eastAsia="uk-UA"/>
        </w:rPr>
        <w:t>7.Сплата</w:t>
      </w:r>
      <w:proofErr w:type="gramEnd"/>
      <w:r w:rsidRPr="000B4BD7">
        <w:rPr>
          <w:rStyle w:val="af2"/>
          <w:rFonts w:ascii="Times New Roman" w:hAnsi="Times New Roman" w:cs="Times New Roman"/>
          <w:sz w:val="22"/>
          <w:szCs w:val="22"/>
          <w:lang w:eastAsia="uk-UA"/>
        </w:rPr>
        <w:t xml:space="preserve"> штрафних санкцій, а також відшкодування збитків не звільняє </w:t>
      </w:r>
      <w:r w:rsidRPr="000B4BD7">
        <w:rPr>
          <w:rStyle w:val="af6"/>
          <w:rFonts w:ascii="Times New Roman" w:hAnsi="Times New Roman"/>
          <w:sz w:val="22"/>
          <w:szCs w:val="22"/>
          <w:lang w:eastAsia="uk-UA"/>
        </w:rPr>
        <w:t xml:space="preserve">Постачальника </w:t>
      </w:r>
      <w:r w:rsidRPr="000B4BD7">
        <w:rPr>
          <w:rStyle w:val="af2"/>
          <w:rFonts w:ascii="Times New Roman" w:hAnsi="Times New Roman" w:cs="Times New Roman"/>
          <w:sz w:val="22"/>
          <w:szCs w:val="22"/>
          <w:lang w:eastAsia="uk-UA"/>
        </w:rPr>
        <w:t>від виконання зобов’язань у натурі.</w:t>
      </w:r>
    </w:p>
    <w:p w14:paraId="46AC7C90" w14:textId="77777777" w:rsidR="000B4BD7" w:rsidRPr="000B4BD7" w:rsidRDefault="000B4BD7" w:rsidP="000B4BD7">
      <w:pPr>
        <w:pStyle w:val="30"/>
        <w:shd w:val="clear" w:color="auto" w:fill="auto"/>
        <w:spacing w:after="0" w:line="240" w:lineRule="auto"/>
        <w:ind w:left="-284" w:right="143"/>
        <w:jc w:val="center"/>
        <w:rPr>
          <w:rFonts w:ascii="Times New Roman" w:hAnsi="Times New Roman"/>
          <w:i w:val="0"/>
          <w:sz w:val="22"/>
          <w:szCs w:val="22"/>
        </w:rPr>
      </w:pPr>
      <w:r w:rsidRPr="000B4BD7">
        <w:rPr>
          <w:rStyle w:val="3"/>
          <w:rFonts w:ascii="Times New Roman" w:hAnsi="Times New Roman"/>
          <w:b/>
          <w:bCs/>
          <w:color w:val="000000"/>
          <w:sz w:val="22"/>
          <w:szCs w:val="22"/>
          <w:lang w:eastAsia="uk-UA"/>
        </w:rPr>
        <w:t>8. Обставини непереборної сили</w:t>
      </w:r>
    </w:p>
    <w:p w14:paraId="6233823E" w14:textId="77777777" w:rsidR="000B4BD7" w:rsidRPr="000B4BD7" w:rsidRDefault="000B4BD7" w:rsidP="000B4BD7">
      <w:pPr>
        <w:pStyle w:val="af3"/>
        <w:tabs>
          <w:tab w:val="left" w:pos="846"/>
        </w:tabs>
        <w:ind w:left="-284" w:right="143"/>
        <w:jc w:val="both"/>
        <w:rPr>
          <w:rFonts w:ascii="Times New Roman" w:hAnsi="Times New Roman"/>
        </w:rPr>
      </w:pPr>
      <w:r w:rsidRPr="000B4BD7">
        <w:rPr>
          <w:rStyle w:val="af2"/>
          <w:rFonts w:ascii="Times New Roman" w:hAnsi="Times New Roman" w:cs="Times New Roman"/>
          <w:sz w:val="22"/>
          <w:szCs w:val="22"/>
          <w:lang w:eastAsia="uk-UA"/>
        </w:rPr>
        <w:t>8.</w:t>
      </w:r>
      <w:proofErr w:type="gramStart"/>
      <w:r w:rsidRPr="000B4BD7">
        <w:rPr>
          <w:rStyle w:val="af2"/>
          <w:rFonts w:ascii="Times New Roman" w:hAnsi="Times New Roman" w:cs="Times New Roman"/>
          <w:sz w:val="22"/>
          <w:szCs w:val="22"/>
          <w:lang w:eastAsia="uk-UA"/>
        </w:rPr>
        <w:t>1.Сторони</w:t>
      </w:r>
      <w:proofErr w:type="gramEnd"/>
      <w:r w:rsidRPr="000B4BD7">
        <w:rPr>
          <w:rStyle w:val="af2"/>
          <w:rFonts w:ascii="Times New Roman" w:hAnsi="Times New Roman" w:cs="Times New Roman"/>
          <w:sz w:val="22"/>
          <w:szCs w:val="22"/>
          <w:lang w:eastAsia="uk-UA"/>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D186DDF" w14:textId="77777777" w:rsidR="000B4BD7" w:rsidRPr="000B4BD7" w:rsidRDefault="000B4BD7" w:rsidP="000B4BD7">
      <w:pPr>
        <w:pStyle w:val="af3"/>
        <w:tabs>
          <w:tab w:val="left" w:pos="826"/>
        </w:tabs>
        <w:ind w:left="-284" w:right="143"/>
        <w:jc w:val="both"/>
        <w:rPr>
          <w:rFonts w:ascii="Times New Roman" w:hAnsi="Times New Roman"/>
        </w:rPr>
      </w:pPr>
      <w:r w:rsidRPr="000B4BD7">
        <w:rPr>
          <w:rStyle w:val="af2"/>
          <w:rFonts w:ascii="Times New Roman" w:hAnsi="Times New Roman" w:cs="Times New Roman"/>
          <w:sz w:val="22"/>
          <w:szCs w:val="22"/>
          <w:lang w:eastAsia="uk-UA"/>
        </w:rPr>
        <w:t>8.</w:t>
      </w:r>
      <w:proofErr w:type="gramStart"/>
      <w:r w:rsidRPr="000B4BD7">
        <w:rPr>
          <w:rStyle w:val="af2"/>
          <w:rFonts w:ascii="Times New Roman" w:hAnsi="Times New Roman" w:cs="Times New Roman"/>
          <w:sz w:val="22"/>
          <w:szCs w:val="22"/>
          <w:lang w:eastAsia="uk-UA"/>
        </w:rPr>
        <w:t>2.Сторона</w:t>
      </w:r>
      <w:proofErr w:type="gramEnd"/>
      <w:r w:rsidRPr="000B4BD7">
        <w:rPr>
          <w:rStyle w:val="af2"/>
          <w:rFonts w:ascii="Times New Roman" w:hAnsi="Times New Roman" w:cs="Times New Roman"/>
          <w:sz w:val="22"/>
          <w:szCs w:val="22"/>
          <w:lang w:eastAsia="uk-UA"/>
        </w:rPr>
        <w:t>, що не може виконувати зобов’язання за цим Договором унаслідок дії обста</w:t>
      </w:r>
      <w:r w:rsidRPr="000B4BD7">
        <w:rPr>
          <w:rStyle w:val="af2"/>
          <w:rFonts w:ascii="Times New Roman" w:hAnsi="Times New Roman" w:cs="Times New Roman"/>
          <w:sz w:val="22"/>
          <w:szCs w:val="22"/>
          <w:lang w:eastAsia="uk-UA"/>
        </w:rPr>
        <w:softHyphen/>
        <w:t>вин непереборної сили, повинна не пізніше ніж протягом 3 робочих днів з моменту їх виникнен</w:t>
      </w:r>
      <w:r w:rsidRPr="000B4BD7">
        <w:rPr>
          <w:rStyle w:val="af2"/>
          <w:rFonts w:ascii="Times New Roman" w:hAnsi="Times New Roman" w:cs="Times New Roman"/>
          <w:sz w:val="22"/>
          <w:szCs w:val="22"/>
          <w:lang w:eastAsia="uk-UA"/>
        </w:rPr>
        <w:softHyphen/>
        <w:t>ня (або їх припинення) повідомити про це другу Сторону в письмовій формі, а також їх впливу на виконання зобов’язань за цим Договором.</w:t>
      </w:r>
    </w:p>
    <w:p w14:paraId="5D3BECAF" w14:textId="77777777" w:rsidR="000B4BD7" w:rsidRPr="000B4BD7" w:rsidRDefault="000B4BD7" w:rsidP="000B4BD7">
      <w:pPr>
        <w:pStyle w:val="af3"/>
        <w:tabs>
          <w:tab w:val="left" w:pos="826"/>
        </w:tabs>
        <w:ind w:left="-284" w:right="143"/>
        <w:jc w:val="both"/>
        <w:rPr>
          <w:rFonts w:ascii="Times New Roman" w:hAnsi="Times New Roman"/>
        </w:rPr>
      </w:pPr>
      <w:r w:rsidRPr="000B4BD7">
        <w:rPr>
          <w:rStyle w:val="af2"/>
          <w:rFonts w:ascii="Times New Roman" w:hAnsi="Times New Roman" w:cs="Times New Roman"/>
          <w:sz w:val="22"/>
          <w:szCs w:val="22"/>
          <w:lang w:eastAsia="uk-UA"/>
        </w:rPr>
        <w:t>8.</w:t>
      </w:r>
      <w:proofErr w:type="gramStart"/>
      <w:r w:rsidRPr="000B4BD7">
        <w:rPr>
          <w:rStyle w:val="af2"/>
          <w:rFonts w:ascii="Times New Roman" w:hAnsi="Times New Roman" w:cs="Times New Roman"/>
          <w:sz w:val="22"/>
          <w:szCs w:val="22"/>
          <w:lang w:eastAsia="uk-UA"/>
        </w:rPr>
        <w:t>3.Доказом</w:t>
      </w:r>
      <w:proofErr w:type="gramEnd"/>
      <w:r w:rsidRPr="000B4BD7">
        <w:rPr>
          <w:rStyle w:val="af2"/>
          <w:rFonts w:ascii="Times New Roman" w:hAnsi="Times New Roman" w:cs="Times New Roman"/>
          <w:sz w:val="22"/>
          <w:szCs w:val="22"/>
          <w:lang w:eastAsia="uk-UA"/>
        </w:rPr>
        <w:t xml:space="preserve"> виникнення обставин непереборної сили та строку їх дії є відповідні докумен</w:t>
      </w:r>
      <w:r w:rsidRPr="000B4BD7">
        <w:rPr>
          <w:rStyle w:val="af2"/>
          <w:rFonts w:ascii="Times New Roman" w:hAnsi="Times New Roman" w:cs="Times New Roman"/>
          <w:sz w:val="22"/>
          <w:szCs w:val="22"/>
          <w:lang w:eastAsia="uk-UA"/>
        </w:rPr>
        <w:softHyphen/>
        <w:t>ти, які видають компетентні органи та засвідчені відповідно до чинного законодавства України, зокрема Торгово-промисловою палатою України.</w:t>
      </w:r>
    </w:p>
    <w:p w14:paraId="5EF3EC56" w14:textId="77777777" w:rsidR="000B4BD7" w:rsidRPr="000B4BD7" w:rsidRDefault="000B4BD7" w:rsidP="000B4BD7">
      <w:pPr>
        <w:pStyle w:val="af3"/>
        <w:widowControl w:val="0"/>
        <w:tabs>
          <w:tab w:val="left" w:pos="855"/>
        </w:tabs>
        <w:ind w:left="-284" w:right="143"/>
        <w:jc w:val="both"/>
        <w:rPr>
          <w:rFonts w:ascii="Times New Roman" w:hAnsi="Times New Roman"/>
        </w:rPr>
      </w:pPr>
      <w:r w:rsidRPr="000B4BD7">
        <w:rPr>
          <w:rStyle w:val="af2"/>
          <w:rFonts w:ascii="Times New Roman" w:hAnsi="Times New Roman" w:cs="Times New Roman"/>
          <w:sz w:val="22"/>
          <w:szCs w:val="22"/>
          <w:lang w:eastAsia="uk-UA"/>
        </w:rPr>
        <w:t xml:space="preserve">8.4. У разі коли строк дії обставин непереборної сили триває більше ніж 10 (десять) днів, кожна зі </w:t>
      </w:r>
      <w:r w:rsidRPr="000B4BD7">
        <w:rPr>
          <w:rStyle w:val="af2"/>
          <w:rFonts w:ascii="Times New Roman" w:hAnsi="Times New Roman" w:cs="Times New Roman"/>
          <w:sz w:val="22"/>
          <w:szCs w:val="22"/>
          <w:lang w:eastAsia="uk-UA"/>
        </w:rPr>
        <w:lastRenderedPageBreak/>
        <w:t>Сторін у встановленому порядку має право розірвати цей Договір. У разі попере</w:t>
      </w:r>
      <w:r w:rsidRPr="000B4BD7">
        <w:rPr>
          <w:rStyle w:val="af2"/>
          <w:rFonts w:ascii="Times New Roman" w:hAnsi="Times New Roman" w:cs="Times New Roman"/>
          <w:sz w:val="22"/>
          <w:szCs w:val="22"/>
          <w:lang w:eastAsia="uk-UA"/>
        </w:rPr>
        <w:softHyphen/>
        <w:t xml:space="preserve">дньої оплати </w:t>
      </w:r>
      <w:r w:rsidRPr="000B4BD7">
        <w:rPr>
          <w:rStyle w:val="af6"/>
          <w:rFonts w:ascii="Times New Roman" w:hAnsi="Times New Roman"/>
          <w:sz w:val="22"/>
          <w:szCs w:val="22"/>
          <w:lang w:eastAsia="uk-UA"/>
        </w:rPr>
        <w:t xml:space="preserve">Постачальник </w:t>
      </w:r>
      <w:r w:rsidRPr="000B4BD7">
        <w:rPr>
          <w:rStyle w:val="af2"/>
          <w:rFonts w:ascii="Times New Roman" w:hAnsi="Times New Roman" w:cs="Times New Roman"/>
          <w:sz w:val="22"/>
          <w:szCs w:val="22"/>
          <w:lang w:eastAsia="uk-UA"/>
        </w:rPr>
        <w:t xml:space="preserve">повертає </w:t>
      </w:r>
      <w:r w:rsidRPr="000B4BD7">
        <w:rPr>
          <w:rStyle w:val="af6"/>
          <w:rFonts w:ascii="Times New Roman" w:hAnsi="Times New Roman"/>
          <w:sz w:val="22"/>
          <w:szCs w:val="22"/>
          <w:lang w:eastAsia="uk-UA"/>
        </w:rPr>
        <w:t xml:space="preserve">Замовнику </w:t>
      </w:r>
      <w:r w:rsidRPr="000B4BD7">
        <w:rPr>
          <w:rStyle w:val="af2"/>
          <w:rFonts w:ascii="Times New Roman" w:hAnsi="Times New Roman" w:cs="Times New Roman"/>
          <w:sz w:val="22"/>
          <w:szCs w:val="22"/>
          <w:lang w:eastAsia="uk-UA"/>
        </w:rPr>
        <w:t>кошти протягом 3 днів з дня розірвання цьо</w:t>
      </w:r>
      <w:r w:rsidRPr="000B4BD7">
        <w:rPr>
          <w:rStyle w:val="af2"/>
          <w:rFonts w:ascii="Times New Roman" w:hAnsi="Times New Roman" w:cs="Times New Roman"/>
          <w:sz w:val="22"/>
          <w:szCs w:val="22"/>
          <w:lang w:eastAsia="uk-UA"/>
        </w:rPr>
        <w:softHyphen/>
        <w:t>го Договору.</w:t>
      </w:r>
    </w:p>
    <w:p w14:paraId="4EBE7542" w14:textId="77777777" w:rsidR="000B4BD7" w:rsidRPr="000B4BD7" w:rsidRDefault="000B4BD7" w:rsidP="000B4BD7">
      <w:pPr>
        <w:pStyle w:val="30"/>
        <w:shd w:val="clear" w:color="auto" w:fill="auto"/>
        <w:spacing w:after="0" w:line="240" w:lineRule="auto"/>
        <w:ind w:left="-284" w:right="143"/>
        <w:jc w:val="center"/>
        <w:rPr>
          <w:rFonts w:ascii="Times New Roman" w:hAnsi="Times New Roman"/>
          <w:b/>
          <w:i w:val="0"/>
          <w:sz w:val="22"/>
          <w:szCs w:val="22"/>
          <w:lang w:val="uk-UA"/>
        </w:rPr>
      </w:pPr>
      <w:r w:rsidRPr="000B4BD7">
        <w:rPr>
          <w:rStyle w:val="3"/>
          <w:rFonts w:ascii="Times New Roman" w:hAnsi="Times New Roman"/>
          <w:b/>
          <w:bCs/>
          <w:color w:val="000000"/>
          <w:sz w:val="22"/>
          <w:szCs w:val="22"/>
          <w:lang w:val="uk-UA" w:eastAsia="uk-UA"/>
        </w:rPr>
        <w:t>9. Вирішення спорів</w:t>
      </w:r>
    </w:p>
    <w:p w14:paraId="7BA552E5" w14:textId="77777777" w:rsidR="000B4BD7" w:rsidRPr="000B4BD7" w:rsidRDefault="000B4BD7" w:rsidP="000B4BD7">
      <w:pPr>
        <w:pStyle w:val="af3"/>
        <w:tabs>
          <w:tab w:val="left" w:pos="817"/>
        </w:tabs>
        <w:ind w:left="-284" w:right="143"/>
        <w:jc w:val="both"/>
        <w:rPr>
          <w:rFonts w:ascii="Times New Roman" w:hAnsi="Times New Roman"/>
        </w:rPr>
      </w:pPr>
      <w:r w:rsidRPr="000B4BD7">
        <w:rPr>
          <w:rStyle w:val="af2"/>
          <w:rFonts w:ascii="Times New Roman" w:hAnsi="Times New Roman" w:cs="Times New Roman"/>
          <w:sz w:val="22"/>
          <w:szCs w:val="22"/>
          <w:lang w:eastAsia="uk-UA"/>
        </w:rPr>
        <w:t>9.1.У випадку виникнення спорів або розбіжностей Сторони зобов’язуються вирішувати їх шляхом взаємних переговорів та консультацій.</w:t>
      </w:r>
      <w:r w:rsidRPr="000B4BD7">
        <w:rPr>
          <w:rFonts w:ascii="Times New Roman" w:hAnsi="Times New Roman"/>
          <w:lang w:val="uk-UA"/>
        </w:rPr>
        <w:t xml:space="preserve"> </w:t>
      </w:r>
      <w:r w:rsidRPr="000B4BD7">
        <w:rPr>
          <w:rStyle w:val="af2"/>
          <w:rFonts w:ascii="Times New Roman" w:hAnsi="Times New Roman" w:cs="Times New Roman"/>
          <w:sz w:val="22"/>
          <w:szCs w:val="22"/>
          <w:lang w:eastAsia="uk-UA"/>
        </w:rPr>
        <w:t>Для вирішення спорів за цим Договором, Сторони домовилися про обов’язкову процедуру досудового врегулювання.</w:t>
      </w:r>
    </w:p>
    <w:p w14:paraId="106A06F1" w14:textId="77777777" w:rsidR="000B4BD7" w:rsidRPr="000B4BD7" w:rsidRDefault="000B4BD7" w:rsidP="000B4BD7">
      <w:pPr>
        <w:pStyle w:val="af3"/>
        <w:tabs>
          <w:tab w:val="left" w:pos="831"/>
        </w:tabs>
        <w:ind w:left="-284" w:right="143"/>
        <w:jc w:val="both"/>
        <w:rPr>
          <w:rFonts w:ascii="Times New Roman" w:hAnsi="Times New Roman"/>
        </w:rPr>
      </w:pPr>
      <w:r w:rsidRPr="000B4BD7">
        <w:rPr>
          <w:rStyle w:val="af2"/>
          <w:rFonts w:ascii="Times New Roman" w:hAnsi="Times New Roman" w:cs="Times New Roman"/>
          <w:sz w:val="22"/>
          <w:szCs w:val="22"/>
          <w:lang w:eastAsia="uk-UA"/>
        </w:rPr>
        <w:t>9.</w:t>
      </w:r>
      <w:proofErr w:type="gramStart"/>
      <w:r w:rsidRPr="000B4BD7">
        <w:rPr>
          <w:rStyle w:val="af2"/>
          <w:rFonts w:ascii="Times New Roman" w:hAnsi="Times New Roman" w:cs="Times New Roman"/>
          <w:sz w:val="22"/>
          <w:szCs w:val="22"/>
          <w:lang w:eastAsia="uk-UA"/>
        </w:rPr>
        <w:t>2.Усі</w:t>
      </w:r>
      <w:proofErr w:type="gramEnd"/>
      <w:r w:rsidRPr="000B4BD7">
        <w:rPr>
          <w:rStyle w:val="af2"/>
          <w:rFonts w:ascii="Times New Roman" w:hAnsi="Times New Roman" w:cs="Times New Roman"/>
          <w:sz w:val="22"/>
          <w:szCs w:val="22"/>
          <w:lang w:eastAsia="uk-UA"/>
        </w:rPr>
        <w:t xml:space="preserve"> претензії за цим Договором повинні бути розглянуті Сторонами в 15-денний строк з моменту отримання претензії.</w:t>
      </w:r>
    </w:p>
    <w:p w14:paraId="4E9906D2" w14:textId="77777777" w:rsidR="000B4BD7" w:rsidRPr="000B4BD7" w:rsidRDefault="000B4BD7" w:rsidP="000B4BD7">
      <w:pPr>
        <w:pStyle w:val="af3"/>
        <w:ind w:left="-284" w:right="143"/>
        <w:jc w:val="both"/>
        <w:rPr>
          <w:rFonts w:ascii="Times New Roman" w:hAnsi="Times New Roman"/>
          <w:b/>
        </w:rPr>
      </w:pPr>
      <w:r w:rsidRPr="000B4BD7">
        <w:rPr>
          <w:rStyle w:val="af2"/>
          <w:rFonts w:ascii="Times New Roman" w:hAnsi="Times New Roman" w:cs="Times New Roman"/>
          <w:sz w:val="22"/>
          <w:szCs w:val="22"/>
          <w:lang w:eastAsia="uk-UA"/>
        </w:rPr>
        <w:t>9.3. У разі недосягнення Сторонами згоди, спори (розбіжності) вирішують у судовому по</w:t>
      </w:r>
      <w:r w:rsidRPr="000B4BD7">
        <w:rPr>
          <w:rStyle w:val="af2"/>
          <w:rFonts w:ascii="Times New Roman" w:hAnsi="Times New Roman" w:cs="Times New Roman"/>
          <w:sz w:val="22"/>
          <w:szCs w:val="22"/>
          <w:lang w:eastAsia="uk-UA"/>
        </w:rPr>
        <w:softHyphen/>
        <w:t>рядку.</w:t>
      </w:r>
    </w:p>
    <w:p w14:paraId="5FA773C3" w14:textId="77777777" w:rsidR="000B4BD7" w:rsidRPr="000B4BD7" w:rsidRDefault="000B4BD7" w:rsidP="000B4BD7">
      <w:pPr>
        <w:pStyle w:val="40"/>
        <w:shd w:val="clear" w:color="auto" w:fill="auto"/>
        <w:spacing w:line="240" w:lineRule="auto"/>
        <w:ind w:left="-284" w:right="143"/>
        <w:jc w:val="center"/>
        <w:rPr>
          <w:rFonts w:ascii="Times New Roman" w:hAnsi="Times New Roman"/>
          <w:b/>
          <w:i/>
          <w:sz w:val="22"/>
          <w:szCs w:val="22"/>
        </w:rPr>
      </w:pPr>
      <w:r w:rsidRPr="000B4BD7">
        <w:rPr>
          <w:rStyle w:val="4"/>
          <w:rFonts w:ascii="Times New Roman" w:hAnsi="Times New Roman"/>
          <w:b/>
          <w:sz w:val="22"/>
          <w:szCs w:val="22"/>
          <w:lang w:eastAsia="uk-UA"/>
        </w:rPr>
        <w:t>10. Строк дії Договору</w:t>
      </w:r>
    </w:p>
    <w:p w14:paraId="3610F900" w14:textId="77777777" w:rsidR="000B4BD7" w:rsidRPr="000B4BD7" w:rsidRDefault="000B4BD7" w:rsidP="000B4BD7">
      <w:pPr>
        <w:pStyle w:val="af3"/>
        <w:tabs>
          <w:tab w:val="left" w:pos="927"/>
        </w:tabs>
        <w:ind w:left="-284" w:right="143"/>
        <w:jc w:val="both"/>
        <w:rPr>
          <w:rFonts w:ascii="Times New Roman" w:hAnsi="Times New Roman"/>
        </w:rPr>
      </w:pPr>
      <w:r w:rsidRPr="000B4BD7">
        <w:rPr>
          <w:rStyle w:val="af2"/>
          <w:rFonts w:ascii="Times New Roman" w:hAnsi="Times New Roman" w:cs="Times New Roman"/>
          <w:sz w:val="22"/>
          <w:szCs w:val="22"/>
          <w:lang w:eastAsia="uk-UA"/>
        </w:rPr>
        <w:t>10.</w:t>
      </w:r>
      <w:proofErr w:type="gramStart"/>
      <w:r w:rsidRPr="000B4BD7">
        <w:rPr>
          <w:rStyle w:val="af2"/>
          <w:rFonts w:ascii="Times New Roman" w:hAnsi="Times New Roman" w:cs="Times New Roman"/>
          <w:sz w:val="22"/>
          <w:szCs w:val="22"/>
          <w:lang w:eastAsia="uk-UA"/>
        </w:rPr>
        <w:t>1.Цей</w:t>
      </w:r>
      <w:proofErr w:type="gramEnd"/>
      <w:r w:rsidRPr="000B4BD7">
        <w:rPr>
          <w:rStyle w:val="af2"/>
          <w:rFonts w:ascii="Times New Roman" w:hAnsi="Times New Roman" w:cs="Times New Roman"/>
          <w:sz w:val="22"/>
          <w:szCs w:val="22"/>
          <w:lang w:eastAsia="uk-UA"/>
        </w:rPr>
        <w:t xml:space="preserve"> Договір набирає чинності з моменту підписання кожною Стороною та скріплення печаткою сторін та діє до 31 грудня 2023 року.</w:t>
      </w:r>
    </w:p>
    <w:p w14:paraId="442D43D3" w14:textId="77777777" w:rsidR="000B4BD7" w:rsidRPr="000B4BD7" w:rsidRDefault="000B4BD7" w:rsidP="000B4BD7">
      <w:pPr>
        <w:pStyle w:val="af3"/>
        <w:tabs>
          <w:tab w:val="left" w:pos="970"/>
        </w:tabs>
        <w:ind w:left="-284" w:right="143"/>
        <w:jc w:val="both"/>
        <w:rPr>
          <w:rFonts w:ascii="Times New Roman" w:hAnsi="Times New Roman"/>
        </w:rPr>
      </w:pPr>
      <w:r w:rsidRPr="000B4BD7">
        <w:rPr>
          <w:rStyle w:val="af2"/>
          <w:rFonts w:ascii="Times New Roman" w:hAnsi="Times New Roman" w:cs="Times New Roman"/>
          <w:sz w:val="22"/>
          <w:szCs w:val="22"/>
          <w:lang w:eastAsia="uk-UA"/>
        </w:rPr>
        <w:t>10.</w:t>
      </w:r>
      <w:proofErr w:type="gramStart"/>
      <w:r w:rsidRPr="000B4BD7">
        <w:rPr>
          <w:rStyle w:val="af2"/>
          <w:rFonts w:ascii="Times New Roman" w:hAnsi="Times New Roman" w:cs="Times New Roman"/>
          <w:sz w:val="22"/>
          <w:szCs w:val="22"/>
          <w:lang w:eastAsia="uk-UA"/>
        </w:rPr>
        <w:t>2.Строк</w:t>
      </w:r>
      <w:proofErr w:type="gramEnd"/>
      <w:r w:rsidRPr="000B4BD7">
        <w:rPr>
          <w:rStyle w:val="af2"/>
          <w:rFonts w:ascii="Times New Roman" w:hAnsi="Times New Roman" w:cs="Times New Roman"/>
          <w:sz w:val="22"/>
          <w:szCs w:val="22"/>
          <w:lang w:eastAsia="uk-UA"/>
        </w:rPr>
        <w:t xml:space="preserve"> дії цього Договору може бути продовжено на строк, необхідний для вико</w:t>
      </w:r>
      <w:r w:rsidRPr="000B4BD7">
        <w:rPr>
          <w:rStyle w:val="af2"/>
          <w:rFonts w:ascii="Times New Roman" w:hAnsi="Times New Roman" w:cs="Times New Roman"/>
          <w:sz w:val="22"/>
          <w:szCs w:val="22"/>
          <w:lang w:eastAsia="uk-UA"/>
        </w:rPr>
        <w:softHyphen/>
        <w:t>нання зобов’язань щодо передачі Товару, у разі виникнення документально підтверджених об’єктивних обставин, що спричинили таке продовження, у т. ч. форс-мажорних обставин, за</w:t>
      </w:r>
      <w:r w:rsidRPr="000B4BD7">
        <w:rPr>
          <w:rStyle w:val="af2"/>
          <w:rFonts w:ascii="Times New Roman" w:hAnsi="Times New Roman" w:cs="Times New Roman"/>
          <w:sz w:val="22"/>
          <w:szCs w:val="22"/>
          <w:lang w:eastAsia="uk-UA"/>
        </w:rPr>
        <w:softHyphen/>
        <w:t xml:space="preserve">тримки фінансування витрат </w:t>
      </w:r>
      <w:r w:rsidRPr="000B4BD7">
        <w:rPr>
          <w:rStyle w:val="14"/>
          <w:rFonts w:ascii="Times New Roman" w:hAnsi="Times New Roman"/>
          <w:color w:val="000000"/>
          <w:sz w:val="22"/>
          <w:szCs w:val="22"/>
          <w:lang w:eastAsia="uk-UA"/>
        </w:rPr>
        <w:t xml:space="preserve">Замовника, </w:t>
      </w:r>
      <w:r w:rsidRPr="000B4BD7">
        <w:rPr>
          <w:rStyle w:val="af2"/>
          <w:rFonts w:ascii="Times New Roman" w:hAnsi="Times New Roman" w:cs="Times New Roman"/>
          <w:sz w:val="22"/>
          <w:szCs w:val="22"/>
          <w:lang w:eastAsia="uk-UA"/>
        </w:rPr>
        <w:t>за умови, що такі зміни не призведуть до збільшення суми, визначеної у цьому Договорі.</w:t>
      </w:r>
    </w:p>
    <w:p w14:paraId="178FD2CA" w14:textId="77777777" w:rsidR="000B4BD7" w:rsidRPr="000B4BD7" w:rsidRDefault="000B4BD7" w:rsidP="000B4BD7">
      <w:pPr>
        <w:pStyle w:val="af3"/>
        <w:tabs>
          <w:tab w:val="left" w:pos="927"/>
        </w:tabs>
        <w:ind w:left="-284" w:right="143"/>
        <w:jc w:val="both"/>
        <w:rPr>
          <w:rStyle w:val="4"/>
          <w:rFonts w:ascii="Times New Roman" w:hAnsi="Times New Roman"/>
          <w:sz w:val="22"/>
          <w:szCs w:val="22"/>
          <w:lang w:val="uk-UA"/>
        </w:rPr>
      </w:pPr>
      <w:r w:rsidRPr="000B4BD7">
        <w:rPr>
          <w:rStyle w:val="af2"/>
          <w:rFonts w:ascii="Times New Roman" w:hAnsi="Times New Roman" w:cs="Times New Roman"/>
          <w:sz w:val="22"/>
          <w:szCs w:val="22"/>
          <w:lang w:eastAsia="uk-UA"/>
        </w:rPr>
        <w:t>10.</w:t>
      </w:r>
      <w:proofErr w:type="gramStart"/>
      <w:r w:rsidRPr="000B4BD7">
        <w:rPr>
          <w:rStyle w:val="af2"/>
          <w:rFonts w:ascii="Times New Roman" w:hAnsi="Times New Roman" w:cs="Times New Roman"/>
          <w:sz w:val="22"/>
          <w:szCs w:val="22"/>
          <w:lang w:eastAsia="uk-UA"/>
        </w:rPr>
        <w:t>3.Цей</w:t>
      </w:r>
      <w:proofErr w:type="gramEnd"/>
      <w:r w:rsidRPr="000B4BD7">
        <w:rPr>
          <w:rStyle w:val="af2"/>
          <w:rFonts w:ascii="Times New Roman" w:hAnsi="Times New Roman" w:cs="Times New Roman"/>
          <w:sz w:val="22"/>
          <w:szCs w:val="22"/>
          <w:lang w:eastAsia="uk-UA"/>
        </w:rPr>
        <w:t xml:space="preserve"> Договір укладають і підписують у двох примірниках, по одному для кожної Сторо</w:t>
      </w:r>
      <w:r w:rsidRPr="000B4BD7">
        <w:rPr>
          <w:rStyle w:val="af2"/>
          <w:rFonts w:ascii="Times New Roman" w:hAnsi="Times New Roman" w:cs="Times New Roman"/>
          <w:sz w:val="22"/>
          <w:szCs w:val="22"/>
          <w:lang w:eastAsia="uk-UA"/>
        </w:rPr>
        <w:softHyphen/>
        <w:t>ни, що мають однакову юридичну силу.</w:t>
      </w:r>
    </w:p>
    <w:p w14:paraId="039660C2" w14:textId="77777777" w:rsidR="000B4BD7" w:rsidRPr="000B4BD7" w:rsidRDefault="000B4BD7" w:rsidP="000B4BD7">
      <w:pPr>
        <w:pStyle w:val="40"/>
        <w:shd w:val="clear" w:color="auto" w:fill="auto"/>
        <w:spacing w:line="240" w:lineRule="auto"/>
        <w:ind w:left="-284" w:right="143"/>
        <w:jc w:val="center"/>
        <w:rPr>
          <w:rFonts w:ascii="Times New Roman" w:hAnsi="Times New Roman"/>
          <w:b/>
          <w:i/>
          <w:sz w:val="22"/>
          <w:szCs w:val="22"/>
        </w:rPr>
      </w:pPr>
      <w:r w:rsidRPr="000B4BD7">
        <w:rPr>
          <w:rStyle w:val="4"/>
          <w:rFonts w:ascii="Times New Roman" w:hAnsi="Times New Roman"/>
          <w:b/>
          <w:sz w:val="22"/>
          <w:szCs w:val="22"/>
          <w:lang w:eastAsia="uk-UA"/>
        </w:rPr>
        <w:t>11. Інші умови</w:t>
      </w:r>
    </w:p>
    <w:p w14:paraId="3B0AAFFE" w14:textId="77777777" w:rsidR="000B4BD7" w:rsidRPr="000B4BD7" w:rsidRDefault="000B4BD7" w:rsidP="000B4BD7">
      <w:pPr>
        <w:pStyle w:val="af3"/>
        <w:tabs>
          <w:tab w:val="left" w:pos="907"/>
        </w:tabs>
        <w:ind w:left="-284" w:right="143"/>
        <w:jc w:val="both"/>
        <w:rPr>
          <w:rFonts w:ascii="Times New Roman" w:hAnsi="Times New Roman"/>
        </w:rPr>
      </w:pPr>
      <w:r w:rsidRPr="000B4BD7">
        <w:rPr>
          <w:rStyle w:val="af2"/>
          <w:rFonts w:ascii="Times New Roman" w:hAnsi="Times New Roman" w:cs="Times New Roman"/>
          <w:sz w:val="22"/>
          <w:szCs w:val="22"/>
          <w:lang w:eastAsia="uk-UA"/>
        </w:rPr>
        <w:t>11.</w:t>
      </w:r>
      <w:proofErr w:type="gramStart"/>
      <w:r w:rsidRPr="000B4BD7">
        <w:rPr>
          <w:rStyle w:val="af2"/>
          <w:rFonts w:ascii="Times New Roman" w:hAnsi="Times New Roman" w:cs="Times New Roman"/>
          <w:sz w:val="22"/>
          <w:szCs w:val="22"/>
          <w:lang w:eastAsia="uk-UA"/>
        </w:rPr>
        <w:t>1.Дострокове</w:t>
      </w:r>
      <w:proofErr w:type="gramEnd"/>
      <w:r w:rsidRPr="000B4BD7">
        <w:rPr>
          <w:rStyle w:val="af2"/>
          <w:rFonts w:ascii="Times New Roman" w:hAnsi="Times New Roman" w:cs="Times New Roman"/>
          <w:sz w:val="22"/>
          <w:szCs w:val="22"/>
          <w:lang w:eastAsia="uk-UA"/>
        </w:rPr>
        <w:t xml:space="preserve"> розірвання Договору може бути здійснене в таких випадках:</w:t>
      </w:r>
    </w:p>
    <w:p w14:paraId="240E81FC" w14:textId="77777777" w:rsidR="000B4BD7" w:rsidRPr="000B4BD7" w:rsidRDefault="000B4BD7" w:rsidP="000B4BD7">
      <w:pPr>
        <w:pStyle w:val="af3"/>
        <w:ind w:left="-284" w:right="143"/>
        <w:jc w:val="both"/>
        <w:rPr>
          <w:rFonts w:ascii="Times New Roman" w:hAnsi="Times New Roman"/>
        </w:rPr>
      </w:pPr>
      <w:r w:rsidRPr="000B4BD7">
        <w:rPr>
          <w:rStyle w:val="af2"/>
          <w:rFonts w:ascii="Times New Roman" w:hAnsi="Times New Roman" w:cs="Times New Roman"/>
          <w:sz w:val="22"/>
          <w:szCs w:val="22"/>
          <w:lang w:eastAsia="uk-UA"/>
        </w:rPr>
        <w:t>- за згодою обох Сторін, оформленою шляхом підписання угоди між Сторонами про це або шляхом обміну листами;</w:t>
      </w:r>
    </w:p>
    <w:p w14:paraId="5B9D6ACD" w14:textId="77777777" w:rsidR="000B4BD7" w:rsidRPr="000B4BD7" w:rsidRDefault="000B4BD7" w:rsidP="000B4BD7">
      <w:pPr>
        <w:pStyle w:val="af3"/>
        <w:ind w:left="-284" w:right="143"/>
        <w:jc w:val="both"/>
        <w:rPr>
          <w:rFonts w:ascii="Times New Roman" w:hAnsi="Times New Roman"/>
        </w:rPr>
      </w:pPr>
      <w:r w:rsidRPr="000B4BD7">
        <w:rPr>
          <w:rStyle w:val="af2"/>
          <w:rFonts w:ascii="Times New Roman" w:hAnsi="Times New Roman" w:cs="Times New Roman"/>
          <w:sz w:val="22"/>
          <w:szCs w:val="22"/>
          <w:lang w:eastAsia="uk-UA"/>
        </w:rPr>
        <w:t xml:space="preserve">- в односторонньому порядку за ініціативою </w:t>
      </w:r>
      <w:r w:rsidRPr="000B4BD7">
        <w:rPr>
          <w:rStyle w:val="14"/>
          <w:rFonts w:ascii="Times New Roman" w:hAnsi="Times New Roman"/>
          <w:color w:val="000000"/>
          <w:sz w:val="22"/>
          <w:szCs w:val="22"/>
          <w:lang w:eastAsia="uk-UA"/>
        </w:rPr>
        <w:t xml:space="preserve">Замовника, </w:t>
      </w:r>
      <w:r w:rsidRPr="000B4BD7">
        <w:rPr>
          <w:rStyle w:val="af2"/>
          <w:rFonts w:ascii="Times New Roman" w:hAnsi="Times New Roman" w:cs="Times New Roman"/>
          <w:sz w:val="22"/>
          <w:szCs w:val="22"/>
          <w:lang w:eastAsia="uk-UA"/>
        </w:rPr>
        <w:t>оформленою у вигляді письмово</w:t>
      </w:r>
      <w:r w:rsidRPr="000B4BD7">
        <w:rPr>
          <w:rStyle w:val="af2"/>
          <w:rFonts w:ascii="Times New Roman" w:hAnsi="Times New Roman" w:cs="Times New Roman"/>
          <w:sz w:val="22"/>
          <w:szCs w:val="22"/>
          <w:lang w:eastAsia="uk-UA"/>
        </w:rPr>
        <w:softHyphen/>
        <w:t xml:space="preserve">го повідомлення про розірвання Договору, що має бути відправлено </w:t>
      </w:r>
      <w:r w:rsidRPr="000B4BD7">
        <w:rPr>
          <w:rStyle w:val="14"/>
          <w:rFonts w:ascii="Times New Roman" w:hAnsi="Times New Roman"/>
          <w:color w:val="000000"/>
          <w:sz w:val="22"/>
          <w:szCs w:val="22"/>
          <w:lang w:eastAsia="uk-UA"/>
        </w:rPr>
        <w:t xml:space="preserve">Постачальнику </w:t>
      </w:r>
      <w:r w:rsidRPr="000B4BD7">
        <w:rPr>
          <w:rStyle w:val="af2"/>
          <w:rFonts w:ascii="Times New Roman" w:hAnsi="Times New Roman" w:cs="Times New Roman"/>
          <w:sz w:val="22"/>
          <w:szCs w:val="22"/>
          <w:lang w:eastAsia="uk-UA"/>
        </w:rPr>
        <w:t xml:space="preserve">не пізніше 15 календарних днів </w:t>
      </w:r>
      <w:proofErr w:type="gramStart"/>
      <w:r w:rsidRPr="000B4BD7">
        <w:rPr>
          <w:rStyle w:val="af2"/>
          <w:rFonts w:ascii="Times New Roman" w:hAnsi="Times New Roman" w:cs="Times New Roman"/>
          <w:sz w:val="22"/>
          <w:szCs w:val="22"/>
          <w:lang w:eastAsia="uk-UA"/>
        </w:rPr>
        <w:t>до моменту</w:t>
      </w:r>
      <w:proofErr w:type="gramEnd"/>
      <w:r w:rsidRPr="000B4BD7">
        <w:rPr>
          <w:rStyle w:val="af2"/>
          <w:rFonts w:ascii="Times New Roman" w:hAnsi="Times New Roman" w:cs="Times New Roman"/>
          <w:sz w:val="22"/>
          <w:szCs w:val="22"/>
          <w:lang w:eastAsia="uk-UA"/>
        </w:rPr>
        <w:t xml:space="preserve"> розірвання (ст. 188 ГК, 525 ЦК);</w:t>
      </w:r>
    </w:p>
    <w:p w14:paraId="41171489" w14:textId="77777777" w:rsidR="000B4BD7" w:rsidRPr="000B4BD7" w:rsidRDefault="000B4BD7" w:rsidP="000B4BD7">
      <w:pPr>
        <w:pStyle w:val="af3"/>
        <w:ind w:left="-284" w:right="143"/>
        <w:jc w:val="both"/>
        <w:rPr>
          <w:rFonts w:ascii="Times New Roman" w:hAnsi="Times New Roman"/>
        </w:rPr>
      </w:pPr>
      <w:r w:rsidRPr="000B4BD7">
        <w:rPr>
          <w:rStyle w:val="af2"/>
          <w:rFonts w:ascii="Times New Roman" w:hAnsi="Times New Roman" w:cs="Times New Roman"/>
          <w:sz w:val="22"/>
          <w:szCs w:val="22"/>
          <w:lang w:eastAsia="uk-UA"/>
        </w:rPr>
        <w:t xml:space="preserve">- за ініціативою </w:t>
      </w:r>
      <w:r w:rsidRPr="000B4BD7">
        <w:rPr>
          <w:rStyle w:val="14"/>
          <w:rFonts w:ascii="Times New Roman" w:hAnsi="Times New Roman"/>
          <w:color w:val="000000"/>
          <w:sz w:val="22"/>
          <w:szCs w:val="22"/>
          <w:lang w:eastAsia="uk-UA"/>
        </w:rPr>
        <w:t xml:space="preserve">Постачальника, </w:t>
      </w:r>
      <w:r w:rsidRPr="000B4BD7">
        <w:rPr>
          <w:rStyle w:val="af2"/>
          <w:rFonts w:ascii="Times New Roman" w:hAnsi="Times New Roman" w:cs="Times New Roman"/>
          <w:sz w:val="22"/>
          <w:szCs w:val="22"/>
          <w:lang w:eastAsia="uk-UA"/>
        </w:rPr>
        <w:t>оформленою у вигляді письмового повідомлення про розі</w:t>
      </w:r>
      <w:r w:rsidRPr="000B4BD7">
        <w:rPr>
          <w:rStyle w:val="af2"/>
          <w:rFonts w:ascii="Times New Roman" w:hAnsi="Times New Roman" w:cs="Times New Roman"/>
          <w:sz w:val="22"/>
          <w:szCs w:val="22"/>
          <w:lang w:eastAsia="uk-UA"/>
        </w:rPr>
        <w:softHyphen/>
        <w:t xml:space="preserve">рвання договору, що має бути відправлено </w:t>
      </w:r>
      <w:r w:rsidRPr="000B4BD7">
        <w:rPr>
          <w:rStyle w:val="14"/>
          <w:rFonts w:ascii="Times New Roman" w:hAnsi="Times New Roman"/>
          <w:color w:val="000000"/>
          <w:sz w:val="22"/>
          <w:szCs w:val="22"/>
          <w:lang w:eastAsia="uk-UA"/>
        </w:rPr>
        <w:t xml:space="preserve">Замовнику </w:t>
      </w:r>
      <w:r w:rsidRPr="000B4BD7">
        <w:rPr>
          <w:rStyle w:val="af2"/>
          <w:rFonts w:ascii="Times New Roman" w:hAnsi="Times New Roman" w:cs="Times New Roman"/>
          <w:sz w:val="22"/>
          <w:szCs w:val="22"/>
          <w:lang w:eastAsia="uk-UA"/>
        </w:rPr>
        <w:t>не пізніше 15 календарних днів до мо</w:t>
      </w:r>
      <w:r w:rsidRPr="000B4BD7">
        <w:rPr>
          <w:rStyle w:val="af2"/>
          <w:rFonts w:ascii="Times New Roman" w:hAnsi="Times New Roman" w:cs="Times New Roman"/>
          <w:sz w:val="22"/>
          <w:szCs w:val="22"/>
          <w:lang w:eastAsia="uk-UA"/>
        </w:rPr>
        <w:softHyphen/>
        <w:t xml:space="preserve">менту розірвання, та за умови слати </w:t>
      </w:r>
      <w:r w:rsidRPr="000B4BD7">
        <w:rPr>
          <w:rStyle w:val="14"/>
          <w:rFonts w:ascii="Times New Roman" w:hAnsi="Times New Roman"/>
          <w:color w:val="000000"/>
          <w:sz w:val="22"/>
          <w:szCs w:val="22"/>
          <w:lang w:eastAsia="uk-UA"/>
        </w:rPr>
        <w:t xml:space="preserve">Постачальником </w:t>
      </w:r>
      <w:r w:rsidRPr="000B4BD7">
        <w:rPr>
          <w:rStyle w:val="af2"/>
          <w:rFonts w:ascii="Times New Roman" w:hAnsi="Times New Roman" w:cs="Times New Roman"/>
          <w:sz w:val="22"/>
          <w:szCs w:val="22"/>
          <w:lang w:eastAsia="uk-UA"/>
        </w:rPr>
        <w:t xml:space="preserve">штрафу у сумі 20 відсотків загальної вартості договору. Договір вважається розірваним з моменту надходження відповідної суми на поточний рахунок </w:t>
      </w:r>
      <w:r w:rsidRPr="000B4BD7">
        <w:rPr>
          <w:rStyle w:val="14"/>
          <w:rFonts w:ascii="Times New Roman" w:hAnsi="Times New Roman"/>
          <w:color w:val="000000"/>
          <w:sz w:val="22"/>
          <w:szCs w:val="22"/>
          <w:lang w:eastAsia="uk-UA"/>
        </w:rPr>
        <w:t xml:space="preserve">Замовника, </w:t>
      </w:r>
      <w:r w:rsidRPr="000B4BD7">
        <w:rPr>
          <w:rStyle w:val="af2"/>
          <w:rFonts w:ascii="Times New Roman" w:hAnsi="Times New Roman" w:cs="Times New Roman"/>
          <w:sz w:val="22"/>
          <w:szCs w:val="22"/>
          <w:lang w:eastAsia="uk-UA"/>
        </w:rPr>
        <w:t>зазначеної у Договорі;</w:t>
      </w:r>
    </w:p>
    <w:p w14:paraId="2D7BB259" w14:textId="77777777" w:rsidR="000B4BD7" w:rsidRPr="000B4BD7" w:rsidRDefault="000B4BD7" w:rsidP="000B4BD7">
      <w:pPr>
        <w:pStyle w:val="af3"/>
        <w:ind w:left="-284" w:right="143"/>
        <w:jc w:val="both"/>
        <w:rPr>
          <w:rFonts w:ascii="Times New Roman" w:hAnsi="Times New Roman"/>
        </w:rPr>
      </w:pPr>
      <w:r w:rsidRPr="000B4BD7">
        <w:rPr>
          <w:rStyle w:val="af2"/>
          <w:rFonts w:ascii="Times New Roman" w:hAnsi="Times New Roman" w:cs="Times New Roman"/>
          <w:sz w:val="22"/>
          <w:szCs w:val="22"/>
          <w:lang w:eastAsia="uk-UA"/>
        </w:rPr>
        <w:t>- в інших випадках передбачених законом або цим Договором;</w:t>
      </w:r>
    </w:p>
    <w:p w14:paraId="7D75CD5B" w14:textId="77777777" w:rsidR="000B4BD7" w:rsidRPr="000B4BD7" w:rsidRDefault="000B4BD7" w:rsidP="000B4BD7">
      <w:pPr>
        <w:pStyle w:val="af3"/>
        <w:ind w:left="-284" w:right="143"/>
        <w:jc w:val="both"/>
        <w:rPr>
          <w:rFonts w:ascii="Times New Roman" w:hAnsi="Times New Roman"/>
        </w:rPr>
      </w:pPr>
      <w:r w:rsidRPr="000B4BD7">
        <w:rPr>
          <w:rStyle w:val="af2"/>
          <w:rFonts w:ascii="Times New Roman" w:hAnsi="Times New Roman" w:cs="Times New Roman"/>
          <w:sz w:val="22"/>
          <w:szCs w:val="22"/>
          <w:lang w:eastAsia="uk-UA"/>
        </w:rPr>
        <w:t>- у разі дострокового розірвання Договору Сторони протягом 5 календарних днів з дня розі</w:t>
      </w:r>
      <w:r w:rsidRPr="000B4BD7">
        <w:rPr>
          <w:rStyle w:val="af2"/>
          <w:rFonts w:ascii="Times New Roman" w:hAnsi="Times New Roman" w:cs="Times New Roman"/>
          <w:sz w:val="22"/>
          <w:szCs w:val="22"/>
          <w:lang w:eastAsia="uk-UA"/>
        </w:rPr>
        <w:softHyphen/>
        <w:t>рвання Договору мають погодити усі документи та розрахунки для здійснення остаточного розра</w:t>
      </w:r>
      <w:r w:rsidRPr="000B4BD7">
        <w:rPr>
          <w:rStyle w:val="af2"/>
          <w:rFonts w:ascii="Times New Roman" w:hAnsi="Times New Roman" w:cs="Times New Roman"/>
          <w:sz w:val="22"/>
          <w:szCs w:val="22"/>
          <w:lang w:eastAsia="uk-UA"/>
        </w:rPr>
        <w:softHyphen/>
        <w:t>хунку за Договором.</w:t>
      </w:r>
    </w:p>
    <w:p w14:paraId="2B5411C6" w14:textId="77777777" w:rsidR="000B4BD7" w:rsidRPr="000B4BD7" w:rsidRDefault="000B4BD7" w:rsidP="000B4BD7">
      <w:pPr>
        <w:pStyle w:val="af3"/>
        <w:ind w:left="-284" w:right="143"/>
        <w:jc w:val="both"/>
        <w:rPr>
          <w:rStyle w:val="af2"/>
          <w:rFonts w:ascii="Times New Roman" w:hAnsi="Times New Roman" w:cs="Times New Roman"/>
          <w:sz w:val="22"/>
          <w:szCs w:val="22"/>
          <w:lang w:eastAsia="uk-UA"/>
        </w:rPr>
      </w:pPr>
      <w:r w:rsidRPr="000B4BD7">
        <w:rPr>
          <w:rStyle w:val="af2"/>
          <w:rFonts w:ascii="Times New Roman" w:hAnsi="Times New Roman" w:cs="Times New Roman"/>
          <w:sz w:val="22"/>
          <w:szCs w:val="22"/>
          <w:lang w:eastAsia="uk-UA"/>
        </w:rPr>
        <w:t xml:space="preserve">11.2.У разі виникнення потреби зміни ціни за одиницю Товару </w:t>
      </w:r>
      <w:r w:rsidRPr="000B4BD7">
        <w:rPr>
          <w:rStyle w:val="14"/>
          <w:rFonts w:ascii="Times New Roman" w:hAnsi="Times New Roman"/>
          <w:color w:val="000000"/>
          <w:sz w:val="22"/>
          <w:szCs w:val="22"/>
          <w:lang w:eastAsia="uk-UA"/>
        </w:rPr>
        <w:t xml:space="preserve">Постачальник </w:t>
      </w:r>
      <w:r w:rsidRPr="000B4BD7">
        <w:rPr>
          <w:rStyle w:val="af2"/>
          <w:rFonts w:ascii="Times New Roman" w:hAnsi="Times New Roman" w:cs="Times New Roman"/>
          <w:sz w:val="22"/>
          <w:szCs w:val="22"/>
          <w:lang w:eastAsia="uk-UA"/>
        </w:rPr>
        <w:t>готує та над</w:t>
      </w:r>
      <w:r w:rsidRPr="000B4BD7">
        <w:rPr>
          <w:rStyle w:val="af2"/>
          <w:rFonts w:ascii="Times New Roman" w:hAnsi="Times New Roman" w:cs="Times New Roman"/>
          <w:sz w:val="22"/>
          <w:szCs w:val="22"/>
          <w:lang w:eastAsia="uk-UA"/>
        </w:rPr>
        <w:softHyphen/>
        <w:t xml:space="preserve">силає листа на ім’я </w:t>
      </w:r>
      <w:r w:rsidRPr="000B4BD7">
        <w:rPr>
          <w:rStyle w:val="14"/>
          <w:rFonts w:ascii="Times New Roman" w:hAnsi="Times New Roman"/>
          <w:color w:val="000000"/>
          <w:sz w:val="22"/>
          <w:szCs w:val="22"/>
          <w:lang w:eastAsia="uk-UA"/>
        </w:rPr>
        <w:t xml:space="preserve">Замовника </w:t>
      </w:r>
      <w:r w:rsidRPr="000B4BD7">
        <w:rPr>
          <w:rStyle w:val="af2"/>
          <w:rFonts w:ascii="Times New Roman" w:hAnsi="Times New Roman" w:cs="Times New Roman"/>
          <w:sz w:val="22"/>
          <w:szCs w:val="22"/>
          <w:lang w:eastAsia="uk-UA"/>
        </w:rPr>
        <w:t>з пропозицією щодо внесення змін до Договору. Пропозиція в обов’язковому порядку повинна містити обгрунтування потреби внесення змін стосовно збільшення ціни за одиницю Товару та підтвердження відповідності рівня цін діючим ринковим цінам, наданого підприємствами та організаціями, уповноваженими регулювати або здійснювати моніторинг цін і тарифів на ці види товарів.</w:t>
      </w:r>
    </w:p>
    <w:p w14:paraId="533A9A31" w14:textId="77777777" w:rsidR="000B4BD7" w:rsidRPr="000B4BD7" w:rsidRDefault="000B4BD7" w:rsidP="000B4BD7">
      <w:pPr>
        <w:pStyle w:val="af3"/>
        <w:ind w:left="-284" w:right="143"/>
        <w:jc w:val="both"/>
        <w:rPr>
          <w:rFonts w:ascii="Times New Roman" w:hAnsi="Times New Roman"/>
        </w:rPr>
      </w:pPr>
      <w:r w:rsidRPr="000B4BD7">
        <w:rPr>
          <w:rStyle w:val="af2"/>
          <w:rFonts w:ascii="Times New Roman" w:hAnsi="Times New Roman" w:cs="Times New Roman"/>
          <w:sz w:val="22"/>
          <w:szCs w:val="22"/>
          <w:lang w:eastAsia="uk-UA"/>
        </w:rPr>
        <w:t>Сторона цього Договору, яка одержала пропозицію про зміну цього Договору, у 15-денний строк після одержання пропозиції повідомляє другу Сторону про результати її роз</w:t>
      </w:r>
      <w:r w:rsidRPr="000B4BD7">
        <w:rPr>
          <w:rStyle w:val="af2"/>
          <w:rFonts w:ascii="Times New Roman" w:hAnsi="Times New Roman" w:cs="Times New Roman"/>
          <w:sz w:val="22"/>
          <w:szCs w:val="22"/>
          <w:lang w:eastAsia="uk-UA"/>
        </w:rPr>
        <w:softHyphen/>
        <w:t>гляду.</w:t>
      </w:r>
    </w:p>
    <w:p w14:paraId="0A3A2BA9" w14:textId="77777777" w:rsidR="000B4BD7" w:rsidRPr="000B4BD7" w:rsidRDefault="000B4BD7" w:rsidP="000B4BD7">
      <w:pPr>
        <w:pStyle w:val="af3"/>
        <w:tabs>
          <w:tab w:val="left" w:pos="927"/>
        </w:tabs>
        <w:ind w:left="-284" w:right="143"/>
        <w:jc w:val="both"/>
        <w:rPr>
          <w:rFonts w:ascii="Times New Roman" w:hAnsi="Times New Roman"/>
        </w:rPr>
      </w:pPr>
      <w:r w:rsidRPr="000B4BD7">
        <w:rPr>
          <w:rStyle w:val="af2"/>
          <w:rFonts w:ascii="Times New Roman" w:hAnsi="Times New Roman" w:cs="Times New Roman"/>
          <w:sz w:val="22"/>
          <w:szCs w:val="22"/>
          <w:lang w:eastAsia="uk-UA"/>
        </w:rPr>
        <w:lastRenderedPageBreak/>
        <w:t>11.3.У разі недосягнення Сторонами згоди щодо зміни цього Договору або в разі неодер</w:t>
      </w:r>
      <w:r w:rsidRPr="000B4BD7">
        <w:rPr>
          <w:rStyle w:val="af2"/>
          <w:rFonts w:ascii="Times New Roman" w:hAnsi="Times New Roman" w:cs="Times New Roman"/>
          <w:sz w:val="22"/>
          <w:szCs w:val="22"/>
          <w:lang w:eastAsia="uk-UA"/>
        </w:rPr>
        <w:softHyphen/>
        <w:t xml:space="preserve">жання відповіді </w:t>
      </w:r>
      <w:proofErr w:type="gramStart"/>
      <w:r w:rsidRPr="000B4BD7">
        <w:rPr>
          <w:rStyle w:val="af2"/>
          <w:rFonts w:ascii="Times New Roman" w:hAnsi="Times New Roman" w:cs="Times New Roman"/>
          <w:sz w:val="22"/>
          <w:szCs w:val="22"/>
          <w:lang w:eastAsia="uk-UA"/>
        </w:rPr>
        <w:t>в установлений</w:t>
      </w:r>
      <w:proofErr w:type="gramEnd"/>
      <w:r w:rsidRPr="000B4BD7">
        <w:rPr>
          <w:rStyle w:val="af2"/>
          <w:rFonts w:ascii="Times New Roman" w:hAnsi="Times New Roman" w:cs="Times New Roman"/>
          <w:sz w:val="22"/>
          <w:szCs w:val="22"/>
          <w:lang w:eastAsia="uk-UA"/>
        </w:rPr>
        <w:t xml:space="preserve"> строк з урахуванням часу поштового обігу заінтересована Сто</w:t>
      </w:r>
      <w:r w:rsidRPr="000B4BD7">
        <w:rPr>
          <w:rStyle w:val="af2"/>
          <w:rFonts w:ascii="Times New Roman" w:hAnsi="Times New Roman" w:cs="Times New Roman"/>
          <w:sz w:val="22"/>
          <w:szCs w:val="22"/>
          <w:lang w:eastAsia="uk-UA"/>
        </w:rPr>
        <w:softHyphen/>
        <w:t>рона має право передати спір на вирішення суду.</w:t>
      </w:r>
    </w:p>
    <w:p w14:paraId="74A9AE69" w14:textId="77777777" w:rsidR="000B4BD7" w:rsidRPr="000B4BD7" w:rsidRDefault="000B4BD7" w:rsidP="000B4BD7">
      <w:pPr>
        <w:pStyle w:val="af3"/>
        <w:widowControl w:val="0"/>
        <w:numPr>
          <w:ilvl w:val="1"/>
          <w:numId w:val="27"/>
        </w:numPr>
        <w:tabs>
          <w:tab w:val="clear" w:pos="480"/>
          <w:tab w:val="num" w:pos="0"/>
          <w:tab w:val="left" w:pos="942"/>
        </w:tabs>
        <w:suppressAutoHyphens w:val="0"/>
        <w:spacing w:after="0" w:line="240" w:lineRule="auto"/>
        <w:ind w:left="-284" w:right="143" w:firstLine="0"/>
        <w:jc w:val="both"/>
        <w:rPr>
          <w:rFonts w:ascii="Times New Roman" w:hAnsi="Times New Roman"/>
        </w:rPr>
      </w:pPr>
      <w:r w:rsidRPr="000B4BD7">
        <w:rPr>
          <w:rStyle w:val="af2"/>
          <w:rFonts w:ascii="Times New Roman" w:hAnsi="Times New Roman" w:cs="Times New Roman"/>
          <w:sz w:val="22"/>
          <w:szCs w:val="22"/>
          <w:lang w:eastAsia="uk-UA"/>
        </w:rPr>
        <w:t>Жодна Сторона не має права передавати третій особі права та зобов’язання за цим Договором без письмової згоди другої Сторони за цим Договором.</w:t>
      </w:r>
    </w:p>
    <w:p w14:paraId="2C94DEF1" w14:textId="77777777" w:rsidR="000B4BD7" w:rsidRPr="000B4BD7" w:rsidRDefault="000B4BD7" w:rsidP="000B4BD7">
      <w:pPr>
        <w:pStyle w:val="af3"/>
        <w:widowControl w:val="0"/>
        <w:numPr>
          <w:ilvl w:val="1"/>
          <w:numId w:val="27"/>
        </w:numPr>
        <w:tabs>
          <w:tab w:val="clear" w:pos="480"/>
          <w:tab w:val="num" w:pos="0"/>
          <w:tab w:val="left" w:pos="946"/>
        </w:tabs>
        <w:suppressAutoHyphens w:val="0"/>
        <w:spacing w:after="0" w:line="240" w:lineRule="auto"/>
        <w:ind w:left="-284" w:right="143" w:firstLine="0"/>
        <w:jc w:val="both"/>
        <w:rPr>
          <w:rFonts w:ascii="Times New Roman" w:hAnsi="Times New Roman"/>
        </w:rPr>
      </w:pPr>
      <w:r w:rsidRPr="000B4BD7">
        <w:rPr>
          <w:rStyle w:val="af2"/>
          <w:rFonts w:ascii="Times New Roman" w:hAnsi="Times New Roman" w:cs="Times New Roman"/>
          <w:sz w:val="22"/>
          <w:szCs w:val="22"/>
          <w:lang w:eastAsia="uk-UA"/>
        </w:rPr>
        <w:t>Будь-які зміни та доповнення до цього Договору є невід’ємною частиною цього До</w:t>
      </w:r>
      <w:r w:rsidRPr="000B4BD7">
        <w:rPr>
          <w:rStyle w:val="af2"/>
          <w:rFonts w:ascii="Times New Roman" w:hAnsi="Times New Roman" w:cs="Times New Roman"/>
          <w:sz w:val="22"/>
          <w:szCs w:val="22"/>
          <w:lang w:eastAsia="uk-UA"/>
        </w:rPr>
        <w:softHyphen/>
        <w:t>говору та є обов’язковими для виконання Сторонами лише в разі, якщо вони оформлені так: ви</w:t>
      </w:r>
      <w:r w:rsidRPr="000B4BD7">
        <w:rPr>
          <w:rStyle w:val="af2"/>
          <w:rFonts w:ascii="Times New Roman" w:hAnsi="Times New Roman" w:cs="Times New Roman"/>
          <w:sz w:val="22"/>
          <w:szCs w:val="22"/>
          <w:lang w:eastAsia="uk-UA"/>
        </w:rPr>
        <w:softHyphen/>
        <w:t>конані письмово, підписані повноважними представниками Сторін, скріплені печатками Сторін.</w:t>
      </w:r>
    </w:p>
    <w:p w14:paraId="6639937F" w14:textId="77777777" w:rsidR="000B4BD7" w:rsidRPr="000B4BD7" w:rsidRDefault="000B4BD7" w:rsidP="000B4BD7">
      <w:pPr>
        <w:pStyle w:val="af3"/>
        <w:ind w:left="-284" w:right="143"/>
        <w:jc w:val="both"/>
        <w:rPr>
          <w:rFonts w:ascii="Times New Roman" w:hAnsi="Times New Roman"/>
        </w:rPr>
      </w:pPr>
      <w:r w:rsidRPr="000B4BD7">
        <w:rPr>
          <w:rStyle w:val="af2"/>
          <w:rFonts w:ascii="Times New Roman" w:hAnsi="Times New Roman" w:cs="Times New Roman"/>
          <w:sz w:val="22"/>
          <w:szCs w:val="22"/>
          <w:lang w:eastAsia="uk-UA"/>
        </w:rPr>
        <w:t>Усі виправлення у тексті, зміни та доповнення до цього Договору мають юридичну силу лише у разі їх взаємного посвідчення повноважними представниками Сторін. Усі повідомлен</w:t>
      </w:r>
      <w:r w:rsidRPr="000B4BD7">
        <w:rPr>
          <w:rStyle w:val="af2"/>
          <w:rFonts w:ascii="Times New Roman" w:hAnsi="Times New Roman" w:cs="Times New Roman"/>
          <w:sz w:val="22"/>
          <w:szCs w:val="22"/>
          <w:lang w:eastAsia="uk-UA"/>
        </w:rPr>
        <w:softHyphen/>
        <w:t xml:space="preserve">ня, будь-яке листування тощо за цим Договором будуть вважатися зробленими належно,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w:t>
      </w:r>
      <w:r w:rsidRPr="000B4BD7">
        <w:rPr>
          <w:rStyle w:val="af6"/>
          <w:rFonts w:ascii="Times New Roman" w:hAnsi="Times New Roman"/>
          <w:color w:val="000000"/>
          <w:sz w:val="22"/>
          <w:szCs w:val="22"/>
          <w:lang w:eastAsia="uk-UA"/>
        </w:rPr>
        <w:t xml:space="preserve">Замовник </w:t>
      </w:r>
      <w:r w:rsidRPr="000B4BD7">
        <w:rPr>
          <w:rStyle w:val="af2"/>
          <w:rFonts w:ascii="Times New Roman" w:hAnsi="Times New Roman" w:cs="Times New Roman"/>
          <w:sz w:val="22"/>
          <w:szCs w:val="22"/>
          <w:lang w:eastAsia="uk-UA"/>
        </w:rPr>
        <w:t>вважається по</w:t>
      </w:r>
      <w:r w:rsidRPr="000B4BD7">
        <w:rPr>
          <w:rStyle w:val="af2"/>
          <w:rFonts w:ascii="Times New Roman" w:hAnsi="Times New Roman" w:cs="Times New Roman"/>
          <w:sz w:val="22"/>
          <w:szCs w:val="22"/>
          <w:lang w:eastAsia="uk-UA"/>
        </w:rPr>
        <w:softHyphen/>
        <w:t xml:space="preserve">відомленим з моменту фактичного отримання листа, а </w:t>
      </w:r>
      <w:r w:rsidRPr="000B4BD7">
        <w:rPr>
          <w:rStyle w:val="af6"/>
          <w:rFonts w:ascii="Times New Roman" w:hAnsi="Times New Roman"/>
          <w:color w:val="000000"/>
          <w:sz w:val="22"/>
          <w:szCs w:val="22"/>
          <w:lang w:eastAsia="uk-UA"/>
        </w:rPr>
        <w:t xml:space="preserve">Постачальник </w:t>
      </w:r>
      <w:r w:rsidRPr="000B4BD7">
        <w:rPr>
          <w:rStyle w:val="af2"/>
          <w:rFonts w:ascii="Times New Roman" w:hAnsi="Times New Roman" w:cs="Times New Roman"/>
          <w:sz w:val="22"/>
          <w:szCs w:val="22"/>
          <w:lang w:eastAsia="uk-UA"/>
        </w:rPr>
        <w:t xml:space="preserve">— з моменту надсилання </w:t>
      </w:r>
      <w:r w:rsidRPr="000B4BD7">
        <w:rPr>
          <w:rStyle w:val="af6"/>
          <w:rFonts w:ascii="Times New Roman" w:hAnsi="Times New Roman"/>
          <w:color w:val="000000"/>
          <w:sz w:val="22"/>
          <w:szCs w:val="22"/>
          <w:lang w:eastAsia="uk-UA"/>
        </w:rPr>
        <w:t xml:space="preserve">Замовником </w:t>
      </w:r>
      <w:r w:rsidRPr="000B4BD7">
        <w:rPr>
          <w:rStyle w:val="af2"/>
          <w:rFonts w:ascii="Times New Roman" w:hAnsi="Times New Roman" w:cs="Times New Roman"/>
          <w:sz w:val="22"/>
          <w:szCs w:val="22"/>
          <w:lang w:eastAsia="uk-UA"/>
        </w:rPr>
        <w:t>відповідного листа (передання до поштового відділення зв’язку та отримання фіс</w:t>
      </w:r>
      <w:r w:rsidRPr="000B4BD7">
        <w:rPr>
          <w:rStyle w:val="af2"/>
          <w:rFonts w:ascii="Times New Roman" w:hAnsi="Times New Roman" w:cs="Times New Roman"/>
          <w:sz w:val="22"/>
          <w:szCs w:val="22"/>
          <w:lang w:eastAsia="uk-UA"/>
        </w:rPr>
        <w:softHyphen/>
        <w:t>кального чеку; проставлення на копії документа будь-якої відмітки, що свідчить про його отри</w:t>
      </w:r>
      <w:r w:rsidRPr="000B4BD7">
        <w:rPr>
          <w:rStyle w:val="af2"/>
          <w:rFonts w:ascii="Times New Roman" w:hAnsi="Times New Roman" w:cs="Times New Roman"/>
          <w:sz w:val="22"/>
          <w:szCs w:val="22"/>
          <w:lang w:eastAsia="uk-UA"/>
        </w:rPr>
        <w:softHyphen/>
        <w:t xml:space="preserve">мання </w:t>
      </w:r>
      <w:r w:rsidRPr="000B4BD7">
        <w:rPr>
          <w:rStyle w:val="af6"/>
          <w:rFonts w:ascii="Times New Roman" w:hAnsi="Times New Roman"/>
          <w:color w:val="000000"/>
          <w:sz w:val="22"/>
          <w:szCs w:val="22"/>
          <w:lang w:eastAsia="uk-UA"/>
        </w:rPr>
        <w:t>Постачальником).</w:t>
      </w:r>
    </w:p>
    <w:p w14:paraId="49DC6812" w14:textId="77777777" w:rsidR="000B4BD7" w:rsidRPr="000B4BD7" w:rsidRDefault="000B4BD7" w:rsidP="000B4BD7">
      <w:pPr>
        <w:pStyle w:val="af3"/>
        <w:widowControl w:val="0"/>
        <w:numPr>
          <w:ilvl w:val="1"/>
          <w:numId w:val="27"/>
        </w:numPr>
        <w:tabs>
          <w:tab w:val="clear" w:pos="480"/>
          <w:tab w:val="num" w:pos="0"/>
          <w:tab w:val="left" w:pos="966"/>
        </w:tabs>
        <w:suppressAutoHyphens w:val="0"/>
        <w:spacing w:after="0" w:line="240" w:lineRule="auto"/>
        <w:ind w:left="-284" w:right="143" w:firstLine="0"/>
        <w:jc w:val="both"/>
        <w:rPr>
          <w:rFonts w:ascii="Times New Roman" w:hAnsi="Times New Roman"/>
        </w:rPr>
      </w:pPr>
      <w:r w:rsidRPr="000B4BD7">
        <w:rPr>
          <w:rStyle w:val="af2"/>
          <w:rFonts w:ascii="Times New Roman" w:hAnsi="Times New Roman" w:cs="Times New Roman"/>
          <w:sz w:val="22"/>
          <w:szCs w:val="22"/>
          <w:lang w:eastAsia="uk-UA"/>
        </w:rPr>
        <w:t>Сторони несуть повну відповідальність за правильність зазначених у цьому Дого</w:t>
      </w:r>
      <w:r w:rsidRPr="000B4BD7">
        <w:rPr>
          <w:rStyle w:val="af2"/>
          <w:rFonts w:ascii="Times New Roman" w:hAnsi="Times New Roman" w:cs="Times New Roman"/>
          <w:sz w:val="22"/>
          <w:szCs w:val="22"/>
          <w:lang w:eastAsia="uk-UA"/>
        </w:rPr>
        <w:softHyphen/>
        <w:t>ворі поштових, юридичних, відвантажувальних, платіжних реквізитів тощо та зобов’язуються у дводенний строк у письмовій формі повідомляти другу Сторону про їх зміну протягом 2 днів, а у разі неповідомлення несуть ризик настання пов’язаних із ним несприятливих наслідків. Якщо одна зі Сторін понесла збитки через невиконання цих умов, то винна Сторона відшкодо</w:t>
      </w:r>
      <w:r w:rsidRPr="000B4BD7">
        <w:rPr>
          <w:rStyle w:val="af2"/>
          <w:rFonts w:ascii="Times New Roman" w:hAnsi="Times New Roman" w:cs="Times New Roman"/>
          <w:sz w:val="22"/>
          <w:szCs w:val="22"/>
          <w:lang w:eastAsia="uk-UA"/>
        </w:rPr>
        <w:softHyphen/>
        <w:t>вує їх у повному обсязі.</w:t>
      </w:r>
    </w:p>
    <w:p w14:paraId="27915AD3" w14:textId="77777777" w:rsidR="000B4BD7" w:rsidRPr="000B4BD7" w:rsidRDefault="000B4BD7" w:rsidP="000B4BD7">
      <w:pPr>
        <w:pStyle w:val="af3"/>
        <w:widowControl w:val="0"/>
        <w:numPr>
          <w:ilvl w:val="1"/>
          <w:numId w:val="27"/>
        </w:numPr>
        <w:tabs>
          <w:tab w:val="clear" w:pos="480"/>
          <w:tab w:val="num" w:pos="0"/>
          <w:tab w:val="left" w:pos="927"/>
        </w:tabs>
        <w:suppressAutoHyphens w:val="0"/>
        <w:spacing w:after="0" w:line="240" w:lineRule="auto"/>
        <w:ind w:left="-284" w:right="143" w:firstLine="0"/>
        <w:jc w:val="both"/>
        <w:rPr>
          <w:rFonts w:ascii="Times New Roman" w:hAnsi="Times New Roman"/>
        </w:rPr>
      </w:pPr>
      <w:r w:rsidRPr="000B4BD7">
        <w:rPr>
          <w:rStyle w:val="af2"/>
          <w:rFonts w:ascii="Times New Roman" w:hAnsi="Times New Roman" w:cs="Times New Roman"/>
          <w:sz w:val="22"/>
          <w:szCs w:val="22"/>
          <w:lang w:eastAsia="uk-UA"/>
        </w:rPr>
        <w:t>В інших випадках, не передбачених цим Договором, Сторони керуються чинним зако</w:t>
      </w:r>
      <w:r w:rsidRPr="000B4BD7">
        <w:rPr>
          <w:rStyle w:val="af2"/>
          <w:rFonts w:ascii="Times New Roman" w:hAnsi="Times New Roman" w:cs="Times New Roman"/>
          <w:sz w:val="22"/>
          <w:szCs w:val="22"/>
          <w:lang w:eastAsia="uk-UA"/>
        </w:rPr>
        <w:softHyphen/>
        <w:t>нодавством України.</w:t>
      </w:r>
    </w:p>
    <w:p w14:paraId="0E5613CB" w14:textId="77777777" w:rsidR="000B4BD7" w:rsidRPr="000B4BD7" w:rsidRDefault="000B4BD7" w:rsidP="000B4BD7">
      <w:pPr>
        <w:pStyle w:val="13"/>
        <w:keepNext/>
        <w:keepLines/>
        <w:shd w:val="clear" w:color="auto" w:fill="auto"/>
        <w:tabs>
          <w:tab w:val="left" w:pos="293"/>
        </w:tabs>
        <w:spacing w:before="0" w:after="0" w:line="240" w:lineRule="auto"/>
        <w:ind w:left="-284" w:right="143"/>
        <w:rPr>
          <w:rFonts w:ascii="Times New Roman" w:hAnsi="Times New Roman"/>
          <w:sz w:val="22"/>
          <w:szCs w:val="22"/>
        </w:rPr>
      </w:pPr>
      <w:r w:rsidRPr="000B4BD7">
        <w:rPr>
          <w:rStyle w:val="12"/>
          <w:rFonts w:ascii="Times New Roman" w:hAnsi="Times New Roman"/>
          <w:color w:val="000000"/>
          <w:sz w:val="22"/>
          <w:szCs w:val="22"/>
          <w:lang w:val="uk-UA" w:eastAsia="uk-UA"/>
        </w:rPr>
        <w:t>12.1.</w:t>
      </w:r>
      <w:r w:rsidRPr="000B4BD7">
        <w:rPr>
          <w:rStyle w:val="12"/>
          <w:rFonts w:ascii="Times New Roman" w:hAnsi="Times New Roman"/>
          <w:color w:val="000000"/>
          <w:sz w:val="22"/>
          <w:szCs w:val="22"/>
          <w:lang w:eastAsia="uk-UA"/>
        </w:rPr>
        <w:t>Додатки до Договору</w:t>
      </w:r>
    </w:p>
    <w:p w14:paraId="1741FCA2" w14:textId="77777777" w:rsidR="000B4BD7" w:rsidRPr="000B4BD7" w:rsidRDefault="000B4BD7" w:rsidP="000B4BD7">
      <w:pPr>
        <w:pStyle w:val="af3"/>
        <w:ind w:left="-284" w:right="143"/>
        <w:rPr>
          <w:rFonts w:ascii="Times New Roman" w:hAnsi="Times New Roman"/>
          <w:lang w:val="uk-UA" w:eastAsia="uk-UA"/>
        </w:rPr>
      </w:pPr>
      <w:r w:rsidRPr="000B4BD7">
        <w:rPr>
          <w:rStyle w:val="af2"/>
          <w:rFonts w:ascii="Times New Roman" w:hAnsi="Times New Roman" w:cs="Times New Roman"/>
          <w:sz w:val="22"/>
          <w:szCs w:val="22"/>
          <w:lang w:eastAsia="uk-UA"/>
        </w:rPr>
        <w:t>12.1. Невід’ємною частиною цього Договору є Додаток 1 — «Специфікація»</w:t>
      </w:r>
    </w:p>
    <w:p w14:paraId="59859AEE" w14:textId="77777777" w:rsidR="000B4BD7" w:rsidRPr="000B4BD7" w:rsidRDefault="000B4BD7" w:rsidP="000B4BD7">
      <w:pPr>
        <w:pStyle w:val="af3"/>
        <w:ind w:firstLine="460"/>
        <w:rPr>
          <w:rFonts w:ascii="Times New Roman" w:hAnsi="Times New Roman"/>
        </w:rPr>
      </w:pPr>
    </w:p>
    <w:p w14:paraId="7595929F" w14:textId="77777777" w:rsidR="000B4BD7" w:rsidRPr="009B0F9D" w:rsidRDefault="000B4BD7" w:rsidP="000B4BD7">
      <w:pPr>
        <w:pStyle w:val="af3"/>
        <w:tabs>
          <w:tab w:val="left" w:pos="966"/>
        </w:tabs>
        <w:jc w:val="center"/>
      </w:pPr>
      <w:bookmarkStart w:id="2" w:name="bookmark1"/>
      <w:r w:rsidRPr="009B0F9D">
        <w:rPr>
          <w:rStyle w:val="12"/>
          <w:rFonts w:ascii="Times New Roman" w:hAnsi="Times New Roman"/>
          <w:color w:val="000000"/>
          <w:lang w:eastAsia="uk-UA"/>
        </w:rPr>
        <w:t xml:space="preserve"> Місцезнаходження та банківські реквізити Сторін</w:t>
      </w:r>
      <w:bookmarkEnd w:id="2"/>
    </w:p>
    <w:p w14:paraId="0626C8C3" w14:textId="77777777" w:rsidR="000B4BD7" w:rsidRPr="009B0F9D" w:rsidRDefault="000B4BD7" w:rsidP="000B4BD7">
      <w:pPr>
        <w:rPr>
          <w:rFonts w:ascii="Times New Roman" w:hAnsi="Times New Roman"/>
          <w:lang w:val="uk-UA"/>
        </w:rPr>
      </w:pPr>
    </w:p>
    <w:p w14:paraId="62AA1FBF" w14:textId="2DCC0C35" w:rsidR="000B4BD7" w:rsidRPr="005E4922" w:rsidRDefault="000B4BD7" w:rsidP="005E4922">
      <w:pPr>
        <w:ind w:firstLine="540"/>
        <w:jc w:val="both"/>
        <w:rPr>
          <w:rFonts w:ascii="Times New Roman" w:hAnsi="Times New Roman"/>
        </w:rPr>
      </w:pPr>
      <w:r w:rsidRPr="009B0F9D">
        <w:rPr>
          <w:rFonts w:ascii="Times New Roman" w:hAnsi="Times New Roman"/>
          <w:b/>
        </w:rPr>
        <w:t>Замовник:                                                                        Постачальник:</w:t>
      </w:r>
      <w:r w:rsidR="005E4922">
        <w:rPr>
          <w:rFonts w:ascii="Times New Roman" w:hAnsi="Times New Roman"/>
        </w:rPr>
        <w:t xml:space="preserve"> </w:t>
      </w: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672"/>
      </w:tblGrid>
      <w:tr w:rsidR="000B4BD7" w:rsidRPr="009B0F9D" w14:paraId="262EE027" w14:textId="77777777" w:rsidTr="00D0060E">
        <w:tc>
          <w:tcPr>
            <w:tcW w:w="5070" w:type="dxa"/>
          </w:tcPr>
          <w:p w14:paraId="3390E00B" w14:textId="77777777" w:rsidR="000B4BD7" w:rsidRPr="009B0F9D" w:rsidRDefault="000B4BD7" w:rsidP="00D0060E">
            <w:pPr>
              <w:spacing w:after="0"/>
              <w:jc w:val="center"/>
              <w:rPr>
                <w:rFonts w:ascii="Times New Roman" w:hAnsi="Times New Roman"/>
                <w:b/>
                <w:color w:val="000000" w:themeColor="text1"/>
                <w:lang w:val="uk-UA"/>
              </w:rPr>
            </w:pPr>
            <w:r w:rsidRPr="009B0F9D">
              <w:rPr>
                <w:rFonts w:ascii="Times New Roman" w:hAnsi="Times New Roman"/>
                <w:b/>
                <w:color w:val="000000" w:themeColor="text1"/>
                <w:lang w:val="uk-UA"/>
              </w:rPr>
              <w:t>Територіальний центр соціального обслуговування (надання соціальних послуг) виконавчого комітету Нововолинської міської ради</w:t>
            </w:r>
          </w:p>
        </w:tc>
        <w:tc>
          <w:tcPr>
            <w:tcW w:w="4672" w:type="dxa"/>
            <w:vAlign w:val="center"/>
          </w:tcPr>
          <w:p w14:paraId="57EFD0EC" w14:textId="77777777" w:rsidR="000B4BD7" w:rsidRPr="009B0F9D" w:rsidRDefault="000B4BD7" w:rsidP="00D0060E">
            <w:pPr>
              <w:tabs>
                <w:tab w:val="left" w:pos="1380"/>
              </w:tabs>
              <w:spacing w:after="0"/>
              <w:jc w:val="center"/>
              <w:rPr>
                <w:rFonts w:ascii="Times New Roman" w:hAnsi="Times New Roman"/>
                <w:b/>
                <w:color w:val="000000" w:themeColor="text1"/>
                <w:lang w:val="uk-UA"/>
              </w:rPr>
            </w:pPr>
          </w:p>
        </w:tc>
      </w:tr>
      <w:tr w:rsidR="000B4BD7" w:rsidRPr="009B0F9D" w14:paraId="71CD7877" w14:textId="77777777" w:rsidTr="00D0060E">
        <w:tc>
          <w:tcPr>
            <w:tcW w:w="5070" w:type="dxa"/>
          </w:tcPr>
          <w:p w14:paraId="6F59F9A7" w14:textId="77777777" w:rsidR="000B4BD7" w:rsidRPr="009B0F9D" w:rsidRDefault="000B4BD7" w:rsidP="00D0060E">
            <w:pPr>
              <w:spacing w:after="0"/>
              <w:rPr>
                <w:rFonts w:ascii="Times New Roman" w:hAnsi="Times New Roman"/>
                <w:color w:val="000000" w:themeColor="text1"/>
              </w:rPr>
            </w:pPr>
            <w:r w:rsidRPr="009B0F9D">
              <w:rPr>
                <w:rFonts w:ascii="Times New Roman" w:hAnsi="Times New Roman"/>
                <w:color w:val="000000" w:themeColor="text1"/>
                <w:lang w:val="uk-UA"/>
              </w:rPr>
              <w:t>45400</w:t>
            </w:r>
            <w:r w:rsidRPr="009B0F9D">
              <w:rPr>
                <w:rFonts w:ascii="Times New Roman" w:hAnsi="Times New Roman"/>
                <w:color w:val="000000" w:themeColor="text1"/>
              </w:rPr>
              <w:t xml:space="preserve">, </w:t>
            </w:r>
            <w:r w:rsidRPr="009B0F9D">
              <w:rPr>
                <w:rFonts w:ascii="Times New Roman" w:hAnsi="Times New Roman"/>
                <w:color w:val="000000" w:themeColor="text1"/>
                <w:lang w:val="uk-UA"/>
              </w:rPr>
              <w:t xml:space="preserve">Волинська </w:t>
            </w:r>
            <w:r w:rsidRPr="009B0F9D">
              <w:rPr>
                <w:rFonts w:ascii="Times New Roman" w:hAnsi="Times New Roman"/>
                <w:color w:val="000000" w:themeColor="text1"/>
              </w:rPr>
              <w:t>область м. Ново</w:t>
            </w:r>
            <w:r w:rsidRPr="009B0F9D">
              <w:rPr>
                <w:rFonts w:ascii="Times New Roman" w:hAnsi="Times New Roman"/>
                <w:color w:val="000000" w:themeColor="text1"/>
                <w:lang w:val="uk-UA"/>
              </w:rPr>
              <w:t xml:space="preserve">волинськ, бульвар Шевченка, 7            </w:t>
            </w:r>
          </w:p>
        </w:tc>
        <w:tc>
          <w:tcPr>
            <w:tcW w:w="4672" w:type="dxa"/>
            <w:vMerge w:val="restart"/>
          </w:tcPr>
          <w:p w14:paraId="69CB726D" w14:textId="77777777" w:rsidR="000B4BD7" w:rsidRPr="009B0F9D" w:rsidRDefault="000B4BD7" w:rsidP="00D0060E">
            <w:pPr>
              <w:tabs>
                <w:tab w:val="left" w:pos="1380"/>
                <w:tab w:val="left" w:pos="5103"/>
                <w:tab w:val="left" w:pos="8789"/>
              </w:tabs>
              <w:autoSpaceDE w:val="0"/>
              <w:autoSpaceDN w:val="0"/>
              <w:spacing w:after="0"/>
              <w:rPr>
                <w:rFonts w:ascii="Times New Roman" w:hAnsi="Times New Roman"/>
                <w:color w:val="000000" w:themeColor="text1"/>
                <w:lang w:val="uk-UA"/>
              </w:rPr>
            </w:pPr>
          </w:p>
          <w:p w14:paraId="3CF1BC0E" w14:textId="77777777" w:rsidR="000B4BD7" w:rsidRPr="009B0F9D" w:rsidRDefault="000B4BD7" w:rsidP="00D0060E">
            <w:pPr>
              <w:tabs>
                <w:tab w:val="left" w:pos="1380"/>
              </w:tabs>
              <w:spacing w:after="0"/>
              <w:rPr>
                <w:rFonts w:ascii="Times New Roman" w:hAnsi="Times New Roman"/>
                <w:color w:val="000000" w:themeColor="text1"/>
                <w:lang w:val="uk-UA"/>
              </w:rPr>
            </w:pPr>
          </w:p>
          <w:p w14:paraId="20C8339D" w14:textId="77777777" w:rsidR="000B4BD7" w:rsidRPr="009B0F9D" w:rsidRDefault="000B4BD7" w:rsidP="00D0060E">
            <w:pPr>
              <w:tabs>
                <w:tab w:val="left" w:pos="1380"/>
              </w:tabs>
              <w:spacing w:after="0"/>
              <w:rPr>
                <w:rFonts w:ascii="Times New Roman" w:hAnsi="Times New Roman"/>
                <w:color w:val="000000" w:themeColor="text1"/>
                <w:lang w:val="uk-UA"/>
              </w:rPr>
            </w:pPr>
          </w:p>
          <w:p w14:paraId="3B70CF4C" w14:textId="77777777" w:rsidR="000B4BD7" w:rsidRPr="009B0F9D" w:rsidRDefault="000B4BD7" w:rsidP="00D0060E">
            <w:pPr>
              <w:tabs>
                <w:tab w:val="left" w:pos="1380"/>
              </w:tabs>
              <w:spacing w:after="0"/>
              <w:rPr>
                <w:rFonts w:ascii="Times New Roman" w:hAnsi="Times New Roman"/>
                <w:color w:val="000000" w:themeColor="text1"/>
                <w:lang w:val="uk-UA"/>
              </w:rPr>
            </w:pPr>
            <w:r w:rsidRPr="009B0F9D">
              <w:rPr>
                <w:rFonts w:ascii="Times New Roman" w:hAnsi="Times New Roman"/>
                <w:color w:val="000000" w:themeColor="text1"/>
                <w:lang w:val="uk-UA"/>
              </w:rPr>
              <w:t xml:space="preserve">                                                                                                            </w:t>
            </w:r>
          </w:p>
        </w:tc>
      </w:tr>
      <w:tr w:rsidR="000B4BD7" w:rsidRPr="009B0F9D" w14:paraId="3F990294" w14:textId="77777777" w:rsidTr="00D0060E">
        <w:tc>
          <w:tcPr>
            <w:tcW w:w="5070" w:type="dxa"/>
          </w:tcPr>
          <w:p w14:paraId="72934F9C" w14:textId="77777777" w:rsidR="000B4BD7" w:rsidRPr="002E1F73" w:rsidRDefault="000B4BD7" w:rsidP="00D0060E">
            <w:pPr>
              <w:pStyle w:val="40"/>
              <w:shd w:val="clear" w:color="auto" w:fill="auto"/>
              <w:spacing w:line="240" w:lineRule="auto"/>
              <w:jc w:val="left"/>
              <w:rPr>
                <w:b/>
                <w:i/>
                <w:sz w:val="22"/>
                <w:szCs w:val="22"/>
                <w:lang w:val="uk-UA" w:eastAsia="uk-UA"/>
              </w:rPr>
            </w:pPr>
            <w:r w:rsidRPr="009B0F9D">
              <w:rPr>
                <w:sz w:val="22"/>
                <w:szCs w:val="22"/>
              </w:rPr>
              <w:t xml:space="preserve">код ЄДРПОУ: </w:t>
            </w:r>
            <w:r w:rsidRPr="009B0F9D">
              <w:rPr>
                <w:sz w:val="22"/>
                <w:szCs w:val="22"/>
                <w:lang w:val="uk-UA"/>
              </w:rPr>
              <w:t>37018584</w:t>
            </w:r>
            <w:r w:rsidRPr="009B0F9D">
              <w:rPr>
                <w:sz w:val="22"/>
                <w:szCs w:val="22"/>
              </w:rPr>
              <w:t xml:space="preserve"> </w:t>
            </w:r>
          </w:p>
          <w:p w14:paraId="1862008C" w14:textId="77777777" w:rsidR="000B4BD7" w:rsidRPr="002E1F73" w:rsidRDefault="000B4BD7" w:rsidP="00D0060E">
            <w:pPr>
              <w:pStyle w:val="40"/>
              <w:shd w:val="clear" w:color="auto" w:fill="auto"/>
              <w:tabs>
                <w:tab w:val="left" w:pos="2898"/>
              </w:tabs>
              <w:spacing w:line="240" w:lineRule="auto"/>
              <w:jc w:val="left"/>
              <w:rPr>
                <w:b/>
                <w:i/>
                <w:sz w:val="22"/>
                <w:szCs w:val="22"/>
                <w:lang w:val="uk-UA"/>
              </w:rPr>
            </w:pPr>
            <w:r>
              <w:rPr>
                <w:sz w:val="22"/>
                <w:szCs w:val="22"/>
                <w:lang w:val="uk-UA"/>
              </w:rPr>
              <w:t xml:space="preserve">р/р </w:t>
            </w:r>
            <w:r w:rsidRPr="006C2415">
              <w:rPr>
                <w:sz w:val="22"/>
                <w:szCs w:val="22"/>
                <w:lang w:val="en-US"/>
              </w:rPr>
              <w:t>UA</w:t>
            </w:r>
            <w:r>
              <w:rPr>
                <w:sz w:val="22"/>
                <w:szCs w:val="22"/>
                <w:lang w:val="uk-UA"/>
              </w:rPr>
              <w:t xml:space="preserve"> 818201720344230005000064418</w:t>
            </w:r>
          </w:p>
          <w:p w14:paraId="02BBAB7E" w14:textId="77777777" w:rsidR="000B4BD7" w:rsidRPr="002E1F73" w:rsidRDefault="000B4BD7" w:rsidP="00D0060E">
            <w:pPr>
              <w:pStyle w:val="40"/>
              <w:shd w:val="clear" w:color="auto" w:fill="auto"/>
              <w:tabs>
                <w:tab w:val="left" w:pos="2898"/>
              </w:tabs>
              <w:spacing w:line="240" w:lineRule="auto"/>
              <w:jc w:val="left"/>
              <w:rPr>
                <w:b/>
                <w:i/>
                <w:sz w:val="22"/>
                <w:szCs w:val="22"/>
                <w:lang w:val="uk-UA"/>
              </w:rPr>
            </w:pPr>
          </w:p>
          <w:p w14:paraId="74AEAFD3" w14:textId="77777777" w:rsidR="000B4BD7" w:rsidRPr="009B0F9D" w:rsidRDefault="000B4BD7" w:rsidP="00D0060E">
            <w:pPr>
              <w:spacing w:after="0"/>
              <w:jc w:val="both"/>
              <w:rPr>
                <w:rFonts w:ascii="Times New Roman" w:hAnsi="Times New Roman"/>
              </w:rPr>
            </w:pPr>
            <w:r w:rsidRPr="009B0F9D">
              <w:rPr>
                <w:rFonts w:ascii="Times New Roman" w:hAnsi="Times New Roman"/>
                <w:bCs/>
              </w:rPr>
              <w:t xml:space="preserve">в </w:t>
            </w:r>
            <w:r w:rsidRPr="009B0F9D">
              <w:rPr>
                <w:rFonts w:ascii="Times New Roman" w:hAnsi="Times New Roman"/>
              </w:rPr>
              <w:t>ГУК м. Київ</w:t>
            </w:r>
          </w:p>
        </w:tc>
        <w:tc>
          <w:tcPr>
            <w:tcW w:w="4672" w:type="dxa"/>
            <w:vMerge/>
          </w:tcPr>
          <w:p w14:paraId="6C9C348D" w14:textId="77777777" w:rsidR="000B4BD7" w:rsidRPr="009B0F9D" w:rsidRDefault="000B4BD7" w:rsidP="00D0060E">
            <w:pPr>
              <w:rPr>
                <w:rFonts w:ascii="Times New Roman" w:hAnsi="Times New Roman"/>
              </w:rPr>
            </w:pPr>
          </w:p>
        </w:tc>
      </w:tr>
      <w:tr w:rsidR="000B4BD7" w:rsidRPr="009B0F9D" w14:paraId="263100EB" w14:textId="77777777" w:rsidTr="00D0060E">
        <w:tc>
          <w:tcPr>
            <w:tcW w:w="5070" w:type="dxa"/>
          </w:tcPr>
          <w:p w14:paraId="6C04BD42" w14:textId="77777777" w:rsidR="000B4BD7" w:rsidRPr="009B0F9D" w:rsidRDefault="000B4BD7" w:rsidP="00D0060E">
            <w:pPr>
              <w:rPr>
                <w:rFonts w:ascii="Times New Roman" w:hAnsi="Times New Roman"/>
              </w:rPr>
            </w:pPr>
            <w:r w:rsidRPr="009B0F9D">
              <w:rPr>
                <w:rFonts w:ascii="Times New Roman" w:hAnsi="Times New Roman"/>
              </w:rPr>
              <w:t>тел. (0</w:t>
            </w:r>
            <w:r w:rsidRPr="009B0F9D">
              <w:rPr>
                <w:rFonts w:ascii="Times New Roman" w:hAnsi="Times New Roman"/>
                <w:lang w:val="uk-UA"/>
              </w:rPr>
              <w:t>3344</w:t>
            </w:r>
            <w:r w:rsidRPr="009B0F9D">
              <w:rPr>
                <w:rFonts w:ascii="Times New Roman" w:hAnsi="Times New Roman"/>
              </w:rPr>
              <w:t xml:space="preserve">) </w:t>
            </w:r>
            <w:r w:rsidRPr="009B0F9D">
              <w:rPr>
                <w:rFonts w:ascii="Times New Roman" w:hAnsi="Times New Roman"/>
                <w:lang w:val="uk-UA"/>
              </w:rPr>
              <w:t>3-00-98</w:t>
            </w:r>
            <w:r w:rsidRPr="009B0F9D">
              <w:rPr>
                <w:rFonts w:ascii="Times New Roman" w:hAnsi="Times New Roman"/>
              </w:rPr>
              <w:t xml:space="preserve">; </w:t>
            </w:r>
          </w:p>
        </w:tc>
        <w:tc>
          <w:tcPr>
            <w:tcW w:w="4672" w:type="dxa"/>
            <w:vMerge/>
          </w:tcPr>
          <w:p w14:paraId="0CDD707C" w14:textId="77777777" w:rsidR="000B4BD7" w:rsidRPr="009B0F9D" w:rsidRDefault="000B4BD7" w:rsidP="00D0060E">
            <w:pPr>
              <w:rPr>
                <w:rFonts w:ascii="Times New Roman" w:hAnsi="Times New Roman"/>
              </w:rPr>
            </w:pPr>
          </w:p>
        </w:tc>
      </w:tr>
      <w:tr w:rsidR="000B4BD7" w:rsidRPr="009B0F9D" w14:paraId="6F3A3EA1" w14:textId="77777777" w:rsidTr="00D0060E">
        <w:tc>
          <w:tcPr>
            <w:tcW w:w="5070" w:type="dxa"/>
          </w:tcPr>
          <w:p w14:paraId="40FCEFDE" w14:textId="77777777" w:rsidR="000B4BD7" w:rsidRPr="009B0F9D" w:rsidRDefault="000B4BD7" w:rsidP="00D0060E">
            <w:pPr>
              <w:rPr>
                <w:rFonts w:ascii="Times New Roman" w:hAnsi="Times New Roman"/>
                <w:lang w:val="uk-UA"/>
              </w:rPr>
            </w:pPr>
            <w:r w:rsidRPr="009B0F9D">
              <w:rPr>
                <w:rFonts w:ascii="Times New Roman" w:hAnsi="Times New Roman"/>
              </w:rPr>
              <w:t xml:space="preserve">       </w:t>
            </w:r>
          </w:p>
          <w:p w14:paraId="428AEFD7" w14:textId="77777777" w:rsidR="000B4BD7" w:rsidRPr="009B0F9D" w:rsidRDefault="000B4BD7" w:rsidP="00D0060E">
            <w:pPr>
              <w:jc w:val="both"/>
              <w:rPr>
                <w:rFonts w:ascii="Times New Roman" w:hAnsi="Times New Roman"/>
              </w:rPr>
            </w:pPr>
            <w:r w:rsidRPr="009B0F9D">
              <w:rPr>
                <w:rFonts w:ascii="Times New Roman" w:hAnsi="Times New Roman"/>
                <w:lang w:val="uk-UA"/>
              </w:rPr>
              <w:t>Директор________</w:t>
            </w:r>
          </w:p>
          <w:p w14:paraId="671FDCED" w14:textId="77777777" w:rsidR="000B4BD7" w:rsidRPr="009B0F9D" w:rsidRDefault="000B4BD7" w:rsidP="00D0060E">
            <w:pPr>
              <w:jc w:val="both"/>
              <w:rPr>
                <w:rFonts w:ascii="Times New Roman" w:hAnsi="Times New Roman"/>
                <w:u w:val="single"/>
                <w:lang w:val="uk-UA"/>
              </w:rPr>
            </w:pPr>
            <w:r w:rsidRPr="009B0F9D">
              <w:rPr>
                <w:rFonts w:ascii="Times New Roman" w:hAnsi="Times New Roman"/>
                <w:lang w:val="uk-UA"/>
              </w:rPr>
              <w:t>Валентина  ЖУРАВСЬКА</w:t>
            </w:r>
          </w:p>
          <w:p w14:paraId="4C6B576C" w14:textId="77777777" w:rsidR="000B4BD7" w:rsidRPr="009B0F9D" w:rsidRDefault="000B4BD7" w:rsidP="00D0060E">
            <w:pPr>
              <w:jc w:val="both"/>
              <w:rPr>
                <w:rFonts w:ascii="Times New Roman" w:hAnsi="Times New Roman"/>
                <w:lang w:val="uk-UA"/>
              </w:rPr>
            </w:pPr>
            <w:r w:rsidRPr="009B0F9D">
              <w:rPr>
                <w:rFonts w:ascii="Times New Roman" w:hAnsi="Times New Roman"/>
                <w:lang w:val="uk-UA"/>
              </w:rPr>
              <w:t>М.П.</w:t>
            </w:r>
          </w:p>
        </w:tc>
        <w:tc>
          <w:tcPr>
            <w:tcW w:w="4672" w:type="dxa"/>
            <w:vMerge/>
          </w:tcPr>
          <w:p w14:paraId="4D05B695" w14:textId="77777777" w:rsidR="000B4BD7" w:rsidRPr="009B0F9D" w:rsidRDefault="000B4BD7" w:rsidP="00D0060E">
            <w:pPr>
              <w:rPr>
                <w:rFonts w:ascii="Times New Roman" w:hAnsi="Times New Roman"/>
                <w:lang w:val="uk-UA"/>
              </w:rPr>
            </w:pPr>
          </w:p>
        </w:tc>
      </w:tr>
    </w:tbl>
    <w:p w14:paraId="288191CA" w14:textId="77777777" w:rsidR="000B4BD7" w:rsidRPr="004C44C5" w:rsidRDefault="000B4BD7" w:rsidP="000B4BD7">
      <w:pPr>
        <w:rPr>
          <w:rFonts w:ascii="Times New Roman" w:hAnsi="Times New Roman"/>
          <w:sz w:val="24"/>
          <w:szCs w:val="24"/>
        </w:rPr>
      </w:pPr>
    </w:p>
    <w:p w14:paraId="0DC2AA0F" w14:textId="77777777" w:rsidR="000B4BD7" w:rsidRPr="00616F05" w:rsidRDefault="000B4BD7" w:rsidP="000B4BD7">
      <w:pPr>
        <w:rPr>
          <w:rFonts w:ascii="Times New Roman" w:hAnsi="Times New Roman"/>
          <w:sz w:val="24"/>
          <w:szCs w:val="24"/>
          <w:lang w:val="uk-UA"/>
        </w:rPr>
      </w:pPr>
    </w:p>
    <w:p w14:paraId="392C4FB9" w14:textId="5348135B" w:rsidR="00977041" w:rsidRPr="00977041" w:rsidRDefault="00B542E0" w:rsidP="00B542E0">
      <w:pPr>
        <w:spacing w:after="240" w:line="240" w:lineRule="auto"/>
        <w:rPr>
          <w:rFonts w:ascii="Times New Roman" w:eastAsia="Times New Roman" w:hAnsi="Times New Roman"/>
          <w:sz w:val="24"/>
          <w:szCs w:val="24"/>
          <w:lang w:eastAsia="ru-RU"/>
        </w:rPr>
      </w:pPr>
      <w:r>
        <w:rPr>
          <w:rFonts w:ascii="Times New Roman" w:eastAsia="Times New Roman" w:hAnsi="Times New Roman"/>
          <w:b/>
          <w:bCs/>
          <w:color w:val="000000"/>
          <w:lang w:val="uk-UA" w:eastAsia="ru-RU"/>
        </w:rPr>
        <w:t xml:space="preserve">                                               </w:t>
      </w:r>
      <w:r w:rsidR="00977041" w:rsidRPr="00977041">
        <w:rPr>
          <w:rFonts w:ascii="Times New Roman" w:eastAsia="Times New Roman" w:hAnsi="Times New Roman"/>
          <w:b/>
          <w:bCs/>
          <w:color w:val="000000"/>
          <w:lang w:eastAsia="ru-RU"/>
        </w:rPr>
        <w:t>Додаток № 1</w:t>
      </w:r>
    </w:p>
    <w:p w14:paraId="73FB3F13" w14:textId="77777777" w:rsidR="00977041" w:rsidRPr="00977041" w:rsidRDefault="00977041" w:rsidP="00977041">
      <w:pPr>
        <w:spacing w:after="0" w:line="240" w:lineRule="auto"/>
        <w:rPr>
          <w:rFonts w:ascii="Times New Roman" w:eastAsia="Times New Roman" w:hAnsi="Times New Roman"/>
          <w:sz w:val="24"/>
          <w:szCs w:val="24"/>
          <w:lang w:eastAsia="ru-RU"/>
        </w:rPr>
      </w:pPr>
    </w:p>
    <w:p w14:paraId="08AFB810" w14:textId="77777777" w:rsidR="00977041" w:rsidRPr="00977041" w:rsidRDefault="00977041" w:rsidP="00977041">
      <w:pPr>
        <w:spacing w:after="0" w:line="240" w:lineRule="auto"/>
        <w:jc w:val="right"/>
        <w:rPr>
          <w:rFonts w:ascii="Times New Roman" w:eastAsia="Times New Roman" w:hAnsi="Times New Roman"/>
          <w:sz w:val="24"/>
          <w:szCs w:val="24"/>
          <w:lang w:eastAsia="ru-RU"/>
        </w:rPr>
      </w:pPr>
      <w:r w:rsidRPr="00977041">
        <w:rPr>
          <w:rFonts w:ascii="Times New Roman" w:eastAsia="Times New Roman" w:hAnsi="Times New Roman"/>
          <w:color w:val="000000"/>
          <w:lang w:eastAsia="ru-RU"/>
        </w:rPr>
        <w:t>до Договору № ___________ від __________ 20___</w:t>
      </w:r>
    </w:p>
    <w:p w14:paraId="5834F08A" w14:textId="77777777" w:rsidR="00977041" w:rsidRPr="00977041" w:rsidRDefault="00977041" w:rsidP="00977041">
      <w:pPr>
        <w:spacing w:after="0" w:line="240" w:lineRule="auto"/>
        <w:rPr>
          <w:rFonts w:ascii="Times New Roman" w:eastAsia="Times New Roman" w:hAnsi="Times New Roman"/>
          <w:sz w:val="24"/>
          <w:szCs w:val="24"/>
          <w:lang w:eastAsia="ru-RU"/>
        </w:rPr>
      </w:pPr>
    </w:p>
    <w:p w14:paraId="01FCB6DA" w14:textId="77777777" w:rsidR="00977041" w:rsidRPr="00977041" w:rsidRDefault="00977041" w:rsidP="00977041">
      <w:pPr>
        <w:spacing w:after="0" w:line="240" w:lineRule="auto"/>
        <w:jc w:val="center"/>
        <w:rPr>
          <w:rFonts w:ascii="Times New Roman" w:eastAsia="Times New Roman" w:hAnsi="Times New Roman"/>
          <w:sz w:val="24"/>
          <w:szCs w:val="24"/>
          <w:lang w:eastAsia="ru-RU"/>
        </w:rPr>
      </w:pPr>
      <w:r w:rsidRPr="00977041">
        <w:rPr>
          <w:rFonts w:ascii="Times New Roman" w:eastAsia="Times New Roman" w:hAnsi="Times New Roman"/>
          <w:b/>
          <w:bCs/>
          <w:color w:val="000000"/>
          <w:lang w:eastAsia="ru-RU"/>
        </w:rPr>
        <w:t>СПЕЦИФІКАЦІЯ</w:t>
      </w:r>
    </w:p>
    <w:p w14:paraId="56FF7F11" w14:textId="4E8EC0F1" w:rsidR="00977041" w:rsidRPr="00B542E0" w:rsidRDefault="00977041" w:rsidP="00977041">
      <w:pPr>
        <w:spacing w:after="0" w:line="240" w:lineRule="auto"/>
        <w:jc w:val="center"/>
        <w:rPr>
          <w:rFonts w:ascii="Times New Roman" w:eastAsia="Times New Roman" w:hAnsi="Times New Roman"/>
          <w:sz w:val="24"/>
          <w:szCs w:val="24"/>
          <w:lang w:val="uk-UA" w:eastAsia="ru-RU"/>
        </w:rPr>
      </w:pPr>
      <w:r w:rsidRPr="00977041">
        <w:rPr>
          <w:rFonts w:ascii="Times New Roman" w:eastAsia="Times New Roman" w:hAnsi="Times New Roman"/>
          <w:b/>
          <w:bCs/>
          <w:color w:val="000000"/>
          <w:lang w:eastAsia="ru-RU"/>
        </w:rPr>
        <w:t xml:space="preserve">на закупівлю </w:t>
      </w:r>
      <w:r w:rsidR="00B542E0">
        <w:rPr>
          <w:rFonts w:ascii="Times New Roman" w:eastAsia="Times New Roman" w:hAnsi="Times New Roman"/>
          <w:b/>
          <w:bCs/>
          <w:color w:val="000000"/>
          <w:lang w:val="uk-UA" w:eastAsia="ru-RU"/>
        </w:rPr>
        <w:t>продуктових наборів</w:t>
      </w:r>
    </w:p>
    <w:p w14:paraId="5F0AE4D4" w14:textId="12FC9405" w:rsidR="00B542E0" w:rsidRPr="002503D8" w:rsidRDefault="00977041" w:rsidP="00C14F2C">
      <w:pPr>
        <w:jc w:val="center"/>
        <w:rPr>
          <w:rFonts w:ascii="Times New Roman" w:hAnsi="Times New Roman"/>
          <w:b/>
          <w:color w:val="000000" w:themeColor="text1"/>
          <w:sz w:val="24"/>
          <w:szCs w:val="24"/>
          <w:shd w:val="clear" w:color="auto" w:fill="FFFFFF"/>
          <w:lang w:val="uk-UA"/>
        </w:rPr>
      </w:pPr>
      <w:r w:rsidRPr="00977041">
        <w:rPr>
          <w:rFonts w:ascii="Times New Roman" w:eastAsia="Times New Roman" w:hAnsi="Times New Roman"/>
          <w:b/>
          <w:bCs/>
          <w:color w:val="000000"/>
          <w:lang w:eastAsia="ru-RU"/>
        </w:rPr>
        <w:t xml:space="preserve">за кодом Єдиного закупівельного словника ДК 021:2015 </w:t>
      </w:r>
      <w:r w:rsidR="00B542E0" w:rsidRPr="002503D8">
        <w:rPr>
          <w:rStyle w:val="a6"/>
          <w:rFonts w:ascii="Times New Roman" w:hAnsi="Times New Roman"/>
          <w:b/>
          <w:bCs/>
          <w:color w:val="000000" w:themeColor="text1"/>
          <w:sz w:val="24"/>
          <w:szCs w:val="24"/>
          <w:shd w:val="clear" w:color="auto" w:fill="FFFFFF"/>
        </w:rPr>
        <w:t>1589</w:t>
      </w:r>
      <w:r w:rsidR="00B542E0" w:rsidRPr="002503D8">
        <w:rPr>
          <w:rFonts w:ascii="Times New Roman" w:hAnsi="Times New Roman"/>
          <w:b/>
          <w:color w:val="000000" w:themeColor="text1"/>
          <w:sz w:val="24"/>
          <w:szCs w:val="24"/>
          <w:shd w:val="clear" w:color="auto" w:fill="FFFFFF"/>
        </w:rPr>
        <w:t> 0000 – 3 Продукти харчування та сушені продукти різні</w:t>
      </w:r>
    </w:p>
    <w:p w14:paraId="3FF98390" w14:textId="77777777" w:rsidR="00B542E0" w:rsidRPr="002503D8" w:rsidRDefault="00B542E0" w:rsidP="00B542E0">
      <w:pPr>
        <w:jc w:val="center"/>
        <w:rPr>
          <w:rFonts w:ascii="Times New Roman" w:hAnsi="Times New Roman"/>
          <w:b/>
          <w:color w:val="000000" w:themeColor="text1"/>
          <w:sz w:val="24"/>
          <w:szCs w:val="24"/>
          <w:shd w:val="clear" w:color="auto" w:fill="FFFFFF"/>
          <w:lang w:val="uk-UA"/>
        </w:rPr>
      </w:pPr>
      <w:r w:rsidRPr="002503D8">
        <w:rPr>
          <w:rFonts w:ascii="Times New Roman" w:hAnsi="Times New Roman"/>
          <w:b/>
          <w:color w:val="000000" w:themeColor="text1"/>
          <w:sz w:val="24"/>
          <w:szCs w:val="24"/>
          <w:shd w:val="clear" w:color="auto" w:fill="FFFFFF"/>
          <w:lang w:val="uk-UA"/>
        </w:rPr>
        <w:t xml:space="preserve">Деталізований код 15897300-5 </w:t>
      </w:r>
    </w:p>
    <w:p w14:paraId="39E7D640" w14:textId="1330611B" w:rsidR="00B542E0" w:rsidRPr="00977041" w:rsidRDefault="00B542E0" w:rsidP="00B542E0">
      <w:pPr>
        <w:spacing w:after="0" w:line="240" w:lineRule="auto"/>
        <w:jc w:val="center"/>
        <w:rPr>
          <w:rFonts w:ascii="Times New Roman" w:eastAsia="Times New Roman" w:hAnsi="Times New Roman"/>
          <w:sz w:val="24"/>
          <w:szCs w:val="24"/>
          <w:lang w:eastAsia="ru-RU"/>
        </w:rPr>
      </w:pPr>
    </w:p>
    <w:tbl>
      <w:tblPr>
        <w:tblW w:w="9987" w:type="dxa"/>
        <w:tblInd w:w="-601" w:type="dxa"/>
        <w:tblLook w:val="04A0" w:firstRow="1" w:lastRow="0" w:firstColumn="1" w:lastColumn="0" w:noHBand="0" w:noVBand="1"/>
      </w:tblPr>
      <w:tblGrid>
        <w:gridCol w:w="568"/>
        <w:gridCol w:w="4312"/>
        <w:gridCol w:w="1085"/>
        <w:gridCol w:w="1105"/>
        <w:gridCol w:w="1448"/>
        <w:gridCol w:w="1469"/>
      </w:tblGrid>
      <w:tr w:rsidR="00B542E0" w:rsidRPr="000E0C1E" w14:paraId="382E063E" w14:textId="77777777" w:rsidTr="004939C2">
        <w:trPr>
          <w:cantSplit/>
          <w:trHeight w:val="601"/>
        </w:trPr>
        <w:tc>
          <w:tcPr>
            <w:tcW w:w="568" w:type="dxa"/>
            <w:tcBorders>
              <w:top w:val="single" w:sz="4" w:space="0" w:color="000000"/>
              <w:left w:val="single" w:sz="4" w:space="0" w:color="000000"/>
              <w:bottom w:val="single" w:sz="4" w:space="0" w:color="000000"/>
              <w:right w:val="nil"/>
            </w:tcBorders>
            <w:vAlign w:val="center"/>
            <w:hideMark/>
          </w:tcPr>
          <w:p w14:paraId="06E5CAB6" w14:textId="77777777" w:rsidR="00B542E0" w:rsidRPr="000E0C1E" w:rsidRDefault="00B542E0" w:rsidP="004939C2">
            <w:pPr>
              <w:pStyle w:val="af1"/>
              <w:rPr>
                <w:rFonts w:ascii="Times New Roman" w:hAnsi="Times New Roman"/>
                <w:sz w:val="16"/>
                <w:szCs w:val="16"/>
              </w:rPr>
            </w:pPr>
            <w:r w:rsidRPr="000E0C1E">
              <w:rPr>
                <w:rFonts w:ascii="Times New Roman" w:hAnsi="Times New Roman"/>
                <w:sz w:val="16"/>
                <w:szCs w:val="16"/>
              </w:rPr>
              <w:t>№</w:t>
            </w:r>
          </w:p>
          <w:p w14:paraId="389E5CB8" w14:textId="77777777" w:rsidR="00B542E0" w:rsidRPr="000E0C1E" w:rsidRDefault="00B542E0" w:rsidP="004939C2">
            <w:pPr>
              <w:pStyle w:val="af1"/>
              <w:rPr>
                <w:rFonts w:ascii="Times New Roman" w:hAnsi="Times New Roman"/>
                <w:sz w:val="16"/>
                <w:szCs w:val="16"/>
              </w:rPr>
            </w:pPr>
            <w:r w:rsidRPr="000E0C1E">
              <w:rPr>
                <w:rFonts w:ascii="Times New Roman" w:hAnsi="Times New Roman"/>
                <w:sz w:val="16"/>
                <w:szCs w:val="16"/>
              </w:rPr>
              <w:t>п/п</w:t>
            </w:r>
          </w:p>
        </w:tc>
        <w:tc>
          <w:tcPr>
            <w:tcW w:w="4312" w:type="dxa"/>
            <w:tcBorders>
              <w:top w:val="single" w:sz="4" w:space="0" w:color="000000"/>
              <w:left w:val="single" w:sz="4" w:space="0" w:color="000000"/>
              <w:bottom w:val="single" w:sz="4" w:space="0" w:color="000000"/>
              <w:right w:val="nil"/>
            </w:tcBorders>
            <w:vAlign w:val="center"/>
            <w:hideMark/>
          </w:tcPr>
          <w:p w14:paraId="2E57C5F4" w14:textId="77777777" w:rsidR="00B542E0" w:rsidRPr="000E0C1E" w:rsidRDefault="00B542E0" w:rsidP="004939C2">
            <w:pPr>
              <w:pStyle w:val="af1"/>
              <w:rPr>
                <w:rFonts w:ascii="Times New Roman" w:hAnsi="Times New Roman"/>
                <w:sz w:val="16"/>
                <w:szCs w:val="16"/>
              </w:rPr>
            </w:pPr>
            <w:r w:rsidRPr="000E0C1E">
              <w:rPr>
                <w:rFonts w:ascii="Times New Roman" w:hAnsi="Times New Roman"/>
                <w:sz w:val="16"/>
                <w:szCs w:val="16"/>
              </w:rPr>
              <w:t>Найменування предмету закупівлі</w:t>
            </w:r>
          </w:p>
        </w:tc>
        <w:tc>
          <w:tcPr>
            <w:tcW w:w="1085" w:type="dxa"/>
            <w:tcBorders>
              <w:top w:val="single" w:sz="4" w:space="0" w:color="000000"/>
              <w:left w:val="single" w:sz="4" w:space="0" w:color="000000"/>
              <w:bottom w:val="single" w:sz="4" w:space="0" w:color="000000"/>
              <w:right w:val="nil"/>
            </w:tcBorders>
            <w:vAlign w:val="center"/>
            <w:hideMark/>
          </w:tcPr>
          <w:p w14:paraId="7851E393" w14:textId="77777777" w:rsidR="00B542E0" w:rsidRPr="000E0C1E" w:rsidRDefault="00B542E0" w:rsidP="004939C2">
            <w:pPr>
              <w:pStyle w:val="af1"/>
              <w:rPr>
                <w:rFonts w:ascii="Times New Roman" w:hAnsi="Times New Roman"/>
                <w:sz w:val="16"/>
                <w:szCs w:val="16"/>
              </w:rPr>
            </w:pPr>
            <w:r w:rsidRPr="000E0C1E">
              <w:rPr>
                <w:rFonts w:ascii="Times New Roman" w:hAnsi="Times New Roman"/>
                <w:sz w:val="16"/>
                <w:szCs w:val="16"/>
              </w:rPr>
              <w:t xml:space="preserve">Одиниці виміру </w:t>
            </w:r>
          </w:p>
        </w:tc>
        <w:tc>
          <w:tcPr>
            <w:tcW w:w="1104" w:type="dxa"/>
            <w:tcBorders>
              <w:top w:val="single" w:sz="4" w:space="0" w:color="000000"/>
              <w:left w:val="single" w:sz="4" w:space="0" w:color="000000"/>
              <w:bottom w:val="single" w:sz="4" w:space="0" w:color="000000"/>
              <w:right w:val="nil"/>
            </w:tcBorders>
            <w:vAlign w:val="center"/>
            <w:hideMark/>
          </w:tcPr>
          <w:p w14:paraId="7894789B" w14:textId="77777777" w:rsidR="00B542E0" w:rsidRPr="000E0C1E" w:rsidRDefault="00B542E0" w:rsidP="004939C2">
            <w:pPr>
              <w:pStyle w:val="af1"/>
              <w:rPr>
                <w:rFonts w:ascii="Times New Roman" w:hAnsi="Times New Roman"/>
                <w:sz w:val="16"/>
                <w:szCs w:val="16"/>
              </w:rPr>
            </w:pPr>
            <w:r w:rsidRPr="000E0C1E">
              <w:rPr>
                <w:rFonts w:ascii="Times New Roman" w:hAnsi="Times New Roman"/>
                <w:sz w:val="16"/>
                <w:szCs w:val="16"/>
              </w:rPr>
              <w:t>Кількість</w:t>
            </w:r>
          </w:p>
        </w:tc>
        <w:tc>
          <w:tcPr>
            <w:tcW w:w="1448" w:type="dxa"/>
            <w:tcBorders>
              <w:top w:val="single" w:sz="4" w:space="0" w:color="000000"/>
              <w:left w:val="single" w:sz="4" w:space="0" w:color="000000"/>
              <w:bottom w:val="single" w:sz="4" w:space="0" w:color="000000"/>
              <w:right w:val="nil"/>
            </w:tcBorders>
            <w:vAlign w:val="center"/>
            <w:hideMark/>
          </w:tcPr>
          <w:p w14:paraId="72E3DC66" w14:textId="77777777" w:rsidR="00B542E0" w:rsidRPr="000E0C1E" w:rsidRDefault="00B542E0" w:rsidP="004939C2">
            <w:pPr>
              <w:pStyle w:val="af1"/>
              <w:rPr>
                <w:rFonts w:ascii="Times New Roman" w:hAnsi="Times New Roman"/>
                <w:sz w:val="16"/>
                <w:szCs w:val="16"/>
              </w:rPr>
            </w:pPr>
            <w:r w:rsidRPr="000E0C1E">
              <w:rPr>
                <w:rFonts w:ascii="Times New Roman" w:hAnsi="Times New Roman"/>
                <w:sz w:val="16"/>
                <w:szCs w:val="16"/>
              </w:rPr>
              <w:t xml:space="preserve">Ціна </w:t>
            </w:r>
            <w:r w:rsidRPr="000E0C1E">
              <w:rPr>
                <w:rFonts w:ascii="Times New Roman" w:hAnsi="Times New Roman"/>
                <w:sz w:val="16"/>
                <w:szCs w:val="16"/>
                <w:lang w:val="uk-UA"/>
              </w:rPr>
              <w:t>**</w:t>
            </w:r>
            <w:r w:rsidRPr="000E0C1E">
              <w:rPr>
                <w:rFonts w:ascii="Times New Roman" w:hAnsi="Times New Roman"/>
                <w:sz w:val="16"/>
                <w:szCs w:val="16"/>
              </w:rPr>
              <w:t xml:space="preserve">за одиницю </w:t>
            </w:r>
            <w:r w:rsidRPr="000E0C1E">
              <w:rPr>
                <w:rFonts w:ascii="Times New Roman" w:hAnsi="Times New Roman"/>
                <w:sz w:val="16"/>
                <w:szCs w:val="16"/>
                <w:lang w:val="uk-UA"/>
              </w:rPr>
              <w:t>бе</w:t>
            </w:r>
            <w:r w:rsidRPr="000E0C1E">
              <w:rPr>
                <w:rFonts w:ascii="Times New Roman" w:hAnsi="Times New Roman"/>
                <w:sz w:val="16"/>
                <w:szCs w:val="16"/>
              </w:rPr>
              <w:t>з ПДВ (грн.)</w:t>
            </w:r>
          </w:p>
        </w:tc>
        <w:tc>
          <w:tcPr>
            <w:tcW w:w="1469" w:type="dxa"/>
            <w:tcBorders>
              <w:top w:val="single" w:sz="4" w:space="0" w:color="000000"/>
              <w:left w:val="single" w:sz="4" w:space="0" w:color="000000"/>
              <w:bottom w:val="single" w:sz="4" w:space="0" w:color="000000"/>
              <w:right w:val="single" w:sz="4" w:space="0" w:color="000000"/>
            </w:tcBorders>
            <w:vAlign w:val="center"/>
            <w:hideMark/>
          </w:tcPr>
          <w:p w14:paraId="2A8B2C44" w14:textId="77777777" w:rsidR="00B542E0" w:rsidRPr="000E0C1E" w:rsidRDefault="00B542E0" w:rsidP="004939C2">
            <w:pPr>
              <w:pStyle w:val="af1"/>
              <w:rPr>
                <w:rFonts w:ascii="Times New Roman" w:hAnsi="Times New Roman"/>
                <w:sz w:val="16"/>
                <w:szCs w:val="16"/>
                <w:lang w:val="uk-UA"/>
              </w:rPr>
            </w:pPr>
            <w:r w:rsidRPr="000E0C1E">
              <w:rPr>
                <w:rFonts w:ascii="Times New Roman" w:hAnsi="Times New Roman"/>
                <w:sz w:val="16"/>
                <w:szCs w:val="16"/>
              </w:rPr>
              <w:t xml:space="preserve">Сума </w:t>
            </w:r>
            <w:r w:rsidRPr="000E0C1E">
              <w:rPr>
                <w:rFonts w:ascii="Times New Roman" w:hAnsi="Times New Roman"/>
                <w:sz w:val="16"/>
                <w:szCs w:val="16"/>
                <w:lang w:val="uk-UA"/>
              </w:rPr>
              <w:t>**бе</w:t>
            </w:r>
            <w:r w:rsidRPr="000E0C1E">
              <w:rPr>
                <w:rFonts w:ascii="Times New Roman" w:hAnsi="Times New Roman"/>
                <w:sz w:val="16"/>
                <w:szCs w:val="16"/>
              </w:rPr>
              <w:t>з ПДВ (грн.)</w:t>
            </w:r>
          </w:p>
        </w:tc>
      </w:tr>
      <w:tr w:rsidR="00B542E0" w:rsidRPr="000E0C1E" w14:paraId="0443DCA6" w14:textId="77777777" w:rsidTr="004939C2">
        <w:trPr>
          <w:cantSplit/>
          <w:trHeight w:val="3769"/>
        </w:trPr>
        <w:tc>
          <w:tcPr>
            <w:tcW w:w="568" w:type="dxa"/>
            <w:tcBorders>
              <w:top w:val="single" w:sz="4" w:space="0" w:color="000000"/>
              <w:left w:val="single" w:sz="4" w:space="0" w:color="000000"/>
              <w:bottom w:val="single" w:sz="4" w:space="0" w:color="000000"/>
              <w:right w:val="nil"/>
            </w:tcBorders>
            <w:vAlign w:val="center"/>
          </w:tcPr>
          <w:p w14:paraId="58B254AF" w14:textId="77777777" w:rsidR="00B542E0" w:rsidRPr="000E0C1E" w:rsidRDefault="00B542E0" w:rsidP="004939C2">
            <w:pPr>
              <w:pStyle w:val="af1"/>
              <w:rPr>
                <w:rFonts w:ascii="Times New Roman" w:hAnsi="Times New Roman"/>
                <w:sz w:val="16"/>
                <w:szCs w:val="16"/>
                <w:lang w:val="uk-UA"/>
              </w:rPr>
            </w:pPr>
          </w:p>
        </w:tc>
        <w:tc>
          <w:tcPr>
            <w:tcW w:w="4312" w:type="dxa"/>
            <w:tcBorders>
              <w:top w:val="single" w:sz="4" w:space="0" w:color="000000"/>
              <w:left w:val="single" w:sz="4" w:space="0" w:color="000000"/>
              <w:bottom w:val="single" w:sz="4" w:space="0" w:color="000000"/>
              <w:right w:val="nil"/>
            </w:tcBorders>
            <w:vAlign w:val="center"/>
            <w:hideMark/>
          </w:tcPr>
          <w:p w14:paraId="4C67A773" w14:textId="77777777" w:rsidR="00B542E0" w:rsidRPr="000E0C1E" w:rsidRDefault="00B542E0" w:rsidP="004939C2">
            <w:pPr>
              <w:spacing w:before="150" w:after="150" w:line="240" w:lineRule="auto"/>
              <w:rPr>
                <w:rFonts w:ascii="Times New Roman" w:eastAsia="Times New Roman" w:hAnsi="Times New Roman"/>
                <w:sz w:val="16"/>
                <w:szCs w:val="16"/>
                <w:lang w:val="uk-UA" w:eastAsia="ru-RU"/>
              </w:rPr>
            </w:pPr>
            <w:r w:rsidRPr="000E0C1E">
              <w:rPr>
                <w:rFonts w:ascii="Times New Roman" w:hAnsi="Times New Roman"/>
                <w:b/>
                <w:bCs/>
                <w:sz w:val="16"/>
                <w:szCs w:val="16"/>
                <w:lang w:val="uk-UA"/>
              </w:rPr>
              <w:t xml:space="preserve">Продуктовий набір </w:t>
            </w:r>
            <w:r w:rsidRPr="000E0C1E">
              <w:rPr>
                <w:rFonts w:ascii="Times New Roman" w:eastAsia="Times New Roman" w:hAnsi="Times New Roman"/>
                <w:sz w:val="16"/>
                <w:szCs w:val="16"/>
                <w:lang w:val="uk-UA" w:eastAsia="ru-RU"/>
              </w:rPr>
              <w:t>(борошно пшеничне – 2 кг, крупа пшенична фасована в пачках – 1 кг., горох (половинки) фасований в пачках – 1 кг., рис (крупа рисова січка) фасована в пачках – 1 кг., олія соняшникова  - 1 л., макаронні вироби фасовані в пачках – 1 кг, чай (в пакетиках 20 шт.) 1 п., цукор фасований у пакетах – 1 кг., рис фасований в пакетах – 1 кг., манна крупа фасована в пакетах – 1 кг., печиво фасоване в пачках  по 185 г. – 1 пачка, паштет мясний/печінковий фасований в жестяних банках -1 банка, пакет).</w:t>
            </w:r>
          </w:p>
          <w:p w14:paraId="3F8FB381" w14:textId="77777777" w:rsidR="00B542E0" w:rsidRPr="000E0C1E" w:rsidRDefault="00B542E0" w:rsidP="004939C2">
            <w:pPr>
              <w:rPr>
                <w:rFonts w:ascii="Times New Roman" w:hAnsi="Times New Roman"/>
                <w:b/>
                <w:bCs/>
                <w:sz w:val="16"/>
                <w:szCs w:val="16"/>
                <w:lang w:val="uk-UA"/>
              </w:rPr>
            </w:pPr>
          </w:p>
          <w:p w14:paraId="06E635B5" w14:textId="77777777" w:rsidR="00B542E0" w:rsidRPr="000E0C1E" w:rsidRDefault="00B542E0" w:rsidP="004939C2">
            <w:pPr>
              <w:rPr>
                <w:rFonts w:ascii="Times New Roman" w:hAnsi="Times New Roman"/>
                <w:b/>
                <w:bCs/>
                <w:sz w:val="16"/>
                <w:szCs w:val="16"/>
                <w:lang w:val="uk-UA"/>
              </w:rPr>
            </w:pPr>
            <w:r w:rsidRPr="000E0C1E">
              <w:rPr>
                <w:rFonts w:ascii="Times New Roman" w:hAnsi="Times New Roman"/>
                <w:b/>
                <w:bCs/>
                <w:sz w:val="16"/>
                <w:szCs w:val="16"/>
                <w:lang w:val="uk-UA"/>
              </w:rPr>
              <w:t xml:space="preserve">  </w:t>
            </w:r>
          </w:p>
        </w:tc>
        <w:tc>
          <w:tcPr>
            <w:tcW w:w="1085" w:type="dxa"/>
            <w:tcBorders>
              <w:top w:val="single" w:sz="4" w:space="0" w:color="000000"/>
              <w:left w:val="single" w:sz="4" w:space="0" w:color="000000"/>
              <w:bottom w:val="single" w:sz="4" w:space="0" w:color="000000"/>
              <w:right w:val="nil"/>
            </w:tcBorders>
            <w:vAlign w:val="center"/>
            <w:hideMark/>
          </w:tcPr>
          <w:p w14:paraId="48A70C10" w14:textId="77777777" w:rsidR="00B542E0" w:rsidRPr="000E0C1E" w:rsidRDefault="00B542E0" w:rsidP="004939C2">
            <w:pPr>
              <w:pStyle w:val="af1"/>
              <w:rPr>
                <w:rFonts w:ascii="Times New Roman" w:hAnsi="Times New Roman"/>
                <w:sz w:val="16"/>
                <w:szCs w:val="16"/>
                <w:lang w:val="uk-UA"/>
              </w:rPr>
            </w:pPr>
            <w:r w:rsidRPr="000E0C1E">
              <w:rPr>
                <w:rFonts w:ascii="Times New Roman" w:hAnsi="Times New Roman"/>
                <w:sz w:val="16"/>
                <w:szCs w:val="16"/>
                <w:lang w:val="uk-UA"/>
              </w:rPr>
              <w:t>шт</w:t>
            </w:r>
          </w:p>
        </w:tc>
        <w:tc>
          <w:tcPr>
            <w:tcW w:w="1104" w:type="dxa"/>
            <w:tcBorders>
              <w:top w:val="single" w:sz="4" w:space="0" w:color="000000"/>
              <w:left w:val="single" w:sz="4" w:space="0" w:color="000000"/>
              <w:bottom w:val="single" w:sz="4" w:space="0" w:color="000000"/>
              <w:right w:val="nil"/>
            </w:tcBorders>
            <w:vAlign w:val="center"/>
            <w:hideMark/>
          </w:tcPr>
          <w:p w14:paraId="4B869B34" w14:textId="77777777" w:rsidR="00B542E0" w:rsidRPr="000E0C1E" w:rsidRDefault="00B542E0" w:rsidP="004939C2">
            <w:pPr>
              <w:pStyle w:val="af1"/>
              <w:rPr>
                <w:rFonts w:ascii="Times New Roman" w:hAnsi="Times New Roman"/>
                <w:sz w:val="16"/>
                <w:szCs w:val="16"/>
                <w:lang w:val="uk-UA"/>
              </w:rPr>
            </w:pPr>
            <w:r w:rsidRPr="000E0C1E">
              <w:rPr>
                <w:rFonts w:ascii="Times New Roman" w:hAnsi="Times New Roman"/>
                <w:sz w:val="16"/>
                <w:szCs w:val="16"/>
                <w:lang w:val="uk-UA"/>
              </w:rPr>
              <w:t>1000</w:t>
            </w:r>
          </w:p>
        </w:tc>
        <w:tc>
          <w:tcPr>
            <w:tcW w:w="1448" w:type="dxa"/>
            <w:tcBorders>
              <w:top w:val="single" w:sz="4" w:space="0" w:color="000000"/>
              <w:left w:val="single" w:sz="4" w:space="0" w:color="000000"/>
              <w:bottom w:val="single" w:sz="4" w:space="0" w:color="000000"/>
              <w:right w:val="nil"/>
            </w:tcBorders>
            <w:vAlign w:val="center"/>
          </w:tcPr>
          <w:p w14:paraId="05FCE81F" w14:textId="77777777" w:rsidR="00B542E0" w:rsidRPr="000E0C1E" w:rsidRDefault="00B542E0" w:rsidP="004939C2">
            <w:pPr>
              <w:pStyle w:val="af1"/>
              <w:rPr>
                <w:rFonts w:ascii="Times New Roman" w:hAnsi="Times New Roman"/>
                <w:sz w:val="16"/>
                <w:szCs w:val="16"/>
                <w:lang w:val="uk-UA"/>
              </w:rPr>
            </w:pPr>
          </w:p>
        </w:tc>
        <w:tc>
          <w:tcPr>
            <w:tcW w:w="1469" w:type="dxa"/>
            <w:tcBorders>
              <w:top w:val="single" w:sz="4" w:space="0" w:color="000000"/>
              <w:left w:val="single" w:sz="4" w:space="0" w:color="000000"/>
              <w:bottom w:val="single" w:sz="4" w:space="0" w:color="000000"/>
              <w:right w:val="single" w:sz="4" w:space="0" w:color="000000"/>
            </w:tcBorders>
            <w:vAlign w:val="center"/>
          </w:tcPr>
          <w:p w14:paraId="526192A6" w14:textId="77777777" w:rsidR="00B542E0" w:rsidRPr="000E0C1E" w:rsidRDefault="00B542E0" w:rsidP="004939C2">
            <w:pPr>
              <w:pStyle w:val="af1"/>
              <w:rPr>
                <w:rFonts w:ascii="Times New Roman" w:hAnsi="Times New Roman"/>
                <w:i/>
                <w:sz w:val="16"/>
                <w:szCs w:val="16"/>
                <w:lang w:val="uk-UA"/>
              </w:rPr>
            </w:pPr>
          </w:p>
        </w:tc>
      </w:tr>
      <w:tr w:rsidR="00B542E0" w:rsidRPr="000E0C1E" w14:paraId="66256D90" w14:textId="77777777" w:rsidTr="004939C2">
        <w:trPr>
          <w:cantSplit/>
          <w:trHeight w:val="452"/>
        </w:trPr>
        <w:tc>
          <w:tcPr>
            <w:tcW w:w="7070" w:type="dxa"/>
            <w:gridSpan w:val="4"/>
            <w:tcBorders>
              <w:top w:val="single" w:sz="4" w:space="0" w:color="000000"/>
              <w:left w:val="single" w:sz="4" w:space="0" w:color="000000"/>
              <w:bottom w:val="single" w:sz="4" w:space="0" w:color="000000"/>
              <w:right w:val="nil"/>
            </w:tcBorders>
            <w:vAlign w:val="center"/>
          </w:tcPr>
          <w:p w14:paraId="3A7486D3" w14:textId="77777777" w:rsidR="00B542E0" w:rsidRPr="000E0C1E" w:rsidRDefault="00B542E0" w:rsidP="004939C2">
            <w:pPr>
              <w:pStyle w:val="af1"/>
              <w:rPr>
                <w:rFonts w:ascii="Times New Roman" w:hAnsi="Times New Roman"/>
                <w:sz w:val="16"/>
                <w:szCs w:val="16"/>
                <w:lang w:val="uk-UA"/>
              </w:rPr>
            </w:pPr>
          </w:p>
        </w:tc>
        <w:tc>
          <w:tcPr>
            <w:tcW w:w="1448" w:type="dxa"/>
            <w:tcBorders>
              <w:top w:val="single" w:sz="4" w:space="0" w:color="000000"/>
              <w:left w:val="single" w:sz="4" w:space="0" w:color="000000"/>
              <w:bottom w:val="single" w:sz="4" w:space="0" w:color="000000"/>
              <w:right w:val="nil"/>
            </w:tcBorders>
            <w:vAlign w:val="center"/>
            <w:hideMark/>
          </w:tcPr>
          <w:p w14:paraId="2365212C" w14:textId="77777777" w:rsidR="00B542E0" w:rsidRPr="000E0C1E" w:rsidRDefault="00B542E0" w:rsidP="004939C2">
            <w:pPr>
              <w:pStyle w:val="af1"/>
              <w:rPr>
                <w:rFonts w:ascii="Times New Roman" w:hAnsi="Times New Roman"/>
                <w:i/>
                <w:sz w:val="16"/>
                <w:szCs w:val="16"/>
                <w:lang w:val="uk-UA"/>
              </w:rPr>
            </w:pPr>
            <w:r w:rsidRPr="000E0C1E">
              <w:rPr>
                <w:rFonts w:ascii="Times New Roman" w:hAnsi="Times New Roman"/>
                <w:sz w:val="16"/>
                <w:szCs w:val="16"/>
                <w:lang w:val="uk-UA"/>
              </w:rPr>
              <w:t>ПДВ*** (грн.)</w:t>
            </w:r>
          </w:p>
        </w:tc>
        <w:tc>
          <w:tcPr>
            <w:tcW w:w="1469" w:type="dxa"/>
            <w:tcBorders>
              <w:top w:val="single" w:sz="4" w:space="0" w:color="000000"/>
              <w:left w:val="single" w:sz="4" w:space="0" w:color="000000"/>
              <w:bottom w:val="single" w:sz="4" w:space="0" w:color="000000"/>
              <w:right w:val="single" w:sz="4" w:space="0" w:color="000000"/>
            </w:tcBorders>
            <w:vAlign w:val="center"/>
          </w:tcPr>
          <w:p w14:paraId="79B66AA0" w14:textId="77777777" w:rsidR="00B542E0" w:rsidRPr="000E0C1E" w:rsidRDefault="00B542E0" w:rsidP="004939C2">
            <w:pPr>
              <w:pStyle w:val="af1"/>
              <w:rPr>
                <w:rFonts w:ascii="Times New Roman" w:hAnsi="Times New Roman"/>
                <w:i/>
                <w:sz w:val="16"/>
                <w:szCs w:val="16"/>
                <w:lang w:val="uk-UA"/>
              </w:rPr>
            </w:pPr>
          </w:p>
        </w:tc>
      </w:tr>
      <w:tr w:rsidR="00B542E0" w:rsidRPr="000E0C1E" w14:paraId="1B477FFE" w14:textId="77777777" w:rsidTr="004939C2">
        <w:trPr>
          <w:cantSplit/>
          <w:trHeight w:val="586"/>
        </w:trPr>
        <w:tc>
          <w:tcPr>
            <w:tcW w:w="7070" w:type="dxa"/>
            <w:gridSpan w:val="4"/>
            <w:tcBorders>
              <w:top w:val="single" w:sz="4" w:space="0" w:color="000000"/>
              <w:left w:val="single" w:sz="4" w:space="0" w:color="000000"/>
              <w:bottom w:val="single" w:sz="4" w:space="0" w:color="000000"/>
              <w:right w:val="nil"/>
            </w:tcBorders>
            <w:vAlign w:val="center"/>
          </w:tcPr>
          <w:p w14:paraId="44E92DD1" w14:textId="77777777" w:rsidR="00B542E0" w:rsidRPr="000E0C1E" w:rsidRDefault="00B542E0" w:rsidP="004939C2">
            <w:pPr>
              <w:pStyle w:val="af1"/>
              <w:rPr>
                <w:rFonts w:ascii="Times New Roman" w:hAnsi="Times New Roman"/>
                <w:sz w:val="16"/>
                <w:szCs w:val="16"/>
                <w:lang w:val="uk-UA"/>
              </w:rPr>
            </w:pPr>
          </w:p>
        </w:tc>
        <w:tc>
          <w:tcPr>
            <w:tcW w:w="1448" w:type="dxa"/>
            <w:tcBorders>
              <w:top w:val="single" w:sz="4" w:space="0" w:color="000000"/>
              <w:left w:val="single" w:sz="4" w:space="0" w:color="000000"/>
              <w:bottom w:val="single" w:sz="4" w:space="0" w:color="000000"/>
              <w:right w:val="nil"/>
            </w:tcBorders>
            <w:vAlign w:val="center"/>
            <w:hideMark/>
          </w:tcPr>
          <w:p w14:paraId="408F721C" w14:textId="77777777" w:rsidR="00B542E0" w:rsidRPr="000E0C1E" w:rsidRDefault="00B542E0" w:rsidP="004939C2">
            <w:pPr>
              <w:pStyle w:val="af1"/>
              <w:rPr>
                <w:rFonts w:ascii="Times New Roman" w:hAnsi="Times New Roman"/>
                <w:sz w:val="16"/>
                <w:szCs w:val="16"/>
                <w:lang w:val="uk-UA"/>
              </w:rPr>
            </w:pPr>
            <w:r w:rsidRPr="000E0C1E">
              <w:rPr>
                <w:rFonts w:ascii="Times New Roman" w:hAnsi="Times New Roman"/>
                <w:sz w:val="16"/>
                <w:szCs w:val="16"/>
                <w:lang w:val="uk-UA"/>
              </w:rPr>
              <w:t>Всього** з ПДВ*** (грн.)</w:t>
            </w:r>
          </w:p>
        </w:tc>
        <w:tc>
          <w:tcPr>
            <w:tcW w:w="1469" w:type="dxa"/>
            <w:tcBorders>
              <w:top w:val="single" w:sz="4" w:space="0" w:color="000000"/>
              <w:left w:val="single" w:sz="4" w:space="0" w:color="000000"/>
              <w:bottom w:val="single" w:sz="4" w:space="0" w:color="000000"/>
              <w:right w:val="single" w:sz="4" w:space="0" w:color="000000"/>
            </w:tcBorders>
            <w:vAlign w:val="center"/>
          </w:tcPr>
          <w:p w14:paraId="5A196513" w14:textId="77777777" w:rsidR="00B542E0" w:rsidRPr="000E0C1E" w:rsidRDefault="00B542E0" w:rsidP="004939C2">
            <w:pPr>
              <w:pStyle w:val="af1"/>
              <w:rPr>
                <w:rFonts w:ascii="Times New Roman" w:hAnsi="Times New Roman"/>
                <w:sz w:val="16"/>
                <w:szCs w:val="16"/>
                <w:lang w:val="uk-UA"/>
              </w:rPr>
            </w:pPr>
          </w:p>
        </w:tc>
      </w:tr>
    </w:tbl>
    <w:tbl>
      <w:tblPr>
        <w:tblpPr w:leftFromText="180" w:rightFromText="180" w:bottomFromText="200" w:vertAnchor="text" w:horzAnchor="margin" w:tblpX="-572" w:tblpY="36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281"/>
      </w:tblGrid>
      <w:tr w:rsidR="009D2D43" w:rsidRPr="00B542E0" w14:paraId="46A0D004" w14:textId="77777777" w:rsidTr="009D2D43">
        <w:tc>
          <w:tcPr>
            <w:tcW w:w="5642" w:type="dxa"/>
            <w:tcBorders>
              <w:top w:val="single" w:sz="4" w:space="0" w:color="auto"/>
              <w:left w:val="single" w:sz="4" w:space="0" w:color="auto"/>
              <w:bottom w:val="single" w:sz="4" w:space="0" w:color="auto"/>
              <w:right w:val="single" w:sz="4" w:space="0" w:color="auto"/>
            </w:tcBorders>
            <w:hideMark/>
          </w:tcPr>
          <w:p w14:paraId="3499299B" w14:textId="77777777" w:rsidR="009D2D43" w:rsidRPr="00B542E0" w:rsidRDefault="009D2D43" w:rsidP="009D2D43">
            <w:pPr>
              <w:spacing w:after="0"/>
              <w:jc w:val="center"/>
              <w:rPr>
                <w:rFonts w:ascii="Times New Roman" w:hAnsi="Times New Roman"/>
                <w:b/>
                <w:color w:val="000000" w:themeColor="text1"/>
                <w:sz w:val="20"/>
                <w:szCs w:val="20"/>
                <w:lang w:val="uk-UA"/>
              </w:rPr>
            </w:pPr>
            <w:r w:rsidRPr="00B542E0">
              <w:rPr>
                <w:rFonts w:ascii="Times New Roman" w:hAnsi="Times New Roman"/>
                <w:b/>
                <w:color w:val="000000" w:themeColor="text1"/>
                <w:sz w:val="20"/>
                <w:szCs w:val="20"/>
                <w:lang w:val="uk-UA"/>
              </w:rPr>
              <w:t>Територіальний центр соціального обслуговування (надання соціальних послуг) виконавчого комітету Нововолинської міської ради</w:t>
            </w:r>
          </w:p>
        </w:tc>
        <w:tc>
          <w:tcPr>
            <w:tcW w:w="4281" w:type="dxa"/>
            <w:tcBorders>
              <w:top w:val="single" w:sz="4" w:space="0" w:color="auto"/>
              <w:left w:val="single" w:sz="4" w:space="0" w:color="auto"/>
              <w:bottom w:val="single" w:sz="4" w:space="0" w:color="auto"/>
              <w:right w:val="single" w:sz="4" w:space="0" w:color="auto"/>
            </w:tcBorders>
            <w:vAlign w:val="center"/>
          </w:tcPr>
          <w:p w14:paraId="72DDEB82" w14:textId="77777777" w:rsidR="009D2D43" w:rsidRPr="00B542E0" w:rsidRDefault="009D2D43" w:rsidP="009D2D43">
            <w:pPr>
              <w:tabs>
                <w:tab w:val="left" w:pos="1380"/>
              </w:tabs>
              <w:spacing w:after="0"/>
              <w:jc w:val="center"/>
              <w:rPr>
                <w:rFonts w:ascii="Times New Roman" w:hAnsi="Times New Roman"/>
                <w:b/>
                <w:color w:val="000000" w:themeColor="text1"/>
                <w:sz w:val="20"/>
                <w:szCs w:val="20"/>
                <w:lang w:val="uk-UA"/>
              </w:rPr>
            </w:pPr>
          </w:p>
        </w:tc>
      </w:tr>
      <w:tr w:rsidR="009D2D43" w:rsidRPr="00B542E0" w14:paraId="11E36785" w14:textId="77777777" w:rsidTr="009D2D43">
        <w:tc>
          <w:tcPr>
            <w:tcW w:w="5642" w:type="dxa"/>
            <w:tcBorders>
              <w:top w:val="single" w:sz="4" w:space="0" w:color="auto"/>
              <w:left w:val="single" w:sz="4" w:space="0" w:color="auto"/>
              <w:bottom w:val="single" w:sz="4" w:space="0" w:color="auto"/>
              <w:right w:val="single" w:sz="4" w:space="0" w:color="auto"/>
            </w:tcBorders>
            <w:hideMark/>
          </w:tcPr>
          <w:p w14:paraId="2258F19C" w14:textId="77777777" w:rsidR="009D2D43" w:rsidRPr="00B542E0" w:rsidRDefault="009D2D43" w:rsidP="009D2D43">
            <w:pPr>
              <w:spacing w:after="0"/>
              <w:rPr>
                <w:rFonts w:ascii="Times New Roman" w:hAnsi="Times New Roman"/>
                <w:color w:val="000000" w:themeColor="text1"/>
                <w:sz w:val="20"/>
                <w:szCs w:val="20"/>
              </w:rPr>
            </w:pPr>
            <w:r w:rsidRPr="00B542E0">
              <w:rPr>
                <w:rFonts w:ascii="Times New Roman" w:hAnsi="Times New Roman"/>
                <w:color w:val="000000" w:themeColor="text1"/>
                <w:sz w:val="20"/>
                <w:szCs w:val="20"/>
                <w:lang w:val="uk-UA"/>
              </w:rPr>
              <w:t>45400</w:t>
            </w:r>
            <w:r w:rsidRPr="00B542E0">
              <w:rPr>
                <w:rFonts w:ascii="Times New Roman" w:hAnsi="Times New Roman"/>
                <w:color w:val="000000" w:themeColor="text1"/>
                <w:sz w:val="20"/>
                <w:szCs w:val="20"/>
              </w:rPr>
              <w:t xml:space="preserve">, </w:t>
            </w:r>
            <w:r w:rsidRPr="00B542E0">
              <w:rPr>
                <w:rFonts w:ascii="Times New Roman" w:hAnsi="Times New Roman"/>
                <w:color w:val="000000" w:themeColor="text1"/>
                <w:sz w:val="20"/>
                <w:szCs w:val="20"/>
                <w:lang w:val="uk-UA"/>
              </w:rPr>
              <w:t xml:space="preserve">Волинська </w:t>
            </w:r>
            <w:r w:rsidRPr="00B542E0">
              <w:rPr>
                <w:rFonts w:ascii="Times New Roman" w:hAnsi="Times New Roman"/>
                <w:color w:val="000000" w:themeColor="text1"/>
                <w:sz w:val="20"/>
                <w:szCs w:val="20"/>
              </w:rPr>
              <w:t>область м. Ново</w:t>
            </w:r>
            <w:r w:rsidRPr="00B542E0">
              <w:rPr>
                <w:rFonts w:ascii="Times New Roman" w:hAnsi="Times New Roman"/>
                <w:color w:val="000000" w:themeColor="text1"/>
                <w:sz w:val="20"/>
                <w:szCs w:val="20"/>
                <w:lang w:val="uk-UA"/>
              </w:rPr>
              <w:t xml:space="preserve">волинськ, бульвар Шевченка, 7            </w:t>
            </w:r>
          </w:p>
        </w:tc>
        <w:tc>
          <w:tcPr>
            <w:tcW w:w="4281" w:type="dxa"/>
            <w:vMerge w:val="restart"/>
            <w:tcBorders>
              <w:top w:val="single" w:sz="4" w:space="0" w:color="auto"/>
              <w:left w:val="single" w:sz="4" w:space="0" w:color="auto"/>
              <w:bottom w:val="single" w:sz="4" w:space="0" w:color="auto"/>
              <w:right w:val="single" w:sz="4" w:space="0" w:color="auto"/>
            </w:tcBorders>
          </w:tcPr>
          <w:p w14:paraId="4939C470" w14:textId="77777777" w:rsidR="009D2D43" w:rsidRPr="00B542E0" w:rsidRDefault="009D2D43" w:rsidP="009D2D43">
            <w:pPr>
              <w:tabs>
                <w:tab w:val="left" w:pos="1380"/>
                <w:tab w:val="left" w:pos="5103"/>
                <w:tab w:val="left" w:pos="8789"/>
              </w:tabs>
              <w:autoSpaceDE w:val="0"/>
              <w:autoSpaceDN w:val="0"/>
              <w:spacing w:after="0"/>
              <w:rPr>
                <w:rFonts w:ascii="Times New Roman" w:hAnsi="Times New Roman"/>
                <w:color w:val="000000" w:themeColor="text1"/>
                <w:sz w:val="20"/>
                <w:szCs w:val="20"/>
                <w:lang w:val="uk-UA"/>
              </w:rPr>
            </w:pPr>
          </w:p>
          <w:p w14:paraId="4831E390" w14:textId="77777777" w:rsidR="009D2D43" w:rsidRPr="00B542E0" w:rsidRDefault="009D2D43" w:rsidP="009D2D43">
            <w:pPr>
              <w:tabs>
                <w:tab w:val="left" w:pos="1380"/>
              </w:tabs>
              <w:spacing w:after="0"/>
              <w:rPr>
                <w:rFonts w:ascii="Times New Roman" w:hAnsi="Times New Roman"/>
                <w:color w:val="000000" w:themeColor="text1"/>
                <w:sz w:val="20"/>
                <w:szCs w:val="20"/>
                <w:lang w:val="uk-UA"/>
              </w:rPr>
            </w:pPr>
          </w:p>
          <w:p w14:paraId="3CF3F436" w14:textId="77777777" w:rsidR="009D2D43" w:rsidRPr="00B542E0" w:rsidRDefault="009D2D43" w:rsidP="009D2D43">
            <w:pPr>
              <w:tabs>
                <w:tab w:val="left" w:pos="1380"/>
              </w:tabs>
              <w:spacing w:after="0"/>
              <w:rPr>
                <w:rFonts w:ascii="Times New Roman" w:hAnsi="Times New Roman"/>
                <w:color w:val="000000" w:themeColor="text1"/>
                <w:sz w:val="20"/>
                <w:szCs w:val="20"/>
                <w:lang w:val="uk-UA"/>
              </w:rPr>
            </w:pPr>
          </w:p>
          <w:p w14:paraId="75ECA0D8" w14:textId="77777777" w:rsidR="009D2D43" w:rsidRPr="00B542E0" w:rsidRDefault="009D2D43" w:rsidP="009D2D43">
            <w:pPr>
              <w:tabs>
                <w:tab w:val="left" w:pos="1380"/>
              </w:tabs>
              <w:spacing w:after="0"/>
              <w:rPr>
                <w:rFonts w:ascii="Times New Roman" w:hAnsi="Times New Roman"/>
                <w:color w:val="000000" w:themeColor="text1"/>
                <w:sz w:val="20"/>
                <w:szCs w:val="20"/>
                <w:lang w:val="uk-UA"/>
              </w:rPr>
            </w:pPr>
            <w:r w:rsidRPr="00B542E0">
              <w:rPr>
                <w:rFonts w:ascii="Times New Roman" w:hAnsi="Times New Roman"/>
                <w:color w:val="000000" w:themeColor="text1"/>
                <w:sz w:val="20"/>
                <w:szCs w:val="20"/>
                <w:lang w:val="uk-UA"/>
              </w:rPr>
              <w:t xml:space="preserve">                                                                                                            </w:t>
            </w:r>
          </w:p>
        </w:tc>
      </w:tr>
      <w:tr w:rsidR="009D2D43" w:rsidRPr="00B542E0" w14:paraId="2212BD21" w14:textId="77777777" w:rsidTr="009D2D43">
        <w:tc>
          <w:tcPr>
            <w:tcW w:w="5642" w:type="dxa"/>
            <w:tcBorders>
              <w:top w:val="single" w:sz="4" w:space="0" w:color="auto"/>
              <w:left w:val="single" w:sz="4" w:space="0" w:color="auto"/>
              <w:bottom w:val="single" w:sz="4" w:space="0" w:color="auto"/>
              <w:right w:val="single" w:sz="4" w:space="0" w:color="auto"/>
            </w:tcBorders>
          </w:tcPr>
          <w:p w14:paraId="5C072644" w14:textId="77777777" w:rsidR="009D2D43" w:rsidRPr="00B542E0" w:rsidRDefault="009D2D43" w:rsidP="009D2D43">
            <w:pPr>
              <w:pStyle w:val="40"/>
              <w:shd w:val="clear" w:color="auto" w:fill="auto"/>
              <w:spacing w:line="240" w:lineRule="auto"/>
              <w:jc w:val="left"/>
              <w:rPr>
                <w:rFonts w:ascii="Times New Roman" w:hAnsi="Times New Roman"/>
                <w:b/>
                <w:i/>
                <w:sz w:val="20"/>
                <w:szCs w:val="20"/>
                <w:lang w:val="uk-UA" w:eastAsia="uk-UA"/>
              </w:rPr>
            </w:pPr>
            <w:r w:rsidRPr="00B542E0">
              <w:rPr>
                <w:rFonts w:ascii="Times New Roman" w:hAnsi="Times New Roman"/>
                <w:sz w:val="20"/>
                <w:szCs w:val="20"/>
              </w:rPr>
              <w:t xml:space="preserve">код ЄДРПОУ: </w:t>
            </w:r>
            <w:r w:rsidRPr="00B542E0">
              <w:rPr>
                <w:rFonts w:ascii="Times New Roman" w:hAnsi="Times New Roman"/>
                <w:sz w:val="20"/>
                <w:szCs w:val="20"/>
                <w:lang w:val="uk-UA"/>
              </w:rPr>
              <w:t xml:space="preserve">37018584 </w:t>
            </w:r>
          </w:p>
          <w:p w14:paraId="1953ED73" w14:textId="77777777" w:rsidR="009D2D43" w:rsidRPr="00B542E0" w:rsidRDefault="009D2D43" w:rsidP="009D2D43">
            <w:pPr>
              <w:pStyle w:val="40"/>
              <w:shd w:val="clear" w:color="auto" w:fill="auto"/>
              <w:tabs>
                <w:tab w:val="left" w:pos="2898"/>
              </w:tabs>
              <w:spacing w:line="240" w:lineRule="auto"/>
              <w:jc w:val="left"/>
              <w:rPr>
                <w:rFonts w:ascii="Times New Roman" w:hAnsi="Times New Roman"/>
                <w:b/>
                <w:i/>
                <w:sz w:val="20"/>
                <w:szCs w:val="20"/>
                <w:lang w:val="uk-UA" w:eastAsia="en-US"/>
              </w:rPr>
            </w:pPr>
            <w:r w:rsidRPr="00B542E0">
              <w:rPr>
                <w:rFonts w:ascii="Times New Roman" w:hAnsi="Times New Roman"/>
                <w:sz w:val="20"/>
                <w:szCs w:val="20"/>
                <w:lang w:val="uk-UA"/>
              </w:rPr>
              <w:t xml:space="preserve">р/р </w:t>
            </w:r>
            <w:r w:rsidRPr="00B542E0">
              <w:rPr>
                <w:rFonts w:ascii="Times New Roman" w:hAnsi="Times New Roman"/>
                <w:sz w:val="20"/>
                <w:szCs w:val="20"/>
                <w:lang w:val="en-US"/>
              </w:rPr>
              <w:t>UA</w:t>
            </w:r>
            <w:r w:rsidRPr="00B542E0">
              <w:rPr>
                <w:rFonts w:ascii="Times New Roman" w:hAnsi="Times New Roman"/>
                <w:sz w:val="20"/>
                <w:szCs w:val="20"/>
                <w:lang w:val="uk-UA"/>
              </w:rPr>
              <w:t xml:space="preserve"> 818201720344230005000064418</w:t>
            </w:r>
          </w:p>
          <w:p w14:paraId="43C91A16" w14:textId="77777777" w:rsidR="009D2D43" w:rsidRPr="00B542E0" w:rsidRDefault="009D2D43" w:rsidP="009D2D43">
            <w:pPr>
              <w:pStyle w:val="40"/>
              <w:shd w:val="clear" w:color="auto" w:fill="auto"/>
              <w:tabs>
                <w:tab w:val="left" w:pos="2898"/>
              </w:tabs>
              <w:spacing w:line="240" w:lineRule="auto"/>
              <w:jc w:val="left"/>
              <w:rPr>
                <w:rFonts w:ascii="Times New Roman" w:hAnsi="Times New Roman"/>
                <w:b/>
                <w:i/>
                <w:sz w:val="20"/>
                <w:szCs w:val="20"/>
                <w:lang w:val="uk-UA"/>
              </w:rPr>
            </w:pPr>
          </w:p>
          <w:p w14:paraId="14FA9882" w14:textId="77777777" w:rsidR="009D2D43" w:rsidRPr="00B542E0" w:rsidRDefault="009D2D43" w:rsidP="009D2D43">
            <w:pPr>
              <w:spacing w:after="0"/>
              <w:jc w:val="both"/>
              <w:rPr>
                <w:rFonts w:ascii="Times New Roman" w:hAnsi="Times New Roman"/>
                <w:sz w:val="20"/>
                <w:szCs w:val="20"/>
              </w:rPr>
            </w:pPr>
            <w:r w:rsidRPr="00B542E0">
              <w:rPr>
                <w:rFonts w:ascii="Times New Roman" w:hAnsi="Times New Roman"/>
                <w:bCs/>
                <w:sz w:val="20"/>
                <w:szCs w:val="20"/>
              </w:rPr>
              <w:t xml:space="preserve">в </w:t>
            </w:r>
            <w:r w:rsidRPr="00B542E0">
              <w:rPr>
                <w:rFonts w:ascii="Times New Roman" w:hAnsi="Times New Roman"/>
                <w:sz w:val="20"/>
                <w:szCs w:val="20"/>
              </w:rPr>
              <w:t>ГУК м. Київ</w:t>
            </w:r>
          </w:p>
        </w:tc>
        <w:tc>
          <w:tcPr>
            <w:tcW w:w="4281" w:type="dxa"/>
            <w:vMerge/>
            <w:tcBorders>
              <w:top w:val="single" w:sz="4" w:space="0" w:color="auto"/>
              <w:left w:val="single" w:sz="4" w:space="0" w:color="auto"/>
              <w:bottom w:val="single" w:sz="4" w:space="0" w:color="auto"/>
              <w:right w:val="single" w:sz="4" w:space="0" w:color="auto"/>
            </w:tcBorders>
            <w:vAlign w:val="center"/>
            <w:hideMark/>
          </w:tcPr>
          <w:p w14:paraId="6CB976E2" w14:textId="77777777" w:rsidR="009D2D43" w:rsidRPr="00B542E0" w:rsidRDefault="009D2D43" w:rsidP="009D2D43">
            <w:pPr>
              <w:spacing w:after="0" w:line="240" w:lineRule="auto"/>
              <w:rPr>
                <w:rFonts w:ascii="Times New Roman" w:hAnsi="Times New Roman"/>
                <w:color w:val="000000" w:themeColor="text1"/>
                <w:sz w:val="20"/>
                <w:szCs w:val="20"/>
                <w:lang w:val="uk-UA"/>
              </w:rPr>
            </w:pPr>
          </w:p>
        </w:tc>
      </w:tr>
      <w:tr w:rsidR="009D2D43" w:rsidRPr="00B542E0" w14:paraId="00C61F24" w14:textId="77777777" w:rsidTr="009D2D43">
        <w:tc>
          <w:tcPr>
            <w:tcW w:w="5642" w:type="dxa"/>
            <w:tcBorders>
              <w:top w:val="single" w:sz="4" w:space="0" w:color="auto"/>
              <w:left w:val="single" w:sz="4" w:space="0" w:color="auto"/>
              <w:bottom w:val="single" w:sz="4" w:space="0" w:color="auto"/>
              <w:right w:val="single" w:sz="4" w:space="0" w:color="auto"/>
            </w:tcBorders>
            <w:hideMark/>
          </w:tcPr>
          <w:p w14:paraId="43EE6CBC" w14:textId="77777777" w:rsidR="009D2D43" w:rsidRPr="00B542E0" w:rsidRDefault="009D2D43" w:rsidP="009D2D43">
            <w:pPr>
              <w:rPr>
                <w:rFonts w:ascii="Times New Roman" w:hAnsi="Times New Roman"/>
                <w:sz w:val="20"/>
                <w:szCs w:val="20"/>
              </w:rPr>
            </w:pPr>
            <w:r w:rsidRPr="00B542E0">
              <w:rPr>
                <w:rFonts w:ascii="Times New Roman" w:hAnsi="Times New Roman"/>
                <w:sz w:val="20"/>
                <w:szCs w:val="20"/>
              </w:rPr>
              <w:t>тел. (0</w:t>
            </w:r>
            <w:r w:rsidRPr="00B542E0">
              <w:rPr>
                <w:rFonts w:ascii="Times New Roman" w:hAnsi="Times New Roman"/>
                <w:sz w:val="20"/>
                <w:szCs w:val="20"/>
                <w:lang w:val="uk-UA"/>
              </w:rPr>
              <w:t>3344</w:t>
            </w:r>
            <w:r w:rsidRPr="00B542E0">
              <w:rPr>
                <w:rFonts w:ascii="Times New Roman" w:hAnsi="Times New Roman"/>
                <w:sz w:val="20"/>
                <w:szCs w:val="20"/>
              </w:rPr>
              <w:t xml:space="preserve">) </w:t>
            </w:r>
            <w:r w:rsidRPr="00B542E0">
              <w:rPr>
                <w:rFonts w:ascii="Times New Roman" w:hAnsi="Times New Roman"/>
                <w:sz w:val="20"/>
                <w:szCs w:val="20"/>
                <w:lang w:val="uk-UA"/>
              </w:rPr>
              <w:t>3-00-98</w:t>
            </w:r>
            <w:r w:rsidRPr="00B542E0">
              <w:rPr>
                <w:rFonts w:ascii="Times New Roman" w:hAnsi="Times New Roman"/>
                <w:sz w:val="20"/>
                <w:szCs w:val="20"/>
              </w:rPr>
              <w:t xml:space="preserve">; </w:t>
            </w:r>
          </w:p>
        </w:tc>
        <w:tc>
          <w:tcPr>
            <w:tcW w:w="4281" w:type="dxa"/>
            <w:vMerge/>
            <w:tcBorders>
              <w:top w:val="single" w:sz="4" w:space="0" w:color="auto"/>
              <w:left w:val="single" w:sz="4" w:space="0" w:color="auto"/>
              <w:bottom w:val="single" w:sz="4" w:space="0" w:color="auto"/>
              <w:right w:val="single" w:sz="4" w:space="0" w:color="auto"/>
            </w:tcBorders>
            <w:vAlign w:val="center"/>
            <w:hideMark/>
          </w:tcPr>
          <w:p w14:paraId="2CCE48A8" w14:textId="77777777" w:rsidR="009D2D43" w:rsidRPr="00B542E0" w:rsidRDefault="009D2D43" w:rsidP="009D2D43">
            <w:pPr>
              <w:spacing w:after="0" w:line="240" w:lineRule="auto"/>
              <w:rPr>
                <w:rFonts w:ascii="Times New Roman" w:hAnsi="Times New Roman"/>
                <w:color w:val="000000" w:themeColor="text1"/>
                <w:sz w:val="20"/>
                <w:szCs w:val="20"/>
                <w:lang w:val="uk-UA"/>
              </w:rPr>
            </w:pPr>
          </w:p>
        </w:tc>
      </w:tr>
      <w:tr w:rsidR="009D2D43" w:rsidRPr="00B542E0" w14:paraId="54B41A9C" w14:textId="77777777" w:rsidTr="009D2D43">
        <w:tc>
          <w:tcPr>
            <w:tcW w:w="5642" w:type="dxa"/>
            <w:tcBorders>
              <w:top w:val="single" w:sz="4" w:space="0" w:color="auto"/>
              <w:left w:val="single" w:sz="4" w:space="0" w:color="auto"/>
              <w:bottom w:val="single" w:sz="4" w:space="0" w:color="auto"/>
              <w:right w:val="single" w:sz="4" w:space="0" w:color="auto"/>
            </w:tcBorders>
            <w:hideMark/>
          </w:tcPr>
          <w:p w14:paraId="272A0C8E" w14:textId="77777777" w:rsidR="009D2D43" w:rsidRDefault="009D2D43" w:rsidP="009D2D43">
            <w:pPr>
              <w:rPr>
                <w:rFonts w:ascii="Times New Roman" w:hAnsi="Times New Roman"/>
                <w:sz w:val="20"/>
                <w:szCs w:val="20"/>
                <w:lang w:val="uk-UA"/>
              </w:rPr>
            </w:pPr>
            <w:r w:rsidRPr="00B542E0">
              <w:rPr>
                <w:rFonts w:ascii="Times New Roman" w:hAnsi="Times New Roman"/>
                <w:sz w:val="20"/>
                <w:szCs w:val="20"/>
              </w:rPr>
              <w:t xml:space="preserve">       </w:t>
            </w:r>
          </w:p>
          <w:p w14:paraId="1FA81FEE" w14:textId="417E5906" w:rsidR="009D2D43" w:rsidRPr="009D2D43" w:rsidRDefault="009D2D43" w:rsidP="009D2D43">
            <w:pPr>
              <w:rPr>
                <w:rFonts w:ascii="Times New Roman" w:hAnsi="Times New Roman"/>
                <w:sz w:val="20"/>
                <w:szCs w:val="20"/>
                <w:lang w:val="uk-UA"/>
              </w:rPr>
            </w:pPr>
            <w:r w:rsidRPr="00B542E0">
              <w:rPr>
                <w:rFonts w:ascii="Times New Roman" w:hAnsi="Times New Roman"/>
                <w:sz w:val="20"/>
                <w:szCs w:val="20"/>
                <w:lang w:val="uk-UA"/>
              </w:rPr>
              <w:t>Директор________</w:t>
            </w:r>
          </w:p>
          <w:p w14:paraId="0FDD9ED8" w14:textId="77777777" w:rsidR="009D2D43" w:rsidRPr="00B542E0" w:rsidRDefault="009D2D43" w:rsidP="009D2D43">
            <w:pPr>
              <w:jc w:val="both"/>
              <w:rPr>
                <w:rFonts w:ascii="Times New Roman" w:hAnsi="Times New Roman"/>
                <w:sz w:val="20"/>
                <w:szCs w:val="20"/>
                <w:u w:val="single"/>
                <w:lang w:val="uk-UA"/>
              </w:rPr>
            </w:pPr>
            <w:r w:rsidRPr="00B542E0">
              <w:rPr>
                <w:rFonts w:ascii="Times New Roman" w:hAnsi="Times New Roman"/>
                <w:sz w:val="20"/>
                <w:szCs w:val="20"/>
                <w:lang w:val="uk-UA"/>
              </w:rPr>
              <w:t>Валентина  ЖУРАВСЬКА</w:t>
            </w:r>
          </w:p>
          <w:p w14:paraId="44236C7B" w14:textId="77777777" w:rsidR="009D2D43" w:rsidRPr="00B542E0" w:rsidRDefault="009D2D43" w:rsidP="009D2D43">
            <w:pPr>
              <w:jc w:val="both"/>
              <w:rPr>
                <w:rFonts w:ascii="Times New Roman" w:hAnsi="Times New Roman"/>
                <w:sz w:val="20"/>
                <w:szCs w:val="20"/>
                <w:lang w:val="uk-UA"/>
              </w:rPr>
            </w:pPr>
            <w:r w:rsidRPr="00B542E0">
              <w:rPr>
                <w:rFonts w:ascii="Times New Roman" w:hAnsi="Times New Roman"/>
                <w:sz w:val="20"/>
                <w:szCs w:val="20"/>
                <w:lang w:val="uk-UA"/>
              </w:rPr>
              <w:t>М.П.</w:t>
            </w:r>
          </w:p>
        </w:tc>
        <w:tc>
          <w:tcPr>
            <w:tcW w:w="4281" w:type="dxa"/>
            <w:vMerge/>
            <w:tcBorders>
              <w:top w:val="single" w:sz="4" w:space="0" w:color="auto"/>
              <w:left w:val="single" w:sz="4" w:space="0" w:color="auto"/>
              <w:bottom w:val="single" w:sz="4" w:space="0" w:color="auto"/>
              <w:right w:val="single" w:sz="4" w:space="0" w:color="auto"/>
            </w:tcBorders>
            <w:vAlign w:val="center"/>
            <w:hideMark/>
          </w:tcPr>
          <w:p w14:paraId="1E058460" w14:textId="77777777" w:rsidR="009D2D43" w:rsidRPr="00B542E0" w:rsidRDefault="009D2D43" w:rsidP="009D2D43">
            <w:pPr>
              <w:spacing w:after="0" w:line="240" w:lineRule="auto"/>
              <w:rPr>
                <w:rFonts w:ascii="Times New Roman" w:hAnsi="Times New Roman"/>
                <w:color w:val="000000" w:themeColor="text1"/>
                <w:sz w:val="20"/>
                <w:szCs w:val="20"/>
                <w:lang w:val="uk-UA"/>
              </w:rPr>
            </w:pPr>
          </w:p>
        </w:tc>
      </w:tr>
    </w:tbl>
    <w:p w14:paraId="75F5FE23" w14:textId="77777777" w:rsidR="00B542E0" w:rsidRPr="00977041" w:rsidRDefault="00977041" w:rsidP="00977041">
      <w:pPr>
        <w:spacing w:after="240" w:line="240" w:lineRule="auto"/>
        <w:rPr>
          <w:rFonts w:ascii="Times New Roman" w:eastAsia="Times New Roman" w:hAnsi="Times New Roman"/>
          <w:sz w:val="24"/>
          <w:szCs w:val="24"/>
          <w:lang w:eastAsia="ru-RU"/>
        </w:rPr>
      </w:pPr>
      <w:r w:rsidRPr="00977041">
        <w:rPr>
          <w:rFonts w:ascii="Times New Roman" w:eastAsia="Times New Roman" w:hAnsi="Times New Roman"/>
          <w:sz w:val="24"/>
          <w:szCs w:val="24"/>
          <w:lang w:eastAsia="ru-RU"/>
        </w:rPr>
        <w:br/>
      </w:r>
    </w:p>
    <w:p w14:paraId="546F8D0A" w14:textId="06654433" w:rsidR="00977041" w:rsidRPr="00977041" w:rsidRDefault="00977041" w:rsidP="00977041">
      <w:pPr>
        <w:spacing w:after="240" w:line="240" w:lineRule="auto"/>
        <w:rPr>
          <w:rFonts w:ascii="Times New Roman" w:eastAsia="Times New Roman" w:hAnsi="Times New Roman"/>
          <w:sz w:val="24"/>
          <w:szCs w:val="24"/>
          <w:lang w:eastAsia="ru-RU"/>
        </w:rPr>
      </w:pPr>
    </w:p>
    <w:sectPr w:rsidR="00977041" w:rsidRPr="00977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Cambria"/>
    <w:charset w:val="01"/>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A1443B2"/>
    <w:lvl w:ilvl="0">
      <w:start w:val="2"/>
      <w:numFmt w:val="decimal"/>
      <w:lvlText w:val="1.%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2">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3">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4">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5">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6">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7">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8">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416C5D98"/>
    <w:lvl w:ilvl="0">
      <w:start w:val="1"/>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3">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4">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5">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6">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7">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8">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2" w15:restartNumberingAfterBreak="0">
    <w:nsid w:val="00000005"/>
    <w:multiLevelType w:val="multilevel"/>
    <w:tmpl w:val="E5A8DA2C"/>
    <w:lvl w:ilvl="0">
      <w:start w:val="1"/>
      <w:numFmt w:val="decimal"/>
      <w:lvlText w:val="6.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3" w15:restartNumberingAfterBreak="0">
    <w:nsid w:val="00000007"/>
    <w:multiLevelType w:val="multilevel"/>
    <w:tmpl w:val="B01C9C64"/>
    <w:lvl w:ilvl="0">
      <w:start w:val="1"/>
      <w:numFmt w:val="decimal"/>
      <w:lvlText w:val="6.3.%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4" w15:restartNumberingAfterBreak="0">
    <w:nsid w:val="00000009"/>
    <w:multiLevelType w:val="multilevel"/>
    <w:tmpl w:val="4B3834C0"/>
    <w:lvl w:ilvl="0">
      <w:start w:val="4"/>
      <w:numFmt w:val="decimal"/>
      <w:lvlText w:val="6.%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2">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3">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4">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5">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6">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7">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8">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abstractNum>
  <w:abstractNum w:abstractNumId="5" w15:restartNumberingAfterBreak="0">
    <w:nsid w:val="0000000B"/>
    <w:multiLevelType w:val="multilevel"/>
    <w:tmpl w:val="CD84BE22"/>
    <w:lvl w:ilvl="0">
      <w:start w:val="1"/>
      <w:numFmt w:val="decimal"/>
      <w:lvlText w:val="6.4.%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6" w15:restartNumberingAfterBreak="0">
    <w:nsid w:val="00EC1C7D"/>
    <w:multiLevelType w:val="multilevel"/>
    <w:tmpl w:val="1E82B916"/>
    <w:lvl w:ilvl="0">
      <w:start w:val="4"/>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7"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254191"/>
    <w:multiLevelType w:val="multilevel"/>
    <w:tmpl w:val="190AFB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BD4E58"/>
    <w:multiLevelType w:val="multilevel"/>
    <w:tmpl w:val="9EFC92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1C2EF3"/>
    <w:multiLevelType w:val="multilevel"/>
    <w:tmpl w:val="B13E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67600"/>
    <w:multiLevelType w:val="hybridMultilevel"/>
    <w:tmpl w:val="C706AD9A"/>
    <w:lvl w:ilvl="0" w:tplc="6F5ECB74">
      <w:start w:val="12"/>
      <w:numFmt w:val="bullet"/>
      <w:lvlText w:val="-"/>
      <w:lvlJc w:val="left"/>
      <w:pPr>
        <w:ind w:left="1069" w:hanging="360"/>
      </w:pPr>
      <w:rPr>
        <w:rFonts w:ascii="Times New Roman" w:eastAsia="Times New Roman" w:hAnsi="Times New Roman" w:cs="Times New Roman" w:hint="default"/>
        <w:color w:val="000000"/>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1A0034"/>
    <w:multiLevelType w:val="multilevel"/>
    <w:tmpl w:val="F50A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E74024"/>
    <w:multiLevelType w:val="multilevel"/>
    <w:tmpl w:val="C60C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547A91"/>
    <w:multiLevelType w:val="multilevel"/>
    <w:tmpl w:val="A94067AA"/>
    <w:lvl w:ilvl="0">
      <w:start w:val="11"/>
      <w:numFmt w:val="decimal"/>
      <w:lvlText w:val="%1."/>
      <w:lvlJc w:val="left"/>
      <w:pPr>
        <w:tabs>
          <w:tab w:val="num" w:pos="480"/>
        </w:tabs>
        <w:ind w:left="480" w:hanging="480"/>
      </w:pPr>
      <w:rPr>
        <w:rFonts w:hint="default"/>
        <w:color w:val="000000"/>
      </w:rPr>
    </w:lvl>
    <w:lvl w:ilvl="1">
      <w:start w:val="5"/>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69750D5"/>
    <w:multiLevelType w:val="multilevel"/>
    <w:tmpl w:val="85EC1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18"/>
  </w:num>
  <w:num w:numId="5">
    <w:abstractNumId w:val="20"/>
  </w:num>
  <w:num w:numId="6">
    <w:abstractNumId w:val="25"/>
  </w:num>
  <w:num w:numId="7">
    <w:abstractNumId w:val="9"/>
  </w:num>
  <w:num w:numId="8">
    <w:abstractNumId w:val="23"/>
  </w:num>
  <w:num w:numId="9">
    <w:abstractNumId w:val="12"/>
  </w:num>
  <w:num w:numId="10">
    <w:abstractNumId w:val="13"/>
  </w:num>
  <w:num w:numId="11">
    <w:abstractNumId w:val="26"/>
  </w:num>
  <w:num w:numId="12">
    <w:abstractNumId w:val="8"/>
  </w:num>
  <w:num w:numId="13">
    <w:abstractNumId w:val="17"/>
  </w:num>
  <w:num w:numId="14">
    <w:abstractNumId w:val="24"/>
  </w:num>
  <w:num w:numId="15">
    <w:abstractNumId w:val="11"/>
    <w:lvlOverride w:ilvl="0">
      <w:lvl w:ilvl="0">
        <w:numFmt w:val="decimal"/>
        <w:lvlText w:val="%1."/>
        <w:lvlJc w:val="left"/>
      </w:lvl>
    </w:lvlOverride>
  </w:num>
  <w:num w:numId="16">
    <w:abstractNumId w:val="15"/>
    <w:lvlOverride w:ilvl="0">
      <w:lvl w:ilvl="0">
        <w:numFmt w:val="decimal"/>
        <w:lvlText w:val="%1."/>
        <w:lvlJc w:val="left"/>
      </w:lvl>
    </w:lvlOverride>
  </w:num>
  <w:num w:numId="17">
    <w:abstractNumId w:val="21"/>
  </w:num>
  <w:num w:numId="18">
    <w:abstractNumId w:val="16"/>
  </w:num>
  <w:num w:numId="19">
    <w:abstractNumId w:val="19"/>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36DB2"/>
    <w:rsid w:val="00053CC1"/>
    <w:rsid w:val="00062838"/>
    <w:rsid w:val="00062A2D"/>
    <w:rsid w:val="00065900"/>
    <w:rsid w:val="000A5534"/>
    <w:rsid w:val="000A74B5"/>
    <w:rsid w:val="000B4778"/>
    <w:rsid w:val="000B4BD7"/>
    <w:rsid w:val="000C1CCC"/>
    <w:rsid w:val="000E0C1E"/>
    <w:rsid w:val="00105394"/>
    <w:rsid w:val="001151D2"/>
    <w:rsid w:val="00121488"/>
    <w:rsid w:val="00127A6C"/>
    <w:rsid w:val="00161284"/>
    <w:rsid w:val="00164776"/>
    <w:rsid w:val="00180555"/>
    <w:rsid w:val="00185CD0"/>
    <w:rsid w:val="001B5F21"/>
    <w:rsid w:val="001C3363"/>
    <w:rsid w:val="00234975"/>
    <w:rsid w:val="00244F88"/>
    <w:rsid w:val="002503D8"/>
    <w:rsid w:val="00254E3E"/>
    <w:rsid w:val="002550B0"/>
    <w:rsid w:val="00262241"/>
    <w:rsid w:val="002626D5"/>
    <w:rsid w:val="0026733D"/>
    <w:rsid w:val="002768B6"/>
    <w:rsid w:val="002D1828"/>
    <w:rsid w:val="002D1BD1"/>
    <w:rsid w:val="002D63A5"/>
    <w:rsid w:val="002F33C6"/>
    <w:rsid w:val="00306C48"/>
    <w:rsid w:val="00310D6E"/>
    <w:rsid w:val="00312EED"/>
    <w:rsid w:val="0033797E"/>
    <w:rsid w:val="00350F5D"/>
    <w:rsid w:val="0035513C"/>
    <w:rsid w:val="0035634B"/>
    <w:rsid w:val="00363150"/>
    <w:rsid w:val="00367CBF"/>
    <w:rsid w:val="00367F71"/>
    <w:rsid w:val="003A00C6"/>
    <w:rsid w:val="003D7AA7"/>
    <w:rsid w:val="00413ADB"/>
    <w:rsid w:val="00414422"/>
    <w:rsid w:val="00427DE2"/>
    <w:rsid w:val="004411EC"/>
    <w:rsid w:val="00481EE1"/>
    <w:rsid w:val="004939C2"/>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E4922"/>
    <w:rsid w:val="005E78B2"/>
    <w:rsid w:val="00601FFA"/>
    <w:rsid w:val="00621D5A"/>
    <w:rsid w:val="00624182"/>
    <w:rsid w:val="00631416"/>
    <w:rsid w:val="0063244A"/>
    <w:rsid w:val="0067548D"/>
    <w:rsid w:val="0068071F"/>
    <w:rsid w:val="006863B7"/>
    <w:rsid w:val="00690483"/>
    <w:rsid w:val="006930DF"/>
    <w:rsid w:val="006B6135"/>
    <w:rsid w:val="006D0931"/>
    <w:rsid w:val="006D666D"/>
    <w:rsid w:val="006F252D"/>
    <w:rsid w:val="006F274B"/>
    <w:rsid w:val="006F3C8D"/>
    <w:rsid w:val="006F3E54"/>
    <w:rsid w:val="006F5CE6"/>
    <w:rsid w:val="00703552"/>
    <w:rsid w:val="0071433F"/>
    <w:rsid w:val="007157DD"/>
    <w:rsid w:val="00717447"/>
    <w:rsid w:val="007509E9"/>
    <w:rsid w:val="007521E5"/>
    <w:rsid w:val="00756B66"/>
    <w:rsid w:val="00760DD4"/>
    <w:rsid w:val="007654DA"/>
    <w:rsid w:val="00767D20"/>
    <w:rsid w:val="00796D4E"/>
    <w:rsid w:val="007A2C33"/>
    <w:rsid w:val="007A34BA"/>
    <w:rsid w:val="007A75D9"/>
    <w:rsid w:val="007D22E6"/>
    <w:rsid w:val="007D32D6"/>
    <w:rsid w:val="007D3370"/>
    <w:rsid w:val="007F1012"/>
    <w:rsid w:val="0082608A"/>
    <w:rsid w:val="00862DB0"/>
    <w:rsid w:val="00877A5C"/>
    <w:rsid w:val="00883C78"/>
    <w:rsid w:val="00897BF9"/>
    <w:rsid w:val="00897DBD"/>
    <w:rsid w:val="008A42A0"/>
    <w:rsid w:val="008A7395"/>
    <w:rsid w:val="008C1BA9"/>
    <w:rsid w:val="008F54BC"/>
    <w:rsid w:val="008F7BC0"/>
    <w:rsid w:val="009016D3"/>
    <w:rsid w:val="00934632"/>
    <w:rsid w:val="00956D08"/>
    <w:rsid w:val="00960019"/>
    <w:rsid w:val="00977041"/>
    <w:rsid w:val="009A1E06"/>
    <w:rsid w:val="009A7F70"/>
    <w:rsid w:val="009C2108"/>
    <w:rsid w:val="009C75F6"/>
    <w:rsid w:val="009D2D43"/>
    <w:rsid w:val="009F6480"/>
    <w:rsid w:val="00A07139"/>
    <w:rsid w:val="00A24EF9"/>
    <w:rsid w:val="00A56AE3"/>
    <w:rsid w:val="00A57464"/>
    <w:rsid w:val="00A91173"/>
    <w:rsid w:val="00A97FB4"/>
    <w:rsid w:val="00AA6430"/>
    <w:rsid w:val="00AA750D"/>
    <w:rsid w:val="00AC2592"/>
    <w:rsid w:val="00B060FF"/>
    <w:rsid w:val="00B413F2"/>
    <w:rsid w:val="00B501BA"/>
    <w:rsid w:val="00B542E0"/>
    <w:rsid w:val="00BD54BF"/>
    <w:rsid w:val="00BD6C65"/>
    <w:rsid w:val="00BE6E41"/>
    <w:rsid w:val="00C07DFA"/>
    <w:rsid w:val="00C14F2C"/>
    <w:rsid w:val="00C42478"/>
    <w:rsid w:val="00C47A1F"/>
    <w:rsid w:val="00C535CC"/>
    <w:rsid w:val="00C773A1"/>
    <w:rsid w:val="00C90B9D"/>
    <w:rsid w:val="00C961FE"/>
    <w:rsid w:val="00CA6B5C"/>
    <w:rsid w:val="00CB1DF9"/>
    <w:rsid w:val="00CE7D1C"/>
    <w:rsid w:val="00D0060E"/>
    <w:rsid w:val="00D03E3F"/>
    <w:rsid w:val="00D0542B"/>
    <w:rsid w:val="00D10A89"/>
    <w:rsid w:val="00D15F4A"/>
    <w:rsid w:val="00D24F3A"/>
    <w:rsid w:val="00D63F7D"/>
    <w:rsid w:val="00D6537C"/>
    <w:rsid w:val="00D86E4C"/>
    <w:rsid w:val="00DB7BA1"/>
    <w:rsid w:val="00DC0363"/>
    <w:rsid w:val="00DC30C8"/>
    <w:rsid w:val="00E01EE1"/>
    <w:rsid w:val="00E04EC5"/>
    <w:rsid w:val="00E1119C"/>
    <w:rsid w:val="00E55C9E"/>
    <w:rsid w:val="00E65A65"/>
    <w:rsid w:val="00E743A1"/>
    <w:rsid w:val="00E94849"/>
    <w:rsid w:val="00EA2F86"/>
    <w:rsid w:val="00EF1BCD"/>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0E0C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semiHidden/>
    <w:unhideWhenUsed/>
    <w:qFormat/>
    <w:rsid w:val="006F5CE6"/>
    <w:pPr>
      <w:suppressAutoHyphens/>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20">
    <w:name w:val="Заголовок 2 Знак"/>
    <w:basedOn w:val="a0"/>
    <w:link w:val="2"/>
    <w:uiPriority w:val="9"/>
    <w:semiHidden/>
    <w:qFormat/>
    <w:rsid w:val="006F5CE6"/>
    <w:rPr>
      <w:rFonts w:ascii="Times New Roman" w:eastAsia="Times New Roman" w:hAnsi="Times New Roman"/>
      <w:b/>
      <w:bCs/>
      <w:sz w:val="36"/>
      <w:szCs w:val="36"/>
    </w:rPr>
  </w:style>
  <w:style w:type="character" w:customStyle="1" w:styleId="username">
    <w:name w:val="username"/>
    <w:basedOn w:val="a0"/>
    <w:qFormat/>
    <w:rsid w:val="006F5CE6"/>
  </w:style>
  <w:style w:type="character" w:customStyle="1" w:styleId="af">
    <w:name w:val="Обычный (веб) Знак"/>
    <w:link w:val="af0"/>
    <w:locked/>
    <w:rsid w:val="00062838"/>
    <w:rPr>
      <w:rFonts w:ascii="Times New Roman" w:eastAsia="Times New Roman" w:hAnsi="Times New Roman"/>
      <w:sz w:val="24"/>
      <w:szCs w:val="24"/>
      <w:lang w:eastAsia="zh-CN"/>
    </w:rPr>
  </w:style>
  <w:style w:type="paragraph" w:styleId="af0">
    <w:name w:val="Normal (Web)"/>
    <w:basedOn w:val="a"/>
    <w:link w:val="af"/>
    <w:unhideWhenUsed/>
    <w:rsid w:val="00062838"/>
    <w:pPr>
      <w:suppressAutoHyphens/>
      <w:spacing w:before="280" w:after="280" w:line="240" w:lineRule="auto"/>
    </w:pPr>
    <w:rPr>
      <w:rFonts w:ascii="Times New Roman" w:eastAsia="Times New Roman" w:hAnsi="Times New Roman"/>
      <w:sz w:val="24"/>
      <w:szCs w:val="24"/>
      <w:lang w:eastAsia="zh-CN"/>
    </w:rPr>
  </w:style>
  <w:style w:type="character" w:customStyle="1" w:styleId="10">
    <w:name w:val="Заголовок 1 Знак"/>
    <w:basedOn w:val="a0"/>
    <w:link w:val="1"/>
    <w:uiPriority w:val="9"/>
    <w:rsid w:val="000E0C1E"/>
    <w:rPr>
      <w:rFonts w:asciiTheme="majorHAnsi" w:eastAsiaTheme="majorEastAsia" w:hAnsiTheme="majorHAnsi" w:cstheme="majorBidi"/>
      <w:color w:val="2F5496" w:themeColor="accent1" w:themeShade="BF"/>
      <w:sz w:val="32"/>
      <w:szCs w:val="32"/>
      <w:lang w:eastAsia="en-US"/>
    </w:rPr>
  </w:style>
  <w:style w:type="paragraph" w:styleId="af1">
    <w:name w:val="No Spacing"/>
    <w:qFormat/>
    <w:rsid w:val="000E0C1E"/>
    <w:pPr>
      <w:suppressAutoHyphens/>
    </w:pPr>
    <w:rPr>
      <w:sz w:val="22"/>
      <w:szCs w:val="22"/>
      <w:lang w:eastAsia="en-US"/>
    </w:rPr>
  </w:style>
  <w:style w:type="character" w:customStyle="1" w:styleId="grame">
    <w:name w:val="grame"/>
    <w:qFormat/>
    <w:rsid w:val="000E0C1E"/>
  </w:style>
  <w:style w:type="character" w:customStyle="1" w:styleId="af2">
    <w:name w:val="Основной текст_"/>
    <w:rsid w:val="00977041"/>
    <w:rPr>
      <w:rFonts w:ascii="Arial" w:hAnsi="Arial" w:cs="Arial" w:hint="default"/>
      <w:sz w:val="16"/>
      <w:szCs w:val="16"/>
      <w:lang w:bidi="ar-SA"/>
    </w:rPr>
  </w:style>
  <w:style w:type="character" w:customStyle="1" w:styleId="4">
    <w:name w:val="Основной текст (4)_"/>
    <w:link w:val="40"/>
    <w:locked/>
    <w:rsid w:val="00B542E0"/>
    <w:rPr>
      <w:sz w:val="19"/>
      <w:szCs w:val="19"/>
      <w:shd w:val="clear" w:color="auto" w:fill="FFFFFF"/>
    </w:rPr>
  </w:style>
  <w:style w:type="paragraph" w:customStyle="1" w:styleId="40">
    <w:name w:val="Основной текст (4)"/>
    <w:basedOn w:val="a"/>
    <w:link w:val="4"/>
    <w:rsid w:val="00B542E0"/>
    <w:pPr>
      <w:shd w:val="clear" w:color="auto" w:fill="FFFFFF"/>
      <w:spacing w:after="0" w:line="240" w:lineRule="atLeast"/>
      <w:jc w:val="both"/>
    </w:pPr>
    <w:rPr>
      <w:sz w:val="19"/>
      <w:szCs w:val="19"/>
      <w:lang w:eastAsia="ru-RU"/>
    </w:rPr>
  </w:style>
  <w:style w:type="paragraph" w:styleId="af3">
    <w:name w:val="Body Text"/>
    <w:basedOn w:val="a"/>
    <w:link w:val="af4"/>
    <w:rsid w:val="000B4BD7"/>
    <w:pPr>
      <w:suppressAutoHyphens/>
      <w:spacing w:after="140" w:line="276" w:lineRule="auto"/>
    </w:pPr>
  </w:style>
  <w:style w:type="character" w:customStyle="1" w:styleId="af4">
    <w:name w:val="Основной текст Знак"/>
    <w:basedOn w:val="a0"/>
    <w:link w:val="af3"/>
    <w:rsid w:val="000B4BD7"/>
    <w:rPr>
      <w:sz w:val="22"/>
      <w:szCs w:val="22"/>
      <w:lang w:eastAsia="en-US"/>
    </w:rPr>
  </w:style>
  <w:style w:type="character" w:customStyle="1" w:styleId="3">
    <w:name w:val="Основной текст (3)_"/>
    <w:link w:val="30"/>
    <w:rsid w:val="000B4BD7"/>
    <w:rPr>
      <w:rFonts w:ascii="Arial" w:hAnsi="Arial"/>
      <w:i/>
      <w:iCs/>
      <w:sz w:val="16"/>
      <w:szCs w:val="16"/>
      <w:shd w:val="clear" w:color="auto" w:fill="FFFFFF"/>
    </w:rPr>
  </w:style>
  <w:style w:type="character" w:customStyle="1" w:styleId="12">
    <w:name w:val="Заголовок №1_"/>
    <w:link w:val="13"/>
    <w:rsid w:val="000B4BD7"/>
    <w:rPr>
      <w:rFonts w:ascii="Arial" w:hAnsi="Arial"/>
      <w:b/>
      <w:bCs/>
      <w:sz w:val="21"/>
      <w:szCs w:val="21"/>
      <w:shd w:val="clear" w:color="auto" w:fill="FFFFFF"/>
    </w:rPr>
  </w:style>
  <w:style w:type="character" w:customStyle="1" w:styleId="1pt">
    <w:name w:val="Основной текст + Интервал 1 pt"/>
    <w:rsid w:val="000B4BD7"/>
    <w:rPr>
      <w:rFonts w:ascii="Arial" w:hAnsi="Arial"/>
      <w:spacing w:val="30"/>
      <w:sz w:val="16"/>
      <w:szCs w:val="16"/>
      <w:lang w:bidi="ar-SA"/>
    </w:rPr>
  </w:style>
  <w:style w:type="character" w:customStyle="1" w:styleId="af5">
    <w:name w:val="Основной текст + Курсив"/>
    <w:rsid w:val="000B4BD7"/>
    <w:rPr>
      <w:rFonts w:ascii="Arial" w:hAnsi="Arial"/>
      <w:i/>
      <w:iCs/>
      <w:sz w:val="16"/>
      <w:szCs w:val="16"/>
      <w:lang w:bidi="ar-SA"/>
    </w:rPr>
  </w:style>
  <w:style w:type="character" w:customStyle="1" w:styleId="5">
    <w:name w:val="Основной текст (5)_"/>
    <w:link w:val="50"/>
    <w:rsid w:val="000B4BD7"/>
    <w:rPr>
      <w:rFonts w:ascii="Arial" w:hAnsi="Arial"/>
      <w:b/>
      <w:bCs/>
      <w:sz w:val="16"/>
      <w:szCs w:val="16"/>
      <w:shd w:val="clear" w:color="auto" w:fill="FFFFFF"/>
    </w:rPr>
  </w:style>
  <w:style w:type="character" w:customStyle="1" w:styleId="af6">
    <w:name w:val="Основной текст + Полужирный"/>
    <w:rsid w:val="000B4BD7"/>
    <w:rPr>
      <w:rFonts w:ascii="Arial" w:hAnsi="Arial"/>
      <w:b/>
      <w:bCs/>
      <w:sz w:val="16"/>
      <w:szCs w:val="16"/>
      <w:lang w:bidi="ar-SA"/>
    </w:rPr>
  </w:style>
  <w:style w:type="paragraph" w:customStyle="1" w:styleId="30">
    <w:name w:val="Основной текст (3)"/>
    <w:basedOn w:val="a"/>
    <w:link w:val="3"/>
    <w:rsid w:val="000B4BD7"/>
    <w:pPr>
      <w:widowControl w:val="0"/>
      <w:shd w:val="clear" w:color="auto" w:fill="FFFFFF"/>
      <w:spacing w:after="60" w:line="240" w:lineRule="atLeast"/>
      <w:jc w:val="right"/>
    </w:pPr>
    <w:rPr>
      <w:rFonts w:ascii="Arial" w:hAnsi="Arial"/>
      <w:i/>
      <w:iCs/>
      <w:sz w:val="16"/>
      <w:szCs w:val="16"/>
      <w:lang w:eastAsia="ru-RU"/>
    </w:rPr>
  </w:style>
  <w:style w:type="paragraph" w:customStyle="1" w:styleId="13">
    <w:name w:val="Заголовок №1"/>
    <w:basedOn w:val="a"/>
    <w:link w:val="12"/>
    <w:rsid w:val="000B4BD7"/>
    <w:pPr>
      <w:widowControl w:val="0"/>
      <w:shd w:val="clear" w:color="auto" w:fill="FFFFFF"/>
      <w:spacing w:before="540" w:after="60" w:line="259" w:lineRule="exact"/>
      <w:jc w:val="center"/>
      <w:outlineLvl w:val="0"/>
    </w:pPr>
    <w:rPr>
      <w:rFonts w:ascii="Arial" w:hAnsi="Arial"/>
      <w:b/>
      <w:bCs/>
      <w:sz w:val="21"/>
      <w:szCs w:val="21"/>
      <w:lang w:eastAsia="ru-RU"/>
    </w:rPr>
  </w:style>
  <w:style w:type="paragraph" w:customStyle="1" w:styleId="50">
    <w:name w:val="Основной текст (5)"/>
    <w:basedOn w:val="a"/>
    <w:link w:val="5"/>
    <w:rsid w:val="000B4BD7"/>
    <w:pPr>
      <w:widowControl w:val="0"/>
      <w:shd w:val="clear" w:color="auto" w:fill="FFFFFF"/>
      <w:spacing w:before="180" w:after="60" w:line="240" w:lineRule="atLeast"/>
      <w:jc w:val="center"/>
    </w:pPr>
    <w:rPr>
      <w:rFonts w:ascii="Arial" w:hAnsi="Arial"/>
      <w:b/>
      <w:bCs/>
      <w:sz w:val="16"/>
      <w:szCs w:val="16"/>
      <w:lang w:eastAsia="ru-RU"/>
    </w:rPr>
  </w:style>
  <w:style w:type="character" w:customStyle="1" w:styleId="af7">
    <w:name w:val="Подпись к картинке_"/>
    <w:link w:val="af8"/>
    <w:rsid w:val="000B4BD7"/>
    <w:rPr>
      <w:rFonts w:ascii="Microsoft Sans Serif" w:hAnsi="Microsoft Sans Serif"/>
      <w:sz w:val="17"/>
      <w:szCs w:val="17"/>
      <w:shd w:val="clear" w:color="auto" w:fill="FFFFFF"/>
    </w:rPr>
  </w:style>
  <w:style w:type="character" w:customStyle="1" w:styleId="af9">
    <w:name w:val="Подпись к картинке + Полужирный"/>
    <w:rsid w:val="000B4BD7"/>
    <w:rPr>
      <w:rFonts w:ascii="Microsoft Sans Serif" w:hAnsi="Microsoft Sans Serif"/>
      <w:b/>
      <w:bCs/>
      <w:sz w:val="17"/>
      <w:szCs w:val="17"/>
      <w:lang w:bidi="ar-SA"/>
    </w:rPr>
  </w:style>
  <w:style w:type="paragraph" w:customStyle="1" w:styleId="af8">
    <w:name w:val="Подпись к картинке"/>
    <w:basedOn w:val="a"/>
    <w:link w:val="af7"/>
    <w:rsid w:val="000B4BD7"/>
    <w:pPr>
      <w:widowControl w:val="0"/>
      <w:shd w:val="clear" w:color="auto" w:fill="FFFFFF"/>
      <w:spacing w:after="0" w:line="197" w:lineRule="exact"/>
      <w:ind w:firstLine="440"/>
      <w:jc w:val="both"/>
    </w:pPr>
    <w:rPr>
      <w:rFonts w:ascii="Microsoft Sans Serif" w:hAnsi="Microsoft Sans Serif"/>
      <w:sz w:val="17"/>
      <w:szCs w:val="17"/>
      <w:lang w:eastAsia="ru-RU"/>
    </w:rPr>
  </w:style>
  <w:style w:type="character" w:customStyle="1" w:styleId="14">
    <w:name w:val="Основной текст + Полужирный1"/>
    <w:rsid w:val="000B4BD7"/>
    <w:rPr>
      <w:rFonts w:ascii="Arial" w:hAnsi="Arial"/>
      <w:b/>
      <w:bCs/>
      <w:sz w:val="17"/>
      <w:szCs w:val="1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12905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6107965">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89149551">
      <w:bodyDiv w:val="1"/>
      <w:marLeft w:val="0"/>
      <w:marRight w:val="0"/>
      <w:marTop w:val="0"/>
      <w:marBottom w:val="0"/>
      <w:divBdr>
        <w:top w:val="none" w:sz="0" w:space="0" w:color="auto"/>
        <w:left w:val="none" w:sz="0" w:space="0" w:color="auto"/>
        <w:bottom w:val="none" w:sz="0" w:space="0" w:color="auto"/>
        <w:right w:val="none" w:sz="0" w:space="0" w:color="auto"/>
      </w:divBdr>
    </w:div>
    <w:div w:id="1058630084">
      <w:bodyDiv w:val="1"/>
      <w:marLeft w:val="0"/>
      <w:marRight w:val="0"/>
      <w:marTop w:val="0"/>
      <w:marBottom w:val="0"/>
      <w:divBdr>
        <w:top w:val="none" w:sz="0" w:space="0" w:color="auto"/>
        <w:left w:val="none" w:sz="0" w:space="0" w:color="auto"/>
        <w:bottom w:val="none" w:sz="0" w:space="0" w:color="auto"/>
        <w:right w:val="none" w:sz="0" w:space="0" w:color="auto"/>
      </w:divBdr>
    </w:div>
    <w:div w:id="1106072020">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20365422">
      <w:bodyDiv w:val="1"/>
      <w:marLeft w:val="0"/>
      <w:marRight w:val="0"/>
      <w:marTop w:val="0"/>
      <w:marBottom w:val="0"/>
      <w:divBdr>
        <w:top w:val="none" w:sz="0" w:space="0" w:color="auto"/>
        <w:left w:val="none" w:sz="0" w:space="0" w:color="auto"/>
        <w:bottom w:val="none" w:sz="0" w:space="0" w:color="auto"/>
        <w:right w:val="none" w:sz="0" w:space="0" w:color="auto"/>
      </w:divBdr>
    </w:div>
    <w:div w:id="1519654988">
      <w:bodyDiv w:val="1"/>
      <w:marLeft w:val="0"/>
      <w:marRight w:val="0"/>
      <w:marTop w:val="0"/>
      <w:marBottom w:val="0"/>
      <w:divBdr>
        <w:top w:val="none" w:sz="0" w:space="0" w:color="auto"/>
        <w:left w:val="none" w:sz="0" w:space="0" w:color="auto"/>
        <w:bottom w:val="none" w:sz="0" w:space="0" w:color="auto"/>
        <w:right w:val="none" w:sz="0" w:space="0" w:color="auto"/>
      </w:divBdr>
    </w:div>
    <w:div w:id="1574316335">
      <w:bodyDiv w:val="1"/>
      <w:marLeft w:val="0"/>
      <w:marRight w:val="0"/>
      <w:marTop w:val="0"/>
      <w:marBottom w:val="0"/>
      <w:divBdr>
        <w:top w:val="none" w:sz="0" w:space="0" w:color="auto"/>
        <w:left w:val="none" w:sz="0" w:space="0" w:color="auto"/>
        <w:bottom w:val="none" w:sz="0" w:space="0" w:color="auto"/>
        <w:right w:val="none" w:sz="0" w:space="0" w:color="auto"/>
      </w:divBdr>
    </w:div>
    <w:div w:id="1684279229">
      <w:bodyDiv w:val="1"/>
      <w:marLeft w:val="0"/>
      <w:marRight w:val="0"/>
      <w:marTop w:val="0"/>
      <w:marBottom w:val="0"/>
      <w:divBdr>
        <w:top w:val="none" w:sz="0" w:space="0" w:color="auto"/>
        <w:left w:val="none" w:sz="0" w:space="0" w:color="auto"/>
        <w:bottom w:val="none" w:sz="0" w:space="0" w:color="auto"/>
        <w:right w:val="none" w:sz="0" w:space="0" w:color="auto"/>
      </w:divBdr>
      <w:divsChild>
        <w:div w:id="509103099">
          <w:marLeft w:val="-284"/>
          <w:marRight w:val="0"/>
          <w:marTop w:val="0"/>
          <w:marBottom w:val="0"/>
          <w:divBdr>
            <w:top w:val="none" w:sz="0" w:space="0" w:color="auto"/>
            <w:left w:val="none" w:sz="0" w:space="0" w:color="auto"/>
            <w:bottom w:val="none" w:sz="0" w:space="0" w:color="auto"/>
            <w:right w:val="none" w:sz="0" w:space="0" w:color="auto"/>
          </w:divBdr>
        </w:div>
        <w:div w:id="253365867">
          <w:marLeft w:val="-743"/>
          <w:marRight w:val="0"/>
          <w:marTop w:val="0"/>
          <w:marBottom w:val="0"/>
          <w:divBdr>
            <w:top w:val="none" w:sz="0" w:space="0" w:color="auto"/>
            <w:left w:val="none" w:sz="0" w:space="0" w:color="auto"/>
            <w:bottom w:val="none" w:sz="0" w:space="0" w:color="auto"/>
            <w:right w:val="none" w:sz="0" w:space="0" w:color="auto"/>
          </w:divBdr>
        </w:div>
        <w:div w:id="566455119">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3" Type="http://schemas.openxmlformats.org/officeDocument/2006/relationships/settings" Target="settings.xml"/><Relationship Id="rId7" Type="http://schemas.openxmlformats.org/officeDocument/2006/relationships/hyperlink" Target="https://zakon.rada.gov.ua/laws/show/1178-2022-%D0%BF/ed202309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ed20230901" TargetMode="External"/><Relationship Id="rId11" Type="http://schemas.openxmlformats.org/officeDocument/2006/relationships/fontTable" Target="fontTable.xml"/><Relationship Id="rId5" Type="http://schemas.openxmlformats.org/officeDocument/2006/relationships/hyperlink" Target="https://radnuk.com.ua/pravova-baza/postanova-kmu-pro-zatverdzhennia-osoblyvostej-zdijsnennia-publichnykh-zakupivel-tovariv-robit-i-posluh-dlia-zamovnykiv-peredbachenykh-zakonom-ukrainy-pro-publichni-zakupivli-na-period-dii-pravovoho-re/" TargetMode="External"/><Relationship Id="rId10" Type="http://schemas.openxmlformats.org/officeDocument/2006/relationships/hyperlink" Target="https://zakon.rada.gov.ua/laws/show/1178-2022-%D0%BF/ed20230901" TargetMode="External"/><Relationship Id="rId4" Type="http://schemas.openxmlformats.org/officeDocument/2006/relationships/webSettings" Target="webSettings.xml"/><Relationship Id="rId9"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13500</Words>
  <Characters>76951</Characters>
  <Application>Microsoft Office Word</Application>
  <DocSecurity>0</DocSecurity>
  <Lines>641</Lines>
  <Paragraphs>180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90271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2023-09-13T13:05:00Z</dcterms:created>
  <dcterms:modified xsi:type="dcterms:W3CDTF">2023-09-13T13:05:00Z</dcterms:modified>
</cp:coreProperties>
</file>