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87" w:rsidRPr="00924601" w:rsidRDefault="005C0187" w:rsidP="005C0187">
      <w:pPr>
        <w:pStyle w:val="Standard"/>
        <w:widowControl/>
        <w:jc w:val="right"/>
        <w:rPr>
          <w:rFonts w:ascii="Times New Roman" w:eastAsia="Calibri" w:hAnsi="Times New Roman" w:cs="Times New Roman"/>
          <w:b/>
          <w:bCs/>
          <w:kern w:val="0"/>
          <w:sz w:val="20"/>
          <w:szCs w:val="20"/>
          <w:lang w:val="uk-UA" w:eastAsia="en-US" w:bidi="ar-SA"/>
        </w:rPr>
      </w:pPr>
      <w:r w:rsidRPr="00924601">
        <w:rPr>
          <w:rFonts w:ascii="Times New Roman" w:eastAsia="Calibri" w:hAnsi="Times New Roman" w:cs="Times New Roman"/>
          <w:b/>
          <w:bCs/>
          <w:kern w:val="0"/>
          <w:sz w:val="20"/>
          <w:szCs w:val="20"/>
          <w:lang w:val="uk-UA" w:eastAsia="en-US" w:bidi="ar-SA"/>
        </w:rPr>
        <w:t>Додаток № 2</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22315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Державний податковий університет</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C0662B">
        <w:rPr>
          <w:rFonts w:ascii="Times New Roman" w:eastAsia="Times New Roman" w:hAnsi="Times New Roman" w:cs="Tahoma"/>
          <w:color w:val="000000"/>
          <w:kern w:val="3"/>
          <w:sz w:val="24"/>
          <w:szCs w:val="24"/>
          <w:lang w:val="uk-UA" w:eastAsia="zh-CN" w:bidi="hi-IN"/>
        </w:rPr>
        <w:t xml:space="preserve">            </w:t>
      </w:r>
      <w:r w:rsidR="00C0662B" w:rsidRPr="00C0662B">
        <w:rPr>
          <w:rFonts w:ascii="Times New Roman" w:eastAsia="Times New Roman" w:hAnsi="Times New Roman" w:cs="Tahoma"/>
          <w:color w:val="000000"/>
          <w:kern w:val="3"/>
          <w:sz w:val="24"/>
          <w:szCs w:val="24"/>
          <w:lang w:val="uk-UA" w:eastAsia="zh-CN" w:bidi="hi-IN"/>
        </w:rPr>
        <w:t>2</w:t>
      </w:r>
      <w:r w:rsidR="00C0662B" w:rsidRPr="00C0662B">
        <w:rPr>
          <w:rFonts w:ascii="Times New Roman" w:eastAsia="Times New Roman" w:hAnsi="Times New Roman"/>
          <w:bCs/>
          <w:color w:val="000000"/>
          <w:kern w:val="3"/>
          <w:sz w:val="24"/>
          <w:szCs w:val="24"/>
          <w:lang w:eastAsia="zh-CN" w:bidi="hi-IN"/>
        </w:rPr>
        <w:t>9</w:t>
      </w:r>
      <w:r w:rsidR="00C0662B">
        <w:rPr>
          <w:rFonts w:ascii="Times New Roman" w:eastAsia="Times New Roman" w:hAnsi="Times New Roman" w:cs="Tahoma"/>
          <w:color w:val="000000"/>
          <w:kern w:val="3"/>
          <w:sz w:val="24"/>
          <w:szCs w:val="24"/>
          <w:lang w:val="uk-UA" w:eastAsia="zh-CN" w:bidi="hi-IN"/>
        </w:rPr>
        <w:t>.11.2022 № 25</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22315B" w:rsidRDefault="00537068" w:rsidP="0022315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22315B" w:rsidRPr="0022315B" w:rsidRDefault="0088408B" w:rsidP="0022315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О</w:t>
      </w:r>
      <w:proofErr w:type="spellStart"/>
      <w:r w:rsidR="0022315B" w:rsidRPr="0022315B">
        <w:rPr>
          <w:rFonts w:ascii="Times New Roman" w:eastAsia="Times New Roman" w:hAnsi="Times New Roman"/>
          <w:b/>
          <w:bCs/>
          <w:color w:val="000000"/>
          <w:kern w:val="3"/>
          <w:sz w:val="28"/>
          <w:szCs w:val="28"/>
          <w:lang w:eastAsia="zh-CN" w:bidi="hi-IN"/>
        </w:rPr>
        <w:t>фісний</w:t>
      </w:r>
      <w:proofErr w:type="spellEnd"/>
      <w:r w:rsidR="0022315B" w:rsidRPr="0022315B">
        <w:rPr>
          <w:rFonts w:ascii="Times New Roman" w:eastAsia="Times New Roman" w:hAnsi="Times New Roman"/>
          <w:b/>
          <w:bCs/>
          <w:color w:val="000000"/>
          <w:kern w:val="3"/>
          <w:sz w:val="28"/>
          <w:szCs w:val="28"/>
          <w:lang w:eastAsia="zh-CN" w:bidi="hi-IN"/>
        </w:rPr>
        <w:t xml:space="preserve"> </w:t>
      </w:r>
      <w:proofErr w:type="spellStart"/>
      <w:r w:rsidR="0022315B" w:rsidRPr="0022315B">
        <w:rPr>
          <w:rFonts w:ascii="Times New Roman" w:eastAsia="Times New Roman" w:hAnsi="Times New Roman"/>
          <w:b/>
          <w:bCs/>
          <w:color w:val="000000"/>
          <w:kern w:val="3"/>
          <w:sz w:val="28"/>
          <w:szCs w:val="28"/>
          <w:lang w:eastAsia="zh-CN" w:bidi="hi-IN"/>
        </w:rPr>
        <w:t>папір</w:t>
      </w:r>
      <w:proofErr w:type="spellEnd"/>
      <w:r w:rsidR="0022315B" w:rsidRPr="0022315B">
        <w:rPr>
          <w:rFonts w:ascii="Times New Roman" w:eastAsia="Times New Roman" w:hAnsi="Times New Roman"/>
          <w:b/>
          <w:bCs/>
          <w:color w:val="000000"/>
          <w:kern w:val="3"/>
          <w:sz w:val="28"/>
          <w:szCs w:val="28"/>
          <w:lang w:eastAsia="zh-CN" w:bidi="hi-IN"/>
        </w:rPr>
        <w:t xml:space="preserve"> А-4 код ДК 021:2015 – 30190000-7 «Офісне устаткування та приладдя різне</w:t>
      </w:r>
      <w:r w:rsidR="0022315B">
        <w:rPr>
          <w:rFonts w:ascii="Times New Roman" w:eastAsia="Times New Roman" w:hAnsi="Times New Roman"/>
          <w:b/>
          <w:bCs/>
          <w:color w:val="000000"/>
          <w:kern w:val="3"/>
          <w:sz w:val="28"/>
          <w:szCs w:val="28"/>
          <w:lang w:eastAsia="zh-CN" w:bidi="hi-IN"/>
        </w:rPr>
        <w:t>»</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22315B"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Ірпінь</w:t>
      </w:r>
    </w:p>
    <w:p w:rsidR="00537068" w:rsidRPr="0022315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65401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65401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ендерну документацію розроблено відповідно до вимог Закону</w:t>
            </w:r>
            <w:r w:rsidR="00654017">
              <w:rPr>
                <w:rFonts w:ascii="Times New Roman" w:eastAsia="Times New Roman" w:hAnsi="Times New Roman"/>
                <w:sz w:val="24"/>
                <w:szCs w:val="24"/>
                <w:lang w:val="uk-UA" w:eastAsia="ru-RU"/>
              </w:rPr>
              <w:t xml:space="preserve">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22315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Державний податковий університет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22315B" w:rsidRDefault="0022315B" w:rsidP="0022315B">
            <w:pPr>
              <w:widowControl w:val="0"/>
              <w:tabs>
                <w:tab w:val="left" w:pos="851"/>
              </w:tabs>
              <w:suppressAutoHyphens/>
              <w:autoSpaceDN w:val="0"/>
              <w:spacing w:after="0" w:line="240" w:lineRule="atLeast"/>
              <w:jc w:val="both"/>
              <w:textAlignment w:val="baseline"/>
              <w:rPr>
                <w:rFonts w:ascii="Times New Roman" w:eastAsia="Times New Roman" w:hAnsi="Times New Roman"/>
                <w:sz w:val="24"/>
                <w:szCs w:val="24"/>
                <w:lang w:val="uk-UA" w:eastAsia="ru-RU"/>
              </w:rPr>
            </w:pPr>
          </w:p>
          <w:p w:rsidR="0022315B" w:rsidRPr="0022315B" w:rsidRDefault="0022315B" w:rsidP="0022315B">
            <w:pPr>
              <w:widowControl w:val="0"/>
              <w:tabs>
                <w:tab w:val="left" w:pos="851"/>
              </w:tabs>
              <w:suppressAutoHyphens/>
              <w:autoSpaceDN w:val="0"/>
              <w:spacing w:after="0" w:line="240" w:lineRule="atLeast"/>
              <w:jc w:val="both"/>
              <w:textAlignment w:val="baseline"/>
              <w:rPr>
                <w:rFonts w:ascii="Times New Roman" w:eastAsia="Times New Roman" w:hAnsi="Times New Roman"/>
                <w:sz w:val="24"/>
                <w:szCs w:val="24"/>
                <w:lang w:val="uk-UA" w:eastAsia="ru-RU"/>
              </w:rPr>
            </w:pPr>
            <w:r w:rsidRPr="0022315B">
              <w:rPr>
                <w:rFonts w:ascii="Times New Roman" w:eastAsia="Times New Roman" w:hAnsi="Times New Roman"/>
                <w:sz w:val="24"/>
                <w:szCs w:val="24"/>
                <w:lang w:val="uk-UA" w:eastAsia="ru-RU"/>
              </w:rPr>
              <w:t xml:space="preserve">08205, Київська обл., </w:t>
            </w:r>
            <w:proofErr w:type="spellStart"/>
            <w:r w:rsidR="00970EED">
              <w:rPr>
                <w:rFonts w:ascii="Times New Roman" w:eastAsia="Times New Roman" w:hAnsi="Times New Roman"/>
                <w:sz w:val="24"/>
                <w:szCs w:val="24"/>
                <w:lang w:val="uk-UA" w:eastAsia="ru-RU"/>
              </w:rPr>
              <w:t>Бучанський</w:t>
            </w:r>
            <w:proofErr w:type="spellEnd"/>
            <w:r w:rsidR="00970EED">
              <w:rPr>
                <w:rFonts w:ascii="Times New Roman" w:eastAsia="Times New Roman" w:hAnsi="Times New Roman"/>
                <w:sz w:val="24"/>
                <w:szCs w:val="24"/>
                <w:lang w:val="uk-UA" w:eastAsia="ru-RU"/>
              </w:rPr>
              <w:t xml:space="preserve"> район., </w:t>
            </w:r>
            <w:r w:rsidRPr="0022315B">
              <w:rPr>
                <w:rFonts w:ascii="Times New Roman" w:eastAsia="Times New Roman" w:hAnsi="Times New Roman"/>
                <w:sz w:val="24"/>
                <w:szCs w:val="24"/>
                <w:lang w:val="uk-UA" w:eastAsia="ru-RU"/>
              </w:rPr>
              <w:t xml:space="preserve">м. Ірпінь, </w:t>
            </w:r>
            <w:r w:rsidR="00970EED">
              <w:rPr>
                <w:rFonts w:ascii="Times New Roman" w:eastAsia="Times New Roman" w:hAnsi="Times New Roman"/>
                <w:sz w:val="24"/>
                <w:szCs w:val="24"/>
                <w:lang w:val="uk-UA" w:eastAsia="ru-RU"/>
              </w:rPr>
              <w:t xml:space="preserve">   </w:t>
            </w:r>
            <w:r w:rsidRPr="0022315B">
              <w:rPr>
                <w:rFonts w:ascii="Times New Roman" w:eastAsia="Times New Roman" w:hAnsi="Times New Roman"/>
                <w:sz w:val="24"/>
                <w:szCs w:val="24"/>
                <w:lang w:val="uk-UA" w:eastAsia="ru-RU"/>
              </w:rPr>
              <w:t>вул., Університетська, 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22315B"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Шарандіна</w:t>
            </w:r>
            <w:proofErr w:type="spellEnd"/>
            <w:r>
              <w:rPr>
                <w:rFonts w:ascii="Times New Roman" w:eastAsia="Times New Roman" w:hAnsi="Times New Roman"/>
                <w:sz w:val="24"/>
                <w:szCs w:val="24"/>
                <w:lang w:val="uk-UA" w:eastAsia="ru-RU"/>
              </w:rPr>
              <w:t xml:space="preserve"> Ольга Олександрівна</w:t>
            </w:r>
          </w:p>
          <w:p w:rsidR="00B413F2" w:rsidRPr="0022315B"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22315B">
              <w:rPr>
                <w:rFonts w:ascii="Times New Roman" w:eastAsia="Times New Roman" w:hAnsi="Times New Roman"/>
                <w:sz w:val="24"/>
                <w:szCs w:val="24"/>
                <w:lang w:val="uk-UA" w:eastAsia="ru-RU"/>
              </w:rPr>
              <w:t>Начальник відділу закупівельної та договірної роботи</w:t>
            </w:r>
          </w:p>
          <w:p w:rsidR="00B413F2" w:rsidRPr="0022315B"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22315B">
              <w:rPr>
                <w:rFonts w:ascii="Times New Roman" w:eastAsia="Times New Roman" w:hAnsi="Times New Roman"/>
                <w:sz w:val="24"/>
                <w:szCs w:val="24"/>
                <w:lang w:val="uk-UA" w:eastAsia="ru-RU"/>
              </w:rPr>
              <w:t xml:space="preserve"> 22.01</w:t>
            </w:r>
            <w:r w:rsidR="0022315B" w:rsidRPr="0022315B">
              <w:rPr>
                <w:rFonts w:ascii="Times New Roman" w:eastAsia="Times New Roman" w:hAnsi="Times New Roman"/>
                <w:sz w:val="24"/>
                <w:szCs w:val="24"/>
                <w:lang w:eastAsia="ru-RU"/>
              </w:rPr>
              <w:t>@</w:t>
            </w:r>
            <w:proofErr w:type="spellStart"/>
            <w:r w:rsidR="0022315B">
              <w:rPr>
                <w:rFonts w:ascii="Times New Roman" w:eastAsia="Times New Roman" w:hAnsi="Times New Roman"/>
                <w:sz w:val="24"/>
                <w:szCs w:val="24"/>
                <w:lang w:val="en-US" w:eastAsia="ru-RU"/>
              </w:rPr>
              <w:t>dpu</w:t>
            </w:r>
            <w:proofErr w:type="spellEnd"/>
            <w:r w:rsidR="0022315B" w:rsidRPr="0022315B">
              <w:rPr>
                <w:rFonts w:ascii="Times New Roman" w:eastAsia="Times New Roman" w:hAnsi="Times New Roman"/>
                <w:sz w:val="24"/>
                <w:szCs w:val="24"/>
                <w:lang w:eastAsia="ru-RU"/>
              </w:rPr>
              <w:t>.</w:t>
            </w:r>
            <w:proofErr w:type="spellStart"/>
            <w:r w:rsidR="0022315B">
              <w:rPr>
                <w:rFonts w:ascii="Times New Roman" w:eastAsia="Times New Roman" w:hAnsi="Times New Roman"/>
                <w:sz w:val="24"/>
                <w:szCs w:val="24"/>
                <w:lang w:val="en-US" w:eastAsia="ru-RU"/>
              </w:rPr>
              <w:t>edu</w:t>
            </w:r>
            <w:proofErr w:type="spellEnd"/>
            <w:r w:rsidR="0022315B" w:rsidRPr="0022315B">
              <w:rPr>
                <w:rFonts w:ascii="Times New Roman" w:eastAsia="Times New Roman" w:hAnsi="Times New Roman"/>
                <w:sz w:val="24"/>
                <w:szCs w:val="24"/>
                <w:lang w:eastAsia="ru-RU"/>
              </w:rPr>
              <w:t>.</w:t>
            </w:r>
            <w:proofErr w:type="spellStart"/>
            <w:r w:rsidR="0022315B">
              <w:rPr>
                <w:rFonts w:ascii="Times New Roman" w:eastAsia="Times New Roman" w:hAnsi="Times New Roman"/>
                <w:sz w:val="24"/>
                <w:szCs w:val="24"/>
                <w:lang w:val="en-US" w:eastAsia="ru-RU"/>
              </w:rPr>
              <w:t>ua</w:t>
            </w:r>
            <w:proofErr w:type="spellEnd"/>
          </w:p>
          <w:p w:rsidR="00B413F2" w:rsidRPr="00B413F2" w:rsidRDefault="00B413F2" w:rsidP="00DB53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w:t>
            </w:r>
            <w:r w:rsidR="0022315B">
              <w:rPr>
                <w:rFonts w:ascii="Times New Roman" w:eastAsia="Times New Roman" w:hAnsi="Times New Roman"/>
                <w:sz w:val="24"/>
                <w:szCs w:val="24"/>
                <w:lang w:val="uk-UA" w:eastAsia="ru-RU"/>
              </w:rPr>
              <w:t xml:space="preserve">он: </w:t>
            </w:r>
            <w:r w:rsidR="0022315B" w:rsidRPr="0022315B">
              <w:rPr>
                <w:rFonts w:ascii="Times New Roman" w:eastAsia="Times New Roman" w:hAnsi="Times New Roman"/>
                <w:sz w:val="24"/>
                <w:szCs w:val="24"/>
                <w:lang w:eastAsia="ru-RU"/>
              </w:rPr>
              <w:t>067</w:t>
            </w:r>
            <w:r w:rsidR="0022315B">
              <w:rPr>
                <w:rFonts w:ascii="Times New Roman" w:eastAsia="Times New Roman" w:hAnsi="Times New Roman"/>
                <w:sz w:val="24"/>
                <w:szCs w:val="24"/>
                <w:lang w:val="uk-UA" w:eastAsia="ru-RU"/>
              </w:rPr>
              <w:t>5015294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DB53C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DB53C7">
        <w:trPr>
          <w:trHeight w:val="125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22315B" w:rsidRPr="0022315B" w:rsidRDefault="0022315B" w:rsidP="0022315B">
            <w:pPr>
              <w:suppressAutoHyphens/>
              <w:autoSpaceDN w:val="0"/>
              <w:spacing w:after="0" w:line="240" w:lineRule="auto"/>
              <w:jc w:val="both"/>
              <w:textAlignment w:val="baseline"/>
              <w:rPr>
                <w:rFonts w:ascii="Times New Roman" w:eastAsia="Times New Roman" w:hAnsi="Times New Roman"/>
                <w:sz w:val="24"/>
                <w:szCs w:val="24"/>
                <w:lang w:val="uk-UA" w:eastAsia="ru-RU"/>
              </w:rPr>
            </w:pPr>
          </w:p>
          <w:p w:rsidR="0022315B" w:rsidRPr="0022315B" w:rsidRDefault="00DB53C7" w:rsidP="0022315B">
            <w:pPr>
              <w:suppressAutoHyphens/>
              <w:autoSpaceDN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22315B" w:rsidRPr="0022315B">
              <w:rPr>
                <w:rFonts w:ascii="Times New Roman" w:eastAsia="Times New Roman" w:hAnsi="Times New Roman"/>
                <w:sz w:val="24"/>
                <w:szCs w:val="24"/>
                <w:lang w:val="uk-UA" w:eastAsia="ru-RU"/>
              </w:rPr>
              <w:t>фісний папір А-4 код ДК 021:2015 – 30190000-7 «Офісне устаткування та приладдя різне».</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w:t>
            </w:r>
            <w:bookmarkStart w:id="0" w:name="_GoBack"/>
            <w:bookmarkEnd w:id="0"/>
            <w:r w:rsidRPr="00B413F2">
              <w:rPr>
                <w:rFonts w:ascii="Times New Roman" w:eastAsia="Times New Roman" w:hAnsi="Times New Roman"/>
                <w:sz w:val="24"/>
                <w:szCs w:val="24"/>
                <w:lang w:val="uk-UA" w:eastAsia="ru-RU"/>
              </w:rPr>
              <w:t xml:space="preserve">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B413F2" w:rsidRPr="00B413F2" w:rsidRDefault="00B413F2" w:rsidP="0022315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22315B" w:rsidRPr="0022315B" w:rsidRDefault="00B413F2" w:rsidP="0022315B">
            <w:pPr>
              <w:tabs>
                <w:tab w:val="left" w:pos="851"/>
              </w:tabs>
              <w:autoSpaceDN w:val="0"/>
              <w:spacing w:after="0" w:line="240" w:lineRule="atLeast"/>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22315B" w:rsidRPr="0022315B">
              <w:rPr>
                <w:rFonts w:ascii="Times New Roman" w:eastAsia="Times New Roman" w:hAnsi="Times New Roman"/>
                <w:sz w:val="24"/>
                <w:szCs w:val="24"/>
                <w:lang w:val="uk-UA" w:eastAsia="ru-RU"/>
              </w:rPr>
              <w:t xml:space="preserve">08205, Київська обл., </w:t>
            </w:r>
            <w:proofErr w:type="spellStart"/>
            <w:r w:rsidR="00970EED">
              <w:rPr>
                <w:rFonts w:ascii="Times New Roman" w:eastAsia="Times New Roman" w:hAnsi="Times New Roman"/>
                <w:sz w:val="24"/>
                <w:szCs w:val="24"/>
                <w:lang w:val="uk-UA" w:eastAsia="ru-RU"/>
              </w:rPr>
              <w:t>Бучанський</w:t>
            </w:r>
            <w:proofErr w:type="spellEnd"/>
            <w:r w:rsidR="00970EED">
              <w:rPr>
                <w:rFonts w:ascii="Times New Roman" w:eastAsia="Times New Roman" w:hAnsi="Times New Roman"/>
                <w:sz w:val="24"/>
                <w:szCs w:val="24"/>
                <w:lang w:val="uk-UA" w:eastAsia="ru-RU"/>
              </w:rPr>
              <w:t xml:space="preserve"> район, </w:t>
            </w:r>
            <w:r w:rsidR="0022315B" w:rsidRPr="0022315B">
              <w:rPr>
                <w:rFonts w:ascii="Times New Roman" w:eastAsia="Times New Roman" w:hAnsi="Times New Roman"/>
                <w:sz w:val="24"/>
                <w:szCs w:val="24"/>
                <w:lang w:val="uk-UA" w:eastAsia="ru-RU"/>
              </w:rPr>
              <w:t>м. Ірпінь, вул. Північна, 48.</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73BBE">
              <w:rPr>
                <w:rFonts w:ascii="Times New Roman" w:eastAsia="Times New Roman" w:hAnsi="Times New Roman"/>
                <w:sz w:val="24"/>
                <w:szCs w:val="24"/>
                <w:lang w:val="uk-UA" w:eastAsia="ru-RU"/>
              </w:rPr>
              <w:t>60 пачок.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65401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20</w:t>
            </w:r>
            <w:r w:rsidR="00A73BBE">
              <w:rPr>
                <w:rFonts w:ascii="Times New Roman" w:eastAsia="Times New Roman" w:hAnsi="Times New Roman"/>
                <w:sz w:val="24"/>
                <w:szCs w:val="24"/>
                <w:lang w:val="uk-UA" w:eastAsia="ru-RU"/>
              </w:rPr>
              <w:t>.12.2022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B53C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0662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9A7F70">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0662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A73BBE"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73BBE">
              <w:rPr>
                <w:rFonts w:ascii="Times New Roman" w:eastAsia="Times New Roman" w:hAnsi="Times New Roman"/>
                <w:sz w:val="24"/>
                <w:szCs w:val="24"/>
                <w:lang w:val="uk-UA" w:eastAsia="ru-RU"/>
              </w:rPr>
              <w:t>інформаці</w:t>
            </w:r>
            <w:r w:rsidR="00AC2592" w:rsidRPr="00A73BBE">
              <w:rPr>
                <w:rFonts w:ascii="Times New Roman" w:eastAsia="Times New Roman" w:hAnsi="Times New Roman"/>
                <w:sz w:val="24"/>
                <w:szCs w:val="24"/>
                <w:lang w:val="uk-UA" w:eastAsia="ru-RU"/>
              </w:rPr>
              <w:t>ї</w:t>
            </w:r>
            <w:r w:rsidRPr="00A73BB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73BBE">
              <w:rPr>
                <w:rFonts w:ascii="Times New Roman" w:eastAsia="Times New Roman" w:hAnsi="Times New Roman"/>
                <w:sz w:val="24"/>
                <w:szCs w:val="24"/>
                <w:lang w:val="uk-UA" w:eastAsia="ru-RU"/>
              </w:rPr>
              <w:t>Додатку № 1 до тендерної документації</w:t>
            </w:r>
            <w:r w:rsidR="009A7F70" w:rsidRPr="00A73BBE">
              <w:rPr>
                <w:rFonts w:ascii="Times New Roman" w:eastAsia="Times New Roman" w:hAnsi="Times New Roman"/>
                <w:sz w:val="24"/>
                <w:szCs w:val="24"/>
                <w:lang w:val="uk-UA" w:eastAsia="ru-RU"/>
              </w:rPr>
              <w:t xml:space="preserve"> </w:t>
            </w:r>
            <w:r w:rsidR="009A7F70" w:rsidRPr="00A73BBE">
              <w:rPr>
                <w:rFonts w:ascii="Times New Roman" w:eastAsia="Times New Roman" w:hAnsi="Times New Roman"/>
                <w:i/>
                <w:iCs/>
                <w:sz w:val="24"/>
                <w:szCs w:val="24"/>
                <w:lang w:val="uk-UA" w:eastAsia="ru-RU"/>
              </w:rPr>
              <w:t>(примітк</w:t>
            </w:r>
            <w:r w:rsidR="0067548D" w:rsidRPr="00A73BBE">
              <w:rPr>
                <w:rFonts w:ascii="Times New Roman" w:eastAsia="Times New Roman" w:hAnsi="Times New Roman"/>
                <w:i/>
                <w:iCs/>
                <w:sz w:val="24"/>
                <w:szCs w:val="24"/>
                <w:lang w:val="uk-UA" w:eastAsia="ru-RU"/>
              </w:rPr>
              <w:t>и</w:t>
            </w:r>
            <w:r w:rsidR="009A7F70" w:rsidRPr="00A73BBE">
              <w:rPr>
                <w:rFonts w:ascii="Times New Roman" w:eastAsia="Times New Roman" w:hAnsi="Times New Roman"/>
                <w:i/>
                <w:iCs/>
                <w:sz w:val="24"/>
                <w:szCs w:val="24"/>
                <w:lang w:val="uk-UA" w:eastAsia="ru-RU"/>
              </w:rPr>
              <w:t xml:space="preserve"> для замовників: </w:t>
            </w:r>
          </w:p>
          <w:p w:rsidR="00B413F2" w:rsidRPr="00A73BBE"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A73BBE">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A73BBE">
              <w:rPr>
                <w:rFonts w:ascii="Times New Roman" w:eastAsia="Times New Roman" w:hAnsi="Times New Roman"/>
                <w:i/>
                <w:iCs/>
                <w:sz w:val="24"/>
                <w:szCs w:val="24"/>
                <w:lang w:val="uk-UA" w:eastAsia="ru-RU"/>
              </w:rPr>
              <w:t>;</w:t>
            </w:r>
          </w:p>
          <w:p w:rsidR="004411EC" w:rsidRPr="00A73BBE"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A73BBE">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70EED"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970EED">
              <w:rPr>
                <w:rFonts w:ascii="Times New Roman" w:eastAsia="Times New Roman" w:hAnsi="Times New Roman"/>
                <w:i/>
                <w:iCs/>
                <w:sz w:val="24"/>
                <w:szCs w:val="24"/>
                <w:lang w:val="uk-UA" w:eastAsia="ru-RU"/>
              </w:rPr>
              <w:t>(якщо таке забезпечення вимагається замовником);</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w:t>
            </w:r>
            <w:r w:rsidRPr="00E65A65">
              <w:rPr>
                <w:rFonts w:ascii="Times New Roman" w:eastAsia="Times New Roman" w:hAnsi="Times New Roman"/>
                <w:sz w:val="24"/>
                <w:szCs w:val="24"/>
                <w:lang w:val="uk-UA" w:eastAsia="ru-RU"/>
              </w:rPr>
              <w:lastRenderedPageBreak/>
              <w:t>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22315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970EED" w:rsidRDefault="00897BF9" w:rsidP="007157DD">
            <w:pPr>
              <w:spacing w:before="150" w:after="150" w:line="240" w:lineRule="auto"/>
              <w:jc w:val="both"/>
              <w:rPr>
                <w:rFonts w:ascii="Times New Roman" w:eastAsia="Times New Roman" w:hAnsi="Times New Roman"/>
                <w:sz w:val="24"/>
                <w:szCs w:val="24"/>
                <w:lang w:val="uk-UA" w:eastAsia="ru-RU"/>
              </w:rPr>
            </w:pPr>
            <w:r w:rsidRPr="00970EED">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22315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C0662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0662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w:t>
            </w:r>
            <w:r w:rsidRPr="00E94849">
              <w:rPr>
                <w:rFonts w:ascii="Times New Roman" w:eastAsia="Times New Roman" w:hAnsi="Times New Roman"/>
                <w:sz w:val="24"/>
                <w:szCs w:val="24"/>
                <w:lang w:val="uk-UA" w:eastAsia="ru-RU"/>
              </w:rPr>
              <w:lastRenderedPageBreak/>
              <w:t>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0662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2315B"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70EED">
              <w:rPr>
                <w:rFonts w:ascii="Times New Roman" w:eastAsia="Times New Roman" w:hAnsi="Times New Roman"/>
                <w:sz w:val="24"/>
                <w:szCs w:val="24"/>
                <w:lang w:val="uk-UA" w:eastAsia="ru-RU"/>
              </w:rPr>
              <w:t>згідно оголошення про закупівлю.</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Дата та час розкриття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Розкриття тендерних пропозицій з інформацією та </w:t>
            </w:r>
            <w:r w:rsidRPr="00016C3E">
              <w:rPr>
                <w:rFonts w:ascii="Times New Roman" w:eastAsia="Times New Roman" w:hAnsi="Times New Roman"/>
                <w:sz w:val="24"/>
                <w:szCs w:val="24"/>
                <w:lang w:val="uk-UA" w:eastAsia="ru-RU"/>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C0662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520942" w:rsidRPr="00520942">
              <w:rPr>
                <w:rFonts w:ascii="Times New Roman" w:eastAsia="Times New Roman" w:hAnsi="Times New Roman"/>
                <w:sz w:val="24"/>
                <w:szCs w:val="24"/>
                <w:lang w:val="uk-UA" w:eastAsia="ru-RU"/>
              </w:rPr>
              <w:lastRenderedPageBreak/>
              <w:t>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00520942" w:rsidRPr="00520942">
              <w:rPr>
                <w:rFonts w:ascii="Times New Roman" w:eastAsia="Times New Roman" w:hAnsi="Times New Roman"/>
                <w:sz w:val="24"/>
                <w:szCs w:val="24"/>
                <w:lang w:val="uk-UA" w:eastAsia="ru-RU"/>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877A5C">
              <w:rPr>
                <w:rFonts w:ascii="Times New Roman" w:eastAsia="Times New Roman" w:hAnsi="Times New Roman"/>
                <w:sz w:val="24"/>
                <w:szCs w:val="24"/>
                <w:lang w:val="uk-UA" w:eastAsia="ru-RU"/>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C0662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w:t>
            </w:r>
            <w:r w:rsidRPr="00877A5C">
              <w:rPr>
                <w:rFonts w:ascii="Times New Roman" w:eastAsia="Times New Roman" w:hAnsi="Times New Roman"/>
                <w:sz w:val="24"/>
                <w:szCs w:val="24"/>
                <w:lang w:val="uk-UA" w:eastAsia="ru-RU"/>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877A5C">
              <w:rPr>
                <w:rFonts w:ascii="Times New Roman" w:eastAsia="Times New Roman" w:hAnsi="Times New Roman"/>
                <w:sz w:val="24"/>
                <w:szCs w:val="24"/>
                <w:lang w:val="uk-UA" w:eastAsia="ru-RU"/>
              </w:rPr>
              <w:lastRenderedPageBreak/>
              <w:t>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877A5C">
              <w:rPr>
                <w:rFonts w:ascii="Times New Roman" w:eastAsia="Times New Roman" w:hAnsi="Times New Roman"/>
                <w:sz w:val="24"/>
                <w:szCs w:val="24"/>
                <w:lang w:val="uk-UA" w:eastAsia="ru-RU"/>
              </w:rPr>
              <w:lastRenderedPageBreak/>
              <w:t>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w:t>
            </w:r>
            <w:r w:rsidRPr="00105394">
              <w:rPr>
                <w:rFonts w:ascii="Times New Roman" w:eastAsia="Times New Roman" w:hAnsi="Times New Roman"/>
                <w:sz w:val="24"/>
                <w:szCs w:val="24"/>
                <w:lang w:val="uk-UA" w:eastAsia="ru-RU"/>
              </w:rPr>
              <w:lastRenderedPageBreak/>
              <w:t>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A73BBE" w:rsidRPr="00A73BBE">
              <w:rPr>
                <w:rFonts w:ascii="Times New Roman" w:eastAsia="Times New Roman" w:hAnsi="Times New Roman"/>
                <w:sz w:val="24"/>
                <w:szCs w:val="24"/>
                <w:lang w:eastAsia="ru-RU"/>
              </w:rPr>
              <w:t>22.01@</w:t>
            </w:r>
            <w:proofErr w:type="spellStart"/>
            <w:r w:rsidR="00A73BBE">
              <w:rPr>
                <w:rFonts w:ascii="Times New Roman" w:eastAsia="Times New Roman" w:hAnsi="Times New Roman"/>
                <w:sz w:val="24"/>
                <w:szCs w:val="24"/>
                <w:lang w:val="en-US" w:eastAsia="ru-RU"/>
              </w:rPr>
              <w:t>dpu</w:t>
            </w:r>
            <w:proofErr w:type="spellEnd"/>
            <w:r w:rsidR="00A73BBE" w:rsidRPr="00A73BBE">
              <w:rPr>
                <w:rFonts w:ascii="Times New Roman" w:eastAsia="Times New Roman" w:hAnsi="Times New Roman"/>
                <w:sz w:val="24"/>
                <w:szCs w:val="24"/>
                <w:lang w:eastAsia="ru-RU"/>
              </w:rPr>
              <w:t>.</w:t>
            </w:r>
            <w:proofErr w:type="spellStart"/>
            <w:r w:rsidR="00A73BBE">
              <w:rPr>
                <w:rFonts w:ascii="Times New Roman" w:eastAsia="Times New Roman" w:hAnsi="Times New Roman"/>
                <w:sz w:val="24"/>
                <w:szCs w:val="24"/>
                <w:lang w:val="en-US" w:eastAsia="ru-RU"/>
              </w:rPr>
              <w:t>edu</w:t>
            </w:r>
            <w:proofErr w:type="spellEnd"/>
            <w:r w:rsidR="00A73BBE" w:rsidRPr="00A73BBE">
              <w:rPr>
                <w:rFonts w:ascii="Times New Roman" w:eastAsia="Times New Roman" w:hAnsi="Times New Roman"/>
                <w:sz w:val="24"/>
                <w:szCs w:val="24"/>
                <w:lang w:eastAsia="ru-RU"/>
              </w:rPr>
              <w:t>.</w:t>
            </w:r>
            <w:proofErr w:type="spellStart"/>
            <w:r w:rsidR="00A73BBE">
              <w:rPr>
                <w:rFonts w:ascii="Times New Roman" w:eastAsia="Times New Roman" w:hAnsi="Times New Roman"/>
                <w:sz w:val="24"/>
                <w:szCs w:val="24"/>
                <w:lang w:val="en-US" w:eastAsia="ru-RU"/>
              </w:rPr>
              <w:t>ua</w:t>
            </w:r>
            <w:proofErr w:type="spellEnd"/>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A73BBE" w:rsidRPr="00A73BBE">
              <w:rPr>
                <w:rFonts w:ascii="Times New Roman" w:eastAsia="Times New Roman" w:hAnsi="Times New Roman"/>
                <w:sz w:val="24"/>
                <w:szCs w:val="24"/>
                <w:lang w:val="uk-UA" w:eastAsia="ru-RU"/>
              </w:rPr>
              <w:t>08205, Київська обл., м. Ірпінь, вул., Університетська, 31</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22315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970EED">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654017" w:rsidRDefault="00654017" w:rsidP="00262241">
      <w:pPr>
        <w:jc w:val="right"/>
        <w:rPr>
          <w:rFonts w:ascii="Times New Roman" w:hAnsi="Times New Roman"/>
          <w:b/>
          <w:bCs/>
          <w:sz w:val="24"/>
          <w:szCs w:val="24"/>
          <w:lang w:val="uk-UA"/>
        </w:rPr>
      </w:pPr>
    </w:p>
    <w:p w:rsidR="00654017" w:rsidRDefault="00654017" w:rsidP="00262241">
      <w:pPr>
        <w:jc w:val="right"/>
        <w:rPr>
          <w:rFonts w:ascii="Times New Roman" w:hAnsi="Times New Roman"/>
          <w:b/>
          <w:bCs/>
          <w:sz w:val="24"/>
          <w:szCs w:val="24"/>
          <w:lang w:val="uk-UA"/>
        </w:rPr>
      </w:pPr>
    </w:p>
    <w:p w:rsidR="00654017" w:rsidRDefault="00654017"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970EED"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C0662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C0662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C0662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судимості не має та в розшуку не </w:t>
            </w:r>
            <w:r w:rsidRPr="00BD54BF">
              <w:rPr>
                <w:rFonts w:ascii="Times New Roman" w:eastAsia="Times New Roman" w:hAnsi="Times New Roman"/>
                <w:sz w:val="24"/>
                <w:szCs w:val="24"/>
                <w:lang w:val="uk-UA" w:eastAsia="ru-RU"/>
              </w:rPr>
              <w:lastRenderedPageBreak/>
              <w:t>перебуває.</w:t>
            </w:r>
          </w:p>
        </w:tc>
      </w:tr>
      <w:tr w:rsidR="0063244A" w:rsidRPr="00C0662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w:t>
            </w:r>
            <w:r w:rsidR="0063244A" w:rsidRPr="00BD54BF">
              <w:rPr>
                <w:rFonts w:ascii="Times New Roman" w:eastAsia="Times New Roman" w:hAnsi="Times New Roman"/>
                <w:sz w:val="24"/>
                <w:szCs w:val="24"/>
                <w:lang w:val="uk-UA" w:eastAsia="ru-RU"/>
              </w:rPr>
              <w:lastRenderedPageBreak/>
              <w:t>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C0662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w:t>
            </w:r>
            <w:r w:rsidRPr="00BD54BF">
              <w:rPr>
                <w:rFonts w:ascii="Times New Roman" w:eastAsia="Times New Roman" w:hAnsi="Times New Roman"/>
                <w:sz w:val="24"/>
                <w:szCs w:val="24"/>
                <w:shd w:val="clear" w:color="auto" w:fill="FFFFFF"/>
                <w:lang w:val="uk-UA" w:eastAsia="ru-RU"/>
              </w:rPr>
              <w:lastRenderedPageBreak/>
              <w:t>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Замовник перевіряє </w:t>
            </w:r>
            <w:r w:rsidRPr="00BD54BF">
              <w:rPr>
                <w:rFonts w:ascii="Times New Roman" w:eastAsia="Times New Roman" w:hAnsi="Times New Roman"/>
                <w:sz w:val="24"/>
                <w:szCs w:val="24"/>
                <w:lang w:val="uk-UA" w:eastAsia="ru-RU"/>
              </w:rPr>
              <w:lastRenderedPageBreak/>
              <w:t>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Замовник перевіряє інформацію </w:t>
            </w:r>
            <w:r w:rsidRPr="00BD54BF">
              <w:rPr>
                <w:rFonts w:ascii="Times New Roman" w:eastAsia="Times New Roman" w:hAnsi="Times New Roman"/>
                <w:sz w:val="24"/>
                <w:szCs w:val="24"/>
                <w:lang w:val="uk-UA" w:eastAsia="ru-RU"/>
              </w:rPr>
              <w:lastRenderedPageBreak/>
              <w:t>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C0662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D54BF">
              <w:rPr>
                <w:rFonts w:ascii="Times New Roman" w:eastAsia="Times New Roman" w:hAnsi="Times New Roman"/>
                <w:sz w:val="24"/>
                <w:szCs w:val="24"/>
                <w:lang w:val="uk-UA" w:eastAsia="ru-RU"/>
              </w:rPr>
              <w:lastRenderedPageBreak/>
              <w:t>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w:t>
            </w:r>
            <w:r>
              <w:rPr>
                <w:rFonts w:ascii="Times New Roman" w:eastAsia="Times New Roman" w:hAnsi="Times New Roman"/>
                <w:sz w:val="24"/>
                <w:szCs w:val="24"/>
                <w:lang w:val="uk-UA" w:eastAsia="ru-RU"/>
              </w:rPr>
              <w:lastRenderedPageBreak/>
              <w:t xml:space="preserve">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D54BF">
              <w:rPr>
                <w:rFonts w:ascii="Times New Roman" w:eastAsia="Times New Roman" w:hAnsi="Times New Roman"/>
                <w:sz w:val="24"/>
                <w:szCs w:val="24"/>
                <w:lang w:val="uk-UA" w:eastAsia="ru-RU"/>
              </w:rPr>
              <w:lastRenderedPageBreak/>
              <w:t>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127"/>
        <w:gridCol w:w="5321"/>
        <w:gridCol w:w="840"/>
        <w:gridCol w:w="750"/>
      </w:tblGrid>
      <w:tr w:rsidR="00B2060E" w:rsidRPr="00B2060E" w:rsidTr="005E4153">
        <w:tc>
          <w:tcPr>
            <w:tcW w:w="278" w:type="pct"/>
            <w:tcBorders>
              <w:top w:val="single" w:sz="4" w:space="0" w:color="auto"/>
              <w:left w:val="single" w:sz="4" w:space="0" w:color="auto"/>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b/>
                <w:sz w:val="24"/>
                <w:szCs w:val="24"/>
                <w:lang w:val="uk-UA" w:eastAsia="ar-SA"/>
              </w:rPr>
            </w:pPr>
            <w:r w:rsidRPr="00B2060E">
              <w:rPr>
                <w:rFonts w:ascii="Times New Roman" w:eastAsia="Times New Roman" w:hAnsi="Times New Roman"/>
                <w:b/>
                <w:bCs/>
                <w:color w:val="000000"/>
                <w:sz w:val="24"/>
                <w:szCs w:val="24"/>
                <w:lang w:val="uk-UA" w:eastAsia="ar-SA"/>
              </w:rPr>
              <w:t>№ з/п</w:t>
            </w:r>
          </w:p>
        </w:tc>
        <w:tc>
          <w:tcPr>
            <w:tcW w:w="1111" w:type="pct"/>
            <w:tcBorders>
              <w:top w:val="single" w:sz="4" w:space="0" w:color="auto"/>
              <w:left w:val="single" w:sz="4" w:space="0" w:color="auto"/>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b/>
                <w:sz w:val="24"/>
                <w:szCs w:val="24"/>
                <w:lang w:val="uk-UA" w:eastAsia="ar-SA"/>
              </w:rPr>
            </w:pPr>
            <w:r w:rsidRPr="00B2060E">
              <w:rPr>
                <w:rFonts w:ascii="Times New Roman" w:eastAsia="Times New Roman" w:hAnsi="Times New Roman"/>
                <w:b/>
                <w:sz w:val="24"/>
                <w:szCs w:val="24"/>
                <w:lang w:val="uk-UA" w:eastAsia="ar-SA"/>
              </w:rPr>
              <w:t>Найменування товарів</w:t>
            </w:r>
          </w:p>
        </w:tc>
        <w:tc>
          <w:tcPr>
            <w:tcW w:w="2780" w:type="pct"/>
            <w:tcBorders>
              <w:top w:val="single" w:sz="4" w:space="0" w:color="auto"/>
              <w:left w:val="single" w:sz="4" w:space="0" w:color="auto"/>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b/>
                <w:sz w:val="24"/>
                <w:szCs w:val="24"/>
                <w:lang w:val="uk-UA" w:eastAsia="ar-SA"/>
              </w:rPr>
            </w:pPr>
            <w:r w:rsidRPr="00B2060E">
              <w:rPr>
                <w:rFonts w:ascii="Times New Roman" w:eastAsia="Times New Roman" w:hAnsi="Times New Roman"/>
                <w:b/>
                <w:sz w:val="24"/>
                <w:szCs w:val="24"/>
                <w:lang w:val="uk-UA" w:eastAsia="ar-SA"/>
              </w:rPr>
              <w:t>Технічні характеристики товарів</w:t>
            </w:r>
          </w:p>
        </w:tc>
        <w:tc>
          <w:tcPr>
            <w:tcW w:w="439" w:type="pct"/>
            <w:tcBorders>
              <w:top w:val="single" w:sz="4" w:space="0" w:color="auto"/>
              <w:left w:val="nil"/>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b/>
                <w:bCs/>
                <w:color w:val="000000"/>
                <w:lang w:val="uk-UA" w:eastAsia="ar-SA"/>
              </w:rPr>
            </w:pPr>
            <w:r w:rsidRPr="00B2060E">
              <w:rPr>
                <w:rFonts w:ascii="Times New Roman" w:eastAsia="Times New Roman" w:hAnsi="Times New Roman"/>
                <w:b/>
                <w:bCs/>
                <w:color w:val="000000"/>
                <w:lang w:val="uk-UA" w:eastAsia="ar-SA"/>
              </w:rPr>
              <w:t xml:space="preserve">Од. </w:t>
            </w:r>
            <w:proofErr w:type="spellStart"/>
            <w:r w:rsidRPr="00B2060E">
              <w:rPr>
                <w:rFonts w:ascii="Times New Roman" w:eastAsia="Times New Roman" w:hAnsi="Times New Roman"/>
                <w:b/>
                <w:bCs/>
                <w:color w:val="000000"/>
                <w:lang w:val="uk-UA" w:eastAsia="ar-SA"/>
              </w:rPr>
              <w:t>вим</w:t>
            </w:r>
            <w:proofErr w:type="spellEnd"/>
            <w:r w:rsidRPr="00B2060E">
              <w:rPr>
                <w:rFonts w:ascii="Times New Roman" w:eastAsia="Times New Roman" w:hAnsi="Times New Roman"/>
                <w:b/>
                <w:bCs/>
                <w:color w:val="000000"/>
                <w:lang w:val="uk-UA" w:eastAsia="ar-SA"/>
              </w:rPr>
              <w:t>.</w:t>
            </w:r>
          </w:p>
        </w:tc>
        <w:tc>
          <w:tcPr>
            <w:tcW w:w="392" w:type="pct"/>
            <w:tcBorders>
              <w:top w:val="single" w:sz="4" w:space="0" w:color="auto"/>
              <w:left w:val="nil"/>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b/>
                <w:bCs/>
                <w:color w:val="000000"/>
                <w:lang w:val="uk-UA" w:eastAsia="ar-SA"/>
              </w:rPr>
            </w:pPr>
            <w:r w:rsidRPr="00B2060E">
              <w:rPr>
                <w:rFonts w:ascii="Times New Roman" w:eastAsia="Times New Roman" w:hAnsi="Times New Roman"/>
                <w:b/>
                <w:bCs/>
                <w:color w:val="000000"/>
                <w:lang w:val="uk-UA" w:eastAsia="ar-SA"/>
              </w:rPr>
              <w:t>Кіль-кість</w:t>
            </w:r>
          </w:p>
        </w:tc>
      </w:tr>
      <w:tr w:rsidR="00B2060E" w:rsidRPr="00B2060E" w:rsidTr="005E4153">
        <w:tc>
          <w:tcPr>
            <w:tcW w:w="278" w:type="pct"/>
            <w:tcBorders>
              <w:top w:val="single" w:sz="4" w:space="0" w:color="auto"/>
              <w:left w:val="single" w:sz="4" w:space="0" w:color="auto"/>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sz w:val="24"/>
                <w:szCs w:val="24"/>
                <w:lang w:val="uk-UA" w:eastAsia="ar-SA"/>
              </w:rPr>
            </w:pPr>
            <w:r w:rsidRPr="00B2060E">
              <w:rPr>
                <w:rFonts w:ascii="Times New Roman" w:eastAsia="Times New Roman" w:hAnsi="Times New Roman"/>
                <w:sz w:val="24"/>
                <w:szCs w:val="24"/>
                <w:lang w:val="uk-UA" w:eastAsia="ar-SA"/>
              </w:rPr>
              <w:t>1</w:t>
            </w:r>
          </w:p>
        </w:tc>
        <w:tc>
          <w:tcPr>
            <w:tcW w:w="1111" w:type="pct"/>
            <w:tcBorders>
              <w:top w:val="single" w:sz="4" w:space="0" w:color="auto"/>
              <w:left w:val="single" w:sz="4" w:space="0" w:color="auto"/>
              <w:bottom w:val="single" w:sz="4" w:space="0" w:color="auto"/>
              <w:right w:val="single" w:sz="4" w:space="0" w:color="auto"/>
            </w:tcBorders>
            <w:vAlign w:val="center"/>
            <w:hideMark/>
          </w:tcPr>
          <w:p w:rsidR="00B2060E" w:rsidRPr="00B2060E" w:rsidRDefault="00B2060E" w:rsidP="00970EED">
            <w:pPr>
              <w:suppressAutoHyphens/>
              <w:spacing w:after="0" w:line="240" w:lineRule="auto"/>
              <w:ind w:left="-107" w:right="-108"/>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Офісний п</w:t>
            </w:r>
            <w:r w:rsidRPr="00B2060E">
              <w:rPr>
                <w:rFonts w:ascii="Times New Roman" w:eastAsia="Times New Roman" w:hAnsi="Times New Roman"/>
                <w:sz w:val="24"/>
                <w:szCs w:val="24"/>
                <w:lang w:val="uk-UA" w:eastAsia="ar-SA"/>
              </w:rPr>
              <w:t>апір А</w:t>
            </w:r>
            <w:r w:rsidR="00970EED">
              <w:rPr>
                <w:rFonts w:ascii="Times New Roman" w:eastAsia="Times New Roman" w:hAnsi="Times New Roman"/>
                <w:sz w:val="24"/>
                <w:szCs w:val="24"/>
                <w:lang w:val="uk-UA" w:eastAsia="ar-SA"/>
              </w:rPr>
              <w:t>-</w:t>
            </w:r>
            <w:r w:rsidRPr="00B2060E">
              <w:rPr>
                <w:rFonts w:ascii="Times New Roman" w:eastAsia="Times New Roman" w:hAnsi="Times New Roman"/>
                <w:sz w:val="24"/>
                <w:szCs w:val="24"/>
                <w:lang w:val="uk-UA" w:eastAsia="ar-SA"/>
              </w:rPr>
              <w:t>4</w:t>
            </w:r>
          </w:p>
        </w:tc>
        <w:tc>
          <w:tcPr>
            <w:tcW w:w="2780" w:type="pct"/>
            <w:tcBorders>
              <w:top w:val="single" w:sz="4" w:space="0" w:color="auto"/>
              <w:left w:val="single" w:sz="4" w:space="0" w:color="auto"/>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sz w:val="24"/>
                <w:szCs w:val="24"/>
                <w:lang w:val="uk-UA" w:eastAsia="ar-SA"/>
              </w:rPr>
            </w:pPr>
            <w:r w:rsidRPr="00B2060E">
              <w:rPr>
                <w:rFonts w:ascii="Times New Roman" w:eastAsia="Times New Roman" w:hAnsi="Times New Roman"/>
                <w:sz w:val="24"/>
                <w:szCs w:val="24"/>
                <w:lang w:val="uk-UA" w:eastAsia="ar-SA"/>
              </w:rPr>
              <w:t>Клас</w:t>
            </w:r>
            <w:r w:rsidRPr="00B2060E">
              <w:rPr>
                <w:rFonts w:ascii="Times New Roman" w:eastAsia="Times New Roman" w:hAnsi="Times New Roman"/>
                <w:noProof/>
                <w:sz w:val="24"/>
                <w:szCs w:val="24"/>
                <w:lang w:eastAsia="ru-RU"/>
              </w:rPr>
              <w:drawing>
                <wp:inline distT="0" distB="0" distL="0" distR="0">
                  <wp:extent cx="9525" cy="9525"/>
                  <wp:effectExtent l="0" t="0" r="0" b="0"/>
                  <wp:docPr id="2" name="Рисунок 8" descr="Описание: http://www.papirus.com.ua/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papirus.com.ua/img/px.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2060E">
              <w:rPr>
                <w:rFonts w:ascii="Times New Roman" w:eastAsia="Times New Roman" w:hAnsi="Times New Roman"/>
                <w:sz w:val="24"/>
                <w:szCs w:val="24"/>
                <w:lang w:val="uk-UA" w:eastAsia="ar-SA"/>
              </w:rPr>
              <w:t xml:space="preserve"> - С, формат А-4, щільність г/м.кв-80, колір – білий, кількість аркушів у пачці – 500.</w:t>
            </w:r>
          </w:p>
        </w:tc>
        <w:tc>
          <w:tcPr>
            <w:tcW w:w="439" w:type="pct"/>
            <w:tcBorders>
              <w:top w:val="single" w:sz="4" w:space="0" w:color="auto"/>
              <w:left w:val="single" w:sz="4" w:space="0" w:color="auto"/>
              <w:bottom w:val="single" w:sz="4" w:space="0" w:color="auto"/>
              <w:right w:val="single" w:sz="4" w:space="0" w:color="auto"/>
            </w:tcBorders>
            <w:vAlign w:val="center"/>
            <w:hideMark/>
          </w:tcPr>
          <w:p w:rsidR="00B2060E" w:rsidRPr="00B2060E" w:rsidRDefault="00B2060E" w:rsidP="00B2060E">
            <w:pPr>
              <w:suppressAutoHyphens/>
              <w:spacing w:after="0" w:line="240" w:lineRule="auto"/>
              <w:jc w:val="center"/>
              <w:rPr>
                <w:rFonts w:ascii="Times New Roman" w:eastAsia="Times New Roman" w:hAnsi="Times New Roman"/>
                <w:sz w:val="24"/>
                <w:szCs w:val="24"/>
                <w:lang w:val="uk-UA" w:eastAsia="ar-SA"/>
              </w:rPr>
            </w:pPr>
            <w:r w:rsidRPr="00B2060E">
              <w:rPr>
                <w:rFonts w:ascii="Times New Roman" w:eastAsia="Times New Roman" w:hAnsi="Times New Roman"/>
                <w:sz w:val="24"/>
                <w:szCs w:val="24"/>
                <w:lang w:val="uk-UA" w:eastAsia="ar-SA"/>
              </w:rPr>
              <w:t>Пачка</w:t>
            </w:r>
          </w:p>
        </w:tc>
        <w:tc>
          <w:tcPr>
            <w:tcW w:w="392" w:type="pct"/>
            <w:tcBorders>
              <w:top w:val="single" w:sz="4" w:space="0" w:color="auto"/>
              <w:left w:val="single" w:sz="4" w:space="0" w:color="auto"/>
              <w:bottom w:val="single" w:sz="4" w:space="0" w:color="auto"/>
              <w:right w:val="single" w:sz="4" w:space="0" w:color="auto"/>
            </w:tcBorders>
            <w:vAlign w:val="center"/>
          </w:tcPr>
          <w:p w:rsidR="00B2060E" w:rsidRPr="00B2060E" w:rsidRDefault="00B2060E" w:rsidP="00B2060E">
            <w:pPr>
              <w:suppressAutoHyphens/>
              <w:spacing w:after="0" w:line="240" w:lineRule="auto"/>
              <w:jc w:val="center"/>
              <w:rPr>
                <w:rFonts w:ascii="Times New Roman" w:eastAsia="Times New Roman" w:hAnsi="Times New Roman"/>
                <w:sz w:val="24"/>
                <w:szCs w:val="24"/>
                <w:lang w:val="uk-UA" w:eastAsia="ar-SA"/>
              </w:rPr>
            </w:pPr>
          </w:p>
          <w:p w:rsidR="00B2060E" w:rsidRPr="00B2060E" w:rsidRDefault="00B2060E" w:rsidP="00B2060E">
            <w:pPr>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60</w:t>
            </w:r>
          </w:p>
          <w:p w:rsidR="00B2060E" w:rsidRPr="00B2060E" w:rsidRDefault="00B2060E" w:rsidP="00B2060E">
            <w:pPr>
              <w:suppressAutoHyphens/>
              <w:spacing w:after="0" w:line="240" w:lineRule="auto"/>
              <w:jc w:val="center"/>
              <w:rPr>
                <w:rFonts w:ascii="Times New Roman" w:eastAsia="Times New Roman" w:hAnsi="Times New Roman"/>
                <w:sz w:val="24"/>
                <w:szCs w:val="24"/>
                <w:lang w:val="uk-UA" w:eastAsia="ar-SA"/>
              </w:rPr>
            </w:pPr>
          </w:p>
        </w:tc>
      </w:tr>
    </w:tbl>
    <w:p w:rsidR="005E4153" w:rsidRPr="005E4153" w:rsidRDefault="005E4153" w:rsidP="00E76E40">
      <w:pPr>
        <w:suppressAutoHyphens/>
        <w:spacing w:after="0" w:line="240" w:lineRule="auto"/>
        <w:ind w:firstLine="567"/>
        <w:jc w:val="both"/>
        <w:rPr>
          <w:rFonts w:ascii="Times New Roman" w:eastAsia="Times New Roman" w:hAnsi="Times New Roman"/>
          <w:b/>
          <w:bCs/>
          <w:i/>
          <w:color w:val="000000"/>
          <w:sz w:val="24"/>
          <w:szCs w:val="24"/>
          <w:lang w:val="uk-UA" w:eastAsia="ar-SA"/>
        </w:rPr>
      </w:pPr>
      <w:r w:rsidRPr="005E4153">
        <w:rPr>
          <w:rFonts w:ascii="Times New Roman" w:eastAsia="Times New Roman" w:hAnsi="Times New Roman"/>
          <w:bCs/>
          <w:i/>
          <w:iCs/>
          <w:color w:val="000000"/>
          <w:sz w:val="24"/>
          <w:szCs w:val="24"/>
          <w:lang w:val="uk-UA" w:eastAsia="ar-SA"/>
        </w:rPr>
        <w:t>На виконання вимог пункту 3 частини 2 статті 22 Закону, після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5E4153" w:rsidRPr="005E4153" w:rsidRDefault="005E4153" w:rsidP="00E76E40">
      <w:pPr>
        <w:suppressAutoHyphens/>
        <w:spacing w:after="0" w:line="240" w:lineRule="auto"/>
        <w:jc w:val="both"/>
        <w:rPr>
          <w:rFonts w:ascii="Times New Roman" w:eastAsia="Times New Roman" w:hAnsi="Times New Roman"/>
          <w:i/>
          <w:sz w:val="24"/>
          <w:szCs w:val="24"/>
          <w:lang w:val="uk-UA" w:eastAsia="zh-CN"/>
        </w:rPr>
      </w:pPr>
      <w:r w:rsidRPr="005E4153">
        <w:rPr>
          <w:rFonts w:ascii="Times New Roman" w:eastAsia="Times New Roman" w:hAnsi="Times New Roman"/>
          <w:sz w:val="24"/>
          <w:szCs w:val="24"/>
          <w:lang w:val="uk-UA" w:eastAsia="ar-SA"/>
        </w:rPr>
        <w:t xml:space="preserve"> </w:t>
      </w:r>
      <w:r w:rsidRPr="005E4153">
        <w:rPr>
          <w:rFonts w:ascii="Times New Roman" w:eastAsia="Times New Roman" w:hAnsi="Times New Roman"/>
          <w:b/>
          <w:i/>
          <w:sz w:val="24"/>
          <w:szCs w:val="24"/>
          <w:lang w:val="uk-UA" w:eastAsia="zh-CN"/>
        </w:rPr>
        <w:t>«Або еквівалент»</w:t>
      </w:r>
      <w:r w:rsidRPr="005E4153">
        <w:rPr>
          <w:rFonts w:ascii="Times New Roman" w:eastAsia="Times New Roman" w:hAnsi="Times New Roman"/>
          <w:i/>
          <w:sz w:val="24"/>
          <w:szCs w:val="24"/>
          <w:lang w:val="uk-UA"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4" w:lineRule="auto"/>
        <w:ind w:firstLine="624"/>
        <w:jc w:val="center"/>
        <w:rPr>
          <w:rFonts w:ascii="Times New Roman" w:hAnsi="Times New Roman"/>
          <w:b/>
          <w:bCs/>
          <w:sz w:val="24"/>
          <w:szCs w:val="24"/>
          <w:u w:val="single"/>
          <w:lang w:eastAsia="ru-RU"/>
        </w:rPr>
      </w:pPr>
      <w:proofErr w:type="spellStart"/>
      <w:r w:rsidRPr="00E76E40">
        <w:rPr>
          <w:rFonts w:ascii="Times New Roman" w:hAnsi="Times New Roman"/>
          <w:b/>
          <w:bCs/>
          <w:sz w:val="24"/>
          <w:szCs w:val="24"/>
          <w:u w:val="single"/>
          <w:lang w:eastAsia="ru-RU"/>
        </w:rPr>
        <w:t>Вимоги</w:t>
      </w:r>
      <w:proofErr w:type="spellEnd"/>
      <w:r w:rsidRPr="00E76E40">
        <w:rPr>
          <w:rFonts w:ascii="Times New Roman" w:hAnsi="Times New Roman"/>
          <w:b/>
          <w:bCs/>
          <w:sz w:val="24"/>
          <w:szCs w:val="24"/>
          <w:u w:val="single"/>
          <w:lang w:eastAsia="ru-RU"/>
        </w:rPr>
        <w:t xml:space="preserve"> до предмету </w:t>
      </w:r>
      <w:proofErr w:type="spellStart"/>
      <w:r w:rsidRPr="00E76E40">
        <w:rPr>
          <w:rFonts w:ascii="Times New Roman" w:hAnsi="Times New Roman"/>
          <w:b/>
          <w:bCs/>
          <w:sz w:val="24"/>
          <w:szCs w:val="24"/>
          <w:u w:val="single"/>
          <w:lang w:eastAsia="ru-RU"/>
        </w:rPr>
        <w:t>закупі</w:t>
      </w:r>
      <w:proofErr w:type="gramStart"/>
      <w:r w:rsidRPr="00E76E40">
        <w:rPr>
          <w:rFonts w:ascii="Times New Roman" w:hAnsi="Times New Roman"/>
          <w:b/>
          <w:bCs/>
          <w:sz w:val="24"/>
          <w:szCs w:val="24"/>
          <w:u w:val="single"/>
          <w:lang w:eastAsia="ru-RU"/>
        </w:rPr>
        <w:t>вл</w:t>
      </w:r>
      <w:proofErr w:type="gramEnd"/>
      <w:r w:rsidRPr="00E76E40">
        <w:rPr>
          <w:rFonts w:ascii="Times New Roman" w:hAnsi="Times New Roman"/>
          <w:b/>
          <w:bCs/>
          <w:sz w:val="24"/>
          <w:szCs w:val="24"/>
          <w:u w:val="single"/>
          <w:lang w:eastAsia="ru-RU"/>
        </w:rPr>
        <w:t>і</w:t>
      </w:r>
      <w:proofErr w:type="spellEnd"/>
      <w:r w:rsidRPr="00E76E40">
        <w:rPr>
          <w:rFonts w:ascii="Times New Roman" w:hAnsi="Times New Roman"/>
          <w:b/>
          <w:bCs/>
          <w:sz w:val="24"/>
          <w:szCs w:val="24"/>
          <w:u w:val="single"/>
          <w:lang w:eastAsia="ru-RU"/>
        </w:rPr>
        <w:t>:</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proofErr w:type="spellStart"/>
      <w:r w:rsidRPr="00E76E40">
        <w:rPr>
          <w:rFonts w:ascii="Times New Roman" w:hAnsi="Times New Roman"/>
          <w:sz w:val="24"/>
          <w:szCs w:val="24"/>
          <w:lang w:eastAsia="ru-RU"/>
        </w:rPr>
        <w:t>Запропонований</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Учасником</w:t>
      </w:r>
      <w:proofErr w:type="spellEnd"/>
      <w:r w:rsidRPr="00E76E40">
        <w:rPr>
          <w:rFonts w:ascii="Times New Roman" w:hAnsi="Times New Roman"/>
          <w:sz w:val="24"/>
          <w:szCs w:val="24"/>
          <w:lang w:eastAsia="ru-RU"/>
        </w:rPr>
        <w:t xml:space="preserve"> товар </w:t>
      </w:r>
      <w:proofErr w:type="spellStart"/>
      <w:r w:rsidRPr="00E76E40">
        <w:rPr>
          <w:rFonts w:ascii="Times New Roman" w:hAnsi="Times New Roman"/>
          <w:sz w:val="24"/>
          <w:szCs w:val="24"/>
          <w:lang w:eastAsia="ru-RU"/>
        </w:rPr>
        <w:t>обов’язково</w:t>
      </w:r>
      <w:proofErr w:type="spellEnd"/>
      <w:r w:rsidRPr="00E76E40">
        <w:rPr>
          <w:rFonts w:ascii="Times New Roman" w:hAnsi="Times New Roman"/>
          <w:sz w:val="24"/>
          <w:szCs w:val="24"/>
          <w:lang w:eastAsia="ru-RU"/>
        </w:rPr>
        <w:t xml:space="preserve"> </w:t>
      </w:r>
      <w:r w:rsidRPr="00E76E40">
        <w:rPr>
          <w:rFonts w:ascii="Times New Roman" w:hAnsi="Times New Roman"/>
          <w:b/>
          <w:i/>
          <w:sz w:val="24"/>
          <w:szCs w:val="24"/>
          <w:lang w:eastAsia="ru-RU"/>
        </w:rPr>
        <w:t xml:space="preserve">повинен </w:t>
      </w:r>
      <w:proofErr w:type="spellStart"/>
      <w:r w:rsidRPr="00E76E40">
        <w:rPr>
          <w:rFonts w:ascii="Times New Roman" w:hAnsi="Times New Roman"/>
          <w:b/>
          <w:i/>
          <w:sz w:val="24"/>
          <w:szCs w:val="24"/>
          <w:lang w:eastAsia="ru-RU"/>
        </w:rPr>
        <w:t>відповідати</w:t>
      </w:r>
      <w:proofErr w:type="spellEnd"/>
      <w:r w:rsidRPr="00E76E40">
        <w:rPr>
          <w:rFonts w:ascii="Times New Roman" w:hAnsi="Times New Roman"/>
          <w:b/>
          <w:i/>
          <w:sz w:val="24"/>
          <w:szCs w:val="24"/>
          <w:lang w:eastAsia="ru-RU"/>
        </w:rPr>
        <w:t xml:space="preserve"> </w:t>
      </w:r>
      <w:proofErr w:type="spellStart"/>
      <w:r w:rsidRPr="00E76E40">
        <w:rPr>
          <w:rFonts w:ascii="Times New Roman" w:hAnsi="Times New Roman"/>
          <w:sz w:val="24"/>
          <w:szCs w:val="24"/>
          <w:lang w:eastAsia="ru-RU"/>
        </w:rPr>
        <w:t>усі</w:t>
      </w:r>
      <w:proofErr w:type="gramStart"/>
      <w:r w:rsidRPr="00E76E40">
        <w:rPr>
          <w:rFonts w:ascii="Times New Roman" w:hAnsi="Times New Roman"/>
          <w:sz w:val="24"/>
          <w:szCs w:val="24"/>
          <w:lang w:eastAsia="ru-RU"/>
        </w:rPr>
        <w:t>м</w:t>
      </w:r>
      <w:proofErr w:type="spellEnd"/>
      <w:proofErr w:type="gram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наведеним</w:t>
      </w:r>
      <w:proofErr w:type="spellEnd"/>
      <w:r w:rsidRPr="00E76E40">
        <w:rPr>
          <w:rFonts w:ascii="Times New Roman" w:hAnsi="Times New Roman"/>
          <w:sz w:val="24"/>
          <w:szCs w:val="24"/>
          <w:lang w:eastAsia="ru-RU"/>
        </w:rPr>
        <w:t xml:space="preserve"> у </w:t>
      </w:r>
      <w:proofErr w:type="spellStart"/>
      <w:r w:rsidRPr="00E76E40">
        <w:rPr>
          <w:rFonts w:ascii="Times New Roman" w:hAnsi="Times New Roman"/>
          <w:sz w:val="24"/>
          <w:szCs w:val="24"/>
          <w:lang w:eastAsia="ru-RU"/>
        </w:rPr>
        <w:t>цьому</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Додатку</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технічним</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вимогам</w:t>
      </w:r>
      <w:proofErr w:type="spellEnd"/>
      <w:r>
        <w:rPr>
          <w:rFonts w:ascii="Times New Roman" w:hAnsi="Times New Roman"/>
          <w:sz w:val="24"/>
          <w:szCs w:val="24"/>
          <w:lang w:eastAsia="ru-RU"/>
        </w:rPr>
        <w:t>, характеристикам</w:t>
      </w:r>
      <w:r w:rsidRPr="00E76E40">
        <w:rPr>
          <w:rFonts w:ascii="Times New Roman" w:hAnsi="Times New Roman"/>
          <w:sz w:val="24"/>
          <w:szCs w:val="24"/>
          <w:lang w:eastAsia="ru-RU"/>
        </w:rPr>
        <w:t>.</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i/>
          <w:sz w:val="24"/>
          <w:szCs w:val="24"/>
          <w:lang w:eastAsia="ru-RU"/>
        </w:rPr>
      </w:pPr>
      <w:proofErr w:type="spellStart"/>
      <w:r w:rsidRPr="00E76E40">
        <w:rPr>
          <w:rFonts w:ascii="Times New Roman" w:eastAsia="Times New Roman" w:hAnsi="Times New Roman"/>
          <w:sz w:val="24"/>
          <w:szCs w:val="24"/>
          <w:lang w:eastAsia="ru-RU"/>
        </w:rPr>
        <w:t>Учасник</w:t>
      </w:r>
      <w:proofErr w:type="spellEnd"/>
      <w:r w:rsidRPr="00E76E40">
        <w:rPr>
          <w:rFonts w:ascii="Times New Roman" w:eastAsia="Times New Roman" w:hAnsi="Times New Roman"/>
          <w:sz w:val="24"/>
          <w:szCs w:val="24"/>
          <w:lang w:eastAsia="ru-RU"/>
        </w:rPr>
        <w:t xml:space="preserve"> повинен </w:t>
      </w:r>
      <w:proofErr w:type="spellStart"/>
      <w:r w:rsidRPr="00E76E40">
        <w:rPr>
          <w:rFonts w:ascii="Times New Roman" w:eastAsia="Times New Roman" w:hAnsi="Times New Roman"/>
          <w:sz w:val="24"/>
          <w:szCs w:val="24"/>
          <w:lang w:eastAsia="ru-RU"/>
        </w:rPr>
        <w:t>передати</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Замовнику</w:t>
      </w:r>
      <w:proofErr w:type="spellEnd"/>
      <w:r w:rsidRPr="00E76E40">
        <w:rPr>
          <w:rFonts w:ascii="Times New Roman" w:eastAsia="Times New Roman" w:hAnsi="Times New Roman"/>
          <w:sz w:val="24"/>
          <w:szCs w:val="24"/>
          <w:lang w:eastAsia="ru-RU"/>
        </w:rPr>
        <w:t xml:space="preserve"> товар, </w:t>
      </w:r>
      <w:proofErr w:type="spellStart"/>
      <w:r w:rsidRPr="00E76E40">
        <w:rPr>
          <w:rFonts w:ascii="Times New Roman" w:eastAsia="Times New Roman" w:hAnsi="Times New Roman"/>
          <w:sz w:val="24"/>
          <w:szCs w:val="24"/>
          <w:lang w:eastAsia="ru-RU"/>
        </w:rPr>
        <w:t>якість</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якого</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відповідає</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умовам</w:t>
      </w:r>
      <w:proofErr w:type="spellEnd"/>
      <w:r w:rsidRPr="00E76E40">
        <w:rPr>
          <w:rFonts w:ascii="Times New Roman" w:eastAsia="Times New Roman" w:hAnsi="Times New Roman"/>
          <w:sz w:val="24"/>
          <w:szCs w:val="24"/>
          <w:lang w:eastAsia="ru-RU"/>
        </w:rPr>
        <w:t xml:space="preserve"> предмету </w:t>
      </w:r>
      <w:proofErr w:type="spellStart"/>
      <w:r w:rsidRPr="00E76E40">
        <w:rPr>
          <w:rFonts w:ascii="Times New Roman" w:eastAsia="Times New Roman" w:hAnsi="Times New Roman"/>
          <w:sz w:val="24"/>
          <w:szCs w:val="24"/>
          <w:lang w:eastAsia="ru-RU"/>
        </w:rPr>
        <w:t>закупівлі</w:t>
      </w:r>
      <w:proofErr w:type="spellEnd"/>
      <w:r w:rsidRPr="00E76E40">
        <w:rPr>
          <w:rFonts w:ascii="Times New Roman" w:eastAsia="Times New Roman" w:hAnsi="Times New Roman"/>
          <w:sz w:val="24"/>
          <w:szCs w:val="24"/>
          <w:lang w:eastAsia="ru-RU"/>
        </w:rPr>
        <w:t>.</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6E40">
        <w:rPr>
          <w:rFonts w:ascii="Times New Roman" w:eastAsia="Times New Roman" w:hAnsi="Times New Roman"/>
          <w:sz w:val="24"/>
          <w:szCs w:val="24"/>
          <w:lang w:eastAsia="ru-RU"/>
        </w:rPr>
        <w:t xml:space="preserve">Товар </w:t>
      </w:r>
      <w:proofErr w:type="gramStart"/>
      <w:r w:rsidRPr="00E76E40">
        <w:rPr>
          <w:rFonts w:ascii="Times New Roman" w:eastAsia="Times New Roman" w:hAnsi="Times New Roman"/>
          <w:sz w:val="24"/>
          <w:szCs w:val="24"/>
          <w:lang w:eastAsia="ru-RU"/>
        </w:rPr>
        <w:t>повинен</w:t>
      </w:r>
      <w:proofErr w:type="gramEnd"/>
      <w:r w:rsidRPr="00E76E40">
        <w:rPr>
          <w:rFonts w:ascii="Times New Roman" w:eastAsia="Times New Roman" w:hAnsi="Times New Roman"/>
          <w:sz w:val="24"/>
          <w:szCs w:val="24"/>
          <w:lang w:eastAsia="ru-RU"/>
        </w:rPr>
        <w:t xml:space="preserve"> бути </w:t>
      </w:r>
      <w:proofErr w:type="spellStart"/>
      <w:r w:rsidRPr="00E76E40">
        <w:rPr>
          <w:rFonts w:ascii="Times New Roman" w:eastAsia="Times New Roman" w:hAnsi="Times New Roman"/>
          <w:sz w:val="24"/>
          <w:szCs w:val="24"/>
          <w:lang w:eastAsia="ru-RU"/>
        </w:rPr>
        <w:t>упакований</w:t>
      </w:r>
      <w:proofErr w:type="spellEnd"/>
      <w:r w:rsidRPr="00E76E40">
        <w:rPr>
          <w:rFonts w:ascii="Times New Roman" w:eastAsia="Times New Roman" w:hAnsi="Times New Roman"/>
          <w:sz w:val="24"/>
          <w:szCs w:val="24"/>
          <w:lang w:eastAsia="ru-RU"/>
        </w:rPr>
        <w:t xml:space="preserve"> таким чином, </w:t>
      </w:r>
      <w:proofErr w:type="spellStart"/>
      <w:r w:rsidRPr="00E76E40">
        <w:rPr>
          <w:rFonts w:ascii="Times New Roman" w:eastAsia="Times New Roman" w:hAnsi="Times New Roman"/>
          <w:sz w:val="24"/>
          <w:szCs w:val="24"/>
          <w:lang w:eastAsia="ru-RU"/>
        </w:rPr>
        <w:t>що</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забезпечує</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його</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збереження</w:t>
      </w:r>
      <w:proofErr w:type="spellEnd"/>
      <w:r w:rsidRPr="00E76E40">
        <w:rPr>
          <w:rFonts w:ascii="Times New Roman" w:eastAsia="Times New Roman" w:hAnsi="Times New Roman"/>
          <w:sz w:val="24"/>
          <w:szCs w:val="24"/>
          <w:lang w:eastAsia="ru-RU"/>
        </w:rPr>
        <w:t xml:space="preserve"> при </w:t>
      </w:r>
      <w:proofErr w:type="spellStart"/>
      <w:r w:rsidRPr="00E76E40">
        <w:rPr>
          <w:rFonts w:ascii="Times New Roman" w:eastAsia="Times New Roman" w:hAnsi="Times New Roman"/>
          <w:sz w:val="24"/>
          <w:szCs w:val="24"/>
          <w:lang w:eastAsia="ru-RU"/>
        </w:rPr>
        <w:t>перевезенні</w:t>
      </w:r>
      <w:proofErr w:type="spellEnd"/>
      <w:r w:rsidRPr="00E76E40">
        <w:rPr>
          <w:rFonts w:ascii="Times New Roman" w:eastAsia="Times New Roman" w:hAnsi="Times New Roman"/>
          <w:sz w:val="24"/>
          <w:szCs w:val="24"/>
          <w:lang w:eastAsia="ru-RU"/>
        </w:rPr>
        <w:t xml:space="preserve"> та </w:t>
      </w:r>
      <w:proofErr w:type="spellStart"/>
      <w:r w:rsidRPr="00E76E40">
        <w:rPr>
          <w:rFonts w:ascii="Times New Roman" w:eastAsia="Times New Roman" w:hAnsi="Times New Roman"/>
          <w:sz w:val="24"/>
          <w:szCs w:val="24"/>
          <w:lang w:eastAsia="ru-RU"/>
        </w:rPr>
        <w:t>зберіганні</w:t>
      </w:r>
      <w:proofErr w:type="spellEnd"/>
      <w:r w:rsidRPr="00E76E40">
        <w:rPr>
          <w:rFonts w:ascii="Times New Roman" w:eastAsia="Times New Roman" w:hAnsi="Times New Roman"/>
          <w:sz w:val="24"/>
          <w:szCs w:val="24"/>
          <w:lang w:eastAsia="ru-RU"/>
        </w:rPr>
        <w:t xml:space="preserve">. Упаковка </w:t>
      </w:r>
      <w:proofErr w:type="spellStart"/>
      <w:r w:rsidRPr="00E76E40">
        <w:rPr>
          <w:rFonts w:ascii="Times New Roman" w:eastAsia="Times New Roman" w:hAnsi="Times New Roman"/>
          <w:sz w:val="24"/>
          <w:szCs w:val="24"/>
          <w:lang w:eastAsia="ru-RU"/>
        </w:rPr>
        <w:t>має</w:t>
      </w:r>
      <w:proofErr w:type="spellEnd"/>
      <w:r w:rsidRPr="00E76E40">
        <w:rPr>
          <w:rFonts w:ascii="Times New Roman" w:eastAsia="Times New Roman" w:hAnsi="Times New Roman"/>
          <w:sz w:val="24"/>
          <w:szCs w:val="24"/>
          <w:lang w:eastAsia="ru-RU"/>
        </w:rPr>
        <w:t xml:space="preserve"> бути </w:t>
      </w:r>
      <w:proofErr w:type="spellStart"/>
      <w:r w:rsidRPr="00E76E40">
        <w:rPr>
          <w:rFonts w:ascii="Times New Roman" w:eastAsia="Times New Roman" w:hAnsi="Times New Roman"/>
          <w:sz w:val="24"/>
          <w:szCs w:val="24"/>
          <w:lang w:eastAsia="ru-RU"/>
        </w:rPr>
        <w:t>заводською</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відповідним</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маркуванням</w:t>
      </w:r>
      <w:proofErr w:type="spellEnd"/>
      <w:r w:rsidRPr="00E76E40">
        <w:rPr>
          <w:rFonts w:ascii="Times New Roman" w:eastAsia="Times New Roman" w:hAnsi="Times New Roman"/>
          <w:sz w:val="24"/>
          <w:szCs w:val="24"/>
          <w:lang w:eastAsia="ru-RU"/>
        </w:rPr>
        <w:t xml:space="preserve">. Упаковка </w:t>
      </w:r>
      <w:proofErr w:type="gramStart"/>
      <w:r w:rsidRPr="00E76E40">
        <w:rPr>
          <w:rFonts w:ascii="Times New Roman" w:eastAsia="Times New Roman" w:hAnsi="Times New Roman"/>
          <w:sz w:val="24"/>
          <w:szCs w:val="24"/>
          <w:lang w:eastAsia="ru-RU"/>
        </w:rPr>
        <w:t>повинна</w:t>
      </w:r>
      <w:proofErr w:type="gramEnd"/>
      <w:r w:rsidRPr="00E76E40">
        <w:rPr>
          <w:rFonts w:ascii="Times New Roman" w:eastAsia="Times New Roman" w:hAnsi="Times New Roman"/>
          <w:sz w:val="24"/>
          <w:szCs w:val="24"/>
          <w:lang w:eastAsia="ru-RU"/>
        </w:rPr>
        <w:t xml:space="preserve"> бути </w:t>
      </w:r>
      <w:proofErr w:type="spellStart"/>
      <w:r w:rsidRPr="00E76E40">
        <w:rPr>
          <w:rFonts w:ascii="Times New Roman" w:eastAsia="Times New Roman" w:hAnsi="Times New Roman"/>
          <w:sz w:val="24"/>
          <w:szCs w:val="24"/>
          <w:lang w:eastAsia="ru-RU"/>
        </w:rPr>
        <w:t>безпечною</w:t>
      </w:r>
      <w:proofErr w:type="spellEnd"/>
      <w:r w:rsidRPr="00E76E40">
        <w:rPr>
          <w:rFonts w:ascii="Times New Roman" w:eastAsia="Times New Roman" w:hAnsi="Times New Roman"/>
          <w:sz w:val="24"/>
          <w:szCs w:val="24"/>
          <w:lang w:eastAsia="ru-RU"/>
        </w:rPr>
        <w:t xml:space="preserve"> при </w:t>
      </w:r>
      <w:proofErr w:type="spellStart"/>
      <w:r w:rsidRPr="00E76E40">
        <w:rPr>
          <w:rFonts w:ascii="Times New Roman" w:eastAsia="Times New Roman" w:hAnsi="Times New Roman"/>
          <w:sz w:val="24"/>
          <w:szCs w:val="24"/>
          <w:lang w:eastAsia="ru-RU"/>
        </w:rPr>
        <w:t>експлуатації</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перевезенні</w:t>
      </w:r>
      <w:proofErr w:type="spellEnd"/>
      <w:r w:rsidRPr="00E76E40">
        <w:rPr>
          <w:rFonts w:ascii="Times New Roman" w:eastAsia="Times New Roman" w:hAnsi="Times New Roman"/>
          <w:sz w:val="24"/>
          <w:szCs w:val="24"/>
          <w:lang w:eastAsia="ru-RU"/>
        </w:rPr>
        <w:t xml:space="preserve"> та </w:t>
      </w:r>
      <w:proofErr w:type="spellStart"/>
      <w:r w:rsidRPr="00E76E40">
        <w:rPr>
          <w:rFonts w:ascii="Times New Roman" w:eastAsia="Times New Roman" w:hAnsi="Times New Roman"/>
          <w:sz w:val="24"/>
          <w:szCs w:val="24"/>
          <w:lang w:eastAsia="ru-RU"/>
        </w:rPr>
        <w:t>вантажно-розвантажувальних</w:t>
      </w:r>
      <w:proofErr w:type="spellEnd"/>
      <w:r w:rsidRPr="00E76E40">
        <w:rPr>
          <w:rFonts w:ascii="Times New Roman" w:eastAsia="Times New Roman" w:hAnsi="Times New Roman"/>
          <w:sz w:val="24"/>
          <w:szCs w:val="24"/>
          <w:lang w:eastAsia="ru-RU"/>
        </w:rPr>
        <w:t xml:space="preserve"> роботах. Поставка товару транспортом </w:t>
      </w:r>
      <w:proofErr w:type="spellStart"/>
      <w:r w:rsidRPr="00E76E40">
        <w:rPr>
          <w:rFonts w:ascii="Times New Roman" w:eastAsia="Times New Roman" w:hAnsi="Times New Roman"/>
          <w:sz w:val="24"/>
          <w:szCs w:val="24"/>
          <w:lang w:eastAsia="ru-RU"/>
        </w:rPr>
        <w:t>Учасника</w:t>
      </w:r>
      <w:proofErr w:type="spellEnd"/>
      <w:r w:rsidRPr="00E76E40">
        <w:rPr>
          <w:rFonts w:ascii="Times New Roman" w:eastAsia="Times New Roman" w:hAnsi="Times New Roman"/>
          <w:sz w:val="24"/>
          <w:szCs w:val="24"/>
          <w:lang w:eastAsia="ru-RU"/>
        </w:rPr>
        <w:t xml:space="preserve"> за </w:t>
      </w:r>
      <w:proofErr w:type="spellStart"/>
      <w:r w:rsidRPr="00E76E40">
        <w:rPr>
          <w:rFonts w:ascii="Times New Roman" w:eastAsia="Times New Roman" w:hAnsi="Times New Roman"/>
          <w:sz w:val="24"/>
          <w:szCs w:val="24"/>
          <w:lang w:eastAsia="ru-RU"/>
        </w:rPr>
        <w:t>рахунок</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Учасника</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завантажувальні</w:t>
      </w:r>
      <w:proofErr w:type="spellEnd"/>
      <w:r w:rsidRPr="00E76E40">
        <w:rPr>
          <w:rFonts w:ascii="Times New Roman" w:eastAsia="Times New Roman" w:hAnsi="Times New Roman"/>
          <w:sz w:val="24"/>
          <w:szCs w:val="24"/>
          <w:lang w:eastAsia="ru-RU"/>
        </w:rPr>
        <w:t xml:space="preserve"> та </w:t>
      </w:r>
      <w:proofErr w:type="spellStart"/>
      <w:r w:rsidRPr="00E76E40">
        <w:rPr>
          <w:rFonts w:ascii="Times New Roman" w:eastAsia="Times New Roman" w:hAnsi="Times New Roman"/>
          <w:sz w:val="24"/>
          <w:szCs w:val="24"/>
          <w:lang w:eastAsia="ru-RU"/>
        </w:rPr>
        <w:t>розвантажувальні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роботи</w:t>
      </w:r>
      <w:proofErr w:type="spellEnd"/>
      <w:r w:rsidRPr="00E76E40">
        <w:rPr>
          <w:rFonts w:ascii="Times New Roman" w:eastAsia="Times New Roman" w:hAnsi="Times New Roman"/>
          <w:sz w:val="24"/>
          <w:szCs w:val="24"/>
          <w:lang w:eastAsia="ru-RU"/>
        </w:rPr>
        <w:t xml:space="preserve"> за </w:t>
      </w:r>
      <w:proofErr w:type="spellStart"/>
      <w:r w:rsidRPr="00E76E40">
        <w:rPr>
          <w:rFonts w:ascii="Times New Roman" w:eastAsia="Times New Roman" w:hAnsi="Times New Roman"/>
          <w:sz w:val="24"/>
          <w:szCs w:val="24"/>
          <w:lang w:eastAsia="ru-RU"/>
        </w:rPr>
        <w:t>рахунок</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Учасника</w:t>
      </w:r>
      <w:proofErr w:type="spellEnd"/>
      <w:r w:rsidRPr="00E76E40">
        <w:rPr>
          <w:rFonts w:ascii="Times New Roman" w:eastAsia="Times New Roman" w:hAnsi="Times New Roman"/>
          <w:sz w:val="24"/>
          <w:szCs w:val="24"/>
          <w:lang w:eastAsia="ru-RU"/>
        </w:rPr>
        <w:t xml:space="preserve">. Поставка за </w:t>
      </w:r>
      <w:proofErr w:type="spellStart"/>
      <w:r w:rsidRPr="00E76E40">
        <w:rPr>
          <w:rFonts w:ascii="Times New Roman" w:eastAsia="Times New Roman" w:hAnsi="Times New Roman"/>
          <w:sz w:val="24"/>
          <w:szCs w:val="24"/>
          <w:lang w:eastAsia="ru-RU"/>
        </w:rPr>
        <w:t>адресою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вул</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івнічна</w:t>
      </w:r>
      <w:proofErr w:type="spellEnd"/>
      <w:r>
        <w:rPr>
          <w:rFonts w:ascii="Times New Roman" w:eastAsia="Times New Roman" w:hAnsi="Times New Roman"/>
          <w:sz w:val="24"/>
          <w:szCs w:val="24"/>
          <w:lang w:eastAsia="ru-RU"/>
        </w:rPr>
        <w:t>, 48,</w:t>
      </w:r>
      <w:r>
        <w:rPr>
          <w:rFonts w:ascii="Times New Roman" w:eastAsia="Times New Roman" w:hAnsi="Times New Roman"/>
          <w:sz w:val="24"/>
          <w:szCs w:val="24"/>
          <w:lang w:val="uk-UA" w:eastAsia="ru-RU"/>
        </w:rPr>
        <w:t xml:space="preserve"> </w:t>
      </w:r>
      <w:r w:rsidRPr="00E76E40">
        <w:rPr>
          <w:rFonts w:ascii="Times New Roman" w:eastAsia="Times New Roman" w:hAnsi="Times New Roman"/>
          <w:sz w:val="24"/>
          <w:szCs w:val="24"/>
          <w:lang w:eastAsia="ru-RU"/>
        </w:rPr>
        <w:t xml:space="preserve">м. </w:t>
      </w:r>
      <w:proofErr w:type="spellStart"/>
      <w:r w:rsidRPr="00E76E40">
        <w:rPr>
          <w:rFonts w:ascii="Times New Roman" w:eastAsia="Times New Roman" w:hAnsi="Times New Roman"/>
          <w:sz w:val="24"/>
          <w:szCs w:val="24"/>
          <w:lang w:eastAsia="ru-RU"/>
        </w:rPr>
        <w:t>Ірпінь</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Київська</w:t>
      </w:r>
      <w:proofErr w:type="spellEnd"/>
      <w:r w:rsidRPr="00E76E40">
        <w:rPr>
          <w:rFonts w:ascii="Times New Roman" w:eastAsia="Times New Roman" w:hAnsi="Times New Roman"/>
          <w:sz w:val="24"/>
          <w:szCs w:val="24"/>
          <w:lang w:eastAsia="ru-RU"/>
        </w:rPr>
        <w:t xml:space="preserve"> обл., 08201</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E76E40">
        <w:rPr>
          <w:rFonts w:ascii="Times New Roman" w:eastAsia="Times New Roman" w:hAnsi="Times New Roman"/>
          <w:sz w:val="24"/>
          <w:szCs w:val="24"/>
          <w:lang w:eastAsia="ru-RU"/>
        </w:rPr>
        <w:t>Учасник</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визначає</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ціни</w:t>
      </w:r>
      <w:proofErr w:type="spellEnd"/>
      <w:r w:rsidRPr="00E76E40">
        <w:rPr>
          <w:rFonts w:ascii="Times New Roman" w:eastAsia="Times New Roman" w:hAnsi="Times New Roman"/>
          <w:sz w:val="24"/>
          <w:szCs w:val="24"/>
          <w:lang w:eastAsia="ru-RU"/>
        </w:rPr>
        <w:t xml:space="preserve"> на </w:t>
      </w:r>
      <w:proofErr w:type="spellStart"/>
      <w:r w:rsidRPr="00E76E40">
        <w:rPr>
          <w:rFonts w:ascii="Times New Roman" w:eastAsia="Times New Roman" w:hAnsi="Times New Roman"/>
          <w:sz w:val="24"/>
          <w:szCs w:val="24"/>
          <w:lang w:eastAsia="ru-RU"/>
        </w:rPr>
        <w:t>товари</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які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він</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пропонує</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поставити</w:t>
      </w:r>
      <w:proofErr w:type="spellEnd"/>
      <w:r w:rsidRPr="00E76E40">
        <w:rPr>
          <w:rFonts w:ascii="Times New Roman" w:eastAsia="Times New Roman" w:hAnsi="Times New Roman"/>
          <w:sz w:val="24"/>
          <w:szCs w:val="24"/>
          <w:lang w:eastAsia="ru-RU"/>
        </w:rPr>
        <w:t xml:space="preserve"> за Договором, </w:t>
      </w:r>
      <w:r w:rsidRPr="00E76E40">
        <w:rPr>
          <w:rFonts w:ascii="Times New Roman" w:eastAsia="Times New Roman" w:hAnsi="Times New Roman"/>
          <w:sz w:val="24"/>
          <w:szCs w:val="24"/>
          <w:lang w:eastAsia="ru-RU"/>
        </w:rPr>
        <w:br/>
      </w:r>
      <w:proofErr w:type="spellStart"/>
      <w:r w:rsidRPr="00E76E40">
        <w:rPr>
          <w:rFonts w:ascii="Times New Roman" w:eastAsia="Times New Roman" w:hAnsi="Times New Roman"/>
          <w:b/>
          <w:i/>
          <w:sz w:val="24"/>
          <w:szCs w:val="24"/>
          <w:lang w:eastAsia="ru-RU"/>
        </w:rPr>
        <w:t>з</w:t>
      </w:r>
      <w:proofErr w:type="spellEnd"/>
      <w:r w:rsidRPr="00E76E40">
        <w:rPr>
          <w:rFonts w:ascii="Times New Roman" w:eastAsia="Times New Roman" w:hAnsi="Times New Roman"/>
          <w:b/>
          <w:i/>
          <w:sz w:val="24"/>
          <w:szCs w:val="24"/>
          <w:lang w:eastAsia="ru-RU"/>
        </w:rPr>
        <w:t xml:space="preserve"> </w:t>
      </w:r>
      <w:proofErr w:type="spellStart"/>
      <w:r w:rsidRPr="00E76E40">
        <w:rPr>
          <w:rFonts w:ascii="Times New Roman" w:eastAsia="Times New Roman" w:hAnsi="Times New Roman"/>
          <w:b/>
          <w:i/>
          <w:sz w:val="24"/>
          <w:szCs w:val="24"/>
          <w:lang w:eastAsia="ru-RU"/>
        </w:rPr>
        <w:t>урахуванням</w:t>
      </w:r>
      <w:proofErr w:type="spellEnd"/>
      <w:r w:rsidRPr="00E76E40">
        <w:rPr>
          <w:rFonts w:ascii="Times New Roman" w:eastAsia="Times New Roman" w:hAnsi="Times New Roman"/>
          <w:b/>
          <w:i/>
          <w:sz w:val="24"/>
          <w:szCs w:val="24"/>
          <w:lang w:eastAsia="ru-RU"/>
        </w:rPr>
        <w:t xml:space="preserve"> </w:t>
      </w:r>
      <w:proofErr w:type="spellStart"/>
      <w:r w:rsidRPr="00E76E40">
        <w:rPr>
          <w:rFonts w:ascii="Times New Roman" w:eastAsia="Times New Roman" w:hAnsi="Times New Roman"/>
          <w:b/>
          <w:i/>
          <w:sz w:val="24"/>
          <w:szCs w:val="24"/>
          <w:lang w:eastAsia="ru-RU"/>
        </w:rPr>
        <w:t>усіх</w:t>
      </w:r>
      <w:proofErr w:type="spellEnd"/>
      <w:r w:rsidRPr="00E76E40">
        <w:rPr>
          <w:rFonts w:ascii="Times New Roman" w:eastAsia="Times New Roman" w:hAnsi="Times New Roman"/>
          <w:b/>
          <w:i/>
          <w:sz w:val="24"/>
          <w:szCs w:val="24"/>
          <w:lang w:eastAsia="ru-RU"/>
        </w:rPr>
        <w:t xml:space="preserve"> </w:t>
      </w:r>
      <w:proofErr w:type="spellStart"/>
      <w:r w:rsidRPr="00E76E40">
        <w:rPr>
          <w:rFonts w:ascii="Times New Roman" w:eastAsia="Times New Roman" w:hAnsi="Times New Roman"/>
          <w:b/>
          <w:i/>
          <w:sz w:val="24"/>
          <w:szCs w:val="24"/>
          <w:lang w:eastAsia="ru-RU"/>
        </w:rPr>
        <w:t>своїх</w:t>
      </w:r>
      <w:proofErr w:type="spellEnd"/>
      <w:r w:rsidRPr="00E76E40">
        <w:rPr>
          <w:rFonts w:ascii="Times New Roman" w:eastAsia="Times New Roman" w:hAnsi="Times New Roman"/>
          <w:b/>
          <w:i/>
          <w:sz w:val="24"/>
          <w:szCs w:val="24"/>
          <w:lang w:eastAsia="ru-RU"/>
        </w:rPr>
        <w:t xml:space="preserve"> </w:t>
      </w:r>
      <w:proofErr w:type="spellStart"/>
      <w:r w:rsidRPr="00E76E40">
        <w:rPr>
          <w:rFonts w:ascii="Times New Roman" w:eastAsia="Times New Roman" w:hAnsi="Times New Roman"/>
          <w:b/>
          <w:i/>
          <w:sz w:val="24"/>
          <w:szCs w:val="24"/>
          <w:lang w:eastAsia="ru-RU"/>
        </w:rPr>
        <w:t>витрат</w:t>
      </w:r>
      <w:proofErr w:type="spellEnd"/>
      <w:r w:rsidRPr="00E76E40">
        <w:rPr>
          <w:rFonts w:ascii="Times New Roman" w:eastAsia="Times New Roman" w:hAnsi="Times New Roman"/>
          <w:sz w:val="24"/>
          <w:szCs w:val="24"/>
          <w:lang w:eastAsia="ru-RU"/>
        </w:rPr>
        <w:t xml:space="preserve"> на доставку, </w:t>
      </w:r>
      <w:proofErr w:type="spellStart"/>
      <w:r w:rsidRPr="00E76E40">
        <w:rPr>
          <w:rFonts w:ascii="Times New Roman" w:eastAsia="Times New Roman" w:hAnsi="Times New Roman"/>
          <w:sz w:val="24"/>
          <w:szCs w:val="24"/>
          <w:lang w:eastAsia="ru-RU"/>
        </w:rPr>
        <w:t>страхування</w:t>
      </w:r>
      <w:proofErr w:type="spellEnd"/>
      <w:r w:rsidRPr="00E76E40">
        <w:rPr>
          <w:rFonts w:ascii="Times New Roman" w:eastAsia="Times New Roman" w:hAnsi="Times New Roman"/>
          <w:sz w:val="24"/>
          <w:szCs w:val="24"/>
          <w:lang w:eastAsia="ru-RU"/>
        </w:rPr>
        <w:t xml:space="preserve"> товару, </w:t>
      </w:r>
      <w:proofErr w:type="spellStart"/>
      <w:r w:rsidRPr="00E76E40">
        <w:rPr>
          <w:rFonts w:ascii="Times New Roman" w:eastAsia="Times New Roman" w:hAnsi="Times New Roman"/>
          <w:sz w:val="24"/>
          <w:szCs w:val="24"/>
          <w:lang w:eastAsia="ru-RU"/>
        </w:rPr>
        <w:t>податків</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зборів</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що</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сплачуються</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або</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мають</w:t>
      </w:r>
      <w:proofErr w:type="spellEnd"/>
      <w:r w:rsidRPr="00E76E40">
        <w:rPr>
          <w:rFonts w:ascii="Times New Roman" w:eastAsia="Times New Roman" w:hAnsi="Times New Roman"/>
          <w:sz w:val="24"/>
          <w:szCs w:val="24"/>
          <w:lang w:eastAsia="ru-RU"/>
        </w:rPr>
        <w:t xml:space="preserve"> бути </w:t>
      </w:r>
      <w:proofErr w:type="spellStart"/>
      <w:r w:rsidRPr="00E76E40">
        <w:rPr>
          <w:rFonts w:ascii="Times New Roman" w:eastAsia="Times New Roman" w:hAnsi="Times New Roman"/>
          <w:sz w:val="24"/>
          <w:szCs w:val="24"/>
          <w:lang w:eastAsia="ru-RU"/>
        </w:rPr>
        <w:t>сплачені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усіх</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інших</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витрат</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тощо</w:t>
      </w:r>
      <w:proofErr w:type="spellEnd"/>
      <w:r w:rsidRPr="00E76E40">
        <w:rPr>
          <w:rFonts w:ascii="Times New Roman" w:eastAsia="Times New Roman" w:hAnsi="Times New Roman"/>
          <w:sz w:val="24"/>
          <w:szCs w:val="24"/>
          <w:lang w:eastAsia="ru-RU"/>
        </w:rPr>
        <w:t>.</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E76E40">
        <w:rPr>
          <w:rFonts w:ascii="Times New Roman" w:eastAsia="Times New Roman" w:hAnsi="Times New Roman"/>
          <w:sz w:val="24"/>
          <w:szCs w:val="24"/>
          <w:lang w:eastAsia="ru-RU"/>
        </w:rPr>
        <w:t>Переможець</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оплачує</w:t>
      </w:r>
      <w:proofErr w:type="spellEnd"/>
      <w:r w:rsidRPr="00E76E40">
        <w:rPr>
          <w:rFonts w:ascii="Times New Roman" w:eastAsia="Times New Roman" w:hAnsi="Times New Roman"/>
          <w:sz w:val="24"/>
          <w:szCs w:val="24"/>
          <w:lang w:eastAsia="ru-RU"/>
        </w:rPr>
        <w:t xml:space="preserve"> </w:t>
      </w:r>
      <w:proofErr w:type="spellStart"/>
      <w:proofErr w:type="gramStart"/>
      <w:r w:rsidRPr="00E76E40">
        <w:rPr>
          <w:rFonts w:ascii="Times New Roman" w:eastAsia="Times New Roman" w:hAnsi="Times New Roman"/>
          <w:sz w:val="24"/>
          <w:szCs w:val="24"/>
          <w:lang w:eastAsia="ru-RU"/>
        </w:rPr>
        <w:t>вс</w:t>
      </w:r>
      <w:proofErr w:type="gramEnd"/>
      <w:r w:rsidRPr="00E76E40">
        <w:rPr>
          <w:rFonts w:ascii="Times New Roman" w:eastAsia="Times New Roman" w:hAnsi="Times New Roman"/>
          <w:sz w:val="24"/>
          <w:szCs w:val="24"/>
          <w:lang w:eastAsia="ru-RU"/>
        </w:rPr>
        <w:t>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витрати</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пов’язані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пересилкою</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документів</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договір</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сертифікати</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накладні</w:t>
      </w:r>
      <w:proofErr w:type="spellEnd"/>
      <w:r w:rsidRPr="00E76E40">
        <w:rPr>
          <w:rFonts w:ascii="Times New Roman" w:eastAsia="Times New Roman" w:hAnsi="Times New Roman"/>
          <w:sz w:val="24"/>
          <w:szCs w:val="24"/>
          <w:lang w:eastAsia="ru-RU"/>
        </w:rPr>
        <w:t xml:space="preserve"> та </w:t>
      </w:r>
      <w:proofErr w:type="spellStart"/>
      <w:r w:rsidRPr="00E76E40">
        <w:rPr>
          <w:rFonts w:ascii="Times New Roman" w:eastAsia="Times New Roman" w:hAnsi="Times New Roman"/>
          <w:sz w:val="24"/>
          <w:szCs w:val="24"/>
          <w:lang w:eastAsia="ru-RU"/>
        </w:rPr>
        <w:t>ін</w:t>
      </w:r>
      <w:proofErr w:type="spellEnd"/>
      <w:r w:rsidRPr="00E76E40">
        <w:rPr>
          <w:rFonts w:ascii="Times New Roman" w:eastAsia="Times New Roman" w:hAnsi="Times New Roman"/>
          <w:sz w:val="24"/>
          <w:szCs w:val="24"/>
          <w:lang w:eastAsia="ru-RU"/>
        </w:rPr>
        <w:t xml:space="preserve">.) через </w:t>
      </w:r>
      <w:proofErr w:type="spellStart"/>
      <w:r w:rsidRPr="00E76E40">
        <w:rPr>
          <w:rFonts w:ascii="Times New Roman" w:eastAsia="Times New Roman" w:hAnsi="Times New Roman"/>
          <w:sz w:val="24"/>
          <w:szCs w:val="24"/>
          <w:lang w:eastAsia="ru-RU"/>
        </w:rPr>
        <w:t>кур’єрську</w:t>
      </w:r>
      <w:proofErr w:type="spellEnd"/>
      <w:r w:rsidRPr="00E76E40">
        <w:rPr>
          <w:rFonts w:ascii="Times New Roman" w:eastAsia="Times New Roman" w:hAnsi="Times New Roman"/>
          <w:sz w:val="24"/>
          <w:szCs w:val="24"/>
          <w:lang w:eastAsia="ru-RU"/>
        </w:rPr>
        <w:t xml:space="preserve"> службу доставки. </w:t>
      </w:r>
      <w:proofErr w:type="spellStart"/>
      <w:r w:rsidRPr="00E76E40">
        <w:rPr>
          <w:rFonts w:ascii="Times New Roman" w:eastAsia="Times New Roman" w:hAnsi="Times New Roman"/>
          <w:sz w:val="24"/>
          <w:szCs w:val="24"/>
          <w:lang w:eastAsia="ru-RU"/>
        </w:rPr>
        <w:t>Оригінали</w:t>
      </w:r>
      <w:proofErr w:type="spellEnd"/>
      <w:r w:rsidRPr="00E76E40">
        <w:rPr>
          <w:rFonts w:ascii="Times New Roman" w:eastAsia="Times New Roman" w:hAnsi="Times New Roman"/>
          <w:sz w:val="24"/>
          <w:szCs w:val="24"/>
          <w:lang w:eastAsia="ru-RU"/>
        </w:rPr>
        <w:t xml:space="preserve"> </w:t>
      </w:r>
      <w:proofErr w:type="spellStart"/>
      <w:proofErr w:type="gramStart"/>
      <w:r w:rsidRPr="00E76E40">
        <w:rPr>
          <w:rFonts w:ascii="Times New Roman" w:eastAsia="Times New Roman" w:hAnsi="Times New Roman"/>
          <w:sz w:val="24"/>
          <w:szCs w:val="24"/>
          <w:lang w:eastAsia="ru-RU"/>
        </w:rPr>
        <w:t>п</w:t>
      </w:r>
      <w:proofErr w:type="gramEnd"/>
      <w:r w:rsidRPr="00E76E40">
        <w:rPr>
          <w:rFonts w:ascii="Times New Roman" w:eastAsia="Times New Roman" w:hAnsi="Times New Roman"/>
          <w:sz w:val="24"/>
          <w:szCs w:val="24"/>
          <w:lang w:eastAsia="ru-RU"/>
        </w:rPr>
        <w:t>ідписаного</w:t>
      </w:r>
      <w:proofErr w:type="spellEnd"/>
      <w:r w:rsidRPr="00E76E40">
        <w:rPr>
          <w:rFonts w:ascii="Times New Roman" w:eastAsia="Times New Roman" w:hAnsi="Times New Roman"/>
          <w:sz w:val="24"/>
          <w:szCs w:val="24"/>
          <w:lang w:eastAsia="ru-RU"/>
        </w:rPr>
        <w:t xml:space="preserve"> Договору </w:t>
      </w:r>
      <w:proofErr w:type="spellStart"/>
      <w:r w:rsidRPr="00E76E40">
        <w:rPr>
          <w:rFonts w:ascii="Times New Roman" w:eastAsia="Times New Roman" w:hAnsi="Times New Roman"/>
          <w:sz w:val="24"/>
          <w:szCs w:val="24"/>
          <w:lang w:eastAsia="ru-RU"/>
        </w:rPr>
        <w:t>повинні</w:t>
      </w:r>
      <w:proofErr w:type="spellEnd"/>
      <w:r w:rsidRPr="00E76E40">
        <w:rPr>
          <w:rFonts w:ascii="Times New Roman" w:eastAsia="Times New Roman" w:hAnsi="Times New Roman"/>
          <w:sz w:val="24"/>
          <w:szCs w:val="24"/>
          <w:lang w:eastAsia="ru-RU"/>
        </w:rPr>
        <w:t xml:space="preserve"> бути </w:t>
      </w:r>
      <w:proofErr w:type="spellStart"/>
      <w:r w:rsidRPr="00E76E40">
        <w:rPr>
          <w:rFonts w:ascii="Times New Roman" w:eastAsia="Times New Roman" w:hAnsi="Times New Roman"/>
          <w:sz w:val="24"/>
          <w:szCs w:val="24"/>
          <w:lang w:eastAsia="ru-RU"/>
        </w:rPr>
        <w:t>відправлені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протягом</w:t>
      </w:r>
      <w:proofErr w:type="spellEnd"/>
      <w:r w:rsidRPr="00E76E40">
        <w:rPr>
          <w:rFonts w:ascii="Times New Roman" w:eastAsia="Times New Roman" w:hAnsi="Times New Roman"/>
          <w:sz w:val="24"/>
          <w:szCs w:val="24"/>
          <w:lang w:eastAsia="ru-RU"/>
        </w:rPr>
        <w:t xml:space="preserve"> 1 </w:t>
      </w:r>
      <w:proofErr w:type="spellStart"/>
      <w:r w:rsidRPr="00E76E40">
        <w:rPr>
          <w:rFonts w:ascii="Times New Roman" w:eastAsia="Times New Roman" w:hAnsi="Times New Roman"/>
          <w:sz w:val="24"/>
          <w:szCs w:val="24"/>
          <w:lang w:eastAsia="ru-RU"/>
        </w:rPr>
        <w:t>робочого</w:t>
      </w:r>
      <w:proofErr w:type="spellEnd"/>
      <w:r w:rsidRPr="00E76E40">
        <w:rPr>
          <w:rFonts w:ascii="Times New Roman" w:eastAsia="Times New Roman" w:hAnsi="Times New Roman"/>
          <w:sz w:val="24"/>
          <w:szCs w:val="24"/>
          <w:lang w:eastAsia="ru-RU"/>
        </w:rPr>
        <w:t xml:space="preserve"> дня </w:t>
      </w:r>
      <w:proofErr w:type="spellStart"/>
      <w:r w:rsidRPr="00E76E40">
        <w:rPr>
          <w:rFonts w:ascii="Times New Roman" w:eastAsia="Times New Roman" w:hAnsi="Times New Roman"/>
          <w:sz w:val="24"/>
          <w:szCs w:val="24"/>
          <w:lang w:eastAsia="ru-RU"/>
        </w:rPr>
        <w:t>з</w:t>
      </w:r>
      <w:proofErr w:type="spellEnd"/>
      <w:r w:rsidRPr="00E76E40">
        <w:rPr>
          <w:rFonts w:ascii="Times New Roman" w:eastAsia="Times New Roman" w:hAnsi="Times New Roman"/>
          <w:sz w:val="24"/>
          <w:szCs w:val="24"/>
          <w:lang w:eastAsia="ru-RU"/>
        </w:rPr>
        <w:t xml:space="preserve"> моменту </w:t>
      </w:r>
      <w:proofErr w:type="spellStart"/>
      <w:r w:rsidRPr="00E76E40">
        <w:rPr>
          <w:rFonts w:ascii="Times New Roman" w:eastAsia="Times New Roman" w:hAnsi="Times New Roman"/>
          <w:sz w:val="24"/>
          <w:szCs w:val="24"/>
          <w:lang w:eastAsia="ru-RU"/>
        </w:rPr>
        <w:t>визначення</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Учасника</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переможцем</w:t>
      </w:r>
      <w:proofErr w:type="spellEnd"/>
      <w:r w:rsidRPr="00E76E40">
        <w:rPr>
          <w:rFonts w:ascii="Times New Roman" w:eastAsia="Times New Roman" w:hAnsi="Times New Roman"/>
          <w:sz w:val="24"/>
          <w:szCs w:val="24"/>
          <w:lang w:eastAsia="ru-RU"/>
        </w:rPr>
        <w:t xml:space="preserve"> на адресу </w:t>
      </w:r>
      <w:proofErr w:type="spellStart"/>
      <w:r w:rsidRPr="00E76E40">
        <w:rPr>
          <w:rFonts w:ascii="Times New Roman" w:eastAsia="Times New Roman" w:hAnsi="Times New Roman"/>
          <w:sz w:val="24"/>
          <w:szCs w:val="24"/>
          <w:lang w:eastAsia="ru-RU"/>
        </w:rPr>
        <w:t>Замовника</w:t>
      </w:r>
      <w:proofErr w:type="spellEnd"/>
      <w:r w:rsidRPr="00E76E40">
        <w:rPr>
          <w:rFonts w:ascii="Times New Roman" w:eastAsia="Times New Roman" w:hAnsi="Times New Roman"/>
          <w:sz w:val="24"/>
          <w:szCs w:val="24"/>
          <w:lang w:eastAsia="ru-RU"/>
        </w:rPr>
        <w:t>.</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E76E40">
        <w:rPr>
          <w:rFonts w:ascii="Times New Roman" w:hAnsi="Times New Roman"/>
          <w:sz w:val="24"/>
          <w:szCs w:val="24"/>
          <w:lang w:eastAsia="ru-RU"/>
        </w:rPr>
        <w:t>Виконання</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гарантійних</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зобов’язань</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забезпечує</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Учасник</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згідно</w:t>
      </w:r>
      <w:proofErr w:type="spellEnd"/>
      <w:r w:rsidRPr="00E76E40">
        <w:rPr>
          <w:rFonts w:ascii="Times New Roman" w:hAnsi="Times New Roman"/>
          <w:sz w:val="24"/>
          <w:szCs w:val="24"/>
          <w:lang w:eastAsia="ru-RU"/>
        </w:rPr>
        <w:t xml:space="preserve"> </w:t>
      </w:r>
      <w:proofErr w:type="spellStart"/>
      <w:r w:rsidRPr="00E76E40">
        <w:rPr>
          <w:rFonts w:ascii="Times New Roman" w:hAnsi="Times New Roman"/>
          <w:sz w:val="24"/>
          <w:szCs w:val="24"/>
          <w:lang w:eastAsia="ru-RU"/>
        </w:rPr>
        <w:t>статті</w:t>
      </w:r>
      <w:proofErr w:type="spellEnd"/>
      <w:r w:rsidRPr="00E76E40">
        <w:rPr>
          <w:rFonts w:ascii="Times New Roman" w:hAnsi="Times New Roman"/>
          <w:sz w:val="24"/>
          <w:szCs w:val="24"/>
          <w:lang w:eastAsia="ru-RU"/>
        </w:rPr>
        <w:t xml:space="preserve"> 675 </w:t>
      </w:r>
      <w:proofErr w:type="spellStart"/>
      <w:r w:rsidRPr="00E76E40">
        <w:rPr>
          <w:rFonts w:ascii="Times New Roman" w:eastAsia="Times New Roman" w:hAnsi="Times New Roman"/>
          <w:sz w:val="24"/>
          <w:szCs w:val="24"/>
          <w:lang w:eastAsia="ru-RU"/>
        </w:rPr>
        <w:t>Цивільного</w:t>
      </w:r>
      <w:proofErr w:type="spellEnd"/>
      <w:r w:rsidRPr="00E76E40">
        <w:rPr>
          <w:rFonts w:ascii="Times New Roman" w:eastAsia="Times New Roman" w:hAnsi="Times New Roman"/>
          <w:sz w:val="24"/>
          <w:szCs w:val="24"/>
          <w:lang w:eastAsia="ru-RU"/>
        </w:rPr>
        <w:t xml:space="preserve"> Кодексу </w:t>
      </w:r>
      <w:proofErr w:type="spellStart"/>
      <w:r w:rsidRPr="00E76E40">
        <w:rPr>
          <w:rFonts w:ascii="Times New Roman" w:eastAsia="Times New Roman" w:hAnsi="Times New Roman"/>
          <w:sz w:val="24"/>
          <w:szCs w:val="24"/>
          <w:lang w:eastAsia="ru-RU"/>
        </w:rPr>
        <w:t>України</w:t>
      </w:r>
      <w:proofErr w:type="spellEnd"/>
      <w:r w:rsidRPr="00E76E40">
        <w:rPr>
          <w:rFonts w:ascii="Times New Roman" w:eastAsia="Times New Roman" w:hAnsi="Times New Roman"/>
          <w:sz w:val="24"/>
          <w:szCs w:val="24"/>
          <w:lang w:eastAsia="ru-RU"/>
        </w:rPr>
        <w:t>.</w:t>
      </w:r>
    </w:p>
    <w:p w:rsidR="00E76E40" w:rsidRPr="00E76E40" w:rsidRDefault="00E76E40" w:rsidP="00E76E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E76E40">
        <w:rPr>
          <w:rFonts w:ascii="Times New Roman" w:eastAsia="Times New Roman" w:hAnsi="Times New Roman"/>
          <w:sz w:val="24"/>
          <w:szCs w:val="24"/>
          <w:lang w:eastAsia="ru-RU"/>
        </w:rPr>
        <w:t>Учасник</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несе</w:t>
      </w:r>
      <w:proofErr w:type="spellEnd"/>
      <w:r w:rsidRPr="00E76E40">
        <w:rPr>
          <w:rFonts w:ascii="Times New Roman" w:eastAsia="Times New Roman" w:hAnsi="Times New Roman"/>
          <w:sz w:val="24"/>
          <w:szCs w:val="24"/>
          <w:lang w:eastAsia="ru-RU"/>
        </w:rPr>
        <w:t xml:space="preserve"> </w:t>
      </w:r>
      <w:proofErr w:type="spellStart"/>
      <w:proofErr w:type="gramStart"/>
      <w:r w:rsidRPr="00E76E40">
        <w:rPr>
          <w:rFonts w:ascii="Times New Roman" w:eastAsia="Times New Roman" w:hAnsi="Times New Roman"/>
          <w:sz w:val="24"/>
          <w:szCs w:val="24"/>
          <w:lang w:eastAsia="ru-RU"/>
        </w:rPr>
        <w:t>вс</w:t>
      </w:r>
      <w:proofErr w:type="gramEnd"/>
      <w:r w:rsidRPr="00E76E40">
        <w:rPr>
          <w:rFonts w:ascii="Times New Roman" w:eastAsia="Times New Roman" w:hAnsi="Times New Roman"/>
          <w:sz w:val="24"/>
          <w:szCs w:val="24"/>
          <w:lang w:eastAsia="ru-RU"/>
        </w:rPr>
        <w:t>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витрати</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пов’язані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із</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заміною</w:t>
      </w:r>
      <w:proofErr w:type="spellEnd"/>
      <w:r w:rsidRPr="00E76E40">
        <w:rPr>
          <w:rFonts w:ascii="Times New Roman" w:eastAsia="Times New Roman" w:hAnsi="Times New Roman"/>
          <w:sz w:val="24"/>
          <w:szCs w:val="24"/>
          <w:lang w:eastAsia="ru-RU"/>
        </w:rPr>
        <w:t xml:space="preserve"> товару </w:t>
      </w:r>
      <w:proofErr w:type="spellStart"/>
      <w:r w:rsidRPr="00E76E40">
        <w:rPr>
          <w:rFonts w:ascii="Times New Roman" w:eastAsia="Times New Roman" w:hAnsi="Times New Roman"/>
          <w:sz w:val="24"/>
          <w:szCs w:val="24"/>
          <w:lang w:eastAsia="ru-RU"/>
        </w:rPr>
        <w:t>неналежної</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якості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Якщо</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Учасник</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відмовляється</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від</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заміни</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неякісного</w:t>
      </w:r>
      <w:proofErr w:type="spellEnd"/>
      <w:r w:rsidRPr="00E76E40">
        <w:rPr>
          <w:rFonts w:ascii="Times New Roman" w:eastAsia="Times New Roman" w:hAnsi="Times New Roman"/>
          <w:sz w:val="24"/>
          <w:szCs w:val="24"/>
          <w:lang w:eastAsia="ru-RU"/>
        </w:rPr>
        <w:t xml:space="preserve"> товару, </w:t>
      </w:r>
      <w:proofErr w:type="spellStart"/>
      <w:r w:rsidRPr="00E76E40">
        <w:rPr>
          <w:rFonts w:ascii="Times New Roman" w:eastAsia="Times New Roman" w:hAnsi="Times New Roman"/>
          <w:sz w:val="24"/>
          <w:szCs w:val="24"/>
          <w:lang w:eastAsia="ru-RU"/>
        </w:rPr>
        <w:t>Замовник</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вимушений</w:t>
      </w:r>
      <w:proofErr w:type="spellEnd"/>
      <w:r w:rsidRPr="00E76E40">
        <w:rPr>
          <w:rFonts w:ascii="Times New Roman" w:eastAsia="Times New Roman" w:hAnsi="Times New Roman"/>
          <w:sz w:val="24"/>
          <w:szCs w:val="24"/>
          <w:lang w:eastAsia="ru-RU"/>
        </w:rPr>
        <w:t xml:space="preserve"> буде </w:t>
      </w:r>
      <w:proofErr w:type="spellStart"/>
      <w:r w:rsidRPr="00E76E40">
        <w:rPr>
          <w:rFonts w:ascii="Times New Roman" w:eastAsia="Times New Roman" w:hAnsi="Times New Roman"/>
          <w:sz w:val="24"/>
          <w:szCs w:val="24"/>
          <w:lang w:eastAsia="ru-RU"/>
        </w:rPr>
        <w:t>відмовитись</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від</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подальшого</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отримання</w:t>
      </w:r>
      <w:proofErr w:type="spellEnd"/>
      <w:r w:rsidRPr="00E76E40">
        <w:rPr>
          <w:rFonts w:ascii="Times New Roman" w:eastAsia="Times New Roman" w:hAnsi="Times New Roman"/>
          <w:sz w:val="24"/>
          <w:szCs w:val="24"/>
          <w:lang w:eastAsia="ru-RU"/>
        </w:rPr>
        <w:t xml:space="preserve"> такого товару шляхом </w:t>
      </w:r>
      <w:proofErr w:type="spellStart"/>
      <w:r w:rsidRPr="00E76E40">
        <w:rPr>
          <w:rFonts w:ascii="Times New Roman" w:eastAsia="Times New Roman" w:hAnsi="Times New Roman"/>
          <w:sz w:val="24"/>
          <w:szCs w:val="24"/>
          <w:lang w:eastAsia="ru-RU"/>
        </w:rPr>
        <w:t>укладання</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додаткової</w:t>
      </w:r>
      <w:proofErr w:type="spellEnd"/>
      <w:r w:rsidRPr="00E76E40">
        <w:rPr>
          <w:rFonts w:ascii="Times New Roman" w:eastAsia="Times New Roman" w:hAnsi="Times New Roman"/>
          <w:sz w:val="24"/>
          <w:szCs w:val="24"/>
          <w:lang w:eastAsia="ru-RU"/>
        </w:rPr>
        <w:t xml:space="preserve"> угоди на </w:t>
      </w:r>
      <w:proofErr w:type="spellStart"/>
      <w:r w:rsidRPr="00E76E40">
        <w:rPr>
          <w:rFonts w:ascii="Times New Roman" w:eastAsia="Times New Roman" w:hAnsi="Times New Roman"/>
          <w:sz w:val="24"/>
          <w:szCs w:val="24"/>
          <w:lang w:eastAsia="ru-RU"/>
        </w:rPr>
        <w:t>розірвання</w:t>
      </w:r>
      <w:proofErr w:type="spellEnd"/>
      <w:r w:rsidRPr="00E76E40">
        <w:rPr>
          <w:rFonts w:ascii="Times New Roman" w:eastAsia="Times New Roman" w:hAnsi="Times New Roman"/>
          <w:sz w:val="24"/>
          <w:szCs w:val="24"/>
          <w:lang w:eastAsia="ru-RU"/>
        </w:rPr>
        <w:t xml:space="preserve"> договору.</w:t>
      </w:r>
    </w:p>
    <w:p w:rsidR="00E76E40" w:rsidRPr="00E76E40" w:rsidRDefault="00E76E40" w:rsidP="00E76E4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E76E40">
        <w:rPr>
          <w:rFonts w:ascii="Times New Roman" w:eastAsia="Times New Roman" w:hAnsi="Times New Roman"/>
          <w:sz w:val="24"/>
          <w:szCs w:val="24"/>
          <w:lang w:eastAsia="ru-RU"/>
        </w:rPr>
        <w:t>Учасник</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підтверджує</w:t>
      </w:r>
      <w:proofErr w:type="spellEnd"/>
      <w:r w:rsidRPr="00E76E40">
        <w:rPr>
          <w:rFonts w:ascii="Times New Roman" w:eastAsia="Times New Roman" w:hAnsi="Times New Roman"/>
          <w:sz w:val="24"/>
          <w:szCs w:val="24"/>
          <w:lang w:eastAsia="ru-RU"/>
        </w:rPr>
        <w:t xml:space="preserve"> та </w:t>
      </w:r>
      <w:proofErr w:type="spellStart"/>
      <w:r w:rsidRPr="00E76E40">
        <w:rPr>
          <w:rFonts w:ascii="Times New Roman" w:eastAsia="Times New Roman" w:hAnsi="Times New Roman"/>
          <w:sz w:val="24"/>
          <w:szCs w:val="24"/>
          <w:lang w:eastAsia="ru-RU"/>
        </w:rPr>
        <w:t>гарантує</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що</w:t>
      </w:r>
      <w:proofErr w:type="spellEnd"/>
      <w:r w:rsidRPr="00E76E40">
        <w:rPr>
          <w:rFonts w:ascii="Times New Roman" w:eastAsia="Times New Roman" w:hAnsi="Times New Roman"/>
          <w:sz w:val="24"/>
          <w:szCs w:val="24"/>
          <w:lang w:eastAsia="ru-RU"/>
        </w:rPr>
        <w:t xml:space="preserve"> товар за предметом </w:t>
      </w:r>
      <w:proofErr w:type="spellStart"/>
      <w:r w:rsidRPr="00E76E40">
        <w:rPr>
          <w:rFonts w:ascii="Times New Roman" w:eastAsia="Times New Roman" w:hAnsi="Times New Roman"/>
          <w:sz w:val="24"/>
          <w:szCs w:val="24"/>
          <w:lang w:eastAsia="ru-RU"/>
        </w:rPr>
        <w:t>закупівлі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запропонований</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учасником</w:t>
      </w:r>
      <w:proofErr w:type="spellEnd"/>
      <w:r w:rsidRPr="00E76E40">
        <w:rPr>
          <w:rFonts w:ascii="Times New Roman" w:eastAsia="Times New Roman" w:hAnsi="Times New Roman"/>
          <w:sz w:val="24"/>
          <w:szCs w:val="24"/>
          <w:lang w:eastAsia="ru-RU"/>
        </w:rPr>
        <w:t xml:space="preserve"> у </w:t>
      </w:r>
      <w:proofErr w:type="spellStart"/>
      <w:r w:rsidRPr="00E76E40">
        <w:rPr>
          <w:rFonts w:ascii="Times New Roman" w:eastAsia="Times New Roman" w:hAnsi="Times New Roman"/>
          <w:sz w:val="24"/>
          <w:szCs w:val="24"/>
          <w:lang w:eastAsia="ru-RU"/>
        </w:rPr>
        <w:t>складі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пропозиції</w:t>
      </w:r>
      <w:proofErr w:type="spellEnd"/>
      <w:r w:rsidRPr="00E76E40">
        <w:rPr>
          <w:rFonts w:ascii="Times New Roman" w:eastAsia="Times New Roman" w:hAnsi="Times New Roman"/>
          <w:sz w:val="24"/>
          <w:szCs w:val="24"/>
          <w:lang w:eastAsia="ru-RU"/>
        </w:rPr>
        <w:t xml:space="preserve">, не ввезено на </w:t>
      </w:r>
      <w:proofErr w:type="spellStart"/>
      <w:r w:rsidRPr="00E76E40">
        <w:rPr>
          <w:rFonts w:ascii="Times New Roman" w:eastAsia="Times New Roman" w:hAnsi="Times New Roman"/>
          <w:sz w:val="24"/>
          <w:szCs w:val="24"/>
          <w:lang w:eastAsia="ru-RU"/>
        </w:rPr>
        <w:t>митну</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територію</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України</w:t>
      </w:r>
      <w:proofErr w:type="spellEnd"/>
      <w:r w:rsidRPr="00E76E40">
        <w:rPr>
          <w:rFonts w:ascii="Times New Roman" w:eastAsia="Times New Roman" w:hAnsi="Times New Roman"/>
          <w:sz w:val="24"/>
          <w:szCs w:val="24"/>
          <w:lang w:eastAsia="ru-RU"/>
        </w:rPr>
        <w:t xml:space="preserve"> в </w:t>
      </w:r>
      <w:proofErr w:type="spellStart"/>
      <w:r w:rsidRPr="00E76E40">
        <w:rPr>
          <w:rFonts w:ascii="Times New Roman" w:eastAsia="Times New Roman" w:hAnsi="Times New Roman"/>
          <w:sz w:val="24"/>
          <w:szCs w:val="24"/>
          <w:lang w:eastAsia="ru-RU"/>
        </w:rPr>
        <w:t>митному</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режимі</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імпорту</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товарів</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з</w:t>
      </w:r>
      <w:proofErr w:type="spellEnd"/>
      <w:proofErr w:type="gramStart"/>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Р</w:t>
      </w:r>
      <w:proofErr w:type="gramEnd"/>
      <w:r w:rsidRPr="00E76E40">
        <w:rPr>
          <w:rFonts w:ascii="Times New Roman" w:eastAsia="Times New Roman" w:hAnsi="Times New Roman"/>
          <w:sz w:val="24"/>
          <w:szCs w:val="24"/>
          <w:lang w:eastAsia="ru-RU"/>
        </w:rPr>
        <w:t>осійської</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Федерації</w:t>
      </w:r>
      <w:proofErr w:type="spellEnd"/>
      <w:r w:rsidRPr="00E76E40">
        <w:rPr>
          <w:rFonts w:ascii="Times New Roman" w:eastAsia="Times New Roman" w:hAnsi="Times New Roman"/>
          <w:sz w:val="24"/>
          <w:szCs w:val="24"/>
          <w:lang w:eastAsia="ru-RU"/>
        </w:rPr>
        <w:t xml:space="preserve"> та </w:t>
      </w:r>
      <w:proofErr w:type="spellStart"/>
      <w:r w:rsidRPr="00E76E40">
        <w:rPr>
          <w:rFonts w:ascii="Times New Roman" w:eastAsia="Times New Roman" w:hAnsi="Times New Roman"/>
          <w:sz w:val="24"/>
          <w:szCs w:val="24"/>
          <w:lang w:eastAsia="ru-RU"/>
        </w:rPr>
        <w:t>з</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Республіки</w:t>
      </w:r>
      <w:proofErr w:type="spellEnd"/>
      <w:r w:rsidRPr="00E76E40">
        <w:rPr>
          <w:rFonts w:ascii="Times New Roman" w:eastAsia="Times New Roman" w:hAnsi="Times New Roman"/>
          <w:sz w:val="24"/>
          <w:szCs w:val="24"/>
          <w:lang w:eastAsia="ru-RU"/>
        </w:rPr>
        <w:t xml:space="preserve"> </w:t>
      </w:r>
      <w:proofErr w:type="spellStart"/>
      <w:r w:rsidRPr="00E76E40">
        <w:rPr>
          <w:rFonts w:ascii="Times New Roman" w:eastAsia="Times New Roman" w:hAnsi="Times New Roman"/>
          <w:sz w:val="24"/>
          <w:szCs w:val="24"/>
          <w:lang w:eastAsia="ru-RU"/>
        </w:rPr>
        <w:t>Білорусь</w:t>
      </w:r>
      <w:proofErr w:type="spellEnd"/>
      <w:r w:rsidRPr="00E76E40">
        <w:rPr>
          <w:rFonts w:ascii="Times New Roman" w:eastAsia="Times New Roman" w:hAnsi="Times New Roman"/>
          <w:sz w:val="24"/>
          <w:szCs w:val="24"/>
          <w:lang w:eastAsia="ru-RU"/>
        </w:rPr>
        <w:t>.</w:t>
      </w:r>
    </w:p>
    <w:p w:rsidR="00E76E40" w:rsidRPr="00E76E40" w:rsidRDefault="00E76E40" w:rsidP="00E76E40">
      <w:pPr>
        <w:widowControl w:val="0"/>
        <w:autoSpaceDE w:val="0"/>
        <w:autoSpaceDN w:val="0"/>
        <w:adjustRightInd w:val="0"/>
        <w:spacing w:after="0" w:line="240" w:lineRule="auto"/>
        <w:rPr>
          <w:rFonts w:ascii="Times New Roman" w:eastAsia="Times New Roman" w:hAnsi="Times New Roman"/>
          <w:sz w:val="24"/>
          <w:szCs w:val="24"/>
          <w:lang w:eastAsia="ru-RU"/>
        </w:rPr>
      </w:pPr>
    </w:p>
    <w:p w:rsidR="00E76E40" w:rsidRPr="00E76E40" w:rsidRDefault="00E76E40" w:rsidP="00E76E40">
      <w:pPr>
        <w:widowControl w:val="0"/>
        <w:autoSpaceDE w:val="0"/>
        <w:autoSpaceDN w:val="0"/>
        <w:adjustRightInd w:val="0"/>
        <w:spacing w:after="0" w:line="240" w:lineRule="auto"/>
        <w:ind w:left="6521" w:right="-25"/>
        <w:rPr>
          <w:rFonts w:ascii="Times New Roman" w:eastAsia="Times New Roman" w:hAnsi="Times New Roman"/>
          <w:b/>
          <w:sz w:val="24"/>
          <w:szCs w:val="24"/>
          <w:lang w:eastAsia="ru-RU"/>
        </w:rPr>
      </w:pPr>
    </w:p>
    <w:p w:rsidR="006D0931" w:rsidRPr="00E76E40" w:rsidRDefault="006D0931" w:rsidP="00B060FF">
      <w:pPr>
        <w:jc w:val="right"/>
        <w:rPr>
          <w:rFonts w:ascii="Times New Roman" w:hAnsi="Times New Roman"/>
          <w:b/>
          <w:bCs/>
          <w:sz w:val="24"/>
          <w:szCs w:val="24"/>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833A75" w:rsidRPr="00833A75" w:rsidRDefault="00970EED" w:rsidP="00970EED">
      <w:pPr>
        <w:suppressAutoHyphens/>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lastRenderedPageBreak/>
        <w:t xml:space="preserve">                                                                                         </w:t>
      </w:r>
      <w:r w:rsidR="00833A75" w:rsidRPr="00833A75">
        <w:rPr>
          <w:rFonts w:ascii="Times New Roman" w:eastAsia="Times New Roman" w:hAnsi="Times New Roman"/>
          <w:b/>
          <w:sz w:val="24"/>
          <w:szCs w:val="24"/>
          <w:lang w:val="uk-UA" w:eastAsia="ar-SA"/>
        </w:rPr>
        <w:t xml:space="preserve">Додаток </w:t>
      </w:r>
      <w:r w:rsidR="00833A75" w:rsidRPr="005C0187">
        <w:rPr>
          <w:rFonts w:ascii="Times New Roman" w:eastAsia="Times New Roman" w:hAnsi="Times New Roman"/>
          <w:b/>
          <w:sz w:val="24"/>
          <w:szCs w:val="24"/>
          <w:lang w:eastAsia="ar-SA"/>
        </w:rPr>
        <w:t>4</w:t>
      </w:r>
      <w:r w:rsidR="00833A75" w:rsidRPr="00833A75">
        <w:rPr>
          <w:rFonts w:ascii="Times New Roman" w:eastAsia="Times New Roman" w:hAnsi="Times New Roman"/>
          <w:b/>
          <w:sz w:val="24"/>
          <w:szCs w:val="24"/>
          <w:lang w:val="uk-UA" w:eastAsia="ar-SA"/>
        </w:rPr>
        <w:t xml:space="preserve"> </w:t>
      </w:r>
      <w:r w:rsidR="00833A75">
        <w:rPr>
          <w:rFonts w:ascii="Times New Roman" w:eastAsia="Times New Roman" w:hAnsi="Times New Roman"/>
          <w:b/>
          <w:sz w:val="24"/>
          <w:szCs w:val="24"/>
          <w:lang w:val="uk-UA" w:eastAsia="ar-SA"/>
        </w:rPr>
        <w:t xml:space="preserve">до </w:t>
      </w:r>
      <w:r w:rsidR="00833A75" w:rsidRPr="00833A75">
        <w:rPr>
          <w:rFonts w:ascii="Times New Roman" w:eastAsia="Times New Roman" w:hAnsi="Times New Roman"/>
          <w:b/>
          <w:sz w:val="24"/>
          <w:szCs w:val="24"/>
          <w:lang w:val="uk-UA" w:eastAsia="ar-SA"/>
        </w:rPr>
        <w:t>тендерної документації</w:t>
      </w:r>
    </w:p>
    <w:p w:rsidR="00833A75" w:rsidRPr="00833A75" w:rsidRDefault="00833A75" w:rsidP="00833A75">
      <w:pPr>
        <w:suppressAutoHyphens/>
        <w:spacing w:after="0" w:line="240" w:lineRule="auto"/>
        <w:jc w:val="right"/>
        <w:rPr>
          <w:rFonts w:ascii="Times New Roman" w:eastAsia="Times New Roman" w:hAnsi="Times New Roman"/>
          <w:b/>
          <w:sz w:val="24"/>
          <w:szCs w:val="24"/>
          <w:lang w:val="uk-UA" w:eastAsia="ar-SA"/>
        </w:rPr>
      </w:pPr>
    </w:p>
    <w:p w:rsidR="00833A75" w:rsidRPr="00833A75" w:rsidRDefault="00833A75" w:rsidP="00833A75">
      <w:pPr>
        <w:keepNext/>
        <w:keepLines/>
        <w:suppressAutoHyphens/>
        <w:spacing w:after="0" w:line="240" w:lineRule="auto"/>
        <w:ind w:left="241" w:right="222"/>
        <w:jc w:val="center"/>
        <w:outlineLvl w:val="0"/>
        <w:rPr>
          <w:rFonts w:ascii="Times New Roman" w:eastAsia="Times New Roman" w:hAnsi="Times New Roman"/>
          <w:b/>
          <w:sz w:val="24"/>
          <w:szCs w:val="24"/>
          <w:lang w:eastAsia="ar-SA"/>
        </w:rPr>
      </w:pPr>
      <w:r w:rsidRPr="00833A75">
        <w:rPr>
          <w:rFonts w:ascii="Times New Roman" w:eastAsia="Times New Roman" w:hAnsi="Times New Roman"/>
          <w:b/>
          <w:sz w:val="24"/>
          <w:szCs w:val="24"/>
          <w:lang w:eastAsia="ar-SA"/>
        </w:rPr>
        <w:t xml:space="preserve">ПРОЕКТ ДОГОВОРУ </w:t>
      </w:r>
    </w:p>
    <w:p w:rsidR="00833A75" w:rsidRPr="00833A75" w:rsidRDefault="00833A75" w:rsidP="00833A75">
      <w:pPr>
        <w:suppressAutoHyphens/>
        <w:spacing w:after="18" w:line="240" w:lineRule="auto"/>
        <w:ind w:left="200" w:right="99"/>
        <w:rPr>
          <w:rFonts w:ascii="Times New Roman" w:eastAsia="Times New Roman" w:hAnsi="Times New Roman"/>
          <w:b/>
          <w:sz w:val="24"/>
          <w:szCs w:val="24"/>
          <w:lang w:val="uk-UA" w:eastAsia="ru-RU"/>
        </w:rPr>
      </w:pPr>
      <w:r w:rsidRPr="00833A75">
        <w:rPr>
          <w:rFonts w:ascii="Times New Roman" w:eastAsia="Times New Roman" w:hAnsi="Times New Roman"/>
          <w:b/>
          <w:sz w:val="24"/>
          <w:szCs w:val="24"/>
          <w:lang w:eastAsia="ar-SA"/>
        </w:rPr>
        <w:t xml:space="preserve"> </w:t>
      </w:r>
    </w:p>
    <w:p w:rsidR="00833A75" w:rsidRPr="00833A75" w:rsidRDefault="00833A75" w:rsidP="00833A75">
      <w:pPr>
        <w:spacing w:after="0" w:line="240" w:lineRule="auto"/>
        <w:jc w:val="center"/>
        <w:rPr>
          <w:rFonts w:ascii="Times New Roman" w:eastAsia="Times New Roman" w:hAnsi="Times New Roman"/>
          <w:b/>
          <w:sz w:val="24"/>
          <w:szCs w:val="24"/>
          <w:lang w:val="uk-UA" w:eastAsia="ru-RU"/>
        </w:rPr>
      </w:pPr>
      <w:r w:rsidRPr="00833A75">
        <w:rPr>
          <w:rFonts w:ascii="Times New Roman" w:eastAsia="Times New Roman" w:hAnsi="Times New Roman"/>
          <w:b/>
          <w:sz w:val="24"/>
          <w:szCs w:val="24"/>
          <w:lang w:eastAsia="ru-RU"/>
        </w:rPr>
        <w:t>ДОГОВІ</w:t>
      </w:r>
      <w:proofErr w:type="gramStart"/>
      <w:r w:rsidRPr="00833A75">
        <w:rPr>
          <w:rFonts w:ascii="Times New Roman" w:eastAsia="Times New Roman" w:hAnsi="Times New Roman"/>
          <w:b/>
          <w:sz w:val="24"/>
          <w:szCs w:val="24"/>
          <w:lang w:eastAsia="ru-RU"/>
        </w:rPr>
        <w:t>Р</w:t>
      </w:r>
      <w:proofErr w:type="gramEnd"/>
      <w:r w:rsidRPr="00833A75">
        <w:rPr>
          <w:rFonts w:ascii="Times New Roman" w:eastAsia="Times New Roman" w:hAnsi="Times New Roman"/>
          <w:b/>
          <w:sz w:val="24"/>
          <w:szCs w:val="24"/>
          <w:lang w:val="uk-UA" w:eastAsia="ru-RU"/>
        </w:rPr>
        <w:t xml:space="preserve"> №  ___</w:t>
      </w:r>
    </w:p>
    <w:p w:rsidR="00833A75" w:rsidRPr="00833A75" w:rsidRDefault="00833A75" w:rsidP="00833A75">
      <w:pPr>
        <w:spacing w:after="0" w:line="240" w:lineRule="auto"/>
        <w:jc w:val="center"/>
        <w:rPr>
          <w:rFonts w:ascii="Times New Roman" w:eastAsia="Times New Roman" w:hAnsi="Times New Roman"/>
          <w:b/>
          <w:sz w:val="24"/>
          <w:szCs w:val="24"/>
          <w:lang w:val="uk-UA" w:eastAsia="ru-RU"/>
        </w:rPr>
      </w:pPr>
      <w:r w:rsidRPr="00833A75">
        <w:rPr>
          <w:rFonts w:ascii="Times New Roman" w:eastAsia="Times New Roman" w:hAnsi="Times New Roman"/>
          <w:b/>
          <w:sz w:val="24"/>
          <w:szCs w:val="24"/>
          <w:lang w:val="uk-UA" w:eastAsia="ru-RU"/>
        </w:rPr>
        <w:t xml:space="preserve">про закупівлю товарів </w:t>
      </w:r>
    </w:p>
    <w:p w:rsidR="00833A75" w:rsidRPr="00833A75" w:rsidRDefault="00833A75" w:rsidP="00833A75">
      <w:pPr>
        <w:spacing w:after="0" w:line="240" w:lineRule="auto"/>
        <w:jc w:val="center"/>
        <w:rPr>
          <w:rFonts w:ascii="Times New Roman" w:eastAsia="Times New Roman" w:hAnsi="Times New Roman"/>
          <w:b/>
          <w:sz w:val="24"/>
          <w:szCs w:val="24"/>
          <w:lang w:val="uk-UA" w:eastAsia="ru-RU"/>
        </w:rPr>
      </w:pPr>
    </w:p>
    <w:p w:rsidR="00833A75" w:rsidRPr="00833A75" w:rsidRDefault="00833A75" w:rsidP="00833A75">
      <w:pPr>
        <w:spacing w:after="0" w:line="240" w:lineRule="auto"/>
        <w:ind w:firstLine="540"/>
        <w:rPr>
          <w:rFonts w:ascii="Times New Roman" w:eastAsia="Times New Roman" w:hAnsi="Times New Roman"/>
          <w:sz w:val="24"/>
          <w:szCs w:val="24"/>
          <w:lang w:val="uk-UA" w:eastAsia="ru-RU"/>
        </w:rPr>
      </w:pPr>
      <w:r w:rsidRPr="00833A75">
        <w:rPr>
          <w:rFonts w:ascii="Times New Roman" w:eastAsia="Times New Roman" w:hAnsi="Times New Roman"/>
          <w:bCs/>
          <w:sz w:val="24"/>
          <w:szCs w:val="24"/>
          <w:lang w:val="uk-UA" w:eastAsia="ru-RU"/>
        </w:rPr>
        <w:t>м. Ірпінь</w:t>
      </w:r>
      <w:r w:rsidRPr="00833A75">
        <w:rPr>
          <w:rFonts w:ascii="Times New Roman" w:eastAsia="Times New Roman" w:hAnsi="Times New Roman"/>
          <w:b/>
          <w:bCs/>
          <w:sz w:val="24"/>
          <w:szCs w:val="24"/>
          <w:lang w:eastAsia="ru-RU"/>
        </w:rPr>
        <w:t> </w:t>
      </w:r>
      <w:r w:rsidRPr="00833A75">
        <w:rPr>
          <w:rFonts w:ascii="Times New Roman" w:eastAsia="Times New Roman" w:hAnsi="Times New Roman"/>
          <w:b/>
          <w:bCs/>
          <w:sz w:val="24"/>
          <w:szCs w:val="24"/>
          <w:lang w:val="uk-UA" w:eastAsia="ru-RU"/>
        </w:rPr>
        <w:t xml:space="preserve"> </w:t>
      </w:r>
      <w:r w:rsidRPr="00833A75">
        <w:rPr>
          <w:rFonts w:ascii="Times New Roman" w:eastAsia="Times New Roman" w:hAnsi="Times New Roman"/>
          <w:b/>
          <w:bCs/>
          <w:sz w:val="24"/>
          <w:szCs w:val="24"/>
          <w:lang w:eastAsia="ru-RU"/>
        </w:rPr>
        <w:t> </w:t>
      </w:r>
      <w:r w:rsidRPr="00833A75">
        <w:rPr>
          <w:rFonts w:ascii="Times New Roman" w:eastAsia="Times New Roman" w:hAnsi="Times New Roman"/>
          <w:b/>
          <w:bCs/>
          <w:sz w:val="24"/>
          <w:szCs w:val="24"/>
          <w:lang w:val="uk-UA" w:eastAsia="ru-RU"/>
        </w:rPr>
        <w:t xml:space="preserve"> </w:t>
      </w:r>
      <w:r w:rsidRPr="00833A75">
        <w:rPr>
          <w:rFonts w:ascii="Times New Roman" w:eastAsia="Times New Roman" w:hAnsi="Times New Roman"/>
          <w:b/>
          <w:bCs/>
          <w:sz w:val="24"/>
          <w:szCs w:val="24"/>
          <w:lang w:eastAsia="ru-RU"/>
        </w:rPr>
        <w:t> </w:t>
      </w:r>
      <w:r w:rsidRPr="00833A75">
        <w:rPr>
          <w:rFonts w:ascii="Times New Roman" w:eastAsia="Times New Roman" w:hAnsi="Times New Roman"/>
          <w:b/>
          <w:bCs/>
          <w:sz w:val="24"/>
          <w:szCs w:val="24"/>
          <w:lang w:val="uk-UA" w:eastAsia="ru-RU"/>
        </w:rPr>
        <w:t xml:space="preserve"> </w:t>
      </w:r>
      <w:r w:rsidRPr="00833A75">
        <w:rPr>
          <w:rFonts w:ascii="Times New Roman" w:eastAsia="Times New Roman" w:hAnsi="Times New Roman"/>
          <w:b/>
          <w:bCs/>
          <w:sz w:val="24"/>
          <w:szCs w:val="24"/>
          <w:lang w:eastAsia="ru-RU"/>
        </w:rPr>
        <w:t> </w:t>
      </w:r>
      <w:r w:rsidRPr="00833A75">
        <w:rPr>
          <w:rFonts w:ascii="Times New Roman" w:eastAsia="Times New Roman" w:hAnsi="Times New Roman"/>
          <w:b/>
          <w:bCs/>
          <w:sz w:val="24"/>
          <w:szCs w:val="24"/>
          <w:lang w:val="uk-UA" w:eastAsia="ru-RU"/>
        </w:rPr>
        <w:t xml:space="preserve"> </w:t>
      </w:r>
      <w:r w:rsidRPr="00833A75">
        <w:rPr>
          <w:rFonts w:ascii="Times New Roman" w:eastAsia="Times New Roman" w:hAnsi="Times New Roman"/>
          <w:b/>
          <w:bCs/>
          <w:sz w:val="24"/>
          <w:szCs w:val="24"/>
          <w:lang w:eastAsia="ru-RU"/>
        </w:rPr>
        <w:t> </w:t>
      </w:r>
      <w:r w:rsidRPr="00833A75">
        <w:rPr>
          <w:rFonts w:ascii="Times New Roman" w:eastAsia="Times New Roman" w:hAnsi="Times New Roman"/>
          <w:b/>
          <w:bCs/>
          <w:sz w:val="24"/>
          <w:szCs w:val="24"/>
          <w:lang w:val="uk-UA" w:eastAsia="ru-RU"/>
        </w:rPr>
        <w:t xml:space="preserve"> </w:t>
      </w:r>
      <w:r w:rsidRPr="00833A75">
        <w:rPr>
          <w:rFonts w:ascii="Times New Roman" w:eastAsia="Times New Roman" w:hAnsi="Times New Roman"/>
          <w:b/>
          <w:bCs/>
          <w:sz w:val="24"/>
          <w:szCs w:val="24"/>
          <w:lang w:eastAsia="ru-RU"/>
        </w:rPr>
        <w:t> </w:t>
      </w:r>
      <w:r w:rsidRPr="00833A75">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                                   </w:t>
      </w:r>
      <w:r w:rsidRPr="00833A75">
        <w:rPr>
          <w:rFonts w:ascii="Times New Roman" w:eastAsia="Times New Roman" w:hAnsi="Times New Roman"/>
          <w:b/>
          <w:bCs/>
          <w:sz w:val="24"/>
          <w:szCs w:val="24"/>
          <w:lang w:val="uk-UA" w:eastAsia="ru-RU"/>
        </w:rPr>
        <w:t xml:space="preserve">                            </w:t>
      </w:r>
      <w:r w:rsidRPr="00833A75">
        <w:rPr>
          <w:rFonts w:ascii="Times New Roman" w:eastAsia="Times New Roman" w:hAnsi="Times New Roman"/>
          <w:bCs/>
          <w:sz w:val="24"/>
          <w:szCs w:val="24"/>
          <w:lang w:val="uk-UA" w:eastAsia="ru-RU"/>
        </w:rPr>
        <w:t>«      » ______________</w:t>
      </w:r>
      <w:r w:rsidRPr="00833A75">
        <w:rPr>
          <w:rFonts w:ascii="Times New Roman" w:eastAsia="Times New Roman" w:hAnsi="Times New Roman"/>
          <w:sz w:val="24"/>
          <w:szCs w:val="24"/>
          <w:lang w:val="uk-UA" w:eastAsia="ru-RU"/>
        </w:rPr>
        <w:t xml:space="preserve">2022 року </w:t>
      </w:r>
    </w:p>
    <w:p w:rsidR="00833A75" w:rsidRPr="00833A75" w:rsidRDefault="00833A75" w:rsidP="00833A75">
      <w:pPr>
        <w:spacing w:after="0" w:line="240" w:lineRule="auto"/>
        <w:ind w:firstLine="540"/>
        <w:rPr>
          <w:rFonts w:ascii="Times New Roman" w:eastAsia="Times New Roman" w:hAnsi="Times New Roman"/>
          <w:sz w:val="20"/>
          <w:szCs w:val="20"/>
          <w:lang w:val="uk-UA" w:eastAsia="ru-RU"/>
        </w:rPr>
      </w:pPr>
      <w:r w:rsidRPr="00833A75">
        <w:rPr>
          <w:rFonts w:ascii="Times New Roman" w:eastAsia="Times New Roman" w:hAnsi="Times New Roman"/>
          <w:sz w:val="20"/>
          <w:szCs w:val="20"/>
          <w:lang w:val="uk-UA" w:eastAsia="ru-RU"/>
        </w:rPr>
        <w:t xml:space="preserve">  </w:t>
      </w:r>
    </w:p>
    <w:p w:rsidR="00833A75" w:rsidRPr="00833A75" w:rsidRDefault="00833A75" w:rsidP="00833A75">
      <w:pPr>
        <w:ind w:firstLine="540"/>
        <w:jc w:val="both"/>
        <w:rPr>
          <w:rFonts w:ascii="Times New Roman" w:eastAsia="Times New Roman" w:hAnsi="Times New Roman"/>
          <w:sz w:val="24"/>
          <w:szCs w:val="24"/>
          <w:lang w:val="uk-UA" w:eastAsia="ru-RU"/>
        </w:rPr>
      </w:pPr>
      <w:r w:rsidRPr="00833A75">
        <w:rPr>
          <w:rFonts w:ascii="Times New Roman" w:eastAsia="Times New Roman" w:hAnsi="Times New Roman"/>
          <w:b/>
          <w:sz w:val="24"/>
          <w:szCs w:val="24"/>
          <w:lang w:val="uk-UA" w:eastAsia="ru-RU"/>
        </w:rPr>
        <w:t xml:space="preserve">Покупець Державний податковий університет, </w:t>
      </w:r>
      <w:r w:rsidRPr="00833A75">
        <w:rPr>
          <w:rFonts w:ascii="Times New Roman" w:eastAsia="Times New Roman" w:hAnsi="Times New Roman"/>
          <w:sz w:val="24"/>
          <w:szCs w:val="24"/>
          <w:lang w:val="uk-UA"/>
        </w:rPr>
        <w:t xml:space="preserve">в особі в.о. ректора  </w:t>
      </w:r>
      <w:proofErr w:type="spellStart"/>
      <w:r w:rsidRPr="00833A75">
        <w:rPr>
          <w:rFonts w:ascii="Times New Roman" w:eastAsia="Times New Roman" w:hAnsi="Times New Roman"/>
          <w:sz w:val="24"/>
          <w:szCs w:val="24"/>
          <w:lang w:val="uk-UA"/>
        </w:rPr>
        <w:t>Унинець-Ходаківської</w:t>
      </w:r>
      <w:proofErr w:type="spellEnd"/>
      <w:r w:rsidRPr="00833A75">
        <w:rPr>
          <w:rFonts w:ascii="Times New Roman" w:eastAsia="Times New Roman" w:hAnsi="Times New Roman"/>
          <w:sz w:val="24"/>
          <w:szCs w:val="24"/>
          <w:lang w:val="uk-UA"/>
        </w:rPr>
        <w:t xml:space="preserve"> Валентини Павлівни,  що діє на підставі Статуту Університету, </w:t>
      </w:r>
      <w:r w:rsidRPr="00833A75">
        <w:rPr>
          <w:rFonts w:ascii="Times New Roman" w:eastAsia="Times New Roman" w:hAnsi="Times New Roman"/>
          <w:sz w:val="24"/>
          <w:szCs w:val="24"/>
          <w:lang w:val="uk-UA" w:eastAsia="ru-RU"/>
        </w:rPr>
        <w:t>з однієї сторони, і</w:t>
      </w:r>
    </w:p>
    <w:p w:rsidR="00833A75" w:rsidRPr="00833A75" w:rsidRDefault="00833A75" w:rsidP="00833A75">
      <w:pPr>
        <w:spacing w:after="0" w:line="240" w:lineRule="auto"/>
        <w:ind w:firstLine="540"/>
        <w:jc w:val="both"/>
        <w:rPr>
          <w:rFonts w:ascii="Times New Roman" w:eastAsia="Times New Roman" w:hAnsi="Times New Roman"/>
          <w:b/>
          <w:sz w:val="24"/>
          <w:szCs w:val="24"/>
          <w:lang w:val="uk-UA" w:eastAsia="ru-RU"/>
        </w:rPr>
      </w:pPr>
      <w:r w:rsidRPr="00833A75">
        <w:rPr>
          <w:rFonts w:ascii="Times New Roman" w:eastAsia="Times New Roman" w:hAnsi="Times New Roman"/>
          <w:b/>
          <w:sz w:val="24"/>
          <w:szCs w:val="24"/>
          <w:lang w:val="uk-UA" w:eastAsia="ru-RU"/>
        </w:rPr>
        <w:t>Продавець:</w:t>
      </w:r>
      <w:r w:rsidRPr="00833A75">
        <w:rPr>
          <w:rFonts w:ascii="Times New Roman" w:eastAsia="Times New Roman" w:hAnsi="Times New Roman"/>
          <w:b/>
          <w:color w:val="000000"/>
          <w:sz w:val="24"/>
          <w:szCs w:val="24"/>
          <w:lang w:eastAsia="ru-RU"/>
        </w:rPr>
        <w:t xml:space="preserve">__________________________________________________________________ </w:t>
      </w:r>
      <w:r w:rsidRPr="00833A75">
        <w:rPr>
          <w:rFonts w:ascii="Times New Roman" w:eastAsia="Times New Roman" w:hAnsi="Times New Roman"/>
          <w:sz w:val="24"/>
          <w:szCs w:val="24"/>
          <w:lang w:val="uk-UA" w:eastAsia="ru-RU"/>
        </w:rPr>
        <w:t>, який діє на підставі</w:t>
      </w:r>
      <w:r w:rsidRPr="00833A75">
        <w:rPr>
          <w:rFonts w:ascii="Times New Roman" w:eastAsia="Times New Roman" w:hAnsi="Times New Roman"/>
          <w:color w:val="000000"/>
          <w:sz w:val="24"/>
          <w:szCs w:val="24"/>
          <w:lang w:val="uk-UA" w:eastAsia="ru-RU"/>
        </w:rPr>
        <w:t xml:space="preserve"> </w:t>
      </w:r>
      <w:r w:rsidRPr="00833A75">
        <w:rPr>
          <w:rFonts w:ascii="Times New Roman" w:eastAsia="Times New Roman" w:hAnsi="Times New Roman"/>
          <w:color w:val="000000"/>
          <w:sz w:val="24"/>
          <w:szCs w:val="24"/>
          <w:lang w:eastAsia="ru-RU"/>
        </w:rPr>
        <w:t xml:space="preserve">__________ </w:t>
      </w:r>
      <w:r w:rsidRPr="00833A75">
        <w:rPr>
          <w:rFonts w:ascii="Times New Roman" w:eastAsia="Times New Roman" w:hAnsi="Times New Roman"/>
          <w:color w:val="000000"/>
          <w:sz w:val="24"/>
          <w:szCs w:val="24"/>
          <w:lang w:val="uk-UA" w:eastAsia="ru-RU"/>
        </w:rPr>
        <w:t>(надалі − Продавець)</w:t>
      </w:r>
      <w:r w:rsidRPr="00833A75">
        <w:rPr>
          <w:rFonts w:ascii="Times New Roman" w:eastAsia="Times New Roman" w:hAnsi="Times New Roman"/>
          <w:sz w:val="24"/>
          <w:szCs w:val="24"/>
          <w:lang w:val="uk-UA" w:eastAsia="ru-RU"/>
        </w:rPr>
        <w:t>, з іншої сторони, разом іменуються Сторони, а окремо – Сторона, уклали даний Договір про закупівлю товарів за державні кошти (надалі – Договір) про наступне:</w:t>
      </w:r>
    </w:p>
    <w:p w:rsidR="00833A75" w:rsidRPr="00833A75" w:rsidRDefault="00833A75" w:rsidP="00833A75">
      <w:pPr>
        <w:suppressAutoHyphens/>
        <w:spacing w:after="0" w:line="240" w:lineRule="auto"/>
        <w:jc w:val="center"/>
        <w:outlineLvl w:val="0"/>
        <w:rPr>
          <w:rFonts w:ascii="Times New Roman" w:eastAsia="Times New Roman" w:hAnsi="Times New Roman"/>
          <w:b/>
          <w:color w:val="000000"/>
          <w:sz w:val="24"/>
          <w:szCs w:val="24"/>
          <w:lang w:val="uk-UA"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I. ПРЕДМЕТ ДОГОВОРУ</w:t>
      </w:r>
    </w:p>
    <w:p w:rsidR="00833A75" w:rsidRPr="00833A75" w:rsidRDefault="00833A75" w:rsidP="00833A75">
      <w:pPr>
        <w:pStyle w:val="Standard"/>
        <w:widowControl/>
        <w:jc w:val="both"/>
        <w:rPr>
          <w:rFonts w:ascii="Times New Roman" w:eastAsia="Times New Roman" w:hAnsi="Times New Roman"/>
          <w:color w:val="auto"/>
          <w:lang w:val="uk-UA" w:eastAsia="ru-RU"/>
        </w:rPr>
      </w:pPr>
      <w:r>
        <w:rPr>
          <w:rFonts w:ascii="Times New Roman" w:eastAsia="Times New Roman" w:hAnsi="Times New Roman" w:cs="Times New Roman"/>
          <w:color w:val="auto"/>
          <w:kern w:val="0"/>
          <w:lang w:val="uk-UA" w:eastAsia="ru-RU" w:bidi="ar-SA"/>
        </w:rPr>
        <w:t>1.1.</w:t>
      </w:r>
      <w:r w:rsidRPr="00833A75">
        <w:rPr>
          <w:rFonts w:ascii="Times New Roman" w:eastAsia="Times New Roman" w:hAnsi="Times New Roman" w:cs="Times New Roman"/>
          <w:color w:val="auto"/>
          <w:kern w:val="0"/>
          <w:lang w:val="uk-UA" w:eastAsia="ru-RU" w:bidi="ar-SA"/>
        </w:rPr>
        <w:t xml:space="preserve">Продавець зобов’язується в порядку та на умовах, визначених цим Договором, здійснити поставку </w:t>
      </w:r>
      <w:r w:rsidRPr="00FB0EDB">
        <w:rPr>
          <w:rFonts w:ascii="Times New Roman" w:eastAsia="Times New Roman" w:hAnsi="Times New Roman" w:cs="Times New Roman"/>
          <w:color w:val="auto"/>
          <w:kern w:val="0"/>
          <w:lang w:val="uk-UA" w:eastAsia="ru-RU" w:bidi="ar-SA"/>
        </w:rPr>
        <w:t>офісного пап</w:t>
      </w:r>
      <w:r w:rsidR="00E76E40">
        <w:rPr>
          <w:rFonts w:ascii="Times New Roman" w:eastAsia="Times New Roman" w:hAnsi="Times New Roman" w:cs="Times New Roman"/>
          <w:color w:val="auto"/>
          <w:kern w:val="0"/>
          <w:lang w:val="uk-UA" w:eastAsia="ru-RU" w:bidi="ar-SA"/>
        </w:rPr>
        <w:t>е</w:t>
      </w:r>
      <w:r w:rsidRPr="00FB0EDB">
        <w:rPr>
          <w:rFonts w:ascii="Times New Roman" w:eastAsia="Times New Roman" w:hAnsi="Times New Roman" w:cs="Times New Roman"/>
          <w:color w:val="auto"/>
          <w:kern w:val="0"/>
          <w:lang w:val="uk-UA" w:eastAsia="ru-RU" w:bidi="ar-SA"/>
        </w:rPr>
        <w:t>ру А-4</w:t>
      </w:r>
      <w:r w:rsidRPr="00833A75">
        <w:rPr>
          <w:rFonts w:ascii="Times New Roman" w:eastAsia="Times New Roman" w:hAnsi="Times New Roman" w:cs="Times New Roman"/>
          <w:color w:val="auto"/>
          <w:kern w:val="0"/>
          <w:lang w:val="uk-UA" w:eastAsia="ru-RU" w:bidi="ar-SA"/>
        </w:rPr>
        <w:t xml:space="preserve"> код ДК 021:2015 – 30190000-7 «Офісне </w:t>
      </w:r>
      <w:r>
        <w:rPr>
          <w:rFonts w:ascii="Times New Roman" w:eastAsia="Times New Roman" w:hAnsi="Times New Roman" w:cs="Times New Roman"/>
          <w:color w:val="auto"/>
          <w:kern w:val="0"/>
          <w:lang w:val="uk-UA" w:eastAsia="ru-RU" w:bidi="ar-SA"/>
        </w:rPr>
        <w:t>устаткування та приладдя різне»</w:t>
      </w:r>
      <w:r w:rsidRPr="00833A75">
        <w:rPr>
          <w:rFonts w:ascii="Times New Roman" w:eastAsia="Times New Roman" w:hAnsi="Times New Roman"/>
          <w:lang w:val="uk-UA" w:eastAsia="ru-RU"/>
        </w:rPr>
        <w:t xml:space="preserve"> (надалі – Товар), а Покупець зобов’язується прийняти та оплатити за поставлений Товар в порядку та на умовах, що визначені в даному Договорі</w:t>
      </w:r>
      <w:r>
        <w:rPr>
          <w:rFonts w:ascii="Times New Roman" w:eastAsia="Times New Roman" w:hAnsi="Times New Roman"/>
          <w:lang w:val="uk-UA" w:eastAsia="ru-RU"/>
        </w:rPr>
        <w:t>.</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Pr="00833A75">
        <w:rPr>
          <w:rFonts w:ascii="Times New Roman" w:eastAsia="Times New Roman" w:hAnsi="Times New Roman"/>
          <w:sz w:val="24"/>
          <w:szCs w:val="24"/>
          <w:lang w:val="uk-UA" w:eastAsia="ru-RU"/>
        </w:rPr>
        <w:t>Ціна, технічні, якісні та кількісні  характеристики Товару зазначені в специфікації, що додається до цього Договору  (Додаток № 1).</w:t>
      </w:r>
    </w:p>
    <w:p w:rsidR="00833A75" w:rsidRPr="00833A75" w:rsidRDefault="00833A75" w:rsidP="00833A7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r w:rsidRPr="00833A75">
        <w:rPr>
          <w:rFonts w:ascii="Times New Roman" w:eastAsia="Times New Roman" w:hAnsi="Times New Roman"/>
          <w:sz w:val="24"/>
          <w:szCs w:val="24"/>
          <w:lang w:val="uk-UA" w:eastAsia="ru-RU"/>
        </w:rPr>
        <w:t>. Обсяги закупівлі Товару можуть бути зменшені Покупцем в односторонньому порядку  залежно від реального фінансування видатків Покупця.</w:t>
      </w:r>
    </w:p>
    <w:p w:rsidR="00833A75" w:rsidRPr="00833A75" w:rsidRDefault="00833A75" w:rsidP="00833A75">
      <w:pPr>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 </w:t>
      </w:r>
    </w:p>
    <w:p w:rsidR="00833A75" w:rsidRPr="00833A75" w:rsidRDefault="00833A75"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II. ГАРАНТІЇ ТА ЯКІСТЬ ТОВАРІВ</w:t>
      </w:r>
    </w:p>
    <w:p w:rsidR="00833A75" w:rsidRPr="00833A75" w:rsidRDefault="00833A75" w:rsidP="00833A75">
      <w:pPr>
        <w:numPr>
          <w:ilvl w:val="1"/>
          <w:numId w:val="37"/>
        </w:numPr>
        <w:tabs>
          <w:tab w:val="left" w:pos="426"/>
        </w:tabs>
        <w:suppressAutoHyphens/>
        <w:spacing w:after="0" w:line="240" w:lineRule="auto"/>
        <w:ind w:left="0" w:firstLine="0"/>
        <w:jc w:val="both"/>
        <w:rPr>
          <w:rFonts w:ascii="Times New Roman" w:eastAsia="Times New Roman" w:hAnsi="Times New Roman"/>
          <w:color w:val="212121"/>
          <w:sz w:val="24"/>
          <w:szCs w:val="24"/>
          <w:lang w:val="uk-UA" w:eastAsia="ar-SA"/>
        </w:rPr>
      </w:pPr>
      <w:r w:rsidRPr="00833A75">
        <w:rPr>
          <w:rFonts w:ascii="Times New Roman" w:eastAsia="Times New Roman" w:hAnsi="Times New Roman"/>
          <w:color w:val="212121"/>
          <w:sz w:val="24"/>
          <w:szCs w:val="24"/>
          <w:lang w:val="uk-UA" w:eastAsia="ar-SA"/>
        </w:rPr>
        <w:t>Продавець гарантує, що Товар, який постачається за Договором відповідає вимогам якості діючих стандартів та надає Покупцю з кожною партією Товару документи.</w:t>
      </w:r>
    </w:p>
    <w:p w:rsidR="00833A75" w:rsidRPr="00833A75" w:rsidRDefault="00833A75" w:rsidP="00833A75">
      <w:pPr>
        <w:numPr>
          <w:ilvl w:val="1"/>
          <w:numId w:val="37"/>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Якщо </w:t>
      </w:r>
      <w:r w:rsidRPr="00833A75">
        <w:rPr>
          <w:rFonts w:ascii="Times New Roman" w:eastAsia="Times New Roman" w:hAnsi="Times New Roman"/>
          <w:iCs/>
          <w:sz w:val="24"/>
          <w:szCs w:val="24"/>
          <w:lang w:val="uk-UA" w:eastAsia="ar-SA"/>
        </w:rPr>
        <w:t>Товар</w:t>
      </w:r>
      <w:r w:rsidRPr="00833A75">
        <w:rPr>
          <w:rFonts w:ascii="Times New Roman" w:eastAsia="Times New Roman" w:hAnsi="Times New Roman"/>
          <w:sz w:val="24"/>
          <w:szCs w:val="24"/>
          <w:lang w:val="uk-UA" w:eastAsia="ar-SA"/>
        </w:rPr>
        <w:t xml:space="preserve"> пошкоджено, виготовлено неякісно (у т.ч. не відповідає якості) або він непридатний для використання, Покупець має право відмовитись від прийняття </w:t>
      </w:r>
      <w:r w:rsidRPr="00833A75">
        <w:rPr>
          <w:rFonts w:ascii="Times New Roman" w:eastAsia="Times New Roman" w:hAnsi="Times New Roman"/>
          <w:iCs/>
          <w:sz w:val="24"/>
          <w:szCs w:val="24"/>
          <w:lang w:val="uk-UA" w:eastAsia="ar-SA"/>
        </w:rPr>
        <w:t>Товару</w:t>
      </w:r>
      <w:r w:rsidRPr="00833A75">
        <w:rPr>
          <w:rFonts w:ascii="Times New Roman" w:eastAsia="Times New Roman" w:hAnsi="Times New Roman"/>
          <w:sz w:val="24"/>
          <w:szCs w:val="24"/>
          <w:lang w:val="uk-UA" w:eastAsia="ar-SA"/>
        </w:rPr>
        <w:t xml:space="preserve"> і підписання видаткової накладної. В цьому випадку Продавець зобов’язаний терміново протягом 1 (одного) календарного  дня, з дня постачання неякісного  Товару, замінити неякісний Товар  на Товар  відповідної якості, встановленої умовами даного Договору.</w:t>
      </w:r>
    </w:p>
    <w:p w:rsidR="00833A75" w:rsidRPr="00833A75" w:rsidRDefault="00833A75" w:rsidP="00833A75">
      <w:pPr>
        <w:numPr>
          <w:ilvl w:val="1"/>
          <w:numId w:val="37"/>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color w:val="212121"/>
          <w:sz w:val="24"/>
          <w:szCs w:val="24"/>
          <w:lang w:val="uk-UA" w:eastAsia="ar-SA"/>
        </w:rPr>
        <w:t>Якість Товару, що поставляється за цим Договором, має відповідати якісним, кількісним характеристикам предмета закупівлі та іншим нормам, встановленим чинними нормативно-правовими актами України для такого виду Товару, а також має підтверджуватися</w:t>
      </w:r>
      <w:r w:rsidRPr="00833A75">
        <w:rPr>
          <w:rFonts w:ascii="Times New Roman" w:eastAsia="Times New Roman" w:hAnsi="Times New Roman"/>
          <w:sz w:val="24"/>
          <w:szCs w:val="24"/>
          <w:lang w:val="uk-UA" w:eastAsia="ar-SA"/>
        </w:rPr>
        <w:t xml:space="preserve"> сертифікатом якості виробника (у разі необхідності).</w:t>
      </w:r>
    </w:p>
    <w:p w:rsidR="00833A75" w:rsidRPr="00833A75" w:rsidRDefault="00833A75" w:rsidP="00833A75">
      <w:pPr>
        <w:numPr>
          <w:ilvl w:val="1"/>
          <w:numId w:val="37"/>
        </w:numPr>
        <w:shd w:val="clear" w:color="auto" w:fill="FFFFFF"/>
        <w:tabs>
          <w:tab w:val="left" w:pos="0"/>
        </w:tabs>
        <w:suppressAutoHyphens/>
        <w:spacing w:after="0" w:line="240" w:lineRule="auto"/>
        <w:ind w:left="0" w:firstLine="0"/>
        <w:jc w:val="both"/>
        <w:rPr>
          <w:rFonts w:ascii="Times New Roman" w:eastAsia="Times New Roman" w:hAnsi="Times New Roman" w:cs="Arial"/>
          <w:kern w:val="1"/>
          <w:sz w:val="24"/>
          <w:szCs w:val="18"/>
          <w:lang w:val="uk-UA" w:eastAsia="uk-UA"/>
        </w:rPr>
      </w:pPr>
      <w:r w:rsidRPr="00833A75">
        <w:rPr>
          <w:rFonts w:ascii="Times New Roman" w:eastAsia="Times New Roman" w:hAnsi="Times New Roman" w:cs="Arial"/>
          <w:kern w:val="1"/>
          <w:sz w:val="24"/>
          <w:szCs w:val="18"/>
          <w:lang w:val="uk-UA" w:eastAsia="uk-UA"/>
        </w:rPr>
        <w:t xml:space="preserve"> Продавець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rsidR="00833A75" w:rsidRPr="00DA1EA4" w:rsidRDefault="00833A75" w:rsidP="00833A75">
      <w:pPr>
        <w:numPr>
          <w:ilvl w:val="1"/>
          <w:numId w:val="37"/>
        </w:numPr>
        <w:shd w:val="clear" w:color="auto" w:fill="FFFFFF"/>
        <w:tabs>
          <w:tab w:val="left" w:pos="426"/>
        </w:tabs>
        <w:suppressAutoHyphens/>
        <w:spacing w:after="0" w:line="240" w:lineRule="auto"/>
        <w:ind w:left="0" w:firstLine="0"/>
        <w:jc w:val="both"/>
        <w:rPr>
          <w:rFonts w:ascii="Times New Roman" w:eastAsia="Times New Roman" w:hAnsi="Times New Roman" w:cs="Arial"/>
          <w:sz w:val="24"/>
          <w:szCs w:val="18"/>
          <w:lang w:val="uk-UA" w:eastAsia="uk-UA"/>
        </w:rPr>
      </w:pPr>
      <w:r w:rsidRPr="00833A75">
        <w:rPr>
          <w:rFonts w:ascii="Times New Roman" w:eastAsia="Times New Roman" w:hAnsi="Times New Roman" w:cs="Arial"/>
          <w:kern w:val="1"/>
          <w:sz w:val="24"/>
          <w:szCs w:val="18"/>
          <w:lang w:val="uk-UA" w:eastAsia="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 основні характеристики Товару</w:t>
      </w:r>
    </w:p>
    <w:p w:rsidR="00DA1EA4" w:rsidRPr="00833A75" w:rsidRDefault="00DA1EA4" w:rsidP="00DA1EA4">
      <w:pPr>
        <w:shd w:val="clear" w:color="auto" w:fill="FFFFFF"/>
        <w:tabs>
          <w:tab w:val="left" w:pos="426"/>
        </w:tabs>
        <w:suppressAutoHyphens/>
        <w:spacing w:after="0" w:line="240" w:lineRule="auto"/>
        <w:jc w:val="both"/>
        <w:rPr>
          <w:rFonts w:ascii="Times New Roman" w:eastAsia="Times New Roman" w:hAnsi="Times New Roman" w:cs="Arial"/>
          <w:sz w:val="24"/>
          <w:szCs w:val="18"/>
          <w:lang w:val="uk-UA" w:eastAsia="uk-U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III. СУМА  ДОГОВОРУ</w:t>
      </w:r>
    </w:p>
    <w:p w:rsidR="00833A75" w:rsidRPr="00833A75" w:rsidRDefault="00833A75" w:rsidP="00833A75">
      <w:pPr>
        <w:numPr>
          <w:ilvl w:val="1"/>
          <w:numId w:val="36"/>
        </w:numPr>
        <w:tabs>
          <w:tab w:val="left" w:pos="0"/>
          <w:tab w:val="left" w:pos="426"/>
        </w:tabs>
        <w:suppressAutoHyphens/>
        <w:spacing w:after="0" w:line="240" w:lineRule="auto"/>
        <w:ind w:left="0" w:firstLine="0"/>
        <w:jc w:val="both"/>
        <w:rPr>
          <w:rFonts w:ascii="Times New Roman" w:eastAsia="Times New Roman" w:hAnsi="Times New Roman"/>
          <w:color w:val="212121"/>
          <w:sz w:val="24"/>
          <w:szCs w:val="24"/>
          <w:lang w:val="uk-UA" w:eastAsia="ar-SA"/>
        </w:rPr>
      </w:pPr>
      <w:r w:rsidRPr="00833A75">
        <w:rPr>
          <w:rFonts w:ascii="Times New Roman" w:eastAsia="Times New Roman" w:hAnsi="Times New Roman"/>
          <w:color w:val="212121"/>
          <w:sz w:val="24"/>
          <w:szCs w:val="24"/>
          <w:lang w:val="uk-UA" w:eastAsia="ar-SA"/>
        </w:rPr>
        <w:t xml:space="preserve">Ціни на Товар встановлюються в національній валюті України – гривні. </w:t>
      </w:r>
      <w:r w:rsidRPr="00833A75">
        <w:rPr>
          <w:rFonts w:ascii="Times New Roman" w:eastAsia="Times New Roman" w:hAnsi="Times New Roman"/>
          <w:sz w:val="24"/>
          <w:szCs w:val="24"/>
          <w:lang w:val="uk-UA" w:eastAsia="ar-SA"/>
        </w:rPr>
        <w:t>Ціна на Товар</w:t>
      </w:r>
      <w:r w:rsidRPr="00833A75">
        <w:rPr>
          <w:rFonts w:ascii="Times New Roman" w:eastAsia="Times New Roman" w:hAnsi="Times New Roman"/>
          <w:i/>
          <w:sz w:val="24"/>
          <w:szCs w:val="24"/>
          <w:lang w:val="uk-UA" w:eastAsia="ar-SA"/>
        </w:rPr>
        <w:t xml:space="preserve"> </w:t>
      </w:r>
      <w:r w:rsidRPr="00833A75">
        <w:rPr>
          <w:rFonts w:ascii="Times New Roman" w:eastAsia="Times New Roman" w:hAnsi="Times New Roman"/>
          <w:iCs/>
          <w:sz w:val="24"/>
          <w:szCs w:val="24"/>
          <w:lang w:val="uk-UA" w:eastAsia="ar-SA"/>
        </w:rPr>
        <w:t>складається з вартості</w:t>
      </w:r>
      <w:r w:rsidRPr="00833A75">
        <w:rPr>
          <w:rFonts w:ascii="Times New Roman" w:eastAsia="Times New Roman" w:hAnsi="Times New Roman"/>
          <w:i/>
          <w:iCs/>
          <w:sz w:val="24"/>
          <w:szCs w:val="24"/>
          <w:lang w:val="uk-UA" w:eastAsia="ar-SA"/>
        </w:rPr>
        <w:t xml:space="preserve"> </w:t>
      </w:r>
      <w:r w:rsidRPr="00833A75">
        <w:rPr>
          <w:rFonts w:ascii="Times New Roman" w:eastAsia="Times New Roman" w:hAnsi="Times New Roman"/>
          <w:iCs/>
          <w:sz w:val="24"/>
          <w:szCs w:val="24"/>
          <w:lang w:val="uk-UA" w:eastAsia="ar-SA"/>
        </w:rPr>
        <w:t>Товару, податків та зборів</w:t>
      </w:r>
      <w:r w:rsidRPr="00833A75">
        <w:rPr>
          <w:rFonts w:ascii="Times New Roman" w:eastAsia="Times New Roman" w:hAnsi="Times New Roman"/>
          <w:sz w:val="24"/>
          <w:szCs w:val="24"/>
          <w:lang w:val="uk-UA" w:eastAsia="ar-SA"/>
        </w:rPr>
        <w:t xml:space="preserve">, пов’язаних з поставкою </w:t>
      </w:r>
      <w:r w:rsidRPr="00833A75">
        <w:rPr>
          <w:rFonts w:ascii="Times New Roman" w:eastAsia="Times New Roman" w:hAnsi="Times New Roman"/>
          <w:iCs/>
          <w:sz w:val="24"/>
          <w:szCs w:val="24"/>
          <w:lang w:val="uk-UA" w:eastAsia="ar-SA"/>
        </w:rPr>
        <w:t>Товару.</w:t>
      </w:r>
    </w:p>
    <w:p w:rsidR="00833A75" w:rsidRPr="00833A75" w:rsidRDefault="00833A75" w:rsidP="00833A75">
      <w:pPr>
        <w:numPr>
          <w:ilvl w:val="1"/>
          <w:numId w:val="36"/>
        </w:numPr>
        <w:tabs>
          <w:tab w:val="left" w:pos="426"/>
        </w:tabs>
        <w:suppressAutoHyphens/>
        <w:spacing w:after="0" w:line="240" w:lineRule="auto"/>
        <w:ind w:left="0" w:firstLine="0"/>
        <w:jc w:val="both"/>
        <w:rPr>
          <w:rFonts w:ascii="Times New Roman" w:eastAsia="Times New Roman" w:hAnsi="Times New Roman"/>
          <w:b/>
          <w:color w:val="212121"/>
          <w:sz w:val="24"/>
          <w:szCs w:val="24"/>
          <w:lang w:val="uk-UA" w:eastAsia="ar-SA"/>
        </w:rPr>
      </w:pPr>
      <w:r w:rsidRPr="00833A75">
        <w:rPr>
          <w:rFonts w:ascii="Times New Roman" w:eastAsia="Times New Roman" w:hAnsi="Times New Roman"/>
          <w:color w:val="212121"/>
          <w:sz w:val="24"/>
          <w:szCs w:val="24"/>
          <w:lang w:val="uk-UA" w:eastAsia="ar-SA"/>
        </w:rPr>
        <w:t>Загальна</w:t>
      </w:r>
      <w:r>
        <w:rPr>
          <w:rFonts w:ascii="Times New Roman" w:eastAsia="Times New Roman" w:hAnsi="Times New Roman"/>
          <w:color w:val="212121"/>
          <w:sz w:val="24"/>
          <w:szCs w:val="24"/>
          <w:lang w:val="uk-UA" w:eastAsia="ar-SA"/>
        </w:rPr>
        <w:t xml:space="preserve"> </w:t>
      </w:r>
      <w:r w:rsidRPr="00833A75">
        <w:rPr>
          <w:rFonts w:ascii="Times New Roman" w:eastAsia="Times New Roman" w:hAnsi="Times New Roman"/>
          <w:color w:val="212121"/>
          <w:sz w:val="24"/>
          <w:szCs w:val="24"/>
          <w:lang w:val="uk-UA" w:eastAsia="ar-SA"/>
        </w:rPr>
        <w:t>сума</w:t>
      </w:r>
      <w:r>
        <w:rPr>
          <w:rFonts w:ascii="Times New Roman" w:eastAsia="Times New Roman" w:hAnsi="Times New Roman"/>
          <w:color w:val="212121"/>
          <w:sz w:val="24"/>
          <w:szCs w:val="24"/>
          <w:lang w:val="uk-UA" w:eastAsia="ar-SA"/>
        </w:rPr>
        <w:t xml:space="preserve"> </w:t>
      </w:r>
      <w:r w:rsidRPr="00833A75">
        <w:rPr>
          <w:rFonts w:ascii="Times New Roman" w:eastAsia="Times New Roman" w:hAnsi="Times New Roman"/>
          <w:color w:val="212121"/>
          <w:sz w:val="24"/>
          <w:szCs w:val="24"/>
          <w:lang w:val="uk-UA" w:eastAsia="ar-SA"/>
        </w:rPr>
        <w:t xml:space="preserve">Договору складає:  </w:t>
      </w:r>
      <w:r>
        <w:rPr>
          <w:rFonts w:ascii="Times New Roman" w:eastAsia="Times New Roman" w:hAnsi="Times New Roman"/>
          <w:color w:val="212121"/>
          <w:sz w:val="24"/>
          <w:szCs w:val="24"/>
          <w:lang w:val="uk-UA" w:eastAsia="ar-SA"/>
        </w:rPr>
        <w:t>_________</w:t>
      </w:r>
      <w:r w:rsidRPr="00833A75">
        <w:rPr>
          <w:rFonts w:ascii="Times New Roman" w:eastAsia="Times New Roman" w:hAnsi="Times New Roman"/>
          <w:color w:val="212121"/>
          <w:sz w:val="24"/>
          <w:szCs w:val="24"/>
          <w:lang w:val="uk-UA" w:eastAsia="ar-SA"/>
        </w:rPr>
        <w:t xml:space="preserve">____________________________в тому числі ПДВ </w:t>
      </w:r>
      <w:r w:rsidRPr="00833A75">
        <w:rPr>
          <w:rFonts w:ascii="Times New Roman" w:eastAsia="Times New Roman" w:hAnsi="Times New Roman"/>
          <w:b/>
          <w:sz w:val="24"/>
          <w:szCs w:val="24"/>
          <w:lang w:val="uk-UA" w:eastAsia="ar-SA"/>
        </w:rPr>
        <w:t>___________________________________________</w:t>
      </w:r>
      <w:r w:rsidRPr="00833A75">
        <w:rPr>
          <w:rFonts w:ascii="Times New Roman" w:eastAsia="Times New Roman" w:hAnsi="Times New Roman"/>
          <w:color w:val="212121"/>
          <w:sz w:val="24"/>
          <w:szCs w:val="24"/>
          <w:lang w:val="uk-UA" w:eastAsia="ar-SA"/>
        </w:rPr>
        <w:t>.</w:t>
      </w:r>
    </w:p>
    <w:p w:rsidR="00833A75" w:rsidRPr="00833A75" w:rsidRDefault="00833A75" w:rsidP="00833A75">
      <w:pPr>
        <w:numPr>
          <w:ilvl w:val="1"/>
          <w:numId w:val="36"/>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color w:val="212121"/>
          <w:sz w:val="24"/>
          <w:szCs w:val="24"/>
          <w:lang w:val="uk-UA" w:eastAsia="ar-SA"/>
        </w:rPr>
        <w:lastRenderedPageBreak/>
        <w:t>Сума</w:t>
      </w:r>
      <w:r w:rsidRPr="00833A75">
        <w:rPr>
          <w:rFonts w:ascii="Times New Roman" w:eastAsia="Times New Roman" w:hAnsi="Times New Roman"/>
          <w:sz w:val="24"/>
          <w:szCs w:val="24"/>
          <w:lang w:val="uk-UA" w:eastAsia="ar-SA"/>
        </w:rPr>
        <w:t xml:space="preserve"> цього Договору може бути змінена за взаємною згодою Сторін та у випадках, передбачених умовами даного Договору.</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val="uk-UA" w:eastAsia="ar-SA"/>
        </w:rPr>
      </w:pPr>
    </w:p>
    <w:p w:rsidR="00833A75" w:rsidRPr="00833A75" w:rsidRDefault="00833A75" w:rsidP="00833A75">
      <w:pPr>
        <w:tabs>
          <w:tab w:val="num" w:pos="720"/>
        </w:tabs>
        <w:suppressAutoHyphens/>
        <w:spacing w:after="0" w:line="240" w:lineRule="auto"/>
        <w:jc w:val="center"/>
        <w:rPr>
          <w:rFonts w:ascii="Times New Roman" w:eastAsia="Times New Roman" w:hAnsi="Times New Roman"/>
          <w:sz w:val="24"/>
          <w:szCs w:val="24"/>
          <w:lang w:val="uk-UA" w:eastAsia="ar-SA"/>
        </w:rPr>
      </w:pPr>
      <w:r w:rsidRPr="00833A75">
        <w:rPr>
          <w:rFonts w:ascii="Times New Roman" w:eastAsia="Times New Roman" w:hAnsi="Times New Roman"/>
          <w:b/>
          <w:sz w:val="24"/>
          <w:szCs w:val="24"/>
          <w:lang w:eastAsia="ar-SA"/>
        </w:rPr>
        <w:t>IV</w:t>
      </w:r>
      <w:r w:rsidRPr="00833A75">
        <w:rPr>
          <w:rFonts w:ascii="Times New Roman" w:eastAsia="Times New Roman" w:hAnsi="Times New Roman"/>
          <w:b/>
          <w:sz w:val="24"/>
          <w:szCs w:val="24"/>
          <w:lang w:val="uk-UA" w:eastAsia="ar-SA"/>
        </w:rPr>
        <w:t>. ПОРЯДОК ЗДІЙСНЕННЯ ОПЛАТИ</w:t>
      </w:r>
    </w:p>
    <w:p w:rsidR="00833A75" w:rsidRPr="00833A75" w:rsidRDefault="00833A75" w:rsidP="00833A75">
      <w:pPr>
        <w:numPr>
          <w:ilvl w:val="1"/>
          <w:numId w:val="38"/>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Розрахунки за поставлений Товар здійснюються відповідно до ч.1 ст. 49 Бюджетного кодексу України на підставі належно оформлених накладних </w:t>
      </w:r>
      <w:r w:rsidRPr="00833A75">
        <w:rPr>
          <w:rFonts w:ascii="Times New Roman" w:eastAsia="Times New Roman" w:hAnsi="Times New Roman"/>
          <w:color w:val="212121"/>
          <w:sz w:val="24"/>
          <w:szCs w:val="24"/>
          <w:lang w:val="uk-UA" w:eastAsia="ar-SA"/>
        </w:rPr>
        <w:t>протягом  5 ( п</w:t>
      </w:r>
      <w:r w:rsidRPr="00833A75">
        <w:rPr>
          <w:rFonts w:ascii="Times New Roman" w:eastAsia="Times New Roman" w:hAnsi="Times New Roman"/>
          <w:color w:val="212121"/>
          <w:sz w:val="24"/>
          <w:szCs w:val="24"/>
          <w:lang w:eastAsia="ar-SA"/>
        </w:rPr>
        <w:t>`</w:t>
      </w:r>
      <w:proofErr w:type="spellStart"/>
      <w:r w:rsidRPr="00833A75">
        <w:rPr>
          <w:rFonts w:ascii="Times New Roman" w:eastAsia="Times New Roman" w:hAnsi="Times New Roman"/>
          <w:color w:val="212121"/>
          <w:sz w:val="24"/>
          <w:szCs w:val="24"/>
          <w:lang w:val="uk-UA" w:eastAsia="ar-SA"/>
        </w:rPr>
        <w:t>яти</w:t>
      </w:r>
      <w:proofErr w:type="spellEnd"/>
      <w:r w:rsidRPr="00833A75">
        <w:rPr>
          <w:rFonts w:ascii="Times New Roman" w:eastAsia="Times New Roman" w:hAnsi="Times New Roman"/>
          <w:color w:val="212121"/>
          <w:sz w:val="24"/>
          <w:szCs w:val="24"/>
          <w:lang w:val="uk-UA" w:eastAsia="ar-SA"/>
        </w:rPr>
        <w:t>) робочих днів з моменту отримання Товару Покупцем</w:t>
      </w:r>
      <w:r w:rsidRPr="00833A75">
        <w:rPr>
          <w:rFonts w:ascii="Times New Roman" w:eastAsia="Times New Roman" w:hAnsi="Times New Roman"/>
          <w:sz w:val="24"/>
          <w:szCs w:val="24"/>
          <w:lang w:val="uk-UA" w:eastAsia="ar-SA"/>
        </w:rPr>
        <w:t xml:space="preserve"> шляхом перерахування коштів у національній валюті України на розрахунковий рахунок Продавця.</w:t>
      </w:r>
      <w:r w:rsidRPr="00833A75">
        <w:rPr>
          <w:rFonts w:ascii="Times New Roman" w:eastAsia="Times New Roman" w:hAnsi="Times New Roman"/>
          <w:color w:val="000000"/>
          <w:sz w:val="24"/>
          <w:szCs w:val="24"/>
          <w:lang w:val="uk-UA" w:eastAsia="ar-SA"/>
        </w:rPr>
        <w:t xml:space="preserve"> </w:t>
      </w:r>
    </w:p>
    <w:p w:rsidR="00833A75" w:rsidRPr="00833A75" w:rsidRDefault="00833A75" w:rsidP="00833A75">
      <w:pPr>
        <w:numPr>
          <w:ilvl w:val="1"/>
          <w:numId w:val="38"/>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Оплата Товару здійснюється при наявності та в межах відповідних бюджетних асигнувань. </w:t>
      </w:r>
    </w:p>
    <w:p w:rsidR="00833A75" w:rsidRPr="00833A75" w:rsidRDefault="00833A75" w:rsidP="00833A75">
      <w:pPr>
        <w:numPr>
          <w:ilvl w:val="1"/>
          <w:numId w:val="38"/>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Термін оплати може бути змінено та Покупець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val="uk-UA"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V. ПОСТАВКА ТОВАРІВ</w:t>
      </w:r>
    </w:p>
    <w:p w:rsidR="00833A75" w:rsidRPr="00833A75" w:rsidRDefault="00833A75" w:rsidP="00833A75">
      <w:pPr>
        <w:numPr>
          <w:ilvl w:val="1"/>
          <w:numId w:val="39"/>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Строк поставки Товару:   до________2022  року .</w:t>
      </w:r>
    </w:p>
    <w:p w:rsidR="00833A75" w:rsidRPr="00833A75" w:rsidRDefault="00833A75" w:rsidP="00833A75">
      <w:pPr>
        <w:numPr>
          <w:ilvl w:val="1"/>
          <w:numId w:val="39"/>
        </w:numPr>
        <w:tabs>
          <w:tab w:val="left" w:pos="426"/>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Місце поставки Товару: Київська обл., м. Ірпінь, вул. Північна, 48.</w:t>
      </w:r>
    </w:p>
    <w:p w:rsidR="00833A75" w:rsidRPr="00833A75" w:rsidRDefault="00833A75" w:rsidP="00833A75">
      <w:pPr>
        <w:numPr>
          <w:ilvl w:val="1"/>
          <w:numId w:val="39"/>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pacing w:val="2"/>
          <w:sz w:val="24"/>
          <w:szCs w:val="24"/>
          <w:lang w:val="uk-UA" w:eastAsia="ar-SA"/>
        </w:rPr>
        <w:t xml:space="preserve">До моменту передачі Товару Продавцем Покупцю, </w:t>
      </w:r>
      <w:r w:rsidRPr="00833A75">
        <w:rPr>
          <w:rFonts w:ascii="Times New Roman" w:eastAsia="Times New Roman" w:hAnsi="Times New Roman"/>
          <w:sz w:val="24"/>
          <w:szCs w:val="24"/>
          <w:lang w:val="uk-UA" w:eastAsia="ar-SA"/>
        </w:rPr>
        <w:t>всі ризики і витрати, пов’язані з доставкою Товару до місця (пункту) призначення несе Продавець.</w:t>
      </w:r>
    </w:p>
    <w:p w:rsidR="00833A75" w:rsidRPr="00833A75" w:rsidRDefault="00833A75" w:rsidP="00833A75">
      <w:pPr>
        <w:numPr>
          <w:ilvl w:val="1"/>
          <w:numId w:val="39"/>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Належним чином оформлена і підписана Сторонами видаткова накладна підтверджує факт передачі </w:t>
      </w:r>
      <w:r w:rsidRPr="00833A75">
        <w:rPr>
          <w:rFonts w:ascii="Times New Roman" w:eastAsia="Times New Roman" w:hAnsi="Times New Roman"/>
          <w:iCs/>
          <w:sz w:val="24"/>
          <w:szCs w:val="24"/>
          <w:lang w:val="uk-UA" w:eastAsia="ar-SA"/>
        </w:rPr>
        <w:t>Товару</w:t>
      </w:r>
      <w:r w:rsidRPr="00833A75">
        <w:rPr>
          <w:rFonts w:ascii="Times New Roman" w:eastAsia="Times New Roman" w:hAnsi="Times New Roman"/>
          <w:sz w:val="24"/>
          <w:szCs w:val="24"/>
          <w:lang w:val="uk-UA" w:eastAsia="ar-SA"/>
        </w:rPr>
        <w:t xml:space="preserve">  і перехід права власності на </w:t>
      </w:r>
      <w:r w:rsidRPr="00833A75">
        <w:rPr>
          <w:rFonts w:ascii="Times New Roman" w:eastAsia="Times New Roman" w:hAnsi="Times New Roman"/>
          <w:iCs/>
          <w:sz w:val="24"/>
          <w:szCs w:val="24"/>
          <w:lang w:val="uk-UA" w:eastAsia="ar-SA"/>
        </w:rPr>
        <w:t>Товар</w:t>
      </w:r>
      <w:r w:rsidRPr="00833A75">
        <w:rPr>
          <w:rFonts w:ascii="Times New Roman" w:eastAsia="Times New Roman" w:hAnsi="Times New Roman"/>
          <w:sz w:val="24"/>
          <w:szCs w:val="24"/>
          <w:lang w:val="uk-UA" w:eastAsia="ar-SA"/>
        </w:rPr>
        <w:t xml:space="preserve"> до Покупця</w:t>
      </w:r>
      <w:r w:rsidRPr="00833A75">
        <w:rPr>
          <w:rFonts w:ascii="Times New Roman" w:eastAsia="Times New Roman" w:hAnsi="Times New Roman"/>
          <w:iCs/>
          <w:sz w:val="24"/>
          <w:szCs w:val="24"/>
          <w:lang w:val="uk-UA" w:eastAsia="ar-SA"/>
        </w:rPr>
        <w:t>.</w:t>
      </w:r>
    </w:p>
    <w:p w:rsidR="00833A75" w:rsidRPr="00833A75" w:rsidRDefault="00833A75" w:rsidP="00833A75">
      <w:pPr>
        <w:numPr>
          <w:ilvl w:val="1"/>
          <w:numId w:val="39"/>
        </w:numPr>
        <w:tabs>
          <w:tab w:val="left" w:pos="426"/>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Продавець зобов’язується самостійно доставити Товар власним/орендованим транспортом.</w:t>
      </w:r>
    </w:p>
    <w:p w:rsidR="00833A75" w:rsidRPr="00833A75" w:rsidRDefault="00833A75" w:rsidP="00833A75">
      <w:pPr>
        <w:tabs>
          <w:tab w:val="left" w:pos="567"/>
          <w:tab w:val="left" w:pos="851"/>
        </w:tabs>
        <w:suppressAutoHyphens/>
        <w:spacing w:after="0" w:line="240" w:lineRule="auto"/>
        <w:jc w:val="both"/>
        <w:rPr>
          <w:rFonts w:ascii="Times New Roman" w:eastAsia="Times New Roman" w:hAnsi="Times New Roman"/>
          <w:sz w:val="24"/>
          <w:szCs w:val="24"/>
          <w:lang w:val="uk-UA"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VI. ПРАВА ТА ОБОВ'ЯЗКИ СТОРІН</w:t>
      </w:r>
    </w:p>
    <w:p w:rsidR="00833A75" w:rsidRPr="00833A75" w:rsidRDefault="00833A75" w:rsidP="00833A75">
      <w:pPr>
        <w:numPr>
          <w:ilvl w:val="1"/>
          <w:numId w:val="40"/>
        </w:numPr>
        <w:tabs>
          <w:tab w:val="left" w:pos="426"/>
        </w:tabs>
        <w:suppressAutoHyphens/>
        <w:spacing w:after="0" w:line="240" w:lineRule="auto"/>
        <w:jc w:val="both"/>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 xml:space="preserve">Покупець зобов'язаний: </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Прийняти та своєчасно оплачувати за поставлений Товар, в порядку та на умовах, визначених цим Договором; </w:t>
      </w:r>
    </w:p>
    <w:p w:rsidR="00833A75" w:rsidRPr="00833A75" w:rsidRDefault="00833A75" w:rsidP="00833A75">
      <w:pPr>
        <w:numPr>
          <w:ilvl w:val="1"/>
          <w:numId w:val="40"/>
        </w:numPr>
        <w:tabs>
          <w:tab w:val="left" w:pos="426"/>
        </w:tabs>
        <w:suppressAutoHyphens/>
        <w:spacing w:after="0" w:line="240" w:lineRule="auto"/>
        <w:ind w:left="0" w:firstLine="0"/>
        <w:jc w:val="both"/>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 xml:space="preserve">Покупець має право: </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Контролювати поставку Товару та його якість, відповідно до умов Договору. </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Відмовитись від прийняття Товару та підписання видаткової накладної у випадку недопоставки або поставки Товару, який має пошкодження, недоліки або не відповідає якості.</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Зменшувати обсяг закупівлі Товару та загальну суму цього Договору залежно від реального фінансування видатків шляхом письмового повідомлення Продавця.</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У разі невиконання Продавцем своїх зобов'язань або виконання їх з порушенням, які приводять до негативних наслідків та результатів, Покупець має право достроково розірвати цей Договір, повідомивши Продавця про таке за 5 (п'ять) календарних днів.</w:t>
      </w:r>
    </w:p>
    <w:p w:rsidR="00833A75" w:rsidRPr="00833A75" w:rsidRDefault="00833A75" w:rsidP="00833A75">
      <w:pPr>
        <w:numPr>
          <w:ilvl w:val="1"/>
          <w:numId w:val="40"/>
        </w:numPr>
        <w:tabs>
          <w:tab w:val="left" w:pos="567"/>
        </w:tabs>
        <w:suppressAutoHyphens/>
        <w:spacing w:after="0" w:line="240" w:lineRule="auto"/>
        <w:ind w:left="426" w:hanging="426"/>
        <w:jc w:val="both"/>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 xml:space="preserve">Продавець зобов'язаний: </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Поставити </w:t>
      </w:r>
      <w:r w:rsidRPr="00833A75">
        <w:rPr>
          <w:rFonts w:ascii="Times New Roman" w:eastAsia="Times New Roman" w:hAnsi="Times New Roman"/>
          <w:iCs/>
          <w:sz w:val="24"/>
          <w:szCs w:val="24"/>
          <w:lang w:val="uk-UA" w:eastAsia="ar-SA"/>
        </w:rPr>
        <w:t>Товар</w:t>
      </w:r>
      <w:r w:rsidRPr="00833A75">
        <w:rPr>
          <w:rFonts w:ascii="Times New Roman" w:eastAsia="Times New Roman" w:hAnsi="Times New Roman"/>
          <w:sz w:val="24"/>
          <w:szCs w:val="24"/>
          <w:lang w:val="uk-UA" w:eastAsia="ar-SA"/>
        </w:rPr>
        <w:t xml:space="preserve"> у асортименті, кількості та на умовах, визначених даним Договором.</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Поставити Товар у строки та в порядку, встановлених цим Договором.</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Поставити (передати) </w:t>
      </w:r>
      <w:r w:rsidRPr="00833A75">
        <w:rPr>
          <w:rFonts w:ascii="Times New Roman" w:eastAsia="Times New Roman" w:hAnsi="Times New Roman"/>
          <w:iCs/>
          <w:sz w:val="24"/>
          <w:szCs w:val="24"/>
          <w:lang w:val="uk-UA" w:eastAsia="ar-SA"/>
        </w:rPr>
        <w:t>Товар</w:t>
      </w:r>
      <w:r w:rsidRPr="00833A75">
        <w:rPr>
          <w:rFonts w:ascii="Times New Roman" w:eastAsia="Times New Roman" w:hAnsi="Times New Roman"/>
          <w:sz w:val="24"/>
          <w:szCs w:val="24"/>
          <w:lang w:val="uk-UA" w:eastAsia="ar-SA"/>
        </w:rPr>
        <w:t xml:space="preserve"> Покупцю відповідної якості та придатний для мети, з якою </w:t>
      </w:r>
      <w:r w:rsidRPr="00833A75">
        <w:rPr>
          <w:rFonts w:ascii="Times New Roman" w:eastAsia="Times New Roman" w:hAnsi="Times New Roman"/>
          <w:iCs/>
          <w:sz w:val="24"/>
          <w:szCs w:val="24"/>
          <w:lang w:val="uk-UA" w:eastAsia="ar-SA"/>
        </w:rPr>
        <w:t>Товар</w:t>
      </w:r>
      <w:r w:rsidRPr="00833A75">
        <w:rPr>
          <w:rFonts w:ascii="Times New Roman" w:eastAsia="Times New Roman" w:hAnsi="Times New Roman"/>
          <w:sz w:val="24"/>
          <w:szCs w:val="24"/>
          <w:lang w:val="uk-UA" w:eastAsia="ar-SA"/>
        </w:rPr>
        <w:t xml:space="preserve"> такого роду звичайно використовується, а також</w:t>
      </w:r>
      <w:r w:rsidRPr="00833A75">
        <w:rPr>
          <w:rFonts w:ascii="Times New Roman" w:eastAsia="Times New Roman" w:hAnsi="Times New Roman"/>
          <w:color w:val="000000"/>
          <w:sz w:val="24"/>
          <w:szCs w:val="24"/>
          <w:lang w:val="uk-UA" w:eastAsia="ar-SA"/>
        </w:rPr>
        <w:t xml:space="preserve"> повинен відповідати умовам, установленим розділом 2 цього Договору</w:t>
      </w:r>
      <w:r w:rsidRPr="00833A75">
        <w:rPr>
          <w:rFonts w:ascii="Times New Roman" w:eastAsia="Times New Roman" w:hAnsi="Times New Roman"/>
          <w:sz w:val="24"/>
          <w:szCs w:val="24"/>
          <w:lang w:val="uk-UA" w:eastAsia="ar-SA"/>
        </w:rPr>
        <w:t>.</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color w:val="000000"/>
          <w:sz w:val="24"/>
          <w:szCs w:val="24"/>
          <w:lang w:val="uk-UA" w:eastAsia="ar-SA"/>
        </w:rPr>
        <w:t>Передати Товар у власність Покупця, разом із документами, необхідними для приймання поставки (накладною) у строк, зазначений у цьому Договорі.</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Нести витрати, пов’язані з доставкою і передачею </w:t>
      </w:r>
      <w:r w:rsidRPr="00833A75">
        <w:rPr>
          <w:rFonts w:ascii="Times New Roman" w:eastAsia="Times New Roman" w:hAnsi="Times New Roman"/>
          <w:iCs/>
          <w:sz w:val="24"/>
          <w:szCs w:val="24"/>
          <w:lang w:val="uk-UA" w:eastAsia="ar-SA"/>
        </w:rPr>
        <w:t>Товару.</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Усунути недоліки </w:t>
      </w:r>
      <w:r w:rsidRPr="00833A75">
        <w:rPr>
          <w:rFonts w:ascii="Times New Roman" w:eastAsia="Times New Roman" w:hAnsi="Times New Roman"/>
          <w:iCs/>
          <w:sz w:val="24"/>
          <w:szCs w:val="24"/>
          <w:lang w:val="uk-UA" w:eastAsia="ar-SA"/>
        </w:rPr>
        <w:t>Товару</w:t>
      </w:r>
      <w:r w:rsidRPr="00833A75">
        <w:rPr>
          <w:rFonts w:ascii="Times New Roman" w:eastAsia="Times New Roman" w:hAnsi="Times New Roman"/>
          <w:sz w:val="24"/>
          <w:szCs w:val="24"/>
          <w:lang w:val="uk-UA" w:eastAsia="ar-SA"/>
        </w:rPr>
        <w:t xml:space="preserve">  відповідно до умов даного Договору.</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color w:val="000000"/>
          <w:sz w:val="24"/>
          <w:szCs w:val="24"/>
          <w:lang w:val="uk-UA" w:eastAsia="ar-SA"/>
        </w:rPr>
        <w:t>В залежності від реального фінансування видатків Покупця та за його письмовим зверненням з цього приводу, зменшувати обсяги закупівлі Товарів та загальну суму цього Договору. У такому разі Сторони вносять відповідні зміни до цього Договору</w:t>
      </w:r>
      <w:r w:rsidRPr="00833A75">
        <w:rPr>
          <w:rFonts w:ascii="Times New Roman" w:eastAsia="Times New Roman" w:hAnsi="Times New Roman"/>
          <w:sz w:val="24"/>
          <w:szCs w:val="24"/>
          <w:lang w:val="uk-UA" w:eastAsia="ar-SA"/>
        </w:rPr>
        <w:t>.</w:t>
      </w:r>
      <w:r w:rsidRPr="00833A75">
        <w:rPr>
          <w:rFonts w:ascii="Times New Roman" w:eastAsia="Times New Roman" w:hAnsi="Times New Roman"/>
          <w:sz w:val="24"/>
          <w:szCs w:val="24"/>
          <w:lang w:eastAsia="ar-SA"/>
        </w:rPr>
        <w:t xml:space="preserve"> </w:t>
      </w:r>
      <w:r w:rsidRPr="00833A75">
        <w:rPr>
          <w:rFonts w:ascii="Times New Roman" w:eastAsia="Times New Roman" w:hAnsi="Times New Roman"/>
          <w:sz w:val="24"/>
          <w:szCs w:val="24"/>
          <w:lang w:val="uk-UA" w:eastAsia="ar-SA"/>
        </w:rPr>
        <w:t xml:space="preserve">Відмова </w:t>
      </w:r>
      <w:r w:rsidRPr="00833A75">
        <w:rPr>
          <w:rFonts w:ascii="Times New Roman" w:eastAsia="Times New Roman" w:hAnsi="Times New Roman"/>
          <w:sz w:val="24"/>
          <w:szCs w:val="24"/>
          <w:lang w:val="uk-UA" w:eastAsia="ar-SA"/>
        </w:rPr>
        <w:lastRenderedPageBreak/>
        <w:t>Продавця від підписання додаткової угоди про такі зміни є підставою для розірвання Покупцем даного Договору в односторонньому порядку, про що Покупець повідомляє Продавця.</w:t>
      </w:r>
    </w:p>
    <w:p w:rsidR="00833A75" w:rsidRPr="00833A75" w:rsidRDefault="00833A75" w:rsidP="00833A75">
      <w:pPr>
        <w:numPr>
          <w:ilvl w:val="1"/>
          <w:numId w:val="40"/>
        </w:numPr>
        <w:tabs>
          <w:tab w:val="left" w:pos="426"/>
        </w:tabs>
        <w:suppressAutoHyphens/>
        <w:spacing w:after="0" w:line="240" w:lineRule="auto"/>
        <w:ind w:left="0" w:firstLine="0"/>
        <w:jc w:val="both"/>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 xml:space="preserve">Продавець має право: </w:t>
      </w:r>
    </w:p>
    <w:p w:rsidR="00833A75" w:rsidRPr="00833A75" w:rsidRDefault="00833A75" w:rsidP="00833A75">
      <w:pPr>
        <w:numPr>
          <w:ilvl w:val="2"/>
          <w:numId w:val="40"/>
        </w:numPr>
        <w:tabs>
          <w:tab w:val="left" w:pos="567"/>
        </w:tabs>
        <w:suppressAutoHyphens/>
        <w:spacing w:after="0" w:line="240" w:lineRule="auto"/>
        <w:ind w:left="0" w:firstLine="0"/>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Своєчасно та в повному обсязі отримати плату за поставлений Товар.</w:t>
      </w:r>
    </w:p>
    <w:p w:rsidR="00833A75" w:rsidRPr="00833A75" w:rsidRDefault="00833A75" w:rsidP="00833A75">
      <w:pPr>
        <w:suppressAutoHyphens/>
        <w:spacing w:after="0" w:line="240" w:lineRule="auto"/>
        <w:jc w:val="both"/>
        <w:rPr>
          <w:rFonts w:ascii="Times New Roman" w:eastAsia="Times New Roman" w:hAnsi="Times New Roman"/>
          <w:sz w:val="24"/>
          <w:szCs w:val="24"/>
          <w:lang w:val="uk-UA"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eastAsia="ar-SA"/>
        </w:rPr>
        <w:t>VII</w:t>
      </w:r>
      <w:r w:rsidRPr="00833A75">
        <w:rPr>
          <w:rFonts w:ascii="Times New Roman" w:eastAsia="Times New Roman" w:hAnsi="Times New Roman"/>
          <w:b/>
          <w:sz w:val="24"/>
          <w:szCs w:val="24"/>
          <w:lang w:val="uk-UA" w:eastAsia="ar-SA"/>
        </w:rPr>
        <w:t>. ВІДПОВІДАЛЬНІСТЬ СТОРІН.</w:t>
      </w:r>
    </w:p>
    <w:p w:rsidR="00833A75" w:rsidRPr="00833A75" w:rsidRDefault="00833A75" w:rsidP="00833A75">
      <w:pPr>
        <w:numPr>
          <w:ilvl w:val="1"/>
          <w:numId w:val="41"/>
        </w:numPr>
        <w:tabs>
          <w:tab w:val="left" w:pos="426"/>
        </w:tabs>
        <w:suppressAutoHyphens/>
        <w:spacing w:after="0" w:line="240" w:lineRule="auto"/>
        <w:ind w:left="0" w:firstLine="0"/>
        <w:jc w:val="both"/>
        <w:rPr>
          <w:rFonts w:ascii="Times New Roman" w:eastAsia="Times New Roman" w:hAnsi="Times New Roman"/>
          <w:sz w:val="24"/>
          <w:szCs w:val="24"/>
          <w:lang w:eastAsia="ar-SA"/>
        </w:rPr>
      </w:pPr>
      <w:r w:rsidRPr="00833A75">
        <w:rPr>
          <w:rFonts w:ascii="Times New Roman" w:eastAsia="Times New Roman" w:hAnsi="Times New Roman"/>
          <w:sz w:val="24"/>
          <w:szCs w:val="24"/>
          <w:lang w:eastAsia="ar-SA"/>
        </w:rPr>
        <w:t xml:space="preserve">У </w:t>
      </w:r>
      <w:proofErr w:type="spellStart"/>
      <w:r w:rsidRPr="00833A75">
        <w:rPr>
          <w:rFonts w:ascii="Times New Roman" w:eastAsia="Times New Roman" w:hAnsi="Times New Roman"/>
          <w:sz w:val="24"/>
          <w:szCs w:val="24"/>
          <w:lang w:eastAsia="ar-SA"/>
        </w:rPr>
        <w:t>випадку</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порушення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своїх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зобов’язань</w:t>
      </w:r>
      <w:proofErr w:type="spellEnd"/>
      <w:r w:rsidRPr="00833A75">
        <w:rPr>
          <w:rFonts w:ascii="Times New Roman" w:eastAsia="Times New Roman" w:hAnsi="Times New Roman"/>
          <w:sz w:val="24"/>
          <w:szCs w:val="24"/>
          <w:lang w:eastAsia="ar-SA"/>
        </w:rPr>
        <w:t xml:space="preserve"> за </w:t>
      </w:r>
      <w:proofErr w:type="spellStart"/>
      <w:r w:rsidRPr="00833A75">
        <w:rPr>
          <w:rFonts w:ascii="Times New Roman" w:eastAsia="Times New Roman" w:hAnsi="Times New Roman"/>
          <w:sz w:val="24"/>
          <w:szCs w:val="24"/>
          <w:lang w:eastAsia="ar-SA"/>
        </w:rPr>
        <w:t>цим</w:t>
      </w:r>
      <w:proofErr w:type="spellEnd"/>
      <w:r w:rsidRPr="00833A75">
        <w:rPr>
          <w:rFonts w:ascii="Times New Roman" w:eastAsia="Times New Roman" w:hAnsi="Times New Roman"/>
          <w:sz w:val="24"/>
          <w:szCs w:val="24"/>
          <w:lang w:eastAsia="ar-SA"/>
        </w:rPr>
        <w:t xml:space="preserve"> Договором </w:t>
      </w:r>
      <w:proofErr w:type="spellStart"/>
      <w:r w:rsidRPr="00833A75">
        <w:rPr>
          <w:rFonts w:ascii="Times New Roman" w:eastAsia="Times New Roman" w:hAnsi="Times New Roman"/>
          <w:sz w:val="24"/>
          <w:szCs w:val="24"/>
          <w:lang w:eastAsia="ar-SA"/>
        </w:rPr>
        <w:t>Сторони</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несуть</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відповідальність</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визначену</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цим</w:t>
      </w:r>
      <w:proofErr w:type="spellEnd"/>
      <w:r w:rsidRPr="00833A75">
        <w:rPr>
          <w:rFonts w:ascii="Times New Roman" w:eastAsia="Times New Roman" w:hAnsi="Times New Roman"/>
          <w:sz w:val="24"/>
          <w:szCs w:val="24"/>
          <w:lang w:eastAsia="ar-SA"/>
        </w:rPr>
        <w:t xml:space="preserve"> Договором та </w:t>
      </w:r>
      <w:proofErr w:type="spellStart"/>
      <w:r w:rsidRPr="00833A75">
        <w:rPr>
          <w:rFonts w:ascii="Times New Roman" w:eastAsia="Times New Roman" w:hAnsi="Times New Roman"/>
          <w:sz w:val="24"/>
          <w:szCs w:val="24"/>
          <w:lang w:eastAsia="ar-SA"/>
        </w:rPr>
        <w:t>чинним</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законодавством</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України</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Порушенням</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зобов’язання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є</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його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невиконання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або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неналежне</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виконання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тобто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виконання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порушенням</w:t>
      </w:r>
      <w:proofErr w:type="spellEnd"/>
      <w:r w:rsidRPr="00833A75">
        <w:rPr>
          <w:rFonts w:ascii="Times New Roman" w:eastAsia="Times New Roman" w:hAnsi="Times New Roman"/>
          <w:sz w:val="24"/>
          <w:szCs w:val="24"/>
          <w:lang w:eastAsia="ar-SA"/>
        </w:rPr>
        <w:t xml:space="preserve"> умов, </w:t>
      </w:r>
      <w:proofErr w:type="spellStart"/>
      <w:r w:rsidRPr="00833A75">
        <w:rPr>
          <w:rFonts w:ascii="Times New Roman" w:eastAsia="Times New Roman" w:hAnsi="Times New Roman"/>
          <w:sz w:val="24"/>
          <w:szCs w:val="24"/>
          <w:lang w:eastAsia="ar-SA"/>
        </w:rPr>
        <w:t>визначених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змістом</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зобов’язання</w:t>
      </w:r>
      <w:proofErr w:type="spellEnd"/>
      <w:r w:rsidRPr="00833A75">
        <w:rPr>
          <w:rFonts w:ascii="Times New Roman" w:eastAsia="Times New Roman" w:hAnsi="Times New Roman"/>
          <w:sz w:val="24"/>
          <w:szCs w:val="24"/>
          <w:lang w:eastAsia="ar-SA"/>
        </w:rPr>
        <w:t>.</w:t>
      </w:r>
    </w:p>
    <w:p w:rsidR="00833A75" w:rsidRPr="00833A75" w:rsidRDefault="00833A75" w:rsidP="00833A75">
      <w:pPr>
        <w:numPr>
          <w:ilvl w:val="1"/>
          <w:numId w:val="41"/>
        </w:numPr>
        <w:tabs>
          <w:tab w:val="left" w:pos="426"/>
        </w:tabs>
        <w:suppressAutoHyphens/>
        <w:spacing w:after="0" w:line="240" w:lineRule="auto"/>
        <w:ind w:left="0" w:firstLine="0"/>
        <w:jc w:val="both"/>
        <w:rPr>
          <w:rFonts w:ascii="Times New Roman" w:eastAsia="Times New Roman" w:hAnsi="Times New Roman"/>
          <w:sz w:val="24"/>
          <w:szCs w:val="24"/>
          <w:lang w:eastAsia="ar-SA"/>
        </w:rPr>
      </w:pPr>
      <w:r w:rsidRPr="00833A75">
        <w:rPr>
          <w:rFonts w:ascii="Times New Roman" w:eastAsia="Times New Roman" w:hAnsi="Times New Roman"/>
          <w:sz w:val="24"/>
          <w:szCs w:val="24"/>
          <w:lang w:eastAsia="ar-SA"/>
        </w:rPr>
        <w:t xml:space="preserve">При </w:t>
      </w:r>
      <w:proofErr w:type="spellStart"/>
      <w:r w:rsidRPr="00833A75">
        <w:rPr>
          <w:rFonts w:ascii="Times New Roman" w:eastAsia="Times New Roman" w:hAnsi="Times New Roman"/>
          <w:sz w:val="24"/>
          <w:szCs w:val="24"/>
          <w:lang w:eastAsia="ar-SA"/>
        </w:rPr>
        <w:t>порушенні</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своїх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зобов’язань</w:t>
      </w:r>
      <w:proofErr w:type="spellEnd"/>
      <w:r w:rsidRPr="00833A75">
        <w:rPr>
          <w:rFonts w:ascii="Times New Roman" w:eastAsia="Times New Roman" w:hAnsi="Times New Roman"/>
          <w:sz w:val="24"/>
          <w:szCs w:val="24"/>
          <w:lang w:eastAsia="ar-SA"/>
        </w:rPr>
        <w:t xml:space="preserve"> </w:t>
      </w:r>
      <w:r w:rsidRPr="00833A75">
        <w:rPr>
          <w:rFonts w:ascii="Times New Roman" w:eastAsia="Times New Roman" w:hAnsi="Times New Roman"/>
          <w:sz w:val="24"/>
          <w:szCs w:val="24"/>
          <w:lang w:val="uk-UA" w:eastAsia="ar-SA"/>
        </w:rPr>
        <w:t>щодо оплати Товару Покупець на вимогу Продавця сплачує</w:t>
      </w:r>
      <w:r w:rsidRPr="00833A75">
        <w:rPr>
          <w:rFonts w:ascii="Times New Roman" w:eastAsia="Times New Roman" w:hAnsi="Times New Roman"/>
          <w:sz w:val="24"/>
          <w:szCs w:val="24"/>
          <w:lang w:eastAsia="ar-SA"/>
        </w:rPr>
        <w:t xml:space="preserve"> пеню в </w:t>
      </w:r>
      <w:proofErr w:type="spellStart"/>
      <w:r w:rsidRPr="00833A75">
        <w:rPr>
          <w:rFonts w:ascii="Times New Roman" w:eastAsia="Times New Roman" w:hAnsi="Times New Roman"/>
          <w:sz w:val="24"/>
          <w:szCs w:val="24"/>
          <w:lang w:eastAsia="ar-SA"/>
        </w:rPr>
        <w:t>розмірі</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подвійної</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облікової</w:t>
      </w:r>
      <w:proofErr w:type="spellEnd"/>
      <w:r w:rsidRPr="00833A75">
        <w:rPr>
          <w:rFonts w:ascii="Times New Roman" w:eastAsia="Times New Roman" w:hAnsi="Times New Roman"/>
          <w:sz w:val="24"/>
          <w:szCs w:val="24"/>
          <w:lang w:eastAsia="ar-SA"/>
        </w:rPr>
        <w:t xml:space="preserve"> ставки НБУ за </w:t>
      </w:r>
      <w:proofErr w:type="spellStart"/>
      <w:r w:rsidRPr="00833A75">
        <w:rPr>
          <w:rFonts w:ascii="Times New Roman" w:eastAsia="Times New Roman" w:hAnsi="Times New Roman"/>
          <w:sz w:val="24"/>
          <w:szCs w:val="24"/>
          <w:lang w:eastAsia="ar-SA"/>
        </w:rPr>
        <w:t>кожний</w:t>
      </w:r>
      <w:proofErr w:type="spellEnd"/>
      <w:r w:rsidRPr="00833A75">
        <w:rPr>
          <w:rFonts w:ascii="Times New Roman" w:eastAsia="Times New Roman" w:hAnsi="Times New Roman"/>
          <w:sz w:val="24"/>
          <w:szCs w:val="24"/>
          <w:lang w:eastAsia="ar-SA"/>
        </w:rPr>
        <w:t xml:space="preserve"> день </w:t>
      </w:r>
      <w:proofErr w:type="spellStart"/>
      <w:r w:rsidRPr="00833A75">
        <w:rPr>
          <w:rFonts w:ascii="Times New Roman" w:eastAsia="Times New Roman" w:hAnsi="Times New Roman"/>
          <w:sz w:val="24"/>
          <w:szCs w:val="24"/>
          <w:lang w:eastAsia="ar-SA"/>
        </w:rPr>
        <w:t>прострочення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від</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вартості</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невиконаного</w:t>
      </w:r>
      <w:proofErr w:type="spellEnd"/>
      <w:r w:rsidRPr="00833A75">
        <w:rPr>
          <w:rFonts w:ascii="Times New Roman" w:eastAsia="Times New Roman" w:hAnsi="Times New Roman"/>
          <w:sz w:val="24"/>
          <w:szCs w:val="24"/>
          <w:lang w:eastAsia="ar-SA"/>
        </w:rPr>
        <w:t xml:space="preserve"> в строк </w:t>
      </w:r>
      <w:proofErr w:type="spellStart"/>
      <w:r w:rsidRPr="00833A75">
        <w:rPr>
          <w:rFonts w:ascii="Times New Roman" w:eastAsia="Times New Roman" w:hAnsi="Times New Roman"/>
          <w:sz w:val="24"/>
          <w:szCs w:val="24"/>
          <w:lang w:eastAsia="ar-SA"/>
        </w:rPr>
        <w:t>зобов’язання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Сплата</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пені</w:t>
      </w:r>
      <w:proofErr w:type="spellEnd"/>
      <w:r w:rsidRPr="00833A75">
        <w:rPr>
          <w:rFonts w:ascii="Times New Roman" w:eastAsia="Times New Roman" w:hAnsi="Times New Roman"/>
          <w:sz w:val="24"/>
          <w:szCs w:val="24"/>
          <w:lang w:eastAsia="ar-SA"/>
        </w:rPr>
        <w:t xml:space="preserve"> не </w:t>
      </w:r>
      <w:proofErr w:type="spellStart"/>
      <w:r w:rsidRPr="00833A75">
        <w:rPr>
          <w:rFonts w:ascii="Times New Roman" w:eastAsia="Times New Roman" w:hAnsi="Times New Roman"/>
          <w:sz w:val="24"/>
          <w:szCs w:val="24"/>
          <w:lang w:eastAsia="ar-SA"/>
        </w:rPr>
        <w:t>звільняє</w:t>
      </w:r>
      <w:proofErr w:type="spellEnd"/>
      <w:r w:rsidRPr="00833A75">
        <w:rPr>
          <w:rFonts w:ascii="Times New Roman" w:eastAsia="Times New Roman" w:hAnsi="Times New Roman"/>
          <w:sz w:val="24"/>
          <w:szCs w:val="24"/>
          <w:lang w:eastAsia="ar-SA"/>
        </w:rPr>
        <w:t xml:space="preserve"> Сторону </w:t>
      </w:r>
      <w:proofErr w:type="spellStart"/>
      <w:r w:rsidRPr="00833A75">
        <w:rPr>
          <w:rFonts w:ascii="Times New Roman" w:eastAsia="Times New Roman" w:hAnsi="Times New Roman"/>
          <w:sz w:val="24"/>
          <w:szCs w:val="24"/>
          <w:lang w:eastAsia="ar-SA"/>
        </w:rPr>
        <w:t>від</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виконання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прийнятих</w:t>
      </w:r>
      <w:proofErr w:type="spellEnd"/>
      <w:r w:rsidRPr="00833A75">
        <w:rPr>
          <w:rFonts w:ascii="Times New Roman" w:eastAsia="Times New Roman" w:hAnsi="Times New Roman"/>
          <w:sz w:val="24"/>
          <w:szCs w:val="24"/>
          <w:lang w:eastAsia="ar-SA"/>
        </w:rPr>
        <w:t xml:space="preserve"> на себе </w:t>
      </w:r>
      <w:proofErr w:type="spellStart"/>
      <w:r w:rsidRPr="00833A75">
        <w:rPr>
          <w:rFonts w:ascii="Times New Roman" w:eastAsia="Times New Roman" w:hAnsi="Times New Roman"/>
          <w:sz w:val="24"/>
          <w:szCs w:val="24"/>
          <w:lang w:eastAsia="ar-SA"/>
        </w:rPr>
        <w:t>зобов'язань</w:t>
      </w:r>
      <w:proofErr w:type="spellEnd"/>
      <w:r w:rsidRPr="00833A75">
        <w:rPr>
          <w:rFonts w:ascii="Times New Roman" w:eastAsia="Times New Roman" w:hAnsi="Times New Roman"/>
          <w:sz w:val="24"/>
          <w:szCs w:val="24"/>
          <w:lang w:eastAsia="ar-SA"/>
        </w:rPr>
        <w:t xml:space="preserve"> по Договору.</w:t>
      </w:r>
    </w:p>
    <w:p w:rsidR="00833A75" w:rsidRPr="00833A75" w:rsidRDefault="00833A75" w:rsidP="00833A75">
      <w:pPr>
        <w:numPr>
          <w:ilvl w:val="1"/>
          <w:numId w:val="41"/>
        </w:numPr>
        <w:tabs>
          <w:tab w:val="left" w:pos="426"/>
        </w:tabs>
        <w:suppressAutoHyphens/>
        <w:spacing w:after="0" w:line="240" w:lineRule="auto"/>
        <w:ind w:left="0" w:firstLine="0"/>
        <w:jc w:val="both"/>
        <w:rPr>
          <w:rFonts w:ascii="Times New Roman" w:eastAsia="Times New Roman" w:hAnsi="Times New Roman"/>
          <w:sz w:val="24"/>
          <w:szCs w:val="24"/>
          <w:lang w:eastAsia="ar-SA"/>
        </w:rPr>
      </w:pPr>
      <w:r w:rsidRPr="00833A75">
        <w:rPr>
          <w:rFonts w:ascii="Times New Roman" w:eastAsia="Times New Roman" w:hAnsi="Times New Roman"/>
          <w:sz w:val="24"/>
          <w:szCs w:val="24"/>
          <w:lang w:eastAsia="ar-SA"/>
        </w:rPr>
        <w:t xml:space="preserve">За </w:t>
      </w:r>
      <w:proofErr w:type="spellStart"/>
      <w:r w:rsidRPr="00833A75">
        <w:rPr>
          <w:rFonts w:ascii="Times New Roman" w:eastAsia="Times New Roman" w:hAnsi="Times New Roman"/>
          <w:sz w:val="24"/>
          <w:szCs w:val="24"/>
          <w:lang w:eastAsia="ar-SA"/>
        </w:rPr>
        <w:t>порушення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строків</w:t>
      </w:r>
      <w:proofErr w:type="spellEnd"/>
      <w:r w:rsidRPr="00833A75">
        <w:rPr>
          <w:rFonts w:ascii="Times New Roman" w:eastAsia="Times New Roman" w:hAnsi="Times New Roman"/>
          <w:sz w:val="24"/>
          <w:szCs w:val="24"/>
          <w:lang w:eastAsia="ar-SA"/>
        </w:rPr>
        <w:t xml:space="preserve">  поставки  Товару </w:t>
      </w:r>
      <w:proofErr w:type="spellStart"/>
      <w:r w:rsidRPr="00833A75">
        <w:rPr>
          <w:rFonts w:ascii="Times New Roman" w:eastAsia="Times New Roman" w:hAnsi="Times New Roman"/>
          <w:sz w:val="24"/>
          <w:szCs w:val="24"/>
          <w:lang w:eastAsia="ar-SA"/>
        </w:rPr>
        <w:t>або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заміни</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неякісного</w:t>
      </w:r>
      <w:proofErr w:type="spellEnd"/>
      <w:r w:rsidRPr="00833A75">
        <w:rPr>
          <w:rFonts w:ascii="Times New Roman" w:eastAsia="Times New Roman" w:hAnsi="Times New Roman"/>
          <w:sz w:val="24"/>
          <w:szCs w:val="24"/>
          <w:lang w:eastAsia="ar-SA"/>
        </w:rPr>
        <w:t xml:space="preserve"> Товару на </w:t>
      </w:r>
      <w:proofErr w:type="spellStart"/>
      <w:r w:rsidRPr="00833A75">
        <w:rPr>
          <w:rFonts w:ascii="Times New Roman" w:eastAsia="Times New Roman" w:hAnsi="Times New Roman"/>
          <w:sz w:val="24"/>
          <w:szCs w:val="24"/>
          <w:lang w:eastAsia="ar-SA"/>
        </w:rPr>
        <w:t>якісний</w:t>
      </w:r>
      <w:proofErr w:type="spellEnd"/>
      <w:r w:rsidRPr="00833A75">
        <w:rPr>
          <w:rFonts w:ascii="Times New Roman" w:eastAsia="Times New Roman" w:hAnsi="Times New Roman"/>
          <w:sz w:val="24"/>
          <w:szCs w:val="24"/>
          <w:lang w:eastAsia="ar-SA"/>
        </w:rPr>
        <w:t xml:space="preserve">, поставки Товару без </w:t>
      </w:r>
      <w:proofErr w:type="spellStart"/>
      <w:r w:rsidRPr="00833A75">
        <w:rPr>
          <w:rFonts w:ascii="Times New Roman" w:eastAsia="Times New Roman" w:hAnsi="Times New Roman"/>
          <w:sz w:val="24"/>
          <w:szCs w:val="24"/>
          <w:lang w:eastAsia="ar-SA"/>
        </w:rPr>
        <w:t>документів</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що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підтверджують</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якість</w:t>
      </w:r>
      <w:proofErr w:type="spellEnd"/>
      <w:r w:rsidRPr="00833A75">
        <w:rPr>
          <w:rFonts w:ascii="Times New Roman" w:eastAsia="Times New Roman" w:hAnsi="Times New Roman"/>
          <w:sz w:val="24"/>
          <w:szCs w:val="24"/>
          <w:lang w:eastAsia="ar-SA"/>
        </w:rPr>
        <w:t xml:space="preserve"> Товару  </w:t>
      </w:r>
      <w:proofErr w:type="spellStart"/>
      <w:r w:rsidRPr="00833A75">
        <w:rPr>
          <w:rFonts w:ascii="Times New Roman" w:eastAsia="Times New Roman" w:hAnsi="Times New Roman"/>
          <w:sz w:val="24"/>
          <w:szCs w:val="24"/>
          <w:lang w:eastAsia="ar-SA"/>
        </w:rPr>
        <w:t>Продавець</w:t>
      </w:r>
      <w:proofErr w:type="spellEnd"/>
      <w:r w:rsidRPr="00833A75">
        <w:rPr>
          <w:rFonts w:ascii="Times New Roman" w:eastAsia="Times New Roman" w:hAnsi="Times New Roman"/>
          <w:sz w:val="24"/>
          <w:szCs w:val="24"/>
          <w:lang w:eastAsia="ar-SA"/>
        </w:rPr>
        <w:t xml:space="preserve"> на </w:t>
      </w:r>
      <w:proofErr w:type="spellStart"/>
      <w:r w:rsidRPr="00833A75">
        <w:rPr>
          <w:rFonts w:ascii="Times New Roman" w:eastAsia="Times New Roman" w:hAnsi="Times New Roman"/>
          <w:sz w:val="24"/>
          <w:szCs w:val="24"/>
          <w:lang w:eastAsia="ar-SA"/>
        </w:rPr>
        <w:t>вимогу</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Покупця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сплачує</w:t>
      </w:r>
      <w:proofErr w:type="spellEnd"/>
      <w:r w:rsidRPr="00833A75">
        <w:rPr>
          <w:rFonts w:ascii="Times New Roman" w:eastAsia="Times New Roman" w:hAnsi="Times New Roman"/>
          <w:sz w:val="24"/>
          <w:szCs w:val="24"/>
          <w:lang w:eastAsia="ar-SA"/>
        </w:rPr>
        <w:t xml:space="preserve"> штраф у </w:t>
      </w:r>
      <w:proofErr w:type="spellStart"/>
      <w:r w:rsidRPr="00833A75">
        <w:rPr>
          <w:rFonts w:ascii="Times New Roman" w:eastAsia="Times New Roman" w:hAnsi="Times New Roman"/>
          <w:sz w:val="24"/>
          <w:szCs w:val="24"/>
          <w:lang w:eastAsia="ar-SA"/>
        </w:rPr>
        <w:t>розмірі</w:t>
      </w:r>
      <w:proofErr w:type="spellEnd"/>
      <w:r w:rsidRPr="00833A75">
        <w:rPr>
          <w:rFonts w:ascii="Times New Roman" w:eastAsia="Times New Roman" w:hAnsi="Times New Roman"/>
          <w:sz w:val="24"/>
          <w:szCs w:val="24"/>
          <w:lang w:eastAsia="ar-SA"/>
        </w:rPr>
        <w:t xml:space="preserve"> 10 % </w:t>
      </w:r>
      <w:proofErr w:type="spellStart"/>
      <w:r w:rsidRPr="00833A75">
        <w:rPr>
          <w:rFonts w:ascii="Times New Roman" w:eastAsia="Times New Roman" w:hAnsi="Times New Roman"/>
          <w:sz w:val="24"/>
          <w:szCs w:val="24"/>
          <w:lang w:eastAsia="ar-SA"/>
        </w:rPr>
        <w:t>від</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загальної</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суми</w:t>
      </w:r>
      <w:proofErr w:type="spellEnd"/>
      <w:r w:rsidRPr="00833A75">
        <w:rPr>
          <w:rFonts w:ascii="Times New Roman" w:eastAsia="Times New Roman" w:hAnsi="Times New Roman"/>
          <w:sz w:val="24"/>
          <w:szCs w:val="24"/>
          <w:lang w:eastAsia="ar-SA"/>
        </w:rPr>
        <w:t xml:space="preserve"> Договору.</w:t>
      </w:r>
    </w:p>
    <w:p w:rsidR="00833A75" w:rsidRPr="00833A75" w:rsidRDefault="00833A75" w:rsidP="00833A75">
      <w:pPr>
        <w:numPr>
          <w:ilvl w:val="1"/>
          <w:numId w:val="41"/>
        </w:numPr>
        <w:tabs>
          <w:tab w:val="left" w:pos="426"/>
        </w:tabs>
        <w:suppressAutoHyphens/>
        <w:spacing w:after="0" w:line="240" w:lineRule="auto"/>
        <w:ind w:left="0" w:firstLine="0"/>
        <w:jc w:val="both"/>
        <w:rPr>
          <w:rFonts w:ascii="Times New Roman" w:eastAsia="Times New Roman" w:hAnsi="Times New Roman"/>
          <w:sz w:val="24"/>
          <w:szCs w:val="24"/>
          <w:lang w:eastAsia="ar-SA"/>
        </w:rPr>
      </w:pPr>
      <w:proofErr w:type="spellStart"/>
      <w:r w:rsidRPr="00833A75">
        <w:rPr>
          <w:rFonts w:ascii="Times New Roman" w:eastAsia="Times New Roman" w:hAnsi="Times New Roman"/>
          <w:sz w:val="24"/>
          <w:szCs w:val="24"/>
          <w:lang w:eastAsia="ar-SA"/>
        </w:rPr>
        <w:t>Сторони</w:t>
      </w:r>
      <w:proofErr w:type="spellEnd"/>
      <w:r w:rsidRPr="00833A75">
        <w:rPr>
          <w:rFonts w:ascii="Times New Roman" w:eastAsia="Times New Roman" w:hAnsi="Times New Roman"/>
          <w:sz w:val="24"/>
          <w:szCs w:val="24"/>
          <w:lang w:eastAsia="ar-SA"/>
        </w:rPr>
        <w:t xml:space="preserve"> не </w:t>
      </w:r>
      <w:proofErr w:type="spellStart"/>
      <w:r w:rsidRPr="00833A75">
        <w:rPr>
          <w:rFonts w:ascii="Times New Roman" w:eastAsia="Times New Roman" w:hAnsi="Times New Roman"/>
          <w:sz w:val="24"/>
          <w:szCs w:val="24"/>
          <w:lang w:eastAsia="ar-SA"/>
        </w:rPr>
        <w:t>несуть</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відповідальності</w:t>
      </w:r>
      <w:proofErr w:type="spellEnd"/>
      <w:r w:rsidRPr="00833A75">
        <w:rPr>
          <w:rFonts w:ascii="Times New Roman" w:eastAsia="Times New Roman" w:hAnsi="Times New Roman"/>
          <w:sz w:val="24"/>
          <w:szCs w:val="24"/>
          <w:lang w:eastAsia="ar-SA"/>
        </w:rPr>
        <w:t xml:space="preserve"> за </w:t>
      </w:r>
      <w:proofErr w:type="spellStart"/>
      <w:r w:rsidRPr="00833A75">
        <w:rPr>
          <w:rFonts w:ascii="Times New Roman" w:eastAsia="Times New Roman" w:hAnsi="Times New Roman"/>
          <w:sz w:val="24"/>
          <w:szCs w:val="24"/>
          <w:lang w:eastAsia="ar-SA"/>
        </w:rPr>
        <w:t>порушення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своїх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зобов’язань</w:t>
      </w:r>
      <w:proofErr w:type="spellEnd"/>
      <w:r w:rsidRPr="00833A75">
        <w:rPr>
          <w:rFonts w:ascii="Times New Roman" w:eastAsia="Times New Roman" w:hAnsi="Times New Roman"/>
          <w:sz w:val="24"/>
          <w:szCs w:val="24"/>
          <w:lang w:eastAsia="ar-SA"/>
        </w:rPr>
        <w:t xml:space="preserve"> за </w:t>
      </w:r>
      <w:proofErr w:type="spellStart"/>
      <w:r w:rsidRPr="00833A75">
        <w:rPr>
          <w:rFonts w:ascii="Times New Roman" w:eastAsia="Times New Roman" w:hAnsi="Times New Roman"/>
          <w:sz w:val="24"/>
          <w:szCs w:val="24"/>
          <w:lang w:eastAsia="ar-SA"/>
        </w:rPr>
        <w:t>цим</w:t>
      </w:r>
      <w:proofErr w:type="spellEnd"/>
      <w:r w:rsidRPr="00833A75">
        <w:rPr>
          <w:rFonts w:ascii="Times New Roman" w:eastAsia="Times New Roman" w:hAnsi="Times New Roman"/>
          <w:sz w:val="24"/>
          <w:szCs w:val="24"/>
          <w:lang w:eastAsia="ar-SA"/>
        </w:rPr>
        <w:t xml:space="preserve"> Договором, </w:t>
      </w:r>
      <w:proofErr w:type="spellStart"/>
      <w:r w:rsidRPr="00833A75">
        <w:rPr>
          <w:rFonts w:ascii="Times New Roman" w:eastAsia="Times New Roman" w:hAnsi="Times New Roman"/>
          <w:sz w:val="24"/>
          <w:szCs w:val="24"/>
          <w:lang w:eastAsia="ar-SA"/>
        </w:rPr>
        <w:t>якщо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воно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сталося</w:t>
      </w:r>
      <w:proofErr w:type="spellEnd"/>
      <w:r w:rsidRPr="00833A75">
        <w:rPr>
          <w:rFonts w:ascii="Times New Roman" w:eastAsia="Times New Roman" w:hAnsi="Times New Roman"/>
          <w:sz w:val="24"/>
          <w:szCs w:val="24"/>
          <w:lang w:eastAsia="ar-SA"/>
        </w:rPr>
        <w:t xml:space="preserve"> не </w:t>
      </w:r>
      <w:proofErr w:type="spellStart"/>
      <w:r w:rsidRPr="00833A75">
        <w:rPr>
          <w:rFonts w:ascii="Times New Roman" w:eastAsia="Times New Roman" w:hAnsi="Times New Roman"/>
          <w:sz w:val="24"/>
          <w:szCs w:val="24"/>
          <w:lang w:eastAsia="ar-SA"/>
        </w:rPr>
        <w:t>з</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їх</w:t>
      </w:r>
      <w:proofErr w:type="spellEnd"/>
      <w:r w:rsidRPr="00833A75">
        <w:rPr>
          <w:rFonts w:ascii="Times New Roman" w:eastAsia="Times New Roman" w:hAnsi="Times New Roman"/>
          <w:sz w:val="24"/>
          <w:szCs w:val="24"/>
          <w:lang w:eastAsia="ar-SA"/>
        </w:rPr>
        <w:t xml:space="preserve"> вини. Сторона </w:t>
      </w:r>
      <w:proofErr w:type="spellStart"/>
      <w:r w:rsidRPr="00833A75">
        <w:rPr>
          <w:rFonts w:ascii="Times New Roman" w:eastAsia="Times New Roman" w:hAnsi="Times New Roman"/>
          <w:sz w:val="24"/>
          <w:szCs w:val="24"/>
          <w:lang w:eastAsia="ar-SA"/>
        </w:rPr>
        <w:t>вважається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невинуватою</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якщо</w:t>
      </w:r>
      <w:proofErr w:type="spellEnd"/>
      <w:r w:rsidRPr="00833A75">
        <w:rPr>
          <w:rFonts w:ascii="Times New Roman" w:eastAsia="Times New Roman" w:hAnsi="Times New Roman"/>
          <w:sz w:val="24"/>
          <w:szCs w:val="24"/>
          <w:lang w:eastAsia="ar-SA"/>
        </w:rPr>
        <w:t xml:space="preserve"> вона </w:t>
      </w:r>
      <w:proofErr w:type="spellStart"/>
      <w:r w:rsidRPr="00833A75">
        <w:rPr>
          <w:rFonts w:ascii="Times New Roman" w:eastAsia="Times New Roman" w:hAnsi="Times New Roman"/>
          <w:sz w:val="24"/>
          <w:szCs w:val="24"/>
          <w:lang w:eastAsia="ar-SA"/>
        </w:rPr>
        <w:t>доведе</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що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вжила</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всіх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залежних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від</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неї</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заходів</w:t>
      </w:r>
      <w:proofErr w:type="spellEnd"/>
      <w:r w:rsidRPr="00833A75">
        <w:rPr>
          <w:rFonts w:ascii="Times New Roman" w:eastAsia="Times New Roman" w:hAnsi="Times New Roman"/>
          <w:sz w:val="24"/>
          <w:szCs w:val="24"/>
          <w:lang w:eastAsia="ar-SA"/>
        </w:rPr>
        <w:t xml:space="preserve"> для </w:t>
      </w:r>
      <w:proofErr w:type="spellStart"/>
      <w:r w:rsidRPr="00833A75">
        <w:rPr>
          <w:rFonts w:ascii="Times New Roman" w:eastAsia="Times New Roman" w:hAnsi="Times New Roman"/>
          <w:sz w:val="24"/>
          <w:szCs w:val="24"/>
          <w:lang w:eastAsia="ar-SA"/>
        </w:rPr>
        <w:t>належного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виконання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зобов’язання</w:t>
      </w:r>
      <w:proofErr w:type="spellEnd"/>
      <w:r w:rsidRPr="00833A75">
        <w:rPr>
          <w:rFonts w:ascii="Times New Roman" w:eastAsia="Times New Roman" w:hAnsi="Times New Roman"/>
          <w:sz w:val="24"/>
          <w:szCs w:val="24"/>
          <w:lang w:eastAsia="ar-SA"/>
        </w:rPr>
        <w:t>.</w:t>
      </w:r>
    </w:p>
    <w:p w:rsidR="00833A75" w:rsidRPr="00833A75" w:rsidRDefault="00833A75" w:rsidP="00833A75">
      <w:pPr>
        <w:spacing w:after="0" w:line="240" w:lineRule="auto"/>
        <w:ind w:left="1080"/>
        <w:outlineLvl w:val="0"/>
        <w:rPr>
          <w:rFonts w:ascii="Times New Roman" w:eastAsia="Times New Roman" w:hAnsi="Times New Roman"/>
          <w:b/>
          <w:sz w:val="24"/>
          <w:szCs w:val="24"/>
          <w:lang w:eastAsia="ar-SA"/>
        </w:rPr>
      </w:pPr>
    </w:p>
    <w:p w:rsidR="00833A75" w:rsidRPr="00833A75" w:rsidRDefault="00833A75" w:rsidP="00833A75">
      <w:pPr>
        <w:numPr>
          <w:ilvl w:val="0"/>
          <w:numId w:val="42"/>
        </w:numPr>
        <w:suppressAutoHyphens/>
        <w:spacing w:after="0" w:line="240" w:lineRule="auto"/>
        <w:jc w:val="center"/>
        <w:outlineLvl w:val="0"/>
        <w:rPr>
          <w:rFonts w:ascii="Times New Roman" w:eastAsia="Times New Roman" w:hAnsi="Times New Roman"/>
          <w:b/>
          <w:sz w:val="24"/>
          <w:szCs w:val="24"/>
          <w:lang w:val="en-US" w:eastAsia="ar-SA"/>
        </w:rPr>
      </w:pPr>
      <w:r w:rsidRPr="00833A75">
        <w:rPr>
          <w:rFonts w:ascii="Times New Roman" w:eastAsia="Times New Roman" w:hAnsi="Times New Roman"/>
          <w:b/>
          <w:sz w:val="24"/>
          <w:szCs w:val="24"/>
          <w:lang w:val="uk-UA" w:eastAsia="ar-SA"/>
        </w:rPr>
        <w:t>ОБСТАВИНИ НЕПЕРЕБОРНОЇ СИЛИ</w:t>
      </w:r>
    </w:p>
    <w:p w:rsidR="00833A75" w:rsidRPr="00833A75" w:rsidRDefault="00833A75" w:rsidP="00DA1EA4">
      <w:pPr>
        <w:numPr>
          <w:ilvl w:val="1"/>
          <w:numId w:val="34"/>
        </w:numPr>
        <w:tabs>
          <w:tab w:val="num" w:pos="426"/>
        </w:tabs>
        <w:suppressAutoHyphens/>
        <w:spacing w:after="0" w:line="240" w:lineRule="auto"/>
        <w:ind w:left="0" w:firstLine="0"/>
        <w:jc w:val="both"/>
        <w:outlineLvl w:val="0"/>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Будь-яка відповідальність не може бути наслідком невиконання будь-якого положення даного договору, якщо це невиконання є наслідком причин, які знаходяться поза сферою контролю не виконуючої сторони, а саме: стихійні лиха, екстремальні погодні умови, пожежі, війни, страйки, ведення військових дій, громадські заворушення, перешкоди зі сторони влади, ембарго, але не обмежуються ними на період, що починається з моменту заяви не виконуючою стороною про форс-мажор і закінчується, коли форс-мажор закінчиться чи закінчився б, якби не виконуюча сторона прийняла дії, які вона насправді могла б прийняти для виходу із форс-мажору. Форс-мажор автоматично продовжує термін виконання зобов’язань по цьому договору.</w:t>
      </w:r>
    </w:p>
    <w:p w:rsidR="00833A75" w:rsidRPr="00833A75" w:rsidRDefault="00833A75" w:rsidP="00DA1EA4">
      <w:pPr>
        <w:suppressAutoHyphens/>
        <w:spacing w:after="0" w:line="240" w:lineRule="auto"/>
        <w:jc w:val="both"/>
        <w:outlineLvl w:val="0"/>
        <w:rPr>
          <w:rFonts w:ascii="Times New Roman" w:eastAsia="Times New Roman" w:hAnsi="Times New Roman"/>
          <w:sz w:val="24"/>
          <w:szCs w:val="24"/>
          <w:lang w:eastAsia="ar-SA"/>
        </w:rPr>
      </w:pPr>
      <w:r w:rsidRPr="00833A75">
        <w:rPr>
          <w:rFonts w:ascii="Times New Roman" w:eastAsia="Times New Roman" w:hAnsi="Times New Roman"/>
          <w:sz w:val="24"/>
          <w:szCs w:val="24"/>
          <w:lang w:eastAsia="ar-SA"/>
        </w:rPr>
        <w:t xml:space="preserve">8.2. </w:t>
      </w:r>
      <w:proofErr w:type="spellStart"/>
      <w:r w:rsidRPr="00833A75">
        <w:rPr>
          <w:rFonts w:ascii="Times New Roman" w:eastAsia="Times New Roman" w:hAnsi="Times New Roman"/>
          <w:sz w:val="24"/>
          <w:szCs w:val="24"/>
          <w:lang w:eastAsia="ar-SA"/>
        </w:rPr>
        <w:t>Якщо</w:t>
      </w:r>
      <w:proofErr w:type="spellEnd"/>
      <w:r w:rsidRPr="00833A75">
        <w:rPr>
          <w:rFonts w:ascii="Times New Roman" w:eastAsia="Times New Roman" w:hAnsi="Times New Roman"/>
          <w:sz w:val="24"/>
          <w:szCs w:val="24"/>
          <w:lang w:eastAsia="ar-SA"/>
        </w:rPr>
        <w:t xml:space="preserve"> форс-мажор </w:t>
      </w:r>
      <w:proofErr w:type="spellStart"/>
      <w:r w:rsidRPr="00833A75">
        <w:rPr>
          <w:rFonts w:ascii="Times New Roman" w:eastAsia="Times New Roman" w:hAnsi="Times New Roman"/>
          <w:sz w:val="24"/>
          <w:szCs w:val="24"/>
          <w:lang w:eastAsia="ar-SA"/>
        </w:rPr>
        <w:t>триває</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більше</w:t>
      </w:r>
      <w:proofErr w:type="spellEnd"/>
      <w:r w:rsidRPr="00833A75">
        <w:rPr>
          <w:rFonts w:ascii="Times New Roman" w:eastAsia="Times New Roman" w:hAnsi="Times New Roman"/>
          <w:sz w:val="24"/>
          <w:szCs w:val="24"/>
          <w:lang w:eastAsia="ar-SA"/>
        </w:rPr>
        <w:t xml:space="preserve"> 3 (</w:t>
      </w:r>
      <w:proofErr w:type="spellStart"/>
      <w:r w:rsidRPr="00833A75">
        <w:rPr>
          <w:rFonts w:ascii="Times New Roman" w:eastAsia="Times New Roman" w:hAnsi="Times New Roman"/>
          <w:sz w:val="24"/>
          <w:szCs w:val="24"/>
          <w:lang w:eastAsia="ar-SA"/>
        </w:rPr>
        <w:t>трьох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днів</w:t>
      </w:r>
      <w:proofErr w:type="spellEnd"/>
      <w:r w:rsidRPr="00833A75">
        <w:rPr>
          <w:rFonts w:ascii="Times New Roman" w:eastAsia="Times New Roman" w:hAnsi="Times New Roman"/>
          <w:sz w:val="24"/>
          <w:szCs w:val="24"/>
          <w:lang w:eastAsia="ar-SA"/>
        </w:rPr>
        <w:t xml:space="preserve">, то </w:t>
      </w:r>
      <w:proofErr w:type="spellStart"/>
      <w:r w:rsidRPr="00833A75">
        <w:rPr>
          <w:rFonts w:ascii="Times New Roman" w:eastAsia="Times New Roman" w:hAnsi="Times New Roman"/>
          <w:sz w:val="24"/>
          <w:szCs w:val="24"/>
          <w:lang w:eastAsia="ar-SA"/>
        </w:rPr>
        <w:t>кожна</w:t>
      </w:r>
      <w:proofErr w:type="spellEnd"/>
      <w:r w:rsidRPr="00833A75">
        <w:rPr>
          <w:rFonts w:ascii="Times New Roman" w:eastAsia="Times New Roman" w:hAnsi="Times New Roman"/>
          <w:sz w:val="24"/>
          <w:szCs w:val="24"/>
          <w:lang w:eastAsia="ar-SA"/>
        </w:rPr>
        <w:t xml:space="preserve"> Сторона </w:t>
      </w:r>
      <w:proofErr w:type="spellStart"/>
      <w:r w:rsidRPr="00833A75">
        <w:rPr>
          <w:rFonts w:ascii="Times New Roman" w:eastAsia="Times New Roman" w:hAnsi="Times New Roman"/>
          <w:sz w:val="24"/>
          <w:szCs w:val="24"/>
          <w:lang w:eastAsia="ar-SA"/>
        </w:rPr>
        <w:t>може</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перервати</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дію</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цього</w:t>
      </w:r>
      <w:proofErr w:type="spellEnd"/>
      <w:r w:rsidRPr="00833A75">
        <w:rPr>
          <w:rFonts w:ascii="Times New Roman" w:eastAsia="Times New Roman" w:hAnsi="Times New Roman"/>
          <w:sz w:val="24"/>
          <w:szCs w:val="24"/>
          <w:lang w:eastAsia="ar-SA"/>
        </w:rPr>
        <w:t xml:space="preserve"> Договору.</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eastAsia="ar-SA"/>
        </w:rPr>
      </w:pPr>
      <w:r w:rsidRPr="00833A75">
        <w:rPr>
          <w:rFonts w:ascii="Times New Roman" w:eastAsia="Times New Roman" w:hAnsi="Times New Roman"/>
          <w:b/>
          <w:sz w:val="24"/>
          <w:szCs w:val="24"/>
          <w:lang w:val="en-US" w:eastAsia="ar-SA"/>
        </w:rPr>
        <w:t>IX</w:t>
      </w:r>
      <w:r w:rsidRPr="00833A75">
        <w:rPr>
          <w:rFonts w:ascii="Times New Roman" w:eastAsia="Times New Roman" w:hAnsi="Times New Roman"/>
          <w:b/>
          <w:sz w:val="24"/>
          <w:szCs w:val="24"/>
          <w:lang w:val="uk-UA" w:eastAsia="ar-SA"/>
        </w:rPr>
        <w:t>. ВИРІШЕННЯ СПОРІВ</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eastAsia="ar-SA"/>
        </w:rPr>
        <w:t xml:space="preserve">9.1. </w:t>
      </w:r>
      <w:r w:rsidRPr="00833A75">
        <w:rPr>
          <w:rFonts w:ascii="Times New Roman" w:eastAsia="Times New Roman" w:hAnsi="Times New Roman"/>
          <w:sz w:val="24"/>
          <w:szCs w:val="24"/>
          <w:lang w:val="uk-UA" w:eastAsia="ar-SA"/>
        </w:rPr>
        <w:t>Усі спори, що виникають з цього Договору або пов’язані з ним, вирішуються між Сторонами шляхом переговорів.</w:t>
      </w:r>
    </w:p>
    <w:p w:rsidR="00833A75" w:rsidRDefault="00833A75" w:rsidP="00833A75">
      <w:pPr>
        <w:tabs>
          <w:tab w:val="left" w:pos="426"/>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eastAsia="ar-SA"/>
        </w:rPr>
        <w:t xml:space="preserve">9.2. </w:t>
      </w:r>
      <w:r w:rsidRPr="00833A75">
        <w:rPr>
          <w:rFonts w:ascii="Times New Roman" w:eastAsia="Times New Roman" w:hAnsi="Times New Roman"/>
          <w:sz w:val="24"/>
          <w:szCs w:val="24"/>
          <w:lang w:val="uk-UA" w:eastAsia="ar-S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val="uk-UA"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eastAsia="ar-SA"/>
        </w:rPr>
      </w:pPr>
      <w:r w:rsidRPr="00833A75">
        <w:rPr>
          <w:rFonts w:ascii="Times New Roman" w:eastAsia="Times New Roman" w:hAnsi="Times New Roman"/>
          <w:b/>
          <w:sz w:val="24"/>
          <w:szCs w:val="24"/>
          <w:lang w:val="uk-UA" w:eastAsia="ar-SA"/>
        </w:rPr>
        <w:t>X. СТРОК ДІЇ ДОГОВОРУ</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eastAsia="ar-SA"/>
        </w:rPr>
        <w:t xml:space="preserve">10.1. </w:t>
      </w:r>
      <w:r w:rsidRPr="00833A75">
        <w:rPr>
          <w:rFonts w:ascii="Times New Roman" w:eastAsia="Times New Roman" w:hAnsi="Times New Roman"/>
          <w:sz w:val="24"/>
          <w:szCs w:val="24"/>
          <w:lang w:val="uk-UA" w:eastAsia="ar-SA"/>
        </w:rPr>
        <w:t>Цей Договір набирає чинності з моменту його підписання і діє до 31.12.2022 р., а в частині розрахунків, до повного виконання Сторонами своїх зобов’язань.</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eastAsia="ar-SA"/>
        </w:rPr>
      </w:pPr>
      <w:r w:rsidRPr="00833A75">
        <w:rPr>
          <w:rFonts w:ascii="Times New Roman" w:eastAsia="Times New Roman" w:hAnsi="Times New Roman"/>
          <w:sz w:val="24"/>
          <w:szCs w:val="24"/>
          <w:lang w:val="uk-UA" w:eastAsia="ar-SA"/>
        </w:rPr>
        <w:t>10.2.</w:t>
      </w:r>
      <w:r w:rsidRPr="00833A75">
        <w:rPr>
          <w:rFonts w:ascii="Times New Roman" w:eastAsia="Times New Roman" w:hAnsi="Times New Roman"/>
          <w:sz w:val="24"/>
          <w:szCs w:val="24"/>
          <w:lang w:eastAsia="ar-SA"/>
        </w:rPr>
        <w:t xml:space="preserve"> </w:t>
      </w:r>
      <w:r w:rsidRPr="00833A75">
        <w:rPr>
          <w:rFonts w:ascii="Times New Roman" w:eastAsia="Times New Roman" w:hAnsi="Times New Roman"/>
          <w:sz w:val="24"/>
          <w:szCs w:val="24"/>
          <w:lang w:val="uk-UA" w:eastAsia="ar-SA"/>
        </w:rPr>
        <w:t xml:space="preserve"> Зміна та розірвання Договору можливе лише у випадках, передбачених даним Договором та чинним законодавством України.</w:t>
      </w:r>
    </w:p>
    <w:p w:rsidR="00833A75" w:rsidRPr="00833A75" w:rsidRDefault="00833A75" w:rsidP="00833A75">
      <w:pPr>
        <w:tabs>
          <w:tab w:val="left" w:pos="426"/>
        </w:tabs>
        <w:suppressAutoHyphens/>
        <w:spacing w:after="0" w:line="240" w:lineRule="auto"/>
        <w:jc w:val="both"/>
        <w:rPr>
          <w:rFonts w:ascii="Times New Roman" w:eastAsia="Times New Roman" w:hAnsi="Times New Roman"/>
          <w:sz w:val="24"/>
          <w:szCs w:val="24"/>
          <w:lang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eastAsia="ar-SA"/>
        </w:rPr>
      </w:pPr>
      <w:r w:rsidRPr="00833A75">
        <w:rPr>
          <w:rFonts w:ascii="Times New Roman" w:eastAsia="Times New Roman" w:hAnsi="Times New Roman"/>
          <w:b/>
          <w:sz w:val="24"/>
          <w:szCs w:val="24"/>
          <w:lang w:val="uk-UA" w:eastAsia="ar-SA"/>
        </w:rPr>
        <w:t>X</w:t>
      </w:r>
      <w:r w:rsidRPr="00833A75">
        <w:rPr>
          <w:rFonts w:ascii="Times New Roman" w:eastAsia="Times New Roman" w:hAnsi="Times New Roman"/>
          <w:b/>
          <w:sz w:val="24"/>
          <w:szCs w:val="24"/>
          <w:lang w:val="en-US" w:eastAsia="ar-SA"/>
        </w:rPr>
        <w:t>I</w:t>
      </w:r>
      <w:r w:rsidRPr="00833A75">
        <w:rPr>
          <w:rFonts w:ascii="Times New Roman" w:eastAsia="Times New Roman" w:hAnsi="Times New Roman"/>
          <w:b/>
          <w:sz w:val="24"/>
          <w:szCs w:val="24"/>
          <w:lang w:val="uk-UA" w:eastAsia="ar-SA"/>
        </w:rPr>
        <w:t>. ІНШІ УМОВИ ДОГОВОРУ</w:t>
      </w:r>
    </w:p>
    <w:p w:rsidR="00833A75" w:rsidRPr="00833A75" w:rsidRDefault="00833A75" w:rsidP="00833A75">
      <w:pPr>
        <w:tabs>
          <w:tab w:val="left" w:pos="567"/>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 xml:space="preserve">11.1. Усі правовідносини, що виникають з цього Договору або пов'язані 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Pr="00833A75">
        <w:rPr>
          <w:rFonts w:ascii="Times New Roman" w:eastAsia="Times New Roman" w:hAnsi="Times New Roman"/>
          <w:sz w:val="24"/>
          <w:szCs w:val="24"/>
          <w:lang w:val="uk-UA" w:eastAsia="ar-SA"/>
        </w:rPr>
        <w:lastRenderedPageBreak/>
        <w:t>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33A75" w:rsidRPr="00833A75" w:rsidRDefault="00833A75" w:rsidP="00833A75">
      <w:pPr>
        <w:tabs>
          <w:tab w:val="left" w:pos="567"/>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eastAsia="ar-SA"/>
        </w:rPr>
        <w:t xml:space="preserve">11.2. </w:t>
      </w:r>
      <w:r w:rsidRPr="00833A75">
        <w:rPr>
          <w:rFonts w:ascii="Times New Roman" w:eastAsia="Times New Roman" w:hAnsi="Times New Roman"/>
          <w:sz w:val="24"/>
          <w:szCs w:val="24"/>
          <w:lang w:val="uk-UA" w:eastAsia="ar-S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33A75" w:rsidRPr="00833A75" w:rsidRDefault="00833A75" w:rsidP="00833A75">
      <w:pPr>
        <w:tabs>
          <w:tab w:val="left" w:pos="567"/>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eastAsia="ar-SA"/>
        </w:rPr>
        <w:t xml:space="preserve">11.3. </w:t>
      </w:r>
      <w:r w:rsidRPr="00833A75">
        <w:rPr>
          <w:rFonts w:ascii="Times New Roman" w:eastAsia="Times New Roman" w:hAnsi="Times New Roman"/>
          <w:sz w:val="24"/>
          <w:szCs w:val="24"/>
          <w:lang w:val="uk-UA" w:eastAsia="ar-SA"/>
        </w:rPr>
        <w:t>Цей Договір складений при повному розумінні Сторонами його умов та термінології, українською мовою, у двох оригінальних примірниках, по одному для кожної зі Сторін, які мають однакову юридичну силу.</w:t>
      </w:r>
    </w:p>
    <w:p w:rsidR="00833A75" w:rsidRPr="00833A75" w:rsidRDefault="00833A75" w:rsidP="00833A75">
      <w:pPr>
        <w:tabs>
          <w:tab w:val="left" w:pos="567"/>
        </w:tabs>
        <w:suppressAutoHyphens/>
        <w:spacing w:after="0" w:line="240" w:lineRule="auto"/>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eastAsia="ar-SA"/>
        </w:rPr>
        <w:t xml:space="preserve">11.4. </w:t>
      </w:r>
      <w:r w:rsidRPr="00833A75">
        <w:rPr>
          <w:rFonts w:ascii="Times New Roman" w:eastAsia="Times New Roman" w:hAnsi="Times New Roman"/>
          <w:sz w:val="24"/>
          <w:szCs w:val="24"/>
          <w:lang w:val="uk-UA" w:eastAsia="ar-SA"/>
        </w:rPr>
        <w:t>Всі зміни і доповнення до цього Договору вносяться за згодою Сторін шляхом підписання додаткових угод, які є невід’ємною частиною цього Договору.</w:t>
      </w:r>
    </w:p>
    <w:p w:rsidR="00833A75" w:rsidRPr="00833A75" w:rsidRDefault="00833A75" w:rsidP="00833A75">
      <w:pPr>
        <w:tabs>
          <w:tab w:val="left" w:pos="567"/>
        </w:tabs>
        <w:suppressAutoHyphens/>
        <w:spacing w:after="0" w:line="240" w:lineRule="auto"/>
        <w:jc w:val="both"/>
        <w:rPr>
          <w:rFonts w:ascii="Times New Roman" w:eastAsia="Times New Roman" w:hAnsi="Times New Roman"/>
          <w:sz w:val="24"/>
          <w:szCs w:val="24"/>
          <w:lang w:val="uk-UA" w:eastAsia="ar-SA"/>
        </w:rPr>
      </w:pPr>
    </w:p>
    <w:p w:rsidR="00833A75" w:rsidRPr="00833A75" w:rsidRDefault="00833A75" w:rsidP="00833A75">
      <w:pPr>
        <w:suppressAutoHyphens/>
        <w:spacing w:after="0" w:line="20" w:lineRule="atLeast"/>
        <w:jc w:val="center"/>
        <w:rPr>
          <w:rFonts w:ascii="Times New Roman" w:eastAsia="Times New Roman" w:hAnsi="Times New Roman"/>
          <w:b/>
          <w:sz w:val="24"/>
          <w:szCs w:val="24"/>
          <w:shd w:val="clear" w:color="auto" w:fill="FFFFFF"/>
          <w:lang w:val="uk-UA" w:eastAsia="ar-SA"/>
        </w:rPr>
      </w:pPr>
      <w:r w:rsidRPr="00833A75">
        <w:rPr>
          <w:rFonts w:ascii="Times New Roman" w:eastAsia="Times New Roman" w:hAnsi="Times New Roman"/>
          <w:b/>
          <w:sz w:val="24"/>
          <w:szCs w:val="24"/>
          <w:lang w:val="uk-UA" w:eastAsia="ar-SA"/>
        </w:rPr>
        <w:t xml:space="preserve">ХІІ. </w:t>
      </w:r>
      <w:r w:rsidRPr="00833A75">
        <w:rPr>
          <w:rFonts w:ascii="Times New Roman" w:eastAsia="Times New Roman" w:hAnsi="Times New Roman"/>
          <w:b/>
          <w:sz w:val="24"/>
          <w:szCs w:val="24"/>
          <w:shd w:val="clear" w:color="auto" w:fill="FFFFFF"/>
          <w:lang w:val="uk-UA" w:eastAsia="ar-SA"/>
        </w:rPr>
        <w:t xml:space="preserve"> АНТИКОРУПЦІЙНЕ ЗАСТЕРЕЖЕННЯ</w:t>
      </w:r>
    </w:p>
    <w:p w:rsidR="00833A75" w:rsidRPr="00833A75" w:rsidRDefault="00833A75" w:rsidP="00DA1EA4">
      <w:pPr>
        <w:suppressAutoHyphens/>
        <w:spacing w:after="0" w:line="20" w:lineRule="atLeast"/>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rsidR="00833A75" w:rsidRPr="00833A75" w:rsidRDefault="00833A75" w:rsidP="00DA1EA4">
      <w:pPr>
        <w:suppressAutoHyphens/>
        <w:spacing w:after="0" w:line="20" w:lineRule="atLeast"/>
        <w:jc w:val="both"/>
        <w:rPr>
          <w:rFonts w:ascii="Times New Roman" w:eastAsia="Times New Roman" w:hAnsi="Times New Roman"/>
          <w:sz w:val="24"/>
          <w:szCs w:val="24"/>
          <w:lang w:val="uk-UA" w:eastAsia="ar-SA"/>
        </w:rPr>
      </w:pPr>
      <w:r w:rsidRPr="00833A75">
        <w:rPr>
          <w:rFonts w:ascii="Times New Roman" w:eastAsia="Times New Roman" w:hAnsi="Times New Roman"/>
          <w:sz w:val="24"/>
          <w:szCs w:val="24"/>
          <w:lang w:val="uk-UA" w:eastAsia="ar-SA"/>
        </w:rPr>
        <w:t>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833A75" w:rsidRPr="00833A75" w:rsidRDefault="00833A75" w:rsidP="00DA1EA4">
      <w:pPr>
        <w:suppressAutoHyphens/>
        <w:spacing w:after="0" w:line="20" w:lineRule="atLeast"/>
        <w:jc w:val="both"/>
        <w:rPr>
          <w:rFonts w:ascii="Times New Roman" w:eastAsia="Times New Roman" w:hAnsi="Times New Roman"/>
          <w:sz w:val="24"/>
          <w:szCs w:val="24"/>
          <w:lang w:eastAsia="ar-SA"/>
        </w:rPr>
      </w:pPr>
      <w:r w:rsidRPr="00833A75">
        <w:rPr>
          <w:rFonts w:ascii="Times New Roman" w:eastAsia="Times New Roman" w:hAnsi="Times New Roman"/>
          <w:sz w:val="24"/>
          <w:szCs w:val="24"/>
          <w:lang w:val="uk-UA" w:eastAsia="ar-SA"/>
        </w:rPr>
        <w:t>12</w:t>
      </w:r>
      <w:r w:rsidRPr="00833A75">
        <w:rPr>
          <w:rFonts w:ascii="Times New Roman" w:eastAsia="Times New Roman" w:hAnsi="Times New Roman"/>
          <w:sz w:val="24"/>
          <w:szCs w:val="24"/>
          <w:lang w:eastAsia="ar-SA"/>
        </w:rPr>
        <w:t xml:space="preserve">.3.  </w:t>
      </w:r>
      <w:proofErr w:type="spellStart"/>
      <w:r w:rsidRPr="00833A75">
        <w:rPr>
          <w:rFonts w:ascii="Times New Roman" w:eastAsia="Times New Roman" w:hAnsi="Times New Roman"/>
          <w:sz w:val="24"/>
          <w:szCs w:val="24"/>
          <w:lang w:eastAsia="ar-SA"/>
        </w:rPr>
        <w:t>Кожна</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із</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Сторін</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цього</w:t>
      </w:r>
      <w:proofErr w:type="spellEnd"/>
      <w:r w:rsidRPr="00833A75">
        <w:rPr>
          <w:rFonts w:ascii="Times New Roman" w:eastAsia="Times New Roman" w:hAnsi="Times New Roman"/>
          <w:sz w:val="24"/>
          <w:szCs w:val="24"/>
          <w:lang w:eastAsia="ar-SA"/>
        </w:rPr>
        <w:t xml:space="preserve"> Договору </w:t>
      </w:r>
      <w:proofErr w:type="spellStart"/>
      <w:r w:rsidRPr="00833A75">
        <w:rPr>
          <w:rFonts w:ascii="Times New Roman" w:eastAsia="Times New Roman" w:hAnsi="Times New Roman"/>
          <w:sz w:val="24"/>
          <w:szCs w:val="24"/>
          <w:lang w:eastAsia="ar-SA"/>
        </w:rPr>
        <w:t>відмовляється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від</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стимулювання</w:t>
      </w:r>
      <w:proofErr w:type="spellEnd"/>
      <w:r w:rsidRPr="00833A75">
        <w:rPr>
          <w:rFonts w:ascii="Times New Roman" w:eastAsia="Times New Roman" w:hAnsi="Times New Roman"/>
          <w:sz w:val="24"/>
          <w:szCs w:val="24"/>
          <w:lang w:eastAsia="ar-SA"/>
        </w:rPr>
        <w:t xml:space="preserve"> будь – </w:t>
      </w:r>
      <w:proofErr w:type="spellStart"/>
      <w:r w:rsidRPr="00833A75">
        <w:rPr>
          <w:rFonts w:ascii="Times New Roman" w:eastAsia="Times New Roman" w:hAnsi="Times New Roman"/>
          <w:sz w:val="24"/>
          <w:szCs w:val="24"/>
          <w:lang w:eastAsia="ar-SA"/>
        </w:rPr>
        <w:t>яким</w:t>
      </w:r>
      <w:proofErr w:type="spellEnd"/>
      <w:r w:rsidRPr="00833A75">
        <w:rPr>
          <w:rFonts w:ascii="Times New Roman" w:eastAsia="Times New Roman" w:hAnsi="Times New Roman"/>
          <w:sz w:val="24"/>
          <w:szCs w:val="24"/>
          <w:lang w:eastAsia="ar-SA"/>
        </w:rPr>
        <w:t xml:space="preserve"> чином </w:t>
      </w:r>
      <w:proofErr w:type="spellStart"/>
      <w:r w:rsidRPr="00833A75">
        <w:rPr>
          <w:rFonts w:ascii="Times New Roman" w:eastAsia="Times New Roman" w:hAnsi="Times New Roman"/>
          <w:sz w:val="24"/>
          <w:szCs w:val="24"/>
          <w:lang w:eastAsia="ar-SA"/>
        </w:rPr>
        <w:t>працівників</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іншої</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Сторони</w:t>
      </w:r>
      <w:proofErr w:type="spellEnd"/>
      <w:r w:rsidRPr="00833A75">
        <w:rPr>
          <w:rFonts w:ascii="Times New Roman" w:eastAsia="Times New Roman" w:hAnsi="Times New Roman"/>
          <w:sz w:val="24"/>
          <w:szCs w:val="24"/>
          <w:lang w:eastAsia="ar-SA"/>
        </w:rPr>
        <w:t xml:space="preserve">, в тому </w:t>
      </w:r>
      <w:proofErr w:type="spellStart"/>
      <w:r w:rsidRPr="00833A75">
        <w:rPr>
          <w:rFonts w:ascii="Times New Roman" w:eastAsia="Times New Roman" w:hAnsi="Times New Roman"/>
          <w:sz w:val="24"/>
          <w:szCs w:val="24"/>
          <w:lang w:eastAsia="ar-SA"/>
        </w:rPr>
        <w:t>числі</w:t>
      </w:r>
      <w:proofErr w:type="spellEnd"/>
      <w:r w:rsidRPr="00833A75">
        <w:rPr>
          <w:rFonts w:ascii="Times New Roman" w:eastAsia="Times New Roman" w:hAnsi="Times New Roman"/>
          <w:sz w:val="24"/>
          <w:szCs w:val="24"/>
          <w:lang w:eastAsia="ar-SA"/>
        </w:rPr>
        <w:t xml:space="preserve"> шляхом </w:t>
      </w:r>
      <w:proofErr w:type="spellStart"/>
      <w:r w:rsidRPr="00833A75">
        <w:rPr>
          <w:rFonts w:ascii="Times New Roman" w:eastAsia="Times New Roman" w:hAnsi="Times New Roman"/>
          <w:sz w:val="24"/>
          <w:szCs w:val="24"/>
          <w:lang w:eastAsia="ar-SA"/>
        </w:rPr>
        <w:t>надання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грошових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сум</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подарунків</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безоплатного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виконання</w:t>
      </w:r>
      <w:proofErr w:type="spellEnd"/>
      <w:r w:rsidRPr="00833A75">
        <w:rPr>
          <w:rFonts w:ascii="Times New Roman" w:eastAsia="Times New Roman" w:hAnsi="Times New Roman"/>
          <w:sz w:val="24"/>
          <w:szCs w:val="24"/>
          <w:lang w:eastAsia="ar-SA"/>
        </w:rPr>
        <w:t xml:space="preserve"> на </w:t>
      </w:r>
      <w:proofErr w:type="spellStart"/>
      <w:r w:rsidRPr="00833A75">
        <w:rPr>
          <w:rFonts w:ascii="Times New Roman" w:eastAsia="Times New Roman" w:hAnsi="Times New Roman"/>
          <w:sz w:val="24"/>
          <w:szCs w:val="24"/>
          <w:lang w:eastAsia="ar-SA"/>
        </w:rPr>
        <w:t>їх</w:t>
      </w:r>
      <w:proofErr w:type="spellEnd"/>
      <w:r w:rsidRPr="00833A75">
        <w:rPr>
          <w:rFonts w:ascii="Times New Roman" w:eastAsia="Times New Roman" w:hAnsi="Times New Roman"/>
          <w:sz w:val="24"/>
          <w:szCs w:val="24"/>
          <w:lang w:eastAsia="ar-SA"/>
        </w:rPr>
        <w:t xml:space="preserve"> адресу </w:t>
      </w:r>
      <w:proofErr w:type="spellStart"/>
      <w:r w:rsidRPr="00833A75">
        <w:rPr>
          <w:rFonts w:ascii="Times New Roman" w:eastAsia="Times New Roman" w:hAnsi="Times New Roman"/>
          <w:sz w:val="24"/>
          <w:szCs w:val="24"/>
          <w:lang w:eastAsia="ar-SA"/>
        </w:rPr>
        <w:t>послуг</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робіт</w:t>
      </w:r>
      <w:proofErr w:type="spellEnd"/>
      <w:r w:rsidRPr="00833A75">
        <w:rPr>
          <w:rFonts w:ascii="Times New Roman" w:eastAsia="Times New Roman" w:hAnsi="Times New Roman"/>
          <w:sz w:val="24"/>
          <w:szCs w:val="24"/>
          <w:lang w:eastAsia="ar-SA"/>
        </w:rPr>
        <w:t xml:space="preserve">) та </w:t>
      </w:r>
      <w:proofErr w:type="spellStart"/>
      <w:r w:rsidRPr="00833A75">
        <w:rPr>
          <w:rFonts w:ascii="Times New Roman" w:eastAsia="Times New Roman" w:hAnsi="Times New Roman"/>
          <w:sz w:val="24"/>
          <w:szCs w:val="24"/>
          <w:lang w:eastAsia="ar-SA"/>
        </w:rPr>
        <w:t>іншими</w:t>
      </w:r>
      <w:proofErr w:type="spellEnd"/>
      <w:r w:rsidRPr="00833A75">
        <w:rPr>
          <w:rFonts w:ascii="Times New Roman" w:eastAsia="Times New Roman" w:hAnsi="Times New Roman"/>
          <w:sz w:val="24"/>
          <w:szCs w:val="24"/>
          <w:lang w:eastAsia="ar-SA"/>
        </w:rPr>
        <w:t xml:space="preserve">, не </w:t>
      </w:r>
      <w:proofErr w:type="spellStart"/>
      <w:r w:rsidRPr="00833A75">
        <w:rPr>
          <w:rFonts w:ascii="Times New Roman" w:eastAsia="Times New Roman" w:hAnsi="Times New Roman"/>
          <w:sz w:val="24"/>
          <w:szCs w:val="24"/>
          <w:lang w:eastAsia="ar-SA"/>
        </w:rPr>
        <w:t>перерахованими</w:t>
      </w:r>
      <w:proofErr w:type="spellEnd"/>
      <w:r w:rsidRPr="00833A75">
        <w:rPr>
          <w:rFonts w:ascii="Times New Roman" w:eastAsia="Times New Roman" w:hAnsi="Times New Roman"/>
          <w:sz w:val="24"/>
          <w:szCs w:val="24"/>
          <w:lang w:eastAsia="ar-SA"/>
        </w:rPr>
        <w:t xml:space="preserve"> у </w:t>
      </w:r>
      <w:proofErr w:type="spellStart"/>
      <w:r w:rsidRPr="00833A75">
        <w:rPr>
          <w:rFonts w:ascii="Times New Roman" w:eastAsia="Times New Roman" w:hAnsi="Times New Roman"/>
          <w:sz w:val="24"/>
          <w:szCs w:val="24"/>
          <w:lang w:eastAsia="ar-SA"/>
        </w:rPr>
        <w:t>цьому</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пункті</w:t>
      </w:r>
      <w:proofErr w:type="spellEnd"/>
      <w:r w:rsidRPr="00833A75">
        <w:rPr>
          <w:rFonts w:ascii="Times New Roman" w:eastAsia="Times New Roman" w:hAnsi="Times New Roman"/>
          <w:sz w:val="24"/>
          <w:szCs w:val="24"/>
          <w:lang w:eastAsia="ar-SA"/>
        </w:rPr>
        <w:t xml:space="preserve"> способами, </w:t>
      </w:r>
      <w:proofErr w:type="spellStart"/>
      <w:r w:rsidRPr="00833A75">
        <w:rPr>
          <w:rFonts w:ascii="Times New Roman" w:eastAsia="Times New Roman" w:hAnsi="Times New Roman"/>
          <w:sz w:val="24"/>
          <w:szCs w:val="24"/>
          <w:lang w:eastAsia="ar-SA"/>
        </w:rPr>
        <w:t>що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ставлять</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праці</w:t>
      </w:r>
      <w:proofErr w:type="gramStart"/>
      <w:r w:rsidRPr="00833A75">
        <w:rPr>
          <w:rFonts w:ascii="Times New Roman" w:eastAsia="Times New Roman" w:hAnsi="Times New Roman"/>
          <w:sz w:val="24"/>
          <w:szCs w:val="24"/>
          <w:lang w:eastAsia="ar-SA"/>
        </w:rPr>
        <w:t>вника</w:t>
      </w:r>
      <w:proofErr w:type="spellEnd"/>
      <w:r w:rsidRPr="00833A75">
        <w:rPr>
          <w:rFonts w:ascii="Times New Roman" w:eastAsia="Times New Roman" w:hAnsi="Times New Roman"/>
          <w:sz w:val="24"/>
          <w:szCs w:val="24"/>
          <w:lang w:eastAsia="ar-SA"/>
        </w:rPr>
        <w:t xml:space="preserve"> в</w:t>
      </w:r>
      <w:proofErr w:type="gram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певну</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залежність</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і</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спрямовані</w:t>
      </w:r>
      <w:proofErr w:type="spellEnd"/>
      <w:r w:rsidRPr="00833A75">
        <w:rPr>
          <w:rFonts w:ascii="Times New Roman" w:eastAsia="Times New Roman" w:hAnsi="Times New Roman"/>
          <w:sz w:val="24"/>
          <w:szCs w:val="24"/>
          <w:lang w:eastAsia="ar-SA"/>
        </w:rPr>
        <w:t xml:space="preserve"> на </w:t>
      </w:r>
      <w:proofErr w:type="spellStart"/>
      <w:r w:rsidRPr="00833A75">
        <w:rPr>
          <w:rFonts w:ascii="Times New Roman" w:eastAsia="Times New Roman" w:hAnsi="Times New Roman"/>
          <w:sz w:val="24"/>
          <w:szCs w:val="24"/>
          <w:lang w:eastAsia="ar-SA"/>
        </w:rPr>
        <w:t>забезпечення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виконання</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цим</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працівником</w:t>
      </w:r>
      <w:proofErr w:type="spellEnd"/>
      <w:r w:rsidRPr="00833A75">
        <w:rPr>
          <w:rFonts w:ascii="Times New Roman" w:eastAsia="Times New Roman" w:hAnsi="Times New Roman"/>
          <w:sz w:val="24"/>
          <w:szCs w:val="24"/>
          <w:lang w:eastAsia="ar-SA"/>
        </w:rPr>
        <w:t xml:space="preserve"> будь – </w:t>
      </w:r>
      <w:proofErr w:type="spellStart"/>
      <w:r w:rsidRPr="00833A75">
        <w:rPr>
          <w:rFonts w:ascii="Times New Roman" w:eastAsia="Times New Roman" w:hAnsi="Times New Roman"/>
          <w:sz w:val="24"/>
          <w:szCs w:val="24"/>
          <w:lang w:eastAsia="ar-SA"/>
        </w:rPr>
        <w:t>яких</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дій</w:t>
      </w:r>
      <w:proofErr w:type="spellEnd"/>
      <w:r w:rsidRPr="00833A75">
        <w:rPr>
          <w:rFonts w:ascii="Times New Roman" w:eastAsia="Times New Roman" w:hAnsi="Times New Roman"/>
          <w:sz w:val="24"/>
          <w:szCs w:val="24"/>
          <w:lang w:eastAsia="ar-SA"/>
        </w:rPr>
        <w:t xml:space="preserve"> на </w:t>
      </w:r>
      <w:proofErr w:type="spellStart"/>
      <w:r w:rsidRPr="00833A75">
        <w:rPr>
          <w:rFonts w:ascii="Times New Roman" w:eastAsia="Times New Roman" w:hAnsi="Times New Roman"/>
          <w:sz w:val="24"/>
          <w:szCs w:val="24"/>
          <w:lang w:eastAsia="ar-SA"/>
        </w:rPr>
        <w:t>користь</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стимулюючої</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його</w:t>
      </w:r>
      <w:proofErr w:type="spellEnd"/>
      <w:r w:rsidRPr="00833A75">
        <w:rPr>
          <w:rFonts w:ascii="Times New Roman" w:eastAsia="Times New Roman" w:hAnsi="Times New Roman"/>
          <w:sz w:val="24"/>
          <w:szCs w:val="24"/>
          <w:lang w:eastAsia="ar-SA"/>
        </w:rPr>
        <w:t xml:space="preserve"> </w:t>
      </w:r>
      <w:proofErr w:type="spellStart"/>
      <w:r w:rsidRPr="00833A75">
        <w:rPr>
          <w:rFonts w:ascii="Times New Roman" w:eastAsia="Times New Roman" w:hAnsi="Times New Roman"/>
          <w:sz w:val="24"/>
          <w:szCs w:val="24"/>
          <w:lang w:eastAsia="ar-SA"/>
        </w:rPr>
        <w:t>Сторони</w:t>
      </w:r>
      <w:proofErr w:type="spellEnd"/>
      <w:r w:rsidRPr="00833A75">
        <w:rPr>
          <w:rFonts w:ascii="Times New Roman" w:eastAsia="Times New Roman" w:hAnsi="Times New Roman"/>
          <w:sz w:val="24"/>
          <w:szCs w:val="24"/>
          <w:lang w:eastAsia="ar-SA"/>
        </w:rPr>
        <w:t>.</w:t>
      </w:r>
    </w:p>
    <w:p w:rsidR="00DA1EA4" w:rsidRDefault="00DA1EA4" w:rsidP="00833A75">
      <w:pPr>
        <w:suppressAutoHyphens/>
        <w:spacing w:after="0" w:line="240" w:lineRule="auto"/>
        <w:jc w:val="center"/>
        <w:rPr>
          <w:rFonts w:ascii="Times New Roman" w:eastAsia="Times New Roman" w:hAnsi="Times New Roman"/>
          <w:b/>
          <w:sz w:val="24"/>
          <w:szCs w:val="24"/>
          <w:lang w:val="uk-UA" w:eastAsia="ar-SA"/>
        </w:rPr>
      </w:pPr>
    </w:p>
    <w:p w:rsidR="00833A75" w:rsidRDefault="00DA1EA4"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XIІІ</w:t>
      </w:r>
      <w:r>
        <w:rPr>
          <w:rFonts w:ascii="Times New Roman" w:eastAsia="Times New Roman" w:hAnsi="Times New Roman"/>
          <w:b/>
          <w:sz w:val="24"/>
          <w:szCs w:val="24"/>
          <w:lang w:val="uk-UA" w:eastAsia="ar-SA"/>
        </w:rPr>
        <w:t>. ПОРЯДОК ЗМІН ДОГОВОРУ</w:t>
      </w:r>
    </w:p>
    <w:p w:rsidR="00DA1EA4" w:rsidRDefault="00DA1EA4" w:rsidP="00DA1EA4">
      <w:pPr>
        <w:suppressAutoHyphens/>
        <w:spacing w:after="0" w:line="20" w:lineRule="atLeast"/>
        <w:jc w:val="both"/>
        <w:rPr>
          <w:rFonts w:ascii="Times New Roman" w:eastAsia="Times New Roman" w:hAnsi="Times New Roman"/>
          <w:sz w:val="24"/>
          <w:szCs w:val="24"/>
          <w:lang w:val="uk-UA" w:eastAsia="ar-SA"/>
        </w:rPr>
      </w:pPr>
      <w:r w:rsidRPr="00DA1EA4">
        <w:rPr>
          <w:rFonts w:ascii="Times New Roman" w:eastAsia="Times New Roman" w:hAnsi="Times New Roman"/>
          <w:sz w:val="24"/>
          <w:szCs w:val="24"/>
          <w:lang w:val="uk-UA" w:eastAsia="ar-SA"/>
        </w:rPr>
        <w:t>13.1. С</w:t>
      </w:r>
      <w:r>
        <w:rPr>
          <w:rFonts w:ascii="Times New Roman" w:eastAsia="Times New Roman" w:hAnsi="Times New Roman"/>
          <w:sz w:val="24"/>
          <w:szCs w:val="24"/>
          <w:lang w:val="uk-UA" w:eastAsia="ar-SA"/>
        </w:rPr>
        <w:t>торона Д</w:t>
      </w:r>
      <w:r w:rsidRPr="00DA1EA4">
        <w:rPr>
          <w:rFonts w:ascii="Times New Roman" w:eastAsia="Times New Roman" w:hAnsi="Times New Roman"/>
          <w:sz w:val="24"/>
          <w:szCs w:val="24"/>
          <w:lang w:val="uk-UA" w:eastAsia="ar-SA"/>
        </w:rPr>
        <w:t>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w:t>
      </w:r>
      <w:r>
        <w:rPr>
          <w:rFonts w:ascii="Times New Roman" w:eastAsia="Times New Roman" w:hAnsi="Times New Roman"/>
          <w:sz w:val="24"/>
          <w:szCs w:val="24"/>
          <w:lang w:val="uk-UA" w:eastAsia="ar-SA"/>
        </w:rPr>
        <w:t xml:space="preserve"> України) на електронну адресу З</w:t>
      </w:r>
      <w:r w:rsidRPr="00DA1EA4">
        <w:rPr>
          <w:rFonts w:ascii="Times New Roman" w:eastAsia="Times New Roman" w:hAnsi="Times New Roman"/>
          <w:sz w:val="24"/>
          <w:szCs w:val="24"/>
          <w:lang w:val="uk-UA" w:eastAsia="ar-SA"/>
        </w:rPr>
        <w:t xml:space="preserve">амовника: </w:t>
      </w:r>
      <w:r>
        <w:rPr>
          <w:rFonts w:ascii="Times New Roman" w:eastAsia="Times New Roman" w:hAnsi="Times New Roman"/>
          <w:sz w:val="24"/>
          <w:szCs w:val="24"/>
          <w:lang w:val="uk-UA" w:eastAsia="ar-SA"/>
        </w:rPr>
        <w:t>22.01</w:t>
      </w:r>
      <w:r w:rsidRPr="00DA1EA4">
        <w:rPr>
          <w:rFonts w:ascii="Times New Roman" w:eastAsia="Times New Roman" w:hAnsi="Times New Roman"/>
          <w:sz w:val="24"/>
          <w:szCs w:val="24"/>
          <w:lang w:eastAsia="ar-SA"/>
        </w:rPr>
        <w:t>@</w:t>
      </w:r>
      <w:proofErr w:type="spellStart"/>
      <w:r>
        <w:rPr>
          <w:rFonts w:ascii="Times New Roman" w:eastAsia="Times New Roman" w:hAnsi="Times New Roman"/>
          <w:sz w:val="24"/>
          <w:szCs w:val="24"/>
          <w:lang w:val="en-US" w:eastAsia="ar-SA"/>
        </w:rPr>
        <w:t>dpu</w:t>
      </w:r>
      <w:proofErr w:type="spellEnd"/>
      <w:r w:rsidRPr="00DA1EA4">
        <w:rPr>
          <w:rFonts w:ascii="Times New Roman" w:eastAsia="Times New Roman" w:hAnsi="Times New Roman"/>
          <w:sz w:val="24"/>
          <w:szCs w:val="24"/>
          <w:lang w:eastAsia="ar-SA"/>
        </w:rPr>
        <w:t>.</w:t>
      </w:r>
      <w:proofErr w:type="spellStart"/>
      <w:r>
        <w:rPr>
          <w:rFonts w:ascii="Times New Roman" w:eastAsia="Times New Roman" w:hAnsi="Times New Roman"/>
          <w:sz w:val="24"/>
          <w:szCs w:val="24"/>
          <w:lang w:val="en-US" w:eastAsia="ar-SA"/>
        </w:rPr>
        <w:t>edu</w:t>
      </w:r>
      <w:proofErr w:type="spellEnd"/>
      <w:r w:rsidRPr="00DA1EA4">
        <w:rPr>
          <w:rFonts w:ascii="Times New Roman" w:eastAsia="Times New Roman" w:hAnsi="Times New Roman"/>
          <w:sz w:val="24"/>
          <w:szCs w:val="24"/>
          <w:lang w:eastAsia="ar-SA"/>
        </w:rPr>
        <w:t>.</w:t>
      </w:r>
      <w:proofErr w:type="spellStart"/>
      <w:r>
        <w:rPr>
          <w:rFonts w:ascii="Times New Roman" w:eastAsia="Times New Roman" w:hAnsi="Times New Roman"/>
          <w:sz w:val="24"/>
          <w:szCs w:val="24"/>
          <w:lang w:val="en-US" w:eastAsia="ar-SA"/>
        </w:rPr>
        <w:t>ua</w:t>
      </w:r>
      <w:proofErr w:type="spellEnd"/>
      <w:r w:rsidRPr="00DA1EA4">
        <w:rPr>
          <w:rFonts w:ascii="Times New Roman" w:eastAsia="Times New Roman" w:hAnsi="Times New Roman"/>
          <w:sz w:val="24"/>
          <w:szCs w:val="24"/>
          <w:lang w:val="uk-UA" w:eastAsia="ar-SA"/>
        </w:rPr>
        <w:t xml:space="preserve"> або </w:t>
      </w:r>
      <w:r>
        <w:rPr>
          <w:rFonts w:ascii="Times New Roman" w:eastAsia="Times New Roman" w:hAnsi="Times New Roman"/>
          <w:sz w:val="24"/>
          <w:szCs w:val="24"/>
          <w:lang w:val="uk-UA" w:eastAsia="ar-SA"/>
        </w:rPr>
        <w:t>Продавця</w:t>
      </w:r>
      <w:r w:rsidRPr="00DA1EA4">
        <w:rPr>
          <w:rFonts w:ascii="Times New Roman" w:eastAsia="Times New Roman" w:hAnsi="Times New Roman"/>
          <w:sz w:val="24"/>
          <w:szCs w:val="24"/>
          <w:lang w:val="uk-UA" w:eastAsia="ar-SA"/>
        </w:rPr>
        <w:t>: ________) або на поштову адресу Замовника або П</w:t>
      </w:r>
      <w:r>
        <w:rPr>
          <w:rFonts w:ascii="Times New Roman" w:eastAsia="Times New Roman" w:hAnsi="Times New Roman"/>
          <w:sz w:val="24"/>
          <w:szCs w:val="24"/>
          <w:lang w:val="uk-UA" w:eastAsia="ar-SA"/>
        </w:rPr>
        <w:t>родавця</w:t>
      </w:r>
      <w:r w:rsidRPr="00DA1EA4">
        <w:rPr>
          <w:rFonts w:ascii="Times New Roman" w:eastAsia="Times New Roman" w:hAnsi="Times New Roman"/>
          <w:sz w:val="24"/>
          <w:szCs w:val="24"/>
          <w:lang w:val="uk-UA" w:eastAsia="ar-SA"/>
        </w:rPr>
        <w:t xml:space="preserve">, визначену у реквізитах цього Договору, з описом відправлення та повідомленням про отримання. </w:t>
      </w:r>
    </w:p>
    <w:p w:rsidR="00DA1EA4" w:rsidRPr="00DA1EA4" w:rsidRDefault="00DA1EA4" w:rsidP="00DA1EA4">
      <w:pPr>
        <w:suppressAutoHyphens/>
        <w:spacing w:after="0" w:line="20" w:lineRule="atLeast"/>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13.2. Сторона Д</w:t>
      </w:r>
      <w:r w:rsidRPr="00DA1EA4">
        <w:rPr>
          <w:rFonts w:ascii="Times New Roman" w:eastAsia="Times New Roman" w:hAnsi="Times New Roman"/>
          <w:sz w:val="24"/>
          <w:szCs w:val="24"/>
          <w:lang w:val="uk-UA" w:eastAsia="ar-SA"/>
        </w:rPr>
        <w:t xml:space="preserve">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sz w:val="24"/>
          <w:szCs w:val="24"/>
          <w:lang w:val="uk-UA" w:eastAsia="ar-SA"/>
        </w:rPr>
        <w:t>13.1.</w:t>
      </w:r>
      <w:r w:rsidRPr="00DA1EA4">
        <w:rPr>
          <w:rFonts w:ascii="Times New Roman" w:eastAsia="Times New Roman" w:hAnsi="Times New Roman"/>
          <w:sz w:val="24"/>
          <w:szCs w:val="24"/>
          <w:lang w:val="uk-UA" w:eastAsia="ar-SA"/>
        </w:rPr>
        <w:t xml:space="preserve"> Договору або дата отримання визначена у повідомлені про отримання.</w:t>
      </w:r>
    </w:p>
    <w:p w:rsidR="00DA1EA4" w:rsidRPr="00DA1EA4" w:rsidRDefault="00DA1EA4" w:rsidP="00DA1EA4">
      <w:pPr>
        <w:suppressAutoHyphens/>
        <w:spacing w:after="0" w:line="20" w:lineRule="atLeast"/>
        <w:jc w:val="both"/>
        <w:rPr>
          <w:rFonts w:ascii="Times New Roman" w:eastAsia="Times New Roman" w:hAnsi="Times New Roman"/>
          <w:sz w:val="24"/>
          <w:szCs w:val="24"/>
          <w:lang w:eastAsia="ar-SA"/>
        </w:rPr>
      </w:pPr>
      <w:r w:rsidRPr="00DA1EA4">
        <w:rPr>
          <w:rFonts w:ascii="Times New Roman" w:eastAsia="Times New Roman" w:hAnsi="Times New Roman"/>
          <w:sz w:val="24"/>
          <w:szCs w:val="24"/>
          <w:lang w:val="uk-UA" w:eastAsia="ar-S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w:t>
      </w:r>
      <w:r w:rsidRPr="00DA1EA4">
        <w:rPr>
          <w:rFonts w:ascii="Times New Roman" w:eastAsia="Times New Roman" w:hAnsi="Times New Roman"/>
          <w:sz w:val="24"/>
          <w:szCs w:val="24"/>
          <w:lang w:eastAsia="ar-SA"/>
        </w:rPr>
        <w:t xml:space="preserve"> має право передати спір на вирішення суду. </w:t>
      </w:r>
    </w:p>
    <w:p w:rsidR="00DA1EA4" w:rsidRDefault="00DA1EA4" w:rsidP="00DA1EA4">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13.3. </w:t>
      </w:r>
      <w:r w:rsidRPr="00DA1EA4">
        <w:rPr>
          <w:rFonts w:ascii="Times New Roman" w:eastAsia="Times New Roman" w:hAnsi="Times New Roman"/>
          <w:sz w:val="24"/>
          <w:szCs w:val="24"/>
          <w:lang w:val="uk-UA" w:eastAsia="ar-SA"/>
        </w:rPr>
        <w:t xml:space="preserve">Якщо судовим рішенням </w:t>
      </w:r>
      <w:r>
        <w:rPr>
          <w:rFonts w:ascii="Times New Roman" w:eastAsia="Times New Roman" w:hAnsi="Times New Roman"/>
          <w:sz w:val="24"/>
          <w:szCs w:val="24"/>
          <w:lang w:val="uk-UA" w:eastAsia="ar-SA"/>
        </w:rPr>
        <w:t>Д</w:t>
      </w:r>
      <w:r w:rsidRPr="00DA1EA4">
        <w:rPr>
          <w:rFonts w:ascii="Times New Roman" w:eastAsia="Times New Roman" w:hAnsi="Times New Roman"/>
          <w:sz w:val="24"/>
          <w:szCs w:val="24"/>
          <w:lang w:val="uk-UA" w:eastAsia="ar-SA"/>
        </w:rPr>
        <w:t xml:space="preserve">оговір змінено або розірвано, </w:t>
      </w:r>
      <w:r>
        <w:rPr>
          <w:rFonts w:ascii="Times New Roman" w:eastAsia="Times New Roman" w:hAnsi="Times New Roman"/>
          <w:sz w:val="24"/>
          <w:szCs w:val="24"/>
          <w:lang w:val="uk-UA" w:eastAsia="ar-SA"/>
        </w:rPr>
        <w:t>Д</w:t>
      </w:r>
      <w:r w:rsidRPr="00DA1EA4">
        <w:rPr>
          <w:rFonts w:ascii="Times New Roman" w:eastAsia="Times New Roman" w:hAnsi="Times New Roman"/>
          <w:sz w:val="24"/>
          <w:szCs w:val="24"/>
          <w:lang w:val="uk-UA" w:eastAsia="ar-S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D7749" w:rsidRDefault="00AD7749" w:rsidP="00DA1EA4">
      <w:pPr>
        <w:jc w:val="both"/>
        <w:rPr>
          <w:rFonts w:ascii="Times New Roman" w:eastAsia="Times New Roman" w:hAnsi="Times New Roman"/>
          <w:sz w:val="24"/>
          <w:szCs w:val="24"/>
          <w:lang w:val="uk-UA" w:eastAsia="ar-SA"/>
        </w:rPr>
      </w:pPr>
    </w:p>
    <w:p w:rsidR="00AD7749" w:rsidRDefault="00AD7749" w:rsidP="00DA1EA4">
      <w:pPr>
        <w:jc w:val="both"/>
        <w:rPr>
          <w:rFonts w:ascii="Times New Roman" w:eastAsia="Times New Roman" w:hAnsi="Times New Roman"/>
          <w:sz w:val="24"/>
          <w:szCs w:val="24"/>
          <w:lang w:val="uk-UA" w:eastAsia="ar-SA"/>
        </w:rPr>
      </w:pPr>
    </w:p>
    <w:p w:rsidR="00833A75" w:rsidRPr="00833A75" w:rsidRDefault="00833A75" w:rsidP="00833A75">
      <w:pPr>
        <w:suppressAutoHyphens/>
        <w:spacing w:after="0" w:line="240" w:lineRule="auto"/>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lastRenderedPageBreak/>
        <w:t>X</w:t>
      </w:r>
      <w:r w:rsidR="00DA1EA4" w:rsidRPr="00833A75">
        <w:rPr>
          <w:rFonts w:ascii="Times New Roman" w:eastAsia="Times New Roman" w:hAnsi="Times New Roman"/>
          <w:b/>
          <w:sz w:val="24"/>
          <w:szCs w:val="24"/>
          <w:lang w:eastAsia="ar-SA"/>
        </w:rPr>
        <w:t>IV</w:t>
      </w:r>
      <w:r w:rsidRPr="00833A75">
        <w:rPr>
          <w:rFonts w:ascii="Times New Roman" w:eastAsia="Times New Roman" w:hAnsi="Times New Roman"/>
          <w:b/>
          <w:sz w:val="24"/>
          <w:szCs w:val="24"/>
          <w:lang w:val="uk-UA" w:eastAsia="ar-SA"/>
        </w:rPr>
        <w:t>. МІСЦЕЗНАХОДЖЕННЯ ТА БАНКІВСЬКІ РЕКВІЗИТИ СТОРІН</w:t>
      </w:r>
    </w:p>
    <w:p w:rsidR="00833A75" w:rsidRPr="00833A75" w:rsidRDefault="00833A75" w:rsidP="00833A75">
      <w:pPr>
        <w:tabs>
          <w:tab w:val="left" w:pos="567"/>
        </w:tabs>
        <w:spacing w:after="0" w:line="240" w:lineRule="auto"/>
        <w:jc w:val="both"/>
        <w:rPr>
          <w:rFonts w:ascii="Times New Roman" w:eastAsia="Times New Roman" w:hAnsi="Times New Roman"/>
          <w:sz w:val="24"/>
          <w:szCs w:val="24"/>
          <w:lang w:val="uk-UA" w:eastAsia="ru-RU"/>
        </w:rPr>
      </w:pPr>
    </w:p>
    <w:tbl>
      <w:tblPr>
        <w:tblpPr w:leftFromText="180" w:rightFromText="180" w:vertAnchor="text" w:horzAnchor="margin" w:tblpY="6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820"/>
      </w:tblGrid>
      <w:tr w:rsidR="00833A75" w:rsidRPr="00833A75" w:rsidTr="00FB0EDB">
        <w:trPr>
          <w:trHeight w:val="161"/>
        </w:trPr>
        <w:tc>
          <w:tcPr>
            <w:tcW w:w="4644" w:type="dxa"/>
          </w:tcPr>
          <w:p w:rsidR="00833A75" w:rsidRPr="00833A75" w:rsidRDefault="00833A75" w:rsidP="00833A75">
            <w:pPr>
              <w:suppressAutoHyphens/>
              <w:spacing w:after="0" w:line="240" w:lineRule="auto"/>
              <w:ind w:left="-426"/>
              <w:jc w:val="center"/>
              <w:rPr>
                <w:rFonts w:ascii="Times New Roman" w:eastAsia="Times New Roman" w:hAnsi="Times New Roman"/>
                <w:b/>
                <w:lang w:val="uk-UA" w:eastAsia="ar-SA"/>
              </w:rPr>
            </w:pPr>
            <w:r w:rsidRPr="00833A75">
              <w:rPr>
                <w:rFonts w:ascii="Times New Roman" w:eastAsia="Times New Roman" w:hAnsi="Times New Roman"/>
                <w:b/>
                <w:lang w:val="uk-UA" w:eastAsia="ar-SA"/>
              </w:rPr>
              <w:t>Покупець </w:t>
            </w:r>
          </w:p>
        </w:tc>
        <w:tc>
          <w:tcPr>
            <w:tcW w:w="4820" w:type="dxa"/>
          </w:tcPr>
          <w:p w:rsidR="00833A75" w:rsidRPr="00833A75" w:rsidRDefault="00833A75" w:rsidP="00833A75">
            <w:pPr>
              <w:suppressAutoHyphens/>
              <w:spacing w:after="0" w:line="240" w:lineRule="auto"/>
              <w:jc w:val="center"/>
              <w:rPr>
                <w:rFonts w:ascii="Times New Roman" w:eastAsia="Times New Roman" w:hAnsi="Times New Roman"/>
                <w:b/>
                <w:color w:val="000000"/>
                <w:lang w:val="uk-UA" w:eastAsia="ar-SA"/>
              </w:rPr>
            </w:pPr>
            <w:r w:rsidRPr="00833A75">
              <w:rPr>
                <w:rFonts w:ascii="Times New Roman" w:eastAsia="Times New Roman" w:hAnsi="Times New Roman"/>
                <w:b/>
                <w:color w:val="000000"/>
                <w:lang w:val="uk-UA" w:eastAsia="ar-SA"/>
              </w:rPr>
              <w:t>Продавець</w:t>
            </w:r>
          </w:p>
        </w:tc>
      </w:tr>
      <w:tr w:rsidR="00833A75" w:rsidRPr="00833A75" w:rsidTr="00FB0EDB">
        <w:trPr>
          <w:trHeight w:val="167"/>
        </w:trPr>
        <w:tc>
          <w:tcPr>
            <w:tcW w:w="4644" w:type="dxa"/>
          </w:tcPr>
          <w:p w:rsidR="00833A75" w:rsidRPr="00833A75" w:rsidRDefault="00833A75" w:rsidP="00FB0EDB">
            <w:pPr>
              <w:spacing w:after="0" w:line="240" w:lineRule="auto"/>
              <w:ind w:right="-286"/>
              <w:jc w:val="center"/>
              <w:rPr>
                <w:rFonts w:ascii="Times New Roman" w:eastAsia="Times New Roman" w:hAnsi="Times New Roman"/>
                <w:b/>
                <w:lang w:val="uk-UA" w:eastAsia="ar-SA"/>
              </w:rPr>
            </w:pPr>
            <w:r w:rsidRPr="00833A75">
              <w:rPr>
                <w:rFonts w:ascii="Times New Roman" w:eastAsia="Times New Roman" w:hAnsi="Times New Roman"/>
                <w:b/>
                <w:sz w:val="24"/>
                <w:szCs w:val="24"/>
                <w:lang w:val="uk-UA" w:eastAsia="ru-RU"/>
              </w:rPr>
              <w:t>Державний податковий університет</w:t>
            </w:r>
          </w:p>
        </w:tc>
        <w:tc>
          <w:tcPr>
            <w:tcW w:w="4820" w:type="dxa"/>
          </w:tcPr>
          <w:p w:rsidR="00833A75" w:rsidRPr="00833A75" w:rsidRDefault="00833A75" w:rsidP="00833A75">
            <w:pPr>
              <w:suppressAutoHyphens/>
              <w:spacing w:after="0" w:line="240" w:lineRule="auto"/>
              <w:jc w:val="center"/>
              <w:rPr>
                <w:rFonts w:ascii="Times New Roman" w:eastAsia="Times New Roman" w:hAnsi="Times New Roman"/>
                <w:b/>
                <w:color w:val="FF0000"/>
                <w:lang w:val="uk-UA" w:eastAsia="ar-SA"/>
              </w:rPr>
            </w:pPr>
          </w:p>
        </w:tc>
      </w:tr>
      <w:tr w:rsidR="00833A75" w:rsidRPr="00833A75" w:rsidTr="00FB0EDB">
        <w:trPr>
          <w:trHeight w:val="4409"/>
        </w:trPr>
        <w:tc>
          <w:tcPr>
            <w:tcW w:w="4644" w:type="dxa"/>
          </w:tcPr>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08205, </w:t>
            </w:r>
            <w:proofErr w:type="spellStart"/>
            <w:r w:rsidRPr="00833A75">
              <w:rPr>
                <w:rFonts w:ascii="Times New Roman" w:eastAsia="Times New Roman" w:hAnsi="Times New Roman"/>
                <w:lang w:eastAsia="ar-SA"/>
              </w:rPr>
              <w:t>Київська</w:t>
            </w:r>
            <w:proofErr w:type="spellEnd"/>
            <w:r w:rsidRPr="00833A75">
              <w:rPr>
                <w:rFonts w:ascii="Times New Roman" w:eastAsia="Times New Roman" w:hAnsi="Times New Roman"/>
                <w:lang w:eastAsia="ar-SA"/>
              </w:rPr>
              <w:t xml:space="preserve"> обл., м. </w:t>
            </w:r>
            <w:proofErr w:type="spellStart"/>
            <w:r w:rsidRPr="00833A75">
              <w:rPr>
                <w:rFonts w:ascii="Times New Roman" w:eastAsia="Times New Roman" w:hAnsi="Times New Roman"/>
                <w:lang w:eastAsia="ar-SA"/>
              </w:rPr>
              <w:t>Ірпінь</w:t>
            </w:r>
            <w:proofErr w:type="spellEnd"/>
            <w:r w:rsidRPr="00833A75">
              <w:rPr>
                <w:rFonts w:ascii="Times New Roman" w:eastAsia="Times New Roman" w:hAnsi="Times New Roman"/>
                <w:lang w:eastAsia="ar-SA"/>
              </w:rPr>
              <w:t xml:space="preserve">, </w:t>
            </w:r>
          </w:p>
          <w:p w:rsidR="00833A75" w:rsidRPr="00833A75" w:rsidRDefault="00833A75" w:rsidP="00833A75">
            <w:pPr>
              <w:suppressAutoHyphens/>
              <w:spacing w:after="0" w:line="240" w:lineRule="auto"/>
              <w:rPr>
                <w:rFonts w:ascii="Times New Roman" w:eastAsia="Times New Roman" w:hAnsi="Times New Roman"/>
                <w:lang w:eastAsia="ar-SA"/>
              </w:rPr>
            </w:pPr>
            <w:proofErr w:type="spellStart"/>
            <w:r w:rsidRPr="00833A75">
              <w:rPr>
                <w:rFonts w:ascii="Times New Roman" w:eastAsia="Times New Roman" w:hAnsi="Times New Roman"/>
                <w:lang w:eastAsia="ar-SA"/>
              </w:rPr>
              <w:t>вул</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Університетська</w:t>
            </w:r>
            <w:proofErr w:type="spellEnd"/>
            <w:r w:rsidRPr="00833A75">
              <w:rPr>
                <w:rFonts w:ascii="Times New Roman" w:eastAsia="Times New Roman" w:hAnsi="Times New Roman"/>
                <w:lang w:eastAsia="ar-SA"/>
              </w:rPr>
              <w:t xml:space="preserve">, 31 </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ЄДРПОУ  44550814</w:t>
            </w:r>
          </w:p>
          <w:p w:rsidR="00833A75" w:rsidRPr="00833A75" w:rsidRDefault="00833A75" w:rsidP="00833A75">
            <w:pPr>
              <w:suppressAutoHyphens/>
              <w:spacing w:after="0" w:line="240" w:lineRule="auto"/>
              <w:rPr>
                <w:rFonts w:ascii="Times New Roman" w:eastAsia="Times New Roman" w:hAnsi="Times New Roman"/>
                <w:lang w:eastAsia="ar-SA"/>
              </w:rPr>
            </w:pPr>
            <w:proofErr w:type="gramStart"/>
            <w:r w:rsidRPr="00833A75">
              <w:rPr>
                <w:rFonts w:ascii="Times New Roman" w:eastAsia="Times New Roman" w:hAnsi="Times New Roman"/>
                <w:lang w:eastAsia="ar-SA"/>
              </w:rPr>
              <w:t>Р</w:t>
            </w:r>
            <w:proofErr w:type="gramEnd"/>
            <w:r w:rsidRPr="00833A75">
              <w:rPr>
                <w:rFonts w:ascii="Times New Roman" w:eastAsia="Times New Roman" w:hAnsi="Times New Roman"/>
                <w:lang w:eastAsia="ar-SA"/>
              </w:rPr>
              <w:t xml:space="preserve">/р з/ф </w:t>
            </w:r>
            <w:r w:rsidRPr="00833A75">
              <w:rPr>
                <w:rFonts w:ascii="Times New Roman" w:eastAsia="Times New Roman" w:hAnsi="Times New Roman"/>
                <w:lang w:val="en-US" w:eastAsia="ar-SA"/>
              </w:rPr>
              <w:t>UA</w:t>
            </w:r>
            <w:r w:rsidRPr="00833A75">
              <w:rPr>
                <w:rFonts w:ascii="Times New Roman" w:eastAsia="Times New Roman" w:hAnsi="Times New Roman"/>
                <w:lang w:eastAsia="ar-SA"/>
              </w:rPr>
              <w:t>468201720343120002000186222</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с/ф </w:t>
            </w:r>
            <w:r w:rsidRPr="00833A75">
              <w:rPr>
                <w:rFonts w:ascii="Times New Roman" w:eastAsia="Times New Roman" w:hAnsi="Times New Roman"/>
                <w:lang w:val="en-US" w:eastAsia="ar-SA"/>
              </w:rPr>
              <w:t>UA</w:t>
            </w:r>
            <w:r w:rsidRPr="00833A75">
              <w:rPr>
                <w:rFonts w:ascii="Times New Roman" w:eastAsia="Times New Roman" w:hAnsi="Times New Roman"/>
                <w:lang w:eastAsia="ar-SA"/>
              </w:rPr>
              <w:t>628201720343111002200186222</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w:t>
            </w:r>
            <w:r w:rsidRPr="00833A75">
              <w:rPr>
                <w:rFonts w:ascii="Times New Roman" w:eastAsia="Times New Roman" w:hAnsi="Times New Roman"/>
                <w:lang w:val="en-US" w:eastAsia="ar-SA"/>
              </w:rPr>
              <w:t>UA</w:t>
            </w:r>
            <w:r w:rsidRPr="00833A75">
              <w:rPr>
                <w:rFonts w:ascii="Times New Roman" w:eastAsia="Times New Roman" w:hAnsi="Times New Roman"/>
                <w:lang w:eastAsia="ar-SA"/>
              </w:rPr>
              <w:t xml:space="preserve">768201720343190003000186222 </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в </w:t>
            </w:r>
            <w:proofErr w:type="spellStart"/>
            <w:r w:rsidRPr="00833A75">
              <w:rPr>
                <w:rFonts w:ascii="Times New Roman" w:eastAsia="Times New Roman" w:hAnsi="Times New Roman"/>
                <w:lang w:eastAsia="ar-SA"/>
              </w:rPr>
              <w:t>Державній</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казначейській</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службі</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України</w:t>
            </w:r>
            <w:proofErr w:type="spellEnd"/>
            <w:r w:rsidRPr="00833A75">
              <w:rPr>
                <w:rFonts w:ascii="Times New Roman" w:eastAsia="Times New Roman" w:hAnsi="Times New Roman"/>
                <w:lang w:eastAsia="ar-SA"/>
              </w:rPr>
              <w:t xml:space="preserve"> </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м. </w:t>
            </w:r>
            <w:proofErr w:type="spellStart"/>
            <w:r w:rsidRPr="00833A75">
              <w:rPr>
                <w:rFonts w:ascii="Times New Roman" w:eastAsia="Times New Roman" w:hAnsi="Times New Roman"/>
                <w:lang w:eastAsia="ar-SA"/>
              </w:rPr>
              <w:t>Киї</w:t>
            </w:r>
            <w:proofErr w:type="gramStart"/>
            <w:r w:rsidRPr="00833A75">
              <w:rPr>
                <w:rFonts w:ascii="Times New Roman" w:eastAsia="Times New Roman" w:hAnsi="Times New Roman"/>
                <w:lang w:eastAsia="ar-SA"/>
              </w:rPr>
              <w:t>в</w:t>
            </w:r>
            <w:proofErr w:type="spellEnd"/>
            <w:proofErr w:type="gramEnd"/>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МФО 820172</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І</w:t>
            </w:r>
            <w:proofErr w:type="gramStart"/>
            <w:r w:rsidRPr="00833A75">
              <w:rPr>
                <w:rFonts w:ascii="Times New Roman" w:eastAsia="Times New Roman" w:hAnsi="Times New Roman"/>
                <w:lang w:eastAsia="ar-SA"/>
              </w:rPr>
              <w:t>ПН</w:t>
            </w:r>
            <w:proofErr w:type="gramEnd"/>
            <w:r w:rsidRPr="00833A75">
              <w:rPr>
                <w:rFonts w:ascii="Times New Roman" w:eastAsia="Times New Roman" w:hAnsi="Times New Roman"/>
                <w:lang w:eastAsia="ar-SA"/>
              </w:rPr>
              <w:t xml:space="preserve"> 445508110314</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Тел./факс (04597) 60706</w:t>
            </w:r>
          </w:p>
          <w:p w:rsidR="00833A75" w:rsidRPr="00833A75" w:rsidRDefault="00833A75" w:rsidP="00833A75">
            <w:pPr>
              <w:suppressAutoHyphens/>
              <w:spacing w:after="0" w:line="240" w:lineRule="auto"/>
              <w:rPr>
                <w:rFonts w:ascii="Times New Roman" w:eastAsia="Times New Roman" w:hAnsi="Times New Roman"/>
                <w:lang w:eastAsia="ar-SA"/>
              </w:rPr>
            </w:pPr>
          </w:p>
          <w:p w:rsidR="00833A75" w:rsidRPr="00833A75" w:rsidRDefault="00833A75" w:rsidP="00833A75">
            <w:pPr>
              <w:suppressAutoHyphens/>
              <w:spacing w:after="0" w:line="240" w:lineRule="auto"/>
              <w:rPr>
                <w:rFonts w:ascii="Times New Roman" w:eastAsia="Times New Roman" w:hAnsi="Times New Roman"/>
                <w:lang w:eastAsia="ar-SA"/>
              </w:rPr>
            </w:pP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В.о. ректора</w:t>
            </w:r>
          </w:p>
          <w:p w:rsidR="00833A75" w:rsidRPr="00833A75" w:rsidRDefault="00833A75" w:rsidP="00833A75">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w:t>
            </w:r>
          </w:p>
          <w:p w:rsidR="00833A75" w:rsidRPr="00833A75" w:rsidRDefault="00833A75" w:rsidP="00833A75">
            <w:pPr>
              <w:suppressAutoHyphens/>
              <w:spacing w:after="0" w:line="240" w:lineRule="auto"/>
              <w:rPr>
                <w:rFonts w:ascii="Times New Roman" w:eastAsia="Times New Roman" w:hAnsi="Times New Roman"/>
                <w:lang w:eastAsia="ar-SA"/>
              </w:rPr>
            </w:pPr>
          </w:p>
          <w:p w:rsidR="00833A75" w:rsidRPr="00833A75" w:rsidRDefault="00833A75" w:rsidP="005F3CF9">
            <w:pPr>
              <w:suppressAutoHyphens/>
              <w:spacing w:after="0" w:line="240" w:lineRule="auto"/>
              <w:rPr>
                <w:rFonts w:ascii="Times New Roman" w:eastAsia="Times New Roman" w:hAnsi="Times New Roman"/>
                <w:b/>
                <w:sz w:val="24"/>
                <w:szCs w:val="24"/>
                <w:lang w:eastAsia="ar-SA"/>
              </w:rPr>
            </w:pPr>
            <w:r w:rsidRPr="00833A75">
              <w:rPr>
                <w:rFonts w:ascii="Times New Roman" w:eastAsia="Times New Roman" w:hAnsi="Times New Roman"/>
                <w:lang w:eastAsia="ar-SA"/>
              </w:rPr>
              <w:t xml:space="preserve">_____________ В.П. </w:t>
            </w:r>
            <w:proofErr w:type="spellStart"/>
            <w:r w:rsidRPr="00833A75">
              <w:rPr>
                <w:rFonts w:ascii="Times New Roman" w:eastAsia="Times New Roman" w:hAnsi="Times New Roman"/>
                <w:lang w:eastAsia="ar-SA"/>
              </w:rPr>
              <w:t>Унинець-Ходаківська</w:t>
            </w:r>
            <w:proofErr w:type="spellEnd"/>
            <w:r w:rsidRPr="00833A75">
              <w:rPr>
                <w:rFonts w:ascii="Times New Roman" w:eastAsia="Times New Roman" w:hAnsi="Times New Roman"/>
                <w:lang w:eastAsia="ar-SA"/>
              </w:rPr>
              <w:t xml:space="preserve">   </w:t>
            </w:r>
          </w:p>
        </w:tc>
        <w:tc>
          <w:tcPr>
            <w:tcW w:w="4820" w:type="dxa"/>
          </w:tcPr>
          <w:p w:rsidR="00833A75" w:rsidRPr="00833A75" w:rsidRDefault="00833A75" w:rsidP="00833A75">
            <w:pPr>
              <w:suppressAutoHyphens/>
              <w:spacing w:after="0" w:line="240" w:lineRule="auto"/>
              <w:rPr>
                <w:rFonts w:ascii="Times New Roman" w:eastAsia="Times New Roman" w:hAnsi="Times New Roman"/>
                <w:color w:val="FF0000"/>
                <w:lang w:eastAsia="ar-SA"/>
              </w:rPr>
            </w:pPr>
          </w:p>
        </w:tc>
      </w:tr>
    </w:tbl>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p w:rsidR="00833A75" w:rsidRPr="00833A75" w:rsidRDefault="00833A75" w:rsidP="00833A75">
      <w:pPr>
        <w:spacing w:after="0" w:line="240" w:lineRule="auto"/>
        <w:ind w:left="5664" w:firstLine="708"/>
        <w:rPr>
          <w:rFonts w:ascii="Times New Roman" w:eastAsia="Times New Roman" w:hAnsi="Times New Roman"/>
          <w:sz w:val="24"/>
          <w:szCs w:val="24"/>
          <w:lang w:val="uk-UA" w:eastAsia="ru-RU"/>
        </w:rPr>
      </w:pPr>
    </w:p>
    <w:tbl>
      <w:tblPr>
        <w:tblW w:w="9855" w:type="dxa"/>
        <w:tblInd w:w="-108" w:type="dxa"/>
        <w:tblLayout w:type="fixed"/>
        <w:tblCellMar>
          <w:left w:w="10" w:type="dxa"/>
          <w:right w:w="10" w:type="dxa"/>
        </w:tblCellMar>
        <w:tblLook w:val="0000"/>
      </w:tblPr>
      <w:tblGrid>
        <w:gridCol w:w="4927"/>
        <w:gridCol w:w="4928"/>
      </w:tblGrid>
      <w:tr w:rsidR="00833A75" w:rsidRPr="00833A75" w:rsidTr="00DB53C7">
        <w:tc>
          <w:tcPr>
            <w:tcW w:w="4927" w:type="dxa"/>
            <w:tcMar>
              <w:top w:w="0" w:type="dxa"/>
              <w:left w:w="108" w:type="dxa"/>
              <w:bottom w:w="0" w:type="dxa"/>
              <w:right w:w="108" w:type="dxa"/>
            </w:tcMar>
          </w:tcPr>
          <w:p w:rsidR="00833A75" w:rsidRPr="00833A75" w:rsidRDefault="00833A75" w:rsidP="00833A75">
            <w:pPr>
              <w:tabs>
                <w:tab w:val="left" w:pos="5940"/>
              </w:tabs>
              <w:suppressAutoHyphens/>
              <w:autoSpaceDN w:val="0"/>
              <w:spacing w:after="0" w:line="240" w:lineRule="auto"/>
              <w:textAlignment w:val="baseline"/>
              <w:rPr>
                <w:rFonts w:ascii="Times New Roman" w:eastAsia="Times New Roman" w:hAnsi="Times New Roman"/>
                <w:bCs/>
                <w:kern w:val="3"/>
                <w:sz w:val="24"/>
                <w:szCs w:val="24"/>
                <w:lang w:val="uk-UA" w:eastAsia="uk-UA"/>
              </w:rPr>
            </w:pPr>
          </w:p>
        </w:tc>
        <w:tc>
          <w:tcPr>
            <w:tcW w:w="4928" w:type="dxa"/>
            <w:tcMar>
              <w:top w:w="0" w:type="dxa"/>
              <w:left w:w="108" w:type="dxa"/>
              <w:bottom w:w="0" w:type="dxa"/>
              <w:right w:w="108" w:type="dxa"/>
            </w:tcMar>
          </w:tcPr>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Pr="005C0187"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eastAsia="ar-SA"/>
              </w:rPr>
            </w:pPr>
          </w:p>
          <w:p w:rsidR="005F3CF9" w:rsidRDefault="005F3CF9"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p>
          <w:p w:rsidR="00B2060E" w:rsidRDefault="00B2060E"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p>
          <w:p w:rsidR="00B2060E" w:rsidRDefault="00B2060E"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p>
          <w:p w:rsidR="00B2060E" w:rsidRDefault="00B2060E"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p>
          <w:p w:rsidR="00B2060E" w:rsidRPr="00B2060E" w:rsidRDefault="00B2060E"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p>
          <w:p w:rsidR="00833A75" w:rsidRPr="00833A75" w:rsidRDefault="00833A75"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r w:rsidRPr="00833A75">
              <w:rPr>
                <w:rFonts w:ascii="Times New Roman" w:eastAsia="Times New Roman" w:hAnsi="Times New Roman"/>
                <w:b/>
                <w:kern w:val="3"/>
                <w:sz w:val="24"/>
                <w:szCs w:val="24"/>
                <w:lang w:val="uk-UA" w:eastAsia="ar-SA"/>
              </w:rPr>
              <w:t>Додаток № 1</w:t>
            </w:r>
          </w:p>
          <w:p w:rsidR="00833A75" w:rsidRPr="00833A75" w:rsidRDefault="00833A75"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r w:rsidRPr="00833A75">
              <w:rPr>
                <w:rFonts w:ascii="Times New Roman" w:eastAsia="Times New Roman" w:hAnsi="Times New Roman"/>
                <w:b/>
                <w:kern w:val="3"/>
                <w:sz w:val="24"/>
                <w:szCs w:val="24"/>
                <w:lang w:val="uk-UA" w:eastAsia="ar-SA"/>
              </w:rPr>
              <w:t>До Договору № _________________</w:t>
            </w:r>
          </w:p>
          <w:p w:rsidR="00833A75" w:rsidRPr="00833A75" w:rsidRDefault="00833A75" w:rsidP="00833A75">
            <w:pPr>
              <w:suppressAutoHyphens/>
              <w:autoSpaceDN w:val="0"/>
              <w:spacing w:after="0" w:line="240" w:lineRule="auto"/>
              <w:ind w:left="743"/>
              <w:textAlignment w:val="baseline"/>
              <w:rPr>
                <w:rFonts w:ascii="Times New Roman" w:eastAsia="Times New Roman" w:hAnsi="Times New Roman"/>
                <w:b/>
                <w:kern w:val="3"/>
                <w:sz w:val="24"/>
                <w:szCs w:val="24"/>
                <w:lang w:val="uk-UA" w:eastAsia="ar-SA"/>
              </w:rPr>
            </w:pPr>
            <w:r w:rsidRPr="00833A75">
              <w:rPr>
                <w:rFonts w:ascii="Times New Roman" w:eastAsia="Times New Roman" w:hAnsi="Times New Roman"/>
                <w:b/>
                <w:kern w:val="3"/>
                <w:sz w:val="24"/>
                <w:szCs w:val="24"/>
                <w:lang w:val="uk-UA" w:eastAsia="ar-SA"/>
              </w:rPr>
              <w:t>від «____»____________20___ р.</w:t>
            </w:r>
          </w:p>
        </w:tc>
      </w:tr>
    </w:tbl>
    <w:p w:rsidR="00833A75" w:rsidRPr="00833A75" w:rsidRDefault="00833A75" w:rsidP="00833A75">
      <w:pPr>
        <w:tabs>
          <w:tab w:val="left" w:pos="5940"/>
        </w:tabs>
        <w:suppressAutoHyphens/>
        <w:autoSpaceDN w:val="0"/>
        <w:spacing w:after="0" w:line="240" w:lineRule="auto"/>
        <w:textAlignment w:val="baseline"/>
        <w:rPr>
          <w:rFonts w:ascii="Times New Roman" w:eastAsia="Times New Roman" w:hAnsi="Times New Roman"/>
          <w:bCs/>
          <w:kern w:val="3"/>
          <w:sz w:val="24"/>
          <w:szCs w:val="24"/>
          <w:lang w:val="uk-UA" w:eastAsia="uk-UA"/>
        </w:rPr>
      </w:pPr>
    </w:p>
    <w:p w:rsidR="00833A75" w:rsidRPr="00833A75" w:rsidRDefault="00833A75" w:rsidP="00833A75">
      <w:pPr>
        <w:tabs>
          <w:tab w:val="left" w:pos="5940"/>
        </w:tabs>
        <w:suppressAutoHyphens/>
        <w:autoSpaceDN w:val="0"/>
        <w:spacing w:after="0" w:line="240" w:lineRule="auto"/>
        <w:textAlignment w:val="baseline"/>
        <w:rPr>
          <w:rFonts w:ascii="Times New Roman" w:eastAsia="Times New Roman" w:hAnsi="Times New Roman"/>
          <w:bCs/>
          <w:kern w:val="3"/>
          <w:sz w:val="24"/>
          <w:szCs w:val="24"/>
          <w:lang w:val="uk-UA" w:eastAsia="uk-UA"/>
        </w:rPr>
      </w:pPr>
    </w:p>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kern w:val="3"/>
          <w:sz w:val="24"/>
          <w:szCs w:val="24"/>
          <w:lang w:val="uk-UA" w:eastAsia="ar-SA"/>
        </w:rPr>
      </w:pPr>
      <w:r w:rsidRPr="00833A75">
        <w:rPr>
          <w:rFonts w:ascii="Times New Roman" w:eastAsia="Times New Roman" w:hAnsi="Times New Roman"/>
          <w:b/>
          <w:kern w:val="3"/>
          <w:sz w:val="24"/>
          <w:szCs w:val="24"/>
          <w:lang w:val="uk-UA" w:eastAsia="ar-SA"/>
        </w:rPr>
        <w:t>Специфікація</w:t>
      </w:r>
    </w:p>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kern w:val="3"/>
          <w:sz w:val="24"/>
          <w:szCs w:val="24"/>
          <w:lang w:val="uk-UA" w:eastAsia="ar-SA"/>
        </w:rPr>
      </w:pPr>
    </w:p>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kern w:val="3"/>
          <w:sz w:val="24"/>
          <w:szCs w:val="24"/>
          <w:lang w:val="uk-UA" w:eastAsia="ar-S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997"/>
        <w:gridCol w:w="850"/>
        <w:gridCol w:w="1276"/>
        <w:gridCol w:w="1418"/>
        <w:gridCol w:w="1701"/>
      </w:tblGrid>
      <w:tr w:rsidR="00833A75" w:rsidRPr="00833A75" w:rsidTr="00DB53C7">
        <w:trPr>
          <w:trHeight w:val="675"/>
          <w:jc w:val="center"/>
        </w:trPr>
        <w:tc>
          <w:tcPr>
            <w:tcW w:w="568" w:type="dxa"/>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ar-SA"/>
              </w:rPr>
            </w:pPr>
            <w:r w:rsidRPr="00833A75">
              <w:rPr>
                <w:rFonts w:ascii="Times New Roman" w:eastAsia="Times New Roman" w:hAnsi="Times New Roman"/>
                <w:b/>
                <w:bCs/>
                <w:color w:val="000000"/>
                <w:kern w:val="3"/>
                <w:sz w:val="24"/>
                <w:szCs w:val="24"/>
                <w:lang w:val="uk-UA" w:eastAsia="ar-SA"/>
              </w:rPr>
              <w:t>№</w:t>
            </w:r>
          </w:p>
        </w:tc>
        <w:tc>
          <w:tcPr>
            <w:tcW w:w="3997" w:type="dxa"/>
            <w:vAlign w:val="center"/>
          </w:tcPr>
          <w:p w:rsidR="00833A75" w:rsidRPr="00833A75" w:rsidRDefault="00833A75" w:rsidP="00833A75">
            <w:pPr>
              <w:suppressAutoHyphens/>
              <w:autoSpaceDN w:val="0"/>
              <w:spacing w:after="0" w:line="240" w:lineRule="auto"/>
              <w:ind w:right="34"/>
              <w:jc w:val="center"/>
              <w:textAlignment w:val="baseline"/>
              <w:rPr>
                <w:rFonts w:ascii="Times New Roman" w:eastAsia="Times New Roman" w:hAnsi="Times New Roman"/>
                <w:b/>
                <w:bCs/>
                <w:color w:val="000000"/>
                <w:kern w:val="3"/>
                <w:sz w:val="24"/>
                <w:szCs w:val="24"/>
                <w:lang w:val="uk-UA" w:eastAsia="ar-SA"/>
              </w:rPr>
            </w:pPr>
            <w:r w:rsidRPr="00833A75">
              <w:rPr>
                <w:rFonts w:ascii="Times New Roman" w:eastAsia="Times New Roman" w:hAnsi="Times New Roman"/>
                <w:b/>
                <w:bCs/>
                <w:color w:val="000000"/>
                <w:kern w:val="3"/>
                <w:sz w:val="24"/>
                <w:szCs w:val="24"/>
                <w:lang w:val="uk-UA" w:eastAsia="ar-SA"/>
              </w:rPr>
              <w:t>Найменування товару</w:t>
            </w:r>
          </w:p>
        </w:tc>
        <w:tc>
          <w:tcPr>
            <w:tcW w:w="850" w:type="dxa"/>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ar-SA"/>
              </w:rPr>
            </w:pPr>
            <w:r w:rsidRPr="00833A75">
              <w:rPr>
                <w:rFonts w:ascii="Times New Roman" w:eastAsia="Times New Roman" w:hAnsi="Times New Roman"/>
                <w:b/>
                <w:bCs/>
                <w:color w:val="000000"/>
                <w:kern w:val="3"/>
                <w:sz w:val="24"/>
                <w:szCs w:val="24"/>
                <w:lang w:val="uk-UA" w:eastAsia="ar-SA"/>
              </w:rPr>
              <w:t xml:space="preserve">Од. </w:t>
            </w:r>
            <w:proofErr w:type="spellStart"/>
            <w:r w:rsidRPr="00833A75">
              <w:rPr>
                <w:rFonts w:ascii="Times New Roman" w:eastAsia="Times New Roman" w:hAnsi="Times New Roman"/>
                <w:b/>
                <w:bCs/>
                <w:color w:val="000000"/>
                <w:kern w:val="3"/>
                <w:sz w:val="24"/>
                <w:szCs w:val="24"/>
                <w:lang w:val="uk-UA" w:eastAsia="ar-SA"/>
              </w:rPr>
              <w:t>вим</w:t>
            </w:r>
            <w:proofErr w:type="spellEnd"/>
            <w:r w:rsidRPr="00833A75">
              <w:rPr>
                <w:rFonts w:ascii="Times New Roman" w:eastAsia="Times New Roman" w:hAnsi="Times New Roman"/>
                <w:b/>
                <w:bCs/>
                <w:color w:val="000000"/>
                <w:kern w:val="3"/>
                <w:sz w:val="24"/>
                <w:szCs w:val="24"/>
                <w:lang w:val="uk-UA" w:eastAsia="ar-SA"/>
              </w:rPr>
              <w:t>.</w:t>
            </w:r>
          </w:p>
        </w:tc>
        <w:tc>
          <w:tcPr>
            <w:tcW w:w="1276" w:type="dxa"/>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ar-SA"/>
              </w:rPr>
            </w:pPr>
            <w:r w:rsidRPr="00833A75">
              <w:rPr>
                <w:rFonts w:ascii="Times New Roman" w:eastAsia="Times New Roman" w:hAnsi="Times New Roman"/>
                <w:b/>
                <w:bCs/>
                <w:color w:val="000000"/>
                <w:kern w:val="3"/>
                <w:sz w:val="24"/>
                <w:szCs w:val="24"/>
                <w:lang w:val="uk-UA" w:eastAsia="ar-SA"/>
              </w:rPr>
              <w:t>Кількість</w:t>
            </w:r>
          </w:p>
        </w:tc>
        <w:tc>
          <w:tcPr>
            <w:tcW w:w="1418" w:type="dxa"/>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iCs/>
                <w:kern w:val="3"/>
                <w:sz w:val="24"/>
                <w:szCs w:val="24"/>
                <w:shd w:val="clear" w:color="auto" w:fill="FFFFFF"/>
                <w:lang w:val="uk-UA" w:eastAsia="ar-SA"/>
              </w:rPr>
            </w:pPr>
            <w:r w:rsidRPr="00833A75">
              <w:rPr>
                <w:rFonts w:ascii="Times New Roman" w:eastAsia="Times New Roman" w:hAnsi="Times New Roman"/>
                <w:b/>
                <w:bCs/>
                <w:iCs/>
                <w:kern w:val="3"/>
                <w:sz w:val="24"/>
                <w:szCs w:val="24"/>
                <w:shd w:val="clear" w:color="auto" w:fill="FFFFFF"/>
                <w:lang w:val="uk-UA" w:eastAsia="ar-SA"/>
              </w:rPr>
              <w:t>Ціна за одиницю з/без ПДВ (грн.)</w:t>
            </w:r>
          </w:p>
        </w:tc>
        <w:tc>
          <w:tcPr>
            <w:tcW w:w="1701" w:type="dxa"/>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iCs/>
                <w:kern w:val="3"/>
                <w:sz w:val="24"/>
                <w:szCs w:val="24"/>
                <w:shd w:val="clear" w:color="auto" w:fill="FFFFFF"/>
                <w:lang w:val="uk-UA" w:eastAsia="ar-SA"/>
              </w:rPr>
            </w:pPr>
            <w:r w:rsidRPr="00833A75">
              <w:rPr>
                <w:rFonts w:ascii="Times New Roman" w:eastAsia="Times New Roman" w:hAnsi="Times New Roman"/>
                <w:b/>
                <w:bCs/>
                <w:iCs/>
                <w:kern w:val="3"/>
                <w:sz w:val="24"/>
                <w:szCs w:val="24"/>
                <w:shd w:val="clear" w:color="auto" w:fill="FFFFFF"/>
                <w:lang w:val="uk-UA" w:eastAsia="ar-SA"/>
              </w:rPr>
              <w:t>Сума всього</w:t>
            </w:r>
          </w:p>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bCs/>
                <w:iCs/>
                <w:kern w:val="3"/>
                <w:sz w:val="24"/>
                <w:szCs w:val="24"/>
                <w:shd w:val="clear" w:color="auto" w:fill="FFFFFF"/>
                <w:lang w:val="uk-UA" w:eastAsia="ar-SA"/>
              </w:rPr>
            </w:pPr>
            <w:r w:rsidRPr="00833A75">
              <w:rPr>
                <w:rFonts w:ascii="Times New Roman" w:eastAsia="Times New Roman" w:hAnsi="Times New Roman"/>
                <w:b/>
                <w:bCs/>
                <w:iCs/>
                <w:kern w:val="3"/>
                <w:sz w:val="24"/>
                <w:szCs w:val="24"/>
                <w:shd w:val="clear" w:color="auto" w:fill="FFFFFF"/>
                <w:lang w:val="uk-UA" w:eastAsia="ar-SA"/>
              </w:rPr>
              <w:t>з/без ПДВ (грн.)</w:t>
            </w:r>
          </w:p>
        </w:tc>
      </w:tr>
      <w:tr w:rsidR="00833A75" w:rsidRPr="00833A75" w:rsidTr="00DB53C7">
        <w:trPr>
          <w:trHeight w:val="285"/>
          <w:jc w:val="center"/>
        </w:trPr>
        <w:tc>
          <w:tcPr>
            <w:tcW w:w="568" w:type="dxa"/>
            <w:noWrap/>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ar-SA"/>
              </w:rPr>
            </w:pPr>
            <w:r w:rsidRPr="00833A75">
              <w:rPr>
                <w:rFonts w:ascii="Times New Roman" w:eastAsia="Times New Roman" w:hAnsi="Times New Roman"/>
                <w:color w:val="000000"/>
                <w:kern w:val="3"/>
                <w:sz w:val="24"/>
                <w:szCs w:val="24"/>
                <w:lang w:val="uk-UA" w:eastAsia="ar-SA"/>
              </w:rPr>
              <w:t>1</w:t>
            </w:r>
          </w:p>
        </w:tc>
        <w:tc>
          <w:tcPr>
            <w:tcW w:w="3997" w:type="dxa"/>
            <w:vAlign w:val="bottom"/>
          </w:tcPr>
          <w:p w:rsidR="00833A75" w:rsidRPr="00833A75" w:rsidRDefault="00833A75" w:rsidP="00833A75">
            <w:pPr>
              <w:suppressAutoHyphens/>
              <w:autoSpaceDN w:val="0"/>
              <w:spacing w:after="0" w:line="240" w:lineRule="auto"/>
              <w:textAlignment w:val="baseline"/>
              <w:rPr>
                <w:rFonts w:ascii="Times New Roman" w:eastAsia="Times New Roman" w:hAnsi="Times New Roman"/>
                <w:color w:val="000000"/>
                <w:kern w:val="3"/>
                <w:sz w:val="24"/>
                <w:szCs w:val="24"/>
                <w:lang w:val="uk-UA" w:eastAsia="ar-SA"/>
              </w:rPr>
            </w:pPr>
          </w:p>
        </w:tc>
        <w:tc>
          <w:tcPr>
            <w:tcW w:w="850" w:type="dxa"/>
            <w:noWrap/>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ar-SA"/>
              </w:rPr>
            </w:pPr>
          </w:p>
        </w:tc>
        <w:tc>
          <w:tcPr>
            <w:tcW w:w="1276" w:type="dxa"/>
            <w:noWrap/>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ar-SA"/>
              </w:rPr>
            </w:pPr>
          </w:p>
        </w:tc>
        <w:tc>
          <w:tcPr>
            <w:tcW w:w="1418" w:type="dxa"/>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uk-UA"/>
              </w:rPr>
            </w:pPr>
          </w:p>
        </w:tc>
        <w:tc>
          <w:tcPr>
            <w:tcW w:w="1701" w:type="dxa"/>
            <w:vAlign w:val="center"/>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uk-UA"/>
              </w:rPr>
            </w:pPr>
          </w:p>
        </w:tc>
      </w:tr>
      <w:tr w:rsidR="00833A75" w:rsidRPr="00833A75" w:rsidTr="00DB53C7">
        <w:trPr>
          <w:trHeight w:val="139"/>
          <w:jc w:val="center"/>
        </w:trPr>
        <w:tc>
          <w:tcPr>
            <w:tcW w:w="8109" w:type="dxa"/>
            <w:gridSpan w:val="5"/>
            <w:vAlign w:val="center"/>
          </w:tcPr>
          <w:p w:rsidR="00833A75" w:rsidRPr="00833A75" w:rsidRDefault="00833A75" w:rsidP="00833A75">
            <w:pPr>
              <w:suppressAutoHyphens/>
              <w:autoSpaceDN w:val="0"/>
              <w:spacing w:after="0" w:line="240" w:lineRule="auto"/>
              <w:jc w:val="right"/>
              <w:textAlignment w:val="baseline"/>
              <w:rPr>
                <w:rFonts w:ascii="Times New Roman" w:eastAsia="Times New Roman" w:hAnsi="Times New Roman"/>
                <w:b/>
                <w:kern w:val="3"/>
                <w:sz w:val="24"/>
                <w:szCs w:val="24"/>
                <w:lang w:val="uk-UA" w:eastAsia="ar-SA"/>
              </w:rPr>
            </w:pPr>
            <w:r w:rsidRPr="00833A75">
              <w:rPr>
                <w:rFonts w:ascii="Times New Roman" w:eastAsia="Times New Roman" w:hAnsi="Times New Roman"/>
                <w:b/>
                <w:kern w:val="3"/>
                <w:sz w:val="24"/>
                <w:szCs w:val="24"/>
                <w:lang w:val="uk-UA" w:eastAsia="ar-SA"/>
              </w:rPr>
              <w:t>Всього без ПДВ:</w:t>
            </w:r>
          </w:p>
        </w:tc>
        <w:tc>
          <w:tcPr>
            <w:tcW w:w="1701" w:type="dxa"/>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ar-SA"/>
              </w:rPr>
            </w:pPr>
          </w:p>
        </w:tc>
      </w:tr>
      <w:tr w:rsidR="00833A75" w:rsidRPr="00833A75" w:rsidTr="00DB53C7">
        <w:trPr>
          <w:trHeight w:val="170"/>
          <w:jc w:val="center"/>
        </w:trPr>
        <w:tc>
          <w:tcPr>
            <w:tcW w:w="8109" w:type="dxa"/>
            <w:gridSpan w:val="5"/>
            <w:vAlign w:val="center"/>
          </w:tcPr>
          <w:p w:rsidR="00833A75" w:rsidRPr="00833A75" w:rsidRDefault="00833A75" w:rsidP="00833A75">
            <w:pPr>
              <w:suppressAutoHyphens/>
              <w:autoSpaceDN w:val="0"/>
              <w:spacing w:after="0" w:line="240" w:lineRule="auto"/>
              <w:jc w:val="right"/>
              <w:textAlignment w:val="baseline"/>
              <w:rPr>
                <w:rFonts w:ascii="Times New Roman" w:eastAsia="Times New Roman" w:hAnsi="Times New Roman"/>
                <w:b/>
                <w:kern w:val="3"/>
                <w:sz w:val="24"/>
                <w:szCs w:val="24"/>
                <w:lang w:val="uk-UA" w:eastAsia="ar-SA"/>
              </w:rPr>
            </w:pPr>
            <w:r w:rsidRPr="00833A75">
              <w:rPr>
                <w:rFonts w:ascii="Times New Roman" w:eastAsia="Times New Roman" w:hAnsi="Times New Roman"/>
                <w:b/>
                <w:kern w:val="3"/>
                <w:sz w:val="24"/>
                <w:szCs w:val="24"/>
                <w:lang w:val="uk-UA" w:eastAsia="ar-SA"/>
              </w:rPr>
              <w:t xml:space="preserve">Крім того ПДВ 20%:    </w:t>
            </w:r>
          </w:p>
        </w:tc>
        <w:tc>
          <w:tcPr>
            <w:tcW w:w="1701" w:type="dxa"/>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ar-SA"/>
              </w:rPr>
            </w:pPr>
          </w:p>
        </w:tc>
      </w:tr>
      <w:tr w:rsidR="00833A75" w:rsidRPr="00833A75" w:rsidTr="00DB53C7">
        <w:trPr>
          <w:trHeight w:val="170"/>
          <w:jc w:val="center"/>
        </w:trPr>
        <w:tc>
          <w:tcPr>
            <w:tcW w:w="8109" w:type="dxa"/>
            <w:gridSpan w:val="5"/>
            <w:vAlign w:val="center"/>
          </w:tcPr>
          <w:p w:rsidR="00833A75" w:rsidRPr="00833A75" w:rsidRDefault="00833A75" w:rsidP="00833A75">
            <w:pPr>
              <w:suppressAutoHyphens/>
              <w:autoSpaceDN w:val="0"/>
              <w:spacing w:after="0" w:line="240" w:lineRule="auto"/>
              <w:jc w:val="right"/>
              <w:textAlignment w:val="baseline"/>
              <w:rPr>
                <w:rFonts w:ascii="Times New Roman" w:eastAsia="Times New Roman" w:hAnsi="Times New Roman"/>
                <w:b/>
                <w:kern w:val="3"/>
                <w:sz w:val="24"/>
                <w:szCs w:val="24"/>
                <w:lang w:val="uk-UA" w:eastAsia="ar-SA"/>
              </w:rPr>
            </w:pPr>
            <w:r w:rsidRPr="00833A75">
              <w:rPr>
                <w:rFonts w:ascii="Times New Roman" w:eastAsia="Times New Roman" w:hAnsi="Times New Roman"/>
                <w:b/>
                <w:kern w:val="3"/>
                <w:sz w:val="24"/>
                <w:szCs w:val="24"/>
                <w:lang w:val="uk-UA" w:eastAsia="ar-SA"/>
              </w:rPr>
              <w:t>Всього з ПДВ:</w:t>
            </w:r>
          </w:p>
        </w:tc>
        <w:tc>
          <w:tcPr>
            <w:tcW w:w="1701" w:type="dxa"/>
          </w:tcPr>
          <w:p w:rsidR="00833A75" w:rsidRPr="00833A75" w:rsidRDefault="00833A75" w:rsidP="00833A75">
            <w:pPr>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ar-SA"/>
              </w:rPr>
            </w:pPr>
          </w:p>
        </w:tc>
      </w:tr>
    </w:tbl>
    <w:p w:rsidR="00833A75" w:rsidRPr="00833A75" w:rsidRDefault="00833A75" w:rsidP="00833A75">
      <w:pPr>
        <w:suppressAutoHyphens/>
        <w:autoSpaceDN w:val="0"/>
        <w:spacing w:after="0" w:line="240" w:lineRule="auto"/>
        <w:textAlignment w:val="baseline"/>
        <w:rPr>
          <w:rFonts w:ascii="Times New Roman" w:eastAsia="Times New Roman" w:hAnsi="Times New Roman"/>
          <w:b/>
          <w:kern w:val="3"/>
          <w:sz w:val="24"/>
          <w:szCs w:val="24"/>
          <w:lang w:val="uk-UA" w:eastAsia="ar-SA"/>
        </w:rPr>
      </w:pPr>
    </w:p>
    <w:p w:rsidR="00833A75" w:rsidRPr="00833A75" w:rsidRDefault="00833A75" w:rsidP="00833A75">
      <w:pPr>
        <w:suppressAutoHyphens/>
        <w:spacing w:after="0" w:line="240" w:lineRule="auto"/>
        <w:rPr>
          <w:rFonts w:ascii="Times New Roman" w:eastAsia="Times New Roman" w:hAnsi="Times New Roman"/>
          <w:sz w:val="24"/>
          <w:szCs w:val="24"/>
          <w:lang w:val="uk-UA" w:eastAsia="ar-SA"/>
        </w:rPr>
      </w:pPr>
      <w:r w:rsidRPr="00833A75">
        <w:rPr>
          <w:rFonts w:ascii="Times New Roman" w:eastAsia="Times New Roman" w:hAnsi="Times New Roman"/>
          <w:b/>
          <w:i/>
          <w:sz w:val="24"/>
          <w:szCs w:val="24"/>
          <w:lang w:val="uk-UA" w:eastAsia="ar-SA"/>
        </w:rPr>
        <w:t>Загальна сума складає ______________ грн. ______ коп. (</w:t>
      </w:r>
      <w:r w:rsidR="00B2060E">
        <w:rPr>
          <w:rFonts w:ascii="Times New Roman" w:eastAsia="Times New Roman" w:hAnsi="Times New Roman"/>
          <w:b/>
          <w:i/>
          <w:sz w:val="24"/>
          <w:szCs w:val="24"/>
          <w:lang w:val="uk-UA" w:eastAsia="ar-SA"/>
        </w:rPr>
        <w:t>___________________________ ___</w:t>
      </w:r>
      <w:r w:rsidRPr="00833A75">
        <w:rPr>
          <w:rFonts w:ascii="Times New Roman" w:eastAsia="Times New Roman" w:hAnsi="Times New Roman"/>
          <w:b/>
          <w:i/>
          <w:sz w:val="24"/>
          <w:szCs w:val="24"/>
          <w:lang w:val="uk-UA" w:eastAsia="ar-SA"/>
        </w:rPr>
        <w:t xml:space="preserve">.)  в тому числі ПДВ ___________грн. ______ коп. (____________________________________.) </w:t>
      </w:r>
    </w:p>
    <w:p w:rsidR="00833A75" w:rsidRPr="00833A75" w:rsidRDefault="00833A75" w:rsidP="00833A75">
      <w:pPr>
        <w:suppressAutoHyphens/>
        <w:autoSpaceDN w:val="0"/>
        <w:spacing w:after="0" w:line="240" w:lineRule="auto"/>
        <w:textAlignment w:val="baseline"/>
        <w:rPr>
          <w:rFonts w:ascii="Times New Roman" w:eastAsia="Times New Roman" w:hAnsi="Times New Roman"/>
          <w:b/>
          <w:bCs/>
          <w:kern w:val="3"/>
          <w:sz w:val="24"/>
          <w:szCs w:val="24"/>
          <w:lang w:val="uk-UA" w:eastAsia="uk-UA"/>
        </w:rPr>
      </w:pPr>
    </w:p>
    <w:tbl>
      <w:tblPr>
        <w:tblpPr w:leftFromText="180" w:rightFromText="180" w:vertAnchor="text" w:horzAnchor="margin" w:tblpY="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040"/>
      </w:tblGrid>
      <w:tr w:rsidR="00833A75" w:rsidRPr="00833A75" w:rsidTr="00DB53C7">
        <w:tc>
          <w:tcPr>
            <w:tcW w:w="4968" w:type="dxa"/>
          </w:tcPr>
          <w:p w:rsidR="00833A75" w:rsidRPr="00833A75" w:rsidRDefault="00833A75" w:rsidP="00833A75">
            <w:pPr>
              <w:suppressAutoHyphens/>
              <w:spacing w:after="0" w:line="240" w:lineRule="auto"/>
              <w:ind w:left="-426"/>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ar-SA"/>
              </w:rPr>
              <w:t>Покупець </w:t>
            </w:r>
          </w:p>
        </w:tc>
        <w:tc>
          <w:tcPr>
            <w:tcW w:w="5040" w:type="dxa"/>
          </w:tcPr>
          <w:p w:rsidR="00833A75" w:rsidRPr="00833A75" w:rsidRDefault="00833A75" w:rsidP="00833A75">
            <w:pPr>
              <w:suppressAutoHyphens/>
              <w:spacing w:after="0" w:line="240" w:lineRule="auto"/>
              <w:jc w:val="center"/>
              <w:rPr>
                <w:rFonts w:ascii="Times New Roman" w:eastAsia="Times New Roman" w:hAnsi="Times New Roman"/>
                <w:b/>
                <w:color w:val="000000"/>
                <w:sz w:val="24"/>
                <w:szCs w:val="24"/>
                <w:lang w:val="uk-UA" w:eastAsia="ar-SA"/>
              </w:rPr>
            </w:pPr>
            <w:r w:rsidRPr="00833A75">
              <w:rPr>
                <w:rFonts w:ascii="Times New Roman" w:eastAsia="Times New Roman" w:hAnsi="Times New Roman"/>
                <w:b/>
                <w:color w:val="000000"/>
                <w:sz w:val="24"/>
                <w:szCs w:val="24"/>
                <w:lang w:val="uk-UA" w:eastAsia="ar-SA"/>
              </w:rPr>
              <w:t>Продавець</w:t>
            </w:r>
          </w:p>
        </w:tc>
      </w:tr>
      <w:tr w:rsidR="00833A75" w:rsidRPr="00833A75" w:rsidTr="00DB53C7">
        <w:trPr>
          <w:trHeight w:val="420"/>
        </w:trPr>
        <w:tc>
          <w:tcPr>
            <w:tcW w:w="4968" w:type="dxa"/>
          </w:tcPr>
          <w:p w:rsidR="00833A75" w:rsidRPr="00833A75" w:rsidRDefault="005F3CF9" w:rsidP="00B2060E">
            <w:pPr>
              <w:spacing w:after="0" w:line="240" w:lineRule="auto"/>
              <w:ind w:right="-286"/>
              <w:jc w:val="center"/>
              <w:rPr>
                <w:rFonts w:ascii="Times New Roman" w:eastAsia="Times New Roman" w:hAnsi="Times New Roman"/>
                <w:b/>
                <w:sz w:val="24"/>
                <w:szCs w:val="24"/>
                <w:lang w:val="uk-UA" w:eastAsia="ar-SA"/>
              </w:rPr>
            </w:pPr>
            <w:r w:rsidRPr="00833A75">
              <w:rPr>
                <w:rFonts w:ascii="Times New Roman" w:eastAsia="Times New Roman" w:hAnsi="Times New Roman"/>
                <w:b/>
                <w:sz w:val="24"/>
                <w:szCs w:val="24"/>
                <w:lang w:val="uk-UA" w:eastAsia="ru-RU"/>
              </w:rPr>
              <w:t>Державний податковий університет</w:t>
            </w:r>
          </w:p>
        </w:tc>
        <w:tc>
          <w:tcPr>
            <w:tcW w:w="5040" w:type="dxa"/>
          </w:tcPr>
          <w:p w:rsidR="00833A75" w:rsidRPr="00833A75" w:rsidRDefault="00833A75" w:rsidP="00833A75">
            <w:pPr>
              <w:suppressAutoHyphens/>
              <w:spacing w:after="0" w:line="240" w:lineRule="auto"/>
              <w:jc w:val="center"/>
              <w:rPr>
                <w:rFonts w:ascii="Times New Roman" w:eastAsia="Times New Roman" w:hAnsi="Times New Roman"/>
                <w:b/>
                <w:color w:val="000000"/>
                <w:sz w:val="24"/>
                <w:szCs w:val="24"/>
                <w:lang w:val="uk-UA" w:eastAsia="ar-SA"/>
              </w:rPr>
            </w:pPr>
          </w:p>
        </w:tc>
      </w:tr>
      <w:tr w:rsidR="00833A75" w:rsidRPr="00833A75" w:rsidTr="005F3CF9">
        <w:trPr>
          <w:trHeight w:val="4535"/>
        </w:trPr>
        <w:tc>
          <w:tcPr>
            <w:tcW w:w="4968" w:type="dxa"/>
          </w:tcPr>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08205, </w:t>
            </w:r>
            <w:proofErr w:type="spellStart"/>
            <w:r w:rsidRPr="00833A75">
              <w:rPr>
                <w:rFonts w:ascii="Times New Roman" w:eastAsia="Times New Roman" w:hAnsi="Times New Roman"/>
                <w:lang w:eastAsia="ar-SA"/>
              </w:rPr>
              <w:t>Київська</w:t>
            </w:r>
            <w:proofErr w:type="spellEnd"/>
            <w:r w:rsidRPr="00833A75">
              <w:rPr>
                <w:rFonts w:ascii="Times New Roman" w:eastAsia="Times New Roman" w:hAnsi="Times New Roman"/>
                <w:lang w:eastAsia="ar-SA"/>
              </w:rPr>
              <w:t xml:space="preserve"> обл., м. </w:t>
            </w:r>
            <w:proofErr w:type="spellStart"/>
            <w:r w:rsidRPr="00833A75">
              <w:rPr>
                <w:rFonts w:ascii="Times New Roman" w:eastAsia="Times New Roman" w:hAnsi="Times New Roman"/>
                <w:lang w:eastAsia="ar-SA"/>
              </w:rPr>
              <w:t>Ірпінь</w:t>
            </w:r>
            <w:proofErr w:type="spellEnd"/>
            <w:r w:rsidRPr="00833A75">
              <w:rPr>
                <w:rFonts w:ascii="Times New Roman" w:eastAsia="Times New Roman" w:hAnsi="Times New Roman"/>
                <w:lang w:eastAsia="ar-SA"/>
              </w:rPr>
              <w:t xml:space="preserve">, </w:t>
            </w:r>
          </w:p>
          <w:p w:rsidR="005F3CF9" w:rsidRPr="00833A75" w:rsidRDefault="005F3CF9" w:rsidP="005F3CF9">
            <w:pPr>
              <w:suppressAutoHyphens/>
              <w:spacing w:after="0" w:line="240" w:lineRule="auto"/>
              <w:rPr>
                <w:rFonts w:ascii="Times New Roman" w:eastAsia="Times New Roman" w:hAnsi="Times New Roman"/>
                <w:lang w:eastAsia="ar-SA"/>
              </w:rPr>
            </w:pPr>
            <w:proofErr w:type="spellStart"/>
            <w:r w:rsidRPr="00833A75">
              <w:rPr>
                <w:rFonts w:ascii="Times New Roman" w:eastAsia="Times New Roman" w:hAnsi="Times New Roman"/>
                <w:lang w:eastAsia="ar-SA"/>
              </w:rPr>
              <w:t>вул</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Університетська</w:t>
            </w:r>
            <w:proofErr w:type="spellEnd"/>
            <w:r w:rsidRPr="00833A75">
              <w:rPr>
                <w:rFonts w:ascii="Times New Roman" w:eastAsia="Times New Roman" w:hAnsi="Times New Roman"/>
                <w:lang w:eastAsia="ar-SA"/>
              </w:rPr>
              <w:t xml:space="preserve">, 31 </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ЄДРПОУ  44550814</w:t>
            </w:r>
          </w:p>
          <w:p w:rsidR="005F3CF9" w:rsidRPr="00833A75" w:rsidRDefault="005F3CF9" w:rsidP="005F3CF9">
            <w:pPr>
              <w:suppressAutoHyphens/>
              <w:spacing w:after="0" w:line="240" w:lineRule="auto"/>
              <w:rPr>
                <w:rFonts w:ascii="Times New Roman" w:eastAsia="Times New Roman" w:hAnsi="Times New Roman"/>
                <w:lang w:eastAsia="ar-SA"/>
              </w:rPr>
            </w:pPr>
            <w:proofErr w:type="gramStart"/>
            <w:r w:rsidRPr="00833A75">
              <w:rPr>
                <w:rFonts w:ascii="Times New Roman" w:eastAsia="Times New Roman" w:hAnsi="Times New Roman"/>
                <w:lang w:eastAsia="ar-SA"/>
              </w:rPr>
              <w:t>Р</w:t>
            </w:r>
            <w:proofErr w:type="gramEnd"/>
            <w:r w:rsidRPr="00833A75">
              <w:rPr>
                <w:rFonts w:ascii="Times New Roman" w:eastAsia="Times New Roman" w:hAnsi="Times New Roman"/>
                <w:lang w:eastAsia="ar-SA"/>
              </w:rPr>
              <w:t xml:space="preserve">/р з/ф </w:t>
            </w:r>
            <w:r w:rsidRPr="00833A75">
              <w:rPr>
                <w:rFonts w:ascii="Times New Roman" w:eastAsia="Times New Roman" w:hAnsi="Times New Roman"/>
                <w:lang w:val="en-US" w:eastAsia="ar-SA"/>
              </w:rPr>
              <w:t>UA</w:t>
            </w:r>
            <w:r w:rsidRPr="00833A75">
              <w:rPr>
                <w:rFonts w:ascii="Times New Roman" w:eastAsia="Times New Roman" w:hAnsi="Times New Roman"/>
                <w:lang w:eastAsia="ar-SA"/>
              </w:rPr>
              <w:t>468201720343120002000186222</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с/ф </w:t>
            </w:r>
            <w:r w:rsidRPr="00833A75">
              <w:rPr>
                <w:rFonts w:ascii="Times New Roman" w:eastAsia="Times New Roman" w:hAnsi="Times New Roman"/>
                <w:lang w:val="en-US" w:eastAsia="ar-SA"/>
              </w:rPr>
              <w:t>UA</w:t>
            </w:r>
            <w:r w:rsidRPr="00833A75">
              <w:rPr>
                <w:rFonts w:ascii="Times New Roman" w:eastAsia="Times New Roman" w:hAnsi="Times New Roman"/>
                <w:lang w:eastAsia="ar-SA"/>
              </w:rPr>
              <w:t>628201720343111002200186222</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w:t>
            </w:r>
            <w:r w:rsidRPr="00833A75">
              <w:rPr>
                <w:rFonts w:ascii="Times New Roman" w:eastAsia="Times New Roman" w:hAnsi="Times New Roman"/>
                <w:lang w:val="en-US" w:eastAsia="ar-SA"/>
              </w:rPr>
              <w:t>UA</w:t>
            </w:r>
            <w:r w:rsidRPr="00833A75">
              <w:rPr>
                <w:rFonts w:ascii="Times New Roman" w:eastAsia="Times New Roman" w:hAnsi="Times New Roman"/>
                <w:lang w:eastAsia="ar-SA"/>
              </w:rPr>
              <w:t xml:space="preserve">768201720343190003000186222 </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в </w:t>
            </w:r>
            <w:proofErr w:type="spellStart"/>
            <w:r w:rsidRPr="00833A75">
              <w:rPr>
                <w:rFonts w:ascii="Times New Roman" w:eastAsia="Times New Roman" w:hAnsi="Times New Roman"/>
                <w:lang w:eastAsia="ar-SA"/>
              </w:rPr>
              <w:t>Державній</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казначейській</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службі</w:t>
            </w:r>
            <w:proofErr w:type="spellEnd"/>
            <w:r w:rsidRPr="00833A75">
              <w:rPr>
                <w:rFonts w:ascii="Times New Roman" w:eastAsia="Times New Roman" w:hAnsi="Times New Roman"/>
                <w:lang w:eastAsia="ar-SA"/>
              </w:rPr>
              <w:t xml:space="preserve"> </w:t>
            </w:r>
            <w:proofErr w:type="spellStart"/>
            <w:r w:rsidRPr="00833A75">
              <w:rPr>
                <w:rFonts w:ascii="Times New Roman" w:eastAsia="Times New Roman" w:hAnsi="Times New Roman"/>
                <w:lang w:eastAsia="ar-SA"/>
              </w:rPr>
              <w:t>України</w:t>
            </w:r>
            <w:proofErr w:type="spellEnd"/>
            <w:r w:rsidRPr="00833A75">
              <w:rPr>
                <w:rFonts w:ascii="Times New Roman" w:eastAsia="Times New Roman" w:hAnsi="Times New Roman"/>
                <w:lang w:eastAsia="ar-SA"/>
              </w:rPr>
              <w:t xml:space="preserve"> </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м. </w:t>
            </w:r>
            <w:proofErr w:type="spellStart"/>
            <w:r w:rsidRPr="00833A75">
              <w:rPr>
                <w:rFonts w:ascii="Times New Roman" w:eastAsia="Times New Roman" w:hAnsi="Times New Roman"/>
                <w:lang w:eastAsia="ar-SA"/>
              </w:rPr>
              <w:t>Киї</w:t>
            </w:r>
            <w:proofErr w:type="gramStart"/>
            <w:r w:rsidRPr="00833A75">
              <w:rPr>
                <w:rFonts w:ascii="Times New Roman" w:eastAsia="Times New Roman" w:hAnsi="Times New Roman"/>
                <w:lang w:eastAsia="ar-SA"/>
              </w:rPr>
              <w:t>в</w:t>
            </w:r>
            <w:proofErr w:type="spellEnd"/>
            <w:proofErr w:type="gramEnd"/>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МФО 820172</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І</w:t>
            </w:r>
            <w:proofErr w:type="gramStart"/>
            <w:r w:rsidRPr="00833A75">
              <w:rPr>
                <w:rFonts w:ascii="Times New Roman" w:eastAsia="Times New Roman" w:hAnsi="Times New Roman"/>
                <w:lang w:eastAsia="ar-SA"/>
              </w:rPr>
              <w:t>ПН</w:t>
            </w:r>
            <w:proofErr w:type="gramEnd"/>
            <w:r w:rsidRPr="00833A75">
              <w:rPr>
                <w:rFonts w:ascii="Times New Roman" w:eastAsia="Times New Roman" w:hAnsi="Times New Roman"/>
                <w:lang w:eastAsia="ar-SA"/>
              </w:rPr>
              <w:t xml:space="preserve"> 445508110314</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Тел./факс (04597) 60706</w:t>
            </w:r>
          </w:p>
          <w:p w:rsidR="005F3CF9" w:rsidRPr="00833A75" w:rsidRDefault="005F3CF9" w:rsidP="005F3CF9">
            <w:pPr>
              <w:suppressAutoHyphens/>
              <w:spacing w:after="0" w:line="240" w:lineRule="auto"/>
              <w:rPr>
                <w:rFonts w:ascii="Times New Roman" w:eastAsia="Times New Roman" w:hAnsi="Times New Roman"/>
                <w:lang w:eastAsia="ar-SA"/>
              </w:rPr>
            </w:pPr>
          </w:p>
          <w:p w:rsidR="005F3CF9" w:rsidRPr="00833A75" w:rsidRDefault="005F3CF9" w:rsidP="005F3CF9">
            <w:pPr>
              <w:suppressAutoHyphens/>
              <w:spacing w:after="0" w:line="240" w:lineRule="auto"/>
              <w:rPr>
                <w:rFonts w:ascii="Times New Roman" w:eastAsia="Times New Roman" w:hAnsi="Times New Roman"/>
                <w:lang w:eastAsia="ar-SA"/>
              </w:rPr>
            </w:pP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В.о. ректора</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w:t>
            </w:r>
          </w:p>
          <w:p w:rsidR="005F3CF9" w:rsidRPr="00833A75" w:rsidRDefault="005F3CF9" w:rsidP="005F3CF9">
            <w:pPr>
              <w:suppressAutoHyphens/>
              <w:spacing w:after="0" w:line="240" w:lineRule="auto"/>
              <w:rPr>
                <w:rFonts w:ascii="Times New Roman" w:eastAsia="Times New Roman" w:hAnsi="Times New Roman"/>
                <w:lang w:eastAsia="ar-SA"/>
              </w:rPr>
            </w:pP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_____________ В.П. </w:t>
            </w:r>
            <w:proofErr w:type="spellStart"/>
            <w:r w:rsidRPr="00833A75">
              <w:rPr>
                <w:rFonts w:ascii="Times New Roman" w:eastAsia="Times New Roman" w:hAnsi="Times New Roman"/>
                <w:lang w:eastAsia="ar-SA"/>
              </w:rPr>
              <w:t>Унинець-Ходаківська</w:t>
            </w:r>
            <w:proofErr w:type="spellEnd"/>
            <w:r w:rsidRPr="00833A75">
              <w:rPr>
                <w:rFonts w:ascii="Times New Roman" w:eastAsia="Times New Roman" w:hAnsi="Times New Roman"/>
                <w:lang w:eastAsia="ar-SA"/>
              </w:rPr>
              <w:t xml:space="preserve">  </w:t>
            </w:r>
          </w:p>
          <w:p w:rsidR="005F3CF9" w:rsidRPr="00833A75" w:rsidRDefault="005F3CF9" w:rsidP="005F3CF9">
            <w:pPr>
              <w:suppressAutoHyphens/>
              <w:spacing w:after="0" w:line="240" w:lineRule="auto"/>
              <w:rPr>
                <w:rFonts w:ascii="Times New Roman" w:eastAsia="Times New Roman" w:hAnsi="Times New Roman"/>
                <w:lang w:eastAsia="ar-SA"/>
              </w:rPr>
            </w:pPr>
            <w:r w:rsidRPr="00833A75">
              <w:rPr>
                <w:rFonts w:ascii="Times New Roman" w:eastAsia="Times New Roman" w:hAnsi="Times New Roman"/>
                <w:lang w:eastAsia="ar-SA"/>
              </w:rPr>
              <w:t xml:space="preserve">    </w:t>
            </w:r>
          </w:p>
          <w:p w:rsidR="00833A75" w:rsidRPr="00833A75" w:rsidRDefault="00833A75" w:rsidP="00833A75">
            <w:pPr>
              <w:suppressAutoHyphens/>
              <w:spacing w:after="0" w:line="240" w:lineRule="auto"/>
              <w:rPr>
                <w:rFonts w:ascii="Times New Roman" w:eastAsia="Times New Roman" w:hAnsi="Times New Roman"/>
                <w:b/>
                <w:sz w:val="24"/>
                <w:szCs w:val="24"/>
                <w:lang w:eastAsia="ar-SA"/>
              </w:rPr>
            </w:pPr>
          </w:p>
        </w:tc>
        <w:tc>
          <w:tcPr>
            <w:tcW w:w="5040" w:type="dxa"/>
          </w:tcPr>
          <w:p w:rsidR="00833A75" w:rsidRPr="00833A75" w:rsidRDefault="00833A75" w:rsidP="00833A75">
            <w:pPr>
              <w:suppressAutoHyphens/>
              <w:spacing w:after="0" w:line="240" w:lineRule="auto"/>
              <w:rPr>
                <w:rFonts w:ascii="Times New Roman" w:eastAsia="Times New Roman" w:hAnsi="Times New Roman"/>
                <w:color w:val="FF0000"/>
                <w:sz w:val="24"/>
                <w:szCs w:val="24"/>
                <w:lang w:eastAsia="ar-SA"/>
              </w:rPr>
            </w:pPr>
          </w:p>
        </w:tc>
      </w:tr>
    </w:tbl>
    <w:p w:rsidR="00833A75" w:rsidRPr="00833A75" w:rsidRDefault="00833A75" w:rsidP="00833A75">
      <w:pPr>
        <w:suppressAutoHyphens/>
        <w:spacing w:after="0" w:line="240" w:lineRule="auto"/>
        <w:jc w:val="right"/>
        <w:rPr>
          <w:rFonts w:ascii="Times New Roman" w:eastAsia="Times New Roman" w:hAnsi="Times New Roman"/>
          <w:b/>
          <w:sz w:val="24"/>
          <w:szCs w:val="24"/>
          <w:lang w:val="uk-UA" w:eastAsia="ar-S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B060FF" w:rsidRPr="00B060FF" w:rsidRDefault="00B060FF" w:rsidP="00502948">
      <w:pPr>
        <w:jc w:val="center"/>
        <w:rPr>
          <w:rFonts w:ascii="Times New Roman" w:hAnsi="Times New Roman"/>
          <w:b/>
          <w:bCs/>
          <w:sz w:val="24"/>
          <w:szCs w:val="24"/>
          <w:lang w:val="uk-UA"/>
        </w:rPr>
      </w:pPr>
    </w:p>
    <w:sectPr w:rsidR="00B060FF" w:rsidRPr="00B060FF" w:rsidSect="00611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12A5"/>
    <w:multiLevelType w:val="multilevel"/>
    <w:tmpl w:val="EDBA9D5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87565"/>
    <w:multiLevelType w:val="hybridMultilevel"/>
    <w:tmpl w:val="ACDE327A"/>
    <w:lvl w:ilvl="0" w:tplc="F662D33E">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301EDC"/>
    <w:multiLevelType w:val="multilevel"/>
    <w:tmpl w:val="291EB66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B7FAC"/>
    <w:multiLevelType w:val="multilevel"/>
    <w:tmpl w:val="3A3217D4"/>
    <w:lvl w:ilvl="0">
      <w:start w:val="8"/>
      <w:numFmt w:val="decimal"/>
      <w:lvlText w:val="%1."/>
      <w:lvlJc w:val="left"/>
      <w:pPr>
        <w:tabs>
          <w:tab w:val="num" w:pos="720"/>
        </w:tabs>
        <w:ind w:left="720" w:hanging="360"/>
      </w:pPr>
      <w:rPr>
        <w:sz w:val="24"/>
      </w:r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700"/>
        </w:tabs>
        <w:ind w:left="270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580"/>
        </w:tabs>
        <w:ind w:left="5580" w:hanging="1440"/>
      </w:pPr>
    </w:lvl>
    <w:lvl w:ilvl="8">
      <w:start w:val="1"/>
      <w:numFmt w:val="decimal"/>
      <w:isLgl/>
      <w:lvlText w:val="%1.%2.%3.%4.%5.%6.%7.%8.%9."/>
      <w:lvlJc w:val="left"/>
      <w:pPr>
        <w:tabs>
          <w:tab w:val="num" w:pos="6480"/>
        </w:tabs>
        <w:ind w:left="6480" w:hanging="1800"/>
      </w:pPr>
    </w:lvl>
  </w:abstractNum>
  <w:abstractNum w:abstractNumId="18">
    <w:nsid w:val="446E0107"/>
    <w:multiLevelType w:val="multilevel"/>
    <w:tmpl w:val="2308571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F58F5"/>
    <w:multiLevelType w:val="multilevel"/>
    <w:tmpl w:val="D6BC8F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DC52DE"/>
    <w:multiLevelType w:val="hybridMultilevel"/>
    <w:tmpl w:val="488A42CA"/>
    <w:lvl w:ilvl="0" w:tplc="CD90909A">
      <w:start w:val="1"/>
      <w:numFmt w:val="decimal"/>
      <w:lvlText w:val="%1."/>
      <w:lvlJc w:val="left"/>
      <w:pPr>
        <w:ind w:left="928" w:hanging="360"/>
      </w:pPr>
      <w:rPr>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7FA5430"/>
    <w:multiLevelType w:val="multilevel"/>
    <w:tmpl w:val="B8263E56"/>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0F712B"/>
    <w:multiLevelType w:val="multilevel"/>
    <w:tmpl w:val="ACAA91D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64D79"/>
    <w:multiLevelType w:val="multilevel"/>
    <w:tmpl w:val="B6E275C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4"/>
  </w:num>
  <w:num w:numId="3">
    <w:abstractNumId w:val="12"/>
  </w:num>
  <w:num w:numId="4">
    <w:abstractNumId w:val="2"/>
  </w:num>
  <w:num w:numId="5">
    <w:abstractNumId w:val="21"/>
  </w:num>
  <w:num w:numId="6">
    <w:abstractNumId w:val="35"/>
  </w:num>
  <w:num w:numId="7">
    <w:abstractNumId w:val="10"/>
  </w:num>
  <w:num w:numId="8">
    <w:abstractNumId w:val="37"/>
  </w:num>
  <w:num w:numId="9">
    <w:abstractNumId w:val="26"/>
  </w:num>
  <w:num w:numId="10">
    <w:abstractNumId w:val="38"/>
  </w:num>
  <w:num w:numId="11">
    <w:abstractNumId w:val="23"/>
  </w:num>
  <w:num w:numId="12">
    <w:abstractNumId w:val="8"/>
  </w:num>
  <w:num w:numId="13">
    <w:abstractNumId w:val="32"/>
  </w:num>
  <w:num w:numId="14">
    <w:abstractNumId w:val="6"/>
  </w:num>
  <w:num w:numId="15">
    <w:abstractNumId w:val="3"/>
  </w:num>
  <w:num w:numId="16">
    <w:abstractNumId w:val="11"/>
  </w:num>
  <w:num w:numId="17">
    <w:abstractNumId w:val="7"/>
  </w:num>
  <w:num w:numId="18">
    <w:abstractNumId w:val="20"/>
  </w:num>
  <w:num w:numId="19">
    <w:abstractNumId w:val="31"/>
  </w:num>
  <w:num w:numId="20">
    <w:abstractNumId w:val="9"/>
  </w:num>
  <w:num w:numId="21">
    <w:abstractNumId w:val="36"/>
  </w:num>
  <w:num w:numId="22">
    <w:abstractNumId w:val="25"/>
  </w:num>
  <w:num w:numId="23">
    <w:abstractNumId w:val="13"/>
  </w:num>
  <w:num w:numId="24">
    <w:abstractNumId w:val="40"/>
  </w:num>
  <w:num w:numId="25">
    <w:abstractNumId w:val="0"/>
  </w:num>
  <w:num w:numId="26">
    <w:abstractNumId w:val="16"/>
  </w:num>
  <w:num w:numId="27">
    <w:abstractNumId w:val="39"/>
  </w:num>
  <w:num w:numId="28">
    <w:abstractNumId w:val="34"/>
  </w:num>
  <w:num w:numId="29">
    <w:abstractNumId w:val="24"/>
  </w:num>
  <w:num w:numId="30">
    <w:abstractNumId w:val="29"/>
  </w:num>
  <w:num w:numId="31">
    <w:abstractNumId w:val="14"/>
  </w:num>
  <w:num w:numId="32">
    <w:abstractNumId w:val="4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 w:numId="37">
    <w:abstractNumId w:val="22"/>
  </w:num>
  <w:num w:numId="38">
    <w:abstractNumId w:val="30"/>
  </w:num>
  <w:num w:numId="39">
    <w:abstractNumId w:val="18"/>
  </w:num>
  <w:num w:numId="40">
    <w:abstractNumId w:val="33"/>
  </w:num>
  <w:num w:numId="41">
    <w:abstractNumId w:val="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A5534"/>
    <w:rsid w:val="000A74B5"/>
    <w:rsid w:val="00105394"/>
    <w:rsid w:val="00164776"/>
    <w:rsid w:val="00180555"/>
    <w:rsid w:val="00185CD0"/>
    <w:rsid w:val="0018763D"/>
    <w:rsid w:val="001B5F21"/>
    <w:rsid w:val="0022315B"/>
    <w:rsid w:val="00244F88"/>
    <w:rsid w:val="002550B0"/>
    <w:rsid w:val="00262241"/>
    <w:rsid w:val="002626D5"/>
    <w:rsid w:val="002768B6"/>
    <w:rsid w:val="00312EED"/>
    <w:rsid w:val="0035513C"/>
    <w:rsid w:val="003A00C6"/>
    <w:rsid w:val="00427DE2"/>
    <w:rsid w:val="004411EC"/>
    <w:rsid w:val="004A2161"/>
    <w:rsid w:val="004B3D0D"/>
    <w:rsid w:val="004C22C5"/>
    <w:rsid w:val="004E52BB"/>
    <w:rsid w:val="00502948"/>
    <w:rsid w:val="00520942"/>
    <w:rsid w:val="00523D79"/>
    <w:rsid w:val="00537068"/>
    <w:rsid w:val="005C0187"/>
    <w:rsid w:val="005C7632"/>
    <w:rsid w:val="005D29D0"/>
    <w:rsid w:val="005E4153"/>
    <w:rsid w:val="005F3CF9"/>
    <w:rsid w:val="00601FFA"/>
    <w:rsid w:val="00611341"/>
    <w:rsid w:val="00621D5A"/>
    <w:rsid w:val="00624182"/>
    <w:rsid w:val="0063244A"/>
    <w:rsid w:val="00654017"/>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0C05"/>
    <w:rsid w:val="00796D4E"/>
    <w:rsid w:val="007A2C33"/>
    <w:rsid w:val="007A34BA"/>
    <w:rsid w:val="007D22E6"/>
    <w:rsid w:val="007F1012"/>
    <w:rsid w:val="00833A75"/>
    <w:rsid w:val="00877A5C"/>
    <w:rsid w:val="0088408B"/>
    <w:rsid w:val="00897BF9"/>
    <w:rsid w:val="008A42A0"/>
    <w:rsid w:val="008F54BC"/>
    <w:rsid w:val="008F7BC0"/>
    <w:rsid w:val="00915842"/>
    <w:rsid w:val="00956D08"/>
    <w:rsid w:val="00970EED"/>
    <w:rsid w:val="009A7F70"/>
    <w:rsid w:val="009C75F6"/>
    <w:rsid w:val="00A46D93"/>
    <w:rsid w:val="00A73BBE"/>
    <w:rsid w:val="00A91173"/>
    <w:rsid w:val="00AA6430"/>
    <w:rsid w:val="00AC2592"/>
    <w:rsid w:val="00AD7749"/>
    <w:rsid w:val="00B04B1D"/>
    <w:rsid w:val="00B060FF"/>
    <w:rsid w:val="00B2060E"/>
    <w:rsid w:val="00B413F2"/>
    <w:rsid w:val="00BD54BF"/>
    <w:rsid w:val="00C0662B"/>
    <w:rsid w:val="00C07DFA"/>
    <w:rsid w:val="00C42478"/>
    <w:rsid w:val="00C961FE"/>
    <w:rsid w:val="00CB1DF9"/>
    <w:rsid w:val="00CE7D1C"/>
    <w:rsid w:val="00D0542B"/>
    <w:rsid w:val="00D15F4A"/>
    <w:rsid w:val="00D24F3A"/>
    <w:rsid w:val="00D63F7D"/>
    <w:rsid w:val="00DA1EA4"/>
    <w:rsid w:val="00DB53C7"/>
    <w:rsid w:val="00DC0363"/>
    <w:rsid w:val="00E01EE1"/>
    <w:rsid w:val="00E035D2"/>
    <w:rsid w:val="00E1119C"/>
    <w:rsid w:val="00E55C9E"/>
    <w:rsid w:val="00E65A65"/>
    <w:rsid w:val="00E743A1"/>
    <w:rsid w:val="00E76E40"/>
    <w:rsid w:val="00E94849"/>
    <w:rsid w:val="00EA2F86"/>
    <w:rsid w:val="00F424BC"/>
    <w:rsid w:val="00F84E59"/>
    <w:rsid w:val="00FB0EDB"/>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3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3">
    <w:name w:val="WWNum3"/>
    <w:basedOn w:val="a2"/>
    <w:rsid w:val="0022315B"/>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3">
    <w:name w:val="WWNum3"/>
    <w:basedOn w:val="a2"/>
    <w:rsid w:val="0022315B"/>
    <w:pPr>
      <w:numPr>
        <w:numId w:val="32"/>
      </w:numPr>
    </w:pPr>
  </w:style>
</w:styles>
</file>

<file path=word/webSettings.xml><?xml version="1.0" encoding="utf-8"?>
<w:webSettings xmlns:r="http://schemas.openxmlformats.org/officeDocument/2006/relationships" xmlns:w="http://schemas.openxmlformats.org/wordprocessingml/2006/main">
  <w:divs>
    <w:div w:id="369839597">
      <w:bodyDiv w:val="1"/>
      <w:marLeft w:val="0"/>
      <w:marRight w:val="0"/>
      <w:marTop w:val="0"/>
      <w:marBottom w:val="0"/>
      <w:divBdr>
        <w:top w:val="none" w:sz="0" w:space="0" w:color="auto"/>
        <w:left w:val="none" w:sz="0" w:space="0" w:color="auto"/>
        <w:bottom w:val="none" w:sz="0" w:space="0" w:color="auto"/>
        <w:right w:val="none" w:sz="0" w:space="0" w:color="auto"/>
      </w:divBdr>
    </w:div>
    <w:div w:id="4547562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08592858">
      <w:bodyDiv w:val="1"/>
      <w:marLeft w:val="0"/>
      <w:marRight w:val="0"/>
      <w:marTop w:val="0"/>
      <w:marBottom w:val="0"/>
      <w:divBdr>
        <w:top w:val="none" w:sz="0" w:space="0" w:color="auto"/>
        <w:left w:val="none" w:sz="0" w:space="0" w:color="auto"/>
        <w:bottom w:val="none" w:sz="0" w:space="0" w:color="auto"/>
        <w:right w:val="none" w:sz="0" w:space="0" w:color="auto"/>
      </w:divBdr>
    </w:div>
    <w:div w:id="1045367814">
      <w:bodyDiv w:val="1"/>
      <w:marLeft w:val="0"/>
      <w:marRight w:val="0"/>
      <w:marTop w:val="0"/>
      <w:marBottom w:val="0"/>
      <w:divBdr>
        <w:top w:val="none" w:sz="0" w:space="0" w:color="auto"/>
        <w:left w:val="none" w:sz="0" w:space="0" w:color="auto"/>
        <w:bottom w:val="none" w:sz="0" w:space="0" w:color="auto"/>
        <w:right w:val="none" w:sz="0" w:space="0" w:color="auto"/>
      </w:divBdr>
    </w:div>
    <w:div w:id="1604190308">
      <w:bodyDiv w:val="1"/>
      <w:marLeft w:val="0"/>
      <w:marRight w:val="0"/>
      <w:marTop w:val="0"/>
      <w:marBottom w:val="0"/>
      <w:divBdr>
        <w:top w:val="none" w:sz="0" w:space="0" w:color="auto"/>
        <w:left w:val="none" w:sz="0" w:space="0" w:color="auto"/>
        <w:bottom w:val="none" w:sz="0" w:space="0" w:color="auto"/>
        <w:right w:val="none" w:sz="0" w:space="0" w:color="auto"/>
      </w:divBdr>
    </w:div>
    <w:div w:id="1716854457">
      <w:bodyDiv w:val="1"/>
      <w:marLeft w:val="0"/>
      <w:marRight w:val="0"/>
      <w:marTop w:val="0"/>
      <w:marBottom w:val="0"/>
      <w:divBdr>
        <w:top w:val="none" w:sz="0" w:space="0" w:color="auto"/>
        <w:left w:val="none" w:sz="0" w:space="0" w:color="auto"/>
        <w:bottom w:val="none" w:sz="0" w:space="0" w:color="auto"/>
        <w:right w:val="none" w:sz="0" w:space="0" w:color="auto"/>
      </w:divBdr>
    </w:div>
    <w:div w:id="19846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34</Pages>
  <Words>10599</Words>
  <Characters>60418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Анатолий</cp:lastModifiedBy>
  <cp:revision>27</cp:revision>
  <cp:lastPrinted>2022-11-18T12:26:00Z</cp:lastPrinted>
  <dcterms:created xsi:type="dcterms:W3CDTF">2022-10-19T15:48:00Z</dcterms:created>
  <dcterms:modified xsi:type="dcterms:W3CDTF">2022-11-29T12:37:00Z</dcterms:modified>
</cp:coreProperties>
</file>