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6FB" w:rsidRPr="00A926FB" w:rsidRDefault="003B44D0" w:rsidP="00582D71">
      <w:pPr>
        <w:jc w:val="right"/>
        <w:rPr>
          <w:b/>
          <w:sz w:val="24"/>
          <w:szCs w:val="24"/>
          <w:lang w:val="uk-UA"/>
        </w:rPr>
      </w:pPr>
      <w:bookmarkStart w:id="0" w:name="_GoBack"/>
      <w:bookmarkEnd w:id="0"/>
      <w:r>
        <w:rPr>
          <w:b/>
          <w:sz w:val="24"/>
          <w:szCs w:val="24"/>
          <w:lang w:val="uk-UA"/>
        </w:rPr>
        <w:t>Додаток 5</w:t>
      </w:r>
    </w:p>
    <w:p w:rsidR="0048435A" w:rsidRPr="00EC3305" w:rsidRDefault="00A926FB" w:rsidP="00582D71">
      <w:pPr>
        <w:tabs>
          <w:tab w:val="center" w:pos="4818"/>
        </w:tabs>
        <w:ind w:left="5387"/>
        <w:jc w:val="right"/>
        <w:rPr>
          <w:i/>
          <w:sz w:val="20"/>
          <w:szCs w:val="20"/>
          <w:bdr w:val="none" w:sz="0" w:space="0" w:color="auto" w:frame="1"/>
          <w:lang w:val="uk-UA" w:eastAsia="uk-UA"/>
        </w:rPr>
      </w:pPr>
      <w:r w:rsidRPr="00EC3305">
        <w:rPr>
          <w:i/>
          <w:sz w:val="18"/>
          <w:szCs w:val="18"/>
          <w:bdr w:val="none" w:sz="0" w:space="0" w:color="auto" w:frame="1"/>
          <w:lang w:val="uk-UA"/>
        </w:rPr>
        <w:t>до тендерної д</w:t>
      </w:r>
      <w:r w:rsidR="006E6AA0" w:rsidRPr="00EC3305">
        <w:rPr>
          <w:i/>
          <w:sz w:val="18"/>
          <w:szCs w:val="18"/>
          <w:bdr w:val="none" w:sz="0" w:space="0" w:color="auto" w:frame="1"/>
          <w:lang w:val="uk-UA"/>
        </w:rPr>
        <w:t xml:space="preserve">окументації </w:t>
      </w:r>
    </w:p>
    <w:p w:rsidR="0048435A" w:rsidRPr="00A926FB" w:rsidRDefault="0048435A" w:rsidP="00582D71">
      <w:pPr>
        <w:tabs>
          <w:tab w:val="center" w:pos="4818"/>
        </w:tabs>
        <w:ind w:left="5387"/>
        <w:jc w:val="right"/>
        <w:rPr>
          <w:i/>
          <w:sz w:val="18"/>
          <w:szCs w:val="18"/>
          <w:highlight w:val="yellow"/>
          <w:bdr w:val="none" w:sz="0" w:space="0" w:color="auto" w:frame="1"/>
          <w:lang w:val="uk-UA"/>
        </w:rPr>
      </w:pPr>
    </w:p>
    <w:p w:rsidR="00640D72" w:rsidRDefault="00640D72" w:rsidP="00A926FB">
      <w:pPr>
        <w:jc w:val="right"/>
        <w:rPr>
          <w:b/>
          <w:sz w:val="24"/>
          <w:szCs w:val="24"/>
          <w:lang w:val="uk-UA"/>
        </w:rPr>
      </w:pPr>
    </w:p>
    <w:p w:rsidR="00640D72" w:rsidRPr="00C50F47" w:rsidRDefault="00640D72" w:rsidP="00A926FB">
      <w:pPr>
        <w:jc w:val="center"/>
        <w:rPr>
          <w:b/>
          <w:sz w:val="24"/>
          <w:szCs w:val="24"/>
          <w:u w:val="single"/>
          <w:lang w:val="uk-UA"/>
        </w:rPr>
      </w:pPr>
    </w:p>
    <w:p w:rsidR="00640D72" w:rsidRPr="00A926FB" w:rsidRDefault="00640D72" w:rsidP="00837D47">
      <w:pPr>
        <w:ind w:right="4961"/>
        <w:rPr>
          <w:i/>
          <w:iCs/>
          <w:sz w:val="20"/>
          <w:szCs w:val="20"/>
          <w:lang w:val="uk-UA"/>
        </w:rPr>
      </w:pPr>
    </w:p>
    <w:p w:rsidR="00640D72" w:rsidRPr="00491DDB" w:rsidRDefault="00640D72" w:rsidP="00491DDB">
      <w:pPr>
        <w:suppressAutoHyphens/>
        <w:ind w:hanging="720"/>
        <w:jc w:val="center"/>
        <w:outlineLvl w:val="0"/>
        <w:rPr>
          <w:b/>
          <w:bCs/>
          <w:sz w:val="24"/>
          <w:szCs w:val="24"/>
          <w:lang w:val="uk-UA" w:eastAsia="ar-SA"/>
        </w:rPr>
      </w:pPr>
      <w:r w:rsidRPr="00491DDB">
        <w:rPr>
          <w:b/>
          <w:bCs/>
          <w:sz w:val="24"/>
          <w:szCs w:val="24"/>
          <w:lang w:val="uk-UA" w:eastAsia="ar-SA"/>
        </w:rPr>
        <w:t>Тендерна пропозиція</w:t>
      </w:r>
    </w:p>
    <w:p w:rsidR="00640D72" w:rsidRPr="00491DDB" w:rsidRDefault="00640D72" w:rsidP="00491DDB">
      <w:pPr>
        <w:jc w:val="both"/>
        <w:rPr>
          <w:sz w:val="24"/>
          <w:szCs w:val="24"/>
          <w:lang w:val="uk-UA" w:eastAsia="ar-SA"/>
        </w:rPr>
      </w:pPr>
      <w:r w:rsidRPr="00491DDB">
        <w:rPr>
          <w:sz w:val="24"/>
          <w:szCs w:val="24"/>
          <w:lang w:val="uk-UA"/>
        </w:rPr>
        <w:t xml:space="preserve">_______________________________________________ </w:t>
      </w:r>
      <w:r w:rsidRPr="00491DDB">
        <w:rPr>
          <w:i/>
          <w:sz w:val="24"/>
          <w:szCs w:val="24"/>
          <w:lang w:val="uk-UA"/>
        </w:rPr>
        <w:t>(повне найменування учасника)</w:t>
      </w:r>
    </w:p>
    <w:tbl>
      <w:tblPr>
        <w:tblW w:w="9373" w:type="dxa"/>
        <w:tblCellSpacing w:w="20" w:type="dxa"/>
        <w:tblInd w:w="2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A0"/>
      </w:tblPr>
      <w:tblGrid>
        <w:gridCol w:w="4411"/>
        <w:gridCol w:w="4962"/>
      </w:tblGrid>
      <w:tr w:rsidR="00640D72" w:rsidRPr="00491DDB" w:rsidTr="006F13ED">
        <w:trPr>
          <w:trHeight w:val="335"/>
          <w:tblCellSpacing w:w="20" w:type="dxa"/>
        </w:trPr>
        <w:tc>
          <w:tcPr>
            <w:tcW w:w="4351" w:type="dxa"/>
            <w:vAlign w:val="center"/>
          </w:tcPr>
          <w:p w:rsidR="00640D72" w:rsidRPr="00491DDB" w:rsidRDefault="00640D72" w:rsidP="00491DDB">
            <w:pPr>
              <w:pStyle w:val="3"/>
              <w:spacing w:before="0" w:after="0"/>
              <w:rPr>
                <w:rFonts w:ascii="Times New Roman" w:hAnsi="Times New Roman"/>
                <w:b w:val="0"/>
                <w:iCs/>
                <w:sz w:val="24"/>
                <w:szCs w:val="24"/>
                <w:lang w:eastAsia="ru-RU"/>
              </w:rPr>
            </w:pPr>
            <w:r w:rsidRPr="00491DDB">
              <w:rPr>
                <w:rFonts w:ascii="Times New Roman" w:hAnsi="Times New Roman"/>
                <w:b w:val="0"/>
                <w:iCs/>
                <w:sz w:val="24"/>
                <w:szCs w:val="24"/>
                <w:lang w:eastAsia="ru-RU"/>
              </w:rPr>
              <w:t>Поштова адреса</w:t>
            </w:r>
          </w:p>
        </w:tc>
        <w:tc>
          <w:tcPr>
            <w:tcW w:w="4902" w:type="dxa"/>
          </w:tcPr>
          <w:p w:rsidR="00640D72" w:rsidRPr="00491DDB" w:rsidRDefault="00640D72" w:rsidP="00491DDB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</w:tr>
      <w:tr w:rsidR="00640D72" w:rsidRPr="00491DDB" w:rsidTr="006F13ED">
        <w:trPr>
          <w:trHeight w:val="340"/>
          <w:tblCellSpacing w:w="20" w:type="dxa"/>
        </w:trPr>
        <w:tc>
          <w:tcPr>
            <w:tcW w:w="4351" w:type="dxa"/>
            <w:vAlign w:val="center"/>
          </w:tcPr>
          <w:p w:rsidR="00640D72" w:rsidRPr="00491DDB" w:rsidRDefault="00640D72" w:rsidP="00491DDB">
            <w:pPr>
              <w:rPr>
                <w:bCs/>
                <w:iCs/>
                <w:sz w:val="24"/>
                <w:szCs w:val="24"/>
                <w:lang w:val="uk-UA" w:eastAsia="en-US"/>
              </w:rPr>
            </w:pPr>
            <w:r w:rsidRPr="00491DDB">
              <w:rPr>
                <w:bCs/>
                <w:iCs/>
                <w:sz w:val="24"/>
                <w:szCs w:val="24"/>
                <w:lang w:val="uk-UA"/>
              </w:rPr>
              <w:t>Юридична адреса</w:t>
            </w:r>
          </w:p>
        </w:tc>
        <w:tc>
          <w:tcPr>
            <w:tcW w:w="4902" w:type="dxa"/>
          </w:tcPr>
          <w:p w:rsidR="00640D72" w:rsidRPr="00491DDB" w:rsidRDefault="00640D72" w:rsidP="00491DDB">
            <w:pPr>
              <w:rPr>
                <w:sz w:val="24"/>
                <w:szCs w:val="24"/>
                <w:lang w:val="uk-UA" w:eastAsia="en-US"/>
              </w:rPr>
            </w:pPr>
          </w:p>
        </w:tc>
      </w:tr>
      <w:tr w:rsidR="00640D72" w:rsidRPr="00491DDB" w:rsidTr="006F13ED">
        <w:trPr>
          <w:trHeight w:val="340"/>
          <w:tblCellSpacing w:w="20" w:type="dxa"/>
        </w:trPr>
        <w:tc>
          <w:tcPr>
            <w:tcW w:w="4351" w:type="dxa"/>
            <w:vAlign w:val="center"/>
          </w:tcPr>
          <w:p w:rsidR="00640D72" w:rsidRPr="00491DDB" w:rsidRDefault="00640D72" w:rsidP="00491DDB">
            <w:pPr>
              <w:rPr>
                <w:bCs/>
                <w:iCs/>
                <w:sz w:val="24"/>
                <w:szCs w:val="24"/>
                <w:lang w:val="uk-UA" w:eastAsia="en-US"/>
              </w:rPr>
            </w:pPr>
            <w:r w:rsidRPr="00491DDB">
              <w:rPr>
                <w:bCs/>
                <w:iCs/>
                <w:sz w:val="24"/>
                <w:szCs w:val="24"/>
                <w:lang w:val="uk-UA"/>
              </w:rPr>
              <w:t>Місцезнаходження</w:t>
            </w:r>
          </w:p>
        </w:tc>
        <w:tc>
          <w:tcPr>
            <w:tcW w:w="4902" w:type="dxa"/>
          </w:tcPr>
          <w:p w:rsidR="00640D72" w:rsidRPr="00491DDB" w:rsidRDefault="00640D72" w:rsidP="00491DDB">
            <w:pPr>
              <w:rPr>
                <w:sz w:val="24"/>
                <w:szCs w:val="24"/>
                <w:lang w:val="uk-UA" w:eastAsia="en-US"/>
              </w:rPr>
            </w:pPr>
          </w:p>
        </w:tc>
      </w:tr>
      <w:tr w:rsidR="00640D72" w:rsidRPr="00491DDB" w:rsidTr="006F13ED">
        <w:trPr>
          <w:trHeight w:val="359"/>
          <w:tblCellSpacing w:w="20" w:type="dxa"/>
        </w:trPr>
        <w:tc>
          <w:tcPr>
            <w:tcW w:w="4351" w:type="dxa"/>
            <w:vAlign w:val="center"/>
          </w:tcPr>
          <w:p w:rsidR="00640D72" w:rsidRPr="00491DDB" w:rsidRDefault="00640D72" w:rsidP="00491DDB">
            <w:pPr>
              <w:rPr>
                <w:bCs/>
                <w:iCs/>
                <w:sz w:val="24"/>
                <w:szCs w:val="24"/>
                <w:lang w:val="uk-UA" w:eastAsia="en-US"/>
              </w:rPr>
            </w:pPr>
            <w:r w:rsidRPr="00491DDB">
              <w:rPr>
                <w:bCs/>
                <w:iCs/>
                <w:sz w:val="24"/>
                <w:szCs w:val="24"/>
                <w:lang w:val="uk-UA"/>
              </w:rPr>
              <w:t xml:space="preserve">Телефон/факс </w:t>
            </w:r>
            <w:r w:rsidRPr="00491DDB">
              <w:rPr>
                <w:bCs/>
                <w:i/>
                <w:iCs/>
                <w:sz w:val="24"/>
                <w:szCs w:val="24"/>
                <w:lang w:val="uk-UA"/>
              </w:rPr>
              <w:t>(обов’язково вказати код населеного пункту)</w:t>
            </w:r>
          </w:p>
        </w:tc>
        <w:tc>
          <w:tcPr>
            <w:tcW w:w="4902" w:type="dxa"/>
          </w:tcPr>
          <w:p w:rsidR="00640D72" w:rsidRPr="00491DDB" w:rsidRDefault="00640D72" w:rsidP="00491DDB">
            <w:pPr>
              <w:rPr>
                <w:sz w:val="24"/>
                <w:szCs w:val="24"/>
                <w:lang w:val="uk-UA" w:eastAsia="en-US"/>
              </w:rPr>
            </w:pPr>
          </w:p>
        </w:tc>
      </w:tr>
      <w:tr w:rsidR="00640D72" w:rsidRPr="00491DDB" w:rsidTr="006F13ED">
        <w:trPr>
          <w:trHeight w:val="381"/>
          <w:tblCellSpacing w:w="20" w:type="dxa"/>
        </w:trPr>
        <w:tc>
          <w:tcPr>
            <w:tcW w:w="4351" w:type="dxa"/>
            <w:vAlign w:val="center"/>
          </w:tcPr>
          <w:p w:rsidR="00640D72" w:rsidRPr="00491DDB" w:rsidRDefault="00640D72" w:rsidP="00491DDB">
            <w:pPr>
              <w:pStyle w:val="3"/>
              <w:spacing w:before="0" w:after="0"/>
              <w:rPr>
                <w:rFonts w:ascii="Times New Roman" w:hAnsi="Times New Roman"/>
                <w:b w:val="0"/>
                <w:iCs/>
                <w:sz w:val="24"/>
                <w:szCs w:val="24"/>
                <w:lang w:eastAsia="ru-RU"/>
              </w:rPr>
            </w:pPr>
            <w:r w:rsidRPr="00491DDB">
              <w:rPr>
                <w:rFonts w:ascii="Times New Roman" w:hAnsi="Times New Roman"/>
                <w:b w:val="0"/>
                <w:iCs/>
                <w:sz w:val="24"/>
                <w:szCs w:val="24"/>
                <w:lang w:eastAsia="ru-RU"/>
              </w:rPr>
              <w:t>Код ЄДРПОУ/ідентифікаційний код/ реєстраційний номер облікової картки платника податків</w:t>
            </w:r>
          </w:p>
        </w:tc>
        <w:tc>
          <w:tcPr>
            <w:tcW w:w="4902" w:type="dxa"/>
          </w:tcPr>
          <w:p w:rsidR="00640D72" w:rsidRPr="00491DDB" w:rsidRDefault="00640D72" w:rsidP="00491DDB">
            <w:pPr>
              <w:pStyle w:val="3"/>
              <w:spacing w:before="0" w:after="0"/>
              <w:rPr>
                <w:rFonts w:ascii="Times New Roman" w:hAnsi="Times New Roman"/>
                <w:b w:val="0"/>
                <w:iCs/>
                <w:sz w:val="24"/>
                <w:szCs w:val="24"/>
                <w:lang w:eastAsia="ru-RU"/>
              </w:rPr>
            </w:pPr>
          </w:p>
        </w:tc>
      </w:tr>
      <w:tr w:rsidR="00640D72" w:rsidRPr="00491DDB" w:rsidTr="006F13ED">
        <w:trPr>
          <w:trHeight w:val="353"/>
          <w:tblCellSpacing w:w="20" w:type="dxa"/>
        </w:trPr>
        <w:tc>
          <w:tcPr>
            <w:tcW w:w="4351" w:type="dxa"/>
            <w:vAlign w:val="center"/>
          </w:tcPr>
          <w:p w:rsidR="00640D72" w:rsidRPr="00491DDB" w:rsidRDefault="00640D72" w:rsidP="00491DDB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491DDB">
              <w:rPr>
                <w:sz w:val="24"/>
                <w:szCs w:val="24"/>
                <w:lang w:val="uk-UA"/>
              </w:rPr>
              <w:t xml:space="preserve">Особа, уповноважена на підписання договору про закупівлю </w:t>
            </w:r>
            <w:r w:rsidRPr="00491DDB">
              <w:rPr>
                <w:i/>
                <w:sz w:val="24"/>
                <w:szCs w:val="24"/>
                <w:lang w:val="uk-UA"/>
              </w:rPr>
              <w:t>(прізвище, ім'я, по батькові, посада)</w:t>
            </w:r>
          </w:p>
        </w:tc>
        <w:tc>
          <w:tcPr>
            <w:tcW w:w="4902" w:type="dxa"/>
          </w:tcPr>
          <w:p w:rsidR="00640D72" w:rsidRPr="00491DDB" w:rsidRDefault="00640D72" w:rsidP="00491DDB">
            <w:pPr>
              <w:rPr>
                <w:sz w:val="24"/>
                <w:szCs w:val="24"/>
                <w:lang w:val="uk-UA" w:eastAsia="en-US"/>
              </w:rPr>
            </w:pPr>
          </w:p>
        </w:tc>
      </w:tr>
    </w:tbl>
    <w:p w:rsidR="00EA1FCC" w:rsidRDefault="00EA1FCC" w:rsidP="00EA1FCC">
      <w:pPr>
        <w:rPr>
          <w:sz w:val="24"/>
          <w:szCs w:val="24"/>
          <w:lang w:val="uk-UA" w:eastAsia="ar-SA"/>
        </w:rPr>
      </w:pPr>
    </w:p>
    <w:p w:rsidR="00640D72" w:rsidRPr="00A926FB" w:rsidRDefault="00640D72" w:rsidP="00A926FB">
      <w:pPr>
        <w:jc w:val="both"/>
        <w:rPr>
          <w:b/>
          <w:sz w:val="24"/>
          <w:szCs w:val="24"/>
          <w:lang w:val="uk-UA"/>
        </w:rPr>
      </w:pPr>
      <w:r w:rsidRPr="00491DDB">
        <w:rPr>
          <w:sz w:val="24"/>
          <w:szCs w:val="24"/>
          <w:lang w:val="uk-UA" w:eastAsia="ar-SA"/>
        </w:rPr>
        <w:t xml:space="preserve">надаємо свою пропозицію для підписання договору на закупівлю </w:t>
      </w:r>
      <w:r w:rsidR="00A926FB">
        <w:rPr>
          <w:sz w:val="24"/>
          <w:szCs w:val="24"/>
          <w:lang w:val="uk-UA" w:eastAsia="ar-SA"/>
        </w:rPr>
        <w:t>товару</w:t>
      </w:r>
      <w:r w:rsidR="00153711">
        <w:rPr>
          <w:sz w:val="24"/>
          <w:szCs w:val="24"/>
          <w:lang w:val="uk-UA" w:eastAsia="ar-SA"/>
        </w:rPr>
        <w:t xml:space="preserve"> за предметом </w:t>
      </w:r>
      <w:proofErr w:type="spellStart"/>
      <w:r w:rsidR="00153711">
        <w:rPr>
          <w:sz w:val="24"/>
          <w:szCs w:val="24"/>
          <w:lang w:val="uk-UA" w:eastAsia="ar-SA"/>
        </w:rPr>
        <w:t>закупівлі</w:t>
      </w:r>
      <w:r w:rsidRPr="00491DDB">
        <w:rPr>
          <w:sz w:val="24"/>
          <w:szCs w:val="24"/>
          <w:lang w:val="uk-UA" w:eastAsia="ar-SA"/>
        </w:rPr>
        <w:t>–</w:t>
      </w:r>
      <w:proofErr w:type="spellEnd"/>
      <w:r w:rsidR="00582D71">
        <w:rPr>
          <w:sz w:val="24"/>
          <w:szCs w:val="24"/>
          <w:lang w:val="uk-UA" w:eastAsia="ar-SA"/>
        </w:rPr>
        <w:t xml:space="preserve"> </w:t>
      </w:r>
      <w:r w:rsidR="00EC3305">
        <w:rPr>
          <w:b/>
          <w:sz w:val="24"/>
          <w:szCs w:val="24"/>
          <w:lang w:val="uk-UA"/>
        </w:rPr>
        <w:t>Деревина дров</w:t>
      </w:r>
      <w:r w:rsidR="00EC3305" w:rsidRPr="00EC3305">
        <w:rPr>
          <w:b/>
          <w:sz w:val="24"/>
          <w:szCs w:val="24"/>
        </w:rPr>
        <w:t>’</w:t>
      </w:r>
      <w:proofErr w:type="spellStart"/>
      <w:r w:rsidR="00EC3305">
        <w:rPr>
          <w:b/>
          <w:sz w:val="24"/>
          <w:szCs w:val="24"/>
          <w:lang w:val="uk-UA"/>
        </w:rPr>
        <w:t>яна</w:t>
      </w:r>
      <w:proofErr w:type="spellEnd"/>
      <w:r w:rsidR="00EC3305">
        <w:rPr>
          <w:b/>
          <w:sz w:val="24"/>
          <w:szCs w:val="24"/>
          <w:lang w:val="uk-UA"/>
        </w:rPr>
        <w:t xml:space="preserve"> непромислового виробництва</w:t>
      </w:r>
      <w:r w:rsidR="00582D71">
        <w:rPr>
          <w:b/>
          <w:sz w:val="24"/>
          <w:szCs w:val="24"/>
          <w:lang w:val="uk-UA"/>
        </w:rPr>
        <w:t xml:space="preserve"> </w:t>
      </w:r>
      <w:r w:rsidR="006E6AA0" w:rsidRPr="006E6AA0">
        <w:rPr>
          <w:i/>
          <w:sz w:val="24"/>
          <w:szCs w:val="24"/>
          <w:lang w:val="uk-UA"/>
        </w:rPr>
        <w:t xml:space="preserve">(ДК 021:2015: </w:t>
      </w:r>
      <w:r w:rsidR="00EC3305">
        <w:rPr>
          <w:i/>
          <w:sz w:val="24"/>
          <w:szCs w:val="24"/>
          <w:lang w:val="uk-UA"/>
        </w:rPr>
        <w:t>034</w:t>
      </w:r>
      <w:r w:rsidR="006E6AA0" w:rsidRPr="006E6AA0">
        <w:rPr>
          <w:i/>
          <w:sz w:val="24"/>
          <w:szCs w:val="24"/>
          <w:lang w:val="uk-UA"/>
        </w:rPr>
        <w:t>10000-</w:t>
      </w:r>
      <w:r w:rsidR="00EC3305">
        <w:rPr>
          <w:i/>
          <w:sz w:val="24"/>
          <w:szCs w:val="24"/>
          <w:lang w:val="uk-UA"/>
        </w:rPr>
        <w:t>7</w:t>
      </w:r>
      <w:r w:rsidR="006E6AA0" w:rsidRPr="006E6AA0">
        <w:rPr>
          <w:i/>
          <w:sz w:val="24"/>
          <w:szCs w:val="24"/>
          <w:lang w:val="uk-UA"/>
        </w:rPr>
        <w:t xml:space="preserve"> – </w:t>
      </w:r>
      <w:r w:rsidR="00EC3305">
        <w:rPr>
          <w:i/>
          <w:sz w:val="24"/>
          <w:szCs w:val="24"/>
          <w:lang w:val="uk-UA"/>
        </w:rPr>
        <w:t>Деревина</w:t>
      </w:r>
      <w:r w:rsidR="006E6AA0" w:rsidRPr="006E6AA0">
        <w:rPr>
          <w:i/>
          <w:sz w:val="24"/>
          <w:szCs w:val="24"/>
          <w:lang w:val="uk-UA"/>
        </w:rPr>
        <w:t>)</w:t>
      </w:r>
      <w:r w:rsidR="00582D71">
        <w:rPr>
          <w:i/>
          <w:sz w:val="24"/>
          <w:szCs w:val="24"/>
          <w:lang w:val="uk-UA"/>
        </w:rPr>
        <w:t xml:space="preserve"> </w:t>
      </w:r>
      <w:r w:rsidRPr="00560B84">
        <w:rPr>
          <w:sz w:val="24"/>
          <w:szCs w:val="24"/>
          <w:lang w:val="uk-UA" w:eastAsia="ar-SA"/>
        </w:rPr>
        <w:t>згідно з вимогами</w:t>
      </w:r>
      <w:r w:rsidRPr="00560B84">
        <w:rPr>
          <w:sz w:val="24"/>
          <w:szCs w:val="24"/>
          <w:lang w:val="uk-UA"/>
        </w:rPr>
        <w:t xml:space="preserve"> замовника процедури</w:t>
      </w:r>
      <w:r w:rsidRPr="00B5784E">
        <w:rPr>
          <w:sz w:val="24"/>
          <w:szCs w:val="24"/>
          <w:lang w:val="uk-UA"/>
        </w:rPr>
        <w:t xml:space="preserve"> закупівлі.</w:t>
      </w:r>
    </w:p>
    <w:p w:rsidR="00640D72" w:rsidRDefault="00640D72" w:rsidP="00491DDB">
      <w:pPr>
        <w:ind w:firstLine="709"/>
        <w:jc w:val="both"/>
        <w:rPr>
          <w:sz w:val="24"/>
          <w:szCs w:val="24"/>
          <w:lang w:val="uk-UA"/>
        </w:rPr>
      </w:pPr>
      <w:r w:rsidRPr="00026921">
        <w:rPr>
          <w:sz w:val="24"/>
          <w:szCs w:val="24"/>
          <w:lang w:val="uk-UA"/>
        </w:rPr>
        <w:t xml:space="preserve">Вивчивши тендерну документацію, в тому числі Технічні, </w:t>
      </w:r>
      <w:r>
        <w:rPr>
          <w:sz w:val="24"/>
          <w:szCs w:val="24"/>
          <w:lang w:val="uk-UA"/>
        </w:rPr>
        <w:t xml:space="preserve">якісні, </w:t>
      </w:r>
      <w:r w:rsidRPr="00026921">
        <w:rPr>
          <w:sz w:val="24"/>
          <w:szCs w:val="24"/>
          <w:lang w:val="uk-UA"/>
        </w:rPr>
        <w:t>кількісні</w:t>
      </w:r>
      <w:r>
        <w:rPr>
          <w:sz w:val="24"/>
          <w:szCs w:val="24"/>
          <w:lang w:val="uk-UA"/>
        </w:rPr>
        <w:t xml:space="preserve"> та інші </w:t>
      </w:r>
      <w:r w:rsidRPr="00026921">
        <w:rPr>
          <w:sz w:val="24"/>
          <w:szCs w:val="24"/>
          <w:lang w:val="uk-UA"/>
        </w:rPr>
        <w:t xml:space="preserve"> характеристики предмета закупівлі, ми, уповноважені на підписання</w:t>
      </w:r>
      <w:r w:rsidRPr="00491DDB">
        <w:rPr>
          <w:sz w:val="24"/>
          <w:szCs w:val="24"/>
          <w:lang w:val="uk-UA"/>
        </w:rPr>
        <w:t xml:space="preserve"> Договору, маємо можливість та погоджуємося виконати вимоги замовника та Договору на умовах, зазначених у цій пропозиції за наступними цінами: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4110"/>
        <w:gridCol w:w="993"/>
        <w:gridCol w:w="1275"/>
        <w:gridCol w:w="1418"/>
        <w:gridCol w:w="1559"/>
      </w:tblGrid>
      <w:tr w:rsidR="00C50F47" w:rsidRPr="00A80780" w:rsidTr="003B44D0">
        <w:trPr>
          <w:trHeight w:val="82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0F47" w:rsidRDefault="00C50F47" w:rsidP="00070B25">
            <w:pPr>
              <w:ind w:left="-108" w:right="-108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56269">
              <w:rPr>
                <w:b/>
                <w:bCs/>
                <w:sz w:val="20"/>
                <w:szCs w:val="20"/>
                <w:lang w:val="uk-UA"/>
              </w:rPr>
              <w:t>№</w:t>
            </w:r>
          </w:p>
          <w:p w:rsidR="00C50F47" w:rsidRPr="00256269" w:rsidRDefault="00C50F47" w:rsidP="00070B25">
            <w:pPr>
              <w:ind w:left="-108" w:right="-108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з\п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F47" w:rsidRPr="00256269" w:rsidRDefault="00C50F47" w:rsidP="00070B2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56269">
              <w:rPr>
                <w:b/>
                <w:bCs/>
                <w:sz w:val="20"/>
                <w:szCs w:val="20"/>
                <w:lang w:val="uk-UA"/>
              </w:rPr>
              <w:t>Найменування товару</w:t>
            </w:r>
          </w:p>
          <w:p w:rsidR="00C50F47" w:rsidRPr="00256269" w:rsidRDefault="00C50F47" w:rsidP="00070B25">
            <w:pPr>
              <w:tabs>
                <w:tab w:val="left" w:pos="1910"/>
                <w:tab w:val="left" w:pos="2031"/>
              </w:tabs>
              <w:ind w:left="-108" w:right="348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F47" w:rsidRPr="00256269" w:rsidRDefault="00C50F47" w:rsidP="00070B25">
            <w:pPr>
              <w:ind w:left="-108" w:right="-108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56269">
              <w:rPr>
                <w:b/>
                <w:bCs/>
                <w:sz w:val="20"/>
                <w:szCs w:val="20"/>
                <w:lang w:val="uk-UA"/>
              </w:rPr>
              <w:t xml:space="preserve">Одиниця виміру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F47" w:rsidRPr="00256269" w:rsidRDefault="00C50F47" w:rsidP="00070B25">
            <w:pPr>
              <w:ind w:left="-108" w:right="-108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56269">
              <w:rPr>
                <w:b/>
                <w:bCs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F47" w:rsidRPr="00256269" w:rsidRDefault="00C50F47" w:rsidP="00070B25">
            <w:pPr>
              <w:ind w:left="-122" w:right="-117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56269">
              <w:rPr>
                <w:b/>
                <w:bCs/>
                <w:sz w:val="20"/>
                <w:szCs w:val="20"/>
                <w:lang w:val="uk-UA"/>
              </w:rPr>
              <w:t>Ціна</w:t>
            </w:r>
          </w:p>
          <w:p w:rsidR="00C50F47" w:rsidRPr="00256269" w:rsidRDefault="00C50F47" w:rsidP="00070B25">
            <w:pPr>
              <w:ind w:left="-122" w:right="-117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56269">
              <w:rPr>
                <w:b/>
                <w:bCs/>
                <w:sz w:val="20"/>
                <w:szCs w:val="20"/>
                <w:lang w:val="uk-UA"/>
              </w:rPr>
              <w:t xml:space="preserve">за одиницю, грн., </w:t>
            </w:r>
          </w:p>
          <w:p w:rsidR="00C50F47" w:rsidRPr="00256269" w:rsidRDefault="00C50F47" w:rsidP="00070B25">
            <w:pPr>
              <w:ind w:left="-122" w:right="-117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56269">
              <w:rPr>
                <w:b/>
                <w:bCs/>
                <w:sz w:val="20"/>
                <w:szCs w:val="20"/>
                <w:lang w:val="uk-UA"/>
              </w:rPr>
              <w:t>без ПДВ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50F47" w:rsidRPr="00263FB9" w:rsidRDefault="006E6AA0" w:rsidP="00263FB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6E6AA0">
              <w:rPr>
                <w:b/>
                <w:sz w:val="22"/>
                <w:szCs w:val="22"/>
              </w:rPr>
              <w:t>Вартість</w:t>
            </w:r>
            <w:proofErr w:type="spellEnd"/>
            <w:r w:rsidRPr="006E6AA0">
              <w:rPr>
                <w:b/>
                <w:sz w:val="22"/>
                <w:szCs w:val="22"/>
              </w:rPr>
              <w:t xml:space="preserve"> Товару </w:t>
            </w:r>
            <w:r w:rsidR="00263FB9">
              <w:rPr>
                <w:b/>
                <w:sz w:val="22"/>
                <w:szCs w:val="22"/>
                <w:lang w:val="uk-UA"/>
              </w:rPr>
              <w:t>без ПДВ</w:t>
            </w:r>
          </w:p>
        </w:tc>
      </w:tr>
      <w:tr w:rsidR="00C50F47" w:rsidRPr="00A80780" w:rsidTr="003B44D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0F47" w:rsidRPr="00256269" w:rsidRDefault="00EC3305" w:rsidP="00070B25">
            <w:pPr>
              <w:ind w:left="-108" w:right="-108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F47" w:rsidRPr="00EC3305" w:rsidRDefault="00EC3305" w:rsidP="00A926F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Деревина дров</w:t>
            </w:r>
            <w:r>
              <w:rPr>
                <w:sz w:val="20"/>
                <w:szCs w:val="20"/>
                <w:lang w:val="en-US"/>
              </w:rPr>
              <w:t>’</w:t>
            </w:r>
            <w:proofErr w:type="spellStart"/>
            <w:r>
              <w:rPr>
                <w:sz w:val="20"/>
                <w:szCs w:val="20"/>
                <w:lang w:val="uk-UA"/>
              </w:rPr>
              <w:t>яна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непромислового використання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F47" w:rsidRPr="00A926FB" w:rsidRDefault="00EC3305" w:rsidP="00070B25">
            <w:pPr>
              <w:ind w:left="-108" w:right="-108"/>
              <w:jc w:val="center"/>
              <w:rPr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bCs/>
                <w:sz w:val="20"/>
                <w:szCs w:val="20"/>
                <w:lang w:val="uk-UA"/>
              </w:rPr>
              <w:t>куб.м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F47" w:rsidRPr="00256269" w:rsidRDefault="00C50F47" w:rsidP="00070B25">
            <w:pPr>
              <w:ind w:left="-108" w:right="-108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F47" w:rsidRPr="00256269" w:rsidRDefault="00C50F47" w:rsidP="00070B25">
            <w:pPr>
              <w:ind w:left="-122" w:right="-117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50F47" w:rsidRPr="00256269" w:rsidRDefault="00C50F47" w:rsidP="00070B25">
            <w:pPr>
              <w:ind w:left="-139" w:right="-108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</w:tbl>
    <w:p w:rsidR="00640D72" w:rsidRPr="00491DDB" w:rsidRDefault="00640D72" w:rsidP="00E434A7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  <w:lang w:val="uk-UA" w:eastAsia="en-US"/>
        </w:rPr>
      </w:pPr>
      <w:r w:rsidRPr="00491DDB">
        <w:rPr>
          <w:bCs/>
          <w:sz w:val="24"/>
          <w:szCs w:val="24"/>
          <w:lang w:val="uk-UA"/>
        </w:rPr>
        <w:t>на загальну ціну тендерної пропозиції:</w:t>
      </w:r>
    </w:p>
    <w:p w:rsidR="00640D72" w:rsidRPr="00491DDB" w:rsidRDefault="00640D72" w:rsidP="00491DDB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4"/>
          <w:szCs w:val="24"/>
          <w:lang w:val="uk-UA"/>
        </w:rPr>
      </w:pPr>
      <w:r w:rsidRPr="00491DDB">
        <w:rPr>
          <w:bCs/>
          <w:sz w:val="24"/>
          <w:szCs w:val="24"/>
          <w:lang w:val="uk-UA"/>
        </w:rPr>
        <w:t>гривень без ПДВ _______________________________</w:t>
      </w:r>
    </w:p>
    <w:p w:rsidR="00640D72" w:rsidRPr="00E742F1" w:rsidRDefault="00640D72" w:rsidP="00491DDB">
      <w:pPr>
        <w:widowControl w:val="0"/>
        <w:autoSpaceDE w:val="0"/>
        <w:autoSpaceDN w:val="0"/>
        <w:adjustRightInd w:val="0"/>
        <w:ind w:firstLine="540"/>
        <w:jc w:val="both"/>
        <w:rPr>
          <w:bCs/>
          <w:i/>
          <w:sz w:val="20"/>
          <w:szCs w:val="20"/>
          <w:lang w:val="uk-UA"/>
        </w:rPr>
      </w:pPr>
      <w:r w:rsidRPr="00E742F1">
        <w:rPr>
          <w:bCs/>
          <w:i/>
          <w:sz w:val="20"/>
          <w:szCs w:val="20"/>
          <w:lang w:val="uk-UA"/>
        </w:rPr>
        <w:t xml:space="preserve">  (цифрами та прописом)</w:t>
      </w:r>
    </w:p>
    <w:p w:rsidR="00640D72" w:rsidRPr="00491DDB" w:rsidRDefault="00640D72" w:rsidP="00491DDB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4"/>
          <w:szCs w:val="24"/>
          <w:lang w:val="uk-UA"/>
        </w:rPr>
      </w:pPr>
      <w:r w:rsidRPr="00491DDB">
        <w:rPr>
          <w:bCs/>
          <w:sz w:val="24"/>
          <w:szCs w:val="24"/>
          <w:lang w:val="uk-UA"/>
        </w:rPr>
        <w:t xml:space="preserve"> ПДВ _______________________________ </w:t>
      </w:r>
    </w:p>
    <w:p w:rsidR="00640D72" w:rsidRPr="00E742F1" w:rsidRDefault="00640D72" w:rsidP="00491DDB">
      <w:pPr>
        <w:widowControl w:val="0"/>
        <w:autoSpaceDE w:val="0"/>
        <w:autoSpaceDN w:val="0"/>
        <w:adjustRightInd w:val="0"/>
        <w:ind w:firstLine="540"/>
        <w:jc w:val="both"/>
        <w:rPr>
          <w:bCs/>
          <w:i/>
          <w:sz w:val="18"/>
          <w:szCs w:val="18"/>
          <w:lang w:val="uk-UA"/>
        </w:rPr>
      </w:pPr>
      <w:r w:rsidRPr="00E742F1">
        <w:rPr>
          <w:bCs/>
          <w:i/>
          <w:sz w:val="18"/>
          <w:szCs w:val="18"/>
          <w:lang w:val="uk-UA"/>
        </w:rPr>
        <w:t>(цифрами та прописом)</w:t>
      </w:r>
    </w:p>
    <w:p w:rsidR="00640D72" w:rsidRPr="00491DDB" w:rsidRDefault="00640D72" w:rsidP="00491DDB">
      <w:pPr>
        <w:jc w:val="both"/>
        <w:rPr>
          <w:sz w:val="24"/>
          <w:szCs w:val="24"/>
          <w:lang w:val="uk-UA"/>
        </w:rPr>
      </w:pPr>
    </w:p>
    <w:p w:rsidR="00640D72" w:rsidRPr="00C04D81" w:rsidRDefault="00640D72" w:rsidP="00DD6DDE">
      <w:pPr>
        <w:ind w:firstLine="567"/>
        <w:jc w:val="both"/>
        <w:rPr>
          <w:sz w:val="24"/>
          <w:szCs w:val="24"/>
          <w:lang w:val="uk-UA"/>
        </w:rPr>
      </w:pPr>
      <w:r w:rsidRPr="007C0296">
        <w:rPr>
          <w:sz w:val="24"/>
          <w:szCs w:val="24"/>
          <w:lang w:val="uk-UA"/>
        </w:rPr>
        <w:t xml:space="preserve">1. Ми погоджуємося дотримуватися умов цієї пропозиції </w:t>
      </w:r>
      <w:r>
        <w:rPr>
          <w:sz w:val="24"/>
          <w:szCs w:val="24"/>
          <w:lang w:val="uk-UA"/>
        </w:rPr>
        <w:t>не менше 90 днів</w:t>
      </w:r>
      <w:r w:rsidRPr="00A45EBC">
        <w:rPr>
          <w:sz w:val="24"/>
          <w:szCs w:val="24"/>
          <w:lang w:val="uk-UA"/>
        </w:rPr>
        <w:t>з дати кінцевого строку подання тендерних пропозицій</w:t>
      </w:r>
      <w:r w:rsidRPr="007C0296">
        <w:rPr>
          <w:sz w:val="24"/>
          <w:szCs w:val="24"/>
          <w:lang w:val="uk-UA"/>
        </w:rPr>
        <w:t xml:space="preserve">. </w:t>
      </w:r>
      <w:r>
        <w:rPr>
          <w:sz w:val="24"/>
          <w:szCs w:val="24"/>
          <w:lang w:val="uk-UA"/>
        </w:rPr>
        <w:tab/>
      </w:r>
    </w:p>
    <w:p w:rsidR="00640D72" w:rsidRPr="00491DDB" w:rsidRDefault="00640D72" w:rsidP="00491DDB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</w:t>
      </w:r>
      <w:r w:rsidRPr="00491DDB">
        <w:rPr>
          <w:sz w:val="24"/>
          <w:szCs w:val="24"/>
          <w:lang w:val="uk-UA"/>
        </w:rPr>
        <w:t>. Ми погоджуємося з умовами, що Ви можете відхилити нашу чи всі тендерні пропозиції, та розуміємо, що Ви не обмежені у прийнятті будь-якої іншої пропозиції з більш вигідними для Вас умовами.</w:t>
      </w:r>
    </w:p>
    <w:p w:rsidR="00640D72" w:rsidRDefault="00640D72" w:rsidP="00E434A7">
      <w:pPr>
        <w:ind w:left="84" w:right="146"/>
        <w:jc w:val="both"/>
        <w:textAlignment w:val="baseline"/>
        <w:rPr>
          <w:sz w:val="24"/>
          <w:szCs w:val="24"/>
          <w:shd w:val="clear" w:color="auto" w:fill="FFFFFF"/>
          <w:lang w:val="uk-UA"/>
        </w:rPr>
      </w:pPr>
      <w:r>
        <w:rPr>
          <w:sz w:val="24"/>
          <w:szCs w:val="24"/>
          <w:lang w:val="uk-UA"/>
        </w:rPr>
        <w:t xml:space="preserve">         3</w:t>
      </w:r>
      <w:r w:rsidRPr="00491DDB">
        <w:rPr>
          <w:sz w:val="24"/>
          <w:szCs w:val="24"/>
          <w:lang w:val="uk-UA"/>
        </w:rPr>
        <w:t xml:space="preserve">. Ми зобов’язуємося укласти договір про закупівлю не раніше ніж через </w:t>
      </w:r>
      <w:r w:rsidR="00263FB9">
        <w:rPr>
          <w:sz w:val="24"/>
          <w:szCs w:val="24"/>
          <w:lang w:val="uk-UA"/>
        </w:rPr>
        <w:t>5</w:t>
      </w:r>
      <w:r w:rsidRPr="00491DDB">
        <w:rPr>
          <w:sz w:val="24"/>
          <w:szCs w:val="24"/>
          <w:lang w:val="uk-UA"/>
        </w:rPr>
        <w:t xml:space="preserve"> дні</w:t>
      </w:r>
      <w:r w:rsidR="00263FB9">
        <w:rPr>
          <w:sz w:val="24"/>
          <w:szCs w:val="24"/>
          <w:lang w:val="uk-UA"/>
        </w:rPr>
        <w:t>в</w:t>
      </w:r>
      <w:r w:rsidRPr="00491DDB">
        <w:rPr>
          <w:sz w:val="24"/>
          <w:szCs w:val="24"/>
          <w:lang w:val="uk-UA"/>
        </w:rPr>
        <w:t xml:space="preserve"> з дати оприлюднення на веб-порталі Уповноваженого органу повідомлення про намір укласти договір про закупівлю та не пізніше ніж через </w:t>
      </w:r>
      <w:r w:rsidR="00263FB9">
        <w:rPr>
          <w:sz w:val="24"/>
          <w:szCs w:val="24"/>
          <w:lang w:val="uk-UA"/>
        </w:rPr>
        <w:t>15</w:t>
      </w:r>
      <w:r w:rsidRPr="00491DDB">
        <w:rPr>
          <w:sz w:val="24"/>
          <w:szCs w:val="24"/>
          <w:lang w:val="uk-UA"/>
        </w:rPr>
        <w:t xml:space="preserve"> днів з дня прийняття рішення про намір укласти договір про закупівлю відповідно до вимог тендерної документації та пропозиції учасника-переможця. </w:t>
      </w:r>
      <w:r w:rsidRPr="004A7BC8">
        <w:rPr>
          <w:sz w:val="24"/>
          <w:szCs w:val="24"/>
          <w:shd w:val="clear" w:color="auto" w:fill="FFFFFF"/>
          <w:lang w:val="uk-UA"/>
        </w:rPr>
        <w:t>У випадку обґрунтованої необхідності строк для укладання договору може бути продовжений до 60 днів.</w:t>
      </w:r>
    </w:p>
    <w:p w:rsidR="006E6AA0" w:rsidRDefault="006E6AA0" w:rsidP="00E434A7">
      <w:pPr>
        <w:ind w:left="84" w:right="146"/>
        <w:jc w:val="both"/>
        <w:textAlignment w:val="baseline"/>
        <w:rPr>
          <w:sz w:val="24"/>
          <w:szCs w:val="24"/>
          <w:shd w:val="clear" w:color="auto" w:fill="FFFFFF"/>
          <w:lang w:val="uk-UA"/>
        </w:rPr>
      </w:pPr>
    </w:p>
    <w:p w:rsidR="006E6AA0" w:rsidRDefault="006E6AA0" w:rsidP="00E434A7">
      <w:pPr>
        <w:ind w:left="84" w:right="146"/>
        <w:jc w:val="both"/>
        <w:textAlignment w:val="baseline"/>
        <w:rPr>
          <w:sz w:val="24"/>
          <w:szCs w:val="24"/>
          <w:shd w:val="clear" w:color="auto" w:fill="FFFFFF"/>
          <w:lang w:val="uk-UA"/>
        </w:rPr>
      </w:pPr>
    </w:p>
    <w:p w:rsidR="006E6AA0" w:rsidRPr="00491DDB" w:rsidRDefault="006E6AA0" w:rsidP="00E434A7">
      <w:pPr>
        <w:ind w:left="84" w:right="146"/>
        <w:jc w:val="both"/>
        <w:textAlignment w:val="baseline"/>
        <w:rPr>
          <w:sz w:val="24"/>
          <w:szCs w:val="24"/>
          <w:lang w:val="uk-UA"/>
        </w:rPr>
      </w:pPr>
    </w:p>
    <w:p w:rsidR="00640D72" w:rsidRPr="009A36E6" w:rsidRDefault="00640D72" w:rsidP="002C3E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  <w:szCs w:val="20"/>
          <w:lang w:val="uk-UA"/>
        </w:rPr>
      </w:pPr>
      <w:r w:rsidRPr="009A36E6">
        <w:rPr>
          <w:i/>
          <w:sz w:val="20"/>
          <w:szCs w:val="20"/>
          <w:lang w:val="uk-UA"/>
        </w:rPr>
        <w:t xml:space="preserve">(посада особи) </w:t>
      </w:r>
      <w:r w:rsidRPr="009A36E6">
        <w:rPr>
          <w:i/>
          <w:sz w:val="20"/>
          <w:szCs w:val="20"/>
          <w:lang w:val="uk-UA"/>
        </w:rPr>
        <w:tab/>
        <w:t xml:space="preserve">(підпис) </w:t>
      </w:r>
      <w:r w:rsidRPr="009A36E6">
        <w:rPr>
          <w:i/>
          <w:sz w:val="20"/>
          <w:szCs w:val="20"/>
          <w:lang w:val="uk-UA"/>
        </w:rPr>
        <w:tab/>
        <w:t>(розшифрування підпису (прізвище, ім’я, по батькові))</w:t>
      </w:r>
    </w:p>
    <w:p w:rsidR="00640D72" w:rsidRPr="009A36E6" w:rsidRDefault="00640D72" w:rsidP="002C3E36">
      <w:pPr>
        <w:pStyle w:val="11"/>
        <w:numPr>
          <w:ilvl w:val="0"/>
          <w:numId w:val="0"/>
        </w:numPr>
        <w:tabs>
          <w:tab w:val="left" w:pos="708"/>
        </w:tabs>
        <w:ind w:firstLine="37"/>
        <w:jc w:val="center"/>
        <w:rPr>
          <w:b w:val="0"/>
          <w:bCs w:val="0"/>
          <w:i/>
          <w:sz w:val="20"/>
          <w:szCs w:val="20"/>
          <w:lang w:eastAsia="ru-RU"/>
        </w:rPr>
      </w:pPr>
      <w:r w:rsidRPr="009A36E6">
        <w:rPr>
          <w:b w:val="0"/>
          <w:i/>
          <w:sz w:val="20"/>
          <w:szCs w:val="20"/>
          <w:lang w:eastAsia="ru-RU"/>
        </w:rPr>
        <w:t>М.П. (у разі наявності)</w:t>
      </w:r>
    </w:p>
    <w:p w:rsidR="00640D72" w:rsidRPr="009A36E6" w:rsidRDefault="00640D72" w:rsidP="00491DDB">
      <w:pPr>
        <w:suppressAutoHyphens/>
        <w:ind w:firstLine="540"/>
        <w:jc w:val="center"/>
        <w:rPr>
          <w:i/>
          <w:iCs/>
          <w:sz w:val="20"/>
          <w:szCs w:val="20"/>
          <w:lang w:val="uk-UA" w:eastAsia="ar-SA"/>
        </w:rPr>
      </w:pPr>
    </w:p>
    <w:p w:rsidR="00640D72" w:rsidRPr="00BB76FA" w:rsidRDefault="00640D72" w:rsidP="00FD4D05">
      <w:pPr>
        <w:suppressAutoHyphens/>
        <w:jc w:val="both"/>
        <w:rPr>
          <w:i/>
          <w:iCs/>
          <w:sz w:val="20"/>
          <w:szCs w:val="20"/>
          <w:u w:val="single"/>
          <w:lang w:val="uk-UA" w:eastAsia="ar-SA"/>
        </w:rPr>
      </w:pPr>
      <w:r w:rsidRPr="00BB76FA">
        <w:rPr>
          <w:i/>
          <w:iCs/>
          <w:sz w:val="20"/>
          <w:szCs w:val="20"/>
          <w:u w:val="single"/>
          <w:lang w:val="uk-UA" w:eastAsia="ar-SA"/>
        </w:rPr>
        <w:lastRenderedPageBreak/>
        <w:t>Примітки:</w:t>
      </w:r>
    </w:p>
    <w:p w:rsidR="00640D72" w:rsidRPr="00BB76FA" w:rsidRDefault="00640D72" w:rsidP="00491DDB">
      <w:pPr>
        <w:suppressAutoHyphens/>
        <w:jc w:val="both"/>
        <w:rPr>
          <w:i/>
          <w:iCs/>
          <w:sz w:val="20"/>
          <w:szCs w:val="20"/>
          <w:lang w:val="uk-UA" w:eastAsia="ar-SA"/>
        </w:rPr>
      </w:pPr>
      <w:r w:rsidRPr="00BB76FA">
        <w:rPr>
          <w:i/>
          <w:iCs/>
          <w:sz w:val="20"/>
          <w:szCs w:val="20"/>
          <w:lang w:val="uk-UA" w:eastAsia="ar-SA"/>
        </w:rPr>
        <w:t>- у разі надання пропозиції учасником</w:t>
      </w:r>
      <w:r w:rsidRPr="00DD6DDE">
        <w:rPr>
          <w:i/>
          <w:iCs/>
          <w:sz w:val="20"/>
          <w:szCs w:val="20"/>
          <w:lang w:eastAsia="ar-SA"/>
        </w:rPr>
        <w:t>/</w:t>
      </w:r>
      <w:r>
        <w:rPr>
          <w:i/>
          <w:iCs/>
          <w:sz w:val="20"/>
          <w:szCs w:val="20"/>
          <w:lang w:val="uk-UA" w:eastAsia="ar-SA"/>
        </w:rPr>
        <w:t>переможцем</w:t>
      </w:r>
      <w:r w:rsidRPr="00BB76FA">
        <w:rPr>
          <w:i/>
          <w:iCs/>
          <w:sz w:val="20"/>
          <w:szCs w:val="20"/>
          <w:lang w:val="uk-UA" w:eastAsia="ar-SA"/>
        </w:rPr>
        <w:t xml:space="preserve"> - не платником ПДВ, або на товар не нараховується ПДВ згідно з чинним законодавством, такі пропозиції надаються без врахування ПДВ та відомості заповнюються в тендерній пропозиції без ПДВ;</w:t>
      </w:r>
    </w:p>
    <w:p w:rsidR="00640D72" w:rsidRPr="00BB76FA" w:rsidRDefault="00640D72" w:rsidP="00491DDB">
      <w:pPr>
        <w:rPr>
          <w:sz w:val="20"/>
          <w:szCs w:val="20"/>
          <w:lang w:val="uk-UA"/>
        </w:rPr>
      </w:pPr>
    </w:p>
    <w:p w:rsidR="00640D72" w:rsidRPr="00BB76FA" w:rsidRDefault="00640D72" w:rsidP="00491DDB">
      <w:pPr>
        <w:rPr>
          <w:sz w:val="20"/>
          <w:szCs w:val="20"/>
          <w:lang w:val="uk-UA"/>
        </w:rPr>
      </w:pPr>
    </w:p>
    <w:p w:rsidR="00640D72" w:rsidRPr="00491DDB" w:rsidRDefault="00640D72" w:rsidP="00491DDB">
      <w:pPr>
        <w:rPr>
          <w:sz w:val="24"/>
          <w:szCs w:val="24"/>
          <w:lang w:val="uk-UA"/>
        </w:rPr>
      </w:pPr>
    </w:p>
    <w:sectPr w:rsidR="00640D72" w:rsidRPr="00491DDB" w:rsidSect="00EA50B9">
      <w:headerReference w:type="default" r:id="rId7"/>
      <w:pgSz w:w="11906" w:h="16838"/>
      <w:pgMar w:top="426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09C" w:rsidRDefault="0012109C" w:rsidP="00EA50B9">
      <w:r>
        <w:separator/>
      </w:r>
    </w:p>
  </w:endnote>
  <w:endnote w:type="continuationSeparator" w:id="1">
    <w:p w:rsidR="0012109C" w:rsidRDefault="0012109C" w:rsidP="00EA50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09C" w:rsidRDefault="0012109C" w:rsidP="00EA50B9">
      <w:r>
        <w:separator/>
      </w:r>
    </w:p>
  </w:footnote>
  <w:footnote w:type="continuationSeparator" w:id="1">
    <w:p w:rsidR="0012109C" w:rsidRDefault="0012109C" w:rsidP="00EA50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78693304"/>
      <w:docPartObj>
        <w:docPartGallery w:val="Page Numbers (Top of Page)"/>
        <w:docPartUnique/>
      </w:docPartObj>
    </w:sdtPr>
    <w:sdtContent>
      <w:p w:rsidR="00EA50B9" w:rsidRDefault="00152CF4">
        <w:pPr>
          <w:pStyle w:val="a5"/>
          <w:jc w:val="center"/>
        </w:pPr>
        <w:r>
          <w:fldChar w:fldCharType="begin"/>
        </w:r>
        <w:r w:rsidR="00EA50B9">
          <w:instrText>PAGE   \* MERGEFORMAT</w:instrText>
        </w:r>
        <w:r>
          <w:fldChar w:fldCharType="separate"/>
        </w:r>
        <w:r w:rsidR="00582D71">
          <w:rPr>
            <w:noProof/>
          </w:rPr>
          <w:t>2</w:t>
        </w:r>
        <w:r>
          <w:fldChar w:fldCharType="end"/>
        </w:r>
      </w:p>
    </w:sdtContent>
  </w:sdt>
  <w:p w:rsidR="00EA50B9" w:rsidRDefault="00EA50B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236ED"/>
    <w:multiLevelType w:val="hybridMultilevel"/>
    <w:tmpl w:val="D7E60A0A"/>
    <w:lvl w:ilvl="0" w:tplc="06240032">
      <w:start w:val="1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9991907"/>
    <w:multiLevelType w:val="multilevel"/>
    <w:tmpl w:val="16F6219E"/>
    <w:lvl w:ilvl="0">
      <w:start w:val="1"/>
      <w:numFmt w:val="decimal"/>
      <w:pStyle w:val="11"/>
      <w:lvlText w:val="%1."/>
      <w:lvlJc w:val="left"/>
      <w:pPr>
        <w:tabs>
          <w:tab w:val="num" w:pos="814"/>
        </w:tabs>
        <w:ind w:left="814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46"/>
        </w:tabs>
        <w:ind w:left="124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94"/>
        </w:tabs>
        <w:ind w:left="167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254"/>
        </w:tabs>
        <w:ind w:left="218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74"/>
        </w:tabs>
        <w:ind w:left="268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34"/>
        </w:tabs>
        <w:ind w:left="319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054"/>
        </w:tabs>
        <w:ind w:left="369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14"/>
        </w:tabs>
        <w:ind w:left="419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134"/>
        </w:tabs>
        <w:ind w:left="4774" w:hanging="1440"/>
      </w:pPr>
      <w:rPr>
        <w:rFonts w:cs="Times New Roman"/>
      </w:rPr>
    </w:lvl>
  </w:abstractNum>
  <w:abstractNum w:abstractNumId="2">
    <w:nsid w:val="2E0F38B7"/>
    <w:multiLevelType w:val="hybridMultilevel"/>
    <w:tmpl w:val="48E05174"/>
    <w:lvl w:ilvl="0" w:tplc="9FDAEFE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5F36EBB"/>
    <w:multiLevelType w:val="hybridMultilevel"/>
    <w:tmpl w:val="BD607BE4"/>
    <w:lvl w:ilvl="0" w:tplc="42DC81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AB432D4"/>
    <w:multiLevelType w:val="hybridMultilevel"/>
    <w:tmpl w:val="E260254E"/>
    <w:lvl w:ilvl="0" w:tplc="06D8DF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58E7"/>
    <w:rsid w:val="000010E0"/>
    <w:rsid w:val="0000248F"/>
    <w:rsid w:val="00004B4D"/>
    <w:rsid w:val="00007A98"/>
    <w:rsid w:val="0002214D"/>
    <w:rsid w:val="000251E0"/>
    <w:rsid w:val="00026921"/>
    <w:rsid w:val="0002728F"/>
    <w:rsid w:val="000371C6"/>
    <w:rsid w:val="00042025"/>
    <w:rsid w:val="00042D78"/>
    <w:rsid w:val="00044C30"/>
    <w:rsid w:val="00064681"/>
    <w:rsid w:val="0006483C"/>
    <w:rsid w:val="00070B25"/>
    <w:rsid w:val="000822E6"/>
    <w:rsid w:val="00091FA9"/>
    <w:rsid w:val="000A5F6D"/>
    <w:rsid w:val="000A7B90"/>
    <w:rsid w:val="000C02F1"/>
    <w:rsid w:val="000C7500"/>
    <w:rsid w:val="000D6A9F"/>
    <w:rsid w:val="000E1A76"/>
    <w:rsid w:val="000F0B0F"/>
    <w:rsid w:val="00100690"/>
    <w:rsid w:val="001034B9"/>
    <w:rsid w:val="0012109C"/>
    <w:rsid w:val="0012139C"/>
    <w:rsid w:val="0013004F"/>
    <w:rsid w:val="00141CEB"/>
    <w:rsid w:val="00152CF4"/>
    <w:rsid w:val="00153711"/>
    <w:rsid w:val="0016689F"/>
    <w:rsid w:val="00171764"/>
    <w:rsid w:val="00195CB5"/>
    <w:rsid w:val="001B42E2"/>
    <w:rsid w:val="001D4B38"/>
    <w:rsid w:val="001E3430"/>
    <w:rsid w:val="00203E55"/>
    <w:rsid w:val="0021369F"/>
    <w:rsid w:val="002140C7"/>
    <w:rsid w:val="002205DF"/>
    <w:rsid w:val="002234E7"/>
    <w:rsid w:val="002278BC"/>
    <w:rsid w:val="00240C8C"/>
    <w:rsid w:val="00243011"/>
    <w:rsid w:val="00246060"/>
    <w:rsid w:val="002511B6"/>
    <w:rsid w:val="00256269"/>
    <w:rsid w:val="002616D7"/>
    <w:rsid w:val="0026314D"/>
    <w:rsid w:val="00263FB9"/>
    <w:rsid w:val="00264156"/>
    <w:rsid w:val="00264346"/>
    <w:rsid w:val="00270467"/>
    <w:rsid w:val="00271C3D"/>
    <w:rsid w:val="002A71DE"/>
    <w:rsid w:val="002C22C5"/>
    <w:rsid w:val="002C3E36"/>
    <w:rsid w:val="002D68FF"/>
    <w:rsid w:val="00304216"/>
    <w:rsid w:val="00312FC7"/>
    <w:rsid w:val="003148B9"/>
    <w:rsid w:val="00316531"/>
    <w:rsid w:val="00324E4F"/>
    <w:rsid w:val="003271A0"/>
    <w:rsid w:val="00331FE6"/>
    <w:rsid w:val="00332A9C"/>
    <w:rsid w:val="00343C07"/>
    <w:rsid w:val="003441FD"/>
    <w:rsid w:val="003547A4"/>
    <w:rsid w:val="00356D8A"/>
    <w:rsid w:val="003762BB"/>
    <w:rsid w:val="00393A2B"/>
    <w:rsid w:val="003A7A6D"/>
    <w:rsid w:val="003B44D0"/>
    <w:rsid w:val="003E1678"/>
    <w:rsid w:val="003F2348"/>
    <w:rsid w:val="003F4CD8"/>
    <w:rsid w:val="004053C7"/>
    <w:rsid w:val="004161D4"/>
    <w:rsid w:val="0043297A"/>
    <w:rsid w:val="0044278C"/>
    <w:rsid w:val="00446DBA"/>
    <w:rsid w:val="004616F0"/>
    <w:rsid w:val="0046774C"/>
    <w:rsid w:val="0048435A"/>
    <w:rsid w:val="00487E20"/>
    <w:rsid w:val="00487FF6"/>
    <w:rsid w:val="00491DDB"/>
    <w:rsid w:val="00494433"/>
    <w:rsid w:val="004A6693"/>
    <w:rsid w:val="004A7BC8"/>
    <w:rsid w:val="004C0368"/>
    <w:rsid w:val="004C2A2B"/>
    <w:rsid w:val="004C4796"/>
    <w:rsid w:val="004E58E7"/>
    <w:rsid w:val="004F710A"/>
    <w:rsid w:val="00500C73"/>
    <w:rsid w:val="00527087"/>
    <w:rsid w:val="00536DB8"/>
    <w:rsid w:val="00560B84"/>
    <w:rsid w:val="005626A6"/>
    <w:rsid w:val="005633EF"/>
    <w:rsid w:val="00564E00"/>
    <w:rsid w:val="00574410"/>
    <w:rsid w:val="00582D71"/>
    <w:rsid w:val="00587135"/>
    <w:rsid w:val="00592F3C"/>
    <w:rsid w:val="005B5793"/>
    <w:rsid w:val="005C4C22"/>
    <w:rsid w:val="005D73E7"/>
    <w:rsid w:val="005D7FFE"/>
    <w:rsid w:val="005F5933"/>
    <w:rsid w:val="006012C9"/>
    <w:rsid w:val="006322FC"/>
    <w:rsid w:val="00640D72"/>
    <w:rsid w:val="00642CDC"/>
    <w:rsid w:val="0065020B"/>
    <w:rsid w:val="00673121"/>
    <w:rsid w:val="00675F0A"/>
    <w:rsid w:val="00686ACD"/>
    <w:rsid w:val="00686CD8"/>
    <w:rsid w:val="00686FFB"/>
    <w:rsid w:val="006B6556"/>
    <w:rsid w:val="006C2965"/>
    <w:rsid w:val="006C55EF"/>
    <w:rsid w:val="006D19C8"/>
    <w:rsid w:val="006D390C"/>
    <w:rsid w:val="006E6AA0"/>
    <w:rsid w:val="006F13ED"/>
    <w:rsid w:val="00712D84"/>
    <w:rsid w:val="007161B8"/>
    <w:rsid w:val="00721ECC"/>
    <w:rsid w:val="00750778"/>
    <w:rsid w:val="00753AFF"/>
    <w:rsid w:val="00762429"/>
    <w:rsid w:val="00765B01"/>
    <w:rsid w:val="00767919"/>
    <w:rsid w:val="007A4455"/>
    <w:rsid w:val="007A5427"/>
    <w:rsid w:val="007B7E6A"/>
    <w:rsid w:val="007C0296"/>
    <w:rsid w:val="007C3D94"/>
    <w:rsid w:val="007C3DA8"/>
    <w:rsid w:val="007F2E7E"/>
    <w:rsid w:val="007F640F"/>
    <w:rsid w:val="008007F9"/>
    <w:rsid w:val="008333E2"/>
    <w:rsid w:val="00836726"/>
    <w:rsid w:val="00837D47"/>
    <w:rsid w:val="00845A46"/>
    <w:rsid w:val="00855387"/>
    <w:rsid w:val="00856E0B"/>
    <w:rsid w:val="00861FA9"/>
    <w:rsid w:val="00865965"/>
    <w:rsid w:val="0087096C"/>
    <w:rsid w:val="00872F93"/>
    <w:rsid w:val="00893A4C"/>
    <w:rsid w:val="008B3EDD"/>
    <w:rsid w:val="008D56A4"/>
    <w:rsid w:val="008E281B"/>
    <w:rsid w:val="008F1EA5"/>
    <w:rsid w:val="008F5698"/>
    <w:rsid w:val="00903818"/>
    <w:rsid w:val="009128A9"/>
    <w:rsid w:val="009175AE"/>
    <w:rsid w:val="00920A9E"/>
    <w:rsid w:val="00935BAF"/>
    <w:rsid w:val="00951514"/>
    <w:rsid w:val="00962D37"/>
    <w:rsid w:val="00981B05"/>
    <w:rsid w:val="00983AA4"/>
    <w:rsid w:val="00983FC6"/>
    <w:rsid w:val="009872F9"/>
    <w:rsid w:val="0099081F"/>
    <w:rsid w:val="0099099D"/>
    <w:rsid w:val="009909BF"/>
    <w:rsid w:val="0099329D"/>
    <w:rsid w:val="009A0F6E"/>
    <w:rsid w:val="009A36E6"/>
    <w:rsid w:val="009A72B2"/>
    <w:rsid w:val="009B0FB8"/>
    <w:rsid w:val="009C3E24"/>
    <w:rsid w:val="009D522A"/>
    <w:rsid w:val="009D7E8F"/>
    <w:rsid w:val="009E3370"/>
    <w:rsid w:val="009E6F6A"/>
    <w:rsid w:val="009F12B1"/>
    <w:rsid w:val="00A031A8"/>
    <w:rsid w:val="00A05AC2"/>
    <w:rsid w:val="00A15B62"/>
    <w:rsid w:val="00A313A2"/>
    <w:rsid w:val="00A31BC7"/>
    <w:rsid w:val="00A45D4F"/>
    <w:rsid w:val="00A45EBC"/>
    <w:rsid w:val="00A51023"/>
    <w:rsid w:val="00A64ED2"/>
    <w:rsid w:val="00A75F19"/>
    <w:rsid w:val="00A76F28"/>
    <w:rsid w:val="00A80780"/>
    <w:rsid w:val="00A9247C"/>
    <w:rsid w:val="00A926FB"/>
    <w:rsid w:val="00A95740"/>
    <w:rsid w:val="00AA3FF0"/>
    <w:rsid w:val="00AB0898"/>
    <w:rsid w:val="00AB1F0A"/>
    <w:rsid w:val="00AB529F"/>
    <w:rsid w:val="00AC72FD"/>
    <w:rsid w:val="00AE2796"/>
    <w:rsid w:val="00AE7285"/>
    <w:rsid w:val="00AF6ADE"/>
    <w:rsid w:val="00B00A01"/>
    <w:rsid w:val="00B01124"/>
    <w:rsid w:val="00B04B3C"/>
    <w:rsid w:val="00B05798"/>
    <w:rsid w:val="00B114C7"/>
    <w:rsid w:val="00B33DA9"/>
    <w:rsid w:val="00B537ED"/>
    <w:rsid w:val="00B5784E"/>
    <w:rsid w:val="00B60D45"/>
    <w:rsid w:val="00B75922"/>
    <w:rsid w:val="00BA3078"/>
    <w:rsid w:val="00BB76FA"/>
    <w:rsid w:val="00BD00E6"/>
    <w:rsid w:val="00BE2B03"/>
    <w:rsid w:val="00BF2597"/>
    <w:rsid w:val="00C01133"/>
    <w:rsid w:val="00C03D7B"/>
    <w:rsid w:val="00C04D81"/>
    <w:rsid w:val="00C1749D"/>
    <w:rsid w:val="00C36358"/>
    <w:rsid w:val="00C40599"/>
    <w:rsid w:val="00C50F47"/>
    <w:rsid w:val="00C74536"/>
    <w:rsid w:val="00C86708"/>
    <w:rsid w:val="00C96CD7"/>
    <w:rsid w:val="00CD3063"/>
    <w:rsid w:val="00CF6BDD"/>
    <w:rsid w:val="00D1543C"/>
    <w:rsid w:val="00D163EB"/>
    <w:rsid w:val="00D17568"/>
    <w:rsid w:val="00D207AA"/>
    <w:rsid w:val="00D330D5"/>
    <w:rsid w:val="00D478AF"/>
    <w:rsid w:val="00D55DAB"/>
    <w:rsid w:val="00D56220"/>
    <w:rsid w:val="00D563C4"/>
    <w:rsid w:val="00D6055F"/>
    <w:rsid w:val="00D677B9"/>
    <w:rsid w:val="00D7469F"/>
    <w:rsid w:val="00D93395"/>
    <w:rsid w:val="00D949FD"/>
    <w:rsid w:val="00D94F34"/>
    <w:rsid w:val="00D95B71"/>
    <w:rsid w:val="00DB7949"/>
    <w:rsid w:val="00DC0EFF"/>
    <w:rsid w:val="00DC1ABE"/>
    <w:rsid w:val="00DC4125"/>
    <w:rsid w:val="00DC6EC3"/>
    <w:rsid w:val="00DD22BE"/>
    <w:rsid w:val="00DD6DDE"/>
    <w:rsid w:val="00DD6F09"/>
    <w:rsid w:val="00DF07F7"/>
    <w:rsid w:val="00E06BD5"/>
    <w:rsid w:val="00E1619A"/>
    <w:rsid w:val="00E20909"/>
    <w:rsid w:val="00E434A7"/>
    <w:rsid w:val="00E62CA5"/>
    <w:rsid w:val="00E742F1"/>
    <w:rsid w:val="00E77661"/>
    <w:rsid w:val="00E8146A"/>
    <w:rsid w:val="00E93AE1"/>
    <w:rsid w:val="00EA1FCC"/>
    <w:rsid w:val="00EA50B9"/>
    <w:rsid w:val="00EB3A0B"/>
    <w:rsid w:val="00EC3305"/>
    <w:rsid w:val="00EE6C4D"/>
    <w:rsid w:val="00F03F0E"/>
    <w:rsid w:val="00F13B9F"/>
    <w:rsid w:val="00F20605"/>
    <w:rsid w:val="00F4063E"/>
    <w:rsid w:val="00F443EF"/>
    <w:rsid w:val="00F577ED"/>
    <w:rsid w:val="00F64923"/>
    <w:rsid w:val="00F65BD6"/>
    <w:rsid w:val="00F815B5"/>
    <w:rsid w:val="00F83A3F"/>
    <w:rsid w:val="00F97E3B"/>
    <w:rsid w:val="00FB2971"/>
    <w:rsid w:val="00FB446A"/>
    <w:rsid w:val="00FD4D05"/>
    <w:rsid w:val="00FE1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8E7"/>
    <w:rPr>
      <w:rFonts w:ascii="Times New Roman" w:eastAsia="Times New Roman" w:hAnsi="Times New Roman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B00A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uk-UA" w:eastAsia="uk-UA"/>
    </w:rPr>
  </w:style>
  <w:style w:type="paragraph" w:styleId="3">
    <w:name w:val="heading 3"/>
    <w:basedOn w:val="a"/>
    <w:next w:val="a"/>
    <w:link w:val="30"/>
    <w:uiPriority w:val="99"/>
    <w:qFormat/>
    <w:rsid w:val="009128A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00A01"/>
    <w:rPr>
      <w:rFonts w:ascii="Cambria" w:hAnsi="Cambria" w:cs="Times New Roman"/>
      <w:b/>
      <w:kern w:val="32"/>
      <w:sz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128A9"/>
    <w:rPr>
      <w:rFonts w:ascii="Cambria" w:hAnsi="Cambria" w:cs="Times New Roman"/>
      <w:b/>
      <w:sz w:val="26"/>
    </w:rPr>
  </w:style>
  <w:style w:type="paragraph" w:customStyle="1" w:styleId="11">
    <w:name w:val="Стиль Заголовок 1 + не все прописные1"/>
    <w:basedOn w:val="1"/>
    <w:uiPriority w:val="99"/>
    <w:rsid w:val="00B00A01"/>
    <w:pPr>
      <w:numPr>
        <w:numId w:val="2"/>
      </w:numPr>
      <w:tabs>
        <w:tab w:val="clear" w:pos="814"/>
        <w:tab w:val="num" w:pos="360"/>
        <w:tab w:val="num" w:pos="720"/>
      </w:tabs>
      <w:spacing w:before="0" w:after="0"/>
      <w:ind w:left="0" w:firstLine="0"/>
      <w:jc w:val="both"/>
    </w:pPr>
    <w:rPr>
      <w:rFonts w:ascii="Times New Roman" w:hAnsi="Times New Roman"/>
      <w:kern w:val="0"/>
      <w:sz w:val="28"/>
      <w:szCs w:val="28"/>
    </w:rPr>
  </w:style>
  <w:style w:type="character" w:styleId="a3">
    <w:name w:val="Hyperlink"/>
    <w:basedOn w:val="a0"/>
    <w:uiPriority w:val="99"/>
    <w:rsid w:val="00343C07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343C07"/>
  </w:style>
  <w:style w:type="character" w:customStyle="1" w:styleId="xfmc0">
    <w:name w:val="xfmc0"/>
    <w:uiPriority w:val="99"/>
    <w:rsid w:val="00765B01"/>
  </w:style>
  <w:style w:type="character" w:styleId="a4">
    <w:name w:val="Subtle Emphasis"/>
    <w:basedOn w:val="a0"/>
    <w:uiPriority w:val="99"/>
    <w:qFormat/>
    <w:rsid w:val="003F4CD8"/>
    <w:rPr>
      <w:rFonts w:cs="Times New Roman"/>
      <w:i/>
      <w:color w:val="808080"/>
    </w:rPr>
  </w:style>
  <w:style w:type="paragraph" w:customStyle="1" w:styleId="xl29">
    <w:name w:val="xl29"/>
    <w:basedOn w:val="a"/>
    <w:uiPriority w:val="99"/>
    <w:rsid w:val="00487FF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A50B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50B9"/>
    <w:rPr>
      <w:rFonts w:ascii="Times New Roman" w:eastAsia="Times New Roman" w:hAnsi="Times New Roman"/>
      <w:sz w:val="28"/>
      <w:szCs w:val="28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EA50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50B9"/>
    <w:rPr>
      <w:rFonts w:ascii="Times New Roman" w:eastAsia="Times New Roman" w:hAnsi="Times New Roman"/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8E7"/>
    <w:rPr>
      <w:rFonts w:ascii="Times New Roman" w:eastAsia="Times New Roman" w:hAnsi="Times New Roman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B00A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uk-UA" w:eastAsia="uk-UA"/>
    </w:rPr>
  </w:style>
  <w:style w:type="paragraph" w:styleId="3">
    <w:name w:val="heading 3"/>
    <w:basedOn w:val="a"/>
    <w:next w:val="a"/>
    <w:link w:val="30"/>
    <w:uiPriority w:val="99"/>
    <w:qFormat/>
    <w:rsid w:val="009128A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00A01"/>
    <w:rPr>
      <w:rFonts w:ascii="Cambria" w:hAnsi="Cambria" w:cs="Times New Roman"/>
      <w:b/>
      <w:kern w:val="32"/>
      <w:sz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128A9"/>
    <w:rPr>
      <w:rFonts w:ascii="Cambria" w:hAnsi="Cambria" w:cs="Times New Roman"/>
      <w:b/>
      <w:sz w:val="26"/>
    </w:rPr>
  </w:style>
  <w:style w:type="paragraph" w:customStyle="1" w:styleId="11">
    <w:name w:val="Стиль Заголовок 1 + не все прописные1"/>
    <w:basedOn w:val="1"/>
    <w:uiPriority w:val="99"/>
    <w:rsid w:val="00B00A01"/>
    <w:pPr>
      <w:numPr>
        <w:numId w:val="2"/>
      </w:numPr>
      <w:tabs>
        <w:tab w:val="clear" w:pos="814"/>
        <w:tab w:val="num" w:pos="360"/>
        <w:tab w:val="num" w:pos="720"/>
      </w:tabs>
      <w:spacing w:before="0" w:after="0"/>
      <w:ind w:left="0" w:firstLine="0"/>
      <w:jc w:val="both"/>
    </w:pPr>
    <w:rPr>
      <w:rFonts w:ascii="Times New Roman" w:hAnsi="Times New Roman"/>
      <w:kern w:val="0"/>
      <w:sz w:val="28"/>
      <w:szCs w:val="28"/>
    </w:rPr>
  </w:style>
  <w:style w:type="character" w:styleId="a3">
    <w:name w:val="Hyperlink"/>
    <w:basedOn w:val="a0"/>
    <w:uiPriority w:val="99"/>
    <w:rsid w:val="00343C07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343C07"/>
  </w:style>
  <w:style w:type="character" w:customStyle="1" w:styleId="xfmc0">
    <w:name w:val="xfmc0"/>
    <w:uiPriority w:val="99"/>
    <w:rsid w:val="00765B01"/>
  </w:style>
  <w:style w:type="character" w:styleId="a4">
    <w:name w:val="Subtle Emphasis"/>
    <w:basedOn w:val="a0"/>
    <w:uiPriority w:val="99"/>
    <w:qFormat/>
    <w:rsid w:val="003F4CD8"/>
    <w:rPr>
      <w:rFonts w:cs="Times New Roman"/>
      <w:i/>
      <w:color w:val="808080"/>
    </w:rPr>
  </w:style>
  <w:style w:type="paragraph" w:customStyle="1" w:styleId="xl29">
    <w:name w:val="xl29"/>
    <w:basedOn w:val="a"/>
    <w:uiPriority w:val="99"/>
    <w:rsid w:val="00487FF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A50B9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EA50B9"/>
    <w:rPr>
      <w:rFonts w:ascii="Times New Roman" w:eastAsia="Times New Roman" w:hAnsi="Times New Roman"/>
      <w:sz w:val="28"/>
      <w:szCs w:val="28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EA50B9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EA50B9"/>
    <w:rPr>
      <w:rFonts w:ascii="Times New Roman" w:eastAsia="Times New Roman" w:hAnsi="Times New Roman"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46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2132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       </vt:lpstr>
    </vt:vector>
  </TitlesOfParts>
  <Company>SPecialiST RePack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user-radnuk-kristina</dc:creator>
  <cp:lastModifiedBy>1</cp:lastModifiedBy>
  <cp:revision>3</cp:revision>
  <cp:lastPrinted>2016-12-02T09:11:00Z</cp:lastPrinted>
  <dcterms:created xsi:type="dcterms:W3CDTF">2023-05-08T11:24:00Z</dcterms:created>
  <dcterms:modified xsi:type="dcterms:W3CDTF">2023-05-10T06:54:00Z</dcterms:modified>
</cp:coreProperties>
</file>