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2AE99" w14:textId="77777777" w:rsidR="002422DB" w:rsidRPr="002422DB" w:rsidRDefault="00DF004A" w:rsidP="00DF004A">
      <w:pPr>
        <w:pStyle w:val="20"/>
        <w:spacing w:line="254" w:lineRule="auto"/>
        <w:jc w:val="right"/>
        <w:rPr>
          <w:rStyle w:val="2"/>
          <w:i/>
          <w:color w:val="000000"/>
          <w:sz w:val="24"/>
          <w:szCs w:val="24"/>
          <w:lang w:val="uk-UA" w:eastAsia="uk-UA"/>
        </w:rPr>
      </w:pPr>
      <w:proofErr w:type="spellStart"/>
      <w:r w:rsidRPr="002422DB">
        <w:rPr>
          <w:rStyle w:val="2"/>
          <w:i/>
          <w:color w:val="000000"/>
          <w:sz w:val="24"/>
          <w:szCs w:val="24"/>
          <w:lang w:eastAsia="uk-UA"/>
        </w:rPr>
        <w:t>Додаток</w:t>
      </w:r>
      <w:proofErr w:type="spellEnd"/>
      <w:r w:rsidRPr="002422DB">
        <w:rPr>
          <w:rStyle w:val="2"/>
          <w:i/>
          <w:color w:val="000000"/>
          <w:sz w:val="24"/>
          <w:szCs w:val="24"/>
          <w:lang w:eastAsia="uk-UA"/>
        </w:rPr>
        <w:t xml:space="preserve"> </w:t>
      </w:r>
      <w:r w:rsidR="002422DB" w:rsidRPr="002422DB">
        <w:rPr>
          <w:rStyle w:val="2"/>
          <w:i/>
          <w:color w:val="000000"/>
          <w:sz w:val="24"/>
          <w:szCs w:val="24"/>
          <w:lang w:val="uk-UA" w:eastAsia="uk-UA"/>
        </w:rPr>
        <w:t>2</w:t>
      </w:r>
      <w:r w:rsidR="00E22F95" w:rsidRPr="002422DB">
        <w:rPr>
          <w:rStyle w:val="2"/>
          <w:i/>
          <w:color w:val="000000"/>
          <w:sz w:val="24"/>
          <w:szCs w:val="24"/>
          <w:lang w:val="uk-UA" w:eastAsia="uk-UA"/>
        </w:rPr>
        <w:t xml:space="preserve"> </w:t>
      </w:r>
    </w:p>
    <w:p w14:paraId="4E386431" w14:textId="6B60E1FF" w:rsidR="00DF004A" w:rsidRPr="002422DB" w:rsidRDefault="00DF004A" w:rsidP="00DF004A">
      <w:pPr>
        <w:pStyle w:val="20"/>
        <w:spacing w:line="254" w:lineRule="auto"/>
        <w:jc w:val="right"/>
        <w:rPr>
          <w:rStyle w:val="2"/>
          <w:i/>
          <w:color w:val="000000"/>
          <w:sz w:val="24"/>
          <w:szCs w:val="24"/>
          <w:lang w:val="uk-UA" w:eastAsia="uk-UA"/>
        </w:rPr>
      </w:pPr>
      <w:r w:rsidRPr="002422DB">
        <w:rPr>
          <w:rStyle w:val="2"/>
          <w:i/>
          <w:color w:val="000000"/>
          <w:sz w:val="24"/>
          <w:szCs w:val="24"/>
          <w:lang w:val="uk-UA" w:eastAsia="uk-UA"/>
        </w:rPr>
        <w:t xml:space="preserve">до </w:t>
      </w:r>
      <w:r w:rsidR="002422DB" w:rsidRPr="002422DB">
        <w:rPr>
          <w:rStyle w:val="2"/>
          <w:i/>
          <w:color w:val="000000"/>
          <w:sz w:val="24"/>
          <w:szCs w:val="24"/>
          <w:lang w:val="uk-UA" w:eastAsia="uk-UA"/>
        </w:rPr>
        <w:t>тендерної документації</w:t>
      </w:r>
    </w:p>
    <w:p w14:paraId="389A6665" w14:textId="77777777" w:rsidR="00DF004A" w:rsidRPr="00684B38" w:rsidRDefault="00DF004A" w:rsidP="00DF004A">
      <w:pPr>
        <w:pStyle w:val="20"/>
        <w:spacing w:line="254" w:lineRule="auto"/>
        <w:jc w:val="right"/>
        <w:rPr>
          <w:rStyle w:val="2"/>
          <w:color w:val="000000"/>
          <w:sz w:val="24"/>
          <w:szCs w:val="24"/>
          <w:lang w:val="uk-UA" w:eastAsia="uk-UA"/>
        </w:rPr>
      </w:pPr>
    </w:p>
    <w:p w14:paraId="1C983706" w14:textId="77777777" w:rsidR="00DF004A" w:rsidRPr="00684B38" w:rsidRDefault="00DF004A" w:rsidP="00DF004A">
      <w:pPr>
        <w:pStyle w:val="20"/>
        <w:spacing w:line="254" w:lineRule="auto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>ТЕХНІЧНА СПЕЦИФІКАЦІЯ</w:t>
      </w:r>
    </w:p>
    <w:p w14:paraId="16839449" w14:textId="47324F74" w:rsidR="00DF004A" w:rsidRPr="00684B38" w:rsidRDefault="00DF004A" w:rsidP="00DF004A">
      <w:pPr>
        <w:pStyle w:val="20"/>
        <w:spacing w:line="254" w:lineRule="auto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</w:t>
      </w:r>
      <w:r w:rsidR="004B4B02"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>для підтвердження відповідності зазначеним характеристикам</w:t>
      </w:r>
      <w:r w:rsidR="004E21B3"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701EEC81" w14:textId="77777777" w:rsidR="004B4B02" w:rsidRPr="00684B38" w:rsidRDefault="004B4B02" w:rsidP="00DF004A">
      <w:pPr>
        <w:pStyle w:val="20"/>
        <w:spacing w:line="254" w:lineRule="auto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</w:p>
    <w:p w14:paraId="21639885" w14:textId="6E8F2B24" w:rsidR="00891429" w:rsidRPr="00684B38" w:rsidRDefault="00DF004A" w:rsidP="002422DB">
      <w:pPr>
        <w:pStyle w:val="20"/>
        <w:spacing w:line="254" w:lineRule="auto"/>
        <w:jc w:val="both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Код ДК 021:2015: 50110000-9 Послуги з ремонту і технічного обслуговування </w:t>
      </w:r>
      <w:proofErr w:type="spellStart"/>
      <w:r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>мототранспортних</w:t>
      </w:r>
      <w:proofErr w:type="spellEnd"/>
      <w:r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засобів і супутнього обладнання</w:t>
      </w:r>
      <w:r w:rsidR="00967BA6" w:rsidRPr="00684B38">
        <w:rPr>
          <w:rStyle w:val="2"/>
          <w:b/>
          <w:bCs/>
          <w:color w:val="000000"/>
          <w:sz w:val="24"/>
          <w:szCs w:val="24"/>
          <w:lang w:val="uk-UA" w:eastAsia="uk-UA"/>
        </w:rPr>
        <w:t>.</w:t>
      </w:r>
    </w:p>
    <w:p w14:paraId="40C9BD0A" w14:textId="77777777" w:rsidR="00967BA6" w:rsidRPr="00684B38" w:rsidRDefault="00967BA6" w:rsidP="00967BA6">
      <w:pPr>
        <w:pStyle w:val="20"/>
        <w:spacing w:line="254" w:lineRule="auto"/>
        <w:ind w:left="360"/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</w:pPr>
    </w:p>
    <w:p w14:paraId="71F4509E" w14:textId="0C000664" w:rsidR="00967BA6" w:rsidRPr="00684B38" w:rsidRDefault="00967BA6" w:rsidP="008A5055">
      <w:pPr>
        <w:pStyle w:val="20"/>
        <w:numPr>
          <w:ilvl w:val="0"/>
          <w:numId w:val="3"/>
        </w:numPr>
        <w:spacing w:line="254" w:lineRule="auto"/>
        <w:ind w:left="57" w:firstLine="708"/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</w:pPr>
      <w:r w:rsidRPr="00684B38"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>Обсяг послуг:</w:t>
      </w:r>
    </w:p>
    <w:p w14:paraId="4D30F3B4" w14:textId="77777777" w:rsidR="008342C0" w:rsidRPr="00684B38" w:rsidRDefault="008342C0" w:rsidP="008342C0">
      <w:pPr>
        <w:pStyle w:val="20"/>
        <w:spacing w:line="254" w:lineRule="auto"/>
        <w:rPr>
          <w:rStyle w:val="2"/>
          <w:b/>
          <w:bCs/>
          <w:color w:val="000000"/>
          <w:sz w:val="24"/>
          <w:szCs w:val="24"/>
          <w:lang w:val="uk-UA" w:eastAsia="uk-UA"/>
        </w:rPr>
      </w:pPr>
    </w:p>
    <w:p w14:paraId="4A8699A6" w14:textId="76BA67D5" w:rsidR="00891429" w:rsidRPr="00684B38" w:rsidRDefault="00967BA6" w:rsidP="00C20D44">
      <w:pPr>
        <w:pStyle w:val="20"/>
        <w:spacing w:line="254" w:lineRule="auto"/>
        <w:rPr>
          <w:rStyle w:val="WW8Num1z0"/>
          <w:b w:val="0"/>
          <w:bCs w:val="0"/>
          <w:color w:val="000000"/>
          <w:sz w:val="28"/>
          <w:szCs w:val="28"/>
          <w:lang w:val="uk-UA" w:eastAsia="uk-UA"/>
        </w:rPr>
      </w:pPr>
      <w:r w:rsidRPr="00684B38">
        <w:rPr>
          <w:b w:val="0"/>
          <w:color w:val="000000"/>
          <w:sz w:val="28"/>
          <w:szCs w:val="28"/>
          <w:lang w:val="uk-UA"/>
        </w:rPr>
        <w:t xml:space="preserve">1.1 </w:t>
      </w:r>
      <w:r w:rsidR="004F725B">
        <w:rPr>
          <w:b w:val="0"/>
          <w:color w:val="000000"/>
          <w:sz w:val="28"/>
          <w:szCs w:val="28"/>
          <w:lang w:val="uk-UA"/>
        </w:rPr>
        <w:t>Поточний р</w:t>
      </w:r>
      <w:r w:rsidR="00891429" w:rsidRPr="00684B38">
        <w:rPr>
          <w:b w:val="0"/>
          <w:color w:val="000000"/>
          <w:sz w:val="28"/>
          <w:szCs w:val="28"/>
          <w:lang w:val="uk-UA"/>
        </w:rPr>
        <w:t xml:space="preserve">емонт і технічне обслуговування </w:t>
      </w:r>
      <w:r w:rsidR="00891429" w:rsidRPr="00684B38">
        <w:rPr>
          <w:b w:val="0"/>
          <w:bCs w:val="0"/>
          <w:sz w:val="28"/>
          <w:szCs w:val="28"/>
          <w:lang w:val="uk-UA"/>
        </w:rPr>
        <w:t xml:space="preserve">автомобіля </w:t>
      </w:r>
      <w:r w:rsidR="00891429" w:rsidRPr="00684B38">
        <w:rPr>
          <w:b w:val="0"/>
          <w:sz w:val="28"/>
          <w:szCs w:val="28"/>
          <w:lang w:val="uk-UA" w:eastAsia="ru-RU"/>
        </w:rPr>
        <w:t xml:space="preserve">(ТО 15000) </w:t>
      </w:r>
      <w:r w:rsidR="00891429" w:rsidRPr="00684B38">
        <w:rPr>
          <w:b w:val="0"/>
          <w:sz w:val="28"/>
          <w:szCs w:val="28"/>
        </w:rPr>
        <w:t>FIAT</w:t>
      </w:r>
      <w:r w:rsidR="00891429" w:rsidRPr="00684B38">
        <w:rPr>
          <w:b w:val="0"/>
          <w:sz w:val="28"/>
          <w:szCs w:val="28"/>
          <w:lang w:val="uk-UA"/>
        </w:rPr>
        <w:t xml:space="preserve"> </w:t>
      </w:r>
      <w:proofErr w:type="spellStart"/>
      <w:r w:rsidR="00891429" w:rsidRPr="00684B38">
        <w:rPr>
          <w:b w:val="0"/>
          <w:sz w:val="28"/>
          <w:szCs w:val="28"/>
        </w:rPr>
        <w:t>Fullback</w:t>
      </w:r>
      <w:proofErr w:type="spellEnd"/>
      <w:r w:rsidR="00891429" w:rsidRPr="00684B38">
        <w:rPr>
          <w:b w:val="0"/>
          <w:sz w:val="28"/>
          <w:szCs w:val="28"/>
          <w:lang w:val="uk-UA"/>
        </w:rPr>
        <w:t xml:space="preserve"> 2.5 </w:t>
      </w:r>
      <w:proofErr w:type="spellStart"/>
      <w:r w:rsidR="00891429" w:rsidRPr="00684B38">
        <w:rPr>
          <w:b w:val="0"/>
          <w:sz w:val="28"/>
          <w:szCs w:val="28"/>
        </w:rPr>
        <w:t>Double</w:t>
      </w:r>
      <w:proofErr w:type="spellEnd"/>
      <w:r w:rsidR="00891429" w:rsidRPr="00684B38">
        <w:rPr>
          <w:b w:val="0"/>
          <w:sz w:val="28"/>
          <w:szCs w:val="28"/>
          <w:lang w:val="uk-UA"/>
        </w:rPr>
        <w:t xml:space="preserve"> </w:t>
      </w:r>
      <w:proofErr w:type="spellStart"/>
      <w:r w:rsidR="00891429" w:rsidRPr="00684B38">
        <w:rPr>
          <w:b w:val="0"/>
          <w:sz w:val="28"/>
          <w:szCs w:val="28"/>
        </w:rPr>
        <w:t>Cad</w:t>
      </w:r>
      <w:proofErr w:type="spellEnd"/>
      <w:r w:rsidR="00891429" w:rsidRPr="00684B38">
        <w:rPr>
          <w:b w:val="0"/>
          <w:sz w:val="28"/>
          <w:szCs w:val="28"/>
          <w:lang w:val="uk-UA"/>
        </w:rPr>
        <w:t xml:space="preserve"> 2020 року випуску р/н АР 439 Е</w:t>
      </w:r>
      <w:r w:rsidR="006C16C7" w:rsidRPr="006C16C7">
        <w:rPr>
          <w:sz w:val="24"/>
          <w:szCs w:val="24"/>
          <w:lang w:val="uk-UA"/>
        </w:rPr>
        <w:t xml:space="preserve"> </w:t>
      </w:r>
      <w:proofErr w:type="spellStart"/>
      <w:r w:rsidR="006C16C7" w:rsidRPr="006C16C7">
        <w:rPr>
          <w:b w:val="0"/>
          <w:sz w:val="28"/>
          <w:szCs w:val="28"/>
        </w:rPr>
        <w:t>vin</w:t>
      </w:r>
      <w:proofErr w:type="spellEnd"/>
      <w:r w:rsidR="006C16C7" w:rsidRPr="006C16C7">
        <w:rPr>
          <w:b w:val="0"/>
          <w:sz w:val="28"/>
          <w:szCs w:val="28"/>
          <w:lang w:val="uk-UA"/>
        </w:rPr>
        <w:t xml:space="preserve"> </w:t>
      </w:r>
      <w:r w:rsidR="006C16C7" w:rsidRPr="006C16C7">
        <w:rPr>
          <w:b w:val="0"/>
          <w:sz w:val="28"/>
          <w:szCs w:val="28"/>
        </w:rPr>
        <w:t>FAKVJN</w:t>
      </w:r>
      <w:r w:rsidR="006C16C7" w:rsidRPr="006C16C7">
        <w:rPr>
          <w:b w:val="0"/>
          <w:sz w:val="28"/>
          <w:szCs w:val="28"/>
          <w:lang w:val="uk-UA"/>
        </w:rPr>
        <w:t>30</w:t>
      </w:r>
      <w:r w:rsidR="006C16C7" w:rsidRPr="006C16C7">
        <w:rPr>
          <w:b w:val="0"/>
          <w:sz w:val="28"/>
          <w:szCs w:val="28"/>
        </w:rPr>
        <w:t>J</w:t>
      </w:r>
      <w:r w:rsidR="006C16C7" w:rsidRPr="006C16C7">
        <w:rPr>
          <w:b w:val="0"/>
          <w:sz w:val="28"/>
          <w:szCs w:val="28"/>
          <w:lang w:val="uk-UA"/>
        </w:rPr>
        <w:t>9038491</w:t>
      </w:r>
      <w:r w:rsidR="00FD34F2" w:rsidRPr="006C16C7">
        <w:rPr>
          <w:b w:val="0"/>
          <w:sz w:val="28"/>
          <w:szCs w:val="28"/>
          <w:lang w:val="uk-UA"/>
        </w:rPr>
        <w:t>.</w:t>
      </w:r>
    </w:p>
    <w:p w14:paraId="1D884851" w14:textId="77777777" w:rsidR="00771B26" w:rsidRPr="00684B38" w:rsidRDefault="00771B26" w:rsidP="00771B26">
      <w:pPr>
        <w:pStyle w:val="20"/>
        <w:spacing w:line="254" w:lineRule="auto"/>
        <w:rPr>
          <w:rStyle w:val="2"/>
          <w:b/>
          <w:bCs/>
          <w:color w:val="000000"/>
          <w:sz w:val="24"/>
          <w:szCs w:val="24"/>
          <w:lang w:val="uk-UA" w:eastAsia="uk-UA"/>
        </w:rPr>
      </w:pPr>
    </w:p>
    <w:tbl>
      <w:tblPr>
        <w:tblStyle w:val="10"/>
        <w:tblW w:w="10060" w:type="dxa"/>
        <w:tblLook w:val="04A0" w:firstRow="1" w:lastRow="0" w:firstColumn="1" w:lastColumn="0" w:noHBand="0" w:noVBand="1"/>
      </w:tblPr>
      <w:tblGrid>
        <w:gridCol w:w="485"/>
        <w:gridCol w:w="2750"/>
        <w:gridCol w:w="1077"/>
        <w:gridCol w:w="1135"/>
        <w:gridCol w:w="1443"/>
        <w:gridCol w:w="1133"/>
        <w:gridCol w:w="2037"/>
      </w:tblGrid>
      <w:tr w:rsidR="00490365" w:rsidRPr="00684B38" w14:paraId="60359A95" w14:textId="77777777" w:rsidTr="00490365">
        <w:tc>
          <w:tcPr>
            <w:tcW w:w="485" w:type="dxa"/>
          </w:tcPr>
          <w:p w14:paraId="6C4D003E" w14:textId="77777777" w:rsidR="00490365" w:rsidRPr="00684B38" w:rsidRDefault="00490365" w:rsidP="00490365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gridSpan w:val="3"/>
          </w:tcPr>
          <w:p w14:paraId="6290EB03" w14:textId="77777777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  <w:p w14:paraId="1B32AF1B" w14:textId="6C94C58D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</w:p>
        </w:tc>
        <w:tc>
          <w:tcPr>
            <w:tcW w:w="1443" w:type="dxa"/>
          </w:tcPr>
          <w:p w14:paraId="02747189" w14:textId="17117720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33" w:type="dxa"/>
          </w:tcPr>
          <w:p w14:paraId="48343643" w14:textId="1413D5D4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037" w:type="dxa"/>
          </w:tcPr>
          <w:p w14:paraId="1612899A" w14:textId="323876F5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надання послуг</w:t>
            </w:r>
          </w:p>
        </w:tc>
      </w:tr>
      <w:tr w:rsidR="00490365" w:rsidRPr="00684B38" w14:paraId="55E00B35" w14:textId="77777777" w:rsidTr="00823680">
        <w:tc>
          <w:tcPr>
            <w:tcW w:w="485" w:type="dxa"/>
          </w:tcPr>
          <w:p w14:paraId="03782478" w14:textId="15362DA3" w:rsidR="00490365" w:rsidRPr="00684B38" w:rsidRDefault="00490365" w:rsidP="00490365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3"/>
          </w:tcPr>
          <w:p w14:paraId="13A34A59" w14:textId="77777777" w:rsidR="00490365" w:rsidRPr="00684B38" w:rsidRDefault="00490365" w:rsidP="0049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Поточний р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емонт і технічне обслуговування автомобіля(ТО 15000) </w:t>
            </w: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FIAT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Fullback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2020 року випуску р/н АР 439 Е</w:t>
            </w:r>
          </w:p>
          <w:p w14:paraId="12F5AA4F" w14:textId="7A67E74F" w:rsidR="00490365" w:rsidRPr="00684B38" w:rsidRDefault="00490365" w:rsidP="00490365">
            <w:pPr>
              <w:spacing w:before="4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FAKVJN30J9038491</w:t>
            </w:r>
          </w:p>
        </w:tc>
        <w:tc>
          <w:tcPr>
            <w:tcW w:w="1443" w:type="dxa"/>
          </w:tcPr>
          <w:p w14:paraId="75935C0F" w14:textId="57FED944" w:rsidR="00490365" w:rsidRPr="00684B38" w:rsidRDefault="00490365" w:rsidP="004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3" w:type="dxa"/>
          </w:tcPr>
          <w:p w14:paraId="313F909B" w14:textId="66E1E8D5" w:rsidR="00490365" w:rsidRPr="00684B38" w:rsidRDefault="00490365" w:rsidP="004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7" w:type="dxa"/>
          </w:tcPr>
          <w:p w14:paraId="6E9B462C" w14:textId="3B38628E" w:rsidR="00490365" w:rsidRPr="00684B38" w:rsidRDefault="00490365" w:rsidP="004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За місцем розташування технічної бази виконавця</w:t>
            </w:r>
          </w:p>
        </w:tc>
      </w:tr>
      <w:tr w:rsidR="00490365" w:rsidRPr="00F86F1D" w14:paraId="52CCCF56" w14:textId="77777777" w:rsidTr="00596B21">
        <w:tc>
          <w:tcPr>
            <w:tcW w:w="10060" w:type="dxa"/>
            <w:gridSpan w:val="7"/>
          </w:tcPr>
          <w:p w14:paraId="5D34EF4A" w14:textId="1CDC3BC8" w:rsidR="00490365" w:rsidRPr="00684B38" w:rsidRDefault="00490365" w:rsidP="0049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65" w:rsidRPr="00684B38" w14:paraId="72D3D19E" w14:textId="77777777" w:rsidTr="00490365">
        <w:tc>
          <w:tcPr>
            <w:tcW w:w="485" w:type="dxa"/>
          </w:tcPr>
          <w:p w14:paraId="7F26EDCD" w14:textId="22C45A20" w:rsidR="00490365" w:rsidRPr="00684B38" w:rsidRDefault="00490365" w:rsidP="00490365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0" w:type="dxa"/>
          </w:tcPr>
          <w:p w14:paraId="137DCE9B" w14:textId="0D4469AE" w:rsidR="00490365" w:rsidRPr="00684B38" w:rsidRDefault="00490365" w:rsidP="004903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використаних матеріалів</w:t>
            </w:r>
          </w:p>
        </w:tc>
        <w:tc>
          <w:tcPr>
            <w:tcW w:w="1077" w:type="dxa"/>
          </w:tcPr>
          <w:p w14:paraId="5C6BD0F8" w14:textId="57BA5EF5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35" w:type="dxa"/>
          </w:tcPr>
          <w:p w14:paraId="2F3CB0EE" w14:textId="156EABAB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4613" w:type="dxa"/>
            <w:gridSpan w:val="3"/>
          </w:tcPr>
          <w:p w14:paraId="344915BD" w14:textId="09F01ADF" w:rsidR="00490365" w:rsidRPr="00684B38" w:rsidRDefault="00490365" w:rsidP="004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Технічні показники та технічна документація, якій повинен відповідати товар</w:t>
            </w:r>
          </w:p>
        </w:tc>
      </w:tr>
      <w:tr w:rsidR="00490365" w:rsidRPr="00684B38" w14:paraId="4601396E" w14:textId="77777777" w:rsidTr="00490365">
        <w:tc>
          <w:tcPr>
            <w:tcW w:w="485" w:type="dxa"/>
          </w:tcPr>
          <w:p w14:paraId="7DB2686A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405C968E" w14:textId="554B2992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Олива моторна 5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W30</w:t>
            </w:r>
          </w:p>
        </w:tc>
        <w:tc>
          <w:tcPr>
            <w:tcW w:w="1077" w:type="dxa"/>
          </w:tcPr>
          <w:p w14:paraId="3B089CBA" w14:textId="3F86ACEA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літр</w:t>
            </w:r>
          </w:p>
        </w:tc>
        <w:tc>
          <w:tcPr>
            <w:tcW w:w="1135" w:type="dxa"/>
          </w:tcPr>
          <w:p w14:paraId="54716EED" w14:textId="2CA475E9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613" w:type="dxa"/>
            <w:gridSpan w:val="3"/>
          </w:tcPr>
          <w:p w14:paraId="12D16F7A" w14:textId="77777777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масла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Синтетичне;</w:t>
            </w:r>
          </w:p>
          <w:p w14:paraId="07AE5372" w14:textId="77777777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типу двигуна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Дизельний;</w:t>
            </w:r>
          </w:p>
          <w:p w14:paraId="1EB94E65" w14:textId="091EAC45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 xml:space="preserve">В’язкість  масла по </w:t>
            </w:r>
            <w:r w:rsidRPr="00684B38">
              <w:rPr>
                <w:rFonts w:ascii="Times New Roman" w:eastAsia="Times New Roman" w:hAnsi="Times New Roman" w:cs="Times New Roman"/>
                <w:b/>
                <w:lang w:val="en-US"/>
              </w:rPr>
              <w:t>SAE</w:t>
            </w:r>
            <w:r w:rsidRPr="00684B38">
              <w:rPr>
                <w:rFonts w:ascii="Times New Roman" w:eastAsia="Times New Roman" w:hAnsi="Times New Roman" w:cs="Times New Roman"/>
              </w:rPr>
              <w:t>: 5</w:t>
            </w:r>
            <w:r w:rsidRPr="00684B3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684B38">
              <w:rPr>
                <w:rFonts w:ascii="Times New Roman" w:eastAsia="Times New Roman" w:hAnsi="Times New Roman" w:cs="Times New Roman"/>
              </w:rPr>
              <w:t>30.</w:t>
            </w:r>
          </w:p>
        </w:tc>
      </w:tr>
      <w:tr w:rsidR="00490365" w:rsidRPr="002422DB" w14:paraId="76A872B3" w14:textId="77777777" w:rsidTr="00490365">
        <w:tc>
          <w:tcPr>
            <w:tcW w:w="485" w:type="dxa"/>
          </w:tcPr>
          <w:p w14:paraId="458323DC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53038131" w14:textId="3C4C2A83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Фільтр оливний</w:t>
            </w:r>
          </w:p>
        </w:tc>
        <w:tc>
          <w:tcPr>
            <w:tcW w:w="1077" w:type="dxa"/>
          </w:tcPr>
          <w:p w14:paraId="48801F93" w14:textId="5107A646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14:paraId="76481E05" w14:textId="2D82BE99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gridSpan w:val="3"/>
            <w:vMerge w:val="restart"/>
          </w:tcPr>
          <w:p w14:paraId="665A46C5" w14:textId="77777777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030F7F17" w14:textId="77777777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E3DE82E" w14:textId="61080E0A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Марка автомобіля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FIAT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8011636" w14:textId="07255D47" w:rsidR="00490365" w:rsidRPr="00684B38" w:rsidRDefault="00490365" w:rsidP="00490365">
            <w:pPr>
              <w:rPr>
                <w:rFonts w:ascii="Times New Roman" w:eastAsia="Times New Roman" w:hAnsi="Times New Roman" w:cs="Times New Roman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>Тип техніки</w:t>
            </w:r>
            <w:r w:rsidRPr="00684B38">
              <w:rPr>
                <w:rFonts w:ascii="Times New Roman" w:eastAsia="Times New Roman" w:hAnsi="Times New Roman" w:cs="Times New Roman"/>
              </w:rPr>
              <w:t>: легковий автомобіль;</w:t>
            </w:r>
          </w:p>
          <w:p w14:paraId="47B49AEE" w14:textId="12890896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 xml:space="preserve">Модель </w:t>
            </w: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автомобіля</w:t>
            </w:r>
            <w:r w:rsidRPr="00684B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84B38">
              <w:rPr>
                <w:rFonts w:ascii="Times New Roman" w:hAnsi="Times New Roman" w:cs="Times New Roman"/>
              </w:rPr>
              <w:t>Fullback</w:t>
            </w:r>
            <w:proofErr w:type="spellEnd"/>
            <w:r w:rsidRPr="00684B38">
              <w:rPr>
                <w:rFonts w:ascii="Times New Roman" w:hAnsi="Times New Roman" w:cs="Times New Roman"/>
              </w:rPr>
              <w:t xml:space="preserve"> 2.5 </w:t>
            </w:r>
            <w:proofErr w:type="spellStart"/>
            <w:r w:rsidRPr="00684B38">
              <w:rPr>
                <w:rFonts w:ascii="Times New Roman" w:hAnsi="Times New Roman" w:cs="Times New Roman"/>
              </w:rPr>
              <w:t>Double</w:t>
            </w:r>
            <w:proofErr w:type="spellEnd"/>
            <w:r w:rsidRPr="00684B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38">
              <w:rPr>
                <w:rFonts w:ascii="Times New Roman" w:hAnsi="Times New Roman" w:cs="Times New Roman"/>
              </w:rPr>
              <w:t>Cad</w:t>
            </w:r>
            <w:proofErr w:type="spellEnd"/>
            <w:r w:rsidRPr="00684B38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490365" w:rsidRPr="00684B38" w14:paraId="030C870D" w14:textId="77777777" w:rsidTr="00490365">
        <w:tc>
          <w:tcPr>
            <w:tcW w:w="485" w:type="dxa"/>
          </w:tcPr>
          <w:p w14:paraId="4A50A0DF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12385EA3" w14:textId="0BD6AE08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Прокладка зливної пробки піддона двигуна</w:t>
            </w:r>
          </w:p>
        </w:tc>
        <w:tc>
          <w:tcPr>
            <w:tcW w:w="1077" w:type="dxa"/>
          </w:tcPr>
          <w:p w14:paraId="17933B9B" w14:textId="45DF1018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14:paraId="0662591E" w14:textId="1979427C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gridSpan w:val="3"/>
            <w:vMerge/>
          </w:tcPr>
          <w:p w14:paraId="06018308" w14:textId="7253FCDA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90365" w:rsidRPr="00684B38" w14:paraId="52F8A61E" w14:textId="77777777" w:rsidTr="00490365">
        <w:tc>
          <w:tcPr>
            <w:tcW w:w="485" w:type="dxa"/>
          </w:tcPr>
          <w:p w14:paraId="53CDE8FD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1D701DCF" w14:textId="5BF859C0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Фільтр повітряний</w:t>
            </w:r>
          </w:p>
        </w:tc>
        <w:tc>
          <w:tcPr>
            <w:tcW w:w="1077" w:type="dxa"/>
          </w:tcPr>
          <w:p w14:paraId="71345740" w14:textId="6197F842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14:paraId="00043647" w14:textId="1E1BF031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gridSpan w:val="3"/>
            <w:vMerge/>
          </w:tcPr>
          <w:p w14:paraId="3CA2F75E" w14:textId="1B18269E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90365" w:rsidRPr="00684B38" w14:paraId="592FED6E" w14:textId="77777777" w:rsidTr="00490365">
        <w:tc>
          <w:tcPr>
            <w:tcW w:w="485" w:type="dxa"/>
          </w:tcPr>
          <w:p w14:paraId="541BDA9B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4B9E3BBB" w14:textId="30DA5713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Фільтр паливний</w:t>
            </w:r>
          </w:p>
        </w:tc>
        <w:tc>
          <w:tcPr>
            <w:tcW w:w="1077" w:type="dxa"/>
          </w:tcPr>
          <w:p w14:paraId="10666375" w14:textId="434B547C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14:paraId="43022FE8" w14:textId="3BF4F80E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gridSpan w:val="3"/>
            <w:vMerge/>
          </w:tcPr>
          <w:p w14:paraId="45F4BE28" w14:textId="088E32C6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90365" w:rsidRPr="00684B38" w14:paraId="55062CDA" w14:textId="77777777" w:rsidTr="00490365">
        <w:tc>
          <w:tcPr>
            <w:tcW w:w="485" w:type="dxa"/>
          </w:tcPr>
          <w:p w14:paraId="24D2CE92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464B81BE" w14:textId="3FDD1737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Фільтр кондиціонера</w:t>
            </w:r>
          </w:p>
        </w:tc>
        <w:tc>
          <w:tcPr>
            <w:tcW w:w="1077" w:type="dxa"/>
          </w:tcPr>
          <w:p w14:paraId="59BD3388" w14:textId="1FD06290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14:paraId="4A6EDC9F" w14:textId="1861F007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gridSpan w:val="3"/>
            <w:vMerge/>
          </w:tcPr>
          <w:p w14:paraId="1A128F0A" w14:textId="523E9252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90365" w:rsidRPr="00684B38" w14:paraId="292DBFF4" w14:textId="77777777" w:rsidTr="00490365">
        <w:tc>
          <w:tcPr>
            <w:tcW w:w="485" w:type="dxa"/>
          </w:tcPr>
          <w:p w14:paraId="5A3B0EE1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26B6BCC9" w14:textId="0041FB7D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Мастило напрямних супортів 5,5 мл. </w:t>
            </w:r>
          </w:p>
        </w:tc>
        <w:tc>
          <w:tcPr>
            <w:tcW w:w="1077" w:type="dxa"/>
          </w:tcPr>
          <w:p w14:paraId="4B7525D6" w14:textId="7E598DB3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14:paraId="68397322" w14:textId="4C9DFB12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gridSpan w:val="3"/>
          </w:tcPr>
          <w:p w14:paraId="7376DA51" w14:textId="3718D124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мастила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Синтетичне;</w:t>
            </w:r>
          </w:p>
          <w:p w14:paraId="7F02CADF" w14:textId="30E5F59F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>консистенція</w:t>
            </w:r>
            <w:r w:rsidRPr="00684B38">
              <w:rPr>
                <w:rFonts w:ascii="Times New Roman" w:eastAsia="Times New Roman" w:hAnsi="Times New Roman" w:cs="Times New Roman"/>
              </w:rPr>
              <w:t>: пастоподібний.</w:t>
            </w:r>
          </w:p>
        </w:tc>
      </w:tr>
      <w:tr w:rsidR="00490365" w:rsidRPr="00684B38" w14:paraId="7B040713" w14:textId="77777777" w:rsidTr="00490365">
        <w:tc>
          <w:tcPr>
            <w:tcW w:w="485" w:type="dxa"/>
          </w:tcPr>
          <w:p w14:paraId="3F55D6FB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5B253D0A" w14:textId="539CF76B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Рідина гальмівна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DOT-4</w:t>
            </w:r>
          </w:p>
        </w:tc>
        <w:tc>
          <w:tcPr>
            <w:tcW w:w="1077" w:type="dxa"/>
          </w:tcPr>
          <w:p w14:paraId="3EA38B04" w14:textId="5123E468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5" w:type="dxa"/>
          </w:tcPr>
          <w:p w14:paraId="2318DEE3" w14:textId="68FE3D53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gridSpan w:val="3"/>
          </w:tcPr>
          <w:p w14:paraId="0829129F" w14:textId="1AA2AF05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рідини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Синтетичне;</w:t>
            </w:r>
          </w:p>
          <w:p w14:paraId="0C2B7A6B" w14:textId="04559C33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Специфікація: 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DOT-4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490365" w:rsidRPr="002422DB" w14:paraId="36189D9E" w14:textId="77777777" w:rsidTr="00490365">
        <w:tc>
          <w:tcPr>
            <w:tcW w:w="485" w:type="dxa"/>
          </w:tcPr>
          <w:p w14:paraId="3EE1C779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76AE4ECF" w14:textId="7C83874B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Амортизатор задній </w:t>
            </w:r>
          </w:p>
        </w:tc>
        <w:tc>
          <w:tcPr>
            <w:tcW w:w="1077" w:type="dxa"/>
          </w:tcPr>
          <w:p w14:paraId="181263F2" w14:textId="5CEA48E6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14:paraId="1491016D" w14:textId="22FB74C0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gridSpan w:val="3"/>
            <w:vMerge w:val="restart"/>
          </w:tcPr>
          <w:p w14:paraId="70025998" w14:textId="77777777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Марка автомобіля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FIAT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5341DC6" w14:textId="77777777" w:rsidR="00490365" w:rsidRPr="00684B38" w:rsidRDefault="00490365" w:rsidP="00490365">
            <w:pPr>
              <w:rPr>
                <w:rFonts w:ascii="Times New Roman" w:eastAsia="Times New Roman" w:hAnsi="Times New Roman" w:cs="Times New Roman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>Тип техніки</w:t>
            </w:r>
            <w:r w:rsidRPr="00684B38">
              <w:rPr>
                <w:rFonts w:ascii="Times New Roman" w:eastAsia="Times New Roman" w:hAnsi="Times New Roman" w:cs="Times New Roman"/>
              </w:rPr>
              <w:t>: легковий автомобіль;</w:t>
            </w:r>
          </w:p>
          <w:p w14:paraId="19F06327" w14:textId="5B66EAA7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 xml:space="preserve">Модель </w:t>
            </w: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автомобіля</w:t>
            </w:r>
            <w:r w:rsidRPr="00684B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84B38">
              <w:rPr>
                <w:rFonts w:ascii="Times New Roman" w:hAnsi="Times New Roman" w:cs="Times New Roman"/>
              </w:rPr>
              <w:t>Fullback</w:t>
            </w:r>
            <w:proofErr w:type="spellEnd"/>
            <w:r w:rsidRPr="00684B38">
              <w:rPr>
                <w:rFonts w:ascii="Times New Roman" w:hAnsi="Times New Roman" w:cs="Times New Roman"/>
              </w:rPr>
              <w:t xml:space="preserve"> 2.5 </w:t>
            </w:r>
            <w:proofErr w:type="spellStart"/>
            <w:r w:rsidRPr="00684B38">
              <w:rPr>
                <w:rFonts w:ascii="Times New Roman" w:hAnsi="Times New Roman" w:cs="Times New Roman"/>
              </w:rPr>
              <w:t>Double</w:t>
            </w:r>
            <w:proofErr w:type="spellEnd"/>
            <w:r w:rsidRPr="00684B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38">
              <w:rPr>
                <w:rFonts w:ascii="Times New Roman" w:hAnsi="Times New Roman" w:cs="Times New Roman"/>
              </w:rPr>
              <w:t>Cad</w:t>
            </w:r>
            <w:proofErr w:type="spellEnd"/>
            <w:r w:rsidRPr="00684B38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490365" w:rsidRPr="00684B38" w14:paraId="4D7CD5C9" w14:textId="77777777" w:rsidTr="00490365">
        <w:tc>
          <w:tcPr>
            <w:tcW w:w="485" w:type="dxa"/>
          </w:tcPr>
          <w:p w14:paraId="4F4511F6" w14:textId="77777777" w:rsidR="00490365" w:rsidRPr="00684B38" w:rsidRDefault="00490365" w:rsidP="00490365">
            <w:pPr>
              <w:pStyle w:val="a8"/>
              <w:numPr>
                <w:ilvl w:val="0"/>
                <w:numId w:val="6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27CEFC56" w14:textId="23BAB162" w:rsidR="00490365" w:rsidRPr="00684B38" w:rsidRDefault="00490365" w:rsidP="0049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Амортизатор передній </w:t>
            </w:r>
          </w:p>
        </w:tc>
        <w:tc>
          <w:tcPr>
            <w:tcW w:w="1077" w:type="dxa"/>
          </w:tcPr>
          <w:p w14:paraId="4AB32D48" w14:textId="4C33C8F4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14:paraId="56DD0C48" w14:textId="79B11600" w:rsidR="00490365" w:rsidRPr="00684B38" w:rsidRDefault="00490365" w:rsidP="00490365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gridSpan w:val="3"/>
            <w:vMerge/>
          </w:tcPr>
          <w:p w14:paraId="792CF9EC" w14:textId="77777777" w:rsidR="00490365" w:rsidRPr="00684B38" w:rsidRDefault="00490365" w:rsidP="0049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6FBAA5D8" w14:textId="0927D2C9" w:rsidR="00771B26" w:rsidRPr="00684B38" w:rsidRDefault="00771B26" w:rsidP="00771B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6F831EA7" w14:textId="4C5AFA49" w:rsidR="00BF4D4C" w:rsidRPr="00684B38" w:rsidRDefault="00FD34F2" w:rsidP="00C20D44">
      <w:pPr>
        <w:pStyle w:val="20"/>
        <w:spacing w:line="254" w:lineRule="auto"/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</w:pPr>
      <w:r w:rsidRPr="00684B38">
        <w:rPr>
          <w:b w:val="0"/>
          <w:sz w:val="28"/>
          <w:szCs w:val="28"/>
          <w:lang w:val="uk-UA"/>
        </w:rPr>
        <w:t xml:space="preserve">1.2 </w:t>
      </w:r>
      <w:r w:rsidR="00BF4D4C" w:rsidRPr="00684B38">
        <w:rPr>
          <w:b w:val="0"/>
          <w:sz w:val="28"/>
          <w:szCs w:val="28"/>
          <w:lang w:val="uk-UA"/>
        </w:rPr>
        <w:t xml:space="preserve">Технічне обслуговування автомобіля </w:t>
      </w:r>
      <w:r w:rsidR="000D6813" w:rsidRPr="00684B38">
        <w:rPr>
          <w:b w:val="0"/>
          <w:sz w:val="28"/>
          <w:szCs w:val="28"/>
          <w:lang w:val="uk-UA" w:eastAsia="ru-RU"/>
        </w:rPr>
        <w:t xml:space="preserve">(ТО </w:t>
      </w:r>
      <w:r w:rsidR="000D6813">
        <w:rPr>
          <w:b w:val="0"/>
          <w:sz w:val="28"/>
          <w:szCs w:val="28"/>
          <w:lang w:val="uk-UA" w:eastAsia="ru-RU"/>
        </w:rPr>
        <w:t>4</w:t>
      </w:r>
      <w:r w:rsidR="000D6813" w:rsidRPr="00684B38">
        <w:rPr>
          <w:b w:val="0"/>
          <w:sz w:val="28"/>
          <w:szCs w:val="28"/>
          <w:lang w:val="uk-UA" w:eastAsia="ru-RU"/>
        </w:rPr>
        <w:t xml:space="preserve">5000) </w:t>
      </w:r>
      <w:r w:rsidR="00BF4D4C" w:rsidRPr="00684B38">
        <w:rPr>
          <w:b w:val="0"/>
          <w:sz w:val="28"/>
          <w:szCs w:val="28"/>
        </w:rPr>
        <w:t>FIAT</w:t>
      </w:r>
      <w:r w:rsidR="00BF4D4C" w:rsidRPr="00684B38">
        <w:rPr>
          <w:b w:val="0"/>
          <w:sz w:val="28"/>
          <w:szCs w:val="28"/>
          <w:lang w:val="uk-UA"/>
        </w:rPr>
        <w:t xml:space="preserve"> </w:t>
      </w:r>
      <w:proofErr w:type="spellStart"/>
      <w:r w:rsidR="00BF4D4C" w:rsidRPr="00684B38">
        <w:rPr>
          <w:b w:val="0"/>
          <w:sz w:val="28"/>
          <w:szCs w:val="28"/>
        </w:rPr>
        <w:t>Fullback</w:t>
      </w:r>
      <w:proofErr w:type="spellEnd"/>
      <w:r w:rsidR="00BF4D4C" w:rsidRPr="00684B38">
        <w:rPr>
          <w:b w:val="0"/>
          <w:sz w:val="28"/>
          <w:szCs w:val="28"/>
          <w:lang w:val="uk-UA"/>
        </w:rPr>
        <w:t xml:space="preserve"> 2.5 </w:t>
      </w:r>
      <w:proofErr w:type="spellStart"/>
      <w:r w:rsidR="00BF4D4C" w:rsidRPr="00684B38">
        <w:rPr>
          <w:b w:val="0"/>
          <w:sz w:val="28"/>
          <w:szCs w:val="28"/>
        </w:rPr>
        <w:t>Double</w:t>
      </w:r>
      <w:proofErr w:type="spellEnd"/>
      <w:r w:rsidR="00BF4D4C" w:rsidRPr="00684B38">
        <w:rPr>
          <w:b w:val="0"/>
          <w:sz w:val="28"/>
          <w:szCs w:val="28"/>
          <w:lang w:val="uk-UA"/>
        </w:rPr>
        <w:t xml:space="preserve"> </w:t>
      </w:r>
      <w:proofErr w:type="spellStart"/>
      <w:r w:rsidR="00BF4D4C" w:rsidRPr="00684B38">
        <w:rPr>
          <w:b w:val="0"/>
          <w:sz w:val="28"/>
          <w:szCs w:val="28"/>
        </w:rPr>
        <w:t>Cad</w:t>
      </w:r>
      <w:proofErr w:type="spellEnd"/>
      <w:r w:rsidR="00BF4D4C" w:rsidRPr="00684B38">
        <w:rPr>
          <w:b w:val="0"/>
          <w:sz w:val="28"/>
          <w:szCs w:val="28"/>
          <w:lang w:val="uk-UA"/>
        </w:rPr>
        <w:t xml:space="preserve"> 2020 року випуску р/н АР 438 Е </w:t>
      </w:r>
      <w:proofErr w:type="spellStart"/>
      <w:r w:rsidR="00BF4D4C" w:rsidRPr="00684B38">
        <w:rPr>
          <w:b w:val="0"/>
          <w:sz w:val="28"/>
          <w:szCs w:val="28"/>
        </w:rPr>
        <w:t>vin</w:t>
      </w:r>
      <w:proofErr w:type="spellEnd"/>
      <w:r w:rsidR="00BF4D4C" w:rsidRPr="00684B38">
        <w:rPr>
          <w:b w:val="0"/>
          <w:sz w:val="28"/>
          <w:szCs w:val="28"/>
          <w:lang w:val="uk-UA"/>
        </w:rPr>
        <w:t xml:space="preserve"> </w:t>
      </w:r>
      <w:r w:rsidR="00BF4D4C" w:rsidRPr="00684B38">
        <w:rPr>
          <w:b w:val="0"/>
          <w:sz w:val="28"/>
          <w:szCs w:val="28"/>
        </w:rPr>
        <w:t>ZFAKVJN</w:t>
      </w:r>
      <w:r w:rsidR="00BF4D4C" w:rsidRPr="00684B38">
        <w:rPr>
          <w:b w:val="0"/>
          <w:sz w:val="28"/>
          <w:szCs w:val="28"/>
          <w:lang w:val="uk-UA"/>
        </w:rPr>
        <w:t>30</w:t>
      </w:r>
      <w:r w:rsidR="00BF4D4C" w:rsidRPr="00684B38">
        <w:rPr>
          <w:b w:val="0"/>
          <w:sz w:val="28"/>
          <w:szCs w:val="28"/>
        </w:rPr>
        <w:t>J</w:t>
      </w:r>
      <w:r w:rsidR="00BF4D4C" w:rsidRPr="00684B38">
        <w:rPr>
          <w:b w:val="0"/>
          <w:sz w:val="28"/>
          <w:szCs w:val="28"/>
          <w:lang w:val="uk-UA"/>
        </w:rPr>
        <w:t>9038462</w:t>
      </w:r>
      <w:r w:rsidR="00BF4D4C" w:rsidRPr="00684B38"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 xml:space="preserve"> </w:t>
      </w:r>
    </w:p>
    <w:p w14:paraId="59C73B16" w14:textId="77777777" w:rsidR="00BF4D4C" w:rsidRPr="00684B38" w:rsidRDefault="00BF4D4C" w:rsidP="00BF4D4C">
      <w:pPr>
        <w:pStyle w:val="20"/>
        <w:spacing w:line="254" w:lineRule="auto"/>
        <w:ind w:left="360"/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10"/>
        <w:tblW w:w="10060" w:type="dxa"/>
        <w:tblLayout w:type="fixed"/>
        <w:tblLook w:val="04A0" w:firstRow="1" w:lastRow="0" w:firstColumn="1" w:lastColumn="0" w:noHBand="0" w:noVBand="1"/>
      </w:tblPr>
      <w:tblGrid>
        <w:gridCol w:w="488"/>
        <w:gridCol w:w="2826"/>
        <w:gridCol w:w="1089"/>
        <w:gridCol w:w="1262"/>
        <w:gridCol w:w="1418"/>
        <w:gridCol w:w="1134"/>
        <w:gridCol w:w="1843"/>
      </w:tblGrid>
      <w:tr w:rsidR="007F1B63" w:rsidRPr="00684B38" w14:paraId="23D1A2DF" w14:textId="77777777" w:rsidTr="00510C79">
        <w:tc>
          <w:tcPr>
            <w:tcW w:w="488" w:type="dxa"/>
          </w:tcPr>
          <w:p w14:paraId="543D88CB" w14:textId="77777777" w:rsidR="007F1B63" w:rsidRPr="00684B38" w:rsidRDefault="007F1B63" w:rsidP="007F1B63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7" w:type="dxa"/>
            <w:gridSpan w:val="3"/>
          </w:tcPr>
          <w:p w14:paraId="31FD7CD4" w14:textId="77777777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  <w:p w14:paraId="69416BEF" w14:textId="64AAB0D9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</w:p>
        </w:tc>
        <w:tc>
          <w:tcPr>
            <w:tcW w:w="1418" w:type="dxa"/>
          </w:tcPr>
          <w:p w14:paraId="0DD69DF9" w14:textId="0836E482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34" w:type="dxa"/>
          </w:tcPr>
          <w:p w14:paraId="7D770D61" w14:textId="3CE904F3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843" w:type="dxa"/>
          </w:tcPr>
          <w:p w14:paraId="5B493DB8" w14:textId="526FC12F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надання послуг</w:t>
            </w:r>
          </w:p>
        </w:tc>
      </w:tr>
      <w:tr w:rsidR="007F1B63" w:rsidRPr="00684B38" w14:paraId="6C35E6DF" w14:textId="77777777" w:rsidTr="00510C79">
        <w:tc>
          <w:tcPr>
            <w:tcW w:w="488" w:type="dxa"/>
          </w:tcPr>
          <w:p w14:paraId="3C62157C" w14:textId="77777777" w:rsidR="007F1B63" w:rsidRPr="00684B38" w:rsidRDefault="007F1B63" w:rsidP="007F1B63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7" w:type="dxa"/>
            <w:gridSpan w:val="3"/>
          </w:tcPr>
          <w:p w14:paraId="62900B8C" w14:textId="4D5DB618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Технічне обслуговування автомобіля(ТО 45000) </w:t>
            </w: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FIAT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Fullback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2020 року випуску р/н АР 438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ZFAKVJN30J9038462 </w:t>
            </w:r>
          </w:p>
        </w:tc>
        <w:tc>
          <w:tcPr>
            <w:tcW w:w="1418" w:type="dxa"/>
          </w:tcPr>
          <w:p w14:paraId="4B17F185" w14:textId="2452F8ED" w:rsidR="007F1B63" w:rsidRPr="00684B38" w:rsidRDefault="007F1B63" w:rsidP="007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4" w:type="dxa"/>
          </w:tcPr>
          <w:p w14:paraId="7099583A" w14:textId="1E244F33" w:rsidR="007F1B63" w:rsidRPr="00684B38" w:rsidRDefault="007F1B63" w:rsidP="007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5DA8BE7" w14:textId="71FF2CB8" w:rsidR="007F1B63" w:rsidRPr="00684B38" w:rsidRDefault="007F1B63" w:rsidP="007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За місцем розташування технічної бази виконавця</w:t>
            </w:r>
          </w:p>
        </w:tc>
      </w:tr>
      <w:tr w:rsidR="007F1B63" w:rsidRPr="000845C8" w14:paraId="4B888466" w14:textId="77777777" w:rsidTr="007F1B63">
        <w:tc>
          <w:tcPr>
            <w:tcW w:w="10060" w:type="dxa"/>
            <w:gridSpan w:val="7"/>
          </w:tcPr>
          <w:p w14:paraId="42F852AD" w14:textId="47EE25C6" w:rsidR="007F1B63" w:rsidRPr="00684B38" w:rsidRDefault="007F1B63" w:rsidP="007F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63" w:rsidRPr="00684B38" w14:paraId="13DD1041" w14:textId="77777777" w:rsidTr="007F1B63">
        <w:tc>
          <w:tcPr>
            <w:tcW w:w="488" w:type="dxa"/>
          </w:tcPr>
          <w:p w14:paraId="4F4C16D1" w14:textId="77777777" w:rsidR="007F1B63" w:rsidRPr="00684B38" w:rsidRDefault="007F1B63" w:rsidP="007F1B63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6" w:type="dxa"/>
          </w:tcPr>
          <w:p w14:paraId="351440FE" w14:textId="77777777" w:rsidR="007F1B63" w:rsidRPr="00684B38" w:rsidRDefault="007F1B63" w:rsidP="007F1B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використаних матеріалів</w:t>
            </w:r>
          </w:p>
        </w:tc>
        <w:tc>
          <w:tcPr>
            <w:tcW w:w="1089" w:type="dxa"/>
          </w:tcPr>
          <w:p w14:paraId="650E2DC8" w14:textId="77777777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262" w:type="dxa"/>
          </w:tcPr>
          <w:p w14:paraId="6BFF45DE" w14:textId="77777777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4395" w:type="dxa"/>
            <w:gridSpan w:val="3"/>
          </w:tcPr>
          <w:p w14:paraId="3B284B49" w14:textId="77777777" w:rsidR="007F1B63" w:rsidRPr="00684B38" w:rsidRDefault="007F1B63" w:rsidP="007F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 показники та технічна документація, якій повинен відповідати товар</w:t>
            </w:r>
          </w:p>
        </w:tc>
      </w:tr>
      <w:tr w:rsidR="007F1B63" w:rsidRPr="00684B38" w14:paraId="1251DCB0" w14:textId="77777777" w:rsidTr="007F1B63">
        <w:tc>
          <w:tcPr>
            <w:tcW w:w="488" w:type="dxa"/>
          </w:tcPr>
          <w:p w14:paraId="22C55433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073BE00E" w14:textId="7064F94D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Олива моторна 5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W30</w:t>
            </w:r>
          </w:p>
        </w:tc>
        <w:tc>
          <w:tcPr>
            <w:tcW w:w="1089" w:type="dxa"/>
          </w:tcPr>
          <w:p w14:paraId="1F0F1D0E" w14:textId="25D61E4B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літр</w:t>
            </w:r>
          </w:p>
        </w:tc>
        <w:tc>
          <w:tcPr>
            <w:tcW w:w="1262" w:type="dxa"/>
          </w:tcPr>
          <w:p w14:paraId="21DA5CC2" w14:textId="2C090585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395" w:type="dxa"/>
            <w:gridSpan w:val="3"/>
          </w:tcPr>
          <w:p w14:paraId="51253A91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масла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Синтетичне;</w:t>
            </w:r>
          </w:p>
          <w:p w14:paraId="1C44C071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типу двигуна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Дизельний;</w:t>
            </w:r>
          </w:p>
          <w:p w14:paraId="14977AE2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В’язкість  масла по </w:t>
            </w: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SAE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>: 5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7F1B63" w:rsidRPr="002422DB" w14:paraId="2757CEC6" w14:textId="77777777" w:rsidTr="007F1B63">
        <w:tc>
          <w:tcPr>
            <w:tcW w:w="488" w:type="dxa"/>
          </w:tcPr>
          <w:p w14:paraId="698C0255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3B427223" w14:textId="45D11A7C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Фільтр оливний</w:t>
            </w:r>
          </w:p>
        </w:tc>
        <w:tc>
          <w:tcPr>
            <w:tcW w:w="1089" w:type="dxa"/>
          </w:tcPr>
          <w:p w14:paraId="7F217AD5" w14:textId="38BD2595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</w:tcPr>
          <w:p w14:paraId="42724094" w14:textId="7CD928FD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vMerge w:val="restart"/>
          </w:tcPr>
          <w:p w14:paraId="342449B4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2C535B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86C984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Марка автомобіля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FIAT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ED7F61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техніки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>: легковий автомобіль;</w:t>
            </w:r>
          </w:p>
          <w:p w14:paraId="4D3C8F71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Модель </w:t>
            </w: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автомобіля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Fullback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1B63" w:rsidRPr="00684B38" w14:paraId="453B18A3" w14:textId="77777777" w:rsidTr="007F1B63">
        <w:tc>
          <w:tcPr>
            <w:tcW w:w="488" w:type="dxa"/>
          </w:tcPr>
          <w:p w14:paraId="6EA44AE8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2FDAA356" w14:textId="3A4C4BC4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Прокладка зливної пробки піддона двигуна</w:t>
            </w:r>
          </w:p>
        </w:tc>
        <w:tc>
          <w:tcPr>
            <w:tcW w:w="1089" w:type="dxa"/>
          </w:tcPr>
          <w:p w14:paraId="71B8FA39" w14:textId="4AF33D3F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</w:tcPr>
          <w:p w14:paraId="606450B2" w14:textId="32CB4687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vMerge/>
          </w:tcPr>
          <w:p w14:paraId="03789D67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B63" w:rsidRPr="00684B38" w14:paraId="3C6879EA" w14:textId="77777777" w:rsidTr="007F1B63">
        <w:tc>
          <w:tcPr>
            <w:tcW w:w="488" w:type="dxa"/>
          </w:tcPr>
          <w:p w14:paraId="072D031B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64DCC6C6" w14:textId="094599E3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Фільтр повітряний</w:t>
            </w:r>
          </w:p>
        </w:tc>
        <w:tc>
          <w:tcPr>
            <w:tcW w:w="1089" w:type="dxa"/>
          </w:tcPr>
          <w:p w14:paraId="04C27AF7" w14:textId="3AA2CE96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</w:tcPr>
          <w:p w14:paraId="33F411D3" w14:textId="220EDF0A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vMerge/>
          </w:tcPr>
          <w:p w14:paraId="355C990E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B63" w:rsidRPr="00684B38" w14:paraId="00B7EB67" w14:textId="77777777" w:rsidTr="007F1B63">
        <w:tc>
          <w:tcPr>
            <w:tcW w:w="488" w:type="dxa"/>
          </w:tcPr>
          <w:p w14:paraId="0F19D8F5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6DA4E566" w14:textId="2438608D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Фільтр паливний</w:t>
            </w:r>
          </w:p>
        </w:tc>
        <w:tc>
          <w:tcPr>
            <w:tcW w:w="1089" w:type="dxa"/>
          </w:tcPr>
          <w:p w14:paraId="6A01754F" w14:textId="304E4C2D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</w:tcPr>
          <w:p w14:paraId="54FE5042" w14:textId="47B439FE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vMerge/>
          </w:tcPr>
          <w:p w14:paraId="3B59D7C8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B63" w:rsidRPr="00684B38" w14:paraId="52954780" w14:textId="77777777" w:rsidTr="007F1B63">
        <w:tc>
          <w:tcPr>
            <w:tcW w:w="488" w:type="dxa"/>
          </w:tcPr>
          <w:p w14:paraId="2ACE766E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4DA233A7" w14:textId="6AFF02EE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Фільтр кондиціонера</w:t>
            </w:r>
          </w:p>
        </w:tc>
        <w:tc>
          <w:tcPr>
            <w:tcW w:w="1089" w:type="dxa"/>
          </w:tcPr>
          <w:p w14:paraId="62A45CE7" w14:textId="79F65D2C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</w:tcPr>
          <w:p w14:paraId="568CFA29" w14:textId="63361076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  <w:vMerge/>
          </w:tcPr>
          <w:p w14:paraId="7965D47A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B63" w:rsidRPr="00684B38" w14:paraId="46B28C8D" w14:textId="77777777" w:rsidTr="007F1B63">
        <w:tc>
          <w:tcPr>
            <w:tcW w:w="488" w:type="dxa"/>
          </w:tcPr>
          <w:p w14:paraId="43E4EB04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4018D969" w14:textId="3CA669F2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Мастило напрямних супортів 5,5 мл.</w:t>
            </w:r>
          </w:p>
        </w:tc>
        <w:tc>
          <w:tcPr>
            <w:tcW w:w="1089" w:type="dxa"/>
          </w:tcPr>
          <w:p w14:paraId="14596CA3" w14:textId="14241E54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62" w:type="dxa"/>
          </w:tcPr>
          <w:p w14:paraId="45A95460" w14:textId="10B9F4F3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</w:tcPr>
          <w:p w14:paraId="0C16B255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мастила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Синтетичне;</w:t>
            </w:r>
          </w:p>
          <w:p w14:paraId="5DC416FB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консистенція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>: пастоподібний.</w:t>
            </w:r>
          </w:p>
        </w:tc>
      </w:tr>
      <w:tr w:rsidR="007F1B63" w:rsidRPr="00684B38" w14:paraId="42EABAC1" w14:textId="77777777" w:rsidTr="007F1B63">
        <w:tc>
          <w:tcPr>
            <w:tcW w:w="488" w:type="dxa"/>
          </w:tcPr>
          <w:p w14:paraId="4AC6D03E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482FBE41" w14:textId="3D67D681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Рідина гальмівна 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DOT-4</w:t>
            </w:r>
          </w:p>
        </w:tc>
        <w:tc>
          <w:tcPr>
            <w:tcW w:w="1089" w:type="dxa"/>
          </w:tcPr>
          <w:p w14:paraId="6AA29462" w14:textId="34A6EB27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62" w:type="dxa"/>
          </w:tcPr>
          <w:p w14:paraId="7A236C75" w14:textId="1FDF7F3E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3"/>
          </w:tcPr>
          <w:p w14:paraId="3C04C42F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рідини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Синтетичне;</w:t>
            </w:r>
          </w:p>
          <w:p w14:paraId="1DE70655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Специфікація: 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DOT-4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F1B63" w:rsidRPr="00684B38" w14:paraId="0BA6C2ED" w14:textId="77777777" w:rsidTr="007F1B63">
        <w:tc>
          <w:tcPr>
            <w:tcW w:w="488" w:type="dxa"/>
          </w:tcPr>
          <w:p w14:paraId="420B49B7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4617D5E2" w14:textId="031AAAB5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Олива трансмісійна 75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W85</w:t>
            </w:r>
          </w:p>
        </w:tc>
        <w:tc>
          <w:tcPr>
            <w:tcW w:w="1089" w:type="dxa"/>
          </w:tcPr>
          <w:p w14:paraId="1B75283A" w14:textId="55FAB97F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62" w:type="dxa"/>
          </w:tcPr>
          <w:p w14:paraId="78950CD6" w14:textId="56BF6DEB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395" w:type="dxa"/>
            <w:gridSpan w:val="3"/>
          </w:tcPr>
          <w:p w14:paraId="5799ADFD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масла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Синтетичне;</w:t>
            </w:r>
          </w:p>
          <w:p w14:paraId="1EC5219A" w14:textId="09A11995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В’язкість  масла по </w:t>
            </w: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SAE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B63" w:rsidRPr="00684B38" w14:paraId="379D9A29" w14:textId="77777777" w:rsidTr="007F1B63">
        <w:tc>
          <w:tcPr>
            <w:tcW w:w="488" w:type="dxa"/>
          </w:tcPr>
          <w:p w14:paraId="7885D389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41113172" w14:textId="08E8C064" w:rsidR="007F1B63" w:rsidRPr="00684B38" w:rsidRDefault="007F1B63" w:rsidP="007F1B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Олива трансмісійна 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80W90</w:t>
            </w:r>
          </w:p>
        </w:tc>
        <w:tc>
          <w:tcPr>
            <w:tcW w:w="1089" w:type="dxa"/>
          </w:tcPr>
          <w:p w14:paraId="4BA2B3DC" w14:textId="64298502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62" w:type="dxa"/>
          </w:tcPr>
          <w:p w14:paraId="3BDAE9C5" w14:textId="27E07EE9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395" w:type="dxa"/>
            <w:gridSpan w:val="3"/>
          </w:tcPr>
          <w:p w14:paraId="749F4977" w14:textId="77777777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масла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Синтетичне;</w:t>
            </w:r>
          </w:p>
          <w:p w14:paraId="58470527" w14:textId="43CD8524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В’язкість  масла по </w:t>
            </w:r>
            <w:r w:rsidRPr="00684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SAE</w:t>
            </w: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</w:rPr>
              <w:t>: 80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1B63" w:rsidRPr="00684B38" w14:paraId="0832FD9B" w14:textId="77777777" w:rsidTr="007F1B63">
        <w:tc>
          <w:tcPr>
            <w:tcW w:w="488" w:type="dxa"/>
          </w:tcPr>
          <w:p w14:paraId="4CBC633E" w14:textId="77777777" w:rsidR="007F1B63" w:rsidRPr="00684B38" w:rsidRDefault="007F1B63" w:rsidP="007F1B63">
            <w:pPr>
              <w:pStyle w:val="a8"/>
              <w:numPr>
                <w:ilvl w:val="0"/>
                <w:numId w:val="7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723823C0" w14:textId="6A717AAC" w:rsidR="007F1B63" w:rsidRPr="00684B38" w:rsidRDefault="007F1B63" w:rsidP="007F1B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Рідина охолоджуюча </w:t>
            </w:r>
          </w:p>
        </w:tc>
        <w:tc>
          <w:tcPr>
            <w:tcW w:w="1089" w:type="dxa"/>
          </w:tcPr>
          <w:p w14:paraId="6EC081F8" w14:textId="1E7C0402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62" w:type="dxa"/>
          </w:tcPr>
          <w:p w14:paraId="6A4705CC" w14:textId="16B28D4E" w:rsidR="007F1B63" w:rsidRPr="00684B38" w:rsidRDefault="007F1B63" w:rsidP="007F1B63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gridSpan w:val="3"/>
          </w:tcPr>
          <w:p w14:paraId="41B642F1" w14:textId="2D604A76" w:rsidR="007F1B63" w:rsidRPr="00684B38" w:rsidRDefault="007F1B63" w:rsidP="007F1B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Тип: 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антифриз</w:t>
            </w:r>
          </w:p>
        </w:tc>
      </w:tr>
    </w:tbl>
    <w:p w14:paraId="37FAD805" w14:textId="44CF4F8D" w:rsidR="00BF4D4C" w:rsidRPr="00684B38" w:rsidRDefault="00BF4D4C" w:rsidP="00BF4D4C">
      <w:pPr>
        <w:pStyle w:val="20"/>
        <w:spacing w:line="254" w:lineRule="auto"/>
        <w:ind w:left="360"/>
        <w:rPr>
          <w:rFonts w:eastAsia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1DF4B815" w14:textId="480CDDE2" w:rsidR="006D0D3F" w:rsidRPr="00684B38" w:rsidRDefault="006D0D3F" w:rsidP="00C20D44">
      <w:pPr>
        <w:pStyle w:val="aa"/>
        <w:spacing w:after="0" w:line="22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1.3 </w:t>
      </w:r>
      <w:r w:rsidR="008D21D9" w:rsidRPr="00684B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Т</w:t>
      </w:r>
      <w:r w:rsidRPr="00684B38">
        <w:rPr>
          <w:rFonts w:ascii="Times New Roman" w:hAnsi="Times New Roman" w:cs="Times New Roman"/>
          <w:color w:val="000000"/>
          <w:sz w:val="28"/>
          <w:szCs w:val="28"/>
          <w:lang w:val="uk-UA"/>
        </w:rPr>
        <w:t>ехнічне обслуговування</w:t>
      </w:r>
      <w:r w:rsidRPr="00684B38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автомобіля </w:t>
      </w:r>
      <w:r w:rsidRPr="00684B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(ТО15000) </w:t>
      </w:r>
      <w:r w:rsidRPr="00684B38"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Pr="00684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B3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84B38">
        <w:rPr>
          <w:rFonts w:ascii="Times New Roman" w:hAnsi="Times New Roman" w:cs="Times New Roman"/>
          <w:sz w:val="28"/>
          <w:szCs w:val="28"/>
          <w:lang w:val="uk-UA"/>
        </w:rPr>
        <w:t xml:space="preserve">-200 2022 року випуску р/н АР 443 Е </w:t>
      </w:r>
      <w:r w:rsidR="00C97828" w:rsidRPr="00684B38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97828" w:rsidRPr="00684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828" w:rsidRPr="00684B38">
        <w:rPr>
          <w:rFonts w:ascii="Times New Roman" w:hAnsi="Times New Roman" w:cs="Times New Roman"/>
          <w:sz w:val="28"/>
          <w:szCs w:val="28"/>
          <w:lang w:val="en-US"/>
        </w:rPr>
        <w:t>MMCJJKL</w:t>
      </w:r>
      <w:r w:rsidR="00C97828" w:rsidRPr="00684B3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97828" w:rsidRPr="00684B3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C97828" w:rsidRPr="00684B38">
        <w:rPr>
          <w:rFonts w:ascii="Times New Roman" w:hAnsi="Times New Roman" w:cs="Times New Roman"/>
          <w:sz w:val="28"/>
          <w:szCs w:val="28"/>
          <w:lang w:val="uk-UA"/>
        </w:rPr>
        <w:t>020631</w:t>
      </w:r>
      <w:r w:rsidRPr="00684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F72C72" w14:textId="374EB34C" w:rsidR="003A2E95" w:rsidRPr="00684B38" w:rsidRDefault="003A2E95" w:rsidP="003A2E95">
      <w:pPr>
        <w:pStyle w:val="20"/>
        <w:spacing w:line="254" w:lineRule="auto"/>
        <w:rPr>
          <w:rFonts w:eastAsia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Style w:val="10"/>
        <w:tblW w:w="10060" w:type="dxa"/>
        <w:tblLook w:val="04A0" w:firstRow="1" w:lastRow="0" w:firstColumn="1" w:lastColumn="0" w:noHBand="0" w:noVBand="1"/>
      </w:tblPr>
      <w:tblGrid>
        <w:gridCol w:w="489"/>
        <w:gridCol w:w="2761"/>
        <w:gridCol w:w="1090"/>
        <w:gridCol w:w="1133"/>
        <w:gridCol w:w="1043"/>
        <w:gridCol w:w="1134"/>
        <w:gridCol w:w="2410"/>
      </w:tblGrid>
      <w:tr w:rsidR="0063185B" w:rsidRPr="00684B38" w14:paraId="656BC6D9" w14:textId="77777777" w:rsidTr="0063185B">
        <w:tc>
          <w:tcPr>
            <w:tcW w:w="489" w:type="dxa"/>
          </w:tcPr>
          <w:p w14:paraId="6BCFD2D5" w14:textId="77777777" w:rsidR="0063185B" w:rsidRPr="00684B38" w:rsidRDefault="0063185B" w:rsidP="0063185B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4" w:type="dxa"/>
            <w:gridSpan w:val="3"/>
          </w:tcPr>
          <w:p w14:paraId="4AA2A994" w14:textId="77777777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  <w:p w14:paraId="712AFFA3" w14:textId="5D507BF7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</w:p>
        </w:tc>
        <w:tc>
          <w:tcPr>
            <w:tcW w:w="1043" w:type="dxa"/>
          </w:tcPr>
          <w:p w14:paraId="199DFF1D" w14:textId="63CDC8FF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34" w:type="dxa"/>
          </w:tcPr>
          <w:p w14:paraId="5D50A86A" w14:textId="68A4DBB1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410" w:type="dxa"/>
          </w:tcPr>
          <w:p w14:paraId="7A59E324" w14:textId="178CF536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надання послуг</w:t>
            </w:r>
          </w:p>
        </w:tc>
      </w:tr>
      <w:tr w:rsidR="0063185B" w:rsidRPr="00684B38" w14:paraId="7C7A19A9" w14:textId="77777777" w:rsidTr="0063185B">
        <w:tc>
          <w:tcPr>
            <w:tcW w:w="489" w:type="dxa"/>
          </w:tcPr>
          <w:p w14:paraId="72B86CE3" w14:textId="77777777" w:rsidR="0063185B" w:rsidRPr="00684B38" w:rsidRDefault="0063185B" w:rsidP="0063185B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4" w:type="dxa"/>
            <w:gridSpan w:val="3"/>
          </w:tcPr>
          <w:p w14:paraId="1D4DDBCA" w14:textId="1355644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 xml:space="preserve">Технічне обслуговування автомобіля(ТО15000) </w:t>
            </w:r>
            <w:r w:rsidRPr="00684B38">
              <w:rPr>
                <w:rFonts w:ascii="Times New Roman" w:hAnsi="Times New Roman" w:cs="Times New Roman"/>
              </w:rPr>
              <w:t>MITSUBISHI L-200 2022 року випуску р/н АР 443 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38">
              <w:rPr>
                <w:rFonts w:ascii="Times New Roman" w:hAnsi="Times New Roman" w:cs="Times New Roman"/>
              </w:rPr>
              <w:t>vin</w:t>
            </w:r>
            <w:proofErr w:type="spellEnd"/>
            <w:r w:rsidRPr="00684B38">
              <w:rPr>
                <w:rFonts w:ascii="Times New Roman" w:hAnsi="Times New Roman" w:cs="Times New Roman"/>
              </w:rPr>
              <w:t xml:space="preserve"> MMCJJKL10NH020631</w:t>
            </w:r>
          </w:p>
        </w:tc>
        <w:tc>
          <w:tcPr>
            <w:tcW w:w="1043" w:type="dxa"/>
          </w:tcPr>
          <w:p w14:paraId="4EF5A202" w14:textId="15A7DF47" w:rsidR="0063185B" w:rsidRPr="00684B38" w:rsidRDefault="0063185B" w:rsidP="0063185B">
            <w:pPr>
              <w:jc w:val="center"/>
              <w:rPr>
                <w:rFonts w:ascii="Times New Roman" w:hAnsi="Times New Roman" w:cs="Times New Roman"/>
              </w:rPr>
            </w:pPr>
            <w:r w:rsidRPr="00684B38">
              <w:rPr>
                <w:rFonts w:ascii="Times New Roman" w:hAnsi="Times New Roman" w:cs="Times New Roman"/>
                <w:iCs/>
                <w:lang w:eastAsia="ru-RU"/>
              </w:rPr>
              <w:t>послуга</w:t>
            </w:r>
          </w:p>
        </w:tc>
        <w:tc>
          <w:tcPr>
            <w:tcW w:w="1134" w:type="dxa"/>
          </w:tcPr>
          <w:p w14:paraId="40550776" w14:textId="642D6548" w:rsidR="0063185B" w:rsidRPr="00684B38" w:rsidRDefault="0063185B" w:rsidP="0063185B">
            <w:pPr>
              <w:jc w:val="center"/>
              <w:rPr>
                <w:rFonts w:ascii="Times New Roman" w:hAnsi="Times New Roman" w:cs="Times New Roman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14:paraId="190C0074" w14:textId="3C9367BA" w:rsidR="0063185B" w:rsidRPr="00684B38" w:rsidRDefault="0063185B" w:rsidP="00DC4FC4">
            <w:pPr>
              <w:jc w:val="center"/>
              <w:rPr>
                <w:rFonts w:ascii="Times New Roman" w:hAnsi="Times New Roman" w:cs="Times New Roman"/>
              </w:rPr>
            </w:pPr>
            <w:r w:rsidRPr="00684B38">
              <w:rPr>
                <w:rFonts w:ascii="Times New Roman" w:hAnsi="Times New Roman" w:cs="Times New Roman"/>
              </w:rPr>
              <w:t>За місцем розташування технічної бази виконавця</w:t>
            </w:r>
          </w:p>
        </w:tc>
      </w:tr>
      <w:tr w:rsidR="0063185B" w:rsidRPr="00043AFA" w14:paraId="4AFC68C8" w14:textId="77777777" w:rsidTr="00596B21">
        <w:tc>
          <w:tcPr>
            <w:tcW w:w="10060" w:type="dxa"/>
            <w:gridSpan w:val="7"/>
          </w:tcPr>
          <w:p w14:paraId="358F0696" w14:textId="162BE6A9" w:rsidR="0063185B" w:rsidRPr="00FF3727" w:rsidRDefault="0063185B" w:rsidP="0063185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5B" w:rsidRPr="00684B38" w14:paraId="27E5DDE1" w14:textId="77777777" w:rsidTr="0063185B">
        <w:tc>
          <w:tcPr>
            <w:tcW w:w="489" w:type="dxa"/>
          </w:tcPr>
          <w:p w14:paraId="504C94A6" w14:textId="77777777" w:rsidR="0063185B" w:rsidRPr="00684B38" w:rsidRDefault="0063185B" w:rsidP="0063185B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1" w:type="dxa"/>
          </w:tcPr>
          <w:p w14:paraId="24EF95E6" w14:textId="77777777" w:rsidR="0063185B" w:rsidRPr="00684B38" w:rsidRDefault="0063185B" w:rsidP="006318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використаних матеріалів</w:t>
            </w:r>
          </w:p>
        </w:tc>
        <w:tc>
          <w:tcPr>
            <w:tcW w:w="1090" w:type="dxa"/>
          </w:tcPr>
          <w:p w14:paraId="16565A1F" w14:textId="77777777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33" w:type="dxa"/>
          </w:tcPr>
          <w:p w14:paraId="09CC0845" w14:textId="77777777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4587" w:type="dxa"/>
            <w:gridSpan w:val="3"/>
          </w:tcPr>
          <w:p w14:paraId="7365EA99" w14:textId="77777777" w:rsidR="0063185B" w:rsidRPr="00684B38" w:rsidRDefault="0063185B" w:rsidP="0063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Технічні показники та технічна документація, якій повинен відповідати товар</w:t>
            </w:r>
          </w:p>
        </w:tc>
      </w:tr>
      <w:tr w:rsidR="0063185B" w:rsidRPr="00684B38" w14:paraId="7D1EA026" w14:textId="77777777" w:rsidTr="0063185B">
        <w:tc>
          <w:tcPr>
            <w:tcW w:w="489" w:type="dxa"/>
          </w:tcPr>
          <w:p w14:paraId="387DC29A" w14:textId="77777777" w:rsidR="0063185B" w:rsidRPr="00684B38" w:rsidRDefault="0063185B" w:rsidP="0063185B">
            <w:pPr>
              <w:pStyle w:val="a8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4B9F5AD2" w14:textId="50C1F495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Олива моторна 5</w:t>
            </w:r>
            <w:r w:rsidRPr="00684B38">
              <w:rPr>
                <w:rFonts w:ascii="Times New Roman" w:hAnsi="Times New Roman" w:cs="Times New Roman"/>
                <w:lang w:val="en-US" w:eastAsia="ru-RU"/>
              </w:rPr>
              <w:t>W30</w:t>
            </w:r>
          </w:p>
        </w:tc>
        <w:tc>
          <w:tcPr>
            <w:tcW w:w="1090" w:type="dxa"/>
          </w:tcPr>
          <w:p w14:paraId="3B6C1211" w14:textId="5869A25B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літр</w:t>
            </w:r>
          </w:p>
        </w:tc>
        <w:tc>
          <w:tcPr>
            <w:tcW w:w="1133" w:type="dxa"/>
          </w:tcPr>
          <w:p w14:paraId="3BFDDF9B" w14:textId="283C21AB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8,4</w:t>
            </w:r>
          </w:p>
        </w:tc>
        <w:tc>
          <w:tcPr>
            <w:tcW w:w="4587" w:type="dxa"/>
            <w:gridSpan w:val="3"/>
          </w:tcPr>
          <w:p w14:paraId="15781773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масла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Синтетичне;</w:t>
            </w:r>
          </w:p>
          <w:p w14:paraId="3B285DF6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типу двигуна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Дизельний;</w:t>
            </w:r>
          </w:p>
          <w:p w14:paraId="16A96F46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 xml:space="preserve">В’язкість  масла по </w:t>
            </w:r>
            <w:r w:rsidRPr="00684B38">
              <w:rPr>
                <w:rFonts w:ascii="Times New Roman" w:eastAsia="Times New Roman" w:hAnsi="Times New Roman" w:cs="Times New Roman"/>
                <w:b/>
                <w:lang w:val="en-US"/>
              </w:rPr>
              <w:t>SAE</w:t>
            </w:r>
            <w:r w:rsidRPr="00684B38">
              <w:rPr>
                <w:rFonts w:ascii="Times New Roman" w:eastAsia="Times New Roman" w:hAnsi="Times New Roman" w:cs="Times New Roman"/>
              </w:rPr>
              <w:t>: 5</w:t>
            </w:r>
            <w:r w:rsidRPr="00684B3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684B38">
              <w:rPr>
                <w:rFonts w:ascii="Times New Roman" w:eastAsia="Times New Roman" w:hAnsi="Times New Roman" w:cs="Times New Roman"/>
              </w:rPr>
              <w:t>30.</w:t>
            </w:r>
          </w:p>
        </w:tc>
      </w:tr>
      <w:tr w:rsidR="0063185B" w:rsidRPr="008D1E4B" w14:paraId="2585A507" w14:textId="77777777" w:rsidTr="0063185B">
        <w:tc>
          <w:tcPr>
            <w:tcW w:w="489" w:type="dxa"/>
          </w:tcPr>
          <w:p w14:paraId="1AF2DC33" w14:textId="77777777" w:rsidR="0063185B" w:rsidRPr="00684B38" w:rsidRDefault="0063185B" w:rsidP="0063185B">
            <w:pPr>
              <w:pStyle w:val="a8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71F656E2" w14:textId="451416D0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Фільтр оливний</w:t>
            </w:r>
          </w:p>
        </w:tc>
        <w:tc>
          <w:tcPr>
            <w:tcW w:w="1090" w:type="dxa"/>
          </w:tcPr>
          <w:p w14:paraId="12700B73" w14:textId="7C0C8CE8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6F73EB41" w14:textId="316853F8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87" w:type="dxa"/>
            <w:gridSpan w:val="3"/>
            <w:vMerge w:val="restart"/>
          </w:tcPr>
          <w:p w14:paraId="4D150A75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3B3F0F6F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D3FE27F" w14:textId="5352EF02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Марка автомобіля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684B38">
              <w:rPr>
                <w:rFonts w:ascii="Times New Roman" w:hAnsi="Times New Roman" w:cs="Times New Roman"/>
              </w:rPr>
              <w:t>MITSUBISHI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6E125CA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>Тип техніки</w:t>
            </w:r>
            <w:r w:rsidRPr="00684B38">
              <w:rPr>
                <w:rFonts w:ascii="Times New Roman" w:eastAsia="Times New Roman" w:hAnsi="Times New Roman" w:cs="Times New Roman"/>
              </w:rPr>
              <w:t>: легковий автомобіль;</w:t>
            </w:r>
          </w:p>
          <w:p w14:paraId="56736F67" w14:textId="5C73E672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 xml:space="preserve">Модель </w:t>
            </w: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автомобіля</w:t>
            </w:r>
            <w:r w:rsidRPr="00684B38">
              <w:rPr>
                <w:rFonts w:ascii="Times New Roman" w:eastAsia="Times New Roman" w:hAnsi="Times New Roman" w:cs="Times New Roman"/>
              </w:rPr>
              <w:t xml:space="preserve">: </w:t>
            </w:r>
            <w:r w:rsidRPr="00684B38">
              <w:rPr>
                <w:rFonts w:ascii="Times New Roman" w:hAnsi="Times New Roman" w:cs="Times New Roman"/>
              </w:rPr>
              <w:t>L-200</w:t>
            </w:r>
          </w:p>
        </w:tc>
      </w:tr>
      <w:tr w:rsidR="0063185B" w:rsidRPr="00684B38" w14:paraId="6B9ABCC3" w14:textId="77777777" w:rsidTr="0063185B">
        <w:tc>
          <w:tcPr>
            <w:tcW w:w="489" w:type="dxa"/>
          </w:tcPr>
          <w:p w14:paraId="1318B285" w14:textId="77777777" w:rsidR="0063185B" w:rsidRPr="00684B38" w:rsidRDefault="0063185B" w:rsidP="0063185B">
            <w:pPr>
              <w:pStyle w:val="a8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35855BE7" w14:textId="229CAB6D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Прокладка зливної пробки піддона двигуна</w:t>
            </w:r>
          </w:p>
        </w:tc>
        <w:tc>
          <w:tcPr>
            <w:tcW w:w="1090" w:type="dxa"/>
          </w:tcPr>
          <w:p w14:paraId="5823809D" w14:textId="320D7D3D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6509DCC0" w14:textId="36656D4D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87" w:type="dxa"/>
            <w:gridSpan w:val="3"/>
            <w:vMerge/>
          </w:tcPr>
          <w:p w14:paraId="4666AA29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3185B" w:rsidRPr="00684B38" w14:paraId="6789A9C9" w14:textId="77777777" w:rsidTr="0063185B">
        <w:tc>
          <w:tcPr>
            <w:tcW w:w="489" w:type="dxa"/>
          </w:tcPr>
          <w:p w14:paraId="2A4864D3" w14:textId="77777777" w:rsidR="0063185B" w:rsidRPr="00684B38" w:rsidRDefault="0063185B" w:rsidP="0063185B">
            <w:pPr>
              <w:pStyle w:val="a8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3650C05B" w14:textId="7843725B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Фільтр повітряний</w:t>
            </w:r>
          </w:p>
        </w:tc>
        <w:tc>
          <w:tcPr>
            <w:tcW w:w="1090" w:type="dxa"/>
          </w:tcPr>
          <w:p w14:paraId="52F02465" w14:textId="2EEF0B42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61B11F84" w14:textId="5C540F35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87" w:type="dxa"/>
            <w:gridSpan w:val="3"/>
            <w:vMerge/>
          </w:tcPr>
          <w:p w14:paraId="6312E936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3185B" w:rsidRPr="00684B38" w14:paraId="04347186" w14:textId="77777777" w:rsidTr="0063185B">
        <w:tc>
          <w:tcPr>
            <w:tcW w:w="489" w:type="dxa"/>
          </w:tcPr>
          <w:p w14:paraId="274376D0" w14:textId="77777777" w:rsidR="0063185B" w:rsidRPr="00684B38" w:rsidRDefault="0063185B" w:rsidP="0063185B">
            <w:pPr>
              <w:pStyle w:val="a8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6231C787" w14:textId="49A7244A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Фільтр паливний</w:t>
            </w:r>
          </w:p>
        </w:tc>
        <w:tc>
          <w:tcPr>
            <w:tcW w:w="1090" w:type="dxa"/>
          </w:tcPr>
          <w:p w14:paraId="2AC06833" w14:textId="18580737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26A446B" w14:textId="62AE3051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87" w:type="dxa"/>
            <w:gridSpan w:val="3"/>
            <w:vMerge/>
          </w:tcPr>
          <w:p w14:paraId="31CF992F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3185B" w:rsidRPr="00684B38" w14:paraId="30CB4F00" w14:textId="77777777" w:rsidTr="0063185B">
        <w:tc>
          <w:tcPr>
            <w:tcW w:w="489" w:type="dxa"/>
          </w:tcPr>
          <w:p w14:paraId="6AF3E629" w14:textId="77777777" w:rsidR="0063185B" w:rsidRPr="00684B38" w:rsidRDefault="0063185B" w:rsidP="0063185B">
            <w:pPr>
              <w:pStyle w:val="a8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29D1B3D9" w14:textId="11B80428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Фільтр кондиціонера</w:t>
            </w:r>
          </w:p>
        </w:tc>
        <w:tc>
          <w:tcPr>
            <w:tcW w:w="1090" w:type="dxa"/>
          </w:tcPr>
          <w:p w14:paraId="6CED5688" w14:textId="78624482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681DA347" w14:textId="1248A629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87" w:type="dxa"/>
            <w:gridSpan w:val="3"/>
            <w:vMerge/>
          </w:tcPr>
          <w:p w14:paraId="540DCF01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3185B" w:rsidRPr="00684B38" w14:paraId="27EA9F49" w14:textId="77777777" w:rsidTr="0063185B">
        <w:tc>
          <w:tcPr>
            <w:tcW w:w="489" w:type="dxa"/>
          </w:tcPr>
          <w:p w14:paraId="02A29396" w14:textId="77777777" w:rsidR="0063185B" w:rsidRPr="00684B38" w:rsidRDefault="0063185B" w:rsidP="0063185B">
            <w:pPr>
              <w:pStyle w:val="a8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32049A24" w14:textId="16E641CE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 xml:space="preserve">Мастило напрямних супортів 5,5 мл. </w:t>
            </w:r>
          </w:p>
        </w:tc>
        <w:tc>
          <w:tcPr>
            <w:tcW w:w="1090" w:type="dxa"/>
          </w:tcPr>
          <w:p w14:paraId="759A16D7" w14:textId="69CC1CD1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336B3D0D" w14:textId="33BB8FDE" w:rsidR="0063185B" w:rsidRPr="00684B38" w:rsidRDefault="0063185B" w:rsidP="0063185B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87" w:type="dxa"/>
            <w:gridSpan w:val="3"/>
          </w:tcPr>
          <w:p w14:paraId="3411FACF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мастила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Синтетичне;</w:t>
            </w:r>
          </w:p>
          <w:p w14:paraId="30CF9DEF" w14:textId="77777777" w:rsidR="0063185B" w:rsidRPr="00684B38" w:rsidRDefault="0063185B" w:rsidP="0063185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>консистенція</w:t>
            </w:r>
            <w:r w:rsidRPr="00684B38">
              <w:rPr>
                <w:rFonts w:ascii="Times New Roman" w:eastAsia="Times New Roman" w:hAnsi="Times New Roman" w:cs="Times New Roman"/>
              </w:rPr>
              <w:t>: пастоподібний.</w:t>
            </w:r>
          </w:p>
        </w:tc>
      </w:tr>
    </w:tbl>
    <w:p w14:paraId="5B850835" w14:textId="77777777" w:rsidR="003A2E95" w:rsidRPr="00684B38" w:rsidRDefault="003A2E95" w:rsidP="003A2E95">
      <w:pPr>
        <w:pStyle w:val="20"/>
        <w:spacing w:line="254" w:lineRule="auto"/>
        <w:rPr>
          <w:rFonts w:eastAsia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11C25567" w14:textId="1937108E" w:rsidR="003A2E95" w:rsidRDefault="00840578" w:rsidP="003A2E95">
      <w:pPr>
        <w:pStyle w:val="20"/>
        <w:spacing w:line="254" w:lineRule="auto"/>
        <w:rPr>
          <w:b w:val="0"/>
          <w:sz w:val="28"/>
          <w:szCs w:val="28"/>
          <w:lang w:val="uk-UA"/>
        </w:rPr>
      </w:pPr>
      <w:r w:rsidRPr="00684B38">
        <w:rPr>
          <w:rFonts w:eastAsia="Times New Roman"/>
          <w:b w:val="0"/>
          <w:color w:val="000000"/>
          <w:kern w:val="0"/>
          <w:sz w:val="28"/>
          <w:szCs w:val="28"/>
          <w:lang w:val="uk-UA" w:eastAsia="ru-RU"/>
          <w14:ligatures w14:val="none"/>
        </w:rPr>
        <w:t>1.4 Т</w:t>
      </w:r>
      <w:r w:rsidRPr="00684B38">
        <w:rPr>
          <w:b w:val="0"/>
          <w:color w:val="000000"/>
          <w:sz w:val="28"/>
          <w:szCs w:val="28"/>
          <w:lang w:val="uk-UA"/>
        </w:rPr>
        <w:t>ехнічне обслуговування</w:t>
      </w:r>
      <w:r w:rsidRPr="00684B38">
        <w:rPr>
          <w:b w:val="0"/>
          <w:sz w:val="28"/>
          <w:szCs w:val="28"/>
          <w:lang w:val="uk-UA"/>
        </w:rPr>
        <w:t xml:space="preserve"> автомобіля</w:t>
      </w:r>
      <w:r w:rsidRPr="00684B38">
        <w:rPr>
          <w:b w:val="0"/>
          <w:sz w:val="28"/>
          <w:szCs w:val="28"/>
          <w:lang w:val="uk-UA" w:eastAsia="ru-RU"/>
        </w:rPr>
        <w:t xml:space="preserve">(ТО 30 000) </w:t>
      </w:r>
      <w:r w:rsidRPr="00684B38">
        <w:rPr>
          <w:b w:val="0"/>
          <w:sz w:val="28"/>
          <w:szCs w:val="28"/>
          <w:lang w:val="en-US"/>
        </w:rPr>
        <w:t>MITSUBISHI</w:t>
      </w:r>
      <w:r w:rsidRPr="00684B38">
        <w:rPr>
          <w:b w:val="0"/>
          <w:sz w:val="28"/>
          <w:szCs w:val="28"/>
          <w:lang w:val="uk-UA"/>
        </w:rPr>
        <w:t xml:space="preserve"> </w:t>
      </w:r>
      <w:r w:rsidRPr="00684B38">
        <w:rPr>
          <w:b w:val="0"/>
          <w:sz w:val="28"/>
          <w:szCs w:val="28"/>
          <w:lang w:val="en-US"/>
        </w:rPr>
        <w:t>L</w:t>
      </w:r>
      <w:r w:rsidRPr="00684B38">
        <w:rPr>
          <w:b w:val="0"/>
          <w:sz w:val="28"/>
          <w:szCs w:val="28"/>
          <w:lang w:val="uk-UA"/>
        </w:rPr>
        <w:t>-200 2022 року випуску р/н АР 443 Е</w:t>
      </w:r>
      <w:r w:rsidR="00021E21">
        <w:rPr>
          <w:b w:val="0"/>
          <w:sz w:val="28"/>
          <w:szCs w:val="28"/>
          <w:lang w:val="uk-UA"/>
        </w:rPr>
        <w:t xml:space="preserve"> </w:t>
      </w:r>
      <w:r w:rsidR="00021E21" w:rsidRPr="00021E21">
        <w:rPr>
          <w:b w:val="0"/>
          <w:sz w:val="28"/>
          <w:szCs w:val="28"/>
          <w:lang w:val="en-US"/>
        </w:rPr>
        <w:t>vin</w:t>
      </w:r>
      <w:r w:rsidR="00021E21" w:rsidRPr="00021E21">
        <w:rPr>
          <w:b w:val="0"/>
          <w:sz w:val="28"/>
          <w:szCs w:val="28"/>
          <w:lang w:val="uk-UA"/>
        </w:rPr>
        <w:t xml:space="preserve"> </w:t>
      </w:r>
      <w:r w:rsidR="00021E21" w:rsidRPr="00021E21">
        <w:rPr>
          <w:b w:val="0"/>
          <w:sz w:val="28"/>
          <w:szCs w:val="28"/>
          <w:lang w:val="en-US"/>
        </w:rPr>
        <w:t>MMCJJKL</w:t>
      </w:r>
      <w:r w:rsidR="00021E21" w:rsidRPr="00021E21">
        <w:rPr>
          <w:b w:val="0"/>
          <w:sz w:val="28"/>
          <w:szCs w:val="28"/>
          <w:lang w:val="uk-UA"/>
        </w:rPr>
        <w:t>10</w:t>
      </w:r>
      <w:r w:rsidR="00021E21" w:rsidRPr="00021E21">
        <w:rPr>
          <w:b w:val="0"/>
          <w:sz w:val="28"/>
          <w:szCs w:val="28"/>
          <w:lang w:val="en-US"/>
        </w:rPr>
        <w:t>NH</w:t>
      </w:r>
      <w:r w:rsidR="00021E21" w:rsidRPr="00021E21">
        <w:rPr>
          <w:b w:val="0"/>
          <w:sz w:val="28"/>
          <w:szCs w:val="28"/>
          <w:lang w:val="uk-UA"/>
        </w:rPr>
        <w:t>020631</w:t>
      </w:r>
      <w:r w:rsidRPr="00684B38">
        <w:rPr>
          <w:b w:val="0"/>
          <w:sz w:val="28"/>
          <w:szCs w:val="28"/>
          <w:lang w:val="uk-UA"/>
        </w:rPr>
        <w:t>.</w:t>
      </w:r>
    </w:p>
    <w:p w14:paraId="7082E117" w14:textId="77777777" w:rsidR="00C20D44" w:rsidRPr="00684B38" w:rsidRDefault="00C20D44" w:rsidP="003A2E95">
      <w:pPr>
        <w:pStyle w:val="20"/>
        <w:spacing w:line="254" w:lineRule="auto"/>
        <w:rPr>
          <w:rFonts w:eastAsia="Times New Roman"/>
          <w:b w:val="0"/>
          <w:color w:val="000000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10"/>
        <w:tblW w:w="10060" w:type="dxa"/>
        <w:tblLook w:val="04A0" w:firstRow="1" w:lastRow="0" w:firstColumn="1" w:lastColumn="0" w:noHBand="0" w:noVBand="1"/>
      </w:tblPr>
      <w:tblGrid>
        <w:gridCol w:w="486"/>
        <w:gridCol w:w="2645"/>
        <w:gridCol w:w="1070"/>
        <w:gridCol w:w="1133"/>
        <w:gridCol w:w="1102"/>
        <w:gridCol w:w="1133"/>
        <w:gridCol w:w="2491"/>
      </w:tblGrid>
      <w:tr w:rsidR="007A5946" w:rsidRPr="00684B38" w14:paraId="79B37C6B" w14:textId="77777777" w:rsidTr="007A5946">
        <w:tc>
          <w:tcPr>
            <w:tcW w:w="488" w:type="dxa"/>
          </w:tcPr>
          <w:p w14:paraId="32E5C49F" w14:textId="77777777" w:rsidR="007A5946" w:rsidRPr="00684B38" w:rsidRDefault="007A5946" w:rsidP="00DC4FC4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6" w:type="dxa"/>
            <w:gridSpan w:val="3"/>
          </w:tcPr>
          <w:p w14:paraId="34BA4A64" w14:textId="77777777" w:rsidR="007A5946" w:rsidRPr="00684B38" w:rsidRDefault="007A5946" w:rsidP="00DC4FC4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  <w:p w14:paraId="41C62AB0" w14:textId="69C4BB89" w:rsidR="007A5946" w:rsidRPr="00684B38" w:rsidRDefault="007A5946" w:rsidP="00DC4FC4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</w:p>
        </w:tc>
        <w:tc>
          <w:tcPr>
            <w:tcW w:w="1112" w:type="dxa"/>
          </w:tcPr>
          <w:p w14:paraId="6A606F30" w14:textId="3A0654AF" w:rsidR="007A5946" w:rsidRPr="00684B38" w:rsidRDefault="007A5946" w:rsidP="00DC4FC4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992" w:type="dxa"/>
          </w:tcPr>
          <w:p w14:paraId="109668B2" w14:textId="1FEB9F5C" w:rsidR="007A5946" w:rsidRPr="00684B38" w:rsidRDefault="007A5946" w:rsidP="00DC4FC4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552" w:type="dxa"/>
          </w:tcPr>
          <w:p w14:paraId="753B297C" w14:textId="2D4D4179" w:rsidR="007A5946" w:rsidRPr="00684B38" w:rsidRDefault="007A5946" w:rsidP="00DC4FC4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надання послуг</w:t>
            </w:r>
          </w:p>
        </w:tc>
      </w:tr>
      <w:tr w:rsidR="007A5946" w:rsidRPr="00684B38" w14:paraId="2D51B1E0" w14:textId="77777777" w:rsidTr="007A5946">
        <w:tc>
          <w:tcPr>
            <w:tcW w:w="488" w:type="dxa"/>
          </w:tcPr>
          <w:p w14:paraId="75B9172B" w14:textId="77777777" w:rsidR="007A5946" w:rsidRPr="00684B38" w:rsidRDefault="007A5946" w:rsidP="007A5946">
            <w:p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16" w:type="dxa"/>
            <w:gridSpan w:val="3"/>
          </w:tcPr>
          <w:p w14:paraId="488C8C69" w14:textId="60B4AE42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 xml:space="preserve">Технічне обслуговування автомобіля(ТО 30000) </w:t>
            </w:r>
            <w:r w:rsidRPr="00684B38">
              <w:rPr>
                <w:rFonts w:ascii="Times New Roman" w:hAnsi="Times New Roman" w:cs="Times New Roman"/>
              </w:rPr>
              <w:t>MITSUBISHI L-200 2022 року випуску р/н АР 443 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38">
              <w:rPr>
                <w:rFonts w:ascii="Times New Roman" w:hAnsi="Times New Roman" w:cs="Times New Roman"/>
              </w:rPr>
              <w:t>vin</w:t>
            </w:r>
            <w:proofErr w:type="spellEnd"/>
            <w:r w:rsidRPr="00684B38">
              <w:rPr>
                <w:rFonts w:ascii="Times New Roman" w:hAnsi="Times New Roman" w:cs="Times New Roman"/>
              </w:rPr>
              <w:t xml:space="preserve"> MMCJJKL10NH020631</w:t>
            </w:r>
          </w:p>
        </w:tc>
        <w:tc>
          <w:tcPr>
            <w:tcW w:w="1112" w:type="dxa"/>
          </w:tcPr>
          <w:p w14:paraId="52F370A2" w14:textId="741CAABE" w:rsidR="007A5946" w:rsidRPr="00684B38" w:rsidRDefault="007A5946" w:rsidP="007A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iCs/>
                <w:lang w:eastAsia="ru-RU"/>
              </w:rPr>
              <w:t>послуга</w:t>
            </w:r>
          </w:p>
        </w:tc>
        <w:tc>
          <w:tcPr>
            <w:tcW w:w="992" w:type="dxa"/>
          </w:tcPr>
          <w:p w14:paraId="6034E48C" w14:textId="0ACF3EFA" w:rsidR="007A5946" w:rsidRPr="00684B38" w:rsidRDefault="007A5946" w:rsidP="007A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14:paraId="6830A5B3" w14:textId="4A6FBF5A" w:rsidR="007A5946" w:rsidRPr="00684B38" w:rsidRDefault="007A5946" w:rsidP="007A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</w:rPr>
              <w:t>За місцем розташування технічної бази виконавця</w:t>
            </w:r>
          </w:p>
        </w:tc>
      </w:tr>
      <w:tr w:rsidR="007A5946" w:rsidRPr="006956FD" w14:paraId="7F426934" w14:textId="77777777" w:rsidTr="00596B21">
        <w:tc>
          <w:tcPr>
            <w:tcW w:w="10060" w:type="dxa"/>
            <w:gridSpan w:val="7"/>
          </w:tcPr>
          <w:p w14:paraId="643FD104" w14:textId="2D3CB10B" w:rsidR="007A5946" w:rsidRPr="00684B38" w:rsidRDefault="007A5946" w:rsidP="007A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46" w:rsidRPr="00684B38" w14:paraId="0FC88979" w14:textId="77777777" w:rsidTr="007A5946">
        <w:tc>
          <w:tcPr>
            <w:tcW w:w="488" w:type="dxa"/>
          </w:tcPr>
          <w:p w14:paraId="31CAFF88" w14:textId="77777777" w:rsidR="007A5946" w:rsidRPr="00684B38" w:rsidRDefault="007A5946" w:rsidP="007A5946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3" w:type="dxa"/>
          </w:tcPr>
          <w:p w14:paraId="53B9BFD3" w14:textId="77777777" w:rsidR="007A5946" w:rsidRPr="00684B38" w:rsidRDefault="007A5946" w:rsidP="007A59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використаних матеріалів</w:t>
            </w:r>
          </w:p>
        </w:tc>
        <w:tc>
          <w:tcPr>
            <w:tcW w:w="1080" w:type="dxa"/>
          </w:tcPr>
          <w:p w14:paraId="1800DD11" w14:textId="77777777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33" w:type="dxa"/>
          </w:tcPr>
          <w:p w14:paraId="742D9FBA" w14:textId="77777777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4656" w:type="dxa"/>
            <w:gridSpan w:val="3"/>
          </w:tcPr>
          <w:p w14:paraId="15559883" w14:textId="77777777" w:rsidR="007A5946" w:rsidRPr="00684B38" w:rsidRDefault="007A5946" w:rsidP="007A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Технічні показники та технічна документація, якій повинен відповідати товар</w:t>
            </w:r>
          </w:p>
        </w:tc>
      </w:tr>
      <w:tr w:rsidR="007A5946" w:rsidRPr="00684B38" w14:paraId="1AAFBDD3" w14:textId="77777777" w:rsidTr="007A5946">
        <w:tc>
          <w:tcPr>
            <w:tcW w:w="488" w:type="dxa"/>
          </w:tcPr>
          <w:p w14:paraId="1B4E9D0F" w14:textId="77777777" w:rsidR="007A5946" w:rsidRPr="00684B38" w:rsidRDefault="007A5946" w:rsidP="007A5946">
            <w:pPr>
              <w:pStyle w:val="a8"/>
              <w:numPr>
                <w:ilvl w:val="0"/>
                <w:numId w:val="9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14:paraId="31EC0179" w14:textId="2F8CCD88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Олива моторна 5</w:t>
            </w:r>
            <w:r w:rsidRPr="00684B38">
              <w:rPr>
                <w:rFonts w:ascii="Times New Roman" w:hAnsi="Times New Roman" w:cs="Times New Roman"/>
                <w:lang w:val="en-US" w:eastAsia="ru-RU"/>
              </w:rPr>
              <w:t>W30</w:t>
            </w:r>
          </w:p>
        </w:tc>
        <w:tc>
          <w:tcPr>
            <w:tcW w:w="1080" w:type="dxa"/>
          </w:tcPr>
          <w:p w14:paraId="46013B33" w14:textId="202CCDEF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літр</w:t>
            </w:r>
          </w:p>
        </w:tc>
        <w:tc>
          <w:tcPr>
            <w:tcW w:w="1133" w:type="dxa"/>
          </w:tcPr>
          <w:p w14:paraId="3848EEDE" w14:textId="797A1D45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8,4</w:t>
            </w:r>
          </w:p>
        </w:tc>
        <w:tc>
          <w:tcPr>
            <w:tcW w:w="4656" w:type="dxa"/>
            <w:gridSpan w:val="3"/>
          </w:tcPr>
          <w:p w14:paraId="61007E3B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масла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Синтетичне;</w:t>
            </w:r>
          </w:p>
          <w:p w14:paraId="6AF7977D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типу двигуна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Дизельний;</w:t>
            </w:r>
          </w:p>
          <w:p w14:paraId="377B927E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 xml:space="preserve">В’язкість  масла по </w:t>
            </w:r>
            <w:r w:rsidRPr="00684B38">
              <w:rPr>
                <w:rFonts w:ascii="Times New Roman" w:eastAsia="Times New Roman" w:hAnsi="Times New Roman" w:cs="Times New Roman"/>
                <w:b/>
                <w:lang w:val="en-US"/>
              </w:rPr>
              <w:t>SAE</w:t>
            </w:r>
            <w:r w:rsidRPr="00684B38">
              <w:rPr>
                <w:rFonts w:ascii="Times New Roman" w:eastAsia="Times New Roman" w:hAnsi="Times New Roman" w:cs="Times New Roman"/>
              </w:rPr>
              <w:t>: 5</w:t>
            </w:r>
            <w:r w:rsidRPr="00684B3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684B38">
              <w:rPr>
                <w:rFonts w:ascii="Times New Roman" w:eastAsia="Times New Roman" w:hAnsi="Times New Roman" w:cs="Times New Roman"/>
              </w:rPr>
              <w:t>30.</w:t>
            </w:r>
          </w:p>
        </w:tc>
      </w:tr>
      <w:tr w:rsidR="007A5946" w:rsidRPr="008D1E4B" w14:paraId="4DF786CB" w14:textId="77777777" w:rsidTr="007A5946">
        <w:tc>
          <w:tcPr>
            <w:tcW w:w="488" w:type="dxa"/>
          </w:tcPr>
          <w:p w14:paraId="6311F728" w14:textId="77777777" w:rsidR="007A5946" w:rsidRPr="00684B38" w:rsidRDefault="007A5946" w:rsidP="007A5946">
            <w:pPr>
              <w:pStyle w:val="a8"/>
              <w:numPr>
                <w:ilvl w:val="0"/>
                <w:numId w:val="9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14:paraId="43439984" w14:textId="1402119C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Фільтр оливний</w:t>
            </w:r>
          </w:p>
        </w:tc>
        <w:tc>
          <w:tcPr>
            <w:tcW w:w="1080" w:type="dxa"/>
          </w:tcPr>
          <w:p w14:paraId="13652A95" w14:textId="400CA10D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2B1F5080" w14:textId="5CE8529D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56" w:type="dxa"/>
            <w:gridSpan w:val="3"/>
            <w:vMerge w:val="restart"/>
          </w:tcPr>
          <w:p w14:paraId="6B600515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DAFD483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3D78965B" w14:textId="16F7E54F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Марка автомобіля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684B38">
              <w:rPr>
                <w:rFonts w:ascii="Times New Roman" w:hAnsi="Times New Roman" w:cs="Times New Roman"/>
              </w:rPr>
              <w:t>MITSUBISHI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62D090F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>Тип техніки</w:t>
            </w:r>
            <w:r w:rsidRPr="00684B38">
              <w:rPr>
                <w:rFonts w:ascii="Times New Roman" w:eastAsia="Times New Roman" w:hAnsi="Times New Roman" w:cs="Times New Roman"/>
              </w:rPr>
              <w:t>: легковий автомобіль;</w:t>
            </w:r>
          </w:p>
          <w:p w14:paraId="18C162C9" w14:textId="2BF28D9C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 xml:space="preserve">Модель </w:t>
            </w: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автомобіля</w:t>
            </w:r>
            <w:r w:rsidRPr="00684B38">
              <w:rPr>
                <w:rFonts w:ascii="Times New Roman" w:eastAsia="Times New Roman" w:hAnsi="Times New Roman" w:cs="Times New Roman"/>
              </w:rPr>
              <w:t xml:space="preserve">: </w:t>
            </w:r>
            <w:r w:rsidRPr="00684B38">
              <w:rPr>
                <w:rFonts w:ascii="Times New Roman" w:hAnsi="Times New Roman" w:cs="Times New Roman"/>
              </w:rPr>
              <w:t>L-200</w:t>
            </w:r>
            <w:r w:rsidRPr="00684B38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7A5946" w:rsidRPr="00684B38" w14:paraId="249246DD" w14:textId="77777777" w:rsidTr="007A5946">
        <w:tc>
          <w:tcPr>
            <w:tcW w:w="488" w:type="dxa"/>
          </w:tcPr>
          <w:p w14:paraId="2BFB086B" w14:textId="77777777" w:rsidR="007A5946" w:rsidRPr="00684B38" w:rsidRDefault="007A5946" w:rsidP="007A5946">
            <w:pPr>
              <w:pStyle w:val="a8"/>
              <w:numPr>
                <w:ilvl w:val="0"/>
                <w:numId w:val="9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14:paraId="587EAF36" w14:textId="0477AF74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Прокладка зливної пробки піддона двигуна</w:t>
            </w:r>
          </w:p>
        </w:tc>
        <w:tc>
          <w:tcPr>
            <w:tcW w:w="1080" w:type="dxa"/>
          </w:tcPr>
          <w:p w14:paraId="0F148941" w14:textId="5BA363D6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21E245E7" w14:textId="1776ABA1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56" w:type="dxa"/>
            <w:gridSpan w:val="3"/>
            <w:vMerge/>
          </w:tcPr>
          <w:p w14:paraId="00A066BE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A5946" w:rsidRPr="00684B38" w14:paraId="7716F050" w14:textId="77777777" w:rsidTr="007A5946">
        <w:tc>
          <w:tcPr>
            <w:tcW w:w="488" w:type="dxa"/>
          </w:tcPr>
          <w:p w14:paraId="1AB55CD6" w14:textId="77777777" w:rsidR="007A5946" w:rsidRPr="00684B38" w:rsidRDefault="007A5946" w:rsidP="007A5946">
            <w:pPr>
              <w:pStyle w:val="a8"/>
              <w:numPr>
                <w:ilvl w:val="0"/>
                <w:numId w:val="9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14:paraId="3AB746D6" w14:textId="0DA2F025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Фільтр повітряний</w:t>
            </w:r>
          </w:p>
        </w:tc>
        <w:tc>
          <w:tcPr>
            <w:tcW w:w="1080" w:type="dxa"/>
          </w:tcPr>
          <w:p w14:paraId="24254DB5" w14:textId="37EEEA5A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4622DF56" w14:textId="3EA91EA2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56" w:type="dxa"/>
            <w:gridSpan w:val="3"/>
            <w:vMerge/>
          </w:tcPr>
          <w:p w14:paraId="42DEC421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A5946" w:rsidRPr="00684B38" w14:paraId="56EBBB58" w14:textId="77777777" w:rsidTr="007A5946">
        <w:tc>
          <w:tcPr>
            <w:tcW w:w="488" w:type="dxa"/>
          </w:tcPr>
          <w:p w14:paraId="460E3475" w14:textId="77777777" w:rsidR="007A5946" w:rsidRPr="00684B38" w:rsidRDefault="007A5946" w:rsidP="007A5946">
            <w:pPr>
              <w:pStyle w:val="a8"/>
              <w:numPr>
                <w:ilvl w:val="0"/>
                <w:numId w:val="9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14:paraId="29FF4F09" w14:textId="6A02099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Фільтр паливний</w:t>
            </w:r>
          </w:p>
        </w:tc>
        <w:tc>
          <w:tcPr>
            <w:tcW w:w="1080" w:type="dxa"/>
          </w:tcPr>
          <w:p w14:paraId="4287E0A4" w14:textId="34249F1F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71C1BB48" w14:textId="245E31A3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56" w:type="dxa"/>
            <w:gridSpan w:val="3"/>
            <w:vMerge/>
          </w:tcPr>
          <w:p w14:paraId="303AB2D7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A5946" w:rsidRPr="00684B38" w14:paraId="55A101A4" w14:textId="77777777" w:rsidTr="007A5946">
        <w:tc>
          <w:tcPr>
            <w:tcW w:w="488" w:type="dxa"/>
          </w:tcPr>
          <w:p w14:paraId="2C7F059F" w14:textId="77777777" w:rsidR="007A5946" w:rsidRPr="00684B38" w:rsidRDefault="007A5946" w:rsidP="007A5946">
            <w:pPr>
              <w:pStyle w:val="a8"/>
              <w:numPr>
                <w:ilvl w:val="0"/>
                <w:numId w:val="9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14:paraId="200778C2" w14:textId="23F2550A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Фільтр кондиціонера</w:t>
            </w:r>
          </w:p>
        </w:tc>
        <w:tc>
          <w:tcPr>
            <w:tcW w:w="1080" w:type="dxa"/>
          </w:tcPr>
          <w:p w14:paraId="59B075B4" w14:textId="1C54D3DB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61A06250" w14:textId="0C5671AA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56" w:type="dxa"/>
            <w:gridSpan w:val="3"/>
            <w:vMerge/>
          </w:tcPr>
          <w:p w14:paraId="60E894CA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A5946" w:rsidRPr="00684B38" w14:paraId="4E9DA6DC" w14:textId="77777777" w:rsidTr="007A5946">
        <w:tc>
          <w:tcPr>
            <w:tcW w:w="488" w:type="dxa"/>
          </w:tcPr>
          <w:p w14:paraId="1CC8DEE0" w14:textId="77777777" w:rsidR="007A5946" w:rsidRPr="00684B38" w:rsidRDefault="007A5946" w:rsidP="007A5946">
            <w:pPr>
              <w:pStyle w:val="a8"/>
              <w:numPr>
                <w:ilvl w:val="0"/>
                <w:numId w:val="9"/>
              </w:numPr>
              <w:spacing w:before="4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14:paraId="611AF93C" w14:textId="7166F30E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 xml:space="preserve">Мастило напрямних супортів 5,5 мл. </w:t>
            </w:r>
          </w:p>
        </w:tc>
        <w:tc>
          <w:tcPr>
            <w:tcW w:w="1080" w:type="dxa"/>
          </w:tcPr>
          <w:p w14:paraId="62D86609" w14:textId="033B6304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B3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</w:tcPr>
          <w:p w14:paraId="22CF4F0C" w14:textId="27806D93" w:rsidR="007A5946" w:rsidRPr="00684B38" w:rsidRDefault="007A5946" w:rsidP="007A5946">
            <w:pPr>
              <w:spacing w:before="4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56" w:type="dxa"/>
            <w:gridSpan w:val="3"/>
          </w:tcPr>
          <w:p w14:paraId="061848CB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мастила</w:t>
            </w:r>
            <w:r w:rsidRPr="0068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Синтетичне;</w:t>
            </w:r>
          </w:p>
          <w:p w14:paraId="6CAD4785" w14:textId="77777777" w:rsidR="007A5946" w:rsidRPr="00684B38" w:rsidRDefault="007A5946" w:rsidP="007A594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84B38">
              <w:rPr>
                <w:rFonts w:ascii="Times New Roman" w:eastAsia="Times New Roman" w:hAnsi="Times New Roman" w:cs="Times New Roman"/>
                <w:b/>
              </w:rPr>
              <w:t>консистенція</w:t>
            </w:r>
            <w:r w:rsidRPr="00684B38">
              <w:rPr>
                <w:rFonts w:ascii="Times New Roman" w:eastAsia="Times New Roman" w:hAnsi="Times New Roman" w:cs="Times New Roman"/>
              </w:rPr>
              <w:t>: пастоподібний.</w:t>
            </w:r>
          </w:p>
        </w:tc>
      </w:tr>
    </w:tbl>
    <w:p w14:paraId="0A751779" w14:textId="77777777" w:rsidR="00DF004A" w:rsidRPr="00684B38" w:rsidRDefault="00DF004A" w:rsidP="00650F1E">
      <w:pPr>
        <w:pStyle w:val="20"/>
        <w:spacing w:line="254" w:lineRule="auto"/>
        <w:rPr>
          <w:b w:val="0"/>
          <w:bCs w:val="0"/>
          <w:sz w:val="24"/>
          <w:szCs w:val="24"/>
          <w:lang w:val="uk-UA"/>
        </w:rPr>
      </w:pPr>
    </w:p>
    <w:p w14:paraId="1F6743E5" w14:textId="4369180F" w:rsidR="00650F1E" w:rsidRPr="00684B38" w:rsidRDefault="00650F1E" w:rsidP="002E5007">
      <w:pPr>
        <w:spacing w:after="0" w:line="266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Після обслуговування перевірити роботу агрегатів, механізмів та приладів (при русі перевірити роботу зчеплення, приводу перемикання передач, рульового управління, гальмівн</w:t>
      </w:r>
      <w:r w:rsidR="00DB00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ої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системи, за наявності ЛБС перевірити її працездатність)</w:t>
      </w:r>
      <w:r w:rsidR="00AD3B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.</w:t>
      </w:r>
    </w:p>
    <w:p w14:paraId="71ACA202" w14:textId="77777777" w:rsidR="00650F1E" w:rsidRPr="00684B38" w:rsidRDefault="00650F1E" w:rsidP="002E5007">
      <w:pPr>
        <w:spacing w:after="0" w:line="26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94FEDD4" w14:textId="4C46A38A" w:rsidR="00650F1E" w:rsidRPr="00684B38" w:rsidRDefault="00650F1E" w:rsidP="00650F1E">
      <w:pPr>
        <w:pStyle w:val="a8"/>
        <w:numPr>
          <w:ilvl w:val="0"/>
          <w:numId w:val="3"/>
        </w:numPr>
        <w:tabs>
          <w:tab w:val="left" w:pos="365"/>
        </w:tabs>
        <w:spacing w:after="0" w:line="271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Строк </w:t>
      </w:r>
      <w:r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>надання послуги, виконання робіт:</w:t>
      </w:r>
      <w:r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згідно умов договору, але не пізніше 25.12.202</w:t>
      </w:r>
      <w:r w:rsidR="00F92C82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4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р.</w:t>
      </w:r>
    </w:p>
    <w:p w14:paraId="19226A18" w14:textId="277C2193" w:rsidR="00650F1E" w:rsidRPr="00684B38" w:rsidRDefault="003F1DCE" w:rsidP="00650F1E">
      <w:pPr>
        <w:pStyle w:val="a8"/>
        <w:tabs>
          <w:tab w:val="left" w:pos="365"/>
        </w:tabs>
        <w:spacing w:after="0" w:line="271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</w:t>
      </w:r>
    </w:p>
    <w:p w14:paraId="7A63A8A4" w14:textId="77777777" w:rsidR="00650F1E" w:rsidRPr="00684B38" w:rsidRDefault="00650F1E" w:rsidP="00650F1E">
      <w:pPr>
        <w:numPr>
          <w:ilvl w:val="0"/>
          <w:numId w:val="3"/>
        </w:numPr>
        <w:tabs>
          <w:tab w:val="left" w:pos="365"/>
        </w:tabs>
        <w:spacing w:after="0" w:line="257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>Загальні вимоги:</w:t>
      </w:r>
    </w:p>
    <w:p w14:paraId="5C49987B" w14:textId="7C97D113" w:rsidR="00650F1E" w:rsidRPr="00684B38" w:rsidRDefault="00650F1E" w:rsidP="002E5007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3.1. 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- Запчастини). Не врахована учасником</w:t>
      </w:r>
      <w:r w:rsidR="002E5007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bookmarkStart w:id="0" w:name="_Hlk158354680"/>
      <w:r w:rsidR="002E5007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(виконавцем)</w:t>
      </w:r>
      <w:bookmarkEnd w:id="0"/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вартість окремих супутніх послуг, необхідних для надання послуг, що </w:t>
      </w:r>
      <w:r w:rsidR="002E4172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є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предметом закупівлі, не сплачується замовником окремо, а витрати на їх виконання вважаються врахованими у загальній ціні тендерної пропозиції, визначеній учасником </w:t>
      </w:r>
      <w:r w:rsidR="002E5007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(виконавцем)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за результатами електронного аукціону;</w:t>
      </w:r>
    </w:p>
    <w:p w14:paraId="0E6B9F19" w14:textId="130EE052" w:rsidR="00650F1E" w:rsidRPr="00684B38" w:rsidRDefault="00650F1E" w:rsidP="002E5007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3.2. </w:t>
      </w:r>
      <w:r w:rsidR="00BE07C8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Виконавець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повинен надавати комплекс послуг визначених заводом виробником з технічного обслуговування (гарантійного технічного обслуговування) та ремонту автомобілів в </w:t>
      </w:r>
      <w:r w:rsidRPr="006C35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сервісному центрі технічного обслуговування</w:t>
      </w:r>
      <w:r w:rsidR="00C42A4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6C35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або на спеціалізованій авторизованій станції технічного обслуговування</w:t>
      </w:r>
      <w:r w:rsidR="00FC30BB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6C356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учасника</w:t>
      </w:r>
      <w:r w:rsidR="002E5007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(виконавця)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 межах міста знаходження технічної бази Виконавця (максимальна економія та ефективність - ст. 5 Закону "Про публічні закупівлі").</w:t>
      </w:r>
    </w:p>
    <w:p w14:paraId="6B1D837D" w14:textId="69F71B61" w:rsidR="00650F1E" w:rsidRPr="00684B38" w:rsidRDefault="00650F1E" w:rsidP="002E5007">
      <w:pPr>
        <w:tabs>
          <w:tab w:val="left" w:pos="1059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3.3.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Транспортування техніки на СТО та з СТО здійснюється за рахунок Виконавця (у випадку надання послуг за місцем знаходження </w:t>
      </w:r>
      <w:r w:rsidR="002E4172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технічної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бази Виконавця).</w:t>
      </w:r>
    </w:p>
    <w:p w14:paraId="664A4114" w14:textId="07956693" w:rsidR="00650F1E" w:rsidRPr="00684B38" w:rsidRDefault="00650F1E" w:rsidP="002E5007">
      <w:pPr>
        <w:tabs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3.4. Виконавець самостійно організовує надання послуг;</w:t>
      </w:r>
    </w:p>
    <w:p w14:paraId="49AF810B" w14:textId="5F5D4531" w:rsidR="00650F1E" w:rsidRPr="00684B38" w:rsidRDefault="00650F1E" w:rsidP="002E5007">
      <w:pPr>
        <w:tabs>
          <w:tab w:val="left" w:pos="917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3.5. Надання Послуг </w:t>
      </w:r>
      <w:r w:rsidR="00BE07C8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Виконавцем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повинно здійснюватися у встановленому обсязі/кількості одиниць щодо забезпечення потреб замовника;</w:t>
      </w:r>
    </w:p>
    <w:p w14:paraId="7E08A49C" w14:textId="77777777" w:rsidR="00650F1E" w:rsidRPr="00684B38" w:rsidRDefault="00650F1E" w:rsidP="002E5007">
      <w:pPr>
        <w:tabs>
          <w:tab w:val="left" w:pos="917"/>
        </w:tabs>
        <w:spacing w:after="0" w:line="22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65EF1B92" w14:textId="77777777" w:rsidR="00397196" w:rsidRPr="00684B38" w:rsidRDefault="00650F1E" w:rsidP="00397196">
      <w:pPr>
        <w:tabs>
          <w:tab w:val="left" w:pos="1059"/>
        </w:tabs>
        <w:spacing w:after="0" w:line="221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3.6. Наявність у Виконавця професійного та спеціалізованого інструмента для ремонту та обслуговування транспортного засобу;</w:t>
      </w:r>
    </w:p>
    <w:p w14:paraId="44179B1C" w14:textId="21018CBA" w:rsidR="00650F1E" w:rsidRPr="00684B38" w:rsidRDefault="00650F1E" w:rsidP="00397196">
      <w:pPr>
        <w:tabs>
          <w:tab w:val="left" w:pos="1059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3.7. Послуги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надаються з використанням матеріалів Виконавця (запасних частин, витратних та мастильних матеріалів), що входять до вартості послуги. На запасні частини надається гарантія;</w:t>
      </w:r>
    </w:p>
    <w:p w14:paraId="58A65FCE" w14:textId="0A2E287E" w:rsidR="00650F1E" w:rsidRPr="00684B38" w:rsidRDefault="00650F1E" w:rsidP="002E5007">
      <w:p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3.8. Послуги, які надає Виконавець з технічного обслуговування і ремонту транспортних засобів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повинні відповідати вимогам діючих норм та правил, встановлених на території України до надання таких послуг;</w:t>
      </w:r>
    </w:p>
    <w:p w14:paraId="01B64B7D" w14:textId="42B7C311" w:rsidR="00650F1E" w:rsidRPr="00684B38" w:rsidRDefault="00650F1E" w:rsidP="00650F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3.9. Надання послуг повинно здійснюватися відповідно до:</w:t>
      </w:r>
    </w:p>
    <w:p w14:paraId="497AB23B" w14:textId="13822F88" w:rsidR="00650F1E" w:rsidRPr="00684B38" w:rsidRDefault="00650F1E" w:rsidP="00650F1E">
      <w:pPr>
        <w:tabs>
          <w:tab w:val="left" w:pos="917"/>
        </w:tabs>
        <w:spacing w:after="0" w:line="221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lastRenderedPageBreak/>
        <w:t xml:space="preserve">Закону У країни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>"Про дорожній рух"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від 30.06.1993 року № 3353-Х</w:t>
      </w:r>
      <w:r w:rsidR="001757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ІІ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(із змінами);</w:t>
      </w:r>
    </w:p>
    <w:p w14:paraId="031467A4" w14:textId="2EC136D2" w:rsidR="00650F1E" w:rsidRPr="00684B38" w:rsidRDefault="00650F1E" w:rsidP="00650F1E">
      <w:pPr>
        <w:tabs>
          <w:tab w:val="left" w:pos="917"/>
        </w:tabs>
        <w:spacing w:after="0" w:line="214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Закону У країни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>"</w:t>
      </w:r>
      <w:r w:rsidR="008208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>П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>ро автомобільний транспорт"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від 05.04.2001 № 2344- III (із змінами);</w:t>
      </w:r>
    </w:p>
    <w:p w14:paraId="40D8BFC4" w14:textId="49F225E5" w:rsidR="00650F1E" w:rsidRPr="00684B38" w:rsidRDefault="00650F1E" w:rsidP="00650F1E">
      <w:pPr>
        <w:tabs>
          <w:tab w:val="left" w:pos="917"/>
        </w:tabs>
        <w:spacing w:after="0" w:line="221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Закону України "</w:t>
      </w:r>
      <w:r w:rsidR="008208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П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ро захист прав споживачів" від 12.05.1991 року № І023-ХІ</w:t>
      </w:r>
      <w:r w:rsidR="008208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І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(із змінами);</w:t>
      </w:r>
    </w:p>
    <w:p w14:paraId="56419D18" w14:textId="04661E72" w:rsidR="00650F1E" w:rsidRPr="00684B38" w:rsidRDefault="00650F1E" w:rsidP="00650F1E">
      <w:pPr>
        <w:tabs>
          <w:tab w:val="left" w:pos="917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наказу Міністерства інфраструктури України від 28 листопада 2014 № 615 "Про затвердження Правил падання послуг з технічного обслуговування і ремонту колісних транспортних засобів";</w:t>
      </w:r>
    </w:p>
    <w:p w14:paraId="2E3478DD" w14:textId="77777777" w:rsidR="00650F1E" w:rsidRPr="00684B38" w:rsidRDefault="00650F1E" w:rsidP="00650F1E">
      <w:pPr>
        <w:tabs>
          <w:tab w:val="left" w:pos="917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наказу Міністерства інфраструктури України від 26 липня 2013 року № 550 "Про затвердження Правил експлуатації колісних транспортних засобів";</w:t>
      </w:r>
    </w:p>
    <w:p w14:paraId="2E0D7347" w14:textId="3073ACBA" w:rsidR="00650F1E" w:rsidRPr="00684B38" w:rsidRDefault="00650F1E" w:rsidP="00650F1E">
      <w:pPr>
        <w:tabs>
          <w:tab w:val="left" w:pos="917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наказу Міністерства інфраструктури України від 26 липня 2013 року № 549 "Про затвердження </w:t>
      </w:r>
      <w:r w:rsidR="008208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П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равил технічної експлуатації коліс та пневматичних шин колісних транспортних засобів категорій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L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 xml:space="preserve">,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М,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/>
          <w14:ligatures w14:val="none"/>
        </w:rPr>
        <w:t>, О</w:t>
      </w:r>
      <w:r w:rsidRPr="00684B3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та спеціальних машин, виконаних на їх шасі";</w:t>
      </w:r>
    </w:p>
    <w:p w14:paraId="550C3F16" w14:textId="77777777" w:rsidR="00650F1E" w:rsidRPr="00684B38" w:rsidRDefault="00650F1E" w:rsidP="00650F1E">
      <w:pPr>
        <w:tabs>
          <w:tab w:val="left" w:pos="91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наказу Міністерства транспорту та зв’язку України від 02 липня 2008 року № 795 "Про затвердження Правил експлуатування акумуляторних свинцевих </w:t>
      </w:r>
      <w:proofErr w:type="spellStart"/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стартерних</w:t>
      </w:r>
      <w:proofErr w:type="spellEnd"/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</w:t>
      </w:r>
      <w:proofErr w:type="spellStart"/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батарей</w:t>
      </w:r>
      <w:proofErr w:type="spellEnd"/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колісних транспортних засобів і спеціальних машин, виконаних на колісних шасі" (із змінами).</w:t>
      </w:r>
    </w:p>
    <w:p w14:paraId="51DD1618" w14:textId="77777777" w:rsidR="00650F1E" w:rsidRPr="00684B38" w:rsidRDefault="00650F1E" w:rsidP="00650F1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3.10.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14:paraId="0AECCDDD" w14:textId="77777777" w:rsidR="00280576" w:rsidRPr="00684B38" w:rsidRDefault="00280576" w:rsidP="00650F1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14:paraId="144F23D5" w14:textId="1B1F2E4D" w:rsidR="00280576" w:rsidRPr="00684B38" w:rsidRDefault="00280576" w:rsidP="0028057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uk-UA" w:eastAsia="ru-RU"/>
          <w14:ligatures w14:val="none"/>
        </w:rPr>
        <w:t>Місце надання послуги, виконання робіт:</w:t>
      </w:r>
    </w:p>
    <w:p w14:paraId="75AFC1F5" w14:textId="77777777" w:rsidR="00280576" w:rsidRPr="00684B38" w:rsidRDefault="00280576" w:rsidP="0028057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uk-UA" w:eastAsia="ru-RU"/>
          <w14:ligatures w14:val="none"/>
        </w:rPr>
      </w:pPr>
    </w:p>
    <w:p w14:paraId="22152CC6" w14:textId="7251EF26" w:rsidR="00280576" w:rsidRPr="00684B38" w:rsidRDefault="00280576" w:rsidP="0028057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Місце надання послуг: за місцем знаходження технічної бази Виконавця </w:t>
      </w:r>
      <w:r w:rsidR="00C5765D" w:rsidRPr="00684B3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.</w:t>
      </w:r>
    </w:p>
    <w:p w14:paraId="26118114" w14:textId="77777777" w:rsidR="00280576" w:rsidRPr="00684B38" w:rsidRDefault="00280576" w:rsidP="0028057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uk-UA" w:eastAsia="ru-RU"/>
          <w14:ligatures w14:val="none"/>
        </w:rPr>
      </w:pPr>
    </w:p>
    <w:p w14:paraId="050F1539" w14:textId="5F6B50B1" w:rsidR="00280576" w:rsidRPr="00684B38" w:rsidRDefault="00280576" w:rsidP="00280576">
      <w:pPr>
        <w:pStyle w:val="a8"/>
        <w:numPr>
          <w:ilvl w:val="0"/>
          <w:numId w:val="3"/>
        </w:numPr>
        <w:tabs>
          <w:tab w:val="left" w:pos="374"/>
        </w:tabs>
        <w:spacing w:after="0" w:line="254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 xml:space="preserve">Вимоги </w:t>
      </w:r>
      <w:r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до </w:t>
      </w:r>
      <w:r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>якості послуг, запасних частин, матеріалів при проведенні технічного обслуговування, що закуповуються:</w:t>
      </w:r>
    </w:p>
    <w:p w14:paraId="4251D8DA" w14:textId="77777777" w:rsidR="00280576" w:rsidRPr="00684B38" w:rsidRDefault="00280576" w:rsidP="00280576">
      <w:pPr>
        <w:pStyle w:val="a8"/>
        <w:tabs>
          <w:tab w:val="left" w:pos="374"/>
        </w:tabs>
        <w:spacing w:after="0" w:line="254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EADCD0D" w14:textId="531D644B" w:rsidR="00280576" w:rsidRPr="00684B38" w:rsidRDefault="00BE07C8" w:rsidP="002E5007">
      <w:pPr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Виконавець</w:t>
      </w:r>
      <w:r w:rsidR="00280576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Надати лист-підтвердження надання гарантії.</w:t>
      </w:r>
    </w:p>
    <w:p w14:paraId="5CA03F0B" w14:textId="77777777" w:rsidR="00280576" w:rsidRPr="00684B38" w:rsidRDefault="00280576" w:rsidP="002E5007">
      <w:p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Матеріали (запасні частини, витратні та мастильні матеріали), які будуть використані під час виконання робіт, повинні бути оригінальними та від офіційних виробників.</w:t>
      </w:r>
    </w:p>
    <w:p w14:paraId="6F7A5F70" w14:textId="77777777" w:rsidR="00280576" w:rsidRPr="00684B38" w:rsidRDefault="00280576" w:rsidP="00280576">
      <w:pPr>
        <w:tabs>
          <w:tab w:val="left" w:pos="140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A9F623D" w14:textId="63769F6E" w:rsidR="00280576" w:rsidRPr="00684B38" w:rsidRDefault="00BE07C8" w:rsidP="00280576">
      <w:pPr>
        <w:numPr>
          <w:ilvl w:val="0"/>
          <w:numId w:val="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>Виконавець</w:t>
      </w:r>
      <w:r w:rsidR="00280576" w:rsidRPr="00684B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uk-UA" w:eastAsia="uk-UA"/>
          <w14:ligatures w14:val="none"/>
        </w:rPr>
        <w:t xml:space="preserve"> зобов'язаний забезпечити:</w:t>
      </w:r>
    </w:p>
    <w:p w14:paraId="495890DE" w14:textId="77777777" w:rsidR="00280576" w:rsidRPr="00684B38" w:rsidRDefault="00280576" w:rsidP="00280576">
      <w:pPr>
        <w:tabs>
          <w:tab w:val="left" w:pos="374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F887E73" w14:textId="4F56007F" w:rsidR="00280576" w:rsidRPr="00684B38" w:rsidRDefault="00BE07C8" w:rsidP="002E5007">
      <w:pPr>
        <w:tabs>
          <w:tab w:val="left" w:pos="802"/>
        </w:tabs>
        <w:spacing w:after="0" w:line="22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У</w:t>
      </w:r>
      <w:r w:rsidR="00280576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разі виникнення недоліків з наданих послуг під час прийняття ТЗ Замовником, безкоштовне усунення цих недоліків;</w:t>
      </w:r>
    </w:p>
    <w:p w14:paraId="0D03C1F5" w14:textId="2169636C" w:rsidR="00DF004A" w:rsidRPr="00684B38" w:rsidRDefault="00BE07C8" w:rsidP="002E5007">
      <w:pPr>
        <w:tabs>
          <w:tab w:val="left" w:pos="812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Виконавець</w:t>
      </w:r>
      <w:r w:rsidR="00280576" w:rsidRPr="00684B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зобов'язується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14:paraId="26DA37F6" w14:textId="77777777" w:rsidR="00DC4889" w:rsidRPr="00684B38" w:rsidRDefault="00DC4889" w:rsidP="002E5007">
      <w:pPr>
        <w:tabs>
          <w:tab w:val="left" w:pos="812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14:paraId="0E724EB2" w14:textId="77777777" w:rsidR="002422DB" w:rsidRPr="002422DB" w:rsidRDefault="002422DB" w:rsidP="002422DB">
      <w:pPr>
        <w:tabs>
          <w:tab w:val="left" w:pos="812"/>
        </w:tabs>
        <w:spacing w:after="0" w:line="233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2422D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uk-UA" w:eastAsia="uk-UA"/>
          <w14:ligatures w14:val="none"/>
        </w:rPr>
        <w:t>Примітка:</w:t>
      </w:r>
    </w:p>
    <w:p w14:paraId="5241B6E3" w14:textId="77777777" w:rsidR="002422DB" w:rsidRPr="002422DB" w:rsidRDefault="002422DB" w:rsidP="002422DB">
      <w:pPr>
        <w:tabs>
          <w:tab w:val="left" w:pos="812"/>
        </w:tabs>
        <w:spacing w:after="0" w:line="233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uk-UA" w:eastAsia="uk-UA"/>
          <w14:ligatures w14:val="none"/>
        </w:rPr>
      </w:pPr>
      <w:r w:rsidRPr="002422D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uk-UA" w:eastAsia="uk-UA"/>
          <w14:ligatures w14:val="none"/>
        </w:rPr>
        <w:t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3E121375" w14:textId="77777777" w:rsidR="002422DB" w:rsidRPr="002422DB" w:rsidRDefault="002422DB" w:rsidP="002422DB">
      <w:pPr>
        <w:tabs>
          <w:tab w:val="left" w:pos="812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14:paraId="5681460C" w14:textId="77777777" w:rsidR="002422DB" w:rsidRPr="002422DB" w:rsidRDefault="002422DB" w:rsidP="002422DB">
      <w:pPr>
        <w:tabs>
          <w:tab w:val="left" w:pos="812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14:paraId="38690C55" w14:textId="77777777" w:rsidR="002422DB" w:rsidRPr="002422DB" w:rsidRDefault="002422DB" w:rsidP="002422DB">
      <w:pPr>
        <w:spacing w:line="240" w:lineRule="auto"/>
        <w:ind w:left="720"/>
        <w:jc w:val="both"/>
        <w:rPr>
          <w:rFonts w:ascii="Times New Roman" w:eastAsia="Times New Roman CYR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</w:pP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>______________________</w:t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  <w:t>________________</w:t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  <w:t>__________________</w:t>
      </w:r>
    </w:p>
    <w:p w14:paraId="310AE7C8" w14:textId="77777777" w:rsidR="002422DB" w:rsidRPr="002422DB" w:rsidRDefault="002422DB" w:rsidP="002422DB">
      <w:pPr>
        <w:spacing w:line="240" w:lineRule="auto"/>
        <w:ind w:left="720"/>
        <w:jc w:val="both"/>
        <w:rPr>
          <w:rFonts w:ascii="Times New Roman" w:eastAsia="Times New Roman" w:hAnsi="Times New Roman" w:cs="Calibri"/>
          <w:bCs/>
          <w:kern w:val="0"/>
          <w:sz w:val="24"/>
          <w:szCs w:val="24"/>
          <w:lang w:val="uk-UA" w:eastAsia="ar-SA"/>
          <w14:ligatures w14:val="none"/>
        </w:rPr>
      </w:pP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>(Посада)</w:t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  <w:t>(Підпис)</w:t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</w:r>
      <w:r w:rsidRPr="002422DB">
        <w:rPr>
          <w:rFonts w:ascii="Times New Roman" w:eastAsia="Calibri" w:hAnsi="Times New Roman" w:cs="Calibri"/>
          <w:i/>
          <w:iCs/>
          <w:kern w:val="0"/>
          <w:sz w:val="24"/>
          <w:szCs w:val="24"/>
          <w:lang w:val="uk-UA" w:eastAsia="ru-RU"/>
          <w14:ligatures w14:val="none"/>
        </w:rPr>
        <w:tab/>
        <w:t>(ПІБ)</w:t>
      </w:r>
    </w:p>
    <w:p w14:paraId="017AF5B9" w14:textId="77777777" w:rsidR="00DC4889" w:rsidRPr="00684B38" w:rsidRDefault="00DC4889" w:rsidP="002E5007">
      <w:pPr>
        <w:tabs>
          <w:tab w:val="left" w:pos="812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bookmarkStart w:id="1" w:name="_GoBack"/>
      <w:bookmarkEnd w:id="1"/>
    </w:p>
    <w:sectPr w:rsidR="00DC4889" w:rsidRPr="00684B38" w:rsidSect="00596B21">
      <w:pgSz w:w="11909" w:h="16840"/>
      <w:pgMar w:top="771" w:right="638" w:bottom="585" w:left="1152" w:header="343" w:footer="157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E9401F"/>
    <w:multiLevelType w:val="hybridMultilevel"/>
    <w:tmpl w:val="79D8E97A"/>
    <w:lvl w:ilvl="0" w:tplc="77DA4988">
      <w:start w:val="5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2E6CC4"/>
    <w:multiLevelType w:val="hybridMultilevel"/>
    <w:tmpl w:val="123E5672"/>
    <w:lvl w:ilvl="0" w:tplc="C87CB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B2127"/>
    <w:multiLevelType w:val="hybridMultilevel"/>
    <w:tmpl w:val="2E3E86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62586"/>
    <w:multiLevelType w:val="hybridMultilevel"/>
    <w:tmpl w:val="91F85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A1BFF"/>
    <w:multiLevelType w:val="hybridMultilevel"/>
    <w:tmpl w:val="F4200C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E5E1C"/>
    <w:multiLevelType w:val="hybridMultilevel"/>
    <w:tmpl w:val="F4200C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C7CF2"/>
    <w:multiLevelType w:val="hybridMultilevel"/>
    <w:tmpl w:val="F4200C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6249B"/>
    <w:multiLevelType w:val="hybridMultilevel"/>
    <w:tmpl w:val="F4200C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6"/>
    <w:rsid w:val="0001558F"/>
    <w:rsid w:val="00021E21"/>
    <w:rsid w:val="00021E80"/>
    <w:rsid w:val="000226A0"/>
    <w:rsid w:val="00041BF3"/>
    <w:rsid w:val="00043AFA"/>
    <w:rsid w:val="00045AE3"/>
    <w:rsid w:val="0005205A"/>
    <w:rsid w:val="00055D43"/>
    <w:rsid w:val="000702DD"/>
    <w:rsid w:val="000744CF"/>
    <w:rsid w:val="000845C8"/>
    <w:rsid w:val="000911B7"/>
    <w:rsid w:val="000A3163"/>
    <w:rsid w:val="000B0EAF"/>
    <w:rsid w:val="000D4883"/>
    <w:rsid w:val="000D637A"/>
    <w:rsid w:val="000D6813"/>
    <w:rsid w:val="000E540E"/>
    <w:rsid w:val="000E5E12"/>
    <w:rsid w:val="000F4A7E"/>
    <w:rsid w:val="000F50C3"/>
    <w:rsid w:val="000F7B69"/>
    <w:rsid w:val="0010623D"/>
    <w:rsid w:val="00106581"/>
    <w:rsid w:val="00127FDE"/>
    <w:rsid w:val="00131B0C"/>
    <w:rsid w:val="0013598E"/>
    <w:rsid w:val="00167BBF"/>
    <w:rsid w:val="001715D1"/>
    <w:rsid w:val="0017573D"/>
    <w:rsid w:val="00176448"/>
    <w:rsid w:val="00180688"/>
    <w:rsid w:val="00185230"/>
    <w:rsid w:val="001A5D2F"/>
    <w:rsid w:val="001B388A"/>
    <w:rsid w:val="001B3AC7"/>
    <w:rsid w:val="001B6B2B"/>
    <w:rsid w:val="001D1028"/>
    <w:rsid w:val="00224337"/>
    <w:rsid w:val="00224403"/>
    <w:rsid w:val="002312C0"/>
    <w:rsid w:val="002374A3"/>
    <w:rsid w:val="00240469"/>
    <w:rsid w:val="002422DB"/>
    <w:rsid w:val="00280576"/>
    <w:rsid w:val="002A1231"/>
    <w:rsid w:val="002A6716"/>
    <w:rsid w:val="002D0681"/>
    <w:rsid w:val="002D2BAC"/>
    <w:rsid w:val="002D423A"/>
    <w:rsid w:val="002E2B20"/>
    <w:rsid w:val="002E4172"/>
    <w:rsid w:val="002E5007"/>
    <w:rsid w:val="002E6AE3"/>
    <w:rsid w:val="002E7748"/>
    <w:rsid w:val="00305E8C"/>
    <w:rsid w:val="0032284B"/>
    <w:rsid w:val="00322E9D"/>
    <w:rsid w:val="003274B6"/>
    <w:rsid w:val="00332186"/>
    <w:rsid w:val="00333FF9"/>
    <w:rsid w:val="00347658"/>
    <w:rsid w:val="003568D8"/>
    <w:rsid w:val="00356F0E"/>
    <w:rsid w:val="00357961"/>
    <w:rsid w:val="00364E20"/>
    <w:rsid w:val="00374B25"/>
    <w:rsid w:val="00377510"/>
    <w:rsid w:val="00386FB9"/>
    <w:rsid w:val="00397196"/>
    <w:rsid w:val="003A2E95"/>
    <w:rsid w:val="003B7F0E"/>
    <w:rsid w:val="003C5370"/>
    <w:rsid w:val="003E40CA"/>
    <w:rsid w:val="003F1DCE"/>
    <w:rsid w:val="003F3873"/>
    <w:rsid w:val="004046D7"/>
    <w:rsid w:val="00455C17"/>
    <w:rsid w:val="0046237A"/>
    <w:rsid w:val="004901A0"/>
    <w:rsid w:val="00490365"/>
    <w:rsid w:val="004A011F"/>
    <w:rsid w:val="004A2FDD"/>
    <w:rsid w:val="004B3312"/>
    <w:rsid w:val="004B4B02"/>
    <w:rsid w:val="004C3CF1"/>
    <w:rsid w:val="004D2F22"/>
    <w:rsid w:val="004D5481"/>
    <w:rsid w:val="004E21B3"/>
    <w:rsid w:val="004F1BF7"/>
    <w:rsid w:val="004F5BB2"/>
    <w:rsid w:val="004F725B"/>
    <w:rsid w:val="00510C79"/>
    <w:rsid w:val="00514A90"/>
    <w:rsid w:val="00524F85"/>
    <w:rsid w:val="00530C56"/>
    <w:rsid w:val="005332F1"/>
    <w:rsid w:val="005739C1"/>
    <w:rsid w:val="00591CC8"/>
    <w:rsid w:val="00596B21"/>
    <w:rsid w:val="005A0600"/>
    <w:rsid w:val="005A76C6"/>
    <w:rsid w:val="005C018A"/>
    <w:rsid w:val="005C6C1C"/>
    <w:rsid w:val="005E09B8"/>
    <w:rsid w:val="005E7AF5"/>
    <w:rsid w:val="00607A40"/>
    <w:rsid w:val="00610CC8"/>
    <w:rsid w:val="0063185B"/>
    <w:rsid w:val="00633E34"/>
    <w:rsid w:val="00650F1E"/>
    <w:rsid w:val="00652389"/>
    <w:rsid w:val="00655DA7"/>
    <w:rsid w:val="006679D2"/>
    <w:rsid w:val="00670D87"/>
    <w:rsid w:val="00684B38"/>
    <w:rsid w:val="00686850"/>
    <w:rsid w:val="006956FD"/>
    <w:rsid w:val="00696EB2"/>
    <w:rsid w:val="006A1726"/>
    <w:rsid w:val="006B6F7A"/>
    <w:rsid w:val="006C16C7"/>
    <w:rsid w:val="006C3567"/>
    <w:rsid w:val="006C7D99"/>
    <w:rsid w:val="006D0D3F"/>
    <w:rsid w:val="006F2E81"/>
    <w:rsid w:val="007046EB"/>
    <w:rsid w:val="00725CF3"/>
    <w:rsid w:val="007469EB"/>
    <w:rsid w:val="00747008"/>
    <w:rsid w:val="00771B26"/>
    <w:rsid w:val="00791156"/>
    <w:rsid w:val="007A4318"/>
    <w:rsid w:val="007A5946"/>
    <w:rsid w:val="007E25A0"/>
    <w:rsid w:val="007E7E60"/>
    <w:rsid w:val="007F1B63"/>
    <w:rsid w:val="007F63B2"/>
    <w:rsid w:val="0081734D"/>
    <w:rsid w:val="00820895"/>
    <w:rsid w:val="008342C0"/>
    <w:rsid w:val="00840578"/>
    <w:rsid w:val="00865C8D"/>
    <w:rsid w:val="00891429"/>
    <w:rsid w:val="00893E26"/>
    <w:rsid w:val="008A5055"/>
    <w:rsid w:val="008B08F2"/>
    <w:rsid w:val="008C20B7"/>
    <w:rsid w:val="008D1E4B"/>
    <w:rsid w:val="008D21D9"/>
    <w:rsid w:val="008D28F0"/>
    <w:rsid w:val="008D50B8"/>
    <w:rsid w:val="008D66B3"/>
    <w:rsid w:val="008D70BD"/>
    <w:rsid w:val="008E2425"/>
    <w:rsid w:val="008F0BF3"/>
    <w:rsid w:val="008F4F28"/>
    <w:rsid w:val="00907179"/>
    <w:rsid w:val="00957D68"/>
    <w:rsid w:val="00967BA6"/>
    <w:rsid w:val="00973F0E"/>
    <w:rsid w:val="00975FE7"/>
    <w:rsid w:val="00976C65"/>
    <w:rsid w:val="00990FBC"/>
    <w:rsid w:val="00993E69"/>
    <w:rsid w:val="009A3BC4"/>
    <w:rsid w:val="009A4A0D"/>
    <w:rsid w:val="009A6360"/>
    <w:rsid w:val="009B36FC"/>
    <w:rsid w:val="009B4635"/>
    <w:rsid w:val="009C3B4B"/>
    <w:rsid w:val="00A02F27"/>
    <w:rsid w:val="00A10436"/>
    <w:rsid w:val="00A23BD9"/>
    <w:rsid w:val="00A2404C"/>
    <w:rsid w:val="00A247FC"/>
    <w:rsid w:val="00A33499"/>
    <w:rsid w:val="00A35D24"/>
    <w:rsid w:val="00A461D2"/>
    <w:rsid w:val="00A644A4"/>
    <w:rsid w:val="00AA7661"/>
    <w:rsid w:val="00AB54AD"/>
    <w:rsid w:val="00AC19BC"/>
    <w:rsid w:val="00AD3B11"/>
    <w:rsid w:val="00AF0A2C"/>
    <w:rsid w:val="00AF59F6"/>
    <w:rsid w:val="00B0565C"/>
    <w:rsid w:val="00B1583D"/>
    <w:rsid w:val="00B30AFE"/>
    <w:rsid w:val="00B36B35"/>
    <w:rsid w:val="00B46AD9"/>
    <w:rsid w:val="00B55F3B"/>
    <w:rsid w:val="00B96300"/>
    <w:rsid w:val="00B97A9B"/>
    <w:rsid w:val="00BA2F6F"/>
    <w:rsid w:val="00BE07C8"/>
    <w:rsid w:val="00BF4D4C"/>
    <w:rsid w:val="00C028FD"/>
    <w:rsid w:val="00C17305"/>
    <w:rsid w:val="00C20D44"/>
    <w:rsid w:val="00C42A4F"/>
    <w:rsid w:val="00C5765D"/>
    <w:rsid w:val="00C9445E"/>
    <w:rsid w:val="00C945C7"/>
    <w:rsid w:val="00C97828"/>
    <w:rsid w:val="00CA58DC"/>
    <w:rsid w:val="00CD1E65"/>
    <w:rsid w:val="00CE2328"/>
    <w:rsid w:val="00CE78E9"/>
    <w:rsid w:val="00CF30B6"/>
    <w:rsid w:val="00CF3162"/>
    <w:rsid w:val="00D15004"/>
    <w:rsid w:val="00D32522"/>
    <w:rsid w:val="00D71AE8"/>
    <w:rsid w:val="00D95343"/>
    <w:rsid w:val="00DB0022"/>
    <w:rsid w:val="00DC4889"/>
    <w:rsid w:val="00DC4FC4"/>
    <w:rsid w:val="00DD7AA5"/>
    <w:rsid w:val="00DF004A"/>
    <w:rsid w:val="00E04C80"/>
    <w:rsid w:val="00E11D4B"/>
    <w:rsid w:val="00E17F3F"/>
    <w:rsid w:val="00E22F95"/>
    <w:rsid w:val="00E32F4D"/>
    <w:rsid w:val="00E330B2"/>
    <w:rsid w:val="00E41946"/>
    <w:rsid w:val="00E44B29"/>
    <w:rsid w:val="00E545EE"/>
    <w:rsid w:val="00E62B69"/>
    <w:rsid w:val="00E839EB"/>
    <w:rsid w:val="00EB6684"/>
    <w:rsid w:val="00EF270C"/>
    <w:rsid w:val="00F52016"/>
    <w:rsid w:val="00F523E7"/>
    <w:rsid w:val="00F75286"/>
    <w:rsid w:val="00F86F1D"/>
    <w:rsid w:val="00F92C82"/>
    <w:rsid w:val="00FA7BF4"/>
    <w:rsid w:val="00FC30BB"/>
    <w:rsid w:val="00FC5A6A"/>
    <w:rsid w:val="00FD34F2"/>
    <w:rsid w:val="00FF372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F15"/>
  <w15:chartTrackingRefBased/>
  <w15:docId w15:val="{9CCA05EB-DC60-4089-B1F3-8EFF832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75286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rsid w:val="00F75286"/>
    <w:rPr>
      <w:rFonts w:ascii="Times New Roman" w:hAnsi="Times New Roman" w:cs="Times New Roman"/>
    </w:rPr>
  </w:style>
  <w:style w:type="character" w:customStyle="1" w:styleId="a4">
    <w:name w:val="Оглавление_"/>
    <w:basedOn w:val="a0"/>
    <w:link w:val="a5"/>
    <w:uiPriority w:val="99"/>
    <w:rsid w:val="00F75286"/>
    <w:rPr>
      <w:rFonts w:ascii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F75286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"/>
    <w:uiPriority w:val="99"/>
    <w:rsid w:val="00F75286"/>
    <w:pPr>
      <w:spacing w:after="0" w:line="254" w:lineRule="auto"/>
      <w:ind w:firstLine="40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F75286"/>
  </w:style>
  <w:style w:type="paragraph" w:customStyle="1" w:styleId="a5">
    <w:name w:val="Оглавление"/>
    <w:basedOn w:val="a"/>
    <w:link w:val="a4"/>
    <w:uiPriority w:val="99"/>
    <w:rsid w:val="00F75286"/>
    <w:pPr>
      <w:spacing w:after="0" w:line="240" w:lineRule="auto"/>
      <w:ind w:left="1660"/>
    </w:pPr>
    <w:rPr>
      <w:rFonts w:ascii="Times New Roman" w:hAnsi="Times New Roman" w:cs="Times New Roman"/>
      <w:b/>
      <w:bCs/>
      <w:i/>
      <w:iCs/>
    </w:rPr>
  </w:style>
  <w:style w:type="table" w:styleId="a7">
    <w:name w:val="Table Grid"/>
    <w:basedOn w:val="a1"/>
    <w:uiPriority w:val="39"/>
    <w:rsid w:val="00F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286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0B0EAF"/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B0EAF"/>
    <w:pPr>
      <w:spacing w:after="0" w:line="266" w:lineRule="auto"/>
      <w:ind w:left="3300" w:firstLine="20"/>
    </w:pPr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771B26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523E7"/>
    <w:pPr>
      <w:spacing w:after="0" w:line="240" w:lineRule="auto"/>
    </w:pPr>
  </w:style>
  <w:style w:type="character" w:customStyle="1" w:styleId="WW8Num1z0">
    <w:name w:val="WW8Num1z0"/>
    <w:rsid w:val="00891429"/>
  </w:style>
  <w:style w:type="character" w:customStyle="1" w:styleId="WW8Num1z3">
    <w:name w:val="WW8Num1z3"/>
    <w:rsid w:val="00891429"/>
  </w:style>
  <w:style w:type="paragraph" w:styleId="aa">
    <w:name w:val="Body Text Indent"/>
    <w:basedOn w:val="a"/>
    <w:link w:val="ab"/>
    <w:uiPriority w:val="99"/>
    <w:semiHidden/>
    <w:unhideWhenUsed/>
    <w:rsid w:val="006D0D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D0D3F"/>
  </w:style>
  <w:style w:type="character" w:customStyle="1" w:styleId="0pt">
    <w:name w:val="Оглавление + Интервал 0 pt"/>
    <w:rsid w:val="0038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D1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DAA0-156C-4888-9EA7-50C0F111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Diakov</cp:lastModifiedBy>
  <cp:revision>2</cp:revision>
  <cp:lastPrinted>2024-04-12T05:58:00Z</cp:lastPrinted>
  <dcterms:created xsi:type="dcterms:W3CDTF">2024-04-29T08:29:00Z</dcterms:created>
  <dcterms:modified xsi:type="dcterms:W3CDTF">2024-04-29T08:29:00Z</dcterms:modified>
</cp:coreProperties>
</file>