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044F" w:rsidRDefault="00AB044F">
      <w:pPr>
        <w:rPr>
          <w:b/>
          <w:bCs/>
          <w:lang w:val="uk-UA"/>
        </w:rPr>
      </w:pPr>
    </w:p>
    <w:p w:rsidR="00ED7C7C" w:rsidRPr="00FA4810" w:rsidRDefault="00ED7C7C" w:rsidP="00ED7C7C">
      <w:pPr>
        <w:pStyle w:val="3ShiftAlt"/>
        <w:rPr>
          <w:rFonts w:eastAsia="Times New Roman" w:cs="Times New Roman"/>
        </w:rPr>
      </w:pPr>
      <w:r w:rsidRPr="161C47D3">
        <w:rPr>
          <w:rFonts w:eastAsia="Times New Roman" w:cs="Times New Roman"/>
        </w:rPr>
        <w:t>ПРОТОКОЛ</w:t>
      </w:r>
    </w:p>
    <w:p w:rsidR="00BF2B52" w:rsidRDefault="00BF2B52" w:rsidP="00BF2B52">
      <w:pPr>
        <w:pStyle w:val="3ShiftAlt"/>
        <w:rPr>
          <w:rFonts w:eastAsia="Times New Roman" w:cs="Times New Roman"/>
        </w:rPr>
      </w:pPr>
      <w:r>
        <w:rPr>
          <w:rFonts w:eastAsia="Times New Roman" w:cs="Times New Roman"/>
        </w:rPr>
        <w:t>ЩОДО ПРИЙНЯТТЯ РІШЕННЯ</w:t>
      </w:r>
      <w:r w:rsidR="006A4C23">
        <w:rPr>
          <w:rFonts w:eastAsia="Times New Roman" w:cs="Times New Roman"/>
        </w:rPr>
        <w:t xml:space="preserve"> </w:t>
      </w:r>
      <w:r>
        <w:rPr>
          <w:rFonts w:eastAsia="Times New Roman" w:cs="Times New Roman"/>
        </w:rPr>
        <w:t>УПОВНОВАЖЕНОЮ ОСОБОЮ</w:t>
      </w:r>
    </w:p>
    <w:p w:rsidR="00517DD1" w:rsidRDefault="00517DD1" w:rsidP="00517DD1">
      <w:pPr>
        <w:spacing w:after="0" w:line="240" w:lineRule="auto"/>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Комунального</w:t>
      </w:r>
      <w:r w:rsidRPr="00B21BD3">
        <w:rPr>
          <w:rFonts w:ascii="Times New Roman" w:hAnsi="Times New Roman" w:cs="Times New Roman"/>
          <w:b/>
          <w:bCs/>
          <w:sz w:val="24"/>
          <w:szCs w:val="24"/>
          <w:lang w:val="uk-UA"/>
        </w:rPr>
        <w:t xml:space="preserve"> некомерційн</w:t>
      </w:r>
      <w:r>
        <w:rPr>
          <w:rFonts w:ascii="Times New Roman" w:hAnsi="Times New Roman" w:cs="Times New Roman"/>
          <w:b/>
          <w:bCs/>
          <w:sz w:val="24"/>
          <w:szCs w:val="24"/>
          <w:lang w:val="uk-UA"/>
        </w:rPr>
        <w:t xml:space="preserve">ого підприємства </w:t>
      </w:r>
      <w:r w:rsidRPr="00B21BD3">
        <w:rPr>
          <w:rFonts w:ascii="Times New Roman" w:hAnsi="Times New Roman" w:cs="Times New Roman"/>
          <w:b/>
          <w:bCs/>
          <w:sz w:val="24"/>
          <w:szCs w:val="24"/>
          <w:lang w:val="uk-UA"/>
        </w:rPr>
        <w:t xml:space="preserve">«Київський міський </w:t>
      </w:r>
    </w:p>
    <w:p w:rsidR="00517DD1" w:rsidRPr="00B21BD3" w:rsidRDefault="00517DD1" w:rsidP="00517DD1">
      <w:pPr>
        <w:spacing w:after="0" w:line="240" w:lineRule="auto"/>
        <w:jc w:val="center"/>
        <w:rPr>
          <w:rFonts w:ascii="Times New Roman" w:hAnsi="Times New Roman" w:cs="Times New Roman"/>
          <w:b/>
          <w:bCs/>
          <w:sz w:val="24"/>
          <w:szCs w:val="24"/>
          <w:lang w:val="uk-UA"/>
        </w:rPr>
      </w:pPr>
      <w:r w:rsidRPr="00B21BD3">
        <w:rPr>
          <w:rFonts w:ascii="Times New Roman" w:hAnsi="Times New Roman" w:cs="Times New Roman"/>
          <w:b/>
          <w:bCs/>
          <w:sz w:val="24"/>
          <w:szCs w:val="24"/>
          <w:lang w:val="uk-UA"/>
        </w:rPr>
        <w:t>пологовий  будинок № 5»</w:t>
      </w:r>
      <w:r w:rsidR="00A37082">
        <w:rPr>
          <w:rFonts w:ascii="Times New Roman" w:hAnsi="Times New Roman" w:cs="Times New Roman"/>
          <w:b/>
          <w:bCs/>
          <w:sz w:val="24"/>
          <w:szCs w:val="24"/>
          <w:lang w:val="uk-UA"/>
        </w:rPr>
        <w:t xml:space="preserve"> </w:t>
      </w:r>
      <w:r w:rsidRPr="00B21BD3">
        <w:rPr>
          <w:rFonts w:ascii="Times New Roman" w:hAnsi="Times New Roman" w:cs="Times New Roman"/>
          <w:b/>
          <w:bCs/>
          <w:sz w:val="24"/>
          <w:szCs w:val="24"/>
          <w:lang w:val="uk-UA"/>
        </w:rPr>
        <w:t>виконавчого органу Київської</w:t>
      </w:r>
    </w:p>
    <w:p w:rsidR="00517DD1" w:rsidRPr="00B21BD3" w:rsidRDefault="00517DD1" w:rsidP="00517DD1">
      <w:pPr>
        <w:spacing w:after="0" w:line="240" w:lineRule="auto"/>
        <w:jc w:val="center"/>
        <w:rPr>
          <w:rFonts w:ascii="Times New Roman" w:hAnsi="Times New Roman" w:cs="Times New Roman"/>
          <w:b/>
          <w:bCs/>
          <w:sz w:val="24"/>
          <w:szCs w:val="24"/>
          <w:lang w:val="uk-UA"/>
        </w:rPr>
      </w:pPr>
      <w:r w:rsidRPr="00B21BD3">
        <w:rPr>
          <w:rFonts w:ascii="Times New Roman" w:hAnsi="Times New Roman" w:cs="Times New Roman"/>
          <w:b/>
          <w:bCs/>
          <w:sz w:val="24"/>
          <w:szCs w:val="24"/>
          <w:lang w:val="uk-UA"/>
        </w:rPr>
        <w:t>міської ради</w:t>
      </w:r>
      <w:r w:rsidR="002841A4">
        <w:rPr>
          <w:rFonts w:ascii="Times New Roman" w:hAnsi="Times New Roman" w:cs="Times New Roman"/>
          <w:b/>
          <w:bCs/>
          <w:sz w:val="24"/>
          <w:szCs w:val="24"/>
          <w:lang w:val="uk-UA"/>
        </w:rPr>
        <w:t xml:space="preserve"> </w:t>
      </w:r>
      <w:r w:rsidRPr="00B21BD3">
        <w:rPr>
          <w:rFonts w:ascii="Times New Roman" w:hAnsi="Times New Roman" w:cs="Times New Roman"/>
          <w:b/>
          <w:bCs/>
          <w:sz w:val="24"/>
          <w:szCs w:val="24"/>
          <w:lang w:val="uk-UA"/>
        </w:rPr>
        <w:t>(Київської міської державної адміністрації)</w:t>
      </w:r>
    </w:p>
    <w:p w:rsidR="00ED7C7C" w:rsidRPr="00FA4810" w:rsidRDefault="00ED7C7C" w:rsidP="00ED7C7C">
      <w:pPr>
        <w:pStyle w:val="3ShiftAlt"/>
        <w:rPr>
          <w:rFonts w:eastAsia="Times New Roman" w:cs="Times New Roman"/>
        </w:rPr>
      </w:pPr>
    </w:p>
    <w:p w:rsidR="00ED7C7C" w:rsidRPr="00FA4810" w:rsidRDefault="004908A6" w:rsidP="00ED7C7C">
      <w:pPr>
        <w:pStyle w:val="ShiftAlt"/>
        <w:rPr>
          <w:rStyle w:val="Italic"/>
          <w:rFonts w:eastAsia="Times New Roman" w:cs="Times New Roman"/>
        </w:rPr>
      </w:pPr>
      <w:r>
        <w:rPr>
          <w:rStyle w:val="Italic"/>
          <w:rFonts w:eastAsia="Times New Roman" w:cs="Times New Roman"/>
        </w:rPr>
        <w:t>«</w:t>
      </w:r>
      <w:r w:rsidR="00C73728">
        <w:rPr>
          <w:rStyle w:val="Italic"/>
          <w:rFonts w:eastAsia="Times New Roman" w:cs="Times New Roman"/>
        </w:rPr>
        <w:t>12</w:t>
      </w:r>
      <w:r w:rsidR="00ED7C7C" w:rsidRPr="161C47D3">
        <w:rPr>
          <w:rStyle w:val="Italic"/>
          <w:rFonts w:eastAsia="Times New Roman" w:cs="Times New Roman"/>
        </w:rPr>
        <w:t>»</w:t>
      </w:r>
      <w:r w:rsidR="00321AED">
        <w:rPr>
          <w:rStyle w:val="Italic"/>
          <w:rFonts w:eastAsia="Times New Roman" w:cs="Times New Roman"/>
        </w:rPr>
        <w:t xml:space="preserve"> </w:t>
      </w:r>
      <w:r w:rsidR="006A4C23">
        <w:rPr>
          <w:rStyle w:val="Italic"/>
          <w:rFonts w:eastAsia="Times New Roman" w:cs="Times New Roman"/>
        </w:rPr>
        <w:t>січня</w:t>
      </w:r>
      <w:r w:rsidR="00321AED">
        <w:rPr>
          <w:rStyle w:val="Italic"/>
          <w:rFonts w:eastAsia="Times New Roman" w:cs="Times New Roman"/>
        </w:rPr>
        <w:t xml:space="preserve"> </w:t>
      </w:r>
      <w:r w:rsidR="00254FDF" w:rsidRPr="00284C04">
        <w:rPr>
          <w:rStyle w:val="Italic"/>
          <w:rFonts w:eastAsia="Times New Roman" w:cs="Times New Roman"/>
        </w:rPr>
        <w:t xml:space="preserve"> 202</w:t>
      </w:r>
      <w:r w:rsidR="006A4C23">
        <w:rPr>
          <w:rStyle w:val="Italic"/>
          <w:rFonts w:eastAsia="Times New Roman" w:cs="Times New Roman"/>
        </w:rPr>
        <w:t>3</w:t>
      </w:r>
      <w:r w:rsidR="00ED7C7C" w:rsidRPr="161C47D3">
        <w:rPr>
          <w:rFonts w:eastAsia="Times New Roman" w:cs="Times New Roman"/>
        </w:rPr>
        <w:t xml:space="preserve">р. </w:t>
      </w:r>
      <w:r w:rsidR="00ED7C7C">
        <w:tab/>
      </w:r>
      <w:r w:rsidR="00ED7C7C" w:rsidRPr="161C47D3">
        <w:rPr>
          <w:rFonts w:eastAsia="Times New Roman" w:cs="Times New Roman"/>
        </w:rPr>
        <w:t xml:space="preserve">                                   №</w:t>
      </w:r>
      <w:r w:rsidR="005C2863">
        <w:rPr>
          <w:rFonts w:eastAsia="Times New Roman" w:cs="Times New Roman"/>
        </w:rPr>
        <w:t>54</w:t>
      </w:r>
      <w:r w:rsidR="007A4640">
        <w:rPr>
          <w:rFonts w:eastAsia="Times New Roman" w:cs="Times New Roman"/>
        </w:rPr>
        <w:t>/23</w:t>
      </w:r>
      <w:r w:rsidR="000065B4">
        <w:rPr>
          <w:rFonts w:eastAsia="Times New Roman" w:cs="Times New Roman"/>
        </w:rPr>
        <w:tab/>
      </w:r>
      <w:r w:rsidR="000065B4">
        <w:rPr>
          <w:rFonts w:eastAsia="Times New Roman" w:cs="Times New Roman"/>
        </w:rPr>
        <w:tab/>
      </w:r>
      <w:r w:rsidR="000065B4">
        <w:rPr>
          <w:rFonts w:eastAsia="Times New Roman" w:cs="Times New Roman"/>
        </w:rPr>
        <w:tab/>
      </w:r>
      <w:r w:rsidR="00ED7C7C">
        <w:tab/>
      </w:r>
      <w:r w:rsidR="00001BA5">
        <w:tab/>
        <w:t>м. Київ</w:t>
      </w:r>
    </w:p>
    <w:p w:rsidR="00ED7C7C" w:rsidRPr="00FA4810" w:rsidRDefault="00ED7C7C" w:rsidP="00ED7C7C">
      <w:pPr>
        <w:pStyle w:val="ShiftAlt"/>
        <w:rPr>
          <w:rFonts w:eastAsia="Times New Roman" w:cs="Times New Roman"/>
        </w:rPr>
      </w:pPr>
    </w:p>
    <w:p w:rsidR="00CA41AD" w:rsidRDefault="00CB32A9" w:rsidP="00CA41AD">
      <w:pPr>
        <w:spacing w:after="120" w:line="240" w:lineRule="auto"/>
        <w:ind w:firstLine="709"/>
        <w:jc w:val="both"/>
        <w:rPr>
          <w:rFonts w:ascii="Times New Roman" w:hAnsi="Times New Roman" w:cs="Times New Roman"/>
          <w:sz w:val="24"/>
          <w:szCs w:val="24"/>
          <w:lang w:val="uk-UA"/>
        </w:rPr>
      </w:pPr>
      <w:r w:rsidRPr="00394738">
        <w:rPr>
          <w:rFonts w:ascii="Times New Roman" w:eastAsia="Times New Roman" w:hAnsi="Times New Roman" w:cs="Times New Roman"/>
          <w:sz w:val="24"/>
          <w:szCs w:val="24"/>
          <w:lang w:val="uk-UA"/>
        </w:rPr>
        <w:t>Уповноважена особа</w:t>
      </w:r>
      <w:r w:rsidR="003F7EF2">
        <w:rPr>
          <w:rFonts w:ascii="Times New Roman" w:eastAsia="Times New Roman" w:hAnsi="Times New Roman" w:cs="Times New Roman"/>
          <w:sz w:val="24"/>
          <w:szCs w:val="24"/>
          <w:lang w:val="uk-UA"/>
        </w:rPr>
        <w:t xml:space="preserve"> </w:t>
      </w:r>
      <w:r>
        <w:rPr>
          <w:rFonts w:ascii="Times New Roman" w:hAnsi="Times New Roman" w:cs="Times New Roman"/>
          <w:sz w:val="24"/>
          <w:szCs w:val="24"/>
          <w:lang w:val="uk-UA"/>
        </w:rPr>
        <w:t>відповідальна за проведення закупівель/спрощених закупівель,</w:t>
      </w:r>
      <w:r w:rsidR="008443B8">
        <w:rPr>
          <w:rFonts w:ascii="Times New Roman" w:hAnsi="Times New Roman" w:cs="Times New Roman"/>
          <w:sz w:val="24"/>
          <w:szCs w:val="24"/>
          <w:lang w:val="uk-UA"/>
        </w:rPr>
        <w:t xml:space="preserve"> </w:t>
      </w:r>
      <w:r>
        <w:rPr>
          <w:rFonts w:ascii="Times New Roman" w:hAnsi="Times New Roman" w:cs="Times New Roman"/>
          <w:bCs/>
          <w:sz w:val="24"/>
          <w:szCs w:val="24"/>
          <w:lang w:val="uk-UA"/>
        </w:rPr>
        <w:t>Комунальн</w:t>
      </w:r>
      <w:r w:rsidRPr="005019C0">
        <w:rPr>
          <w:rFonts w:ascii="Times New Roman" w:hAnsi="Times New Roman" w:cs="Times New Roman"/>
          <w:bCs/>
          <w:sz w:val="24"/>
          <w:szCs w:val="24"/>
          <w:lang w:val="uk-UA"/>
        </w:rPr>
        <w:t>ого</w:t>
      </w:r>
      <w:r w:rsidRPr="002D1E25">
        <w:rPr>
          <w:rFonts w:ascii="Times New Roman" w:hAnsi="Times New Roman" w:cs="Times New Roman"/>
          <w:bCs/>
          <w:sz w:val="24"/>
          <w:szCs w:val="24"/>
          <w:lang w:val="uk-UA"/>
        </w:rPr>
        <w:t xml:space="preserve"> некомерційн</w:t>
      </w:r>
      <w:r w:rsidRPr="00927B28">
        <w:rPr>
          <w:rFonts w:ascii="Times New Roman" w:hAnsi="Times New Roman" w:cs="Times New Roman"/>
          <w:bCs/>
          <w:sz w:val="24"/>
          <w:szCs w:val="24"/>
          <w:lang w:val="uk-UA"/>
        </w:rPr>
        <w:t>ого</w:t>
      </w:r>
      <w:r w:rsidRPr="002D1E25">
        <w:rPr>
          <w:rFonts w:ascii="Times New Roman" w:hAnsi="Times New Roman" w:cs="Times New Roman"/>
          <w:bCs/>
          <w:sz w:val="24"/>
          <w:szCs w:val="24"/>
          <w:lang w:val="uk-UA"/>
        </w:rPr>
        <w:t xml:space="preserve"> підприємств</w:t>
      </w:r>
      <w:r w:rsidRPr="000065B4">
        <w:rPr>
          <w:rFonts w:ascii="Times New Roman" w:hAnsi="Times New Roman" w:cs="Times New Roman"/>
          <w:bCs/>
          <w:sz w:val="24"/>
          <w:szCs w:val="24"/>
          <w:lang w:val="uk-UA"/>
        </w:rPr>
        <w:t>а</w:t>
      </w:r>
      <w:r w:rsidRPr="002D1E25">
        <w:rPr>
          <w:rFonts w:ascii="Times New Roman" w:hAnsi="Times New Roman" w:cs="Times New Roman"/>
          <w:bCs/>
          <w:sz w:val="24"/>
          <w:szCs w:val="24"/>
          <w:lang w:val="uk-UA"/>
        </w:rPr>
        <w:t xml:space="preserve"> «Київський міський пологовий будинок № 5» виконавчого органу Київської</w:t>
      </w:r>
      <w:r w:rsidR="003F7EF2">
        <w:rPr>
          <w:rFonts w:ascii="Times New Roman" w:hAnsi="Times New Roman" w:cs="Times New Roman"/>
          <w:bCs/>
          <w:sz w:val="24"/>
          <w:szCs w:val="24"/>
          <w:lang w:val="uk-UA"/>
        </w:rPr>
        <w:t xml:space="preserve"> </w:t>
      </w:r>
      <w:r w:rsidRPr="002D1E25">
        <w:rPr>
          <w:rFonts w:ascii="Times New Roman" w:hAnsi="Times New Roman" w:cs="Times New Roman"/>
          <w:bCs/>
          <w:sz w:val="24"/>
          <w:szCs w:val="24"/>
          <w:lang w:val="uk-UA"/>
        </w:rPr>
        <w:t>міської ради (Київської міської державної адміністрації)</w:t>
      </w:r>
      <w:r>
        <w:rPr>
          <w:rFonts w:ascii="Times New Roman" w:hAnsi="Times New Roman" w:cs="Times New Roman"/>
          <w:bCs/>
          <w:sz w:val="24"/>
          <w:szCs w:val="24"/>
          <w:lang w:val="uk-UA"/>
        </w:rPr>
        <w:t xml:space="preserve"> (далі – </w:t>
      </w:r>
      <w:r w:rsidR="002649AC">
        <w:rPr>
          <w:rFonts w:ascii="Times New Roman" w:hAnsi="Times New Roman" w:cs="Times New Roman"/>
          <w:bCs/>
          <w:sz w:val="24"/>
          <w:szCs w:val="24"/>
          <w:lang w:val="uk-UA"/>
        </w:rPr>
        <w:t xml:space="preserve">КНП </w:t>
      </w:r>
      <w:r>
        <w:rPr>
          <w:rFonts w:ascii="Times New Roman" w:hAnsi="Times New Roman" w:cs="Times New Roman"/>
          <w:bCs/>
          <w:sz w:val="24"/>
          <w:szCs w:val="24"/>
          <w:lang w:val="uk-UA"/>
        </w:rPr>
        <w:t>КМПБ</w:t>
      </w:r>
      <w:r w:rsidR="00501AC7">
        <w:rPr>
          <w:rFonts w:ascii="Times New Roman" w:hAnsi="Times New Roman" w:cs="Times New Roman"/>
          <w:bCs/>
          <w:sz w:val="24"/>
          <w:szCs w:val="24"/>
          <w:lang w:val="uk-UA"/>
        </w:rPr>
        <w:t xml:space="preserve"> </w:t>
      </w:r>
      <w:r>
        <w:rPr>
          <w:rFonts w:ascii="Times New Roman" w:hAnsi="Times New Roman" w:cs="Times New Roman"/>
          <w:bCs/>
          <w:sz w:val="24"/>
          <w:szCs w:val="24"/>
          <w:lang w:val="uk-UA"/>
        </w:rPr>
        <w:t xml:space="preserve">№5), затверджена наказом від </w:t>
      </w:r>
      <w:r>
        <w:rPr>
          <w:rFonts w:ascii="Times New Roman" w:hAnsi="Times New Roman" w:cs="Times New Roman"/>
          <w:sz w:val="24"/>
          <w:szCs w:val="24"/>
          <w:lang w:val="uk-UA"/>
        </w:rPr>
        <w:t>28.01.2021р. №29,</w:t>
      </w:r>
      <w:r w:rsidR="008443B8">
        <w:rPr>
          <w:rFonts w:ascii="Times New Roman" w:hAnsi="Times New Roman" w:cs="Times New Roman"/>
          <w:sz w:val="24"/>
          <w:szCs w:val="24"/>
          <w:lang w:val="uk-UA"/>
        </w:rPr>
        <w:t xml:space="preserve"> </w:t>
      </w:r>
      <w:r w:rsidR="00CA41AD">
        <w:rPr>
          <w:rFonts w:ascii="Times New Roman" w:hAnsi="Times New Roman" w:cs="Times New Roman"/>
          <w:sz w:val="24"/>
          <w:szCs w:val="24"/>
          <w:lang w:val="uk-UA"/>
        </w:rPr>
        <w:t>зі змінами затв. наказом від 04.08.2021 № 89</w:t>
      </w:r>
    </w:p>
    <w:p w:rsidR="00ED7C7C" w:rsidRPr="00CB32A9" w:rsidRDefault="00CB32A9" w:rsidP="00ED7C7C">
      <w:pPr>
        <w:pStyle w:val="ShiftAlt"/>
        <w:rPr>
          <w:b/>
        </w:rPr>
      </w:pPr>
      <w:r w:rsidRPr="00CB32A9">
        <w:rPr>
          <w:rFonts w:cs="Times New Roman"/>
          <w:b/>
          <w:szCs w:val="24"/>
        </w:rPr>
        <w:t>розгля</w:t>
      </w:r>
      <w:r>
        <w:rPr>
          <w:rFonts w:cs="Times New Roman"/>
          <w:b/>
          <w:szCs w:val="24"/>
        </w:rPr>
        <w:t>нула</w:t>
      </w:r>
      <w:r w:rsidRPr="00CB32A9">
        <w:rPr>
          <w:rFonts w:cs="Times New Roman"/>
          <w:b/>
          <w:szCs w:val="24"/>
        </w:rPr>
        <w:t xml:space="preserve"> питання</w:t>
      </w:r>
    </w:p>
    <w:p w:rsidR="009D52BF" w:rsidRPr="009D52BF" w:rsidRDefault="001A2B1B" w:rsidP="00FB4D8B">
      <w:pPr>
        <w:spacing w:line="240" w:lineRule="auto"/>
        <w:jc w:val="both"/>
        <w:rPr>
          <w:rFonts w:ascii="Times New Roman" w:hAnsi="Times New Roman" w:cs="Times New Roman"/>
          <w:sz w:val="24"/>
          <w:szCs w:val="24"/>
          <w:lang w:val="uk-UA"/>
        </w:rPr>
      </w:pPr>
      <w:r w:rsidRPr="00E47849">
        <w:rPr>
          <w:rFonts w:ascii="Times New Roman" w:hAnsi="Times New Roman" w:cs="Times New Roman"/>
          <w:sz w:val="24"/>
          <w:szCs w:val="24"/>
          <w:lang w:val="uk-UA"/>
        </w:rPr>
        <w:t>щодо</w:t>
      </w:r>
      <w:r w:rsidR="003F7EF2">
        <w:rPr>
          <w:rFonts w:ascii="Times New Roman" w:hAnsi="Times New Roman" w:cs="Times New Roman"/>
          <w:sz w:val="24"/>
          <w:szCs w:val="24"/>
          <w:lang w:val="uk-UA"/>
        </w:rPr>
        <w:t xml:space="preserve"> </w:t>
      </w:r>
      <w:r w:rsidR="00A8395A" w:rsidRPr="00E47849">
        <w:rPr>
          <w:rFonts w:ascii="Times New Roman" w:hAnsi="Times New Roman" w:cs="Times New Roman"/>
          <w:sz w:val="24"/>
          <w:szCs w:val="24"/>
          <w:lang w:val="uk-UA"/>
        </w:rPr>
        <w:t xml:space="preserve">оприлюднення в електронній системі </w:t>
      </w:r>
      <w:r w:rsidR="001C544C" w:rsidRPr="00E47849">
        <w:rPr>
          <w:rFonts w:ascii="Times New Roman" w:hAnsi="Times New Roman" w:cs="Times New Roman"/>
          <w:sz w:val="24"/>
          <w:szCs w:val="24"/>
          <w:lang w:val="uk-UA"/>
        </w:rPr>
        <w:t>закупівель</w:t>
      </w:r>
      <w:r w:rsidR="003F7EF2">
        <w:rPr>
          <w:rFonts w:ascii="Times New Roman" w:hAnsi="Times New Roman" w:cs="Times New Roman"/>
          <w:sz w:val="24"/>
          <w:szCs w:val="24"/>
          <w:lang w:val="uk-UA"/>
        </w:rPr>
        <w:t xml:space="preserve"> </w:t>
      </w:r>
      <w:r w:rsidR="00CD5FCD" w:rsidRPr="00E47849">
        <w:rPr>
          <w:rFonts w:ascii="Times New Roman" w:hAnsi="Times New Roman" w:cs="Times New Roman"/>
          <w:sz w:val="24"/>
          <w:szCs w:val="24"/>
          <w:lang w:val="uk-UA"/>
        </w:rPr>
        <w:t>звіт</w:t>
      </w:r>
      <w:r w:rsidR="00BB7784" w:rsidRPr="00E47849">
        <w:rPr>
          <w:rFonts w:ascii="Times New Roman" w:hAnsi="Times New Roman" w:cs="Times New Roman"/>
          <w:sz w:val="24"/>
          <w:szCs w:val="24"/>
          <w:lang w:val="uk-UA"/>
        </w:rPr>
        <w:t>у</w:t>
      </w:r>
      <w:r w:rsidR="00A8395A" w:rsidRPr="00E47849">
        <w:rPr>
          <w:rFonts w:ascii="Times New Roman" w:hAnsi="Times New Roman" w:cs="Times New Roman"/>
          <w:sz w:val="24"/>
          <w:szCs w:val="24"/>
          <w:lang w:val="uk-UA"/>
        </w:rPr>
        <w:t xml:space="preserve"> про догов</w:t>
      </w:r>
      <w:r w:rsidR="00BB7784" w:rsidRPr="00E47849">
        <w:rPr>
          <w:rFonts w:ascii="Times New Roman" w:hAnsi="Times New Roman" w:cs="Times New Roman"/>
          <w:sz w:val="24"/>
          <w:szCs w:val="24"/>
          <w:lang w:val="uk-UA"/>
        </w:rPr>
        <w:t>і</w:t>
      </w:r>
      <w:r w:rsidR="00A8395A" w:rsidRPr="00E47849">
        <w:rPr>
          <w:rFonts w:ascii="Times New Roman" w:hAnsi="Times New Roman" w:cs="Times New Roman"/>
          <w:sz w:val="24"/>
          <w:szCs w:val="24"/>
          <w:lang w:val="uk-UA"/>
        </w:rPr>
        <w:t>р, укладен</w:t>
      </w:r>
      <w:r w:rsidR="00BB7784" w:rsidRPr="00E47849">
        <w:rPr>
          <w:rFonts w:ascii="Times New Roman" w:hAnsi="Times New Roman" w:cs="Times New Roman"/>
          <w:sz w:val="24"/>
          <w:szCs w:val="24"/>
          <w:lang w:val="uk-UA"/>
        </w:rPr>
        <w:t>ий</w:t>
      </w:r>
      <w:r w:rsidR="00A8395A" w:rsidRPr="00E47849">
        <w:rPr>
          <w:rFonts w:ascii="Times New Roman" w:hAnsi="Times New Roman" w:cs="Times New Roman"/>
          <w:sz w:val="24"/>
          <w:szCs w:val="24"/>
          <w:lang w:val="uk-UA"/>
        </w:rPr>
        <w:t xml:space="preserve"> без використання електронної системи закупівель</w:t>
      </w:r>
      <w:r w:rsidR="003F7EF2">
        <w:rPr>
          <w:rFonts w:ascii="Times New Roman" w:hAnsi="Times New Roman" w:cs="Times New Roman"/>
          <w:sz w:val="24"/>
          <w:szCs w:val="24"/>
          <w:lang w:val="uk-UA"/>
        </w:rPr>
        <w:t xml:space="preserve"> </w:t>
      </w:r>
      <w:r w:rsidR="009510CA" w:rsidRPr="00E47849">
        <w:rPr>
          <w:rFonts w:ascii="Times New Roman" w:hAnsi="Times New Roman" w:cs="Times New Roman"/>
          <w:sz w:val="24"/>
          <w:szCs w:val="24"/>
          <w:lang w:val="uk-UA"/>
        </w:rPr>
        <w:t>про закупівлю</w:t>
      </w:r>
      <w:r w:rsidR="00284C04">
        <w:rPr>
          <w:rFonts w:ascii="Times New Roman" w:hAnsi="Times New Roman" w:cs="Times New Roman"/>
          <w:sz w:val="24"/>
          <w:szCs w:val="24"/>
          <w:lang w:val="uk-UA"/>
        </w:rPr>
        <w:t xml:space="preserve"> </w:t>
      </w:r>
      <w:r w:rsidR="005C2863">
        <w:rPr>
          <w:rFonts w:ascii="Times New Roman" w:hAnsi="Times New Roman" w:cs="Times New Roman"/>
          <w:sz w:val="24"/>
          <w:szCs w:val="24"/>
          <w:lang w:val="uk-UA"/>
        </w:rPr>
        <w:t>послуг</w:t>
      </w:r>
      <w:r w:rsidR="00F9396D">
        <w:rPr>
          <w:rFonts w:ascii="Times New Roman" w:hAnsi="Times New Roman" w:cs="Times New Roman"/>
          <w:sz w:val="24"/>
          <w:szCs w:val="24"/>
          <w:lang w:val="uk-UA"/>
        </w:rPr>
        <w:t xml:space="preserve"> з </w:t>
      </w:r>
      <w:r w:rsidR="00F9396D" w:rsidRPr="009A7ADB">
        <w:rPr>
          <w:rFonts w:ascii="Times New Roman" w:hAnsi="Times New Roman" w:cs="Times New Roman"/>
          <w:bCs/>
          <w:sz w:val="24"/>
          <w:szCs w:val="24"/>
          <w:lang w:val="uk-UA"/>
        </w:rPr>
        <w:t>формування кошторисних призначень закладу та ведення бази даних довідок-змін асигнувань загального фонду бюджету код ДК 021:2015:72310000-1 – Послуги з обробки даних</w:t>
      </w:r>
      <w:r w:rsidR="00F9396D">
        <w:rPr>
          <w:rFonts w:ascii="Times New Roman" w:hAnsi="Times New Roman" w:cs="Times New Roman"/>
          <w:bCs/>
          <w:sz w:val="24"/>
          <w:szCs w:val="24"/>
          <w:lang w:val="uk-UA"/>
        </w:rPr>
        <w:t>.</w:t>
      </w:r>
    </w:p>
    <w:p w:rsidR="00C431C9" w:rsidRPr="00584B07" w:rsidRDefault="00C431C9" w:rsidP="00C431C9">
      <w:pPr>
        <w:pStyle w:val="rvps2"/>
        <w:shd w:val="clear" w:color="auto" w:fill="FFFFFF"/>
        <w:spacing w:before="0" w:beforeAutospacing="0" w:after="150" w:afterAutospacing="0"/>
        <w:ind w:firstLine="450"/>
        <w:jc w:val="both"/>
        <w:rPr>
          <w:lang w:val="uk-UA"/>
        </w:rPr>
      </w:pPr>
      <w:r>
        <w:rPr>
          <w:lang w:val="uk-UA"/>
        </w:rPr>
        <w:t xml:space="preserve">Згідно з п.11 </w:t>
      </w:r>
      <w:r w:rsidRPr="00904AE5">
        <w:rPr>
          <w:lang w:val="uk-UA"/>
        </w:rPr>
        <w:t>постанов</w:t>
      </w:r>
      <w:r>
        <w:rPr>
          <w:lang w:val="uk-UA"/>
        </w:rPr>
        <w:t>и</w:t>
      </w:r>
      <w:r w:rsidRPr="00904AE5">
        <w:rPr>
          <w:lang w:val="uk-UA"/>
        </w:rPr>
        <w:t xml:space="preserve"> Кабінету Міністрів України від 12.10.2022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w:t>
      </w:r>
      <w:r>
        <w:rPr>
          <w:lang w:val="uk-UA"/>
        </w:rPr>
        <w:t xml:space="preserve"> або скасування</w:t>
      </w:r>
      <w:r w:rsidRPr="00904AE5">
        <w:rPr>
          <w:lang w:val="uk-UA"/>
        </w:rPr>
        <w:t>»</w:t>
      </w:r>
      <w:r>
        <w:rPr>
          <w:lang w:val="uk-UA"/>
        </w:rPr>
        <w:t xml:space="preserve"> у разі здійснення закупівель послуг (крім послуг з поточного ремонту), вартість яких є меншою ніж 100 тис. гривень</w:t>
      </w:r>
      <w:r w:rsidRPr="00E32B18">
        <w:rPr>
          <w:shd w:val="clear" w:color="auto" w:fill="FFFFFF"/>
          <w:lang w:val="uk-UA"/>
        </w:rPr>
        <w:t xml:space="preserve"> </w:t>
      </w:r>
      <w:r w:rsidRPr="00E32B18">
        <w:rPr>
          <w:rFonts w:eastAsiaTheme="minorHAnsi"/>
          <w:shd w:val="clear" w:color="auto" w:fill="FFFFFF"/>
          <w:lang w:val="uk-UA" w:eastAsia="en-US"/>
        </w:rPr>
        <w:t>замовник дотриму</w:t>
      </w:r>
      <w:r>
        <w:rPr>
          <w:shd w:val="clear" w:color="auto" w:fill="FFFFFF"/>
          <w:lang w:val="uk-UA"/>
        </w:rPr>
        <w:t>ється</w:t>
      </w:r>
      <w:r w:rsidRPr="00E32B18">
        <w:rPr>
          <w:rFonts w:eastAsiaTheme="minorHAnsi"/>
          <w:shd w:val="clear" w:color="auto" w:fill="FFFFFF"/>
          <w:lang w:val="uk-UA" w:eastAsia="en-US"/>
        </w:rPr>
        <w:t xml:space="preserve"> принципів здійснення публічних закупівель</w:t>
      </w:r>
      <w:r>
        <w:rPr>
          <w:shd w:val="clear" w:color="auto" w:fill="FFFFFF"/>
          <w:lang w:val="uk-UA"/>
        </w:rPr>
        <w:t>, визначених Законом України «Про публічні закупівлі» (далі - Закон), вносить інформацію про таку закупівлю до річного плану,</w:t>
      </w:r>
      <w:r w:rsidRPr="00E32B18">
        <w:rPr>
          <w:rFonts w:eastAsiaTheme="minorHAnsi"/>
          <w:shd w:val="clear" w:color="auto" w:fill="FFFFFF"/>
          <w:lang w:val="uk-UA" w:eastAsia="en-US"/>
        </w:rPr>
        <w:t xml:space="preserve"> може використовувати електронну систему закупівель</w:t>
      </w:r>
      <w:r>
        <w:rPr>
          <w:shd w:val="clear" w:color="auto" w:fill="FFFFFF"/>
          <w:lang w:val="uk-UA"/>
        </w:rPr>
        <w:t xml:space="preserve"> та оприлюднює відповідно до пункту 3</w:t>
      </w:r>
      <w:r>
        <w:rPr>
          <w:shd w:val="clear" w:color="auto" w:fill="FFFFFF"/>
          <w:vertAlign w:val="superscript"/>
          <w:lang w:val="uk-UA"/>
        </w:rPr>
        <w:t xml:space="preserve">8 </w:t>
      </w:r>
      <w:r>
        <w:rPr>
          <w:shd w:val="clear" w:color="auto" w:fill="FFFFFF"/>
          <w:lang w:val="uk-UA"/>
        </w:rPr>
        <w:t>розділу Х» Прикінцеві та перехідні положення</w:t>
      </w:r>
      <w:r w:rsidRPr="00005F0F">
        <w:rPr>
          <w:shd w:val="clear" w:color="auto" w:fill="FFFFFF"/>
          <w:lang w:val="uk-UA"/>
        </w:rPr>
        <w:t xml:space="preserve"> </w:t>
      </w:r>
      <w:r w:rsidRPr="00584B07">
        <w:rPr>
          <w:rFonts w:eastAsiaTheme="minorHAnsi"/>
          <w:shd w:val="clear" w:color="auto" w:fill="FFFFFF"/>
          <w:lang w:val="uk-UA" w:eastAsia="en-US"/>
        </w:rPr>
        <w:t>Закону звіт про договір про закупівлю, укладений без використання електронної системи закупівель.</w:t>
      </w:r>
    </w:p>
    <w:p w:rsidR="00C702A0" w:rsidRPr="00C702A0" w:rsidRDefault="00D826CE" w:rsidP="00C702A0">
      <w:pPr>
        <w:jc w:val="both"/>
        <w:rPr>
          <w:rFonts w:ascii="Arial" w:eastAsia="Times New Roman" w:hAnsi="Arial" w:cs="Arial"/>
          <w:color w:val="000000"/>
          <w:sz w:val="18"/>
          <w:szCs w:val="18"/>
          <w:lang w:val="uk-UA" w:eastAsia="uk-UA"/>
        </w:rPr>
      </w:pPr>
      <w:r>
        <w:rPr>
          <w:rFonts w:ascii="Times New Roman" w:hAnsi="Times New Roman" w:cs="Times New Roman"/>
          <w:sz w:val="24"/>
          <w:szCs w:val="24"/>
          <w:shd w:val="clear" w:color="auto" w:fill="FFFFFF"/>
          <w:lang w:val="uk-UA"/>
        </w:rPr>
        <w:t xml:space="preserve">Закупівля </w:t>
      </w:r>
      <w:r w:rsidRPr="00ED7C7C">
        <w:rPr>
          <w:rFonts w:ascii="Times New Roman" w:hAnsi="Times New Roman" w:cs="Times New Roman"/>
          <w:sz w:val="24"/>
          <w:szCs w:val="24"/>
          <w:shd w:val="clear" w:color="auto" w:fill="FFFFFF"/>
          <w:lang w:val="uk-UA"/>
        </w:rPr>
        <w:t>за предмет</w:t>
      </w:r>
      <w:r>
        <w:rPr>
          <w:rFonts w:ascii="Times New Roman" w:hAnsi="Times New Roman" w:cs="Times New Roman"/>
          <w:sz w:val="24"/>
          <w:szCs w:val="24"/>
          <w:shd w:val="clear" w:color="auto" w:fill="FFFFFF"/>
          <w:lang w:val="uk-UA"/>
        </w:rPr>
        <w:t xml:space="preserve">ом </w:t>
      </w:r>
      <w:r w:rsidR="00445C26" w:rsidRPr="009A7ADB">
        <w:rPr>
          <w:rFonts w:ascii="Times New Roman" w:hAnsi="Times New Roman" w:cs="Times New Roman"/>
          <w:bCs/>
          <w:sz w:val="24"/>
          <w:szCs w:val="24"/>
          <w:lang w:val="uk-UA"/>
        </w:rPr>
        <w:t>код ДК 021:2015:72310000-1 – Послуги з обробки даних</w:t>
      </w:r>
      <w:r w:rsidR="00445C26">
        <w:rPr>
          <w:rFonts w:ascii="Times New Roman" w:hAnsi="Times New Roman" w:cs="Times New Roman"/>
          <w:sz w:val="24"/>
          <w:szCs w:val="24"/>
          <w:lang w:val="uk-UA"/>
        </w:rPr>
        <w:t xml:space="preserve"> </w:t>
      </w:r>
      <w:r w:rsidR="008159D9">
        <w:rPr>
          <w:rFonts w:ascii="Times New Roman" w:hAnsi="Times New Roman" w:cs="Times New Roman"/>
          <w:sz w:val="24"/>
          <w:szCs w:val="24"/>
          <w:lang w:val="uk-UA"/>
        </w:rPr>
        <w:t xml:space="preserve">на суму </w:t>
      </w:r>
      <w:r w:rsidR="00445C26">
        <w:rPr>
          <w:rFonts w:ascii="Times New Roman" w:hAnsi="Times New Roman" w:cs="Times New Roman"/>
          <w:sz w:val="24"/>
          <w:szCs w:val="24"/>
          <w:lang w:val="uk-UA"/>
        </w:rPr>
        <w:t>6</w:t>
      </w:r>
      <w:r w:rsidR="008159D9">
        <w:rPr>
          <w:rFonts w:ascii="Times New Roman" w:hAnsi="Times New Roman" w:cs="Times New Roman"/>
          <w:sz w:val="24"/>
          <w:szCs w:val="24"/>
          <w:lang w:val="uk-UA"/>
        </w:rPr>
        <w:t> </w:t>
      </w:r>
      <w:r w:rsidR="00445C26">
        <w:rPr>
          <w:rFonts w:ascii="Times New Roman" w:hAnsi="Times New Roman" w:cs="Times New Roman"/>
          <w:sz w:val="24"/>
          <w:szCs w:val="24"/>
          <w:lang w:val="uk-UA"/>
        </w:rPr>
        <w:t>00</w:t>
      </w:r>
      <w:r w:rsidR="008159D9">
        <w:rPr>
          <w:rFonts w:ascii="Times New Roman" w:hAnsi="Times New Roman" w:cs="Times New Roman"/>
          <w:sz w:val="24"/>
          <w:szCs w:val="24"/>
          <w:lang w:val="uk-UA"/>
        </w:rPr>
        <w:t>0,</w:t>
      </w:r>
      <w:r w:rsidR="005B570F">
        <w:rPr>
          <w:rFonts w:ascii="Times New Roman" w:hAnsi="Times New Roman" w:cs="Times New Roman"/>
          <w:sz w:val="24"/>
          <w:szCs w:val="24"/>
          <w:lang w:val="uk-UA"/>
        </w:rPr>
        <w:t>0</w:t>
      </w:r>
      <w:r w:rsidR="008159D9">
        <w:rPr>
          <w:rFonts w:ascii="Times New Roman" w:hAnsi="Times New Roman" w:cs="Times New Roman"/>
          <w:sz w:val="24"/>
          <w:szCs w:val="24"/>
          <w:lang w:val="uk-UA"/>
        </w:rPr>
        <w:t>0 грн</w:t>
      </w:r>
      <w:r w:rsidR="008159D9">
        <w:rPr>
          <w:lang w:val="uk-UA"/>
        </w:rPr>
        <w:t xml:space="preserve"> </w:t>
      </w:r>
      <w:r w:rsidR="008159D9" w:rsidRPr="008F2EB8">
        <w:rPr>
          <w:rFonts w:ascii="Times New Roman" w:hAnsi="Times New Roman" w:cs="Times New Roman"/>
          <w:sz w:val="24"/>
          <w:szCs w:val="24"/>
          <w:shd w:val="clear" w:color="auto" w:fill="FFFFFF"/>
          <w:lang w:val="uk-UA"/>
        </w:rPr>
        <w:t xml:space="preserve">проведена </w:t>
      </w:r>
      <w:r w:rsidR="008159D9">
        <w:rPr>
          <w:rFonts w:ascii="Times New Roman" w:hAnsi="Times New Roman" w:cs="Times New Roman"/>
          <w:sz w:val="24"/>
          <w:szCs w:val="24"/>
          <w:shd w:val="clear" w:color="auto" w:fill="FFFFFF"/>
          <w:lang w:val="uk-UA"/>
        </w:rPr>
        <w:t>з дотриманням</w:t>
      </w:r>
      <w:r w:rsidR="008159D9" w:rsidRPr="006C02EA">
        <w:rPr>
          <w:rFonts w:ascii="Times New Roman" w:hAnsi="Times New Roman" w:cs="Times New Roman"/>
          <w:sz w:val="24"/>
          <w:szCs w:val="24"/>
          <w:lang w:val="uk-UA"/>
        </w:rPr>
        <w:t xml:space="preserve"> </w:t>
      </w:r>
      <w:r w:rsidR="008159D9">
        <w:rPr>
          <w:rFonts w:ascii="Times New Roman" w:hAnsi="Times New Roman" w:cs="Times New Roman"/>
          <w:sz w:val="24"/>
          <w:szCs w:val="24"/>
          <w:lang w:val="uk-UA"/>
        </w:rPr>
        <w:t xml:space="preserve">п.11 </w:t>
      </w:r>
      <w:r w:rsidR="008159D9" w:rsidRPr="00904AE5">
        <w:rPr>
          <w:rFonts w:ascii="Times New Roman" w:hAnsi="Times New Roman" w:cs="Times New Roman"/>
          <w:sz w:val="24"/>
          <w:szCs w:val="24"/>
          <w:lang w:val="uk-UA"/>
        </w:rPr>
        <w:t>постанов</w:t>
      </w:r>
      <w:r w:rsidR="008159D9">
        <w:rPr>
          <w:rFonts w:ascii="Times New Roman" w:hAnsi="Times New Roman" w:cs="Times New Roman"/>
          <w:sz w:val="24"/>
          <w:szCs w:val="24"/>
          <w:lang w:val="uk-UA"/>
        </w:rPr>
        <w:t>и</w:t>
      </w:r>
      <w:r w:rsidR="008159D9" w:rsidRPr="00904AE5">
        <w:rPr>
          <w:rFonts w:ascii="Times New Roman" w:hAnsi="Times New Roman" w:cs="Times New Roman"/>
          <w:sz w:val="24"/>
          <w:szCs w:val="24"/>
          <w:lang w:val="uk-UA"/>
        </w:rPr>
        <w:t xml:space="preserve"> Кабінету Міністрів України від 12.10.2022 №1178</w:t>
      </w:r>
      <w:r w:rsidR="008159D9" w:rsidRPr="006C02EA">
        <w:rPr>
          <w:rFonts w:ascii="Times New Roman" w:hAnsi="Times New Roman" w:cs="Times New Roman"/>
          <w:sz w:val="24"/>
          <w:szCs w:val="24"/>
          <w:lang w:val="uk-UA"/>
        </w:rPr>
        <w:t xml:space="preserve"> </w:t>
      </w:r>
      <w:r w:rsidR="008159D9">
        <w:rPr>
          <w:rFonts w:ascii="Times New Roman" w:hAnsi="Times New Roman" w:cs="Times New Roman"/>
          <w:sz w:val="24"/>
          <w:szCs w:val="24"/>
          <w:lang w:val="uk-UA"/>
        </w:rPr>
        <w:t xml:space="preserve">та відповідно до </w:t>
      </w:r>
      <w:r w:rsidR="008159D9" w:rsidRPr="00C13AD8">
        <w:rPr>
          <w:rFonts w:ascii="Times New Roman" w:hAnsi="Times New Roman" w:cs="Times New Roman"/>
          <w:sz w:val="24"/>
          <w:szCs w:val="24"/>
          <w:lang w:val="uk-UA"/>
        </w:rPr>
        <w:t>річного плану закупівель</w:t>
      </w:r>
      <w:r w:rsidR="008159D9">
        <w:rPr>
          <w:rFonts w:ascii="Times New Roman" w:hAnsi="Times New Roman" w:cs="Times New Roman"/>
          <w:sz w:val="24"/>
          <w:szCs w:val="24"/>
          <w:lang w:val="uk-UA"/>
        </w:rPr>
        <w:t xml:space="preserve">. </w:t>
      </w:r>
      <w:r w:rsidR="008159D9">
        <w:rPr>
          <w:rFonts w:ascii="Times New Roman" w:eastAsia="Times New Roman" w:hAnsi="Times New Roman" w:cs="Times New Roman"/>
          <w:sz w:val="24"/>
          <w:szCs w:val="24"/>
          <w:lang w:val="uk-UA"/>
        </w:rPr>
        <w:t>У</w:t>
      </w:r>
      <w:r w:rsidR="008159D9" w:rsidRPr="00C13AD8">
        <w:rPr>
          <w:rFonts w:ascii="Times New Roman" w:eastAsia="Times New Roman" w:hAnsi="Times New Roman" w:cs="Times New Roman"/>
          <w:sz w:val="24"/>
          <w:szCs w:val="24"/>
          <w:lang w:val="uk-UA"/>
        </w:rPr>
        <w:t xml:space="preserve">нікальний номер </w:t>
      </w:r>
      <w:r w:rsidR="008159D9">
        <w:rPr>
          <w:rFonts w:ascii="Times New Roman" w:eastAsia="Times New Roman" w:hAnsi="Times New Roman" w:cs="Times New Roman"/>
          <w:sz w:val="24"/>
          <w:szCs w:val="24"/>
          <w:lang w:val="uk-UA"/>
        </w:rPr>
        <w:t xml:space="preserve">позиції </w:t>
      </w:r>
      <w:r w:rsidR="008159D9" w:rsidRPr="00C13AD8">
        <w:rPr>
          <w:rFonts w:ascii="Times New Roman" w:eastAsia="Times New Roman" w:hAnsi="Times New Roman" w:cs="Times New Roman"/>
          <w:sz w:val="24"/>
          <w:szCs w:val="24"/>
          <w:lang w:val="uk-UA"/>
        </w:rPr>
        <w:t>плану закупівлі присвоєний електронною системою закупівель</w:t>
      </w:r>
      <w:r w:rsidR="008159D9">
        <w:rPr>
          <w:rFonts w:ascii="Times New Roman" w:eastAsia="Times New Roman" w:hAnsi="Times New Roman" w:cs="Times New Roman"/>
          <w:sz w:val="24"/>
          <w:szCs w:val="24"/>
          <w:lang w:val="uk-UA"/>
        </w:rPr>
        <w:t>:</w:t>
      </w:r>
      <w:r w:rsidR="008159D9" w:rsidRPr="00C13AD8">
        <w:rPr>
          <w:rFonts w:ascii="Times New Roman" w:eastAsia="Times New Roman" w:hAnsi="Times New Roman" w:cs="Times New Roman"/>
          <w:sz w:val="24"/>
          <w:szCs w:val="24"/>
          <w:lang w:val="uk-UA"/>
        </w:rPr>
        <w:t>UA</w:t>
      </w:r>
      <w:r w:rsidR="008159D9">
        <w:rPr>
          <w:rFonts w:ascii="Times New Roman" w:eastAsia="Times New Roman" w:hAnsi="Times New Roman" w:cs="Times New Roman"/>
          <w:sz w:val="24"/>
          <w:szCs w:val="24"/>
          <w:lang w:val="uk-UA"/>
        </w:rPr>
        <w:t>-Р</w:t>
      </w:r>
      <w:r w:rsidR="008159D9" w:rsidRPr="00C13AD8">
        <w:rPr>
          <w:rFonts w:ascii="Times New Roman" w:eastAsia="Times New Roman" w:hAnsi="Times New Roman" w:cs="Times New Roman"/>
          <w:sz w:val="24"/>
          <w:szCs w:val="24"/>
          <w:lang w:val="uk-UA"/>
        </w:rPr>
        <w:t>-202</w:t>
      </w:r>
      <w:r w:rsidR="008159D9">
        <w:rPr>
          <w:rFonts w:ascii="Times New Roman" w:eastAsia="Times New Roman" w:hAnsi="Times New Roman" w:cs="Times New Roman"/>
          <w:sz w:val="24"/>
          <w:szCs w:val="24"/>
          <w:lang w:val="uk-UA"/>
        </w:rPr>
        <w:t>3</w:t>
      </w:r>
      <w:r w:rsidR="008159D9" w:rsidRPr="00C13AD8">
        <w:rPr>
          <w:rFonts w:ascii="Times New Roman" w:eastAsia="Times New Roman" w:hAnsi="Times New Roman" w:cs="Times New Roman"/>
          <w:sz w:val="24"/>
          <w:szCs w:val="24"/>
          <w:lang w:val="uk-UA"/>
        </w:rPr>
        <w:t>-</w:t>
      </w:r>
      <w:r w:rsidR="008159D9">
        <w:rPr>
          <w:rFonts w:ascii="Times New Roman" w:eastAsia="Times New Roman" w:hAnsi="Times New Roman" w:cs="Times New Roman"/>
          <w:sz w:val="24"/>
          <w:szCs w:val="24"/>
          <w:lang w:val="uk-UA"/>
        </w:rPr>
        <w:t>0</w:t>
      </w:r>
      <w:r w:rsidR="008159D9">
        <w:rPr>
          <w:rFonts w:ascii="Times New Roman" w:hAnsi="Times New Roman" w:cs="Times New Roman"/>
          <w:color w:val="000000"/>
          <w:sz w:val="24"/>
          <w:szCs w:val="24"/>
          <w:shd w:val="clear" w:color="auto" w:fill="FFFFFF"/>
          <w:lang w:val="uk-UA"/>
        </w:rPr>
        <w:t>1</w:t>
      </w:r>
      <w:r w:rsidR="008159D9" w:rsidRPr="00CA02DD">
        <w:rPr>
          <w:rFonts w:ascii="Times New Roman" w:hAnsi="Times New Roman" w:cs="Times New Roman"/>
          <w:color w:val="000000"/>
          <w:sz w:val="24"/>
          <w:szCs w:val="24"/>
          <w:shd w:val="clear" w:color="auto" w:fill="FFFFFF"/>
          <w:lang w:val="uk-UA"/>
        </w:rPr>
        <w:t>-</w:t>
      </w:r>
      <w:r w:rsidR="00672BC6">
        <w:rPr>
          <w:rFonts w:ascii="Times New Roman" w:hAnsi="Times New Roman" w:cs="Times New Roman"/>
          <w:color w:val="000000"/>
          <w:sz w:val="24"/>
          <w:szCs w:val="24"/>
          <w:shd w:val="clear" w:color="auto" w:fill="FFFFFF"/>
          <w:lang w:val="uk-UA"/>
        </w:rPr>
        <w:t>1</w:t>
      </w:r>
      <w:r w:rsidR="000B60F6">
        <w:rPr>
          <w:rFonts w:ascii="Times New Roman" w:hAnsi="Times New Roman" w:cs="Times New Roman"/>
          <w:color w:val="000000"/>
          <w:sz w:val="24"/>
          <w:szCs w:val="24"/>
          <w:shd w:val="clear" w:color="auto" w:fill="FFFFFF"/>
          <w:lang w:val="uk-UA"/>
        </w:rPr>
        <w:t>6</w:t>
      </w:r>
      <w:r w:rsidR="008159D9">
        <w:rPr>
          <w:rFonts w:ascii="Times New Roman" w:hAnsi="Times New Roman" w:cs="Times New Roman"/>
          <w:color w:val="000000"/>
          <w:sz w:val="24"/>
          <w:szCs w:val="24"/>
          <w:shd w:val="clear" w:color="auto" w:fill="FFFFFF"/>
          <w:lang w:val="uk-UA"/>
        </w:rPr>
        <w:t>-00</w:t>
      </w:r>
      <w:r w:rsidR="00672BC6">
        <w:rPr>
          <w:rFonts w:ascii="Times New Roman" w:hAnsi="Times New Roman" w:cs="Times New Roman"/>
          <w:color w:val="000000"/>
          <w:sz w:val="24"/>
          <w:szCs w:val="24"/>
          <w:shd w:val="clear" w:color="auto" w:fill="FFFFFF"/>
          <w:lang w:val="uk-UA"/>
        </w:rPr>
        <w:t>2</w:t>
      </w:r>
      <w:r w:rsidR="00313DD0">
        <w:rPr>
          <w:rFonts w:ascii="Times New Roman" w:hAnsi="Times New Roman" w:cs="Times New Roman"/>
          <w:color w:val="000000"/>
          <w:sz w:val="24"/>
          <w:szCs w:val="24"/>
          <w:shd w:val="clear" w:color="auto" w:fill="FFFFFF"/>
          <w:lang w:val="uk-UA"/>
        </w:rPr>
        <w:t>127</w:t>
      </w:r>
      <w:r w:rsidR="008159D9">
        <w:rPr>
          <w:rFonts w:ascii="Times New Roman" w:hAnsi="Times New Roman" w:cs="Times New Roman"/>
          <w:color w:val="000000"/>
          <w:sz w:val="24"/>
          <w:szCs w:val="24"/>
          <w:shd w:val="clear" w:color="auto" w:fill="FFFFFF"/>
          <w:lang w:val="uk-UA"/>
        </w:rPr>
        <w:t>-</w:t>
      </w:r>
      <w:r w:rsidR="00672BC6">
        <w:rPr>
          <w:rFonts w:ascii="Times New Roman" w:hAnsi="Times New Roman" w:cs="Times New Roman"/>
          <w:color w:val="000000"/>
          <w:sz w:val="24"/>
          <w:szCs w:val="24"/>
          <w:shd w:val="clear" w:color="auto" w:fill="FFFFFF"/>
          <w:lang w:val="uk-UA"/>
        </w:rPr>
        <w:t>с</w:t>
      </w:r>
      <w:r w:rsidR="008159D9">
        <w:rPr>
          <w:rFonts w:ascii="Times New Roman" w:hAnsi="Times New Roman" w:cs="Times New Roman"/>
          <w:color w:val="000000"/>
          <w:sz w:val="24"/>
          <w:szCs w:val="24"/>
          <w:shd w:val="clear" w:color="auto" w:fill="FFFFFF"/>
          <w:lang w:val="uk-UA"/>
        </w:rPr>
        <w:t>.</w:t>
      </w:r>
      <w:r w:rsidR="00CC0479" w:rsidRPr="00CC0479">
        <w:rPr>
          <w:rFonts w:ascii="Arial" w:hAnsi="Arial" w:cs="Arial"/>
          <w:color w:val="000000"/>
          <w:sz w:val="13"/>
          <w:szCs w:val="13"/>
          <w:shd w:val="clear" w:color="auto" w:fill="FFFFFF"/>
          <w:lang w:val="uk-UA"/>
        </w:rPr>
        <w:t xml:space="preserve"> </w:t>
      </w:r>
    </w:p>
    <w:p w:rsidR="00C13AD8" w:rsidRPr="00C13AD8" w:rsidRDefault="00C13AD8" w:rsidP="00C13AD8">
      <w:pPr>
        <w:pStyle w:val="rvps2"/>
        <w:shd w:val="clear" w:color="auto" w:fill="FFFFFF"/>
        <w:spacing w:before="0" w:beforeAutospacing="0" w:after="150" w:afterAutospacing="0"/>
        <w:ind w:firstLine="450"/>
        <w:jc w:val="both"/>
        <w:rPr>
          <w:lang w:val="uk-UA"/>
        </w:rPr>
      </w:pPr>
      <w:r w:rsidRPr="00C13AD8">
        <w:rPr>
          <w:lang w:val="uk-UA"/>
        </w:rPr>
        <w:t>У звіті про догов</w:t>
      </w:r>
      <w:r w:rsidR="00811D5E">
        <w:rPr>
          <w:lang w:val="uk-UA"/>
        </w:rPr>
        <w:t>і</w:t>
      </w:r>
      <w:r w:rsidRPr="00C13AD8">
        <w:rPr>
          <w:lang w:val="uk-UA"/>
        </w:rPr>
        <w:t>р про закупівлю, укладен</w:t>
      </w:r>
      <w:r w:rsidR="00811D5E">
        <w:rPr>
          <w:lang w:val="uk-UA"/>
        </w:rPr>
        <w:t>ий</w:t>
      </w:r>
      <w:r w:rsidRPr="00C13AD8">
        <w:rPr>
          <w:lang w:val="uk-UA"/>
        </w:rPr>
        <w:t xml:space="preserve"> без використання електронної системи закупівель, розмістити таку інформацію:</w:t>
      </w:r>
    </w:p>
    <w:p w:rsidR="00C13AD8" w:rsidRPr="00C13AD8" w:rsidRDefault="00C13AD8" w:rsidP="00C13AD8">
      <w:pPr>
        <w:pStyle w:val="rvps2"/>
        <w:shd w:val="clear" w:color="auto" w:fill="FFFFFF"/>
        <w:spacing w:before="0" w:beforeAutospacing="0" w:after="150" w:afterAutospacing="0"/>
        <w:ind w:firstLine="450"/>
        <w:jc w:val="both"/>
        <w:rPr>
          <w:lang w:val="uk-UA"/>
        </w:rPr>
      </w:pPr>
      <w:bookmarkStart w:id="0" w:name="n831"/>
      <w:bookmarkEnd w:id="0"/>
      <w:r w:rsidRPr="00C13AD8">
        <w:rPr>
          <w:lang w:val="uk-UA"/>
        </w:rPr>
        <w:t>1) дата укладення та номер договору/документа, що підтверджу</w:t>
      </w:r>
      <w:r w:rsidR="00B34463">
        <w:rPr>
          <w:lang w:val="uk-UA"/>
        </w:rPr>
        <w:t>є</w:t>
      </w:r>
      <w:r w:rsidRPr="00C13AD8">
        <w:rPr>
          <w:lang w:val="uk-UA"/>
        </w:rPr>
        <w:t xml:space="preserve"> придбання </w:t>
      </w:r>
      <w:r w:rsidRPr="004D4BD6">
        <w:rPr>
          <w:lang w:val="uk-UA"/>
        </w:rPr>
        <w:t>товару</w:t>
      </w:r>
      <w:r w:rsidRPr="00A37082">
        <w:rPr>
          <w:b/>
          <w:lang w:val="uk-UA"/>
        </w:rPr>
        <w:t xml:space="preserve"> </w:t>
      </w:r>
      <w:r w:rsidRPr="00C13AD8">
        <w:rPr>
          <w:lang w:val="uk-UA"/>
        </w:rPr>
        <w:t>(товарів), робіт та послуги (послуг):</w:t>
      </w:r>
      <w:r w:rsidR="009F2C0F">
        <w:rPr>
          <w:lang w:val="uk-UA"/>
        </w:rPr>
        <w:t xml:space="preserve"> </w:t>
      </w:r>
      <w:r w:rsidR="00233395">
        <w:rPr>
          <w:lang w:val="uk-UA"/>
        </w:rPr>
        <w:t>№</w:t>
      </w:r>
      <w:r w:rsidR="000B60F6">
        <w:rPr>
          <w:lang w:val="uk-UA"/>
        </w:rPr>
        <w:t>54/23</w:t>
      </w:r>
      <w:r w:rsidR="004D4BD6">
        <w:rPr>
          <w:lang w:val="uk-UA"/>
        </w:rPr>
        <w:t xml:space="preserve"> </w:t>
      </w:r>
      <w:r w:rsidR="00BC03B9" w:rsidRPr="00AE68CD">
        <w:rPr>
          <w:lang w:val="uk-UA"/>
        </w:rPr>
        <w:t xml:space="preserve">від </w:t>
      </w:r>
      <w:r w:rsidR="00525ED2">
        <w:rPr>
          <w:lang w:val="uk-UA"/>
        </w:rPr>
        <w:t>1</w:t>
      </w:r>
      <w:r w:rsidR="007939BE">
        <w:rPr>
          <w:lang w:val="uk-UA"/>
        </w:rPr>
        <w:t>3</w:t>
      </w:r>
      <w:r w:rsidR="005B25D8">
        <w:rPr>
          <w:lang w:val="uk-UA"/>
        </w:rPr>
        <w:t>.</w:t>
      </w:r>
      <w:r w:rsidR="00B315A1">
        <w:rPr>
          <w:lang w:val="uk-UA"/>
        </w:rPr>
        <w:t>0</w:t>
      </w:r>
      <w:r w:rsidR="007939BE">
        <w:rPr>
          <w:lang w:val="uk-UA"/>
        </w:rPr>
        <w:t>1</w:t>
      </w:r>
      <w:r w:rsidR="00BC03B9" w:rsidRPr="00AE68CD">
        <w:rPr>
          <w:lang w:val="uk-UA"/>
        </w:rPr>
        <w:t>.202</w:t>
      </w:r>
      <w:r w:rsidR="00B315A1">
        <w:rPr>
          <w:lang w:val="uk-UA"/>
        </w:rPr>
        <w:t>3</w:t>
      </w:r>
      <w:r w:rsidR="00BC03B9" w:rsidRPr="00AE68CD">
        <w:rPr>
          <w:lang w:val="uk-UA"/>
        </w:rPr>
        <w:t xml:space="preserve"> р.</w:t>
      </w:r>
      <w:r w:rsidRPr="00AE68CD">
        <w:rPr>
          <w:lang w:val="uk-UA"/>
        </w:rPr>
        <w:t>;</w:t>
      </w:r>
    </w:p>
    <w:p w:rsidR="007D1FF3" w:rsidRPr="00187868" w:rsidRDefault="00C13AD8" w:rsidP="007D1FF3">
      <w:pPr>
        <w:spacing w:after="0" w:line="240" w:lineRule="auto"/>
        <w:ind w:firstLine="426"/>
        <w:jc w:val="both"/>
        <w:rPr>
          <w:rFonts w:ascii="Times New Roman" w:hAnsi="Times New Roman" w:cs="Times New Roman"/>
          <w:bCs/>
          <w:sz w:val="24"/>
          <w:szCs w:val="24"/>
          <w:lang w:val="uk-UA"/>
        </w:rPr>
      </w:pPr>
      <w:bookmarkStart w:id="1" w:name="n832"/>
      <w:bookmarkEnd w:id="1"/>
      <w:r w:rsidRPr="00C13AD8">
        <w:rPr>
          <w:lang w:val="uk-UA"/>
        </w:rPr>
        <w:t xml:space="preserve">2) </w:t>
      </w:r>
      <w:r w:rsidRPr="007D1FF3">
        <w:rPr>
          <w:rFonts w:ascii="Times New Roman" w:hAnsi="Times New Roman" w:cs="Times New Roman"/>
          <w:sz w:val="24"/>
          <w:szCs w:val="24"/>
          <w:lang w:val="uk-UA"/>
        </w:rPr>
        <w:t xml:space="preserve">найменування, місцезнаходження та ідентифікаційний код замовника в Єдиному державному реєстрі юридичних осіб, фізичних осіб </w:t>
      </w:r>
      <w:r w:rsidR="002270B1" w:rsidRPr="007D1FF3">
        <w:rPr>
          <w:rFonts w:ascii="Times New Roman" w:hAnsi="Times New Roman" w:cs="Times New Roman"/>
          <w:sz w:val="24"/>
          <w:szCs w:val="24"/>
          <w:lang w:val="uk-UA"/>
        </w:rPr>
        <w:t>—</w:t>
      </w:r>
      <w:r w:rsidRPr="007D1FF3">
        <w:rPr>
          <w:rFonts w:ascii="Times New Roman" w:hAnsi="Times New Roman" w:cs="Times New Roman"/>
          <w:sz w:val="24"/>
          <w:szCs w:val="24"/>
          <w:lang w:val="uk-UA"/>
        </w:rPr>
        <w:t xml:space="preserve"> підприємців та громадських формувань, його категорія:</w:t>
      </w:r>
      <w:r w:rsidR="00377186" w:rsidRPr="00377186">
        <w:rPr>
          <w:rFonts w:ascii="Times New Roman" w:hAnsi="Times New Roman" w:cs="Times New Roman"/>
          <w:sz w:val="24"/>
          <w:szCs w:val="24"/>
          <w:lang w:val="uk-UA"/>
        </w:rPr>
        <w:t xml:space="preserve"> КНП</w:t>
      </w:r>
      <w:r w:rsidR="0081464D">
        <w:rPr>
          <w:rFonts w:ascii="Times New Roman" w:hAnsi="Times New Roman" w:cs="Times New Roman"/>
          <w:sz w:val="24"/>
          <w:szCs w:val="24"/>
          <w:lang w:val="uk-UA"/>
        </w:rPr>
        <w:t xml:space="preserve"> </w:t>
      </w:r>
      <w:r w:rsidR="007D1FF3">
        <w:rPr>
          <w:rFonts w:ascii="Times New Roman" w:hAnsi="Times New Roman" w:cs="Times New Roman"/>
          <w:bCs/>
          <w:sz w:val="24"/>
          <w:szCs w:val="24"/>
          <w:lang w:val="uk-UA"/>
        </w:rPr>
        <w:t xml:space="preserve">КМПБ №5, просп. В.Лобановського, 2 м. Київ, 03037, </w:t>
      </w:r>
      <w:r w:rsidR="007D1FF3" w:rsidRPr="00187868">
        <w:rPr>
          <w:rFonts w:ascii="Times New Roman" w:hAnsi="Times New Roman" w:cs="Times New Roman"/>
          <w:sz w:val="24"/>
          <w:szCs w:val="24"/>
          <w:lang w:val="uk-UA"/>
        </w:rPr>
        <w:t xml:space="preserve">код </w:t>
      </w:r>
      <w:r w:rsidR="007D1FF3">
        <w:rPr>
          <w:rFonts w:ascii="Times New Roman" w:hAnsi="Times New Roman" w:cs="Times New Roman"/>
          <w:sz w:val="24"/>
          <w:szCs w:val="24"/>
          <w:lang w:val="uk-UA"/>
        </w:rPr>
        <w:t>Є</w:t>
      </w:r>
      <w:r w:rsidR="007D1FF3" w:rsidRPr="00187868">
        <w:rPr>
          <w:rFonts w:ascii="Times New Roman" w:hAnsi="Times New Roman" w:cs="Times New Roman"/>
          <w:sz w:val="24"/>
          <w:szCs w:val="24"/>
          <w:lang w:val="uk-UA"/>
        </w:rPr>
        <w:t>ДРПОУ 019937З0</w:t>
      </w:r>
      <w:r w:rsidR="007D1FF3">
        <w:rPr>
          <w:rFonts w:ascii="Times New Roman" w:hAnsi="Times New Roman" w:cs="Times New Roman"/>
          <w:sz w:val="24"/>
          <w:szCs w:val="24"/>
          <w:lang w:val="uk-UA"/>
        </w:rPr>
        <w:t>;</w:t>
      </w:r>
    </w:p>
    <w:p w:rsidR="00C13AD8" w:rsidRPr="00C13AD8" w:rsidRDefault="00C13AD8" w:rsidP="0093529B">
      <w:pPr>
        <w:pStyle w:val="rvps2"/>
        <w:shd w:val="clear" w:color="auto" w:fill="FFFFFF"/>
        <w:spacing w:before="0" w:beforeAutospacing="0" w:after="120" w:afterAutospacing="0"/>
        <w:ind w:firstLine="448"/>
        <w:jc w:val="both"/>
        <w:rPr>
          <w:lang w:val="uk-UA"/>
        </w:rPr>
      </w:pPr>
      <w:bookmarkStart w:id="2" w:name="n833"/>
      <w:bookmarkEnd w:id="2"/>
      <w:r w:rsidRPr="00C13AD8">
        <w:rPr>
          <w:lang w:val="uk-UA"/>
        </w:rPr>
        <w:t>3) найменування (для юридичної особи) або прізвище, ім’я, по батькові (за наявності) (для фізичної особи) постачальника товарів, виконавця робіт чи надавача послуг, з яким укладено до</w:t>
      </w:r>
      <w:r w:rsidR="00EE1BB3">
        <w:rPr>
          <w:lang w:val="uk-UA"/>
        </w:rPr>
        <w:t>говір про закупівлю</w:t>
      </w:r>
      <w:r w:rsidR="004D4BD6">
        <w:rPr>
          <w:lang w:val="uk-UA"/>
        </w:rPr>
        <w:t>:</w:t>
      </w:r>
      <w:r w:rsidR="00672BC6">
        <w:rPr>
          <w:lang w:val="uk-UA"/>
        </w:rPr>
        <w:t>ФОП</w:t>
      </w:r>
      <w:r w:rsidR="00FA60BF">
        <w:rPr>
          <w:lang w:val="uk-UA"/>
        </w:rPr>
        <w:t xml:space="preserve"> Кудла К</w:t>
      </w:r>
      <w:r w:rsidR="00672BC6">
        <w:rPr>
          <w:lang w:val="uk-UA"/>
        </w:rPr>
        <w:t>.В.</w:t>
      </w:r>
      <w:r w:rsidR="007D1FF3">
        <w:rPr>
          <w:lang w:val="uk-UA"/>
        </w:rPr>
        <w:t>;</w:t>
      </w:r>
    </w:p>
    <w:p w:rsidR="007D1FF3" w:rsidRPr="004D0CBB" w:rsidRDefault="00C13AD8" w:rsidP="00C13AD8">
      <w:pPr>
        <w:pStyle w:val="rvps2"/>
        <w:shd w:val="clear" w:color="auto" w:fill="FFFFFF"/>
        <w:spacing w:before="0" w:beforeAutospacing="0" w:after="150" w:afterAutospacing="0"/>
        <w:ind w:firstLine="450"/>
        <w:jc w:val="both"/>
        <w:rPr>
          <w:lang w:val="uk-UA"/>
        </w:rPr>
      </w:pPr>
      <w:bookmarkStart w:id="3" w:name="n834"/>
      <w:bookmarkEnd w:id="3"/>
      <w:r w:rsidRPr="00C13AD8">
        <w:rPr>
          <w:lang w:val="uk-UA"/>
        </w:rPr>
        <w:t xml:space="preserve">4) ідентифікаційний код юридичної особи в Єдиному державному реєстрі юридичних осіб, фізичних осіб </w:t>
      </w:r>
      <w:r w:rsidR="002270B1" w:rsidRPr="00C97CD0">
        <w:rPr>
          <w:lang w:val="uk-UA"/>
        </w:rPr>
        <w:t>—</w:t>
      </w:r>
      <w:r w:rsidRPr="00C13AD8">
        <w:rPr>
          <w:lang w:val="uk-UA"/>
        </w:rPr>
        <w:t xml:space="preserve"> підприємців та громадських формувань або реєстраційний номер </w:t>
      </w:r>
      <w:r w:rsidRPr="00C13AD8">
        <w:rPr>
          <w:lang w:val="uk-UA"/>
        </w:rPr>
        <w:lastRenderedPageBreak/>
        <w:t>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 постачальника товарів, виконавця робіт чи надавача послуг:</w:t>
      </w:r>
      <w:r w:rsidR="00DF37B9">
        <w:rPr>
          <w:lang w:val="uk-UA"/>
        </w:rPr>
        <w:t xml:space="preserve"> </w:t>
      </w:r>
      <w:r w:rsidR="00525ED2">
        <w:rPr>
          <w:lang w:val="uk-UA"/>
        </w:rPr>
        <w:t>314</w:t>
      </w:r>
      <w:r w:rsidR="000F3A26">
        <w:rPr>
          <w:lang w:val="uk-UA"/>
        </w:rPr>
        <w:t>5719540</w:t>
      </w:r>
      <w:r w:rsidR="004C608F">
        <w:rPr>
          <w:lang w:val="uk-UA"/>
        </w:rPr>
        <w:t>;</w:t>
      </w:r>
    </w:p>
    <w:p w:rsidR="00567653" w:rsidRPr="00567653" w:rsidRDefault="00C13AD8" w:rsidP="00567653">
      <w:pPr>
        <w:jc w:val="both"/>
        <w:rPr>
          <w:rFonts w:ascii="Arial" w:eastAsia="Times New Roman" w:hAnsi="Arial" w:cs="Arial"/>
          <w:color w:val="202124"/>
          <w:sz w:val="15"/>
          <w:szCs w:val="15"/>
          <w:lang w:val="uk-UA" w:eastAsia="uk-UA"/>
        </w:rPr>
      </w:pPr>
      <w:bookmarkStart w:id="4" w:name="n835"/>
      <w:bookmarkEnd w:id="4"/>
      <w:r w:rsidRPr="004D0CBB">
        <w:rPr>
          <w:rFonts w:ascii="Times New Roman" w:hAnsi="Times New Roman" w:cs="Times New Roman"/>
          <w:sz w:val="24"/>
          <w:szCs w:val="24"/>
          <w:lang w:val="uk-UA"/>
        </w:rPr>
        <w:t>5) місцезнаходження (для юридичної особи) або місце проживання (для фізичної особи) постачальника товарів, виконавця робіт чи надавача послуг та номер телефону:</w:t>
      </w:r>
      <w:r w:rsidR="00F25159">
        <w:rPr>
          <w:rFonts w:ascii="Times New Roman" w:hAnsi="Times New Roman" w:cs="Times New Roman"/>
          <w:sz w:val="24"/>
          <w:szCs w:val="24"/>
          <w:lang w:val="uk-UA"/>
        </w:rPr>
        <w:t xml:space="preserve"> </w:t>
      </w:r>
      <w:r w:rsidR="00FA60BF">
        <w:rPr>
          <w:rFonts w:ascii="Times New Roman" w:hAnsi="Times New Roman" w:cs="Times New Roman"/>
          <w:sz w:val="24"/>
          <w:szCs w:val="24"/>
          <w:lang w:val="uk-UA"/>
        </w:rPr>
        <w:t>02217</w:t>
      </w:r>
      <w:r w:rsidR="004D0CBB" w:rsidRPr="004D0CBB">
        <w:rPr>
          <w:rFonts w:ascii="Times New Roman" w:hAnsi="Times New Roman" w:cs="Times New Roman"/>
          <w:sz w:val="24"/>
          <w:szCs w:val="24"/>
          <w:lang w:val="uk-UA"/>
        </w:rPr>
        <w:t>,</w:t>
      </w:r>
      <w:r w:rsidR="002575F3">
        <w:rPr>
          <w:rFonts w:ascii="Times New Roman" w:hAnsi="Times New Roman" w:cs="Times New Roman"/>
          <w:sz w:val="24"/>
          <w:szCs w:val="24"/>
          <w:lang w:val="uk-UA"/>
        </w:rPr>
        <w:t xml:space="preserve"> </w:t>
      </w:r>
      <w:r w:rsidR="000F3A26">
        <w:rPr>
          <w:rFonts w:ascii="Times New Roman" w:hAnsi="Times New Roman" w:cs="Times New Roman"/>
          <w:sz w:val="24"/>
          <w:szCs w:val="24"/>
          <w:lang w:val="uk-UA"/>
        </w:rPr>
        <w:t>м.Київ</w:t>
      </w:r>
      <w:r w:rsidR="004E49F8">
        <w:rPr>
          <w:rFonts w:ascii="Times New Roman" w:hAnsi="Times New Roman" w:cs="Times New Roman"/>
          <w:sz w:val="24"/>
          <w:szCs w:val="24"/>
          <w:lang w:val="uk-UA"/>
        </w:rPr>
        <w:t xml:space="preserve">, вул. </w:t>
      </w:r>
      <w:r w:rsidR="000F3A26">
        <w:rPr>
          <w:rFonts w:ascii="Times New Roman" w:hAnsi="Times New Roman" w:cs="Times New Roman"/>
          <w:sz w:val="24"/>
          <w:szCs w:val="24"/>
          <w:lang w:val="uk-UA"/>
        </w:rPr>
        <w:t>Закревського</w:t>
      </w:r>
      <w:r w:rsidR="004E49F8">
        <w:rPr>
          <w:rFonts w:ascii="Times New Roman" w:hAnsi="Times New Roman" w:cs="Times New Roman"/>
          <w:sz w:val="24"/>
          <w:szCs w:val="24"/>
          <w:lang w:val="uk-UA"/>
        </w:rPr>
        <w:t>,</w:t>
      </w:r>
      <w:r w:rsidR="000F3A26">
        <w:rPr>
          <w:rFonts w:ascii="Times New Roman" w:hAnsi="Times New Roman" w:cs="Times New Roman"/>
          <w:sz w:val="24"/>
          <w:szCs w:val="24"/>
          <w:lang w:val="uk-UA"/>
        </w:rPr>
        <w:t>31б</w:t>
      </w:r>
      <w:r w:rsidR="00037391">
        <w:rPr>
          <w:rFonts w:ascii="Times New Roman" w:hAnsi="Times New Roman" w:cs="Times New Roman"/>
          <w:sz w:val="24"/>
          <w:szCs w:val="24"/>
          <w:lang w:val="uk-UA"/>
        </w:rPr>
        <w:t>,</w:t>
      </w:r>
      <w:r w:rsidR="0012191C">
        <w:rPr>
          <w:rFonts w:ascii="Times New Roman" w:hAnsi="Times New Roman" w:cs="Times New Roman"/>
          <w:sz w:val="24"/>
          <w:szCs w:val="24"/>
          <w:lang w:val="uk-UA"/>
        </w:rPr>
        <w:t xml:space="preserve"> </w:t>
      </w:r>
      <w:r w:rsidR="00037391">
        <w:rPr>
          <w:rFonts w:ascii="Times New Roman" w:hAnsi="Times New Roman" w:cs="Times New Roman"/>
          <w:sz w:val="24"/>
          <w:szCs w:val="24"/>
          <w:lang w:val="uk-UA"/>
        </w:rPr>
        <w:t>т.+380</w:t>
      </w:r>
      <w:r w:rsidR="00EB4F00">
        <w:rPr>
          <w:rFonts w:ascii="Times New Roman" w:hAnsi="Times New Roman" w:cs="Times New Roman"/>
          <w:sz w:val="24"/>
          <w:szCs w:val="24"/>
          <w:lang w:val="uk-UA"/>
        </w:rPr>
        <w:t>5</w:t>
      </w:r>
      <w:r w:rsidR="00567653">
        <w:rPr>
          <w:rFonts w:ascii="Times New Roman" w:hAnsi="Times New Roman" w:cs="Times New Roman"/>
          <w:sz w:val="24"/>
          <w:szCs w:val="24"/>
          <w:lang w:val="uk-UA"/>
        </w:rPr>
        <w:t>0</w:t>
      </w:r>
      <w:r w:rsidR="00652B75">
        <w:rPr>
          <w:rFonts w:ascii="Times New Roman" w:hAnsi="Times New Roman" w:cs="Times New Roman"/>
          <w:sz w:val="24"/>
          <w:szCs w:val="24"/>
          <w:lang w:val="uk-UA"/>
        </w:rPr>
        <w:t>3812764</w:t>
      </w:r>
      <w:r w:rsidR="006A6A26">
        <w:rPr>
          <w:rFonts w:ascii="Times New Roman" w:hAnsi="Times New Roman" w:cs="Times New Roman"/>
          <w:sz w:val="24"/>
          <w:szCs w:val="24"/>
          <w:lang w:val="uk-UA"/>
        </w:rPr>
        <w:t>.</w:t>
      </w:r>
      <w:r w:rsidR="006A6A26" w:rsidRPr="00EE1837">
        <w:rPr>
          <w:rFonts w:ascii="Arial" w:hAnsi="Arial" w:cs="Arial"/>
          <w:b/>
          <w:bCs/>
          <w:color w:val="202124"/>
          <w:sz w:val="19"/>
          <w:szCs w:val="19"/>
          <w:shd w:val="clear" w:color="auto" w:fill="FFFFFF"/>
          <w:lang w:val="uk-UA"/>
        </w:rPr>
        <w:t xml:space="preserve"> </w:t>
      </w:r>
    </w:p>
    <w:p w:rsidR="00563FA7" w:rsidRDefault="00C13AD8" w:rsidP="00C13AD8">
      <w:pPr>
        <w:pStyle w:val="rvps2"/>
        <w:shd w:val="clear" w:color="auto" w:fill="FFFFFF"/>
        <w:spacing w:before="0" w:beforeAutospacing="0" w:after="150" w:afterAutospacing="0"/>
        <w:ind w:firstLine="450"/>
        <w:jc w:val="both"/>
        <w:rPr>
          <w:shd w:val="clear" w:color="auto" w:fill="FFFFFF"/>
          <w:lang w:val="uk-UA"/>
        </w:rPr>
      </w:pPr>
      <w:bookmarkStart w:id="5" w:name="n836"/>
      <w:bookmarkEnd w:id="5"/>
      <w:r w:rsidRPr="00C13AD8">
        <w:rPr>
          <w:lang w:val="uk-UA"/>
        </w:rPr>
        <w:t>6) назва предмет</w:t>
      </w:r>
      <w:r w:rsidR="00A84073">
        <w:rPr>
          <w:lang w:val="uk-UA"/>
        </w:rPr>
        <w:t>ів</w:t>
      </w:r>
      <w:r w:rsidRPr="00C13AD8">
        <w:rPr>
          <w:lang w:val="uk-UA"/>
        </w:rPr>
        <w:t xml:space="preserve"> закупівлі:</w:t>
      </w:r>
      <w:r w:rsidR="00016F66" w:rsidRPr="00016F66">
        <w:rPr>
          <w:lang w:val="uk-UA"/>
        </w:rPr>
        <w:t xml:space="preserve"> </w:t>
      </w:r>
      <w:r w:rsidR="00016F66">
        <w:rPr>
          <w:lang w:val="uk-UA"/>
        </w:rPr>
        <w:t>код ДК 021:2015:</w:t>
      </w:r>
      <w:r w:rsidR="007A4640" w:rsidRPr="009A7ADB">
        <w:rPr>
          <w:bCs/>
          <w:lang w:val="uk-UA"/>
        </w:rPr>
        <w:t>72310000-1 – Послуги з обробки даних</w:t>
      </w:r>
      <w:r w:rsidR="007A4640">
        <w:rPr>
          <w:bCs/>
          <w:lang w:val="uk-UA"/>
        </w:rPr>
        <w:t>;</w:t>
      </w:r>
    </w:p>
    <w:p w:rsidR="00C13AD8" w:rsidRPr="00C13AD8" w:rsidRDefault="00C13AD8" w:rsidP="00C13AD8">
      <w:pPr>
        <w:pStyle w:val="rvps2"/>
        <w:shd w:val="clear" w:color="auto" w:fill="FFFFFF"/>
        <w:spacing w:before="0" w:beforeAutospacing="0" w:after="150" w:afterAutospacing="0"/>
        <w:ind w:firstLine="450"/>
        <w:jc w:val="both"/>
        <w:rPr>
          <w:lang w:val="uk-UA"/>
        </w:rPr>
      </w:pPr>
      <w:r w:rsidRPr="00C13AD8">
        <w:rPr>
          <w:lang w:val="uk-UA"/>
        </w:rPr>
        <w:t xml:space="preserve">7) кількість, місце та строк </w:t>
      </w:r>
      <w:r w:rsidRPr="00F80D11">
        <w:rPr>
          <w:lang w:val="uk-UA"/>
        </w:rPr>
        <w:t>поставки товарів</w:t>
      </w:r>
      <w:r w:rsidRPr="00C13AD8">
        <w:rPr>
          <w:lang w:val="uk-UA"/>
        </w:rPr>
        <w:t xml:space="preserve">, виконання робіт чи надання послуг: </w:t>
      </w:r>
      <w:r w:rsidR="002615E4">
        <w:rPr>
          <w:lang w:val="uk-UA"/>
        </w:rPr>
        <w:t xml:space="preserve"> 1 послуга що надається упродовж 2023 року</w:t>
      </w:r>
      <w:r w:rsidRPr="00C13AD8">
        <w:rPr>
          <w:lang w:val="uk-UA"/>
        </w:rPr>
        <w:t>;</w:t>
      </w:r>
    </w:p>
    <w:p w:rsidR="00F50B46" w:rsidRPr="00C13AD8" w:rsidRDefault="00C13AD8" w:rsidP="00F50B46">
      <w:pPr>
        <w:pStyle w:val="rvps2"/>
        <w:shd w:val="clear" w:color="auto" w:fill="FFFFFF"/>
        <w:spacing w:before="0" w:beforeAutospacing="0" w:after="150" w:afterAutospacing="0"/>
        <w:ind w:firstLine="450"/>
        <w:jc w:val="both"/>
        <w:rPr>
          <w:lang w:val="uk-UA"/>
        </w:rPr>
      </w:pPr>
      <w:bookmarkStart w:id="6" w:name="n838"/>
      <w:bookmarkEnd w:id="6"/>
      <w:r w:rsidRPr="00C13AD8">
        <w:rPr>
          <w:lang w:val="uk-UA"/>
        </w:rPr>
        <w:t>8) строк виконання договор</w:t>
      </w:r>
      <w:r w:rsidR="003F42FA">
        <w:rPr>
          <w:lang w:val="uk-UA"/>
        </w:rPr>
        <w:t>у</w:t>
      </w:r>
      <w:r w:rsidR="00EC1967">
        <w:rPr>
          <w:lang w:val="uk-UA"/>
        </w:rPr>
        <w:t xml:space="preserve"> - 31.12.202</w:t>
      </w:r>
      <w:r w:rsidR="00651634">
        <w:rPr>
          <w:lang w:val="uk-UA"/>
        </w:rPr>
        <w:t>3</w:t>
      </w:r>
      <w:r w:rsidR="00EC1967">
        <w:rPr>
          <w:lang w:val="uk-UA"/>
        </w:rPr>
        <w:t xml:space="preserve"> р.,</w:t>
      </w:r>
      <w:r w:rsidR="00EC1967" w:rsidRPr="00C13AD8">
        <w:rPr>
          <w:lang w:val="uk-UA"/>
        </w:rPr>
        <w:t xml:space="preserve"> ціна</w:t>
      </w:r>
      <w:r w:rsidR="00164334">
        <w:rPr>
          <w:lang w:val="uk-UA"/>
        </w:rPr>
        <w:t xml:space="preserve"> </w:t>
      </w:r>
      <w:r w:rsidR="003F42FA">
        <w:rPr>
          <w:lang w:val="uk-UA"/>
        </w:rPr>
        <w:t xml:space="preserve">– </w:t>
      </w:r>
      <w:r w:rsidR="007A4640">
        <w:rPr>
          <w:lang w:val="uk-UA"/>
        </w:rPr>
        <w:t>6</w:t>
      </w:r>
      <w:r w:rsidR="00164334">
        <w:rPr>
          <w:lang w:val="uk-UA"/>
        </w:rPr>
        <w:t> </w:t>
      </w:r>
      <w:r w:rsidR="007A4640">
        <w:rPr>
          <w:lang w:val="uk-UA"/>
        </w:rPr>
        <w:t>00</w:t>
      </w:r>
      <w:r w:rsidR="00187C1D">
        <w:rPr>
          <w:lang w:val="uk-UA"/>
        </w:rPr>
        <w:t>0</w:t>
      </w:r>
      <w:r w:rsidR="00381363">
        <w:rPr>
          <w:lang w:val="uk-UA"/>
        </w:rPr>
        <w:t>,</w:t>
      </w:r>
      <w:r w:rsidR="007A4640">
        <w:rPr>
          <w:lang w:val="uk-UA"/>
        </w:rPr>
        <w:t>0</w:t>
      </w:r>
      <w:r w:rsidR="00FC7303">
        <w:rPr>
          <w:lang w:val="uk-UA"/>
        </w:rPr>
        <w:t>0</w:t>
      </w:r>
      <w:r w:rsidR="003F42FA">
        <w:rPr>
          <w:lang w:val="uk-UA"/>
        </w:rPr>
        <w:t xml:space="preserve"> грн</w:t>
      </w:r>
      <w:r w:rsidR="00F50B46" w:rsidRPr="00AE68CD">
        <w:rPr>
          <w:lang w:val="uk-UA"/>
        </w:rPr>
        <w:t>;</w:t>
      </w:r>
    </w:p>
    <w:p w:rsidR="00A8395A" w:rsidRPr="00C13AD8" w:rsidRDefault="00C13AD8" w:rsidP="00C13AD8">
      <w:pPr>
        <w:pStyle w:val="rvps2"/>
        <w:shd w:val="clear" w:color="auto" w:fill="FFFFFF"/>
        <w:spacing w:before="0" w:beforeAutospacing="0" w:after="150" w:afterAutospacing="0"/>
        <w:ind w:firstLine="450"/>
        <w:jc w:val="both"/>
        <w:rPr>
          <w:lang w:val="uk-UA"/>
        </w:rPr>
      </w:pPr>
      <w:r w:rsidRPr="00C13AD8">
        <w:rPr>
          <w:lang w:val="uk-UA"/>
        </w:rPr>
        <w:t>9) інша інформація: ________________________________________________________.</w:t>
      </w:r>
      <w:bookmarkStart w:id="7" w:name="n839"/>
      <w:bookmarkEnd w:id="7"/>
    </w:p>
    <w:p w:rsidR="001A2B1B" w:rsidRDefault="001A2B1B" w:rsidP="001A2B1B">
      <w:pPr>
        <w:pStyle w:val="Ctrl"/>
      </w:pPr>
    </w:p>
    <w:p w:rsidR="00BF2B52" w:rsidRDefault="00BF2B52" w:rsidP="00BF2B52">
      <w:pPr>
        <w:pStyle w:val="ShiftAlt"/>
        <w:rPr>
          <w:rStyle w:val="Bold"/>
        </w:rPr>
      </w:pPr>
      <w:r>
        <w:rPr>
          <w:rStyle w:val="Bold"/>
        </w:rPr>
        <w:t>ВИРІШИЛА (ВИРІШИВ)</w:t>
      </w:r>
      <w:r w:rsidRPr="00FA4810">
        <w:rPr>
          <w:rStyle w:val="Bold"/>
        </w:rPr>
        <w:t>:</w:t>
      </w:r>
    </w:p>
    <w:p w:rsidR="00315EF7" w:rsidRDefault="00315EF7" w:rsidP="00BF2B52">
      <w:pPr>
        <w:pStyle w:val="ShiftAlt"/>
        <w:rPr>
          <w:rStyle w:val="Bold"/>
        </w:rPr>
      </w:pPr>
    </w:p>
    <w:p w:rsidR="001C634B" w:rsidRDefault="001C544C" w:rsidP="005C4C1B">
      <w:pPr>
        <w:pStyle w:val="rvps2"/>
        <w:shd w:val="clear" w:color="auto" w:fill="FFFFFF"/>
        <w:spacing w:before="0" w:beforeAutospacing="0" w:after="150" w:afterAutospacing="0"/>
        <w:ind w:firstLine="450"/>
        <w:jc w:val="both"/>
        <w:rPr>
          <w:shd w:val="clear" w:color="auto" w:fill="FFFFFF"/>
          <w:lang w:val="uk-UA"/>
        </w:rPr>
      </w:pPr>
      <w:r>
        <w:rPr>
          <w:shd w:val="clear" w:color="auto" w:fill="FFFFFF"/>
          <w:lang w:val="uk-UA"/>
        </w:rPr>
        <w:t xml:space="preserve">Оприлюднити в електронній системі </w:t>
      </w:r>
      <w:r w:rsidR="00563DE7">
        <w:rPr>
          <w:shd w:val="clear" w:color="auto" w:fill="FFFFFF"/>
          <w:lang w:val="uk-UA"/>
        </w:rPr>
        <w:t xml:space="preserve">закупівель </w:t>
      </w:r>
      <w:r w:rsidRPr="00A8395A">
        <w:rPr>
          <w:lang w:val="uk-UA"/>
        </w:rPr>
        <w:t>звіт про догов</w:t>
      </w:r>
      <w:r w:rsidR="003F42FA">
        <w:rPr>
          <w:lang w:val="uk-UA"/>
        </w:rPr>
        <w:t>ір</w:t>
      </w:r>
      <w:r w:rsidR="00155ED5">
        <w:rPr>
          <w:lang w:val="uk-UA"/>
        </w:rPr>
        <w:t xml:space="preserve"> </w:t>
      </w:r>
      <w:r w:rsidR="00744E7C" w:rsidRPr="002A5FE5">
        <w:rPr>
          <w:lang w:val="uk-UA"/>
        </w:rPr>
        <w:t>№</w:t>
      </w:r>
      <w:r w:rsidR="00A70E80">
        <w:rPr>
          <w:lang w:val="uk-UA"/>
        </w:rPr>
        <w:t>54/23</w:t>
      </w:r>
      <w:r w:rsidR="005A7D59">
        <w:rPr>
          <w:lang w:val="uk-UA"/>
        </w:rPr>
        <w:t xml:space="preserve"> </w:t>
      </w:r>
      <w:r w:rsidR="00744E7C" w:rsidRPr="002A5FE5">
        <w:rPr>
          <w:lang w:val="uk-UA"/>
        </w:rPr>
        <w:t>від</w:t>
      </w:r>
      <w:r w:rsidR="006E24CA">
        <w:rPr>
          <w:lang w:val="uk-UA"/>
        </w:rPr>
        <w:t xml:space="preserve"> </w:t>
      </w:r>
      <w:r w:rsidR="0055140E">
        <w:rPr>
          <w:lang w:val="uk-UA"/>
        </w:rPr>
        <w:t>1</w:t>
      </w:r>
      <w:r w:rsidR="00A70E80">
        <w:rPr>
          <w:lang w:val="uk-UA"/>
        </w:rPr>
        <w:t>3</w:t>
      </w:r>
      <w:r w:rsidR="00744E7C" w:rsidRPr="002A5FE5">
        <w:rPr>
          <w:lang w:val="uk-UA"/>
        </w:rPr>
        <w:t>.</w:t>
      </w:r>
      <w:r w:rsidR="00651634">
        <w:rPr>
          <w:lang w:val="uk-UA"/>
        </w:rPr>
        <w:t>0</w:t>
      </w:r>
      <w:r w:rsidR="002E179E">
        <w:rPr>
          <w:lang w:val="uk-UA"/>
        </w:rPr>
        <w:t>1</w:t>
      </w:r>
      <w:r w:rsidR="00744E7C" w:rsidRPr="002A5FE5">
        <w:rPr>
          <w:lang w:val="uk-UA"/>
        </w:rPr>
        <w:t>.202</w:t>
      </w:r>
      <w:r w:rsidR="00651634">
        <w:rPr>
          <w:lang w:val="uk-UA"/>
        </w:rPr>
        <w:t>3</w:t>
      </w:r>
      <w:r w:rsidR="00BC6FD8">
        <w:rPr>
          <w:lang w:val="uk-UA"/>
        </w:rPr>
        <w:t xml:space="preserve">р. </w:t>
      </w:r>
      <w:r w:rsidR="00744E7C" w:rsidRPr="002A5FE5">
        <w:rPr>
          <w:lang w:val="uk-UA"/>
        </w:rPr>
        <w:t xml:space="preserve">про закупівлю за предметом </w:t>
      </w:r>
      <w:r w:rsidR="00D830FB">
        <w:rPr>
          <w:lang w:val="uk-UA"/>
        </w:rPr>
        <w:t>код ДК 021:2015:</w:t>
      </w:r>
      <w:r w:rsidR="00A70E80">
        <w:rPr>
          <w:lang w:val="uk-UA"/>
        </w:rPr>
        <w:t>72310000</w:t>
      </w:r>
      <w:r w:rsidR="00A95B76" w:rsidRPr="00B87BCA">
        <w:rPr>
          <w:lang w:val="uk-UA"/>
        </w:rPr>
        <w:t>-</w:t>
      </w:r>
      <w:r w:rsidR="00A95B76">
        <w:rPr>
          <w:lang w:val="uk-UA"/>
        </w:rPr>
        <w:t>1</w:t>
      </w:r>
      <w:r w:rsidR="00A95B76" w:rsidRPr="00472990">
        <w:rPr>
          <w:lang w:val="uk-UA"/>
        </w:rPr>
        <w:t xml:space="preserve"> –</w:t>
      </w:r>
      <w:r w:rsidR="00E81FD2">
        <w:rPr>
          <w:lang w:val="uk-UA"/>
        </w:rPr>
        <w:t xml:space="preserve"> </w:t>
      </w:r>
      <w:r w:rsidR="00A70E80">
        <w:rPr>
          <w:lang w:val="uk-UA"/>
        </w:rPr>
        <w:t>Послуги з об</w:t>
      </w:r>
      <w:r w:rsidR="00E81FD2">
        <w:rPr>
          <w:lang w:val="uk-UA"/>
        </w:rPr>
        <w:t xml:space="preserve">робки даних </w:t>
      </w:r>
      <w:r w:rsidR="00243854">
        <w:rPr>
          <w:lang w:val="uk-UA"/>
        </w:rPr>
        <w:t>на суму</w:t>
      </w:r>
      <w:r w:rsidR="00243854" w:rsidRPr="00243854">
        <w:rPr>
          <w:lang w:val="uk-UA"/>
        </w:rPr>
        <w:t xml:space="preserve"> </w:t>
      </w:r>
      <w:r w:rsidR="00E81FD2">
        <w:rPr>
          <w:lang w:val="uk-UA"/>
        </w:rPr>
        <w:t>6</w:t>
      </w:r>
      <w:r w:rsidR="00243854">
        <w:rPr>
          <w:lang w:val="uk-UA"/>
        </w:rPr>
        <w:t> </w:t>
      </w:r>
      <w:r w:rsidR="00E81FD2">
        <w:rPr>
          <w:lang w:val="uk-UA"/>
        </w:rPr>
        <w:t>00</w:t>
      </w:r>
      <w:r w:rsidR="00D60948">
        <w:rPr>
          <w:lang w:val="uk-UA"/>
        </w:rPr>
        <w:t>0</w:t>
      </w:r>
      <w:r w:rsidR="00243854">
        <w:rPr>
          <w:lang w:val="uk-UA"/>
        </w:rPr>
        <w:t>,</w:t>
      </w:r>
      <w:r w:rsidR="00E81FD2">
        <w:rPr>
          <w:lang w:val="uk-UA"/>
        </w:rPr>
        <w:t>0</w:t>
      </w:r>
      <w:r w:rsidR="00491965">
        <w:rPr>
          <w:lang w:val="uk-UA"/>
        </w:rPr>
        <w:t>0</w:t>
      </w:r>
      <w:r w:rsidR="00243854">
        <w:rPr>
          <w:lang w:val="uk-UA"/>
        </w:rPr>
        <w:t xml:space="preserve"> грн;</w:t>
      </w:r>
    </w:p>
    <w:p w:rsidR="00243854" w:rsidRDefault="00243854" w:rsidP="00243854">
      <w:pPr>
        <w:ind w:firstLine="426"/>
        <w:jc w:val="both"/>
        <w:rPr>
          <w:rFonts w:ascii="Times New Roman" w:hAnsi="Times New Roman" w:cs="Times New Roman"/>
          <w:sz w:val="24"/>
          <w:szCs w:val="24"/>
          <w:shd w:val="clear" w:color="auto" w:fill="FFFFFF"/>
          <w:lang w:val="uk-UA"/>
        </w:rPr>
      </w:pPr>
      <w:r w:rsidRPr="002E0886">
        <w:rPr>
          <w:rFonts w:ascii="Times New Roman" w:hAnsi="Times New Roman" w:cs="Times New Roman"/>
          <w:sz w:val="24"/>
          <w:szCs w:val="24"/>
          <w:shd w:val="clear" w:color="auto" w:fill="FFFFFF"/>
          <w:lang w:val="uk-UA"/>
        </w:rPr>
        <w:t xml:space="preserve">Оприлюднення </w:t>
      </w:r>
      <w:r w:rsidRPr="002E0886">
        <w:rPr>
          <w:rFonts w:ascii="Times New Roman" w:hAnsi="Times New Roman" w:cs="Times New Roman"/>
          <w:sz w:val="24"/>
          <w:szCs w:val="24"/>
          <w:lang w:val="uk-UA"/>
        </w:rPr>
        <w:t>звіту про договір про закупівлю, укладений без використання електронної системи закупівель,</w:t>
      </w:r>
      <w:r w:rsidRPr="002E0886">
        <w:rPr>
          <w:rFonts w:ascii="Times New Roman" w:hAnsi="Times New Roman" w:cs="Times New Roman"/>
          <w:sz w:val="24"/>
          <w:szCs w:val="24"/>
          <w:shd w:val="clear" w:color="auto" w:fill="FFFFFF"/>
          <w:lang w:val="uk-UA"/>
        </w:rPr>
        <w:t xml:space="preserve"> забезпечити у спосіб та строки, визначені </w:t>
      </w:r>
      <w:r>
        <w:rPr>
          <w:rFonts w:ascii="Times New Roman" w:hAnsi="Times New Roman" w:cs="Times New Roman"/>
          <w:sz w:val="24"/>
          <w:szCs w:val="24"/>
          <w:shd w:val="clear" w:color="auto" w:fill="FFFFFF"/>
          <w:lang w:val="uk-UA"/>
        </w:rPr>
        <w:t>у пункті 3</w:t>
      </w:r>
      <w:r>
        <w:rPr>
          <w:rFonts w:ascii="Times New Roman" w:hAnsi="Times New Roman" w:cs="Times New Roman"/>
          <w:sz w:val="24"/>
          <w:szCs w:val="24"/>
          <w:shd w:val="clear" w:color="auto" w:fill="FFFFFF"/>
          <w:vertAlign w:val="superscript"/>
          <w:lang w:val="uk-UA"/>
        </w:rPr>
        <w:t xml:space="preserve">8 </w:t>
      </w:r>
      <w:r>
        <w:rPr>
          <w:rFonts w:ascii="Times New Roman" w:hAnsi="Times New Roman" w:cs="Times New Roman"/>
          <w:sz w:val="24"/>
          <w:szCs w:val="24"/>
          <w:shd w:val="clear" w:color="auto" w:fill="FFFFFF"/>
          <w:lang w:val="uk-UA"/>
        </w:rPr>
        <w:t>розділу Х» Прикінцеві та перехідні положення</w:t>
      </w:r>
      <w:r w:rsidRPr="00EA3DC4">
        <w:rPr>
          <w:rFonts w:ascii="Times New Roman" w:hAnsi="Times New Roman" w:cs="Times New Roman"/>
          <w:sz w:val="24"/>
          <w:szCs w:val="24"/>
          <w:shd w:val="clear" w:color="auto" w:fill="FFFFFF"/>
          <w:lang w:val="uk-UA"/>
        </w:rPr>
        <w:t xml:space="preserve"> </w:t>
      </w:r>
      <w:r w:rsidRPr="002E0886">
        <w:rPr>
          <w:rFonts w:ascii="Times New Roman" w:hAnsi="Times New Roman" w:cs="Times New Roman"/>
          <w:sz w:val="24"/>
          <w:szCs w:val="24"/>
          <w:shd w:val="clear" w:color="auto" w:fill="FFFFFF"/>
          <w:lang w:val="uk-UA"/>
        </w:rPr>
        <w:t>Закону.</w:t>
      </w:r>
    </w:p>
    <w:p w:rsidR="006A505F" w:rsidRDefault="006A505F" w:rsidP="006A505F">
      <w:pPr>
        <w:pStyle w:val="ShiftAlt"/>
        <w:rPr>
          <w:rStyle w:val="Bold"/>
        </w:rPr>
      </w:pPr>
    </w:p>
    <w:p w:rsidR="00BF2B52" w:rsidRPr="00FA4810" w:rsidRDefault="00BF2B52" w:rsidP="00BF2B52">
      <w:pPr>
        <w:pStyle w:val="ShiftAlt"/>
      </w:pPr>
    </w:p>
    <w:p w:rsidR="00517F47" w:rsidRDefault="00BF2B52" w:rsidP="00BF2B52">
      <w:pPr>
        <w:pStyle w:val="ShiftAlt"/>
      </w:pPr>
      <w:r w:rsidRPr="00C97CD0">
        <w:rPr>
          <w:rFonts w:eastAsia="Times New Roman" w:cs="Times New Roman"/>
          <w:b/>
        </w:rPr>
        <w:t>Уповноважена особа</w:t>
      </w:r>
      <w:r>
        <w:tab/>
      </w:r>
      <w:r>
        <w:tab/>
      </w:r>
      <w:r>
        <w:tab/>
      </w:r>
      <w:r w:rsidR="00517F47">
        <w:tab/>
      </w:r>
      <w:r w:rsidR="00517F47">
        <w:tab/>
      </w:r>
      <w:r w:rsidR="00517F47">
        <w:tab/>
      </w:r>
      <w:r w:rsidR="00517F47">
        <w:tab/>
        <w:t>Л.С. Омельчук</w:t>
      </w:r>
    </w:p>
    <w:p w:rsidR="00517F47" w:rsidRDefault="00517F47" w:rsidP="00BF2B52">
      <w:pPr>
        <w:pStyle w:val="ShiftAlt"/>
      </w:pPr>
    </w:p>
    <w:p w:rsidR="001A2B1B" w:rsidRPr="004C605E" w:rsidRDefault="00C97CD0" w:rsidP="004C605E">
      <w:pPr>
        <w:pStyle w:val="ShiftAlt"/>
        <w:ind w:left="3600" w:firstLine="720"/>
        <w:rPr>
          <w:rFonts w:eastAsia="Times New Roman" w:cs="Times New Roman"/>
        </w:rPr>
      </w:pPr>
      <w:r w:rsidRPr="00C97CD0">
        <w:rPr>
          <w:i/>
        </w:rPr>
        <w:t>П</w:t>
      </w:r>
      <w:r w:rsidR="00BF2B52" w:rsidRPr="00C97CD0">
        <w:rPr>
          <w:rStyle w:val="spellingerror"/>
          <w:i/>
          <w:szCs w:val="24"/>
          <w:shd w:val="clear" w:color="auto" w:fill="FFFFFF"/>
        </w:rPr>
        <w:t>ідпис</w:t>
      </w:r>
      <w:r w:rsidR="00517F47">
        <w:rPr>
          <w:rStyle w:val="spellingerror"/>
          <w:i/>
          <w:szCs w:val="24"/>
          <w:shd w:val="clear" w:color="auto" w:fill="FFFFFF"/>
        </w:rPr>
        <w:tab/>
      </w:r>
      <w:r w:rsidR="00517F47">
        <w:rPr>
          <w:rStyle w:val="spellingerror"/>
          <w:i/>
          <w:szCs w:val="24"/>
          <w:shd w:val="clear" w:color="auto" w:fill="FFFFFF"/>
        </w:rPr>
        <w:tab/>
      </w:r>
      <w:r w:rsidR="00517F47">
        <w:rPr>
          <w:rStyle w:val="spellingerror"/>
          <w:i/>
          <w:szCs w:val="24"/>
          <w:shd w:val="clear" w:color="auto" w:fill="FFFFFF"/>
        </w:rPr>
        <w:tab/>
      </w:r>
      <w:r w:rsidR="00BF2B52" w:rsidRPr="00C97CD0">
        <w:rPr>
          <w:rStyle w:val="spellingerror"/>
          <w:i/>
          <w:szCs w:val="24"/>
          <w:shd w:val="clear" w:color="auto" w:fill="FFFFFF"/>
        </w:rPr>
        <w:t>Ініціал</w:t>
      </w:r>
      <w:r w:rsidR="00BF2B52" w:rsidRPr="00C97CD0">
        <w:rPr>
          <w:rStyle w:val="normaltextrun"/>
          <w:i/>
          <w:szCs w:val="24"/>
          <w:shd w:val="clear" w:color="auto" w:fill="FFFFFF"/>
        </w:rPr>
        <w:t>(и), </w:t>
      </w:r>
      <w:r w:rsidR="00BF2B52" w:rsidRPr="00C97CD0">
        <w:rPr>
          <w:rStyle w:val="spellingerror"/>
          <w:i/>
          <w:szCs w:val="24"/>
          <w:shd w:val="clear" w:color="auto" w:fill="FFFFFF"/>
        </w:rPr>
        <w:t>прізвище</w:t>
      </w:r>
      <w:r w:rsidR="00BF2B52">
        <w:rPr>
          <w:rStyle w:val="eop"/>
          <w:b/>
          <w:bCs/>
          <w:sz w:val="22"/>
          <w:szCs w:val="22"/>
          <w:shd w:val="clear" w:color="auto" w:fill="FFFFFF"/>
        </w:rPr>
        <w:t> </w:t>
      </w:r>
    </w:p>
    <w:sectPr w:rsidR="001A2B1B" w:rsidRPr="004C605E" w:rsidSect="00ED7C7C">
      <w:headerReference w:type="default" r:id="rId11"/>
      <w:footerReference w:type="first" r:id="rId12"/>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551C" w:rsidRDefault="0017551C" w:rsidP="00ED7C7C">
      <w:pPr>
        <w:spacing w:after="0" w:line="240" w:lineRule="auto"/>
      </w:pPr>
      <w:r>
        <w:separator/>
      </w:r>
    </w:p>
  </w:endnote>
  <w:endnote w:type="continuationSeparator" w:id="1">
    <w:p w:rsidR="0017551C" w:rsidRDefault="0017551C" w:rsidP="00ED7C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yriad Pro">
    <w:altName w:val="Arial"/>
    <w:panose1 w:val="00000000000000000000"/>
    <w:charset w:val="00"/>
    <w:family w:val="swiss"/>
    <w:notTrueType/>
    <w:pitch w:val="variable"/>
    <w:sig w:usb0="20000287" w:usb1="00000001" w:usb2="00000000" w:usb3="00000000" w:csb0="0000019F" w:csb1="00000000"/>
  </w:font>
  <w:font w:name="Arno Pro">
    <w:altName w:val="Times New Roman"/>
    <w:panose1 w:val="00000000000000000000"/>
    <w:charset w:val="00"/>
    <w:family w:val="roman"/>
    <w:notTrueType/>
    <w:pitch w:val="variable"/>
    <w:sig w:usb0="00000001" w:usb1="00000001" w:usb2="0000000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7C7C" w:rsidRPr="00ED7C7C" w:rsidRDefault="00ED7C7C" w:rsidP="00ED7C7C">
    <w:pPr>
      <w:jc w:val="both"/>
      <w:rPr>
        <w:rFonts w:ascii="Times New Roman" w:eastAsia="Times New Roman" w:hAnsi="Times New Roman" w:cs="Times New Roman"/>
        <w:color w:val="333333"/>
        <w:sz w:val="20"/>
        <w:szCs w:val="20"/>
        <w:lang w:val="uk-U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551C" w:rsidRDefault="0017551C" w:rsidP="00ED7C7C">
      <w:pPr>
        <w:spacing w:after="0" w:line="240" w:lineRule="auto"/>
      </w:pPr>
      <w:r>
        <w:separator/>
      </w:r>
    </w:p>
  </w:footnote>
  <w:footnote w:type="continuationSeparator" w:id="1">
    <w:p w:rsidR="0017551C" w:rsidRDefault="0017551C" w:rsidP="00ED7C7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669688"/>
      <w:docPartObj>
        <w:docPartGallery w:val="Page Numbers (Top of Page)"/>
        <w:docPartUnique/>
      </w:docPartObj>
    </w:sdtPr>
    <w:sdtContent>
      <w:p w:rsidR="004E7F8F" w:rsidRDefault="001E40BB">
        <w:pPr>
          <w:pStyle w:val="a4"/>
          <w:jc w:val="right"/>
        </w:pPr>
        <w:r>
          <w:fldChar w:fldCharType="begin"/>
        </w:r>
        <w:r w:rsidR="00414934">
          <w:instrText xml:space="preserve"> PAGE   \* MERGEFORMAT </w:instrText>
        </w:r>
        <w:r>
          <w:fldChar w:fldCharType="separate"/>
        </w:r>
        <w:r w:rsidR="00E81FD2">
          <w:rPr>
            <w:noProof/>
          </w:rPr>
          <w:t>2</w:t>
        </w:r>
        <w:r>
          <w:rPr>
            <w:noProof/>
          </w:rPr>
          <w:fldChar w:fldCharType="end"/>
        </w:r>
      </w:p>
    </w:sdtContent>
  </w:sdt>
  <w:p w:rsidR="004E7F8F" w:rsidRDefault="004E7F8F">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CD47BE"/>
    <w:multiLevelType w:val="hybridMultilevel"/>
    <w:tmpl w:val="5BBCD7A2"/>
    <w:lvl w:ilvl="0" w:tplc="DA1843F6">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3F13679"/>
    <w:multiLevelType w:val="hybridMultilevel"/>
    <w:tmpl w:val="FC423A2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hyphenationZone w:val="425"/>
  <w:characterSpacingControl w:val="doNotCompress"/>
  <w:ignoreMixedContent/>
  <w:hdrShapeDefaults>
    <o:shapedefaults v:ext="edit" spidmax="38914"/>
  </w:hdrShapeDefaults>
  <w:footnotePr>
    <w:footnote w:id="0"/>
    <w:footnote w:id="1"/>
  </w:footnotePr>
  <w:endnotePr>
    <w:endnote w:id="0"/>
    <w:endnote w:id="1"/>
  </w:endnotePr>
  <w:compat/>
  <w:rsids>
    <w:rsidRoot w:val="00894777"/>
    <w:rsid w:val="00001BA5"/>
    <w:rsid w:val="000065B4"/>
    <w:rsid w:val="00007FC6"/>
    <w:rsid w:val="00012C1F"/>
    <w:rsid w:val="00016494"/>
    <w:rsid w:val="00016F66"/>
    <w:rsid w:val="00030060"/>
    <w:rsid w:val="000354ED"/>
    <w:rsid w:val="00037391"/>
    <w:rsid w:val="000410A0"/>
    <w:rsid w:val="00064F51"/>
    <w:rsid w:val="00075BA7"/>
    <w:rsid w:val="00076087"/>
    <w:rsid w:val="00082F0C"/>
    <w:rsid w:val="00090506"/>
    <w:rsid w:val="00092310"/>
    <w:rsid w:val="00097476"/>
    <w:rsid w:val="000A16B5"/>
    <w:rsid w:val="000A7A45"/>
    <w:rsid w:val="000B3243"/>
    <w:rsid w:val="000B60F6"/>
    <w:rsid w:val="000C06A0"/>
    <w:rsid w:val="000C2F7A"/>
    <w:rsid w:val="000D55BD"/>
    <w:rsid w:val="000D6933"/>
    <w:rsid w:val="000F0C4D"/>
    <w:rsid w:val="000F3A26"/>
    <w:rsid w:val="000F3CB1"/>
    <w:rsid w:val="000F402D"/>
    <w:rsid w:val="00105EB9"/>
    <w:rsid w:val="00106552"/>
    <w:rsid w:val="00107981"/>
    <w:rsid w:val="00117884"/>
    <w:rsid w:val="0012191C"/>
    <w:rsid w:val="00126CDD"/>
    <w:rsid w:val="00130685"/>
    <w:rsid w:val="00146783"/>
    <w:rsid w:val="00150AA8"/>
    <w:rsid w:val="00155ED5"/>
    <w:rsid w:val="001624FA"/>
    <w:rsid w:val="00164334"/>
    <w:rsid w:val="00165A6E"/>
    <w:rsid w:val="0017065E"/>
    <w:rsid w:val="0017551C"/>
    <w:rsid w:val="001822C2"/>
    <w:rsid w:val="00185D00"/>
    <w:rsid w:val="00187C1D"/>
    <w:rsid w:val="001A2B1B"/>
    <w:rsid w:val="001A71FD"/>
    <w:rsid w:val="001C22FD"/>
    <w:rsid w:val="001C3999"/>
    <w:rsid w:val="001C544C"/>
    <w:rsid w:val="001C634B"/>
    <w:rsid w:val="001D0F9F"/>
    <w:rsid w:val="001D3E0E"/>
    <w:rsid w:val="001D6628"/>
    <w:rsid w:val="001E2708"/>
    <w:rsid w:val="001E2FFA"/>
    <w:rsid w:val="001E40BB"/>
    <w:rsid w:val="001F2C7F"/>
    <w:rsid w:val="00203AF2"/>
    <w:rsid w:val="00216DE9"/>
    <w:rsid w:val="002264A5"/>
    <w:rsid w:val="002270B1"/>
    <w:rsid w:val="00233395"/>
    <w:rsid w:val="00233D9E"/>
    <w:rsid w:val="00243854"/>
    <w:rsid w:val="002541B3"/>
    <w:rsid w:val="00254FDF"/>
    <w:rsid w:val="002575F3"/>
    <w:rsid w:val="002615E4"/>
    <w:rsid w:val="002649AC"/>
    <w:rsid w:val="00271347"/>
    <w:rsid w:val="00281206"/>
    <w:rsid w:val="00282C9F"/>
    <w:rsid w:val="002841A4"/>
    <w:rsid w:val="00284C04"/>
    <w:rsid w:val="00284EE2"/>
    <w:rsid w:val="00287706"/>
    <w:rsid w:val="00287E4A"/>
    <w:rsid w:val="00290DB3"/>
    <w:rsid w:val="002A5FE5"/>
    <w:rsid w:val="002A6424"/>
    <w:rsid w:val="002B40F4"/>
    <w:rsid w:val="002C1A2E"/>
    <w:rsid w:val="002C4A1F"/>
    <w:rsid w:val="002D1DEA"/>
    <w:rsid w:val="002D35A5"/>
    <w:rsid w:val="002E0886"/>
    <w:rsid w:val="002E179E"/>
    <w:rsid w:val="002E70EE"/>
    <w:rsid w:val="00302A72"/>
    <w:rsid w:val="00313DD0"/>
    <w:rsid w:val="00315553"/>
    <w:rsid w:val="00315EF7"/>
    <w:rsid w:val="00321AED"/>
    <w:rsid w:val="00326DB3"/>
    <w:rsid w:val="00341702"/>
    <w:rsid w:val="00341DAC"/>
    <w:rsid w:val="0035450C"/>
    <w:rsid w:val="003604EC"/>
    <w:rsid w:val="00362C80"/>
    <w:rsid w:val="003654FA"/>
    <w:rsid w:val="00377186"/>
    <w:rsid w:val="003774C3"/>
    <w:rsid w:val="00381363"/>
    <w:rsid w:val="003839F7"/>
    <w:rsid w:val="003A5BDA"/>
    <w:rsid w:val="003B4CE2"/>
    <w:rsid w:val="003B4F8B"/>
    <w:rsid w:val="003C27EF"/>
    <w:rsid w:val="003D03A3"/>
    <w:rsid w:val="003F167B"/>
    <w:rsid w:val="003F3E60"/>
    <w:rsid w:val="003F42FA"/>
    <w:rsid w:val="003F5A7B"/>
    <w:rsid w:val="003F64B9"/>
    <w:rsid w:val="003F7EF2"/>
    <w:rsid w:val="004005AF"/>
    <w:rsid w:val="00413F43"/>
    <w:rsid w:val="00414934"/>
    <w:rsid w:val="0042047D"/>
    <w:rsid w:val="004324F1"/>
    <w:rsid w:val="004349F3"/>
    <w:rsid w:val="00436B46"/>
    <w:rsid w:val="0044062E"/>
    <w:rsid w:val="0044081F"/>
    <w:rsid w:val="00445C26"/>
    <w:rsid w:val="00450A55"/>
    <w:rsid w:val="00453909"/>
    <w:rsid w:val="00454FA8"/>
    <w:rsid w:val="00462087"/>
    <w:rsid w:val="0047012B"/>
    <w:rsid w:val="00472990"/>
    <w:rsid w:val="00472DE7"/>
    <w:rsid w:val="00472EDC"/>
    <w:rsid w:val="00484BC2"/>
    <w:rsid w:val="004908A6"/>
    <w:rsid w:val="00491965"/>
    <w:rsid w:val="0049286C"/>
    <w:rsid w:val="00493CAB"/>
    <w:rsid w:val="004965AF"/>
    <w:rsid w:val="00496C59"/>
    <w:rsid w:val="004B2D3E"/>
    <w:rsid w:val="004B3D33"/>
    <w:rsid w:val="004B6446"/>
    <w:rsid w:val="004C605E"/>
    <w:rsid w:val="004C608F"/>
    <w:rsid w:val="004D0CBB"/>
    <w:rsid w:val="004D4BD6"/>
    <w:rsid w:val="004D6C26"/>
    <w:rsid w:val="004E43EA"/>
    <w:rsid w:val="004E49F8"/>
    <w:rsid w:val="004E7F8F"/>
    <w:rsid w:val="004F7CD3"/>
    <w:rsid w:val="00500F38"/>
    <w:rsid w:val="005019C0"/>
    <w:rsid w:val="00501AC7"/>
    <w:rsid w:val="00504177"/>
    <w:rsid w:val="00515B55"/>
    <w:rsid w:val="00517DD1"/>
    <w:rsid w:val="00517F47"/>
    <w:rsid w:val="00525ED2"/>
    <w:rsid w:val="005424D9"/>
    <w:rsid w:val="0055010F"/>
    <w:rsid w:val="0055140E"/>
    <w:rsid w:val="00553FD6"/>
    <w:rsid w:val="00555787"/>
    <w:rsid w:val="00563DE7"/>
    <w:rsid w:val="00563FA7"/>
    <w:rsid w:val="005640E9"/>
    <w:rsid w:val="00565877"/>
    <w:rsid w:val="00567653"/>
    <w:rsid w:val="00575AD9"/>
    <w:rsid w:val="00577CB7"/>
    <w:rsid w:val="00584B07"/>
    <w:rsid w:val="005944D0"/>
    <w:rsid w:val="00595570"/>
    <w:rsid w:val="005A7D59"/>
    <w:rsid w:val="005B148D"/>
    <w:rsid w:val="005B25D8"/>
    <w:rsid w:val="005B3E8E"/>
    <w:rsid w:val="005B570F"/>
    <w:rsid w:val="005B61F8"/>
    <w:rsid w:val="005C2863"/>
    <w:rsid w:val="005C4C1B"/>
    <w:rsid w:val="005D0430"/>
    <w:rsid w:val="005E3C87"/>
    <w:rsid w:val="005E7F24"/>
    <w:rsid w:val="005F7371"/>
    <w:rsid w:val="006137B5"/>
    <w:rsid w:val="00613B8F"/>
    <w:rsid w:val="00627C97"/>
    <w:rsid w:val="00634618"/>
    <w:rsid w:val="00634B20"/>
    <w:rsid w:val="00635DCF"/>
    <w:rsid w:val="00642DB0"/>
    <w:rsid w:val="00644013"/>
    <w:rsid w:val="00647E26"/>
    <w:rsid w:val="00651634"/>
    <w:rsid w:val="00652B75"/>
    <w:rsid w:val="006550ED"/>
    <w:rsid w:val="00656230"/>
    <w:rsid w:val="0067098E"/>
    <w:rsid w:val="00672BC6"/>
    <w:rsid w:val="00675760"/>
    <w:rsid w:val="006861DE"/>
    <w:rsid w:val="006952CD"/>
    <w:rsid w:val="006A4C23"/>
    <w:rsid w:val="006A4C95"/>
    <w:rsid w:val="006A505F"/>
    <w:rsid w:val="006A6A26"/>
    <w:rsid w:val="006C7794"/>
    <w:rsid w:val="006E24CA"/>
    <w:rsid w:val="00703E81"/>
    <w:rsid w:val="00713A23"/>
    <w:rsid w:val="0072573F"/>
    <w:rsid w:val="007368C2"/>
    <w:rsid w:val="00736FBE"/>
    <w:rsid w:val="007401D2"/>
    <w:rsid w:val="00744E7C"/>
    <w:rsid w:val="007456E6"/>
    <w:rsid w:val="00747205"/>
    <w:rsid w:val="007533C7"/>
    <w:rsid w:val="0076367F"/>
    <w:rsid w:val="007649FE"/>
    <w:rsid w:val="007661F5"/>
    <w:rsid w:val="0077406E"/>
    <w:rsid w:val="0078248F"/>
    <w:rsid w:val="007939BE"/>
    <w:rsid w:val="00793A0F"/>
    <w:rsid w:val="00794874"/>
    <w:rsid w:val="007A34FF"/>
    <w:rsid w:val="007A4640"/>
    <w:rsid w:val="007A4A97"/>
    <w:rsid w:val="007A4B31"/>
    <w:rsid w:val="007B2EF1"/>
    <w:rsid w:val="007C41C9"/>
    <w:rsid w:val="007D1FF3"/>
    <w:rsid w:val="007D229A"/>
    <w:rsid w:val="007D3470"/>
    <w:rsid w:val="007D44A6"/>
    <w:rsid w:val="007D661F"/>
    <w:rsid w:val="007F1595"/>
    <w:rsid w:val="007F45EB"/>
    <w:rsid w:val="00800D7F"/>
    <w:rsid w:val="00801ED3"/>
    <w:rsid w:val="00805FE3"/>
    <w:rsid w:val="008104F5"/>
    <w:rsid w:val="00811D5E"/>
    <w:rsid w:val="0081235B"/>
    <w:rsid w:val="0081464D"/>
    <w:rsid w:val="008159D9"/>
    <w:rsid w:val="008219C1"/>
    <w:rsid w:val="00840A58"/>
    <w:rsid w:val="0084203B"/>
    <w:rsid w:val="008443B8"/>
    <w:rsid w:val="008533B6"/>
    <w:rsid w:val="00866E77"/>
    <w:rsid w:val="008709E9"/>
    <w:rsid w:val="00872CF0"/>
    <w:rsid w:val="008735E9"/>
    <w:rsid w:val="0087370A"/>
    <w:rsid w:val="00885BC6"/>
    <w:rsid w:val="00886A92"/>
    <w:rsid w:val="00887762"/>
    <w:rsid w:val="00894777"/>
    <w:rsid w:val="008A4EA7"/>
    <w:rsid w:val="008A610E"/>
    <w:rsid w:val="008B4764"/>
    <w:rsid w:val="008C4D27"/>
    <w:rsid w:val="008D24B0"/>
    <w:rsid w:val="008D3AB1"/>
    <w:rsid w:val="008E289D"/>
    <w:rsid w:val="008F0801"/>
    <w:rsid w:val="008F2EB8"/>
    <w:rsid w:val="008F4DF0"/>
    <w:rsid w:val="008F5385"/>
    <w:rsid w:val="00901433"/>
    <w:rsid w:val="009016CE"/>
    <w:rsid w:val="00927B28"/>
    <w:rsid w:val="0093529B"/>
    <w:rsid w:val="009508DD"/>
    <w:rsid w:val="009510CA"/>
    <w:rsid w:val="00951CF8"/>
    <w:rsid w:val="0095294E"/>
    <w:rsid w:val="0096391E"/>
    <w:rsid w:val="00964F85"/>
    <w:rsid w:val="00977023"/>
    <w:rsid w:val="009818D9"/>
    <w:rsid w:val="00982166"/>
    <w:rsid w:val="009869DB"/>
    <w:rsid w:val="009A224B"/>
    <w:rsid w:val="009B24EE"/>
    <w:rsid w:val="009C3FB3"/>
    <w:rsid w:val="009C4F8E"/>
    <w:rsid w:val="009C64B8"/>
    <w:rsid w:val="009D2215"/>
    <w:rsid w:val="009D4BDD"/>
    <w:rsid w:val="009D52BF"/>
    <w:rsid w:val="009D5809"/>
    <w:rsid w:val="009F2C0F"/>
    <w:rsid w:val="009F7C16"/>
    <w:rsid w:val="00A02C2E"/>
    <w:rsid w:val="00A06950"/>
    <w:rsid w:val="00A1021D"/>
    <w:rsid w:val="00A17FE2"/>
    <w:rsid w:val="00A2610F"/>
    <w:rsid w:val="00A277E8"/>
    <w:rsid w:val="00A357E7"/>
    <w:rsid w:val="00A37082"/>
    <w:rsid w:val="00A45956"/>
    <w:rsid w:val="00A45CCB"/>
    <w:rsid w:val="00A67962"/>
    <w:rsid w:val="00A70E80"/>
    <w:rsid w:val="00A82B83"/>
    <w:rsid w:val="00A83461"/>
    <w:rsid w:val="00A8395A"/>
    <w:rsid w:val="00A83DB6"/>
    <w:rsid w:val="00A84073"/>
    <w:rsid w:val="00A95B76"/>
    <w:rsid w:val="00AA19A1"/>
    <w:rsid w:val="00AB044F"/>
    <w:rsid w:val="00AB0B4D"/>
    <w:rsid w:val="00AB7CA7"/>
    <w:rsid w:val="00AD003C"/>
    <w:rsid w:val="00AD626A"/>
    <w:rsid w:val="00AE53BE"/>
    <w:rsid w:val="00AE68CD"/>
    <w:rsid w:val="00AE7C9C"/>
    <w:rsid w:val="00AF5A54"/>
    <w:rsid w:val="00AF5E1D"/>
    <w:rsid w:val="00B04CB7"/>
    <w:rsid w:val="00B1360B"/>
    <w:rsid w:val="00B21729"/>
    <w:rsid w:val="00B21CF6"/>
    <w:rsid w:val="00B315A1"/>
    <w:rsid w:val="00B334B6"/>
    <w:rsid w:val="00B34463"/>
    <w:rsid w:val="00B64BBB"/>
    <w:rsid w:val="00B67C9D"/>
    <w:rsid w:val="00B72A4C"/>
    <w:rsid w:val="00B87BCA"/>
    <w:rsid w:val="00B9631F"/>
    <w:rsid w:val="00B97082"/>
    <w:rsid w:val="00BA4E50"/>
    <w:rsid w:val="00BB7784"/>
    <w:rsid w:val="00BC03B9"/>
    <w:rsid w:val="00BC575C"/>
    <w:rsid w:val="00BC5789"/>
    <w:rsid w:val="00BC6E71"/>
    <w:rsid w:val="00BC6FD8"/>
    <w:rsid w:val="00BD07F6"/>
    <w:rsid w:val="00BD7308"/>
    <w:rsid w:val="00BE36D3"/>
    <w:rsid w:val="00BE38E7"/>
    <w:rsid w:val="00BE44D7"/>
    <w:rsid w:val="00BE7A4A"/>
    <w:rsid w:val="00BF2B52"/>
    <w:rsid w:val="00C02938"/>
    <w:rsid w:val="00C077AE"/>
    <w:rsid w:val="00C13AD8"/>
    <w:rsid w:val="00C1593F"/>
    <w:rsid w:val="00C15A0E"/>
    <w:rsid w:val="00C23567"/>
    <w:rsid w:val="00C23DC7"/>
    <w:rsid w:val="00C31842"/>
    <w:rsid w:val="00C3590F"/>
    <w:rsid w:val="00C4226D"/>
    <w:rsid w:val="00C431C9"/>
    <w:rsid w:val="00C454E2"/>
    <w:rsid w:val="00C459C4"/>
    <w:rsid w:val="00C45AC6"/>
    <w:rsid w:val="00C55001"/>
    <w:rsid w:val="00C65779"/>
    <w:rsid w:val="00C702A0"/>
    <w:rsid w:val="00C735FE"/>
    <w:rsid w:val="00C73728"/>
    <w:rsid w:val="00C8144C"/>
    <w:rsid w:val="00C8637E"/>
    <w:rsid w:val="00C8715F"/>
    <w:rsid w:val="00C97CD0"/>
    <w:rsid w:val="00CA02DD"/>
    <w:rsid w:val="00CA192E"/>
    <w:rsid w:val="00CA361E"/>
    <w:rsid w:val="00CA41AD"/>
    <w:rsid w:val="00CB32A9"/>
    <w:rsid w:val="00CB3B24"/>
    <w:rsid w:val="00CB3FA1"/>
    <w:rsid w:val="00CB511B"/>
    <w:rsid w:val="00CB59FE"/>
    <w:rsid w:val="00CC0479"/>
    <w:rsid w:val="00CC0C66"/>
    <w:rsid w:val="00CD417D"/>
    <w:rsid w:val="00CD5FCD"/>
    <w:rsid w:val="00CD5FFE"/>
    <w:rsid w:val="00CE32D8"/>
    <w:rsid w:val="00CE60C8"/>
    <w:rsid w:val="00CE7D57"/>
    <w:rsid w:val="00CF2C06"/>
    <w:rsid w:val="00D0210E"/>
    <w:rsid w:val="00D0289E"/>
    <w:rsid w:val="00D04A28"/>
    <w:rsid w:val="00D36895"/>
    <w:rsid w:val="00D509C4"/>
    <w:rsid w:val="00D534B0"/>
    <w:rsid w:val="00D561D9"/>
    <w:rsid w:val="00D60948"/>
    <w:rsid w:val="00D61A17"/>
    <w:rsid w:val="00D721A2"/>
    <w:rsid w:val="00D75A50"/>
    <w:rsid w:val="00D826CE"/>
    <w:rsid w:val="00D830FB"/>
    <w:rsid w:val="00D83930"/>
    <w:rsid w:val="00D84342"/>
    <w:rsid w:val="00DA4673"/>
    <w:rsid w:val="00DA5860"/>
    <w:rsid w:val="00DB5176"/>
    <w:rsid w:val="00DB732B"/>
    <w:rsid w:val="00DB74CA"/>
    <w:rsid w:val="00DC15E2"/>
    <w:rsid w:val="00DD398F"/>
    <w:rsid w:val="00DE34DD"/>
    <w:rsid w:val="00DE6BCC"/>
    <w:rsid w:val="00DF37B9"/>
    <w:rsid w:val="00DF44E5"/>
    <w:rsid w:val="00E15EDA"/>
    <w:rsid w:val="00E34A00"/>
    <w:rsid w:val="00E41E5B"/>
    <w:rsid w:val="00E4449C"/>
    <w:rsid w:val="00E47849"/>
    <w:rsid w:val="00E67226"/>
    <w:rsid w:val="00E71E3F"/>
    <w:rsid w:val="00E81FD2"/>
    <w:rsid w:val="00E85678"/>
    <w:rsid w:val="00E8656A"/>
    <w:rsid w:val="00EA1F1D"/>
    <w:rsid w:val="00EB4F00"/>
    <w:rsid w:val="00EB7402"/>
    <w:rsid w:val="00EC101B"/>
    <w:rsid w:val="00EC1967"/>
    <w:rsid w:val="00ED1822"/>
    <w:rsid w:val="00ED7C7C"/>
    <w:rsid w:val="00EE0C0A"/>
    <w:rsid w:val="00EE1837"/>
    <w:rsid w:val="00EE1BB3"/>
    <w:rsid w:val="00EE5F8F"/>
    <w:rsid w:val="00EF6405"/>
    <w:rsid w:val="00EF67F0"/>
    <w:rsid w:val="00F0047F"/>
    <w:rsid w:val="00F03604"/>
    <w:rsid w:val="00F038A9"/>
    <w:rsid w:val="00F1153A"/>
    <w:rsid w:val="00F155DC"/>
    <w:rsid w:val="00F17FC7"/>
    <w:rsid w:val="00F20040"/>
    <w:rsid w:val="00F214EA"/>
    <w:rsid w:val="00F25159"/>
    <w:rsid w:val="00F34FA8"/>
    <w:rsid w:val="00F422CD"/>
    <w:rsid w:val="00F43BA0"/>
    <w:rsid w:val="00F50B46"/>
    <w:rsid w:val="00F52845"/>
    <w:rsid w:val="00F732DC"/>
    <w:rsid w:val="00F80D11"/>
    <w:rsid w:val="00F9396D"/>
    <w:rsid w:val="00F96CDF"/>
    <w:rsid w:val="00FA60BF"/>
    <w:rsid w:val="00FB4D8B"/>
    <w:rsid w:val="00FB6011"/>
    <w:rsid w:val="00FC19A6"/>
    <w:rsid w:val="00FC7303"/>
    <w:rsid w:val="00FD1A52"/>
    <w:rsid w:val="00FD4391"/>
    <w:rsid w:val="00FE7E32"/>
    <w:rsid w:val="00FF5746"/>
    <w:rsid w:val="00FF62EB"/>
    <w:rsid w:val="00FF7512"/>
    <w:rsid w:val="00FF7EC3"/>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5A5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hiftAlt">
    <w:name w:val="Додаток_основной_текст (Додаток___Shift+Alt)"/>
    <w:uiPriority w:val="2"/>
    <w:rsid w:val="001A2B1B"/>
    <w:pPr>
      <w:autoSpaceDE w:val="0"/>
      <w:autoSpaceDN w:val="0"/>
      <w:adjustRightInd w:val="0"/>
      <w:spacing w:after="0" w:line="210" w:lineRule="atLeast"/>
      <w:ind w:firstLine="227"/>
      <w:jc w:val="both"/>
      <w:textAlignment w:val="center"/>
    </w:pPr>
    <w:rPr>
      <w:rFonts w:ascii="Times New Roman" w:hAnsi="Times New Roman" w:cs="Myriad Pro"/>
      <w:color w:val="000000"/>
      <w:sz w:val="24"/>
      <w:szCs w:val="18"/>
      <w:lang w:val="uk-UA"/>
    </w:rPr>
  </w:style>
  <w:style w:type="paragraph" w:customStyle="1" w:styleId="3ShiftAlt">
    <w:name w:val="Додаток_заголовок 3 (Додаток___Shift+Alt)"/>
    <w:uiPriority w:val="2"/>
    <w:rsid w:val="001A2B1B"/>
    <w:pPr>
      <w:suppressAutoHyphens/>
      <w:autoSpaceDE w:val="0"/>
      <w:autoSpaceDN w:val="0"/>
      <w:adjustRightInd w:val="0"/>
      <w:spacing w:after="0" w:line="230" w:lineRule="atLeast"/>
      <w:jc w:val="center"/>
      <w:textAlignment w:val="center"/>
    </w:pPr>
    <w:rPr>
      <w:rFonts w:ascii="Times New Roman" w:hAnsi="Times New Roman" w:cs="Myriad Pro"/>
      <w:b/>
      <w:bCs/>
      <w:color w:val="000000"/>
      <w:sz w:val="28"/>
      <w:szCs w:val="18"/>
      <w:lang w:val="uk-UA"/>
    </w:rPr>
  </w:style>
  <w:style w:type="character" w:customStyle="1" w:styleId="Bold">
    <w:name w:val="Bold"/>
    <w:rsid w:val="001A2B1B"/>
    <w:rPr>
      <w:rFonts w:ascii="Times New Roman" w:hAnsi="Times New Roman"/>
      <w:b/>
      <w:bCs/>
    </w:rPr>
  </w:style>
  <w:style w:type="character" w:customStyle="1" w:styleId="Italic">
    <w:name w:val="Italic"/>
    <w:rsid w:val="001A2B1B"/>
    <w:rPr>
      <w:rFonts w:ascii="Times New Roman" w:hAnsi="Times New Roman"/>
      <w:i/>
      <w:iCs/>
    </w:rPr>
  </w:style>
  <w:style w:type="paragraph" w:styleId="a3">
    <w:name w:val="List Paragraph"/>
    <w:basedOn w:val="a"/>
    <w:uiPriority w:val="34"/>
    <w:qFormat/>
    <w:rsid w:val="001A2B1B"/>
    <w:pPr>
      <w:ind w:left="720"/>
      <w:contextualSpacing/>
    </w:pPr>
  </w:style>
  <w:style w:type="paragraph" w:customStyle="1" w:styleId="Ctrl">
    <w:name w:val="Статья_основной_текст (Статья ___Ctrl)"/>
    <w:uiPriority w:val="1"/>
    <w:rsid w:val="001A2B1B"/>
    <w:pPr>
      <w:autoSpaceDE w:val="0"/>
      <w:autoSpaceDN w:val="0"/>
      <w:adjustRightInd w:val="0"/>
      <w:spacing w:after="0" w:line="250" w:lineRule="atLeast"/>
      <w:ind w:firstLine="454"/>
      <w:jc w:val="both"/>
      <w:textAlignment w:val="center"/>
    </w:pPr>
    <w:rPr>
      <w:rFonts w:ascii="Times New Roman" w:hAnsi="Times New Roman" w:cs="Arno Pro"/>
      <w:color w:val="000000"/>
      <w:sz w:val="24"/>
      <w:szCs w:val="25"/>
      <w:lang w:val="uk-UA"/>
    </w:rPr>
  </w:style>
  <w:style w:type="paragraph" w:customStyle="1" w:styleId="ShiftCtrlAlt">
    <w:name w:val="Таблица_основной_текст (Таблица__Shift+Ctrl_Alt)"/>
    <w:uiPriority w:val="99"/>
    <w:rsid w:val="006A505F"/>
    <w:pPr>
      <w:suppressAutoHyphens/>
      <w:autoSpaceDE w:val="0"/>
      <w:autoSpaceDN w:val="0"/>
      <w:adjustRightInd w:val="0"/>
      <w:spacing w:after="0" w:line="200" w:lineRule="atLeast"/>
      <w:textAlignment w:val="center"/>
    </w:pPr>
    <w:rPr>
      <w:rFonts w:ascii="Times New Roman" w:hAnsi="Times New Roman" w:cs="Myriad Pro"/>
      <w:color w:val="000000"/>
      <w:szCs w:val="18"/>
    </w:rPr>
  </w:style>
  <w:style w:type="paragraph" w:customStyle="1" w:styleId="ShiftCtrlAlt0">
    <w:name w:val="Таблица_шапка (Таблица__Shift+Ctrl_Alt)"/>
    <w:basedOn w:val="ShiftCtrlAlt"/>
    <w:uiPriority w:val="99"/>
    <w:rsid w:val="006A505F"/>
    <w:pPr>
      <w:spacing w:line="180" w:lineRule="atLeast"/>
      <w:jc w:val="center"/>
    </w:pPr>
    <w:rPr>
      <w:b/>
      <w:bCs/>
      <w:szCs w:val="16"/>
    </w:rPr>
  </w:style>
  <w:style w:type="paragraph" w:styleId="a4">
    <w:name w:val="header"/>
    <w:basedOn w:val="a"/>
    <w:link w:val="a5"/>
    <w:uiPriority w:val="99"/>
    <w:unhideWhenUsed/>
    <w:rsid w:val="00ED7C7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D7C7C"/>
  </w:style>
  <w:style w:type="paragraph" w:styleId="a6">
    <w:name w:val="footer"/>
    <w:basedOn w:val="a"/>
    <w:link w:val="a7"/>
    <w:uiPriority w:val="99"/>
    <w:unhideWhenUsed/>
    <w:rsid w:val="00ED7C7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D7C7C"/>
  </w:style>
  <w:style w:type="character" w:customStyle="1" w:styleId="spellingerror">
    <w:name w:val="spellingerror"/>
    <w:basedOn w:val="a0"/>
    <w:rsid w:val="00ED7C7C"/>
  </w:style>
  <w:style w:type="character" w:customStyle="1" w:styleId="normaltextrun">
    <w:name w:val="normaltextrun"/>
    <w:basedOn w:val="a0"/>
    <w:rsid w:val="00ED7C7C"/>
  </w:style>
  <w:style w:type="character" w:customStyle="1" w:styleId="tabchar">
    <w:name w:val="tabchar"/>
    <w:basedOn w:val="a0"/>
    <w:rsid w:val="00ED7C7C"/>
  </w:style>
  <w:style w:type="character" w:customStyle="1" w:styleId="eop">
    <w:name w:val="eop"/>
    <w:basedOn w:val="a0"/>
    <w:rsid w:val="00ED7C7C"/>
  </w:style>
  <w:style w:type="character" w:styleId="a8">
    <w:name w:val="Hyperlink"/>
    <w:basedOn w:val="a0"/>
    <w:uiPriority w:val="99"/>
    <w:semiHidden/>
    <w:unhideWhenUsed/>
    <w:rsid w:val="00AA19A1"/>
    <w:rPr>
      <w:color w:val="0000FF"/>
      <w:u w:val="single"/>
    </w:rPr>
  </w:style>
  <w:style w:type="paragraph" w:customStyle="1" w:styleId="rvps2">
    <w:name w:val="rvps2"/>
    <w:basedOn w:val="a"/>
    <w:rsid w:val="00C13AD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green">
    <w:name w:val="green"/>
    <w:basedOn w:val="a0"/>
    <w:rsid w:val="007456E6"/>
  </w:style>
  <w:style w:type="character" w:customStyle="1" w:styleId="w8qarf">
    <w:name w:val="w8qarf"/>
    <w:basedOn w:val="a0"/>
    <w:rsid w:val="00EE1837"/>
  </w:style>
  <w:style w:type="character" w:customStyle="1" w:styleId="lrzxr">
    <w:name w:val="lrzxr"/>
    <w:basedOn w:val="a0"/>
    <w:rsid w:val="00EE1837"/>
  </w:style>
</w:styles>
</file>

<file path=word/webSettings.xml><?xml version="1.0" encoding="utf-8"?>
<w:webSettings xmlns:r="http://schemas.openxmlformats.org/officeDocument/2006/relationships" xmlns:w="http://schemas.openxmlformats.org/wordprocessingml/2006/main">
  <w:divs>
    <w:div w:id="1291326779">
      <w:bodyDiv w:val="1"/>
      <w:marLeft w:val="0"/>
      <w:marRight w:val="0"/>
      <w:marTop w:val="0"/>
      <w:marBottom w:val="0"/>
      <w:divBdr>
        <w:top w:val="none" w:sz="0" w:space="0" w:color="auto"/>
        <w:left w:val="none" w:sz="0" w:space="0" w:color="auto"/>
        <w:bottom w:val="none" w:sz="0" w:space="0" w:color="auto"/>
        <w:right w:val="none" w:sz="0" w:space="0" w:color="auto"/>
      </w:divBdr>
    </w:div>
    <w:div w:id="1614820343">
      <w:bodyDiv w:val="1"/>
      <w:marLeft w:val="0"/>
      <w:marRight w:val="0"/>
      <w:marTop w:val="0"/>
      <w:marBottom w:val="0"/>
      <w:divBdr>
        <w:top w:val="none" w:sz="0" w:space="0" w:color="auto"/>
        <w:left w:val="none" w:sz="0" w:space="0" w:color="auto"/>
        <w:bottom w:val="none" w:sz="0" w:space="0" w:color="auto"/>
        <w:right w:val="none" w:sz="0" w:space="0" w:color="auto"/>
      </w:divBdr>
    </w:div>
    <w:div w:id="1683161663">
      <w:bodyDiv w:val="1"/>
      <w:marLeft w:val="0"/>
      <w:marRight w:val="0"/>
      <w:marTop w:val="0"/>
      <w:marBottom w:val="0"/>
      <w:divBdr>
        <w:top w:val="none" w:sz="0" w:space="0" w:color="auto"/>
        <w:left w:val="none" w:sz="0" w:space="0" w:color="auto"/>
        <w:bottom w:val="none" w:sz="0" w:space="0" w:color="auto"/>
        <w:right w:val="none" w:sz="0" w:space="0" w:color="auto"/>
      </w:divBdr>
    </w:div>
    <w:div w:id="1877886357">
      <w:bodyDiv w:val="1"/>
      <w:marLeft w:val="0"/>
      <w:marRight w:val="0"/>
      <w:marTop w:val="0"/>
      <w:marBottom w:val="0"/>
      <w:divBdr>
        <w:top w:val="none" w:sz="0" w:space="0" w:color="auto"/>
        <w:left w:val="none" w:sz="0" w:space="0" w:color="auto"/>
        <w:bottom w:val="none" w:sz="0" w:space="0" w:color="auto"/>
        <w:right w:val="none" w:sz="0" w:space="0" w:color="auto"/>
      </w:divBdr>
    </w:div>
    <w:div w:id="2079202921">
      <w:bodyDiv w:val="1"/>
      <w:marLeft w:val="0"/>
      <w:marRight w:val="0"/>
      <w:marTop w:val="0"/>
      <w:marBottom w:val="0"/>
      <w:divBdr>
        <w:top w:val="none" w:sz="0" w:space="0" w:color="auto"/>
        <w:left w:val="none" w:sz="0" w:space="0" w:color="auto"/>
        <w:bottom w:val="none" w:sz="0" w:space="0" w:color="auto"/>
        <w:right w:val="none" w:sz="0" w:space="0" w:color="auto"/>
      </w:divBdr>
    </w:div>
    <w:div w:id="2102724932">
      <w:bodyDiv w:val="1"/>
      <w:marLeft w:val="0"/>
      <w:marRight w:val="0"/>
      <w:marTop w:val="0"/>
      <w:marBottom w:val="0"/>
      <w:divBdr>
        <w:top w:val="none" w:sz="0" w:space="0" w:color="auto"/>
        <w:left w:val="none" w:sz="0" w:space="0" w:color="auto"/>
        <w:bottom w:val="none" w:sz="0" w:space="0" w:color="auto"/>
        <w:right w:val="none" w:sz="0" w:space="0" w:color="auto"/>
      </w:divBdr>
      <w:divsChild>
        <w:div w:id="752822496">
          <w:marLeft w:val="0"/>
          <w:marRight w:val="0"/>
          <w:marTop w:val="0"/>
          <w:marBottom w:val="0"/>
          <w:divBdr>
            <w:top w:val="none" w:sz="0" w:space="0" w:color="auto"/>
            <w:left w:val="none" w:sz="0" w:space="0" w:color="auto"/>
            <w:bottom w:val="none" w:sz="0" w:space="0" w:color="auto"/>
            <w:right w:val="none" w:sz="0" w:space="0" w:color="auto"/>
          </w:divBdr>
        </w:div>
      </w:divsChild>
    </w:div>
    <w:div w:id="2141262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394C1203AEB70140AB000814FB9FAF8A" ma:contentTypeVersion="12" ma:contentTypeDescription="Создание документа." ma:contentTypeScope="" ma:versionID="e7c0f426b068e70c1bd43f374c2dde79">
  <xsd:schema xmlns:xsd="http://www.w3.org/2001/XMLSchema" xmlns:xs="http://www.w3.org/2001/XMLSchema" xmlns:p="http://schemas.microsoft.com/office/2006/metadata/properties" xmlns:ns2="047194ae-67a8-4747-a031-f9839f483239" xmlns:ns3="5d1fa8d4-afb1-4fe3-bd1c-b5071176f0aa" targetNamespace="http://schemas.microsoft.com/office/2006/metadata/properties" ma:root="true" ma:fieldsID="5f2c289d995fdb5362d9d171cf3dbde2" ns2:_="" ns3:_="">
    <xsd:import namespace="047194ae-67a8-4747-a031-f9839f483239"/>
    <xsd:import namespace="5d1fa8d4-afb1-4fe3-bd1c-b5071176f0a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7194ae-67a8-4747-a031-f9839f4832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1fa8d4-afb1-4fe3-bd1c-b5071176f0aa" elementFormDefault="qualified">
    <xsd:import namespace="http://schemas.microsoft.com/office/2006/documentManagement/types"/>
    <xsd:import namespace="http://schemas.microsoft.com/office/infopath/2007/PartnerControls"/>
    <xsd:element name="SharedWithUsers" ma:index="17"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Совместно с подробностями"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83EC79-1033-4512-A91C-798BB05BAA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7194ae-67a8-4747-a031-f9839f483239"/>
    <ds:schemaRef ds:uri="5d1fa8d4-afb1-4fe3-bd1c-b5071176f0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DEF461-587F-4D76-9096-CFB36B2EC7A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8374DFF-E7DB-4BC2-8230-65DE86272C92}">
  <ds:schemaRefs>
    <ds:schemaRef ds:uri="http://schemas.microsoft.com/sharepoint/v3/contenttype/forms"/>
  </ds:schemaRefs>
</ds:datastoreItem>
</file>

<file path=customXml/itemProps4.xml><?xml version="1.0" encoding="utf-8"?>
<ds:datastoreItem xmlns:ds="http://schemas.openxmlformats.org/officeDocument/2006/customXml" ds:itemID="{C794119B-2A9A-4B89-AFD3-2E06DF185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2898</Words>
  <Characters>1652</Characters>
  <Application>Microsoft Office Word</Application>
  <DocSecurity>0</DocSecurity>
  <Lines>13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dc:description>Подготовлено экспертами Актион-МЦФЭР</dc:description>
  <cp:lastModifiedBy>User</cp:lastModifiedBy>
  <cp:revision>8</cp:revision>
  <cp:lastPrinted>2023-01-02T10:15:00Z</cp:lastPrinted>
  <dcterms:created xsi:type="dcterms:W3CDTF">2023-01-16T10:10:00Z</dcterms:created>
  <dcterms:modified xsi:type="dcterms:W3CDTF">2023-01-16T10:30:00Z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0x010100394C1203AEB70140AB000814FB9FAF8A</vt:lpwstr>
  </property>
</Properties>
</file>