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DF" w:rsidRPr="00A21CFD" w:rsidRDefault="001E2BDF" w:rsidP="00A21CFD">
      <w:pPr>
        <w:pStyle w:val="a4"/>
        <w:jc w:val="center"/>
        <w:rPr>
          <w:rFonts w:ascii="Times New Roman" w:hAnsi="Times New Roman" w:cs="Times New Roman"/>
          <w:b/>
          <w:lang w:val="uk-UA"/>
        </w:rPr>
      </w:pPr>
      <w:r w:rsidRPr="00A21CFD">
        <w:rPr>
          <w:rFonts w:ascii="Times New Roman" w:hAnsi="Times New Roman" w:cs="Times New Roman"/>
          <w:b/>
          <w:lang w:val="uk-UA"/>
        </w:rPr>
        <w:t>ОГОЛОШЕННЯ</w:t>
      </w:r>
    </w:p>
    <w:p w:rsidR="001E2BDF" w:rsidRPr="00A21CFD" w:rsidRDefault="001E6437" w:rsidP="00A21CFD">
      <w:pPr>
        <w:pStyle w:val="a4"/>
        <w:jc w:val="center"/>
        <w:rPr>
          <w:rFonts w:ascii="Times New Roman" w:hAnsi="Times New Roman" w:cs="Times New Roman"/>
          <w:b/>
          <w:lang w:val="uk-UA"/>
        </w:rPr>
      </w:pPr>
      <w:r w:rsidRPr="00A21CFD">
        <w:rPr>
          <w:rFonts w:ascii="Times New Roman" w:hAnsi="Times New Roman" w:cs="Times New Roman"/>
          <w:b/>
          <w:lang w:val="uk-UA"/>
        </w:rPr>
        <w:t>п</w:t>
      </w:r>
      <w:r w:rsidR="001E2BDF" w:rsidRPr="00A21CFD">
        <w:rPr>
          <w:rFonts w:ascii="Times New Roman" w:hAnsi="Times New Roman" w:cs="Times New Roman"/>
          <w:b/>
          <w:lang w:val="uk-UA"/>
        </w:rPr>
        <w:t>ро</w:t>
      </w:r>
      <w:r w:rsidR="00C54999" w:rsidRPr="00A21CFD">
        <w:rPr>
          <w:rFonts w:ascii="Times New Roman" w:hAnsi="Times New Roman" w:cs="Times New Roman"/>
          <w:b/>
          <w:lang w:val="uk-UA"/>
        </w:rPr>
        <w:t xml:space="preserve"> про</w:t>
      </w:r>
      <w:r w:rsidR="001E2BDF" w:rsidRPr="00A21CFD">
        <w:rPr>
          <w:rFonts w:ascii="Times New Roman" w:hAnsi="Times New Roman" w:cs="Times New Roman"/>
          <w:b/>
          <w:lang w:val="uk-UA"/>
        </w:rPr>
        <w:t>ведення відкритих торгів</w:t>
      </w:r>
      <w:r w:rsidR="00A21CFD" w:rsidRPr="00A21CFD">
        <w:rPr>
          <w:rFonts w:ascii="Times New Roman" w:hAnsi="Times New Roman" w:cs="Times New Roman"/>
          <w:b/>
          <w:lang w:val="uk-UA"/>
        </w:rPr>
        <w:t xml:space="preserve"> з особливостями</w:t>
      </w:r>
    </w:p>
    <w:p w:rsidR="00807C2C" w:rsidRDefault="001E6437" w:rsidP="00A21CFD">
      <w:pPr>
        <w:spacing w:after="0" w:line="240" w:lineRule="auto"/>
        <w:ind w:left="142" w:right="139"/>
        <w:jc w:val="center"/>
        <w:rPr>
          <w:rFonts w:ascii="Times New Roman" w:eastAsia="Times New Roman" w:hAnsi="Times New Roman" w:cs="Times New Roman"/>
          <w:bCs/>
          <w:noProof/>
          <w:lang w:val="uk-UA" w:eastAsia="uk-UA"/>
        </w:rPr>
      </w:pPr>
      <w:r w:rsidRPr="00DE6310">
        <w:rPr>
          <w:rFonts w:ascii="Times New Roman" w:eastAsia="Times New Roman" w:hAnsi="Times New Roman" w:cs="Times New Roman"/>
          <w:bCs/>
          <w:noProof/>
          <w:lang w:val="uk-UA" w:eastAsia="uk-UA"/>
        </w:rPr>
        <w:t>з</w:t>
      </w:r>
      <w:r w:rsidR="00807C2C" w:rsidRPr="00DE6310">
        <w:rPr>
          <w:rFonts w:ascii="Times New Roman" w:eastAsia="Times New Roman" w:hAnsi="Times New Roman" w:cs="Times New Roman"/>
          <w:bCs/>
          <w:noProof/>
          <w:lang w:val="uk-UA" w:eastAsia="uk-UA"/>
        </w:rPr>
        <w:t>атверджене Протокольним</w:t>
      </w:r>
      <w:r w:rsidR="00040891" w:rsidRPr="00DE6310">
        <w:rPr>
          <w:rFonts w:ascii="Times New Roman" w:eastAsia="Times New Roman" w:hAnsi="Times New Roman" w:cs="Times New Roman"/>
          <w:bCs/>
          <w:noProof/>
          <w:lang w:val="uk-UA" w:eastAsia="uk-UA"/>
        </w:rPr>
        <w:t xml:space="preserve"> рішенням уповноваженої особи №</w:t>
      </w:r>
      <w:r w:rsidR="00DE6310" w:rsidRPr="00DE6310">
        <w:rPr>
          <w:rFonts w:ascii="Times New Roman" w:eastAsia="Times New Roman" w:hAnsi="Times New Roman" w:cs="Times New Roman"/>
          <w:bCs/>
          <w:noProof/>
          <w:lang w:val="uk-UA" w:eastAsia="uk-UA"/>
        </w:rPr>
        <w:t>72</w:t>
      </w:r>
      <w:r w:rsidR="0059079B" w:rsidRPr="00DE6310">
        <w:rPr>
          <w:rFonts w:ascii="Times New Roman" w:eastAsia="Times New Roman" w:hAnsi="Times New Roman" w:cs="Times New Roman"/>
          <w:bCs/>
          <w:noProof/>
          <w:lang w:val="uk-UA" w:eastAsia="uk-UA"/>
        </w:rPr>
        <w:t xml:space="preserve"> </w:t>
      </w:r>
      <w:r w:rsidR="007B0542" w:rsidRPr="00DE6310">
        <w:rPr>
          <w:rFonts w:ascii="Times New Roman" w:eastAsia="Times New Roman" w:hAnsi="Times New Roman" w:cs="Times New Roman"/>
          <w:bCs/>
          <w:noProof/>
          <w:lang w:val="uk-UA" w:eastAsia="uk-UA"/>
        </w:rPr>
        <w:t xml:space="preserve">від </w:t>
      </w:r>
      <w:r w:rsidR="00DE6310" w:rsidRPr="00DE6310">
        <w:rPr>
          <w:rFonts w:ascii="Times New Roman" w:eastAsia="Times New Roman" w:hAnsi="Times New Roman" w:cs="Times New Roman"/>
          <w:bCs/>
          <w:noProof/>
          <w:lang w:val="uk-UA" w:eastAsia="uk-UA"/>
        </w:rPr>
        <w:t>10</w:t>
      </w:r>
      <w:r w:rsidR="0028119B" w:rsidRPr="00DE6310">
        <w:rPr>
          <w:rFonts w:ascii="Times New Roman" w:eastAsia="Times New Roman" w:hAnsi="Times New Roman" w:cs="Times New Roman"/>
          <w:bCs/>
          <w:noProof/>
          <w:lang w:val="uk-UA" w:eastAsia="uk-UA"/>
        </w:rPr>
        <w:t>.0</w:t>
      </w:r>
      <w:r w:rsidR="00DE6310" w:rsidRPr="00DE6310">
        <w:rPr>
          <w:rFonts w:ascii="Times New Roman" w:eastAsia="Times New Roman" w:hAnsi="Times New Roman" w:cs="Times New Roman"/>
          <w:bCs/>
          <w:noProof/>
          <w:lang w:val="uk-UA" w:eastAsia="uk-UA"/>
        </w:rPr>
        <w:t>4</w:t>
      </w:r>
      <w:r w:rsidR="00A21CFD" w:rsidRPr="00DE6310">
        <w:rPr>
          <w:rFonts w:ascii="Times New Roman" w:eastAsia="Times New Roman" w:hAnsi="Times New Roman" w:cs="Times New Roman"/>
          <w:bCs/>
          <w:noProof/>
          <w:lang w:val="uk-UA" w:eastAsia="uk-UA"/>
        </w:rPr>
        <w:t>.</w:t>
      </w:r>
      <w:r w:rsidR="00442B1E" w:rsidRPr="00DE6310">
        <w:rPr>
          <w:rFonts w:ascii="Times New Roman" w:eastAsia="Times New Roman" w:hAnsi="Times New Roman" w:cs="Times New Roman"/>
          <w:bCs/>
          <w:noProof/>
          <w:lang w:val="uk-UA" w:eastAsia="uk-UA"/>
        </w:rPr>
        <w:t>2024</w:t>
      </w:r>
      <w:r w:rsidR="00807C2C" w:rsidRPr="00DE6310">
        <w:rPr>
          <w:rFonts w:ascii="Times New Roman" w:eastAsia="Times New Roman" w:hAnsi="Times New Roman" w:cs="Times New Roman"/>
          <w:bCs/>
          <w:noProof/>
          <w:lang w:val="uk-UA" w:eastAsia="uk-UA"/>
        </w:rPr>
        <w:t xml:space="preserve"> р</w:t>
      </w:r>
      <w:r w:rsidR="00665292" w:rsidRPr="00DE6310">
        <w:rPr>
          <w:rFonts w:ascii="Times New Roman" w:eastAsia="Times New Roman" w:hAnsi="Times New Roman" w:cs="Times New Roman"/>
          <w:bCs/>
          <w:noProof/>
          <w:lang w:val="uk-UA" w:eastAsia="uk-UA"/>
        </w:rPr>
        <w:t>оку</w:t>
      </w:r>
    </w:p>
    <w:p w:rsidR="009F11B4" w:rsidRDefault="009F11B4" w:rsidP="00A21CFD">
      <w:pPr>
        <w:spacing w:after="0" w:line="240" w:lineRule="auto"/>
        <w:ind w:left="142" w:right="139"/>
        <w:jc w:val="center"/>
        <w:rPr>
          <w:rFonts w:ascii="Times New Roman" w:eastAsia="Times New Roman" w:hAnsi="Times New Roman" w:cs="Times New Roman"/>
          <w:bCs/>
          <w:noProof/>
          <w:lang w:val="uk-UA" w:eastAsia="uk-UA"/>
        </w:rPr>
      </w:pPr>
    </w:p>
    <w:p w:rsidR="009F11B4" w:rsidRPr="00F92B1D" w:rsidRDefault="009F11B4" w:rsidP="00A21CFD">
      <w:pPr>
        <w:spacing w:after="0" w:line="240" w:lineRule="auto"/>
        <w:ind w:left="142" w:right="139"/>
        <w:jc w:val="center"/>
        <w:rPr>
          <w:rFonts w:ascii="Times New Roman" w:hAnsi="Times New Roman" w:cs="Times New Roman"/>
          <w:b/>
          <w:lang w:val="uk-UA"/>
        </w:rPr>
      </w:pPr>
      <w:r w:rsidRPr="00F92B1D">
        <w:rPr>
          <w:rFonts w:ascii="Times New Roman" w:hAnsi="Times New Roman" w:cs="Times New Roman"/>
          <w:shd w:val="clear" w:color="auto" w:fill="F3F3F3"/>
          <w:lang w:val="uk-UA"/>
        </w:rPr>
        <w:t>Закупівля здійснюється відповідно до вимог Закону України «Про публічні закупівлі»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5754A">
        <w:rPr>
          <w:rFonts w:ascii="Times New Roman" w:hAnsi="Times New Roman" w:cs="Times New Roman"/>
          <w:shd w:val="clear" w:color="auto" w:fill="F3F3F3"/>
          <w:lang w:val="uk-UA"/>
        </w:rPr>
        <w:t xml:space="preserve"> зі змінами</w:t>
      </w:r>
    </w:p>
    <w:p w:rsidR="001E2BDF" w:rsidRPr="00A21CFD" w:rsidRDefault="001E2BDF" w:rsidP="00A21CFD">
      <w:pPr>
        <w:pStyle w:val="a4"/>
        <w:jc w:val="center"/>
        <w:rPr>
          <w:rFonts w:ascii="Times New Roman" w:hAnsi="Times New Roman" w:cs="Times New Roman"/>
          <w:b/>
          <w:lang w:val="uk-UA"/>
        </w:rPr>
      </w:pPr>
    </w:p>
    <w:tbl>
      <w:tblPr>
        <w:tblStyle w:val="a3"/>
        <w:tblW w:w="10485" w:type="dxa"/>
        <w:tblLook w:val="04A0" w:firstRow="1" w:lastRow="0" w:firstColumn="1" w:lastColumn="0" w:noHBand="0" w:noVBand="1"/>
      </w:tblPr>
      <w:tblGrid>
        <w:gridCol w:w="601"/>
        <w:gridCol w:w="4356"/>
        <w:gridCol w:w="5528"/>
      </w:tblGrid>
      <w:tr w:rsidR="007F4CDE" w:rsidRPr="007F4CDE" w:rsidTr="004D00C7">
        <w:tc>
          <w:tcPr>
            <w:tcW w:w="601" w:type="dxa"/>
          </w:tcPr>
          <w:p w:rsidR="001E2BDF" w:rsidRPr="007F4CDE" w:rsidRDefault="001E2BDF" w:rsidP="00A21CFD">
            <w:pPr>
              <w:spacing w:after="0" w:line="240" w:lineRule="auto"/>
              <w:rPr>
                <w:rFonts w:ascii="Times New Roman" w:hAnsi="Times New Roman" w:cs="Times New Roman"/>
                <w:lang w:val="uk-UA"/>
              </w:rPr>
            </w:pPr>
            <w:r w:rsidRPr="007F4CDE">
              <w:rPr>
                <w:rFonts w:ascii="Times New Roman" w:hAnsi="Times New Roman" w:cs="Times New Roman"/>
                <w:lang w:val="uk-UA"/>
              </w:rPr>
              <w:t>1</w:t>
            </w:r>
          </w:p>
        </w:tc>
        <w:tc>
          <w:tcPr>
            <w:tcW w:w="4356" w:type="dxa"/>
          </w:tcPr>
          <w:p w:rsidR="001E2BDF" w:rsidRPr="007F4CDE" w:rsidRDefault="0010728D" w:rsidP="00A21CFD">
            <w:pPr>
              <w:spacing w:after="0" w:line="240" w:lineRule="auto"/>
              <w:rPr>
                <w:rFonts w:ascii="Times New Roman" w:hAnsi="Times New Roman" w:cs="Times New Roman"/>
                <w:lang w:val="uk-UA"/>
              </w:rPr>
            </w:pPr>
            <w:r w:rsidRPr="007F4CDE">
              <w:rPr>
                <w:rFonts w:ascii="Times New Roman" w:hAnsi="Times New Roman" w:cs="Times New Roman"/>
                <w:shd w:val="clear" w:color="auto" w:fill="FFFFFF"/>
                <w:lang w:val="uk-UA"/>
              </w:rPr>
              <w:t xml:space="preserve">найменування, місцезнаходження та ідентифікаційний код замовника в Єдиному державному реєстрі юридичних осіб, фізичних осіб </w:t>
            </w:r>
            <w:r w:rsidR="00A21CFD" w:rsidRPr="007F4CDE">
              <w:rPr>
                <w:rFonts w:ascii="Times New Roman" w:hAnsi="Times New Roman" w:cs="Times New Roman"/>
                <w:shd w:val="clear" w:color="auto" w:fill="FFFFFF"/>
                <w:lang w:val="uk-UA"/>
              </w:rPr>
              <w:t>–</w:t>
            </w:r>
            <w:r w:rsidRPr="007F4CDE">
              <w:rPr>
                <w:rFonts w:ascii="Times New Roman" w:hAnsi="Times New Roman" w:cs="Times New Roman"/>
                <w:shd w:val="clear" w:color="auto" w:fill="FFFFFF"/>
                <w:lang w:val="uk-UA"/>
              </w:rPr>
              <w:t xml:space="preserve"> підприємців та громадських формувань, його категорія</w:t>
            </w:r>
          </w:p>
        </w:tc>
        <w:tc>
          <w:tcPr>
            <w:tcW w:w="5528" w:type="dxa"/>
          </w:tcPr>
          <w:p w:rsidR="0010728D" w:rsidRPr="007F4CDE" w:rsidRDefault="001E2BDF" w:rsidP="00584062">
            <w:pPr>
              <w:spacing w:after="0" w:line="240" w:lineRule="auto"/>
              <w:jc w:val="both"/>
              <w:rPr>
                <w:rFonts w:ascii="Times New Roman" w:eastAsia="Courier New" w:hAnsi="Times New Roman" w:cs="Times New Roman"/>
                <w:b/>
                <w:lang w:val="uk-UA"/>
              </w:rPr>
            </w:pPr>
            <w:r w:rsidRPr="007F4CDE">
              <w:rPr>
                <w:rFonts w:ascii="Times New Roman" w:eastAsia="Courier New" w:hAnsi="Times New Roman" w:cs="Times New Roman"/>
                <w:b/>
                <w:lang w:val="uk-UA"/>
              </w:rPr>
              <w:t>ВИ</w:t>
            </w:r>
            <w:bookmarkStart w:id="0" w:name="_GoBack"/>
            <w:bookmarkEnd w:id="0"/>
            <w:r w:rsidRPr="007F4CDE">
              <w:rPr>
                <w:rFonts w:ascii="Times New Roman" w:eastAsia="Courier New" w:hAnsi="Times New Roman" w:cs="Times New Roman"/>
                <w:b/>
                <w:lang w:val="uk-UA"/>
              </w:rPr>
              <w:t>РОБНИЧЕ УПРАВЛІННЯ КОМУНАЛЬНОГО ГОСПОДАРСТВА НОВОВОЛИНСКОЇ МІСЬКОЇ РАДИ</w:t>
            </w:r>
          </w:p>
          <w:p w:rsidR="00004B10" w:rsidRPr="007F4CDE" w:rsidRDefault="00004B10" w:rsidP="00584062">
            <w:pPr>
              <w:spacing w:after="0" w:line="240" w:lineRule="auto"/>
              <w:jc w:val="both"/>
              <w:rPr>
                <w:rFonts w:ascii="Times New Roman" w:eastAsia="Courier New" w:hAnsi="Times New Roman" w:cs="Times New Roman"/>
                <w:b/>
                <w:lang w:val="uk-UA"/>
              </w:rPr>
            </w:pPr>
          </w:p>
          <w:p w:rsidR="0015686C" w:rsidRPr="007F4CDE" w:rsidRDefault="0015686C" w:rsidP="00584062">
            <w:pPr>
              <w:spacing w:after="0" w:line="240" w:lineRule="auto"/>
              <w:jc w:val="both"/>
              <w:rPr>
                <w:rFonts w:ascii="Times New Roman" w:hAnsi="Times New Roman" w:cs="Times New Roman"/>
                <w:b/>
                <w:bCs/>
                <w:lang w:val="uk-UA"/>
              </w:rPr>
            </w:pPr>
            <w:r w:rsidRPr="007F4CDE">
              <w:rPr>
                <w:rFonts w:ascii="Times New Roman" w:hAnsi="Times New Roman" w:cs="Times New Roman"/>
                <w:b/>
                <w:bCs/>
                <w:lang w:val="uk-UA"/>
              </w:rPr>
              <w:t>Адреса прихована, м. Нововолинськ, Волинська обл., Україна, 45400</w:t>
            </w:r>
          </w:p>
          <w:p w:rsidR="0015686C"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
                <w:lang w:val="uk-UA"/>
              </w:rPr>
              <w:t>03339331</w:t>
            </w:r>
          </w:p>
          <w:p w:rsidR="0015686C"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
                <w:lang w:val="uk-UA"/>
              </w:rPr>
              <w:t>Юридичні особи, які забезпечують потреби держави або територіальної громади</w:t>
            </w:r>
          </w:p>
          <w:p w:rsidR="00004B10"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Cs/>
                <w:lang w:val="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2</w:t>
            </w:r>
          </w:p>
        </w:tc>
        <w:tc>
          <w:tcPr>
            <w:tcW w:w="4356"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shd w:val="clear" w:color="auto" w:fill="FFFFFF"/>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528" w:type="dxa"/>
          </w:tcPr>
          <w:tbl>
            <w:tblPr>
              <w:tblW w:w="0" w:type="auto"/>
              <w:tblBorders>
                <w:top w:val="nil"/>
                <w:left w:val="nil"/>
                <w:bottom w:val="nil"/>
                <w:right w:val="nil"/>
              </w:tblBorders>
              <w:tblLook w:val="0000" w:firstRow="0" w:lastRow="0" w:firstColumn="0" w:lastColumn="0" w:noHBand="0" w:noVBand="0"/>
            </w:tblPr>
            <w:tblGrid>
              <w:gridCol w:w="5312"/>
            </w:tblGrid>
            <w:tr w:rsidR="007F4CDE" w:rsidRPr="007F4CDE">
              <w:trPr>
                <w:trHeight w:val="1491"/>
              </w:trPr>
              <w:tc>
                <w:tcPr>
                  <w:tcW w:w="0" w:type="auto"/>
                </w:tcPr>
                <w:p w:rsidR="00C83F8E" w:rsidRPr="009F1CBB" w:rsidRDefault="00C83F8E" w:rsidP="008B39F5">
                  <w:pPr>
                    <w:spacing w:after="0" w:line="240" w:lineRule="auto"/>
                    <w:ind w:left="-114"/>
                    <w:rPr>
                      <w:rFonts w:ascii="Times New Roman" w:hAnsi="Times New Roman" w:cs="Times New Roman"/>
                    </w:rPr>
                  </w:pPr>
                  <w:proofErr w:type="spellStart"/>
                  <w:r w:rsidRPr="009F1CBB">
                    <w:rPr>
                      <w:rFonts w:ascii="Times New Roman" w:hAnsi="Times New Roman" w:cs="Times New Roman"/>
                      <w:b/>
                    </w:rPr>
                    <w:t>Запас</w:t>
                  </w:r>
                  <w:r w:rsidR="006B5EF3">
                    <w:rPr>
                      <w:rFonts w:ascii="Times New Roman" w:hAnsi="Times New Roman" w:cs="Times New Roman"/>
                      <w:b/>
                    </w:rPr>
                    <w:t>ні</w:t>
                  </w:r>
                  <w:proofErr w:type="spellEnd"/>
                  <w:r w:rsidR="006B5EF3">
                    <w:rPr>
                      <w:rFonts w:ascii="Times New Roman" w:hAnsi="Times New Roman" w:cs="Times New Roman"/>
                      <w:b/>
                    </w:rPr>
                    <w:t xml:space="preserve"> </w:t>
                  </w:r>
                  <w:proofErr w:type="spellStart"/>
                  <w:r w:rsidR="006B5EF3">
                    <w:rPr>
                      <w:rFonts w:ascii="Times New Roman" w:hAnsi="Times New Roman" w:cs="Times New Roman"/>
                      <w:b/>
                    </w:rPr>
                    <w:t>частини</w:t>
                  </w:r>
                  <w:proofErr w:type="spellEnd"/>
                  <w:r w:rsidR="006B5EF3">
                    <w:rPr>
                      <w:rFonts w:ascii="Times New Roman" w:hAnsi="Times New Roman" w:cs="Times New Roman"/>
                      <w:b/>
                    </w:rPr>
                    <w:t xml:space="preserve"> до </w:t>
                  </w:r>
                  <w:proofErr w:type="spellStart"/>
                  <w:r w:rsidR="006B5EF3">
                    <w:rPr>
                      <w:rFonts w:ascii="Times New Roman" w:hAnsi="Times New Roman" w:cs="Times New Roman"/>
                      <w:b/>
                    </w:rPr>
                    <w:t>автомобіля</w:t>
                  </w:r>
                  <w:proofErr w:type="spellEnd"/>
                  <w:r w:rsidR="006B5EF3">
                    <w:rPr>
                      <w:rFonts w:ascii="Times New Roman" w:hAnsi="Times New Roman" w:cs="Times New Roman"/>
                      <w:b/>
                    </w:rPr>
                    <w:t xml:space="preserve"> М</w:t>
                  </w:r>
                  <w:r>
                    <w:rPr>
                      <w:rFonts w:ascii="Times New Roman" w:hAnsi="Times New Roman" w:cs="Times New Roman"/>
                      <w:b/>
                    </w:rPr>
                    <w:t>АЗ</w:t>
                  </w:r>
                </w:p>
                <w:p w:rsidR="00C83F8E" w:rsidRDefault="00C83F8E" w:rsidP="008B39F5">
                  <w:pPr>
                    <w:spacing w:after="0" w:line="240" w:lineRule="auto"/>
                    <w:ind w:left="-114"/>
                    <w:rPr>
                      <w:rFonts w:ascii="Times New Roman" w:hAnsi="Times New Roman" w:cs="Times New Roman"/>
                      <w:b/>
                      <w:color w:val="000000"/>
                    </w:rPr>
                  </w:pPr>
                  <w:r>
                    <w:rPr>
                      <w:rFonts w:ascii="Times New Roman" w:hAnsi="Times New Roman" w:cs="Times New Roman"/>
                      <w:b/>
                      <w:color w:val="000000"/>
                    </w:rPr>
                    <w:t>за кодом</w:t>
                  </w:r>
                  <w:r w:rsidRPr="009F1CBB">
                    <w:rPr>
                      <w:rFonts w:ascii="Times New Roman" w:hAnsi="Times New Roman" w:cs="Times New Roman"/>
                      <w:b/>
                      <w:color w:val="000000"/>
                    </w:rPr>
                    <w:t xml:space="preserve"> ДК 021:2015:34330000-9 - </w:t>
                  </w:r>
                  <w:proofErr w:type="spellStart"/>
                  <w:r w:rsidRPr="009F1CBB">
                    <w:rPr>
                      <w:rFonts w:ascii="Times New Roman" w:hAnsi="Times New Roman" w:cs="Times New Roman"/>
                      <w:b/>
                      <w:color w:val="000000"/>
                    </w:rPr>
                    <w:t>Запасні</w:t>
                  </w:r>
                  <w:proofErr w:type="spellEnd"/>
                  <w:r w:rsidRPr="009F1CBB">
                    <w:rPr>
                      <w:rFonts w:ascii="Times New Roman" w:hAnsi="Times New Roman" w:cs="Times New Roman"/>
                      <w:b/>
                      <w:color w:val="000000"/>
                    </w:rPr>
                    <w:t xml:space="preserve"> </w:t>
                  </w:r>
                  <w:proofErr w:type="spellStart"/>
                  <w:r w:rsidRPr="009F1CBB">
                    <w:rPr>
                      <w:rFonts w:ascii="Times New Roman" w:hAnsi="Times New Roman" w:cs="Times New Roman"/>
                      <w:b/>
                      <w:color w:val="000000"/>
                    </w:rPr>
                    <w:t>частини</w:t>
                  </w:r>
                  <w:proofErr w:type="spellEnd"/>
                  <w:r w:rsidRPr="009F1CBB">
                    <w:rPr>
                      <w:rFonts w:ascii="Times New Roman" w:hAnsi="Times New Roman" w:cs="Times New Roman"/>
                      <w:b/>
                      <w:color w:val="000000"/>
                    </w:rPr>
                    <w:t xml:space="preserve"> до </w:t>
                  </w:r>
                  <w:proofErr w:type="spellStart"/>
                  <w:r w:rsidRPr="009F1CBB">
                    <w:rPr>
                      <w:rFonts w:ascii="Times New Roman" w:hAnsi="Times New Roman" w:cs="Times New Roman"/>
                      <w:b/>
                      <w:color w:val="000000"/>
                    </w:rPr>
                    <w:t>вантажних</w:t>
                  </w:r>
                  <w:proofErr w:type="spellEnd"/>
                  <w:r w:rsidRPr="009F1CBB">
                    <w:rPr>
                      <w:rFonts w:ascii="Times New Roman" w:hAnsi="Times New Roman" w:cs="Times New Roman"/>
                      <w:b/>
                      <w:color w:val="000000"/>
                    </w:rPr>
                    <w:t xml:space="preserve"> </w:t>
                  </w:r>
                  <w:proofErr w:type="spellStart"/>
                  <w:r w:rsidRPr="009F1CBB">
                    <w:rPr>
                      <w:rFonts w:ascii="Times New Roman" w:hAnsi="Times New Roman" w:cs="Times New Roman"/>
                      <w:b/>
                      <w:color w:val="000000"/>
                    </w:rPr>
                    <w:t>транспортних</w:t>
                  </w:r>
                  <w:proofErr w:type="spellEnd"/>
                  <w:r w:rsidRPr="009F1CBB">
                    <w:rPr>
                      <w:rFonts w:ascii="Times New Roman" w:hAnsi="Times New Roman" w:cs="Times New Roman"/>
                      <w:b/>
                      <w:color w:val="000000"/>
                    </w:rPr>
                    <w:t xml:space="preserve"> </w:t>
                  </w:r>
                  <w:proofErr w:type="spellStart"/>
                  <w:r w:rsidRPr="009F1CBB">
                    <w:rPr>
                      <w:rFonts w:ascii="Times New Roman" w:hAnsi="Times New Roman" w:cs="Times New Roman"/>
                      <w:b/>
                      <w:color w:val="000000"/>
                    </w:rPr>
                    <w:t>засобів</w:t>
                  </w:r>
                  <w:proofErr w:type="spellEnd"/>
                  <w:r w:rsidRPr="009F1CBB">
                    <w:rPr>
                      <w:rFonts w:ascii="Times New Roman" w:hAnsi="Times New Roman" w:cs="Times New Roman"/>
                      <w:b/>
                      <w:color w:val="000000"/>
                    </w:rPr>
                    <w:t xml:space="preserve">, </w:t>
                  </w:r>
                  <w:proofErr w:type="spellStart"/>
                  <w:r w:rsidRPr="009F1CBB">
                    <w:rPr>
                      <w:rFonts w:ascii="Times New Roman" w:hAnsi="Times New Roman" w:cs="Times New Roman"/>
                      <w:b/>
                      <w:color w:val="000000"/>
                    </w:rPr>
                    <w:t>фургонів</w:t>
                  </w:r>
                  <w:proofErr w:type="spellEnd"/>
                  <w:r w:rsidRPr="009F1CBB">
                    <w:rPr>
                      <w:rFonts w:ascii="Times New Roman" w:hAnsi="Times New Roman" w:cs="Times New Roman"/>
                      <w:b/>
                      <w:color w:val="000000"/>
                    </w:rPr>
                    <w:t xml:space="preserve"> та </w:t>
                  </w:r>
                  <w:proofErr w:type="spellStart"/>
                  <w:r w:rsidRPr="009F1CBB">
                    <w:rPr>
                      <w:rFonts w:ascii="Times New Roman" w:hAnsi="Times New Roman" w:cs="Times New Roman"/>
                      <w:b/>
                      <w:color w:val="000000"/>
                    </w:rPr>
                    <w:t>легкових</w:t>
                  </w:r>
                  <w:proofErr w:type="spellEnd"/>
                  <w:r w:rsidRPr="009F1CBB">
                    <w:rPr>
                      <w:rFonts w:ascii="Times New Roman" w:hAnsi="Times New Roman" w:cs="Times New Roman"/>
                      <w:b/>
                      <w:color w:val="000000"/>
                    </w:rPr>
                    <w:t xml:space="preserve"> </w:t>
                  </w:r>
                  <w:proofErr w:type="spellStart"/>
                  <w:r w:rsidRPr="009F1CBB">
                    <w:rPr>
                      <w:rFonts w:ascii="Times New Roman" w:hAnsi="Times New Roman" w:cs="Times New Roman"/>
                      <w:b/>
                      <w:color w:val="000000"/>
                    </w:rPr>
                    <w:t>автомобілів</w:t>
                  </w:r>
                  <w:proofErr w:type="spellEnd"/>
                </w:p>
                <w:p w:rsidR="0015686C" w:rsidRPr="007F4CDE" w:rsidRDefault="0015686C" w:rsidP="008B39F5">
                  <w:pPr>
                    <w:pStyle w:val="Default"/>
                    <w:ind w:left="-114"/>
                    <w:rPr>
                      <w:b/>
                      <w:color w:val="auto"/>
                      <w:sz w:val="22"/>
                      <w:szCs w:val="22"/>
                    </w:rPr>
                  </w:pPr>
                </w:p>
              </w:tc>
            </w:tr>
          </w:tbl>
          <w:p w:rsidR="0015686C" w:rsidRPr="007F4CDE" w:rsidRDefault="0015686C" w:rsidP="008B39F5">
            <w:pPr>
              <w:spacing w:after="0" w:line="240" w:lineRule="auto"/>
              <w:ind w:left="-114"/>
              <w:rPr>
                <w:rFonts w:ascii="Times New Roman" w:hAnsi="Times New Roman" w:cs="Times New Roman"/>
                <w:b/>
                <w:shd w:val="clear" w:color="auto" w:fill="FDFEFD"/>
              </w:rPr>
            </w:pP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3</w:t>
            </w:r>
          </w:p>
        </w:tc>
        <w:tc>
          <w:tcPr>
            <w:tcW w:w="4356" w:type="dxa"/>
          </w:tcPr>
          <w:p w:rsidR="0015686C" w:rsidRPr="007F4CDE" w:rsidRDefault="0015686C" w:rsidP="0015686C">
            <w:pPr>
              <w:widowControl w:val="0"/>
              <w:spacing w:after="0" w:line="240" w:lineRule="auto"/>
              <w:ind w:left="-31"/>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кількість товару та місце його поставки (для товару) </w:t>
            </w:r>
          </w:p>
          <w:p w:rsidR="0015686C" w:rsidRPr="007F4CDE" w:rsidRDefault="0015686C" w:rsidP="0015686C">
            <w:pPr>
              <w:widowControl w:val="0"/>
              <w:spacing w:after="0" w:line="240" w:lineRule="auto"/>
              <w:ind w:left="-31"/>
              <w:rPr>
                <w:rFonts w:ascii="Times New Roman" w:eastAsia="Times New Roman" w:hAnsi="Times New Roman" w:cs="Times New Roman"/>
                <w:i/>
                <w:lang w:val="uk-UA"/>
              </w:rPr>
            </w:pPr>
            <w:r w:rsidRPr="007F4CDE">
              <w:rPr>
                <w:rFonts w:ascii="Times New Roman" w:eastAsia="Times New Roman" w:hAnsi="Times New Roman" w:cs="Times New Roman"/>
                <w:lang w:val="uk-UA"/>
              </w:rPr>
              <w:t>або</w:t>
            </w:r>
          </w:p>
          <w:p w:rsidR="0015686C" w:rsidRPr="007F4CDE" w:rsidRDefault="0015686C" w:rsidP="0015686C">
            <w:pPr>
              <w:spacing w:after="0" w:line="240" w:lineRule="auto"/>
              <w:rPr>
                <w:rFonts w:ascii="Times New Roman" w:hAnsi="Times New Roman" w:cs="Times New Roman"/>
                <w:lang w:val="uk-UA"/>
              </w:rPr>
            </w:pPr>
            <w:r w:rsidRPr="007F4CDE">
              <w:rPr>
                <w:rFonts w:ascii="Times New Roman" w:eastAsia="Times New Roman" w:hAnsi="Times New Roman" w:cs="Times New Roman"/>
                <w:lang w:val="uk-UA"/>
              </w:rPr>
              <w:t>місце, де повинні бути виконані роботи чи надані послуги, їх обсяги</w:t>
            </w:r>
          </w:p>
        </w:tc>
        <w:tc>
          <w:tcPr>
            <w:tcW w:w="5528" w:type="dxa"/>
          </w:tcPr>
          <w:p w:rsidR="00856382" w:rsidRPr="00856382" w:rsidRDefault="006B5EF3" w:rsidP="00856382">
            <w:pPr>
              <w:spacing w:after="0" w:line="240" w:lineRule="auto"/>
              <w:jc w:val="both"/>
              <w:rPr>
                <w:rFonts w:ascii="Times New Roman" w:hAnsi="Times New Roman" w:cs="Times New Roman"/>
                <w:b/>
                <w:lang w:val="uk-UA"/>
              </w:rPr>
            </w:pPr>
            <w:r>
              <w:rPr>
                <w:rFonts w:ascii="Times New Roman" w:hAnsi="Times New Roman" w:cs="Times New Roman"/>
                <w:lang w:val="uk-UA"/>
              </w:rPr>
              <w:t>30</w:t>
            </w:r>
            <w:r w:rsidR="00856382">
              <w:rPr>
                <w:rFonts w:ascii="Times New Roman" w:hAnsi="Times New Roman" w:cs="Times New Roman"/>
              </w:rPr>
              <w:t xml:space="preserve"> </w:t>
            </w:r>
            <w:r>
              <w:rPr>
                <w:rFonts w:ascii="Times New Roman" w:hAnsi="Times New Roman" w:cs="Times New Roman"/>
                <w:lang w:val="uk-UA"/>
              </w:rPr>
              <w:t>штук</w:t>
            </w:r>
          </w:p>
          <w:p w:rsidR="00856382" w:rsidRPr="00856382" w:rsidRDefault="00856382" w:rsidP="00856382">
            <w:pPr>
              <w:spacing w:after="0" w:line="240" w:lineRule="auto"/>
              <w:jc w:val="both"/>
              <w:rPr>
                <w:rFonts w:ascii="Times New Roman" w:hAnsi="Times New Roman" w:cs="Times New Roman"/>
                <w:lang w:val="uk-UA"/>
              </w:rPr>
            </w:pPr>
            <w:r w:rsidRPr="00856382">
              <w:rPr>
                <w:rFonts w:ascii="Times New Roman" w:hAnsi="Times New Roman" w:cs="Times New Roman"/>
                <w:lang w:val="uk-UA"/>
              </w:rPr>
              <w:t>Детальніше зазначено в Додатку №2 до Тендерної документації</w:t>
            </w:r>
          </w:p>
          <w:p w:rsidR="00856382" w:rsidRPr="00856382" w:rsidRDefault="00856382" w:rsidP="00856382">
            <w:pPr>
              <w:spacing w:after="0" w:line="240" w:lineRule="auto"/>
              <w:jc w:val="both"/>
              <w:rPr>
                <w:rFonts w:ascii="Times New Roman" w:hAnsi="Times New Roman" w:cs="Times New Roman"/>
                <w:lang w:val="uk-UA"/>
              </w:rPr>
            </w:pPr>
          </w:p>
          <w:p w:rsidR="0015686C" w:rsidRPr="00B25E75" w:rsidRDefault="00856382" w:rsidP="0028119B">
            <w:pPr>
              <w:spacing w:after="0" w:line="240" w:lineRule="auto"/>
              <w:jc w:val="both"/>
              <w:rPr>
                <w:rFonts w:ascii="Times New Roman" w:hAnsi="Times New Roman" w:cs="Times New Roman"/>
                <w:bCs/>
                <w:lang w:val="uk-UA"/>
              </w:rPr>
            </w:pPr>
            <w:r w:rsidRPr="00856382">
              <w:rPr>
                <w:rFonts w:ascii="Times New Roman" w:hAnsi="Times New Roman" w:cs="Times New Roman"/>
                <w:shd w:val="clear" w:color="auto" w:fill="FFFFFF"/>
                <w:lang w:val="uk-UA"/>
              </w:rPr>
              <w:t>Місце поставки товарів за адресою:</w:t>
            </w:r>
            <w:r w:rsidRPr="00856382">
              <w:rPr>
                <w:rFonts w:ascii="Times New Roman" w:hAnsi="Times New Roman" w:cs="Times New Roman"/>
                <w:bCs/>
                <w:lang w:val="uk-UA"/>
              </w:rPr>
              <w:t xml:space="preserve"> </w:t>
            </w:r>
            <w:proofErr w:type="spellStart"/>
            <w:r w:rsidR="0028119B">
              <w:rPr>
                <w:rFonts w:ascii="Times New Roman" w:hAnsi="Times New Roman" w:cs="Times New Roman"/>
                <w:bCs/>
                <w:lang w:val="uk-UA"/>
              </w:rPr>
              <w:t>вул.Сонячна</w:t>
            </w:r>
            <w:proofErr w:type="spellEnd"/>
            <w:r w:rsidR="0028119B">
              <w:rPr>
                <w:rFonts w:ascii="Times New Roman" w:hAnsi="Times New Roman" w:cs="Times New Roman"/>
                <w:bCs/>
                <w:lang w:val="uk-UA"/>
              </w:rPr>
              <w:t xml:space="preserve"> 15</w:t>
            </w:r>
            <w:r w:rsidRPr="00856382">
              <w:rPr>
                <w:rFonts w:ascii="Times New Roman" w:hAnsi="Times New Roman" w:cs="Times New Roman"/>
                <w:bCs/>
                <w:lang w:val="uk-UA"/>
              </w:rPr>
              <w:t>, м. Нововолинськ, Волинська обл., Україна, 45400</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4</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очікувана вартість предмета закупівлі;</w:t>
            </w:r>
          </w:p>
        </w:tc>
        <w:tc>
          <w:tcPr>
            <w:tcW w:w="5528" w:type="dxa"/>
          </w:tcPr>
          <w:p w:rsidR="0015686C" w:rsidRPr="007F4CDE" w:rsidRDefault="006B5EF3" w:rsidP="0015686C">
            <w:pPr>
              <w:spacing w:after="0" w:line="240" w:lineRule="auto"/>
              <w:jc w:val="both"/>
              <w:rPr>
                <w:rFonts w:ascii="Times New Roman" w:hAnsi="Times New Roman" w:cs="Times New Roman"/>
                <w:b/>
                <w:lang w:val="uk-UA"/>
              </w:rPr>
            </w:pPr>
            <w:r>
              <w:rPr>
                <w:rFonts w:ascii="Times New Roman" w:hAnsi="Times New Roman" w:cs="Times New Roman"/>
                <w:b/>
                <w:lang w:val="uk-UA"/>
              </w:rPr>
              <w:t>95</w:t>
            </w:r>
            <w:r w:rsidR="00D67CA8">
              <w:rPr>
                <w:rFonts w:ascii="Times New Roman" w:hAnsi="Times New Roman" w:cs="Times New Roman"/>
                <w:b/>
                <w:lang w:val="uk-UA"/>
              </w:rPr>
              <w:t xml:space="preserve"> 000</w:t>
            </w:r>
            <w:r w:rsidR="0015686C" w:rsidRPr="007F4CDE">
              <w:rPr>
                <w:rFonts w:ascii="Times New Roman" w:hAnsi="Times New Roman" w:cs="Times New Roman"/>
                <w:b/>
                <w:lang w:val="uk-UA"/>
              </w:rPr>
              <w:t>,00 грн. з ПДВ</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5</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строк поставки товарів, виконання робіт, надання послуг;</w:t>
            </w:r>
          </w:p>
        </w:tc>
        <w:tc>
          <w:tcPr>
            <w:tcW w:w="5528" w:type="dxa"/>
          </w:tcPr>
          <w:p w:rsidR="0015686C" w:rsidRPr="007F4CDE" w:rsidRDefault="0028119B" w:rsidP="0028119B">
            <w:pPr>
              <w:spacing w:after="0" w:line="240" w:lineRule="auto"/>
              <w:jc w:val="both"/>
              <w:rPr>
                <w:rFonts w:ascii="Times New Roman" w:hAnsi="Times New Roman" w:cs="Times New Roman"/>
                <w:b/>
                <w:lang w:val="uk-UA"/>
              </w:rPr>
            </w:pPr>
            <w:r>
              <w:rPr>
                <w:rFonts w:ascii="Times New Roman" w:hAnsi="Times New Roman" w:cs="Times New Roman"/>
                <w:lang w:val="uk-UA"/>
              </w:rPr>
              <w:t>20.12</w:t>
            </w:r>
            <w:r w:rsidR="0015686C" w:rsidRPr="007F4CDE">
              <w:rPr>
                <w:rFonts w:ascii="Times New Roman" w:hAnsi="Times New Roman" w:cs="Times New Roman"/>
                <w:lang w:val="uk-UA"/>
              </w:rPr>
              <w:t>.2024 року</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6</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кінцевий строк подання тендерних пропозицій;</w:t>
            </w:r>
          </w:p>
        </w:tc>
        <w:tc>
          <w:tcPr>
            <w:tcW w:w="5528" w:type="dxa"/>
          </w:tcPr>
          <w:p w:rsidR="0015686C" w:rsidRPr="007F4CDE" w:rsidRDefault="006B5EF3" w:rsidP="0015686C">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18.04</w:t>
            </w:r>
            <w:r w:rsidR="0015686C" w:rsidRPr="007F4CDE">
              <w:rPr>
                <w:rFonts w:ascii="Times New Roman" w:eastAsia="Times New Roman" w:hAnsi="Times New Roman" w:cs="Times New Roman"/>
                <w:lang w:val="uk-UA" w:eastAsia="uk-UA"/>
              </w:rPr>
              <w:t>.2024р.</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7</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умови оплати;</w:t>
            </w:r>
          </w:p>
        </w:tc>
        <w:tc>
          <w:tcPr>
            <w:tcW w:w="5528" w:type="dxa"/>
          </w:tcPr>
          <w:p w:rsidR="0015686C" w:rsidRPr="00590394" w:rsidRDefault="00590394" w:rsidP="00322EC5">
            <w:pPr>
              <w:suppressAutoHyphens/>
              <w:spacing w:after="0" w:line="240" w:lineRule="auto"/>
              <w:jc w:val="both"/>
              <w:rPr>
                <w:rFonts w:ascii="Times New Roman" w:eastAsia="Times New Roman" w:hAnsi="Times New Roman" w:cs="Times New Roman"/>
                <w:lang w:val="uk-UA" w:eastAsia="zh-CN"/>
              </w:rPr>
            </w:pPr>
            <w:r w:rsidRPr="00590394">
              <w:rPr>
                <w:rFonts w:ascii="Times New Roman" w:hAnsi="Times New Roman" w:cs="Times New Roman"/>
                <w:lang w:val="uk-UA" w:eastAsia="uk-UA"/>
              </w:rPr>
              <w:t xml:space="preserve">Розрахунок </w:t>
            </w:r>
            <w:r w:rsidRPr="00590394">
              <w:rPr>
                <w:rFonts w:ascii="Times New Roman" w:hAnsi="Times New Roman" w:cs="Times New Roman"/>
                <w:color w:val="000000"/>
                <w:lang w:val="uk-UA" w:eastAsia="uk-UA"/>
              </w:rPr>
              <w:t>за</w:t>
            </w:r>
            <w:r w:rsidRPr="00590394">
              <w:rPr>
                <w:rFonts w:ascii="Times New Roman" w:hAnsi="Times New Roman" w:cs="Times New Roman"/>
                <w:lang w:val="uk-UA" w:eastAsia="uk-UA"/>
              </w:rPr>
              <w:t xml:space="preserve"> Товар або партію Товару здійснюється в розмірі 100% оплати </w:t>
            </w:r>
            <w:r w:rsidR="00322EC5">
              <w:rPr>
                <w:rFonts w:ascii="Times New Roman" w:hAnsi="Times New Roman" w:cs="Times New Roman"/>
                <w:color w:val="000000"/>
                <w:lang w:val="uk-UA" w:eastAsia="uk-UA"/>
              </w:rPr>
              <w:t>упродовж 3</w:t>
            </w:r>
            <w:r w:rsidRPr="00590394">
              <w:rPr>
                <w:rFonts w:ascii="Times New Roman" w:hAnsi="Times New Roman" w:cs="Times New Roman"/>
                <w:color w:val="000000"/>
                <w:lang w:val="uk-UA" w:eastAsia="uk-UA"/>
              </w:rPr>
              <w:t>0 (</w:t>
            </w:r>
            <w:r w:rsidR="00322EC5">
              <w:rPr>
                <w:rFonts w:ascii="Times New Roman" w:hAnsi="Times New Roman" w:cs="Times New Roman"/>
                <w:color w:val="000000"/>
                <w:lang w:val="uk-UA" w:eastAsia="uk-UA"/>
              </w:rPr>
              <w:t>тридцяти</w:t>
            </w:r>
            <w:r w:rsidRPr="00590394">
              <w:rPr>
                <w:rFonts w:ascii="Times New Roman" w:hAnsi="Times New Roman" w:cs="Times New Roman"/>
                <w:color w:val="000000"/>
                <w:lang w:val="uk-UA" w:eastAsia="uk-UA"/>
              </w:rPr>
              <w:t>) робочих днів з дня підписання Сторонами видаткової накладної на партію Товару</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8</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мова (мови), якою (якими) повинні готуватися тендерні пропозиції;</w:t>
            </w:r>
          </w:p>
        </w:tc>
        <w:tc>
          <w:tcPr>
            <w:tcW w:w="5528" w:type="dxa"/>
          </w:tcPr>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Мова тендерної пропозиції – українська.</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686C" w:rsidRPr="007F4CDE" w:rsidRDefault="0015686C" w:rsidP="0015686C">
            <w:pPr>
              <w:widowControl w:val="0"/>
              <w:spacing w:after="0" w:line="240" w:lineRule="auto"/>
              <w:jc w:val="both"/>
              <w:rPr>
                <w:rFonts w:ascii="Times New Roman" w:eastAsia="Times New Roman" w:hAnsi="Times New Roman" w:cs="Times New Roman"/>
                <w:b/>
                <w:lang w:val="uk-UA"/>
              </w:rPr>
            </w:pPr>
            <w:r w:rsidRPr="007F4CDE">
              <w:rPr>
                <w:rFonts w:ascii="Times New Roman" w:eastAsia="Times New Roman" w:hAnsi="Times New Roman" w:cs="Times New Roman"/>
                <w:b/>
                <w:lang w:val="uk-UA"/>
              </w:rPr>
              <w:t>Виключення:</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686C" w:rsidRPr="007F4CDE" w:rsidRDefault="0015686C" w:rsidP="0015686C">
            <w:pPr>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F4CDE" w:rsidRPr="007F4CDE" w:rsidTr="004D00C7">
        <w:tc>
          <w:tcPr>
            <w:tcW w:w="601" w:type="dxa"/>
          </w:tcPr>
          <w:p w:rsidR="001E2BDF" w:rsidRPr="007F4CDE" w:rsidRDefault="0010728D" w:rsidP="00A21CFD">
            <w:pPr>
              <w:spacing w:after="0" w:line="240" w:lineRule="auto"/>
              <w:rPr>
                <w:rFonts w:ascii="Times New Roman" w:hAnsi="Times New Roman" w:cs="Times New Roman"/>
                <w:lang w:val="uk-UA"/>
              </w:rPr>
            </w:pPr>
            <w:r w:rsidRPr="007F4CDE">
              <w:rPr>
                <w:rFonts w:ascii="Times New Roman" w:hAnsi="Times New Roman" w:cs="Times New Roman"/>
                <w:lang w:val="uk-UA"/>
              </w:rPr>
              <w:lastRenderedPageBreak/>
              <w:t>9</w:t>
            </w:r>
          </w:p>
        </w:tc>
        <w:tc>
          <w:tcPr>
            <w:tcW w:w="4356" w:type="dxa"/>
          </w:tcPr>
          <w:p w:rsidR="001E2BDF" w:rsidRPr="007F4CDE" w:rsidRDefault="001E2BDF" w:rsidP="00A21CFD">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розмір, вид та умови надання забезпечення тендерних пропозицій (якщо замовник вимагає його надат</w:t>
            </w:r>
            <w:r w:rsidR="00004B10" w:rsidRPr="007F4CDE">
              <w:rPr>
                <w:rFonts w:ascii="Times New Roman" w:eastAsia="Times New Roman" w:hAnsi="Times New Roman" w:cs="Times New Roman"/>
                <w:lang w:val="uk-UA"/>
              </w:rPr>
              <w:t>и)</w:t>
            </w:r>
          </w:p>
        </w:tc>
        <w:tc>
          <w:tcPr>
            <w:tcW w:w="5528" w:type="dxa"/>
          </w:tcPr>
          <w:p w:rsidR="001E2BDF" w:rsidRPr="007F4CDE" w:rsidRDefault="001E2BDF" w:rsidP="00A21CFD">
            <w:pPr>
              <w:spacing w:after="0" w:line="240" w:lineRule="auto"/>
              <w:jc w:val="both"/>
              <w:rPr>
                <w:rFonts w:ascii="Times New Roman" w:hAnsi="Times New Roman" w:cs="Times New Roman"/>
                <w:lang w:val="uk-UA"/>
              </w:rPr>
            </w:pPr>
            <w:r w:rsidRPr="007F4CDE">
              <w:rPr>
                <w:rFonts w:ascii="Times New Roman" w:hAnsi="Times New Roman" w:cs="Times New Roman"/>
                <w:lang w:val="uk-UA"/>
              </w:rPr>
              <w:t>Не вимагається</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10</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hAnsi="Times New Roman" w:cs="Times New Roman"/>
                <w:shd w:val="clear" w:color="auto" w:fill="FFFFFF"/>
                <w:lang w:val="uk-UA"/>
              </w:rPr>
              <w:t>дата та час розкриття тендерних пропозицій</w:t>
            </w:r>
          </w:p>
        </w:tc>
        <w:tc>
          <w:tcPr>
            <w:tcW w:w="5528" w:type="dxa"/>
          </w:tcPr>
          <w:p w:rsidR="0015686C" w:rsidRPr="007F4CDE" w:rsidRDefault="0015686C" w:rsidP="0015686C">
            <w:pPr>
              <w:shd w:val="clear" w:color="auto" w:fill="FFFFFF"/>
              <w:spacing w:after="0" w:line="240" w:lineRule="auto"/>
              <w:jc w:val="both"/>
              <w:rPr>
                <w:rFonts w:ascii="Times New Roman" w:eastAsia="Times New Roman" w:hAnsi="Times New Roman" w:cs="Times New Roman"/>
                <w:highlight w:val="white"/>
                <w:lang w:val="uk-UA"/>
              </w:rPr>
            </w:pPr>
            <w:r w:rsidRPr="007F4CDE">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5686C" w:rsidRPr="007F4CDE" w:rsidRDefault="0015686C" w:rsidP="0015686C">
            <w:pPr>
              <w:shd w:val="clear" w:color="auto" w:fill="FFFFFF"/>
              <w:spacing w:after="0" w:line="240" w:lineRule="auto"/>
              <w:jc w:val="both"/>
              <w:rPr>
                <w:rFonts w:ascii="Times New Roman" w:eastAsia="Times New Roman" w:hAnsi="Times New Roman" w:cs="Times New Roman"/>
                <w:highlight w:val="white"/>
                <w:lang w:val="uk-UA"/>
              </w:rPr>
            </w:pPr>
            <w:r w:rsidRPr="007F4CDE">
              <w:rPr>
                <w:rFonts w:ascii="Times New Roman" w:eastAsia="Times New Roman" w:hAnsi="Times New Roman" w:cs="Times New Roman"/>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5686C" w:rsidRPr="007F4CDE" w:rsidRDefault="0015686C" w:rsidP="0015686C">
            <w:pPr>
              <w:widowControl w:val="0"/>
              <w:spacing w:after="0" w:line="240" w:lineRule="auto"/>
              <w:ind w:right="18"/>
              <w:contextualSpacing/>
              <w:jc w:val="both"/>
              <w:rPr>
                <w:rFonts w:ascii="Times New Roman" w:eastAsia="Times New Roman" w:hAnsi="Times New Roman" w:cs="Times New Roman"/>
                <w:lang w:val="uk-UA"/>
              </w:rPr>
            </w:pPr>
            <w:r w:rsidRPr="007F4CDE">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4" w:anchor="n159">
              <w:r w:rsidRPr="007F4CDE">
                <w:rPr>
                  <w:rFonts w:ascii="Times New Roman" w:eastAsia="Times New Roman" w:hAnsi="Times New Roman" w:cs="Times New Roman"/>
                  <w:highlight w:val="white"/>
                  <w:lang w:val="uk-UA"/>
                </w:rPr>
                <w:t>47</w:t>
              </w:r>
            </w:hyperlink>
            <w:r w:rsidRPr="007F4CDE">
              <w:rPr>
                <w:rFonts w:ascii="Times New Roman" w:eastAsia="Times New Roman" w:hAnsi="Times New Roman" w:cs="Times New Roman"/>
                <w:highlight w:val="white"/>
                <w:lang w:val="uk-UA"/>
              </w:rPr>
              <w:t xml:space="preserve"> Особливостей.</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11</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математична формула для розрахунку приведеної ціни (у разі її застосування).</w:t>
            </w:r>
          </w:p>
        </w:tc>
        <w:tc>
          <w:tcPr>
            <w:tcW w:w="5528" w:type="dxa"/>
          </w:tcPr>
          <w:p w:rsidR="0015686C" w:rsidRPr="007F4CDE" w:rsidRDefault="0015686C" w:rsidP="0015686C">
            <w:pPr>
              <w:spacing w:after="0" w:line="240" w:lineRule="auto"/>
              <w:jc w:val="both"/>
              <w:rPr>
                <w:rFonts w:ascii="Times New Roman" w:eastAsia="Times New Roman" w:hAnsi="Times New Roman" w:cs="Times New Roman"/>
                <w:iCs/>
                <w:lang w:val="uk-UA"/>
              </w:rPr>
            </w:pPr>
            <w:r w:rsidRPr="007F4CDE">
              <w:rPr>
                <w:rFonts w:ascii="Times New Roman" w:eastAsia="Times New Roman" w:hAnsi="Times New Roman" w:cs="Times New Roman"/>
                <w:iCs/>
                <w:lang w:val="uk-UA"/>
              </w:rPr>
              <w:t>Єдиним критерієм оцінки згідно даної процедури відкритих торгів є ціна (питома вага критерію – 100%).</w:t>
            </w:r>
          </w:p>
          <w:p w:rsidR="0015686C" w:rsidRPr="007F4CDE" w:rsidRDefault="0015686C" w:rsidP="0015686C">
            <w:pPr>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До розгляду </w:t>
            </w:r>
            <w:r w:rsidRPr="007F4CDE">
              <w:rPr>
                <w:rFonts w:ascii="Times New Roman" w:eastAsia="Times New Roman" w:hAnsi="Times New Roman" w:cs="Times New Roman"/>
                <w:u w:val="single"/>
                <w:lang w:val="uk-UA"/>
              </w:rPr>
              <w:t xml:space="preserve">не приймається </w:t>
            </w:r>
            <w:r w:rsidRPr="007F4CDE">
              <w:rPr>
                <w:rFonts w:ascii="Times New Roman" w:eastAsia="Times New Roman" w:hAnsi="Times New Roman" w:cs="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F4CDE" w:rsidRPr="007F4CDE" w:rsidTr="004D00C7">
        <w:tc>
          <w:tcPr>
            <w:tcW w:w="601" w:type="dxa"/>
          </w:tcPr>
          <w:p w:rsidR="00004B10" w:rsidRPr="007F4CDE" w:rsidRDefault="0015686C" w:rsidP="00A21CFD">
            <w:pPr>
              <w:spacing w:after="0" w:line="240" w:lineRule="auto"/>
              <w:rPr>
                <w:rFonts w:ascii="Times New Roman" w:hAnsi="Times New Roman" w:cs="Times New Roman"/>
                <w:vertAlign w:val="superscript"/>
                <w:lang w:val="uk-UA"/>
              </w:rPr>
            </w:pPr>
            <w:r w:rsidRPr="007F4CDE">
              <w:rPr>
                <w:rFonts w:ascii="Times New Roman" w:hAnsi="Times New Roman" w:cs="Times New Roman"/>
                <w:lang w:val="uk-UA"/>
              </w:rPr>
              <w:lastRenderedPageBreak/>
              <w:t>12</w:t>
            </w:r>
          </w:p>
        </w:tc>
        <w:tc>
          <w:tcPr>
            <w:tcW w:w="9884" w:type="dxa"/>
            <w:gridSpan w:val="2"/>
          </w:tcPr>
          <w:p w:rsidR="00004B10" w:rsidRPr="007F4CDE" w:rsidRDefault="00004B10" w:rsidP="00A21CFD">
            <w:pPr>
              <w:spacing w:after="0" w:line="240" w:lineRule="auto"/>
              <w:jc w:val="both"/>
              <w:rPr>
                <w:rFonts w:ascii="Times New Roman" w:eastAsia="Times New Roman" w:hAnsi="Times New Roman" w:cs="Times New Roman"/>
                <w:iCs/>
                <w:lang w:val="uk-UA"/>
              </w:rPr>
            </w:pPr>
            <w:r w:rsidRPr="007F4CDE">
              <w:rPr>
                <w:rFonts w:ascii="Times New Roman" w:eastAsia="Times New Roman" w:hAnsi="Times New Roman" w:cs="Times New Roman"/>
                <w:lang w:val="uk-UA"/>
              </w:rPr>
              <w:t>інша інформація</w:t>
            </w:r>
          </w:p>
        </w:tc>
      </w:tr>
      <w:tr w:rsidR="007F4CDE" w:rsidRPr="007F4CDE" w:rsidTr="004D00C7">
        <w:tc>
          <w:tcPr>
            <w:tcW w:w="601" w:type="dxa"/>
          </w:tcPr>
          <w:p w:rsidR="00AC7154" w:rsidRPr="007F4CDE" w:rsidRDefault="00004B10" w:rsidP="0015686C">
            <w:pPr>
              <w:spacing w:after="0" w:line="240" w:lineRule="auto"/>
              <w:rPr>
                <w:rFonts w:ascii="Times New Roman" w:hAnsi="Times New Roman" w:cs="Times New Roman"/>
                <w:vertAlign w:val="superscript"/>
                <w:lang w:val="uk-UA"/>
              </w:rPr>
            </w:pPr>
            <w:r w:rsidRPr="007F4CDE">
              <w:rPr>
                <w:rFonts w:ascii="Times New Roman" w:hAnsi="Times New Roman" w:cs="Times New Roman"/>
                <w:lang w:val="uk-UA"/>
              </w:rPr>
              <w:t>1</w:t>
            </w:r>
            <w:r w:rsidR="0015686C" w:rsidRPr="007F4CDE">
              <w:rPr>
                <w:rFonts w:ascii="Times New Roman" w:hAnsi="Times New Roman" w:cs="Times New Roman"/>
                <w:lang w:val="uk-UA"/>
              </w:rPr>
              <w:t>2.1</w:t>
            </w:r>
          </w:p>
        </w:tc>
        <w:tc>
          <w:tcPr>
            <w:tcW w:w="4356" w:type="dxa"/>
            <w:tcBorders>
              <w:right w:val="single" w:sz="4" w:space="0" w:color="auto"/>
            </w:tcBorders>
          </w:tcPr>
          <w:p w:rsidR="00AC7154" w:rsidRPr="007F4CDE" w:rsidRDefault="002C387F" w:rsidP="00A21CFD">
            <w:pPr>
              <w:suppressAutoHyphens/>
              <w:spacing w:after="0" w:line="240" w:lineRule="auto"/>
              <w:rPr>
                <w:rFonts w:ascii="Times New Roman" w:hAnsi="Times New Roman" w:cs="Times New Roman"/>
                <w:lang w:val="uk-UA"/>
              </w:rPr>
            </w:pPr>
            <w:r w:rsidRPr="007F4CDE">
              <w:rPr>
                <w:rFonts w:ascii="Times New Roman" w:hAnsi="Times New Roman" w:cs="Times New Roman"/>
                <w:lang w:val="uk-UA"/>
              </w:rPr>
              <w:t>джерело фінансува</w:t>
            </w:r>
            <w:r w:rsidR="00004B10" w:rsidRPr="007F4CDE">
              <w:rPr>
                <w:rFonts w:ascii="Times New Roman" w:hAnsi="Times New Roman" w:cs="Times New Roman"/>
                <w:lang w:val="uk-UA"/>
              </w:rPr>
              <w:t>ння</w:t>
            </w:r>
          </w:p>
        </w:tc>
        <w:tc>
          <w:tcPr>
            <w:tcW w:w="5528" w:type="dxa"/>
            <w:tcBorders>
              <w:left w:val="single" w:sz="4" w:space="0" w:color="auto"/>
            </w:tcBorders>
          </w:tcPr>
          <w:p w:rsidR="00AC7154" w:rsidRPr="007F4CDE" w:rsidRDefault="006B5EF3" w:rsidP="006B5EF3">
            <w:pPr>
              <w:suppressAutoHyphens/>
              <w:spacing w:after="0" w:line="240" w:lineRule="auto"/>
              <w:jc w:val="both"/>
              <w:rPr>
                <w:rFonts w:ascii="Times New Roman" w:hAnsi="Times New Roman" w:cs="Times New Roman"/>
                <w:lang w:val="uk-UA"/>
              </w:rPr>
            </w:pPr>
            <w:r>
              <w:rPr>
                <w:rFonts w:ascii="Times New Roman" w:eastAsia="Times New Roman" w:hAnsi="Times New Roman" w:cs="Times New Roman"/>
                <w:lang w:val="uk-UA" w:eastAsia="zh-CN"/>
              </w:rPr>
              <w:t>Кошти м</w:t>
            </w:r>
            <w:r w:rsidR="00D67CA8">
              <w:rPr>
                <w:rFonts w:ascii="Times New Roman" w:eastAsia="Times New Roman" w:hAnsi="Times New Roman" w:cs="Times New Roman"/>
                <w:lang w:val="uk-UA" w:eastAsia="zh-CN"/>
              </w:rPr>
              <w:t>ісцев</w:t>
            </w:r>
            <w:r>
              <w:rPr>
                <w:rFonts w:ascii="Times New Roman" w:eastAsia="Times New Roman" w:hAnsi="Times New Roman" w:cs="Times New Roman"/>
                <w:lang w:val="uk-UA" w:eastAsia="zh-CN"/>
              </w:rPr>
              <w:t>ого</w:t>
            </w:r>
            <w:r w:rsidR="00D67CA8">
              <w:rPr>
                <w:rFonts w:ascii="Times New Roman" w:eastAsia="Times New Roman" w:hAnsi="Times New Roman" w:cs="Times New Roman"/>
                <w:lang w:val="uk-UA" w:eastAsia="zh-CN"/>
              </w:rPr>
              <w:t xml:space="preserve"> бюджет</w:t>
            </w:r>
            <w:r>
              <w:rPr>
                <w:rFonts w:ascii="Times New Roman" w:eastAsia="Times New Roman" w:hAnsi="Times New Roman" w:cs="Times New Roman"/>
                <w:lang w:val="uk-UA" w:eastAsia="zh-CN"/>
              </w:rPr>
              <w:t>у</w:t>
            </w:r>
          </w:p>
        </w:tc>
      </w:tr>
      <w:tr w:rsidR="007F4CDE" w:rsidRPr="007F4CDE" w:rsidTr="004D00C7">
        <w:tc>
          <w:tcPr>
            <w:tcW w:w="601" w:type="dxa"/>
          </w:tcPr>
          <w:p w:rsidR="0015686C" w:rsidRPr="007F4CDE" w:rsidRDefault="0015686C" w:rsidP="009A4A08">
            <w:pPr>
              <w:spacing w:after="0" w:line="240" w:lineRule="auto"/>
              <w:rPr>
                <w:rFonts w:ascii="Times New Roman" w:hAnsi="Times New Roman" w:cs="Times New Roman"/>
                <w:lang w:val="uk-UA"/>
              </w:rPr>
            </w:pPr>
            <w:r w:rsidRPr="007F4CDE">
              <w:rPr>
                <w:rFonts w:ascii="Times New Roman" w:hAnsi="Times New Roman" w:cs="Times New Roman"/>
                <w:lang w:val="uk-UA"/>
              </w:rPr>
              <w:t>12.2</w:t>
            </w:r>
          </w:p>
        </w:tc>
        <w:tc>
          <w:tcPr>
            <w:tcW w:w="4356" w:type="dxa"/>
          </w:tcPr>
          <w:p w:rsidR="0015686C" w:rsidRPr="007F4CDE" w:rsidRDefault="0015686C" w:rsidP="009A4A08">
            <w:pPr>
              <w:widowControl w:val="0"/>
              <w:spacing w:after="0" w:line="240" w:lineRule="auto"/>
              <w:ind w:left="-31"/>
              <w:rPr>
                <w:rFonts w:ascii="Times New Roman" w:eastAsia="Times New Roman" w:hAnsi="Times New Roman" w:cs="Times New Roman"/>
                <w:lang w:val="uk-UA"/>
              </w:rPr>
            </w:pPr>
            <w:r w:rsidRPr="007F4CDE">
              <w:rPr>
                <w:rFonts w:ascii="Times New Roman" w:eastAsia="Times New Roman" w:hAnsi="Times New Roman" w:cs="Times New Roman"/>
                <w:lang w:val="uk-UA"/>
              </w:rPr>
              <w:t>Приховання адреси щодо:</w:t>
            </w:r>
          </w:p>
          <w:p w:rsidR="0015686C" w:rsidRPr="007F4CDE" w:rsidRDefault="0015686C" w:rsidP="009A4A08">
            <w:pPr>
              <w:widowControl w:val="0"/>
              <w:spacing w:after="0" w:line="240" w:lineRule="auto"/>
              <w:ind w:left="-31"/>
              <w:rPr>
                <w:rFonts w:ascii="Times New Roman" w:eastAsia="Times New Roman" w:hAnsi="Times New Roman" w:cs="Times New Roman"/>
                <w:lang w:val="uk-UA"/>
              </w:rPr>
            </w:pPr>
            <w:r w:rsidRPr="007F4CDE">
              <w:rPr>
                <w:rFonts w:ascii="Times New Roman" w:hAnsi="Times New Roman" w:cs="Times New Roman"/>
                <w:lang w:val="uk-UA"/>
              </w:rPr>
              <w:t xml:space="preserve">Місцезнаходження Замовника та місце </w:t>
            </w:r>
            <w:r w:rsidRPr="007F4CDE">
              <w:rPr>
                <w:rFonts w:ascii="Times New Roman" w:eastAsia="Times New Roman" w:hAnsi="Times New Roman" w:cs="Times New Roman"/>
                <w:lang w:val="uk-UA"/>
              </w:rPr>
              <w:t>поставки товару або</w:t>
            </w:r>
          </w:p>
          <w:p w:rsidR="0015686C" w:rsidRPr="007F4CDE" w:rsidRDefault="0015686C" w:rsidP="009A4A08">
            <w:pPr>
              <w:widowControl w:val="0"/>
              <w:spacing w:after="0" w:line="240" w:lineRule="auto"/>
              <w:ind w:left="-31"/>
              <w:rPr>
                <w:rFonts w:ascii="Times New Roman" w:eastAsia="Times New Roman" w:hAnsi="Times New Roman" w:cs="Times New Roman"/>
                <w:i/>
                <w:lang w:val="uk-UA"/>
              </w:rPr>
            </w:pPr>
            <w:r w:rsidRPr="007F4CDE">
              <w:rPr>
                <w:rFonts w:ascii="Times New Roman" w:eastAsia="Times New Roman" w:hAnsi="Times New Roman" w:cs="Times New Roman"/>
                <w:lang w:val="uk-UA"/>
              </w:rPr>
              <w:t xml:space="preserve">місце, де повинні бути виконані роботи чи надані послуги </w:t>
            </w:r>
          </w:p>
        </w:tc>
        <w:tc>
          <w:tcPr>
            <w:tcW w:w="5528" w:type="dxa"/>
          </w:tcPr>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Згідно п.27 Особливостей:</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Підстава:</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 Лист Виконавчого комітету Нововолинської міської ради від 18.10.2023р. №2834/02-27/2-23;</w:t>
            </w:r>
          </w:p>
          <w:p w:rsidR="0015686C" w:rsidRPr="007F4CDE" w:rsidRDefault="0015686C" w:rsidP="009A4A08">
            <w:pPr>
              <w:tabs>
                <w:tab w:val="left" w:pos="284"/>
              </w:tabs>
              <w:spacing w:after="0" w:line="240" w:lineRule="auto"/>
              <w:jc w:val="both"/>
              <w:rPr>
                <w:rFonts w:ascii="Times New Roman" w:eastAsia="Times New Roman" w:hAnsi="Times New Roman" w:cs="Times New Roman"/>
                <w:lang w:val="uk-UA" w:eastAsia="zh-CN"/>
              </w:rPr>
            </w:pPr>
            <w:r w:rsidRPr="007F4CDE">
              <w:rPr>
                <w:rFonts w:ascii="Times New Roman" w:hAnsi="Times New Roman" w:cs="Times New Roman"/>
                <w:shd w:val="clear" w:color="auto" w:fill="FFFFFF"/>
                <w:lang w:val="uk-UA"/>
              </w:rPr>
              <w:t>- Лист Волинської обласної військової адміністрації від 10.10.2023р. №7185/44/2-23</w:t>
            </w:r>
          </w:p>
        </w:tc>
      </w:tr>
      <w:tr w:rsidR="007F4CDE" w:rsidRPr="007F4CDE" w:rsidTr="004D00C7">
        <w:tc>
          <w:tcPr>
            <w:tcW w:w="601" w:type="dxa"/>
          </w:tcPr>
          <w:p w:rsidR="0015686C" w:rsidRPr="007F4CDE" w:rsidRDefault="0015686C" w:rsidP="009A4A08">
            <w:pPr>
              <w:spacing w:after="0" w:line="240" w:lineRule="auto"/>
              <w:rPr>
                <w:rFonts w:ascii="Times New Roman" w:hAnsi="Times New Roman" w:cs="Times New Roman"/>
                <w:lang w:val="uk-UA"/>
              </w:rPr>
            </w:pPr>
            <w:r w:rsidRPr="007F4CDE">
              <w:rPr>
                <w:rFonts w:ascii="Times New Roman" w:hAnsi="Times New Roman" w:cs="Times New Roman"/>
                <w:lang w:val="uk-UA"/>
              </w:rPr>
              <w:t>12.3</w:t>
            </w:r>
          </w:p>
        </w:tc>
        <w:tc>
          <w:tcPr>
            <w:tcW w:w="4356" w:type="dxa"/>
            <w:tcBorders>
              <w:right w:val="single" w:sz="4" w:space="0" w:color="auto"/>
            </w:tcBorders>
          </w:tcPr>
          <w:p w:rsidR="0015686C" w:rsidRPr="007F4CDE" w:rsidRDefault="0015686C" w:rsidP="009A4A08">
            <w:pPr>
              <w:spacing w:after="0" w:line="240" w:lineRule="auto"/>
              <w:textAlignment w:val="baseline"/>
              <w:outlineLvl w:val="0"/>
              <w:rPr>
                <w:rFonts w:ascii="Times New Roman" w:eastAsia="Times New Roman" w:hAnsi="Times New Roman" w:cs="Times New Roman"/>
                <w:bCs/>
                <w:kern w:val="36"/>
                <w:lang w:val="uk-UA" w:eastAsia="uk-UA"/>
              </w:rPr>
            </w:pPr>
            <w:r w:rsidRPr="007F4CDE">
              <w:rPr>
                <w:rFonts w:ascii="Times New Roman" w:eastAsia="Times New Roman" w:hAnsi="Times New Roman" w:cs="Times New Roman"/>
                <w:bCs/>
                <w:kern w:val="36"/>
                <w:lang w:val="uk-UA" w:eastAsia="uk-UA"/>
              </w:rPr>
              <w:t>Інформація щодо обґрунтування необхідності проведення закупівлі, визначення обсягу та очікуваної вартості закупівлі</w:t>
            </w:r>
          </w:p>
          <w:p w:rsidR="0015686C" w:rsidRPr="007F4CDE" w:rsidRDefault="0015686C" w:rsidP="009A4A08">
            <w:pPr>
              <w:widowControl w:val="0"/>
              <w:spacing w:after="0" w:line="240" w:lineRule="auto"/>
              <w:ind w:left="-31"/>
              <w:rPr>
                <w:rFonts w:ascii="Times New Roman" w:eastAsia="Times New Roman" w:hAnsi="Times New Roman" w:cs="Times New Roman"/>
                <w:lang w:val="uk-UA"/>
              </w:rPr>
            </w:pPr>
          </w:p>
        </w:tc>
        <w:tc>
          <w:tcPr>
            <w:tcW w:w="5528" w:type="dxa"/>
            <w:tcBorders>
              <w:left w:val="single" w:sz="4" w:space="0" w:color="auto"/>
            </w:tcBorders>
          </w:tcPr>
          <w:p w:rsidR="0015686C" w:rsidRPr="007F4CDE" w:rsidRDefault="0015686C" w:rsidP="009A4A08">
            <w:pPr>
              <w:spacing w:after="0" w:line="240" w:lineRule="auto"/>
              <w:jc w:val="both"/>
              <w:rPr>
                <w:rFonts w:ascii="Times New Roman" w:hAnsi="Times New Roman" w:cs="Times New Roman"/>
                <w:lang w:val="uk-UA"/>
              </w:rPr>
            </w:pPr>
            <w:r w:rsidRPr="007F4CDE">
              <w:rPr>
                <w:rFonts w:ascii="Times New Roman" w:hAnsi="Times New Roman" w:cs="Times New Roman"/>
                <w:lang w:val="uk-UA"/>
              </w:rPr>
              <w:t>Замовник проводить закупівлю – відкриті торги з особливостями, згідно п.10 Особливостей. Закупівля здійснюється відповідно до вимог Закону України «Про публічні закупівлі» з урахуванням Особливостей.</w:t>
            </w:r>
          </w:p>
          <w:p w:rsidR="00C8464B" w:rsidRDefault="00C8464B" w:rsidP="009A4A08">
            <w:pPr>
              <w:spacing w:after="0" w:line="240" w:lineRule="auto"/>
              <w:jc w:val="both"/>
              <w:rPr>
                <w:rFonts w:ascii="Times New Roman" w:hAnsi="Times New Roman" w:cs="Times New Roman"/>
                <w:lang w:val="uk-UA" w:eastAsia="zh-CN"/>
              </w:rPr>
            </w:pPr>
            <w:r w:rsidRPr="00425E53">
              <w:rPr>
                <w:rFonts w:ascii="Times New Roman" w:hAnsi="Times New Roman" w:cs="Times New Roman"/>
                <w:lang w:val="uk-UA"/>
              </w:rPr>
              <w:t xml:space="preserve">Замовник здійснює закупівлю </w:t>
            </w:r>
            <w:r w:rsidR="00584062">
              <w:rPr>
                <w:rFonts w:ascii="Times New Roman" w:hAnsi="Times New Roman" w:cs="Times New Roman"/>
                <w:lang w:val="uk-UA"/>
              </w:rPr>
              <w:t>товару</w:t>
            </w:r>
            <w:r w:rsidRPr="00425E53">
              <w:rPr>
                <w:rFonts w:ascii="Times New Roman" w:hAnsi="Times New Roman" w:cs="Times New Roman"/>
                <w:lang w:val="uk-UA"/>
              </w:rPr>
              <w:t xml:space="preserve"> на підставі планової потреби ВУКГ НМР на 2024 рік</w:t>
            </w:r>
            <w:r w:rsidRPr="00425E53">
              <w:rPr>
                <w:rFonts w:ascii="Times New Roman" w:hAnsi="Times New Roman" w:cs="Times New Roman"/>
                <w:lang w:val="uk-UA" w:eastAsia="zh-CN"/>
              </w:rPr>
              <w:t xml:space="preserve"> за р</w:t>
            </w:r>
            <w:r>
              <w:rPr>
                <w:rFonts w:ascii="Times New Roman" w:hAnsi="Times New Roman" w:cs="Times New Roman"/>
                <w:lang w:val="uk-UA" w:eastAsia="zh-CN"/>
              </w:rPr>
              <w:t>ахунок коштів місцевого бюджету</w:t>
            </w:r>
            <w:r w:rsidR="006B5EF3">
              <w:rPr>
                <w:rFonts w:ascii="Times New Roman" w:hAnsi="Times New Roman" w:cs="Times New Roman"/>
                <w:lang w:val="uk-UA" w:eastAsia="zh-CN"/>
              </w:rPr>
              <w:t>.</w:t>
            </w:r>
          </w:p>
          <w:p w:rsidR="002524D6" w:rsidRDefault="002524D6" w:rsidP="002524D6">
            <w:pPr>
              <w:spacing w:after="0" w:line="240" w:lineRule="auto"/>
              <w:jc w:val="both"/>
              <w:rPr>
                <w:rFonts w:ascii="Times New Roman" w:hAnsi="Times New Roman" w:cs="Times New Roman"/>
                <w:shd w:val="clear" w:color="auto" w:fill="FFFFFF"/>
                <w:lang w:val="uk-UA"/>
              </w:rPr>
            </w:pPr>
            <w:r w:rsidRPr="00685FAC">
              <w:rPr>
                <w:rFonts w:ascii="Times New Roman" w:hAnsi="Times New Roman" w:cs="Times New Roman"/>
                <w:lang w:val="uk-UA"/>
              </w:rPr>
              <w:t>Для проведення закупівлі було визначено очікуваний обсяг</w:t>
            </w:r>
            <w:r>
              <w:rPr>
                <w:rFonts w:ascii="Times New Roman" w:hAnsi="Times New Roman" w:cs="Times New Roman"/>
                <w:lang w:val="uk-UA"/>
              </w:rPr>
              <w:t xml:space="preserve"> і перелік</w:t>
            </w:r>
            <w:r w:rsidRPr="00685FAC">
              <w:rPr>
                <w:rFonts w:ascii="Times New Roman" w:hAnsi="Times New Roman" w:cs="Times New Roman"/>
                <w:lang w:val="uk-UA"/>
              </w:rPr>
              <w:t xml:space="preserve"> </w:t>
            </w:r>
            <w:r w:rsidR="00AC426E">
              <w:rPr>
                <w:rFonts w:ascii="Times New Roman" w:hAnsi="Times New Roman" w:cs="Times New Roman"/>
                <w:lang w:val="uk-UA"/>
              </w:rPr>
              <w:t>запасних частин</w:t>
            </w:r>
            <w:r w:rsidRPr="006F1858">
              <w:rPr>
                <w:rFonts w:ascii="Times New Roman" w:hAnsi="Times New Roman" w:cs="Times New Roman"/>
                <w:lang w:val="uk-UA"/>
              </w:rPr>
              <w:t xml:space="preserve"> для нормальної роботи транспорту підприємства в 2024 році, виходячи з планової потреби підприємства </w:t>
            </w:r>
            <w:r>
              <w:rPr>
                <w:rFonts w:ascii="Times New Roman" w:hAnsi="Times New Roman" w:cs="Times New Roman"/>
                <w:lang w:val="uk-UA"/>
              </w:rPr>
              <w:t>та</w:t>
            </w:r>
            <w:r w:rsidRPr="006F1858">
              <w:rPr>
                <w:rFonts w:ascii="Times New Roman" w:hAnsi="Times New Roman" w:cs="Times New Roman"/>
                <w:lang w:val="uk-UA"/>
              </w:rPr>
              <w:t xml:space="preserve"> ефективно</w:t>
            </w:r>
            <w:r>
              <w:rPr>
                <w:rFonts w:ascii="Times New Roman" w:hAnsi="Times New Roman" w:cs="Times New Roman"/>
                <w:lang w:val="uk-UA"/>
              </w:rPr>
              <w:t xml:space="preserve">го і </w:t>
            </w:r>
            <w:r w:rsidRPr="006F1858">
              <w:rPr>
                <w:rFonts w:ascii="Times New Roman" w:hAnsi="Times New Roman" w:cs="Times New Roman"/>
                <w:lang w:val="uk-UA"/>
              </w:rPr>
              <w:t>безпечно</w:t>
            </w:r>
            <w:r>
              <w:rPr>
                <w:rFonts w:ascii="Times New Roman" w:hAnsi="Times New Roman" w:cs="Times New Roman"/>
                <w:lang w:val="uk-UA"/>
              </w:rPr>
              <w:t>го</w:t>
            </w:r>
            <w:r w:rsidRPr="006F1858">
              <w:rPr>
                <w:rFonts w:ascii="Times New Roman" w:hAnsi="Times New Roman" w:cs="Times New Roman"/>
                <w:lang w:val="uk-UA"/>
              </w:rPr>
              <w:t xml:space="preserve"> використанн</w:t>
            </w:r>
            <w:r>
              <w:rPr>
                <w:rFonts w:ascii="Times New Roman" w:hAnsi="Times New Roman" w:cs="Times New Roman"/>
                <w:lang w:val="uk-UA"/>
              </w:rPr>
              <w:t>я</w:t>
            </w:r>
            <w:r w:rsidRPr="006F1858">
              <w:rPr>
                <w:rFonts w:ascii="Times New Roman" w:hAnsi="Times New Roman" w:cs="Times New Roman"/>
                <w:lang w:val="uk-UA"/>
              </w:rPr>
              <w:t xml:space="preserve"> транспортних засобів</w:t>
            </w:r>
            <w:r>
              <w:rPr>
                <w:rFonts w:ascii="Times New Roman" w:hAnsi="Times New Roman" w:cs="Times New Roman"/>
                <w:lang w:val="uk-UA"/>
              </w:rPr>
              <w:t xml:space="preserve">. Очікувана </w:t>
            </w:r>
            <w:r w:rsidRPr="006F1858">
              <w:rPr>
                <w:rFonts w:ascii="Times New Roman" w:hAnsi="Times New Roman" w:cs="Times New Roman"/>
                <w:shd w:val="clear" w:color="auto" w:fill="FFFFFF"/>
                <w:lang w:val="uk-UA"/>
              </w:rPr>
              <w:t xml:space="preserve">вартість предмету закупівлі визначена методом </w:t>
            </w:r>
            <w:r w:rsidR="00AC426E">
              <w:rPr>
                <w:rFonts w:ascii="Times New Roman" w:hAnsi="Times New Roman" w:cs="Times New Roman"/>
                <w:shd w:val="clear" w:color="auto" w:fill="FFFFFF"/>
                <w:lang w:val="uk-UA"/>
              </w:rPr>
              <w:t xml:space="preserve">отримання інформації від </w:t>
            </w:r>
            <w:r>
              <w:rPr>
                <w:rFonts w:ascii="Times New Roman" w:hAnsi="Times New Roman" w:cs="Times New Roman"/>
                <w:shd w:val="clear" w:color="auto" w:fill="FFFFFF"/>
                <w:lang w:val="uk-UA"/>
              </w:rPr>
              <w:t>потенційних постачальників</w:t>
            </w:r>
            <w:r w:rsidR="00AC426E">
              <w:rPr>
                <w:rFonts w:ascii="Times New Roman" w:hAnsi="Times New Roman" w:cs="Times New Roman"/>
                <w:shd w:val="clear" w:color="auto" w:fill="FFFFFF"/>
                <w:lang w:val="uk-UA"/>
              </w:rPr>
              <w:t xml:space="preserve"> та пошуку цін в мережі Інтернет</w:t>
            </w:r>
            <w:r>
              <w:rPr>
                <w:rFonts w:ascii="Times New Roman" w:hAnsi="Times New Roman" w:cs="Times New Roman"/>
                <w:shd w:val="clear" w:color="auto" w:fill="FFFFFF"/>
                <w:lang w:val="uk-UA"/>
              </w:rPr>
              <w:t>.</w:t>
            </w:r>
          </w:p>
          <w:p w:rsidR="0015686C" w:rsidRPr="002524D6" w:rsidRDefault="002524D6" w:rsidP="00AC426E">
            <w:pPr>
              <w:spacing w:after="0" w:line="240" w:lineRule="auto"/>
              <w:jc w:val="both"/>
              <w:rPr>
                <w:rFonts w:ascii="Times New Roman" w:hAnsi="Times New Roman" w:cs="Times New Roman"/>
              </w:rPr>
            </w:pPr>
            <w:r>
              <w:rPr>
                <w:rFonts w:ascii="Times New Roman" w:hAnsi="Times New Roman" w:cs="Times New Roman"/>
                <w:lang w:val="uk-UA"/>
              </w:rPr>
              <w:t>Технічні та я</w:t>
            </w:r>
            <w:r w:rsidRPr="008B65E2">
              <w:rPr>
                <w:rFonts w:ascii="Times New Roman" w:hAnsi="Times New Roman" w:cs="Times New Roman"/>
                <w:lang w:val="uk-UA"/>
              </w:rPr>
              <w:t>кісні характеристики визначено відповідно до особливостей транспортних засобів, що обліковуються на балансі Замовника, та з урахуванням загальноприйнятих норм і стандартів для</w:t>
            </w:r>
            <w:r>
              <w:rPr>
                <w:rFonts w:ascii="Times New Roman" w:hAnsi="Times New Roman" w:cs="Times New Roman"/>
                <w:lang w:val="uk-UA"/>
              </w:rPr>
              <w:t xml:space="preserve"> зазначеного предмета закупівлі</w:t>
            </w:r>
          </w:p>
        </w:tc>
      </w:tr>
    </w:tbl>
    <w:p w:rsidR="00BE6D01" w:rsidRDefault="00BE6D01" w:rsidP="0015686C">
      <w:pPr>
        <w:spacing w:after="0" w:line="240" w:lineRule="auto"/>
        <w:rPr>
          <w:rFonts w:ascii="Times New Roman" w:hAnsi="Times New Roman" w:cs="Times New Roman"/>
          <w:sz w:val="2"/>
          <w:szCs w:val="2"/>
          <w:lang w:val="uk-UA"/>
        </w:rPr>
      </w:pPr>
    </w:p>
    <w:p w:rsidR="00BE6D01" w:rsidRPr="00BE6D01" w:rsidRDefault="00BE6D01" w:rsidP="00BE6D01">
      <w:pPr>
        <w:rPr>
          <w:rFonts w:ascii="Times New Roman" w:hAnsi="Times New Roman" w:cs="Times New Roman"/>
          <w:sz w:val="2"/>
          <w:szCs w:val="2"/>
          <w:lang w:val="uk-UA"/>
        </w:rPr>
      </w:pPr>
    </w:p>
    <w:p w:rsidR="00BE6D01" w:rsidRPr="00BE6D01" w:rsidRDefault="00BE6D01" w:rsidP="00BE6D01">
      <w:pPr>
        <w:rPr>
          <w:rFonts w:ascii="Times New Roman" w:hAnsi="Times New Roman" w:cs="Times New Roman"/>
          <w:sz w:val="2"/>
          <w:szCs w:val="2"/>
          <w:lang w:val="uk-UA"/>
        </w:rPr>
      </w:pPr>
    </w:p>
    <w:p w:rsidR="00BE6D01" w:rsidRDefault="00BE6D01" w:rsidP="00BE6D01">
      <w:pPr>
        <w:rPr>
          <w:rFonts w:ascii="Times New Roman" w:hAnsi="Times New Roman" w:cs="Times New Roman"/>
          <w:sz w:val="2"/>
          <w:szCs w:val="2"/>
          <w:lang w:val="uk-UA"/>
        </w:rPr>
      </w:pPr>
    </w:p>
    <w:p w:rsidR="0015686C" w:rsidRPr="00BE6D01" w:rsidRDefault="00BE6D01" w:rsidP="00BE6D01">
      <w:pPr>
        <w:tabs>
          <w:tab w:val="left" w:pos="7152"/>
        </w:tabs>
        <w:rPr>
          <w:rFonts w:ascii="Times New Roman" w:hAnsi="Times New Roman" w:cs="Times New Roman"/>
          <w:sz w:val="2"/>
          <w:szCs w:val="2"/>
          <w:lang w:val="uk-UA"/>
        </w:rPr>
      </w:pPr>
      <w:r>
        <w:rPr>
          <w:rFonts w:ascii="Times New Roman" w:hAnsi="Times New Roman" w:cs="Times New Roman"/>
          <w:sz w:val="2"/>
          <w:szCs w:val="2"/>
          <w:lang w:val="uk-UA"/>
        </w:rPr>
        <w:tab/>
      </w:r>
    </w:p>
    <w:sectPr w:rsidR="0015686C" w:rsidRPr="00BE6D01" w:rsidSect="001E2BD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DC"/>
    <w:rsid w:val="00004B10"/>
    <w:rsid w:val="00026D49"/>
    <w:rsid w:val="00040891"/>
    <w:rsid w:val="00042C26"/>
    <w:rsid w:val="00061FE9"/>
    <w:rsid w:val="000708D8"/>
    <w:rsid w:val="000E2FD2"/>
    <w:rsid w:val="0010728D"/>
    <w:rsid w:val="00112B25"/>
    <w:rsid w:val="00134B78"/>
    <w:rsid w:val="00150496"/>
    <w:rsid w:val="00152E65"/>
    <w:rsid w:val="0015686C"/>
    <w:rsid w:val="00167022"/>
    <w:rsid w:val="00175A85"/>
    <w:rsid w:val="001772E2"/>
    <w:rsid w:val="001927EF"/>
    <w:rsid w:val="0019762A"/>
    <w:rsid w:val="001D3C25"/>
    <w:rsid w:val="001E2BDF"/>
    <w:rsid w:val="001E6437"/>
    <w:rsid w:val="00243744"/>
    <w:rsid w:val="00247389"/>
    <w:rsid w:val="002524D6"/>
    <w:rsid w:val="0028119B"/>
    <w:rsid w:val="002931A6"/>
    <w:rsid w:val="00295D34"/>
    <w:rsid w:val="002C387F"/>
    <w:rsid w:val="002D09DB"/>
    <w:rsid w:val="002D6B70"/>
    <w:rsid w:val="002D73D2"/>
    <w:rsid w:val="00322EC5"/>
    <w:rsid w:val="003234EE"/>
    <w:rsid w:val="00330850"/>
    <w:rsid w:val="003571CE"/>
    <w:rsid w:val="00364B7A"/>
    <w:rsid w:val="00385064"/>
    <w:rsid w:val="00387662"/>
    <w:rsid w:val="003943D6"/>
    <w:rsid w:val="003B0332"/>
    <w:rsid w:val="003D5E6F"/>
    <w:rsid w:val="004410AD"/>
    <w:rsid w:val="00442B1E"/>
    <w:rsid w:val="00452480"/>
    <w:rsid w:val="0045754A"/>
    <w:rsid w:val="004601F1"/>
    <w:rsid w:val="00461A84"/>
    <w:rsid w:val="00467AAE"/>
    <w:rsid w:val="00472540"/>
    <w:rsid w:val="004D00C7"/>
    <w:rsid w:val="004D45D7"/>
    <w:rsid w:val="004D6D76"/>
    <w:rsid w:val="004E21A8"/>
    <w:rsid w:val="004F6499"/>
    <w:rsid w:val="00505443"/>
    <w:rsid w:val="00515C77"/>
    <w:rsid w:val="005203F4"/>
    <w:rsid w:val="00557F7D"/>
    <w:rsid w:val="00584062"/>
    <w:rsid w:val="00590394"/>
    <w:rsid w:val="0059079B"/>
    <w:rsid w:val="00590AD2"/>
    <w:rsid w:val="005A12D2"/>
    <w:rsid w:val="005B4DDC"/>
    <w:rsid w:val="00611277"/>
    <w:rsid w:val="00633366"/>
    <w:rsid w:val="00665292"/>
    <w:rsid w:val="00670629"/>
    <w:rsid w:val="006A25D1"/>
    <w:rsid w:val="006B5EF3"/>
    <w:rsid w:val="006C0EBE"/>
    <w:rsid w:val="006E52FB"/>
    <w:rsid w:val="006F16AC"/>
    <w:rsid w:val="006F6485"/>
    <w:rsid w:val="007114FF"/>
    <w:rsid w:val="00717D27"/>
    <w:rsid w:val="00720E71"/>
    <w:rsid w:val="007216BB"/>
    <w:rsid w:val="0076524C"/>
    <w:rsid w:val="007A04A0"/>
    <w:rsid w:val="007A53E7"/>
    <w:rsid w:val="007B0542"/>
    <w:rsid w:val="007B242C"/>
    <w:rsid w:val="007C241B"/>
    <w:rsid w:val="007E42B1"/>
    <w:rsid w:val="007F4CDE"/>
    <w:rsid w:val="00807C2C"/>
    <w:rsid w:val="00856382"/>
    <w:rsid w:val="00863DA3"/>
    <w:rsid w:val="0087720D"/>
    <w:rsid w:val="008A09C9"/>
    <w:rsid w:val="008B39F5"/>
    <w:rsid w:val="009148C7"/>
    <w:rsid w:val="00951C17"/>
    <w:rsid w:val="009D7032"/>
    <w:rsid w:val="009E22E4"/>
    <w:rsid w:val="009E561A"/>
    <w:rsid w:val="009F11B4"/>
    <w:rsid w:val="009F7C3C"/>
    <w:rsid w:val="00A21CFD"/>
    <w:rsid w:val="00A37155"/>
    <w:rsid w:val="00A9549C"/>
    <w:rsid w:val="00AC41F5"/>
    <w:rsid w:val="00AC426E"/>
    <w:rsid w:val="00AC7154"/>
    <w:rsid w:val="00B06B56"/>
    <w:rsid w:val="00B12811"/>
    <w:rsid w:val="00B25E75"/>
    <w:rsid w:val="00B2735D"/>
    <w:rsid w:val="00B33B90"/>
    <w:rsid w:val="00B50B60"/>
    <w:rsid w:val="00B52BA9"/>
    <w:rsid w:val="00B81288"/>
    <w:rsid w:val="00BA0D19"/>
    <w:rsid w:val="00BC751D"/>
    <w:rsid w:val="00BD3D98"/>
    <w:rsid w:val="00BE22F4"/>
    <w:rsid w:val="00BE6D01"/>
    <w:rsid w:val="00C43F97"/>
    <w:rsid w:val="00C54999"/>
    <w:rsid w:val="00C83F8E"/>
    <w:rsid w:val="00C8464B"/>
    <w:rsid w:val="00CB3029"/>
    <w:rsid w:val="00CB3340"/>
    <w:rsid w:val="00D26B22"/>
    <w:rsid w:val="00D44F4A"/>
    <w:rsid w:val="00D67CA8"/>
    <w:rsid w:val="00D85C6D"/>
    <w:rsid w:val="00DA0870"/>
    <w:rsid w:val="00DC5184"/>
    <w:rsid w:val="00DE6310"/>
    <w:rsid w:val="00E17F43"/>
    <w:rsid w:val="00E25648"/>
    <w:rsid w:val="00E65F58"/>
    <w:rsid w:val="00E7124D"/>
    <w:rsid w:val="00E72F44"/>
    <w:rsid w:val="00E97FD9"/>
    <w:rsid w:val="00F00328"/>
    <w:rsid w:val="00F13BCE"/>
    <w:rsid w:val="00F3115E"/>
    <w:rsid w:val="00F40053"/>
    <w:rsid w:val="00F678B4"/>
    <w:rsid w:val="00F718DC"/>
    <w:rsid w:val="00F73464"/>
    <w:rsid w:val="00F82C37"/>
    <w:rsid w:val="00F92B1D"/>
    <w:rsid w:val="00FC6E4C"/>
    <w:rsid w:val="00FF24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5A65"/>
  <w15:chartTrackingRefBased/>
  <w15:docId w15:val="{1DBE60FD-6494-4927-82E2-135701DF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BDF"/>
    <w:pPr>
      <w:spacing w:after="200" w:line="276" w:lineRule="auto"/>
    </w:pPr>
    <w:rPr>
      <w:rFonts w:eastAsiaTheme="minorEastAsia"/>
      <w:lang w:val="ru-RU" w:eastAsia="ru-RU"/>
    </w:rPr>
  </w:style>
  <w:style w:type="paragraph" w:styleId="1">
    <w:name w:val="heading 1"/>
    <w:basedOn w:val="a"/>
    <w:next w:val="a"/>
    <w:link w:val="10"/>
    <w:uiPriority w:val="9"/>
    <w:qFormat/>
    <w:rsid w:val="002811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D6D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4D6D76"/>
    <w:pPr>
      <w:keepNext/>
      <w:keepLines/>
      <w:spacing w:before="240" w:after="40"/>
      <w:contextualSpacing/>
      <w:outlineLvl w:val="3"/>
    </w:pPr>
    <w:rPr>
      <w:rFonts w:ascii="Arial" w:eastAsia="Arial" w:hAnsi="Arial" w:cs="Arial"/>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BDF"/>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1E2BDF"/>
    <w:pPr>
      <w:spacing w:after="0" w:line="240" w:lineRule="auto"/>
    </w:pPr>
    <w:rPr>
      <w:rFonts w:eastAsiaTheme="minorEastAsia"/>
      <w:lang w:val="ru-RU" w:eastAsia="ru-RU"/>
    </w:rPr>
  </w:style>
  <w:style w:type="paragraph" w:styleId="a5">
    <w:name w:val="Normal (Web)"/>
    <w:basedOn w:val="a"/>
    <w:uiPriority w:val="99"/>
    <w:semiHidden/>
    <w:unhideWhenUsed/>
    <w:rsid w:val="00807C2C"/>
    <w:rPr>
      <w:rFonts w:ascii="Times New Roman" w:hAnsi="Times New Roman" w:cs="Times New Roman"/>
      <w:sz w:val="24"/>
      <w:szCs w:val="24"/>
    </w:rPr>
  </w:style>
  <w:style w:type="character" w:styleId="a6">
    <w:name w:val="Hyperlink"/>
    <w:basedOn w:val="a0"/>
    <w:uiPriority w:val="99"/>
    <w:semiHidden/>
    <w:unhideWhenUsed/>
    <w:rsid w:val="0010728D"/>
    <w:rPr>
      <w:color w:val="0000FF"/>
      <w:u w:val="single"/>
    </w:rPr>
  </w:style>
  <w:style w:type="character" w:styleId="a7">
    <w:name w:val="Strong"/>
    <w:basedOn w:val="a0"/>
    <w:uiPriority w:val="22"/>
    <w:qFormat/>
    <w:rsid w:val="00A21CFD"/>
    <w:rPr>
      <w:b/>
      <w:bCs/>
    </w:rPr>
  </w:style>
  <w:style w:type="character" w:customStyle="1" w:styleId="40">
    <w:name w:val="Заголовок 4 Знак"/>
    <w:basedOn w:val="a0"/>
    <w:link w:val="4"/>
    <w:rsid w:val="004D6D76"/>
    <w:rPr>
      <w:rFonts w:ascii="Arial" w:eastAsia="Arial" w:hAnsi="Arial" w:cs="Arial"/>
      <w:b/>
      <w:color w:val="000000"/>
      <w:sz w:val="24"/>
      <w:szCs w:val="24"/>
      <w:lang w:val="ru-RU" w:eastAsia="ru-RU"/>
    </w:rPr>
  </w:style>
  <w:style w:type="character" w:customStyle="1" w:styleId="20">
    <w:name w:val="Заголовок 2 Знак"/>
    <w:basedOn w:val="a0"/>
    <w:link w:val="2"/>
    <w:uiPriority w:val="9"/>
    <w:semiHidden/>
    <w:rsid w:val="004D6D76"/>
    <w:rPr>
      <w:rFonts w:asciiTheme="majorHAnsi" w:eastAsiaTheme="majorEastAsia" w:hAnsiTheme="majorHAnsi" w:cstheme="majorBidi"/>
      <w:color w:val="2E74B5" w:themeColor="accent1" w:themeShade="BF"/>
      <w:sz w:val="26"/>
      <w:szCs w:val="26"/>
      <w:lang w:val="ru-RU" w:eastAsia="ru-RU"/>
    </w:rPr>
  </w:style>
  <w:style w:type="paragraph" w:customStyle="1" w:styleId="Default">
    <w:name w:val="Default"/>
    <w:rsid w:val="00E97F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15686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28119B"/>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7143">
      <w:bodyDiv w:val="1"/>
      <w:marLeft w:val="0"/>
      <w:marRight w:val="0"/>
      <w:marTop w:val="0"/>
      <w:marBottom w:val="0"/>
      <w:divBdr>
        <w:top w:val="none" w:sz="0" w:space="0" w:color="auto"/>
        <w:left w:val="none" w:sz="0" w:space="0" w:color="auto"/>
        <w:bottom w:val="none" w:sz="0" w:space="0" w:color="auto"/>
        <w:right w:val="none" w:sz="0" w:space="0" w:color="auto"/>
      </w:divBdr>
    </w:div>
    <w:div w:id="666128798">
      <w:bodyDiv w:val="1"/>
      <w:marLeft w:val="0"/>
      <w:marRight w:val="0"/>
      <w:marTop w:val="0"/>
      <w:marBottom w:val="0"/>
      <w:divBdr>
        <w:top w:val="none" w:sz="0" w:space="0" w:color="auto"/>
        <w:left w:val="none" w:sz="0" w:space="0" w:color="auto"/>
        <w:bottom w:val="none" w:sz="0" w:space="0" w:color="auto"/>
        <w:right w:val="none" w:sz="0" w:space="0" w:color="auto"/>
      </w:divBdr>
    </w:div>
    <w:div w:id="7250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1</Pages>
  <Words>5560</Words>
  <Characters>3170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109</cp:revision>
  <cp:lastPrinted>2023-01-04T07:01:00Z</cp:lastPrinted>
  <dcterms:created xsi:type="dcterms:W3CDTF">2020-08-25T06:12:00Z</dcterms:created>
  <dcterms:modified xsi:type="dcterms:W3CDTF">2024-04-10T12:33:00Z</dcterms:modified>
</cp:coreProperties>
</file>