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458EF511"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r w:rsidR="00F46088">
        <w:rPr>
          <w:rFonts w:ascii="Times New Roman" w:eastAsia="Times New Roman" w:hAnsi="Times New Roman" w:cs="Times New Roman"/>
          <w:b/>
          <w:sz w:val="24"/>
          <w:szCs w:val="24"/>
          <w:lang w:eastAsia="zh-CN"/>
        </w:rPr>
        <w:t xml:space="preserve"> </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6D538FF9"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431353">
        <w:rPr>
          <w:rFonts w:ascii="Times New Roman" w:hAnsi="Times New Roman" w:cs="Times New Roman"/>
          <w:b/>
          <w:bCs/>
          <w:sz w:val="24"/>
          <w:szCs w:val="24"/>
        </w:rPr>
        <w:t>Хмельницький</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w:t>
      </w:r>
      <w:r w:rsidR="00E07C16">
        <w:rPr>
          <w:rFonts w:ascii="Times New Roman" w:hAnsi="Times New Roman" w:cs="Times New Roman"/>
          <w:b/>
          <w:bCs/>
          <w:sz w:val="24"/>
          <w:szCs w:val="24"/>
        </w:rPr>
        <w:t>3</w:t>
      </w:r>
      <w:r w:rsidRPr="007A0968">
        <w:rPr>
          <w:rFonts w:ascii="Times New Roman" w:hAnsi="Times New Roman" w:cs="Times New Roman"/>
          <w:b/>
          <w:bCs/>
          <w:sz w:val="24"/>
          <w:szCs w:val="24"/>
        </w:rPr>
        <w:t xml:space="preserve"> року</w:t>
      </w:r>
    </w:p>
    <w:p w14:paraId="11472A78" w14:textId="2B2736BE" w:rsidR="00CE34FB" w:rsidRPr="007A0968" w:rsidRDefault="00431353" w:rsidP="00E07C16">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Департамент охорони здоров’я Хмельницької обласної державної адміністрації</w:t>
      </w:r>
      <w:r>
        <w:rPr>
          <w:rFonts w:ascii="Times New Roman" w:hAnsi="Times New Roman" w:cs="Times New Roman"/>
          <w:sz w:val="24"/>
          <w:szCs w:val="24"/>
          <w:lang w:eastAsia="zh-CN"/>
        </w:rPr>
        <w:t>, в особі   ____________________________, що діє на підставі __________(далі - Замовник)</w:t>
      </w:r>
      <w:r w:rsidR="00A61859" w:rsidRPr="007A0968">
        <w:rPr>
          <w:rFonts w:ascii="Times New Roman" w:hAnsi="Times New Roman" w:cs="Times New Roman"/>
          <w:sz w:val="24"/>
          <w:szCs w:val="24"/>
        </w:rPr>
        <w:t>,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4E24F81F" w:rsidR="00A10751" w:rsidRPr="007A0968" w:rsidRDefault="00A33C9F" w:rsidP="00534DD6">
            <w:pPr>
              <w:spacing w:after="0" w:line="240"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E07C16">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w:t>
            </w:r>
            <w:r w:rsidRPr="00431353">
              <w:rPr>
                <w:rFonts w:ascii="Times New Roman" w:eastAsia="Times New Roman" w:hAnsi="Times New Roman" w:cs="Times New Roman"/>
                <w:sz w:val="24"/>
                <w:szCs w:val="24"/>
                <w:lang w:eastAsia="zh-CN"/>
              </w:rPr>
              <w:t>тит</w:t>
            </w:r>
            <w:r w:rsidRPr="00BC1262">
              <w:rPr>
                <w:rFonts w:ascii="Times New Roman" w:eastAsia="Times New Roman" w:hAnsi="Times New Roman" w:cs="Times New Roman"/>
                <w:sz w:val="24"/>
                <w:szCs w:val="24"/>
                <w:lang w:eastAsia="zh-CN"/>
              </w:rPr>
              <w:t>и такий товар</w:t>
            </w:r>
            <w:r w:rsidRPr="00BC1262">
              <w:rPr>
                <w:rFonts w:ascii="Times New Roman" w:eastAsia="Times New Roman" w:hAnsi="Times New Roman" w:cs="Times New Roman"/>
                <w:b/>
                <w:sz w:val="24"/>
                <w:szCs w:val="24"/>
                <w:lang w:eastAsia="zh-CN"/>
              </w:rPr>
              <w:t xml:space="preserve">: </w:t>
            </w:r>
            <w:r w:rsidR="00BC1262" w:rsidRPr="00BC1262">
              <w:rPr>
                <w:rFonts w:ascii="Times New Roman" w:hAnsi="Times New Roman" w:cs="Times New Roman"/>
                <w:b/>
                <w:bCs/>
                <w:sz w:val="24"/>
                <w:szCs w:val="24"/>
              </w:rPr>
              <w:t>«код Основного словника національного класифікатора України ДК 021:2015 "Єдиний закупівельний словник"– 33600000-6 - «Фармацевтична продукція» («</w:t>
            </w:r>
            <w:proofErr w:type="spellStart"/>
            <w:r w:rsidR="00BC1262" w:rsidRPr="00BC1262">
              <w:rPr>
                <w:rFonts w:ascii="Times New Roman" w:hAnsi="Times New Roman" w:cs="Times New Roman"/>
                <w:sz w:val="24"/>
                <w:szCs w:val="24"/>
              </w:rPr>
              <w:t>Abiraterone</w:t>
            </w:r>
            <w:proofErr w:type="spellEnd"/>
            <w:r w:rsidR="00BC1262" w:rsidRPr="00BC1262">
              <w:rPr>
                <w:rFonts w:ascii="Times New Roman" w:hAnsi="Times New Roman" w:cs="Times New Roman"/>
                <w:bCs/>
                <w:sz w:val="24"/>
                <w:szCs w:val="24"/>
              </w:rPr>
              <w:t>», «</w:t>
            </w:r>
            <w:proofErr w:type="spellStart"/>
            <w:r w:rsidR="00BC1262" w:rsidRPr="00BC1262">
              <w:rPr>
                <w:rFonts w:ascii="Times New Roman" w:hAnsi="Times New Roman" w:cs="Times New Roman"/>
                <w:sz w:val="24"/>
                <w:szCs w:val="24"/>
              </w:rPr>
              <w:t>Sunitinib</w:t>
            </w:r>
            <w:proofErr w:type="spellEnd"/>
            <w:r w:rsidR="00BC1262" w:rsidRPr="00BC1262">
              <w:rPr>
                <w:rFonts w:ascii="Times New Roman" w:hAnsi="Times New Roman" w:cs="Times New Roman"/>
                <w:sz w:val="24"/>
                <w:szCs w:val="24"/>
              </w:rPr>
              <w:t>»</w:t>
            </w:r>
            <w:r w:rsidR="00BC1262" w:rsidRPr="00BC1262">
              <w:rPr>
                <w:rFonts w:ascii="Times New Roman" w:hAnsi="Times New Roman" w:cs="Times New Roman"/>
                <w:sz w:val="24"/>
                <w:szCs w:val="24"/>
                <w:shd w:val="clear" w:color="auto" w:fill="FDFEFD"/>
              </w:rPr>
              <w:t>,</w:t>
            </w:r>
            <w:r w:rsidR="00BC1262" w:rsidRPr="00BC1262">
              <w:rPr>
                <w:rFonts w:ascii="Times New Roman" w:hAnsi="Times New Roman" w:cs="Times New Roman"/>
                <w:bCs/>
                <w:sz w:val="24"/>
                <w:szCs w:val="24"/>
              </w:rPr>
              <w:t xml:space="preserve"> «</w:t>
            </w:r>
            <w:proofErr w:type="spellStart"/>
            <w:r w:rsidR="00BC1262" w:rsidRPr="00BC1262">
              <w:rPr>
                <w:rFonts w:ascii="Times New Roman" w:hAnsi="Times New Roman" w:cs="Times New Roman"/>
                <w:sz w:val="24"/>
                <w:szCs w:val="24"/>
              </w:rPr>
              <w:t>Sunitinib</w:t>
            </w:r>
            <w:proofErr w:type="spellEnd"/>
            <w:r w:rsidR="00BC1262" w:rsidRPr="00BC1262">
              <w:rPr>
                <w:rFonts w:ascii="Times New Roman" w:hAnsi="Times New Roman" w:cs="Times New Roman"/>
                <w:sz w:val="24"/>
                <w:szCs w:val="24"/>
              </w:rPr>
              <w:t>», «</w:t>
            </w:r>
            <w:proofErr w:type="spellStart"/>
            <w:r w:rsidR="00BC1262" w:rsidRPr="00BC1262">
              <w:rPr>
                <w:rFonts w:ascii="Times New Roman" w:hAnsi="Times New Roman" w:cs="Times New Roman"/>
                <w:sz w:val="24"/>
                <w:szCs w:val="24"/>
                <w:shd w:val="clear" w:color="auto" w:fill="FDFEFD"/>
              </w:rPr>
              <w:t>Eltrombopag</w:t>
            </w:r>
            <w:proofErr w:type="spellEnd"/>
            <w:r w:rsidR="00BC1262" w:rsidRPr="00BC1262">
              <w:rPr>
                <w:rFonts w:ascii="Times New Roman" w:hAnsi="Times New Roman" w:cs="Times New Roman"/>
                <w:sz w:val="24"/>
                <w:szCs w:val="24"/>
                <w:shd w:val="clear" w:color="auto" w:fill="FDFEFD"/>
              </w:rPr>
              <w:t>»</w:t>
            </w:r>
            <w:r w:rsidR="00BC1262" w:rsidRPr="00BC1262">
              <w:rPr>
                <w:rFonts w:ascii="Times New Roman" w:hAnsi="Times New Roman" w:cs="Times New Roman"/>
                <w:sz w:val="24"/>
                <w:szCs w:val="24"/>
              </w:rPr>
              <w:t xml:space="preserve">, </w:t>
            </w:r>
            <w:r w:rsidR="00BC1262" w:rsidRPr="00BC1262">
              <w:rPr>
                <w:rFonts w:ascii="Times New Roman" w:hAnsi="Times New Roman" w:cs="Times New Roman"/>
                <w:bCs/>
                <w:sz w:val="24"/>
                <w:szCs w:val="24"/>
              </w:rPr>
              <w:t>«</w:t>
            </w:r>
            <w:proofErr w:type="spellStart"/>
            <w:r w:rsidR="00BC1262" w:rsidRPr="00BC1262">
              <w:rPr>
                <w:rFonts w:ascii="Times New Roman" w:hAnsi="Times New Roman" w:cs="Times New Roman"/>
                <w:sz w:val="24"/>
                <w:szCs w:val="24"/>
              </w:rPr>
              <w:t>Ibandronic</w:t>
            </w:r>
            <w:proofErr w:type="spellEnd"/>
            <w:r w:rsidR="00BC1262" w:rsidRPr="00BC1262">
              <w:rPr>
                <w:rFonts w:ascii="Times New Roman" w:hAnsi="Times New Roman" w:cs="Times New Roman"/>
                <w:sz w:val="24"/>
                <w:szCs w:val="24"/>
              </w:rPr>
              <w:t xml:space="preserve"> </w:t>
            </w:r>
            <w:proofErr w:type="spellStart"/>
            <w:r w:rsidR="00BC1262" w:rsidRPr="00BC1262">
              <w:rPr>
                <w:rFonts w:ascii="Times New Roman" w:hAnsi="Times New Roman" w:cs="Times New Roman"/>
                <w:sz w:val="24"/>
                <w:szCs w:val="24"/>
              </w:rPr>
              <w:t>acid</w:t>
            </w:r>
            <w:proofErr w:type="spellEnd"/>
            <w:r w:rsidR="00BC1262" w:rsidRPr="00BC1262">
              <w:rPr>
                <w:rFonts w:ascii="Times New Roman" w:hAnsi="Times New Roman" w:cs="Times New Roman"/>
                <w:sz w:val="24"/>
                <w:szCs w:val="24"/>
              </w:rPr>
              <w:t>», «</w:t>
            </w:r>
            <w:proofErr w:type="spellStart"/>
            <w:r w:rsidR="00BC1262" w:rsidRPr="00BC1262">
              <w:rPr>
                <w:rFonts w:ascii="Times New Roman" w:hAnsi="Times New Roman" w:cs="Times New Roman"/>
                <w:sz w:val="24"/>
                <w:szCs w:val="24"/>
              </w:rPr>
              <w:t>Capecitabine</w:t>
            </w:r>
            <w:proofErr w:type="spellEnd"/>
            <w:r w:rsidR="00BC1262" w:rsidRPr="00BC1262">
              <w:rPr>
                <w:rFonts w:ascii="Times New Roman" w:hAnsi="Times New Roman" w:cs="Times New Roman"/>
                <w:sz w:val="24"/>
                <w:szCs w:val="24"/>
              </w:rPr>
              <w:t>»</w:t>
            </w:r>
            <w:r w:rsidR="00BC1262" w:rsidRPr="00BC1262">
              <w:rPr>
                <w:rFonts w:ascii="Times New Roman" w:hAnsi="Times New Roman" w:cs="Times New Roman"/>
                <w:b/>
                <w:sz w:val="24"/>
                <w:szCs w:val="24"/>
              </w:rPr>
              <w:t>)»</w:t>
            </w:r>
            <w:r w:rsidR="00F06DA6" w:rsidRPr="00BC1262">
              <w:rPr>
                <w:rFonts w:ascii="Times New Roman" w:hAnsi="Times New Roman" w:cs="Times New Roman"/>
                <w:bCs/>
                <w:sz w:val="24"/>
                <w:szCs w:val="24"/>
              </w:rPr>
              <w:t>.</w:t>
            </w:r>
            <w:r w:rsidR="00002580" w:rsidRPr="007A0968">
              <w:rPr>
                <w:rFonts w:ascii="Times New Roman" w:hAnsi="Times New Roman" w:cs="Times New Roman"/>
                <w:sz w:val="24"/>
                <w:szCs w:val="24"/>
              </w:rPr>
              <w:t xml:space="preserve"> </w:t>
            </w:r>
          </w:p>
          <w:p w14:paraId="33FA9A2C" w14:textId="5EEC59A9"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AC4DA6"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w:t>
            </w:r>
            <w:r w:rsidRPr="00AC4DA6">
              <w:rPr>
                <w:rFonts w:ascii="Times New Roman" w:hAnsi="Times New Roman" w:cs="Times New Roman"/>
                <w:sz w:val="24"/>
                <w:szCs w:val="24"/>
              </w:rPr>
              <w:t>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6FB6EF06" w:rsidR="00A10751" w:rsidRPr="00AC4DA6" w:rsidRDefault="00A10751" w:rsidP="00A10751">
            <w:pPr>
              <w:spacing w:after="0" w:line="240" w:lineRule="auto"/>
              <w:jc w:val="both"/>
              <w:rPr>
                <w:rFonts w:ascii="Times New Roman" w:eastAsia="Calibri" w:hAnsi="Times New Roman" w:cs="Times New Roman"/>
                <w:sz w:val="24"/>
                <w:szCs w:val="24"/>
                <w:lang w:eastAsia="en-US"/>
              </w:rPr>
            </w:pPr>
            <w:r w:rsidRPr="00AC4DA6">
              <w:rPr>
                <w:rFonts w:ascii="Times New Roman" w:hAnsi="Times New Roman" w:cs="Times New Roman"/>
                <w:sz w:val="24"/>
                <w:szCs w:val="24"/>
              </w:rPr>
              <w:t xml:space="preserve">2.5. </w:t>
            </w:r>
            <w:r w:rsidRPr="00AC4DA6">
              <w:rPr>
                <w:rFonts w:ascii="Times New Roman" w:eastAsia="Calibri" w:hAnsi="Times New Roman" w:cs="Times New Roman"/>
                <w:sz w:val="24"/>
                <w:szCs w:val="24"/>
                <w:lang w:eastAsia="en-US"/>
              </w:rPr>
              <w:t xml:space="preserve">Термін придатності на момент поставки – </w:t>
            </w:r>
            <w:r w:rsidR="00F42C4C" w:rsidRPr="00F42C4C">
              <w:rPr>
                <w:rFonts w:ascii="Times New Roman" w:hAnsi="Times New Roman" w:cs="Times New Roman"/>
                <w:b/>
                <w:sz w:val="24"/>
                <w:szCs w:val="24"/>
              </w:rPr>
              <w:t>не менше 12 місяців загального строку придатності визначеного виробником</w:t>
            </w:r>
            <w:r w:rsidR="001247A7" w:rsidRPr="00AC4DA6">
              <w:rPr>
                <w:rFonts w:ascii="Times New Roman" w:hAnsi="Times New Roman" w:cs="Times New Roman"/>
                <w:b/>
                <w:sz w:val="24"/>
                <w:szCs w:val="24"/>
              </w:rPr>
              <w:t xml:space="preserve"> з дня завезення їх на склад Замовника</w:t>
            </w:r>
            <w:r w:rsidRPr="00AC4DA6">
              <w:rPr>
                <w:rFonts w:ascii="Times New Roman" w:eastAsia="Calibri" w:hAnsi="Times New Roman" w:cs="Times New Roman"/>
                <w:sz w:val="24"/>
                <w:szCs w:val="24"/>
                <w:lang w:eastAsia="en-US"/>
              </w:rPr>
              <w:t>.</w:t>
            </w:r>
            <w:r w:rsidR="007F647D" w:rsidRPr="00AC4DA6">
              <w:rPr>
                <w:rFonts w:ascii="Times New Roman" w:eastAsia="Calibri" w:hAnsi="Times New Roman" w:cs="Times New Roman"/>
                <w:sz w:val="24"/>
                <w:szCs w:val="24"/>
                <w:lang w:eastAsia="en-US"/>
              </w:rPr>
              <w:t xml:space="preserve"> </w:t>
            </w:r>
            <w:r w:rsidR="007F647D" w:rsidRPr="00AC4DA6">
              <w:rPr>
                <w:rFonts w:ascii="Times New Roman" w:eastAsia="Calibri" w:hAnsi="Times New Roman" w:cs="Times New Roman"/>
                <w:b/>
                <w:sz w:val="24"/>
                <w:szCs w:val="24"/>
                <w:lang w:eastAsia="en-US"/>
              </w:rPr>
              <w:t>Поставка товару з меншим терміном здійснюється тільки за згодою сторін.</w:t>
            </w:r>
            <w:r w:rsidR="007F647D" w:rsidRPr="00AC4DA6">
              <w:rPr>
                <w:rFonts w:ascii="Times New Roman" w:eastAsia="Calibri" w:hAnsi="Times New Roman" w:cs="Times New Roman"/>
                <w:sz w:val="24"/>
                <w:szCs w:val="24"/>
                <w:lang w:eastAsia="en-US"/>
              </w:rPr>
              <w:t xml:space="preserve"> </w:t>
            </w:r>
            <w:r w:rsidRPr="00AC4DA6">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AC4DA6">
              <w:rPr>
                <w:rFonts w:ascii="Times New Roman" w:hAnsi="Times New Roman" w:cs="Times New Roman"/>
                <w:sz w:val="24"/>
                <w:szCs w:val="24"/>
              </w:rPr>
              <w:t>2.</w:t>
            </w:r>
            <w:r w:rsidR="003B5244" w:rsidRPr="00AC4DA6">
              <w:rPr>
                <w:rFonts w:ascii="Times New Roman" w:hAnsi="Times New Roman" w:cs="Times New Roman"/>
                <w:sz w:val="24"/>
                <w:szCs w:val="24"/>
              </w:rPr>
              <w:t>6</w:t>
            </w:r>
            <w:r w:rsidRPr="00AC4DA6">
              <w:rPr>
                <w:rFonts w:ascii="Times New Roman" w:hAnsi="Times New Roman" w:cs="Times New Roman"/>
                <w:sz w:val="24"/>
                <w:szCs w:val="24"/>
              </w:rPr>
              <w:t xml:space="preserve">. Поставка товару супроводжується реєстром лікарських </w:t>
            </w:r>
            <w:r w:rsidRPr="007A0968">
              <w:rPr>
                <w:rFonts w:ascii="Times New Roman" w:hAnsi="Times New Roman" w:cs="Times New Roman"/>
                <w:sz w:val="24"/>
                <w:szCs w:val="24"/>
              </w:rPr>
              <w:t>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lastRenderedPageBreak/>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63B0D8D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w:t>
            </w:r>
            <w:r w:rsidR="00431353">
              <w:t>З</w:t>
            </w:r>
            <w:r w:rsidR="00431353" w:rsidRPr="00431353">
              <w:t>меншення обсягів закупівлі, зокрема з урахуванням фактичного обсягу видатків замовника</w:t>
            </w:r>
            <w:r w:rsidRPr="007A0968">
              <w:t xml:space="preserve">.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4BCC3679"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 xml:space="preserve">2) </w:t>
            </w:r>
            <w:r w:rsidR="00431353">
              <w:rPr>
                <w:shd w:val="clear" w:color="auto" w:fill="FFFFFF"/>
              </w:rPr>
              <w:t>П</w:t>
            </w:r>
            <w:r w:rsidR="00431353" w:rsidRPr="00431353">
              <w:rPr>
                <w:shd w:val="clear" w:color="auto" w:fill="FFFFFF"/>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A0968">
              <w:rPr>
                <w:i/>
                <w:shd w:val="clear" w:color="auto" w:fill="FFFFFF"/>
              </w:rPr>
              <w:t>середньоринкову</w:t>
            </w:r>
            <w:proofErr w:type="spellEnd"/>
            <w:r w:rsidRPr="007A0968">
              <w:rPr>
                <w:i/>
                <w:shd w:val="clear" w:color="auto" w:fill="FFFFFF"/>
              </w:rPr>
              <w:t>) ціну на товар станом на дату укладання договору (попередньої додаткової угоди) та ринкову (</w:t>
            </w:r>
            <w:proofErr w:type="spellStart"/>
            <w:r w:rsidRPr="007A0968">
              <w:rPr>
                <w:i/>
                <w:shd w:val="clear" w:color="auto" w:fill="FFFFFF"/>
              </w:rPr>
              <w:t>середньоринкову</w:t>
            </w:r>
            <w:proofErr w:type="spellEnd"/>
            <w:r w:rsidRPr="007A0968">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6DE14FF3"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w:t>
            </w:r>
            <w:r w:rsidR="00431353">
              <w:t>П</w:t>
            </w:r>
            <w:r w:rsidR="00431353" w:rsidRPr="00431353">
              <w:t>окращення якості предмета закупівлі за умови, що таке покращення не призведе до збільшення суми, визначеної в договорі про закупівлю</w:t>
            </w:r>
            <w:r w:rsidRPr="007A0968">
              <w:t xml:space="preserve">.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770A522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431353">
              <w:t>П</w:t>
            </w:r>
            <w:r w:rsidR="00431353" w:rsidRPr="00431353">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2D4AB572"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lastRenderedPageBreak/>
              <w:t xml:space="preserve">5) </w:t>
            </w:r>
            <w:r w:rsidR="00431353">
              <w:t>П</w:t>
            </w:r>
            <w:r w:rsidR="00431353" w:rsidRPr="00431353">
              <w:t>огодження зміни ціни в договорі про закупівлю в бік зменшення (без зміни кількості (обсягу) та якості товарів, робіт і послуг)</w:t>
            </w:r>
            <w:r w:rsidRPr="007A0968">
              <w:t xml:space="preserve">. </w:t>
            </w:r>
            <w:r w:rsidRPr="007A0968">
              <w:rPr>
                <w:i/>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2C3DA0EE"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w:t>
            </w:r>
            <w:r w:rsidR="00431353">
              <w:t>З</w:t>
            </w:r>
            <w:r w:rsidR="00431353" w:rsidRPr="00431353">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A0968">
              <w:t xml:space="preserve">.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625BF14A"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 xml:space="preserve">7) </w:t>
            </w:r>
            <w:r w:rsidR="00431353">
              <w:rPr>
                <w:rFonts w:ascii="Times New Roman" w:hAnsi="Times New Roman" w:cs="Times New Roman"/>
                <w:sz w:val="24"/>
                <w:szCs w:val="24"/>
                <w:shd w:val="clear" w:color="auto" w:fill="FFFFFF"/>
              </w:rPr>
              <w:t>З</w:t>
            </w:r>
            <w:r w:rsidR="00431353" w:rsidRPr="00431353">
              <w:rPr>
                <w:rFonts w:ascii="Times New Roman" w:hAnsi="Times New Roman" w:cs="Times New Roman"/>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31353" w:rsidRPr="00431353">
              <w:rPr>
                <w:rFonts w:ascii="Times New Roman" w:hAnsi="Times New Roman" w:cs="Times New Roman"/>
                <w:sz w:val="24"/>
                <w:szCs w:val="24"/>
                <w:shd w:val="clear" w:color="auto" w:fill="FFFFFF"/>
              </w:rPr>
              <w:t>Platts</w:t>
            </w:r>
            <w:proofErr w:type="spellEnd"/>
            <w:r w:rsidR="00431353" w:rsidRPr="00431353">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sz w:val="24"/>
                <w:szCs w:val="24"/>
                <w:shd w:val="clear" w:color="auto" w:fill="FFFFFF"/>
              </w:rPr>
              <w:t>.</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50897196" w:rsidR="00A33C9F" w:rsidRPr="007A0968"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001247A7">
              <w:rPr>
                <w:rFonts w:ascii="Times New Roman" w:hAnsi="Times New Roman" w:cs="Times New Roman"/>
                <w:sz w:val="24"/>
                <w:szCs w:val="24"/>
                <w:shd w:val="clear" w:color="auto" w:fill="FFFFFF"/>
              </w:rPr>
              <w:t>З</w:t>
            </w:r>
            <w:r w:rsidR="00431353" w:rsidRPr="00431353">
              <w:rPr>
                <w:rFonts w:ascii="Times New Roman" w:hAnsi="Times New Roman" w:cs="Times New Roman"/>
                <w:sz w:val="24"/>
                <w:szCs w:val="24"/>
                <w:shd w:val="clear" w:color="auto" w:fill="FFFFFF"/>
              </w:rPr>
              <w:t>міни умов у зв’язку із застосуванням положень частини шостої статті 41 Закону</w:t>
            </w:r>
            <w:r w:rsidR="00431353">
              <w:rPr>
                <w:rFonts w:ascii="Times New Roman" w:hAnsi="Times New Roman" w:cs="Times New Roman"/>
                <w:sz w:val="24"/>
                <w:szCs w:val="24"/>
                <w:shd w:val="clear" w:color="auto" w:fill="FFFFFF"/>
              </w:rPr>
              <w:t xml:space="preserve"> України «Про публічні закупівлі»</w:t>
            </w:r>
            <w:r w:rsidRPr="007A0968">
              <w:rPr>
                <w:rFonts w:ascii="Times New Roman" w:hAnsi="Times New Roman" w:cs="Times New Roman"/>
                <w:sz w:val="24"/>
                <w:szCs w:val="24"/>
                <w:shd w:val="clear" w:color="auto" w:fill="FFFFFF"/>
              </w:rPr>
              <w:t xml:space="preserve">.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540DE3">
            <w:pPr>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69C4DB92"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1E502B57" w14:textId="57850870"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F675E3" w:rsidRPr="00540DE3">
        <w:rPr>
          <w:rFonts w:ascii="Times New Roman" w:eastAsia="Times New Roman" w:hAnsi="Times New Roman" w:cs="Times New Roman"/>
          <w:sz w:val="24"/>
          <w:szCs w:val="24"/>
          <w:lang w:eastAsia="zh-CN"/>
        </w:rPr>
        <w:t>202</w:t>
      </w:r>
      <w:r w:rsidR="00E07C16" w:rsidRPr="00540DE3">
        <w:rPr>
          <w:rFonts w:ascii="Times New Roman" w:eastAsia="Times New Roman" w:hAnsi="Times New Roman" w:cs="Times New Roman"/>
          <w:sz w:val="24"/>
          <w:szCs w:val="24"/>
          <w:lang w:eastAsia="zh-CN"/>
        </w:rPr>
        <w:t>3</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540DE3">
        <w:rPr>
          <w:rFonts w:ascii="Times New Roman" w:hAnsi="Times New Roman" w:cs="Times New Roman"/>
          <w:sz w:val="24"/>
          <w:szCs w:val="24"/>
        </w:rPr>
        <w:t>10</w:t>
      </w:r>
      <w:r w:rsidR="00641F70" w:rsidRPr="00540DE3">
        <w:rPr>
          <w:rFonts w:ascii="Times New Roman" w:hAnsi="Times New Roman" w:cs="Times New Roman"/>
          <w:sz w:val="24"/>
          <w:szCs w:val="24"/>
        </w:rPr>
        <w:t xml:space="preserve"> (</w:t>
      </w:r>
      <w:r w:rsidR="004B1314" w:rsidRPr="00540DE3">
        <w:rPr>
          <w:rFonts w:ascii="Times New Roman" w:hAnsi="Times New Roman" w:cs="Times New Roman"/>
          <w:sz w:val="24"/>
          <w:szCs w:val="24"/>
        </w:rPr>
        <w:t>десяти</w:t>
      </w:r>
      <w:r w:rsidR="00641F70" w:rsidRPr="00540DE3">
        <w:rPr>
          <w:rFonts w:ascii="Times New Roman" w:hAnsi="Times New Roman" w:cs="Times New Roman"/>
          <w:sz w:val="24"/>
          <w:szCs w:val="24"/>
        </w:rPr>
        <w:t xml:space="preserve">) календарних </w:t>
      </w:r>
      <w:bookmarkStart w:id="1"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1"/>
      <w:r w:rsidR="00641F70" w:rsidRPr="00540DE3">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7FE22BBE"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492EBE" w:rsidRPr="00492EBE">
        <w:rPr>
          <w:rFonts w:ascii="Times New Roman" w:hAnsi="Times New Roman" w:cs="Times New Roman"/>
          <w:b/>
          <w:sz w:val="24"/>
          <w:szCs w:val="24"/>
        </w:rPr>
        <w:t xml:space="preserve">29000, м. Хмельницький, вул. І. Франка, 15/1 (Хмельницька обласна база </w:t>
      </w:r>
      <w:proofErr w:type="spellStart"/>
      <w:r w:rsidR="00492EBE" w:rsidRPr="00492EBE">
        <w:rPr>
          <w:rFonts w:ascii="Times New Roman" w:hAnsi="Times New Roman" w:cs="Times New Roman"/>
          <w:b/>
          <w:sz w:val="24"/>
          <w:szCs w:val="24"/>
        </w:rPr>
        <w:t>спецмедпостачання</w:t>
      </w:r>
      <w:proofErr w:type="spellEnd"/>
      <w:r w:rsidR="00492EBE" w:rsidRPr="00492EBE">
        <w:rPr>
          <w:rFonts w:ascii="Times New Roman" w:hAnsi="Times New Roman" w:cs="Times New Roman"/>
          <w:b/>
          <w:sz w:val="24"/>
          <w:szCs w:val="24"/>
        </w:rPr>
        <w:t>)</w:t>
      </w:r>
      <w:r w:rsidR="00A61859" w:rsidRPr="007A0968">
        <w:rPr>
          <w:rFonts w:ascii="Times New Roman" w:hAnsi="Times New Roman" w:cs="Times New Roman"/>
          <w:b/>
          <w:sz w:val="24"/>
          <w:szCs w:val="24"/>
        </w:rPr>
        <w:t>.</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0F6DA5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493DC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w:t>
      </w:r>
      <w:proofErr w:type="spellStart"/>
      <w:r w:rsidRPr="007A0968">
        <w:rPr>
          <w:rFonts w:ascii="Times New Roman" w:eastAsia="SimSun" w:hAnsi="Times New Roman" w:cs="Times New Roman"/>
          <w:sz w:val="24"/>
          <w:szCs w:val="24"/>
        </w:rPr>
        <w:t>застосуватимуть</w:t>
      </w:r>
      <w:proofErr w:type="spellEnd"/>
      <w:r w:rsidRPr="007A0968">
        <w:rPr>
          <w:rFonts w:ascii="Times New Roman" w:eastAsia="SimSun" w:hAnsi="Times New Roman" w:cs="Times New Roman"/>
          <w:sz w:val="24"/>
          <w:szCs w:val="24"/>
        </w:rPr>
        <w:t xml:space="preserve">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xml:space="preserve">.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w:t>
      </w:r>
      <w:r w:rsidRPr="007A0968">
        <w:rPr>
          <w:rFonts w:ascii="Times New Roman" w:eastAsia="Times New Roman" w:hAnsi="Times New Roman" w:cs="Times New Roman"/>
          <w:sz w:val="24"/>
          <w:szCs w:val="24"/>
          <w:lang w:eastAsia="zh-CN"/>
        </w:rPr>
        <w:lastRenderedPageBreak/>
        <w:t>у електронній системі «</w:t>
      </w:r>
      <w:proofErr w:type="spellStart"/>
      <w:r w:rsidRPr="007A0968">
        <w:rPr>
          <w:rFonts w:ascii="Times New Roman" w:eastAsia="Times New Roman" w:hAnsi="Times New Roman" w:cs="Times New Roman"/>
          <w:sz w:val="24"/>
          <w:szCs w:val="24"/>
          <w:lang w:eastAsia="zh-CN"/>
        </w:rPr>
        <w:t>Prozorro</w:t>
      </w:r>
      <w:proofErr w:type="spellEnd"/>
      <w:r w:rsidRPr="007A0968">
        <w:rPr>
          <w:rFonts w:ascii="Times New Roman" w:eastAsia="Times New Roman" w:hAnsi="Times New Roman" w:cs="Times New Roman"/>
          <w:sz w:val="24"/>
          <w:szCs w:val="24"/>
          <w:lang w:eastAsia="zh-CN"/>
        </w:rPr>
        <w:t>».</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p w14:paraId="104B6261" w14:textId="77777777" w:rsidR="00A33C9F"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tbl>
      <w:tblPr>
        <w:tblW w:w="0" w:type="auto"/>
        <w:jc w:val="center"/>
        <w:tblLayout w:type="fixed"/>
        <w:tblLook w:val="04A0" w:firstRow="1" w:lastRow="0" w:firstColumn="1" w:lastColumn="0" w:noHBand="0" w:noVBand="1"/>
      </w:tblPr>
      <w:tblGrid>
        <w:gridCol w:w="5245"/>
        <w:gridCol w:w="5103"/>
      </w:tblGrid>
      <w:tr w:rsidR="00431353" w14:paraId="64FEBADC" w14:textId="77777777" w:rsidTr="00431353">
        <w:trPr>
          <w:trHeight w:val="405"/>
          <w:jc w:val="center"/>
        </w:trPr>
        <w:tc>
          <w:tcPr>
            <w:tcW w:w="5245" w:type="dxa"/>
            <w:hideMark/>
          </w:tcPr>
          <w:p w14:paraId="581519E6" w14:textId="77777777" w:rsidR="00431353" w:rsidRDefault="00431353">
            <w:pPr>
              <w:spacing w:after="0" w:line="240" w:lineRule="auto"/>
              <w:ind w:right="-171"/>
              <w:jc w:val="center"/>
              <w:rPr>
                <w:rFonts w:ascii="Times New Roman" w:hAnsi="Times New Roman" w:cs="Times New Roman"/>
                <w:sz w:val="24"/>
                <w:szCs w:val="24"/>
                <w:lang w:eastAsia="ru-RU"/>
              </w:rPr>
            </w:pPr>
            <w:r>
              <w:rPr>
                <w:rFonts w:ascii="Times New Roman" w:hAnsi="Times New Roman" w:cs="Times New Roman"/>
                <w:b/>
                <w:sz w:val="24"/>
                <w:szCs w:val="24"/>
              </w:rPr>
              <w:t>Замовник</w:t>
            </w:r>
          </w:p>
        </w:tc>
        <w:tc>
          <w:tcPr>
            <w:tcW w:w="5103" w:type="dxa"/>
            <w:hideMark/>
          </w:tcPr>
          <w:p w14:paraId="3C8F6ABD"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Постачальник</w:t>
            </w:r>
          </w:p>
        </w:tc>
      </w:tr>
      <w:tr w:rsidR="00431353" w14:paraId="3B2A558F" w14:textId="77777777" w:rsidTr="00431353">
        <w:trPr>
          <w:trHeight w:val="721"/>
          <w:jc w:val="center"/>
        </w:trPr>
        <w:tc>
          <w:tcPr>
            <w:tcW w:w="5245" w:type="dxa"/>
            <w:vAlign w:val="center"/>
            <w:hideMark/>
          </w:tcPr>
          <w:p w14:paraId="1B5380D6"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rPr>
              <w:t xml:space="preserve">Департамент охорони здоров’я Хмельницької обласної державної адміністрації  </w:t>
            </w:r>
          </w:p>
        </w:tc>
        <w:tc>
          <w:tcPr>
            <w:tcW w:w="5103" w:type="dxa"/>
            <w:vAlign w:val="center"/>
            <w:hideMark/>
          </w:tcPr>
          <w:p w14:paraId="6D824F55"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_________________________</w:t>
            </w:r>
          </w:p>
        </w:tc>
      </w:tr>
      <w:tr w:rsidR="00431353" w14:paraId="1EA74AB1" w14:textId="77777777" w:rsidTr="00431353">
        <w:trPr>
          <w:trHeight w:val="2806"/>
          <w:jc w:val="center"/>
        </w:trPr>
        <w:tc>
          <w:tcPr>
            <w:tcW w:w="5245" w:type="dxa"/>
          </w:tcPr>
          <w:p w14:paraId="62211528"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ЄДРПОУ 02013337</w:t>
            </w:r>
          </w:p>
          <w:p w14:paraId="2A3580F1"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z w:val="24"/>
                <w:szCs w:val="24"/>
              </w:rPr>
              <w:t>Адреса: м. Хмельницький, вул. Шевченка, буд. 46, 29000</w:t>
            </w:r>
          </w:p>
          <w:p w14:paraId="61A0561F"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ІПН ___________________________________,</w:t>
            </w:r>
          </w:p>
          <w:p w14:paraId="5F14C26B" w14:textId="77777777" w:rsidR="00431353" w:rsidRDefault="0043135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IBAN __________________________________,</w:t>
            </w:r>
          </w:p>
          <w:p w14:paraId="3A7376F0" w14:textId="77777777" w:rsidR="00431353" w:rsidRDefault="0043135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МФО: _________________________________,</w:t>
            </w:r>
          </w:p>
          <w:p w14:paraId="7AA69686"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в _____________________________________, </w:t>
            </w:r>
          </w:p>
          <w:p w14:paraId="63E97B81"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Тел./факс: (0382) 76-54-65</w:t>
            </w:r>
          </w:p>
          <w:p w14:paraId="0F33E234" w14:textId="77777777" w:rsidR="00431353" w:rsidRDefault="004313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hm_zdorovye@ukr.net</w:t>
            </w:r>
          </w:p>
          <w:p w14:paraId="54798C4D" w14:textId="77777777" w:rsidR="00431353" w:rsidRDefault="00431353">
            <w:pPr>
              <w:spacing w:after="0" w:line="240" w:lineRule="auto"/>
              <w:rPr>
                <w:rFonts w:ascii="Times New Roman" w:hAnsi="Times New Roman" w:cs="Times New Roman"/>
                <w:sz w:val="24"/>
                <w:szCs w:val="24"/>
              </w:rPr>
            </w:pPr>
          </w:p>
          <w:p w14:paraId="560854A4" w14:textId="77777777" w:rsidR="00431353" w:rsidRDefault="00431353">
            <w:pPr>
              <w:spacing w:after="0" w:line="240" w:lineRule="auto"/>
              <w:ind w:right="360"/>
              <w:rPr>
                <w:rFonts w:ascii="Times New Roman" w:hAnsi="Times New Roman" w:cs="Times New Roman"/>
                <w:b/>
                <w:spacing w:val="-4"/>
                <w:sz w:val="24"/>
                <w:szCs w:val="24"/>
                <w:lang w:eastAsia="ru-RU"/>
              </w:rPr>
            </w:pPr>
          </w:p>
        </w:tc>
        <w:tc>
          <w:tcPr>
            <w:tcW w:w="5103" w:type="dxa"/>
          </w:tcPr>
          <w:p w14:paraId="18A3FC49"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ЄДРПОУ _____________</w:t>
            </w:r>
          </w:p>
          <w:p w14:paraId="661234CA"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z w:val="24"/>
                <w:szCs w:val="24"/>
              </w:rPr>
              <w:t>Адреса________________________________</w:t>
            </w:r>
          </w:p>
          <w:p w14:paraId="63801308"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ІПН ____________</w:t>
            </w:r>
          </w:p>
          <w:p w14:paraId="4366F817"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IBAN ____________________</w:t>
            </w:r>
          </w:p>
          <w:p w14:paraId="6048708E"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в _____________________, </w:t>
            </w:r>
          </w:p>
          <w:p w14:paraId="5612EE7F" w14:textId="77777777" w:rsidR="00431353" w:rsidRDefault="00431353">
            <w:pPr>
              <w:spacing w:after="0" w:line="240" w:lineRule="auto"/>
              <w:rPr>
                <w:rFonts w:ascii="Times New Roman" w:hAnsi="Times New Roman" w:cs="Times New Roman"/>
                <w:spacing w:val="-4"/>
                <w:sz w:val="24"/>
                <w:szCs w:val="24"/>
              </w:rPr>
            </w:pPr>
          </w:p>
          <w:p w14:paraId="2F546218"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Телефон/факс</w:t>
            </w:r>
            <w:r>
              <w:rPr>
                <w:rFonts w:ascii="Times New Roman" w:hAnsi="Times New Roman" w:cs="Times New Roman"/>
                <w:sz w:val="24"/>
                <w:szCs w:val="24"/>
              </w:rPr>
              <w:t>:  ________________</w:t>
            </w:r>
          </w:p>
          <w:p w14:paraId="5343F208" w14:textId="77777777" w:rsidR="00431353" w:rsidRDefault="00431353">
            <w:pPr>
              <w:spacing w:after="0" w:line="240" w:lineRule="auto"/>
              <w:jc w:val="center"/>
              <w:rPr>
                <w:rFonts w:ascii="Times New Roman" w:hAnsi="Times New Roman" w:cs="Times New Roman"/>
                <w:b/>
                <w:spacing w:val="-4"/>
                <w:sz w:val="24"/>
                <w:szCs w:val="24"/>
              </w:rPr>
            </w:pPr>
          </w:p>
          <w:p w14:paraId="70A90966" w14:textId="77777777" w:rsidR="00431353" w:rsidRDefault="00431353">
            <w:pPr>
              <w:spacing w:after="0" w:line="240" w:lineRule="auto"/>
              <w:jc w:val="center"/>
              <w:rPr>
                <w:rFonts w:ascii="Times New Roman" w:hAnsi="Times New Roman" w:cs="Times New Roman"/>
                <w:b/>
                <w:spacing w:val="-4"/>
                <w:sz w:val="24"/>
                <w:szCs w:val="24"/>
              </w:rPr>
            </w:pPr>
          </w:p>
          <w:p w14:paraId="1FDA8EDC" w14:textId="77777777" w:rsidR="00431353" w:rsidRDefault="00431353">
            <w:pPr>
              <w:spacing w:after="0" w:line="240" w:lineRule="auto"/>
              <w:jc w:val="center"/>
              <w:rPr>
                <w:rFonts w:ascii="Times New Roman" w:hAnsi="Times New Roman" w:cs="Times New Roman"/>
                <w:b/>
                <w:spacing w:val="-4"/>
                <w:sz w:val="24"/>
                <w:szCs w:val="24"/>
                <w:lang w:eastAsia="ru-RU"/>
              </w:rPr>
            </w:pPr>
          </w:p>
        </w:tc>
      </w:tr>
      <w:tr w:rsidR="00431353" w14:paraId="5F6EC750" w14:textId="77777777" w:rsidTr="00431353">
        <w:trPr>
          <w:trHeight w:val="492"/>
          <w:jc w:val="center"/>
        </w:trPr>
        <w:tc>
          <w:tcPr>
            <w:tcW w:w="5245" w:type="dxa"/>
          </w:tcPr>
          <w:p w14:paraId="12E927B1" w14:textId="77777777" w:rsidR="00431353" w:rsidRDefault="00431353">
            <w:pPr>
              <w:spacing w:after="0" w:line="240" w:lineRule="auto"/>
              <w:ind w:right="-18"/>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___________</w:t>
            </w:r>
          </w:p>
          <w:p w14:paraId="15A47E68" w14:textId="77777777" w:rsidR="00431353" w:rsidRDefault="00431353">
            <w:pPr>
              <w:spacing w:after="0" w:line="240" w:lineRule="auto"/>
              <w:ind w:right="-18"/>
              <w:jc w:val="both"/>
              <w:rPr>
                <w:rFonts w:ascii="Times New Roman" w:hAnsi="Times New Roman" w:cs="Times New Roman"/>
                <w:b/>
                <w:bCs/>
                <w:spacing w:val="-4"/>
                <w:sz w:val="24"/>
                <w:szCs w:val="24"/>
              </w:rPr>
            </w:pPr>
          </w:p>
          <w:p w14:paraId="62920BBC" w14:textId="77777777" w:rsidR="00431353" w:rsidRDefault="00431353">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_____________________  ______________</w:t>
            </w:r>
          </w:p>
        </w:tc>
        <w:tc>
          <w:tcPr>
            <w:tcW w:w="5103" w:type="dxa"/>
          </w:tcPr>
          <w:p w14:paraId="17D90EBB" w14:textId="77777777" w:rsidR="00431353" w:rsidRDefault="00431353">
            <w:pPr>
              <w:spacing w:after="0" w:line="240" w:lineRule="auto"/>
              <w:ind w:right="-18"/>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___________</w:t>
            </w:r>
          </w:p>
          <w:p w14:paraId="7D16D0D4" w14:textId="77777777" w:rsidR="00431353" w:rsidRDefault="00431353">
            <w:pPr>
              <w:spacing w:after="0" w:line="240" w:lineRule="auto"/>
              <w:ind w:right="-18"/>
              <w:jc w:val="both"/>
              <w:rPr>
                <w:rFonts w:ascii="Times New Roman" w:hAnsi="Times New Roman" w:cs="Times New Roman"/>
                <w:b/>
                <w:bCs/>
                <w:spacing w:val="-4"/>
                <w:sz w:val="24"/>
                <w:szCs w:val="24"/>
              </w:rPr>
            </w:pPr>
          </w:p>
          <w:p w14:paraId="6F565E5B" w14:textId="77777777" w:rsidR="00431353" w:rsidRDefault="00431353">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_____________________  ______________</w:t>
            </w:r>
          </w:p>
        </w:tc>
      </w:tr>
      <w:tr w:rsidR="00431353" w14:paraId="5F52C687" w14:textId="77777777" w:rsidTr="00431353">
        <w:trPr>
          <w:trHeight w:val="492"/>
          <w:jc w:val="center"/>
        </w:trPr>
        <w:tc>
          <w:tcPr>
            <w:tcW w:w="5245" w:type="dxa"/>
          </w:tcPr>
          <w:p w14:paraId="37E12473" w14:textId="77777777" w:rsidR="00431353" w:rsidRDefault="00431353">
            <w:pPr>
              <w:spacing w:after="0" w:line="240" w:lineRule="auto"/>
              <w:rPr>
                <w:rFonts w:ascii="Times New Roman" w:hAnsi="Times New Roman" w:cs="Times New Roman"/>
                <w:b/>
                <w:bCs/>
                <w:spacing w:val="-4"/>
                <w:sz w:val="24"/>
                <w:szCs w:val="24"/>
                <w:lang w:eastAsia="ru-RU"/>
              </w:rPr>
            </w:pPr>
          </w:p>
        </w:tc>
        <w:tc>
          <w:tcPr>
            <w:tcW w:w="5103" w:type="dxa"/>
          </w:tcPr>
          <w:p w14:paraId="53402831" w14:textId="77777777" w:rsidR="00431353" w:rsidRDefault="00431353">
            <w:pPr>
              <w:spacing w:after="0" w:line="240" w:lineRule="auto"/>
              <w:rPr>
                <w:rFonts w:ascii="Times New Roman" w:hAnsi="Times New Roman" w:cs="Times New Roman"/>
                <w:b/>
                <w:bCs/>
                <w:spacing w:val="-4"/>
                <w:sz w:val="24"/>
                <w:szCs w:val="24"/>
                <w:lang w:eastAsia="ru-RU"/>
              </w:rPr>
            </w:pPr>
          </w:p>
        </w:tc>
      </w:tr>
    </w:tbl>
    <w:p w14:paraId="39C73B7E" w14:textId="77777777" w:rsidR="00431353" w:rsidRPr="007A0968" w:rsidRDefault="00431353"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910FA99"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493DC8">
        <w:rPr>
          <w:rFonts w:ascii="Times New Roman" w:hAnsi="Times New Roman" w:cs="Times New Roman"/>
          <w:b/>
          <w:sz w:val="24"/>
          <w:szCs w:val="24"/>
        </w:rPr>
        <w:t>3</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7CA5BCF" w14:textId="574E17F3" w:rsidR="00534DD6" w:rsidRPr="003463BB" w:rsidRDefault="00534DD6" w:rsidP="00410C41">
      <w:pPr>
        <w:pStyle w:val="Default"/>
        <w:ind w:firstLine="567"/>
        <w:jc w:val="both"/>
        <w:rPr>
          <w:b/>
          <w:color w:val="auto"/>
        </w:rPr>
      </w:pPr>
      <w:r w:rsidRPr="003463BB">
        <w:rPr>
          <w:b/>
          <w:color w:val="auto"/>
        </w:rPr>
        <w:t xml:space="preserve">на закупівлю </w:t>
      </w:r>
      <w:r w:rsidR="00BC1262" w:rsidRPr="003463BB">
        <w:rPr>
          <w:b/>
          <w:bCs/>
        </w:rPr>
        <w:t>«код Основного словника національного класифікатора України ДК 021:2015 "Єдиний закупівельний словник"– 33600000-6 - «Фармацевтична продукція» («</w:t>
      </w:r>
      <w:proofErr w:type="spellStart"/>
      <w:r w:rsidR="00BC1262" w:rsidRPr="003463BB">
        <w:t>Abiraterone</w:t>
      </w:r>
      <w:proofErr w:type="spellEnd"/>
      <w:r w:rsidR="00BC1262" w:rsidRPr="003463BB">
        <w:rPr>
          <w:bCs/>
        </w:rPr>
        <w:t>», «</w:t>
      </w:r>
      <w:proofErr w:type="spellStart"/>
      <w:r w:rsidR="00BC1262" w:rsidRPr="003463BB">
        <w:t>Sunitinib</w:t>
      </w:r>
      <w:proofErr w:type="spellEnd"/>
      <w:r w:rsidR="00BC1262" w:rsidRPr="003463BB">
        <w:t>»</w:t>
      </w:r>
      <w:r w:rsidR="00BC1262" w:rsidRPr="003463BB">
        <w:rPr>
          <w:shd w:val="clear" w:color="auto" w:fill="FDFEFD"/>
        </w:rPr>
        <w:t>,</w:t>
      </w:r>
      <w:r w:rsidR="00BC1262" w:rsidRPr="003463BB">
        <w:rPr>
          <w:bCs/>
        </w:rPr>
        <w:t xml:space="preserve"> «</w:t>
      </w:r>
      <w:proofErr w:type="spellStart"/>
      <w:r w:rsidR="00BC1262" w:rsidRPr="003463BB">
        <w:t>Sunitinib</w:t>
      </w:r>
      <w:proofErr w:type="spellEnd"/>
      <w:r w:rsidR="00BC1262" w:rsidRPr="003463BB">
        <w:t>», «</w:t>
      </w:r>
      <w:proofErr w:type="spellStart"/>
      <w:r w:rsidR="00BC1262" w:rsidRPr="003463BB">
        <w:rPr>
          <w:shd w:val="clear" w:color="auto" w:fill="FDFEFD"/>
        </w:rPr>
        <w:t>Eltrombopag</w:t>
      </w:r>
      <w:proofErr w:type="spellEnd"/>
      <w:r w:rsidR="00BC1262" w:rsidRPr="003463BB">
        <w:rPr>
          <w:shd w:val="clear" w:color="auto" w:fill="FDFEFD"/>
        </w:rPr>
        <w:t>»</w:t>
      </w:r>
      <w:r w:rsidR="00BC1262" w:rsidRPr="003463BB">
        <w:t xml:space="preserve">, </w:t>
      </w:r>
      <w:r w:rsidR="00BC1262" w:rsidRPr="003463BB">
        <w:rPr>
          <w:bCs/>
        </w:rPr>
        <w:t>«</w:t>
      </w:r>
      <w:proofErr w:type="spellStart"/>
      <w:r w:rsidR="00BC1262" w:rsidRPr="003463BB">
        <w:t>Ibandronic</w:t>
      </w:r>
      <w:proofErr w:type="spellEnd"/>
      <w:r w:rsidR="00BC1262" w:rsidRPr="003463BB">
        <w:t xml:space="preserve"> </w:t>
      </w:r>
      <w:proofErr w:type="spellStart"/>
      <w:r w:rsidR="00BC1262" w:rsidRPr="003463BB">
        <w:t>acid</w:t>
      </w:r>
      <w:proofErr w:type="spellEnd"/>
      <w:r w:rsidR="00BC1262" w:rsidRPr="003463BB">
        <w:t>», «</w:t>
      </w:r>
      <w:proofErr w:type="spellStart"/>
      <w:r w:rsidR="00BC1262" w:rsidRPr="003463BB">
        <w:t>Capecitabine</w:t>
      </w:r>
      <w:proofErr w:type="spellEnd"/>
      <w:r w:rsidR="00BC1262" w:rsidRPr="003463BB">
        <w:t>»</w:t>
      </w:r>
      <w:r w:rsidR="00BC1262" w:rsidRPr="003463BB">
        <w:rPr>
          <w:b/>
        </w:rPr>
        <w:t>)»</w:t>
      </w:r>
    </w:p>
    <w:p w14:paraId="3A409061" w14:textId="77777777" w:rsidR="00A10751" w:rsidRPr="007A0968" w:rsidRDefault="00A10751" w:rsidP="00410C41">
      <w:pPr>
        <w:pStyle w:val="Default"/>
        <w:ind w:firstLine="567"/>
        <w:jc w:val="both"/>
        <w:rPr>
          <w:b/>
          <w:color w:val="auto"/>
        </w:rPr>
      </w:pPr>
    </w:p>
    <w:tbl>
      <w:tblPr>
        <w:tblW w:w="16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1867"/>
        <w:gridCol w:w="1558"/>
        <w:gridCol w:w="1582"/>
        <w:gridCol w:w="2349"/>
        <w:gridCol w:w="741"/>
        <w:gridCol w:w="431"/>
        <w:gridCol w:w="1380"/>
        <w:gridCol w:w="992"/>
        <w:gridCol w:w="1404"/>
        <w:gridCol w:w="1275"/>
        <w:gridCol w:w="1066"/>
        <w:gridCol w:w="993"/>
      </w:tblGrid>
      <w:tr w:rsidR="00BC1262" w:rsidRPr="00BC1262" w14:paraId="28BEFA8A" w14:textId="77777777" w:rsidTr="00563DDB">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2337C30A" w14:textId="77777777" w:rsidR="00BC1262" w:rsidRPr="00BC1262" w:rsidRDefault="00BC1262" w:rsidP="00BC1262">
            <w:pPr>
              <w:spacing w:after="0" w:line="240" w:lineRule="auto"/>
              <w:ind w:left="-142" w:right="-108"/>
              <w:jc w:val="center"/>
              <w:rPr>
                <w:rFonts w:ascii="Times New Roman" w:hAnsi="Times New Roman" w:cs="Times New Roman"/>
                <w:sz w:val="24"/>
                <w:szCs w:val="24"/>
              </w:rPr>
            </w:pPr>
            <w:bookmarkStart w:id="3" w:name="_Hlk1571827"/>
            <w:r w:rsidRPr="00BC1262">
              <w:rPr>
                <w:rFonts w:ascii="Times New Roman" w:hAnsi="Times New Roman" w:cs="Times New Roman"/>
                <w:b/>
                <w:sz w:val="24"/>
                <w:szCs w:val="24"/>
              </w:rPr>
              <w:t>№</w:t>
            </w:r>
          </w:p>
          <w:p w14:paraId="2D42272F" w14:textId="77777777" w:rsidR="00BC1262" w:rsidRPr="00BC1262" w:rsidRDefault="00BC1262" w:rsidP="00BC1262">
            <w:pPr>
              <w:tabs>
                <w:tab w:val="left" w:pos="2715"/>
              </w:tabs>
              <w:spacing w:after="0" w:line="240" w:lineRule="auto"/>
              <w:ind w:left="-142" w:right="-108"/>
              <w:jc w:val="center"/>
              <w:rPr>
                <w:rFonts w:ascii="Times New Roman" w:hAnsi="Times New Roman" w:cs="Times New Roman"/>
                <w:sz w:val="24"/>
                <w:szCs w:val="24"/>
              </w:rPr>
            </w:pPr>
            <w:r w:rsidRPr="00BC1262">
              <w:rPr>
                <w:rFonts w:ascii="Times New Roman" w:hAnsi="Times New Roman" w:cs="Times New Roman"/>
                <w:b/>
                <w:sz w:val="24"/>
                <w:szCs w:val="24"/>
              </w:rPr>
              <w:t>з/п</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DE5F3AA" w14:textId="77777777" w:rsidR="00BC1262" w:rsidRPr="00BC1262" w:rsidRDefault="00BC1262"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Міжнародна непатентована назва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9C1A66F" w14:textId="77777777" w:rsidR="00BC1262" w:rsidRPr="00BC1262" w:rsidRDefault="00BC1262" w:rsidP="00BC1262">
            <w:pPr>
              <w:tabs>
                <w:tab w:val="left" w:pos="2715"/>
              </w:tabs>
              <w:spacing w:after="0" w:line="240" w:lineRule="auto"/>
              <w:jc w:val="center"/>
              <w:rPr>
                <w:rFonts w:ascii="Times New Roman" w:hAnsi="Times New Roman" w:cs="Times New Roman"/>
                <w:sz w:val="24"/>
                <w:szCs w:val="24"/>
              </w:rPr>
            </w:pPr>
            <w:r w:rsidRPr="00BC1262">
              <w:rPr>
                <w:rFonts w:ascii="Times New Roman" w:hAnsi="Times New Roman" w:cs="Times New Roman"/>
                <w:b/>
                <w:sz w:val="24"/>
                <w:szCs w:val="24"/>
              </w:rPr>
              <w:t>Торгова назва лікарського засобу</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51ADCD1" w14:textId="77777777" w:rsidR="00BC1262" w:rsidRPr="00BC1262" w:rsidRDefault="00BC1262" w:rsidP="00BC1262">
            <w:pPr>
              <w:tabs>
                <w:tab w:val="left" w:pos="2715"/>
              </w:tabs>
              <w:spacing w:after="0" w:line="240" w:lineRule="auto"/>
              <w:ind w:left="-108" w:right="-108"/>
              <w:jc w:val="center"/>
              <w:rPr>
                <w:rFonts w:ascii="Times New Roman" w:hAnsi="Times New Roman" w:cs="Times New Roman"/>
                <w:b/>
                <w:sz w:val="24"/>
                <w:szCs w:val="24"/>
              </w:rPr>
            </w:pPr>
            <w:r w:rsidRPr="00BC1262">
              <w:rPr>
                <w:rFonts w:ascii="Times New Roman" w:hAnsi="Times New Roman" w:cs="Times New Roman"/>
                <w:b/>
                <w:sz w:val="24"/>
                <w:szCs w:val="24"/>
              </w:rPr>
              <w:t>Виробник, країна походження товару</w:t>
            </w:r>
          </w:p>
        </w:tc>
        <w:tc>
          <w:tcPr>
            <w:tcW w:w="2349" w:type="dxa"/>
            <w:tcBorders>
              <w:top w:val="single" w:sz="4" w:space="0" w:color="auto"/>
              <w:left w:val="single" w:sz="4" w:space="0" w:color="auto"/>
              <w:bottom w:val="single" w:sz="4" w:space="0" w:color="auto"/>
              <w:right w:val="single" w:sz="4" w:space="0" w:color="auto"/>
            </w:tcBorders>
            <w:vAlign w:val="center"/>
            <w:hideMark/>
          </w:tcPr>
          <w:p w14:paraId="22963EBB" w14:textId="77777777" w:rsidR="00BC1262" w:rsidRPr="00BC1262" w:rsidRDefault="00BC1262" w:rsidP="00BC1262">
            <w:pPr>
              <w:tabs>
                <w:tab w:val="left" w:pos="2715"/>
              </w:tabs>
              <w:spacing w:after="0" w:line="240" w:lineRule="auto"/>
              <w:ind w:left="-108" w:right="-108"/>
              <w:jc w:val="center"/>
              <w:rPr>
                <w:rFonts w:ascii="Times New Roman" w:hAnsi="Times New Roman" w:cs="Times New Roman"/>
                <w:b/>
                <w:sz w:val="24"/>
                <w:szCs w:val="24"/>
              </w:rPr>
            </w:pPr>
            <w:r w:rsidRPr="00BC1262">
              <w:rPr>
                <w:rFonts w:ascii="Times New Roman" w:hAnsi="Times New Roman" w:cs="Times New Roman"/>
                <w:b/>
                <w:sz w:val="24"/>
                <w:szCs w:val="24"/>
              </w:rPr>
              <w:t>Од. виміру</w:t>
            </w: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78F148B3" w14:textId="77777777" w:rsidR="00BC1262" w:rsidRPr="00BC1262" w:rsidRDefault="00BC1262" w:rsidP="00BC1262">
            <w:pPr>
              <w:tabs>
                <w:tab w:val="left" w:pos="2715"/>
              </w:tabs>
              <w:spacing w:after="0" w:line="240" w:lineRule="auto"/>
              <w:jc w:val="center"/>
              <w:rPr>
                <w:rFonts w:ascii="Times New Roman" w:hAnsi="Times New Roman" w:cs="Times New Roman"/>
                <w:b/>
                <w:sz w:val="24"/>
                <w:szCs w:val="24"/>
              </w:rPr>
            </w:pPr>
            <w:proofErr w:type="spellStart"/>
            <w:r w:rsidRPr="00BC1262">
              <w:rPr>
                <w:rFonts w:ascii="Times New Roman" w:hAnsi="Times New Roman" w:cs="Times New Roman"/>
                <w:b/>
                <w:sz w:val="24"/>
                <w:szCs w:val="24"/>
              </w:rPr>
              <w:t>К-ть</w:t>
            </w:r>
            <w:proofErr w:type="spellEnd"/>
          </w:p>
        </w:tc>
        <w:tc>
          <w:tcPr>
            <w:tcW w:w="1380" w:type="dxa"/>
            <w:tcBorders>
              <w:top w:val="single" w:sz="4" w:space="0" w:color="auto"/>
              <w:left w:val="single" w:sz="4" w:space="0" w:color="auto"/>
              <w:bottom w:val="single" w:sz="4" w:space="0" w:color="auto"/>
              <w:right w:val="single" w:sz="4" w:space="0" w:color="auto"/>
            </w:tcBorders>
            <w:vAlign w:val="center"/>
            <w:hideMark/>
          </w:tcPr>
          <w:p w14:paraId="5B7EE0C7" w14:textId="77777777" w:rsidR="00BC1262" w:rsidRPr="00BC1262" w:rsidRDefault="00BC1262" w:rsidP="00BC1262">
            <w:pPr>
              <w:tabs>
                <w:tab w:val="left" w:pos="2715"/>
              </w:tabs>
              <w:spacing w:after="0" w:line="240" w:lineRule="auto"/>
              <w:ind w:left="-108" w:right="-108"/>
              <w:jc w:val="center"/>
              <w:rPr>
                <w:rFonts w:ascii="Times New Roman" w:hAnsi="Times New Roman" w:cs="Times New Roman"/>
                <w:b/>
                <w:sz w:val="24"/>
                <w:szCs w:val="24"/>
              </w:rPr>
            </w:pPr>
            <w:r w:rsidRPr="00BC1262">
              <w:rPr>
                <w:rFonts w:ascii="Times New Roman" w:hAnsi="Times New Roman" w:cs="Times New Roman"/>
                <w:b/>
                <w:sz w:val="24"/>
                <w:szCs w:val="24"/>
              </w:rPr>
              <w:t>Од. виміру</w:t>
            </w:r>
          </w:p>
          <w:p w14:paraId="2D8225E9" w14:textId="77777777" w:rsidR="00BC1262" w:rsidRPr="00BC1262" w:rsidRDefault="00BC1262" w:rsidP="00BC1262">
            <w:pPr>
              <w:tabs>
                <w:tab w:val="left" w:pos="2715"/>
              </w:tabs>
              <w:spacing w:after="0" w:line="240" w:lineRule="auto"/>
              <w:ind w:left="-108" w:right="-108"/>
              <w:jc w:val="center"/>
              <w:rPr>
                <w:rFonts w:ascii="Times New Roman" w:hAnsi="Times New Roman" w:cs="Times New Roman"/>
                <w:sz w:val="24"/>
                <w:szCs w:val="24"/>
              </w:rPr>
            </w:pPr>
            <w:r w:rsidRPr="00BC1262">
              <w:rPr>
                <w:rFonts w:ascii="Times New Roman" w:hAnsi="Times New Roman" w:cs="Times New Roman"/>
                <w:b/>
                <w:sz w:val="24"/>
                <w:szCs w:val="24"/>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F51988" w14:textId="77777777" w:rsidR="00BC1262" w:rsidRPr="00BC1262" w:rsidRDefault="00BC1262" w:rsidP="00BC1262">
            <w:pPr>
              <w:tabs>
                <w:tab w:val="left" w:pos="2715"/>
              </w:tabs>
              <w:spacing w:after="0" w:line="240" w:lineRule="auto"/>
              <w:jc w:val="center"/>
              <w:rPr>
                <w:rFonts w:ascii="Times New Roman" w:hAnsi="Times New Roman" w:cs="Times New Roman"/>
                <w:sz w:val="24"/>
                <w:szCs w:val="24"/>
              </w:rPr>
            </w:pPr>
            <w:proofErr w:type="spellStart"/>
            <w:r w:rsidRPr="00BC1262">
              <w:rPr>
                <w:rFonts w:ascii="Times New Roman" w:hAnsi="Times New Roman" w:cs="Times New Roman"/>
                <w:b/>
                <w:sz w:val="24"/>
                <w:szCs w:val="24"/>
              </w:rPr>
              <w:t>К-ть</w:t>
            </w:r>
            <w:proofErr w:type="spellEnd"/>
            <w:r w:rsidRPr="00BC1262">
              <w:rPr>
                <w:rFonts w:ascii="Times New Roman" w:hAnsi="Times New Roman" w:cs="Times New Roman"/>
                <w:b/>
                <w:sz w:val="24"/>
                <w:szCs w:val="24"/>
              </w:rPr>
              <w:t xml:space="preserve"> (форма пакування)</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9E177F4" w14:textId="77777777" w:rsidR="00BC1262" w:rsidRPr="00BC1262" w:rsidRDefault="00BC1262"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 xml:space="preserve">Ціна за одиницю (форма пакування), грн. </w:t>
            </w:r>
            <w:r w:rsidRPr="00BC1262">
              <w:rPr>
                <w:rFonts w:ascii="Times New Roman" w:hAnsi="Times New Roman" w:cs="Times New Roman"/>
                <w:i/>
                <w:sz w:val="24"/>
                <w:szCs w:val="24"/>
                <w:u w:val="single"/>
              </w:rPr>
              <w:t>без</w:t>
            </w:r>
            <w:r w:rsidRPr="00BC1262">
              <w:rPr>
                <w:rFonts w:ascii="Times New Roman" w:hAnsi="Times New Roman" w:cs="Times New Roman"/>
                <w:b/>
                <w:sz w:val="24"/>
                <w:szCs w:val="24"/>
              </w:rPr>
              <w:t xml:space="preserve"> ПДВ</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C3CE17" w14:textId="77777777" w:rsidR="00BC1262" w:rsidRPr="00BC1262" w:rsidRDefault="00BC1262"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 xml:space="preserve">Ціна за одиницю (форма пакування), грн. </w:t>
            </w:r>
            <w:r w:rsidRPr="00BC1262">
              <w:rPr>
                <w:rFonts w:ascii="Times New Roman" w:hAnsi="Times New Roman" w:cs="Times New Roman"/>
                <w:i/>
                <w:sz w:val="24"/>
                <w:szCs w:val="24"/>
                <w:u w:val="single"/>
              </w:rPr>
              <w:t>з</w:t>
            </w:r>
            <w:r w:rsidRPr="00BC1262">
              <w:rPr>
                <w:rFonts w:ascii="Times New Roman" w:hAnsi="Times New Roman" w:cs="Times New Roman"/>
                <w:b/>
                <w:sz w:val="24"/>
                <w:szCs w:val="24"/>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7C62B56" w14:textId="77777777" w:rsidR="00BC1262" w:rsidRPr="00BC1262" w:rsidRDefault="00BC1262"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Всього, грн.</w:t>
            </w:r>
          </w:p>
          <w:p w14:paraId="18795A10" w14:textId="77777777" w:rsidR="00BC1262" w:rsidRPr="00BC1262" w:rsidRDefault="00BC1262" w:rsidP="00BC1262">
            <w:pPr>
              <w:tabs>
                <w:tab w:val="left" w:pos="2715"/>
              </w:tabs>
              <w:spacing w:after="0" w:line="240" w:lineRule="auto"/>
              <w:jc w:val="center"/>
              <w:rPr>
                <w:rFonts w:ascii="Times New Roman" w:hAnsi="Times New Roman" w:cs="Times New Roman"/>
                <w:sz w:val="24"/>
                <w:szCs w:val="24"/>
              </w:rPr>
            </w:pPr>
            <w:r w:rsidRPr="00BC1262">
              <w:rPr>
                <w:rFonts w:ascii="Times New Roman" w:hAnsi="Times New Roman" w:cs="Times New Roman"/>
                <w:i/>
                <w:sz w:val="24"/>
                <w:szCs w:val="24"/>
                <w:u w:val="single"/>
              </w:rPr>
              <w:t>без</w:t>
            </w:r>
            <w:r w:rsidRPr="00BC1262">
              <w:rPr>
                <w:rFonts w:ascii="Times New Roman" w:hAnsi="Times New Roman" w:cs="Times New Roman"/>
                <w:b/>
                <w:sz w:val="24"/>
                <w:szCs w:val="24"/>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80C6CC" w14:textId="77777777" w:rsidR="00BC1262" w:rsidRPr="00BC1262" w:rsidRDefault="00BC1262"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Всього, грн.</w:t>
            </w:r>
          </w:p>
          <w:p w14:paraId="21572F51" w14:textId="77777777" w:rsidR="00BC1262" w:rsidRPr="00BC1262" w:rsidRDefault="00BC1262"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i/>
                <w:sz w:val="24"/>
                <w:szCs w:val="24"/>
                <w:u w:val="single"/>
              </w:rPr>
              <w:t>з</w:t>
            </w:r>
            <w:r w:rsidRPr="00BC1262">
              <w:rPr>
                <w:rFonts w:ascii="Times New Roman" w:hAnsi="Times New Roman" w:cs="Times New Roman"/>
                <w:b/>
                <w:sz w:val="24"/>
                <w:szCs w:val="24"/>
              </w:rPr>
              <w:t xml:space="preserve"> ПДВ</w:t>
            </w:r>
          </w:p>
        </w:tc>
      </w:tr>
      <w:tr w:rsidR="003463BB" w:rsidRPr="00BC1262" w14:paraId="0718489F" w14:textId="77777777" w:rsidTr="003463BB">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419E4EE2" w14:textId="77777777" w:rsidR="003463BB" w:rsidRPr="00BC1262" w:rsidRDefault="003463BB" w:rsidP="00BC1262">
            <w:pPr>
              <w:autoSpaceDN w:val="0"/>
              <w:spacing w:after="0" w:line="240" w:lineRule="auto"/>
              <w:ind w:left="-110" w:right="-146"/>
              <w:jc w:val="center"/>
              <w:rPr>
                <w:rFonts w:ascii="Times New Roman" w:hAnsi="Times New Roman" w:cs="Times New Roman"/>
                <w:sz w:val="24"/>
                <w:szCs w:val="24"/>
              </w:rPr>
            </w:pPr>
            <w:r w:rsidRPr="00BC1262">
              <w:rPr>
                <w:rFonts w:ascii="Times New Roman" w:hAnsi="Times New Roman" w:cs="Times New Roman"/>
                <w:sz w:val="24"/>
                <w:szCs w:val="24"/>
              </w:rPr>
              <w:t>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1450A44" w14:textId="77777777" w:rsidR="003463BB" w:rsidRPr="00BC1262" w:rsidRDefault="003463BB" w:rsidP="00BC1262">
            <w:pPr>
              <w:spacing w:after="0" w:line="240" w:lineRule="auto"/>
              <w:jc w:val="center"/>
              <w:rPr>
                <w:rFonts w:ascii="Times New Roman" w:hAnsi="Times New Roman" w:cs="Times New Roman"/>
                <w:bCs/>
                <w:sz w:val="24"/>
                <w:szCs w:val="24"/>
              </w:rPr>
            </w:pPr>
            <w:proofErr w:type="spellStart"/>
            <w:r w:rsidRPr="00BC1262">
              <w:rPr>
                <w:rFonts w:ascii="Times New Roman" w:hAnsi="Times New Roman" w:cs="Times New Roman"/>
                <w:color w:val="000000"/>
                <w:sz w:val="24"/>
                <w:szCs w:val="24"/>
              </w:rPr>
              <w:t>Abiraterone</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14:paraId="00A7CE90" w14:textId="77777777" w:rsidR="003463BB" w:rsidRPr="00BC1262" w:rsidRDefault="003463BB"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0AC2787" w14:textId="77777777" w:rsidR="003463BB" w:rsidRPr="00BC1262" w:rsidRDefault="003463BB" w:rsidP="00BC1262">
            <w:pPr>
              <w:spacing w:after="0" w:line="240" w:lineRule="auto"/>
              <w:jc w:val="center"/>
              <w:rPr>
                <w:rFonts w:ascii="Times New Roman" w:hAnsi="Times New Roman" w:cs="Times New Roman"/>
                <w:color w:val="000000"/>
                <w:sz w:val="24"/>
                <w:szCs w:val="24"/>
              </w:rPr>
            </w:pPr>
            <w:r w:rsidRPr="00BC1262">
              <w:rPr>
                <w:rFonts w:ascii="Times New Roman" w:hAnsi="Times New Roman" w:cs="Times New Roman"/>
                <w:color w:val="000000"/>
                <w:sz w:val="24"/>
                <w:szCs w:val="24"/>
              </w:rPr>
              <w:t>**</w:t>
            </w:r>
          </w:p>
        </w:tc>
        <w:tc>
          <w:tcPr>
            <w:tcW w:w="2349" w:type="dxa"/>
            <w:tcBorders>
              <w:top w:val="single" w:sz="4" w:space="0" w:color="auto"/>
              <w:left w:val="single" w:sz="4" w:space="0" w:color="auto"/>
              <w:bottom w:val="single" w:sz="4" w:space="0" w:color="auto"/>
              <w:right w:val="single" w:sz="4" w:space="0" w:color="auto"/>
            </w:tcBorders>
            <w:vAlign w:val="center"/>
            <w:hideMark/>
          </w:tcPr>
          <w:p w14:paraId="27754F3F" w14:textId="77777777" w:rsidR="003463BB" w:rsidRPr="0052452E" w:rsidRDefault="003463BB" w:rsidP="00BC1262">
            <w:pPr>
              <w:spacing w:after="0" w:line="240" w:lineRule="auto"/>
              <w:jc w:val="center"/>
              <w:rPr>
                <w:rFonts w:ascii="Times New Roman" w:hAnsi="Times New Roman" w:cs="Times New Roman"/>
                <w:sz w:val="24"/>
                <w:szCs w:val="24"/>
              </w:rPr>
            </w:pPr>
            <w:r w:rsidRPr="0052452E">
              <w:rPr>
                <w:rFonts w:ascii="Times New Roman" w:hAnsi="Times New Roman" w:cs="Times New Roman"/>
                <w:sz w:val="24"/>
                <w:szCs w:val="24"/>
              </w:rPr>
              <w:t>шт. (таблетка/капсула)</w:t>
            </w: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5A6DE3B9" w14:textId="0F80251A" w:rsidR="003463BB" w:rsidRPr="0052452E" w:rsidRDefault="003463BB" w:rsidP="00BC1262">
            <w:pPr>
              <w:spacing w:after="0" w:line="240" w:lineRule="auto"/>
              <w:jc w:val="center"/>
              <w:rPr>
                <w:rFonts w:ascii="Times New Roman" w:hAnsi="Times New Roman" w:cs="Times New Roman"/>
                <w:sz w:val="24"/>
                <w:szCs w:val="24"/>
              </w:rPr>
            </w:pPr>
            <w:r w:rsidRPr="0052452E">
              <w:rPr>
                <w:rFonts w:ascii="Times New Roman" w:hAnsi="Times New Roman" w:cs="Times New Roman"/>
                <w:sz w:val="24"/>
                <w:szCs w:val="24"/>
              </w:rPr>
              <w:t>2700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4C6271E" w14:textId="77777777" w:rsidR="003463BB" w:rsidRPr="00BC1262" w:rsidRDefault="003463BB" w:rsidP="00BC1262">
            <w:pPr>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D78DDB"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1404" w:type="dxa"/>
            <w:tcBorders>
              <w:top w:val="single" w:sz="4" w:space="0" w:color="auto"/>
              <w:left w:val="single" w:sz="4" w:space="0" w:color="auto"/>
              <w:bottom w:val="single" w:sz="4" w:space="0" w:color="auto"/>
              <w:right w:val="single" w:sz="4" w:space="0" w:color="auto"/>
            </w:tcBorders>
            <w:vAlign w:val="center"/>
          </w:tcPr>
          <w:p w14:paraId="6869C9DF"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D725C82"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6753CD21"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4F14607"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r>
      <w:tr w:rsidR="003463BB" w:rsidRPr="00BC1262" w14:paraId="412AB3D4" w14:textId="77777777" w:rsidTr="003463BB">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9A6B994" w14:textId="77777777" w:rsidR="003463BB" w:rsidRPr="00BC1262" w:rsidRDefault="003463BB" w:rsidP="00BC1262">
            <w:pPr>
              <w:autoSpaceDN w:val="0"/>
              <w:spacing w:after="0" w:line="240" w:lineRule="auto"/>
              <w:ind w:left="-110" w:right="-146"/>
              <w:jc w:val="center"/>
              <w:rPr>
                <w:rFonts w:ascii="Times New Roman" w:hAnsi="Times New Roman" w:cs="Times New Roman"/>
                <w:sz w:val="24"/>
                <w:szCs w:val="24"/>
              </w:rPr>
            </w:pPr>
            <w:r w:rsidRPr="00BC1262">
              <w:rPr>
                <w:rFonts w:ascii="Times New Roman" w:hAnsi="Times New Roman" w:cs="Times New Roman"/>
                <w:sz w:val="24"/>
                <w:szCs w:val="24"/>
              </w:rPr>
              <w:t>2</w:t>
            </w:r>
          </w:p>
        </w:tc>
        <w:tc>
          <w:tcPr>
            <w:tcW w:w="1867" w:type="dxa"/>
            <w:tcBorders>
              <w:top w:val="single" w:sz="4" w:space="0" w:color="auto"/>
              <w:left w:val="single" w:sz="4" w:space="0" w:color="auto"/>
              <w:bottom w:val="single" w:sz="4" w:space="0" w:color="auto"/>
              <w:right w:val="single" w:sz="4" w:space="0" w:color="auto"/>
            </w:tcBorders>
            <w:vAlign w:val="center"/>
          </w:tcPr>
          <w:p w14:paraId="1C2A36FD" w14:textId="77777777" w:rsidR="003463BB" w:rsidRPr="00BC1262" w:rsidRDefault="003463BB" w:rsidP="00BC1262">
            <w:pPr>
              <w:spacing w:after="0" w:line="240" w:lineRule="auto"/>
              <w:jc w:val="center"/>
              <w:rPr>
                <w:rFonts w:ascii="Times New Roman" w:hAnsi="Times New Roman" w:cs="Times New Roman"/>
                <w:bCs/>
                <w:sz w:val="24"/>
                <w:szCs w:val="24"/>
              </w:rPr>
            </w:pPr>
            <w:proofErr w:type="spellStart"/>
            <w:r w:rsidRPr="00BC1262">
              <w:rPr>
                <w:rFonts w:ascii="Times New Roman" w:hAnsi="Times New Roman" w:cs="Times New Roman"/>
                <w:color w:val="000000"/>
                <w:sz w:val="24"/>
                <w:szCs w:val="24"/>
              </w:rPr>
              <w:t>Sunitinib</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1A8C41AF" w14:textId="77777777" w:rsidR="003463BB" w:rsidRPr="00BC1262" w:rsidRDefault="003463BB"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w:t>
            </w:r>
          </w:p>
        </w:tc>
        <w:tc>
          <w:tcPr>
            <w:tcW w:w="1582" w:type="dxa"/>
            <w:tcBorders>
              <w:top w:val="single" w:sz="4" w:space="0" w:color="auto"/>
              <w:left w:val="single" w:sz="4" w:space="0" w:color="auto"/>
              <w:bottom w:val="single" w:sz="4" w:space="0" w:color="auto"/>
              <w:right w:val="single" w:sz="4" w:space="0" w:color="auto"/>
            </w:tcBorders>
            <w:vAlign w:val="center"/>
          </w:tcPr>
          <w:p w14:paraId="11C08BC7" w14:textId="77777777" w:rsidR="003463BB" w:rsidRPr="00BC1262" w:rsidRDefault="003463BB" w:rsidP="00BC1262">
            <w:pPr>
              <w:spacing w:after="0" w:line="240" w:lineRule="auto"/>
              <w:jc w:val="center"/>
              <w:rPr>
                <w:rFonts w:ascii="Times New Roman" w:hAnsi="Times New Roman" w:cs="Times New Roman"/>
                <w:color w:val="000000"/>
                <w:sz w:val="24"/>
                <w:szCs w:val="24"/>
              </w:rPr>
            </w:pPr>
            <w:r w:rsidRPr="00BC1262">
              <w:rPr>
                <w:rFonts w:ascii="Times New Roman" w:hAnsi="Times New Roman" w:cs="Times New Roman"/>
                <w:color w:val="000000"/>
                <w:sz w:val="24"/>
                <w:szCs w:val="24"/>
              </w:rPr>
              <w:t>**</w:t>
            </w:r>
          </w:p>
        </w:tc>
        <w:tc>
          <w:tcPr>
            <w:tcW w:w="2349" w:type="dxa"/>
            <w:tcBorders>
              <w:top w:val="single" w:sz="4" w:space="0" w:color="auto"/>
              <w:left w:val="single" w:sz="4" w:space="0" w:color="auto"/>
              <w:bottom w:val="single" w:sz="4" w:space="0" w:color="auto"/>
              <w:right w:val="single" w:sz="4" w:space="0" w:color="auto"/>
            </w:tcBorders>
            <w:vAlign w:val="center"/>
          </w:tcPr>
          <w:p w14:paraId="22BF036C" w14:textId="77777777" w:rsidR="003463BB" w:rsidRPr="0052452E" w:rsidRDefault="003463BB" w:rsidP="00BC1262">
            <w:pPr>
              <w:spacing w:after="0" w:line="240" w:lineRule="auto"/>
              <w:jc w:val="center"/>
              <w:rPr>
                <w:rFonts w:ascii="Times New Roman" w:hAnsi="Times New Roman" w:cs="Times New Roman"/>
                <w:sz w:val="24"/>
                <w:szCs w:val="24"/>
              </w:rPr>
            </w:pPr>
            <w:r w:rsidRPr="0052452E">
              <w:rPr>
                <w:rFonts w:ascii="Times New Roman" w:hAnsi="Times New Roman" w:cs="Times New Roman"/>
                <w:sz w:val="24"/>
                <w:szCs w:val="24"/>
              </w:rPr>
              <w:t>шт. (таблетка/капсула)</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4F30D92" w14:textId="483F99B5" w:rsidR="003463BB" w:rsidRPr="0052452E" w:rsidRDefault="003463BB" w:rsidP="00BC1262">
            <w:pPr>
              <w:spacing w:after="0" w:line="240" w:lineRule="auto"/>
              <w:jc w:val="center"/>
              <w:rPr>
                <w:rFonts w:ascii="Times New Roman" w:hAnsi="Times New Roman" w:cs="Times New Roman"/>
                <w:bCs/>
                <w:sz w:val="24"/>
                <w:szCs w:val="24"/>
              </w:rPr>
            </w:pPr>
            <w:r w:rsidRPr="0052452E">
              <w:rPr>
                <w:rFonts w:ascii="Times New Roman" w:hAnsi="Times New Roman" w:cs="Times New Roman"/>
                <w:sz w:val="24"/>
                <w:szCs w:val="24"/>
              </w:rPr>
              <w:t>560</w:t>
            </w:r>
          </w:p>
        </w:tc>
        <w:tc>
          <w:tcPr>
            <w:tcW w:w="1380" w:type="dxa"/>
            <w:tcBorders>
              <w:top w:val="single" w:sz="4" w:space="0" w:color="auto"/>
              <w:left w:val="single" w:sz="4" w:space="0" w:color="auto"/>
              <w:bottom w:val="single" w:sz="4" w:space="0" w:color="auto"/>
              <w:right w:val="single" w:sz="4" w:space="0" w:color="auto"/>
            </w:tcBorders>
            <w:vAlign w:val="center"/>
          </w:tcPr>
          <w:p w14:paraId="4B5C4A84" w14:textId="77777777" w:rsidR="003463BB" w:rsidRPr="00BC1262" w:rsidRDefault="003463BB" w:rsidP="00BC1262">
            <w:pPr>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EA397CD"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1404" w:type="dxa"/>
            <w:tcBorders>
              <w:top w:val="single" w:sz="4" w:space="0" w:color="auto"/>
              <w:left w:val="single" w:sz="4" w:space="0" w:color="auto"/>
              <w:bottom w:val="single" w:sz="4" w:space="0" w:color="auto"/>
              <w:right w:val="single" w:sz="4" w:space="0" w:color="auto"/>
            </w:tcBorders>
            <w:vAlign w:val="center"/>
          </w:tcPr>
          <w:p w14:paraId="550351E3"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B695710"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133E0CB5"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E7A3406"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r>
      <w:tr w:rsidR="003463BB" w:rsidRPr="00BC1262" w14:paraId="72582524" w14:textId="77777777" w:rsidTr="003463BB">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E41AA34" w14:textId="77777777" w:rsidR="003463BB" w:rsidRPr="00BC1262" w:rsidRDefault="003463BB" w:rsidP="00BC1262">
            <w:pPr>
              <w:autoSpaceDN w:val="0"/>
              <w:spacing w:after="0" w:line="240" w:lineRule="auto"/>
              <w:ind w:left="-110" w:right="-146"/>
              <w:jc w:val="center"/>
              <w:rPr>
                <w:rFonts w:ascii="Times New Roman" w:hAnsi="Times New Roman" w:cs="Times New Roman"/>
                <w:sz w:val="24"/>
                <w:szCs w:val="24"/>
              </w:rPr>
            </w:pPr>
            <w:r w:rsidRPr="00BC1262">
              <w:rPr>
                <w:rFonts w:ascii="Times New Roman" w:hAnsi="Times New Roman" w:cs="Times New Roman"/>
                <w:sz w:val="24"/>
                <w:szCs w:val="24"/>
              </w:rPr>
              <w:t>3</w:t>
            </w:r>
          </w:p>
        </w:tc>
        <w:tc>
          <w:tcPr>
            <w:tcW w:w="1867" w:type="dxa"/>
            <w:tcBorders>
              <w:top w:val="single" w:sz="4" w:space="0" w:color="auto"/>
              <w:left w:val="single" w:sz="4" w:space="0" w:color="auto"/>
              <w:bottom w:val="single" w:sz="4" w:space="0" w:color="auto"/>
              <w:right w:val="single" w:sz="4" w:space="0" w:color="auto"/>
            </w:tcBorders>
            <w:vAlign w:val="center"/>
          </w:tcPr>
          <w:p w14:paraId="582B4CBA" w14:textId="77777777" w:rsidR="003463BB" w:rsidRPr="00BC1262" w:rsidRDefault="003463BB" w:rsidP="00BC1262">
            <w:pPr>
              <w:spacing w:after="0" w:line="240" w:lineRule="auto"/>
              <w:jc w:val="center"/>
              <w:rPr>
                <w:rFonts w:ascii="Times New Roman" w:hAnsi="Times New Roman" w:cs="Times New Roman"/>
                <w:bCs/>
                <w:sz w:val="24"/>
                <w:szCs w:val="24"/>
              </w:rPr>
            </w:pPr>
            <w:proofErr w:type="spellStart"/>
            <w:r w:rsidRPr="00BC1262">
              <w:rPr>
                <w:rFonts w:ascii="Times New Roman" w:hAnsi="Times New Roman" w:cs="Times New Roman"/>
                <w:color w:val="000000"/>
                <w:sz w:val="24"/>
                <w:szCs w:val="24"/>
              </w:rPr>
              <w:t>Sunitinib</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102B727C" w14:textId="77777777" w:rsidR="003463BB" w:rsidRPr="00BC1262" w:rsidRDefault="003463BB"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w:t>
            </w:r>
          </w:p>
        </w:tc>
        <w:tc>
          <w:tcPr>
            <w:tcW w:w="1582" w:type="dxa"/>
            <w:tcBorders>
              <w:top w:val="single" w:sz="4" w:space="0" w:color="auto"/>
              <w:left w:val="single" w:sz="4" w:space="0" w:color="auto"/>
              <w:bottom w:val="single" w:sz="4" w:space="0" w:color="auto"/>
              <w:right w:val="single" w:sz="4" w:space="0" w:color="auto"/>
            </w:tcBorders>
            <w:vAlign w:val="center"/>
          </w:tcPr>
          <w:p w14:paraId="6DD3BCA3" w14:textId="77777777" w:rsidR="003463BB" w:rsidRPr="00BC1262" w:rsidRDefault="003463BB" w:rsidP="00BC1262">
            <w:pPr>
              <w:spacing w:after="0" w:line="240" w:lineRule="auto"/>
              <w:jc w:val="center"/>
              <w:rPr>
                <w:rFonts w:ascii="Times New Roman" w:hAnsi="Times New Roman" w:cs="Times New Roman"/>
                <w:color w:val="000000"/>
                <w:sz w:val="24"/>
                <w:szCs w:val="24"/>
              </w:rPr>
            </w:pPr>
            <w:r w:rsidRPr="00BC1262">
              <w:rPr>
                <w:rFonts w:ascii="Times New Roman" w:hAnsi="Times New Roman" w:cs="Times New Roman"/>
                <w:color w:val="000000"/>
                <w:sz w:val="24"/>
                <w:szCs w:val="24"/>
              </w:rPr>
              <w:t>**</w:t>
            </w:r>
          </w:p>
        </w:tc>
        <w:tc>
          <w:tcPr>
            <w:tcW w:w="2349" w:type="dxa"/>
            <w:tcBorders>
              <w:top w:val="single" w:sz="4" w:space="0" w:color="auto"/>
              <w:left w:val="single" w:sz="4" w:space="0" w:color="auto"/>
              <w:bottom w:val="single" w:sz="4" w:space="0" w:color="auto"/>
              <w:right w:val="single" w:sz="4" w:space="0" w:color="auto"/>
            </w:tcBorders>
            <w:vAlign w:val="center"/>
          </w:tcPr>
          <w:p w14:paraId="6EF89EE4" w14:textId="77777777" w:rsidR="003463BB" w:rsidRPr="0052452E" w:rsidRDefault="003463BB" w:rsidP="00BC1262">
            <w:pPr>
              <w:spacing w:after="0" w:line="240" w:lineRule="auto"/>
              <w:jc w:val="center"/>
              <w:rPr>
                <w:rFonts w:ascii="Times New Roman" w:hAnsi="Times New Roman" w:cs="Times New Roman"/>
                <w:sz w:val="24"/>
                <w:szCs w:val="24"/>
              </w:rPr>
            </w:pPr>
            <w:r w:rsidRPr="0052452E">
              <w:rPr>
                <w:rFonts w:ascii="Times New Roman" w:hAnsi="Times New Roman" w:cs="Times New Roman"/>
                <w:sz w:val="24"/>
                <w:szCs w:val="24"/>
              </w:rPr>
              <w:t>шт. (таблетка/капсула)</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2F47D66" w14:textId="3EC4F4E6" w:rsidR="003463BB" w:rsidRPr="0052452E" w:rsidRDefault="003463BB" w:rsidP="00BC1262">
            <w:pPr>
              <w:spacing w:after="0" w:line="240" w:lineRule="auto"/>
              <w:jc w:val="center"/>
              <w:rPr>
                <w:rFonts w:ascii="Times New Roman" w:hAnsi="Times New Roman" w:cs="Times New Roman"/>
                <w:bCs/>
                <w:sz w:val="24"/>
                <w:szCs w:val="24"/>
              </w:rPr>
            </w:pPr>
            <w:r w:rsidRPr="0052452E">
              <w:rPr>
                <w:rFonts w:ascii="Times New Roman" w:hAnsi="Times New Roman" w:cs="Times New Roman"/>
                <w:sz w:val="24"/>
                <w:szCs w:val="24"/>
              </w:rPr>
              <w:t>280</w:t>
            </w:r>
          </w:p>
        </w:tc>
        <w:tc>
          <w:tcPr>
            <w:tcW w:w="1380" w:type="dxa"/>
            <w:tcBorders>
              <w:top w:val="single" w:sz="4" w:space="0" w:color="auto"/>
              <w:left w:val="single" w:sz="4" w:space="0" w:color="auto"/>
              <w:bottom w:val="single" w:sz="4" w:space="0" w:color="auto"/>
              <w:right w:val="single" w:sz="4" w:space="0" w:color="auto"/>
            </w:tcBorders>
            <w:vAlign w:val="center"/>
          </w:tcPr>
          <w:p w14:paraId="087B938A" w14:textId="77777777" w:rsidR="003463BB" w:rsidRPr="00BC1262" w:rsidRDefault="003463BB" w:rsidP="00BC1262">
            <w:pPr>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7D7D4AD"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1404" w:type="dxa"/>
            <w:tcBorders>
              <w:top w:val="single" w:sz="4" w:space="0" w:color="auto"/>
              <w:left w:val="single" w:sz="4" w:space="0" w:color="auto"/>
              <w:bottom w:val="single" w:sz="4" w:space="0" w:color="auto"/>
              <w:right w:val="single" w:sz="4" w:space="0" w:color="auto"/>
            </w:tcBorders>
            <w:vAlign w:val="center"/>
          </w:tcPr>
          <w:p w14:paraId="7E06A585"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008D3C1"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4DB07771"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5E30C36"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r>
      <w:tr w:rsidR="003463BB" w:rsidRPr="00BC1262" w14:paraId="66CFA2CD" w14:textId="77777777" w:rsidTr="003463BB">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A95D8C1" w14:textId="77777777" w:rsidR="003463BB" w:rsidRPr="00BC1262" w:rsidRDefault="003463BB" w:rsidP="00BC1262">
            <w:pPr>
              <w:autoSpaceDN w:val="0"/>
              <w:spacing w:after="0" w:line="240" w:lineRule="auto"/>
              <w:ind w:left="-110" w:right="-146"/>
              <w:jc w:val="center"/>
              <w:rPr>
                <w:rFonts w:ascii="Times New Roman" w:hAnsi="Times New Roman" w:cs="Times New Roman"/>
                <w:sz w:val="24"/>
                <w:szCs w:val="24"/>
              </w:rPr>
            </w:pPr>
            <w:r w:rsidRPr="00BC1262">
              <w:rPr>
                <w:rFonts w:ascii="Times New Roman" w:hAnsi="Times New Roman" w:cs="Times New Roman"/>
                <w:sz w:val="24"/>
                <w:szCs w:val="24"/>
              </w:rPr>
              <w:t>4</w:t>
            </w:r>
          </w:p>
        </w:tc>
        <w:tc>
          <w:tcPr>
            <w:tcW w:w="1867" w:type="dxa"/>
            <w:tcBorders>
              <w:top w:val="single" w:sz="4" w:space="0" w:color="auto"/>
              <w:left w:val="single" w:sz="4" w:space="0" w:color="auto"/>
              <w:bottom w:val="single" w:sz="4" w:space="0" w:color="auto"/>
              <w:right w:val="single" w:sz="4" w:space="0" w:color="auto"/>
            </w:tcBorders>
            <w:vAlign w:val="center"/>
          </w:tcPr>
          <w:p w14:paraId="21A93590" w14:textId="77777777" w:rsidR="003463BB" w:rsidRPr="00BC1262" w:rsidRDefault="003463BB" w:rsidP="00BC1262">
            <w:pPr>
              <w:spacing w:after="0" w:line="240" w:lineRule="auto"/>
              <w:jc w:val="center"/>
              <w:rPr>
                <w:rFonts w:ascii="Times New Roman" w:hAnsi="Times New Roman" w:cs="Times New Roman"/>
                <w:bCs/>
                <w:sz w:val="24"/>
                <w:szCs w:val="24"/>
              </w:rPr>
            </w:pPr>
            <w:proofErr w:type="spellStart"/>
            <w:r w:rsidRPr="00BC1262">
              <w:rPr>
                <w:rFonts w:ascii="Times New Roman" w:hAnsi="Times New Roman" w:cs="Times New Roman"/>
                <w:color w:val="000000"/>
                <w:sz w:val="24"/>
                <w:szCs w:val="24"/>
                <w:shd w:val="clear" w:color="auto" w:fill="FDFEFD"/>
              </w:rPr>
              <w:t>Eltrombopag</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737899CB" w14:textId="77777777" w:rsidR="003463BB" w:rsidRPr="00BC1262" w:rsidRDefault="003463BB"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w:t>
            </w:r>
          </w:p>
        </w:tc>
        <w:tc>
          <w:tcPr>
            <w:tcW w:w="1582" w:type="dxa"/>
            <w:tcBorders>
              <w:top w:val="single" w:sz="4" w:space="0" w:color="auto"/>
              <w:left w:val="single" w:sz="4" w:space="0" w:color="auto"/>
              <w:bottom w:val="single" w:sz="4" w:space="0" w:color="auto"/>
              <w:right w:val="single" w:sz="4" w:space="0" w:color="auto"/>
            </w:tcBorders>
            <w:vAlign w:val="center"/>
          </w:tcPr>
          <w:p w14:paraId="74B101B2" w14:textId="77777777" w:rsidR="003463BB" w:rsidRPr="00BC1262" w:rsidRDefault="003463BB" w:rsidP="00BC1262">
            <w:pPr>
              <w:spacing w:after="0" w:line="240" w:lineRule="auto"/>
              <w:jc w:val="center"/>
              <w:rPr>
                <w:rFonts w:ascii="Times New Roman" w:hAnsi="Times New Roman" w:cs="Times New Roman"/>
                <w:color w:val="000000"/>
                <w:sz w:val="24"/>
                <w:szCs w:val="24"/>
              </w:rPr>
            </w:pPr>
            <w:r w:rsidRPr="00BC1262">
              <w:rPr>
                <w:rFonts w:ascii="Times New Roman" w:hAnsi="Times New Roman" w:cs="Times New Roman"/>
                <w:color w:val="000000"/>
                <w:sz w:val="24"/>
                <w:szCs w:val="24"/>
              </w:rPr>
              <w:t>**</w:t>
            </w:r>
          </w:p>
        </w:tc>
        <w:tc>
          <w:tcPr>
            <w:tcW w:w="2349" w:type="dxa"/>
            <w:tcBorders>
              <w:top w:val="single" w:sz="4" w:space="0" w:color="auto"/>
              <w:left w:val="single" w:sz="4" w:space="0" w:color="auto"/>
              <w:bottom w:val="single" w:sz="4" w:space="0" w:color="auto"/>
              <w:right w:val="single" w:sz="4" w:space="0" w:color="auto"/>
            </w:tcBorders>
            <w:vAlign w:val="center"/>
          </w:tcPr>
          <w:p w14:paraId="459AFABB" w14:textId="77777777" w:rsidR="003463BB" w:rsidRPr="0052452E" w:rsidRDefault="003463BB" w:rsidP="00BC1262">
            <w:pPr>
              <w:spacing w:after="0" w:line="240" w:lineRule="auto"/>
              <w:jc w:val="center"/>
              <w:rPr>
                <w:rFonts w:ascii="Times New Roman" w:hAnsi="Times New Roman" w:cs="Times New Roman"/>
                <w:sz w:val="24"/>
                <w:szCs w:val="24"/>
              </w:rPr>
            </w:pPr>
            <w:r w:rsidRPr="0052452E">
              <w:rPr>
                <w:rFonts w:ascii="Times New Roman" w:hAnsi="Times New Roman" w:cs="Times New Roman"/>
                <w:sz w:val="24"/>
                <w:szCs w:val="24"/>
              </w:rPr>
              <w:t>шт. (таблетка/капсула)</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591B584" w14:textId="3AA1BD53" w:rsidR="003463BB" w:rsidRPr="0052452E" w:rsidRDefault="003463BB" w:rsidP="00BC1262">
            <w:pPr>
              <w:spacing w:after="0" w:line="240" w:lineRule="auto"/>
              <w:jc w:val="center"/>
              <w:rPr>
                <w:rFonts w:ascii="Times New Roman" w:hAnsi="Times New Roman" w:cs="Times New Roman"/>
                <w:bCs/>
                <w:sz w:val="24"/>
                <w:szCs w:val="24"/>
              </w:rPr>
            </w:pPr>
            <w:r w:rsidRPr="0052452E">
              <w:rPr>
                <w:rFonts w:ascii="Times New Roman" w:hAnsi="Times New Roman" w:cs="Times New Roman"/>
                <w:sz w:val="24"/>
                <w:szCs w:val="24"/>
              </w:rPr>
              <w:t>140</w:t>
            </w:r>
          </w:p>
        </w:tc>
        <w:tc>
          <w:tcPr>
            <w:tcW w:w="1380" w:type="dxa"/>
            <w:tcBorders>
              <w:top w:val="single" w:sz="4" w:space="0" w:color="auto"/>
              <w:left w:val="single" w:sz="4" w:space="0" w:color="auto"/>
              <w:bottom w:val="single" w:sz="4" w:space="0" w:color="auto"/>
              <w:right w:val="single" w:sz="4" w:space="0" w:color="auto"/>
            </w:tcBorders>
            <w:vAlign w:val="center"/>
          </w:tcPr>
          <w:p w14:paraId="21ED8423" w14:textId="77777777" w:rsidR="003463BB" w:rsidRPr="00BC1262" w:rsidRDefault="003463BB" w:rsidP="00BC1262">
            <w:pPr>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FF2FDDF"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1404" w:type="dxa"/>
            <w:tcBorders>
              <w:top w:val="single" w:sz="4" w:space="0" w:color="auto"/>
              <w:left w:val="single" w:sz="4" w:space="0" w:color="auto"/>
              <w:bottom w:val="single" w:sz="4" w:space="0" w:color="auto"/>
              <w:right w:val="single" w:sz="4" w:space="0" w:color="auto"/>
            </w:tcBorders>
            <w:vAlign w:val="center"/>
          </w:tcPr>
          <w:p w14:paraId="18020E9C"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1F72BCC"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225802A2"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569CC4E"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r>
      <w:tr w:rsidR="003463BB" w:rsidRPr="00BC1262" w14:paraId="78B19DBB" w14:textId="77777777" w:rsidTr="003463BB">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6A583D7" w14:textId="77777777" w:rsidR="003463BB" w:rsidRPr="00BC1262" w:rsidRDefault="003463BB" w:rsidP="00BC1262">
            <w:pPr>
              <w:autoSpaceDN w:val="0"/>
              <w:spacing w:after="0" w:line="240" w:lineRule="auto"/>
              <w:ind w:left="-110" w:right="-146"/>
              <w:jc w:val="center"/>
              <w:rPr>
                <w:rFonts w:ascii="Times New Roman" w:hAnsi="Times New Roman" w:cs="Times New Roman"/>
                <w:sz w:val="24"/>
                <w:szCs w:val="24"/>
              </w:rPr>
            </w:pPr>
            <w:r w:rsidRPr="00BC1262">
              <w:rPr>
                <w:rFonts w:ascii="Times New Roman" w:hAnsi="Times New Roman" w:cs="Times New Roman"/>
                <w:sz w:val="24"/>
                <w:szCs w:val="24"/>
              </w:rPr>
              <w:t>5</w:t>
            </w:r>
          </w:p>
        </w:tc>
        <w:tc>
          <w:tcPr>
            <w:tcW w:w="1867" w:type="dxa"/>
            <w:tcBorders>
              <w:top w:val="single" w:sz="4" w:space="0" w:color="auto"/>
              <w:left w:val="single" w:sz="4" w:space="0" w:color="auto"/>
              <w:bottom w:val="single" w:sz="4" w:space="0" w:color="auto"/>
              <w:right w:val="single" w:sz="4" w:space="0" w:color="auto"/>
            </w:tcBorders>
            <w:vAlign w:val="center"/>
          </w:tcPr>
          <w:p w14:paraId="56BFA220" w14:textId="77777777" w:rsidR="003463BB" w:rsidRPr="00BC1262" w:rsidRDefault="003463BB" w:rsidP="00BC1262">
            <w:pPr>
              <w:spacing w:after="0" w:line="240" w:lineRule="auto"/>
              <w:jc w:val="center"/>
              <w:rPr>
                <w:rFonts w:ascii="Times New Roman" w:hAnsi="Times New Roman" w:cs="Times New Roman"/>
                <w:color w:val="000000"/>
                <w:sz w:val="24"/>
                <w:szCs w:val="24"/>
              </w:rPr>
            </w:pPr>
            <w:bookmarkStart w:id="4" w:name="_Hlk147920144"/>
            <w:proofErr w:type="spellStart"/>
            <w:r w:rsidRPr="00BC1262">
              <w:rPr>
                <w:rFonts w:ascii="Times New Roman" w:hAnsi="Times New Roman" w:cs="Times New Roman"/>
                <w:color w:val="000000"/>
                <w:sz w:val="24"/>
                <w:szCs w:val="24"/>
              </w:rPr>
              <w:t>Ibandronic</w:t>
            </w:r>
            <w:proofErr w:type="spellEnd"/>
            <w:r w:rsidRPr="00BC1262">
              <w:rPr>
                <w:rFonts w:ascii="Times New Roman" w:hAnsi="Times New Roman" w:cs="Times New Roman"/>
                <w:color w:val="000000"/>
                <w:sz w:val="24"/>
                <w:szCs w:val="24"/>
              </w:rPr>
              <w:t xml:space="preserve"> </w:t>
            </w:r>
            <w:proofErr w:type="spellStart"/>
            <w:r w:rsidRPr="00BC1262">
              <w:rPr>
                <w:rFonts w:ascii="Times New Roman" w:hAnsi="Times New Roman" w:cs="Times New Roman"/>
                <w:color w:val="000000"/>
                <w:sz w:val="24"/>
                <w:szCs w:val="24"/>
              </w:rPr>
              <w:t>acid</w:t>
            </w:r>
            <w:bookmarkEnd w:id="4"/>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10BB895C" w14:textId="77777777" w:rsidR="003463BB" w:rsidRPr="00BC1262" w:rsidRDefault="003463BB"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w:t>
            </w:r>
          </w:p>
        </w:tc>
        <w:tc>
          <w:tcPr>
            <w:tcW w:w="1582" w:type="dxa"/>
            <w:tcBorders>
              <w:top w:val="single" w:sz="4" w:space="0" w:color="auto"/>
              <w:left w:val="single" w:sz="4" w:space="0" w:color="auto"/>
              <w:bottom w:val="single" w:sz="4" w:space="0" w:color="auto"/>
              <w:right w:val="single" w:sz="4" w:space="0" w:color="auto"/>
            </w:tcBorders>
            <w:vAlign w:val="center"/>
          </w:tcPr>
          <w:p w14:paraId="059138D6" w14:textId="77777777" w:rsidR="003463BB" w:rsidRPr="00BC1262" w:rsidRDefault="003463BB" w:rsidP="00BC1262">
            <w:pPr>
              <w:spacing w:after="0" w:line="240" w:lineRule="auto"/>
              <w:jc w:val="center"/>
              <w:rPr>
                <w:rFonts w:ascii="Times New Roman" w:hAnsi="Times New Roman" w:cs="Times New Roman"/>
                <w:color w:val="000000"/>
                <w:sz w:val="24"/>
                <w:szCs w:val="24"/>
              </w:rPr>
            </w:pPr>
            <w:r w:rsidRPr="00BC1262">
              <w:rPr>
                <w:rFonts w:ascii="Times New Roman" w:hAnsi="Times New Roman" w:cs="Times New Roman"/>
                <w:color w:val="000000"/>
                <w:sz w:val="24"/>
                <w:szCs w:val="24"/>
              </w:rPr>
              <w:t>**</w:t>
            </w:r>
          </w:p>
        </w:tc>
        <w:tc>
          <w:tcPr>
            <w:tcW w:w="2349" w:type="dxa"/>
            <w:tcBorders>
              <w:top w:val="single" w:sz="4" w:space="0" w:color="auto"/>
              <w:left w:val="single" w:sz="4" w:space="0" w:color="auto"/>
              <w:bottom w:val="single" w:sz="4" w:space="0" w:color="auto"/>
              <w:right w:val="single" w:sz="4" w:space="0" w:color="auto"/>
            </w:tcBorders>
            <w:vAlign w:val="center"/>
          </w:tcPr>
          <w:p w14:paraId="2F3E15E0" w14:textId="77777777" w:rsidR="003463BB" w:rsidRPr="0052452E" w:rsidRDefault="003463BB" w:rsidP="00BC1262">
            <w:pPr>
              <w:spacing w:after="0" w:line="240" w:lineRule="auto"/>
              <w:jc w:val="center"/>
              <w:rPr>
                <w:rFonts w:ascii="Times New Roman" w:hAnsi="Times New Roman" w:cs="Times New Roman"/>
                <w:sz w:val="24"/>
                <w:szCs w:val="24"/>
              </w:rPr>
            </w:pPr>
            <w:r w:rsidRPr="0052452E">
              <w:rPr>
                <w:rFonts w:ascii="Times New Roman" w:hAnsi="Times New Roman" w:cs="Times New Roman"/>
                <w:sz w:val="24"/>
                <w:szCs w:val="24"/>
              </w:rPr>
              <w:t>шт. (таблетка/капсула)</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BDA0BB0" w14:textId="29CA1FEB" w:rsidR="003463BB" w:rsidRPr="0052452E" w:rsidRDefault="003463BB" w:rsidP="00BC1262">
            <w:pPr>
              <w:spacing w:after="0" w:line="240" w:lineRule="auto"/>
              <w:jc w:val="center"/>
              <w:rPr>
                <w:rFonts w:ascii="Times New Roman" w:hAnsi="Times New Roman" w:cs="Times New Roman"/>
                <w:sz w:val="24"/>
                <w:szCs w:val="24"/>
              </w:rPr>
            </w:pPr>
            <w:r w:rsidRPr="0052452E">
              <w:rPr>
                <w:rFonts w:ascii="Times New Roman" w:hAnsi="Times New Roman" w:cs="Times New Roman"/>
                <w:sz w:val="24"/>
                <w:szCs w:val="24"/>
              </w:rPr>
              <w:t>1260</w:t>
            </w:r>
          </w:p>
        </w:tc>
        <w:tc>
          <w:tcPr>
            <w:tcW w:w="1380" w:type="dxa"/>
            <w:tcBorders>
              <w:top w:val="single" w:sz="4" w:space="0" w:color="auto"/>
              <w:left w:val="single" w:sz="4" w:space="0" w:color="auto"/>
              <w:bottom w:val="single" w:sz="4" w:space="0" w:color="auto"/>
              <w:right w:val="single" w:sz="4" w:space="0" w:color="auto"/>
            </w:tcBorders>
            <w:vAlign w:val="center"/>
          </w:tcPr>
          <w:p w14:paraId="76FF4C8E" w14:textId="77777777" w:rsidR="003463BB" w:rsidRPr="00BC1262" w:rsidRDefault="003463BB" w:rsidP="00BC1262">
            <w:pPr>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B28D9E6"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1404" w:type="dxa"/>
            <w:tcBorders>
              <w:top w:val="single" w:sz="4" w:space="0" w:color="auto"/>
              <w:left w:val="single" w:sz="4" w:space="0" w:color="auto"/>
              <w:bottom w:val="single" w:sz="4" w:space="0" w:color="auto"/>
              <w:right w:val="single" w:sz="4" w:space="0" w:color="auto"/>
            </w:tcBorders>
            <w:vAlign w:val="center"/>
          </w:tcPr>
          <w:p w14:paraId="293C1F34"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285CEC8"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625A8DAB"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6F9D01C"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r>
      <w:tr w:rsidR="003463BB" w:rsidRPr="00BC1262" w14:paraId="167AD879" w14:textId="77777777" w:rsidTr="003463BB">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0FD0DC9" w14:textId="77777777" w:rsidR="003463BB" w:rsidRPr="00BC1262" w:rsidRDefault="003463BB" w:rsidP="00BC1262">
            <w:pPr>
              <w:autoSpaceDN w:val="0"/>
              <w:spacing w:after="0" w:line="240" w:lineRule="auto"/>
              <w:ind w:left="-110" w:right="-146"/>
              <w:jc w:val="center"/>
              <w:rPr>
                <w:rFonts w:ascii="Times New Roman" w:hAnsi="Times New Roman" w:cs="Times New Roman"/>
                <w:sz w:val="24"/>
                <w:szCs w:val="24"/>
              </w:rPr>
            </w:pPr>
            <w:r w:rsidRPr="00BC1262">
              <w:rPr>
                <w:rFonts w:ascii="Times New Roman" w:hAnsi="Times New Roman" w:cs="Times New Roman"/>
                <w:sz w:val="24"/>
                <w:szCs w:val="24"/>
              </w:rPr>
              <w:t>6</w:t>
            </w:r>
          </w:p>
        </w:tc>
        <w:tc>
          <w:tcPr>
            <w:tcW w:w="1867" w:type="dxa"/>
            <w:tcBorders>
              <w:top w:val="single" w:sz="4" w:space="0" w:color="auto"/>
              <w:left w:val="single" w:sz="4" w:space="0" w:color="auto"/>
              <w:bottom w:val="single" w:sz="4" w:space="0" w:color="auto"/>
              <w:right w:val="single" w:sz="4" w:space="0" w:color="auto"/>
            </w:tcBorders>
            <w:vAlign w:val="center"/>
          </w:tcPr>
          <w:p w14:paraId="1706C5CB" w14:textId="77777777" w:rsidR="003463BB" w:rsidRPr="00BC1262" w:rsidRDefault="003463BB" w:rsidP="00BC1262">
            <w:pPr>
              <w:spacing w:after="0" w:line="240" w:lineRule="auto"/>
              <w:jc w:val="center"/>
              <w:rPr>
                <w:rFonts w:ascii="Times New Roman" w:hAnsi="Times New Roman" w:cs="Times New Roman"/>
                <w:color w:val="000000"/>
                <w:sz w:val="24"/>
                <w:szCs w:val="24"/>
              </w:rPr>
            </w:pPr>
            <w:proofErr w:type="spellStart"/>
            <w:r w:rsidRPr="00BC1262">
              <w:rPr>
                <w:rFonts w:ascii="Times New Roman" w:hAnsi="Times New Roman" w:cs="Times New Roman"/>
                <w:color w:val="000000"/>
                <w:sz w:val="24"/>
                <w:szCs w:val="24"/>
              </w:rPr>
              <w:t>Capecitabine</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79DEB431" w14:textId="77777777" w:rsidR="003463BB" w:rsidRPr="00BC1262" w:rsidRDefault="003463BB" w:rsidP="00BC1262">
            <w:pPr>
              <w:tabs>
                <w:tab w:val="left" w:pos="2715"/>
              </w:tabs>
              <w:spacing w:after="0" w:line="240" w:lineRule="auto"/>
              <w:jc w:val="center"/>
              <w:rPr>
                <w:rFonts w:ascii="Times New Roman" w:hAnsi="Times New Roman" w:cs="Times New Roman"/>
                <w:b/>
                <w:sz w:val="24"/>
                <w:szCs w:val="24"/>
              </w:rPr>
            </w:pPr>
            <w:r w:rsidRPr="00BC1262">
              <w:rPr>
                <w:rFonts w:ascii="Times New Roman" w:hAnsi="Times New Roman" w:cs="Times New Roman"/>
                <w:b/>
                <w:sz w:val="24"/>
                <w:szCs w:val="24"/>
              </w:rPr>
              <w:t>*</w:t>
            </w:r>
          </w:p>
        </w:tc>
        <w:tc>
          <w:tcPr>
            <w:tcW w:w="1582" w:type="dxa"/>
            <w:tcBorders>
              <w:top w:val="single" w:sz="4" w:space="0" w:color="auto"/>
              <w:left w:val="single" w:sz="4" w:space="0" w:color="auto"/>
              <w:bottom w:val="single" w:sz="4" w:space="0" w:color="auto"/>
              <w:right w:val="single" w:sz="4" w:space="0" w:color="auto"/>
            </w:tcBorders>
            <w:vAlign w:val="center"/>
          </w:tcPr>
          <w:p w14:paraId="6FB3A586" w14:textId="77777777" w:rsidR="003463BB" w:rsidRPr="00BC1262" w:rsidRDefault="003463BB" w:rsidP="00BC1262">
            <w:pPr>
              <w:spacing w:after="0" w:line="240" w:lineRule="auto"/>
              <w:jc w:val="center"/>
              <w:rPr>
                <w:rFonts w:ascii="Times New Roman" w:hAnsi="Times New Roman" w:cs="Times New Roman"/>
                <w:color w:val="000000"/>
                <w:sz w:val="24"/>
                <w:szCs w:val="24"/>
              </w:rPr>
            </w:pPr>
            <w:r w:rsidRPr="00BC1262">
              <w:rPr>
                <w:rFonts w:ascii="Times New Roman" w:hAnsi="Times New Roman" w:cs="Times New Roman"/>
                <w:color w:val="000000"/>
                <w:sz w:val="24"/>
                <w:szCs w:val="24"/>
              </w:rPr>
              <w:t>**</w:t>
            </w:r>
          </w:p>
        </w:tc>
        <w:tc>
          <w:tcPr>
            <w:tcW w:w="2349" w:type="dxa"/>
            <w:tcBorders>
              <w:top w:val="single" w:sz="4" w:space="0" w:color="auto"/>
              <w:left w:val="single" w:sz="4" w:space="0" w:color="auto"/>
              <w:bottom w:val="single" w:sz="4" w:space="0" w:color="auto"/>
              <w:right w:val="single" w:sz="4" w:space="0" w:color="auto"/>
            </w:tcBorders>
            <w:vAlign w:val="center"/>
          </w:tcPr>
          <w:p w14:paraId="59E1EAE8" w14:textId="77777777" w:rsidR="003463BB" w:rsidRPr="0052452E" w:rsidRDefault="003463BB" w:rsidP="00BC1262">
            <w:pPr>
              <w:spacing w:after="0" w:line="240" w:lineRule="auto"/>
              <w:jc w:val="center"/>
              <w:rPr>
                <w:rFonts w:ascii="Times New Roman" w:hAnsi="Times New Roman" w:cs="Times New Roman"/>
                <w:sz w:val="24"/>
                <w:szCs w:val="24"/>
              </w:rPr>
            </w:pPr>
            <w:r w:rsidRPr="0052452E">
              <w:rPr>
                <w:rFonts w:ascii="Times New Roman" w:hAnsi="Times New Roman" w:cs="Times New Roman"/>
                <w:sz w:val="24"/>
                <w:szCs w:val="24"/>
              </w:rPr>
              <w:t>шт. (таблетка/капсула)</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AFDAF68" w14:textId="47A38D6B" w:rsidR="003463BB" w:rsidRPr="0052452E" w:rsidRDefault="003463BB" w:rsidP="00BC1262">
            <w:pPr>
              <w:spacing w:after="0" w:line="240" w:lineRule="auto"/>
              <w:jc w:val="center"/>
              <w:rPr>
                <w:rFonts w:ascii="Times New Roman" w:hAnsi="Times New Roman" w:cs="Times New Roman"/>
                <w:sz w:val="24"/>
                <w:szCs w:val="24"/>
              </w:rPr>
            </w:pPr>
            <w:r w:rsidRPr="0052452E">
              <w:rPr>
                <w:rFonts w:ascii="Times New Roman" w:hAnsi="Times New Roman" w:cs="Times New Roman"/>
                <w:sz w:val="24"/>
                <w:szCs w:val="24"/>
              </w:rPr>
              <w:t>5400</w:t>
            </w:r>
            <w:bookmarkStart w:id="5" w:name="_GoBack"/>
            <w:bookmarkEnd w:id="5"/>
          </w:p>
        </w:tc>
        <w:tc>
          <w:tcPr>
            <w:tcW w:w="1380" w:type="dxa"/>
            <w:tcBorders>
              <w:top w:val="single" w:sz="4" w:space="0" w:color="auto"/>
              <w:left w:val="single" w:sz="4" w:space="0" w:color="auto"/>
              <w:bottom w:val="single" w:sz="4" w:space="0" w:color="auto"/>
              <w:right w:val="single" w:sz="4" w:space="0" w:color="auto"/>
            </w:tcBorders>
            <w:vAlign w:val="center"/>
          </w:tcPr>
          <w:p w14:paraId="013EFC8E" w14:textId="77777777" w:rsidR="003463BB" w:rsidRPr="00BC1262" w:rsidRDefault="003463BB" w:rsidP="00BC1262">
            <w:pPr>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86B89E8"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r w:rsidRPr="00BC1262">
              <w:rPr>
                <w:rFonts w:ascii="Times New Roman" w:hAnsi="Times New Roman" w:cs="Times New Roman"/>
                <w:sz w:val="24"/>
                <w:szCs w:val="24"/>
              </w:rPr>
              <w:t>****</w:t>
            </w:r>
          </w:p>
        </w:tc>
        <w:tc>
          <w:tcPr>
            <w:tcW w:w="1404" w:type="dxa"/>
            <w:tcBorders>
              <w:top w:val="single" w:sz="4" w:space="0" w:color="auto"/>
              <w:left w:val="single" w:sz="4" w:space="0" w:color="auto"/>
              <w:bottom w:val="single" w:sz="4" w:space="0" w:color="auto"/>
              <w:right w:val="single" w:sz="4" w:space="0" w:color="auto"/>
            </w:tcBorders>
            <w:vAlign w:val="center"/>
          </w:tcPr>
          <w:p w14:paraId="00967D93"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85C2BBF"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730712D4"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16A4F8D" w14:textId="77777777" w:rsidR="003463BB" w:rsidRPr="00BC1262" w:rsidRDefault="003463BB" w:rsidP="00BC1262">
            <w:pPr>
              <w:tabs>
                <w:tab w:val="left" w:pos="2715"/>
              </w:tabs>
              <w:spacing w:after="0" w:line="240" w:lineRule="auto"/>
              <w:jc w:val="center"/>
              <w:rPr>
                <w:rFonts w:ascii="Times New Roman" w:hAnsi="Times New Roman" w:cs="Times New Roman"/>
                <w:sz w:val="24"/>
                <w:szCs w:val="24"/>
              </w:rPr>
            </w:pPr>
          </w:p>
        </w:tc>
      </w:tr>
      <w:tr w:rsidR="00BC1262" w:rsidRPr="00BC1262" w14:paraId="0EBEDE93" w14:textId="77777777" w:rsidTr="00563DDB">
        <w:trPr>
          <w:trHeight w:val="340"/>
          <w:jc w:val="center"/>
        </w:trPr>
        <w:tc>
          <w:tcPr>
            <w:tcW w:w="13979" w:type="dxa"/>
            <w:gridSpan w:val="11"/>
            <w:tcBorders>
              <w:top w:val="single" w:sz="4" w:space="0" w:color="auto"/>
              <w:left w:val="single" w:sz="4" w:space="0" w:color="auto"/>
              <w:bottom w:val="single" w:sz="4" w:space="0" w:color="auto"/>
              <w:right w:val="single" w:sz="4" w:space="0" w:color="auto"/>
            </w:tcBorders>
            <w:vAlign w:val="center"/>
            <w:hideMark/>
          </w:tcPr>
          <w:p w14:paraId="01CF645D" w14:textId="77777777" w:rsidR="00BC1262" w:rsidRPr="00BC1262" w:rsidRDefault="00BC1262" w:rsidP="00BC1262">
            <w:pPr>
              <w:tabs>
                <w:tab w:val="left" w:pos="2715"/>
              </w:tabs>
              <w:spacing w:after="0" w:line="240" w:lineRule="auto"/>
              <w:jc w:val="right"/>
              <w:rPr>
                <w:rFonts w:ascii="Times New Roman" w:hAnsi="Times New Roman" w:cs="Times New Roman"/>
                <w:sz w:val="24"/>
                <w:szCs w:val="24"/>
              </w:rPr>
            </w:pPr>
            <w:r w:rsidRPr="00BC1262">
              <w:rPr>
                <w:rFonts w:ascii="Times New Roman" w:hAnsi="Times New Roman" w:cs="Times New Roman"/>
                <w:b/>
                <w:sz w:val="24"/>
                <w:szCs w:val="24"/>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0C4A056D" w14:textId="77777777" w:rsidR="00BC1262" w:rsidRPr="00BC1262" w:rsidRDefault="00BC1262" w:rsidP="00BC1262">
            <w:pPr>
              <w:tabs>
                <w:tab w:val="left" w:pos="2715"/>
              </w:tabs>
              <w:spacing w:after="0" w:line="240" w:lineRule="auto"/>
              <w:jc w:val="center"/>
              <w:rPr>
                <w:rFonts w:ascii="Times New Roman" w:hAnsi="Times New Roman" w:cs="Times New Roman"/>
                <w:sz w:val="24"/>
                <w:szCs w:val="24"/>
              </w:rPr>
            </w:pPr>
          </w:p>
        </w:tc>
      </w:tr>
      <w:tr w:rsidR="00BC1262" w:rsidRPr="00BC1262" w14:paraId="527AAD5B" w14:textId="77777777" w:rsidTr="00563DDB">
        <w:trPr>
          <w:trHeight w:val="340"/>
          <w:jc w:val="center"/>
        </w:trPr>
        <w:tc>
          <w:tcPr>
            <w:tcW w:w="13979" w:type="dxa"/>
            <w:gridSpan w:val="11"/>
            <w:tcBorders>
              <w:top w:val="single" w:sz="4" w:space="0" w:color="auto"/>
              <w:left w:val="single" w:sz="4" w:space="0" w:color="auto"/>
              <w:bottom w:val="single" w:sz="4" w:space="0" w:color="auto"/>
              <w:right w:val="single" w:sz="4" w:space="0" w:color="auto"/>
            </w:tcBorders>
            <w:vAlign w:val="center"/>
            <w:hideMark/>
          </w:tcPr>
          <w:p w14:paraId="4B6D6BCF" w14:textId="77777777" w:rsidR="00BC1262" w:rsidRPr="00BC1262" w:rsidRDefault="00BC1262" w:rsidP="00BC1262">
            <w:pPr>
              <w:tabs>
                <w:tab w:val="left" w:pos="2715"/>
              </w:tabs>
              <w:spacing w:after="0" w:line="240" w:lineRule="auto"/>
              <w:jc w:val="right"/>
              <w:rPr>
                <w:rFonts w:ascii="Times New Roman" w:hAnsi="Times New Roman" w:cs="Times New Roman"/>
                <w:sz w:val="24"/>
                <w:szCs w:val="24"/>
              </w:rPr>
            </w:pPr>
            <w:r w:rsidRPr="00BC1262">
              <w:rPr>
                <w:rFonts w:ascii="Times New Roman" w:hAnsi="Times New Roman" w:cs="Times New Roman"/>
                <w:b/>
                <w:sz w:val="24"/>
                <w:szCs w:val="24"/>
              </w:rPr>
              <w:t>в тому ПДВ*****</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3FCDBA8E" w14:textId="77777777" w:rsidR="00BC1262" w:rsidRPr="00BC1262" w:rsidRDefault="00BC1262" w:rsidP="00BC1262">
            <w:pPr>
              <w:tabs>
                <w:tab w:val="left" w:pos="2715"/>
              </w:tabs>
              <w:spacing w:after="0" w:line="240" w:lineRule="auto"/>
              <w:jc w:val="center"/>
              <w:rPr>
                <w:rFonts w:ascii="Times New Roman" w:hAnsi="Times New Roman" w:cs="Times New Roman"/>
                <w:sz w:val="24"/>
                <w:szCs w:val="24"/>
              </w:rPr>
            </w:pPr>
          </w:p>
        </w:tc>
      </w:tr>
      <w:tr w:rsidR="00BC1262" w:rsidRPr="00BC1262" w14:paraId="4271844E" w14:textId="77777777" w:rsidTr="00563DDB">
        <w:trPr>
          <w:trHeight w:val="340"/>
          <w:jc w:val="center"/>
        </w:trPr>
        <w:tc>
          <w:tcPr>
            <w:tcW w:w="8497" w:type="dxa"/>
            <w:gridSpan w:val="6"/>
            <w:tcBorders>
              <w:top w:val="single" w:sz="4" w:space="0" w:color="auto"/>
              <w:left w:val="single" w:sz="4" w:space="0" w:color="auto"/>
              <w:bottom w:val="single" w:sz="4" w:space="0" w:color="auto"/>
              <w:right w:val="single" w:sz="4" w:space="0" w:color="auto"/>
            </w:tcBorders>
            <w:vAlign w:val="center"/>
            <w:hideMark/>
          </w:tcPr>
          <w:p w14:paraId="475958BF" w14:textId="77777777" w:rsidR="00BC1262" w:rsidRPr="00BC1262" w:rsidRDefault="00BC1262" w:rsidP="00BC1262">
            <w:pPr>
              <w:tabs>
                <w:tab w:val="left" w:pos="2715"/>
              </w:tabs>
              <w:spacing w:after="0" w:line="240" w:lineRule="auto"/>
              <w:jc w:val="center"/>
              <w:rPr>
                <w:rFonts w:ascii="Times New Roman" w:hAnsi="Times New Roman" w:cs="Times New Roman"/>
                <w:i/>
                <w:sz w:val="24"/>
                <w:szCs w:val="24"/>
              </w:rPr>
            </w:pPr>
            <w:r w:rsidRPr="00BC1262">
              <w:rPr>
                <w:rFonts w:ascii="Times New Roman" w:hAnsi="Times New Roman" w:cs="Times New Roman"/>
                <w:b/>
                <w:sz w:val="24"/>
                <w:szCs w:val="24"/>
              </w:rPr>
              <w:t>Загальна вартість тендерної пропозиції, грн. з ПДВ*****</w:t>
            </w:r>
          </w:p>
        </w:tc>
        <w:tc>
          <w:tcPr>
            <w:tcW w:w="7541" w:type="dxa"/>
            <w:gridSpan w:val="7"/>
            <w:tcBorders>
              <w:top w:val="single" w:sz="4" w:space="0" w:color="auto"/>
              <w:left w:val="single" w:sz="4" w:space="0" w:color="auto"/>
              <w:bottom w:val="single" w:sz="4" w:space="0" w:color="auto"/>
              <w:right w:val="single" w:sz="4" w:space="0" w:color="auto"/>
            </w:tcBorders>
            <w:vAlign w:val="center"/>
            <w:hideMark/>
          </w:tcPr>
          <w:p w14:paraId="49AE6550" w14:textId="77777777" w:rsidR="00BC1262" w:rsidRPr="00BC1262" w:rsidRDefault="00BC1262" w:rsidP="00BC1262">
            <w:pPr>
              <w:tabs>
                <w:tab w:val="left" w:pos="2715"/>
              </w:tabs>
              <w:spacing w:after="0" w:line="240" w:lineRule="auto"/>
              <w:jc w:val="center"/>
              <w:rPr>
                <w:rFonts w:ascii="Times New Roman" w:hAnsi="Times New Roman" w:cs="Times New Roman"/>
                <w:i/>
                <w:sz w:val="24"/>
                <w:szCs w:val="24"/>
              </w:rPr>
            </w:pPr>
            <w:r w:rsidRPr="00BC1262">
              <w:rPr>
                <w:rFonts w:ascii="Times New Roman" w:hAnsi="Times New Roman" w:cs="Times New Roman"/>
                <w:i/>
                <w:sz w:val="24"/>
                <w:szCs w:val="24"/>
              </w:rPr>
              <w:t>(цифрами та словами)</w:t>
            </w:r>
          </w:p>
        </w:tc>
      </w:tr>
      <w:tr w:rsidR="00BC1262" w:rsidRPr="00BC1262" w14:paraId="0DA75162" w14:textId="77777777" w:rsidTr="00563DDB">
        <w:trPr>
          <w:trHeight w:val="340"/>
          <w:jc w:val="center"/>
        </w:trPr>
        <w:tc>
          <w:tcPr>
            <w:tcW w:w="8497" w:type="dxa"/>
            <w:gridSpan w:val="6"/>
            <w:tcBorders>
              <w:top w:val="single" w:sz="4" w:space="0" w:color="auto"/>
              <w:left w:val="single" w:sz="4" w:space="0" w:color="auto"/>
              <w:bottom w:val="single" w:sz="4" w:space="0" w:color="auto"/>
              <w:right w:val="single" w:sz="4" w:space="0" w:color="auto"/>
            </w:tcBorders>
            <w:vAlign w:val="center"/>
            <w:hideMark/>
          </w:tcPr>
          <w:p w14:paraId="17ED80CD" w14:textId="77777777" w:rsidR="00BC1262" w:rsidRPr="00BC1262" w:rsidRDefault="00BC1262" w:rsidP="00BC1262">
            <w:pPr>
              <w:tabs>
                <w:tab w:val="left" w:pos="2715"/>
              </w:tabs>
              <w:spacing w:after="0" w:line="240" w:lineRule="auto"/>
              <w:jc w:val="center"/>
              <w:rPr>
                <w:rFonts w:ascii="Times New Roman" w:hAnsi="Times New Roman" w:cs="Times New Roman"/>
                <w:i/>
                <w:sz w:val="24"/>
                <w:szCs w:val="24"/>
              </w:rPr>
            </w:pPr>
            <w:r w:rsidRPr="00BC1262">
              <w:rPr>
                <w:rFonts w:ascii="Times New Roman" w:hAnsi="Times New Roman" w:cs="Times New Roman"/>
                <w:b/>
                <w:sz w:val="24"/>
                <w:szCs w:val="24"/>
              </w:rPr>
              <w:t>Загальна вартість тендерної пропозиції, грн. без ПДВ</w:t>
            </w:r>
          </w:p>
        </w:tc>
        <w:tc>
          <w:tcPr>
            <w:tcW w:w="7541" w:type="dxa"/>
            <w:gridSpan w:val="7"/>
            <w:tcBorders>
              <w:top w:val="single" w:sz="4" w:space="0" w:color="auto"/>
              <w:left w:val="single" w:sz="4" w:space="0" w:color="auto"/>
              <w:bottom w:val="single" w:sz="4" w:space="0" w:color="auto"/>
              <w:right w:val="single" w:sz="4" w:space="0" w:color="auto"/>
            </w:tcBorders>
            <w:vAlign w:val="center"/>
            <w:hideMark/>
          </w:tcPr>
          <w:p w14:paraId="0D72F17F" w14:textId="77777777" w:rsidR="00BC1262" w:rsidRPr="00BC1262" w:rsidRDefault="00BC1262" w:rsidP="00BC1262">
            <w:pPr>
              <w:tabs>
                <w:tab w:val="left" w:pos="2715"/>
              </w:tabs>
              <w:spacing w:after="0" w:line="240" w:lineRule="auto"/>
              <w:jc w:val="center"/>
              <w:rPr>
                <w:rFonts w:ascii="Times New Roman" w:hAnsi="Times New Roman" w:cs="Times New Roman"/>
                <w:i/>
                <w:sz w:val="24"/>
                <w:szCs w:val="24"/>
              </w:rPr>
            </w:pPr>
            <w:r w:rsidRPr="00BC1262">
              <w:rPr>
                <w:rFonts w:ascii="Times New Roman" w:hAnsi="Times New Roman" w:cs="Times New Roman"/>
                <w:i/>
                <w:sz w:val="24"/>
                <w:szCs w:val="24"/>
              </w:rPr>
              <w:t>(цифрами та словами)</w:t>
            </w:r>
          </w:p>
        </w:tc>
      </w:tr>
      <w:bookmarkEnd w:id="3"/>
    </w:tbl>
    <w:p w14:paraId="7DDB179E" w14:textId="77777777" w:rsidR="004228E1" w:rsidRDefault="004228E1" w:rsidP="00A10751">
      <w:pPr>
        <w:spacing w:after="0" w:line="240" w:lineRule="auto"/>
        <w:jc w:val="both"/>
        <w:rPr>
          <w:rFonts w:ascii="Times New Roman" w:hAnsi="Times New Roman" w:cs="Times New Roman"/>
          <w:sz w:val="24"/>
          <w:szCs w:val="24"/>
        </w:rPr>
      </w:pPr>
    </w:p>
    <w:p w14:paraId="38DA9743"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Учасником зазначається конкретна (торгова) назва запропонованого лікарського засобу</w:t>
      </w:r>
    </w:p>
    <w:p w14:paraId="34E9ABA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Учасником зазначається країна походження товару </w:t>
      </w:r>
    </w:p>
    <w:p w14:paraId="0369DB2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 зазначає форму пакування  </w:t>
      </w:r>
    </w:p>
    <w:p w14:paraId="0F08A88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 зазначає перераховану кількість одиниць у форму пакування  </w:t>
      </w:r>
    </w:p>
    <w:p w14:paraId="5A362293" w14:textId="77777777" w:rsidR="00A1075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Розраховується учасником відповідно до положень Податкового кодексу України.</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0" w:type="auto"/>
        <w:jc w:val="center"/>
        <w:tblLayout w:type="fixed"/>
        <w:tblLook w:val="04A0" w:firstRow="1" w:lastRow="0" w:firstColumn="1" w:lastColumn="0" w:noHBand="0" w:noVBand="1"/>
      </w:tblPr>
      <w:tblGrid>
        <w:gridCol w:w="5245"/>
        <w:gridCol w:w="5103"/>
      </w:tblGrid>
      <w:tr w:rsidR="00431353" w14:paraId="15F5A550" w14:textId="77777777" w:rsidTr="00431353">
        <w:trPr>
          <w:trHeight w:val="405"/>
          <w:jc w:val="center"/>
        </w:trPr>
        <w:tc>
          <w:tcPr>
            <w:tcW w:w="5245" w:type="dxa"/>
            <w:hideMark/>
          </w:tcPr>
          <w:p w14:paraId="051B2FE4" w14:textId="77777777" w:rsidR="00431353" w:rsidRDefault="00431353">
            <w:pPr>
              <w:spacing w:after="0" w:line="240" w:lineRule="auto"/>
              <w:ind w:right="-171"/>
              <w:jc w:val="center"/>
              <w:rPr>
                <w:rFonts w:ascii="Times New Roman" w:hAnsi="Times New Roman" w:cs="Times New Roman"/>
                <w:sz w:val="24"/>
                <w:szCs w:val="24"/>
                <w:lang w:eastAsia="ru-RU"/>
              </w:rPr>
            </w:pPr>
            <w:bookmarkStart w:id="6" w:name="_Hlk1571832"/>
            <w:r>
              <w:rPr>
                <w:rFonts w:ascii="Times New Roman" w:hAnsi="Times New Roman" w:cs="Times New Roman"/>
                <w:b/>
                <w:sz w:val="24"/>
                <w:szCs w:val="24"/>
              </w:rPr>
              <w:t>Замовник</w:t>
            </w:r>
          </w:p>
        </w:tc>
        <w:tc>
          <w:tcPr>
            <w:tcW w:w="5103" w:type="dxa"/>
            <w:hideMark/>
          </w:tcPr>
          <w:p w14:paraId="7F08F6EC"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Постачальник</w:t>
            </w:r>
          </w:p>
        </w:tc>
      </w:tr>
      <w:tr w:rsidR="00431353" w14:paraId="6FDD33F1" w14:textId="77777777" w:rsidTr="00431353">
        <w:trPr>
          <w:trHeight w:val="721"/>
          <w:jc w:val="center"/>
        </w:trPr>
        <w:tc>
          <w:tcPr>
            <w:tcW w:w="5245" w:type="dxa"/>
            <w:vAlign w:val="center"/>
            <w:hideMark/>
          </w:tcPr>
          <w:p w14:paraId="0BD39EFF"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rPr>
              <w:t xml:space="preserve">Департамент охорони здоров’я Хмельницької обласної державної адміністрації  </w:t>
            </w:r>
          </w:p>
        </w:tc>
        <w:tc>
          <w:tcPr>
            <w:tcW w:w="5103" w:type="dxa"/>
            <w:vAlign w:val="center"/>
            <w:hideMark/>
          </w:tcPr>
          <w:p w14:paraId="50874133"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_________________________</w:t>
            </w:r>
          </w:p>
        </w:tc>
      </w:tr>
      <w:tr w:rsidR="00431353" w14:paraId="489BE3CC" w14:textId="77777777" w:rsidTr="00431353">
        <w:trPr>
          <w:trHeight w:val="2806"/>
          <w:jc w:val="center"/>
        </w:trPr>
        <w:tc>
          <w:tcPr>
            <w:tcW w:w="5245" w:type="dxa"/>
          </w:tcPr>
          <w:p w14:paraId="141E8C68"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ЄДРПОУ 02013337</w:t>
            </w:r>
          </w:p>
          <w:p w14:paraId="72FD1BF7"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z w:val="24"/>
                <w:szCs w:val="24"/>
              </w:rPr>
              <w:t>Адреса: м. Хмельницький, вул. Шевченка, буд. 46, 29000</w:t>
            </w:r>
          </w:p>
          <w:p w14:paraId="7326B6AF"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ІПН ___________________________________,</w:t>
            </w:r>
          </w:p>
          <w:p w14:paraId="2F3B3D67" w14:textId="77777777" w:rsidR="00431353" w:rsidRDefault="0043135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IBAN __________________________________,</w:t>
            </w:r>
          </w:p>
          <w:p w14:paraId="0EAF6C91" w14:textId="77777777" w:rsidR="00431353" w:rsidRDefault="0043135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МФО: _________________________________,</w:t>
            </w:r>
          </w:p>
          <w:p w14:paraId="7AE4A979"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в _____________________________________, </w:t>
            </w:r>
          </w:p>
          <w:p w14:paraId="31468D01"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Тел./факс: (0382) 76-54-65</w:t>
            </w:r>
          </w:p>
          <w:p w14:paraId="7A9C378D" w14:textId="77777777" w:rsidR="00431353" w:rsidRDefault="004313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hm_zdorovye@ukr.net</w:t>
            </w:r>
          </w:p>
          <w:p w14:paraId="560C1468" w14:textId="77777777" w:rsidR="00431353" w:rsidRDefault="00431353">
            <w:pPr>
              <w:spacing w:after="0" w:line="240" w:lineRule="auto"/>
              <w:rPr>
                <w:rFonts w:ascii="Times New Roman" w:hAnsi="Times New Roman" w:cs="Times New Roman"/>
                <w:sz w:val="24"/>
                <w:szCs w:val="24"/>
              </w:rPr>
            </w:pPr>
          </w:p>
          <w:p w14:paraId="2877C11C" w14:textId="77777777" w:rsidR="00431353" w:rsidRDefault="00431353">
            <w:pPr>
              <w:spacing w:after="0" w:line="240" w:lineRule="auto"/>
              <w:ind w:right="360"/>
              <w:rPr>
                <w:rFonts w:ascii="Times New Roman" w:hAnsi="Times New Roman" w:cs="Times New Roman"/>
                <w:b/>
                <w:spacing w:val="-4"/>
                <w:sz w:val="24"/>
                <w:szCs w:val="24"/>
                <w:lang w:eastAsia="ru-RU"/>
              </w:rPr>
            </w:pPr>
          </w:p>
        </w:tc>
        <w:tc>
          <w:tcPr>
            <w:tcW w:w="5103" w:type="dxa"/>
          </w:tcPr>
          <w:p w14:paraId="15381528"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ЄДРПОУ _____________</w:t>
            </w:r>
          </w:p>
          <w:p w14:paraId="23906C09"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z w:val="24"/>
                <w:szCs w:val="24"/>
              </w:rPr>
              <w:t>Адреса________________________________</w:t>
            </w:r>
          </w:p>
          <w:p w14:paraId="768D5A33"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ІПН ____________</w:t>
            </w:r>
          </w:p>
          <w:p w14:paraId="27CA5AED"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IBAN ____________________</w:t>
            </w:r>
          </w:p>
          <w:p w14:paraId="190F0E71"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в _____________________, </w:t>
            </w:r>
          </w:p>
          <w:p w14:paraId="71A9BE71" w14:textId="77777777" w:rsidR="00431353" w:rsidRDefault="00431353">
            <w:pPr>
              <w:spacing w:after="0" w:line="240" w:lineRule="auto"/>
              <w:rPr>
                <w:rFonts w:ascii="Times New Roman" w:hAnsi="Times New Roman" w:cs="Times New Roman"/>
                <w:spacing w:val="-4"/>
                <w:sz w:val="24"/>
                <w:szCs w:val="24"/>
              </w:rPr>
            </w:pPr>
          </w:p>
          <w:p w14:paraId="17FBFA80"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Телефон/факс</w:t>
            </w:r>
            <w:r>
              <w:rPr>
                <w:rFonts w:ascii="Times New Roman" w:hAnsi="Times New Roman" w:cs="Times New Roman"/>
                <w:sz w:val="24"/>
                <w:szCs w:val="24"/>
              </w:rPr>
              <w:t>:  ________________</w:t>
            </w:r>
          </w:p>
          <w:p w14:paraId="38C5C74F" w14:textId="77777777" w:rsidR="00431353" w:rsidRDefault="00431353">
            <w:pPr>
              <w:spacing w:after="0" w:line="240" w:lineRule="auto"/>
              <w:jc w:val="center"/>
              <w:rPr>
                <w:rFonts w:ascii="Times New Roman" w:hAnsi="Times New Roman" w:cs="Times New Roman"/>
                <w:b/>
                <w:spacing w:val="-4"/>
                <w:sz w:val="24"/>
                <w:szCs w:val="24"/>
              </w:rPr>
            </w:pPr>
          </w:p>
          <w:p w14:paraId="167BEE21" w14:textId="77777777" w:rsidR="00431353" w:rsidRDefault="00431353">
            <w:pPr>
              <w:spacing w:after="0" w:line="240" w:lineRule="auto"/>
              <w:jc w:val="center"/>
              <w:rPr>
                <w:rFonts w:ascii="Times New Roman" w:hAnsi="Times New Roman" w:cs="Times New Roman"/>
                <w:b/>
                <w:spacing w:val="-4"/>
                <w:sz w:val="24"/>
                <w:szCs w:val="24"/>
              </w:rPr>
            </w:pPr>
          </w:p>
          <w:p w14:paraId="2B6B25F5" w14:textId="77777777" w:rsidR="00431353" w:rsidRDefault="00431353">
            <w:pPr>
              <w:spacing w:after="0" w:line="240" w:lineRule="auto"/>
              <w:jc w:val="center"/>
              <w:rPr>
                <w:rFonts w:ascii="Times New Roman" w:hAnsi="Times New Roman" w:cs="Times New Roman"/>
                <w:b/>
                <w:spacing w:val="-4"/>
                <w:sz w:val="24"/>
                <w:szCs w:val="24"/>
                <w:lang w:eastAsia="ru-RU"/>
              </w:rPr>
            </w:pPr>
          </w:p>
        </w:tc>
      </w:tr>
      <w:tr w:rsidR="00431353" w14:paraId="63C01DF5" w14:textId="77777777" w:rsidTr="00431353">
        <w:trPr>
          <w:trHeight w:val="492"/>
          <w:jc w:val="center"/>
        </w:trPr>
        <w:tc>
          <w:tcPr>
            <w:tcW w:w="5245" w:type="dxa"/>
          </w:tcPr>
          <w:p w14:paraId="1F7EE101" w14:textId="77777777" w:rsidR="00431353" w:rsidRDefault="00431353">
            <w:pPr>
              <w:spacing w:after="0" w:line="240" w:lineRule="auto"/>
              <w:ind w:right="-18"/>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___________</w:t>
            </w:r>
          </w:p>
          <w:p w14:paraId="618A994F" w14:textId="77777777" w:rsidR="00431353" w:rsidRDefault="00431353">
            <w:pPr>
              <w:spacing w:after="0" w:line="240" w:lineRule="auto"/>
              <w:ind w:right="-18"/>
              <w:jc w:val="both"/>
              <w:rPr>
                <w:rFonts w:ascii="Times New Roman" w:hAnsi="Times New Roman" w:cs="Times New Roman"/>
                <w:b/>
                <w:bCs/>
                <w:spacing w:val="-4"/>
                <w:sz w:val="24"/>
                <w:szCs w:val="24"/>
              </w:rPr>
            </w:pPr>
          </w:p>
          <w:p w14:paraId="1D286383" w14:textId="77777777" w:rsidR="00431353" w:rsidRDefault="00431353">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_____________________  ______________</w:t>
            </w:r>
          </w:p>
        </w:tc>
        <w:tc>
          <w:tcPr>
            <w:tcW w:w="5103" w:type="dxa"/>
          </w:tcPr>
          <w:p w14:paraId="317E5D13" w14:textId="77777777" w:rsidR="00431353" w:rsidRDefault="00431353">
            <w:pPr>
              <w:spacing w:after="0" w:line="240" w:lineRule="auto"/>
              <w:ind w:right="-18"/>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___________</w:t>
            </w:r>
          </w:p>
          <w:p w14:paraId="57C57C7D" w14:textId="77777777" w:rsidR="00431353" w:rsidRDefault="00431353">
            <w:pPr>
              <w:spacing w:after="0" w:line="240" w:lineRule="auto"/>
              <w:ind w:right="-18"/>
              <w:jc w:val="both"/>
              <w:rPr>
                <w:rFonts w:ascii="Times New Roman" w:hAnsi="Times New Roman" w:cs="Times New Roman"/>
                <w:b/>
                <w:bCs/>
                <w:spacing w:val="-4"/>
                <w:sz w:val="24"/>
                <w:szCs w:val="24"/>
              </w:rPr>
            </w:pPr>
          </w:p>
          <w:p w14:paraId="4E45B867" w14:textId="77777777" w:rsidR="00431353" w:rsidRDefault="00431353">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_____________________  ______________</w:t>
            </w:r>
          </w:p>
        </w:tc>
      </w:tr>
      <w:tr w:rsidR="00431353" w14:paraId="5331A8F7" w14:textId="77777777" w:rsidTr="00431353">
        <w:trPr>
          <w:trHeight w:val="492"/>
          <w:jc w:val="center"/>
        </w:trPr>
        <w:tc>
          <w:tcPr>
            <w:tcW w:w="5245" w:type="dxa"/>
          </w:tcPr>
          <w:p w14:paraId="5C4A3856" w14:textId="77777777" w:rsidR="00431353" w:rsidRDefault="00431353">
            <w:pPr>
              <w:spacing w:after="0" w:line="240" w:lineRule="auto"/>
              <w:rPr>
                <w:rFonts w:ascii="Times New Roman" w:hAnsi="Times New Roman" w:cs="Times New Roman"/>
                <w:b/>
                <w:bCs/>
                <w:spacing w:val="-4"/>
                <w:sz w:val="24"/>
                <w:szCs w:val="24"/>
                <w:lang w:eastAsia="ru-RU"/>
              </w:rPr>
            </w:pPr>
          </w:p>
        </w:tc>
        <w:tc>
          <w:tcPr>
            <w:tcW w:w="5103" w:type="dxa"/>
          </w:tcPr>
          <w:p w14:paraId="26603082" w14:textId="77777777" w:rsidR="00431353" w:rsidRDefault="00431353">
            <w:pPr>
              <w:spacing w:after="0" w:line="240" w:lineRule="auto"/>
              <w:rPr>
                <w:rFonts w:ascii="Times New Roman" w:hAnsi="Times New Roman" w:cs="Times New Roman"/>
                <w:b/>
                <w:bCs/>
                <w:spacing w:val="-4"/>
                <w:sz w:val="24"/>
                <w:szCs w:val="24"/>
                <w:lang w:eastAsia="ru-RU"/>
              </w:rPr>
            </w:pPr>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6"/>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6D81D" w14:textId="77777777" w:rsidR="00FD4C22" w:rsidRDefault="00FD4C22" w:rsidP="00A2588B">
      <w:pPr>
        <w:spacing w:after="0" w:line="240" w:lineRule="auto"/>
      </w:pPr>
      <w:r>
        <w:separator/>
      </w:r>
    </w:p>
  </w:endnote>
  <w:endnote w:type="continuationSeparator" w:id="0">
    <w:p w14:paraId="00BC2625" w14:textId="77777777" w:rsidR="00FD4C22" w:rsidRDefault="00FD4C22"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charset w:val="B2"/>
    <w:family w:val="auto"/>
    <w:pitch w:val="variable"/>
    <w:sig w:usb0="8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16D8A83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52452E" w:rsidRPr="0052452E">
          <w:rPr>
            <w:rFonts w:ascii="Arial" w:hAnsi="Arial" w:cs="Arial"/>
            <w:b/>
            <w:bCs/>
            <w:noProof/>
            <w:sz w:val="16"/>
            <w:szCs w:val="16"/>
            <w:lang w:val="ru-RU"/>
          </w:rPr>
          <w:t>9</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DB52D" w14:textId="77777777" w:rsidR="00FD4C22" w:rsidRDefault="00FD4C22" w:rsidP="00A2588B">
      <w:pPr>
        <w:spacing w:after="0" w:line="240" w:lineRule="auto"/>
      </w:pPr>
      <w:r>
        <w:separator/>
      </w:r>
    </w:p>
  </w:footnote>
  <w:footnote w:type="continuationSeparator" w:id="0">
    <w:p w14:paraId="535B8AFE" w14:textId="77777777" w:rsidR="00FD4C22" w:rsidRDefault="00FD4C22"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11253"/>
    <w:rsid w:val="00027D40"/>
    <w:rsid w:val="00053215"/>
    <w:rsid w:val="00057A05"/>
    <w:rsid w:val="00075DBF"/>
    <w:rsid w:val="000B4A0D"/>
    <w:rsid w:val="001247A7"/>
    <w:rsid w:val="00132E54"/>
    <w:rsid w:val="001618DD"/>
    <w:rsid w:val="001A64D2"/>
    <w:rsid w:val="001E2FBE"/>
    <w:rsid w:val="001E5D1B"/>
    <w:rsid w:val="002021F9"/>
    <w:rsid w:val="002461C8"/>
    <w:rsid w:val="0028099E"/>
    <w:rsid w:val="002D306D"/>
    <w:rsid w:val="00305AD0"/>
    <w:rsid w:val="003120E2"/>
    <w:rsid w:val="00330006"/>
    <w:rsid w:val="003463BB"/>
    <w:rsid w:val="003B5244"/>
    <w:rsid w:val="003E7168"/>
    <w:rsid w:val="00407A3B"/>
    <w:rsid w:val="00410C41"/>
    <w:rsid w:val="00411271"/>
    <w:rsid w:val="004228E1"/>
    <w:rsid w:val="004234B6"/>
    <w:rsid w:val="00425A0F"/>
    <w:rsid w:val="00431353"/>
    <w:rsid w:val="00492EBE"/>
    <w:rsid w:val="00493DC8"/>
    <w:rsid w:val="004B1314"/>
    <w:rsid w:val="0050710E"/>
    <w:rsid w:val="0052452E"/>
    <w:rsid w:val="00527B44"/>
    <w:rsid w:val="00534DD6"/>
    <w:rsid w:val="00540DE3"/>
    <w:rsid w:val="00576B0D"/>
    <w:rsid w:val="00595CCA"/>
    <w:rsid w:val="005B61E7"/>
    <w:rsid w:val="005C5DA7"/>
    <w:rsid w:val="005E262E"/>
    <w:rsid w:val="005F5981"/>
    <w:rsid w:val="00602C6E"/>
    <w:rsid w:val="00631FBE"/>
    <w:rsid w:val="00641F70"/>
    <w:rsid w:val="00665F61"/>
    <w:rsid w:val="00672BAB"/>
    <w:rsid w:val="006B7BA2"/>
    <w:rsid w:val="006D20CE"/>
    <w:rsid w:val="006E6A9F"/>
    <w:rsid w:val="00707EDA"/>
    <w:rsid w:val="00713568"/>
    <w:rsid w:val="00775352"/>
    <w:rsid w:val="007A0968"/>
    <w:rsid w:val="007F647D"/>
    <w:rsid w:val="008148BF"/>
    <w:rsid w:val="0081692D"/>
    <w:rsid w:val="00843647"/>
    <w:rsid w:val="00881147"/>
    <w:rsid w:val="00882C11"/>
    <w:rsid w:val="00883232"/>
    <w:rsid w:val="00886125"/>
    <w:rsid w:val="008B3ACB"/>
    <w:rsid w:val="008C388E"/>
    <w:rsid w:val="008C52EC"/>
    <w:rsid w:val="009138ED"/>
    <w:rsid w:val="0093064D"/>
    <w:rsid w:val="009424D4"/>
    <w:rsid w:val="00944381"/>
    <w:rsid w:val="00960CEB"/>
    <w:rsid w:val="0098270F"/>
    <w:rsid w:val="009A7B63"/>
    <w:rsid w:val="009B73E2"/>
    <w:rsid w:val="009F6CF3"/>
    <w:rsid w:val="00A10751"/>
    <w:rsid w:val="00A2588B"/>
    <w:rsid w:val="00A33C9F"/>
    <w:rsid w:val="00A61859"/>
    <w:rsid w:val="00AA23B1"/>
    <w:rsid w:val="00AC4DA6"/>
    <w:rsid w:val="00B12BFE"/>
    <w:rsid w:val="00B2158D"/>
    <w:rsid w:val="00B234DF"/>
    <w:rsid w:val="00B404DA"/>
    <w:rsid w:val="00B419E9"/>
    <w:rsid w:val="00B46EE8"/>
    <w:rsid w:val="00BA15A0"/>
    <w:rsid w:val="00BB75F0"/>
    <w:rsid w:val="00BC0B4D"/>
    <w:rsid w:val="00BC1262"/>
    <w:rsid w:val="00BD4D4B"/>
    <w:rsid w:val="00BE5C5C"/>
    <w:rsid w:val="00C133DE"/>
    <w:rsid w:val="00C8048F"/>
    <w:rsid w:val="00CC1F9A"/>
    <w:rsid w:val="00CD17C7"/>
    <w:rsid w:val="00CD44E1"/>
    <w:rsid w:val="00CE34FB"/>
    <w:rsid w:val="00CE6810"/>
    <w:rsid w:val="00CE6B48"/>
    <w:rsid w:val="00D02858"/>
    <w:rsid w:val="00D35028"/>
    <w:rsid w:val="00D57AD8"/>
    <w:rsid w:val="00D856C1"/>
    <w:rsid w:val="00D9459F"/>
    <w:rsid w:val="00DB3E19"/>
    <w:rsid w:val="00DD5E10"/>
    <w:rsid w:val="00DD66AC"/>
    <w:rsid w:val="00E07C16"/>
    <w:rsid w:val="00E16829"/>
    <w:rsid w:val="00E43258"/>
    <w:rsid w:val="00E709F9"/>
    <w:rsid w:val="00EB302B"/>
    <w:rsid w:val="00EC0A4E"/>
    <w:rsid w:val="00EF44FA"/>
    <w:rsid w:val="00EF504E"/>
    <w:rsid w:val="00F06DA6"/>
    <w:rsid w:val="00F42C4C"/>
    <w:rsid w:val="00F43C22"/>
    <w:rsid w:val="00F46088"/>
    <w:rsid w:val="00F675E3"/>
    <w:rsid w:val="00F75BC6"/>
    <w:rsid w:val="00F84525"/>
    <w:rsid w:val="00F91372"/>
    <w:rsid w:val="00FB0A5F"/>
    <w:rsid w:val="00FB6BFB"/>
    <w:rsid w:val="00FB7F90"/>
    <w:rsid w:val="00FD2204"/>
    <w:rsid w:val="00FD4C22"/>
    <w:rsid w:val="00FF717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15590589">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14775670">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16561</Words>
  <Characters>9441</Characters>
  <Application>Microsoft Office Word</Application>
  <DocSecurity>0</DocSecurity>
  <Lines>78</Lines>
  <Paragraphs>51</Paragraphs>
  <ScaleCrop>false</ScaleCrop>
  <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2023-10-11T13:24:00Z</dcterms:modified>
</cp:coreProperties>
</file>