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4790" w14:textId="77777777" w:rsidR="00A45882" w:rsidRPr="00ED6C3B" w:rsidRDefault="00A45882" w:rsidP="00ED6C3B">
      <w:pPr>
        <w:pStyle w:val="Standard"/>
        <w:ind w:left="5529"/>
        <w:jc w:val="right"/>
        <w:rPr>
          <w:rFonts w:ascii="Times New Roman" w:hAnsi="Times New Roman" w:cs="Times New Roman"/>
          <w:b/>
          <w:sz w:val="22"/>
          <w:szCs w:val="22"/>
          <w:lang w:val="uk-UA"/>
        </w:rPr>
      </w:pPr>
      <w:r w:rsidRPr="00ED6C3B">
        <w:rPr>
          <w:rFonts w:ascii="Times New Roman" w:hAnsi="Times New Roman" w:cs="Times New Roman"/>
          <w:b/>
          <w:sz w:val="22"/>
          <w:szCs w:val="22"/>
          <w:lang w:val="uk-UA"/>
        </w:rPr>
        <w:t xml:space="preserve">Додаток 3 </w:t>
      </w:r>
    </w:p>
    <w:p w14:paraId="21FE4238" w14:textId="77777777" w:rsidR="00A45882" w:rsidRPr="00ED6C3B" w:rsidRDefault="00A45882" w:rsidP="00ED6C3B">
      <w:pPr>
        <w:pStyle w:val="Standard"/>
        <w:ind w:left="5529"/>
        <w:rPr>
          <w:rFonts w:ascii="Times New Roman" w:hAnsi="Times New Roman" w:cs="Times New Roman"/>
          <w:b/>
          <w:bCs/>
          <w:sz w:val="22"/>
          <w:szCs w:val="22"/>
          <w:lang w:val="uk-UA"/>
        </w:rPr>
      </w:pPr>
    </w:p>
    <w:p w14:paraId="323F2F31" w14:textId="77777777" w:rsidR="00A45882" w:rsidRPr="00ED6C3B" w:rsidRDefault="00A45882" w:rsidP="00ED6C3B">
      <w:pPr>
        <w:pStyle w:val="Standard"/>
        <w:keepLines/>
        <w:jc w:val="center"/>
        <w:rPr>
          <w:rFonts w:ascii="Times New Roman" w:hAnsi="Times New Roman" w:cs="Times New Roman"/>
          <w:b/>
          <w:sz w:val="22"/>
          <w:szCs w:val="22"/>
          <w:lang w:val="uk-UA"/>
        </w:rPr>
      </w:pPr>
      <w:r w:rsidRPr="00ED6C3B">
        <w:rPr>
          <w:rFonts w:ascii="Times New Roman" w:hAnsi="Times New Roman" w:cs="Times New Roman"/>
          <w:b/>
          <w:sz w:val="22"/>
          <w:szCs w:val="22"/>
          <w:lang w:val="uk-UA"/>
        </w:rPr>
        <w:t>Технічне завдання</w:t>
      </w:r>
    </w:p>
    <w:p w14:paraId="3081F479" w14:textId="7D1C95B0" w:rsidR="00110261" w:rsidRPr="00ED6C3B" w:rsidRDefault="00A45882" w:rsidP="00ED6C3B">
      <w:pPr>
        <w:pStyle w:val="Standard"/>
        <w:shd w:val="clear" w:color="auto" w:fill="FFFFFF"/>
        <w:ind w:firstLine="567"/>
        <w:jc w:val="center"/>
        <w:rPr>
          <w:rFonts w:ascii="Times New Roman" w:hAnsi="Times New Roman" w:cs="Times New Roman"/>
          <w:b/>
          <w:sz w:val="22"/>
          <w:szCs w:val="22"/>
          <w:lang w:val="uk-UA"/>
        </w:rPr>
      </w:pPr>
      <w:r w:rsidRPr="00ED6C3B">
        <w:rPr>
          <w:rStyle w:val="1c"/>
          <w:rFonts w:ascii="Times New Roman" w:hAnsi="Times New Roman" w:cs="Times New Roman"/>
          <w:sz w:val="22"/>
          <w:szCs w:val="22"/>
          <w:lang w:val="uk-UA"/>
        </w:rPr>
        <w:t xml:space="preserve">на закупівлю робіт </w:t>
      </w:r>
      <w:r w:rsidR="00DA7700" w:rsidRPr="00A62DA3">
        <w:rPr>
          <w:rFonts w:ascii="Times New Roman" w:hAnsi="Times New Roman" w:cs="Times New Roman"/>
          <w:b/>
          <w:bCs/>
          <w:iCs/>
          <w:color w:val="000000" w:themeColor="text1"/>
          <w:lang w:val="uk-UA"/>
        </w:rPr>
        <w:t xml:space="preserve">«Монтаж системи </w:t>
      </w:r>
      <w:proofErr w:type="spellStart"/>
      <w:r w:rsidR="00DA7700" w:rsidRPr="00A62DA3">
        <w:rPr>
          <w:rFonts w:ascii="Times New Roman" w:hAnsi="Times New Roman" w:cs="Times New Roman"/>
          <w:b/>
          <w:bCs/>
          <w:iCs/>
          <w:color w:val="000000" w:themeColor="text1"/>
          <w:lang w:val="uk-UA"/>
        </w:rPr>
        <w:t>киснепостачання</w:t>
      </w:r>
      <w:proofErr w:type="spellEnd"/>
      <w:r w:rsidR="00DA7700" w:rsidRPr="00A62DA3">
        <w:rPr>
          <w:rFonts w:ascii="Times New Roman" w:hAnsi="Times New Roman" w:cs="Times New Roman"/>
          <w:b/>
          <w:bCs/>
          <w:iCs/>
          <w:color w:val="000000" w:themeColor="text1"/>
          <w:lang w:val="uk-UA"/>
        </w:rPr>
        <w:t xml:space="preserve"> в КНП</w:t>
      </w:r>
      <w:r w:rsidR="00DA7700" w:rsidRPr="00A62DA3">
        <w:rPr>
          <w:rFonts w:ascii="Times New Roman" w:hAnsi="Times New Roman" w:cs="Times New Roman"/>
          <w:b/>
          <w:bCs/>
          <w:iCs/>
          <w:color w:val="000000" w:themeColor="text1"/>
          <w:lang w:val="ru-UA"/>
        </w:rPr>
        <w:t xml:space="preserve"> "Хмельницький обласний заклад з надання психіатричної допомоги" Хмельницької обласної ради</w:t>
      </w:r>
      <w:r w:rsidR="00DA7700" w:rsidRPr="00A62DA3">
        <w:rPr>
          <w:rFonts w:ascii="Times New Roman" w:hAnsi="Times New Roman" w:cs="Times New Roman"/>
          <w:b/>
          <w:bCs/>
          <w:iCs/>
          <w:color w:val="000000" w:themeColor="text1"/>
          <w:lang w:val="uk-UA"/>
        </w:rPr>
        <w:t xml:space="preserve"> за </w:t>
      </w:r>
      <w:proofErr w:type="spellStart"/>
      <w:r w:rsidR="00DA7700" w:rsidRPr="00A62DA3">
        <w:rPr>
          <w:rFonts w:ascii="Times New Roman" w:hAnsi="Times New Roman" w:cs="Times New Roman"/>
          <w:b/>
          <w:bCs/>
          <w:iCs/>
          <w:color w:val="000000" w:themeColor="text1"/>
          <w:lang w:val="uk-UA"/>
        </w:rPr>
        <w:t>адресою</w:t>
      </w:r>
      <w:proofErr w:type="spellEnd"/>
      <w:r w:rsidR="00DA7700" w:rsidRPr="00A62DA3">
        <w:rPr>
          <w:rFonts w:ascii="Times New Roman" w:hAnsi="Times New Roman" w:cs="Times New Roman"/>
          <w:b/>
          <w:bCs/>
          <w:iCs/>
          <w:color w:val="000000" w:themeColor="text1"/>
          <w:lang w:val="uk-UA"/>
        </w:rPr>
        <w:t xml:space="preserve">: </w:t>
      </w:r>
      <w:r w:rsidR="00DA7700" w:rsidRPr="00A62DA3">
        <w:rPr>
          <w:rFonts w:ascii="Times New Roman" w:hAnsi="Times New Roman" w:cs="Times New Roman"/>
          <w:b/>
          <w:bCs/>
          <w:color w:val="000000" w:themeColor="text1"/>
          <w:lang w:val="ru-UA"/>
        </w:rPr>
        <w:t>32120, Україна , Хмельницька обл., Хмельницький район, село Скаржинці, Розсошанська ТГ</w:t>
      </w:r>
      <w:r w:rsidR="00DA7700" w:rsidRPr="00A62DA3">
        <w:rPr>
          <w:rFonts w:ascii="Times New Roman" w:hAnsi="Times New Roman" w:cs="Times New Roman"/>
          <w:b/>
          <w:bCs/>
          <w:iCs/>
          <w:color w:val="000000" w:themeColor="text1"/>
          <w:lang w:val="uk-UA"/>
        </w:rPr>
        <w:t>»</w:t>
      </w:r>
      <w:r w:rsidR="00DA7700" w:rsidRPr="00A62DA3">
        <w:rPr>
          <w:rFonts w:ascii="Times New Roman" w:hAnsi="Times New Roman" w:cs="Times New Roman"/>
          <w:b/>
          <w:color w:val="000000" w:themeColor="text1"/>
          <w:lang w:val="uk-UA"/>
        </w:rPr>
        <w:t xml:space="preserve"> (код ДК 021:2015: 45000000-7 — Будівельні роботи та поточний ремонт)</w:t>
      </w:r>
    </w:p>
    <w:p w14:paraId="57B9192B" w14:textId="77777777" w:rsidR="00AF1E61" w:rsidRPr="00ED6C3B" w:rsidRDefault="00AF1E61" w:rsidP="00ED6C3B">
      <w:pPr>
        <w:pStyle w:val="Standard"/>
        <w:shd w:val="clear" w:color="auto" w:fill="FFFFFF"/>
        <w:ind w:firstLine="567"/>
        <w:rPr>
          <w:rFonts w:ascii="Times New Roman" w:hAnsi="Times New Roman" w:cs="Times New Roman"/>
          <w:sz w:val="22"/>
          <w:szCs w:val="22"/>
          <w:lang w:val="uk-UA"/>
        </w:rPr>
      </w:pPr>
    </w:p>
    <w:p w14:paraId="7295CF96" w14:textId="77777777" w:rsidR="007C269B" w:rsidRPr="00ED6C3B" w:rsidRDefault="007C269B" w:rsidP="00ED6C3B">
      <w:pPr>
        <w:pStyle w:val="Standard"/>
        <w:shd w:val="clear" w:color="auto" w:fill="FFFFFF"/>
        <w:ind w:firstLine="567"/>
        <w:rPr>
          <w:rFonts w:ascii="Times New Roman" w:hAnsi="Times New Roman" w:cs="Times New Roman"/>
          <w:sz w:val="22"/>
          <w:szCs w:val="22"/>
          <w:lang w:val="uk-UA"/>
        </w:rPr>
      </w:pPr>
    </w:p>
    <w:p w14:paraId="7849AAC5" w14:textId="77777777" w:rsidR="007C269B" w:rsidRPr="00ED6C3B" w:rsidRDefault="007C269B" w:rsidP="00ED6C3B">
      <w:pPr>
        <w:pStyle w:val="Standard"/>
        <w:shd w:val="clear" w:color="auto" w:fill="FFFFFF"/>
        <w:ind w:firstLine="567"/>
        <w:rPr>
          <w:rFonts w:ascii="Times New Roman" w:hAnsi="Times New Roman" w:cs="Times New Roman"/>
          <w:sz w:val="22"/>
          <w:szCs w:val="22"/>
          <w:lang w:val="uk-UA"/>
        </w:rPr>
      </w:pPr>
      <w:r w:rsidRPr="00ED6C3B">
        <w:rPr>
          <w:rFonts w:ascii="Times New Roman" w:hAnsi="Times New Roman" w:cs="Times New Roman"/>
          <w:sz w:val="22"/>
          <w:szCs w:val="22"/>
          <w:lang w:val="uk-UA"/>
        </w:rPr>
        <w:t xml:space="preserve">Договірна ціна – динамічна. </w:t>
      </w:r>
    </w:p>
    <w:p w14:paraId="3D293C61" w14:textId="6FD5F83A" w:rsidR="007C269B" w:rsidRPr="00ED6C3B" w:rsidRDefault="007C269B" w:rsidP="00ED6C3B">
      <w:pPr>
        <w:pStyle w:val="Standard"/>
        <w:shd w:val="clear" w:color="auto" w:fill="FFFFFF"/>
        <w:ind w:firstLine="567"/>
        <w:rPr>
          <w:rFonts w:ascii="Times New Roman" w:hAnsi="Times New Roman" w:cs="Times New Roman"/>
          <w:sz w:val="22"/>
          <w:szCs w:val="22"/>
          <w:lang w:val="uk-UA"/>
        </w:rPr>
      </w:pPr>
      <w:r w:rsidRPr="00ED6C3B">
        <w:rPr>
          <w:rFonts w:ascii="Times New Roman" w:hAnsi="Times New Roman" w:cs="Times New Roman"/>
          <w:sz w:val="22"/>
          <w:szCs w:val="22"/>
          <w:lang w:val="uk-UA"/>
        </w:rPr>
        <w:t>Клас наслідків (відповідальності) – СС</w:t>
      </w:r>
      <w:r w:rsidR="00AD4731" w:rsidRPr="00ED6C3B">
        <w:rPr>
          <w:rFonts w:ascii="Times New Roman" w:hAnsi="Times New Roman" w:cs="Times New Roman"/>
          <w:sz w:val="22"/>
          <w:szCs w:val="22"/>
          <w:lang w:val="uk-UA"/>
        </w:rPr>
        <w:t>1</w:t>
      </w:r>
      <w:r w:rsidRPr="00ED6C3B">
        <w:rPr>
          <w:rFonts w:ascii="Times New Roman" w:hAnsi="Times New Roman" w:cs="Times New Roman"/>
          <w:sz w:val="22"/>
          <w:szCs w:val="22"/>
          <w:lang w:val="uk-UA"/>
        </w:rPr>
        <w:t xml:space="preserve">. </w:t>
      </w:r>
    </w:p>
    <w:p w14:paraId="7C740764" w14:textId="77777777" w:rsidR="00AF1E61" w:rsidRPr="00ED6C3B" w:rsidRDefault="00AF1E61" w:rsidP="00ED6C3B">
      <w:pPr>
        <w:pStyle w:val="Standard"/>
        <w:shd w:val="clear" w:color="auto" w:fill="FFFFFF"/>
        <w:ind w:firstLine="567"/>
        <w:rPr>
          <w:rFonts w:ascii="Times New Roman" w:hAnsi="Times New Roman" w:cs="Times New Roman"/>
          <w:sz w:val="22"/>
          <w:szCs w:val="22"/>
          <w:lang w:val="uk-UA"/>
        </w:rPr>
      </w:pPr>
    </w:p>
    <w:tbl>
      <w:tblPr>
        <w:tblW w:w="0" w:type="auto"/>
        <w:tblInd w:w="25" w:type="dxa"/>
        <w:tblLayout w:type="fixed"/>
        <w:tblCellMar>
          <w:top w:w="55" w:type="dxa"/>
          <w:left w:w="55" w:type="dxa"/>
          <w:bottom w:w="55" w:type="dxa"/>
          <w:right w:w="55" w:type="dxa"/>
        </w:tblCellMar>
        <w:tblLook w:val="0000" w:firstRow="0" w:lastRow="0" w:firstColumn="0" w:lastColumn="0" w:noHBand="0" w:noVBand="0"/>
      </w:tblPr>
      <w:tblGrid>
        <w:gridCol w:w="679"/>
        <w:gridCol w:w="6257"/>
        <w:gridCol w:w="1650"/>
        <w:gridCol w:w="1650"/>
      </w:tblGrid>
      <w:tr w:rsidR="00331BDB" w14:paraId="6E76946A" w14:textId="77777777" w:rsidTr="00741709">
        <w:trPr>
          <w:trHeight w:val="825"/>
        </w:trPr>
        <w:tc>
          <w:tcPr>
            <w:tcW w:w="679" w:type="dxa"/>
            <w:tcBorders>
              <w:top w:val="single" w:sz="4" w:space="0" w:color="000000"/>
              <w:left w:val="single" w:sz="4" w:space="0" w:color="000000"/>
              <w:bottom w:val="single" w:sz="4" w:space="0" w:color="000000"/>
            </w:tcBorders>
            <w:shd w:val="clear" w:color="auto" w:fill="auto"/>
            <w:vAlign w:val="center"/>
          </w:tcPr>
          <w:p w14:paraId="2CC2A692" w14:textId="77777777" w:rsidR="00331BDB" w:rsidRDefault="00331BDB" w:rsidP="00741709">
            <w:pPr>
              <w:jc w:val="center"/>
            </w:pPr>
            <w:r>
              <w:t>№</w:t>
            </w:r>
            <w:r>
              <w:br/>
            </w:r>
            <w:proofErr w:type="spellStart"/>
            <w:r>
              <w:t>Ч.ч</w:t>
            </w:r>
            <w:proofErr w:type="spellEnd"/>
            <w:r>
              <w:t>.</w:t>
            </w:r>
          </w:p>
        </w:tc>
        <w:tc>
          <w:tcPr>
            <w:tcW w:w="6257" w:type="dxa"/>
            <w:tcBorders>
              <w:top w:val="single" w:sz="4" w:space="0" w:color="000000"/>
              <w:left w:val="single" w:sz="4" w:space="0" w:color="000000"/>
              <w:bottom w:val="single" w:sz="4" w:space="0" w:color="000000"/>
            </w:tcBorders>
            <w:shd w:val="clear" w:color="auto" w:fill="auto"/>
            <w:vAlign w:val="center"/>
          </w:tcPr>
          <w:p w14:paraId="427CFEB0" w14:textId="77777777" w:rsidR="00331BDB" w:rsidRDefault="00331BDB" w:rsidP="00741709">
            <w:pPr>
              <w:jc w:val="center"/>
            </w:pPr>
            <w:r>
              <w:br/>
            </w:r>
            <w:proofErr w:type="spellStart"/>
            <w:r>
              <w:t>Найменування</w:t>
            </w:r>
            <w:proofErr w:type="spellEnd"/>
            <w:r>
              <w:t xml:space="preserve"> </w:t>
            </w:r>
            <w:proofErr w:type="spellStart"/>
            <w:r>
              <w:t>робіт</w:t>
            </w:r>
            <w:proofErr w:type="spellEnd"/>
            <w:r>
              <w:t xml:space="preserve"> і </w:t>
            </w:r>
            <w:proofErr w:type="spellStart"/>
            <w:r>
              <w:t>витрат</w:t>
            </w:r>
            <w:proofErr w:type="spellEnd"/>
            <w:r>
              <w:br/>
            </w:r>
          </w:p>
        </w:tc>
        <w:tc>
          <w:tcPr>
            <w:tcW w:w="1650" w:type="dxa"/>
            <w:tcBorders>
              <w:top w:val="single" w:sz="4" w:space="0" w:color="000000"/>
              <w:left w:val="single" w:sz="4" w:space="0" w:color="000000"/>
              <w:bottom w:val="single" w:sz="4" w:space="0" w:color="000000"/>
            </w:tcBorders>
            <w:shd w:val="clear" w:color="auto" w:fill="auto"/>
            <w:vAlign w:val="center"/>
          </w:tcPr>
          <w:p w14:paraId="504382FF" w14:textId="77777777" w:rsidR="00331BDB" w:rsidRDefault="00331BDB" w:rsidP="00741709">
            <w:pPr>
              <w:jc w:val="center"/>
            </w:pPr>
            <w:proofErr w:type="spellStart"/>
            <w:r>
              <w:t>Одиниця</w:t>
            </w:r>
            <w:proofErr w:type="spellEnd"/>
            <w:r>
              <w:br/>
            </w:r>
            <w:proofErr w:type="spellStart"/>
            <w:r>
              <w:t>виміру</w:t>
            </w:r>
            <w:proofErr w:type="spellEnd"/>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56167" w14:textId="77777777" w:rsidR="00331BDB" w:rsidRDefault="00331BDB" w:rsidP="00741709">
            <w:pPr>
              <w:jc w:val="center"/>
            </w:pPr>
            <w:r>
              <w:t xml:space="preserve">  </w:t>
            </w:r>
            <w:proofErr w:type="spellStart"/>
            <w:r>
              <w:t>Кількість</w:t>
            </w:r>
            <w:proofErr w:type="spellEnd"/>
          </w:p>
        </w:tc>
      </w:tr>
      <w:tr w:rsidR="00331BDB" w14:paraId="255C2D5F" w14:textId="77777777" w:rsidTr="00741709">
        <w:trPr>
          <w:trHeight w:val="308"/>
        </w:trPr>
        <w:tc>
          <w:tcPr>
            <w:tcW w:w="679" w:type="dxa"/>
            <w:tcBorders>
              <w:left w:val="single" w:sz="4" w:space="0" w:color="000000"/>
              <w:bottom w:val="single" w:sz="4" w:space="0" w:color="000000"/>
            </w:tcBorders>
            <w:shd w:val="clear" w:color="auto" w:fill="auto"/>
            <w:vAlign w:val="center"/>
          </w:tcPr>
          <w:p w14:paraId="5628AB34" w14:textId="77777777" w:rsidR="00331BDB" w:rsidRDefault="00331BDB" w:rsidP="00741709">
            <w:pPr>
              <w:jc w:val="center"/>
            </w:pPr>
            <w:r>
              <w:t>1</w:t>
            </w:r>
          </w:p>
        </w:tc>
        <w:tc>
          <w:tcPr>
            <w:tcW w:w="6257" w:type="dxa"/>
            <w:tcBorders>
              <w:left w:val="single" w:sz="4" w:space="0" w:color="000000"/>
              <w:bottom w:val="single" w:sz="4" w:space="0" w:color="000000"/>
            </w:tcBorders>
            <w:shd w:val="clear" w:color="auto" w:fill="auto"/>
            <w:vAlign w:val="center"/>
          </w:tcPr>
          <w:p w14:paraId="713CDE1A" w14:textId="77777777" w:rsidR="00331BDB" w:rsidRDefault="00331BDB" w:rsidP="00741709">
            <w:pPr>
              <w:jc w:val="center"/>
            </w:pPr>
            <w:r>
              <w:t>2</w:t>
            </w:r>
          </w:p>
        </w:tc>
        <w:tc>
          <w:tcPr>
            <w:tcW w:w="1650" w:type="dxa"/>
            <w:tcBorders>
              <w:left w:val="single" w:sz="4" w:space="0" w:color="000000"/>
              <w:bottom w:val="single" w:sz="4" w:space="0" w:color="000000"/>
            </w:tcBorders>
            <w:shd w:val="clear" w:color="auto" w:fill="auto"/>
            <w:vAlign w:val="center"/>
          </w:tcPr>
          <w:p w14:paraId="47218115" w14:textId="77777777" w:rsidR="00331BDB" w:rsidRDefault="00331BDB" w:rsidP="00741709">
            <w:pPr>
              <w:jc w:val="center"/>
            </w:pPr>
            <w:r>
              <w:t>3</w:t>
            </w:r>
          </w:p>
        </w:tc>
        <w:tc>
          <w:tcPr>
            <w:tcW w:w="1650" w:type="dxa"/>
            <w:tcBorders>
              <w:left w:val="single" w:sz="4" w:space="0" w:color="000000"/>
              <w:bottom w:val="single" w:sz="4" w:space="0" w:color="000000"/>
              <w:right w:val="single" w:sz="4" w:space="0" w:color="000000"/>
            </w:tcBorders>
            <w:shd w:val="clear" w:color="auto" w:fill="auto"/>
            <w:vAlign w:val="center"/>
          </w:tcPr>
          <w:p w14:paraId="6B61E35C" w14:textId="77777777" w:rsidR="00331BDB" w:rsidRDefault="00331BDB" w:rsidP="00741709">
            <w:pPr>
              <w:jc w:val="center"/>
            </w:pPr>
            <w:r>
              <w:t>4</w:t>
            </w:r>
          </w:p>
        </w:tc>
      </w:tr>
      <w:tr w:rsidR="00331BDB" w14:paraId="1E91CCEA" w14:textId="77777777" w:rsidTr="00741709">
        <w:trPr>
          <w:trHeight w:val="296"/>
        </w:trPr>
        <w:tc>
          <w:tcPr>
            <w:tcW w:w="679" w:type="dxa"/>
            <w:tcBorders>
              <w:left w:val="single" w:sz="4" w:space="0" w:color="000000"/>
              <w:bottom w:val="single" w:sz="4" w:space="0" w:color="000000"/>
            </w:tcBorders>
            <w:shd w:val="clear" w:color="auto" w:fill="auto"/>
          </w:tcPr>
          <w:p w14:paraId="5C454D2F" w14:textId="77777777" w:rsidR="00331BDB" w:rsidRDefault="00331BDB" w:rsidP="00741709">
            <w:pPr>
              <w:jc w:val="center"/>
            </w:pPr>
            <w:r>
              <w:t>1</w:t>
            </w:r>
          </w:p>
        </w:tc>
        <w:tc>
          <w:tcPr>
            <w:tcW w:w="6257" w:type="dxa"/>
            <w:tcBorders>
              <w:left w:val="single" w:sz="4" w:space="0" w:color="000000"/>
              <w:bottom w:val="single" w:sz="4" w:space="0" w:color="000000"/>
            </w:tcBorders>
            <w:shd w:val="clear" w:color="auto" w:fill="auto"/>
          </w:tcPr>
          <w:p w14:paraId="69AEDC56" w14:textId="77777777" w:rsidR="00331BDB" w:rsidRDefault="00331BDB" w:rsidP="00741709">
            <w:r>
              <w:t xml:space="preserve">Монтаж </w:t>
            </w:r>
            <w:proofErr w:type="spellStart"/>
            <w:r>
              <w:t>кисневої</w:t>
            </w:r>
            <w:proofErr w:type="spellEnd"/>
            <w:r>
              <w:t xml:space="preserve"> будки</w:t>
            </w:r>
          </w:p>
        </w:tc>
        <w:tc>
          <w:tcPr>
            <w:tcW w:w="1650" w:type="dxa"/>
            <w:tcBorders>
              <w:left w:val="single" w:sz="4" w:space="0" w:color="000000"/>
              <w:bottom w:val="single" w:sz="4" w:space="0" w:color="000000"/>
            </w:tcBorders>
            <w:shd w:val="clear" w:color="auto" w:fill="auto"/>
          </w:tcPr>
          <w:p w14:paraId="7447CE65" w14:textId="77777777" w:rsidR="00331BDB" w:rsidRDefault="00331BDB" w:rsidP="00741709">
            <w:pPr>
              <w:jc w:val="center"/>
            </w:pPr>
            <w:r>
              <w:t>комплект</w:t>
            </w:r>
          </w:p>
        </w:tc>
        <w:tc>
          <w:tcPr>
            <w:tcW w:w="1650" w:type="dxa"/>
            <w:tcBorders>
              <w:left w:val="single" w:sz="4" w:space="0" w:color="000000"/>
              <w:bottom w:val="single" w:sz="4" w:space="0" w:color="000000"/>
              <w:right w:val="single" w:sz="4" w:space="0" w:color="000000"/>
            </w:tcBorders>
            <w:shd w:val="clear" w:color="auto" w:fill="auto"/>
          </w:tcPr>
          <w:p w14:paraId="01C5DBE7" w14:textId="77777777" w:rsidR="00331BDB" w:rsidRDefault="00331BDB" w:rsidP="00741709">
            <w:pPr>
              <w:jc w:val="center"/>
            </w:pPr>
            <w:r>
              <w:t>1</w:t>
            </w:r>
          </w:p>
        </w:tc>
      </w:tr>
      <w:tr w:rsidR="00331BDB" w14:paraId="6183F8F4" w14:textId="77777777" w:rsidTr="00741709">
        <w:trPr>
          <w:trHeight w:val="296"/>
        </w:trPr>
        <w:tc>
          <w:tcPr>
            <w:tcW w:w="679" w:type="dxa"/>
            <w:tcBorders>
              <w:left w:val="single" w:sz="4" w:space="0" w:color="000000"/>
              <w:bottom w:val="single" w:sz="4" w:space="0" w:color="000000"/>
            </w:tcBorders>
            <w:shd w:val="clear" w:color="auto" w:fill="auto"/>
          </w:tcPr>
          <w:p w14:paraId="5A6EF5FD" w14:textId="77777777" w:rsidR="00331BDB" w:rsidRDefault="00331BDB" w:rsidP="00741709">
            <w:pPr>
              <w:jc w:val="center"/>
            </w:pPr>
            <w:r>
              <w:t>2</w:t>
            </w:r>
          </w:p>
        </w:tc>
        <w:tc>
          <w:tcPr>
            <w:tcW w:w="6257" w:type="dxa"/>
            <w:tcBorders>
              <w:left w:val="single" w:sz="4" w:space="0" w:color="000000"/>
              <w:bottom w:val="single" w:sz="4" w:space="0" w:color="000000"/>
            </w:tcBorders>
            <w:shd w:val="clear" w:color="auto" w:fill="auto"/>
          </w:tcPr>
          <w:p w14:paraId="6DDFD89A" w14:textId="77777777" w:rsidR="00331BDB" w:rsidRDefault="00331BDB" w:rsidP="00741709">
            <w:r>
              <w:t xml:space="preserve">Монтаж </w:t>
            </w:r>
            <w:proofErr w:type="spellStart"/>
            <w:r>
              <w:t>рампи</w:t>
            </w:r>
            <w:proofErr w:type="spellEnd"/>
            <w:r>
              <w:t xml:space="preserve"> для </w:t>
            </w:r>
            <w:proofErr w:type="spellStart"/>
            <w:r>
              <w:t>кисню</w:t>
            </w:r>
            <w:proofErr w:type="spellEnd"/>
          </w:p>
        </w:tc>
        <w:tc>
          <w:tcPr>
            <w:tcW w:w="1650" w:type="dxa"/>
            <w:tcBorders>
              <w:left w:val="single" w:sz="4" w:space="0" w:color="000000"/>
              <w:bottom w:val="single" w:sz="4" w:space="0" w:color="000000"/>
            </w:tcBorders>
            <w:shd w:val="clear" w:color="auto" w:fill="auto"/>
          </w:tcPr>
          <w:p w14:paraId="3F858927" w14:textId="77777777" w:rsidR="00331BDB" w:rsidRDefault="00331BDB" w:rsidP="00741709">
            <w:pPr>
              <w:jc w:val="center"/>
            </w:pPr>
            <w:r>
              <w:t>комплект</w:t>
            </w:r>
          </w:p>
        </w:tc>
        <w:tc>
          <w:tcPr>
            <w:tcW w:w="1650" w:type="dxa"/>
            <w:tcBorders>
              <w:left w:val="single" w:sz="4" w:space="0" w:color="000000"/>
              <w:bottom w:val="single" w:sz="4" w:space="0" w:color="000000"/>
              <w:right w:val="single" w:sz="4" w:space="0" w:color="000000"/>
            </w:tcBorders>
            <w:shd w:val="clear" w:color="auto" w:fill="auto"/>
          </w:tcPr>
          <w:p w14:paraId="00EB64BB" w14:textId="77777777" w:rsidR="00331BDB" w:rsidRDefault="00331BDB" w:rsidP="00741709">
            <w:pPr>
              <w:jc w:val="center"/>
            </w:pPr>
            <w:r>
              <w:t>1</w:t>
            </w:r>
          </w:p>
        </w:tc>
      </w:tr>
      <w:tr w:rsidR="00331BDB" w14:paraId="286210C7" w14:textId="77777777" w:rsidTr="00741709">
        <w:trPr>
          <w:trHeight w:val="296"/>
        </w:trPr>
        <w:tc>
          <w:tcPr>
            <w:tcW w:w="679" w:type="dxa"/>
            <w:tcBorders>
              <w:left w:val="single" w:sz="4" w:space="0" w:color="000000"/>
              <w:bottom w:val="single" w:sz="4" w:space="0" w:color="000000"/>
            </w:tcBorders>
            <w:shd w:val="clear" w:color="auto" w:fill="auto"/>
          </w:tcPr>
          <w:p w14:paraId="1EF28A20" w14:textId="77777777" w:rsidR="00331BDB" w:rsidRDefault="00331BDB" w:rsidP="00741709">
            <w:pPr>
              <w:jc w:val="center"/>
            </w:pPr>
            <w:r>
              <w:t>3</w:t>
            </w:r>
          </w:p>
        </w:tc>
        <w:tc>
          <w:tcPr>
            <w:tcW w:w="6257" w:type="dxa"/>
            <w:tcBorders>
              <w:left w:val="single" w:sz="4" w:space="0" w:color="000000"/>
              <w:bottom w:val="single" w:sz="4" w:space="0" w:color="000000"/>
            </w:tcBorders>
            <w:shd w:val="clear" w:color="auto" w:fill="auto"/>
          </w:tcPr>
          <w:p w14:paraId="59A9B8A1" w14:textId="77777777" w:rsidR="00331BDB" w:rsidRDefault="00331BDB" w:rsidP="00741709">
            <w:r>
              <w:t xml:space="preserve">Монтаж </w:t>
            </w:r>
            <w:proofErr w:type="spellStart"/>
            <w:r>
              <w:t>кисневого</w:t>
            </w:r>
            <w:proofErr w:type="spellEnd"/>
            <w:r>
              <w:t xml:space="preserve"> редуктора БКО-50</w:t>
            </w:r>
          </w:p>
        </w:tc>
        <w:tc>
          <w:tcPr>
            <w:tcW w:w="1650" w:type="dxa"/>
            <w:tcBorders>
              <w:left w:val="single" w:sz="4" w:space="0" w:color="000000"/>
              <w:bottom w:val="single" w:sz="4" w:space="0" w:color="000000"/>
            </w:tcBorders>
            <w:shd w:val="clear" w:color="auto" w:fill="auto"/>
          </w:tcPr>
          <w:p w14:paraId="5F1CCB82" w14:textId="77777777" w:rsidR="00331BDB" w:rsidRDefault="00331BDB" w:rsidP="00741709">
            <w:pPr>
              <w:jc w:val="center"/>
            </w:pPr>
            <w:proofErr w:type="spellStart"/>
            <w:r>
              <w:t>шт</w:t>
            </w:r>
            <w:proofErr w:type="spellEnd"/>
          </w:p>
        </w:tc>
        <w:tc>
          <w:tcPr>
            <w:tcW w:w="1650" w:type="dxa"/>
            <w:tcBorders>
              <w:left w:val="single" w:sz="4" w:space="0" w:color="000000"/>
              <w:bottom w:val="single" w:sz="4" w:space="0" w:color="000000"/>
              <w:right w:val="single" w:sz="4" w:space="0" w:color="000000"/>
            </w:tcBorders>
            <w:shd w:val="clear" w:color="auto" w:fill="auto"/>
          </w:tcPr>
          <w:p w14:paraId="6EB81DF4" w14:textId="77777777" w:rsidR="00331BDB" w:rsidRDefault="00331BDB" w:rsidP="00741709">
            <w:pPr>
              <w:jc w:val="center"/>
            </w:pPr>
            <w:r>
              <w:t>1</w:t>
            </w:r>
          </w:p>
        </w:tc>
      </w:tr>
      <w:tr w:rsidR="00331BDB" w14:paraId="08E49109" w14:textId="77777777" w:rsidTr="00741709">
        <w:trPr>
          <w:trHeight w:val="296"/>
        </w:trPr>
        <w:tc>
          <w:tcPr>
            <w:tcW w:w="679" w:type="dxa"/>
            <w:tcBorders>
              <w:left w:val="single" w:sz="4" w:space="0" w:color="000000"/>
              <w:bottom w:val="single" w:sz="4" w:space="0" w:color="000000"/>
            </w:tcBorders>
            <w:shd w:val="clear" w:color="auto" w:fill="auto"/>
          </w:tcPr>
          <w:p w14:paraId="552A74F0" w14:textId="77777777" w:rsidR="00331BDB" w:rsidRDefault="00331BDB" w:rsidP="00741709">
            <w:pPr>
              <w:jc w:val="center"/>
            </w:pPr>
            <w:r>
              <w:t>4</w:t>
            </w:r>
          </w:p>
        </w:tc>
        <w:tc>
          <w:tcPr>
            <w:tcW w:w="6257" w:type="dxa"/>
            <w:tcBorders>
              <w:left w:val="single" w:sz="4" w:space="0" w:color="000000"/>
              <w:bottom w:val="single" w:sz="4" w:space="0" w:color="000000"/>
            </w:tcBorders>
            <w:shd w:val="clear" w:color="auto" w:fill="auto"/>
          </w:tcPr>
          <w:p w14:paraId="58D50270" w14:textId="77777777" w:rsidR="00331BDB" w:rsidRDefault="00331BDB" w:rsidP="00741709">
            <w:r>
              <w:t xml:space="preserve">Монтаж </w:t>
            </w:r>
            <w:proofErr w:type="spellStart"/>
            <w:r>
              <w:t>підігріву</w:t>
            </w:r>
            <w:proofErr w:type="spellEnd"/>
            <w:r>
              <w:t xml:space="preserve"> </w:t>
            </w:r>
            <w:proofErr w:type="spellStart"/>
            <w:r>
              <w:t>кисню</w:t>
            </w:r>
            <w:proofErr w:type="spellEnd"/>
            <w:r>
              <w:t xml:space="preserve"> з блоком </w:t>
            </w:r>
            <w:proofErr w:type="spellStart"/>
            <w:r>
              <w:t>живлення</w:t>
            </w:r>
            <w:proofErr w:type="spellEnd"/>
          </w:p>
        </w:tc>
        <w:tc>
          <w:tcPr>
            <w:tcW w:w="1650" w:type="dxa"/>
            <w:tcBorders>
              <w:left w:val="single" w:sz="4" w:space="0" w:color="000000"/>
              <w:bottom w:val="single" w:sz="4" w:space="0" w:color="000000"/>
            </w:tcBorders>
            <w:shd w:val="clear" w:color="auto" w:fill="auto"/>
          </w:tcPr>
          <w:p w14:paraId="7ECB6810" w14:textId="77777777" w:rsidR="00331BDB" w:rsidRDefault="00331BDB" w:rsidP="00741709">
            <w:pPr>
              <w:jc w:val="center"/>
            </w:pPr>
            <w:proofErr w:type="spellStart"/>
            <w:r>
              <w:t>шт</w:t>
            </w:r>
            <w:proofErr w:type="spellEnd"/>
          </w:p>
        </w:tc>
        <w:tc>
          <w:tcPr>
            <w:tcW w:w="1650" w:type="dxa"/>
            <w:tcBorders>
              <w:left w:val="single" w:sz="4" w:space="0" w:color="000000"/>
              <w:bottom w:val="single" w:sz="4" w:space="0" w:color="000000"/>
              <w:right w:val="single" w:sz="4" w:space="0" w:color="000000"/>
            </w:tcBorders>
            <w:shd w:val="clear" w:color="auto" w:fill="auto"/>
          </w:tcPr>
          <w:p w14:paraId="5C6424CC" w14:textId="77777777" w:rsidR="00331BDB" w:rsidRDefault="00331BDB" w:rsidP="00741709">
            <w:pPr>
              <w:jc w:val="center"/>
            </w:pPr>
            <w:r>
              <w:t>1</w:t>
            </w:r>
          </w:p>
        </w:tc>
      </w:tr>
      <w:tr w:rsidR="00331BDB" w14:paraId="0C1A73A4" w14:textId="77777777" w:rsidTr="00741709">
        <w:trPr>
          <w:trHeight w:val="296"/>
        </w:trPr>
        <w:tc>
          <w:tcPr>
            <w:tcW w:w="679" w:type="dxa"/>
            <w:tcBorders>
              <w:left w:val="single" w:sz="4" w:space="0" w:color="000000"/>
              <w:bottom w:val="single" w:sz="4" w:space="0" w:color="000000"/>
            </w:tcBorders>
            <w:shd w:val="clear" w:color="auto" w:fill="auto"/>
          </w:tcPr>
          <w:p w14:paraId="439CC177" w14:textId="77777777" w:rsidR="00331BDB" w:rsidRDefault="00331BDB" w:rsidP="00741709">
            <w:pPr>
              <w:jc w:val="center"/>
            </w:pPr>
            <w:r>
              <w:t>5</w:t>
            </w:r>
          </w:p>
        </w:tc>
        <w:tc>
          <w:tcPr>
            <w:tcW w:w="6257" w:type="dxa"/>
            <w:tcBorders>
              <w:left w:val="single" w:sz="4" w:space="0" w:color="000000"/>
              <w:bottom w:val="single" w:sz="4" w:space="0" w:color="000000"/>
            </w:tcBorders>
            <w:shd w:val="clear" w:color="auto" w:fill="auto"/>
          </w:tcPr>
          <w:p w14:paraId="6FB6B8BC" w14:textId="77777777" w:rsidR="00331BDB" w:rsidRDefault="00331BDB" w:rsidP="00741709">
            <w:proofErr w:type="spellStart"/>
            <w:r>
              <w:t>Установлення</w:t>
            </w:r>
            <w:proofErr w:type="spellEnd"/>
            <w:r>
              <w:t xml:space="preserve"> </w:t>
            </w:r>
            <w:proofErr w:type="spellStart"/>
            <w:r>
              <w:t>щитків</w:t>
            </w:r>
            <w:proofErr w:type="spellEnd"/>
            <w:r>
              <w:t xml:space="preserve"> </w:t>
            </w:r>
            <w:proofErr w:type="spellStart"/>
            <w:r>
              <w:t>під</w:t>
            </w:r>
            <w:proofErr w:type="spellEnd"/>
            <w:r>
              <w:t xml:space="preserve"> </w:t>
            </w:r>
            <w:proofErr w:type="spellStart"/>
            <w:r>
              <w:t>магістральний</w:t>
            </w:r>
            <w:proofErr w:type="spellEnd"/>
            <w:r>
              <w:t xml:space="preserve"> кран</w:t>
            </w:r>
          </w:p>
        </w:tc>
        <w:tc>
          <w:tcPr>
            <w:tcW w:w="1650" w:type="dxa"/>
            <w:tcBorders>
              <w:left w:val="single" w:sz="4" w:space="0" w:color="000000"/>
              <w:bottom w:val="single" w:sz="4" w:space="0" w:color="000000"/>
            </w:tcBorders>
            <w:shd w:val="clear" w:color="auto" w:fill="auto"/>
          </w:tcPr>
          <w:p w14:paraId="4FDA0194" w14:textId="77777777" w:rsidR="00331BDB" w:rsidRDefault="00331BDB" w:rsidP="00741709">
            <w:pPr>
              <w:jc w:val="center"/>
            </w:pPr>
            <w:proofErr w:type="spellStart"/>
            <w:r>
              <w:t>шт</w:t>
            </w:r>
            <w:proofErr w:type="spellEnd"/>
          </w:p>
        </w:tc>
        <w:tc>
          <w:tcPr>
            <w:tcW w:w="1650" w:type="dxa"/>
            <w:tcBorders>
              <w:left w:val="single" w:sz="4" w:space="0" w:color="000000"/>
              <w:bottom w:val="single" w:sz="4" w:space="0" w:color="000000"/>
              <w:right w:val="single" w:sz="4" w:space="0" w:color="000000"/>
            </w:tcBorders>
            <w:shd w:val="clear" w:color="auto" w:fill="auto"/>
          </w:tcPr>
          <w:p w14:paraId="797B5936" w14:textId="77777777" w:rsidR="00331BDB" w:rsidRDefault="00331BDB" w:rsidP="00741709">
            <w:pPr>
              <w:jc w:val="center"/>
            </w:pPr>
            <w:r>
              <w:t>1</w:t>
            </w:r>
          </w:p>
        </w:tc>
      </w:tr>
      <w:tr w:rsidR="00331BDB" w14:paraId="68A1366C" w14:textId="77777777" w:rsidTr="00741709">
        <w:trPr>
          <w:trHeight w:val="296"/>
        </w:trPr>
        <w:tc>
          <w:tcPr>
            <w:tcW w:w="679" w:type="dxa"/>
            <w:tcBorders>
              <w:left w:val="single" w:sz="4" w:space="0" w:color="000000"/>
              <w:bottom w:val="single" w:sz="4" w:space="0" w:color="000000"/>
            </w:tcBorders>
            <w:shd w:val="clear" w:color="auto" w:fill="auto"/>
          </w:tcPr>
          <w:p w14:paraId="6DD31A57" w14:textId="77777777" w:rsidR="00331BDB" w:rsidRDefault="00331BDB" w:rsidP="00741709">
            <w:pPr>
              <w:jc w:val="center"/>
            </w:pPr>
            <w:r>
              <w:t>6</w:t>
            </w:r>
          </w:p>
        </w:tc>
        <w:tc>
          <w:tcPr>
            <w:tcW w:w="6257" w:type="dxa"/>
            <w:tcBorders>
              <w:left w:val="single" w:sz="4" w:space="0" w:color="000000"/>
              <w:bottom w:val="single" w:sz="4" w:space="0" w:color="000000"/>
            </w:tcBorders>
            <w:shd w:val="clear" w:color="auto" w:fill="auto"/>
          </w:tcPr>
          <w:p w14:paraId="56A66B8C" w14:textId="77777777" w:rsidR="00331BDB" w:rsidRDefault="00331BDB" w:rsidP="00741709">
            <w:r>
              <w:t xml:space="preserve">Монтаж вентиля </w:t>
            </w:r>
            <w:proofErr w:type="spellStart"/>
            <w:r>
              <w:t>магістрального</w:t>
            </w:r>
            <w:proofErr w:type="spellEnd"/>
          </w:p>
        </w:tc>
        <w:tc>
          <w:tcPr>
            <w:tcW w:w="1650" w:type="dxa"/>
            <w:tcBorders>
              <w:left w:val="single" w:sz="4" w:space="0" w:color="000000"/>
              <w:bottom w:val="single" w:sz="4" w:space="0" w:color="000000"/>
            </w:tcBorders>
            <w:shd w:val="clear" w:color="auto" w:fill="auto"/>
          </w:tcPr>
          <w:p w14:paraId="4978C216" w14:textId="77777777" w:rsidR="00331BDB" w:rsidRDefault="00331BDB" w:rsidP="00741709">
            <w:pPr>
              <w:jc w:val="center"/>
            </w:pPr>
            <w:proofErr w:type="spellStart"/>
            <w:r>
              <w:t>шт</w:t>
            </w:r>
            <w:proofErr w:type="spellEnd"/>
          </w:p>
        </w:tc>
        <w:tc>
          <w:tcPr>
            <w:tcW w:w="1650" w:type="dxa"/>
            <w:tcBorders>
              <w:left w:val="single" w:sz="4" w:space="0" w:color="000000"/>
              <w:bottom w:val="single" w:sz="4" w:space="0" w:color="000000"/>
              <w:right w:val="single" w:sz="4" w:space="0" w:color="000000"/>
            </w:tcBorders>
            <w:shd w:val="clear" w:color="auto" w:fill="auto"/>
          </w:tcPr>
          <w:p w14:paraId="38BA92DF" w14:textId="77777777" w:rsidR="00331BDB" w:rsidRDefault="00331BDB" w:rsidP="00741709">
            <w:pPr>
              <w:jc w:val="center"/>
            </w:pPr>
            <w:r>
              <w:t>1</w:t>
            </w:r>
          </w:p>
        </w:tc>
      </w:tr>
      <w:tr w:rsidR="00331BDB" w14:paraId="708CD953" w14:textId="77777777" w:rsidTr="00741709">
        <w:trPr>
          <w:trHeight w:val="296"/>
        </w:trPr>
        <w:tc>
          <w:tcPr>
            <w:tcW w:w="679" w:type="dxa"/>
            <w:tcBorders>
              <w:left w:val="single" w:sz="4" w:space="0" w:color="000000"/>
              <w:bottom w:val="single" w:sz="4" w:space="0" w:color="000000"/>
            </w:tcBorders>
            <w:shd w:val="clear" w:color="auto" w:fill="auto"/>
          </w:tcPr>
          <w:p w14:paraId="0BB1BD08" w14:textId="77777777" w:rsidR="00331BDB" w:rsidRDefault="00331BDB" w:rsidP="00741709">
            <w:pPr>
              <w:jc w:val="center"/>
            </w:pPr>
            <w:r>
              <w:t>7</w:t>
            </w:r>
          </w:p>
        </w:tc>
        <w:tc>
          <w:tcPr>
            <w:tcW w:w="6257" w:type="dxa"/>
            <w:tcBorders>
              <w:left w:val="single" w:sz="4" w:space="0" w:color="000000"/>
              <w:bottom w:val="single" w:sz="4" w:space="0" w:color="000000"/>
            </w:tcBorders>
            <w:shd w:val="clear" w:color="auto" w:fill="auto"/>
          </w:tcPr>
          <w:p w14:paraId="3CAD8FAF" w14:textId="77777777" w:rsidR="00331BDB" w:rsidRDefault="00331BDB" w:rsidP="00741709">
            <w:r>
              <w:t xml:space="preserve">Монтаж </w:t>
            </w:r>
            <w:proofErr w:type="spellStart"/>
            <w:r>
              <w:t>кисневої</w:t>
            </w:r>
            <w:proofErr w:type="spellEnd"/>
            <w:r>
              <w:t xml:space="preserve"> розетки</w:t>
            </w:r>
          </w:p>
        </w:tc>
        <w:tc>
          <w:tcPr>
            <w:tcW w:w="1650" w:type="dxa"/>
            <w:tcBorders>
              <w:left w:val="single" w:sz="4" w:space="0" w:color="000000"/>
              <w:bottom w:val="single" w:sz="4" w:space="0" w:color="000000"/>
            </w:tcBorders>
            <w:shd w:val="clear" w:color="auto" w:fill="auto"/>
          </w:tcPr>
          <w:p w14:paraId="696DF3C1" w14:textId="77777777" w:rsidR="00331BDB" w:rsidRDefault="00331BDB" w:rsidP="00741709">
            <w:pPr>
              <w:jc w:val="center"/>
            </w:pPr>
            <w:proofErr w:type="spellStart"/>
            <w:r>
              <w:t>шт</w:t>
            </w:r>
            <w:proofErr w:type="spellEnd"/>
          </w:p>
        </w:tc>
        <w:tc>
          <w:tcPr>
            <w:tcW w:w="1650" w:type="dxa"/>
            <w:tcBorders>
              <w:left w:val="single" w:sz="4" w:space="0" w:color="000000"/>
              <w:bottom w:val="single" w:sz="4" w:space="0" w:color="000000"/>
              <w:right w:val="single" w:sz="4" w:space="0" w:color="000000"/>
            </w:tcBorders>
            <w:shd w:val="clear" w:color="auto" w:fill="auto"/>
          </w:tcPr>
          <w:p w14:paraId="3A2D2262" w14:textId="77777777" w:rsidR="00331BDB" w:rsidRDefault="00331BDB" w:rsidP="00741709">
            <w:pPr>
              <w:jc w:val="center"/>
            </w:pPr>
            <w:r>
              <w:t>10</w:t>
            </w:r>
          </w:p>
        </w:tc>
      </w:tr>
      <w:tr w:rsidR="00331BDB" w14:paraId="24044832" w14:textId="77777777" w:rsidTr="00741709">
        <w:trPr>
          <w:trHeight w:val="561"/>
        </w:trPr>
        <w:tc>
          <w:tcPr>
            <w:tcW w:w="679" w:type="dxa"/>
            <w:tcBorders>
              <w:left w:val="single" w:sz="4" w:space="0" w:color="000000"/>
              <w:bottom w:val="single" w:sz="4" w:space="0" w:color="000000"/>
            </w:tcBorders>
            <w:shd w:val="clear" w:color="auto" w:fill="auto"/>
          </w:tcPr>
          <w:p w14:paraId="667A292E" w14:textId="77777777" w:rsidR="00331BDB" w:rsidRDefault="00331BDB" w:rsidP="00741709">
            <w:pPr>
              <w:jc w:val="center"/>
            </w:pPr>
            <w:r>
              <w:t>8</w:t>
            </w:r>
          </w:p>
        </w:tc>
        <w:tc>
          <w:tcPr>
            <w:tcW w:w="6257" w:type="dxa"/>
            <w:tcBorders>
              <w:left w:val="single" w:sz="4" w:space="0" w:color="000000"/>
              <w:bottom w:val="single" w:sz="4" w:space="0" w:color="000000"/>
            </w:tcBorders>
            <w:shd w:val="clear" w:color="auto" w:fill="auto"/>
          </w:tcPr>
          <w:p w14:paraId="778AB66E" w14:textId="77777777" w:rsidR="00331BDB" w:rsidRDefault="00331BDB" w:rsidP="00741709">
            <w:proofErr w:type="spellStart"/>
            <w:r>
              <w:t>Трубопроводи</w:t>
            </w:r>
            <w:proofErr w:type="spellEnd"/>
            <w:r>
              <w:t xml:space="preserve"> з </w:t>
            </w:r>
            <w:proofErr w:type="spellStart"/>
            <w:r>
              <w:t>мідних</w:t>
            </w:r>
            <w:proofErr w:type="spellEnd"/>
            <w:r>
              <w:t xml:space="preserve"> труб на </w:t>
            </w:r>
            <w:proofErr w:type="spellStart"/>
            <w:r>
              <w:t>умовний</w:t>
            </w:r>
            <w:proofErr w:type="spellEnd"/>
            <w:r>
              <w:t xml:space="preserve"> </w:t>
            </w:r>
            <w:proofErr w:type="spellStart"/>
            <w:r>
              <w:t>тиск</w:t>
            </w:r>
            <w:proofErr w:type="spellEnd"/>
            <w:r>
              <w:t xml:space="preserve"> до 2,5 МПа</w:t>
            </w:r>
            <w:r>
              <w:br/>
              <w:t xml:space="preserve">[25 кгс/см2], </w:t>
            </w:r>
            <w:proofErr w:type="spellStart"/>
            <w:r>
              <w:t>діаметр</w:t>
            </w:r>
            <w:proofErr w:type="spellEnd"/>
            <w:r>
              <w:t xml:space="preserve"> </w:t>
            </w:r>
            <w:proofErr w:type="spellStart"/>
            <w:r>
              <w:t>зовнішній</w:t>
            </w:r>
            <w:proofErr w:type="spellEnd"/>
            <w:r>
              <w:t xml:space="preserve"> до 12 мм</w:t>
            </w:r>
          </w:p>
        </w:tc>
        <w:tc>
          <w:tcPr>
            <w:tcW w:w="1650" w:type="dxa"/>
            <w:tcBorders>
              <w:left w:val="single" w:sz="4" w:space="0" w:color="000000"/>
              <w:bottom w:val="single" w:sz="4" w:space="0" w:color="000000"/>
            </w:tcBorders>
            <w:shd w:val="clear" w:color="auto" w:fill="auto"/>
          </w:tcPr>
          <w:p w14:paraId="1F85894F" w14:textId="77777777" w:rsidR="00331BDB" w:rsidRDefault="00331BDB" w:rsidP="00741709">
            <w:pPr>
              <w:jc w:val="center"/>
            </w:pPr>
            <w:r>
              <w:t xml:space="preserve"> м</w:t>
            </w:r>
          </w:p>
        </w:tc>
        <w:tc>
          <w:tcPr>
            <w:tcW w:w="1650" w:type="dxa"/>
            <w:tcBorders>
              <w:left w:val="single" w:sz="4" w:space="0" w:color="000000"/>
              <w:bottom w:val="single" w:sz="4" w:space="0" w:color="000000"/>
              <w:right w:val="single" w:sz="4" w:space="0" w:color="000000"/>
            </w:tcBorders>
            <w:shd w:val="clear" w:color="auto" w:fill="auto"/>
          </w:tcPr>
          <w:p w14:paraId="60F14C2D" w14:textId="77777777" w:rsidR="00331BDB" w:rsidRDefault="00331BDB" w:rsidP="00741709">
            <w:pPr>
              <w:jc w:val="center"/>
            </w:pPr>
            <w:r>
              <w:t>55</w:t>
            </w:r>
          </w:p>
        </w:tc>
      </w:tr>
      <w:tr w:rsidR="00331BDB" w14:paraId="76DB4D75" w14:textId="77777777" w:rsidTr="00741709">
        <w:trPr>
          <w:trHeight w:val="561"/>
        </w:trPr>
        <w:tc>
          <w:tcPr>
            <w:tcW w:w="679" w:type="dxa"/>
            <w:tcBorders>
              <w:left w:val="single" w:sz="4" w:space="0" w:color="000000"/>
              <w:bottom w:val="single" w:sz="4" w:space="0" w:color="000000"/>
            </w:tcBorders>
            <w:shd w:val="clear" w:color="auto" w:fill="auto"/>
          </w:tcPr>
          <w:p w14:paraId="53526494" w14:textId="77777777" w:rsidR="00331BDB" w:rsidRDefault="00331BDB" w:rsidP="00741709">
            <w:pPr>
              <w:jc w:val="center"/>
            </w:pPr>
            <w:r>
              <w:t>9</w:t>
            </w:r>
          </w:p>
        </w:tc>
        <w:tc>
          <w:tcPr>
            <w:tcW w:w="6257" w:type="dxa"/>
            <w:tcBorders>
              <w:left w:val="single" w:sz="4" w:space="0" w:color="000000"/>
              <w:bottom w:val="single" w:sz="4" w:space="0" w:color="000000"/>
            </w:tcBorders>
            <w:shd w:val="clear" w:color="auto" w:fill="auto"/>
          </w:tcPr>
          <w:p w14:paraId="1AE9675F" w14:textId="77777777" w:rsidR="00331BDB" w:rsidRDefault="00331BDB" w:rsidP="00741709">
            <w:proofErr w:type="spellStart"/>
            <w:r>
              <w:t>Ізоляція</w:t>
            </w:r>
            <w:proofErr w:type="spellEnd"/>
            <w:r>
              <w:t xml:space="preserve"> </w:t>
            </w:r>
            <w:proofErr w:type="spellStart"/>
            <w:r>
              <w:t>трубопроводів</w:t>
            </w:r>
            <w:proofErr w:type="spellEnd"/>
            <w:r>
              <w:t xml:space="preserve"> трубками </w:t>
            </w:r>
            <w:proofErr w:type="spellStart"/>
            <w:r>
              <w:t>зі</w:t>
            </w:r>
            <w:proofErr w:type="spellEnd"/>
            <w:r>
              <w:t xml:space="preserve"> </w:t>
            </w:r>
            <w:proofErr w:type="spellStart"/>
            <w:r>
              <w:t>спіненого</w:t>
            </w:r>
            <w:proofErr w:type="spellEnd"/>
            <w:r>
              <w:t xml:space="preserve"> каучуку,</w:t>
            </w:r>
            <w:r>
              <w:br/>
            </w:r>
            <w:proofErr w:type="spellStart"/>
            <w:r>
              <w:t>поліетилену</w:t>
            </w:r>
            <w:proofErr w:type="spellEnd"/>
          </w:p>
        </w:tc>
        <w:tc>
          <w:tcPr>
            <w:tcW w:w="1650" w:type="dxa"/>
            <w:tcBorders>
              <w:left w:val="single" w:sz="4" w:space="0" w:color="000000"/>
              <w:bottom w:val="single" w:sz="4" w:space="0" w:color="000000"/>
            </w:tcBorders>
            <w:shd w:val="clear" w:color="auto" w:fill="auto"/>
          </w:tcPr>
          <w:p w14:paraId="072F66AE" w14:textId="77777777" w:rsidR="00331BDB" w:rsidRDefault="00331BDB" w:rsidP="00741709">
            <w:pPr>
              <w:jc w:val="center"/>
            </w:pPr>
            <w:r>
              <w:t>м</w:t>
            </w:r>
          </w:p>
        </w:tc>
        <w:tc>
          <w:tcPr>
            <w:tcW w:w="1650" w:type="dxa"/>
            <w:tcBorders>
              <w:left w:val="single" w:sz="4" w:space="0" w:color="000000"/>
              <w:bottom w:val="single" w:sz="4" w:space="0" w:color="000000"/>
              <w:right w:val="single" w:sz="4" w:space="0" w:color="000000"/>
            </w:tcBorders>
            <w:shd w:val="clear" w:color="auto" w:fill="auto"/>
          </w:tcPr>
          <w:p w14:paraId="4082D968" w14:textId="77777777" w:rsidR="00331BDB" w:rsidRDefault="00331BDB" w:rsidP="00741709">
            <w:pPr>
              <w:jc w:val="center"/>
            </w:pPr>
            <w:r>
              <w:t>10</w:t>
            </w:r>
          </w:p>
        </w:tc>
      </w:tr>
      <w:tr w:rsidR="00331BDB" w14:paraId="4EF4173D" w14:textId="77777777" w:rsidTr="00741709">
        <w:trPr>
          <w:trHeight w:val="1089"/>
        </w:trPr>
        <w:tc>
          <w:tcPr>
            <w:tcW w:w="679" w:type="dxa"/>
            <w:tcBorders>
              <w:left w:val="single" w:sz="4" w:space="0" w:color="000000"/>
              <w:bottom w:val="single" w:sz="4" w:space="0" w:color="000000"/>
            </w:tcBorders>
            <w:shd w:val="clear" w:color="auto" w:fill="auto"/>
          </w:tcPr>
          <w:p w14:paraId="56378A2C" w14:textId="77777777" w:rsidR="00331BDB" w:rsidRDefault="00331BDB" w:rsidP="00741709">
            <w:pPr>
              <w:jc w:val="center"/>
            </w:pPr>
            <w:r>
              <w:t>10</w:t>
            </w:r>
          </w:p>
        </w:tc>
        <w:tc>
          <w:tcPr>
            <w:tcW w:w="6257" w:type="dxa"/>
            <w:tcBorders>
              <w:left w:val="single" w:sz="4" w:space="0" w:color="000000"/>
              <w:bottom w:val="single" w:sz="4" w:space="0" w:color="000000"/>
            </w:tcBorders>
            <w:shd w:val="clear" w:color="auto" w:fill="auto"/>
          </w:tcPr>
          <w:p w14:paraId="2BBC9FD0" w14:textId="77777777" w:rsidR="00331BDB" w:rsidRDefault="00331BDB" w:rsidP="00741709">
            <w:proofErr w:type="spellStart"/>
            <w:r>
              <w:t>Свердління</w:t>
            </w:r>
            <w:proofErr w:type="spellEnd"/>
            <w:r>
              <w:t xml:space="preserve"> </w:t>
            </w:r>
            <w:proofErr w:type="spellStart"/>
            <w:r>
              <w:t>кільцевими</w:t>
            </w:r>
            <w:proofErr w:type="spellEnd"/>
            <w:r>
              <w:t xml:space="preserve"> </w:t>
            </w:r>
            <w:proofErr w:type="spellStart"/>
            <w:r>
              <w:t>алмазними</w:t>
            </w:r>
            <w:proofErr w:type="spellEnd"/>
            <w:r>
              <w:t xml:space="preserve"> </w:t>
            </w:r>
            <w:proofErr w:type="spellStart"/>
            <w:r>
              <w:t>свердлами</w:t>
            </w:r>
            <w:proofErr w:type="spellEnd"/>
            <w:r>
              <w:t xml:space="preserve"> з</w:t>
            </w:r>
            <w:r>
              <w:br/>
            </w:r>
            <w:proofErr w:type="spellStart"/>
            <w:r>
              <w:t>застосуванням</w:t>
            </w:r>
            <w:proofErr w:type="spellEnd"/>
            <w:r>
              <w:t xml:space="preserve"> </w:t>
            </w:r>
            <w:proofErr w:type="spellStart"/>
            <w:r>
              <w:t>охолоджувальної</w:t>
            </w:r>
            <w:proofErr w:type="spellEnd"/>
            <w:r>
              <w:t xml:space="preserve"> </w:t>
            </w:r>
            <w:proofErr w:type="spellStart"/>
            <w:r>
              <w:t>рідини</w:t>
            </w:r>
            <w:proofErr w:type="spellEnd"/>
            <w:r>
              <w:t xml:space="preserve"> /води/ в</w:t>
            </w:r>
            <w:r>
              <w:br/>
            </w:r>
            <w:proofErr w:type="spellStart"/>
            <w:r>
              <w:t>залізобетонних</w:t>
            </w:r>
            <w:proofErr w:type="spellEnd"/>
            <w:r>
              <w:t xml:space="preserve"> </w:t>
            </w:r>
            <w:proofErr w:type="spellStart"/>
            <w:r>
              <w:t>конструкціях</w:t>
            </w:r>
            <w:proofErr w:type="spellEnd"/>
            <w:r>
              <w:t xml:space="preserve"> </w:t>
            </w:r>
            <w:proofErr w:type="spellStart"/>
            <w:r>
              <w:t>вертикальних</w:t>
            </w:r>
            <w:proofErr w:type="spellEnd"/>
            <w:r>
              <w:t xml:space="preserve"> </w:t>
            </w:r>
            <w:proofErr w:type="spellStart"/>
            <w:r>
              <w:t>отворів</w:t>
            </w:r>
            <w:proofErr w:type="spellEnd"/>
            <w:r>
              <w:br/>
            </w:r>
            <w:proofErr w:type="spellStart"/>
            <w:r>
              <w:t>глибиною</w:t>
            </w:r>
            <w:proofErr w:type="spellEnd"/>
            <w:r>
              <w:t xml:space="preserve"> 200 мм, </w:t>
            </w:r>
            <w:proofErr w:type="spellStart"/>
            <w:r>
              <w:t>діаметром</w:t>
            </w:r>
            <w:proofErr w:type="spellEnd"/>
            <w:r>
              <w:t xml:space="preserve"> 20 мм</w:t>
            </w:r>
          </w:p>
        </w:tc>
        <w:tc>
          <w:tcPr>
            <w:tcW w:w="1650" w:type="dxa"/>
            <w:tcBorders>
              <w:left w:val="single" w:sz="4" w:space="0" w:color="000000"/>
              <w:bottom w:val="single" w:sz="4" w:space="0" w:color="000000"/>
            </w:tcBorders>
            <w:shd w:val="clear" w:color="auto" w:fill="auto"/>
          </w:tcPr>
          <w:p w14:paraId="7E4BC2A1" w14:textId="77777777" w:rsidR="00331BDB" w:rsidRDefault="00331BDB" w:rsidP="00741709">
            <w:pPr>
              <w:jc w:val="center"/>
            </w:pPr>
            <w:proofErr w:type="spellStart"/>
            <w:r>
              <w:t>шт</w:t>
            </w:r>
            <w:proofErr w:type="spellEnd"/>
          </w:p>
        </w:tc>
        <w:tc>
          <w:tcPr>
            <w:tcW w:w="1650" w:type="dxa"/>
            <w:tcBorders>
              <w:left w:val="single" w:sz="4" w:space="0" w:color="000000"/>
              <w:bottom w:val="single" w:sz="4" w:space="0" w:color="000000"/>
              <w:right w:val="single" w:sz="4" w:space="0" w:color="000000"/>
            </w:tcBorders>
            <w:shd w:val="clear" w:color="auto" w:fill="auto"/>
          </w:tcPr>
          <w:p w14:paraId="3B76930C" w14:textId="77777777" w:rsidR="00331BDB" w:rsidRDefault="00331BDB" w:rsidP="00741709">
            <w:pPr>
              <w:jc w:val="center"/>
            </w:pPr>
            <w:r>
              <w:t>7</w:t>
            </w:r>
          </w:p>
        </w:tc>
      </w:tr>
      <w:tr w:rsidR="00331BDB" w14:paraId="002EA6B0" w14:textId="77777777" w:rsidTr="00741709">
        <w:trPr>
          <w:trHeight w:val="1353"/>
        </w:trPr>
        <w:tc>
          <w:tcPr>
            <w:tcW w:w="679" w:type="dxa"/>
            <w:tcBorders>
              <w:left w:val="single" w:sz="4" w:space="0" w:color="000000"/>
              <w:bottom w:val="single" w:sz="4" w:space="0" w:color="000000"/>
            </w:tcBorders>
            <w:shd w:val="clear" w:color="auto" w:fill="auto"/>
          </w:tcPr>
          <w:p w14:paraId="052C5DE0" w14:textId="77777777" w:rsidR="00331BDB" w:rsidRDefault="00331BDB" w:rsidP="00741709">
            <w:pPr>
              <w:jc w:val="center"/>
            </w:pPr>
            <w:r>
              <w:t>11</w:t>
            </w:r>
          </w:p>
        </w:tc>
        <w:tc>
          <w:tcPr>
            <w:tcW w:w="6257" w:type="dxa"/>
            <w:tcBorders>
              <w:left w:val="single" w:sz="4" w:space="0" w:color="000000"/>
              <w:bottom w:val="single" w:sz="4" w:space="0" w:color="000000"/>
            </w:tcBorders>
            <w:shd w:val="clear" w:color="auto" w:fill="auto"/>
          </w:tcPr>
          <w:p w14:paraId="1219FE45" w14:textId="77777777" w:rsidR="00331BDB" w:rsidRDefault="00331BDB" w:rsidP="00741709">
            <w:proofErr w:type="spellStart"/>
            <w:r>
              <w:t>Додається</w:t>
            </w:r>
            <w:proofErr w:type="spellEnd"/>
            <w:r>
              <w:t xml:space="preserve"> </w:t>
            </w:r>
            <w:proofErr w:type="spellStart"/>
            <w:r>
              <w:t>або</w:t>
            </w:r>
            <w:proofErr w:type="spellEnd"/>
            <w:r>
              <w:t xml:space="preserve"> </w:t>
            </w:r>
            <w:proofErr w:type="spellStart"/>
            <w:r>
              <w:t>вилучається</w:t>
            </w:r>
            <w:proofErr w:type="spellEnd"/>
            <w:r>
              <w:t xml:space="preserve"> на </w:t>
            </w:r>
            <w:proofErr w:type="spellStart"/>
            <w:r>
              <w:t>кожні</w:t>
            </w:r>
            <w:proofErr w:type="spellEnd"/>
            <w:r>
              <w:t xml:space="preserve"> 10 мм </w:t>
            </w:r>
            <w:proofErr w:type="spellStart"/>
            <w:r>
              <w:t>зміни</w:t>
            </w:r>
            <w:proofErr w:type="spellEnd"/>
            <w:r>
              <w:br/>
            </w:r>
            <w:proofErr w:type="spellStart"/>
            <w:r>
              <w:t>глибини</w:t>
            </w:r>
            <w:proofErr w:type="spellEnd"/>
            <w:r>
              <w:t xml:space="preserve"> </w:t>
            </w:r>
            <w:proofErr w:type="spellStart"/>
            <w:r>
              <w:t>свердління</w:t>
            </w:r>
            <w:proofErr w:type="spellEnd"/>
            <w:r>
              <w:t xml:space="preserve"> </w:t>
            </w:r>
            <w:proofErr w:type="spellStart"/>
            <w:r>
              <w:t>кільцевими</w:t>
            </w:r>
            <w:proofErr w:type="spellEnd"/>
            <w:r>
              <w:t xml:space="preserve"> </w:t>
            </w:r>
            <w:proofErr w:type="spellStart"/>
            <w:r>
              <w:t>алмазними</w:t>
            </w:r>
            <w:proofErr w:type="spellEnd"/>
            <w:r>
              <w:t xml:space="preserve"> </w:t>
            </w:r>
            <w:proofErr w:type="spellStart"/>
            <w:r>
              <w:t>свердлами</w:t>
            </w:r>
            <w:proofErr w:type="spellEnd"/>
            <w:r>
              <w:t xml:space="preserve"> з</w:t>
            </w:r>
            <w:r>
              <w:br/>
            </w:r>
            <w:proofErr w:type="spellStart"/>
            <w:r>
              <w:t>застосуванням</w:t>
            </w:r>
            <w:proofErr w:type="spellEnd"/>
            <w:r>
              <w:t xml:space="preserve"> </w:t>
            </w:r>
            <w:proofErr w:type="spellStart"/>
            <w:r>
              <w:t>охолоджувальної</w:t>
            </w:r>
            <w:proofErr w:type="spellEnd"/>
            <w:r>
              <w:t xml:space="preserve"> </w:t>
            </w:r>
            <w:proofErr w:type="spellStart"/>
            <w:r>
              <w:t>рідини</w:t>
            </w:r>
            <w:proofErr w:type="spellEnd"/>
            <w:r>
              <w:t xml:space="preserve"> /води/ в</w:t>
            </w:r>
            <w:r>
              <w:br/>
            </w:r>
            <w:proofErr w:type="spellStart"/>
            <w:r>
              <w:t>залізобетонних</w:t>
            </w:r>
            <w:proofErr w:type="spellEnd"/>
            <w:r>
              <w:t xml:space="preserve"> </w:t>
            </w:r>
            <w:proofErr w:type="spellStart"/>
            <w:r>
              <w:t>конструкціях</w:t>
            </w:r>
            <w:proofErr w:type="spellEnd"/>
            <w:r>
              <w:t xml:space="preserve"> </w:t>
            </w:r>
            <w:proofErr w:type="spellStart"/>
            <w:r>
              <w:t>вертикальних</w:t>
            </w:r>
            <w:proofErr w:type="spellEnd"/>
            <w:r>
              <w:t xml:space="preserve"> </w:t>
            </w:r>
            <w:proofErr w:type="spellStart"/>
            <w:r>
              <w:t>отворів</w:t>
            </w:r>
            <w:proofErr w:type="spellEnd"/>
            <w:r>
              <w:br/>
            </w:r>
            <w:proofErr w:type="spellStart"/>
            <w:r>
              <w:t>діаметром</w:t>
            </w:r>
            <w:proofErr w:type="spellEnd"/>
            <w:r>
              <w:t xml:space="preserve"> 20 мм</w:t>
            </w:r>
          </w:p>
        </w:tc>
        <w:tc>
          <w:tcPr>
            <w:tcW w:w="1650" w:type="dxa"/>
            <w:tcBorders>
              <w:left w:val="single" w:sz="4" w:space="0" w:color="000000"/>
              <w:bottom w:val="single" w:sz="4" w:space="0" w:color="000000"/>
            </w:tcBorders>
            <w:shd w:val="clear" w:color="auto" w:fill="auto"/>
          </w:tcPr>
          <w:p w14:paraId="0A3C50C5" w14:textId="77777777" w:rsidR="00331BDB" w:rsidRDefault="00331BDB" w:rsidP="00741709">
            <w:pPr>
              <w:jc w:val="center"/>
            </w:pPr>
            <w:proofErr w:type="spellStart"/>
            <w:r>
              <w:t>шт</w:t>
            </w:r>
            <w:proofErr w:type="spellEnd"/>
          </w:p>
        </w:tc>
        <w:tc>
          <w:tcPr>
            <w:tcW w:w="1650" w:type="dxa"/>
            <w:tcBorders>
              <w:left w:val="single" w:sz="4" w:space="0" w:color="000000"/>
              <w:bottom w:val="single" w:sz="4" w:space="0" w:color="000000"/>
              <w:right w:val="single" w:sz="4" w:space="0" w:color="000000"/>
            </w:tcBorders>
            <w:shd w:val="clear" w:color="auto" w:fill="auto"/>
          </w:tcPr>
          <w:p w14:paraId="46F355C8" w14:textId="77777777" w:rsidR="00331BDB" w:rsidRDefault="00331BDB" w:rsidP="00741709">
            <w:pPr>
              <w:jc w:val="center"/>
            </w:pPr>
            <w:r>
              <w:t>6</w:t>
            </w:r>
          </w:p>
        </w:tc>
      </w:tr>
    </w:tbl>
    <w:p w14:paraId="18BD56ED" w14:textId="77777777" w:rsidR="00331BDB" w:rsidRDefault="00331BDB" w:rsidP="00331BDB"/>
    <w:p w14:paraId="7A5512E4" w14:textId="77777777" w:rsidR="00331BDB" w:rsidRDefault="00331BDB" w:rsidP="00ED6C3B">
      <w:pPr>
        <w:pStyle w:val="Standard"/>
        <w:tabs>
          <w:tab w:val="left" w:pos="993"/>
        </w:tabs>
        <w:ind w:firstLine="284"/>
        <w:jc w:val="both"/>
        <w:rPr>
          <w:rFonts w:ascii="Times New Roman" w:hAnsi="Times New Roman" w:cs="Times New Roman"/>
          <w:sz w:val="22"/>
          <w:szCs w:val="22"/>
          <w:lang w:val="uk-UA"/>
        </w:rPr>
      </w:pPr>
    </w:p>
    <w:p w14:paraId="0586A169" w14:textId="2EEAA1FC" w:rsidR="00A45882" w:rsidRPr="00ED6C3B" w:rsidRDefault="00A45882" w:rsidP="00ED6C3B">
      <w:pPr>
        <w:pStyle w:val="Standard"/>
        <w:tabs>
          <w:tab w:val="left" w:pos="993"/>
        </w:tabs>
        <w:ind w:firstLine="284"/>
        <w:jc w:val="both"/>
        <w:rPr>
          <w:rFonts w:ascii="Times New Roman" w:hAnsi="Times New Roman" w:cs="Times New Roman"/>
          <w:sz w:val="22"/>
          <w:szCs w:val="22"/>
          <w:lang w:val="uk-UA"/>
        </w:rPr>
      </w:pPr>
      <w:r w:rsidRPr="00ED6C3B">
        <w:rPr>
          <w:rFonts w:ascii="Times New Roman" w:hAnsi="Times New Roman" w:cs="Times New Roman"/>
          <w:sz w:val="22"/>
          <w:szCs w:val="22"/>
          <w:lang w:val="uk-UA"/>
        </w:rPr>
        <w:t xml:space="preserve">1. 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3). </w:t>
      </w:r>
    </w:p>
    <w:p w14:paraId="18EAFAB6" w14:textId="77777777" w:rsidR="00A45882" w:rsidRPr="00ED6C3B" w:rsidRDefault="00A45882" w:rsidP="00ED6C3B">
      <w:pPr>
        <w:pStyle w:val="Standard"/>
        <w:tabs>
          <w:tab w:val="left" w:pos="993"/>
        </w:tabs>
        <w:ind w:firstLine="284"/>
        <w:jc w:val="both"/>
        <w:rPr>
          <w:rFonts w:ascii="Times New Roman" w:hAnsi="Times New Roman" w:cs="Times New Roman"/>
          <w:sz w:val="22"/>
          <w:szCs w:val="22"/>
          <w:lang w:val="uk-UA"/>
        </w:rPr>
      </w:pPr>
      <w:r w:rsidRPr="00ED6C3B">
        <w:rPr>
          <w:rFonts w:ascii="Times New Roman" w:hAnsi="Times New Roman" w:cs="Times New Roman"/>
          <w:sz w:val="22"/>
          <w:szCs w:val="22"/>
          <w:lang w:val="uk-UA"/>
        </w:rPr>
        <w:t xml:space="preserve">З цією метою, Учасники, до кінцевого строку подання тендерних пропозицій, надають, відповідно до своєї початкової ціни, виконані згідно вимог Додатку №3 наступні документи: </w:t>
      </w:r>
    </w:p>
    <w:p w14:paraId="09A0C920" w14:textId="77777777" w:rsidR="00A45882" w:rsidRPr="00ED6C3B" w:rsidRDefault="00A45882" w:rsidP="00ED6C3B">
      <w:pPr>
        <w:pStyle w:val="Standard"/>
        <w:tabs>
          <w:tab w:val="left" w:pos="993"/>
        </w:tabs>
        <w:ind w:firstLine="284"/>
        <w:jc w:val="both"/>
        <w:rPr>
          <w:rFonts w:ascii="Times New Roman" w:hAnsi="Times New Roman" w:cs="Times New Roman"/>
          <w:sz w:val="22"/>
          <w:szCs w:val="22"/>
          <w:lang w:val="uk-UA"/>
        </w:rPr>
      </w:pPr>
      <w:r w:rsidRPr="00ED6C3B">
        <w:rPr>
          <w:rFonts w:ascii="Times New Roman" w:hAnsi="Times New Roman" w:cs="Times New Roman"/>
          <w:sz w:val="22"/>
          <w:szCs w:val="22"/>
          <w:lang w:val="uk-UA"/>
        </w:rPr>
        <w:t>•</w:t>
      </w:r>
      <w:r w:rsidRPr="00ED6C3B">
        <w:rPr>
          <w:rFonts w:ascii="Times New Roman" w:hAnsi="Times New Roman" w:cs="Times New Roman"/>
          <w:sz w:val="22"/>
          <w:szCs w:val="22"/>
          <w:lang w:val="uk-UA"/>
        </w:rPr>
        <w:tab/>
        <w:t>договірну ціну;</w:t>
      </w:r>
    </w:p>
    <w:p w14:paraId="06ED7B27" w14:textId="69E63C3C" w:rsidR="00110261" w:rsidRPr="00ED6C3B" w:rsidRDefault="00A45882" w:rsidP="00ED6C3B">
      <w:pPr>
        <w:pStyle w:val="Standard"/>
        <w:tabs>
          <w:tab w:val="left" w:pos="993"/>
        </w:tabs>
        <w:ind w:firstLine="284"/>
        <w:jc w:val="both"/>
        <w:rPr>
          <w:rFonts w:ascii="Times New Roman" w:hAnsi="Times New Roman" w:cs="Times New Roman"/>
          <w:sz w:val="22"/>
          <w:szCs w:val="22"/>
          <w:lang w:val="uk-UA"/>
        </w:rPr>
      </w:pPr>
      <w:r w:rsidRPr="00ED6C3B">
        <w:rPr>
          <w:rFonts w:ascii="Times New Roman" w:hAnsi="Times New Roman" w:cs="Times New Roman"/>
          <w:sz w:val="22"/>
          <w:szCs w:val="22"/>
          <w:lang w:val="uk-UA"/>
        </w:rPr>
        <w:t>•</w:t>
      </w:r>
      <w:r w:rsidRPr="00ED6C3B">
        <w:rPr>
          <w:rFonts w:ascii="Times New Roman" w:hAnsi="Times New Roman" w:cs="Times New Roman"/>
          <w:sz w:val="22"/>
          <w:szCs w:val="22"/>
          <w:lang w:val="uk-UA"/>
        </w:rPr>
        <w:tab/>
        <w:t>локальні кошториси</w:t>
      </w:r>
      <w:r w:rsidR="00AF1E61" w:rsidRPr="00ED6C3B">
        <w:rPr>
          <w:rFonts w:ascii="Times New Roman" w:hAnsi="Times New Roman" w:cs="Times New Roman"/>
          <w:sz w:val="22"/>
          <w:szCs w:val="22"/>
          <w:lang w:val="uk-UA"/>
        </w:rPr>
        <w:t>.</w:t>
      </w:r>
    </w:p>
    <w:p w14:paraId="42B7F8D3" w14:textId="2DFFD906" w:rsidR="00A45882" w:rsidRPr="00ED6C3B" w:rsidRDefault="00A45882" w:rsidP="00ED6C3B">
      <w:pPr>
        <w:pStyle w:val="Standard"/>
        <w:tabs>
          <w:tab w:val="left" w:pos="993"/>
        </w:tabs>
        <w:ind w:firstLine="284"/>
        <w:jc w:val="both"/>
        <w:rPr>
          <w:rFonts w:ascii="Times New Roman" w:hAnsi="Times New Roman" w:cs="Times New Roman"/>
          <w:sz w:val="22"/>
          <w:szCs w:val="22"/>
          <w:lang w:val="uk-UA"/>
        </w:rPr>
      </w:pPr>
      <w:r w:rsidRPr="00ED6C3B">
        <w:rPr>
          <w:rFonts w:ascii="Times New Roman" w:hAnsi="Times New Roman" w:cs="Times New Roman"/>
          <w:sz w:val="22"/>
          <w:szCs w:val="22"/>
          <w:lang w:val="uk-UA"/>
        </w:rPr>
        <w:t xml:space="preserve">2. </w:t>
      </w:r>
      <w:r w:rsidR="00AF1E61" w:rsidRPr="00ED6C3B">
        <w:rPr>
          <w:rFonts w:ascii="Times New Roman" w:hAnsi="Times New Roman" w:cs="Times New Roman"/>
          <w:sz w:val="22"/>
          <w:szCs w:val="22"/>
          <w:lang w:val="uk-UA"/>
        </w:rPr>
        <w:t>Договірна ціна розраховується відповідно до Настанови з визначення вартості будівництва, затвердженої наказом  Міністерства розвитку громад та територій України (</w:t>
      </w:r>
      <w:proofErr w:type="spellStart"/>
      <w:r w:rsidR="00AF1E61" w:rsidRPr="00ED6C3B">
        <w:rPr>
          <w:rFonts w:ascii="Times New Roman" w:hAnsi="Times New Roman" w:cs="Times New Roman"/>
          <w:sz w:val="22"/>
          <w:szCs w:val="22"/>
          <w:lang w:val="uk-UA"/>
        </w:rPr>
        <w:t>Мінрегіону</w:t>
      </w:r>
      <w:proofErr w:type="spellEnd"/>
      <w:r w:rsidR="00AF1E61" w:rsidRPr="00ED6C3B">
        <w:rPr>
          <w:rFonts w:ascii="Times New Roman" w:hAnsi="Times New Roman" w:cs="Times New Roman"/>
          <w:sz w:val="22"/>
          <w:szCs w:val="22"/>
          <w:lang w:val="uk-UA"/>
        </w:rPr>
        <w:t xml:space="preserve">) від 01.11.2021 №281.  </w:t>
      </w:r>
      <w:r w:rsidRPr="00ED6C3B">
        <w:rPr>
          <w:rFonts w:ascii="Times New Roman" w:hAnsi="Times New Roman" w:cs="Times New Roman"/>
          <w:sz w:val="22"/>
          <w:szCs w:val="22"/>
          <w:lang w:val="uk-UA"/>
        </w:rPr>
        <w:t xml:space="preserve">Рівень заробітної плати при визначенні вартості будівництва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року № 281, зареєстрованим у Міністерстві юстиції України 11 листопада 2016 року за № 1469/29599 (зі змінами, внесеними наказом </w:t>
      </w:r>
      <w:proofErr w:type="spellStart"/>
      <w:r w:rsidRPr="00ED6C3B">
        <w:rPr>
          <w:rFonts w:ascii="Times New Roman" w:hAnsi="Times New Roman" w:cs="Times New Roman"/>
          <w:sz w:val="22"/>
          <w:szCs w:val="22"/>
          <w:lang w:val="uk-UA"/>
        </w:rPr>
        <w:t>Мінрегіону</w:t>
      </w:r>
      <w:proofErr w:type="spellEnd"/>
      <w:r w:rsidRPr="00ED6C3B">
        <w:rPr>
          <w:rFonts w:ascii="Times New Roman" w:hAnsi="Times New Roman" w:cs="Times New Roman"/>
          <w:sz w:val="22"/>
          <w:szCs w:val="22"/>
          <w:lang w:val="uk-UA"/>
        </w:rPr>
        <w:t xml:space="preserve"> від 27.07.2018 № 196, зареєстрованим у Мін'юсті 16.08.2018 за № 931/32383).</w:t>
      </w:r>
    </w:p>
    <w:p w14:paraId="26D19EE1" w14:textId="25E8A1AC" w:rsidR="00A45882" w:rsidRPr="00ED6C3B" w:rsidRDefault="00A45882" w:rsidP="00ED6C3B">
      <w:pPr>
        <w:pStyle w:val="Standard"/>
        <w:tabs>
          <w:tab w:val="left" w:pos="709"/>
          <w:tab w:val="left" w:pos="851"/>
          <w:tab w:val="left" w:pos="993"/>
        </w:tabs>
        <w:ind w:firstLine="284"/>
        <w:jc w:val="both"/>
        <w:rPr>
          <w:rFonts w:ascii="Times New Roman" w:hAnsi="Times New Roman" w:cs="Times New Roman"/>
          <w:sz w:val="22"/>
          <w:szCs w:val="22"/>
          <w:lang w:val="uk-UA"/>
        </w:rPr>
      </w:pPr>
      <w:r w:rsidRPr="00ED6C3B">
        <w:rPr>
          <w:rFonts w:ascii="Times New Roman" w:hAnsi="Times New Roman" w:cs="Times New Roman"/>
          <w:sz w:val="22"/>
          <w:szCs w:val="22"/>
          <w:lang w:val="uk-UA"/>
        </w:rPr>
        <w:t xml:space="preserve">3. </w:t>
      </w:r>
      <w:r w:rsidR="00BF1953" w:rsidRPr="00ED6C3B">
        <w:rPr>
          <w:rFonts w:ascii="Times New Roman" w:hAnsi="Times New Roman" w:cs="Times New Roman"/>
          <w:sz w:val="22"/>
          <w:szCs w:val="22"/>
          <w:lang w:val="uk-UA"/>
        </w:rPr>
        <w:t xml:space="preserve">Ціна тендерної пропозиції учасника процедури закупівлі (договірна ціна) формується на підставі </w:t>
      </w:r>
      <w:r w:rsidR="00BF1953" w:rsidRPr="00ED6C3B">
        <w:rPr>
          <w:rFonts w:ascii="Times New Roman" w:hAnsi="Times New Roman" w:cs="Times New Roman"/>
          <w:sz w:val="22"/>
          <w:szCs w:val="22"/>
          <w:lang w:val="uk-UA"/>
        </w:rPr>
        <w:lastRenderedPageBreak/>
        <w:t>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сплату податків, зборів, обов’язкових платежів</w:t>
      </w:r>
      <w:r w:rsidRPr="00ED6C3B">
        <w:rPr>
          <w:rFonts w:ascii="Times New Roman" w:hAnsi="Times New Roman" w:cs="Times New Roman"/>
          <w:sz w:val="22"/>
          <w:szCs w:val="22"/>
          <w:lang w:val="uk-UA"/>
        </w:rPr>
        <w:t>. Остаточною є цінова пропозиція Учасника із врахуванням всіх податків та зборів.</w:t>
      </w:r>
    </w:p>
    <w:p w14:paraId="52C8EA9D" w14:textId="77777777" w:rsidR="00A45882" w:rsidRPr="00ED6C3B" w:rsidRDefault="00A45882" w:rsidP="00ED6C3B">
      <w:pPr>
        <w:pStyle w:val="Standard"/>
        <w:tabs>
          <w:tab w:val="left" w:pos="709"/>
          <w:tab w:val="left" w:pos="851"/>
          <w:tab w:val="left" w:pos="993"/>
        </w:tabs>
        <w:ind w:firstLine="284"/>
        <w:jc w:val="both"/>
        <w:rPr>
          <w:rFonts w:ascii="Times New Roman" w:hAnsi="Times New Roman" w:cs="Times New Roman"/>
          <w:sz w:val="22"/>
          <w:szCs w:val="22"/>
          <w:lang w:val="uk-UA"/>
        </w:rPr>
      </w:pPr>
      <w:r w:rsidRPr="00ED6C3B">
        <w:rPr>
          <w:rFonts w:ascii="Times New Roman" w:hAnsi="Times New Roman" w:cs="Times New Roman"/>
          <w:sz w:val="22"/>
          <w:szCs w:val="22"/>
          <w:lang w:val="uk-UA"/>
        </w:rPr>
        <w:t>4. Технічні, якісні характеристики предмета закупівлі повинні передбачати необхідність застосування заходів із захисту довкілля.</w:t>
      </w:r>
    </w:p>
    <w:p w14:paraId="00DD70D1" w14:textId="77777777" w:rsidR="00A45882" w:rsidRPr="00ED6C3B" w:rsidRDefault="00A45882" w:rsidP="00ED6C3B">
      <w:pPr>
        <w:pStyle w:val="Standard"/>
        <w:tabs>
          <w:tab w:val="left" w:pos="709"/>
          <w:tab w:val="left" w:pos="851"/>
          <w:tab w:val="left" w:pos="993"/>
        </w:tabs>
        <w:ind w:firstLine="284"/>
        <w:jc w:val="both"/>
        <w:rPr>
          <w:rFonts w:ascii="Times New Roman" w:hAnsi="Times New Roman" w:cs="Times New Roman"/>
          <w:sz w:val="22"/>
          <w:szCs w:val="22"/>
          <w:lang w:val="uk-UA"/>
        </w:rPr>
      </w:pPr>
      <w:r w:rsidRPr="00ED6C3B">
        <w:rPr>
          <w:rFonts w:ascii="Times New Roman" w:hAnsi="Times New Roman" w:cs="Times New Roman"/>
          <w:sz w:val="22"/>
          <w:szCs w:val="22"/>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4A3DA4FE" w14:textId="77777777" w:rsidR="00A45882" w:rsidRPr="00ED6C3B" w:rsidRDefault="00A45882" w:rsidP="00ED6C3B">
      <w:pPr>
        <w:pStyle w:val="Standard"/>
        <w:tabs>
          <w:tab w:val="left" w:pos="709"/>
          <w:tab w:val="left" w:pos="851"/>
          <w:tab w:val="left" w:pos="993"/>
        </w:tabs>
        <w:ind w:firstLine="284"/>
        <w:jc w:val="both"/>
        <w:rPr>
          <w:rFonts w:ascii="Times New Roman" w:hAnsi="Times New Roman" w:cs="Times New Roman"/>
          <w:sz w:val="22"/>
          <w:szCs w:val="22"/>
          <w:lang w:val="uk-UA"/>
        </w:rPr>
      </w:pPr>
      <w:r w:rsidRPr="00ED6C3B">
        <w:rPr>
          <w:rFonts w:ascii="Times New Roman" w:hAnsi="Times New Roman" w:cs="Times New Roman"/>
          <w:sz w:val="22"/>
          <w:szCs w:val="22"/>
          <w:lang w:val="uk-UA"/>
        </w:rPr>
        <w:t>Під час виконання робіт необхідно застосовувати заходи із захисту довкілля, зокрема:</w:t>
      </w:r>
    </w:p>
    <w:p w14:paraId="39EF7E6A" w14:textId="77777777" w:rsidR="00A45882" w:rsidRPr="00ED6C3B" w:rsidRDefault="00A45882" w:rsidP="00ED6C3B">
      <w:pPr>
        <w:pStyle w:val="Standard"/>
        <w:tabs>
          <w:tab w:val="left" w:pos="709"/>
          <w:tab w:val="left" w:pos="851"/>
          <w:tab w:val="left" w:pos="993"/>
        </w:tabs>
        <w:ind w:firstLine="284"/>
        <w:jc w:val="both"/>
        <w:rPr>
          <w:rFonts w:ascii="Times New Roman" w:hAnsi="Times New Roman" w:cs="Times New Roman"/>
          <w:sz w:val="22"/>
          <w:szCs w:val="22"/>
          <w:lang w:val="uk-UA"/>
        </w:rPr>
      </w:pPr>
      <w:r w:rsidRPr="00ED6C3B">
        <w:rPr>
          <w:rFonts w:ascii="Times New Roman" w:hAnsi="Times New Roman" w:cs="Times New Roman"/>
          <w:sz w:val="22"/>
          <w:szCs w:val="22"/>
          <w:lang w:val="uk-UA"/>
        </w:rPr>
        <w:t>-</w:t>
      </w:r>
      <w:r w:rsidRPr="00ED6C3B">
        <w:rPr>
          <w:rFonts w:ascii="Times New Roman" w:hAnsi="Times New Roman" w:cs="Times New Roman"/>
          <w:sz w:val="22"/>
          <w:szCs w:val="22"/>
          <w:lang w:val="uk-UA"/>
        </w:rPr>
        <w:tab/>
        <w:t>не допускати розливу нафтопродуктів, мастил та інших хімічних речовин на ґрунт, асфальтове покриття;</w:t>
      </w:r>
    </w:p>
    <w:p w14:paraId="33D17B28" w14:textId="77777777" w:rsidR="00A45882" w:rsidRPr="00ED6C3B" w:rsidRDefault="00A45882" w:rsidP="00ED6C3B">
      <w:pPr>
        <w:pStyle w:val="Standard"/>
        <w:tabs>
          <w:tab w:val="left" w:pos="709"/>
          <w:tab w:val="left" w:pos="851"/>
          <w:tab w:val="left" w:pos="993"/>
        </w:tabs>
        <w:ind w:firstLine="284"/>
        <w:jc w:val="both"/>
        <w:rPr>
          <w:rFonts w:ascii="Times New Roman" w:hAnsi="Times New Roman" w:cs="Times New Roman"/>
          <w:sz w:val="22"/>
          <w:szCs w:val="22"/>
          <w:lang w:val="uk-UA"/>
        </w:rPr>
      </w:pPr>
      <w:r w:rsidRPr="00ED6C3B">
        <w:rPr>
          <w:rFonts w:ascii="Times New Roman" w:hAnsi="Times New Roman" w:cs="Times New Roman"/>
          <w:sz w:val="22"/>
          <w:szCs w:val="22"/>
          <w:lang w:val="uk-UA"/>
        </w:rPr>
        <w:t>-</w:t>
      </w:r>
      <w:r w:rsidRPr="00ED6C3B">
        <w:rPr>
          <w:rFonts w:ascii="Times New Roman" w:hAnsi="Times New Roman" w:cs="Times New Roman"/>
          <w:sz w:val="22"/>
          <w:szCs w:val="22"/>
          <w:lang w:val="uk-UA"/>
        </w:rPr>
        <w:tab/>
        <w:t>під час експлуатації автотранспорту викид відпрацьованих газів не повинен перевищувати допустимі норми;</w:t>
      </w:r>
    </w:p>
    <w:p w14:paraId="066E6E6C" w14:textId="77777777" w:rsidR="00A45882" w:rsidRPr="00ED6C3B" w:rsidRDefault="00A45882" w:rsidP="00ED6C3B">
      <w:pPr>
        <w:pStyle w:val="Standard"/>
        <w:tabs>
          <w:tab w:val="left" w:pos="709"/>
          <w:tab w:val="left" w:pos="851"/>
          <w:tab w:val="left" w:pos="993"/>
        </w:tabs>
        <w:ind w:firstLine="284"/>
        <w:jc w:val="both"/>
        <w:rPr>
          <w:rFonts w:ascii="Times New Roman" w:hAnsi="Times New Roman" w:cs="Times New Roman"/>
          <w:sz w:val="22"/>
          <w:szCs w:val="22"/>
          <w:lang w:val="uk-UA"/>
        </w:rPr>
      </w:pPr>
      <w:r w:rsidRPr="00ED6C3B">
        <w:rPr>
          <w:rFonts w:ascii="Times New Roman" w:hAnsi="Times New Roman" w:cs="Times New Roman"/>
          <w:sz w:val="22"/>
          <w:szCs w:val="22"/>
          <w:lang w:val="uk-UA"/>
        </w:rPr>
        <w:t>-</w:t>
      </w:r>
      <w:r w:rsidRPr="00ED6C3B">
        <w:rPr>
          <w:rFonts w:ascii="Times New Roman" w:hAnsi="Times New Roman" w:cs="Times New Roman"/>
          <w:sz w:val="22"/>
          <w:szCs w:val="22"/>
          <w:lang w:val="uk-UA"/>
        </w:rPr>
        <w:tab/>
        <w:t>не допускати складування сміття у несанкціонованих місцях;</w:t>
      </w:r>
    </w:p>
    <w:p w14:paraId="558EE440" w14:textId="77777777" w:rsidR="00A45882" w:rsidRPr="00ED6C3B" w:rsidRDefault="00A45882" w:rsidP="00ED6C3B">
      <w:pPr>
        <w:pStyle w:val="Standard"/>
        <w:tabs>
          <w:tab w:val="left" w:pos="709"/>
          <w:tab w:val="left" w:pos="851"/>
          <w:tab w:val="left" w:pos="993"/>
        </w:tabs>
        <w:ind w:firstLine="284"/>
        <w:jc w:val="both"/>
        <w:rPr>
          <w:rFonts w:ascii="Times New Roman" w:hAnsi="Times New Roman" w:cs="Times New Roman"/>
          <w:sz w:val="22"/>
          <w:szCs w:val="22"/>
          <w:lang w:val="uk-UA"/>
        </w:rPr>
      </w:pPr>
      <w:r w:rsidRPr="00ED6C3B">
        <w:rPr>
          <w:rFonts w:ascii="Times New Roman" w:hAnsi="Times New Roman" w:cs="Times New Roman"/>
          <w:sz w:val="22"/>
          <w:szCs w:val="22"/>
          <w:lang w:val="uk-UA"/>
        </w:rPr>
        <w:t>-</w:t>
      </w:r>
      <w:r w:rsidRPr="00ED6C3B">
        <w:rPr>
          <w:rFonts w:ascii="Times New Roman" w:hAnsi="Times New Roman" w:cs="Times New Roman"/>
          <w:sz w:val="22"/>
          <w:szCs w:val="22"/>
          <w:lang w:val="uk-UA"/>
        </w:rPr>
        <w:tab/>
        <w:t>компенсувати шкоду, заподіяну в разі забруднення або іншого негативного впливу на природне середовище.</w:t>
      </w:r>
    </w:p>
    <w:p w14:paraId="65D73BDF" w14:textId="77777777" w:rsidR="00A45882" w:rsidRPr="00ED6C3B" w:rsidRDefault="00A45882" w:rsidP="00ED6C3B">
      <w:pPr>
        <w:pStyle w:val="Standard"/>
        <w:tabs>
          <w:tab w:val="left" w:pos="709"/>
          <w:tab w:val="left" w:pos="851"/>
          <w:tab w:val="left" w:pos="993"/>
        </w:tabs>
        <w:ind w:firstLine="284"/>
        <w:jc w:val="both"/>
        <w:rPr>
          <w:rFonts w:ascii="Times New Roman" w:hAnsi="Times New Roman" w:cs="Times New Roman"/>
          <w:sz w:val="22"/>
          <w:szCs w:val="22"/>
          <w:lang w:val="uk-UA"/>
        </w:rPr>
      </w:pPr>
      <w:r w:rsidRPr="00ED6C3B">
        <w:rPr>
          <w:rFonts w:ascii="Times New Roman" w:hAnsi="Times New Roman" w:cs="Times New Roman"/>
          <w:sz w:val="22"/>
          <w:szCs w:val="22"/>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08F87D18" w14:textId="08BA912B" w:rsidR="00A45882" w:rsidRPr="00ED6C3B" w:rsidRDefault="00185926" w:rsidP="00ED6C3B">
      <w:pPr>
        <w:pStyle w:val="Standard"/>
        <w:tabs>
          <w:tab w:val="left" w:pos="993"/>
        </w:tabs>
        <w:ind w:firstLine="284"/>
        <w:jc w:val="both"/>
        <w:rPr>
          <w:rFonts w:ascii="Times New Roman" w:hAnsi="Times New Roman" w:cs="Times New Roman"/>
          <w:sz w:val="22"/>
          <w:szCs w:val="22"/>
          <w:lang w:val="uk-UA"/>
        </w:rPr>
      </w:pPr>
      <w:r>
        <w:rPr>
          <w:rFonts w:ascii="Times New Roman" w:hAnsi="Times New Roman" w:cs="Times New Roman"/>
          <w:sz w:val="22"/>
          <w:szCs w:val="22"/>
          <w:lang w:val="uk-UA"/>
        </w:rPr>
        <w:t>5</w:t>
      </w:r>
      <w:r w:rsidR="00A45882" w:rsidRPr="00ED6C3B">
        <w:rPr>
          <w:rFonts w:ascii="Times New Roman" w:hAnsi="Times New Roman" w:cs="Times New Roman"/>
          <w:sz w:val="22"/>
          <w:szCs w:val="22"/>
          <w:lang w:val="uk-UA"/>
        </w:rPr>
        <w:t xml:space="preserve">. Якщо тендерна  пропозиція закупівлі Учасника містить не всі види робіт або зміну обсягів та складу робіт згідно з документацією </w:t>
      </w:r>
      <w:proofErr w:type="spellStart"/>
      <w:r w:rsidR="00A45882" w:rsidRPr="00ED6C3B">
        <w:rPr>
          <w:rFonts w:ascii="Times New Roman" w:hAnsi="Times New Roman" w:cs="Times New Roman"/>
          <w:sz w:val="22"/>
          <w:szCs w:val="22"/>
          <w:lang w:val="uk-UA"/>
        </w:rPr>
        <w:t>закупівель</w:t>
      </w:r>
      <w:proofErr w:type="spellEnd"/>
      <w:r w:rsidR="00A45882" w:rsidRPr="00ED6C3B">
        <w:rPr>
          <w:rFonts w:ascii="Times New Roman" w:hAnsi="Times New Roman" w:cs="Times New Roman"/>
          <w:sz w:val="22"/>
          <w:szCs w:val="22"/>
          <w:lang w:val="uk-UA"/>
        </w:rPr>
        <w:t>, ця тендерна пропозиція вважається такою, що не відповідає умовам документації закупівлі, та відхиляється замовником (надати лист-згоду).</w:t>
      </w:r>
    </w:p>
    <w:p w14:paraId="4CE2DBC0" w14:textId="2F9713A0" w:rsidR="00A45882" w:rsidRDefault="00185926" w:rsidP="00ED6C3B">
      <w:pPr>
        <w:pStyle w:val="Standard"/>
        <w:tabs>
          <w:tab w:val="left" w:pos="993"/>
        </w:tabs>
        <w:ind w:firstLine="284"/>
        <w:jc w:val="both"/>
        <w:rPr>
          <w:rStyle w:val="1c"/>
          <w:rFonts w:ascii="Times New Roman" w:hAnsi="Times New Roman" w:cs="Times New Roman"/>
          <w:sz w:val="22"/>
          <w:szCs w:val="22"/>
          <w:lang w:val="uk-UA"/>
        </w:rPr>
      </w:pPr>
      <w:r>
        <w:rPr>
          <w:rStyle w:val="1c"/>
          <w:rFonts w:ascii="Times New Roman" w:hAnsi="Times New Roman" w:cs="Times New Roman"/>
          <w:sz w:val="22"/>
          <w:szCs w:val="22"/>
          <w:lang w:val="uk-UA"/>
        </w:rPr>
        <w:t>6</w:t>
      </w:r>
      <w:r w:rsidR="00A45882" w:rsidRPr="00ED6C3B">
        <w:rPr>
          <w:rStyle w:val="1c"/>
          <w:rFonts w:ascii="Times New Roman" w:hAnsi="Times New Roman" w:cs="Times New Roman"/>
          <w:sz w:val="22"/>
          <w:szCs w:val="22"/>
          <w:lang w:val="uk-UA"/>
        </w:rPr>
        <w:t>.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w:t>
      </w:r>
      <w:r>
        <w:rPr>
          <w:rStyle w:val="1c"/>
          <w:rFonts w:ascii="Times New Roman" w:hAnsi="Times New Roman" w:cs="Times New Roman"/>
          <w:sz w:val="22"/>
          <w:szCs w:val="22"/>
          <w:lang w:val="uk-UA"/>
        </w:rPr>
        <w:t>ля погодження з автором проекту</w:t>
      </w:r>
      <w:r w:rsidR="00A45882" w:rsidRPr="00ED6C3B">
        <w:rPr>
          <w:rStyle w:val="1c"/>
          <w:rFonts w:ascii="Times New Roman" w:hAnsi="Times New Roman" w:cs="Times New Roman"/>
          <w:sz w:val="22"/>
          <w:szCs w:val="22"/>
          <w:lang w:val="uk-UA"/>
        </w:rPr>
        <w:t>.</w:t>
      </w:r>
    </w:p>
    <w:p w14:paraId="51D8BC63" w14:textId="7A39DF30" w:rsidR="00331BDB" w:rsidRPr="00331BDB" w:rsidRDefault="00331BDB" w:rsidP="00ED6C3B">
      <w:pPr>
        <w:pStyle w:val="Standard"/>
        <w:tabs>
          <w:tab w:val="left" w:pos="993"/>
        </w:tabs>
        <w:ind w:firstLine="284"/>
        <w:jc w:val="both"/>
        <w:rPr>
          <w:rFonts w:ascii="Times New Roman" w:hAnsi="Times New Roman" w:cs="Times New Roman"/>
          <w:sz w:val="22"/>
          <w:szCs w:val="22"/>
          <w:lang w:val="uk-UA"/>
        </w:rPr>
      </w:pPr>
      <w:r>
        <w:rPr>
          <w:rStyle w:val="1c"/>
          <w:rFonts w:ascii="Times New Roman" w:hAnsi="Times New Roman" w:cs="Times New Roman"/>
          <w:sz w:val="22"/>
          <w:szCs w:val="22"/>
          <w:lang w:val="uk-UA"/>
        </w:rPr>
        <w:t xml:space="preserve">7. </w:t>
      </w:r>
      <w:r>
        <w:rPr>
          <w:rFonts w:ascii="Times New Roman" w:hAnsi="Times New Roman" w:cs="Times New Roman"/>
          <w:color w:val="000000"/>
          <w:sz w:val="22"/>
          <w:szCs w:val="22"/>
          <w:lang w:val="uk-UA"/>
        </w:rPr>
        <w:t>Учасники процедури закупівлі повинні надати в складі тендерних пропозицій документ, який підтверджує право виконувати роботи підвищеної небезпеки, що є предметом закупівлі.</w:t>
      </w:r>
    </w:p>
    <w:p w14:paraId="073BE770" w14:textId="7F0A1A7B" w:rsidR="00327338" w:rsidRDefault="00327338" w:rsidP="00331BDB">
      <w:pPr>
        <w:pStyle w:val="aff1"/>
        <w:tabs>
          <w:tab w:val="left" w:pos="993"/>
        </w:tabs>
        <w:spacing w:before="0" w:after="0"/>
        <w:rPr>
          <w:sz w:val="22"/>
          <w:szCs w:val="22"/>
          <w:lang w:val="uk-UA"/>
        </w:rPr>
      </w:pPr>
    </w:p>
    <w:p w14:paraId="369E9DC9" w14:textId="77777777" w:rsidR="00331BDB" w:rsidRPr="00331BDB" w:rsidRDefault="00331BDB" w:rsidP="00331BDB">
      <w:pPr>
        <w:pStyle w:val="aff7"/>
        <w:tabs>
          <w:tab w:val="left" w:pos="993"/>
        </w:tabs>
        <w:spacing w:before="0" w:after="0"/>
        <w:ind w:firstLine="284"/>
        <w:rPr>
          <w:rStyle w:val="1c"/>
          <w:i/>
          <w:color w:val="000000"/>
          <w:lang w:val="uk-UA"/>
        </w:rPr>
      </w:pPr>
      <w:r>
        <w:rPr>
          <w:i/>
          <w:color w:val="000000"/>
          <w:sz w:val="22"/>
          <w:szCs w:val="22"/>
          <w:lang w:val="uk-UA"/>
        </w:rPr>
        <w:t>Примітка:</w:t>
      </w:r>
    </w:p>
    <w:p w14:paraId="7E18036E" w14:textId="77777777" w:rsidR="00331BDB" w:rsidRPr="00331BDB" w:rsidRDefault="00331BDB" w:rsidP="00331BDB">
      <w:pPr>
        <w:jc w:val="both"/>
        <w:rPr>
          <w:rFonts w:ascii="Times New Roman" w:hAnsi="Times New Roman" w:cs="Times New Roman"/>
          <w:i/>
          <w:color w:val="000000"/>
          <w:lang w:val="uk-UA"/>
        </w:rPr>
      </w:pPr>
      <w:r w:rsidRPr="00331BDB">
        <w:rPr>
          <w:rStyle w:val="1c"/>
          <w:rFonts w:ascii="Times New Roman" w:hAnsi="Times New Roman" w:cs="Times New Roman"/>
          <w:i/>
          <w:color w:val="000000"/>
          <w:lang w:val="uk-UA"/>
        </w:rPr>
        <w:t xml:space="preserve">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відповідає зазначеним технічним характеристикам в проектній документації. </w:t>
      </w:r>
    </w:p>
    <w:p w14:paraId="41A6C9F5" w14:textId="77777777" w:rsidR="00331BDB" w:rsidRPr="00331BDB" w:rsidRDefault="00331BDB" w:rsidP="00331BDB">
      <w:pPr>
        <w:pStyle w:val="aff1"/>
        <w:tabs>
          <w:tab w:val="left" w:pos="993"/>
        </w:tabs>
        <w:spacing w:before="0" w:after="0"/>
        <w:rPr>
          <w:sz w:val="22"/>
          <w:szCs w:val="22"/>
          <w:lang w:val="uk-UA"/>
        </w:rPr>
      </w:pPr>
    </w:p>
    <w:sectPr w:rsidR="00331BDB" w:rsidRPr="00331BDB" w:rsidSect="004E0E85">
      <w:pgSz w:w="11906" w:h="16838"/>
      <w:pgMar w:top="28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CYR">
    <w:altName w:val="Cambria"/>
    <w:panose1 w:val="020B0604020202020204"/>
    <w:charset w:val="CC"/>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CC"/>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Liberation Mono'">
    <w:panose1 w:val="020B0604020202020204"/>
    <w:charset w:val="00"/>
    <w:family w:val="roman"/>
    <w:pitch w:val="variable"/>
  </w:font>
  <w:font w:name="Verdana">
    <w:panose1 w:val="020B0604030504040204"/>
    <w:charset w:val="00"/>
    <w:family w:val="swiss"/>
    <w:pitch w:val="variable"/>
    <w:sig w:usb0="A10006FF" w:usb1="4000205B" w:usb2="00000010" w:usb3="00000000" w:csb0="0000019F" w:csb1="00000000"/>
  </w:font>
  <w:font w:name="UkrainianBaltica, 'Courier New'">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661547900">
    <w:abstractNumId w:val="0"/>
  </w:num>
  <w:num w:numId="2" w16cid:durableId="1781531191">
    <w:abstractNumId w:val="1"/>
  </w:num>
  <w:num w:numId="3" w16cid:durableId="99105257">
    <w:abstractNumId w:val="2"/>
  </w:num>
  <w:num w:numId="4" w16cid:durableId="2050493597">
    <w:abstractNumId w:val="3"/>
  </w:num>
  <w:num w:numId="5" w16cid:durableId="1462966148">
    <w:abstractNumId w:val="4"/>
  </w:num>
  <w:num w:numId="6" w16cid:durableId="1077823419">
    <w:abstractNumId w:val="5"/>
  </w:num>
  <w:num w:numId="7" w16cid:durableId="372194936">
    <w:abstractNumId w:val="6"/>
  </w:num>
  <w:num w:numId="8" w16cid:durableId="1583297680">
    <w:abstractNumId w:val="7"/>
  </w:num>
  <w:num w:numId="9" w16cid:durableId="504589678">
    <w:abstractNumId w:val="8"/>
  </w:num>
  <w:num w:numId="10" w16cid:durableId="1115712233">
    <w:abstractNumId w:val="9"/>
  </w:num>
  <w:num w:numId="11" w16cid:durableId="40522026">
    <w:abstractNumId w:val="10"/>
  </w:num>
  <w:num w:numId="12" w16cid:durableId="715205612">
    <w:abstractNumId w:val="11"/>
  </w:num>
  <w:num w:numId="13" w16cid:durableId="286544841">
    <w:abstractNumId w:val="12"/>
  </w:num>
  <w:num w:numId="14" w16cid:durableId="311569965">
    <w:abstractNumId w:val="13"/>
  </w:num>
  <w:num w:numId="15" w16cid:durableId="1844662323">
    <w:abstractNumId w:val="14"/>
  </w:num>
  <w:num w:numId="16" w16cid:durableId="1950354009">
    <w:abstractNumId w:val="15"/>
  </w:num>
  <w:num w:numId="17" w16cid:durableId="17692292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7DD"/>
    <w:rsid w:val="000E0E47"/>
    <w:rsid w:val="000E7FF5"/>
    <w:rsid w:val="00110261"/>
    <w:rsid w:val="0013279F"/>
    <w:rsid w:val="00185926"/>
    <w:rsid w:val="001A5FBF"/>
    <w:rsid w:val="00203CCA"/>
    <w:rsid w:val="00252E59"/>
    <w:rsid w:val="00267FD7"/>
    <w:rsid w:val="002A17DD"/>
    <w:rsid w:val="00327338"/>
    <w:rsid w:val="00331BDB"/>
    <w:rsid w:val="003E49B6"/>
    <w:rsid w:val="004343EE"/>
    <w:rsid w:val="004567FB"/>
    <w:rsid w:val="00476E10"/>
    <w:rsid w:val="004E0E85"/>
    <w:rsid w:val="004E402C"/>
    <w:rsid w:val="0051488B"/>
    <w:rsid w:val="00547067"/>
    <w:rsid w:val="00557E55"/>
    <w:rsid w:val="005D1AE8"/>
    <w:rsid w:val="00665C4F"/>
    <w:rsid w:val="00665C5C"/>
    <w:rsid w:val="006E1695"/>
    <w:rsid w:val="007A0B0C"/>
    <w:rsid w:val="007C269B"/>
    <w:rsid w:val="007C2EFB"/>
    <w:rsid w:val="007F15BD"/>
    <w:rsid w:val="008304E3"/>
    <w:rsid w:val="008B45E8"/>
    <w:rsid w:val="008C0E21"/>
    <w:rsid w:val="00A1371F"/>
    <w:rsid w:val="00A231AF"/>
    <w:rsid w:val="00A45882"/>
    <w:rsid w:val="00AD4731"/>
    <w:rsid w:val="00AF1E61"/>
    <w:rsid w:val="00B16336"/>
    <w:rsid w:val="00BE29FE"/>
    <w:rsid w:val="00BF1953"/>
    <w:rsid w:val="00C30614"/>
    <w:rsid w:val="00C82E12"/>
    <w:rsid w:val="00C918F5"/>
    <w:rsid w:val="00CC4F59"/>
    <w:rsid w:val="00DA7700"/>
    <w:rsid w:val="00DD5EAC"/>
    <w:rsid w:val="00DD6736"/>
    <w:rsid w:val="00E91FFC"/>
    <w:rsid w:val="00EC065B"/>
    <w:rsid w:val="00ED6C3B"/>
    <w:rsid w:val="00EF0B47"/>
    <w:rsid w:val="00F60BBF"/>
    <w:rsid w:val="00F94374"/>
    <w:rsid w:val="00FB1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0EC7CAB7-FBAB-E042-A6D1-9BAEDC74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ечания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ечания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ы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выноски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1f0"/>
    <w:unhideWhenUsed/>
    <w:rsid w:val="000E7FF5"/>
    <w:pPr>
      <w:tabs>
        <w:tab w:val="center" w:pos="4819"/>
        <w:tab w:val="right" w:pos="9639"/>
      </w:tabs>
    </w:pPr>
    <w:rPr>
      <w:szCs w:val="21"/>
    </w:rPr>
  </w:style>
  <w:style w:type="character" w:customStyle="1" w:styleId="1f0">
    <w:name w:val="Верхний колонтитул Знак1"/>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1">
    <w:name w:val="Гіперпосилання1"/>
    <w:basedOn w:val="1c"/>
    <w:rsid w:val="000E7FF5"/>
    <w:rPr>
      <w:color w:val="0000FF"/>
      <w:u w:val="single" w:color="000000"/>
    </w:rPr>
  </w:style>
  <w:style w:type="character" w:customStyle="1" w:styleId="1f2">
    <w:name w:val="Переглянуте гіперпосилання1"/>
    <w:basedOn w:val="1c"/>
    <w:rsid w:val="000E7FF5"/>
    <w:rPr>
      <w:color w:val="800080"/>
      <w:u w:val="single" w:color="000000"/>
    </w:rPr>
  </w:style>
  <w:style w:type="paragraph" w:styleId="afe">
    <w:name w:val="caption"/>
    <w:basedOn w:val="Standard"/>
    <w:semiHidden/>
    <w:unhideWhenUsed/>
    <w:qFormat/>
    <w:rsid w:val="000E7FF5"/>
    <w:pPr>
      <w:suppressLineNumbers/>
      <w:spacing w:before="120" w:after="120"/>
    </w:pPr>
    <w:rPr>
      <w:rFonts w:cs="Mangal, 'Liberation Mono'"/>
      <w:i/>
      <w:iCs/>
    </w:rPr>
  </w:style>
  <w:style w:type="paragraph" w:styleId="aff">
    <w:name w:val="List"/>
    <w:basedOn w:val="Textbody"/>
    <w:semiHidden/>
    <w:unhideWhenUsed/>
    <w:rsid w:val="000E7FF5"/>
    <w:rPr>
      <w:rFonts w:cs="Mangal, 'Liberation Mono'"/>
    </w:rPr>
  </w:style>
  <w:style w:type="paragraph" w:styleId="aff0">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aff2"/>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3">
    <w:name w:val="footer"/>
    <w:basedOn w:val="a"/>
    <w:link w:val="1f3"/>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1f3">
    <w:name w:val="Нижний колонтитул Знак1"/>
    <w:basedOn w:val="a0"/>
    <w:link w:val="aff3"/>
    <w:rsid w:val="00FB1683"/>
    <w:rPr>
      <w:rFonts w:ascii="Times New Roman" w:eastAsia="Times New Roman" w:hAnsi="Times New Roman" w:cs="Times New Roman"/>
      <w:sz w:val="24"/>
      <w:szCs w:val="24"/>
      <w:lang w:val="ru-RU" w:eastAsia="ru-RU"/>
    </w:rPr>
  </w:style>
  <w:style w:type="character" w:styleId="aff4">
    <w:name w:val="page number"/>
    <w:basedOn w:val="a0"/>
    <w:rsid w:val="00FB1683"/>
  </w:style>
  <w:style w:type="character" w:customStyle="1" w:styleId="aff2">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1"/>
    <w:locked/>
    <w:rsid w:val="00FB1683"/>
    <w:rPr>
      <w:rFonts w:ascii="Times New Roman" w:eastAsia="Times New Roman" w:hAnsi="Times New Roman" w:cs="Times New Roman"/>
      <w:kern w:val="3"/>
      <w:sz w:val="24"/>
      <w:szCs w:val="24"/>
      <w:lang w:val="ru-RU" w:eastAsia="zh-CN"/>
    </w:rPr>
  </w:style>
  <w:style w:type="character" w:styleId="aff5">
    <w:name w:val="Hyperlink"/>
    <w:basedOn w:val="a0"/>
    <w:uiPriority w:val="99"/>
    <w:unhideWhenUsed/>
    <w:rsid w:val="00FB1683"/>
    <w:rPr>
      <w:color w:val="0000FF"/>
      <w:u w:val="single"/>
    </w:rPr>
  </w:style>
  <w:style w:type="character" w:styleId="aff6">
    <w:name w:val="FollowedHyperlink"/>
    <w:basedOn w:val="a0"/>
    <w:uiPriority w:val="99"/>
    <w:unhideWhenUsed/>
    <w:rsid w:val="00FB1683"/>
    <w:rPr>
      <w:color w:val="800080"/>
      <w:u w:val="single"/>
    </w:rPr>
  </w:style>
  <w:style w:type="paragraph" w:customStyle="1" w:styleId="font5">
    <w:name w:val="font5"/>
    <w:basedOn w:val="a"/>
    <w:rsid w:val="00CC4F59"/>
    <w:pPr>
      <w:widowControl/>
      <w:autoSpaceDN/>
      <w:spacing w:before="100" w:beforeAutospacing="1" w:after="100" w:afterAutospacing="1"/>
    </w:pPr>
    <w:rPr>
      <w:rFonts w:ascii="Arial CYR" w:eastAsia="Times New Roman" w:hAnsi="Arial CYR" w:cs="Arial CYR"/>
      <w:b/>
      <w:bCs/>
      <w:color w:val="000000"/>
      <w:kern w:val="0"/>
      <w:sz w:val="20"/>
      <w:szCs w:val="20"/>
      <w:lang w:val="uk-UA" w:eastAsia="uk-UA" w:bidi="ar-SA"/>
    </w:rPr>
  </w:style>
  <w:style w:type="paragraph" w:customStyle="1" w:styleId="aff7">
    <w:name w:val="Обычный (веб)"/>
    <w:basedOn w:val="a"/>
    <w:rsid w:val="00331BDB"/>
    <w:pPr>
      <w:widowControl/>
      <w:autoSpaceDN/>
      <w:spacing w:before="280" w:after="280"/>
    </w:pPr>
    <w:rPr>
      <w:rFonts w:ascii="Times New Roman" w:eastAsia="Times New Roman" w:hAnsi="Times New Roman" w:cs="Times New Roman"/>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4006">
      <w:bodyDiv w:val="1"/>
      <w:marLeft w:val="0"/>
      <w:marRight w:val="0"/>
      <w:marTop w:val="0"/>
      <w:marBottom w:val="0"/>
      <w:divBdr>
        <w:top w:val="none" w:sz="0" w:space="0" w:color="auto"/>
        <w:left w:val="none" w:sz="0" w:space="0" w:color="auto"/>
        <w:bottom w:val="none" w:sz="0" w:space="0" w:color="auto"/>
        <w:right w:val="none" w:sz="0" w:space="0" w:color="auto"/>
      </w:divBdr>
    </w:div>
    <w:div w:id="58017676">
      <w:bodyDiv w:val="1"/>
      <w:marLeft w:val="0"/>
      <w:marRight w:val="0"/>
      <w:marTop w:val="0"/>
      <w:marBottom w:val="0"/>
      <w:divBdr>
        <w:top w:val="none" w:sz="0" w:space="0" w:color="auto"/>
        <w:left w:val="none" w:sz="0" w:space="0" w:color="auto"/>
        <w:bottom w:val="none" w:sz="0" w:space="0" w:color="auto"/>
        <w:right w:val="none" w:sz="0" w:space="0" w:color="auto"/>
      </w:divBdr>
    </w:div>
    <w:div w:id="62027285">
      <w:bodyDiv w:val="1"/>
      <w:marLeft w:val="0"/>
      <w:marRight w:val="0"/>
      <w:marTop w:val="0"/>
      <w:marBottom w:val="0"/>
      <w:divBdr>
        <w:top w:val="none" w:sz="0" w:space="0" w:color="auto"/>
        <w:left w:val="none" w:sz="0" w:space="0" w:color="auto"/>
        <w:bottom w:val="none" w:sz="0" w:space="0" w:color="auto"/>
        <w:right w:val="none" w:sz="0" w:space="0" w:color="auto"/>
      </w:divBdr>
    </w:div>
    <w:div w:id="106589300">
      <w:bodyDiv w:val="1"/>
      <w:marLeft w:val="0"/>
      <w:marRight w:val="0"/>
      <w:marTop w:val="0"/>
      <w:marBottom w:val="0"/>
      <w:divBdr>
        <w:top w:val="none" w:sz="0" w:space="0" w:color="auto"/>
        <w:left w:val="none" w:sz="0" w:space="0" w:color="auto"/>
        <w:bottom w:val="none" w:sz="0" w:space="0" w:color="auto"/>
        <w:right w:val="none" w:sz="0" w:space="0" w:color="auto"/>
      </w:divBdr>
    </w:div>
    <w:div w:id="110905940">
      <w:bodyDiv w:val="1"/>
      <w:marLeft w:val="0"/>
      <w:marRight w:val="0"/>
      <w:marTop w:val="0"/>
      <w:marBottom w:val="0"/>
      <w:divBdr>
        <w:top w:val="none" w:sz="0" w:space="0" w:color="auto"/>
        <w:left w:val="none" w:sz="0" w:space="0" w:color="auto"/>
        <w:bottom w:val="none" w:sz="0" w:space="0" w:color="auto"/>
        <w:right w:val="none" w:sz="0" w:space="0" w:color="auto"/>
      </w:divBdr>
    </w:div>
    <w:div w:id="115297324">
      <w:bodyDiv w:val="1"/>
      <w:marLeft w:val="0"/>
      <w:marRight w:val="0"/>
      <w:marTop w:val="0"/>
      <w:marBottom w:val="0"/>
      <w:divBdr>
        <w:top w:val="none" w:sz="0" w:space="0" w:color="auto"/>
        <w:left w:val="none" w:sz="0" w:space="0" w:color="auto"/>
        <w:bottom w:val="none" w:sz="0" w:space="0" w:color="auto"/>
        <w:right w:val="none" w:sz="0" w:space="0" w:color="auto"/>
      </w:divBdr>
    </w:div>
    <w:div w:id="119543000">
      <w:bodyDiv w:val="1"/>
      <w:marLeft w:val="0"/>
      <w:marRight w:val="0"/>
      <w:marTop w:val="0"/>
      <w:marBottom w:val="0"/>
      <w:divBdr>
        <w:top w:val="none" w:sz="0" w:space="0" w:color="auto"/>
        <w:left w:val="none" w:sz="0" w:space="0" w:color="auto"/>
        <w:bottom w:val="none" w:sz="0" w:space="0" w:color="auto"/>
        <w:right w:val="none" w:sz="0" w:space="0" w:color="auto"/>
      </w:divBdr>
    </w:div>
    <w:div w:id="164249557">
      <w:bodyDiv w:val="1"/>
      <w:marLeft w:val="0"/>
      <w:marRight w:val="0"/>
      <w:marTop w:val="0"/>
      <w:marBottom w:val="0"/>
      <w:divBdr>
        <w:top w:val="none" w:sz="0" w:space="0" w:color="auto"/>
        <w:left w:val="none" w:sz="0" w:space="0" w:color="auto"/>
        <w:bottom w:val="none" w:sz="0" w:space="0" w:color="auto"/>
        <w:right w:val="none" w:sz="0" w:space="0" w:color="auto"/>
      </w:divBdr>
    </w:div>
    <w:div w:id="167058689">
      <w:bodyDiv w:val="1"/>
      <w:marLeft w:val="0"/>
      <w:marRight w:val="0"/>
      <w:marTop w:val="0"/>
      <w:marBottom w:val="0"/>
      <w:divBdr>
        <w:top w:val="none" w:sz="0" w:space="0" w:color="auto"/>
        <w:left w:val="none" w:sz="0" w:space="0" w:color="auto"/>
        <w:bottom w:val="none" w:sz="0" w:space="0" w:color="auto"/>
        <w:right w:val="none" w:sz="0" w:space="0" w:color="auto"/>
      </w:divBdr>
    </w:div>
    <w:div w:id="175585938">
      <w:bodyDiv w:val="1"/>
      <w:marLeft w:val="0"/>
      <w:marRight w:val="0"/>
      <w:marTop w:val="0"/>
      <w:marBottom w:val="0"/>
      <w:divBdr>
        <w:top w:val="none" w:sz="0" w:space="0" w:color="auto"/>
        <w:left w:val="none" w:sz="0" w:space="0" w:color="auto"/>
        <w:bottom w:val="none" w:sz="0" w:space="0" w:color="auto"/>
        <w:right w:val="none" w:sz="0" w:space="0" w:color="auto"/>
      </w:divBdr>
    </w:div>
    <w:div w:id="192229602">
      <w:bodyDiv w:val="1"/>
      <w:marLeft w:val="0"/>
      <w:marRight w:val="0"/>
      <w:marTop w:val="0"/>
      <w:marBottom w:val="0"/>
      <w:divBdr>
        <w:top w:val="none" w:sz="0" w:space="0" w:color="auto"/>
        <w:left w:val="none" w:sz="0" w:space="0" w:color="auto"/>
        <w:bottom w:val="none" w:sz="0" w:space="0" w:color="auto"/>
        <w:right w:val="none" w:sz="0" w:space="0" w:color="auto"/>
      </w:divBdr>
    </w:div>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202445943">
      <w:bodyDiv w:val="1"/>
      <w:marLeft w:val="0"/>
      <w:marRight w:val="0"/>
      <w:marTop w:val="0"/>
      <w:marBottom w:val="0"/>
      <w:divBdr>
        <w:top w:val="none" w:sz="0" w:space="0" w:color="auto"/>
        <w:left w:val="none" w:sz="0" w:space="0" w:color="auto"/>
        <w:bottom w:val="none" w:sz="0" w:space="0" w:color="auto"/>
        <w:right w:val="none" w:sz="0" w:space="0" w:color="auto"/>
      </w:divBdr>
    </w:div>
    <w:div w:id="206645827">
      <w:bodyDiv w:val="1"/>
      <w:marLeft w:val="0"/>
      <w:marRight w:val="0"/>
      <w:marTop w:val="0"/>
      <w:marBottom w:val="0"/>
      <w:divBdr>
        <w:top w:val="none" w:sz="0" w:space="0" w:color="auto"/>
        <w:left w:val="none" w:sz="0" w:space="0" w:color="auto"/>
        <w:bottom w:val="none" w:sz="0" w:space="0" w:color="auto"/>
        <w:right w:val="none" w:sz="0" w:space="0" w:color="auto"/>
      </w:divBdr>
    </w:div>
    <w:div w:id="207423985">
      <w:bodyDiv w:val="1"/>
      <w:marLeft w:val="0"/>
      <w:marRight w:val="0"/>
      <w:marTop w:val="0"/>
      <w:marBottom w:val="0"/>
      <w:divBdr>
        <w:top w:val="none" w:sz="0" w:space="0" w:color="auto"/>
        <w:left w:val="none" w:sz="0" w:space="0" w:color="auto"/>
        <w:bottom w:val="none" w:sz="0" w:space="0" w:color="auto"/>
        <w:right w:val="none" w:sz="0" w:space="0" w:color="auto"/>
      </w:divBdr>
    </w:div>
    <w:div w:id="218588656">
      <w:bodyDiv w:val="1"/>
      <w:marLeft w:val="0"/>
      <w:marRight w:val="0"/>
      <w:marTop w:val="0"/>
      <w:marBottom w:val="0"/>
      <w:divBdr>
        <w:top w:val="none" w:sz="0" w:space="0" w:color="auto"/>
        <w:left w:val="none" w:sz="0" w:space="0" w:color="auto"/>
        <w:bottom w:val="none" w:sz="0" w:space="0" w:color="auto"/>
        <w:right w:val="none" w:sz="0" w:space="0" w:color="auto"/>
      </w:divBdr>
    </w:div>
    <w:div w:id="222370811">
      <w:bodyDiv w:val="1"/>
      <w:marLeft w:val="0"/>
      <w:marRight w:val="0"/>
      <w:marTop w:val="0"/>
      <w:marBottom w:val="0"/>
      <w:divBdr>
        <w:top w:val="none" w:sz="0" w:space="0" w:color="auto"/>
        <w:left w:val="none" w:sz="0" w:space="0" w:color="auto"/>
        <w:bottom w:val="none" w:sz="0" w:space="0" w:color="auto"/>
        <w:right w:val="none" w:sz="0" w:space="0" w:color="auto"/>
      </w:divBdr>
    </w:div>
    <w:div w:id="227035595">
      <w:bodyDiv w:val="1"/>
      <w:marLeft w:val="0"/>
      <w:marRight w:val="0"/>
      <w:marTop w:val="0"/>
      <w:marBottom w:val="0"/>
      <w:divBdr>
        <w:top w:val="none" w:sz="0" w:space="0" w:color="auto"/>
        <w:left w:val="none" w:sz="0" w:space="0" w:color="auto"/>
        <w:bottom w:val="none" w:sz="0" w:space="0" w:color="auto"/>
        <w:right w:val="none" w:sz="0" w:space="0" w:color="auto"/>
      </w:divBdr>
    </w:div>
    <w:div w:id="230653347">
      <w:bodyDiv w:val="1"/>
      <w:marLeft w:val="0"/>
      <w:marRight w:val="0"/>
      <w:marTop w:val="0"/>
      <w:marBottom w:val="0"/>
      <w:divBdr>
        <w:top w:val="none" w:sz="0" w:space="0" w:color="auto"/>
        <w:left w:val="none" w:sz="0" w:space="0" w:color="auto"/>
        <w:bottom w:val="none" w:sz="0" w:space="0" w:color="auto"/>
        <w:right w:val="none" w:sz="0" w:space="0" w:color="auto"/>
      </w:divBdr>
    </w:div>
    <w:div w:id="235088331">
      <w:bodyDiv w:val="1"/>
      <w:marLeft w:val="0"/>
      <w:marRight w:val="0"/>
      <w:marTop w:val="0"/>
      <w:marBottom w:val="0"/>
      <w:divBdr>
        <w:top w:val="none" w:sz="0" w:space="0" w:color="auto"/>
        <w:left w:val="none" w:sz="0" w:space="0" w:color="auto"/>
        <w:bottom w:val="none" w:sz="0" w:space="0" w:color="auto"/>
        <w:right w:val="none" w:sz="0" w:space="0" w:color="auto"/>
      </w:divBdr>
    </w:div>
    <w:div w:id="236016003">
      <w:bodyDiv w:val="1"/>
      <w:marLeft w:val="0"/>
      <w:marRight w:val="0"/>
      <w:marTop w:val="0"/>
      <w:marBottom w:val="0"/>
      <w:divBdr>
        <w:top w:val="none" w:sz="0" w:space="0" w:color="auto"/>
        <w:left w:val="none" w:sz="0" w:space="0" w:color="auto"/>
        <w:bottom w:val="none" w:sz="0" w:space="0" w:color="auto"/>
        <w:right w:val="none" w:sz="0" w:space="0" w:color="auto"/>
      </w:divBdr>
    </w:div>
    <w:div w:id="248008018">
      <w:bodyDiv w:val="1"/>
      <w:marLeft w:val="0"/>
      <w:marRight w:val="0"/>
      <w:marTop w:val="0"/>
      <w:marBottom w:val="0"/>
      <w:divBdr>
        <w:top w:val="none" w:sz="0" w:space="0" w:color="auto"/>
        <w:left w:val="none" w:sz="0" w:space="0" w:color="auto"/>
        <w:bottom w:val="none" w:sz="0" w:space="0" w:color="auto"/>
        <w:right w:val="none" w:sz="0" w:space="0" w:color="auto"/>
      </w:divBdr>
    </w:div>
    <w:div w:id="265701467">
      <w:bodyDiv w:val="1"/>
      <w:marLeft w:val="0"/>
      <w:marRight w:val="0"/>
      <w:marTop w:val="0"/>
      <w:marBottom w:val="0"/>
      <w:divBdr>
        <w:top w:val="none" w:sz="0" w:space="0" w:color="auto"/>
        <w:left w:val="none" w:sz="0" w:space="0" w:color="auto"/>
        <w:bottom w:val="none" w:sz="0" w:space="0" w:color="auto"/>
        <w:right w:val="none" w:sz="0" w:space="0" w:color="auto"/>
      </w:divBdr>
    </w:div>
    <w:div w:id="280765354">
      <w:bodyDiv w:val="1"/>
      <w:marLeft w:val="0"/>
      <w:marRight w:val="0"/>
      <w:marTop w:val="0"/>
      <w:marBottom w:val="0"/>
      <w:divBdr>
        <w:top w:val="none" w:sz="0" w:space="0" w:color="auto"/>
        <w:left w:val="none" w:sz="0" w:space="0" w:color="auto"/>
        <w:bottom w:val="none" w:sz="0" w:space="0" w:color="auto"/>
        <w:right w:val="none" w:sz="0" w:space="0" w:color="auto"/>
      </w:divBdr>
    </w:div>
    <w:div w:id="312299650">
      <w:bodyDiv w:val="1"/>
      <w:marLeft w:val="0"/>
      <w:marRight w:val="0"/>
      <w:marTop w:val="0"/>
      <w:marBottom w:val="0"/>
      <w:divBdr>
        <w:top w:val="none" w:sz="0" w:space="0" w:color="auto"/>
        <w:left w:val="none" w:sz="0" w:space="0" w:color="auto"/>
        <w:bottom w:val="none" w:sz="0" w:space="0" w:color="auto"/>
        <w:right w:val="none" w:sz="0" w:space="0" w:color="auto"/>
      </w:divBdr>
    </w:div>
    <w:div w:id="336276367">
      <w:bodyDiv w:val="1"/>
      <w:marLeft w:val="0"/>
      <w:marRight w:val="0"/>
      <w:marTop w:val="0"/>
      <w:marBottom w:val="0"/>
      <w:divBdr>
        <w:top w:val="none" w:sz="0" w:space="0" w:color="auto"/>
        <w:left w:val="none" w:sz="0" w:space="0" w:color="auto"/>
        <w:bottom w:val="none" w:sz="0" w:space="0" w:color="auto"/>
        <w:right w:val="none" w:sz="0" w:space="0" w:color="auto"/>
      </w:divBdr>
    </w:div>
    <w:div w:id="376441805">
      <w:bodyDiv w:val="1"/>
      <w:marLeft w:val="0"/>
      <w:marRight w:val="0"/>
      <w:marTop w:val="0"/>
      <w:marBottom w:val="0"/>
      <w:divBdr>
        <w:top w:val="none" w:sz="0" w:space="0" w:color="auto"/>
        <w:left w:val="none" w:sz="0" w:space="0" w:color="auto"/>
        <w:bottom w:val="none" w:sz="0" w:space="0" w:color="auto"/>
        <w:right w:val="none" w:sz="0" w:space="0" w:color="auto"/>
      </w:divBdr>
    </w:div>
    <w:div w:id="415328258">
      <w:bodyDiv w:val="1"/>
      <w:marLeft w:val="0"/>
      <w:marRight w:val="0"/>
      <w:marTop w:val="0"/>
      <w:marBottom w:val="0"/>
      <w:divBdr>
        <w:top w:val="none" w:sz="0" w:space="0" w:color="auto"/>
        <w:left w:val="none" w:sz="0" w:space="0" w:color="auto"/>
        <w:bottom w:val="none" w:sz="0" w:space="0" w:color="auto"/>
        <w:right w:val="none" w:sz="0" w:space="0" w:color="auto"/>
      </w:divBdr>
    </w:div>
    <w:div w:id="426463684">
      <w:bodyDiv w:val="1"/>
      <w:marLeft w:val="0"/>
      <w:marRight w:val="0"/>
      <w:marTop w:val="0"/>
      <w:marBottom w:val="0"/>
      <w:divBdr>
        <w:top w:val="none" w:sz="0" w:space="0" w:color="auto"/>
        <w:left w:val="none" w:sz="0" w:space="0" w:color="auto"/>
        <w:bottom w:val="none" w:sz="0" w:space="0" w:color="auto"/>
        <w:right w:val="none" w:sz="0" w:space="0" w:color="auto"/>
      </w:divBdr>
    </w:div>
    <w:div w:id="459611297">
      <w:bodyDiv w:val="1"/>
      <w:marLeft w:val="0"/>
      <w:marRight w:val="0"/>
      <w:marTop w:val="0"/>
      <w:marBottom w:val="0"/>
      <w:divBdr>
        <w:top w:val="none" w:sz="0" w:space="0" w:color="auto"/>
        <w:left w:val="none" w:sz="0" w:space="0" w:color="auto"/>
        <w:bottom w:val="none" w:sz="0" w:space="0" w:color="auto"/>
        <w:right w:val="none" w:sz="0" w:space="0" w:color="auto"/>
      </w:divBdr>
    </w:div>
    <w:div w:id="493644270">
      <w:bodyDiv w:val="1"/>
      <w:marLeft w:val="0"/>
      <w:marRight w:val="0"/>
      <w:marTop w:val="0"/>
      <w:marBottom w:val="0"/>
      <w:divBdr>
        <w:top w:val="none" w:sz="0" w:space="0" w:color="auto"/>
        <w:left w:val="none" w:sz="0" w:space="0" w:color="auto"/>
        <w:bottom w:val="none" w:sz="0" w:space="0" w:color="auto"/>
        <w:right w:val="none" w:sz="0" w:space="0" w:color="auto"/>
      </w:divBdr>
    </w:div>
    <w:div w:id="494495392">
      <w:bodyDiv w:val="1"/>
      <w:marLeft w:val="0"/>
      <w:marRight w:val="0"/>
      <w:marTop w:val="0"/>
      <w:marBottom w:val="0"/>
      <w:divBdr>
        <w:top w:val="none" w:sz="0" w:space="0" w:color="auto"/>
        <w:left w:val="none" w:sz="0" w:space="0" w:color="auto"/>
        <w:bottom w:val="none" w:sz="0" w:space="0" w:color="auto"/>
        <w:right w:val="none" w:sz="0" w:space="0" w:color="auto"/>
      </w:divBdr>
    </w:div>
    <w:div w:id="504780920">
      <w:bodyDiv w:val="1"/>
      <w:marLeft w:val="0"/>
      <w:marRight w:val="0"/>
      <w:marTop w:val="0"/>
      <w:marBottom w:val="0"/>
      <w:divBdr>
        <w:top w:val="none" w:sz="0" w:space="0" w:color="auto"/>
        <w:left w:val="none" w:sz="0" w:space="0" w:color="auto"/>
        <w:bottom w:val="none" w:sz="0" w:space="0" w:color="auto"/>
        <w:right w:val="none" w:sz="0" w:space="0" w:color="auto"/>
      </w:divBdr>
    </w:div>
    <w:div w:id="507644324">
      <w:bodyDiv w:val="1"/>
      <w:marLeft w:val="0"/>
      <w:marRight w:val="0"/>
      <w:marTop w:val="0"/>
      <w:marBottom w:val="0"/>
      <w:divBdr>
        <w:top w:val="none" w:sz="0" w:space="0" w:color="auto"/>
        <w:left w:val="none" w:sz="0" w:space="0" w:color="auto"/>
        <w:bottom w:val="none" w:sz="0" w:space="0" w:color="auto"/>
        <w:right w:val="none" w:sz="0" w:space="0" w:color="auto"/>
      </w:divBdr>
    </w:div>
    <w:div w:id="512303996">
      <w:bodyDiv w:val="1"/>
      <w:marLeft w:val="0"/>
      <w:marRight w:val="0"/>
      <w:marTop w:val="0"/>
      <w:marBottom w:val="0"/>
      <w:divBdr>
        <w:top w:val="none" w:sz="0" w:space="0" w:color="auto"/>
        <w:left w:val="none" w:sz="0" w:space="0" w:color="auto"/>
        <w:bottom w:val="none" w:sz="0" w:space="0" w:color="auto"/>
        <w:right w:val="none" w:sz="0" w:space="0" w:color="auto"/>
      </w:divBdr>
    </w:div>
    <w:div w:id="540047068">
      <w:bodyDiv w:val="1"/>
      <w:marLeft w:val="0"/>
      <w:marRight w:val="0"/>
      <w:marTop w:val="0"/>
      <w:marBottom w:val="0"/>
      <w:divBdr>
        <w:top w:val="none" w:sz="0" w:space="0" w:color="auto"/>
        <w:left w:val="none" w:sz="0" w:space="0" w:color="auto"/>
        <w:bottom w:val="none" w:sz="0" w:space="0" w:color="auto"/>
        <w:right w:val="none" w:sz="0" w:space="0" w:color="auto"/>
      </w:divBdr>
    </w:div>
    <w:div w:id="545063980">
      <w:bodyDiv w:val="1"/>
      <w:marLeft w:val="0"/>
      <w:marRight w:val="0"/>
      <w:marTop w:val="0"/>
      <w:marBottom w:val="0"/>
      <w:divBdr>
        <w:top w:val="none" w:sz="0" w:space="0" w:color="auto"/>
        <w:left w:val="none" w:sz="0" w:space="0" w:color="auto"/>
        <w:bottom w:val="none" w:sz="0" w:space="0" w:color="auto"/>
        <w:right w:val="none" w:sz="0" w:space="0" w:color="auto"/>
      </w:divBdr>
    </w:div>
    <w:div w:id="555237300">
      <w:bodyDiv w:val="1"/>
      <w:marLeft w:val="0"/>
      <w:marRight w:val="0"/>
      <w:marTop w:val="0"/>
      <w:marBottom w:val="0"/>
      <w:divBdr>
        <w:top w:val="none" w:sz="0" w:space="0" w:color="auto"/>
        <w:left w:val="none" w:sz="0" w:space="0" w:color="auto"/>
        <w:bottom w:val="none" w:sz="0" w:space="0" w:color="auto"/>
        <w:right w:val="none" w:sz="0" w:space="0" w:color="auto"/>
      </w:divBdr>
    </w:div>
    <w:div w:id="559756513">
      <w:bodyDiv w:val="1"/>
      <w:marLeft w:val="0"/>
      <w:marRight w:val="0"/>
      <w:marTop w:val="0"/>
      <w:marBottom w:val="0"/>
      <w:divBdr>
        <w:top w:val="none" w:sz="0" w:space="0" w:color="auto"/>
        <w:left w:val="none" w:sz="0" w:space="0" w:color="auto"/>
        <w:bottom w:val="none" w:sz="0" w:space="0" w:color="auto"/>
        <w:right w:val="none" w:sz="0" w:space="0" w:color="auto"/>
      </w:divBdr>
    </w:div>
    <w:div w:id="564610112">
      <w:bodyDiv w:val="1"/>
      <w:marLeft w:val="0"/>
      <w:marRight w:val="0"/>
      <w:marTop w:val="0"/>
      <w:marBottom w:val="0"/>
      <w:divBdr>
        <w:top w:val="none" w:sz="0" w:space="0" w:color="auto"/>
        <w:left w:val="none" w:sz="0" w:space="0" w:color="auto"/>
        <w:bottom w:val="none" w:sz="0" w:space="0" w:color="auto"/>
        <w:right w:val="none" w:sz="0" w:space="0" w:color="auto"/>
      </w:divBdr>
    </w:div>
    <w:div w:id="573661185">
      <w:bodyDiv w:val="1"/>
      <w:marLeft w:val="0"/>
      <w:marRight w:val="0"/>
      <w:marTop w:val="0"/>
      <w:marBottom w:val="0"/>
      <w:divBdr>
        <w:top w:val="none" w:sz="0" w:space="0" w:color="auto"/>
        <w:left w:val="none" w:sz="0" w:space="0" w:color="auto"/>
        <w:bottom w:val="none" w:sz="0" w:space="0" w:color="auto"/>
        <w:right w:val="none" w:sz="0" w:space="0" w:color="auto"/>
      </w:divBdr>
    </w:div>
    <w:div w:id="595746299">
      <w:bodyDiv w:val="1"/>
      <w:marLeft w:val="0"/>
      <w:marRight w:val="0"/>
      <w:marTop w:val="0"/>
      <w:marBottom w:val="0"/>
      <w:divBdr>
        <w:top w:val="none" w:sz="0" w:space="0" w:color="auto"/>
        <w:left w:val="none" w:sz="0" w:space="0" w:color="auto"/>
        <w:bottom w:val="none" w:sz="0" w:space="0" w:color="auto"/>
        <w:right w:val="none" w:sz="0" w:space="0" w:color="auto"/>
      </w:divBdr>
    </w:div>
    <w:div w:id="596452405">
      <w:bodyDiv w:val="1"/>
      <w:marLeft w:val="0"/>
      <w:marRight w:val="0"/>
      <w:marTop w:val="0"/>
      <w:marBottom w:val="0"/>
      <w:divBdr>
        <w:top w:val="none" w:sz="0" w:space="0" w:color="auto"/>
        <w:left w:val="none" w:sz="0" w:space="0" w:color="auto"/>
        <w:bottom w:val="none" w:sz="0" w:space="0" w:color="auto"/>
        <w:right w:val="none" w:sz="0" w:space="0" w:color="auto"/>
      </w:divBdr>
    </w:div>
    <w:div w:id="605038736">
      <w:bodyDiv w:val="1"/>
      <w:marLeft w:val="0"/>
      <w:marRight w:val="0"/>
      <w:marTop w:val="0"/>
      <w:marBottom w:val="0"/>
      <w:divBdr>
        <w:top w:val="none" w:sz="0" w:space="0" w:color="auto"/>
        <w:left w:val="none" w:sz="0" w:space="0" w:color="auto"/>
        <w:bottom w:val="none" w:sz="0" w:space="0" w:color="auto"/>
        <w:right w:val="none" w:sz="0" w:space="0" w:color="auto"/>
      </w:divBdr>
    </w:div>
    <w:div w:id="619459015">
      <w:bodyDiv w:val="1"/>
      <w:marLeft w:val="0"/>
      <w:marRight w:val="0"/>
      <w:marTop w:val="0"/>
      <w:marBottom w:val="0"/>
      <w:divBdr>
        <w:top w:val="none" w:sz="0" w:space="0" w:color="auto"/>
        <w:left w:val="none" w:sz="0" w:space="0" w:color="auto"/>
        <w:bottom w:val="none" w:sz="0" w:space="0" w:color="auto"/>
        <w:right w:val="none" w:sz="0" w:space="0" w:color="auto"/>
      </w:divBdr>
    </w:div>
    <w:div w:id="619922083">
      <w:bodyDiv w:val="1"/>
      <w:marLeft w:val="0"/>
      <w:marRight w:val="0"/>
      <w:marTop w:val="0"/>
      <w:marBottom w:val="0"/>
      <w:divBdr>
        <w:top w:val="none" w:sz="0" w:space="0" w:color="auto"/>
        <w:left w:val="none" w:sz="0" w:space="0" w:color="auto"/>
        <w:bottom w:val="none" w:sz="0" w:space="0" w:color="auto"/>
        <w:right w:val="none" w:sz="0" w:space="0" w:color="auto"/>
      </w:divBdr>
    </w:div>
    <w:div w:id="652607968">
      <w:bodyDiv w:val="1"/>
      <w:marLeft w:val="0"/>
      <w:marRight w:val="0"/>
      <w:marTop w:val="0"/>
      <w:marBottom w:val="0"/>
      <w:divBdr>
        <w:top w:val="none" w:sz="0" w:space="0" w:color="auto"/>
        <w:left w:val="none" w:sz="0" w:space="0" w:color="auto"/>
        <w:bottom w:val="none" w:sz="0" w:space="0" w:color="auto"/>
        <w:right w:val="none" w:sz="0" w:space="0" w:color="auto"/>
      </w:divBdr>
    </w:div>
    <w:div w:id="654841131">
      <w:bodyDiv w:val="1"/>
      <w:marLeft w:val="0"/>
      <w:marRight w:val="0"/>
      <w:marTop w:val="0"/>
      <w:marBottom w:val="0"/>
      <w:divBdr>
        <w:top w:val="none" w:sz="0" w:space="0" w:color="auto"/>
        <w:left w:val="none" w:sz="0" w:space="0" w:color="auto"/>
        <w:bottom w:val="none" w:sz="0" w:space="0" w:color="auto"/>
        <w:right w:val="none" w:sz="0" w:space="0" w:color="auto"/>
      </w:divBdr>
    </w:div>
    <w:div w:id="658775384">
      <w:bodyDiv w:val="1"/>
      <w:marLeft w:val="0"/>
      <w:marRight w:val="0"/>
      <w:marTop w:val="0"/>
      <w:marBottom w:val="0"/>
      <w:divBdr>
        <w:top w:val="none" w:sz="0" w:space="0" w:color="auto"/>
        <w:left w:val="none" w:sz="0" w:space="0" w:color="auto"/>
        <w:bottom w:val="none" w:sz="0" w:space="0" w:color="auto"/>
        <w:right w:val="none" w:sz="0" w:space="0" w:color="auto"/>
      </w:divBdr>
    </w:div>
    <w:div w:id="722676786">
      <w:bodyDiv w:val="1"/>
      <w:marLeft w:val="0"/>
      <w:marRight w:val="0"/>
      <w:marTop w:val="0"/>
      <w:marBottom w:val="0"/>
      <w:divBdr>
        <w:top w:val="none" w:sz="0" w:space="0" w:color="auto"/>
        <w:left w:val="none" w:sz="0" w:space="0" w:color="auto"/>
        <w:bottom w:val="none" w:sz="0" w:space="0" w:color="auto"/>
        <w:right w:val="none" w:sz="0" w:space="0" w:color="auto"/>
      </w:divBdr>
    </w:div>
    <w:div w:id="750933796">
      <w:bodyDiv w:val="1"/>
      <w:marLeft w:val="0"/>
      <w:marRight w:val="0"/>
      <w:marTop w:val="0"/>
      <w:marBottom w:val="0"/>
      <w:divBdr>
        <w:top w:val="none" w:sz="0" w:space="0" w:color="auto"/>
        <w:left w:val="none" w:sz="0" w:space="0" w:color="auto"/>
        <w:bottom w:val="none" w:sz="0" w:space="0" w:color="auto"/>
        <w:right w:val="none" w:sz="0" w:space="0" w:color="auto"/>
      </w:divBdr>
    </w:div>
    <w:div w:id="752433121">
      <w:bodyDiv w:val="1"/>
      <w:marLeft w:val="0"/>
      <w:marRight w:val="0"/>
      <w:marTop w:val="0"/>
      <w:marBottom w:val="0"/>
      <w:divBdr>
        <w:top w:val="none" w:sz="0" w:space="0" w:color="auto"/>
        <w:left w:val="none" w:sz="0" w:space="0" w:color="auto"/>
        <w:bottom w:val="none" w:sz="0" w:space="0" w:color="auto"/>
        <w:right w:val="none" w:sz="0" w:space="0" w:color="auto"/>
      </w:divBdr>
    </w:div>
    <w:div w:id="752554147">
      <w:bodyDiv w:val="1"/>
      <w:marLeft w:val="0"/>
      <w:marRight w:val="0"/>
      <w:marTop w:val="0"/>
      <w:marBottom w:val="0"/>
      <w:divBdr>
        <w:top w:val="none" w:sz="0" w:space="0" w:color="auto"/>
        <w:left w:val="none" w:sz="0" w:space="0" w:color="auto"/>
        <w:bottom w:val="none" w:sz="0" w:space="0" w:color="auto"/>
        <w:right w:val="none" w:sz="0" w:space="0" w:color="auto"/>
      </w:divBdr>
    </w:div>
    <w:div w:id="763384151">
      <w:bodyDiv w:val="1"/>
      <w:marLeft w:val="0"/>
      <w:marRight w:val="0"/>
      <w:marTop w:val="0"/>
      <w:marBottom w:val="0"/>
      <w:divBdr>
        <w:top w:val="none" w:sz="0" w:space="0" w:color="auto"/>
        <w:left w:val="none" w:sz="0" w:space="0" w:color="auto"/>
        <w:bottom w:val="none" w:sz="0" w:space="0" w:color="auto"/>
        <w:right w:val="none" w:sz="0" w:space="0" w:color="auto"/>
      </w:divBdr>
    </w:div>
    <w:div w:id="769161832">
      <w:bodyDiv w:val="1"/>
      <w:marLeft w:val="0"/>
      <w:marRight w:val="0"/>
      <w:marTop w:val="0"/>
      <w:marBottom w:val="0"/>
      <w:divBdr>
        <w:top w:val="none" w:sz="0" w:space="0" w:color="auto"/>
        <w:left w:val="none" w:sz="0" w:space="0" w:color="auto"/>
        <w:bottom w:val="none" w:sz="0" w:space="0" w:color="auto"/>
        <w:right w:val="none" w:sz="0" w:space="0" w:color="auto"/>
      </w:divBdr>
    </w:div>
    <w:div w:id="772166527">
      <w:bodyDiv w:val="1"/>
      <w:marLeft w:val="0"/>
      <w:marRight w:val="0"/>
      <w:marTop w:val="0"/>
      <w:marBottom w:val="0"/>
      <w:divBdr>
        <w:top w:val="none" w:sz="0" w:space="0" w:color="auto"/>
        <w:left w:val="none" w:sz="0" w:space="0" w:color="auto"/>
        <w:bottom w:val="none" w:sz="0" w:space="0" w:color="auto"/>
        <w:right w:val="none" w:sz="0" w:space="0" w:color="auto"/>
      </w:divBdr>
    </w:div>
    <w:div w:id="779953389">
      <w:bodyDiv w:val="1"/>
      <w:marLeft w:val="0"/>
      <w:marRight w:val="0"/>
      <w:marTop w:val="0"/>
      <w:marBottom w:val="0"/>
      <w:divBdr>
        <w:top w:val="none" w:sz="0" w:space="0" w:color="auto"/>
        <w:left w:val="none" w:sz="0" w:space="0" w:color="auto"/>
        <w:bottom w:val="none" w:sz="0" w:space="0" w:color="auto"/>
        <w:right w:val="none" w:sz="0" w:space="0" w:color="auto"/>
      </w:divBdr>
    </w:div>
    <w:div w:id="784883459">
      <w:bodyDiv w:val="1"/>
      <w:marLeft w:val="0"/>
      <w:marRight w:val="0"/>
      <w:marTop w:val="0"/>
      <w:marBottom w:val="0"/>
      <w:divBdr>
        <w:top w:val="none" w:sz="0" w:space="0" w:color="auto"/>
        <w:left w:val="none" w:sz="0" w:space="0" w:color="auto"/>
        <w:bottom w:val="none" w:sz="0" w:space="0" w:color="auto"/>
        <w:right w:val="none" w:sz="0" w:space="0" w:color="auto"/>
      </w:divBdr>
    </w:div>
    <w:div w:id="799034958">
      <w:bodyDiv w:val="1"/>
      <w:marLeft w:val="0"/>
      <w:marRight w:val="0"/>
      <w:marTop w:val="0"/>
      <w:marBottom w:val="0"/>
      <w:divBdr>
        <w:top w:val="none" w:sz="0" w:space="0" w:color="auto"/>
        <w:left w:val="none" w:sz="0" w:space="0" w:color="auto"/>
        <w:bottom w:val="none" w:sz="0" w:space="0" w:color="auto"/>
        <w:right w:val="none" w:sz="0" w:space="0" w:color="auto"/>
      </w:divBdr>
    </w:div>
    <w:div w:id="799689105">
      <w:bodyDiv w:val="1"/>
      <w:marLeft w:val="0"/>
      <w:marRight w:val="0"/>
      <w:marTop w:val="0"/>
      <w:marBottom w:val="0"/>
      <w:divBdr>
        <w:top w:val="none" w:sz="0" w:space="0" w:color="auto"/>
        <w:left w:val="none" w:sz="0" w:space="0" w:color="auto"/>
        <w:bottom w:val="none" w:sz="0" w:space="0" w:color="auto"/>
        <w:right w:val="none" w:sz="0" w:space="0" w:color="auto"/>
      </w:divBdr>
    </w:div>
    <w:div w:id="806240764">
      <w:bodyDiv w:val="1"/>
      <w:marLeft w:val="0"/>
      <w:marRight w:val="0"/>
      <w:marTop w:val="0"/>
      <w:marBottom w:val="0"/>
      <w:divBdr>
        <w:top w:val="none" w:sz="0" w:space="0" w:color="auto"/>
        <w:left w:val="none" w:sz="0" w:space="0" w:color="auto"/>
        <w:bottom w:val="none" w:sz="0" w:space="0" w:color="auto"/>
        <w:right w:val="none" w:sz="0" w:space="0" w:color="auto"/>
      </w:divBdr>
    </w:div>
    <w:div w:id="811875228">
      <w:bodyDiv w:val="1"/>
      <w:marLeft w:val="0"/>
      <w:marRight w:val="0"/>
      <w:marTop w:val="0"/>
      <w:marBottom w:val="0"/>
      <w:divBdr>
        <w:top w:val="none" w:sz="0" w:space="0" w:color="auto"/>
        <w:left w:val="none" w:sz="0" w:space="0" w:color="auto"/>
        <w:bottom w:val="none" w:sz="0" w:space="0" w:color="auto"/>
        <w:right w:val="none" w:sz="0" w:space="0" w:color="auto"/>
      </w:divBdr>
    </w:div>
    <w:div w:id="821460851">
      <w:bodyDiv w:val="1"/>
      <w:marLeft w:val="0"/>
      <w:marRight w:val="0"/>
      <w:marTop w:val="0"/>
      <w:marBottom w:val="0"/>
      <w:divBdr>
        <w:top w:val="none" w:sz="0" w:space="0" w:color="auto"/>
        <w:left w:val="none" w:sz="0" w:space="0" w:color="auto"/>
        <w:bottom w:val="none" w:sz="0" w:space="0" w:color="auto"/>
        <w:right w:val="none" w:sz="0" w:space="0" w:color="auto"/>
      </w:divBdr>
    </w:div>
    <w:div w:id="822813268">
      <w:bodyDiv w:val="1"/>
      <w:marLeft w:val="0"/>
      <w:marRight w:val="0"/>
      <w:marTop w:val="0"/>
      <w:marBottom w:val="0"/>
      <w:divBdr>
        <w:top w:val="none" w:sz="0" w:space="0" w:color="auto"/>
        <w:left w:val="none" w:sz="0" w:space="0" w:color="auto"/>
        <w:bottom w:val="none" w:sz="0" w:space="0" w:color="auto"/>
        <w:right w:val="none" w:sz="0" w:space="0" w:color="auto"/>
      </w:divBdr>
    </w:div>
    <w:div w:id="830409224">
      <w:bodyDiv w:val="1"/>
      <w:marLeft w:val="0"/>
      <w:marRight w:val="0"/>
      <w:marTop w:val="0"/>
      <w:marBottom w:val="0"/>
      <w:divBdr>
        <w:top w:val="none" w:sz="0" w:space="0" w:color="auto"/>
        <w:left w:val="none" w:sz="0" w:space="0" w:color="auto"/>
        <w:bottom w:val="none" w:sz="0" w:space="0" w:color="auto"/>
        <w:right w:val="none" w:sz="0" w:space="0" w:color="auto"/>
      </w:divBdr>
    </w:div>
    <w:div w:id="831987849">
      <w:bodyDiv w:val="1"/>
      <w:marLeft w:val="0"/>
      <w:marRight w:val="0"/>
      <w:marTop w:val="0"/>
      <w:marBottom w:val="0"/>
      <w:divBdr>
        <w:top w:val="none" w:sz="0" w:space="0" w:color="auto"/>
        <w:left w:val="none" w:sz="0" w:space="0" w:color="auto"/>
        <w:bottom w:val="none" w:sz="0" w:space="0" w:color="auto"/>
        <w:right w:val="none" w:sz="0" w:space="0" w:color="auto"/>
      </w:divBdr>
    </w:div>
    <w:div w:id="833648129">
      <w:bodyDiv w:val="1"/>
      <w:marLeft w:val="0"/>
      <w:marRight w:val="0"/>
      <w:marTop w:val="0"/>
      <w:marBottom w:val="0"/>
      <w:divBdr>
        <w:top w:val="none" w:sz="0" w:space="0" w:color="auto"/>
        <w:left w:val="none" w:sz="0" w:space="0" w:color="auto"/>
        <w:bottom w:val="none" w:sz="0" w:space="0" w:color="auto"/>
        <w:right w:val="none" w:sz="0" w:space="0" w:color="auto"/>
      </w:divBdr>
    </w:div>
    <w:div w:id="837771573">
      <w:bodyDiv w:val="1"/>
      <w:marLeft w:val="0"/>
      <w:marRight w:val="0"/>
      <w:marTop w:val="0"/>
      <w:marBottom w:val="0"/>
      <w:divBdr>
        <w:top w:val="none" w:sz="0" w:space="0" w:color="auto"/>
        <w:left w:val="none" w:sz="0" w:space="0" w:color="auto"/>
        <w:bottom w:val="none" w:sz="0" w:space="0" w:color="auto"/>
        <w:right w:val="none" w:sz="0" w:space="0" w:color="auto"/>
      </w:divBdr>
    </w:div>
    <w:div w:id="843478658">
      <w:bodyDiv w:val="1"/>
      <w:marLeft w:val="0"/>
      <w:marRight w:val="0"/>
      <w:marTop w:val="0"/>
      <w:marBottom w:val="0"/>
      <w:divBdr>
        <w:top w:val="none" w:sz="0" w:space="0" w:color="auto"/>
        <w:left w:val="none" w:sz="0" w:space="0" w:color="auto"/>
        <w:bottom w:val="none" w:sz="0" w:space="0" w:color="auto"/>
        <w:right w:val="none" w:sz="0" w:space="0" w:color="auto"/>
      </w:divBdr>
    </w:div>
    <w:div w:id="843596344">
      <w:bodyDiv w:val="1"/>
      <w:marLeft w:val="0"/>
      <w:marRight w:val="0"/>
      <w:marTop w:val="0"/>
      <w:marBottom w:val="0"/>
      <w:divBdr>
        <w:top w:val="none" w:sz="0" w:space="0" w:color="auto"/>
        <w:left w:val="none" w:sz="0" w:space="0" w:color="auto"/>
        <w:bottom w:val="none" w:sz="0" w:space="0" w:color="auto"/>
        <w:right w:val="none" w:sz="0" w:space="0" w:color="auto"/>
      </w:divBdr>
    </w:div>
    <w:div w:id="850342146">
      <w:bodyDiv w:val="1"/>
      <w:marLeft w:val="0"/>
      <w:marRight w:val="0"/>
      <w:marTop w:val="0"/>
      <w:marBottom w:val="0"/>
      <w:divBdr>
        <w:top w:val="none" w:sz="0" w:space="0" w:color="auto"/>
        <w:left w:val="none" w:sz="0" w:space="0" w:color="auto"/>
        <w:bottom w:val="none" w:sz="0" w:space="0" w:color="auto"/>
        <w:right w:val="none" w:sz="0" w:space="0" w:color="auto"/>
      </w:divBdr>
    </w:div>
    <w:div w:id="859510535">
      <w:bodyDiv w:val="1"/>
      <w:marLeft w:val="0"/>
      <w:marRight w:val="0"/>
      <w:marTop w:val="0"/>
      <w:marBottom w:val="0"/>
      <w:divBdr>
        <w:top w:val="none" w:sz="0" w:space="0" w:color="auto"/>
        <w:left w:val="none" w:sz="0" w:space="0" w:color="auto"/>
        <w:bottom w:val="none" w:sz="0" w:space="0" w:color="auto"/>
        <w:right w:val="none" w:sz="0" w:space="0" w:color="auto"/>
      </w:divBdr>
    </w:div>
    <w:div w:id="860824815">
      <w:bodyDiv w:val="1"/>
      <w:marLeft w:val="0"/>
      <w:marRight w:val="0"/>
      <w:marTop w:val="0"/>
      <w:marBottom w:val="0"/>
      <w:divBdr>
        <w:top w:val="none" w:sz="0" w:space="0" w:color="auto"/>
        <w:left w:val="none" w:sz="0" w:space="0" w:color="auto"/>
        <w:bottom w:val="none" w:sz="0" w:space="0" w:color="auto"/>
        <w:right w:val="none" w:sz="0" w:space="0" w:color="auto"/>
      </w:divBdr>
    </w:div>
    <w:div w:id="878589379">
      <w:bodyDiv w:val="1"/>
      <w:marLeft w:val="0"/>
      <w:marRight w:val="0"/>
      <w:marTop w:val="0"/>
      <w:marBottom w:val="0"/>
      <w:divBdr>
        <w:top w:val="none" w:sz="0" w:space="0" w:color="auto"/>
        <w:left w:val="none" w:sz="0" w:space="0" w:color="auto"/>
        <w:bottom w:val="none" w:sz="0" w:space="0" w:color="auto"/>
        <w:right w:val="none" w:sz="0" w:space="0" w:color="auto"/>
      </w:divBdr>
    </w:div>
    <w:div w:id="886530026">
      <w:bodyDiv w:val="1"/>
      <w:marLeft w:val="0"/>
      <w:marRight w:val="0"/>
      <w:marTop w:val="0"/>
      <w:marBottom w:val="0"/>
      <w:divBdr>
        <w:top w:val="none" w:sz="0" w:space="0" w:color="auto"/>
        <w:left w:val="none" w:sz="0" w:space="0" w:color="auto"/>
        <w:bottom w:val="none" w:sz="0" w:space="0" w:color="auto"/>
        <w:right w:val="none" w:sz="0" w:space="0" w:color="auto"/>
      </w:divBdr>
    </w:div>
    <w:div w:id="903877287">
      <w:bodyDiv w:val="1"/>
      <w:marLeft w:val="0"/>
      <w:marRight w:val="0"/>
      <w:marTop w:val="0"/>
      <w:marBottom w:val="0"/>
      <w:divBdr>
        <w:top w:val="none" w:sz="0" w:space="0" w:color="auto"/>
        <w:left w:val="none" w:sz="0" w:space="0" w:color="auto"/>
        <w:bottom w:val="none" w:sz="0" w:space="0" w:color="auto"/>
        <w:right w:val="none" w:sz="0" w:space="0" w:color="auto"/>
      </w:divBdr>
    </w:div>
    <w:div w:id="917863376">
      <w:bodyDiv w:val="1"/>
      <w:marLeft w:val="0"/>
      <w:marRight w:val="0"/>
      <w:marTop w:val="0"/>
      <w:marBottom w:val="0"/>
      <w:divBdr>
        <w:top w:val="none" w:sz="0" w:space="0" w:color="auto"/>
        <w:left w:val="none" w:sz="0" w:space="0" w:color="auto"/>
        <w:bottom w:val="none" w:sz="0" w:space="0" w:color="auto"/>
        <w:right w:val="none" w:sz="0" w:space="0" w:color="auto"/>
      </w:divBdr>
    </w:div>
    <w:div w:id="919563963">
      <w:bodyDiv w:val="1"/>
      <w:marLeft w:val="0"/>
      <w:marRight w:val="0"/>
      <w:marTop w:val="0"/>
      <w:marBottom w:val="0"/>
      <w:divBdr>
        <w:top w:val="none" w:sz="0" w:space="0" w:color="auto"/>
        <w:left w:val="none" w:sz="0" w:space="0" w:color="auto"/>
        <w:bottom w:val="none" w:sz="0" w:space="0" w:color="auto"/>
        <w:right w:val="none" w:sz="0" w:space="0" w:color="auto"/>
      </w:divBdr>
    </w:div>
    <w:div w:id="919826105">
      <w:bodyDiv w:val="1"/>
      <w:marLeft w:val="0"/>
      <w:marRight w:val="0"/>
      <w:marTop w:val="0"/>
      <w:marBottom w:val="0"/>
      <w:divBdr>
        <w:top w:val="none" w:sz="0" w:space="0" w:color="auto"/>
        <w:left w:val="none" w:sz="0" w:space="0" w:color="auto"/>
        <w:bottom w:val="none" w:sz="0" w:space="0" w:color="auto"/>
        <w:right w:val="none" w:sz="0" w:space="0" w:color="auto"/>
      </w:divBdr>
    </w:div>
    <w:div w:id="920527395">
      <w:bodyDiv w:val="1"/>
      <w:marLeft w:val="0"/>
      <w:marRight w:val="0"/>
      <w:marTop w:val="0"/>
      <w:marBottom w:val="0"/>
      <w:divBdr>
        <w:top w:val="none" w:sz="0" w:space="0" w:color="auto"/>
        <w:left w:val="none" w:sz="0" w:space="0" w:color="auto"/>
        <w:bottom w:val="none" w:sz="0" w:space="0" w:color="auto"/>
        <w:right w:val="none" w:sz="0" w:space="0" w:color="auto"/>
      </w:divBdr>
    </w:div>
    <w:div w:id="922690865">
      <w:bodyDiv w:val="1"/>
      <w:marLeft w:val="0"/>
      <w:marRight w:val="0"/>
      <w:marTop w:val="0"/>
      <w:marBottom w:val="0"/>
      <w:divBdr>
        <w:top w:val="none" w:sz="0" w:space="0" w:color="auto"/>
        <w:left w:val="none" w:sz="0" w:space="0" w:color="auto"/>
        <w:bottom w:val="none" w:sz="0" w:space="0" w:color="auto"/>
        <w:right w:val="none" w:sz="0" w:space="0" w:color="auto"/>
      </w:divBdr>
    </w:div>
    <w:div w:id="948774262">
      <w:bodyDiv w:val="1"/>
      <w:marLeft w:val="0"/>
      <w:marRight w:val="0"/>
      <w:marTop w:val="0"/>
      <w:marBottom w:val="0"/>
      <w:divBdr>
        <w:top w:val="none" w:sz="0" w:space="0" w:color="auto"/>
        <w:left w:val="none" w:sz="0" w:space="0" w:color="auto"/>
        <w:bottom w:val="none" w:sz="0" w:space="0" w:color="auto"/>
        <w:right w:val="none" w:sz="0" w:space="0" w:color="auto"/>
      </w:divBdr>
    </w:div>
    <w:div w:id="950238275">
      <w:bodyDiv w:val="1"/>
      <w:marLeft w:val="0"/>
      <w:marRight w:val="0"/>
      <w:marTop w:val="0"/>
      <w:marBottom w:val="0"/>
      <w:divBdr>
        <w:top w:val="none" w:sz="0" w:space="0" w:color="auto"/>
        <w:left w:val="none" w:sz="0" w:space="0" w:color="auto"/>
        <w:bottom w:val="none" w:sz="0" w:space="0" w:color="auto"/>
        <w:right w:val="none" w:sz="0" w:space="0" w:color="auto"/>
      </w:divBdr>
    </w:div>
    <w:div w:id="954748553">
      <w:bodyDiv w:val="1"/>
      <w:marLeft w:val="0"/>
      <w:marRight w:val="0"/>
      <w:marTop w:val="0"/>
      <w:marBottom w:val="0"/>
      <w:divBdr>
        <w:top w:val="none" w:sz="0" w:space="0" w:color="auto"/>
        <w:left w:val="none" w:sz="0" w:space="0" w:color="auto"/>
        <w:bottom w:val="none" w:sz="0" w:space="0" w:color="auto"/>
        <w:right w:val="none" w:sz="0" w:space="0" w:color="auto"/>
      </w:divBdr>
    </w:div>
    <w:div w:id="980427416">
      <w:bodyDiv w:val="1"/>
      <w:marLeft w:val="0"/>
      <w:marRight w:val="0"/>
      <w:marTop w:val="0"/>
      <w:marBottom w:val="0"/>
      <w:divBdr>
        <w:top w:val="none" w:sz="0" w:space="0" w:color="auto"/>
        <w:left w:val="none" w:sz="0" w:space="0" w:color="auto"/>
        <w:bottom w:val="none" w:sz="0" w:space="0" w:color="auto"/>
        <w:right w:val="none" w:sz="0" w:space="0" w:color="auto"/>
      </w:divBdr>
    </w:div>
    <w:div w:id="999040654">
      <w:bodyDiv w:val="1"/>
      <w:marLeft w:val="0"/>
      <w:marRight w:val="0"/>
      <w:marTop w:val="0"/>
      <w:marBottom w:val="0"/>
      <w:divBdr>
        <w:top w:val="none" w:sz="0" w:space="0" w:color="auto"/>
        <w:left w:val="none" w:sz="0" w:space="0" w:color="auto"/>
        <w:bottom w:val="none" w:sz="0" w:space="0" w:color="auto"/>
        <w:right w:val="none" w:sz="0" w:space="0" w:color="auto"/>
      </w:divBdr>
    </w:div>
    <w:div w:id="999625447">
      <w:bodyDiv w:val="1"/>
      <w:marLeft w:val="0"/>
      <w:marRight w:val="0"/>
      <w:marTop w:val="0"/>
      <w:marBottom w:val="0"/>
      <w:divBdr>
        <w:top w:val="none" w:sz="0" w:space="0" w:color="auto"/>
        <w:left w:val="none" w:sz="0" w:space="0" w:color="auto"/>
        <w:bottom w:val="none" w:sz="0" w:space="0" w:color="auto"/>
        <w:right w:val="none" w:sz="0" w:space="0" w:color="auto"/>
      </w:divBdr>
    </w:div>
    <w:div w:id="1007635696">
      <w:bodyDiv w:val="1"/>
      <w:marLeft w:val="0"/>
      <w:marRight w:val="0"/>
      <w:marTop w:val="0"/>
      <w:marBottom w:val="0"/>
      <w:divBdr>
        <w:top w:val="none" w:sz="0" w:space="0" w:color="auto"/>
        <w:left w:val="none" w:sz="0" w:space="0" w:color="auto"/>
        <w:bottom w:val="none" w:sz="0" w:space="0" w:color="auto"/>
        <w:right w:val="none" w:sz="0" w:space="0" w:color="auto"/>
      </w:divBdr>
    </w:div>
    <w:div w:id="1010596528">
      <w:bodyDiv w:val="1"/>
      <w:marLeft w:val="0"/>
      <w:marRight w:val="0"/>
      <w:marTop w:val="0"/>
      <w:marBottom w:val="0"/>
      <w:divBdr>
        <w:top w:val="none" w:sz="0" w:space="0" w:color="auto"/>
        <w:left w:val="none" w:sz="0" w:space="0" w:color="auto"/>
        <w:bottom w:val="none" w:sz="0" w:space="0" w:color="auto"/>
        <w:right w:val="none" w:sz="0" w:space="0" w:color="auto"/>
      </w:divBdr>
    </w:div>
    <w:div w:id="1013603699">
      <w:bodyDiv w:val="1"/>
      <w:marLeft w:val="0"/>
      <w:marRight w:val="0"/>
      <w:marTop w:val="0"/>
      <w:marBottom w:val="0"/>
      <w:divBdr>
        <w:top w:val="none" w:sz="0" w:space="0" w:color="auto"/>
        <w:left w:val="none" w:sz="0" w:space="0" w:color="auto"/>
        <w:bottom w:val="none" w:sz="0" w:space="0" w:color="auto"/>
        <w:right w:val="none" w:sz="0" w:space="0" w:color="auto"/>
      </w:divBdr>
    </w:div>
    <w:div w:id="1021005907">
      <w:bodyDiv w:val="1"/>
      <w:marLeft w:val="0"/>
      <w:marRight w:val="0"/>
      <w:marTop w:val="0"/>
      <w:marBottom w:val="0"/>
      <w:divBdr>
        <w:top w:val="none" w:sz="0" w:space="0" w:color="auto"/>
        <w:left w:val="none" w:sz="0" w:space="0" w:color="auto"/>
        <w:bottom w:val="none" w:sz="0" w:space="0" w:color="auto"/>
        <w:right w:val="none" w:sz="0" w:space="0" w:color="auto"/>
      </w:divBdr>
    </w:div>
    <w:div w:id="1024404175">
      <w:bodyDiv w:val="1"/>
      <w:marLeft w:val="0"/>
      <w:marRight w:val="0"/>
      <w:marTop w:val="0"/>
      <w:marBottom w:val="0"/>
      <w:divBdr>
        <w:top w:val="none" w:sz="0" w:space="0" w:color="auto"/>
        <w:left w:val="none" w:sz="0" w:space="0" w:color="auto"/>
        <w:bottom w:val="none" w:sz="0" w:space="0" w:color="auto"/>
        <w:right w:val="none" w:sz="0" w:space="0" w:color="auto"/>
      </w:divBdr>
    </w:div>
    <w:div w:id="1033845054">
      <w:bodyDiv w:val="1"/>
      <w:marLeft w:val="0"/>
      <w:marRight w:val="0"/>
      <w:marTop w:val="0"/>
      <w:marBottom w:val="0"/>
      <w:divBdr>
        <w:top w:val="none" w:sz="0" w:space="0" w:color="auto"/>
        <w:left w:val="none" w:sz="0" w:space="0" w:color="auto"/>
        <w:bottom w:val="none" w:sz="0" w:space="0" w:color="auto"/>
        <w:right w:val="none" w:sz="0" w:space="0" w:color="auto"/>
      </w:divBdr>
    </w:div>
    <w:div w:id="1046026230">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081565984">
      <w:bodyDiv w:val="1"/>
      <w:marLeft w:val="0"/>
      <w:marRight w:val="0"/>
      <w:marTop w:val="0"/>
      <w:marBottom w:val="0"/>
      <w:divBdr>
        <w:top w:val="none" w:sz="0" w:space="0" w:color="auto"/>
        <w:left w:val="none" w:sz="0" w:space="0" w:color="auto"/>
        <w:bottom w:val="none" w:sz="0" w:space="0" w:color="auto"/>
        <w:right w:val="none" w:sz="0" w:space="0" w:color="auto"/>
      </w:divBdr>
    </w:div>
    <w:div w:id="1083144478">
      <w:bodyDiv w:val="1"/>
      <w:marLeft w:val="0"/>
      <w:marRight w:val="0"/>
      <w:marTop w:val="0"/>
      <w:marBottom w:val="0"/>
      <w:divBdr>
        <w:top w:val="none" w:sz="0" w:space="0" w:color="auto"/>
        <w:left w:val="none" w:sz="0" w:space="0" w:color="auto"/>
        <w:bottom w:val="none" w:sz="0" w:space="0" w:color="auto"/>
        <w:right w:val="none" w:sz="0" w:space="0" w:color="auto"/>
      </w:divBdr>
    </w:div>
    <w:div w:id="1105805612">
      <w:bodyDiv w:val="1"/>
      <w:marLeft w:val="0"/>
      <w:marRight w:val="0"/>
      <w:marTop w:val="0"/>
      <w:marBottom w:val="0"/>
      <w:divBdr>
        <w:top w:val="none" w:sz="0" w:space="0" w:color="auto"/>
        <w:left w:val="none" w:sz="0" w:space="0" w:color="auto"/>
        <w:bottom w:val="none" w:sz="0" w:space="0" w:color="auto"/>
        <w:right w:val="none" w:sz="0" w:space="0" w:color="auto"/>
      </w:divBdr>
    </w:div>
    <w:div w:id="1107428104">
      <w:bodyDiv w:val="1"/>
      <w:marLeft w:val="0"/>
      <w:marRight w:val="0"/>
      <w:marTop w:val="0"/>
      <w:marBottom w:val="0"/>
      <w:divBdr>
        <w:top w:val="none" w:sz="0" w:space="0" w:color="auto"/>
        <w:left w:val="none" w:sz="0" w:space="0" w:color="auto"/>
        <w:bottom w:val="none" w:sz="0" w:space="0" w:color="auto"/>
        <w:right w:val="none" w:sz="0" w:space="0" w:color="auto"/>
      </w:divBdr>
    </w:div>
    <w:div w:id="1120153084">
      <w:bodyDiv w:val="1"/>
      <w:marLeft w:val="0"/>
      <w:marRight w:val="0"/>
      <w:marTop w:val="0"/>
      <w:marBottom w:val="0"/>
      <w:divBdr>
        <w:top w:val="none" w:sz="0" w:space="0" w:color="auto"/>
        <w:left w:val="none" w:sz="0" w:space="0" w:color="auto"/>
        <w:bottom w:val="none" w:sz="0" w:space="0" w:color="auto"/>
        <w:right w:val="none" w:sz="0" w:space="0" w:color="auto"/>
      </w:divBdr>
    </w:div>
    <w:div w:id="1138646885">
      <w:bodyDiv w:val="1"/>
      <w:marLeft w:val="0"/>
      <w:marRight w:val="0"/>
      <w:marTop w:val="0"/>
      <w:marBottom w:val="0"/>
      <w:divBdr>
        <w:top w:val="none" w:sz="0" w:space="0" w:color="auto"/>
        <w:left w:val="none" w:sz="0" w:space="0" w:color="auto"/>
        <w:bottom w:val="none" w:sz="0" w:space="0" w:color="auto"/>
        <w:right w:val="none" w:sz="0" w:space="0" w:color="auto"/>
      </w:divBdr>
    </w:div>
    <w:div w:id="1150898759">
      <w:bodyDiv w:val="1"/>
      <w:marLeft w:val="0"/>
      <w:marRight w:val="0"/>
      <w:marTop w:val="0"/>
      <w:marBottom w:val="0"/>
      <w:divBdr>
        <w:top w:val="none" w:sz="0" w:space="0" w:color="auto"/>
        <w:left w:val="none" w:sz="0" w:space="0" w:color="auto"/>
        <w:bottom w:val="none" w:sz="0" w:space="0" w:color="auto"/>
        <w:right w:val="none" w:sz="0" w:space="0" w:color="auto"/>
      </w:divBdr>
    </w:div>
    <w:div w:id="1155268725">
      <w:bodyDiv w:val="1"/>
      <w:marLeft w:val="0"/>
      <w:marRight w:val="0"/>
      <w:marTop w:val="0"/>
      <w:marBottom w:val="0"/>
      <w:divBdr>
        <w:top w:val="none" w:sz="0" w:space="0" w:color="auto"/>
        <w:left w:val="none" w:sz="0" w:space="0" w:color="auto"/>
        <w:bottom w:val="none" w:sz="0" w:space="0" w:color="auto"/>
        <w:right w:val="none" w:sz="0" w:space="0" w:color="auto"/>
      </w:divBdr>
    </w:div>
    <w:div w:id="1165125623">
      <w:bodyDiv w:val="1"/>
      <w:marLeft w:val="0"/>
      <w:marRight w:val="0"/>
      <w:marTop w:val="0"/>
      <w:marBottom w:val="0"/>
      <w:divBdr>
        <w:top w:val="none" w:sz="0" w:space="0" w:color="auto"/>
        <w:left w:val="none" w:sz="0" w:space="0" w:color="auto"/>
        <w:bottom w:val="none" w:sz="0" w:space="0" w:color="auto"/>
        <w:right w:val="none" w:sz="0" w:space="0" w:color="auto"/>
      </w:divBdr>
    </w:div>
    <w:div w:id="1170675329">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232496809">
      <w:bodyDiv w:val="1"/>
      <w:marLeft w:val="0"/>
      <w:marRight w:val="0"/>
      <w:marTop w:val="0"/>
      <w:marBottom w:val="0"/>
      <w:divBdr>
        <w:top w:val="none" w:sz="0" w:space="0" w:color="auto"/>
        <w:left w:val="none" w:sz="0" w:space="0" w:color="auto"/>
        <w:bottom w:val="none" w:sz="0" w:space="0" w:color="auto"/>
        <w:right w:val="none" w:sz="0" w:space="0" w:color="auto"/>
      </w:divBdr>
    </w:div>
    <w:div w:id="1237594010">
      <w:bodyDiv w:val="1"/>
      <w:marLeft w:val="0"/>
      <w:marRight w:val="0"/>
      <w:marTop w:val="0"/>
      <w:marBottom w:val="0"/>
      <w:divBdr>
        <w:top w:val="none" w:sz="0" w:space="0" w:color="auto"/>
        <w:left w:val="none" w:sz="0" w:space="0" w:color="auto"/>
        <w:bottom w:val="none" w:sz="0" w:space="0" w:color="auto"/>
        <w:right w:val="none" w:sz="0" w:space="0" w:color="auto"/>
      </w:divBdr>
    </w:div>
    <w:div w:id="1246300390">
      <w:bodyDiv w:val="1"/>
      <w:marLeft w:val="0"/>
      <w:marRight w:val="0"/>
      <w:marTop w:val="0"/>
      <w:marBottom w:val="0"/>
      <w:divBdr>
        <w:top w:val="none" w:sz="0" w:space="0" w:color="auto"/>
        <w:left w:val="none" w:sz="0" w:space="0" w:color="auto"/>
        <w:bottom w:val="none" w:sz="0" w:space="0" w:color="auto"/>
        <w:right w:val="none" w:sz="0" w:space="0" w:color="auto"/>
      </w:divBdr>
    </w:div>
    <w:div w:id="1254824325">
      <w:bodyDiv w:val="1"/>
      <w:marLeft w:val="0"/>
      <w:marRight w:val="0"/>
      <w:marTop w:val="0"/>
      <w:marBottom w:val="0"/>
      <w:divBdr>
        <w:top w:val="none" w:sz="0" w:space="0" w:color="auto"/>
        <w:left w:val="none" w:sz="0" w:space="0" w:color="auto"/>
        <w:bottom w:val="none" w:sz="0" w:space="0" w:color="auto"/>
        <w:right w:val="none" w:sz="0" w:space="0" w:color="auto"/>
      </w:divBdr>
    </w:div>
    <w:div w:id="1291547348">
      <w:bodyDiv w:val="1"/>
      <w:marLeft w:val="0"/>
      <w:marRight w:val="0"/>
      <w:marTop w:val="0"/>
      <w:marBottom w:val="0"/>
      <w:divBdr>
        <w:top w:val="none" w:sz="0" w:space="0" w:color="auto"/>
        <w:left w:val="none" w:sz="0" w:space="0" w:color="auto"/>
        <w:bottom w:val="none" w:sz="0" w:space="0" w:color="auto"/>
        <w:right w:val="none" w:sz="0" w:space="0" w:color="auto"/>
      </w:divBdr>
    </w:div>
    <w:div w:id="1294404977">
      <w:bodyDiv w:val="1"/>
      <w:marLeft w:val="0"/>
      <w:marRight w:val="0"/>
      <w:marTop w:val="0"/>
      <w:marBottom w:val="0"/>
      <w:divBdr>
        <w:top w:val="none" w:sz="0" w:space="0" w:color="auto"/>
        <w:left w:val="none" w:sz="0" w:space="0" w:color="auto"/>
        <w:bottom w:val="none" w:sz="0" w:space="0" w:color="auto"/>
        <w:right w:val="none" w:sz="0" w:space="0" w:color="auto"/>
      </w:divBdr>
    </w:div>
    <w:div w:id="1307122690">
      <w:bodyDiv w:val="1"/>
      <w:marLeft w:val="0"/>
      <w:marRight w:val="0"/>
      <w:marTop w:val="0"/>
      <w:marBottom w:val="0"/>
      <w:divBdr>
        <w:top w:val="none" w:sz="0" w:space="0" w:color="auto"/>
        <w:left w:val="none" w:sz="0" w:space="0" w:color="auto"/>
        <w:bottom w:val="none" w:sz="0" w:space="0" w:color="auto"/>
        <w:right w:val="none" w:sz="0" w:space="0" w:color="auto"/>
      </w:divBdr>
    </w:div>
    <w:div w:id="1312059283">
      <w:bodyDiv w:val="1"/>
      <w:marLeft w:val="0"/>
      <w:marRight w:val="0"/>
      <w:marTop w:val="0"/>
      <w:marBottom w:val="0"/>
      <w:divBdr>
        <w:top w:val="none" w:sz="0" w:space="0" w:color="auto"/>
        <w:left w:val="none" w:sz="0" w:space="0" w:color="auto"/>
        <w:bottom w:val="none" w:sz="0" w:space="0" w:color="auto"/>
        <w:right w:val="none" w:sz="0" w:space="0" w:color="auto"/>
      </w:divBdr>
    </w:div>
    <w:div w:id="1313946659">
      <w:bodyDiv w:val="1"/>
      <w:marLeft w:val="0"/>
      <w:marRight w:val="0"/>
      <w:marTop w:val="0"/>
      <w:marBottom w:val="0"/>
      <w:divBdr>
        <w:top w:val="none" w:sz="0" w:space="0" w:color="auto"/>
        <w:left w:val="none" w:sz="0" w:space="0" w:color="auto"/>
        <w:bottom w:val="none" w:sz="0" w:space="0" w:color="auto"/>
        <w:right w:val="none" w:sz="0" w:space="0" w:color="auto"/>
      </w:divBdr>
    </w:div>
    <w:div w:id="1314286598">
      <w:bodyDiv w:val="1"/>
      <w:marLeft w:val="0"/>
      <w:marRight w:val="0"/>
      <w:marTop w:val="0"/>
      <w:marBottom w:val="0"/>
      <w:divBdr>
        <w:top w:val="none" w:sz="0" w:space="0" w:color="auto"/>
        <w:left w:val="none" w:sz="0" w:space="0" w:color="auto"/>
        <w:bottom w:val="none" w:sz="0" w:space="0" w:color="auto"/>
        <w:right w:val="none" w:sz="0" w:space="0" w:color="auto"/>
      </w:divBdr>
    </w:div>
    <w:div w:id="1317492533">
      <w:bodyDiv w:val="1"/>
      <w:marLeft w:val="0"/>
      <w:marRight w:val="0"/>
      <w:marTop w:val="0"/>
      <w:marBottom w:val="0"/>
      <w:divBdr>
        <w:top w:val="none" w:sz="0" w:space="0" w:color="auto"/>
        <w:left w:val="none" w:sz="0" w:space="0" w:color="auto"/>
        <w:bottom w:val="none" w:sz="0" w:space="0" w:color="auto"/>
        <w:right w:val="none" w:sz="0" w:space="0" w:color="auto"/>
      </w:divBdr>
    </w:div>
    <w:div w:id="1317538132">
      <w:bodyDiv w:val="1"/>
      <w:marLeft w:val="0"/>
      <w:marRight w:val="0"/>
      <w:marTop w:val="0"/>
      <w:marBottom w:val="0"/>
      <w:divBdr>
        <w:top w:val="none" w:sz="0" w:space="0" w:color="auto"/>
        <w:left w:val="none" w:sz="0" w:space="0" w:color="auto"/>
        <w:bottom w:val="none" w:sz="0" w:space="0" w:color="auto"/>
        <w:right w:val="none" w:sz="0" w:space="0" w:color="auto"/>
      </w:divBdr>
    </w:div>
    <w:div w:id="1332609219">
      <w:bodyDiv w:val="1"/>
      <w:marLeft w:val="0"/>
      <w:marRight w:val="0"/>
      <w:marTop w:val="0"/>
      <w:marBottom w:val="0"/>
      <w:divBdr>
        <w:top w:val="none" w:sz="0" w:space="0" w:color="auto"/>
        <w:left w:val="none" w:sz="0" w:space="0" w:color="auto"/>
        <w:bottom w:val="none" w:sz="0" w:space="0" w:color="auto"/>
        <w:right w:val="none" w:sz="0" w:space="0" w:color="auto"/>
      </w:divBdr>
    </w:div>
    <w:div w:id="1346859417">
      <w:bodyDiv w:val="1"/>
      <w:marLeft w:val="0"/>
      <w:marRight w:val="0"/>
      <w:marTop w:val="0"/>
      <w:marBottom w:val="0"/>
      <w:divBdr>
        <w:top w:val="none" w:sz="0" w:space="0" w:color="auto"/>
        <w:left w:val="none" w:sz="0" w:space="0" w:color="auto"/>
        <w:bottom w:val="none" w:sz="0" w:space="0" w:color="auto"/>
        <w:right w:val="none" w:sz="0" w:space="0" w:color="auto"/>
      </w:divBdr>
    </w:div>
    <w:div w:id="1367102668">
      <w:bodyDiv w:val="1"/>
      <w:marLeft w:val="0"/>
      <w:marRight w:val="0"/>
      <w:marTop w:val="0"/>
      <w:marBottom w:val="0"/>
      <w:divBdr>
        <w:top w:val="none" w:sz="0" w:space="0" w:color="auto"/>
        <w:left w:val="none" w:sz="0" w:space="0" w:color="auto"/>
        <w:bottom w:val="none" w:sz="0" w:space="0" w:color="auto"/>
        <w:right w:val="none" w:sz="0" w:space="0" w:color="auto"/>
      </w:divBdr>
    </w:div>
    <w:div w:id="1380207832">
      <w:bodyDiv w:val="1"/>
      <w:marLeft w:val="0"/>
      <w:marRight w:val="0"/>
      <w:marTop w:val="0"/>
      <w:marBottom w:val="0"/>
      <w:divBdr>
        <w:top w:val="none" w:sz="0" w:space="0" w:color="auto"/>
        <w:left w:val="none" w:sz="0" w:space="0" w:color="auto"/>
        <w:bottom w:val="none" w:sz="0" w:space="0" w:color="auto"/>
        <w:right w:val="none" w:sz="0" w:space="0" w:color="auto"/>
      </w:divBdr>
    </w:div>
    <w:div w:id="1382367829">
      <w:bodyDiv w:val="1"/>
      <w:marLeft w:val="0"/>
      <w:marRight w:val="0"/>
      <w:marTop w:val="0"/>
      <w:marBottom w:val="0"/>
      <w:divBdr>
        <w:top w:val="none" w:sz="0" w:space="0" w:color="auto"/>
        <w:left w:val="none" w:sz="0" w:space="0" w:color="auto"/>
        <w:bottom w:val="none" w:sz="0" w:space="0" w:color="auto"/>
        <w:right w:val="none" w:sz="0" w:space="0" w:color="auto"/>
      </w:divBdr>
    </w:div>
    <w:div w:id="1387410900">
      <w:bodyDiv w:val="1"/>
      <w:marLeft w:val="0"/>
      <w:marRight w:val="0"/>
      <w:marTop w:val="0"/>
      <w:marBottom w:val="0"/>
      <w:divBdr>
        <w:top w:val="none" w:sz="0" w:space="0" w:color="auto"/>
        <w:left w:val="none" w:sz="0" w:space="0" w:color="auto"/>
        <w:bottom w:val="none" w:sz="0" w:space="0" w:color="auto"/>
        <w:right w:val="none" w:sz="0" w:space="0" w:color="auto"/>
      </w:divBdr>
    </w:div>
    <w:div w:id="1393306983">
      <w:bodyDiv w:val="1"/>
      <w:marLeft w:val="0"/>
      <w:marRight w:val="0"/>
      <w:marTop w:val="0"/>
      <w:marBottom w:val="0"/>
      <w:divBdr>
        <w:top w:val="none" w:sz="0" w:space="0" w:color="auto"/>
        <w:left w:val="none" w:sz="0" w:space="0" w:color="auto"/>
        <w:bottom w:val="none" w:sz="0" w:space="0" w:color="auto"/>
        <w:right w:val="none" w:sz="0" w:space="0" w:color="auto"/>
      </w:divBdr>
    </w:div>
    <w:div w:id="1399860390">
      <w:bodyDiv w:val="1"/>
      <w:marLeft w:val="0"/>
      <w:marRight w:val="0"/>
      <w:marTop w:val="0"/>
      <w:marBottom w:val="0"/>
      <w:divBdr>
        <w:top w:val="none" w:sz="0" w:space="0" w:color="auto"/>
        <w:left w:val="none" w:sz="0" w:space="0" w:color="auto"/>
        <w:bottom w:val="none" w:sz="0" w:space="0" w:color="auto"/>
        <w:right w:val="none" w:sz="0" w:space="0" w:color="auto"/>
      </w:divBdr>
    </w:div>
    <w:div w:id="1417676729">
      <w:bodyDiv w:val="1"/>
      <w:marLeft w:val="0"/>
      <w:marRight w:val="0"/>
      <w:marTop w:val="0"/>
      <w:marBottom w:val="0"/>
      <w:divBdr>
        <w:top w:val="none" w:sz="0" w:space="0" w:color="auto"/>
        <w:left w:val="none" w:sz="0" w:space="0" w:color="auto"/>
        <w:bottom w:val="none" w:sz="0" w:space="0" w:color="auto"/>
        <w:right w:val="none" w:sz="0" w:space="0" w:color="auto"/>
      </w:divBdr>
    </w:div>
    <w:div w:id="1431777229">
      <w:bodyDiv w:val="1"/>
      <w:marLeft w:val="0"/>
      <w:marRight w:val="0"/>
      <w:marTop w:val="0"/>
      <w:marBottom w:val="0"/>
      <w:divBdr>
        <w:top w:val="none" w:sz="0" w:space="0" w:color="auto"/>
        <w:left w:val="none" w:sz="0" w:space="0" w:color="auto"/>
        <w:bottom w:val="none" w:sz="0" w:space="0" w:color="auto"/>
        <w:right w:val="none" w:sz="0" w:space="0" w:color="auto"/>
      </w:divBdr>
    </w:div>
    <w:div w:id="1442870851">
      <w:bodyDiv w:val="1"/>
      <w:marLeft w:val="0"/>
      <w:marRight w:val="0"/>
      <w:marTop w:val="0"/>
      <w:marBottom w:val="0"/>
      <w:divBdr>
        <w:top w:val="none" w:sz="0" w:space="0" w:color="auto"/>
        <w:left w:val="none" w:sz="0" w:space="0" w:color="auto"/>
        <w:bottom w:val="none" w:sz="0" w:space="0" w:color="auto"/>
        <w:right w:val="none" w:sz="0" w:space="0" w:color="auto"/>
      </w:divBdr>
    </w:div>
    <w:div w:id="1447306987">
      <w:bodyDiv w:val="1"/>
      <w:marLeft w:val="0"/>
      <w:marRight w:val="0"/>
      <w:marTop w:val="0"/>
      <w:marBottom w:val="0"/>
      <w:divBdr>
        <w:top w:val="none" w:sz="0" w:space="0" w:color="auto"/>
        <w:left w:val="none" w:sz="0" w:space="0" w:color="auto"/>
        <w:bottom w:val="none" w:sz="0" w:space="0" w:color="auto"/>
        <w:right w:val="none" w:sz="0" w:space="0" w:color="auto"/>
      </w:divBdr>
    </w:div>
    <w:div w:id="1447965020">
      <w:bodyDiv w:val="1"/>
      <w:marLeft w:val="0"/>
      <w:marRight w:val="0"/>
      <w:marTop w:val="0"/>
      <w:marBottom w:val="0"/>
      <w:divBdr>
        <w:top w:val="none" w:sz="0" w:space="0" w:color="auto"/>
        <w:left w:val="none" w:sz="0" w:space="0" w:color="auto"/>
        <w:bottom w:val="none" w:sz="0" w:space="0" w:color="auto"/>
        <w:right w:val="none" w:sz="0" w:space="0" w:color="auto"/>
      </w:divBdr>
    </w:div>
    <w:div w:id="1475415257">
      <w:bodyDiv w:val="1"/>
      <w:marLeft w:val="0"/>
      <w:marRight w:val="0"/>
      <w:marTop w:val="0"/>
      <w:marBottom w:val="0"/>
      <w:divBdr>
        <w:top w:val="none" w:sz="0" w:space="0" w:color="auto"/>
        <w:left w:val="none" w:sz="0" w:space="0" w:color="auto"/>
        <w:bottom w:val="none" w:sz="0" w:space="0" w:color="auto"/>
        <w:right w:val="none" w:sz="0" w:space="0" w:color="auto"/>
      </w:divBdr>
    </w:div>
    <w:div w:id="1479229208">
      <w:bodyDiv w:val="1"/>
      <w:marLeft w:val="0"/>
      <w:marRight w:val="0"/>
      <w:marTop w:val="0"/>
      <w:marBottom w:val="0"/>
      <w:divBdr>
        <w:top w:val="none" w:sz="0" w:space="0" w:color="auto"/>
        <w:left w:val="none" w:sz="0" w:space="0" w:color="auto"/>
        <w:bottom w:val="none" w:sz="0" w:space="0" w:color="auto"/>
        <w:right w:val="none" w:sz="0" w:space="0" w:color="auto"/>
      </w:divBdr>
    </w:div>
    <w:div w:id="1482186610">
      <w:bodyDiv w:val="1"/>
      <w:marLeft w:val="0"/>
      <w:marRight w:val="0"/>
      <w:marTop w:val="0"/>
      <w:marBottom w:val="0"/>
      <w:divBdr>
        <w:top w:val="none" w:sz="0" w:space="0" w:color="auto"/>
        <w:left w:val="none" w:sz="0" w:space="0" w:color="auto"/>
        <w:bottom w:val="none" w:sz="0" w:space="0" w:color="auto"/>
        <w:right w:val="none" w:sz="0" w:space="0" w:color="auto"/>
      </w:divBdr>
    </w:div>
    <w:div w:id="1504735423">
      <w:bodyDiv w:val="1"/>
      <w:marLeft w:val="0"/>
      <w:marRight w:val="0"/>
      <w:marTop w:val="0"/>
      <w:marBottom w:val="0"/>
      <w:divBdr>
        <w:top w:val="none" w:sz="0" w:space="0" w:color="auto"/>
        <w:left w:val="none" w:sz="0" w:space="0" w:color="auto"/>
        <w:bottom w:val="none" w:sz="0" w:space="0" w:color="auto"/>
        <w:right w:val="none" w:sz="0" w:space="0" w:color="auto"/>
      </w:divBdr>
    </w:div>
    <w:div w:id="1511335384">
      <w:bodyDiv w:val="1"/>
      <w:marLeft w:val="0"/>
      <w:marRight w:val="0"/>
      <w:marTop w:val="0"/>
      <w:marBottom w:val="0"/>
      <w:divBdr>
        <w:top w:val="none" w:sz="0" w:space="0" w:color="auto"/>
        <w:left w:val="none" w:sz="0" w:space="0" w:color="auto"/>
        <w:bottom w:val="none" w:sz="0" w:space="0" w:color="auto"/>
        <w:right w:val="none" w:sz="0" w:space="0" w:color="auto"/>
      </w:divBdr>
    </w:div>
    <w:div w:id="1540781041">
      <w:bodyDiv w:val="1"/>
      <w:marLeft w:val="0"/>
      <w:marRight w:val="0"/>
      <w:marTop w:val="0"/>
      <w:marBottom w:val="0"/>
      <w:divBdr>
        <w:top w:val="none" w:sz="0" w:space="0" w:color="auto"/>
        <w:left w:val="none" w:sz="0" w:space="0" w:color="auto"/>
        <w:bottom w:val="none" w:sz="0" w:space="0" w:color="auto"/>
        <w:right w:val="none" w:sz="0" w:space="0" w:color="auto"/>
      </w:divBdr>
    </w:div>
    <w:div w:id="1555114778">
      <w:bodyDiv w:val="1"/>
      <w:marLeft w:val="0"/>
      <w:marRight w:val="0"/>
      <w:marTop w:val="0"/>
      <w:marBottom w:val="0"/>
      <w:divBdr>
        <w:top w:val="none" w:sz="0" w:space="0" w:color="auto"/>
        <w:left w:val="none" w:sz="0" w:space="0" w:color="auto"/>
        <w:bottom w:val="none" w:sz="0" w:space="0" w:color="auto"/>
        <w:right w:val="none" w:sz="0" w:space="0" w:color="auto"/>
      </w:divBdr>
    </w:div>
    <w:div w:id="1566843427">
      <w:bodyDiv w:val="1"/>
      <w:marLeft w:val="0"/>
      <w:marRight w:val="0"/>
      <w:marTop w:val="0"/>
      <w:marBottom w:val="0"/>
      <w:divBdr>
        <w:top w:val="none" w:sz="0" w:space="0" w:color="auto"/>
        <w:left w:val="none" w:sz="0" w:space="0" w:color="auto"/>
        <w:bottom w:val="none" w:sz="0" w:space="0" w:color="auto"/>
        <w:right w:val="none" w:sz="0" w:space="0" w:color="auto"/>
      </w:divBdr>
    </w:div>
    <w:div w:id="1618413361">
      <w:bodyDiv w:val="1"/>
      <w:marLeft w:val="0"/>
      <w:marRight w:val="0"/>
      <w:marTop w:val="0"/>
      <w:marBottom w:val="0"/>
      <w:divBdr>
        <w:top w:val="none" w:sz="0" w:space="0" w:color="auto"/>
        <w:left w:val="none" w:sz="0" w:space="0" w:color="auto"/>
        <w:bottom w:val="none" w:sz="0" w:space="0" w:color="auto"/>
        <w:right w:val="none" w:sz="0" w:space="0" w:color="auto"/>
      </w:divBdr>
    </w:div>
    <w:div w:id="1620532233">
      <w:bodyDiv w:val="1"/>
      <w:marLeft w:val="0"/>
      <w:marRight w:val="0"/>
      <w:marTop w:val="0"/>
      <w:marBottom w:val="0"/>
      <w:divBdr>
        <w:top w:val="none" w:sz="0" w:space="0" w:color="auto"/>
        <w:left w:val="none" w:sz="0" w:space="0" w:color="auto"/>
        <w:bottom w:val="none" w:sz="0" w:space="0" w:color="auto"/>
        <w:right w:val="none" w:sz="0" w:space="0" w:color="auto"/>
      </w:divBdr>
    </w:div>
    <w:div w:id="1644699949">
      <w:bodyDiv w:val="1"/>
      <w:marLeft w:val="0"/>
      <w:marRight w:val="0"/>
      <w:marTop w:val="0"/>
      <w:marBottom w:val="0"/>
      <w:divBdr>
        <w:top w:val="none" w:sz="0" w:space="0" w:color="auto"/>
        <w:left w:val="none" w:sz="0" w:space="0" w:color="auto"/>
        <w:bottom w:val="none" w:sz="0" w:space="0" w:color="auto"/>
        <w:right w:val="none" w:sz="0" w:space="0" w:color="auto"/>
      </w:divBdr>
    </w:div>
    <w:div w:id="1644849700">
      <w:bodyDiv w:val="1"/>
      <w:marLeft w:val="0"/>
      <w:marRight w:val="0"/>
      <w:marTop w:val="0"/>
      <w:marBottom w:val="0"/>
      <w:divBdr>
        <w:top w:val="none" w:sz="0" w:space="0" w:color="auto"/>
        <w:left w:val="none" w:sz="0" w:space="0" w:color="auto"/>
        <w:bottom w:val="none" w:sz="0" w:space="0" w:color="auto"/>
        <w:right w:val="none" w:sz="0" w:space="0" w:color="auto"/>
      </w:divBdr>
    </w:div>
    <w:div w:id="1670020504">
      <w:bodyDiv w:val="1"/>
      <w:marLeft w:val="0"/>
      <w:marRight w:val="0"/>
      <w:marTop w:val="0"/>
      <w:marBottom w:val="0"/>
      <w:divBdr>
        <w:top w:val="none" w:sz="0" w:space="0" w:color="auto"/>
        <w:left w:val="none" w:sz="0" w:space="0" w:color="auto"/>
        <w:bottom w:val="none" w:sz="0" w:space="0" w:color="auto"/>
        <w:right w:val="none" w:sz="0" w:space="0" w:color="auto"/>
      </w:divBdr>
    </w:div>
    <w:div w:id="1675181188">
      <w:bodyDiv w:val="1"/>
      <w:marLeft w:val="0"/>
      <w:marRight w:val="0"/>
      <w:marTop w:val="0"/>
      <w:marBottom w:val="0"/>
      <w:divBdr>
        <w:top w:val="none" w:sz="0" w:space="0" w:color="auto"/>
        <w:left w:val="none" w:sz="0" w:space="0" w:color="auto"/>
        <w:bottom w:val="none" w:sz="0" w:space="0" w:color="auto"/>
        <w:right w:val="none" w:sz="0" w:space="0" w:color="auto"/>
      </w:divBdr>
    </w:div>
    <w:div w:id="1675566561">
      <w:bodyDiv w:val="1"/>
      <w:marLeft w:val="0"/>
      <w:marRight w:val="0"/>
      <w:marTop w:val="0"/>
      <w:marBottom w:val="0"/>
      <w:divBdr>
        <w:top w:val="none" w:sz="0" w:space="0" w:color="auto"/>
        <w:left w:val="none" w:sz="0" w:space="0" w:color="auto"/>
        <w:bottom w:val="none" w:sz="0" w:space="0" w:color="auto"/>
        <w:right w:val="none" w:sz="0" w:space="0" w:color="auto"/>
      </w:divBdr>
    </w:div>
    <w:div w:id="1684823344">
      <w:bodyDiv w:val="1"/>
      <w:marLeft w:val="0"/>
      <w:marRight w:val="0"/>
      <w:marTop w:val="0"/>
      <w:marBottom w:val="0"/>
      <w:divBdr>
        <w:top w:val="none" w:sz="0" w:space="0" w:color="auto"/>
        <w:left w:val="none" w:sz="0" w:space="0" w:color="auto"/>
        <w:bottom w:val="none" w:sz="0" w:space="0" w:color="auto"/>
        <w:right w:val="none" w:sz="0" w:space="0" w:color="auto"/>
      </w:divBdr>
    </w:div>
    <w:div w:id="1695155496">
      <w:bodyDiv w:val="1"/>
      <w:marLeft w:val="0"/>
      <w:marRight w:val="0"/>
      <w:marTop w:val="0"/>
      <w:marBottom w:val="0"/>
      <w:divBdr>
        <w:top w:val="none" w:sz="0" w:space="0" w:color="auto"/>
        <w:left w:val="none" w:sz="0" w:space="0" w:color="auto"/>
        <w:bottom w:val="none" w:sz="0" w:space="0" w:color="auto"/>
        <w:right w:val="none" w:sz="0" w:space="0" w:color="auto"/>
      </w:divBdr>
    </w:div>
    <w:div w:id="1732460490">
      <w:bodyDiv w:val="1"/>
      <w:marLeft w:val="0"/>
      <w:marRight w:val="0"/>
      <w:marTop w:val="0"/>
      <w:marBottom w:val="0"/>
      <w:divBdr>
        <w:top w:val="none" w:sz="0" w:space="0" w:color="auto"/>
        <w:left w:val="none" w:sz="0" w:space="0" w:color="auto"/>
        <w:bottom w:val="none" w:sz="0" w:space="0" w:color="auto"/>
        <w:right w:val="none" w:sz="0" w:space="0" w:color="auto"/>
      </w:divBdr>
    </w:div>
    <w:div w:id="1743991601">
      <w:bodyDiv w:val="1"/>
      <w:marLeft w:val="0"/>
      <w:marRight w:val="0"/>
      <w:marTop w:val="0"/>
      <w:marBottom w:val="0"/>
      <w:divBdr>
        <w:top w:val="none" w:sz="0" w:space="0" w:color="auto"/>
        <w:left w:val="none" w:sz="0" w:space="0" w:color="auto"/>
        <w:bottom w:val="none" w:sz="0" w:space="0" w:color="auto"/>
        <w:right w:val="none" w:sz="0" w:space="0" w:color="auto"/>
      </w:divBdr>
    </w:div>
    <w:div w:id="1761901080">
      <w:bodyDiv w:val="1"/>
      <w:marLeft w:val="0"/>
      <w:marRight w:val="0"/>
      <w:marTop w:val="0"/>
      <w:marBottom w:val="0"/>
      <w:divBdr>
        <w:top w:val="none" w:sz="0" w:space="0" w:color="auto"/>
        <w:left w:val="none" w:sz="0" w:space="0" w:color="auto"/>
        <w:bottom w:val="none" w:sz="0" w:space="0" w:color="auto"/>
        <w:right w:val="none" w:sz="0" w:space="0" w:color="auto"/>
      </w:divBdr>
    </w:div>
    <w:div w:id="1806778494">
      <w:bodyDiv w:val="1"/>
      <w:marLeft w:val="0"/>
      <w:marRight w:val="0"/>
      <w:marTop w:val="0"/>
      <w:marBottom w:val="0"/>
      <w:divBdr>
        <w:top w:val="none" w:sz="0" w:space="0" w:color="auto"/>
        <w:left w:val="none" w:sz="0" w:space="0" w:color="auto"/>
        <w:bottom w:val="none" w:sz="0" w:space="0" w:color="auto"/>
        <w:right w:val="none" w:sz="0" w:space="0" w:color="auto"/>
      </w:divBdr>
    </w:div>
    <w:div w:id="1811508566">
      <w:bodyDiv w:val="1"/>
      <w:marLeft w:val="0"/>
      <w:marRight w:val="0"/>
      <w:marTop w:val="0"/>
      <w:marBottom w:val="0"/>
      <w:divBdr>
        <w:top w:val="none" w:sz="0" w:space="0" w:color="auto"/>
        <w:left w:val="none" w:sz="0" w:space="0" w:color="auto"/>
        <w:bottom w:val="none" w:sz="0" w:space="0" w:color="auto"/>
        <w:right w:val="none" w:sz="0" w:space="0" w:color="auto"/>
      </w:divBdr>
    </w:div>
    <w:div w:id="1812088691">
      <w:bodyDiv w:val="1"/>
      <w:marLeft w:val="0"/>
      <w:marRight w:val="0"/>
      <w:marTop w:val="0"/>
      <w:marBottom w:val="0"/>
      <w:divBdr>
        <w:top w:val="none" w:sz="0" w:space="0" w:color="auto"/>
        <w:left w:val="none" w:sz="0" w:space="0" w:color="auto"/>
        <w:bottom w:val="none" w:sz="0" w:space="0" w:color="auto"/>
        <w:right w:val="none" w:sz="0" w:space="0" w:color="auto"/>
      </w:divBdr>
    </w:div>
    <w:div w:id="1817649374">
      <w:bodyDiv w:val="1"/>
      <w:marLeft w:val="0"/>
      <w:marRight w:val="0"/>
      <w:marTop w:val="0"/>
      <w:marBottom w:val="0"/>
      <w:divBdr>
        <w:top w:val="none" w:sz="0" w:space="0" w:color="auto"/>
        <w:left w:val="none" w:sz="0" w:space="0" w:color="auto"/>
        <w:bottom w:val="none" w:sz="0" w:space="0" w:color="auto"/>
        <w:right w:val="none" w:sz="0" w:space="0" w:color="auto"/>
      </w:divBdr>
    </w:div>
    <w:div w:id="1818183120">
      <w:bodyDiv w:val="1"/>
      <w:marLeft w:val="0"/>
      <w:marRight w:val="0"/>
      <w:marTop w:val="0"/>
      <w:marBottom w:val="0"/>
      <w:divBdr>
        <w:top w:val="none" w:sz="0" w:space="0" w:color="auto"/>
        <w:left w:val="none" w:sz="0" w:space="0" w:color="auto"/>
        <w:bottom w:val="none" w:sz="0" w:space="0" w:color="auto"/>
        <w:right w:val="none" w:sz="0" w:space="0" w:color="auto"/>
      </w:divBdr>
    </w:div>
    <w:div w:id="1818841376">
      <w:bodyDiv w:val="1"/>
      <w:marLeft w:val="0"/>
      <w:marRight w:val="0"/>
      <w:marTop w:val="0"/>
      <w:marBottom w:val="0"/>
      <w:divBdr>
        <w:top w:val="none" w:sz="0" w:space="0" w:color="auto"/>
        <w:left w:val="none" w:sz="0" w:space="0" w:color="auto"/>
        <w:bottom w:val="none" w:sz="0" w:space="0" w:color="auto"/>
        <w:right w:val="none" w:sz="0" w:space="0" w:color="auto"/>
      </w:divBdr>
    </w:div>
    <w:div w:id="1830899203">
      <w:bodyDiv w:val="1"/>
      <w:marLeft w:val="0"/>
      <w:marRight w:val="0"/>
      <w:marTop w:val="0"/>
      <w:marBottom w:val="0"/>
      <w:divBdr>
        <w:top w:val="none" w:sz="0" w:space="0" w:color="auto"/>
        <w:left w:val="none" w:sz="0" w:space="0" w:color="auto"/>
        <w:bottom w:val="none" w:sz="0" w:space="0" w:color="auto"/>
        <w:right w:val="none" w:sz="0" w:space="0" w:color="auto"/>
      </w:divBdr>
    </w:div>
    <w:div w:id="1865089436">
      <w:bodyDiv w:val="1"/>
      <w:marLeft w:val="0"/>
      <w:marRight w:val="0"/>
      <w:marTop w:val="0"/>
      <w:marBottom w:val="0"/>
      <w:divBdr>
        <w:top w:val="none" w:sz="0" w:space="0" w:color="auto"/>
        <w:left w:val="none" w:sz="0" w:space="0" w:color="auto"/>
        <w:bottom w:val="none" w:sz="0" w:space="0" w:color="auto"/>
        <w:right w:val="none" w:sz="0" w:space="0" w:color="auto"/>
      </w:divBdr>
    </w:div>
    <w:div w:id="1865287001">
      <w:bodyDiv w:val="1"/>
      <w:marLeft w:val="0"/>
      <w:marRight w:val="0"/>
      <w:marTop w:val="0"/>
      <w:marBottom w:val="0"/>
      <w:divBdr>
        <w:top w:val="none" w:sz="0" w:space="0" w:color="auto"/>
        <w:left w:val="none" w:sz="0" w:space="0" w:color="auto"/>
        <w:bottom w:val="none" w:sz="0" w:space="0" w:color="auto"/>
        <w:right w:val="none" w:sz="0" w:space="0" w:color="auto"/>
      </w:divBdr>
    </w:div>
    <w:div w:id="1883983091">
      <w:bodyDiv w:val="1"/>
      <w:marLeft w:val="0"/>
      <w:marRight w:val="0"/>
      <w:marTop w:val="0"/>
      <w:marBottom w:val="0"/>
      <w:divBdr>
        <w:top w:val="none" w:sz="0" w:space="0" w:color="auto"/>
        <w:left w:val="none" w:sz="0" w:space="0" w:color="auto"/>
        <w:bottom w:val="none" w:sz="0" w:space="0" w:color="auto"/>
        <w:right w:val="none" w:sz="0" w:space="0" w:color="auto"/>
      </w:divBdr>
    </w:div>
    <w:div w:id="1901865994">
      <w:bodyDiv w:val="1"/>
      <w:marLeft w:val="0"/>
      <w:marRight w:val="0"/>
      <w:marTop w:val="0"/>
      <w:marBottom w:val="0"/>
      <w:divBdr>
        <w:top w:val="none" w:sz="0" w:space="0" w:color="auto"/>
        <w:left w:val="none" w:sz="0" w:space="0" w:color="auto"/>
        <w:bottom w:val="none" w:sz="0" w:space="0" w:color="auto"/>
        <w:right w:val="none" w:sz="0" w:space="0" w:color="auto"/>
      </w:divBdr>
    </w:div>
    <w:div w:id="1916547724">
      <w:bodyDiv w:val="1"/>
      <w:marLeft w:val="0"/>
      <w:marRight w:val="0"/>
      <w:marTop w:val="0"/>
      <w:marBottom w:val="0"/>
      <w:divBdr>
        <w:top w:val="none" w:sz="0" w:space="0" w:color="auto"/>
        <w:left w:val="none" w:sz="0" w:space="0" w:color="auto"/>
        <w:bottom w:val="none" w:sz="0" w:space="0" w:color="auto"/>
        <w:right w:val="none" w:sz="0" w:space="0" w:color="auto"/>
      </w:divBdr>
    </w:div>
    <w:div w:id="1917861655">
      <w:bodyDiv w:val="1"/>
      <w:marLeft w:val="0"/>
      <w:marRight w:val="0"/>
      <w:marTop w:val="0"/>
      <w:marBottom w:val="0"/>
      <w:divBdr>
        <w:top w:val="none" w:sz="0" w:space="0" w:color="auto"/>
        <w:left w:val="none" w:sz="0" w:space="0" w:color="auto"/>
        <w:bottom w:val="none" w:sz="0" w:space="0" w:color="auto"/>
        <w:right w:val="none" w:sz="0" w:space="0" w:color="auto"/>
      </w:divBdr>
    </w:div>
    <w:div w:id="1920676028">
      <w:bodyDiv w:val="1"/>
      <w:marLeft w:val="0"/>
      <w:marRight w:val="0"/>
      <w:marTop w:val="0"/>
      <w:marBottom w:val="0"/>
      <w:divBdr>
        <w:top w:val="none" w:sz="0" w:space="0" w:color="auto"/>
        <w:left w:val="none" w:sz="0" w:space="0" w:color="auto"/>
        <w:bottom w:val="none" w:sz="0" w:space="0" w:color="auto"/>
        <w:right w:val="none" w:sz="0" w:space="0" w:color="auto"/>
      </w:divBdr>
    </w:div>
    <w:div w:id="1936091029">
      <w:bodyDiv w:val="1"/>
      <w:marLeft w:val="0"/>
      <w:marRight w:val="0"/>
      <w:marTop w:val="0"/>
      <w:marBottom w:val="0"/>
      <w:divBdr>
        <w:top w:val="none" w:sz="0" w:space="0" w:color="auto"/>
        <w:left w:val="none" w:sz="0" w:space="0" w:color="auto"/>
        <w:bottom w:val="none" w:sz="0" w:space="0" w:color="auto"/>
        <w:right w:val="none" w:sz="0" w:space="0" w:color="auto"/>
      </w:divBdr>
    </w:div>
    <w:div w:id="1938099247">
      <w:bodyDiv w:val="1"/>
      <w:marLeft w:val="0"/>
      <w:marRight w:val="0"/>
      <w:marTop w:val="0"/>
      <w:marBottom w:val="0"/>
      <w:divBdr>
        <w:top w:val="none" w:sz="0" w:space="0" w:color="auto"/>
        <w:left w:val="none" w:sz="0" w:space="0" w:color="auto"/>
        <w:bottom w:val="none" w:sz="0" w:space="0" w:color="auto"/>
        <w:right w:val="none" w:sz="0" w:space="0" w:color="auto"/>
      </w:divBdr>
    </w:div>
    <w:div w:id="1939831095">
      <w:bodyDiv w:val="1"/>
      <w:marLeft w:val="0"/>
      <w:marRight w:val="0"/>
      <w:marTop w:val="0"/>
      <w:marBottom w:val="0"/>
      <w:divBdr>
        <w:top w:val="none" w:sz="0" w:space="0" w:color="auto"/>
        <w:left w:val="none" w:sz="0" w:space="0" w:color="auto"/>
        <w:bottom w:val="none" w:sz="0" w:space="0" w:color="auto"/>
        <w:right w:val="none" w:sz="0" w:space="0" w:color="auto"/>
      </w:divBdr>
    </w:div>
    <w:div w:id="1945072508">
      <w:bodyDiv w:val="1"/>
      <w:marLeft w:val="0"/>
      <w:marRight w:val="0"/>
      <w:marTop w:val="0"/>
      <w:marBottom w:val="0"/>
      <w:divBdr>
        <w:top w:val="none" w:sz="0" w:space="0" w:color="auto"/>
        <w:left w:val="none" w:sz="0" w:space="0" w:color="auto"/>
        <w:bottom w:val="none" w:sz="0" w:space="0" w:color="auto"/>
        <w:right w:val="none" w:sz="0" w:space="0" w:color="auto"/>
      </w:divBdr>
    </w:div>
    <w:div w:id="1949313832">
      <w:bodyDiv w:val="1"/>
      <w:marLeft w:val="0"/>
      <w:marRight w:val="0"/>
      <w:marTop w:val="0"/>
      <w:marBottom w:val="0"/>
      <w:divBdr>
        <w:top w:val="none" w:sz="0" w:space="0" w:color="auto"/>
        <w:left w:val="none" w:sz="0" w:space="0" w:color="auto"/>
        <w:bottom w:val="none" w:sz="0" w:space="0" w:color="auto"/>
        <w:right w:val="none" w:sz="0" w:space="0" w:color="auto"/>
      </w:divBdr>
    </w:div>
    <w:div w:id="1951283294">
      <w:bodyDiv w:val="1"/>
      <w:marLeft w:val="0"/>
      <w:marRight w:val="0"/>
      <w:marTop w:val="0"/>
      <w:marBottom w:val="0"/>
      <w:divBdr>
        <w:top w:val="none" w:sz="0" w:space="0" w:color="auto"/>
        <w:left w:val="none" w:sz="0" w:space="0" w:color="auto"/>
        <w:bottom w:val="none" w:sz="0" w:space="0" w:color="auto"/>
        <w:right w:val="none" w:sz="0" w:space="0" w:color="auto"/>
      </w:divBdr>
    </w:div>
    <w:div w:id="1955087202">
      <w:bodyDiv w:val="1"/>
      <w:marLeft w:val="0"/>
      <w:marRight w:val="0"/>
      <w:marTop w:val="0"/>
      <w:marBottom w:val="0"/>
      <w:divBdr>
        <w:top w:val="none" w:sz="0" w:space="0" w:color="auto"/>
        <w:left w:val="none" w:sz="0" w:space="0" w:color="auto"/>
        <w:bottom w:val="none" w:sz="0" w:space="0" w:color="auto"/>
        <w:right w:val="none" w:sz="0" w:space="0" w:color="auto"/>
      </w:divBdr>
    </w:div>
    <w:div w:id="1966349047">
      <w:bodyDiv w:val="1"/>
      <w:marLeft w:val="0"/>
      <w:marRight w:val="0"/>
      <w:marTop w:val="0"/>
      <w:marBottom w:val="0"/>
      <w:divBdr>
        <w:top w:val="none" w:sz="0" w:space="0" w:color="auto"/>
        <w:left w:val="none" w:sz="0" w:space="0" w:color="auto"/>
        <w:bottom w:val="none" w:sz="0" w:space="0" w:color="auto"/>
        <w:right w:val="none" w:sz="0" w:space="0" w:color="auto"/>
      </w:divBdr>
    </w:div>
    <w:div w:id="1972006260">
      <w:bodyDiv w:val="1"/>
      <w:marLeft w:val="0"/>
      <w:marRight w:val="0"/>
      <w:marTop w:val="0"/>
      <w:marBottom w:val="0"/>
      <w:divBdr>
        <w:top w:val="none" w:sz="0" w:space="0" w:color="auto"/>
        <w:left w:val="none" w:sz="0" w:space="0" w:color="auto"/>
        <w:bottom w:val="none" w:sz="0" w:space="0" w:color="auto"/>
        <w:right w:val="none" w:sz="0" w:space="0" w:color="auto"/>
      </w:divBdr>
    </w:div>
    <w:div w:id="1974286352">
      <w:bodyDiv w:val="1"/>
      <w:marLeft w:val="0"/>
      <w:marRight w:val="0"/>
      <w:marTop w:val="0"/>
      <w:marBottom w:val="0"/>
      <w:divBdr>
        <w:top w:val="none" w:sz="0" w:space="0" w:color="auto"/>
        <w:left w:val="none" w:sz="0" w:space="0" w:color="auto"/>
        <w:bottom w:val="none" w:sz="0" w:space="0" w:color="auto"/>
        <w:right w:val="none" w:sz="0" w:space="0" w:color="auto"/>
      </w:divBdr>
    </w:div>
    <w:div w:id="1978609061">
      <w:bodyDiv w:val="1"/>
      <w:marLeft w:val="0"/>
      <w:marRight w:val="0"/>
      <w:marTop w:val="0"/>
      <w:marBottom w:val="0"/>
      <w:divBdr>
        <w:top w:val="none" w:sz="0" w:space="0" w:color="auto"/>
        <w:left w:val="none" w:sz="0" w:space="0" w:color="auto"/>
        <w:bottom w:val="none" w:sz="0" w:space="0" w:color="auto"/>
        <w:right w:val="none" w:sz="0" w:space="0" w:color="auto"/>
      </w:divBdr>
    </w:div>
    <w:div w:id="2006125622">
      <w:bodyDiv w:val="1"/>
      <w:marLeft w:val="0"/>
      <w:marRight w:val="0"/>
      <w:marTop w:val="0"/>
      <w:marBottom w:val="0"/>
      <w:divBdr>
        <w:top w:val="none" w:sz="0" w:space="0" w:color="auto"/>
        <w:left w:val="none" w:sz="0" w:space="0" w:color="auto"/>
        <w:bottom w:val="none" w:sz="0" w:space="0" w:color="auto"/>
        <w:right w:val="none" w:sz="0" w:space="0" w:color="auto"/>
      </w:divBdr>
    </w:div>
    <w:div w:id="2064597484">
      <w:bodyDiv w:val="1"/>
      <w:marLeft w:val="0"/>
      <w:marRight w:val="0"/>
      <w:marTop w:val="0"/>
      <w:marBottom w:val="0"/>
      <w:divBdr>
        <w:top w:val="none" w:sz="0" w:space="0" w:color="auto"/>
        <w:left w:val="none" w:sz="0" w:space="0" w:color="auto"/>
        <w:bottom w:val="none" w:sz="0" w:space="0" w:color="auto"/>
        <w:right w:val="none" w:sz="0" w:space="0" w:color="auto"/>
      </w:divBdr>
    </w:div>
    <w:div w:id="2076852357">
      <w:bodyDiv w:val="1"/>
      <w:marLeft w:val="0"/>
      <w:marRight w:val="0"/>
      <w:marTop w:val="0"/>
      <w:marBottom w:val="0"/>
      <w:divBdr>
        <w:top w:val="none" w:sz="0" w:space="0" w:color="auto"/>
        <w:left w:val="none" w:sz="0" w:space="0" w:color="auto"/>
        <w:bottom w:val="none" w:sz="0" w:space="0" w:color="auto"/>
        <w:right w:val="none" w:sz="0" w:space="0" w:color="auto"/>
      </w:divBdr>
    </w:div>
    <w:div w:id="2116096526">
      <w:bodyDiv w:val="1"/>
      <w:marLeft w:val="0"/>
      <w:marRight w:val="0"/>
      <w:marTop w:val="0"/>
      <w:marBottom w:val="0"/>
      <w:divBdr>
        <w:top w:val="none" w:sz="0" w:space="0" w:color="auto"/>
        <w:left w:val="none" w:sz="0" w:space="0" w:color="auto"/>
        <w:bottom w:val="none" w:sz="0" w:space="0" w:color="auto"/>
        <w:right w:val="none" w:sz="0" w:space="0" w:color="auto"/>
      </w:divBdr>
    </w:div>
    <w:div w:id="2132703413">
      <w:bodyDiv w:val="1"/>
      <w:marLeft w:val="0"/>
      <w:marRight w:val="0"/>
      <w:marTop w:val="0"/>
      <w:marBottom w:val="0"/>
      <w:divBdr>
        <w:top w:val="none" w:sz="0" w:space="0" w:color="auto"/>
        <w:left w:val="none" w:sz="0" w:space="0" w:color="auto"/>
        <w:bottom w:val="none" w:sz="0" w:space="0" w:color="auto"/>
        <w:right w:val="none" w:sz="0" w:space="0" w:color="auto"/>
      </w:divBdr>
    </w:div>
    <w:div w:id="213490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0FB4E-4339-4023-B840-282DEE28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754</Words>
  <Characters>4298</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6</cp:revision>
  <cp:lastPrinted>2023-05-19T13:10:00Z</cp:lastPrinted>
  <dcterms:created xsi:type="dcterms:W3CDTF">2023-07-24T13:32:00Z</dcterms:created>
  <dcterms:modified xsi:type="dcterms:W3CDTF">2024-01-23T11:33:00Z</dcterms:modified>
</cp:coreProperties>
</file>