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F31639" w14:textId="77777777" w:rsidR="001D64BF" w:rsidRPr="00BA01A4" w:rsidRDefault="001D64BF" w:rsidP="00E26F76">
      <w:pPr>
        <w:pStyle w:val="a4"/>
        <w:tabs>
          <w:tab w:val="left" w:pos="6120"/>
        </w:tabs>
        <w:ind w:left="0"/>
        <w:contextualSpacing/>
        <w:outlineLvl w:val="0"/>
        <w:rPr>
          <w:rFonts w:ascii="Times New Roman" w:hAnsi="Times New Roman"/>
          <w:color w:val="000000" w:themeColor="text1"/>
          <w:sz w:val="28"/>
          <w:szCs w:val="28"/>
        </w:rPr>
      </w:pPr>
      <w:r w:rsidRPr="00BA01A4">
        <w:rPr>
          <w:rFonts w:ascii="Times New Roman" w:hAnsi="Times New Roman"/>
          <w:color w:val="000000" w:themeColor="text1"/>
          <w:sz w:val="28"/>
          <w:szCs w:val="28"/>
        </w:rPr>
        <w:t xml:space="preserve">Державна установа </w:t>
      </w:r>
    </w:p>
    <w:p w14:paraId="0FA851C4" w14:textId="77777777" w:rsidR="001D64BF" w:rsidRPr="00BA01A4" w:rsidRDefault="001D64BF" w:rsidP="00E26F76">
      <w:pPr>
        <w:pStyle w:val="a4"/>
        <w:tabs>
          <w:tab w:val="left" w:pos="6120"/>
        </w:tabs>
        <w:ind w:left="0"/>
        <w:contextualSpacing/>
        <w:outlineLvl w:val="0"/>
        <w:rPr>
          <w:rFonts w:ascii="Times New Roman" w:hAnsi="Times New Roman"/>
          <w:color w:val="000000" w:themeColor="text1"/>
          <w:sz w:val="28"/>
          <w:szCs w:val="28"/>
        </w:rPr>
      </w:pPr>
      <w:r w:rsidRPr="00BA01A4">
        <w:rPr>
          <w:rFonts w:ascii="Times New Roman" w:hAnsi="Times New Roman"/>
          <w:color w:val="000000" w:themeColor="text1"/>
          <w:sz w:val="28"/>
          <w:szCs w:val="28"/>
        </w:rPr>
        <w:t>«Науково-практичний медичний центр дитячої кардіології та кардіохірургії Міністерства охорони здоров’я України»</w:t>
      </w:r>
    </w:p>
    <w:p w14:paraId="47558380" w14:textId="77777777" w:rsidR="001D64BF" w:rsidRPr="00BA01A4" w:rsidRDefault="001D64BF" w:rsidP="00E26F76">
      <w:pPr>
        <w:spacing w:line="240" w:lineRule="auto"/>
        <w:contextualSpacing/>
        <w:rPr>
          <w:rFonts w:ascii="Times New Roman" w:hAnsi="Times New Roman"/>
          <w:color w:val="000000" w:themeColor="text1"/>
          <w:sz w:val="28"/>
          <w:szCs w:val="28"/>
          <w:lang w:val="uk-UA"/>
        </w:rPr>
      </w:pPr>
    </w:p>
    <w:p w14:paraId="36A2A14A" w14:textId="77777777" w:rsidR="001D64BF" w:rsidRPr="00BA01A4" w:rsidRDefault="001D64BF" w:rsidP="00E26F76">
      <w:pPr>
        <w:spacing w:line="240" w:lineRule="auto"/>
        <w:contextualSpacing/>
        <w:rPr>
          <w:rFonts w:ascii="Times New Roman" w:hAnsi="Times New Roman"/>
          <w:color w:val="000000" w:themeColor="text1"/>
          <w:sz w:val="28"/>
          <w:szCs w:val="28"/>
          <w:lang w:val="uk-UA"/>
        </w:rPr>
      </w:pPr>
    </w:p>
    <w:p w14:paraId="18125AEB" w14:textId="77777777" w:rsidR="001D64BF" w:rsidRPr="00BA01A4" w:rsidRDefault="001D64BF" w:rsidP="00E26F76">
      <w:pPr>
        <w:spacing w:line="240" w:lineRule="auto"/>
        <w:contextualSpacing/>
        <w:rPr>
          <w:rFonts w:ascii="Times New Roman" w:hAnsi="Times New Roman"/>
          <w:color w:val="000000" w:themeColor="text1"/>
          <w:sz w:val="28"/>
          <w:szCs w:val="28"/>
          <w:lang w:val="uk-UA"/>
        </w:rPr>
      </w:pPr>
    </w:p>
    <w:tbl>
      <w:tblPr>
        <w:tblW w:w="0" w:type="auto"/>
        <w:tblLook w:val="04A0" w:firstRow="1" w:lastRow="0" w:firstColumn="1" w:lastColumn="0" w:noHBand="0" w:noVBand="1"/>
      </w:tblPr>
      <w:tblGrid>
        <w:gridCol w:w="4361"/>
        <w:gridCol w:w="4961"/>
      </w:tblGrid>
      <w:tr w:rsidR="001D64BF" w:rsidRPr="00C42EC4" w14:paraId="2FD8A22D" w14:textId="77777777" w:rsidTr="00CE42DA">
        <w:trPr>
          <w:trHeight w:val="2314"/>
        </w:trPr>
        <w:tc>
          <w:tcPr>
            <w:tcW w:w="4361" w:type="dxa"/>
          </w:tcPr>
          <w:p w14:paraId="1336A458" w14:textId="77777777" w:rsidR="001D64BF" w:rsidRPr="00BA01A4" w:rsidRDefault="001D64BF" w:rsidP="00E26F76">
            <w:pPr>
              <w:spacing w:line="240" w:lineRule="auto"/>
              <w:contextualSpacing/>
              <w:rPr>
                <w:rFonts w:ascii="Times New Roman" w:hAnsi="Times New Roman"/>
                <w:b/>
                <w:color w:val="000000" w:themeColor="text1"/>
                <w:sz w:val="24"/>
                <w:szCs w:val="24"/>
                <w:lang w:val="uk-UA"/>
              </w:rPr>
            </w:pPr>
          </w:p>
        </w:tc>
        <w:tc>
          <w:tcPr>
            <w:tcW w:w="4961" w:type="dxa"/>
          </w:tcPr>
          <w:p w14:paraId="324B7593" w14:textId="77777777" w:rsidR="00A871C9" w:rsidRPr="00BA01A4" w:rsidRDefault="00A871C9" w:rsidP="00A871C9">
            <w:pPr>
              <w:pStyle w:val="a4"/>
              <w:tabs>
                <w:tab w:val="left" w:pos="6120"/>
              </w:tabs>
              <w:ind w:left="0"/>
              <w:contextualSpacing/>
              <w:jc w:val="left"/>
              <w:outlineLvl w:val="0"/>
              <w:rPr>
                <w:rFonts w:ascii="Times New Roman" w:hAnsi="Times New Roman"/>
                <w:color w:val="000000" w:themeColor="text1"/>
                <w:sz w:val="24"/>
                <w:szCs w:val="24"/>
              </w:rPr>
            </w:pPr>
            <w:r w:rsidRPr="00BA01A4">
              <w:rPr>
                <w:rFonts w:ascii="Times New Roman" w:hAnsi="Times New Roman"/>
                <w:color w:val="000000" w:themeColor="text1"/>
                <w:sz w:val="24"/>
                <w:szCs w:val="24"/>
              </w:rPr>
              <w:t>«ЗАТВЕРДЖЕНО»</w:t>
            </w:r>
          </w:p>
          <w:p w14:paraId="13EA4552" w14:textId="77777777" w:rsidR="00A871C9" w:rsidRPr="00BA01A4" w:rsidRDefault="00A871C9" w:rsidP="00A871C9">
            <w:pPr>
              <w:pStyle w:val="a4"/>
              <w:ind w:left="0"/>
              <w:contextualSpacing/>
              <w:jc w:val="left"/>
              <w:outlineLvl w:val="0"/>
              <w:rPr>
                <w:rFonts w:ascii="Times New Roman" w:hAnsi="Times New Roman"/>
                <w:color w:val="000000" w:themeColor="text1"/>
                <w:sz w:val="24"/>
                <w:szCs w:val="24"/>
              </w:rPr>
            </w:pPr>
            <w:r w:rsidRPr="00BA01A4">
              <w:rPr>
                <w:rFonts w:ascii="Times New Roman" w:hAnsi="Times New Roman"/>
                <w:color w:val="000000" w:themeColor="text1"/>
                <w:sz w:val="24"/>
                <w:szCs w:val="24"/>
              </w:rPr>
              <w:t xml:space="preserve">Рішенням уповноваженої особи </w:t>
            </w:r>
          </w:p>
          <w:p w14:paraId="1D72281E" w14:textId="605EBA1F" w:rsidR="00A871C9" w:rsidRPr="00BA01A4" w:rsidRDefault="00A871C9" w:rsidP="00A871C9">
            <w:pPr>
              <w:pStyle w:val="a4"/>
              <w:ind w:left="0"/>
              <w:contextualSpacing/>
              <w:jc w:val="left"/>
              <w:outlineLvl w:val="0"/>
              <w:rPr>
                <w:rFonts w:ascii="Times New Roman" w:hAnsi="Times New Roman"/>
                <w:color w:val="000000" w:themeColor="text1"/>
                <w:sz w:val="24"/>
                <w:szCs w:val="24"/>
              </w:rPr>
            </w:pPr>
            <w:r w:rsidRPr="00BA01A4">
              <w:rPr>
                <w:rFonts w:ascii="Times New Roman" w:hAnsi="Times New Roman"/>
                <w:color w:val="000000" w:themeColor="text1"/>
                <w:sz w:val="24"/>
                <w:szCs w:val="24"/>
              </w:rPr>
              <w:t>Згідно протоколу №</w:t>
            </w:r>
            <w:r w:rsidR="001A6D14">
              <w:rPr>
                <w:rFonts w:ascii="Times New Roman" w:hAnsi="Times New Roman"/>
                <w:color w:val="000000" w:themeColor="text1"/>
                <w:sz w:val="24"/>
                <w:szCs w:val="24"/>
              </w:rPr>
              <w:t>80</w:t>
            </w:r>
            <w:r w:rsidR="00464F4C" w:rsidRPr="00BA01A4">
              <w:rPr>
                <w:rFonts w:ascii="Times New Roman" w:hAnsi="Times New Roman"/>
                <w:color w:val="000000" w:themeColor="text1"/>
                <w:sz w:val="24"/>
                <w:szCs w:val="24"/>
                <w:lang w:val="ru-RU"/>
              </w:rPr>
              <w:t xml:space="preserve"> </w:t>
            </w:r>
            <w:r w:rsidRPr="00BA01A4">
              <w:rPr>
                <w:rFonts w:ascii="Times New Roman" w:hAnsi="Times New Roman"/>
                <w:color w:val="000000" w:themeColor="text1"/>
                <w:sz w:val="24"/>
                <w:szCs w:val="24"/>
              </w:rPr>
              <w:t xml:space="preserve">від </w:t>
            </w:r>
            <w:r w:rsidR="00D95854" w:rsidRPr="00BA01A4">
              <w:rPr>
                <w:rFonts w:ascii="Times New Roman" w:hAnsi="Times New Roman"/>
                <w:color w:val="000000" w:themeColor="text1"/>
                <w:sz w:val="24"/>
                <w:szCs w:val="24"/>
                <w:lang w:val="ru-RU"/>
              </w:rPr>
              <w:t>1</w:t>
            </w:r>
            <w:r w:rsidR="002B2FAA">
              <w:rPr>
                <w:rFonts w:ascii="Times New Roman" w:hAnsi="Times New Roman"/>
                <w:color w:val="000000" w:themeColor="text1"/>
                <w:sz w:val="24"/>
                <w:szCs w:val="24"/>
                <w:lang w:val="ru-RU"/>
              </w:rPr>
              <w:t>6</w:t>
            </w:r>
            <w:r w:rsidR="00420833" w:rsidRPr="00BA01A4">
              <w:rPr>
                <w:rFonts w:ascii="Times New Roman" w:hAnsi="Times New Roman"/>
                <w:color w:val="000000" w:themeColor="text1"/>
                <w:sz w:val="24"/>
                <w:szCs w:val="24"/>
              </w:rPr>
              <w:t>.0</w:t>
            </w:r>
            <w:r w:rsidR="00F01312" w:rsidRPr="00BA01A4">
              <w:rPr>
                <w:rFonts w:ascii="Times New Roman" w:hAnsi="Times New Roman"/>
                <w:color w:val="000000" w:themeColor="text1"/>
                <w:sz w:val="24"/>
                <w:szCs w:val="24"/>
              </w:rPr>
              <w:t>3</w:t>
            </w:r>
            <w:r w:rsidRPr="00BA01A4">
              <w:rPr>
                <w:rFonts w:ascii="Times New Roman" w:hAnsi="Times New Roman"/>
                <w:color w:val="000000" w:themeColor="text1"/>
                <w:sz w:val="24"/>
                <w:szCs w:val="24"/>
              </w:rPr>
              <w:t>.202</w:t>
            </w:r>
            <w:r w:rsidR="00464F4C" w:rsidRPr="00BA01A4">
              <w:rPr>
                <w:rFonts w:ascii="Times New Roman" w:hAnsi="Times New Roman"/>
                <w:color w:val="000000" w:themeColor="text1"/>
                <w:sz w:val="24"/>
                <w:szCs w:val="24"/>
                <w:lang w:val="ru-RU"/>
              </w:rPr>
              <w:t>3</w:t>
            </w:r>
            <w:r w:rsidR="00CE42DA" w:rsidRPr="00BA01A4">
              <w:rPr>
                <w:rFonts w:ascii="Times New Roman" w:hAnsi="Times New Roman"/>
                <w:color w:val="000000" w:themeColor="text1"/>
                <w:sz w:val="24"/>
                <w:szCs w:val="24"/>
              </w:rPr>
              <w:t xml:space="preserve"> р</w:t>
            </w:r>
            <w:r w:rsidRPr="00BA01A4">
              <w:rPr>
                <w:rFonts w:ascii="Times New Roman" w:hAnsi="Times New Roman"/>
                <w:color w:val="000000" w:themeColor="text1"/>
                <w:sz w:val="24"/>
                <w:szCs w:val="24"/>
              </w:rPr>
              <w:t xml:space="preserve">оку </w:t>
            </w:r>
          </w:p>
          <w:p w14:paraId="3F79CBC2" w14:textId="77777777" w:rsidR="00A871C9" w:rsidRPr="00BA01A4" w:rsidRDefault="00A871C9" w:rsidP="00A871C9">
            <w:pPr>
              <w:spacing w:line="240" w:lineRule="auto"/>
              <w:contextualSpacing/>
              <w:rPr>
                <w:rFonts w:ascii="Times New Roman" w:hAnsi="Times New Roman"/>
                <w:b/>
                <w:color w:val="000000" w:themeColor="text1"/>
                <w:sz w:val="24"/>
                <w:szCs w:val="24"/>
                <w:lang w:val="uk-UA"/>
              </w:rPr>
            </w:pPr>
          </w:p>
          <w:p w14:paraId="3E8AA88B" w14:textId="77777777" w:rsidR="00A871C9" w:rsidRPr="00BA01A4" w:rsidRDefault="00A871C9" w:rsidP="00A871C9">
            <w:pPr>
              <w:spacing w:line="240" w:lineRule="auto"/>
              <w:contextualSpacing/>
              <w:rPr>
                <w:rFonts w:ascii="Times New Roman" w:hAnsi="Times New Roman"/>
                <w:b/>
                <w:color w:val="000000" w:themeColor="text1"/>
                <w:sz w:val="24"/>
                <w:szCs w:val="24"/>
                <w:lang w:val="uk-UA"/>
              </w:rPr>
            </w:pPr>
            <w:r w:rsidRPr="00BA01A4">
              <w:rPr>
                <w:rFonts w:ascii="Times New Roman" w:hAnsi="Times New Roman"/>
                <w:b/>
                <w:color w:val="000000" w:themeColor="text1"/>
                <w:sz w:val="24"/>
                <w:szCs w:val="24"/>
                <w:lang w:val="uk-UA"/>
              </w:rPr>
              <w:t>Уповноважена особа</w:t>
            </w:r>
          </w:p>
          <w:p w14:paraId="6870B8E1" w14:textId="77777777" w:rsidR="00A871C9" w:rsidRPr="00BA01A4" w:rsidRDefault="00A871C9" w:rsidP="00A871C9">
            <w:pPr>
              <w:spacing w:line="240" w:lineRule="auto"/>
              <w:contextualSpacing/>
              <w:rPr>
                <w:rFonts w:ascii="Times New Roman" w:hAnsi="Times New Roman"/>
                <w:b/>
                <w:color w:val="000000" w:themeColor="text1"/>
                <w:sz w:val="24"/>
                <w:szCs w:val="24"/>
                <w:lang w:val="uk-UA"/>
              </w:rPr>
            </w:pPr>
          </w:p>
          <w:p w14:paraId="47718E84" w14:textId="77777777" w:rsidR="00A871C9" w:rsidRPr="00BA01A4" w:rsidRDefault="00A871C9" w:rsidP="00A871C9">
            <w:pPr>
              <w:spacing w:line="240" w:lineRule="auto"/>
              <w:contextualSpacing/>
              <w:rPr>
                <w:rFonts w:ascii="Times New Roman" w:hAnsi="Times New Roman"/>
                <w:b/>
                <w:color w:val="000000" w:themeColor="text1"/>
                <w:sz w:val="24"/>
                <w:szCs w:val="24"/>
                <w:lang w:val="uk-UA"/>
              </w:rPr>
            </w:pPr>
          </w:p>
          <w:p w14:paraId="6A7544AD" w14:textId="5EA6178C" w:rsidR="001D64BF" w:rsidRPr="00BA01A4" w:rsidRDefault="00A871C9" w:rsidP="00A871C9">
            <w:pPr>
              <w:spacing w:line="240" w:lineRule="auto"/>
              <w:contextualSpacing/>
              <w:rPr>
                <w:rFonts w:ascii="Times New Roman" w:hAnsi="Times New Roman"/>
                <w:b/>
                <w:color w:val="000000" w:themeColor="text1"/>
                <w:sz w:val="24"/>
                <w:szCs w:val="24"/>
                <w:lang w:val="uk-UA"/>
              </w:rPr>
            </w:pPr>
            <w:r w:rsidRPr="00BA01A4">
              <w:rPr>
                <w:rFonts w:ascii="Times New Roman" w:hAnsi="Times New Roman"/>
                <w:b/>
                <w:color w:val="000000" w:themeColor="text1"/>
                <w:sz w:val="24"/>
                <w:szCs w:val="24"/>
                <w:u w:val="single"/>
                <w:lang w:val="uk-UA"/>
              </w:rPr>
              <w:t>___________________</w:t>
            </w:r>
            <w:r w:rsidRPr="00BA01A4">
              <w:rPr>
                <w:rFonts w:ascii="Times New Roman" w:hAnsi="Times New Roman"/>
                <w:b/>
                <w:color w:val="000000" w:themeColor="text1"/>
                <w:sz w:val="24"/>
                <w:szCs w:val="24"/>
                <w:lang w:val="uk-UA"/>
              </w:rPr>
              <w:t xml:space="preserve"> </w:t>
            </w:r>
            <w:r w:rsidR="009F131D" w:rsidRPr="00BA01A4">
              <w:rPr>
                <w:rFonts w:ascii="Times New Roman" w:hAnsi="Times New Roman"/>
                <w:b/>
                <w:color w:val="000000" w:themeColor="text1"/>
                <w:sz w:val="24"/>
                <w:szCs w:val="24"/>
                <w:lang w:val="uk-UA"/>
              </w:rPr>
              <w:t>Сергій Топчій</w:t>
            </w:r>
            <w:r w:rsidR="00BA3F71" w:rsidRPr="00BA01A4">
              <w:rPr>
                <w:rFonts w:ascii="Times New Roman" w:hAnsi="Times New Roman"/>
                <w:b/>
                <w:color w:val="000000" w:themeColor="text1"/>
                <w:sz w:val="24"/>
                <w:szCs w:val="24"/>
                <w:lang w:val="uk-UA"/>
              </w:rPr>
              <w:t xml:space="preserve"> </w:t>
            </w:r>
          </w:p>
        </w:tc>
      </w:tr>
    </w:tbl>
    <w:p w14:paraId="24D25F75" w14:textId="77777777" w:rsidR="005F5A26" w:rsidRPr="00BA01A4" w:rsidRDefault="005F5A26" w:rsidP="00E26F76">
      <w:pPr>
        <w:spacing w:line="240" w:lineRule="auto"/>
        <w:contextualSpacing/>
        <w:rPr>
          <w:rFonts w:ascii="Times New Roman" w:hAnsi="Times New Roman"/>
          <w:b/>
          <w:color w:val="000000" w:themeColor="text1"/>
          <w:sz w:val="28"/>
          <w:szCs w:val="28"/>
          <w:lang w:val="uk-UA"/>
        </w:rPr>
      </w:pPr>
    </w:p>
    <w:p w14:paraId="35A4CD71" w14:textId="77777777" w:rsidR="009262FF" w:rsidRPr="001A6D14" w:rsidRDefault="009262FF" w:rsidP="00E26F76">
      <w:pPr>
        <w:spacing w:line="240" w:lineRule="auto"/>
        <w:contextualSpacing/>
        <w:rPr>
          <w:rFonts w:ascii="Times New Roman" w:hAnsi="Times New Roman"/>
          <w:b/>
          <w:color w:val="000000" w:themeColor="text1"/>
          <w:sz w:val="28"/>
          <w:szCs w:val="28"/>
          <w:lang w:val="en-US"/>
        </w:rPr>
      </w:pPr>
    </w:p>
    <w:p w14:paraId="0E6A3BE6" w14:textId="77777777" w:rsidR="009262FF" w:rsidRPr="00BA01A4" w:rsidRDefault="009262FF" w:rsidP="00E26F76">
      <w:pPr>
        <w:spacing w:line="240" w:lineRule="auto"/>
        <w:contextualSpacing/>
        <w:rPr>
          <w:rFonts w:ascii="Times New Roman" w:hAnsi="Times New Roman"/>
          <w:b/>
          <w:color w:val="000000" w:themeColor="text1"/>
          <w:sz w:val="28"/>
          <w:szCs w:val="28"/>
          <w:lang w:val="uk-UA"/>
        </w:rPr>
      </w:pPr>
    </w:p>
    <w:p w14:paraId="1C88A3D9" w14:textId="77777777" w:rsidR="00574AB3" w:rsidRPr="00BA01A4" w:rsidRDefault="00574AB3" w:rsidP="00E26F76">
      <w:pPr>
        <w:spacing w:line="240" w:lineRule="auto"/>
        <w:contextualSpacing/>
        <w:rPr>
          <w:rFonts w:ascii="Times New Roman" w:hAnsi="Times New Roman"/>
          <w:b/>
          <w:color w:val="000000" w:themeColor="text1"/>
          <w:sz w:val="28"/>
          <w:szCs w:val="28"/>
          <w:lang w:val="uk-UA"/>
        </w:rPr>
      </w:pPr>
    </w:p>
    <w:p w14:paraId="410285A3" w14:textId="77777777" w:rsidR="001D64BF" w:rsidRPr="00BA01A4" w:rsidRDefault="0017482D" w:rsidP="00E26F76">
      <w:pPr>
        <w:pStyle w:val="a4"/>
        <w:contextualSpacing/>
        <w:rPr>
          <w:rFonts w:ascii="Times New Roman" w:hAnsi="Times New Roman"/>
          <w:color w:val="000000" w:themeColor="text1"/>
          <w:sz w:val="32"/>
          <w:szCs w:val="32"/>
        </w:rPr>
      </w:pPr>
      <w:r w:rsidRPr="00BA01A4">
        <w:rPr>
          <w:rFonts w:ascii="Times New Roman" w:hAnsi="Times New Roman"/>
          <w:color w:val="000000" w:themeColor="text1"/>
          <w:sz w:val="32"/>
          <w:szCs w:val="32"/>
        </w:rPr>
        <w:t xml:space="preserve"> ТЕНДЕРНА ДОКУМЕНТАЦІЯ</w:t>
      </w:r>
    </w:p>
    <w:p w14:paraId="18CD94D6" w14:textId="77777777" w:rsidR="004206C1" w:rsidRPr="00BA01A4" w:rsidRDefault="00BB15D6" w:rsidP="00AE55FD">
      <w:pPr>
        <w:pStyle w:val="a4"/>
        <w:contextualSpacing/>
        <w:rPr>
          <w:rFonts w:ascii="Times New Roman" w:hAnsi="Times New Roman"/>
          <w:color w:val="000000" w:themeColor="text1"/>
          <w:sz w:val="32"/>
          <w:szCs w:val="32"/>
        </w:rPr>
      </w:pPr>
      <w:r w:rsidRPr="00BA01A4">
        <w:rPr>
          <w:rFonts w:ascii="Times New Roman" w:hAnsi="Times New Roman"/>
          <w:color w:val="000000" w:themeColor="text1"/>
          <w:sz w:val="32"/>
          <w:szCs w:val="32"/>
        </w:rPr>
        <w:t>ЩОДО ПРОЦЕДУРИ ВІДКРИТИХ ТОРГІВ</w:t>
      </w:r>
    </w:p>
    <w:p w14:paraId="21D38852" w14:textId="77777777" w:rsidR="009262FF" w:rsidRPr="00BA01A4" w:rsidRDefault="009262FF" w:rsidP="00AE55FD">
      <w:pPr>
        <w:pStyle w:val="a4"/>
        <w:contextualSpacing/>
        <w:rPr>
          <w:rFonts w:ascii="Times New Roman" w:hAnsi="Times New Roman"/>
          <w:color w:val="000000" w:themeColor="text1"/>
          <w:sz w:val="32"/>
          <w:szCs w:val="32"/>
        </w:rPr>
      </w:pPr>
    </w:p>
    <w:p w14:paraId="4B217C91" w14:textId="77777777" w:rsidR="009262FF" w:rsidRPr="002B2FAA" w:rsidRDefault="009262FF" w:rsidP="002B2FAA">
      <w:pPr>
        <w:pStyle w:val="a4"/>
        <w:contextualSpacing/>
        <w:rPr>
          <w:rFonts w:ascii="Times New Roman" w:hAnsi="Times New Roman"/>
          <w:color w:val="000000" w:themeColor="text1"/>
          <w:sz w:val="32"/>
          <w:szCs w:val="32"/>
        </w:rPr>
      </w:pPr>
    </w:p>
    <w:p w14:paraId="353A980C" w14:textId="09554B88" w:rsidR="00401ACC" w:rsidRPr="00401ACC" w:rsidRDefault="00BB448E" w:rsidP="00401ACC">
      <w:pPr>
        <w:spacing w:line="240" w:lineRule="auto"/>
        <w:contextualSpacing/>
        <w:jc w:val="center"/>
        <w:rPr>
          <w:rFonts w:ascii="Times New Roman" w:hAnsi="Times New Roman"/>
          <w:b/>
          <w:bCs/>
          <w:color w:val="000000"/>
          <w:sz w:val="32"/>
          <w:szCs w:val="32"/>
          <w:lang w:val="uk-UA"/>
        </w:rPr>
      </w:pPr>
      <w:r w:rsidRPr="00BB448E">
        <w:rPr>
          <w:rFonts w:ascii="Times New Roman" w:hAnsi="Times New Roman"/>
          <w:b/>
          <w:sz w:val="32"/>
          <w:szCs w:val="32"/>
          <w:lang w:val="uk-UA"/>
        </w:rPr>
        <w:t>код ДК 021:2015 50730000-1 - Послуги з ремонту і технічного обслуговування охолоджувальних установок (Обслуговування теплових насосів, вентиляційного та охолоджувального обладнання)</w:t>
      </w:r>
    </w:p>
    <w:p w14:paraId="64FBFF63" w14:textId="0B541402" w:rsidR="00D63FAB" w:rsidRDefault="00D63FAB" w:rsidP="00615C8C">
      <w:pPr>
        <w:shd w:val="clear" w:color="auto" w:fill="FFFFFF"/>
        <w:spacing w:line="240" w:lineRule="auto"/>
        <w:contextualSpacing/>
        <w:rPr>
          <w:rFonts w:ascii="Times New Roman" w:hAnsi="Times New Roman"/>
          <w:b/>
          <w:color w:val="000000" w:themeColor="text1"/>
          <w:sz w:val="32"/>
          <w:szCs w:val="32"/>
          <w:lang w:val="uk-UA"/>
        </w:rPr>
      </w:pPr>
    </w:p>
    <w:p w14:paraId="339037B1" w14:textId="77777777" w:rsidR="008836C9" w:rsidRPr="00BA01A4" w:rsidRDefault="008836C9" w:rsidP="00615C8C">
      <w:pPr>
        <w:shd w:val="clear" w:color="auto" w:fill="FFFFFF"/>
        <w:spacing w:line="240" w:lineRule="auto"/>
        <w:contextualSpacing/>
        <w:rPr>
          <w:rFonts w:ascii="Times New Roman" w:hAnsi="Times New Roman"/>
          <w:b/>
          <w:color w:val="000000" w:themeColor="text1"/>
          <w:sz w:val="32"/>
          <w:szCs w:val="32"/>
          <w:lang w:val="uk-UA"/>
        </w:rPr>
      </w:pPr>
    </w:p>
    <w:p w14:paraId="32816E9A" w14:textId="77777777" w:rsidR="008149EF" w:rsidRPr="00BA01A4" w:rsidRDefault="008149EF" w:rsidP="00615C8C">
      <w:pPr>
        <w:shd w:val="clear" w:color="auto" w:fill="FFFFFF"/>
        <w:spacing w:line="240" w:lineRule="auto"/>
        <w:contextualSpacing/>
        <w:rPr>
          <w:rFonts w:ascii="Times New Roman" w:hAnsi="Times New Roman"/>
          <w:b/>
          <w:color w:val="000000" w:themeColor="text1"/>
          <w:sz w:val="32"/>
          <w:szCs w:val="32"/>
          <w:lang w:val="uk-UA"/>
        </w:rPr>
      </w:pPr>
    </w:p>
    <w:p w14:paraId="2A7CEA88" w14:textId="77777777" w:rsidR="00D40812" w:rsidRPr="00BA01A4" w:rsidRDefault="00D40812" w:rsidP="00615C8C">
      <w:pPr>
        <w:shd w:val="clear" w:color="auto" w:fill="FFFFFF"/>
        <w:spacing w:line="240" w:lineRule="auto"/>
        <w:contextualSpacing/>
        <w:rPr>
          <w:rFonts w:ascii="Times New Roman" w:hAnsi="Times New Roman"/>
          <w:b/>
          <w:color w:val="000000" w:themeColor="text1"/>
          <w:sz w:val="32"/>
          <w:szCs w:val="32"/>
          <w:lang w:val="uk-UA"/>
        </w:rPr>
      </w:pPr>
    </w:p>
    <w:p w14:paraId="153E1C0E" w14:textId="77777777" w:rsidR="00D40812" w:rsidRPr="00BA01A4" w:rsidRDefault="00D40812" w:rsidP="00615C8C">
      <w:pPr>
        <w:shd w:val="clear" w:color="auto" w:fill="FFFFFF"/>
        <w:spacing w:line="240" w:lineRule="auto"/>
        <w:contextualSpacing/>
        <w:rPr>
          <w:rFonts w:ascii="Times New Roman" w:hAnsi="Times New Roman"/>
          <w:b/>
          <w:color w:val="000000" w:themeColor="text1"/>
          <w:sz w:val="32"/>
          <w:szCs w:val="32"/>
          <w:lang w:val="uk-UA"/>
        </w:rPr>
      </w:pPr>
    </w:p>
    <w:p w14:paraId="0AC704DA" w14:textId="77777777" w:rsidR="00D40812" w:rsidRPr="00BA01A4" w:rsidRDefault="00D40812" w:rsidP="00615C8C">
      <w:pPr>
        <w:shd w:val="clear" w:color="auto" w:fill="FFFFFF"/>
        <w:spacing w:line="240" w:lineRule="auto"/>
        <w:contextualSpacing/>
        <w:rPr>
          <w:rFonts w:ascii="Times New Roman" w:hAnsi="Times New Roman"/>
          <w:b/>
          <w:color w:val="000000" w:themeColor="text1"/>
          <w:sz w:val="32"/>
          <w:szCs w:val="32"/>
          <w:lang w:val="uk-UA"/>
        </w:rPr>
      </w:pPr>
    </w:p>
    <w:p w14:paraId="1011E8C7" w14:textId="77777777" w:rsidR="00B22CE4" w:rsidRPr="00BA01A4" w:rsidRDefault="00B22CE4" w:rsidP="00615C8C">
      <w:pPr>
        <w:shd w:val="clear" w:color="auto" w:fill="FFFFFF"/>
        <w:spacing w:line="240" w:lineRule="auto"/>
        <w:contextualSpacing/>
        <w:rPr>
          <w:rFonts w:ascii="Times New Roman" w:hAnsi="Times New Roman"/>
          <w:b/>
          <w:color w:val="000000" w:themeColor="text1"/>
          <w:sz w:val="32"/>
          <w:szCs w:val="32"/>
          <w:lang w:val="uk-UA"/>
        </w:rPr>
      </w:pPr>
    </w:p>
    <w:p w14:paraId="1A1BDC02" w14:textId="77777777" w:rsidR="00B22CE4" w:rsidRPr="00BA01A4" w:rsidRDefault="00B22CE4" w:rsidP="00615C8C">
      <w:pPr>
        <w:shd w:val="clear" w:color="auto" w:fill="FFFFFF"/>
        <w:spacing w:line="240" w:lineRule="auto"/>
        <w:contextualSpacing/>
        <w:rPr>
          <w:rFonts w:ascii="Times New Roman" w:hAnsi="Times New Roman"/>
          <w:b/>
          <w:color w:val="000000" w:themeColor="text1"/>
          <w:sz w:val="32"/>
          <w:szCs w:val="32"/>
          <w:lang w:val="uk-UA"/>
        </w:rPr>
      </w:pPr>
    </w:p>
    <w:p w14:paraId="39D3F7AB" w14:textId="77777777" w:rsidR="00DF1204" w:rsidRPr="00BA01A4" w:rsidRDefault="00DF1204" w:rsidP="00615C8C">
      <w:pPr>
        <w:shd w:val="clear" w:color="auto" w:fill="FFFFFF"/>
        <w:spacing w:line="240" w:lineRule="auto"/>
        <w:contextualSpacing/>
        <w:rPr>
          <w:rFonts w:ascii="Times New Roman" w:hAnsi="Times New Roman"/>
          <w:b/>
          <w:color w:val="000000" w:themeColor="text1"/>
          <w:sz w:val="32"/>
          <w:szCs w:val="32"/>
          <w:lang w:val="uk-UA"/>
        </w:rPr>
      </w:pPr>
    </w:p>
    <w:p w14:paraId="13D124C7" w14:textId="77777777" w:rsidR="004D2D7D" w:rsidRPr="00BA01A4" w:rsidRDefault="004D2D7D" w:rsidP="00615C8C">
      <w:pPr>
        <w:shd w:val="clear" w:color="auto" w:fill="FFFFFF"/>
        <w:spacing w:line="240" w:lineRule="auto"/>
        <w:contextualSpacing/>
        <w:rPr>
          <w:rFonts w:ascii="Times New Roman" w:hAnsi="Times New Roman"/>
          <w:b/>
          <w:color w:val="000000" w:themeColor="text1"/>
          <w:sz w:val="32"/>
          <w:szCs w:val="32"/>
          <w:lang w:val="uk-UA"/>
        </w:rPr>
      </w:pPr>
    </w:p>
    <w:p w14:paraId="597CAEF9" w14:textId="77777777" w:rsidR="00B22CE4" w:rsidRPr="00BA01A4" w:rsidRDefault="00B22CE4" w:rsidP="00615C8C">
      <w:pPr>
        <w:shd w:val="clear" w:color="auto" w:fill="FFFFFF"/>
        <w:spacing w:line="240" w:lineRule="auto"/>
        <w:contextualSpacing/>
        <w:rPr>
          <w:rFonts w:ascii="Times New Roman" w:hAnsi="Times New Roman"/>
          <w:b/>
          <w:color w:val="000000" w:themeColor="text1"/>
          <w:sz w:val="32"/>
          <w:szCs w:val="32"/>
          <w:lang w:val="uk-UA"/>
        </w:rPr>
      </w:pPr>
    </w:p>
    <w:p w14:paraId="1101C89C" w14:textId="77777777" w:rsidR="00D63FAB" w:rsidRPr="00BA01A4" w:rsidRDefault="00D63FAB" w:rsidP="00615C8C">
      <w:pPr>
        <w:shd w:val="clear" w:color="auto" w:fill="FFFFFF"/>
        <w:spacing w:line="240" w:lineRule="auto"/>
        <w:contextualSpacing/>
        <w:rPr>
          <w:rFonts w:ascii="Times New Roman" w:hAnsi="Times New Roman"/>
          <w:b/>
          <w:color w:val="000000" w:themeColor="text1"/>
          <w:sz w:val="32"/>
          <w:szCs w:val="32"/>
          <w:lang w:val="uk-UA"/>
        </w:rPr>
      </w:pPr>
    </w:p>
    <w:p w14:paraId="3AB07EE6" w14:textId="0B356FF2" w:rsidR="00136F3D" w:rsidRPr="00BA01A4" w:rsidRDefault="00136F3D" w:rsidP="00615C8C">
      <w:pPr>
        <w:shd w:val="clear" w:color="auto" w:fill="FFFFFF"/>
        <w:spacing w:line="240" w:lineRule="auto"/>
        <w:contextualSpacing/>
        <w:rPr>
          <w:rFonts w:ascii="Times New Roman" w:hAnsi="Times New Roman"/>
          <w:b/>
          <w:color w:val="000000" w:themeColor="text1"/>
          <w:sz w:val="32"/>
          <w:szCs w:val="32"/>
          <w:lang w:val="uk-UA"/>
        </w:rPr>
      </w:pPr>
    </w:p>
    <w:p w14:paraId="1C145DA6" w14:textId="7A259F79" w:rsidR="006F791C" w:rsidRDefault="006F791C" w:rsidP="00615C8C">
      <w:pPr>
        <w:shd w:val="clear" w:color="auto" w:fill="FFFFFF"/>
        <w:spacing w:line="240" w:lineRule="auto"/>
        <w:contextualSpacing/>
        <w:rPr>
          <w:rFonts w:ascii="Times New Roman" w:hAnsi="Times New Roman"/>
          <w:b/>
          <w:color w:val="000000" w:themeColor="text1"/>
          <w:sz w:val="32"/>
          <w:szCs w:val="32"/>
          <w:lang w:val="uk-UA"/>
        </w:rPr>
      </w:pPr>
    </w:p>
    <w:p w14:paraId="1063E1B7" w14:textId="77777777" w:rsidR="00C6241B" w:rsidRDefault="00C6241B" w:rsidP="00615C8C">
      <w:pPr>
        <w:shd w:val="clear" w:color="auto" w:fill="FFFFFF"/>
        <w:spacing w:line="240" w:lineRule="auto"/>
        <w:contextualSpacing/>
        <w:rPr>
          <w:rFonts w:ascii="Times New Roman" w:hAnsi="Times New Roman"/>
          <w:b/>
          <w:color w:val="000000" w:themeColor="text1"/>
          <w:sz w:val="32"/>
          <w:szCs w:val="32"/>
          <w:lang w:val="uk-UA"/>
        </w:rPr>
      </w:pPr>
      <w:bookmarkStart w:id="0" w:name="_GoBack"/>
      <w:bookmarkEnd w:id="0"/>
    </w:p>
    <w:p w14:paraId="5226274F" w14:textId="77777777" w:rsidR="00401ACC" w:rsidRPr="00BA01A4" w:rsidRDefault="00401ACC" w:rsidP="00615C8C">
      <w:pPr>
        <w:shd w:val="clear" w:color="auto" w:fill="FFFFFF"/>
        <w:spacing w:line="240" w:lineRule="auto"/>
        <w:contextualSpacing/>
        <w:rPr>
          <w:rFonts w:ascii="Times New Roman" w:hAnsi="Times New Roman"/>
          <w:b/>
          <w:color w:val="000000" w:themeColor="text1"/>
          <w:sz w:val="32"/>
          <w:szCs w:val="32"/>
          <w:lang w:val="uk-UA"/>
        </w:rPr>
      </w:pPr>
    </w:p>
    <w:p w14:paraId="76634C2E" w14:textId="52CE6F82" w:rsidR="00315C0B" w:rsidRDefault="00315C0B" w:rsidP="00615C8C">
      <w:pPr>
        <w:shd w:val="clear" w:color="auto" w:fill="FFFFFF"/>
        <w:spacing w:line="240" w:lineRule="auto"/>
        <w:contextualSpacing/>
        <w:rPr>
          <w:rFonts w:ascii="Times New Roman" w:hAnsi="Times New Roman"/>
          <w:b/>
          <w:color w:val="000000" w:themeColor="text1"/>
          <w:sz w:val="32"/>
          <w:szCs w:val="32"/>
          <w:lang w:val="uk-UA"/>
        </w:rPr>
      </w:pPr>
    </w:p>
    <w:p w14:paraId="5498B913" w14:textId="77777777" w:rsidR="00B51DCF" w:rsidRPr="00BA01A4" w:rsidRDefault="00B51DCF" w:rsidP="00615C8C">
      <w:pPr>
        <w:shd w:val="clear" w:color="auto" w:fill="FFFFFF"/>
        <w:spacing w:line="240" w:lineRule="auto"/>
        <w:contextualSpacing/>
        <w:rPr>
          <w:rFonts w:ascii="Times New Roman" w:hAnsi="Times New Roman"/>
          <w:b/>
          <w:color w:val="000000" w:themeColor="text1"/>
          <w:sz w:val="32"/>
          <w:szCs w:val="32"/>
          <w:lang w:val="uk-UA"/>
        </w:rPr>
      </w:pPr>
    </w:p>
    <w:p w14:paraId="40882140" w14:textId="013C8E8D" w:rsidR="006111DF" w:rsidRPr="00BA01A4" w:rsidRDefault="001D64BF" w:rsidP="006F791C">
      <w:pPr>
        <w:shd w:val="clear" w:color="auto" w:fill="FFFFFF"/>
        <w:spacing w:line="240" w:lineRule="auto"/>
        <w:contextualSpacing/>
        <w:jc w:val="center"/>
        <w:rPr>
          <w:rFonts w:ascii="Times New Roman" w:hAnsi="Times New Roman"/>
          <w:b/>
          <w:color w:val="000000" w:themeColor="text1"/>
          <w:sz w:val="32"/>
          <w:szCs w:val="32"/>
          <w:lang w:val="uk-UA"/>
        </w:rPr>
      </w:pPr>
      <w:r w:rsidRPr="00BA01A4">
        <w:rPr>
          <w:rFonts w:ascii="Times New Roman" w:hAnsi="Times New Roman"/>
          <w:b/>
          <w:color w:val="000000" w:themeColor="text1"/>
          <w:sz w:val="32"/>
          <w:szCs w:val="32"/>
          <w:lang w:val="uk-UA"/>
        </w:rPr>
        <w:t>Київ 20</w:t>
      </w:r>
      <w:r w:rsidR="00575DE7" w:rsidRPr="00BA01A4">
        <w:rPr>
          <w:rFonts w:ascii="Times New Roman" w:hAnsi="Times New Roman"/>
          <w:b/>
          <w:color w:val="000000" w:themeColor="text1"/>
          <w:sz w:val="32"/>
          <w:szCs w:val="32"/>
          <w:lang w:val="uk-UA"/>
        </w:rPr>
        <w:t>2</w:t>
      </w:r>
      <w:r w:rsidR="009D79B1" w:rsidRPr="00BA01A4">
        <w:rPr>
          <w:rFonts w:ascii="Times New Roman" w:hAnsi="Times New Roman"/>
          <w:b/>
          <w:color w:val="000000" w:themeColor="text1"/>
          <w:sz w:val="32"/>
          <w:szCs w:val="32"/>
          <w:lang w:val="uk-UA"/>
        </w:rPr>
        <w:t>3</w:t>
      </w:r>
    </w:p>
    <w:p w14:paraId="6513FE7B" w14:textId="77777777" w:rsidR="004A20CC" w:rsidRPr="00BA01A4" w:rsidRDefault="004A20CC" w:rsidP="00E26F76">
      <w:pPr>
        <w:shd w:val="clear" w:color="auto" w:fill="FFFFFF"/>
        <w:spacing w:line="240" w:lineRule="auto"/>
        <w:contextualSpacing/>
        <w:jc w:val="center"/>
        <w:rPr>
          <w:rFonts w:ascii="Times New Roman" w:hAnsi="Times New Roman"/>
          <w:b/>
          <w:color w:val="000000" w:themeColor="text1"/>
          <w:sz w:val="32"/>
          <w:szCs w:val="32"/>
          <w:lang w:val="uk-UA"/>
        </w:rPr>
      </w:pPr>
    </w:p>
    <w:tbl>
      <w:tblPr>
        <w:tblW w:w="999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76"/>
        <w:gridCol w:w="2920"/>
        <w:gridCol w:w="6500"/>
      </w:tblGrid>
      <w:tr w:rsidR="001D64BF" w:rsidRPr="00BA01A4" w14:paraId="4B746C68" w14:textId="77777777" w:rsidTr="002E2491">
        <w:trPr>
          <w:trHeight w:val="409"/>
          <w:jc w:val="center"/>
        </w:trPr>
        <w:tc>
          <w:tcPr>
            <w:tcW w:w="576" w:type="dxa"/>
            <w:tcBorders>
              <w:top w:val="single" w:sz="4" w:space="0" w:color="auto"/>
              <w:left w:val="single" w:sz="4" w:space="0" w:color="auto"/>
              <w:bottom w:val="single" w:sz="4" w:space="0" w:color="auto"/>
              <w:right w:val="single" w:sz="4" w:space="0" w:color="auto"/>
            </w:tcBorders>
            <w:vAlign w:val="center"/>
          </w:tcPr>
          <w:p w14:paraId="0E70BECF" w14:textId="77777777" w:rsidR="001D64BF" w:rsidRPr="00BA01A4" w:rsidRDefault="004A20CC" w:rsidP="00E26F76">
            <w:pPr>
              <w:widowControl w:val="0"/>
              <w:spacing w:line="240" w:lineRule="auto"/>
              <w:contextualSpacing/>
              <w:jc w:val="center"/>
              <w:rPr>
                <w:rFonts w:ascii="Times New Roman" w:hAnsi="Times New Roman"/>
                <w:b/>
                <w:color w:val="000000" w:themeColor="text1"/>
                <w:kern w:val="2"/>
                <w:sz w:val="24"/>
                <w:szCs w:val="24"/>
                <w:lang w:val="uk-UA"/>
              </w:rPr>
            </w:pPr>
            <w:r w:rsidRPr="00BA01A4">
              <w:rPr>
                <w:rFonts w:ascii="Times New Roman" w:hAnsi="Times New Roman"/>
                <w:b/>
                <w:color w:val="000000" w:themeColor="text1"/>
                <w:sz w:val="28"/>
                <w:szCs w:val="28"/>
                <w:lang w:val="uk-UA"/>
              </w:rPr>
              <w:lastRenderedPageBreak/>
              <w:br w:type="page"/>
            </w:r>
            <w:r w:rsidR="001D64BF" w:rsidRPr="00BA01A4">
              <w:rPr>
                <w:rFonts w:ascii="Times New Roman" w:eastAsia="Times New Roman" w:hAnsi="Times New Roman"/>
                <w:b/>
                <w:color w:val="000000" w:themeColor="text1"/>
                <w:kern w:val="2"/>
                <w:sz w:val="24"/>
                <w:szCs w:val="24"/>
                <w:lang w:val="uk-UA"/>
              </w:rPr>
              <w:t>№</w:t>
            </w:r>
          </w:p>
        </w:tc>
        <w:tc>
          <w:tcPr>
            <w:tcW w:w="9420" w:type="dxa"/>
            <w:gridSpan w:val="2"/>
            <w:tcBorders>
              <w:top w:val="single" w:sz="4" w:space="0" w:color="auto"/>
              <w:left w:val="single" w:sz="4" w:space="0" w:color="auto"/>
              <w:bottom w:val="single" w:sz="4" w:space="0" w:color="auto"/>
              <w:right w:val="single" w:sz="4" w:space="0" w:color="auto"/>
            </w:tcBorders>
            <w:vAlign w:val="center"/>
          </w:tcPr>
          <w:p w14:paraId="1654BA1B" w14:textId="77777777" w:rsidR="001D64BF" w:rsidRPr="00BA01A4" w:rsidRDefault="001D64BF" w:rsidP="00E26F76">
            <w:pPr>
              <w:widowControl w:val="0"/>
              <w:spacing w:line="240" w:lineRule="auto"/>
              <w:contextualSpacing/>
              <w:jc w:val="center"/>
              <w:rPr>
                <w:rFonts w:ascii="Times New Roman" w:hAnsi="Times New Roman"/>
                <w:b/>
                <w:color w:val="000000" w:themeColor="text1"/>
                <w:kern w:val="2"/>
                <w:sz w:val="24"/>
                <w:szCs w:val="24"/>
                <w:lang w:val="uk-UA"/>
              </w:rPr>
            </w:pPr>
            <w:r w:rsidRPr="00BA01A4">
              <w:rPr>
                <w:rFonts w:ascii="Times New Roman" w:eastAsia="Times New Roman" w:hAnsi="Times New Roman"/>
                <w:b/>
                <w:color w:val="000000" w:themeColor="text1"/>
                <w:kern w:val="2"/>
                <w:sz w:val="24"/>
                <w:szCs w:val="24"/>
                <w:lang w:val="uk-UA"/>
              </w:rPr>
              <w:t>І. Загальні положення</w:t>
            </w:r>
          </w:p>
        </w:tc>
      </w:tr>
      <w:tr w:rsidR="001D64BF" w:rsidRPr="00BA01A4" w14:paraId="0C0F9606" w14:textId="77777777" w:rsidTr="002E2491">
        <w:trPr>
          <w:trHeight w:val="520"/>
          <w:jc w:val="center"/>
        </w:trPr>
        <w:tc>
          <w:tcPr>
            <w:tcW w:w="576" w:type="dxa"/>
            <w:tcBorders>
              <w:top w:val="single" w:sz="4" w:space="0" w:color="auto"/>
              <w:left w:val="single" w:sz="4" w:space="0" w:color="auto"/>
              <w:bottom w:val="single" w:sz="4" w:space="0" w:color="auto"/>
              <w:right w:val="single" w:sz="4" w:space="0" w:color="auto"/>
            </w:tcBorders>
          </w:tcPr>
          <w:p w14:paraId="4C6FC060" w14:textId="77777777" w:rsidR="001D64BF" w:rsidRPr="00BA01A4" w:rsidRDefault="001D64BF" w:rsidP="00E26F76">
            <w:pPr>
              <w:widowControl w:val="0"/>
              <w:spacing w:line="240" w:lineRule="auto"/>
              <w:contextualSpacing/>
              <w:jc w:val="center"/>
              <w:rPr>
                <w:rFonts w:ascii="Times New Roman" w:hAnsi="Times New Roman"/>
                <w:b/>
                <w:color w:val="000000" w:themeColor="text1"/>
                <w:kern w:val="2"/>
                <w:sz w:val="24"/>
                <w:szCs w:val="24"/>
                <w:lang w:val="uk-UA"/>
              </w:rPr>
            </w:pPr>
            <w:r w:rsidRPr="00BA01A4">
              <w:rPr>
                <w:rFonts w:ascii="Times New Roman" w:eastAsia="Times New Roman" w:hAnsi="Times New Roman"/>
                <w:b/>
                <w:color w:val="000000" w:themeColor="text1"/>
                <w:kern w:val="2"/>
                <w:sz w:val="24"/>
                <w:szCs w:val="24"/>
                <w:lang w:val="uk-UA"/>
              </w:rPr>
              <w:t>1</w:t>
            </w:r>
          </w:p>
        </w:tc>
        <w:tc>
          <w:tcPr>
            <w:tcW w:w="2920" w:type="dxa"/>
            <w:tcBorders>
              <w:top w:val="single" w:sz="4" w:space="0" w:color="auto"/>
              <w:left w:val="single" w:sz="4" w:space="0" w:color="auto"/>
              <w:bottom w:val="single" w:sz="4" w:space="0" w:color="auto"/>
              <w:right w:val="single" w:sz="4" w:space="0" w:color="auto"/>
            </w:tcBorders>
          </w:tcPr>
          <w:p w14:paraId="7634009B" w14:textId="77777777" w:rsidR="001D64BF" w:rsidRPr="00BA01A4" w:rsidRDefault="001D64BF" w:rsidP="00E26F76">
            <w:pPr>
              <w:widowControl w:val="0"/>
              <w:spacing w:line="240" w:lineRule="auto"/>
              <w:contextualSpacing/>
              <w:rPr>
                <w:rFonts w:ascii="Times New Roman" w:hAnsi="Times New Roman"/>
                <w:b/>
                <w:color w:val="000000" w:themeColor="text1"/>
                <w:kern w:val="2"/>
                <w:sz w:val="24"/>
                <w:szCs w:val="24"/>
                <w:lang w:val="uk-UA"/>
              </w:rPr>
            </w:pPr>
            <w:r w:rsidRPr="00BA01A4">
              <w:rPr>
                <w:rFonts w:ascii="Times New Roman" w:eastAsia="Times New Roman" w:hAnsi="Times New Roman"/>
                <w:b/>
                <w:color w:val="000000" w:themeColor="text1"/>
                <w:kern w:val="2"/>
                <w:sz w:val="24"/>
                <w:szCs w:val="24"/>
                <w:lang w:val="uk-UA"/>
              </w:rPr>
              <w:t>Терміни, які вживаються в тендерній документації</w:t>
            </w:r>
          </w:p>
        </w:tc>
        <w:tc>
          <w:tcPr>
            <w:tcW w:w="6500" w:type="dxa"/>
            <w:tcBorders>
              <w:top w:val="single" w:sz="4" w:space="0" w:color="auto"/>
              <w:left w:val="single" w:sz="4" w:space="0" w:color="auto"/>
              <w:bottom w:val="single" w:sz="4" w:space="0" w:color="auto"/>
              <w:right w:val="single" w:sz="4" w:space="0" w:color="auto"/>
            </w:tcBorders>
            <w:vAlign w:val="center"/>
          </w:tcPr>
          <w:p w14:paraId="4408436D" w14:textId="77777777" w:rsidR="001D64BF" w:rsidRPr="00BA01A4" w:rsidRDefault="00B85077" w:rsidP="00E26F76">
            <w:pPr>
              <w:widowControl w:val="0"/>
              <w:spacing w:line="240" w:lineRule="auto"/>
              <w:contextualSpacing/>
              <w:jc w:val="both"/>
              <w:rPr>
                <w:rFonts w:ascii="Times New Roman" w:hAnsi="Times New Roman"/>
                <w:color w:val="000000" w:themeColor="text1"/>
                <w:kern w:val="2"/>
                <w:sz w:val="24"/>
                <w:szCs w:val="24"/>
                <w:lang w:val="uk-UA"/>
              </w:rPr>
            </w:pPr>
            <w:r w:rsidRPr="00BA01A4">
              <w:rPr>
                <w:rFonts w:ascii="Times New Roman" w:hAnsi="Times New Roman"/>
                <w:bCs/>
                <w:color w:val="000000" w:themeColor="text1"/>
                <w:sz w:val="24"/>
                <w:szCs w:val="24"/>
                <w:lang w:val="uk-UA"/>
              </w:rPr>
              <w:t>Тендерну документацію розроблено відповідно до вимог Закону України «Про публічні закупівлі» (надалі – Закон) з урахуванням положень постанови Кабінету Міністрів України від 12.10.2022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Терміни, які використовуються в цій тендерній документації, вживаються в значеннях, визначених Законом.</w:t>
            </w:r>
          </w:p>
        </w:tc>
      </w:tr>
      <w:tr w:rsidR="001D64BF" w:rsidRPr="00BA01A4" w14:paraId="20C71CE3" w14:textId="77777777" w:rsidTr="002E2491">
        <w:trPr>
          <w:trHeight w:val="520"/>
          <w:jc w:val="center"/>
        </w:trPr>
        <w:tc>
          <w:tcPr>
            <w:tcW w:w="576" w:type="dxa"/>
            <w:tcBorders>
              <w:top w:val="single" w:sz="4" w:space="0" w:color="auto"/>
              <w:left w:val="single" w:sz="4" w:space="0" w:color="auto"/>
              <w:bottom w:val="single" w:sz="4" w:space="0" w:color="auto"/>
              <w:right w:val="single" w:sz="4" w:space="0" w:color="auto"/>
            </w:tcBorders>
          </w:tcPr>
          <w:p w14:paraId="4CFB2D76" w14:textId="77777777" w:rsidR="001D64BF" w:rsidRPr="00BA01A4" w:rsidRDefault="001D64BF" w:rsidP="00E26F76">
            <w:pPr>
              <w:widowControl w:val="0"/>
              <w:spacing w:line="240" w:lineRule="auto"/>
              <w:contextualSpacing/>
              <w:jc w:val="center"/>
              <w:rPr>
                <w:rFonts w:ascii="Times New Roman" w:hAnsi="Times New Roman"/>
                <w:b/>
                <w:color w:val="000000" w:themeColor="text1"/>
                <w:kern w:val="2"/>
                <w:sz w:val="24"/>
                <w:szCs w:val="24"/>
                <w:lang w:val="uk-UA"/>
              </w:rPr>
            </w:pPr>
            <w:r w:rsidRPr="00BA01A4">
              <w:rPr>
                <w:rFonts w:ascii="Times New Roman" w:eastAsia="Times New Roman" w:hAnsi="Times New Roman"/>
                <w:b/>
                <w:color w:val="000000" w:themeColor="text1"/>
                <w:kern w:val="2"/>
                <w:sz w:val="24"/>
                <w:szCs w:val="24"/>
                <w:lang w:val="uk-UA"/>
              </w:rPr>
              <w:t>2</w:t>
            </w:r>
          </w:p>
        </w:tc>
        <w:tc>
          <w:tcPr>
            <w:tcW w:w="2920" w:type="dxa"/>
            <w:tcBorders>
              <w:top w:val="single" w:sz="4" w:space="0" w:color="auto"/>
              <w:left w:val="single" w:sz="4" w:space="0" w:color="auto"/>
              <w:bottom w:val="single" w:sz="4" w:space="0" w:color="auto"/>
              <w:right w:val="single" w:sz="4" w:space="0" w:color="auto"/>
            </w:tcBorders>
          </w:tcPr>
          <w:p w14:paraId="5B0BD411" w14:textId="77777777" w:rsidR="001D64BF" w:rsidRPr="00BA01A4" w:rsidRDefault="001D64BF" w:rsidP="00E26F76">
            <w:pPr>
              <w:widowControl w:val="0"/>
              <w:spacing w:line="240" w:lineRule="auto"/>
              <w:contextualSpacing/>
              <w:rPr>
                <w:rFonts w:ascii="Times New Roman" w:hAnsi="Times New Roman"/>
                <w:b/>
                <w:color w:val="000000" w:themeColor="text1"/>
                <w:kern w:val="2"/>
                <w:sz w:val="24"/>
                <w:szCs w:val="24"/>
                <w:lang w:val="uk-UA"/>
              </w:rPr>
            </w:pPr>
            <w:r w:rsidRPr="00BA01A4">
              <w:rPr>
                <w:rFonts w:ascii="Times New Roman" w:eastAsia="Times New Roman" w:hAnsi="Times New Roman"/>
                <w:b/>
                <w:color w:val="000000" w:themeColor="text1"/>
                <w:kern w:val="2"/>
                <w:sz w:val="24"/>
                <w:szCs w:val="24"/>
                <w:lang w:val="uk-UA"/>
              </w:rPr>
              <w:t>Інформація про замовника торгів</w:t>
            </w:r>
          </w:p>
        </w:tc>
        <w:tc>
          <w:tcPr>
            <w:tcW w:w="6500" w:type="dxa"/>
            <w:tcBorders>
              <w:top w:val="single" w:sz="4" w:space="0" w:color="auto"/>
              <w:left w:val="single" w:sz="4" w:space="0" w:color="auto"/>
              <w:bottom w:val="single" w:sz="4" w:space="0" w:color="auto"/>
              <w:right w:val="single" w:sz="4" w:space="0" w:color="auto"/>
            </w:tcBorders>
          </w:tcPr>
          <w:p w14:paraId="6FD385F6" w14:textId="77777777" w:rsidR="001D64BF" w:rsidRPr="00BA01A4" w:rsidRDefault="001D64BF" w:rsidP="00E26F76">
            <w:pPr>
              <w:widowControl w:val="0"/>
              <w:spacing w:line="240" w:lineRule="auto"/>
              <w:contextualSpacing/>
              <w:jc w:val="both"/>
              <w:rPr>
                <w:rFonts w:ascii="Times New Roman" w:hAnsi="Times New Roman"/>
                <w:color w:val="000000" w:themeColor="text1"/>
                <w:kern w:val="2"/>
                <w:sz w:val="24"/>
                <w:szCs w:val="24"/>
                <w:lang w:val="uk-UA"/>
              </w:rPr>
            </w:pPr>
          </w:p>
        </w:tc>
      </w:tr>
      <w:tr w:rsidR="001D64BF" w:rsidRPr="00BA01A4" w14:paraId="38F3D704" w14:textId="77777777" w:rsidTr="002E2491">
        <w:trPr>
          <w:trHeight w:val="619"/>
          <w:jc w:val="center"/>
        </w:trPr>
        <w:tc>
          <w:tcPr>
            <w:tcW w:w="576" w:type="dxa"/>
            <w:tcBorders>
              <w:top w:val="single" w:sz="4" w:space="0" w:color="auto"/>
              <w:left w:val="single" w:sz="4" w:space="0" w:color="auto"/>
              <w:bottom w:val="single" w:sz="4" w:space="0" w:color="auto"/>
              <w:right w:val="single" w:sz="4" w:space="0" w:color="auto"/>
            </w:tcBorders>
          </w:tcPr>
          <w:p w14:paraId="11AC074F" w14:textId="77777777" w:rsidR="001D64BF" w:rsidRPr="00BA01A4" w:rsidRDefault="001D64BF" w:rsidP="00E26F76">
            <w:pPr>
              <w:widowControl w:val="0"/>
              <w:spacing w:line="240" w:lineRule="auto"/>
              <w:contextualSpacing/>
              <w:jc w:val="center"/>
              <w:rPr>
                <w:rFonts w:ascii="Times New Roman" w:hAnsi="Times New Roman"/>
                <w:color w:val="000000" w:themeColor="text1"/>
                <w:kern w:val="2"/>
                <w:sz w:val="24"/>
                <w:szCs w:val="24"/>
                <w:lang w:val="uk-UA"/>
              </w:rPr>
            </w:pPr>
            <w:r w:rsidRPr="00BA01A4">
              <w:rPr>
                <w:rFonts w:ascii="Times New Roman" w:eastAsia="Times New Roman" w:hAnsi="Times New Roman"/>
                <w:color w:val="000000" w:themeColor="text1"/>
                <w:kern w:val="2"/>
                <w:sz w:val="24"/>
                <w:szCs w:val="24"/>
                <w:lang w:val="uk-UA"/>
              </w:rPr>
              <w:t>2.1</w:t>
            </w:r>
          </w:p>
        </w:tc>
        <w:tc>
          <w:tcPr>
            <w:tcW w:w="2920" w:type="dxa"/>
            <w:tcBorders>
              <w:top w:val="single" w:sz="4" w:space="0" w:color="auto"/>
              <w:left w:val="single" w:sz="4" w:space="0" w:color="auto"/>
              <w:bottom w:val="single" w:sz="4" w:space="0" w:color="auto"/>
              <w:right w:val="single" w:sz="4" w:space="0" w:color="auto"/>
            </w:tcBorders>
          </w:tcPr>
          <w:p w14:paraId="0FA1292F" w14:textId="77777777" w:rsidR="001D64BF" w:rsidRPr="00BA01A4" w:rsidRDefault="001D64BF" w:rsidP="00E26F76">
            <w:pPr>
              <w:widowControl w:val="0"/>
              <w:spacing w:line="240" w:lineRule="auto"/>
              <w:ind w:right="113"/>
              <w:contextualSpacing/>
              <w:jc w:val="both"/>
              <w:rPr>
                <w:rFonts w:ascii="Times New Roman" w:hAnsi="Times New Roman"/>
                <w:color w:val="000000" w:themeColor="text1"/>
                <w:kern w:val="2"/>
                <w:sz w:val="24"/>
                <w:szCs w:val="24"/>
                <w:lang w:val="uk-UA"/>
              </w:rPr>
            </w:pPr>
            <w:r w:rsidRPr="00BA01A4">
              <w:rPr>
                <w:rFonts w:ascii="Times New Roman" w:eastAsia="Times New Roman" w:hAnsi="Times New Roman"/>
                <w:color w:val="000000" w:themeColor="text1"/>
                <w:kern w:val="2"/>
                <w:sz w:val="24"/>
                <w:szCs w:val="24"/>
                <w:lang w:val="uk-UA"/>
              </w:rPr>
              <w:t>повне найменування</w:t>
            </w:r>
          </w:p>
        </w:tc>
        <w:tc>
          <w:tcPr>
            <w:tcW w:w="6500" w:type="dxa"/>
            <w:tcBorders>
              <w:top w:val="single" w:sz="4" w:space="0" w:color="auto"/>
              <w:left w:val="single" w:sz="4" w:space="0" w:color="auto"/>
              <w:bottom w:val="single" w:sz="4" w:space="0" w:color="auto"/>
              <w:right w:val="single" w:sz="4" w:space="0" w:color="auto"/>
            </w:tcBorders>
          </w:tcPr>
          <w:p w14:paraId="34B5AE7E" w14:textId="77777777" w:rsidR="001D64BF" w:rsidRPr="00BA01A4" w:rsidRDefault="001D64BF" w:rsidP="00E26F76">
            <w:pPr>
              <w:widowControl w:val="0"/>
              <w:spacing w:line="240" w:lineRule="auto"/>
              <w:contextualSpacing/>
              <w:jc w:val="both"/>
              <w:rPr>
                <w:rFonts w:ascii="Times New Roman" w:hAnsi="Times New Roman"/>
                <w:color w:val="000000" w:themeColor="text1"/>
                <w:kern w:val="2"/>
                <w:sz w:val="24"/>
                <w:szCs w:val="24"/>
                <w:lang w:val="uk-UA"/>
              </w:rPr>
            </w:pPr>
            <w:r w:rsidRPr="00BA01A4">
              <w:rPr>
                <w:rFonts w:ascii="Times New Roman" w:hAnsi="Times New Roman"/>
                <w:color w:val="000000" w:themeColor="text1"/>
                <w:kern w:val="2"/>
                <w:sz w:val="24"/>
                <w:szCs w:val="24"/>
                <w:lang w:val="uk-UA"/>
              </w:rPr>
              <w:t>Державна установа «Науково-практичний медичний центр дитячої кардіології та кардіохірургії Міністерства охорони здоров’я України»</w:t>
            </w:r>
          </w:p>
        </w:tc>
      </w:tr>
      <w:tr w:rsidR="001D64BF" w:rsidRPr="00BA01A4" w14:paraId="4ECDD29F" w14:textId="77777777" w:rsidTr="002E2491">
        <w:trPr>
          <w:trHeight w:val="393"/>
          <w:jc w:val="center"/>
        </w:trPr>
        <w:tc>
          <w:tcPr>
            <w:tcW w:w="576" w:type="dxa"/>
            <w:tcBorders>
              <w:top w:val="single" w:sz="4" w:space="0" w:color="auto"/>
              <w:left w:val="single" w:sz="4" w:space="0" w:color="auto"/>
              <w:bottom w:val="single" w:sz="4" w:space="0" w:color="auto"/>
              <w:right w:val="single" w:sz="4" w:space="0" w:color="auto"/>
            </w:tcBorders>
          </w:tcPr>
          <w:p w14:paraId="7D8C739D" w14:textId="77777777" w:rsidR="001D64BF" w:rsidRPr="00BA01A4" w:rsidRDefault="001D64BF" w:rsidP="00E26F76">
            <w:pPr>
              <w:widowControl w:val="0"/>
              <w:spacing w:line="240" w:lineRule="auto"/>
              <w:contextualSpacing/>
              <w:jc w:val="center"/>
              <w:rPr>
                <w:rFonts w:ascii="Times New Roman" w:hAnsi="Times New Roman"/>
                <w:color w:val="000000" w:themeColor="text1"/>
                <w:kern w:val="2"/>
                <w:sz w:val="24"/>
                <w:szCs w:val="24"/>
                <w:lang w:val="uk-UA"/>
              </w:rPr>
            </w:pPr>
            <w:r w:rsidRPr="00BA01A4">
              <w:rPr>
                <w:rFonts w:ascii="Times New Roman" w:eastAsia="Times New Roman" w:hAnsi="Times New Roman"/>
                <w:color w:val="000000" w:themeColor="text1"/>
                <w:kern w:val="2"/>
                <w:sz w:val="24"/>
                <w:szCs w:val="24"/>
                <w:lang w:val="uk-UA"/>
              </w:rPr>
              <w:t>2.2</w:t>
            </w:r>
          </w:p>
        </w:tc>
        <w:tc>
          <w:tcPr>
            <w:tcW w:w="2920" w:type="dxa"/>
            <w:tcBorders>
              <w:top w:val="single" w:sz="4" w:space="0" w:color="auto"/>
              <w:left w:val="single" w:sz="4" w:space="0" w:color="auto"/>
              <w:bottom w:val="single" w:sz="4" w:space="0" w:color="auto"/>
              <w:right w:val="single" w:sz="4" w:space="0" w:color="auto"/>
            </w:tcBorders>
          </w:tcPr>
          <w:p w14:paraId="103C52F6" w14:textId="77777777" w:rsidR="001D64BF" w:rsidRPr="00BA01A4" w:rsidRDefault="001D64BF" w:rsidP="00E26F76">
            <w:pPr>
              <w:widowControl w:val="0"/>
              <w:spacing w:line="240" w:lineRule="auto"/>
              <w:ind w:right="113"/>
              <w:contextualSpacing/>
              <w:jc w:val="both"/>
              <w:rPr>
                <w:rFonts w:ascii="Times New Roman" w:hAnsi="Times New Roman"/>
                <w:color w:val="000000" w:themeColor="text1"/>
                <w:kern w:val="2"/>
                <w:sz w:val="24"/>
                <w:szCs w:val="24"/>
                <w:lang w:val="uk-UA"/>
              </w:rPr>
            </w:pPr>
            <w:r w:rsidRPr="00BA01A4">
              <w:rPr>
                <w:rFonts w:ascii="Times New Roman" w:eastAsia="Times New Roman" w:hAnsi="Times New Roman"/>
                <w:color w:val="000000" w:themeColor="text1"/>
                <w:kern w:val="2"/>
                <w:sz w:val="24"/>
                <w:szCs w:val="24"/>
                <w:lang w:val="uk-UA"/>
              </w:rPr>
              <w:t>місцезнаходження</w:t>
            </w:r>
          </w:p>
        </w:tc>
        <w:tc>
          <w:tcPr>
            <w:tcW w:w="6500" w:type="dxa"/>
            <w:tcBorders>
              <w:top w:val="single" w:sz="4" w:space="0" w:color="auto"/>
              <w:left w:val="single" w:sz="4" w:space="0" w:color="auto"/>
              <w:bottom w:val="single" w:sz="4" w:space="0" w:color="auto"/>
              <w:right w:val="single" w:sz="4" w:space="0" w:color="auto"/>
            </w:tcBorders>
          </w:tcPr>
          <w:p w14:paraId="754763D5" w14:textId="77777777" w:rsidR="001D64BF" w:rsidRPr="00BA01A4" w:rsidRDefault="001D64BF" w:rsidP="00E26F76">
            <w:pPr>
              <w:widowControl w:val="0"/>
              <w:spacing w:line="240" w:lineRule="auto"/>
              <w:contextualSpacing/>
              <w:jc w:val="both"/>
              <w:rPr>
                <w:rFonts w:ascii="Times New Roman" w:hAnsi="Times New Roman"/>
                <w:color w:val="000000" w:themeColor="text1"/>
                <w:kern w:val="2"/>
                <w:sz w:val="24"/>
                <w:szCs w:val="24"/>
                <w:lang w:val="uk-UA"/>
              </w:rPr>
            </w:pPr>
            <w:r w:rsidRPr="00BA01A4">
              <w:rPr>
                <w:rFonts w:ascii="Times New Roman" w:hAnsi="Times New Roman"/>
                <w:color w:val="000000" w:themeColor="text1"/>
                <w:kern w:val="2"/>
                <w:sz w:val="24"/>
                <w:szCs w:val="24"/>
                <w:lang w:val="uk-UA"/>
              </w:rPr>
              <w:t xml:space="preserve">вул. </w:t>
            </w:r>
            <w:r w:rsidR="0017482D" w:rsidRPr="00BA01A4">
              <w:rPr>
                <w:rFonts w:ascii="Times New Roman" w:hAnsi="Times New Roman"/>
                <w:color w:val="000000" w:themeColor="text1"/>
                <w:kern w:val="2"/>
                <w:sz w:val="24"/>
                <w:szCs w:val="24"/>
                <w:lang w:val="uk-UA"/>
              </w:rPr>
              <w:t xml:space="preserve">Юрія </w:t>
            </w:r>
            <w:r w:rsidR="000E6091" w:rsidRPr="00BA01A4">
              <w:rPr>
                <w:rFonts w:ascii="Times New Roman" w:hAnsi="Times New Roman"/>
                <w:color w:val="000000" w:themeColor="text1"/>
                <w:kern w:val="2"/>
                <w:sz w:val="24"/>
                <w:szCs w:val="24"/>
                <w:lang w:val="uk-UA"/>
              </w:rPr>
              <w:t>Іллєнка</w:t>
            </w:r>
            <w:r w:rsidRPr="00BA01A4">
              <w:rPr>
                <w:rFonts w:ascii="Times New Roman" w:hAnsi="Times New Roman"/>
                <w:color w:val="000000" w:themeColor="text1"/>
                <w:kern w:val="2"/>
                <w:sz w:val="24"/>
                <w:szCs w:val="24"/>
                <w:lang w:val="uk-UA"/>
              </w:rPr>
              <w:t>, 24, м. Київ, 04050, вул. Чорновола, 28/1, м. Київ, 01135</w:t>
            </w:r>
          </w:p>
        </w:tc>
      </w:tr>
      <w:tr w:rsidR="001D64BF" w:rsidRPr="00BA01A4" w14:paraId="6479AC3A" w14:textId="77777777" w:rsidTr="002E2491">
        <w:trPr>
          <w:trHeight w:val="520"/>
          <w:jc w:val="center"/>
        </w:trPr>
        <w:tc>
          <w:tcPr>
            <w:tcW w:w="576" w:type="dxa"/>
            <w:tcBorders>
              <w:top w:val="single" w:sz="4" w:space="0" w:color="auto"/>
              <w:left w:val="single" w:sz="4" w:space="0" w:color="auto"/>
              <w:bottom w:val="single" w:sz="4" w:space="0" w:color="auto"/>
              <w:right w:val="single" w:sz="4" w:space="0" w:color="auto"/>
            </w:tcBorders>
          </w:tcPr>
          <w:p w14:paraId="4915FB7F" w14:textId="77777777" w:rsidR="001D64BF" w:rsidRPr="00BA01A4" w:rsidRDefault="001D64BF" w:rsidP="00E26F76">
            <w:pPr>
              <w:widowControl w:val="0"/>
              <w:spacing w:line="240" w:lineRule="auto"/>
              <w:contextualSpacing/>
              <w:jc w:val="center"/>
              <w:rPr>
                <w:rFonts w:ascii="Times New Roman" w:hAnsi="Times New Roman"/>
                <w:color w:val="000000" w:themeColor="text1"/>
                <w:kern w:val="2"/>
                <w:sz w:val="24"/>
                <w:szCs w:val="24"/>
                <w:lang w:val="uk-UA"/>
              </w:rPr>
            </w:pPr>
            <w:r w:rsidRPr="00BA01A4">
              <w:rPr>
                <w:rFonts w:ascii="Times New Roman" w:eastAsia="Times New Roman" w:hAnsi="Times New Roman"/>
                <w:color w:val="000000" w:themeColor="text1"/>
                <w:kern w:val="2"/>
                <w:sz w:val="24"/>
                <w:szCs w:val="24"/>
                <w:lang w:val="uk-UA"/>
              </w:rPr>
              <w:t>2.3</w:t>
            </w:r>
          </w:p>
        </w:tc>
        <w:tc>
          <w:tcPr>
            <w:tcW w:w="2920" w:type="dxa"/>
            <w:tcBorders>
              <w:top w:val="single" w:sz="4" w:space="0" w:color="auto"/>
              <w:left w:val="single" w:sz="4" w:space="0" w:color="auto"/>
              <w:bottom w:val="single" w:sz="4" w:space="0" w:color="auto"/>
              <w:right w:val="single" w:sz="4" w:space="0" w:color="auto"/>
            </w:tcBorders>
          </w:tcPr>
          <w:p w14:paraId="6B5E19E4" w14:textId="77777777" w:rsidR="001D64BF" w:rsidRPr="00BA01A4" w:rsidRDefault="000F3BDA" w:rsidP="00E26F76">
            <w:pPr>
              <w:widowControl w:val="0"/>
              <w:spacing w:line="240" w:lineRule="auto"/>
              <w:contextualSpacing/>
              <w:rPr>
                <w:rFonts w:ascii="Times New Roman" w:hAnsi="Times New Roman"/>
                <w:color w:val="000000" w:themeColor="text1"/>
                <w:kern w:val="2"/>
                <w:sz w:val="24"/>
                <w:szCs w:val="24"/>
                <w:lang w:val="uk-UA"/>
              </w:rPr>
            </w:pPr>
            <w:r w:rsidRPr="00BA01A4">
              <w:rPr>
                <w:rFonts w:ascii="Times New Roman" w:hAnsi="Times New Roman"/>
                <w:b/>
                <w:color w:val="000000" w:themeColor="text1"/>
                <w:lang w:val="uk-UA" w:eastAsia="uk-UA"/>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500" w:type="dxa"/>
            <w:tcBorders>
              <w:top w:val="single" w:sz="4" w:space="0" w:color="auto"/>
              <w:left w:val="single" w:sz="4" w:space="0" w:color="auto"/>
              <w:bottom w:val="single" w:sz="4" w:space="0" w:color="auto"/>
              <w:right w:val="single" w:sz="4" w:space="0" w:color="auto"/>
            </w:tcBorders>
          </w:tcPr>
          <w:p w14:paraId="66B2703E" w14:textId="20E34D1C" w:rsidR="001D64BF" w:rsidRPr="00BA01A4" w:rsidRDefault="00A871C9" w:rsidP="00CE42DA">
            <w:pPr>
              <w:widowControl w:val="0"/>
              <w:spacing w:line="240" w:lineRule="auto"/>
              <w:contextualSpacing/>
              <w:jc w:val="both"/>
              <w:rPr>
                <w:rFonts w:ascii="Times New Roman" w:hAnsi="Times New Roman"/>
                <w:color w:val="000000" w:themeColor="text1"/>
                <w:kern w:val="2"/>
                <w:sz w:val="24"/>
                <w:szCs w:val="24"/>
                <w:lang w:val="uk-UA"/>
              </w:rPr>
            </w:pPr>
            <w:r w:rsidRPr="00BA01A4">
              <w:rPr>
                <w:rFonts w:ascii="Times New Roman" w:hAnsi="Times New Roman"/>
                <w:color w:val="000000" w:themeColor="text1"/>
                <w:kern w:val="2"/>
                <w:sz w:val="24"/>
                <w:szCs w:val="24"/>
                <w:lang w:val="uk-UA"/>
              </w:rPr>
              <w:t xml:space="preserve">Светліков Віктор Леонідович, начальник відділу з підготовки та контролю за державними закупівлями, вул. Юрія Іллєнка, 24, м. Київ, 04050, т./ф.:  (044) 206-50-59, </w:t>
            </w:r>
            <w:r w:rsidR="009F131D" w:rsidRPr="00BA01A4">
              <w:rPr>
                <w:rFonts w:ascii="Times New Roman" w:hAnsi="Times New Roman"/>
                <w:color w:val="000000" w:themeColor="text1"/>
                <w:kern w:val="2"/>
                <w:sz w:val="24"/>
                <w:szCs w:val="24"/>
                <w:lang w:val="uk-UA"/>
              </w:rPr>
              <w:t>tender@cardio.org.ua</w:t>
            </w:r>
          </w:p>
          <w:p w14:paraId="1414291B" w14:textId="22105904" w:rsidR="009F131D" w:rsidRPr="00BA01A4" w:rsidRDefault="009F131D" w:rsidP="00CE42DA">
            <w:pPr>
              <w:widowControl w:val="0"/>
              <w:spacing w:line="240" w:lineRule="auto"/>
              <w:contextualSpacing/>
              <w:jc w:val="both"/>
              <w:rPr>
                <w:rFonts w:ascii="Times New Roman" w:hAnsi="Times New Roman"/>
                <w:color w:val="000000" w:themeColor="text1"/>
                <w:kern w:val="2"/>
                <w:sz w:val="24"/>
                <w:szCs w:val="24"/>
                <w:lang w:val="uk-UA"/>
              </w:rPr>
            </w:pPr>
            <w:r w:rsidRPr="00BA01A4">
              <w:rPr>
                <w:rFonts w:ascii="Times New Roman" w:hAnsi="Times New Roman"/>
                <w:color w:val="000000" w:themeColor="text1"/>
                <w:kern w:val="2"/>
                <w:sz w:val="24"/>
                <w:szCs w:val="24"/>
                <w:lang w:val="uk-UA"/>
              </w:rPr>
              <w:t>Топчій Сергій Тимофійович – головний інженер, вул. Юрія Іллєнка, 24, м. Київ, 04050, т./ф.: (044) 206-50-59, tender@cardio.org.ua</w:t>
            </w:r>
          </w:p>
        </w:tc>
      </w:tr>
      <w:tr w:rsidR="001D64BF" w:rsidRPr="00BA01A4" w14:paraId="5CF5FA68" w14:textId="77777777" w:rsidTr="002E2491">
        <w:trPr>
          <w:trHeight w:val="437"/>
          <w:jc w:val="center"/>
        </w:trPr>
        <w:tc>
          <w:tcPr>
            <w:tcW w:w="576" w:type="dxa"/>
            <w:tcBorders>
              <w:top w:val="single" w:sz="4" w:space="0" w:color="auto"/>
              <w:left w:val="single" w:sz="4" w:space="0" w:color="auto"/>
              <w:bottom w:val="single" w:sz="4" w:space="0" w:color="auto"/>
              <w:right w:val="single" w:sz="4" w:space="0" w:color="auto"/>
            </w:tcBorders>
          </w:tcPr>
          <w:p w14:paraId="2AD1087C" w14:textId="77777777" w:rsidR="001D64BF" w:rsidRPr="00BA01A4" w:rsidRDefault="001D64BF" w:rsidP="00E26F76">
            <w:pPr>
              <w:widowControl w:val="0"/>
              <w:spacing w:line="240" w:lineRule="auto"/>
              <w:contextualSpacing/>
              <w:jc w:val="center"/>
              <w:rPr>
                <w:rFonts w:ascii="Times New Roman" w:hAnsi="Times New Roman"/>
                <w:b/>
                <w:color w:val="000000" w:themeColor="text1"/>
                <w:kern w:val="2"/>
                <w:sz w:val="24"/>
                <w:szCs w:val="24"/>
                <w:lang w:val="uk-UA"/>
              </w:rPr>
            </w:pPr>
            <w:r w:rsidRPr="00BA01A4">
              <w:rPr>
                <w:rFonts w:ascii="Times New Roman" w:eastAsia="Times New Roman" w:hAnsi="Times New Roman"/>
                <w:b/>
                <w:color w:val="000000" w:themeColor="text1"/>
                <w:kern w:val="2"/>
                <w:sz w:val="24"/>
                <w:szCs w:val="24"/>
                <w:lang w:val="uk-UA"/>
              </w:rPr>
              <w:t>3</w:t>
            </w:r>
          </w:p>
        </w:tc>
        <w:tc>
          <w:tcPr>
            <w:tcW w:w="2920" w:type="dxa"/>
            <w:tcBorders>
              <w:top w:val="single" w:sz="4" w:space="0" w:color="auto"/>
              <w:left w:val="single" w:sz="4" w:space="0" w:color="auto"/>
              <w:bottom w:val="single" w:sz="4" w:space="0" w:color="auto"/>
              <w:right w:val="single" w:sz="4" w:space="0" w:color="auto"/>
            </w:tcBorders>
          </w:tcPr>
          <w:p w14:paraId="303F479A" w14:textId="77777777" w:rsidR="001D64BF" w:rsidRPr="00BA01A4" w:rsidRDefault="001D64BF" w:rsidP="00E26F76">
            <w:pPr>
              <w:widowControl w:val="0"/>
              <w:spacing w:line="240" w:lineRule="auto"/>
              <w:contextualSpacing/>
              <w:jc w:val="both"/>
              <w:rPr>
                <w:rFonts w:ascii="Times New Roman" w:hAnsi="Times New Roman"/>
                <w:b/>
                <w:color w:val="000000" w:themeColor="text1"/>
                <w:kern w:val="2"/>
                <w:sz w:val="24"/>
                <w:szCs w:val="24"/>
                <w:lang w:val="uk-UA"/>
              </w:rPr>
            </w:pPr>
            <w:r w:rsidRPr="00BA01A4">
              <w:rPr>
                <w:rFonts w:ascii="Times New Roman" w:eastAsia="Times New Roman" w:hAnsi="Times New Roman"/>
                <w:b/>
                <w:color w:val="000000" w:themeColor="text1"/>
                <w:kern w:val="2"/>
                <w:sz w:val="24"/>
                <w:szCs w:val="24"/>
                <w:lang w:val="uk-UA"/>
              </w:rPr>
              <w:t>Процедура закупівлі</w:t>
            </w:r>
          </w:p>
        </w:tc>
        <w:tc>
          <w:tcPr>
            <w:tcW w:w="6500" w:type="dxa"/>
            <w:tcBorders>
              <w:top w:val="single" w:sz="4" w:space="0" w:color="auto"/>
              <w:left w:val="single" w:sz="4" w:space="0" w:color="auto"/>
              <w:bottom w:val="single" w:sz="4" w:space="0" w:color="auto"/>
              <w:right w:val="single" w:sz="4" w:space="0" w:color="auto"/>
            </w:tcBorders>
          </w:tcPr>
          <w:p w14:paraId="06AAAE86" w14:textId="77777777" w:rsidR="001D64BF" w:rsidRPr="00BA01A4" w:rsidRDefault="001D64BF" w:rsidP="00E26F76">
            <w:pPr>
              <w:widowControl w:val="0"/>
              <w:spacing w:line="240" w:lineRule="auto"/>
              <w:contextualSpacing/>
              <w:jc w:val="both"/>
              <w:rPr>
                <w:rFonts w:ascii="Times New Roman" w:hAnsi="Times New Roman"/>
                <w:b/>
                <w:color w:val="000000" w:themeColor="text1"/>
                <w:kern w:val="2"/>
                <w:sz w:val="24"/>
                <w:szCs w:val="24"/>
                <w:lang w:val="uk-UA"/>
              </w:rPr>
            </w:pPr>
            <w:r w:rsidRPr="00BA01A4">
              <w:rPr>
                <w:rFonts w:ascii="Times New Roman" w:eastAsia="Times New Roman" w:hAnsi="Times New Roman"/>
                <w:b/>
                <w:color w:val="000000" w:themeColor="text1"/>
                <w:kern w:val="2"/>
                <w:sz w:val="24"/>
                <w:szCs w:val="24"/>
                <w:lang w:val="uk-UA"/>
              </w:rPr>
              <w:t>Відкриті торги</w:t>
            </w:r>
          </w:p>
        </w:tc>
      </w:tr>
      <w:tr w:rsidR="001D64BF" w:rsidRPr="00BA01A4" w14:paraId="4C00D4E7" w14:textId="77777777" w:rsidTr="002E2491">
        <w:trPr>
          <w:trHeight w:val="520"/>
          <w:jc w:val="center"/>
        </w:trPr>
        <w:tc>
          <w:tcPr>
            <w:tcW w:w="576" w:type="dxa"/>
            <w:tcBorders>
              <w:top w:val="single" w:sz="4" w:space="0" w:color="auto"/>
              <w:left w:val="single" w:sz="4" w:space="0" w:color="auto"/>
              <w:bottom w:val="single" w:sz="4" w:space="0" w:color="auto"/>
              <w:right w:val="single" w:sz="4" w:space="0" w:color="auto"/>
            </w:tcBorders>
          </w:tcPr>
          <w:p w14:paraId="63945CAB" w14:textId="77777777" w:rsidR="001D64BF" w:rsidRPr="00BA01A4" w:rsidRDefault="001D64BF" w:rsidP="00E26F76">
            <w:pPr>
              <w:widowControl w:val="0"/>
              <w:spacing w:line="240" w:lineRule="auto"/>
              <w:contextualSpacing/>
              <w:jc w:val="center"/>
              <w:rPr>
                <w:rFonts w:ascii="Times New Roman" w:hAnsi="Times New Roman"/>
                <w:b/>
                <w:color w:val="000000" w:themeColor="text1"/>
                <w:kern w:val="2"/>
                <w:sz w:val="24"/>
                <w:szCs w:val="24"/>
                <w:lang w:val="uk-UA"/>
              </w:rPr>
            </w:pPr>
            <w:r w:rsidRPr="00BA01A4">
              <w:rPr>
                <w:rFonts w:ascii="Times New Roman" w:eastAsia="Times New Roman" w:hAnsi="Times New Roman"/>
                <w:b/>
                <w:color w:val="000000" w:themeColor="text1"/>
                <w:kern w:val="2"/>
                <w:sz w:val="24"/>
                <w:szCs w:val="24"/>
                <w:lang w:val="uk-UA"/>
              </w:rPr>
              <w:t>4</w:t>
            </w:r>
          </w:p>
        </w:tc>
        <w:tc>
          <w:tcPr>
            <w:tcW w:w="2920" w:type="dxa"/>
            <w:tcBorders>
              <w:top w:val="single" w:sz="4" w:space="0" w:color="auto"/>
              <w:left w:val="single" w:sz="4" w:space="0" w:color="auto"/>
              <w:bottom w:val="single" w:sz="4" w:space="0" w:color="auto"/>
              <w:right w:val="single" w:sz="4" w:space="0" w:color="auto"/>
            </w:tcBorders>
          </w:tcPr>
          <w:p w14:paraId="4DB3F3BF" w14:textId="77777777" w:rsidR="001D64BF" w:rsidRPr="00BA01A4" w:rsidRDefault="001D64BF" w:rsidP="00E26F76">
            <w:pPr>
              <w:widowControl w:val="0"/>
              <w:spacing w:line="240" w:lineRule="auto"/>
              <w:contextualSpacing/>
              <w:jc w:val="both"/>
              <w:rPr>
                <w:rFonts w:ascii="Times New Roman" w:eastAsia="Times New Roman" w:hAnsi="Times New Roman"/>
                <w:b/>
                <w:color w:val="000000" w:themeColor="text1"/>
                <w:kern w:val="2"/>
                <w:sz w:val="24"/>
                <w:szCs w:val="24"/>
                <w:lang w:val="uk-UA"/>
              </w:rPr>
            </w:pPr>
            <w:r w:rsidRPr="00BA01A4">
              <w:rPr>
                <w:rFonts w:ascii="Times New Roman" w:eastAsia="Times New Roman" w:hAnsi="Times New Roman"/>
                <w:b/>
                <w:color w:val="000000" w:themeColor="text1"/>
                <w:kern w:val="2"/>
                <w:sz w:val="24"/>
                <w:szCs w:val="24"/>
                <w:lang w:val="uk-UA"/>
              </w:rPr>
              <w:t>Інформація про предмет закупівлі</w:t>
            </w:r>
          </w:p>
        </w:tc>
        <w:tc>
          <w:tcPr>
            <w:tcW w:w="6500" w:type="dxa"/>
            <w:tcBorders>
              <w:top w:val="single" w:sz="4" w:space="0" w:color="auto"/>
              <w:left w:val="single" w:sz="4" w:space="0" w:color="auto"/>
              <w:bottom w:val="single" w:sz="4" w:space="0" w:color="auto"/>
              <w:right w:val="single" w:sz="4" w:space="0" w:color="auto"/>
            </w:tcBorders>
          </w:tcPr>
          <w:p w14:paraId="0B9AC83F" w14:textId="77777777" w:rsidR="001D64BF" w:rsidRPr="00BA01A4" w:rsidRDefault="001D64BF" w:rsidP="00E26F76">
            <w:pPr>
              <w:widowControl w:val="0"/>
              <w:spacing w:line="240" w:lineRule="auto"/>
              <w:contextualSpacing/>
              <w:jc w:val="both"/>
              <w:rPr>
                <w:rFonts w:ascii="Times New Roman" w:eastAsia="Times New Roman" w:hAnsi="Times New Roman"/>
                <w:color w:val="000000" w:themeColor="text1"/>
                <w:kern w:val="2"/>
                <w:sz w:val="24"/>
                <w:szCs w:val="24"/>
                <w:lang w:val="uk-UA"/>
              </w:rPr>
            </w:pPr>
          </w:p>
        </w:tc>
      </w:tr>
      <w:tr w:rsidR="001D64BF" w:rsidRPr="00BA01A4" w14:paraId="11F2FE2E" w14:textId="77777777" w:rsidTr="00CE6F0D">
        <w:trPr>
          <w:trHeight w:val="1088"/>
          <w:jc w:val="center"/>
        </w:trPr>
        <w:tc>
          <w:tcPr>
            <w:tcW w:w="576" w:type="dxa"/>
            <w:tcBorders>
              <w:top w:val="single" w:sz="4" w:space="0" w:color="auto"/>
              <w:left w:val="single" w:sz="4" w:space="0" w:color="auto"/>
              <w:bottom w:val="single" w:sz="4" w:space="0" w:color="auto"/>
              <w:right w:val="single" w:sz="4" w:space="0" w:color="auto"/>
            </w:tcBorders>
          </w:tcPr>
          <w:p w14:paraId="56F48EB6" w14:textId="77777777" w:rsidR="001D64BF" w:rsidRPr="00BA01A4" w:rsidRDefault="001D64BF" w:rsidP="00E26F76">
            <w:pPr>
              <w:widowControl w:val="0"/>
              <w:spacing w:line="240" w:lineRule="auto"/>
              <w:contextualSpacing/>
              <w:jc w:val="center"/>
              <w:rPr>
                <w:rFonts w:ascii="Times New Roman" w:hAnsi="Times New Roman"/>
                <w:color w:val="000000" w:themeColor="text1"/>
                <w:kern w:val="2"/>
                <w:sz w:val="24"/>
                <w:szCs w:val="24"/>
                <w:lang w:val="uk-UA"/>
              </w:rPr>
            </w:pPr>
            <w:bookmarkStart w:id="1" w:name="_Hlk78193076"/>
            <w:r w:rsidRPr="00BA01A4">
              <w:rPr>
                <w:rFonts w:ascii="Times New Roman" w:eastAsia="Times New Roman" w:hAnsi="Times New Roman"/>
                <w:color w:val="000000" w:themeColor="text1"/>
                <w:kern w:val="2"/>
                <w:sz w:val="24"/>
                <w:szCs w:val="24"/>
                <w:lang w:val="uk-UA"/>
              </w:rPr>
              <w:t>4.1</w:t>
            </w:r>
          </w:p>
        </w:tc>
        <w:tc>
          <w:tcPr>
            <w:tcW w:w="2920" w:type="dxa"/>
            <w:tcBorders>
              <w:top w:val="single" w:sz="4" w:space="0" w:color="auto"/>
              <w:left w:val="single" w:sz="4" w:space="0" w:color="auto"/>
              <w:bottom w:val="single" w:sz="4" w:space="0" w:color="auto"/>
              <w:right w:val="single" w:sz="4" w:space="0" w:color="auto"/>
            </w:tcBorders>
          </w:tcPr>
          <w:p w14:paraId="7F13D26D" w14:textId="77777777" w:rsidR="001D64BF" w:rsidRPr="00BA01A4" w:rsidRDefault="001D64BF" w:rsidP="00BA7D50">
            <w:pPr>
              <w:widowControl w:val="0"/>
              <w:spacing w:line="240" w:lineRule="auto"/>
              <w:contextualSpacing/>
              <w:jc w:val="both"/>
              <w:rPr>
                <w:rFonts w:ascii="Times New Roman" w:eastAsia="Times New Roman" w:hAnsi="Times New Roman"/>
                <w:color w:val="000000" w:themeColor="text1"/>
                <w:kern w:val="2"/>
                <w:sz w:val="24"/>
                <w:szCs w:val="24"/>
                <w:lang w:val="uk-UA"/>
              </w:rPr>
            </w:pPr>
            <w:r w:rsidRPr="00BA01A4">
              <w:rPr>
                <w:rFonts w:ascii="Times New Roman" w:eastAsia="Times New Roman" w:hAnsi="Times New Roman"/>
                <w:color w:val="000000" w:themeColor="text1"/>
                <w:kern w:val="2"/>
                <w:sz w:val="24"/>
                <w:szCs w:val="24"/>
                <w:lang w:val="uk-UA"/>
              </w:rPr>
              <w:t>назва предмета закупівлі</w:t>
            </w:r>
          </w:p>
        </w:tc>
        <w:tc>
          <w:tcPr>
            <w:tcW w:w="6500" w:type="dxa"/>
            <w:tcBorders>
              <w:top w:val="single" w:sz="4" w:space="0" w:color="auto"/>
              <w:left w:val="single" w:sz="4" w:space="0" w:color="auto"/>
              <w:bottom w:val="single" w:sz="4" w:space="0" w:color="auto"/>
              <w:right w:val="single" w:sz="4" w:space="0" w:color="auto"/>
            </w:tcBorders>
          </w:tcPr>
          <w:p w14:paraId="46149BE9" w14:textId="19EF86D6" w:rsidR="00B04EC4" w:rsidRPr="00B04EC4" w:rsidRDefault="00B04EC4" w:rsidP="00B04EC4">
            <w:pPr>
              <w:spacing w:line="240" w:lineRule="auto"/>
              <w:contextualSpacing/>
              <w:jc w:val="both"/>
              <w:rPr>
                <w:rFonts w:ascii="Times New Roman" w:hAnsi="Times New Roman"/>
                <w:b/>
                <w:bCs/>
                <w:color w:val="000000"/>
                <w:sz w:val="24"/>
                <w:szCs w:val="24"/>
                <w:lang w:val="uk-UA"/>
              </w:rPr>
            </w:pPr>
            <w:r w:rsidRPr="00B04EC4">
              <w:rPr>
                <w:rFonts w:ascii="Times New Roman" w:hAnsi="Times New Roman"/>
                <w:b/>
                <w:sz w:val="24"/>
                <w:szCs w:val="24"/>
                <w:lang w:val="uk-UA"/>
              </w:rPr>
              <w:t>код ДК 021:2015 50730000-1 - Послуги з ремонту і технічного обслуговування</w:t>
            </w:r>
            <w:r w:rsidRPr="00B04EC4">
              <w:rPr>
                <w:rFonts w:ascii="Times New Roman" w:hAnsi="Times New Roman"/>
                <w:b/>
                <w:sz w:val="24"/>
                <w:szCs w:val="24"/>
                <w:lang w:val="uk-UA"/>
              </w:rPr>
              <w:t xml:space="preserve"> </w:t>
            </w:r>
            <w:r w:rsidRPr="00B04EC4">
              <w:rPr>
                <w:rFonts w:ascii="Times New Roman" w:hAnsi="Times New Roman"/>
                <w:b/>
                <w:sz w:val="24"/>
                <w:szCs w:val="24"/>
                <w:lang w:val="uk-UA"/>
              </w:rPr>
              <w:t>охолоджувальних установок</w:t>
            </w:r>
            <w:r w:rsidRPr="00B04EC4">
              <w:rPr>
                <w:rFonts w:ascii="Times New Roman" w:hAnsi="Times New Roman"/>
                <w:b/>
                <w:sz w:val="24"/>
                <w:szCs w:val="24"/>
                <w:lang w:val="uk-UA"/>
              </w:rPr>
              <w:t xml:space="preserve"> </w:t>
            </w:r>
            <w:r w:rsidRPr="00B04EC4">
              <w:rPr>
                <w:rFonts w:ascii="Times New Roman" w:hAnsi="Times New Roman"/>
                <w:b/>
                <w:sz w:val="24"/>
                <w:szCs w:val="24"/>
                <w:lang w:val="uk-UA"/>
              </w:rPr>
              <w:t>(Обслуговування теплових насосів,</w:t>
            </w:r>
            <w:r w:rsidRPr="00B04EC4">
              <w:rPr>
                <w:rFonts w:ascii="Times New Roman" w:hAnsi="Times New Roman"/>
                <w:b/>
                <w:sz w:val="24"/>
                <w:szCs w:val="24"/>
                <w:lang w:val="uk-UA"/>
              </w:rPr>
              <w:t xml:space="preserve"> </w:t>
            </w:r>
            <w:r w:rsidRPr="00B04EC4">
              <w:rPr>
                <w:rFonts w:ascii="Times New Roman" w:hAnsi="Times New Roman"/>
                <w:b/>
                <w:sz w:val="24"/>
                <w:szCs w:val="24"/>
                <w:lang w:val="uk-UA"/>
              </w:rPr>
              <w:t>вентиляційного та охолоджувального обладнання)</w:t>
            </w:r>
          </w:p>
          <w:p w14:paraId="64F479D6" w14:textId="778D1354" w:rsidR="001D64BF" w:rsidRPr="00BA01A4" w:rsidRDefault="001D64BF" w:rsidP="009E242B">
            <w:pPr>
              <w:widowControl w:val="0"/>
              <w:spacing w:line="240" w:lineRule="auto"/>
              <w:contextualSpacing/>
              <w:jc w:val="both"/>
              <w:rPr>
                <w:rFonts w:ascii="Times New Roman" w:eastAsia="Times New Roman" w:hAnsi="Times New Roman"/>
                <w:color w:val="000000" w:themeColor="text1"/>
                <w:kern w:val="2"/>
                <w:sz w:val="24"/>
                <w:szCs w:val="24"/>
                <w:highlight w:val="yellow"/>
                <w:lang w:val="uk-UA"/>
              </w:rPr>
            </w:pPr>
            <w:r w:rsidRPr="00BA01A4">
              <w:rPr>
                <w:rFonts w:ascii="Times New Roman" w:eastAsia="Times New Roman" w:hAnsi="Times New Roman"/>
                <w:color w:val="000000" w:themeColor="text1"/>
                <w:kern w:val="2"/>
                <w:sz w:val="24"/>
                <w:szCs w:val="24"/>
                <w:lang w:val="uk-UA"/>
              </w:rPr>
              <w:t xml:space="preserve">Перелік та опис </w:t>
            </w:r>
            <w:r w:rsidR="00F2039D" w:rsidRPr="00BA01A4">
              <w:rPr>
                <w:rFonts w:ascii="Times New Roman" w:eastAsia="Times New Roman" w:hAnsi="Times New Roman"/>
                <w:color w:val="000000" w:themeColor="text1"/>
                <w:kern w:val="2"/>
                <w:sz w:val="24"/>
                <w:szCs w:val="24"/>
                <w:lang w:val="uk-UA"/>
              </w:rPr>
              <w:t>послуг</w:t>
            </w:r>
            <w:r w:rsidRPr="00BA01A4">
              <w:rPr>
                <w:rFonts w:ascii="Times New Roman" w:eastAsia="Times New Roman" w:hAnsi="Times New Roman"/>
                <w:color w:val="000000" w:themeColor="text1"/>
                <w:kern w:val="2"/>
                <w:sz w:val="24"/>
                <w:szCs w:val="24"/>
                <w:lang w:val="uk-UA"/>
              </w:rPr>
              <w:t xml:space="preserve"> визначено у Додатку </w:t>
            </w:r>
            <w:r w:rsidR="00CE42DA" w:rsidRPr="00BA01A4">
              <w:rPr>
                <w:rFonts w:ascii="Times New Roman" w:eastAsia="Times New Roman" w:hAnsi="Times New Roman"/>
                <w:color w:val="000000" w:themeColor="text1"/>
                <w:kern w:val="2"/>
                <w:sz w:val="24"/>
                <w:szCs w:val="24"/>
                <w:lang w:val="uk-UA"/>
              </w:rPr>
              <w:t>№</w:t>
            </w:r>
            <w:r w:rsidR="00C700AA" w:rsidRPr="00BA01A4">
              <w:rPr>
                <w:rFonts w:ascii="Times New Roman" w:eastAsia="Times New Roman" w:hAnsi="Times New Roman"/>
                <w:color w:val="000000" w:themeColor="text1"/>
                <w:kern w:val="2"/>
                <w:sz w:val="24"/>
                <w:szCs w:val="24"/>
                <w:lang w:val="uk-UA"/>
              </w:rPr>
              <w:t>2</w:t>
            </w:r>
            <w:r w:rsidRPr="00BA01A4">
              <w:rPr>
                <w:rFonts w:ascii="Times New Roman" w:eastAsia="Times New Roman" w:hAnsi="Times New Roman"/>
                <w:color w:val="000000" w:themeColor="text1"/>
                <w:kern w:val="2"/>
                <w:sz w:val="24"/>
                <w:szCs w:val="24"/>
                <w:lang w:val="uk-UA"/>
              </w:rPr>
              <w:t xml:space="preserve"> до тендерної документації.</w:t>
            </w:r>
          </w:p>
        </w:tc>
      </w:tr>
      <w:bookmarkEnd w:id="1"/>
      <w:tr w:rsidR="001D64BF" w:rsidRPr="00BA01A4" w14:paraId="083286FE" w14:textId="77777777" w:rsidTr="002E2491">
        <w:trPr>
          <w:trHeight w:val="520"/>
          <w:jc w:val="center"/>
        </w:trPr>
        <w:tc>
          <w:tcPr>
            <w:tcW w:w="576" w:type="dxa"/>
            <w:tcBorders>
              <w:top w:val="single" w:sz="4" w:space="0" w:color="auto"/>
              <w:left w:val="single" w:sz="4" w:space="0" w:color="auto"/>
              <w:bottom w:val="single" w:sz="4" w:space="0" w:color="auto"/>
              <w:right w:val="single" w:sz="4" w:space="0" w:color="auto"/>
            </w:tcBorders>
          </w:tcPr>
          <w:p w14:paraId="320DF2B8" w14:textId="77777777" w:rsidR="001D64BF" w:rsidRPr="00BA01A4" w:rsidRDefault="001D64BF" w:rsidP="00E26F76">
            <w:pPr>
              <w:widowControl w:val="0"/>
              <w:spacing w:line="240" w:lineRule="auto"/>
              <w:contextualSpacing/>
              <w:jc w:val="center"/>
              <w:rPr>
                <w:rFonts w:ascii="Times New Roman" w:hAnsi="Times New Roman"/>
                <w:color w:val="000000" w:themeColor="text1"/>
                <w:kern w:val="2"/>
                <w:sz w:val="24"/>
                <w:szCs w:val="24"/>
                <w:lang w:val="uk-UA"/>
              </w:rPr>
            </w:pPr>
            <w:r w:rsidRPr="00BA01A4">
              <w:rPr>
                <w:rFonts w:ascii="Times New Roman" w:eastAsia="Times New Roman" w:hAnsi="Times New Roman"/>
                <w:color w:val="000000" w:themeColor="text1"/>
                <w:kern w:val="2"/>
                <w:sz w:val="24"/>
                <w:szCs w:val="24"/>
                <w:lang w:val="uk-UA"/>
              </w:rPr>
              <w:t>4.2</w:t>
            </w:r>
          </w:p>
        </w:tc>
        <w:tc>
          <w:tcPr>
            <w:tcW w:w="2920" w:type="dxa"/>
            <w:tcBorders>
              <w:top w:val="single" w:sz="4" w:space="0" w:color="auto"/>
              <w:left w:val="single" w:sz="4" w:space="0" w:color="auto"/>
              <w:bottom w:val="single" w:sz="4" w:space="0" w:color="auto"/>
              <w:right w:val="single" w:sz="4" w:space="0" w:color="auto"/>
            </w:tcBorders>
          </w:tcPr>
          <w:p w14:paraId="5C2545AC" w14:textId="77777777" w:rsidR="001D64BF" w:rsidRPr="00BA01A4" w:rsidRDefault="000F3BDA" w:rsidP="00E26F76">
            <w:pPr>
              <w:widowControl w:val="0"/>
              <w:spacing w:line="240" w:lineRule="auto"/>
              <w:ind w:right="113"/>
              <w:contextualSpacing/>
              <w:rPr>
                <w:rFonts w:ascii="Times New Roman" w:hAnsi="Times New Roman"/>
                <w:color w:val="000000" w:themeColor="text1"/>
                <w:kern w:val="2"/>
                <w:sz w:val="24"/>
                <w:szCs w:val="24"/>
                <w:lang w:val="uk-UA"/>
              </w:rPr>
            </w:pPr>
            <w:r w:rsidRPr="00BA01A4">
              <w:rPr>
                <w:rFonts w:ascii="Times New Roman" w:hAnsi="Times New Roman"/>
                <w:color w:val="000000" w:themeColor="text1"/>
                <w:sz w:val="24"/>
                <w:szCs w:val="24"/>
                <w:lang w:val="uk-UA" w:eastAsia="uk-UA"/>
              </w:rPr>
              <w:t>опис окремої частини або частин предмета закупівлі (лота), щодо яких можуть бути подані тендерні пропозиції, у разі якщо учасникам дозволяється подати тендерні пропозиції стосовно частини предмета закупівлі (лота)</w:t>
            </w:r>
          </w:p>
        </w:tc>
        <w:tc>
          <w:tcPr>
            <w:tcW w:w="6500" w:type="dxa"/>
            <w:tcBorders>
              <w:top w:val="single" w:sz="4" w:space="0" w:color="auto"/>
              <w:left w:val="single" w:sz="4" w:space="0" w:color="auto"/>
              <w:bottom w:val="single" w:sz="4" w:space="0" w:color="auto"/>
              <w:right w:val="single" w:sz="4" w:space="0" w:color="auto"/>
            </w:tcBorders>
          </w:tcPr>
          <w:p w14:paraId="1CEEC69B" w14:textId="77777777" w:rsidR="001D64BF" w:rsidRPr="00BA01A4" w:rsidRDefault="001D64BF" w:rsidP="001E5711">
            <w:pPr>
              <w:widowControl w:val="0"/>
              <w:tabs>
                <w:tab w:val="left" w:pos="6129"/>
              </w:tabs>
              <w:spacing w:line="240" w:lineRule="auto"/>
              <w:contextualSpacing/>
              <w:jc w:val="both"/>
              <w:rPr>
                <w:rFonts w:ascii="Times New Roman" w:hAnsi="Times New Roman"/>
                <w:color w:val="000000" w:themeColor="text1"/>
                <w:kern w:val="2"/>
                <w:sz w:val="24"/>
                <w:szCs w:val="24"/>
                <w:lang w:val="uk-UA" w:eastAsia="ru-RU"/>
              </w:rPr>
            </w:pPr>
            <w:r w:rsidRPr="00BA01A4">
              <w:rPr>
                <w:rFonts w:ascii="Times New Roman" w:hAnsi="Times New Roman"/>
                <w:color w:val="000000" w:themeColor="text1"/>
                <w:kern w:val="2"/>
                <w:sz w:val="24"/>
                <w:szCs w:val="24"/>
                <w:lang w:val="uk-UA" w:eastAsia="ru-RU"/>
              </w:rPr>
              <w:t xml:space="preserve">Учасники подають свої пропозиції по предмету закупівлі </w:t>
            </w:r>
            <w:r w:rsidR="009555CE" w:rsidRPr="00BA01A4">
              <w:rPr>
                <w:rFonts w:ascii="Times New Roman" w:hAnsi="Times New Roman"/>
                <w:color w:val="000000" w:themeColor="text1"/>
                <w:kern w:val="2"/>
                <w:sz w:val="24"/>
                <w:szCs w:val="24"/>
                <w:lang w:val="uk-UA" w:eastAsia="ru-RU"/>
              </w:rPr>
              <w:t>в цілому</w:t>
            </w:r>
            <w:r w:rsidR="005E43AD" w:rsidRPr="00BA01A4">
              <w:rPr>
                <w:rFonts w:ascii="Times New Roman" w:hAnsi="Times New Roman"/>
                <w:color w:val="000000" w:themeColor="text1"/>
                <w:kern w:val="2"/>
                <w:sz w:val="24"/>
                <w:szCs w:val="24"/>
                <w:lang w:val="uk-UA" w:eastAsia="ru-RU"/>
              </w:rPr>
              <w:t xml:space="preserve">, </w:t>
            </w:r>
            <w:r w:rsidRPr="00BA01A4">
              <w:rPr>
                <w:rFonts w:ascii="Times New Roman" w:hAnsi="Times New Roman"/>
                <w:color w:val="000000" w:themeColor="text1"/>
                <w:kern w:val="2"/>
                <w:sz w:val="24"/>
                <w:szCs w:val="24"/>
                <w:lang w:val="uk-UA" w:eastAsia="ru-RU"/>
              </w:rPr>
              <w:t xml:space="preserve">відповідно до </w:t>
            </w:r>
            <w:r w:rsidR="00596DF2" w:rsidRPr="00BA01A4">
              <w:rPr>
                <w:rFonts w:ascii="Times New Roman" w:hAnsi="Times New Roman"/>
                <w:color w:val="000000" w:themeColor="text1"/>
                <w:kern w:val="2"/>
                <w:sz w:val="24"/>
                <w:szCs w:val="24"/>
                <w:lang w:val="uk-UA" w:eastAsia="ru-RU"/>
              </w:rPr>
              <w:t>Медико-т</w:t>
            </w:r>
            <w:r w:rsidRPr="00BA01A4">
              <w:rPr>
                <w:rFonts w:ascii="Times New Roman" w:hAnsi="Times New Roman"/>
                <w:color w:val="000000" w:themeColor="text1"/>
                <w:kern w:val="2"/>
                <w:sz w:val="24"/>
                <w:szCs w:val="24"/>
                <w:lang w:val="uk-UA" w:eastAsia="ru-RU"/>
              </w:rPr>
              <w:t>ехнічних вимог (інформації про характер і необхідні технічні та якісні характеристики предмета закупівлі). (</w:t>
            </w:r>
            <w:r w:rsidRPr="00BA01A4">
              <w:rPr>
                <w:rFonts w:ascii="Times New Roman" w:hAnsi="Times New Roman"/>
                <w:b/>
                <w:color w:val="000000" w:themeColor="text1"/>
                <w:kern w:val="2"/>
                <w:sz w:val="24"/>
                <w:szCs w:val="24"/>
                <w:lang w:val="uk-UA" w:eastAsia="ru-RU"/>
              </w:rPr>
              <w:t xml:space="preserve">Додаток № </w:t>
            </w:r>
            <w:r w:rsidR="00C700AA" w:rsidRPr="00BA01A4">
              <w:rPr>
                <w:rFonts w:ascii="Times New Roman" w:hAnsi="Times New Roman"/>
                <w:b/>
                <w:color w:val="000000" w:themeColor="text1"/>
                <w:kern w:val="2"/>
                <w:sz w:val="24"/>
                <w:szCs w:val="24"/>
                <w:lang w:val="uk-UA" w:eastAsia="ru-RU"/>
              </w:rPr>
              <w:t>2</w:t>
            </w:r>
            <w:r w:rsidRPr="00BA01A4">
              <w:rPr>
                <w:rFonts w:ascii="Times New Roman" w:hAnsi="Times New Roman"/>
                <w:color w:val="000000" w:themeColor="text1"/>
                <w:kern w:val="2"/>
                <w:sz w:val="24"/>
                <w:szCs w:val="24"/>
                <w:lang w:val="uk-UA" w:eastAsia="ru-RU"/>
              </w:rPr>
              <w:t xml:space="preserve"> до цієї </w:t>
            </w:r>
            <w:r w:rsidR="00712B36" w:rsidRPr="00BA01A4">
              <w:rPr>
                <w:rFonts w:ascii="Times New Roman" w:hAnsi="Times New Roman"/>
                <w:color w:val="000000" w:themeColor="text1"/>
                <w:kern w:val="2"/>
                <w:sz w:val="24"/>
                <w:szCs w:val="24"/>
                <w:lang w:val="uk-UA" w:eastAsia="ru-RU"/>
              </w:rPr>
              <w:t xml:space="preserve">тендерної </w:t>
            </w:r>
            <w:r w:rsidRPr="00BA01A4">
              <w:rPr>
                <w:rFonts w:ascii="Times New Roman" w:hAnsi="Times New Roman"/>
                <w:color w:val="000000" w:themeColor="text1"/>
                <w:kern w:val="2"/>
                <w:sz w:val="24"/>
                <w:szCs w:val="24"/>
                <w:lang w:val="uk-UA" w:eastAsia="ru-RU"/>
              </w:rPr>
              <w:t>документації).</w:t>
            </w:r>
          </w:p>
          <w:p w14:paraId="0F45EA19" w14:textId="77777777" w:rsidR="001D64BF" w:rsidRPr="00BA01A4" w:rsidRDefault="001D64BF" w:rsidP="001E5711">
            <w:pPr>
              <w:widowControl w:val="0"/>
              <w:tabs>
                <w:tab w:val="left" w:pos="6129"/>
              </w:tabs>
              <w:spacing w:line="240" w:lineRule="auto"/>
              <w:contextualSpacing/>
              <w:jc w:val="both"/>
              <w:rPr>
                <w:rFonts w:ascii="Times New Roman" w:hAnsi="Times New Roman"/>
                <w:color w:val="000000" w:themeColor="text1"/>
                <w:kern w:val="2"/>
                <w:sz w:val="24"/>
                <w:szCs w:val="24"/>
                <w:lang w:val="uk-UA"/>
              </w:rPr>
            </w:pPr>
          </w:p>
        </w:tc>
      </w:tr>
      <w:tr w:rsidR="001D64BF" w:rsidRPr="00E11EDB" w14:paraId="1C212C61" w14:textId="77777777" w:rsidTr="002E2491">
        <w:trPr>
          <w:trHeight w:val="520"/>
          <w:jc w:val="center"/>
        </w:trPr>
        <w:tc>
          <w:tcPr>
            <w:tcW w:w="576" w:type="dxa"/>
            <w:tcBorders>
              <w:top w:val="single" w:sz="4" w:space="0" w:color="auto"/>
              <w:left w:val="single" w:sz="4" w:space="0" w:color="auto"/>
              <w:bottom w:val="single" w:sz="4" w:space="0" w:color="auto"/>
              <w:right w:val="single" w:sz="4" w:space="0" w:color="auto"/>
            </w:tcBorders>
          </w:tcPr>
          <w:p w14:paraId="157183CF" w14:textId="77777777" w:rsidR="001D64BF" w:rsidRPr="00BA01A4" w:rsidRDefault="001D64BF" w:rsidP="00E26F76">
            <w:pPr>
              <w:widowControl w:val="0"/>
              <w:spacing w:line="240" w:lineRule="auto"/>
              <w:contextualSpacing/>
              <w:jc w:val="center"/>
              <w:rPr>
                <w:rFonts w:ascii="Times New Roman" w:hAnsi="Times New Roman"/>
                <w:color w:val="000000" w:themeColor="text1"/>
                <w:kern w:val="2"/>
                <w:sz w:val="24"/>
                <w:szCs w:val="24"/>
                <w:lang w:val="uk-UA"/>
              </w:rPr>
            </w:pPr>
            <w:r w:rsidRPr="00BA01A4">
              <w:rPr>
                <w:rFonts w:ascii="Times New Roman" w:eastAsia="Times New Roman" w:hAnsi="Times New Roman"/>
                <w:color w:val="000000" w:themeColor="text1"/>
                <w:kern w:val="2"/>
                <w:sz w:val="24"/>
                <w:szCs w:val="24"/>
                <w:lang w:val="uk-UA"/>
              </w:rPr>
              <w:t>4.3</w:t>
            </w:r>
          </w:p>
        </w:tc>
        <w:tc>
          <w:tcPr>
            <w:tcW w:w="2920" w:type="dxa"/>
            <w:tcBorders>
              <w:top w:val="single" w:sz="4" w:space="0" w:color="auto"/>
              <w:left w:val="single" w:sz="4" w:space="0" w:color="auto"/>
              <w:bottom w:val="single" w:sz="4" w:space="0" w:color="auto"/>
              <w:right w:val="single" w:sz="4" w:space="0" w:color="auto"/>
            </w:tcBorders>
          </w:tcPr>
          <w:p w14:paraId="3EDA6541" w14:textId="77777777" w:rsidR="001D64BF" w:rsidRPr="00BA01A4" w:rsidRDefault="001D64BF" w:rsidP="00E26F76">
            <w:pPr>
              <w:widowControl w:val="0"/>
              <w:spacing w:line="240" w:lineRule="auto"/>
              <w:ind w:right="113"/>
              <w:contextualSpacing/>
              <w:rPr>
                <w:rFonts w:ascii="Times New Roman" w:hAnsi="Times New Roman"/>
                <w:color w:val="000000" w:themeColor="text1"/>
                <w:kern w:val="2"/>
                <w:sz w:val="24"/>
                <w:szCs w:val="24"/>
                <w:lang w:val="uk-UA"/>
              </w:rPr>
            </w:pPr>
            <w:r w:rsidRPr="00BA01A4">
              <w:rPr>
                <w:rFonts w:ascii="Times New Roman" w:eastAsia="Times New Roman" w:hAnsi="Times New Roman"/>
                <w:color w:val="000000" w:themeColor="text1"/>
                <w:kern w:val="2"/>
                <w:sz w:val="24"/>
                <w:szCs w:val="24"/>
                <w:lang w:val="uk-UA"/>
              </w:rPr>
              <w:t>місце, кількість, обсяг поставки товарів (надання послуг, виконання робіт)</w:t>
            </w:r>
          </w:p>
        </w:tc>
        <w:tc>
          <w:tcPr>
            <w:tcW w:w="6500" w:type="dxa"/>
            <w:tcBorders>
              <w:top w:val="single" w:sz="4" w:space="0" w:color="auto"/>
              <w:left w:val="single" w:sz="4" w:space="0" w:color="auto"/>
              <w:bottom w:val="single" w:sz="4" w:space="0" w:color="auto"/>
              <w:right w:val="single" w:sz="4" w:space="0" w:color="auto"/>
            </w:tcBorders>
          </w:tcPr>
          <w:p w14:paraId="0B138707" w14:textId="598507B3" w:rsidR="001215C8" w:rsidRPr="00BA01A4" w:rsidRDefault="00BF1859" w:rsidP="001215C8">
            <w:pPr>
              <w:spacing w:line="240" w:lineRule="auto"/>
              <w:contextualSpacing/>
              <w:jc w:val="both"/>
              <w:rPr>
                <w:rFonts w:ascii="Times New Roman" w:hAnsi="Times New Roman"/>
                <w:color w:val="000000" w:themeColor="text1"/>
                <w:kern w:val="2"/>
                <w:sz w:val="24"/>
                <w:szCs w:val="24"/>
                <w:lang w:val="uk-UA"/>
              </w:rPr>
            </w:pPr>
            <w:r w:rsidRPr="00194534">
              <w:rPr>
                <w:rFonts w:ascii="Times New Roman" w:hAnsi="Times New Roman"/>
                <w:color w:val="000000" w:themeColor="text1"/>
                <w:kern w:val="2"/>
                <w:sz w:val="24"/>
                <w:szCs w:val="24"/>
                <w:lang w:val="uk-UA"/>
              </w:rPr>
              <w:t>вул. Юрія Іллєнка, 24, м. Київ, 04050, вул. Чорновола, 28/1, м. Київ, 01135</w:t>
            </w:r>
          </w:p>
          <w:p w14:paraId="3E59F538" w14:textId="77777777" w:rsidR="001D64BF" w:rsidRPr="00BA01A4" w:rsidRDefault="00260782" w:rsidP="001E5711">
            <w:pPr>
              <w:spacing w:line="240" w:lineRule="auto"/>
              <w:contextualSpacing/>
              <w:jc w:val="both"/>
              <w:rPr>
                <w:rFonts w:ascii="Times New Roman" w:eastAsia="Times New Roman" w:hAnsi="Times New Roman"/>
                <w:color w:val="000000" w:themeColor="text1"/>
                <w:kern w:val="2"/>
                <w:sz w:val="24"/>
                <w:szCs w:val="24"/>
                <w:lang w:val="uk-UA"/>
              </w:rPr>
            </w:pPr>
            <w:r w:rsidRPr="00BA01A4">
              <w:rPr>
                <w:rFonts w:ascii="Times New Roman" w:hAnsi="Times New Roman"/>
                <w:color w:val="000000" w:themeColor="text1"/>
                <w:kern w:val="2"/>
                <w:sz w:val="24"/>
                <w:szCs w:val="24"/>
                <w:lang w:val="uk-UA"/>
              </w:rPr>
              <w:t xml:space="preserve">Кількість </w:t>
            </w:r>
            <w:r w:rsidR="001D64BF" w:rsidRPr="00BA01A4">
              <w:rPr>
                <w:rFonts w:ascii="Times New Roman" w:eastAsia="Times New Roman" w:hAnsi="Times New Roman"/>
                <w:color w:val="000000" w:themeColor="text1"/>
                <w:kern w:val="2"/>
                <w:sz w:val="24"/>
                <w:szCs w:val="24"/>
                <w:lang w:val="uk-UA"/>
              </w:rPr>
              <w:t xml:space="preserve">згідно </w:t>
            </w:r>
            <w:r w:rsidR="001D64BF" w:rsidRPr="00BA01A4">
              <w:rPr>
                <w:rFonts w:ascii="Times New Roman" w:eastAsia="Times New Roman" w:hAnsi="Times New Roman"/>
                <w:b/>
                <w:color w:val="000000" w:themeColor="text1"/>
                <w:kern w:val="2"/>
                <w:sz w:val="24"/>
                <w:szCs w:val="24"/>
                <w:lang w:val="uk-UA"/>
              </w:rPr>
              <w:t>Додатку</w:t>
            </w:r>
            <w:r w:rsidR="00CE42DA" w:rsidRPr="00BA01A4">
              <w:rPr>
                <w:rFonts w:ascii="Times New Roman" w:eastAsia="Times New Roman" w:hAnsi="Times New Roman"/>
                <w:b/>
                <w:color w:val="000000" w:themeColor="text1"/>
                <w:kern w:val="2"/>
                <w:sz w:val="24"/>
                <w:szCs w:val="24"/>
                <w:lang w:val="uk-UA"/>
              </w:rPr>
              <w:t xml:space="preserve"> </w:t>
            </w:r>
            <w:r w:rsidR="001D64BF" w:rsidRPr="00BA01A4">
              <w:rPr>
                <w:rFonts w:ascii="Times New Roman" w:eastAsia="Times New Roman" w:hAnsi="Times New Roman"/>
                <w:b/>
                <w:color w:val="000000" w:themeColor="text1"/>
                <w:kern w:val="2"/>
                <w:sz w:val="24"/>
                <w:szCs w:val="24"/>
                <w:lang w:val="uk-UA"/>
              </w:rPr>
              <w:t>№</w:t>
            </w:r>
            <w:r w:rsidR="00C700AA" w:rsidRPr="00BA01A4">
              <w:rPr>
                <w:rFonts w:ascii="Times New Roman" w:eastAsia="Times New Roman" w:hAnsi="Times New Roman"/>
                <w:b/>
                <w:color w:val="000000" w:themeColor="text1"/>
                <w:kern w:val="2"/>
                <w:sz w:val="24"/>
                <w:szCs w:val="24"/>
                <w:lang w:val="uk-UA"/>
              </w:rPr>
              <w:t>2</w:t>
            </w:r>
            <w:r w:rsidRPr="00BA01A4">
              <w:rPr>
                <w:rFonts w:ascii="Times New Roman" w:eastAsia="Times New Roman" w:hAnsi="Times New Roman"/>
                <w:color w:val="000000" w:themeColor="text1"/>
                <w:kern w:val="2"/>
                <w:sz w:val="24"/>
                <w:szCs w:val="24"/>
                <w:lang w:val="uk-UA"/>
              </w:rPr>
              <w:t xml:space="preserve"> до цієї Тендерної документації</w:t>
            </w:r>
          </w:p>
        </w:tc>
      </w:tr>
      <w:tr w:rsidR="001D64BF" w:rsidRPr="00BA01A4" w14:paraId="5D91A373" w14:textId="77777777" w:rsidTr="002E2491">
        <w:trPr>
          <w:trHeight w:val="520"/>
          <w:jc w:val="center"/>
        </w:trPr>
        <w:tc>
          <w:tcPr>
            <w:tcW w:w="576" w:type="dxa"/>
            <w:tcBorders>
              <w:top w:val="single" w:sz="4" w:space="0" w:color="auto"/>
              <w:left w:val="single" w:sz="4" w:space="0" w:color="auto"/>
              <w:bottom w:val="single" w:sz="4" w:space="0" w:color="auto"/>
              <w:right w:val="single" w:sz="4" w:space="0" w:color="auto"/>
            </w:tcBorders>
          </w:tcPr>
          <w:p w14:paraId="3FB04035" w14:textId="77777777" w:rsidR="001D64BF" w:rsidRPr="00BA01A4" w:rsidRDefault="001D64BF" w:rsidP="00E26F76">
            <w:pPr>
              <w:widowControl w:val="0"/>
              <w:spacing w:line="240" w:lineRule="auto"/>
              <w:contextualSpacing/>
              <w:jc w:val="center"/>
              <w:rPr>
                <w:rFonts w:ascii="Times New Roman" w:hAnsi="Times New Roman"/>
                <w:color w:val="000000" w:themeColor="text1"/>
                <w:kern w:val="2"/>
                <w:sz w:val="24"/>
                <w:szCs w:val="24"/>
                <w:lang w:val="uk-UA"/>
              </w:rPr>
            </w:pPr>
            <w:r w:rsidRPr="00BA01A4">
              <w:rPr>
                <w:rFonts w:ascii="Times New Roman" w:eastAsia="Times New Roman" w:hAnsi="Times New Roman"/>
                <w:color w:val="000000" w:themeColor="text1"/>
                <w:kern w:val="2"/>
                <w:sz w:val="24"/>
                <w:szCs w:val="24"/>
                <w:lang w:val="uk-UA"/>
              </w:rPr>
              <w:t>4.4</w:t>
            </w:r>
          </w:p>
        </w:tc>
        <w:tc>
          <w:tcPr>
            <w:tcW w:w="2920" w:type="dxa"/>
            <w:tcBorders>
              <w:top w:val="single" w:sz="4" w:space="0" w:color="auto"/>
              <w:left w:val="single" w:sz="4" w:space="0" w:color="auto"/>
              <w:bottom w:val="single" w:sz="4" w:space="0" w:color="auto"/>
              <w:right w:val="single" w:sz="4" w:space="0" w:color="auto"/>
            </w:tcBorders>
          </w:tcPr>
          <w:p w14:paraId="679C0938" w14:textId="77777777" w:rsidR="001D64BF" w:rsidRPr="00BA01A4" w:rsidRDefault="001D64BF" w:rsidP="00E26F76">
            <w:pPr>
              <w:widowControl w:val="0"/>
              <w:spacing w:line="240" w:lineRule="auto"/>
              <w:ind w:right="113"/>
              <w:contextualSpacing/>
              <w:rPr>
                <w:rFonts w:ascii="Times New Roman" w:hAnsi="Times New Roman"/>
                <w:color w:val="000000" w:themeColor="text1"/>
                <w:kern w:val="2"/>
                <w:sz w:val="24"/>
                <w:szCs w:val="24"/>
                <w:lang w:val="uk-UA"/>
              </w:rPr>
            </w:pPr>
            <w:r w:rsidRPr="00BA01A4">
              <w:rPr>
                <w:rFonts w:ascii="Times New Roman" w:eastAsia="Times New Roman" w:hAnsi="Times New Roman"/>
                <w:color w:val="000000" w:themeColor="text1"/>
                <w:kern w:val="2"/>
                <w:sz w:val="24"/>
                <w:szCs w:val="24"/>
                <w:lang w:val="uk-UA"/>
              </w:rPr>
              <w:t xml:space="preserve">строк поставки товарів (надання послуг, </w:t>
            </w:r>
            <w:r w:rsidRPr="00BA01A4">
              <w:rPr>
                <w:rFonts w:ascii="Times New Roman" w:eastAsia="Times New Roman" w:hAnsi="Times New Roman"/>
                <w:color w:val="000000" w:themeColor="text1"/>
                <w:kern w:val="2"/>
                <w:sz w:val="24"/>
                <w:szCs w:val="24"/>
                <w:lang w:val="uk-UA"/>
              </w:rPr>
              <w:lastRenderedPageBreak/>
              <w:t>виконання робіт)</w:t>
            </w:r>
          </w:p>
        </w:tc>
        <w:tc>
          <w:tcPr>
            <w:tcW w:w="6500" w:type="dxa"/>
            <w:tcBorders>
              <w:top w:val="single" w:sz="4" w:space="0" w:color="auto"/>
              <w:left w:val="single" w:sz="4" w:space="0" w:color="auto"/>
              <w:bottom w:val="single" w:sz="4" w:space="0" w:color="auto"/>
              <w:right w:val="single" w:sz="4" w:space="0" w:color="auto"/>
            </w:tcBorders>
          </w:tcPr>
          <w:p w14:paraId="681A8C9F" w14:textId="77777777" w:rsidR="001D64BF" w:rsidRPr="00BA01A4" w:rsidRDefault="00447655" w:rsidP="00FF7564">
            <w:pPr>
              <w:widowControl w:val="0"/>
              <w:spacing w:line="240" w:lineRule="auto"/>
              <w:contextualSpacing/>
              <w:jc w:val="both"/>
              <w:rPr>
                <w:rFonts w:ascii="Times New Roman" w:hAnsi="Times New Roman"/>
                <w:b/>
                <w:color w:val="000000" w:themeColor="text1"/>
                <w:kern w:val="2"/>
                <w:sz w:val="24"/>
                <w:szCs w:val="24"/>
                <w:lang w:val="uk-UA"/>
              </w:rPr>
            </w:pPr>
            <w:r w:rsidRPr="00BA01A4">
              <w:rPr>
                <w:rFonts w:ascii="Times New Roman" w:eastAsia="Times New Roman" w:hAnsi="Times New Roman"/>
                <w:color w:val="000000" w:themeColor="text1"/>
                <w:kern w:val="2"/>
                <w:sz w:val="24"/>
                <w:szCs w:val="24"/>
                <w:lang w:val="uk-UA"/>
              </w:rPr>
              <w:lastRenderedPageBreak/>
              <w:t xml:space="preserve">До </w:t>
            </w:r>
            <w:r w:rsidR="00FF7564" w:rsidRPr="00BA01A4">
              <w:rPr>
                <w:rFonts w:ascii="Times New Roman" w:eastAsia="Times New Roman" w:hAnsi="Times New Roman"/>
                <w:color w:val="000000" w:themeColor="text1"/>
                <w:kern w:val="2"/>
                <w:sz w:val="24"/>
                <w:szCs w:val="24"/>
                <w:lang w:val="uk-UA"/>
              </w:rPr>
              <w:t>15</w:t>
            </w:r>
            <w:r w:rsidRPr="00BA01A4">
              <w:rPr>
                <w:rFonts w:ascii="Times New Roman" w:eastAsia="Times New Roman" w:hAnsi="Times New Roman"/>
                <w:color w:val="000000" w:themeColor="text1"/>
                <w:kern w:val="2"/>
                <w:sz w:val="24"/>
                <w:szCs w:val="24"/>
                <w:lang w:val="uk-UA"/>
              </w:rPr>
              <w:t>.12.2023</w:t>
            </w:r>
          </w:p>
        </w:tc>
      </w:tr>
      <w:tr w:rsidR="001D64BF" w:rsidRPr="00BA01A4" w14:paraId="7184D9BA" w14:textId="77777777" w:rsidTr="002E2491">
        <w:trPr>
          <w:trHeight w:val="274"/>
          <w:jc w:val="center"/>
        </w:trPr>
        <w:tc>
          <w:tcPr>
            <w:tcW w:w="576" w:type="dxa"/>
            <w:tcBorders>
              <w:top w:val="single" w:sz="4" w:space="0" w:color="auto"/>
              <w:left w:val="single" w:sz="4" w:space="0" w:color="auto"/>
              <w:bottom w:val="single" w:sz="4" w:space="0" w:color="auto"/>
              <w:right w:val="single" w:sz="4" w:space="0" w:color="auto"/>
            </w:tcBorders>
          </w:tcPr>
          <w:p w14:paraId="37385E00" w14:textId="77777777" w:rsidR="001D64BF" w:rsidRPr="00BA01A4" w:rsidRDefault="001D64BF" w:rsidP="00E26F76">
            <w:pPr>
              <w:widowControl w:val="0"/>
              <w:spacing w:line="240" w:lineRule="auto"/>
              <w:contextualSpacing/>
              <w:jc w:val="center"/>
              <w:rPr>
                <w:rFonts w:ascii="Times New Roman" w:hAnsi="Times New Roman"/>
                <w:b/>
                <w:color w:val="000000" w:themeColor="text1"/>
                <w:kern w:val="2"/>
                <w:sz w:val="24"/>
                <w:szCs w:val="24"/>
                <w:lang w:val="uk-UA"/>
              </w:rPr>
            </w:pPr>
            <w:r w:rsidRPr="00BA01A4">
              <w:rPr>
                <w:rFonts w:ascii="Times New Roman" w:eastAsia="Times New Roman" w:hAnsi="Times New Roman"/>
                <w:b/>
                <w:color w:val="000000" w:themeColor="text1"/>
                <w:kern w:val="2"/>
                <w:sz w:val="24"/>
                <w:szCs w:val="24"/>
                <w:lang w:val="uk-UA"/>
              </w:rPr>
              <w:t>5</w:t>
            </w:r>
          </w:p>
        </w:tc>
        <w:tc>
          <w:tcPr>
            <w:tcW w:w="2920" w:type="dxa"/>
            <w:tcBorders>
              <w:top w:val="single" w:sz="4" w:space="0" w:color="auto"/>
              <w:left w:val="single" w:sz="4" w:space="0" w:color="auto"/>
              <w:bottom w:val="single" w:sz="4" w:space="0" w:color="auto"/>
              <w:right w:val="single" w:sz="4" w:space="0" w:color="auto"/>
            </w:tcBorders>
          </w:tcPr>
          <w:p w14:paraId="087AFD12" w14:textId="77777777" w:rsidR="001D64BF" w:rsidRPr="00BA01A4" w:rsidRDefault="001D64BF" w:rsidP="00E26F76">
            <w:pPr>
              <w:widowControl w:val="0"/>
              <w:spacing w:line="240" w:lineRule="auto"/>
              <w:ind w:right="113"/>
              <w:contextualSpacing/>
              <w:jc w:val="both"/>
              <w:rPr>
                <w:rFonts w:ascii="Times New Roman" w:hAnsi="Times New Roman"/>
                <w:b/>
                <w:color w:val="000000" w:themeColor="text1"/>
                <w:kern w:val="2"/>
                <w:sz w:val="24"/>
                <w:szCs w:val="24"/>
                <w:lang w:val="uk-UA"/>
              </w:rPr>
            </w:pPr>
            <w:r w:rsidRPr="00BA01A4">
              <w:rPr>
                <w:rFonts w:ascii="Times New Roman" w:eastAsia="Times New Roman" w:hAnsi="Times New Roman"/>
                <w:b/>
                <w:color w:val="000000" w:themeColor="text1"/>
                <w:kern w:val="2"/>
                <w:sz w:val="24"/>
                <w:szCs w:val="24"/>
                <w:lang w:val="uk-UA"/>
              </w:rPr>
              <w:t>Недискримінація учасників</w:t>
            </w:r>
          </w:p>
        </w:tc>
        <w:tc>
          <w:tcPr>
            <w:tcW w:w="6500" w:type="dxa"/>
            <w:tcBorders>
              <w:top w:val="single" w:sz="4" w:space="0" w:color="auto"/>
              <w:left w:val="single" w:sz="4" w:space="0" w:color="auto"/>
              <w:bottom w:val="single" w:sz="4" w:space="0" w:color="auto"/>
              <w:right w:val="single" w:sz="4" w:space="0" w:color="auto"/>
            </w:tcBorders>
          </w:tcPr>
          <w:p w14:paraId="714B518F" w14:textId="77777777" w:rsidR="001D64BF" w:rsidRPr="00BA01A4" w:rsidRDefault="001D64BF" w:rsidP="001E5711">
            <w:pPr>
              <w:widowControl w:val="0"/>
              <w:spacing w:line="240" w:lineRule="auto"/>
              <w:contextualSpacing/>
              <w:jc w:val="both"/>
              <w:rPr>
                <w:rFonts w:ascii="Times New Roman" w:hAnsi="Times New Roman"/>
                <w:color w:val="000000" w:themeColor="text1"/>
                <w:kern w:val="2"/>
                <w:sz w:val="24"/>
                <w:szCs w:val="24"/>
                <w:lang w:val="uk-UA"/>
              </w:rPr>
            </w:pPr>
            <w:r w:rsidRPr="00BA01A4">
              <w:rPr>
                <w:rFonts w:ascii="Times New Roman" w:eastAsia="Times New Roman" w:hAnsi="Times New Roman"/>
                <w:color w:val="000000" w:themeColor="text1"/>
                <w:kern w:val="2"/>
                <w:sz w:val="24"/>
                <w:szCs w:val="24"/>
                <w:lang w:val="uk-UA"/>
              </w:rPr>
              <w:t>Вітчизняні та іноземні учасники всіх форм власності та організаційно-правових форм беруть участь у процедурах закупівель на рівних умовах.</w:t>
            </w:r>
          </w:p>
        </w:tc>
      </w:tr>
      <w:tr w:rsidR="001D64BF" w:rsidRPr="00E11EDB" w14:paraId="0582D518" w14:textId="77777777" w:rsidTr="002E2491">
        <w:trPr>
          <w:trHeight w:val="1553"/>
          <w:jc w:val="center"/>
        </w:trPr>
        <w:tc>
          <w:tcPr>
            <w:tcW w:w="576" w:type="dxa"/>
            <w:tcBorders>
              <w:top w:val="single" w:sz="4" w:space="0" w:color="auto"/>
              <w:left w:val="single" w:sz="4" w:space="0" w:color="auto"/>
              <w:bottom w:val="single" w:sz="4" w:space="0" w:color="auto"/>
              <w:right w:val="single" w:sz="4" w:space="0" w:color="auto"/>
            </w:tcBorders>
          </w:tcPr>
          <w:p w14:paraId="10A19B4D" w14:textId="77777777" w:rsidR="001D64BF" w:rsidRPr="00BA01A4" w:rsidRDefault="001D64BF" w:rsidP="00E26F76">
            <w:pPr>
              <w:widowControl w:val="0"/>
              <w:spacing w:line="240" w:lineRule="auto"/>
              <w:contextualSpacing/>
              <w:jc w:val="center"/>
              <w:rPr>
                <w:rFonts w:ascii="Times New Roman" w:hAnsi="Times New Roman"/>
                <w:b/>
                <w:color w:val="000000" w:themeColor="text1"/>
                <w:kern w:val="2"/>
                <w:sz w:val="24"/>
                <w:szCs w:val="24"/>
                <w:lang w:val="uk-UA"/>
              </w:rPr>
            </w:pPr>
            <w:r w:rsidRPr="00BA01A4">
              <w:rPr>
                <w:rFonts w:ascii="Times New Roman" w:eastAsia="Times New Roman" w:hAnsi="Times New Roman"/>
                <w:b/>
                <w:color w:val="000000" w:themeColor="text1"/>
                <w:kern w:val="2"/>
                <w:sz w:val="24"/>
                <w:szCs w:val="24"/>
                <w:lang w:val="uk-UA"/>
              </w:rPr>
              <w:t>6</w:t>
            </w:r>
          </w:p>
        </w:tc>
        <w:tc>
          <w:tcPr>
            <w:tcW w:w="2920" w:type="dxa"/>
            <w:tcBorders>
              <w:top w:val="single" w:sz="4" w:space="0" w:color="auto"/>
              <w:left w:val="single" w:sz="4" w:space="0" w:color="auto"/>
              <w:bottom w:val="single" w:sz="4" w:space="0" w:color="auto"/>
              <w:right w:val="single" w:sz="4" w:space="0" w:color="auto"/>
            </w:tcBorders>
          </w:tcPr>
          <w:p w14:paraId="22CF8DA6" w14:textId="77777777" w:rsidR="001D64BF" w:rsidRPr="00BA01A4" w:rsidRDefault="001D64BF" w:rsidP="00E26F76">
            <w:pPr>
              <w:widowControl w:val="0"/>
              <w:spacing w:line="240" w:lineRule="auto"/>
              <w:ind w:right="113"/>
              <w:contextualSpacing/>
              <w:rPr>
                <w:rFonts w:ascii="Times New Roman" w:hAnsi="Times New Roman"/>
                <w:b/>
                <w:color w:val="000000" w:themeColor="text1"/>
                <w:kern w:val="2"/>
                <w:sz w:val="24"/>
                <w:szCs w:val="24"/>
                <w:lang w:val="uk-UA"/>
              </w:rPr>
            </w:pPr>
            <w:r w:rsidRPr="00BA01A4">
              <w:rPr>
                <w:rFonts w:ascii="Times New Roman" w:eastAsia="Times New Roman" w:hAnsi="Times New Roman"/>
                <w:b/>
                <w:color w:val="000000" w:themeColor="text1"/>
                <w:kern w:val="2"/>
                <w:sz w:val="24"/>
                <w:szCs w:val="24"/>
                <w:lang w:val="uk-UA"/>
              </w:rPr>
              <w:t>Інформація про валюту, у якій повинно бути розраховано та зазначено ціну тендерної пропозиції</w:t>
            </w:r>
          </w:p>
        </w:tc>
        <w:tc>
          <w:tcPr>
            <w:tcW w:w="6500" w:type="dxa"/>
            <w:tcBorders>
              <w:top w:val="single" w:sz="4" w:space="0" w:color="auto"/>
              <w:left w:val="single" w:sz="4" w:space="0" w:color="auto"/>
              <w:bottom w:val="single" w:sz="4" w:space="0" w:color="auto"/>
              <w:right w:val="single" w:sz="4" w:space="0" w:color="auto"/>
            </w:tcBorders>
          </w:tcPr>
          <w:p w14:paraId="0F79E762" w14:textId="77777777" w:rsidR="001D64BF" w:rsidRPr="00BA01A4" w:rsidRDefault="001D64BF" w:rsidP="00E26F76">
            <w:pPr>
              <w:spacing w:line="240" w:lineRule="auto"/>
              <w:contextualSpacing/>
              <w:jc w:val="both"/>
              <w:rPr>
                <w:rFonts w:ascii="Times New Roman" w:hAnsi="Times New Roman"/>
                <w:color w:val="000000" w:themeColor="text1"/>
                <w:kern w:val="2"/>
                <w:sz w:val="24"/>
                <w:szCs w:val="24"/>
                <w:lang w:val="uk-UA"/>
              </w:rPr>
            </w:pPr>
            <w:r w:rsidRPr="00BA01A4">
              <w:rPr>
                <w:rFonts w:ascii="Times New Roman" w:hAnsi="Times New Roman"/>
                <w:color w:val="000000" w:themeColor="text1"/>
                <w:kern w:val="2"/>
                <w:sz w:val="24"/>
                <w:szCs w:val="24"/>
                <w:lang w:val="uk-UA"/>
              </w:rPr>
              <w:t xml:space="preserve">Валютою </w:t>
            </w:r>
            <w:r w:rsidR="006831A8" w:rsidRPr="00BA01A4">
              <w:rPr>
                <w:rFonts w:ascii="Times New Roman" w:hAnsi="Times New Roman"/>
                <w:color w:val="000000" w:themeColor="text1"/>
                <w:kern w:val="2"/>
                <w:sz w:val="24"/>
                <w:szCs w:val="24"/>
                <w:lang w:val="uk-UA"/>
              </w:rPr>
              <w:t xml:space="preserve">тендерної </w:t>
            </w:r>
            <w:r w:rsidRPr="00BA01A4">
              <w:rPr>
                <w:rFonts w:ascii="Times New Roman" w:hAnsi="Times New Roman"/>
                <w:color w:val="000000" w:themeColor="text1"/>
                <w:kern w:val="2"/>
                <w:sz w:val="24"/>
                <w:szCs w:val="24"/>
                <w:lang w:val="uk-UA"/>
              </w:rPr>
              <w:t>пропозиції є гривня.</w:t>
            </w:r>
          </w:p>
          <w:p w14:paraId="52AE586B" w14:textId="5A03D460" w:rsidR="00024322" w:rsidRPr="00BA01A4" w:rsidRDefault="001D64BF" w:rsidP="00704B54">
            <w:pPr>
              <w:widowControl w:val="0"/>
              <w:tabs>
                <w:tab w:val="left" w:pos="5846"/>
              </w:tabs>
              <w:spacing w:line="240" w:lineRule="auto"/>
              <w:contextualSpacing/>
              <w:jc w:val="both"/>
              <w:rPr>
                <w:rFonts w:ascii="Times New Roman" w:hAnsi="Times New Roman"/>
                <w:color w:val="000000" w:themeColor="text1"/>
                <w:kern w:val="2"/>
                <w:sz w:val="24"/>
                <w:szCs w:val="24"/>
                <w:lang w:val="uk-UA"/>
              </w:rPr>
            </w:pPr>
            <w:r w:rsidRPr="00BA01A4">
              <w:rPr>
                <w:rFonts w:ascii="Times New Roman" w:hAnsi="Times New Roman"/>
                <w:color w:val="000000" w:themeColor="text1"/>
                <w:kern w:val="2"/>
                <w:sz w:val="24"/>
                <w:szCs w:val="24"/>
                <w:lang w:val="uk-UA"/>
              </w:rPr>
              <w:t>Учасник визначає ціни на</w:t>
            </w:r>
            <w:r w:rsidR="00145855" w:rsidRPr="00BA01A4">
              <w:rPr>
                <w:rFonts w:ascii="Times New Roman" w:hAnsi="Times New Roman"/>
                <w:color w:val="000000" w:themeColor="text1"/>
                <w:kern w:val="2"/>
                <w:sz w:val="24"/>
                <w:szCs w:val="24"/>
                <w:lang w:val="uk-UA"/>
              </w:rPr>
              <w:t xml:space="preserve"> послуги</w:t>
            </w:r>
            <w:r w:rsidRPr="00BA01A4">
              <w:rPr>
                <w:rFonts w:ascii="Times New Roman" w:hAnsi="Times New Roman"/>
                <w:color w:val="000000" w:themeColor="text1"/>
                <w:kern w:val="2"/>
                <w:sz w:val="24"/>
                <w:szCs w:val="24"/>
                <w:lang w:val="uk-UA"/>
              </w:rPr>
              <w:t xml:space="preserve">, які він пропонує </w:t>
            </w:r>
            <w:r w:rsidR="00561602" w:rsidRPr="00BA01A4">
              <w:rPr>
                <w:rFonts w:ascii="Times New Roman" w:hAnsi="Times New Roman"/>
                <w:color w:val="000000" w:themeColor="text1"/>
                <w:kern w:val="2"/>
                <w:sz w:val="24"/>
                <w:szCs w:val="24"/>
                <w:lang w:val="uk-UA"/>
              </w:rPr>
              <w:t>надати</w:t>
            </w:r>
            <w:r w:rsidRPr="00BA01A4">
              <w:rPr>
                <w:rFonts w:ascii="Times New Roman" w:hAnsi="Times New Roman"/>
                <w:color w:val="000000" w:themeColor="text1"/>
                <w:kern w:val="2"/>
                <w:sz w:val="24"/>
                <w:szCs w:val="24"/>
                <w:lang w:val="uk-UA"/>
              </w:rPr>
              <w:t xml:space="preserve"> за Договором, з урахуванням податків і зборів, що сплачуються або мають бути сплачені, витрат на транспортування, страхування, навантаження, розвантаження, сплату митних тарифів, усіх інших витрат.</w:t>
            </w:r>
          </w:p>
        </w:tc>
      </w:tr>
      <w:tr w:rsidR="001D64BF" w:rsidRPr="00E11EDB" w14:paraId="20C803F0" w14:textId="77777777" w:rsidTr="002E2491">
        <w:trPr>
          <w:trHeight w:val="520"/>
          <w:jc w:val="center"/>
        </w:trPr>
        <w:tc>
          <w:tcPr>
            <w:tcW w:w="576" w:type="dxa"/>
            <w:tcBorders>
              <w:top w:val="single" w:sz="4" w:space="0" w:color="auto"/>
              <w:left w:val="single" w:sz="4" w:space="0" w:color="auto"/>
              <w:bottom w:val="single" w:sz="4" w:space="0" w:color="auto"/>
              <w:right w:val="single" w:sz="4" w:space="0" w:color="auto"/>
            </w:tcBorders>
          </w:tcPr>
          <w:p w14:paraId="0735B37E" w14:textId="77777777" w:rsidR="001D64BF" w:rsidRPr="00BA01A4" w:rsidRDefault="001D64BF" w:rsidP="00E26F76">
            <w:pPr>
              <w:widowControl w:val="0"/>
              <w:spacing w:line="240" w:lineRule="auto"/>
              <w:contextualSpacing/>
              <w:jc w:val="center"/>
              <w:rPr>
                <w:rFonts w:ascii="Times New Roman" w:hAnsi="Times New Roman"/>
                <w:b/>
                <w:color w:val="000000" w:themeColor="text1"/>
                <w:kern w:val="2"/>
                <w:sz w:val="24"/>
                <w:szCs w:val="24"/>
                <w:lang w:val="uk-UA"/>
              </w:rPr>
            </w:pPr>
            <w:r w:rsidRPr="00BA01A4">
              <w:rPr>
                <w:rFonts w:ascii="Times New Roman" w:eastAsia="Times New Roman" w:hAnsi="Times New Roman"/>
                <w:b/>
                <w:color w:val="000000" w:themeColor="text1"/>
                <w:kern w:val="2"/>
                <w:sz w:val="24"/>
                <w:szCs w:val="24"/>
                <w:lang w:val="uk-UA"/>
              </w:rPr>
              <w:t>7</w:t>
            </w:r>
          </w:p>
        </w:tc>
        <w:tc>
          <w:tcPr>
            <w:tcW w:w="2920" w:type="dxa"/>
            <w:tcBorders>
              <w:top w:val="single" w:sz="4" w:space="0" w:color="auto"/>
              <w:left w:val="single" w:sz="4" w:space="0" w:color="auto"/>
              <w:bottom w:val="single" w:sz="4" w:space="0" w:color="auto"/>
              <w:right w:val="single" w:sz="4" w:space="0" w:color="auto"/>
            </w:tcBorders>
          </w:tcPr>
          <w:p w14:paraId="32339DF9" w14:textId="77777777" w:rsidR="001D64BF" w:rsidRPr="00BA01A4" w:rsidRDefault="001D64BF" w:rsidP="00E26F76">
            <w:pPr>
              <w:widowControl w:val="0"/>
              <w:spacing w:line="240" w:lineRule="auto"/>
              <w:ind w:right="113"/>
              <w:contextualSpacing/>
              <w:rPr>
                <w:rFonts w:ascii="Times New Roman" w:hAnsi="Times New Roman"/>
                <w:b/>
                <w:color w:val="000000" w:themeColor="text1"/>
                <w:kern w:val="2"/>
                <w:sz w:val="24"/>
                <w:szCs w:val="24"/>
                <w:lang w:val="uk-UA"/>
              </w:rPr>
            </w:pPr>
            <w:r w:rsidRPr="00BA01A4">
              <w:rPr>
                <w:rFonts w:ascii="Times New Roman" w:eastAsia="Times New Roman" w:hAnsi="Times New Roman"/>
                <w:b/>
                <w:color w:val="000000" w:themeColor="text1"/>
                <w:kern w:val="2"/>
                <w:sz w:val="24"/>
                <w:szCs w:val="24"/>
                <w:lang w:val="uk-UA"/>
              </w:rPr>
              <w:t>Інформація  про  мову (мови),  якою  (якими) повинні  бути  складені тендерні пропозиції</w:t>
            </w:r>
          </w:p>
        </w:tc>
        <w:tc>
          <w:tcPr>
            <w:tcW w:w="6500" w:type="dxa"/>
            <w:tcBorders>
              <w:top w:val="single" w:sz="4" w:space="0" w:color="auto"/>
              <w:left w:val="single" w:sz="4" w:space="0" w:color="auto"/>
              <w:bottom w:val="single" w:sz="4" w:space="0" w:color="auto"/>
              <w:right w:val="single" w:sz="4" w:space="0" w:color="auto"/>
            </w:tcBorders>
          </w:tcPr>
          <w:p w14:paraId="014031F4" w14:textId="77777777" w:rsidR="005E43AD" w:rsidRPr="00BA01A4" w:rsidRDefault="005E43AD" w:rsidP="005E43AD">
            <w:pPr>
              <w:tabs>
                <w:tab w:val="left" w:pos="823"/>
              </w:tabs>
              <w:spacing w:line="240" w:lineRule="auto"/>
              <w:contextualSpacing/>
              <w:jc w:val="both"/>
              <w:rPr>
                <w:rFonts w:ascii="Times New Roman" w:hAnsi="Times New Roman"/>
                <w:color w:val="000000" w:themeColor="text1"/>
                <w:kern w:val="2"/>
                <w:sz w:val="24"/>
                <w:szCs w:val="24"/>
                <w:lang w:val="uk-UA"/>
              </w:rPr>
            </w:pPr>
            <w:r w:rsidRPr="00BA01A4">
              <w:rPr>
                <w:rFonts w:ascii="Times New Roman" w:hAnsi="Times New Roman"/>
                <w:color w:val="000000" w:themeColor="text1"/>
                <w:kern w:val="2"/>
                <w:sz w:val="24"/>
                <w:szCs w:val="24"/>
                <w:lang w:val="uk-UA"/>
              </w:rPr>
              <w:t>Мова тендерної пропозиції</w:t>
            </w:r>
            <w:r w:rsidRPr="00BA01A4">
              <w:rPr>
                <w:rFonts w:ascii="Times New Roman" w:eastAsia="Times New Roman" w:hAnsi="Times New Roman"/>
                <w:color w:val="000000" w:themeColor="text1"/>
                <w:sz w:val="24"/>
                <w:szCs w:val="24"/>
                <w:lang w:val="uk-UA" w:eastAsia="ru-RU"/>
              </w:rPr>
              <w:t xml:space="preserve"> – </w:t>
            </w:r>
            <w:r w:rsidRPr="00BA01A4">
              <w:rPr>
                <w:rFonts w:ascii="Times New Roman" w:hAnsi="Times New Roman"/>
                <w:color w:val="000000" w:themeColor="text1"/>
                <w:kern w:val="2"/>
                <w:sz w:val="24"/>
                <w:szCs w:val="24"/>
                <w:lang w:val="uk-UA"/>
              </w:rPr>
              <w:t>українська.</w:t>
            </w:r>
          </w:p>
          <w:p w14:paraId="16C8FE9D" w14:textId="77777777" w:rsidR="005E43AD" w:rsidRPr="00BA01A4" w:rsidRDefault="005E43AD" w:rsidP="005E43AD">
            <w:pPr>
              <w:widowControl w:val="0"/>
              <w:spacing w:line="240" w:lineRule="auto"/>
              <w:jc w:val="both"/>
              <w:rPr>
                <w:rFonts w:ascii="Times New Roman" w:eastAsia="Times New Roman" w:hAnsi="Times New Roman"/>
                <w:color w:val="000000" w:themeColor="text1"/>
                <w:sz w:val="24"/>
                <w:szCs w:val="24"/>
                <w:lang w:val="uk-UA" w:eastAsia="ru-RU"/>
              </w:rPr>
            </w:pPr>
            <w:r w:rsidRPr="00BA01A4">
              <w:rPr>
                <w:rFonts w:ascii="Times New Roman" w:eastAsia="Times New Roman" w:hAnsi="Times New Roman"/>
                <w:color w:val="000000" w:themeColor="text1"/>
                <w:sz w:val="24"/>
                <w:szCs w:val="24"/>
                <w:lang w:val="uk-UA" w:eastAsia="ru-RU"/>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37DC7D84" w14:textId="77777777" w:rsidR="001D64BF" w:rsidRPr="00BA01A4" w:rsidRDefault="005E43AD" w:rsidP="005E43AD">
            <w:pPr>
              <w:tabs>
                <w:tab w:val="left" w:pos="823"/>
                <w:tab w:val="left" w:pos="5846"/>
              </w:tabs>
              <w:spacing w:line="240" w:lineRule="auto"/>
              <w:contextualSpacing/>
              <w:jc w:val="both"/>
              <w:rPr>
                <w:rFonts w:ascii="Times New Roman" w:hAnsi="Times New Roman"/>
                <w:color w:val="000000" w:themeColor="text1"/>
                <w:kern w:val="2"/>
                <w:sz w:val="24"/>
                <w:szCs w:val="24"/>
                <w:lang w:val="uk-UA"/>
              </w:rPr>
            </w:pPr>
            <w:r w:rsidRPr="00BA01A4">
              <w:rPr>
                <w:rFonts w:ascii="Times New Roman" w:eastAsia="Times New Roman" w:hAnsi="Times New Roman"/>
                <w:color w:val="000000" w:themeColor="text1"/>
                <w:sz w:val="24"/>
                <w:szCs w:val="24"/>
                <w:lang w:val="uk-UA" w:eastAsia="ru-RU"/>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r w:rsidR="00591644" w:rsidRPr="00BA01A4">
              <w:rPr>
                <w:rFonts w:ascii="Times New Roman" w:eastAsia="Times New Roman" w:hAnsi="Times New Roman"/>
                <w:color w:val="000000" w:themeColor="text1"/>
                <w:sz w:val="24"/>
                <w:szCs w:val="24"/>
                <w:lang w:val="uk-UA" w:eastAsia="ru-RU"/>
              </w:rPr>
              <w:t xml:space="preserve"> </w:t>
            </w:r>
            <w:r w:rsidRPr="00BA01A4">
              <w:rPr>
                <w:rFonts w:ascii="Times New Roman" w:eastAsia="Times New Roman" w:hAnsi="Times New Roman"/>
                <w:color w:val="000000" w:themeColor="text1"/>
                <w:sz w:val="24"/>
                <w:szCs w:val="24"/>
                <w:lang w:val="uk-UA" w:eastAsia="ru-RU"/>
              </w:rPr>
              <w:t>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w:t>
            </w:r>
          </w:p>
        </w:tc>
      </w:tr>
      <w:tr w:rsidR="006A7220" w:rsidRPr="00BA01A4" w14:paraId="5D259C54" w14:textId="77777777" w:rsidTr="002E2491">
        <w:trPr>
          <w:trHeight w:val="343"/>
          <w:jc w:val="center"/>
        </w:trPr>
        <w:tc>
          <w:tcPr>
            <w:tcW w:w="9996" w:type="dxa"/>
            <w:gridSpan w:val="3"/>
            <w:tcBorders>
              <w:top w:val="single" w:sz="4" w:space="0" w:color="auto"/>
              <w:left w:val="single" w:sz="4" w:space="0" w:color="auto"/>
              <w:bottom w:val="single" w:sz="4" w:space="0" w:color="auto"/>
              <w:right w:val="single" w:sz="4" w:space="0" w:color="auto"/>
            </w:tcBorders>
            <w:vAlign w:val="center"/>
          </w:tcPr>
          <w:p w14:paraId="344BDB37" w14:textId="77777777" w:rsidR="006A7220" w:rsidRPr="00BA01A4" w:rsidRDefault="006A7220" w:rsidP="00E26F76">
            <w:pPr>
              <w:widowControl w:val="0"/>
              <w:spacing w:line="240" w:lineRule="auto"/>
              <w:contextualSpacing/>
              <w:jc w:val="center"/>
              <w:rPr>
                <w:rFonts w:ascii="Times New Roman" w:hAnsi="Times New Roman"/>
                <w:b/>
                <w:color w:val="000000" w:themeColor="text1"/>
                <w:kern w:val="2"/>
                <w:sz w:val="24"/>
                <w:szCs w:val="24"/>
                <w:lang w:val="uk-UA"/>
              </w:rPr>
            </w:pPr>
            <w:r w:rsidRPr="00BA01A4">
              <w:rPr>
                <w:rFonts w:ascii="Times New Roman" w:hAnsi="Times New Roman"/>
                <w:b/>
                <w:bCs/>
                <w:color w:val="000000" w:themeColor="text1"/>
                <w:kern w:val="2"/>
                <w:sz w:val="24"/>
                <w:szCs w:val="24"/>
                <w:lang w:val="uk-UA"/>
              </w:rPr>
              <w:t xml:space="preserve">II. </w:t>
            </w:r>
            <w:r w:rsidRPr="00BA01A4">
              <w:rPr>
                <w:rFonts w:ascii="Times New Roman" w:eastAsia="Times New Roman" w:hAnsi="Times New Roman"/>
                <w:b/>
                <w:color w:val="000000" w:themeColor="text1"/>
                <w:kern w:val="2"/>
                <w:sz w:val="24"/>
                <w:szCs w:val="24"/>
                <w:lang w:val="uk-UA"/>
              </w:rPr>
              <w:t>Порядок унесення змін та надання роз’яснень до тендерної документації</w:t>
            </w:r>
          </w:p>
        </w:tc>
      </w:tr>
      <w:tr w:rsidR="000F3BDA" w:rsidRPr="00E11EDB" w14:paraId="0FCBDD22" w14:textId="77777777" w:rsidTr="00704B54">
        <w:trPr>
          <w:trHeight w:val="136"/>
          <w:jc w:val="center"/>
        </w:trPr>
        <w:tc>
          <w:tcPr>
            <w:tcW w:w="576" w:type="dxa"/>
            <w:tcBorders>
              <w:top w:val="single" w:sz="4" w:space="0" w:color="auto"/>
              <w:left w:val="single" w:sz="4" w:space="0" w:color="auto"/>
              <w:bottom w:val="single" w:sz="4" w:space="0" w:color="auto"/>
              <w:right w:val="single" w:sz="4" w:space="0" w:color="auto"/>
            </w:tcBorders>
          </w:tcPr>
          <w:p w14:paraId="06EB2A12" w14:textId="77777777" w:rsidR="000F3BDA" w:rsidRPr="00BA01A4" w:rsidRDefault="000F3BDA" w:rsidP="00E26F76">
            <w:pPr>
              <w:widowControl w:val="0"/>
              <w:spacing w:line="240" w:lineRule="auto"/>
              <w:contextualSpacing/>
              <w:jc w:val="center"/>
              <w:rPr>
                <w:rFonts w:ascii="Times New Roman" w:hAnsi="Times New Roman"/>
                <w:b/>
                <w:color w:val="000000" w:themeColor="text1"/>
                <w:kern w:val="2"/>
                <w:sz w:val="24"/>
                <w:szCs w:val="24"/>
                <w:lang w:val="uk-UA"/>
              </w:rPr>
            </w:pPr>
            <w:r w:rsidRPr="00BA01A4">
              <w:rPr>
                <w:rFonts w:ascii="Times New Roman" w:eastAsia="Times New Roman" w:hAnsi="Times New Roman"/>
                <w:b/>
                <w:color w:val="000000" w:themeColor="text1"/>
                <w:kern w:val="2"/>
                <w:sz w:val="24"/>
                <w:szCs w:val="24"/>
                <w:lang w:val="uk-UA"/>
              </w:rPr>
              <w:t>1</w:t>
            </w:r>
          </w:p>
        </w:tc>
        <w:tc>
          <w:tcPr>
            <w:tcW w:w="2920" w:type="dxa"/>
            <w:tcBorders>
              <w:top w:val="single" w:sz="4" w:space="0" w:color="auto"/>
              <w:left w:val="single" w:sz="4" w:space="0" w:color="auto"/>
              <w:bottom w:val="single" w:sz="4" w:space="0" w:color="auto"/>
              <w:right w:val="single" w:sz="4" w:space="0" w:color="auto"/>
            </w:tcBorders>
          </w:tcPr>
          <w:p w14:paraId="06B9A911" w14:textId="77777777" w:rsidR="000F3BDA" w:rsidRPr="00BA01A4" w:rsidRDefault="000F3BDA" w:rsidP="00E26F76">
            <w:pPr>
              <w:widowControl w:val="0"/>
              <w:spacing w:line="240" w:lineRule="auto"/>
              <w:ind w:right="113"/>
              <w:contextualSpacing/>
              <w:rPr>
                <w:rFonts w:ascii="Times New Roman" w:hAnsi="Times New Roman"/>
                <w:b/>
                <w:color w:val="000000" w:themeColor="text1"/>
                <w:kern w:val="2"/>
                <w:sz w:val="24"/>
                <w:szCs w:val="24"/>
                <w:lang w:val="uk-UA"/>
              </w:rPr>
            </w:pPr>
            <w:r w:rsidRPr="00BA01A4">
              <w:rPr>
                <w:rFonts w:ascii="Times New Roman" w:eastAsia="Times New Roman" w:hAnsi="Times New Roman"/>
                <w:b/>
                <w:color w:val="000000" w:themeColor="text1"/>
                <w:kern w:val="2"/>
                <w:sz w:val="24"/>
                <w:szCs w:val="24"/>
                <w:lang w:val="uk-UA"/>
              </w:rPr>
              <w:t xml:space="preserve">Процедура надання роз’яснень щодо тендерної документації </w:t>
            </w:r>
          </w:p>
        </w:tc>
        <w:tc>
          <w:tcPr>
            <w:tcW w:w="6500" w:type="dxa"/>
            <w:tcBorders>
              <w:top w:val="single" w:sz="4" w:space="0" w:color="auto"/>
              <w:left w:val="single" w:sz="4" w:space="0" w:color="auto"/>
              <w:bottom w:val="single" w:sz="4" w:space="0" w:color="auto"/>
              <w:right w:val="single" w:sz="4" w:space="0" w:color="auto"/>
            </w:tcBorders>
          </w:tcPr>
          <w:p w14:paraId="1B97B151" w14:textId="77777777" w:rsidR="000C05F6" w:rsidRPr="00BA01A4" w:rsidRDefault="000C05F6" w:rsidP="000C05F6">
            <w:pPr>
              <w:spacing w:line="240" w:lineRule="auto"/>
              <w:ind w:firstLine="426"/>
              <w:jc w:val="both"/>
              <w:rPr>
                <w:rFonts w:ascii="Times New Roman" w:hAnsi="Times New Roman"/>
                <w:color w:val="000000" w:themeColor="text1"/>
                <w:sz w:val="24"/>
                <w:szCs w:val="24"/>
                <w:lang w:val="uk-UA"/>
              </w:rPr>
            </w:pPr>
            <w:r w:rsidRPr="00BA01A4">
              <w:rPr>
                <w:rFonts w:ascii="Times New Roman" w:hAnsi="Times New Roman"/>
                <w:color w:val="000000" w:themeColor="text1"/>
                <w:sz w:val="24"/>
                <w:szCs w:val="24"/>
                <w:lang w:val="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257A367C" w14:textId="77777777" w:rsidR="000C05F6" w:rsidRPr="00BA01A4" w:rsidRDefault="000C05F6" w:rsidP="000C05F6">
            <w:pPr>
              <w:spacing w:line="240" w:lineRule="auto"/>
              <w:ind w:firstLine="426"/>
              <w:jc w:val="both"/>
              <w:rPr>
                <w:rFonts w:ascii="Times New Roman" w:hAnsi="Times New Roman"/>
                <w:color w:val="000000" w:themeColor="text1"/>
                <w:sz w:val="24"/>
                <w:szCs w:val="24"/>
                <w:lang w:val="uk-UA"/>
              </w:rPr>
            </w:pPr>
            <w:r w:rsidRPr="00BA01A4">
              <w:rPr>
                <w:rFonts w:ascii="Times New Roman" w:hAnsi="Times New Roman"/>
                <w:color w:val="000000" w:themeColor="text1"/>
                <w:sz w:val="24"/>
                <w:szCs w:val="24"/>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5C890684" w14:textId="77777777" w:rsidR="000F3BDA" w:rsidRPr="00BA01A4" w:rsidRDefault="000C05F6" w:rsidP="000C05F6">
            <w:pPr>
              <w:spacing w:line="240" w:lineRule="auto"/>
              <w:ind w:firstLine="9"/>
              <w:contextualSpacing/>
              <w:jc w:val="both"/>
              <w:rPr>
                <w:rFonts w:ascii="Times New Roman" w:hAnsi="Times New Roman"/>
                <w:color w:val="000000" w:themeColor="text1"/>
                <w:kern w:val="2"/>
                <w:sz w:val="24"/>
                <w:szCs w:val="24"/>
                <w:lang w:val="uk-UA"/>
              </w:rPr>
            </w:pPr>
            <w:r w:rsidRPr="00BA01A4">
              <w:rPr>
                <w:rFonts w:ascii="Times New Roman" w:hAnsi="Times New Roman"/>
                <w:color w:val="000000" w:themeColor="text1"/>
                <w:sz w:val="24"/>
                <w:szCs w:val="24"/>
                <w:lang w:val="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 </w:t>
            </w:r>
          </w:p>
        </w:tc>
      </w:tr>
      <w:tr w:rsidR="00D34BCE" w:rsidRPr="00BA01A4" w14:paraId="47B8ED5C" w14:textId="77777777" w:rsidTr="002E2491">
        <w:trPr>
          <w:trHeight w:val="520"/>
          <w:jc w:val="center"/>
        </w:trPr>
        <w:tc>
          <w:tcPr>
            <w:tcW w:w="576" w:type="dxa"/>
            <w:tcBorders>
              <w:top w:val="single" w:sz="4" w:space="0" w:color="auto"/>
              <w:left w:val="single" w:sz="4" w:space="0" w:color="auto"/>
              <w:bottom w:val="single" w:sz="4" w:space="0" w:color="auto"/>
              <w:right w:val="single" w:sz="4" w:space="0" w:color="auto"/>
            </w:tcBorders>
          </w:tcPr>
          <w:p w14:paraId="1AEF1967" w14:textId="77777777" w:rsidR="00D34BCE" w:rsidRPr="00BA01A4" w:rsidRDefault="00D34BCE" w:rsidP="00D34BCE">
            <w:pPr>
              <w:widowControl w:val="0"/>
              <w:spacing w:line="240" w:lineRule="auto"/>
              <w:contextualSpacing/>
              <w:jc w:val="center"/>
              <w:rPr>
                <w:rFonts w:ascii="Times New Roman" w:hAnsi="Times New Roman"/>
                <w:b/>
                <w:color w:val="000000" w:themeColor="text1"/>
                <w:kern w:val="2"/>
                <w:sz w:val="24"/>
                <w:szCs w:val="24"/>
                <w:lang w:val="uk-UA"/>
              </w:rPr>
            </w:pPr>
            <w:r w:rsidRPr="00BA01A4">
              <w:rPr>
                <w:rFonts w:ascii="Times New Roman" w:eastAsia="Times New Roman" w:hAnsi="Times New Roman"/>
                <w:b/>
                <w:color w:val="000000" w:themeColor="text1"/>
                <w:kern w:val="2"/>
                <w:sz w:val="24"/>
                <w:szCs w:val="24"/>
                <w:lang w:val="uk-UA"/>
              </w:rPr>
              <w:lastRenderedPageBreak/>
              <w:t>2</w:t>
            </w:r>
          </w:p>
        </w:tc>
        <w:tc>
          <w:tcPr>
            <w:tcW w:w="2920" w:type="dxa"/>
            <w:tcBorders>
              <w:top w:val="single" w:sz="4" w:space="0" w:color="auto"/>
              <w:left w:val="single" w:sz="4" w:space="0" w:color="auto"/>
              <w:bottom w:val="single" w:sz="4" w:space="0" w:color="auto"/>
              <w:right w:val="single" w:sz="4" w:space="0" w:color="auto"/>
            </w:tcBorders>
          </w:tcPr>
          <w:p w14:paraId="61AE32CC" w14:textId="77777777" w:rsidR="00D34BCE" w:rsidRPr="00BA01A4" w:rsidRDefault="00D34BCE" w:rsidP="00D34BCE">
            <w:pPr>
              <w:widowControl w:val="0"/>
              <w:spacing w:line="240" w:lineRule="auto"/>
              <w:ind w:right="113"/>
              <w:contextualSpacing/>
              <w:rPr>
                <w:rFonts w:ascii="Times New Roman" w:hAnsi="Times New Roman"/>
                <w:b/>
                <w:color w:val="000000" w:themeColor="text1"/>
                <w:kern w:val="2"/>
                <w:sz w:val="24"/>
                <w:szCs w:val="24"/>
                <w:lang w:val="uk-UA"/>
              </w:rPr>
            </w:pPr>
            <w:r w:rsidRPr="00BA01A4">
              <w:rPr>
                <w:rFonts w:ascii="Times New Roman" w:eastAsia="Times New Roman" w:hAnsi="Times New Roman"/>
                <w:b/>
                <w:color w:val="000000" w:themeColor="text1"/>
                <w:kern w:val="2"/>
                <w:sz w:val="24"/>
                <w:szCs w:val="24"/>
                <w:lang w:val="uk-UA"/>
              </w:rPr>
              <w:t>Внесення змін до тендерної документації</w:t>
            </w:r>
          </w:p>
        </w:tc>
        <w:tc>
          <w:tcPr>
            <w:tcW w:w="6500" w:type="dxa"/>
            <w:tcBorders>
              <w:top w:val="single" w:sz="4" w:space="0" w:color="auto"/>
              <w:left w:val="single" w:sz="4" w:space="0" w:color="auto"/>
              <w:bottom w:val="single" w:sz="4" w:space="0" w:color="auto"/>
              <w:right w:val="single" w:sz="4" w:space="0" w:color="auto"/>
            </w:tcBorders>
          </w:tcPr>
          <w:p w14:paraId="72DFA6A8" w14:textId="77777777" w:rsidR="00747451" w:rsidRPr="00BA01A4" w:rsidRDefault="00D34BCE" w:rsidP="00747451">
            <w:pPr>
              <w:spacing w:line="240" w:lineRule="auto"/>
              <w:ind w:firstLine="426"/>
              <w:jc w:val="both"/>
              <w:rPr>
                <w:rFonts w:ascii="Times New Roman" w:hAnsi="Times New Roman"/>
                <w:color w:val="000000" w:themeColor="text1"/>
                <w:sz w:val="24"/>
                <w:szCs w:val="24"/>
                <w:lang w:val="uk-UA" w:eastAsia="uk-UA"/>
              </w:rPr>
            </w:pPr>
            <w:r w:rsidRPr="00BA01A4">
              <w:rPr>
                <w:rFonts w:ascii="Times New Roman" w:hAnsi="Times New Roman"/>
                <w:color w:val="000000" w:themeColor="text1"/>
                <w:sz w:val="24"/>
                <w:szCs w:val="24"/>
                <w:lang w:val="uk-UA"/>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r w:rsidRPr="00BA01A4">
              <w:rPr>
                <w:rStyle w:val="hard-blue-color"/>
                <w:rFonts w:ascii="Times New Roman" w:hAnsi="Times New Roman"/>
                <w:color w:val="000000" w:themeColor="text1"/>
                <w:sz w:val="24"/>
                <w:szCs w:val="24"/>
                <w:lang w:val="uk-UA"/>
              </w:rPr>
              <w:t>статті 8 Закону</w:t>
            </w:r>
            <w:r w:rsidRPr="00BA01A4">
              <w:rPr>
                <w:rFonts w:ascii="Times New Roman" w:hAnsi="Times New Roman"/>
                <w:color w:val="000000" w:themeColor="text1"/>
                <w:sz w:val="24"/>
                <w:szCs w:val="24"/>
                <w:lang w:val="uk-UA"/>
              </w:rPr>
              <w:t>,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0909601D" w14:textId="77777777" w:rsidR="00D34BCE" w:rsidRPr="00BA01A4" w:rsidRDefault="00D34BCE" w:rsidP="00747451">
            <w:pPr>
              <w:spacing w:line="240" w:lineRule="auto"/>
              <w:ind w:firstLine="426"/>
              <w:jc w:val="both"/>
              <w:rPr>
                <w:rFonts w:ascii="Times New Roman" w:hAnsi="Times New Roman"/>
                <w:color w:val="000000" w:themeColor="text1"/>
                <w:sz w:val="24"/>
                <w:szCs w:val="24"/>
                <w:lang w:val="uk-UA" w:eastAsia="uk-UA"/>
              </w:rPr>
            </w:pPr>
            <w:r w:rsidRPr="00BA01A4">
              <w:rPr>
                <w:rFonts w:ascii="Times New Roman" w:hAnsi="Times New Roman"/>
                <w:color w:val="000000" w:themeColor="text1"/>
                <w:sz w:val="24"/>
                <w:szCs w:val="24"/>
                <w:lang w:val="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D34BCE" w:rsidRPr="00BA01A4" w14:paraId="12748444" w14:textId="77777777" w:rsidTr="002E2491">
        <w:trPr>
          <w:trHeight w:val="303"/>
          <w:jc w:val="center"/>
        </w:trPr>
        <w:tc>
          <w:tcPr>
            <w:tcW w:w="9996" w:type="dxa"/>
            <w:gridSpan w:val="3"/>
            <w:tcBorders>
              <w:top w:val="single" w:sz="4" w:space="0" w:color="auto"/>
              <w:left w:val="single" w:sz="4" w:space="0" w:color="auto"/>
              <w:bottom w:val="single" w:sz="4" w:space="0" w:color="auto"/>
              <w:right w:val="single" w:sz="4" w:space="0" w:color="auto"/>
            </w:tcBorders>
            <w:vAlign w:val="center"/>
          </w:tcPr>
          <w:p w14:paraId="1C76BE70" w14:textId="77777777" w:rsidR="00D34BCE" w:rsidRPr="00BA01A4" w:rsidRDefault="00D34BCE" w:rsidP="00D34BCE">
            <w:pPr>
              <w:widowControl w:val="0"/>
              <w:spacing w:line="240" w:lineRule="auto"/>
              <w:contextualSpacing/>
              <w:jc w:val="center"/>
              <w:rPr>
                <w:rFonts w:ascii="Times New Roman" w:hAnsi="Times New Roman"/>
                <w:b/>
                <w:color w:val="000000" w:themeColor="text1"/>
                <w:kern w:val="2"/>
                <w:sz w:val="24"/>
                <w:szCs w:val="24"/>
                <w:lang w:val="uk-UA"/>
              </w:rPr>
            </w:pPr>
            <w:r w:rsidRPr="00BA01A4">
              <w:rPr>
                <w:rFonts w:ascii="Times New Roman" w:eastAsia="Times New Roman" w:hAnsi="Times New Roman"/>
                <w:b/>
                <w:color w:val="000000" w:themeColor="text1"/>
                <w:kern w:val="2"/>
                <w:sz w:val="24"/>
                <w:szCs w:val="24"/>
                <w:lang w:val="uk-UA"/>
              </w:rPr>
              <w:t xml:space="preserve">ІІІ. Інструкція з підготовки тендерної пропозиції </w:t>
            </w:r>
          </w:p>
        </w:tc>
      </w:tr>
      <w:tr w:rsidR="00D34BCE" w:rsidRPr="00E11EDB" w14:paraId="03972D01" w14:textId="77777777" w:rsidTr="002F7E81">
        <w:trPr>
          <w:trHeight w:val="520"/>
          <w:jc w:val="center"/>
        </w:trPr>
        <w:tc>
          <w:tcPr>
            <w:tcW w:w="576" w:type="dxa"/>
            <w:tcBorders>
              <w:top w:val="single" w:sz="4" w:space="0" w:color="auto"/>
              <w:left w:val="single" w:sz="4" w:space="0" w:color="auto"/>
              <w:bottom w:val="single" w:sz="4" w:space="0" w:color="auto"/>
              <w:right w:val="single" w:sz="4" w:space="0" w:color="auto"/>
            </w:tcBorders>
          </w:tcPr>
          <w:p w14:paraId="1B02D350" w14:textId="77777777" w:rsidR="00D34BCE" w:rsidRPr="00BA01A4" w:rsidRDefault="00D34BCE" w:rsidP="00D34BCE">
            <w:pPr>
              <w:widowControl w:val="0"/>
              <w:spacing w:line="240" w:lineRule="auto"/>
              <w:contextualSpacing/>
              <w:jc w:val="center"/>
              <w:rPr>
                <w:rFonts w:ascii="Times New Roman" w:hAnsi="Times New Roman"/>
                <w:b/>
                <w:color w:val="000000" w:themeColor="text1"/>
                <w:kern w:val="2"/>
                <w:sz w:val="24"/>
                <w:szCs w:val="24"/>
                <w:lang w:val="uk-UA"/>
              </w:rPr>
            </w:pPr>
            <w:r w:rsidRPr="00BA01A4">
              <w:rPr>
                <w:rFonts w:ascii="Times New Roman" w:eastAsia="Times New Roman" w:hAnsi="Times New Roman"/>
                <w:b/>
                <w:color w:val="000000" w:themeColor="text1"/>
                <w:kern w:val="2"/>
                <w:sz w:val="24"/>
                <w:szCs w:val="24"/>
                <w:lang w:val="uk-UA"/>
              </w:rPr>
              <w:t>1</w:t>
            </w:r>
          </w:p>
        </w:tc>
        <w:tc>
          <w:tcPr>
            <w:tcW w:w="2920" w:type="dxa"/>
            <w:tcBorders>
              <w:top w:val="single" w:sz="4" w:space="0" w:color="auto"/>
              <w:left w:val="single" w:sz="4" w:space="0" w:color="auto"/>
              <w:bottom w:val="single" w:sz="4" w:space="0" w:color="auto"/>
              <w:right w:val="single" w:sz="4" w:space="0" w:color="auto"/>
            </w:tcBorders>
          </w:tcPr>
          <w:p w14:paraId="567156CA" w14:textId="77777777" w:rsidR="00D34BCE" w:rsidRPr="00BA01A4" w:rsidRDefault="00D34BCE" w:rsidP="00D34BCE">
            <w:pPr>
              <w:widowControl w:val="0"/>
              <w:spacing w:line="240" w:lineRule="auto"/>
              <w:ind w:right="113"/>
              <w:contextualSpacing/>
              <w:jc w:val="both"/>
              <w:rPr>
                <w:rFonts w:ascii="Times New Roman" w:hAnsi="Times New Roman"/>
                <w:b/>
                <w:color w:val="000000" w:themeColor="text1"/>
                <w:kern w:val="2"/>
                <w:sz w:val="24"/>
                <w:szCs w:val="24"/>
                <w:lang w:val="uk-UA"/>
              </w:rPr>
            </w:pPr>
            <w:r w:rsidRPr="00BA01A4">
              <w:rPr>
                <w:rFonts w:ascii="Times New Roman" w:eastAsia="Times New Roman" w:hAnsi="Times New Roman"/>
                <w:b/>
                <w:color w:val="000000" w:themeColor="text1"/>
                <w:kern w:val="2"/>
                <w:sz w:val="24"/>
                <w:szCs w:val="24"/>
                <w:lang w:val="uk-UA"/>
              </w:rPr>
              <w:t>Зміст і спосіб подання тендерної пропозиції</w:t>
            </w:r>
          </w:p>
        </w:tc>
        <w:tc>
          <w:tcPr>
            <w:tcW w:w="6500" w:type="dxa"/>
            <w:tcBorders>
              <w:top w:val="single" w:sz="4" w:space="0" w:color="auto"/>
              <w:left w:val="single" w:sz="4" w:space="0" w:color="auto"/>
              <w:bottom w:val="single" w:sz="4" w:space="0" w:color="auto"/>
              <w:right w:val="single" w:sz="4" w:space="0" w:color="auto"/>
            </w:tcBorders>
            <w:shd w:val="clear" w:color="auto" w:fill="auto"/>
          </w:tcPr>
          <w:p w14:paraId="551B5C19" w14:textId="54167D09" w:rsidR="00124DFD" w:rsidRPr="00BA01A4" w:rsidRDefault="00D34BCE" w:rsidP="008D71B1">
            <w:pPr>
              <w:pStyle w:val="LO-normal"/>
              <w:widowControl w:val="0"/>
              <w:spacing w:line="240" w:lineRule="auto"/>
              <w:ind w:firstLine="426"/>
              <w:jc w:val="both"/>
              <w:rPr>
                <w:rFonts w:ascii="Times New Roman" w:eastAsia="Times New Roman" w:hAnsi="Times New Roman" w:cs="Times New Roman"/>
                <w:color w:val="000000" w:themeColor="text1"/>
                <w:sz w:val="24"/>
                <w:szCs w:val="24"/>
                <w:lang w:val="uk-UA" w:eastAsia="uk-UA"/>
              </w:rPr>
            </w:pPr>
            <w:r w:rsidRPr="00BA01A4">
              <w:rPr>
                <w:rFonts w:ascii="Times New Roman" w:eastAsia="Times New Roman" w:hAnsi="Times New Roman" w:cs="Times New Roman"/>
                <w:color w:val="000000" w:themeColor="text1"/>
                <w:kern w:val="2"/>
                <w:sz w:val="24"/>
                <w:szCs w:val="24"/>
                <w:lang w:val="uk-UA"/>
              </w:rPr>
              <w:t>1.</w:t>
            </w:r>
            <w:r w:rsidR="00124DFD" w:rsidRPr="00BA01A4">
              <w:rPr>
                <w:rFonts w:ascii="Times New Roman" w:hAnsi="Times New Roman" w:cs="Times New Roman"/>
                <w:color w:val="000000" w:themeColor="text1"/>
                <w:sz w:val="24"/>
                <w:szCs w:val="24"/>
                <w:lang w:val="uk-UA" w:eastAsia="uk-UA"/>
              </w:rPr>
              <w:t xml:space="preserve"> </w:t>
            </w:r>
            <w:r w:rsidR="00124DFD" w:rsidRPr="00BA01A4">
              <w:rPr>
                <w:rFonts w:ascii="Times New Roman" w:eastAsia="Times New Roman" w:hAnsi="Times New Roman" w:cs="Times New Roman"/>
                <w:color w:val="000000" w:themeColor="text1"/>
                <w:sz w:val="24"/>
                <w:szCs w:val="24"/>
                <w:lang w:val="uk-UA" w:eastAsia="uk-UA"/>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w:t>
            </w:r>
            <w:r w:rsidR="006111DF" w:rsidRPr="00BA01A4">
              <w:rPr>
                <w:rFonts w:ascii="Times New Roman" w:eastAsia="Times New Roman" w:hAnsi="Times New Roman" w:cs="Times New Roman"/>
                <w:color w:val="000000" w:themeColor="text1"/>
                <w:sz w:val="24"/>
                <w:szCs w:val="24"/>
                <w:lang w:val="uk-UA" w:eastAsia="uk-UA"/>
              </w:rPr>
              <w:t>пункті 44 Особливостей</w:t>
            </w:r>
            <w:r w:rsidR="00124DFD" w:rsidRPr="00BA01A4">
              <w:rPr>
                <w:rFonts w:ascii="Times New Roman" w:eastAsia="Times New Roman" w:hAnsi="Times New Roman" w:cs="Times New Roman"/>
                <w:color w:val="000000" w:themeColor="text1"/>
                <w:sz w:val="24"/>
                <w:szCs w:val="24"/>
                <w:lang w:val="uk-UA" w:eastAsia="uk-UA"/>
              </w:rPr>
              <w:t xml:space="preserve"> і в тендерній документації, та шляхом завантаження необхідних документів, що вимагаються замовником у тендерній документації, у т.ч. відповідно до вимог абзацу першого частини 3 статті 22 Закону.</w:t>
            </w:r>
          </w:p>
          <w:p w14:paraId="15A90752" w14:textId="77777777" w:rsidR="00124DFD" w:rsidRPr="00BA01A4" w:rsidRDefault="00124DFD" w:rsidP="008D71B1">
            <w:pPr>
              <w:pStyle w:val="af1"/>
              <w:ind w:firstLine="426"/>
              <w:jc w:val="both"/>
              <w:rPr>
                <w:rFonts w:ascii="Times New Roman" w:hAnsi="Times New Roman"/>
                <w:color w:val="000000" w:themeColor="text1"/>
                <w:sz w:val="24"/>
                <w:szCs w:val="24"/>
                <w:lang w:val="uk-UA"/>
              </w:rPr>
            </w:pPr>
            <w:r w:rsidRPr="00BA01A4">
              <w:rPr>
                <w:rFonts w:ascii="Times New Roman" w:hAnsi="Times New Roman"/>
                <w:color w:val="000000" w:themeColor="text1"/>
                <w:sz w:val="24"/>
                <w:szCs w:val="24"/>
                <w:lang w:val="uk-UA"/>
              </w:rPr>
              <w:t>Учасник відповідно до вимог цієї тендерної документації повинен надати у складі тендерної пропозиції:</w:t>
            </w:r>
          </w:p>
          <w:p w14:paraId="108A9F45" w14:textId="77777777" w:rsidR="00D34BCE" w:rsidRPr="00BA01A4" w:rsidRDefault="00D34BCE" w:rsidP="008D71B1">
            <w:pPr>
              <w:pStyle w:val="LO-normal"/>
              <w:widowControl w:val="0"/>
              <w:spacing w:line="240" w:lineRule="auto"/>
              <w:ind w:firstLine="426"/>
              <w:contextualSpacing/>
              <w:jc w:val="both"/>
              <w:rPr>
                <w:rFonts w:ascii="Times New Roman" w:eastAsia="Times New Roman" w:hAnsi="Times New Roman" w:cs="Times New Roman"/>
                <w:strike/>
                <w:color w:val="000000" w:themeColor="text1"/>
                <w:kern w:val="2"/>
                <w:sz w:val="24"/>
                <w:szCs w:val="24"/>
                <w:lang w:val="uk-UA"/>
              </w:rPr>
            </w:pPr>
            <w:r w:rsidRPr="00BA01A4">
              <w:rPr>
                <w:rFonts w:ascii="Times New Roman" w:eastAsia="Times New Roman" w:hAnsi="Times New Roman" w:cs="Times New Roman"/>
                <w:color w:val="000000" w:themeColor="text1"/>
                <w:kern w:val="2"/>
                <w:sz w:val="24"/>
                <w:szCs w:val="24"/>
                <w:lang w:val="uk-UA"/>
              </w:rPr>
              <w:t xml:space="preserve">1) заповнену та підписану тендерну пропозицію за формою, наведеною у Додатку 1 до тендерної документації; </w:t>
            </w:r>
          </w:p>
          <w:p w14:paraId="310CE2AC" w14:textId="77777777" w:rsidR="00D34BCE" w:rsidRPr="00BA01A4" w:rsidRDefault="00596DF2" w:rsidP="008D71B1">
            <w:pPr>
              <w:pStyle w:val="LO-normal"/>
              <w:widowControl w:val="0"/>
              <w:spacing w:line="240" w:lineRule="auto"/>
              <w:ind w:firstLine="426"/>
              <w:contextualSpacing/>
              <w:jc w:val="both"/>
              <w:rPr>
                <w:rFonts w:ascii="Times New Roman" w:eastAsia="Times New Roman" w:hAnsi="Times New Roman" w:cs="Times New Roman"/>
                <w:color w:val="000000" w:themeColor="text1"/>
                <w:kern w:val="2"/>
                <w:sz w:val="24"/>
                <w:szCs w:val="24"/>
                <w:lang w:val="uk-UA"/>
              </w:rPr>
            </w:pPr>
            <w:r w:rsidRPr="00BA01A4">
              <w:rPr>
                <w:rFonts w:ascii="Times New Roman" w:eastAsia="Times New Roman" w:hAnsi="Times New Roman" w:cs="Times New Roman"/>
                <w:color w:val="000000" w:themeColor="text1"/>
                <w:kern w:val="2"/>
                <w:sz w:val="24"/>
                <w:szCs w:val="24"/>
                <w:lang w:val="uk-UA"/>
              </w:rPr>
              <w:t>2</w:t>
            </w:r>
            <w:r w:rsidR="00D34BCE" w:rsidRPr="00BA01A4">
              <w:rPr>
                <w:rFonts w:ascii="Times New Roman" w:eastAsia="Times New Roman" w:hAnsi="Times New Roman" w:cs="Times New Roman"/>
                <w:color w:val="000000" w:themeColor="text1"/>
                <w:kern w:val="2"/>
                <w:sz w:val="24"/>
                <w:szCs w:val="24"/>
                <w:lang w:val="uk-UA"/>
              </w:rPr>
              <w:t xml:space="preserve">) інформацію про необхідні </w:t>
            </w:r>
            <w:r w:rsidRPr="00BA01A4">
              <w:rPr>
                <w:rFonts w:ascii="Times New Roman" w:eastAsia="Times New Roman" w:hAnsi="Times New Roman" w:cs="Times New Roman"/>
                <w:color w:val="000000" w:themeColor="text1"/>
                <w:kern w:val="2"/>
                <w:sz w:val="24"/>
                <w:szCs w:val="24"/>
                <w:lang w:val="uk-UA"/>
              </w:rPr>
              <w:t>медико-</w:t>
            </w:r>
            <w:r w:rsidR="00D34BCE" w:rsidRPr="00BA01A4">
              <w:rPr>
                <w:rFonts w:ascii="Times New Roman" w:eastAsia="Times New Roman" w:hAnsi="Times New Roman" w:cs="Times New Roman"/>
                <w:color w:val="000000" w:themeColor="text1"/>
                <w:kern w:val="2"/>
                <w:sz w:val="24"/>
                <w:szCs w:val="24"/>
                <w:lang w:val="uk-UA"/>
              </w:rPr>
              <w:t xml:space="preserve">технічні, якісні та кількісні характеристики предмета закупівлі, а також відповідну технічну специфікацію, підготовлену у відповідності з вимогами п.6 розділу 3 тендерної документації та Додатку </w:t>
            </w:r>
            <w:r w:rsidR="00C700AA" w:rsidRPr="00BA01A4">
              <w:rPr>
                <w:rFonts w:ascii="Times New Roman" w:eastAsia="Times New Roman" w:hAnsi="Times New Roman" w:cs="Times New Roman"/>
                <w:color w:val="000000" w:themeColor="text1"/>
                <w:kern w:val="2"/>
                <w:sz w:val="24"/>
                <w:szCs w:val="24"/>
                <w:lang w:val="uk-UA"/>
              </w:rPr>
              <w:t>2</w:t>
            </w:r>
            <w:r w:rsidR="00D34BCE" w:rsidRPr="00BA01A4">
              <w:rPr>
                <w:rFonts w:ascii="Times New Roman" w:eastAsia="Times New Roman" w:hAnsi="Times New Roman" w:cs="Times New Roman"/>
                <w:color w:val="000000" w:themeColor="text1"/>
                <w:kern w:val="2"/>
                <w:sz w:val="24"/>
                <w:szCs w:val="24"/>
                <w:lang w:val="uk-UA"/>
              </w:rPr>
              <w:t xml:space="preserve"> до тендерної документації;</w:t>
            </w:r>
          </w:p>
          <w:p w14:paraId="124F073F" w14:textId="77777777" w:rsidR="00C95345" w:rsidRPr="00BA01A4" w:rsidRDefault="00596DF2" w:rsidP="00C95345">
            <w:pPr>
              <w:spacing w:line="240" w:lineRule="auto"/>
              <w:ind w:firstLine="426"/>
              <w:contextualSpacing/>
              <w:jc w:val="both"/>
              <w:rPr>
                <w:rFonts w:ascii="Times New Roman" w:hAnsi="Times New Roman"/>
                <w:color w:val="000000" w:themeColor="text1"/>
                <w:kern w:val="2"/>
                <w:sz w:val="24"/>
                <w:szCs w:val="24"/>
                <w:lang w:val="uk-UA"/>
              </w:rPr>
            </w:pPr>
            <w:r w:rsidRPr="00BA01A4">
              <w:rPr>
                <w:rFonts w:ascii="Times New Roman" w:hAnsi="Times New Roman"/>
                <w:color w:val="000000" w:themeColor="text1"/>
                <w:kern w:val="2"/>
                <w:sz w:val="24"/>
                <w:szCs w:val="24"/>
                <w:lang w:val="uk-UA"/>
              </w:rPr>
              <w:t>3</w:t>
            </w:r>
            <w:r w:rsidR="00D34BCE" w:rsidRPr="00BA01A4">
              <w:rPr>
                <w:rFonts w:ascii="Times New Roman" w:hAnsi="Times New Roman"/>
                <w:color w:val="000000" w:themeColor="text1"/>
                <w:kern w:val="2"/>
                <w:sz w:val="24"/>
                <w:szCs w:val="24"/>
                <w:lang w:val="uk-UA"/>
              </w:rPr>
              <w:t xml:space="preserve">) у разі відсутності у </w:t>
            </w:r>
            <w:r w:rsidR="00D34BCE" w:rsidRPr="00BA01A4">
              <w:rPr>
                <w:rFonts w:ascii="Times New Roman" w:hAnsi="Times New Roman"/>
                <w:color w:val="000000" w:themeColor="text1"/>
                <w:kern w:val="2"/>
                <w:sz w:val="24"/>
                <w:szCs w:val="24"/>
                <w:lang w:val="uk-UA" w:eastAsia="uk-UA"/>
              </w:rPr>
              <w:t xml:space="preserve">Єдиному державному реєстрі юридичних осіб, фізичних осіб - підприємців та громадських формувань </w:t>
            </w:r>
            <w:r w:rsidR="00D34BCE" w:rsidRPr="00BA01A4">
              <w:rPr>
                <w:rFonts w:ascii="Times New Roman" w:hAnsi="Times New Roman"/>
                <w:color w:val="000000" w:themeColor="text1"/>
                <w:kern w:val="2"/>
                <w:sz w:val="24"/>
                <w:szCs w:val="24"/>
                <w:lang w:val="uk-UA"/>
              </w:rPr>
              <w:t xml:space="preserve">інформації, передбаченої </w:t>
            </w:r>
            <w:r w:rsidR="00D34BCE" w:rsidRPr="00BA01A4">
              <w:rPr>
                <w:rFonts w:ascii="Times New Roman" w:hAnsi="Times New Roman"/>
                <w:color w:val="000000" w:themeColor="text1"/>
                <w:kern w:val="2"/>
                <w:sz w:val="24"/>
                <w:szCs w:val="24"/>
                <w:lang w:val="uk-UA" w:eastAsia="uk-UA"/>
              </w:rPr>
              <w:t>пунктом 9 частини другої статті 9 Закону України «Про державну реєстрацію юридичних осіб, фізичних осіб - підприємців та громадських формувань»</w:t>
            </w:r>
            <w:r w:rsidR="00D34BCE" w:rsidRPr="00BA01A4">
              <w:rPr>
                <w:rFonts w:ascii="Times New Roman" w:hAnsi="Times New Roman"/>
                <w:color w:val="000000" w:themeColor="text1"/>
                <w:kern w:val="2"/>
                <w:sz w:val="24"/>
                <w:szCs w:val="24"/>
                <w:lang w:val="uk-UA"/>
              </w:rPr>
              <w:t xml:space="preserve">, про кінцевого бенефіціарного власника (контролера) юридичної особи, яка є учасником, у складі тендерної пропозиції учасник повинен надати довідку/пояснення щодо причин відсутності інформації про кінцевого бенефіціарного власника (контролера) у Єдиному </w:t>
            </w:r>
            <w:r w:rsidR="00D34BCE" w:rsidRPr="00BA01A4">
              <w:rPr>
                <w:rFonts w:ascii="Times New Roman" w:hAnsi="Times New Roman"/>
                <w:color w:val="000000" w:themeColor="text1"/>
                <w:kern w:val="2"/>
                <w:sz w:val="24"/>
                <w:szCs w:val="24"/>
                <w:lang w:val="uk-UA" w:eastAsia="uk-UA"/>
              </w:rPr>
              <w:lastRenderedPageBreak/>
              <w:t>державному реєстрі юридичних осіб, фізичних осіб - підприємців та громадських формувань</w:t>
            </w:r>
            <w:r w:rsidR="00D34BCE" w:rsidRPr="00BA01A4">
              <w:rPr>
                <w:rFonts w:ascii="Times New Roman" w:hAnsi="Times New Roman"/>
                <w:color w:val="000000" w:themeColor="text1"/>
                <w:kern w:val="2"/>
                <w:sz w:val="24"/>
                <w:szCs w:val="24"/>
                <w:lang w:val="uk-UA"/>
              </w:rPr>
              <w:t xml:space="preserve"> з посиланням на відповідні положення чинного законодавства України</w:t>
            </w:r>
            <w:r w:rsidR="00C95345" w:rsidRPr="00BA01A4">
              <w:rPr>
                <w:rFonts w:ascii="Times New Roman" w:hAnsi="Times New Roman"/>
                <w:color w:val="000000" w:themeColor="text1"/>
                <w:kern w:val="2"/>
                <w:sz w:val="24"/>
                <w:szCs w:val="24"/>
                <w:lang w:val="uk-UA"/>
              </w:rPr>
              <w:t>;</w:t>
            </w:r>
          </w:p>
          <w:p w14:paraId="5BA3307E" w14:textId="77777777" w:rsidR="00D34BCE" w:rsidRPr="00BA01A4" w:rsidRDefault="00596DF2" w:rsidP="008D71B1">
            <w:pPr>
              <w:spacing w:line="240" w:lineRule="auto"/>
              <w:ind w:firstLine="426"/>
              <w:contextualSpacing/>
              <w:jc w:val="both"/>
              <w:rPr>
                <w:rFonts w:ascii="Times New Roman" w:hAnsi="Times New Roman"/>
                <w:color w:val="000000" w:themeColor="text1"/>
                <w:kern w:val="2"/>
                <w:sz w:val="24"/>
                <w:szCs w:val="24"/>
                <w:lang w:val="uk-UA"/>
              </w:rPr>
            </w:pPr>
            <w:r w:rsidRPr="00BA01A4">
              <w:rPr>
                <w:rFonts w:ascii="Times New Roman" w:eastAsia="Times New Roman" w:hAnsi="Times New Roman"/>
                <w:color w:val="000000" w:themeColor="text1"/>
                <w:kern w:val="2"/>
                <w:sz w:val="24"/>
                <w:szCs w:val="24"/>
                <w:lang w:val="uk-UA"/>
              </w:rPr>
              <w:t>4</w:t>
            </w:r>
            <w:r w:rsidR="00D34BCE" w:rsidRPr="00BA01A4">
              <w:rPr>
                <w:rFonts w:ascii="Times New Roman" w:eastAsia="Times New Roman" w:hAnsi="Times New Roman"/>
                <w:color w:val="000000" w:themeColor="text1"/>
                <w:kern w:val="2"/>
                <w:sz w:val="24"/>
                <w:szCs w:val="24"/>
                <w:lang w:val="uk-UA"/>
              </w:rPr>
              <w:t xml:space="preserve">) </w:t>
            </w:r>
            <w:r w:rsidR="00D34BCE" w:rsidRPr="00BA01A4">
              <w:rPr>
                <w:rFonts w:ascii="Times New Roman" w:hAnsi="Times New Roman"/>
                <w:color w:val="000000" w:themeColor="text1"/>
                <w:kern w:val="2"/>
                <w:sz w:val="24"/>
                <w:szCs w:val="24"/>
                <w:lang w:val="uk-UA"/>
              </w:rPr>
              <w:t>документи, що підтверджують повноваження посадової особи учасника або представника учасника процедури закупівлі щодо підпису документів тендерної пропозиції та договору про закупівлю за результатами торгів:</w:t>
            </w:r>
          </w:p>
          <w:p w14:paraId="3217E92C" w14:textId="77777777" w:rsidR="006111DF" w:rsidRPr="00BA01A4" w:rsidRDefault="00D34BCE" w:rsidP="008D71B1">
            <w:pPr>
              <w:pStyle w:val="LO-normal"/>
              <w:widowControl w:val="0"/>
              <w:spacing w:line="240" w:lineRule="auto"/>
              <w:ind w:firstLine="426"/>
              <w:contextualSpacing/>
              <w:jc w:val="both"/>
              <w:rPr>
                <w:rFonts w:ascii="Times New Roman" w:hAnsi="Times New Roman" w:cs="Times New Roman"/>
                <w:color w:val="000000" w:themeColor="text1"/>
                <w:kern w:val="2"/>
                <w:sz w:val="24"/>
                <w:szCs w:val="24"/>
                <w:lang w:val="uk-UA"/>
              </w:rPr>
            </w:pPr>
            <w:r w:rsidRPr="00BA01A4">
              <w:rPr>
                <w:rFonts w:ascii="Times New Roman" w:hAnsi="Times New Roman" w:cs="Times New Roman"/>
                <w:color w:val="000000" w:themeColor="text1"/>
                <w:kern w:val="2"/>
                <w:sz w:val="24"/>
                <w:szCs w:val="24"/>
                <w:lang w:val="uk-UA"/>
              </w:rPr>
              <w:t>- довідку щодо особи (осіб), уповноваженої(их) на підписання документів тендерної пропозиції та договору про закупівлю;</w:t>
            </w:r>
          </w:p>
          <w:p w14:paraId="4A181360" w14:textId="77777777" w:rsidR="006111DF" w:rsidRPr="00BA01A4" w:rsidRDefault="00D34BCE" w:rsidP="008D71B1">
            <w:pPr>
              <w:pStyle w:val="LO-normal"/>
              <w:widowControl w:val="0"/>
              <w:spacing w:line="240" w:lineRule="auto"/>
              <w:ind w:firstLine="426"/>
              <w:contextualSpacing/>
              <w:jc w:val="both"/>
              <w:rPr>
                <w:rFonts w:ascii="Times New Roman" w:hAnsi="Times New Roman" w:cs="Times New Roman"/>
                <w:color w:val="000000" w:themeColor="text1"/>
                <w:kern w:val="2"/>
                <w:sz w:val="24"/>
                <w:szCs w:val="24"/>
                <w:lang w:val="uk-UA"/>
              </w:rPr>
            </w:pPr>
            <w:r w:rsidRPr="00BA01A4">
              <w:rPr>
                <w:rFonts w:ascii="Times New Roman" w:hAnsi="Times New Roman" w:cs="Times New Roman"/>
                <w:color w:val="000000" w:themeColor="text1"/>
                <w:kern w:val="2"/>
                <w:sz w:val="24"/>
                <w:szCs w:val="24"/>
                <w:lang w:val="uk-UA"/>
              </w:rPr>
              <w:t>- для учасників-юридичних осіб - у разі підписання керівником організації-учасника - протокол зборів засновників про призначення директора, президента, голови правління тощо, наказ про призначення керівника або виписка (витяг) із зазначених документів;</w:t>
            </w:r>
          </w:p>
          <w:p w14:paraId="7F26B660" w14:textId="245ACA85" w:rsidR="00D34BCE" w:rsidRPr="00BA01A4" w:rsidRDefault="00D34BCE" w:rsidP="008D71B1">
            <w:pPr>
              <w:pStyle w:val="LO-normal"/>
              <w:widowControl w:val="0"/>
              <w:spacing w:line="240" w:lineRule="auto"/>
              <w:ind w:firstLine="426"/>
              <w:contextualSpacing/>
              <w:jc w:val="both"/>
              <w:rPr>
                <w:rFonts w:ascii="Times New Roman" w:hAnsi="Times New Roman" w:cs="Times New Roman"/>
                <w:color w:val="000000" w:themeColor="text1"/>
                <w:kern w:val="2"/>
                <w:sz w:val="24"/>
                <w:szCs w:val="24"/>
                <w:lang w:val="uk-UA"/>
              </w:rPr>
            </w:pPr>
            <w:r w:rsidRPr="00BA01A4">
              <w:rPr>
                <w:rFonts w:ascii="Times New Roman" w:hAnsi="Times New Roman" w:cs="Times New Roman"/>
                <w:color w:val="000000" w:themeColor="text1"/>
                <w:kern w:val="2"/>
                <w:sz w:val="24"/>
                <w:szCs w:val="24"/>
                <w:lang w:val="uk-UA"/>
              </w:rPr>
              <w:t>- для учасників-юридичних осіб - у разі підписання іншою особою - доручення (довіреність) керівника учасника та документальне підтвердження статусу та повноважень особи, яка видала доручення (довіреність), щодо видачі доручення (довіреності)) (протокол зборів засновників про призначення директора, президента, голови правління тощо, наказ про призначення керівника або виписка (витяг) із зазначених документів);</w:t>
            </w:r>
          </w:p>
          <w:p w14:paraId="0B2F6B34" w14:textId="77777777" w:rsidR="00D34BCE" w:rsidRPr="00BA01A4" w:rsidRDefault="00D34BCE" w:rsidP="008D71B1">
            <w:pPr>
              <w:pStyle w:val="LO-normal"/>
              <w:widowControl w:val="0"/>
              <w:spacing w:line="240" w:lineRule="auto"/>
              <w:ind w:firstLine="426"/>
              <w:contextualSpacing/>
              <w:jc w:val="both"/>
              <w:rPr>
                <w:rFonts w:ascii="Times New Roman" w:hAnsi="Times New Roman" w:cs="Times New Roman"/>
                <w:i/>
                <w:color w:val="000000" w:themeColor="text1"/>
                <w:kern w:val="2"/>
                <w:sz w:val="24"/>
                <w:szCs w:val="24"/>
                <w:lang w:val="uk-UA"/>
              </w:rPr>
            </w:pPr>
            <w:r w:rsidRPr="00BA01A4">
              <w:rPr>
                <w:rFonts w:ascii="Times New Roman" w:hAnsi="Times New Roman" w:cs="Times New Roman"/>
                <w:color w:val="000000" w:themeColor="text1"/>
                <w:kern w:val="2"/>
                <w:sz w:val="24"/>
                <w:szCs w:val="24"/>
                <w:lang w:val="uk-UA"/>
              </w:rPr>
              <w:t>- для учасників-юридичних осіб - к</w:t>
            </w:r>
            <w:r w:rsidRPr="00BA01A4">
              <w:rPr>
                <w:rFonts w:ascii="Times New Roman" w:eastAsia="Times New Roman" w:hAnsi="Times New Roman" w:cs="Times New Roman"/>
                <w:color w:val="000000" w:themeColor="text1"/>
                <w:kern w:val="2"/>
                <w:sz w:val="24"/>
                <w:szCs w:val="24"/>
                <w:lang w:val="uk-UA"/>
              </w:rPr>
              <w:t xml:space="preserve">опію статуту зі змінами та доповненнями з відміткою державного реєстратора </w:t>
            </w:r>
            <w:r w:rsidRPr="00BA01A4">
              <w:rPr>
                <w:rFonts w:ascii="Times New Roman" w:eastAsia="Times New Roman" w:hAnsi="Times New Roman" w:cs="Times New Roman"/>
                <w:i/>
                <w:color w:val="000000" w:themeColor="text1"/>
                <w:kern w:val="2"/>
                <w:sz w:val="24"/>
                <w:szCs w:val="24"/>
                <w:lang w:val="uk-UA"/>
              </w:rPr>
              <w:t>(у випадку відсутності відмітки державного реєстратора на статуті, учасник додатково у складі тендерної пропозиції повинен надати</w:t>
            </w:r>
            <w:r w:rsidR="00405EB3" w:rsidRPr="00BA01A4">
              <w:rPr>
                <w:rFonts w:ascii="Times New Roman" w:eastAsia="Times New Roman" w:hAnsi="Times New Roman" w:cs="Times New Roman"/>
                <w:i/>
                <w:color w:val="000000" w:themeColor="text1"/>
                <w:kern w:val="2"/>
                <w:sz w:val="24"/>
                <w:szCs w:val="24"/>
                <w:lang w:val="uk-UA"/>
              </w:rPr>
              <w:t xml:space="preserve"> </w:t>
            </w:r>
            <w:r w:rsidRPr="00BA01A4">
              <w:rPr>
                <w:rFonts w:ascii="Times New Roman" w:eastAsia="Times New Roman" w:hAnsi="Times New Roman" w:cs="Times New Roman"/>
                <w:i/>
                <w:color w:val="000000" w:themeColor="text1"/>
                <w:kern w:val="2"/>
                <w:sz w:val="24"/>
                <w:szCs w:val="24"/>
                <w:lang w:val="uk-UA"/>
              </w:rPr>
              <w:t xml:space="preserve">опис, де зазначено код доступу, за яким існує можливість перевірити достовірність наданого статуту або переглянути електронну версію документу або інший установчий документ зі змінами (у випадку законодавчо обумовленої відсутності статуту)). </w:t>
            </w:r>
            <w:r w:rsidRPr="00BA01A4">
              <w:rPr>
                <w:rFonts w:ascii="Times New Roman" w:eastAsia="Times New Roman" w:hAnsi="Times New Roman" w:cs="Times New Roman"/>
                <w:color w:val="000000" w:themeColor="text1"/>
                <w:kern w:val="2"/>
                <w:sz w:val="24"/>
                <w:szCs w:val="24"/>
                <w:lang w:val="uk-UA"/>
              </w:rPr>
              <w:t>У разі, якщо Учасник здійснює господарську діяльність на підставі модельного статуту, надається копія відповідного рішення загальних зборів учасників</w:t>
            </w:r>
            <w:r w:rsidRPr="00BA01A4">
              <w:rPr>
                <w:rFonts w:ascii="Times New Roman" w:hAnsi="Times New Roman" w:cs="Times New Roman"/>
                <w:color w:val="000000" w:themeColor="text1"/>
                <w:kern w:val="2"/>
                <w:sz w:val="24"/>
                <w:szCs w:val="24"/>
                <w:lang w:val="uk-UA"/>
              </w:rPr>
              <w:t>;</w:t>
            </w:r>
          </w:p>
          <w:p w14:paraId="353053C7" w14:textId="77777777" w:rsidR="00D34BCE" w:rsidRPr="00BA01A4" w:rsidRDefault="00D34BCE" w:rsidP="008D71B1">
            <w:pPr>
              <w:pStyle w:val="LO-normal"/>
              <w:widowControl w:val="0"/>
              <w:spacing w:line="240" w:lineRule="auto"/>
              <w:ind w:firstLine="426"/>
              <w:contextualSpacing/>
              <w:jc w:val="both"/>
              <w:rPr>
                <w:rFonts w:ascii="Times New Roman" w:hAnsi="Times New Roman" w:cs="Times New Roman"/>
                <w:color w:val="000000" w:themeColor="text1"/>
                <w:kern w:val="2"/>
                <w:sz w:val="24"/>
                <w:szCs w:val="24"/>
                <w:lang w:val="uk-UA"/>
              </w:rPr>
            </w:pPr>
            <w:r w:rsidRPr="00BA01A4">
              <w:rPr>
                <w:rFonts w:ascii="Times New Roman" w:hAnsi="Times New Roman" w:cs="Times New Roman"/>
                <w:color w:val="000000" w:themeColor="text1"/>
                <w:kern w:val="2"/>
                <w:sz w:val="24"/>
                <w:szCs w:val="24"/>
                <w:lang w:val="uk-UA"/>
              </w:rPr>
              <w:t>- довідка у довільній формі про відсутність/наявність статутних обмежень* щодо права уповноваженої особи Учасника на підписання договору на суму наданої тендерної пропозиції (для учасників-юридичних осіб);</w:t>
            </w:r>
          </w:p>
          <w:p w14:paraId="1A0AC160" w14:textId="77777777" w:rsidR="00D34BCE" w:rsidRPr="00BA01A4" w:rsidRDefault="00D34BCE" w:rsidP="008D71B1">
            <w:pPr>
              <w:pStyle w:val="LO-normal"/>
              <w:widowControl w:val="0"/>
              <w:spacing w:line="240" w:lineRule="auto"/>
              <w:ind w:firstLine="426"/>
              <w:contextualSpacing/>
              <w:jc w:val="both"/>
              <w:rPr>
                <w:rFonts w:ascii="Times New Roman" w:hAnsi="Times New Roman" w:cs="Times New Roman"/>
                <w:i/>
                <w:color w:val="000000" w:themeColor="text1"/>
                <w:kern w:val="2"/>
                <w:sz w:val="24"/>
                <w:szCs w:val="24"/>
                <w:lang w:val="uk-UA"/>
              </w:rPr>
            </w:pPr>
            <w:r w:rsidRPr="00BA01A4">
              <w:rPr>
                <w:rFonts w:ascii="Times New Roman" w:hAnsi="Times New Roman" w:cs="Times New Roman"/>
                <w:b/>
                <w:color w:val="000000" w:themeColor="text1"/>
                <w:kern w:val="2"/>
                <w:sz w:val="24"/>
                <w:szCs w:val="24"/>
                <w:lang w:val="uk-UA"/>
              </w:rPr>
              <w:t>*</w:t>
            </w:r>
            <w:r w:rsidRPr="00BA01A4">
              <w:rPr>
                <w:rFonts w:ascii="Times New Roman" w:hAnsi="Times New Roman" w:cs="Times New Roman"/>
                <w:i/>
                <w:color w:val="000000" w:themeColor="text1"/>
                <w:kern w:val="2"/>
                <w:sz w:val="24"/>
                <w:szCs w:val="24"/>
                <w:lang w:val="uk-UA"/>
              </w:rPr>
              <w:t>При наявності обмежень у Статуті органів управління учасника (господарського товариства) на укладання договорів, відповідно до Господарського кодексу України, обов’язково надається рішення загальних зборів учасників (засновників) товариства, яке дає право підписання договору на суму наданої пропозиції, завірене належним чином.</w:t>
            </w:r>
          </w:p>
          <w:p w14:paraId="29A94FAD" w14:textId="2167F28A" w:rsidR="00D34BCE" w:rsidRPr="00BA01A4" w:rsidRDefault="00D34BCE" w:rsidP="008D71B1">
            <w:pPr>
              <w:spacing w:line="240" w:lineRule="auto"/>
              <w:ind w:firstLine="426"/>
              <w:contextualSpacing/>
              <w:jc w:val="both"/>
              <w:rPr>
                <w:rFonts w:ascii="Times New Roman" w:hAnsi="Times New Roman"/>
                <w:color w:val="000000" w:themeColor="text1"/>
                <w:kern w:val="2"/>
                <w:sz w:val="24"/>
                <w:szCs w:val="24"/>
                <w:lang w:val="uk-UA"/>
              </w:rPr>
            </w:pPr>
            <w:r w:rsidRPr="00BA01A4">
              <w:rPr>
                <w:rFonts w:ascii="Times New Roman" w:hAnsi="Times New Roman"/>
                <w:color w:val="000000" w:themeColor="text1"/>
                <w:kern w:val="2"/>
                <w:sz w:val="24"/>
                <w:szCs w:val="24"/>
                <w:lang w:val="uk-UA"/>
              </w:rPr>
              <w:t>- для учасників-фізичних осіб, у т.ч. фізичних осіб-підприємців - довідка у довільній формі про відсутність/наявність обмежень щодо права уповноваженої особи Учасника на підписання договору на суму наданої тендерної пропозиції, копія довідки про присвоєння ідентифікаційного номеру та копія паспорту (сторінки 1, 2, 3, 4, 5, 6, 10-16</w:t>
            </w:r>
            <w:r w:rsidR="00AC4A73" w:rsidRPr="00BA01A4">
              <w:rPr>
                <w:rFonts w:ascii="Times New Roman" w:hAnsi="Times New Roman"/>
                <w:color w:val="000000" w:themeColor="text1"/>
                <w:kern w:val="2"/>
                <w:sz w:val="24"/>
                <w:szCs w:val="24"/>
                <w:lang w:val="uk-UA"/>
              </w:rPr>
              <w:t>)</w:t>
            </w:r>
            <w:r w:rsidRPr="00BA01A4">
              <w:rPr>
                <w:rFonts w:ascii="Times New Roman" w:hAnsi="Times New Roman"/>
                <w:color w:val="000000" w:themeColor="text1"/>
                <w:kern w:val="2"/>
                <w:sz w:val="24"/>
                <w:szCs w:val="24"/>
                <w:lang w:val="uk-UA"/>
              </w:rPr>
              <w:t xml:space="preserve">, </w:t>
            </w:r>
            <w:r w:rsidRPr="00BA01A4">
              <w:rPr>
                <w:rFonts w:ascii="Times New Roman" w:eastAsia="Lucida Sans Unicode" w:hAnsi="Times New Roman"/>
                <w:color w:val="000000" w:themeColor="text1"/>
                <w:kern w:val="2"/>
                <w:sz w:val="24"/>
                <w:szCs w:val="24"/>
                <w:lang w:val="uk-UA"/>
              </w:rPr>
              <w:t>засвідчені учасником</w:t>
            </w:r>
            <w:r w:rsidRPr="00BA01A4">
              <w:rPr>
                <w:rFonts w:ascii="Times New Roman" w:hAnsi="Times New Roman"/>
                <w:color w:val="000000" w:themeColor="text1"/>
                <w:kern w:val="2"/>
                <w:sz w:val="24"/>
                <w:szCs w:val="24"/>
                <w:lang w:val="uk-UA"/>
              </w:rPr>
              <w:t xml:space="preserve">. При наявності обмежень щодо права уповноваженої особи Учасника на підписання </w:t>
            </w:r>
            <w:r w:rsidRPr="00BA01A4">
              <w:rPr>
                <w:rFonts w:ascii="Times New Roman" w:hAnsi="Times New Roman"/>
                <w:color w:val="000000" w:themeColor="text1"/>
                <w:kern w:val="2"/>
                <w:sz w:val="24"/>
                <w:szCs w:val="24"/>
                <w:lang w:val="uk-UA"/>
              </w:rPr>
              <w:lastRenderedPageBreak/>
              <w:t>договору на суму наданої тендерної пропозиції у складі тендерної пропозиції учасник повинен надати документальне підтвердження права уповноваженої особи Учасника на підписання договору на суму наданої тендерної пропозиції;</w:t>
            </w:r>
          </w:p>
          <w:p w14:paraId="5F62647B" w14:textId="77777777" w:rsidR="00D34BCE" w:rsidRPr="00BA01A4" w:rsidRDefault="00596DF2" w:rsidP="008D71B1">
            <w:pPr>
              <w:widowControl w:val="0"/>
              <w:suppressLineNumbers/>
              <w:suppressAutoHyphens/>
              <w:autoSpaceDE w:val="0"/>
              <w:autoSpaceDN w:val="0"/>
              <w:adjustRightInd w:val="0"/>
              <w:spacing w:line="240" w:lineRule="auto"/>
              <w:ind w:firstLine="426"/>
              <w:contextualSpacing/>
              <w:jc w:val="both"/>
              <w:rPr>
                <w:rFonts w:ascii="Times New Roman" w:eastAsia="Lucida Sans Unicode" w:hAnsi="Times New Roman"/>
                <w:color w:val="000000" w:themeColor="text1"/>
                <w:kern w:val="2"/>
                <w:sz w:val="24"/>
                <w:szCs w:val="24"/>
                <w:lang w:val="uk-UA"/>
              </w:rPr>
            </w:pPr>
            <w:r w:rsidRPr="00BA01A4">
              <w:rPr>
                <w:rFonts w:ascii="Times New Roman" w:eastAsia="Lucida Sans Unicode" w:hAnsi="Times New Roman"/>
                <w:iCs/>
                <w:color w:val="000000" w:themeColor="text1"/>
                <w:kern w:val="2"/>
                <w:sz w:val="24"/>
                <w:szCs w:val="24"/>
                <w:lang w:val="uk-UA"/>
              </w:rPr>
              <w:t>5</w:t>
            </w:r>
            <w:r w:rsidR="00D34BCE" w:rsidRPr="00BA01A4">
              <w:rPr>
                <w:rFonts w:ascii="Times New Roman" w:eastAsia="Lucida Sans Unicode" w:hAnsi="Times New Roman"/>
                <w:iCs/>
                <w:color w:val="000000" w:themeColor="text1"/>
                <w:kern w:val="2"/>
                <w:sz w:val="24"/>
                <w:szCs w:val="24"/>
                <w:lang w:val="uk-UA"/>
              </w:rPr>
              <w:t>) копію дозволу або ліцензії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w:t>
            </w:r>
          </w:p>
          <w:p w14:paraId="5CB5AB35" w14:textId="77777777" w:rsidR="00D34BCE" w:rsidRPr="00BA01A4" w:rsidRDefault="00596DF2" w:rsidP="008D71B1">
            <w:pPr>
              <w:pStyle w:val="LO-normal"/>
              <w:widowControl w:val="0"/>
              <w:spacing w:line="240" w:lineRule="auto"/>
              <w:ind w:firstLine="426"/>
              <w:contextualSpacing/>
              <w:jc w:val="both"/>
              <w:rPr>
                <w:rFonts w:ascii="Times New Roman" w:hAnsi="Times New Roman" w:cs="Times New Roman"/>
                <w:color w:val="000000" w:themeColor="text1"/>
                <w:kern w:val="2"/>
                <w:sz w:val="24"/>
                <w:szCs w:val="24"/>
                <w:lang w:val="uk-UA"/>
              </w:rPr>
            </w:pPr>
            <w:r w:rsidRPr="00BA01A4">
              <w:rPr>
                <w:rFonts w:ascii="Times New Roman" w:hAnsi="Times New Roman" w:cs="Times New Roman"/>
                <w:color w:val="000000" w:themeColor="text1"/>
                <w:kern w:val="2"/>
                <w:sz w:val="24"/>
                <w:szCs w:val="24"/>
                <w:lang w:val="uk-UA"/>
              </w:rPr>
              <w:t>6</w:t>
            </w:r>
            <w:r w:rsidR="00D34BCE" w:rsidRPr="00BA01A4">
              <w:rPr>
                <w:rFonts w:ascii="Times New Roman" w:hAnsi="Times New Roman" w:cs="Times New Roman"/>
                <w:color w:val="000000" w:themeColor="text1"/>
                <w:kern w:val="2"/>
                <w:sz w:val="24"/>
                <w:szCs w:val="24"/>
                <w:lang w:val="uk-UA"/>
              </w:rPr>
              <w:t xml:space="preserve">) проєкт договору, підготовлений у відповідності з Додатком </w:t>
            </w:r>
            <w:r w:rsidR="00C700AA" w:rsidRPr="00BA01A4">
              <w:rPr>
                <w:rFonts w:ascii="Times New Roman" w:hAnsi="Times New Roman" w:cs="Times New Roman"/>
                <w:color w:val="000000" w:themeColor="text1"/>
                <w:kern w:val="2"/>
                <w:sz w:val="24"/>
                <w:szCs w:val="24"/>
                <w:lang w:val="uk-UA"/>
              </w:rPr>
              <w:t>3</w:t>
            </w:r>
            <w:r w:rsidR="00D34BCE" w:rsidRPr="00BA01A4">
              <w:rPr>
                <w:rFonts w:ascii="Times New Roman" w:hAnsi="Times New Roman" w:cs="Times New Roman"/>
                <w:color w:val="000000" w:themeColor="text1"/>
                <w:kern w:val="2"/>
                <w:sz w:val="24"/>
                <w:szCs w:val="24"/>
                <w:lang w:val="uk-UA"/>
              </w:rPr>
              <w:t>, який повинен бути заповнений для сторони учасника, підписаний уповноваженою особою учасника і містити печатку учасника. При заповненні проєкту договору та додатків до нього цінові показники не зазначаються;</w:t>
            </w:r>
          </w:p>
          <w:p w14:paraId="4075F901" w14:textId="77777777" w:rsidR="00D34BCE" w:rsidRPr="00BA01A4" w:rsidRDefault="00596DF2" w:rsidP="008D71B1">
            <w:pPr>
              <w:pStyle w:val="LO-normal"/>
              <w:widowControl w:val="0"/>
              <w:spacing w:line="240" w:lineRule="auto"/>
              <w:ind w:firstLine="426"/>
              <w:contextualSpacing/>
              <w:jc w:val="both"/>
              <w:rPr>
                <w:rFonts w:ascii="Times New Roman" w:eastAsia="Times New Roman" w:hAnsi="Times New Roman" w:cs="Times New Roman"/>
                <w:iCs/>
                <w:color w:val="000000" w:themeColor="text1"/>
                <w:kern w:val="2"/>
                <w:sz w:val="24"/>
                <w:szCs w:val="24"/>
                <w:lang w:val="uk-UA"/>
              </w:rPr>
            </w:pPr>
            <w:r w:rsidRPr="00BA01A4">
              <w:rPr>
                <w:rFonts w:ascii="Times New Roman" w:hAnsi="Times New Roman" w:cs="Times New Roman"/>
                <w:color w:val="000000" w:themeColor="text1"/>
                <w:kern w:val="2"/>
                <w:sz w:val="24"/>
                <w:szCs w:val="24"/>
                <w:lang w:val="uk-UA"/>
              </w:rPr>
              <w:t>7</w:t>
            </w:r>
            <w:r w:rsidR="00D34BCE" w:rsidRPr="00BA01A4">
              <w:rPr>
                <w:rFonts w:ascii="Times New Roman" w:hAnsi="Times New Roman" w:cs="Times New Roman"/>
                <w:color w:val="000000" w:themeColor="text1"/>
                <w:kern w:val="2"/>
                <w:sz w:val="24"/>
                <w:szCs w:val="24"/>
                <w:lang w:val="uk-UA"/>
              </w:rPr>
              <w:t xml:space="preserve">) </w:t>
            </w:r>
            <w:r w:rsidR="00D34BCE" w:rsidRPr="00BA01A4">
              <w:rPr>
                <w:rFonts w:ascii="Times New Roman" w:eastAsia="Times New Roman" w:hAnsi="Times New Roman" w:cs="Times New Roman"/>
                <w:color w:val="000000" w:themeColor="text1"/>
                <w:kern w:val="2"/>
                <w:sz w:val="24"/>
                <w:szCs w:val="24"/>
                <w:lang w:val="uk-UA"/>
              </w:rPr>
              <w:t xml:space="preserve">довідку/лист у довільній формі, яка/який підтверджує, що учасник ознайомився з проєктом договору та гарантує свої </w:t>
            </w:r>
            <w:r w:rsidR="00D34BCE" w:rsidRPr="00BA01A4">
              <w:rPr>
                <w:rFonts w:ascii="Times New Roman" w:eastAsia="Times New Roman" w:hAnsi="Times New Roman" w:cs="Times New Roman"/>
                <w:iCs/>
                <w:color w:val="000000" w:themeColor="text1"/>
                <w:kern w:val="2"/>
                <w:sz w:val="24"/>
                <w:szCs w:val="24"/>
                <w:lang w:val="uk-UA"/>
              </w:rPr>
              <w:t>зобов’язання за ним;</w:t>
            </w:r>
          </w:p>
          <w:p w14:paraId="08DE72A9" w14:textId="77777777" w:rsidR="00D34BCE" w:rsidRPr="00BA01A4" w:rsidRDefault="00E22501" w:rsidP="008D71B1">
            <w:pPr>
              <w:pStyle w:val="LO-normal"/>
              <w:widowControl w:val="0"/>
              <w:spacing w:line="240" w:lineRule="auto"/>
              <w:ind w:firstLine="426"/>
              <w:contextualSpacing/>
              <w:jc w:val="both"/>
              <w:rPr>
                <w:rFonts w:ascii="Times New Roman" w:eastAsia="Times New Roman" w:hAnsi="Times New Roman" w:cs="Times New Roman"/>
                <w:iCs/>
                <w:color w:val="000000" w:themeColor="text1"/>
                <w:kern w:val="2"/>
                <w:sz w:val="24"/>
                <w:szCs w:val="24"/>
                <w:lang w:val="uk-UA"/>
              </w:rPr>
            </w:pPr>
            <w:r w:rsidRPr="00BA01A4">
              <w:rPr>
                <w:rFonts w:ascii="Times New Roman" w:eastAsia="Times New Roman" w:hAnsi="Times New Roman" w:cs="Times New Roman"/>
                <w:iCs/>
                <w:color w:val="000000" w:themeColor="text1"/>
                <w:kern w:val="2"/>
                <w:sz w:val="24"/>
                <w:szCs w:val="24"/>
              </w:rPr>
              <w:t>8</w:t>
            </w:r>
            <w:r w:rsidR="00D34BCE" w:rsidRPr="00BA01A4">
              <w:rPr>
                <w:rFonts w:ascii="Times New Roman" w:eastAsia="Times New Roman" w:hAnsi="Times New Roman" w:cs="Times New Roman"/>
                <w:iCs/>
                <w:color w:val="000000" w:themeColor="text1"/>
                <w:kern w:val="2"/>
                <w:sz w:val="24"/>
                <w:szCs w:val="24"/>
                <w:lang w:val="uk-UA"/>
              </w:rPr>
              <w:t xml:space="preserve">) лист - згоду на обробку, використання, поширення та доступ до </w:t>
            </w:r>
            <w:proofErr w:type="gramStart"/>
            <w:r w:rsidR="00D34BCE" w:rsidRPr="00BA01A4">
              <w:rPr>
                <w:rFonts w:ascii="Times New Roman" w:eastAsia="Times New Roman" w:hAnsi="Times New Roman" w:cs="Times New Roman"/>
                <w:iCs/>
                <w:color w:val="000000" w:themeColor="text1"/>
                <w:kern w:val="2"/>
                <w:sz w:val="24"/>
                <w:szCs w:val="24"/>
                <w:lang w:val="uk-UA"/>
              </w:rPr>
              <w:t>персональних  даних</w:t>
            </w:r>
            <w:proofErr w:type="gramEnd"/>
            <w:r w:rsidR="00D34BCE" w:rsidRPr="00BA01A4">
              <w:rPr>
                <w:rFonts w:ascii="Times New Roman" w:eastAsia="Times New Roman" w:hAnsi="Times New Roman" w:cs="Times New Roman"/>
                <w:iCs/>
                <w:color w:val="000000" w:themeColor="text1"/>
                <w:kern w:val="2"/>
                <w:sz w:val="24"/>
                <w:szCs w:val="24"/>
                <w:lang w:val="uk-UA"/>
              </w:rPr>
              <w:t xml:space="preserve"> за формою згідно з Додатком </w:t>
            </w:r>
            <w:r w:rsidR="00C700AA" w:rsidRPr="00BA01A4">
              <w:rPr>
                <w:rFonts w:ascii="Times New Roman" w:eastAsia="Times New Roman" w:hAnsi="Times New Roman" w:cs="Times New Roman"/>
                <w:iCs/>
                <w:color w:val="000000" w:themeColor="text1"/>
                <w:kern w:val="2"/>
                <w:sz w:val="24"/>
                <w:szCs w:val="24"/>
                <w:lang w:val="uk-UA"/>
              </w:rPr>
              <w:t>4</w:t>
            </w:r>
            <w:r w:rsidR="00D34BCE" w:rsidRPr="00BA01A4">
              <w:rPr>
                <w:rFonts w:ascii="Times New Roman" w:eastAsia="Times New Roman" w:hAnsi="Times New Roman" w:cs="Times New Roman"/>
                <w:iCs/>
                <w:color w:val="000000" w:themeColor="text1"/>
                <w:kern w:val="2"/>
                <w:sz w:val="24"/>
                <w:szCs w:val="24"/>
                <w:lang w:val="uk-UA"/>
              </w:rPr>
              <w:t xml:space="preserve"> уповноваженої особи учасника, яку уповноважено учасником представляти його інтереси під час проведення процедури закупівлі;</w:t>
            </w:r>
          </w:p>
          <w:p w14:paraId="05D80C96" w14:textId="77777777" w:rsidR="001969D7" w:rsidRPr="00BA01A4" w:rsidRDefault="006111DF" w:rsidP="008D71B1">
            <w:pPr>
              <w:widowControl w:val="0"/>
              <w:suppressLineNumbers/>
              <w:suppressAutoHyphens/>
              <w:autoSpaceDE w:val="0"/>
              <w:autoSpaceDN w:val="0"/>
              <w:adjustRightInd w:val="0"/>
              <w:spacing w:line="240" w:lineRule="auto"/>
              <w:ind w:firstLine="426"/>
              <w:jc w:val="both"/>
              <w:rPr>
                <w:rFonts w:ascii="Times New Roman" w:hAnsi="Times New Roman"/>
                <w:color w:val="000000" w:themeColor="text1"/>
                <w:sz w:val="24"/>
                <w:szCs w:val="24"/>
                <w:lang w:val="uk-UA"/>
              </w:rPr>
            </w:pPr>
            <w:r w:rsidRPr="00BA01A4">
              <w:rPr>
                <w:rFonts w:ascii="Times New Roman" w:hAnsi="Times New Roman"/>
                <w:color w:val="000000" w:themeColor="text1"/>
                <w:sz w:val="24"/>
                <w:szCs w:val="24"/>
                <w:lang w:val="uk-UA"/>
              </w:rPr>
              <w:t>9</w:t>
            </w:r>
            <w:r w:rsidR="002952B8" w:rsidRPr="00BA01A4">
              <w:rPr>
                <w:rFonts w:ascii="Times New Roman" w:hAnsi="Times New Roman"/>
                <w:color w:val="000000" w:themeColor="text1"/>
                <w:sz w:val="24"/>
                <w:szCs w:val="24"/>
                <w:lang w:val="uk-UA"/>
              </w:rPr>
              <w:t xml:space="preserve">) </w:t>
            </w:r>
            <w:r w:rsidRPr="00BA01A4">
              <w:rPr>
                <w:rFonts w:ascii="Times New Roman" w:hAnsi="Times New Roman"/>
                <w:color w:val="000000" w:themeColor="text1"/>
                <w:sz w:val="24"/>
                <w:szCs w:val="24"/>
                <w:lang w:val="uk-UA"/>
              </w:rPr>
              <w:t>г</w:t>
            </w:r>
            <w:r w:rsidR="002952B8" w:rsidRPr="00BA01A4">
              <w:rPr>
                <w:rFonts w:ascii="Times New Roman" w:hAnsi="Times New Roman"/>
                <w:color w:val="000000" w:themeColor="text1"/>
                <w:sz w:val="24"/>
                <w:szCs w:val="24"/>
                <w:lang w:val="uk-UA"/>
              </w:rPr>
              <w:t>арантійний лист, яким учасник підтверджує, що учасник, засновник(и) учасника, кінцевий(і) бенефеціар(и) учасника, предмет закупівлі, запропонований на торги, не перебувають під дією спеціальних економічних та</w:t>
            </w:r>
            <w:r w:rsidRPr="00BA01A4">
              <w:rPr>
                <w:rFonts w:ascii="Times New Roman" w:hAnsi="Times New Roman"/>
                <w:color w:val="000000" w:themeColor="text1"/>
                <w:sz w:val="24"/>
                <w:szCs w:val="24"/>
                <w:lang w:val="uk-UA"/>
              </w:rPr>
              <w:t>/або</w:t>
            </w:r>
            <w:r w:rsidR="002952B8" w:rsidRPr="00BA01A4">
              <w:rPr>
                <w:rFonts w:ascii="Times New Roman" w:hAnsi="Times New Roman"/>
                <w:color w:val="000000" w:themeColor="text1"/>
                <w:sz w:val="24"/>
                <w:szCs w:val="24"/>
                <w:lang w:val="uk-UA"/>
              </w:rPr>
              <w:t xml:space="preserve"> інших обмежувальних заходів </w:t>
            </w:r>
            <w:r w:rsidRPr="00BA01A4">
              <w:rPr>
                <w:rFonts w:ascii="Times New Roman" w:hAnsi="Times New Roman"/>
                <w:color w:val="000000" w:themeColor="text1"/>
                <w:sz w:val="24"/>
                <w:szCs w:val="24"/>
                <w:lang w:val="uk-UA"/>
              </w:rPr>
              <w:t>та</w:t>
            </w:r>
            <w:r w:rsidR="001969D7" w:rsidRPr="00BA01A4">
              <w:rPr>
                <w:rFonts w:ascii="Times New Roman" w:hAnsi="Times New Roman"/>
                <w:color w:val="000000" w:themeColor="text1"/>
                <w:sz w:val="24"/>
                <w:szCs w:val="24"/>
                <w:lang w:val="uk-UA"/>
              </w:rPr>
              <w:t>/або</w:t>
            </w:r>
            <w:r w:rsidR="002952B8" w:rsidRPr="00BA01A4">
              <w:rPr>
                <w:rFonts w:ascii="Times New Roman" w:hAnsi="Times New Roman"/>
                <w:color w:val="000000" w:themeColor="text1"/>
                <w:sz w:val="24"/>
                <w:szCs w:val="24"/>
                <w:lang w:val="uk-UA"/>
              </w:rPr>
              <w:t xml:space="preserve">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 передбачених, зокрема, але не виключно, Законом України «Про санкції», Законом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постановою Кабінету Міністрів від 07.11.2014р. №595 «Деякі питання фінансування бюджетних установ, здійснення соціальних виплат населенню та надання фінансової підтримки окремим підприємствам і організаціям Донецької та Луганської областей, а також інших платежів з рахунків, відкритих в органах Казначейства», постановою Кабінету Міністрів від 16.12.2015р.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 постановою Кабінету Міністрів України від 30.12.2015 №1147 «Про заборону ввезення на митну територію України товарів, що походять з Російської Федерації», постановою Кабінету Міністрів України від 09.04.2022 №426 «Про застосування заборони ввезення товарів з Російської Федерації»</w:t>
            </w:r>
            <w:r w:rsidR="001969D7" w:rsidRPr="00BA01A4">
              <w:rPr>
                <w:rFonts w:ascii="Times New Roman" w:hAnsi="Times New Roman"/>
                <w:color w:val="000000" w:themeColor="text1"/>
                <w:sz w:val="24"/>
                <w:szCs w:val="24"/>
                <w:lang w:val="uk-UA"/>
              </w:rPr>
              <w:t>;</w:t>
            </w:r>
          </w:p>
          <w:p w14:paraId="769BB776" w14:textId="77777777" w:rsidR="001969D7" w:rsidRPr="00BA01A4" w:rsidRDefault="001969D7" w:rsidP="008D71B1">
            <w:pPr>
              <w:widowControl w:val="0"/>
              <w:suppressLineNumbers/>
              <w:suppressAutoHyphens/>
              <w:autoSpaceDE w:val="0"/>
              <w:autoSpaceDN w:val="0"/>
              <w:adjustRightInd w:val="0"/>
              <w:spacing w:line="240" w:lineRule="auto"/>
              <w:ind w:firstLine="426"/>
              <w:jc w:val="both"/>
              <w:rPr>
                <w:rStyle w:val="rvts9"/>
                <w:rFonts w:ascii="Times New Roman" w:hAnsi="Times New Roman"/>
                <w:color w:val="000000" w:themeColor="text1"/>
                <w:sz w:val="24"/>
                <w:szCs w:val="24"/>
                <w:lang w:val="uk-UA"/>
              </w:rPr>
            </w:pPr>
            <w:r w:rsidRPr="00BA01A4">
              <w:rPr>
                <w:rFonts w:ascii="Times New Roman" w:hAnsi="Times New Roman"/>
                <w:color w:val="000000" w:themeColor="text1"/>
                <w:sz w:val="24"/>
                <w:szCs w:val="24"/>
                <w:lang w:val="uk-UA"/>
              </w:rPr>
              <w:t>10</w:t>
            </w:r>
            <w:r w:rsidR="00880B60" w:rsidRPr="00BA01A4">
              <w:rPr>
                <w:rFonts w:ascii="Times New Roman" w:hAnsi="Times New Roman"/>
                <w:color w:val="000000" w:themeColor="text1"/>
                <w:sz w:val="24"/>
                <w:szCs w:val="24"/>
                <w:lang w:val="uk-UA"/>
              </w:rPr>
              <w:t>)</w:t>
            </w:r>
            <w:r w:rsidR="00681F82" w:rsidRPr="00BA01A4">
              <w:rPr>
                <w:rFonts w:ascii="Times New Roman" w:hAnsi="Times New Roman"/>
                <w:color w:val="000000" w:themeColor="text1"/>
                <w:sz w:val="24"/>
                <w:szCs w:val="24"/>
                <w:lang w:val="uk-UA"/>
              </w:rPr>
              <w:t xml:space="preserve"> </w:t>
            </w:r>
            <w:r w:rsidRPr="00BA01A4">
              <w:rPr>
                <w:rFonts w:ascii="Times New Roman" w:hAnsi="Times New Roman"/>
                <w:color w:val="000000" w:themeColor="text1"/>
                <w:sz w:val="24"/>
                <w:szCs w:val="24"/>
                <w:lang w:val="uk-UA"/>
              </w:rPr>
              <w:t>в</w:t>
            </w:r>
            <w:r w:rsidR="00681F82" w:rsidRPr="00BA01A4">
              <w:rPr>
                <w:rFonts w:ascii="Times New Roman" w:hAnsi="Times New Roman"/>
                <w:bCs/>
                <w:color w:val="000000" w:themeColor="text1"/>
                <w:sz w:val="24"/>
                <w:szCs w:val="24"/>
                <w:lang w:val="uk-UA"/>
              </w:rPr>
              <w:t>ідповідно до вимог частини 2 статті 13 Закону України «Про забезпечення прав і свобод громадян та правовий режим на тимчасово окупованій території України</w:t>
            </w:r>
            <w:r w:rsidR="00681F82" w:rsidRPr="00BA01A4">
              <w:rPr>
                <w:rFonts w:ascii="Times New Roman" w:hAnsi="Times New Roman"/>
                <w:color w:val="000000" w:themeColor="text1"/>
                <w:sz w:val="24"/>
                <w:szCs w:val="24"/>
                <w:lang w:val="uk-UA"/>
              </w:rPr>
              <w:t xml:space="preserve">» здійснення господарської діяльності юридичними особами, </w:t>
            </w:r>
            <w:r w:rsidR="00681F82" w:rsidRPr="00BA01A4">
              <w:rPr>
                <w:rFonts w:ascii="Times New Roman" w:hAnsi="Times New Roman"/>
                <w:color w:val="000000" w:themeColor="text1"/>
                <w:sz w:val="24"/>
                <w:szCs w:val="24"/>
                <w:lang w:val="uk-UA"/>
              </w:rPr>
              <w:lastRenderedPageBreak/>
              <w:t xml:space="preserve">фізичними особами - підприємцями та фізичними особами, які провадять незалежну професійну діяльність, місцезнаходженням (місцем проживання) яких є тимчасово окупована територія, дозволяється виключно після зміни їхньої податкової адреси на іншу територію України. Правочин, стороною якого є суб’єкт господарювання, місцезнаходженням (місцем проживання) якого є тимчасово окупована територія, є нікчемним. На такі правочини не поширюється дія положення абзацу другого частини другої статті 215 Цивільного кодексу України. У зв’язку з цим, у складі тендерної пропозиції учасник повинен надати гарантійний лист про те, що місцезнаходженням (місцем проживання) суб’єкта господарювання, який є учасником, не є </w:t>
            </w:r>
            <w:r w:rsidR="00681F82" w:rsidRPr="00BA01A4">
              <w:rPr>
                <w:rStyle w:val="rvts23"/>
                <w:rFonts w:ascii="Times New Roman" w:hAnsi="Times New Roman"/>
                <w:color w:val="000000" w:themeColor="text1"/>
                <w:sz w:val="24"/>
                <w:szCs w:val="24"/>
                <w:lang w:val="uk-UA"/>
              </w:rPr>
              <w:t xml:space="preserve">територіальна громада, яка перебуває в тимчасовій </w:t>
            </w:r>
            <w:r w:rsidRPr="00BA01A4">
              <w:rPr>
                <w:rStyle w:val="rvts23"/>
                <w:rFonts w:ascii="Times New Roman" w:hAnsi="Times New Roman"/>
                <w:color w:val="000000" w:themeColor="text1"/>
                <w:sz w:val="24"/>
                <w:szCs w:val="24"/>
                <w:lang w:val="uk-UA"/>
              </w:rPr>
              <w:t>окупації*</w:t>
            </w:r>
            <w:r w:rsidRPr="00BA01A4">
              <w:rPr>
                <w:rStyle w:val="rvts9"/>
                <w:rFonts w:ascii="Times New Roman" w:hAnsi="Times New Roman"/>
                <w:color w:val="000000" w:themeColor="text1"/>
                <w:sz w:val="24"/>
                <w:szCs w:val="24"/>
                <w:lang w:val="uk-UA"/>
              </w:rPr>
              <w:t xml:space="preserve">. </w:t>
            </w:r>
          </w:p>
          <w:p w14:paraId="3C3EA4D2" w14:textId="399DD25B" w:rsidR="001969D7" w:rsidRPr="00BA01A4" w:rsidRDefault="001969D7" w:rsidP="008D71B1">
            <w:pPr>
              <w:widowControl w:val="0"/>
              <w:suppressLineNumbers/>
              <w:suppressAutoHyphens/>
              <w:autoSpaceDE w:val="0"/>
              <w:autoSpaceDN w:val="0"/>
              <w:adjustRightInd w:val="0"/>
              <w:spacing w:line="240" w:lineRule="auto"/>
              <w:ind w:firstLine="426"/>
              <w:jc w:val="both"/>
              <w:rPr>
                <w:rStyle w:val="rvts23"/>
                <w:rFonts w:ascii="Times New Roman" w:hAnsi="Times New Roman"/>
                <w:i/>
                <w:iCs/>
                <w:color w:val="000000" w:themeColor="text1"/>
                <w:sz w:val="24"/>
                <w:szCs w:val="24"/>
              </w:rPr>
            </w:pPr>
            <w:r w:rsidRPr="00BA01A4">
              <w:rPr>
                <w:rStyle w:val="rvts23"/>
                <w:rFonts w:ascii="Times New Roman" w:hAnsi="Times New Roman"/>
                <w:i/>
                <w:iCs/>
                <w:color w:val="000000" w:themeColor="text1"/>
                <w:sz w:val="24"/>
                <w:szCs w:val="24"/>
              </w:rPr>
              <w:t>*Замовник перевіряє інформацію щодо учасника згідно Переліку територій, на яких ведуться (велися) бойові дії або тимчасово окупованих Російською Федерацією, затвердженого наказом Мінреінтеграції від 22.12.2022 р. №309.</w:t>
            </w:r>
          </w:p>
          <w:p w14:paraId="4C1A0E5D" w14:textId="77777777" w:rsidR="008D71B1" w:rsidRPr="00BA01A4" w:rsidRDefault="001969D7" w:rsidP="008D71B1">
            <w:pPr>
              <w:widowControl w:val="0"/>
              <w:suppressLineNumbers/>
              <w:suppressAutoHyphens/>
              <w:autoSpaceDE w:val="0"/>
              <w:autoSpaceDN w:val="0"/>
              <w:adjustRightInd w:val="0"/>
              <w:spacing w:line="240" w:lineRule="auto"/>
              <w:ind w:firstLine="426"/>
              <w:jc w:val="both"/>
              <w:rPr>
                <w:rFonts w:ascii="Times New Roman" w:hAnsi="Times New Roman"/>
                <w:color w:val="000000" w:themeColor="text1"/>
                <w:sz w:val="24"/>
                <w:szCs w:val="24"/>
                <w:lang w:val="uk-UA"/>
              </w:rPr>
            </w:pPr>
            <w:r w:rsidRPr="00BA01A4">
              <w:rPr>
                <w:rStyle w:val="rvts23"/>
                <w:rFonts w:ascii="Times New Roman" w:hAnsi="Times New Roman"/>
                <w:color w:val="000000" w:themeColor="text1"/>
                <w:sz w:val="24"/>
                <w:szCs w:val="24"/>
                <w:lang w:val="uk-UA"/>
              </w:rPr>
              <w:t xml:space="preserve">11) </w:t>
            </w:r>
            <w:r w:rsidRPr="00BA01A4">
              <w:rPr>
                <w:rFonts w:ascii="Times New Roman" w:hAnsi="Times New Roman"/>
                <w:color w:val="000000" w:themeColor="text1"/>
                <w:sz w:val="24"/>
                <w:szCs w:val="24"/>
                <w:lang w:val="uk-UA"/>
              </w:rPr>
              <w:t>інші документи та матеріали, які повинні бути оформлені та подані учасниками згідно з вимогами цієї тендерної документації.</w:t>
            </w:r>
          </w:p>
          <w:p w14:paraId="3123C354" w14:textId="1DF7F260" w:rsidR="00D34BCE" w:rsidRPr="00BA01A4" w:rsidRDefault="00D34BCE" w:rsidP="008D71B1">
            <w:pPr>
              <w:widowControl w:val="0"/>
              <w:suppressLineNumbers/>
              <w:suppressAutoHyphens/>
              <w:autoSpaceDE w:val="0"/>
              <w:autoSpaceDN w:val="0"/>
              <w:adjustRightInd w:val="0"/>
              <w:spacing w:line="240" w:lineRule="auto"/>
              <w:ind w:firstLine="426"/>
              <w:jc w:val="both"/>
              <w:rPr>
                <w:rFonts w:ascii="Times New Roman" w:hAnsi="Times New Roman"/>
                <w:color w:val="000000" w:themeColor="text1"/>
                <w:kern w:val="2"/>
                <w:sz w:val="24"/>
                <w:szCs w:val="24"/>
                <w:lang w:val="uk-UA"/>
              </w:rPr>
            </w:pPr>
            <w:r w:rsidRPr="00BA01A4">
              <w:rPr>
                <w:rFonts w:ascii="Times New Roman" w:hAnsi="Times New Roman"/>
                <w:color w:val="000000" w:themeColor="text1"/>
                <w:kern w:val="2"/>
                <w:sz w:val="24"/>
                <w:szCs w:val="24"/>
                <w:lang w:val="uk-UA"/>
              </w:rPr>
              <w:t xml:space="preserve">Для правильного оформлення тендерної пропозиції учасник вивчає всі інструкції, форми, терміни та специфікації, наведені у тендерній документації. Неспроможність подати всю інформацію, що потребує тендерна документація, або подання пропозиції, яка не відповідає встановленим вимогам, буде віднесена на ризик учасника та спричинить за собою відхилення тендерної пропозиції. </w:t>
            </w:r>
          </w:p>
          <w:p w14:paraId="44093512" w14:textId="77777777" w:rsidR="00D34BCE" w:rsidRPr="00BA01A4" w:rsidRDefault="00D34BCE" w:rsidP="008D71B1">
            <w:pPr>
              <w:widowControl w:val="0"/>
              <w:spacing w:line="240" w:lineRule="auto"/>
              <w:ind w:firstLine="426"/>
              <w:contextualSpacing/>
              <w:jc w:val="both"/>
              <w:rPr>
                <w:rFonts w:ascii="Times New Roman" w:hAnsi="Times New Roman"/>
                <w:color w:val="000000" w:themeColor="text1"/>
                <w:kern w:val="2"/>
                <w:sz w:val="24"/>
                <w:szCs w:val="24"/>
                <w:lang w:val="uk-UA"/>
              </w:rPr>
            </w:pPr>
            <w:r w:rsidRPr="00BA01A4">
              <w:rPr>
                <w:rFonts w:ascii="Times New Roman" w:hAnsi="Times New Roman"/>
                <w:color w:val="000000" w:themeColor="text1"/>
                <w:kern w:val="2"/>
                <w:sz w:val="24"/>
                <w:szCs w:val="24"/>
                <w:lang w:val="uk-UA"/>
              </w:rPr>
              <w:t>Учасник-нерезидент повинен надати зазначені у цій тендерній документації документи з урахуванням особливостей законодавства країни, в якій цей учасник зареєстрований (аналоги документів). У разі подання аналогу документу або у разі відсутності такого документу та його аналогу учасник-нерезидент повинен надати в складі тендерної пропозиції пояснювальну записку, складену у довільній формі.</w:t>
            </w:r>
          </w:p>
          <w:p w14:paraId="3045DF4A" w14:textId="77777777" w:rsidR="00D34BCE" w:rsidRPr="00BA01A4" w:rsidRDefault="00D34BCE" w:rsidP="008D71B1">
            <w:pPr>
              <w:spacing w:line="240" w:lineRule="auto"/>
              <w:ind w:firstLine="426"/>
              <w:contextualSpacing/>
              <w:jc w:val="both"/>
              <w:rPr>
                <w:rFonts w:ascii="Times New Roman" w:hAnsi="Times New Roman"/>
                <w:color w:val="000000" w:themeColor="text1"/>
                <w:kern w:val="2"/>
                <w:sz w:val="24"/>
                <w:szCs w:val="24"/>
                <w:lang w:val="uk-UA"/>
              </w:rPr>
            </w:pPr>
            <w:r w:rsidRPr="00BA01A4">
              <w:rPr>
                <w:rFonts w:ascii="Times New Roman" w:hAnsi="Times New Roman"/>
                <w:color w:val="000000" w:themeColor="text1"/>
                <w:kern w:val="2"/>
                <w:sz w:val="24"/>
                <w:szCs w:val="24"/>
                <w:lang w:val="uk-UA"/>
              </w:rPr>
              <w:t>Для підтвердження дійсності оригіналів офіційних документів з метою використання їх на території України, документи повинні бути легалізовані у встановленому порядку або засвідчені спеціальним штампом «Apostille» (апостиль), якщо країна, в якій цей учасник зареєстрований, підписала відповідну конвенцію, крім випадку, якщо існують угоди між двома або декількома державами, які відміняють або спрощують зазначену процедуру або звільняють сам документ від легалізації.</w:t>
            </w:r>
          </w:p>
          <w:p w14:paraId="0393D501" w14:textId="77777777" w:rsidR="00D34BCE" w:rsidRPr="00BA01A4" w:rsidRDefault="00D34BCE" w:rsidP="008D71B1">
            <w:pPr>
              <w:spacing w:line="240" w:lineRule="auto"/>
              <w:ind w:firstLine="426"/>
              <w:contextualSpacing/>
              <w:jc w:val="both"/>
              <w:rPr>
                <w:rFonts w:ascii="Times New Roman" w:hAnsi="Times New Roman"/>
                <w:color w:val="000000" w:themeColor="text1"/>
                <w:kern w:val="2"/>
                <w:sz w:val="24"/>
                <w:szCs w:val="24"/>
                <w:lang w:val="uk-UA"/>
              </w:rPr>
            </w:pPr>
            <w:r w:rsidRPr="00BA01A4">
              <w:rPr>
                <w:rFonts w:ascii="Times New Roman" w:hAnsi="Times New Roman"/>
                <w:color w:val="000000" w:themeColor="text1"/>
                <w:kern w:val="2"/>
                <w:sz w:val="24"/>
                <w:szCs w:val="24"/>
                <w:lang w:val="uk-UA"/>
              </w:rPr>
              <w:t>Документи легалізуються учасниками торгів –  іноземними суб’єктами господарювання наступним чином:</w:t>
            </w:r>
          </w:p>
          <w:p w14:paraId="595F46E7" w14:textId="77777777" w:rsidR="00D34BCE" w:rsidRPr="00BA01A4" w:rsidRDefault="00D34BCE" w:rsidP="008D71B1">
            <w:pPr>
              <w:spacing w:line="240" w:lineRule="auto"/>
              <w:ind w:firstLine="426"/>
              <w:contextualSpacing/>
              <w:jc w:val="both"/>
              <w:rPr>
                <w:rFonts w:ascii="Times New Roman" w:hAnsi="Times New Roman"/>
                <w:color w:val="000000" w:themeColor="text1"/>
                <w:kern w:val="2"/>
                <w:sz w:val="24"/>
                <w:szCs w:val="24"/>
                <w:lang w:val="uk-UA"/>
              </w:rPr>
            </w:pPr>
            <w:r w:rsidRPr="00BA01A4">
              <w:rPr>
                <w:rFonts w:ascii="Times New Roman" w:hAnsi="Times New Roman"/>
                <w:color w:val="000000" w:themeColor="text1"/>
                <w:kern w:val="2"/>
                <w:sz w:val="24"/>
                <w:szCs w:val="24"/>
                <w:lang w:val="uk-UA"/>
              </w:rPr>
              <w:t xml:space="preserve">а) за спрощеною процедурою проставлення Апостиля (Apostille) відповідно до статей 3 та 4 Гаазької Конвенції від 05.10.1961 </w:t>
            </w:r>
          </w:p>
          <w:p w14:paraId="372FE6F5" w14:textId="77777777" w:rsidR="00D34BCE" w:rsidRPr="00BA01A4" w:rsidRDefault="00D34BCE" w:rsidP="008D71B1">
            <w:pPr>
              <w:spacing w:line="240" w:lineRule="auto"/>
              <w:ind w:firstLine="426"/>
              <w:contextualSpacing/>
              <w:jc w:val="both"/>
              <w:rPr>
                <w:rFonts w:ascii="Times New Roman" w:hAnsi="Times New Roman"/>
                <w:color w:val="000000" w:themeColor="text1"/>
                <w:kern w:val="2"/>
                <w:sz w:val="24"/>
                <w:szCs w:val="24"/>
                <w:lang w:val="uk-UA"/>
              </w:rPr>
            </w:pPr>
            <w:r w:rsidRPr="00BA01A4">
              <w:rPr>
                <w:rFonts w:ascii="Times New Roman" w:hAnsi="Times New Roman"/>
                <w:color w:val="000000" w:themeColor="text1"/>
                <w:kern w:val="2"/>
                <w:sz w:val="24"/>
                <w:szCs w:val="24"/>
                <w:lang w:val="uk-UA"/>
              </w:rPr>
              <w:t xml:space="preserve">   або</w:t>
            </w:r>
          </w:p>
          <w:p w14:paraId="43BC1314" w14:textId="77777777" w:rsidR="00D34BCE" w:rsidRPr="00BA01A4" w:rsidRDefault="00D34BCE" w:rsidP="008D71B1">
            <w:pPr>
              <w:spacing w:line="240" w:lineRule="auto"/>
              <w:ind w:firstLine="426"/>
              <w:contextualSpacing/>
              <w:jc w:val="both"/>
              <w:rPr>
                <w:rFonts w:ascii="Times New Roman" w:hAnsi="Times New Roman"/>
                <w:color w:val="000000" w:themeColor="text1"/>
                <w:kern w:val="2"/>
                <w:sz w:val="24"/>
                <w:szCs w:val="24"/>
                <w:lang w:val="uk-UA"/>
              </w:rPr>
            </w:pPr>
            <w:r w:rsidRPr="00BA01A4">
              <w:rPr>
                <w:rFonts w:ascii="Times New Roman" w:hAnsi="Times New Roman"/>
                <w:color w:val="000000" w:themeColor="text1"/>
                <w:kern w:val="2"/>
                <w:sz w:val="24"/>
                <w:szCs w:val="24"/>
                <w:lang w:val="uk-UA"/>
              </w:rPr>
              <w:lastRenderedPageBreak/>
              <w:t>б) за процедурою консульської легалізації відповідно до Віденської Конвенції «Про консульські зносини» 1963 року</w:t>
            </w:r>
          </w:p>
          <w:p w14:paraId="2134CA72" w14:textId="77777777" w:rsidR="00D34BCE" w:rsidRPr="00BA01A4" w:rsidRDefault="00D34BCE" w:rsidP="008D71B1">
            <w:pPr>
              <w:spacing w:line="240" w:lineRule="auto"/>
              <w:ind w:firstLine="426"/>
              <w:contextualSpacing/>
              <w:jc w:val="both"/>
              <w:rPr>
                <w:rFonts w:ascii="Times New Roman" w:hAnsi="Times New Roman"/>
                <w:color w:val="000000" w:themeColor="text1"/>
                <w:kern w:val="2"/>
                <w:sz w:val="24"/>
                <w:szCs w:val="24"/>
                <w:lang w:val="uk-UA"/>
              </w:rPr>
            </w:pPr>
            <w:r w:rsidRPr="00BA01A4">
              <w:rPr>
                <w:rFonts w:ascii="Times New Roman" w:hAnsi="Times New Roman"/>
                <w:color w:val="000000" w:themeColor="text1"/>
                <w:kern w:val="2"/>
                <w:sz w:val="24"/>
                <w:szCs w:val="24"/>
                <w:lang w:val="uk-UA"/>
              </w:rPr>
              <w:t xml:space="preserve">   або</w:t>
            </w:r>
          </w:p>
          <w:p w14:paraId="01474BA3" w14:textId="77777777" w:rsidR="00D34BCE" w:rsidRPr="00BA01A4" w:rsidRDefault="00D34BCE" w:rsidP="008D71B1">
            <w:pPr>
              <w:widowControl w:val="0"/>
              <w:spacing w:line="240" w:lineRule="auto"/>
              <w:ind w:firstLine="426"/>
              <w:contextualSpacing/>
              <w:jc w:val="both"/>
              <w:rPr>
                <w:rFonts w:ascii="Times New Roman" w:hAnsi="Times New Roman"/>
                <w:color w:val="000000" w:themeColor="text1"/>
                <w:kern w:val="2"/>
                <w:sz w:val="24"/>
                <w:szCs w:val="24"/>
                <w:lang w:val="uk-UA"/>
              </w:rPr>
            </w:pPr>
            <w:r w:rsidRPr="00BA01A4">
              <w:rPr>
                <w:rFonts w:ascii="Times New Roman" w:hAnsi="Times New Roman"/>
                <w:color w:val="000000" w:themeColor="text1"/>
                <w:kern w:val="2"/>
                <w:sz w:val="24"/>
                <w:szCs w:val="24"/>
                <w:lang w:val="uk-UA"/>
              </w:rPr>
              <w:t>в) завірений нотаріально (в разі, якщо документ не потребує легалізації згідно з міжнародною угодою (конвенцією тощо) між Україною та країною-учасника торгів ) та в такому випадку надається лист-роз‘яснення, складений в довільній формі, за підписом уповноваженої особи учасника та завірений печаткою, з посиланням на відповідну міжнародну угоду (конвенцію тощо) між Україною та країною-учасника торгів, згідно з якою  документ не потребує легалізації.</w:t>
            </w:r>
          </w:p>
          <w:p w14:paraId="272D65FD" w14:textId="77777777" w:rsidR="00D34BCE" w:rsidRPr="00BA01A4" w:rsidRDefault="00D34BCE" w:rsidP="008D71B1">
            <w:pPr>
              <w:widowControl w:val="0"/>
              <w:spacing w:line="240" w:lineRule="auto"/>
              <w:ind w:firstLine="426"/>
              <w:contextualSpacing/>
              <w:jc w:val="both"/>
              <w:rPr>
                <w:rFonts w:ascii="Times New Roman" w:hAnsi="Times New Roman"/>
                <w:color w:val="000000" w:themeColor="text1"/>
                <w:kern w:val="2"/>
                <w:sz w:val="24"/>
                <w:szCs w:val="24"/>
                <w:lang w:val="uk-UA"/>
              </w:rPr>
            </w:pPr>
            <w:r w:rsidRPr="00BA01A4">
              <w:rPr>
                <w:rFonts w:ascii="Times New Roman" w:hAnsi="Times New Roman"/>
                <w:color w:val="000000" w:themeColor="text1"/>
                <w:kern w:val="2"/>
                <w:sz w:val="24"/>
                <w:szCs w:val="24"/>
                <w:lang w:val="uk-UA"/>
              </w:rPr>
              <w:t xml:space="preserve">Документи та інформація, які вимагаються замовником відповідно до вимог цієї тендерної документації у складі тендерної пропозиції, але не передбачені чинним законодавством України для учасників або законодавством країн учасників-нерезидентів для таких учасників, не подаються останніми в складі своєї тендерної пропозиції. </w:t>
            </w:r>
            <w:r w:rsidRPr="00BA01A4">
              <w:rPr>
                <w:rFonts w:ascii="Times New Roman" w:hAnsi="Times New Roman"/>
                <w:color w:val="000000" w:themeColor="text1"/>
                <w:sz w:val="24"/>
                <w:lang w:val="uk-UA"/>
              </w:rPr>
              <w:t>При цьому, такий учасник повинен у складі тендерної пропозиції надати аналог документу (при наявності) з відповідним поясненням подання аналогу документу з посиланням на відповідні нормативно-правові акти або пояснювальну записку з обґрунтуванням та причинами неподання документів та інформації, у т.ч. аналогів документу/інформації, з посиланням на відповідні нормативно-правові акти</w:t>
            </w:r>
            <w:r w:rsidRPr="00BA01A4">
              <w:rPr>
                <w:rFonts w:ascii="Times New Roman" w:hAnsi="Times New Roman"/>
                <w:color w:val="000000" w:themeColor="text1"/>
                <w:kern w:val="2"/>
                <w:sz w:val="24"/>
                <w:szCs w:val="24"/>
                <w:lang w:val="uk-UA"/>
              </w:rPr>
              <w:t>.</w:t>
            </w:r>
          </w:p>
          <w:p w14:paraId="13AE501D" w14:textId="77777777" w:rsidR="00D34BCE" w:rsidRPr="00BA01A4" w:rsidRDefault="00D34BCE" w:rsidP="008D71B1">
            <w:pPr>
              <w:pStyle w:val="LO-normal"/>
              <w:widowControl w:val="0"/>
              <w:spacing w:line="240" w:lineRule="auto"/>
              <w:ind w:firstLine="426"/>
              <w:contextualSpacing/>
              <w:jc w:val="both"/>
              <w:rPr>
                <w:rFonts w:ascii="Times New Roman" w:hAnsi="Times New Roman" w:cs="Times New Roman"/>
                <w:color w:val="000000" w:themeColor="text1"/>
                <w:kern w:val="2"/>
                <w:sz w:val="24"/>
                <w:szCs w:val="24"/>
                <w:lang w:val="uk-UA"/>
              </w:rPr>
            </w:pPr>
            <w:r w:rsidRPr="00BA01A4">
              <w:rPr>
                <w:rFonts w:ascii="Times New Roman" w:hAnsi="Times New Roman" w:cs="Times New Roman"/>
                <w:color w:val="000000" w:themeColor="text1"/>
                <w:kern w:val="2"/>
                <w:sz w:val="24"/>
                <w:szCs w:val="24"/>
                <w:lang w:val="uk-UA"/>
              </w:rPr>
              <w:t>Замовник не заперечує щодо надання учасником за його бажанням будь-яких додаткових документів про досвід учасника та його технічні можливості щодо постачання предмета закупівлі. Неподання таких додаткових документів, які не вимагаються тендерною документацією, не буде розцінено як невідповідність тендерної пропозиції умовам тендерної документації.</w:t>
            </w:r>
          </w:p>
          <w:p w14:paraId="2144262A" w14:textId="77777777" w:rsidR="00D34BCE" w:rsidRPr="00BA01A4" w:rsidRDefault="00D34BCE" w:rsidP="008D71B1">
            <w:pPr>
              <w:pStyle w:val="LO-normal"/>
              <w:widowControl w:val="0"/>
              <w:spacing w:line="240" w:lineRule="auto"/>
              <w:ind w:firstLine="426"/>
              <w:contextualSpacing/>
              <w:jc w:val="both"/>
              <w:rPr>
                <w:rFonts w:ascii="Times New Roman" w:eastAsia="Times New Roman" w:hAnsi="Times New Roman" w:cs="Times New Roman"/>
                <w:color w:val="000000" w:themeColor="text1"/>
                <w:kern w:val="2"/>
                <w:sz w:val="24"/>
                <w:szCs w:val="24"/>
                <w:lang w:val="uk-UA"/>
              </w:rPr>
            </w:pPr>
            <w:r w:rsidRPr="00BA01A4">
              <w:rPr>
                <w:rFonts w:ascii="Times New Roman" w:hAnsi="Times New Roman" w:cs="Times New Roman"/>
                <w:color w:val="000000" w:themeColor="text1"/>
                <w:sz w:val="24"/>
                <w:szCs w:val="24"/>
                <w:lang w:val="uk-UA"/>
              </w:rPr>
              <w:t>Достовірність інформації, що надається у складі тендерної пропозиції згідно з вимогами тендерної документації та додатками до неї, підтверджується відкритою інформацією, оприлюдненою на сайтах виробників/офіційних дилерів/дистриб’юторів, інформацією,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реєстрах/судових реєстрах, доступ до яких є вільним, або інформацією/публічною інформацією, що є доступною в електронній системі закупівель</w:t>
            </w:r>
          </w:p>
          <w:p w14:paraId="4E78EF3D" w14:textId="77777777" w:rsidR="00D34BCE" w:rsidRPr="00BA01A4" w:rsidRDefault="00D34BCE" w:rsidP="008D71B1">
            <w:pPr>
              <w:pStyle w:val="LO-normal"/>
              <w:widowControl w:val="0"/>
              <w:spacing w:line="240" w:lineRule="auto"/>
              <w:ind w:firstLine="426"/>
              <w:contextualSpacing/>
              <w:jc w:val="both"/>
              <w:rPr>
                <w:rFonts w:ascii="Times New Roman" w:eastAsia="Times New Roman" w:hAnsi="Times New Roman" w:cs="Times New Roman"/>
                <w:color w:val="000000" w:themeColor="text1"/>
                <w:kern w:val="2"/>
                <w:sz w:val="24"/>
                <w:szCs w:val="24"/>
                <w:lang w:val="uk-UA"/>
              </w:rPr>
            </w:pPr>
            <w:r w:rsidRPr="00BA01A4">
              <w:rPr>
                <w:rFonts w:ascii="Times New Roman" w:eastAsia="Times New Roman" w:hAnsi="Times New Roman" w:cs="Times New Roman"/>
                <w:color w:val="000000" w:themeColor="text1"/>
                <w:kern w:val="2"/>
                <w:sz w:val="24"/>
                <w:szCs w:val="24"/>
                <w:lang w:val="uk-UA"/>
              </w:rPr>
              <w:t xml:space="preserve">1.2. Усі сторінки тендерної пропозиції Учасника, які містять інформацію, </w:t>
            </w:r>
            <w:r w:rsidRPr="00BA01A4">
              <w:rPr>
                <w:rFonts w:ascii="Times New Roman" w:hAnsi="Times New Roman" w:cs="Times New Roman"/>
                <w:color w:val="000000" w:themeColor="text1"/>
                <w:kern w:val="2"/>
                <w:sz w:val="24"/>
                <w:szCs w:val="24"/>
                <w:lang w:val="uk-UA"/>
              </w:rPr>
              <w:t>у т.ч. документи, отримані в електронній формі згідно з чинним законодавством та роздруковані</w:t>
            </w:r>
            <w:r w:rsidRPr="00BA01A4">
              <w:rPr>
                <w:rFonts w:ascii="Times New Roman" w:eastAsia="Times New Roman" w:hAnsi="Times New Roman" w:cs="Times New Roman"/>
                <w:color w:val="000000" w:themeColor="text1"/>
                <w:kern w:val="2"/>
                <w:sz w:val="24"/>
                <w:szCs w:val="24"/>
                <w:lang w:val="uk-UA"/>
              </w:rPr>
              <w:t>, повинні</w:t>
            </w:r>
            <w:r w:rsidR="00BA5112" w:rsidRPr="00BA01A4">
              <w:rPr>
                <w:rFonts w:ascii="Times New Roman" w:eastAsia="Times New Roman" w:hAnsi="Times New Roman" w:cs="Times New Roman"/>
                <w:color w:val="000000" w:themeColor="text1"/>
                <w:kern w:val="2"/>
                <w:sz w:val="24"/>
                <w:szCs w:val="24"/>
                <w:lang w:val="uk-UA"/>
              </w:rPr>
              <w:t xml:space="preserve"> </w:t>
            </w:r>
            <w:r w:rsidRPr="00BA01A4">
              <w:rPr>
                <w:rFonts w:ascii="Times New Roman" w:eastAsia="Times New Roman" w:hAnsi="Times New Roman" w:cs="Times New Roman"/>
                <w:color w:val="000000" w:themeColor="text1"/>
                <w:kern w:val="2"/>
                <w:sz w:val="24"/>
                <w:szCs w:val="24"/>
                <w:lang w:val="uk-UA"/>
              </w:rPr>
              <w:t>містити підпис уповноваженої особи учасника та печатку* учасника.</w:t>
            </w:r>
          </w:p>
          <w:p w14:paraId="107ECE6B" w14:textId="77777777" w:rsidR="00D34BCE" w:rsidRPr="00BA01A4" w:rsidRDefault="00D34BCE" w:rsidP="008D71B1">
            <w:pPr>
              <w:pStyle w:val="LO-normal"/>
              <w:widowControl w:val="0"/>
              <w:spacing w:line="240" w:lineRule="auto"/>
              <w:ind w:firstLine="426"/>
              <w:contextualSpacing/>
              <w:jc w:val="both"/>
              <w:rPr>
                <w:rFonts w:ascii="Times New Roman" w:hAnsi="Times New Roman" w:cs="Times New Roman"/>
                <w:i/>
                <w:color w:val="000000" w:themeColor="text1"/>
                <w:kern w:val="2"/>
                <w:sz w:val="24"/>
                <w:szCs w:val="24"/>
                <w:lang w:val="uk-UA"/>
              </w:rPr>
            </w:pPr>
            <w:r w:rsidRPr="00BA01A4">
              <w:rPr>
                <w:rFonts w:ascii="Times New Roman" w:eastAsia="Times New Roman" w:hAnsi="Times New Roman" w:cs="Times New Roman"/>
                <w:i/>
                <w:color w:val="000000" w:themeColor="text1"/>
                <w:kern w:val="2"/>
                <w:sz w:val="24"/>
                <w:szCs w:val="24"/>
                <w:lang w:val="uk-UA"/>
              </w:rPr>
              <w:t>*</w:t>
            </w:r>
            <w:r w:rsidRPr="00BA01A4">
              <w:rPr>
                <w:rFonts w:ascii="Times New Roman" w:hAnsi="Times New Roman" w:cs="Times New Roman"/>
                <w:i/>
                <w:color w:val="000000" w:themeColor="text1"/>
                <w:kern w:val="2"/>
                <w:sz w:val="24"/>
                <w:szCs w:val="24"/>
                <w:lang w:val="uk-UA"/>
              </w:rPr>
              <w:t>Ця вимога не стосується учасників, які здійснюють діяльність без печатки згідно з чинним законодавством.</w:t>
            </w:r>
          </w:p>
          <w:p w14:paraId="6BC1932B" w14:textId="77777777" w:rsidR="00D34BCE" w:rsidRPr="00BA01A4" w:rsidRDefault="00D34BCE" w:rsidP="008D71B1">
            <w:pPr>
              <w:pStyle w:val="LO-normal"/>
              <w:widowControl w:val="0"/>
              <w:spacing w:line="240" w:lineRule="auto"/>
              <w:ind w:firstLine="426"/>
              <w:contextualSpacing/>
              <w:jc w:val="both"/>
              <w:rPr>
                <w:rFonts w:ascii="Times New Roman" w:eastAsia="Times New Roman" w:hAnsi="Times New Roman" w:cs="Times New Roman"/>
                <w:color w:val="000000" w:themeColor="text1"/>
                <w:kern w:val="2"/>
                <w:sz w:val="24"/>
                <w:szCs w:val="24"/>
                <w:lang w:val="uk-UA"/>
              </w:rPr>
            </w:pPr>
            <w:r w:rsidRPr="00BA01A4">
              <w:rPr>
                <w:rFonts w:ascii="Times New Roman" w:eastAsia="Times New Roman" w:hAnsi="Times New Roman" w:cs="Times New Roman"/>
                <w:color w:val="000000" w:themeColor="text1"/>
                <w:kern w:val="2"/>
                <w:sz w:val="24"/>
                <w:szCs w:val="24"/>
                <w:lang w:val="uk-UA"/>
              </w:rPr>
              <w:t xml:space="preserve">У випадках, коли в тендерній документації наявна вимога замовника щодо надання копії документу або належним чином засвідченої копії документу – це означає, що має бути </w:t>
            </w:r>
            <w:r w:rsidRPr="00BA01A4">
              <w:rPr>
                <w:rFonts w:ascii="Times New Roman" w:eastAsia="Times New Roman" w:hAnsi="Times New Roman" w:cs="Times New Roman"/>
                <w:color w:val="000000" w:themeColor="text1"/>
                <w:kern w:val="2"/>
                <w:sz w:val="24"/>
                <w:szCs w:val="24"/>
                <w:lang w:val="uk-UA"/>
              </w:rPr>
              <w:lastRenderedPageBreak/>
              <w:t>надана копія, яка повинна містити власноручний підпис уповноваженої посадової особи або представника учасника процедури закупівлі, а також відбитки печатки.</w:t>
            </w:r>
          </w:p>
          <w:p w14:paraId="7C37D094" w14:textId="77777777" w:rsidR="00D34BCE" w:rsidRPr="00BA01A4" w:rsidRDefault="00D34BCE" w:rsidP="008D71B1">
            <w:pPr>
              <w:pStyle w:val="LO-normal"/>
              <w:widowControl w:val="0"/>
              <w:spacing w:line="240" w:lineRule="auto"/>
              <w:ind w:firstLine="426"/>
              <w:contextualSpacing/>
              <w:jc w:val="both"/>
              <w:rPr>
                <w:rFonts w:ascii="Times New Roman" w:eastAsia="Times New Roman" w:hAnsi="Times New Roman" w:cs="Times New Roman"/>
                <w:color w:val="000000" w:themeColor="text1"/>
                <w:kern w:val="2"/>
                <w:sz w:val="24"/>
                <w:szCs w:val="24"/>
                <w:lang w:val="uk-UA"/>
              </w:rPr>
            </w:pPr>
            <w:r w:rsidRPr="00BA01A4">
              <w:rPr>
                <w:rFonts w:ascii="Times New Roman" w:eastAsia="Times New Roman" w:hAnsi="Times New Roman" w:cs="Times New Roman"/>
                <w:color w:val="000000" w:themeColor="text1"/>
                <w:kern w:val="2"/>
                <w:sz w:val="24"/>
                <w:szCs w:val="24"/>
                <w:lang w:val="uk-UA"/>
              </w:rPr>
              <w:t>У разі надання оригіналу та/або нотаріально посвідченої копії документа замість нотаріально посвідченої копії та/або копії документа, що вимагались замовником, будуть вважатись належним чином виконаною вимогою щодо надання  нотаріально посвідченої копії та/або копії документа.</w:t>
            </w:r>
          </w:p>
          <w:p w14:paraId="0449B6A1" w14:textId="77777777" w:rsidR="00D34BCE" w:rsidRPr="00BA01A4" w:rsidRDefault="00D34BCE" w:rsidP="008D71B1">
            <w:pPr>
              <w:pStyle w:val="LO-normal"/>
              <w:widowControl w:val="0"/>
              <w:spacing w:line="240" w:lineRule="auto"/>
              <w:ind w:firstLine="426"/>
              <w:contextualSpacing/>
              <w:jc w:val="both"/>
              <w:rPr>
                <w:rFonts w:ascii="Times New Roman" w:eastAsia="Times New Roman" w:hAnsi="Times New Roman" w:cs="Times New Roman"/>
                <w:color w:val="000000" w:themeColor="text1"/>
                <w:kern w:val="2"/>
                <w:sz w:val="24"/>
                <w:szCs w:val="24"/>
                <w:lang w:val="uk-UA"/>
              </w:rPr>
            </w:pPr>
            <w:r w:rsidRPr="00BA01A4">
              <w:rPr>
                <w:rFonts w:ascii="Times New Roman" w:eastAsia="Times New Roman" w:hAnsi="Times New Roman" w:cs="Times New Roman"/>
                <w:color w:val="000000" w:themeColor="text1"/>
                <w:kern w:val="2"/>
                <w:sz w:val="24"/>
                <w:szCs w:val="24"/>
                <w:lang w:val="uk-UA"/>
              </w:rPr>
              <w:t>Сторінки тендерної пропозиції, які є оригіналами, що видані Учаснику іншими установами, організаціями, підприємствами або посвідчені нотаріально, не потребують власноручного підпису уповноваженої посадової особи або представника учасника процедури закупівлі та відбитку печатки* учасника.</w:t>
            </w:r>
          </w:p>
          <w:p w14:paraId="1AEFF184" w14:textId="77777777" w:rsidR="00D34BCE" w:rsidRPr="00BA01A4" w:rsidRDefault="00D34BCE" w:rsidP="008D71B1">
            <w:pPr>
              <w:pStyle w:val="LO-normal"/>
              <w:widowControl w:val="0"/>
              <w:spacing w:line="240" w:lineRule="auto"/>
              <w:ind w:firstLine="426"/>
              <w:contextualSpacing/>
              <w:jc w:val="both"/>
              <w:rPr>
                <w:rFonts w:ascii="Times New Roman" w:eastAsia="Times New Roman" w:hAnsi="Times New Roman" w:cs="Times New Roman"/>
                <w:color w:val="000000" w:themeColor="text1"/>
                <w:kern w:val="2"/>
                <w:sz w:val="24"/>
                <w:szCs w:val="24"/>
                <w:lang w:val="uk-UA"/>
              </w:rPr>
            </w:pPr>
            <w:r w:rsidRPr="00BA01A4">
              <w:rPr>
                <w:rFonts w:ascii="Times New Roman" w:eastAsia="Times New Roman" w:hAnsi="Times New Roman" w:cs="Times New Roman"/>
                <w:color w:val="000000" w:themeColor="text1"/>
                <w:kern w:val="2"/>
                <w:sz w:val="24"/>
                <w:szCs w:val="24"/>
                <w:lang w:val="uk-UA"/>
              </w:rPr>
              <w:t>Всі сторінки тендерної пропозиції, на яких зроблені будь-які окремі записи або правки, засвідчуються власноручним підписом уповноваженої особи учасника. Відповідальність за помилки друку у документах тендерної пропозиції несе учасник.</w:t>
            </w:r>
          </w:p>
          <w:p w14:paraId="0211232F" w14:textId="77777777" w:rsidR="00D34BCE" w:rsidRPr="00BA01A4" w:rsidRDefault="00D34BCE" w:rsidP="008D71B1">
            <w:pPr>
              <w:pStyle w:val="LO-normal"/>
              <w:widowControl w:val="0"/>
              <w:spacing w:line="240" w:lineRule="auto"/>
              <w:ind w:firstLine="426"/>
              <w:contextualSpacing/>
              <w:jc w:val="both"/>
              <w:rPr>
                <w:rFonts w:ascii="Times New Roman" w:eastAsia="Times New Roman" w:hAnsi="Times New Roman" w:cs="Times New Roman"/>
                <w:color w:val="000000" w:themeColor="text1"/>
                <w:kern w:val="2"/>
                <w:sz w:val="24"/>
                <w:szCs w:val="24"/>
                <w:lang w:val="uk-UA"/>
              </w:rPr>
            </w:pPr>
            <w:r w:rsidRPr="00BA01A4">
              <w:rPr>
                <w:rFonts w:ascii="Times New Roman" w:eastAsia="Times New Roman" w:hAnsi="Times New Roman" w:cs="Times New Roman"/>
                <w:color w:val="000000" w:themeColor="text1"/>
                <w:kern w:val="2"/>
                <w:sz w:val="24"/>
                <w:szCs w:val="24"/>
                <w:lang w:val="uk-UA"/>
              </w:rPr>
              <w:t>У разі надання довідок у вигляді роздрукованого електронного документу, такі довідки повинні містити обов’язкові атрибути (QR-код та/або № документа, запиту тощо) за допомогою яких можна перевірити автентичність цих документів.</w:t>
            </w:r>
          </w:p>
          <w:p w14:paraId="667F6776" w14:textId="77777777" w:rsidR="00D34BCE" w:rsidRPr="00BA01A4" w:rsidRDefault="00D34BCE" w:rsidP="008D71B1">
            <w:pPr>
              <w:pStyle w:val="LO-normal"/>
              <w:widowControl w:val="0"/>
              <w:spacing w:line="240" w:lineRule="auto"/>
              <w:ind w:firstLine="426"/>
              <w:contextualSpacing/>
              <w:jc w:val="both"/>
              <w:rPr>
                <w:rFonts w:ascii="Times New Roman" w:eastAsia="Times New Roman" w:hAnsi="Times New Roman" w:cs="Times New Roman"/>
                <w:color w:val="000000" w:themeColor="text1"/>
                <w:sz w:val="24"/>
                <w:szCs w:val="24"/>
                <w:lang w:val="uk-UA"/>
              </w:rPr>
            </w:pPr>
            <w:r w:rsidRPr="00BA01A4">
              <w:rPr>
                <w:rFonts w:ascii="Times New Roman" w:hAnsi="Times New Roman" w:cs="Times New Roman"/>
                <w:color w:val="000000" w:themeColor="text1"/>
                <w:sz w:val="24"/>
                <w:szCs w:val="24"/>
                <w:lang w:val="uk-UA"/>
              </w:rPr>
              <w:t xml:space="preserve">Відповідно до п.19 частини 2 статті 22 Закону дана тендерна документація містить </w:t>
            </w:r>
            <w:r w:rsidRPr="00BA01A4">
              <w:rPr>
                <w:rFonts w:ascii="Times New Roman" w:hAnsi="Times New Roman" w:cs="Times New Roman"/>
                <w:color w:val="000000" w:themeColor="text1"/>
                <w:sz w:val="24"/>
                <w:szCs w:val="24"/>
                <w:lang w:val="uk-UA" w:eastAsia="uk-UA"/>
              </w:rPr>
              <w:t>опис та приклади формальних (несуттєвих) помилок, допущення яких учасниками не призведе до відхилення їх тендерних пропозицій.</w:t>
            </w:r>
          </w:p>
          <w:p w14:paraId="40B10C36" w14:textId="77777777" w:rsidR="00D34BCE" w:rsidRPr="00BA01A4" w:rsidRDefault="00654E0C" w:rsidP="008D71B1">
            <w:pPr>
              <w:pStyle w:val="LO-normal"/>
              <w:widowControl w:val="0"/>
              <w:spacing w:line="240" w:lineRule="auto"/>
              <w:ind w:firstLine="426"/>
              <w:jc w:val="both"/>
              <w:rPr>
                <w:rFonts w:ascii="Times New Roman" w:hAnsi="Times New Roman" w:cs="Times New Roman"/>
                <w:color w:val="000000" w:themeColor="text1"/>
                <w:sz w:val="24"/>
                <w:szCs w:val="24"/>
                <w:lang w:val="uk-UA"/>
              </w:rPr>
            </w:pPr>
            <w:r w:rsidRPr="00BA01A4">
              <w:rPr>
                <w:rFonts w:ascii="Times New Roman" w:hAnsi="Times New Roman" w:cs="Times New Roman"/>
                <w:color w:val="000000" w:themeColor="text1"/>
                <w:sz w:val="24"/>
                <w:szCs w:val="24"/>
                <w:lang w:val="uk-UA"/>
              </w:rPr>
              <w:t>З</w:t>
            </w:r>
            <w:r w:rsidR="00D34BCE" w:rsidRPr="00BA01A4">
              <w:rPr>
                <w:rFonts w:ascii="Times New Roman" w:hAnsi="Times New Roman" w:cs="Times New Roman"/>
                <w:color w:val="000000" w:themeColor="text1"/>
                <w:sz w:val="24"/>
                <w:szCs w:val="24"/>
                <w:lang w:val="uk-UA"/>
              </w:rPr>
              <w:t>амовник не відхиляє тендерні пропозиції через допущення формальних помилок, перелік яких затверджений наказом Міністерства розвитку економіки, торгівлі та сільського господарства України від 15 квітня 2020 року № 710, до яких відносяться:</w:t>
            </w:r>
          </w:p>
          <w:p w14:paraId="632E4523" w14:textId="77777777" w:rsidR="00D34BCE" w:rsidRPr="00BA01A4" w:rsidRDefault="00D34BCE" w:rsidP="008D71B1">
            <w:pPr>
              <w:pStyle w:val="LO-normal"/>
              <w:widowControl w:val="0"/>
              <w:spacing w:line="240" w:lineRule="auto"/>
              <w:ind w:firstLine="426"/>
              <w:jc w:val="both"/>
              <w:rPr>
                <w:rFonts w:ascii="Times New Roman" w:hAnsi="Times New Roman" w:cs="Times New Roman"/>
                <w:color w:val="000000" w:themeColor="text1"/>
                <w:sz w:val="24"/>
                <w:szCs w:val="24"/>
                <w:lang w:val="uk-UA"/>
              </w:rPr>
            </w:pPr>
            <w:r w:rsidRPr="00BA01A4">
              <w:rPr>
                <w:rFonts w:ascii="Times New Roman" w:hAnsi="Times New Roman" w:cs="Times New Roman"/>
                <w:color w:val="000000" w:themeColor="text1"/>
                <w:sz w:val="24"/>
                <w:szCs w:val="24"/>
                <w:lang w:val="uk-UA"/>
              </w:rPr>
              <w:t>1) інформація/документ, подана учасником процедури закупівлі у складі тендерної пропозиції, містить помилку (помилки) у частині:</w:t>
            </w:r>
          </w:p>
          <w:p w14:paraId="011F4189" w14:textId="77777777" w:rsidR="00D34BCE" w:rsidRPr="00BA01A4" w:rsidRDefault="00D34BCE" w:rsidP="008D71B1">
            <w:pPr>
              <w:pStyle w:val="LO-normal"/>
              <w:widowControl w:val="0"/>
              <w:spacing w:line="240" w:lineRule="auto"/>
              <w:ind w:firstLine="426"/>
              <w:jc w:val="both"/>
              <w:rPr>
                <w:rFonts w:ascii="Times New Roman" w:hAnsi="Times New Roman" w:cs="Times New Roman"/>
                <w:color w:val="000000" w:themeColor="text1"/>
                <w:sz w:val="24"/>
                <w:szCs w:val="24"/>
                <w:lang w:val="uk-UA"/>
              </w:rPr>
            </w:pPr>
            <w:r w:rsidRPr="00BA01A4">
              <w:rPr>
                <w:rFonts w:ascii="Times New Roman" w:hAnsi="Times New Roman" w:cs="Times New Roman"/>
                <w:color w:val="000000" w:themeColor="text1"/>
                <w:sz w:val="24"/>
                <w:szCs w:val="24"/>
                <w:lang w:val="uk-UA"/>
              </w:rPr>
              <w:t>- уживання великої літери;</w:t>
            </w:r>
          </w:p>
          <w:p w14:paraId="2721D4E0" w14:textId="77777777" w:rsidR="00D34BCE" w:rsidRPr="00BA01A4" w:rsidRDefault="00D34BCE" w:rsidP="008D71B1">
            <w:pPr>
              <w:pStyle w:val="tj"/>
              <w:spacing w:before="0" w:beforeAutospacing="0" w:after="0" w:afterAutospacing="0"/>
              <w:ind w:firstLine="426"/>
              <w:jc w:val="both"/>
              <w:rPr>
                <w:color w:val="000000" w:themeColor="text1"/>
              </w:rPr>
            </w:pPr>
            <w:r w:rsidRPr="00BA01A4">
              <w:rPr>
                <w:color w:val="000000" w:themeColor="text1"/>
              </w:rPr>
              <w:t>- уживання розділових знаків та відмінювання слів у реченні;</w:t>
            </w:r>
          </w:p>
          <w:p w14:paraId="57F06061" w14:textId="77777777" w:rsidR="00D34BCE" w:rsidRPr="00BA01A4" w:rsidRDefault="00D34BCE" w:rsidP="008D71B1">
            <w:pPr>
              <w:pStyle w:val="tj"/>
              <w:spacing w:before="0" w:beforeAutospacing="0" w:after="0" w:afterAutospacing="0"/>
              <w:ind w:firstLine="426"/>
              <w:jc w:val="both"/>
              <w:rPr>
                <w:color w:val="000000" w:themeColor="text1"/>
              </w:rPr>
            </w:pPr>
            <w:r w:rsidRPr="00BA01A4">
              <w:rPr>
                <w:color w:val="000000" w:themeColor="text1"/>
              </w:rPr>
              <w:t>- використання слова або мовного звороту, запозичених з іншої мови;</w:t>
            </w:r>
          </w:p>
          <w:p w14:paraId="3BAE47C3" w14:textId="77777777" w:rsidR="00D34BCE" w:rsidRPr="00BA01A4" w:rsidRDefault="00D34BCE" w:rsidP="008D71B1">
            <w:pPr>
              <w:pStyle w:val="tj"/>
              <w:spacing w:before="0" w:beforeAutospacing="0" w:after="0" w:afterAutospacing="0"/>
              <w:ind w:firstLine="426"/>
              <w:jc w:val="both"/>
              <w:rPr>
                <w:color w:val="000000" w:themeColor="text1"/>
              </w:rPr>
            </w:pPr>
            <w:r w:rsidRPr="00BA01A4">
              <w:rPr>
                <w:color w:val="000000" w:themeColor="text1"/>
              </w:rP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2803CFD2" w14:textId="77777777" w:rsidR="00D34BCE" w:rsidRPr="00BA01A4" w:rsidRDefault="00D34BCE" w:rsidP="008D71B1">
            <w:pPr>
              <w:pStyle w:val="tj"/>
              <w:spacing w:before="0" w:beforeAutospacing="0" w:after="0" w:afterAutospacing="0"/>
              <w:ind w:firstLine="426"/>
              <w:jc w:val="both"/>
              <w:rPr>
                <w:color w:val="000000" w:themeColor="text1"/>
              </w:rPr>
            </w:pPr>
            <w:r w:rsidRPr="00BA01A4">
              <w:rPr>
                <w:color w:val="000000" w:themeColor="text1"/>
              </w:rPr>
              <w:t>- застосування правил переносу частини слова з рядка в рядок;</w:t>
            </w:r>
          </w:p>
          <w:p w14:paraId="354865CF" w14:textId="77777777" w:rsidR="00D34BCE" w:rsidRPr="00BA01A4" w:rsidRDefault="00D34BCE" w:rsidP="008D71B1">
            <w:pPr>
              <w:pStyle w:val="tj"/>
              <w:spacing w:before="0" w:beforeAutospacing="0" w:after="0" w:afterAutospacing="0"/>
              <w:ind w:firstLine="426"/>
              <w:jc w:val="both"/>
              <w:rPr>
                <w:color w:val="000000" w:themeColor="text1"/>
              </w:rPr>
            </w:pPr>
            <w:r w:rsidRPr="00BA01A4">
              <w:rPr>
                <w:color w:val="000000" w:themeColor="text1"/>
              </w:rPr>
              <w:t>- написання слів разом та/або окремо, та/або через дефіс;</w:t>
            </w:r>
          </w:p>
          <w:p w14:paraId="35768AB8" w14:textId="77777777" w:rsidR="00D34BCE" w:rsidRPr="00BA01A4" w:rsidRDefault="00D34BCE" w:rsidP="008D71B1">
            <w:pPr>
              <w:pStyle w:val="tj"/>
              <w:spacing w:before="0" w:beforeAutospacing="0" w:after="0" w:afterAutospacing="0"/>
              <w:ind w:firstLine="426"/>
              <w:jc w:val="both"/>
              <w:rPr>
                <w:color w:val="000000" w:themeColor="text1"/>
              </w:rPr>
            </w:pPr>
            <w:r w:rsidRPr="00BA01A4">
              <w:rPr>
                <w:color w:val="000000" w:themeColor="text1"/>
              </w:rPr>
              <w:t xml:space="preserve">- нумерації сторінок/аркушів (у тому числі кілька сторінок/аркушів мають однаковий номер, пропущені номери окремих сторінок/аркушів, немає нумерації </w:t>
            </w:r>
            <w:r w:rsidRPr="00BA01A4">
              <w:rPr>
                <w:color w:val="000000" w:themeColor="text1"/>
              </w:rPr>
              <w:lastRenderedPageBreak/>
              <w:t>сторінок/аркушів, нумерація сторінок/аркушів не відповідає переліку, зазначеному в документі);</w:t>
            </w:r>
          </w:p>
          <w:p w14:paraId="1FB48A7D" w14:textId="77777777" w:rsidR="00D34BCE" w:rsidRPr="00BA01A4" w:rsidRDefault="00D34BCE" w:rsidP="008D71B1">
            <w:pPr>
              <w:pStyle w:val="tj"/>
              <w:spacing w:before="0" w:beforeAutospacing="0" w:after="0" w:afterAutospacing="0"/>
              <w:ind w:firstLine="426"/>
              <w:jc w:val="both"/>
              <w:rPr>
                <w:color w:val="000000" w:themeColor="text1"/>
              </w:rPr>
            </w:pPr>
            <w:r w:rsidRPr="00BA01A4">
              <w:rPr>
                <w:color w:val="000000" w:themeColor="text1"/>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6C31A87C" w14:textId="77777777" w:rsidR="00D34BCE" w:rsidRPr="00BA01A4" w:rsidRDefault="00D34BCE" w:rsidP="008D71B1">
            <w:pPr>
              <w:pStyle w:val="tj"/>
              <w:spacing w:before="0" w:beforeAutospacing="0" w:after="0" w:afterAutospacing="0"/>
              <w:ind w:firstLine="426"/>
              <w:jc w:val="both"/>
              <w:rPr>
                <w:color w:val="000000" w:themeColor="text1"/>
              </w:rPr>
            </w:pPr>
            <w:r w:rsidRPr="00BA01A4">
              <w:rPr>
                <w:color w:val="000000" w:themeColor="text1"/>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48199D66" w14:textId="77777777" w:rsidR="00D34BCE" w:rsidRPr="00BA01A4" w:rsidRDefault="00D34BCE" w:rsidP="008D71B1">
            <w:pPr>
              <w:pStyle w:val="tj"/>
              <w:spacing w:before="0" w:beforeAutospacing="0" w:after="0" w:afterAutospacing="0"/>
              <w:ind w:firstLine="426"/>
              <w:jc w:val="both"/>
              <w:rPr>
                <w:color w:val="000000" w:themeColor="text1"/>
              </w:rPr>
            </w:pPr>
            <w:r w:rsidRPr="00BA01A4">
              <w:rPr>
                <w:color w:val="000000" w:themeColor="text1"/>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19B831BE" w14:textId="77777777" w:rsidR="00D34BCE" w:rsidRPr="00BA01A4" w:rsidRDefault="00D34BCE" w:rsidP="008D71B1">
            <w:pPr>
              <w:pStyle w:val="tj"/>
              <w:spacing w:before="0" w:beforeAutospacing="0" w:after="0" w:afterAutospacing="0"/>
              <w:ind w:firstLine="426"/>
              <w:jc w:val="both"/>
              <w:rPr>
                <w:color w:val="000000" w:themeColor="text1"/>
              </w:rPr>
            </w:pPr>
            <w:r w:rsidRPr="00BA01A4">
              <w:rPr>
                <w:color w:val="000000" w:themeColor="text1"/>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4A58F7C7" w14:textId="77777777" w:rsidR="00D34BCE" w:rsidRPr="00BA01A4" w:rsidRDefault="00D34BCE" w:rsidP="008D71B1">
            <w:pPr>
              <w:pStyle w:val="tj"/>
              <w:spacing w:before="0" w:beforeAutospacing="0" w:after="0" w:afterAutospacing="0"/>
              <w:ind w:firstLine="426"/>
              <w:jc w:val="both"/>
              <w:rPr>
                <w:color w:val="000000" w:themeColor="text1"/>
              </w:rPr>
            </w:pPr>
            <w:r w:rsidRPr="00BA01A4">
              <w:rPr>
                <w:color w:val="000000" w:themeColor="text1"/>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52265825" w14:textId="77777777" w:rsidR="00D34BCE" w:rsidRPr="00BA01A4" w:rsidRDefault="00D34BCE" w:rsidP="008D71B1">
            <w:pPr>
              <w:pStyle w:val="tj"/>
              <w:spacing w:before="0" w:beforeAutospacing="0" w:after="0" w:afterAutospacing="0"/>
              <w:ind w:firstLine="426"/>
              <w:jc w:val="both"/>
              <w:rPr>
                <w:color w:val="000000" w:themeColor="text1"/>
              </w:rPr>
            </w:pPr>
            <w:r w:rsidRPr="00BA01A4">
              <w:rPr>
                <w:color w:val="000000" w:themeColor="text1"/>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24106EE4" w14:textId="77777777" w:rsidR="00D34BCE" w:rsidRPr="00BA01A4" w:rsidRDefault="00D34BCE" w:rsidP="008D71B1">
            <w:pPr>
              <w:pStyle w:val="tj"/>
              <w:spacing w:before="0" w:beforeAutospacing="0" w:after="0" w:afterAutospacing="0"/>
              <w:ind w:firstLine="426"/>
              <w:jc w:val="both"/>
              <w:rPr>
                <w:color w:val="000000" w:themeColor="text1"/>
              </w:rPr>
            </w:pPr>
            <w:r w:rsidRPr="00BA01A4">
              <w:rPr>
                <w:color w:val="000000" w:themeColor="text1"/>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257AE670" w14:textId="77777777" w:rsidR="00D34BCE" w:rsidRPr="00BA01A4" w:rsidRDefault="00D34BCE" w:rsidP="008D71B1">
            <w:pPr>
              <w:pStyle w:val="tj"/>
              <w:spacing w:before="0" w:beforeAutospacing="0" w:after="0" w:afterAutospacing="0"/>
              <w:ind w:firstLine="426"/>
              <w:jc w:val="both"/>
              <w:rPr>
                <w:color w:val="000000" w:themeColor="text1"/>
              </w:rPr>
            </w:pPr>
            <w:r w:rsidRPr="00BA01A4">
              <w:rPr>
                <w:color w:val="000000" w:themeColor="text1"/>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76E726B5" w14:textId="77777777" w:rsidR="00D34BCE" w:rsidRPr="00BA01A4" w:rsidRDefault="00D34BCE" w:rsidP="008D71B1">
            <w:pPr>
              <w:pStyle w:val="tj"/>
              <w:spacing w:before="0" w:beforeAutospacing="0" w:after="0" w:afterAutospacing="0"/>
              <w:ind w:firstLine="426"/>
              <w:jc w:val="both"/>
              <w:rPr>
                <w:color w:val="000000" w:themeColor="text1"/>
              </w:rPr>
            </w:pPr>
            <w:r w:rsidRPr="00BA01A4">
              <w:rPr>
                <w:color w:val="000000" w:themeColor="text1"/>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1CC4EDA9" w14:textId="77777777" w:rsidR="00D34BCE" w:rsidRPr="00BA01A4" w:rsidRDefault="00D34BCE" w:rsidP="008D71B1">
            <w:pPr>
              <w:pStyle w:val="tj"/>
              <w:spacing w:before="0" w:beforeAutospacing="0" w:after="0" w:afterAutospacing="0"/>
              <w:ind w:firstLine="426"/>
              <w:jc w:val="both"/>
              <w:rPr>
                <w:color w:val="000000" w:themeColor="text1"/>
              </w:rPr>
            </w:pPr>
            <w:r w:rsidRPr="00BA01A4">
              <w:rPr>
                <w:color w:val="000000" w:themeColor="text1"/>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49DE2245" w14:textId="77777777" w:rsidR="00D34BCE" w:rsidRPr="00BA01A4" w:rsidRDefault="00D34BCE" w:rsidP="008D71B1">
            <w:pPr>
              <w:pStyle w:val="LO-normal"/>
              <w:widowControl w:val="0"/>
              <w:spacing w:line="240" w:lineRule="auto"/>
              <w:ind w:firstLine="426"/>
              <w:contextualSpacing/>
              <w:jc w:val="both"/>
              <w:rPr>
                <w:rFonts w:ascii="Times New Roman" w:hAnsi="Times New Roman" w:cs="Times New Roman"/>
                <w:color w:val="000000" w:themeColor="text1"/>
                <w:sz w:val="24"/>
                <w:szCs w:val="24"/>
                <w:lang w:val="uk-UA"/>
              </w:rPr>
            </w:pPr>
            <w:r w:rsidRPr="00BA01A4">
              <w:rPr>
                <w:rFonts w:ascii="Times New Roman" w:hAnsi="Times New Roman" w:cs="Times New Roman"/>
                <w:color w:val="000000" w:themeColor="text1"/>
                <w:sz w:val="24"/>
                <w:szCs w:val="24"/>
                <w:lang w:val="uk-UA"/>
              </w:rPr>
              <w:t xml:space="preserve">12) подання документа (документів) учасником </w:t>
            </w:r>
            <w:r w:rsidRPr="00BA01A4">
              <w:rPr>
                <w:rFonts w:ascii="Times New Roman" w:hAnsi="Times New Roman" w:cs="Times New Roman"/>
                <w:color w:val="000000" w:themeColor="text1"/>
                <w:sz w:val="24"/>
                <w:szCs w:val="24"/>
                <w:lang w:val="uk-UA"/>
              </w:rPr>
              <w:lastRenderedPageBreak/>
              <w:t>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69D57B8B" w14:textId="77777777" w:rsidR="00DD28B3" w:rsidRPr="00BA01A4" w:rsidRDefault="00DD28B3" w:rsidP="008D71B1">
            <w:pPr>
              <w:pStyle w:val="LO-normal"/>
              <w:widowControl w:val="0"/>
              <w:spacing w:line="240" w:lineRule="auto"/>
              <w:ind w:firstLine="426"/>
              <w:jc w:val="both"/>
              <w:rPr>
                <w:rFonts w:ascii="Times New Roman" w:eastAsia="Times New Roman" w:hAnsi="Times New Roman" w:cs="Times New Roman"/>
                <w:i/>
                <w:color w:val="000000" w:themeColor="text1"/>
                <w:sz w:val="24"/>
                <w:szCs w:val="24"/>
                <w:lang w:val="uk-UA"/>
              </w:rPr>
            </w:pPr>
            <w:r w:rsidRPr="00BA01A4">
              <w:rPr>
                <w:rFonts w:ascii="Times New Roman" w:eastAsia="Times New Roman" w:hAnsi="Times New Roman" w:cs="Times New Roman"/>
                <w:i/>
                <w:color w:val="000000" w:themeColor="text1"/>
                <w:sz w:val="24"/>
                <w:szCs w:val="24"/>
                <w:lang w:val="uk-UA"/>
              </w:rPr>
              <w:t xml:space="preserve">Наприклад: </w:t>
            </w:r>
          </w:p>
          <w:p w14:paraId="3DF17277" w14:textId="77777777" w:rsidR="00DD28B3" w:rsidRPr="00BA01A4" w:rsidRDefault="00DD28B3" w:rsidP="008D71B1">
            <w:pPr>
              <w:pStyle w:val="af1"/>
              <w:ind w:firstLine="426"/>
              <w:jc w:val="both"/>
              <w:rPr>
                <w:rFonts w:ascii="Times New Roman" w:hAnsi="Times New Roman"/>
                <w:i/>
                <w:iCs/>
                <w:color w:val="000000" w:themeColor="text1"/>
                <w:sz w:val="24"/>
                <w:szCs w:val="24"/>
              </w:rPr>
            </w:pPr>
            <w:r w:rsidRPr="00BA01A4">
              <w:rPr>
                <w:rFonts w:ascii="Times New Roman" w:hAnsi="Times New Roman"/>
                <w:i/>
                <w:iCs/>
                <w:color w:val="000000" w:themeColor="text1"/>
                <w:sz w:val="24"/>
                <w:szCs w:val="24"/>
              </w:rPr>
              <w:t xml:space="preserve">- учасником надано довідку, в якій міститься інформація </w:t>
            </w:r>
            <w:proofErr w:type="gramStart"/>
            <w:r w:rsidRPr="00BA01A4">
              <w:rPr>
                <w:rFonts w:ascii="Times New Roman" w:hAnsi="Times New Roman"/>
                <w:i/>
                <w:iCs/>
                <w:color w:val="000000" w:themeColor="text1"/>
                <w:sz w:val="24"/>
                <w:szCs w:val="24"/>
              </w:rPr>
              <w:t>про адресу</w:t>
            </w:r>
            <w:proofErr w:type="gramEnd"/>
            <w:r w:rsidRPr="00BA01A4">
              <w:rPr>
                <w:rFonts w:ascii="Times New Roman" w:hAnsi="Times New Roman"/>
                <w:i/>
                <w:iCs/>
                <w:color w:val="000000" w:themeColor="text1"/>
                <w:sz w:val="24"/>
                <w:szCs w:val="24"/>
              </w:rPr>
              <w:t xml:space="preserve"> й зазначено назву міста з маленької літери або ціна пропозиції наведено з великої літери; </w:t>
            </w:r>
          </w:p>
          <w:p w14:paraId="72C11971" w14:textId="77777777" w:rsidR="00DD28B3" w:rsidRPr="00BA01A4" w:rsidRDefault="00DD28B3" w:rsidP="008D71B1">
            <w:pPr>
              <w:pStyle w:val="af1"/>
              <w:ind w:firstLine="426"/>
              <w:jc w:val="both"/>
              <w:rPr>
                <w:rFonts w:ascii="Times New Roman" w:hAnsi="Times New Roman"/>
                <w:i/>
                <w:iCs/>
                <w:color w:val="000000" w:themeColor="text1"/>
                <w:sz w:val="24"/>
                <w:szCs w:val="24"/>
              </w:rPr>
            </w:pPr>
            <w:r w:rsidRPr="00BA01A4">
              <w:rPr>
                <w:rFonts w:ascii="Times New Roman" w:hAnsi="Times New Roman"/>
                <w:i/>
                <w:iCs/>
                <w:color w:val="000000" w:themeColor="text1"/>
                <w:sz w:val="24"/>
                <w:szCs w:val="24"/>
              </w:rPr>
              <w:t>- зазначення в довідці русизмів, сленгових слів та технічних помилок;</w:t>
            </w:r>
          </w:p>
          <w:p w14:paraId="74F9F890" w14:textId="77777777" w:rsidR="00DD28B3" w:rsidRPr="00BA01A4" w:rsidRDefault="00DD28B3" w:rsidP="008D71B1">
            <w:pPr>
              <w:pStyle w:val="af1"/>
              <w:ind w:firstLine="426"/>
              <w:jc w:val="both"/>
              <w:rPr>
                <w:rFonts w:ascii="Times New Roman" w:hAnsi="Times New Roman"/>
                <w:i/>
                <w:iCs/>
                <w:color w:val="000000" w:themeColor="text1"/>
                <w:sz w:val="24"/>
                <w:szCs w:val="24"/>
              </w:rPr>
            </w:pPr>
            <w:r w:rsidRPr="00BA01A4">
              <w:rPr>
                <w:rFonts w:ascii="Times New Roman" w:hAnsi="Times New Roman"/>
                <w:i/>
                <w:iCs/>
                <w:color w:val="000000" w:themeColor="text1"/>
                <w:sz w:val="24"/>
                <w:szCs w:val="24"/>
              </w:rPr>
              <w:t xml:space="preserve">- учасником зазначено номер оголошення про проведення конкурентної процедури закупівлі, але допущено помилка в цифрах оголошення; </w:t>
            </w:r>
          </w:p>
          <w:p w14:paraId="34C19789" w14:textId="77777777" w:rsidR="00DD28B3" w:rsidRPr="00BA01A4" w:rsidRDefault="00DD28B3" w:rsidP="008D71B1">
            <w:pPr>
              <w:pStyle w:val="af1"/>
              <w:ind w:firstLine="426"/>
              <w:jc w:val="both"/>
              <w:rPr>
                <w:rFonts w:ascii="Times New Roman" w:hAnsi="Times New Roman"/>
                <w:i/>
                <w:iCs/>
                <w:color w:val="000000" w:themeColor="text1"/>
                <w:sz w:val="24"/>
                <w:szCs w:val="24"/>
              </w:rPr>
            </w:pPr>
            <w:r w:rsidRPr="00BA01A4">
              <w:rPr>
                <w:rFonts w:ascii="Times New Roman" w:hAnsi="Times New Roman"/>
                <w:i/>
                <w:iCs/>
                <w:color w:val="000000" w:themeColor="text1"/>
                <w:sz w:val="24"/>
                <w:szCs w:val="24"/>
              </w:rPr>
              <w:t xml:space="preserve">- учасником під час підготовки документа не застосовано (не враховано) правила переносу частини слова, написання слів разом та/або окремо, та/або через дефіс; </w:t>
            </w:r>
          </w:p>
          <w:p w14:paraId="01DF39EA" w14:textId="77777777" w:rsidR="00DD28B3" w:rsidRPr="00BA01A4" w:rsidRDefault="00DD28B3" w:rsidP="008D71B1">
            <w:pPr>
              <w:pStyle w:val="af1"/>
              <w:ind w:firstLine="426"/>
              <w:jc w:val="both"/>
              <w:rPr>
                <w:rFonts w:ascii="Times New Roman" w:hAnsi="Times New Roman"/>
                <w:i/>
                <w:iCs/>
                <w:color w:val="000000" w:themeColor="text1"/>
                <w:sz w:val="24"/>
                <w:szCs w:val="24"/>
              </w:rPr>
            </w:pPr>
            <w:r w:rsidRPr="00BA01A4">
              <w:rPr>
                <w:rFonts w:ascii="Times New Roman" w:hAnsi="Times New Roman"/>
                <w:i/>
                <w:iCs/>
                <w:color w:val="000000" w:themeColor="text1"/>
                <w:sz w:val="24"/>
                <w:szCs w:val="24"/>
              </w:rPr>
              <w:t>- повторне помилкове зазначення наявності сторінки №56 або неврахування сторінки №30 в загальну кількість сторінок, або взагалі відсутність нумерації сторінки (у разі якщо вимогами документації передбачена нумерація сторінок);</w:t>
            </w:r>
          </w:p>
          <w:p w14:paraId="6BBD82FF" w14:textId="77777777" w:rsidR="00DD28B3" w:rsidRPr="00BA01A4" w:rsidRDefault="00DD28B3" w:rsidP="008D71B1">
            <w:pPr>
              <w:pStyle w:val="af1"/>
              <w:ind w:firstLine="426"/>
              <w:jc w:val="both"/>
              <w:rPr>
                <w:rFonts w:ascii="Times New Roman" w:hAnsi="Times New Roman"/>
                <w:i/>
                <w:iCs/>
                <w:color w:val="000000" w:themeColor="text1"/>
                <w:sz w:val="24"/>
                <w:szCs w:val="24"/>
              </w:rPr>
            </w:pPr>
            <w:r w:rsidRPr="00BA01A4">
              <w:rPr>
                <w:rFonts w:ascii="Times New Roman" w:hAnsi="Times New Roman"/>
                <w:i/>
                <w:iCs/>
                <w:color w:val="000000" w:themeColor="text1"/>
                <w:sz w:val="24"/>
                <w:szCs w:val="24"/>
              </w:rPr>
              <w:t>-  ціна 300 тис грн. замість 300 000 грн або спочатку літери цифр, а потім цифри (триста тисяч грн.. - 300 000 грн.), або заокруглення числа: після математичної формули відрахування ПДВ 20% складає 0,66 грн, Учасником зазначено 0,67 грн. При цьому дані факти не впливають на ціну тендерної пропозиції учасника процедури закупівлі та не призводять до її спотворення та/або не стосуються характеристик предмета закупівлі, кваліфікаційних критеріїв до учасника процедури закупівлі;</w:t>
            </w:r>
          </w:p>
          <w:p w14:paraId="60576B4C" w14:textId="77777777" w:rsidR="00DD28B3" w:rsidRPr="00BA01A4" w:rsidRDefault="00DD28B3" w:rsidP="008D71B1">
            <w:pPr>
              <w:pStyle w:val="af1"/>
              <w:ind w:firstLine="426"/>
              <w:jc w:val="both"/>
              <w:rPr>
                <w:rFonts w:ascii="Times New Roman" w:hAnsi="Times New Roman"/>
                <w:i/>
                <w:iCs/>
                <w:color w:val="000000" w:themeColor="text1"/>
                <w:sz w:val="24"/>
                <w:szCs w:val="24"/>
              </w:rPr>
            </w:pPr>
            <w:r w:rsidRPr="00BA01A4">
              <w:rPr>
                <w:rFonts w:ascii="Times New Roman" w:hAnsi="Times New Roman"/>
                <w:i/>
                <w:iCs/>
                <w:color w:val="000000" w:themeColor="text1"/>
                <w:sz w:val="24"/>
                <w:szCs w:val="24"/>
              </w:rPr>
              <w:t>- учасником надано документ під назвою «Довідка про наявність працівників», але за змістом документ відповідає вимогам визначеним замовником у тендерній документації в частині наявності необхідної інформації про обладнання, матеріально-технічну базу та технології;</w:t>
            </w:r>
          </w:p>
          <w:p w14:paraId="14BC1A5A" w14:textId="77777777" w:rsidR="00DD28B3" w:rsidRPr="00BA01A4" w:rsidRDefault="00DD28B3" w:rsidP="008D71B1">
            <w:pPr>
              <w:pStyle w:val="af1"/>
              <w:ind w:firstLine="426"/>
              <w:jc w:val="both"/>
              <w:rPr>
                <w:rFonts w:ascii="Times New Roman" w:hAnsi="Times New Roman"/>
                <w:i/>
                <w:iCs/>
                <w:color w:val="000000" w:themeColor="text1"/>
                <w:sz w:val="24"/>
                <w:szCs w:val="24"/>
              </w:rPr>
            </w:pPr>
            <w:r w:rsidRPr="00BA01A4">
              <w:rPr>
                <w:rFonts w:ascii="Times New Roman" w:hAnsi="Times New Roman"/>
                <w:i/>
                <w:iCs/>
                <w:color w:val="000000" w:themeColor="text1"/>
                <w:sz w:val="24"/>
                <w:szCs w:val="24"/>
              </w:rPr>
              <w:t>- незавірення окремої сторінки (сторінок) документу, наприклад, Статуту (чи інших установчих документів) підписом та/або печаткою (у разі її використання) учасника торгів;</w:t>
            </w:r>
          </w:p>
          <w:p w14:paraId="0F4BBD13" w14:textId="77777777" w:rsidR="00DD28B3" w:rsidRPr="00BA01A4" w:rsidRDefault="00DD28B3" w:rsidP="008D71B1">
            <w:pPr>
              <w:pStyle w:val="af1"/>
              <w:ind w:firstLine="426"/>
              <w:jc w:val="both"/>
              <w:rPr>
                <w:rFonts w:ascii="Times New Roman" w:hAnsi="Times New Roman"/>
                <w:i/>
                <w:iCs/>
                <w:color w:val="000000" w:themeColor="text1"/>
                <w:sz w:val="24"/>
                <w:szCs w:val="24"/>
              </w:rPr>
            </w:pPr>
            <w:r w:rsidRPr="00BA01A4">
              <w:rPr>
                <w:rFonts w:ascii="Times New Roman" w:hAnsi="Times New Roman"/>
                <w:i/>
                <w:iCs/>
                <w:color w:val="000000" w:themeColor="text1"/>
                <w:sz w:val="24"/>
                <w:szCs w:val="24"/>
              </w:rPr>
              <w:t>- учасником здійснено посилання в наданій довідці на договір оренди без його надання, при цьому, умовами документації договір оренди не вимагається;</w:t>
            </w:r>
          </w:p>
          <w:p w14:paraId="67A1353A" w14:textId="77777777" w:rsidR="00DD28B3" w:rsidRPr="00BA01A4" w:rsidRDefault="00DD28B3" w:rsidP="008D71B1">
            <w:pPr>
              <w:pStyle w:val="af1"/>
              <w:ind w:firstLine="426"/>
              <w:jc w:val="both"/>
              <w:rPr>
                <w:rFonts w:ascii="Times New Roman" w:hAnsi="Times New Roman"/>
                <w:i/>
                <w:iCs/>
                <w:color w:val="000000" w:themeColor="text1"/>
                <w:sz w:val="24"/>
                <w:szCs w:val="24"/>
              </w:rPr>
            </w:pPr>
            <w:r w:rsidRPr="00BA01A4">
              <w:rPr>
                <w:rFonts w:ascii="Times New Roman" w:hAnsi="Times New Roman"/>
                <w:i/>
                <w:iCs/>
                <w:color w:val="000000" w:themeColor="text1"/>
                <w:sz w:val="24"/>
                <w:szCs w:val="24"/>
              </w:rPr>
              <w:t>- учасником надано форму «Тендерна пропозиція» (або інший документ), яка не містить власноручного підпису уповноваженої особи учасника процедури закупівлі, проте на цей документ (документи) накладено її електронний підпис;</w:t>
            </w:r>
          </w:p>
          <w:p w14:paraId="2E83DC2C" w14:textId="77777777" w:rsidR="00DD28B3" w:rsidRPr="00BA01A4" w:rsidRDefault="00DD28B3" w:rsidP="008D71B1">
            <w:pPr>
              <w:pStyle w:val="af1"/>
              <w:ind w:firstLine="426"/>
              <w:jc w:val="both"/>
              <w:rPr>
                <w:rFonts w:ascii="Times New Roman" w:hAnsi="Times New Roman"/>
                <w:i/>
                <w:iCs/>
                <w:color w:val="000000" w:themeColor="text1"/>
                <w:sz w:val="24"/>
                <w:szCs w:val="24"/>
              </w:rPr>
            </w:pPr>
            <w:r w:rsidRPr="00BA01A4">
              <w:rPr>
                <w:rFonts w:ascii="Times New Roman" w:hAnsi="Times New Roman"/>
                <w:i/>
                <w:iCs/>
                <w:color w:val="000000" w:themeColor="text1"/>
                <w:sz w:val="24"/>
                <w:szCs w:val="24"/>
              </w:rPr>
              <w:t>- учасником надано документ, який має дату його творення, адресата але не має вихідного номеру;</w:t>
            </w:r>
          </w:p>
          <w:p w14:paraId="13A23F41" w14:textId="77777777" w:rsidR="00DD28B3" w:rsidRPr="00BA01A4" w:rsidRDefault="00DD28B3" w:rsidP="008D71B1">
            <w:pPr>
              <w:pStyle w:val="af1"/>
              <w:ind w:firstLine="426"/>
              <w:jc w:val="both"/>
              <w:rPr>
                <w:rFonts w:ascii="Times New Roman" w:hAnsi="Times New Roman"/>
                <w:i/>
                <w:iCs/>
                <w:color w:val="000000" w:themeColor="text1"/>
                <w:sz w:val="24"/>
                <w:szCs w:val="24"/>
              </w:rPr>
            </w:pPr>
            <w:r w:rsidRPr="00BA01A4">
              <w:rPr>
                <w:rFonts w:ascii="Times New Roman" w:hAnsi="Times New Roman"/>
                <w:i/>
                <w:iCs/>
                <w:color w:val="000000" w:themeColor="text1"/>
                <w:sz w:val="24"/>
                <w:szCs w:val="24"/>
              </w:rPr>
              <w:t>- вимогами затвердженої документації передбачено надання копії Статуту (або іншого установчого документу) проте Учасником надано сканований оригінал Статуту (або іншого установчого документу);</w:t>
            </w:r>
          </w:p>
          <w:p w14:paraId="52616E17" w14:textId="77777777" w:rsidR="00DD28B3" w:rsidRPr="00BA01A4" w:rsidRDefault="00DD28B3" w:rsidP="008D71B1">
            <w:pPr>
              <w:pStyle w:val="af1"/>
              <w:ind w:firstLine="426"/>
              <w:jc w:val="both"/>
              <w:rPr>
                <w:rFonts w:ascii="Times New Roman" w:hAnsi="Times New Roman"/>
                <w:i/>
                <w:iCs/>
                <w:color w:val="000000" w:themeColor="text1"/>
                <w:sz w:val="24"/>
                <w:szCs w:val="24"/>
              </w:rPr>
            </w:pPr>
            <w:r w:rsidRPr="00BA01A4">
              <w:rPr>
                <w:rFonts w:ascii="Times New Roman" w:hAnsi="Times New Roman"/>
                <w:i/>
                <w:iCs/>
                <w:color w:val="000000" w:themeColor="text1"/>
                <w:sz w:val="24"/>
                <w:szCs w:val="24"/>
              </w:rPr>
              <w:t xml:space="preserve">- учасником станом на кінцевий строк подання пропозицій надано документ, в якому міститься </w:t>
            </w:r>
            <w:r w:rsidRPr="00BA01A4">
              <w:rPr>
                <w:rFonts w:ascii="Times New Roman" w:hAnsi="Times New Roman"/>
                <w:i/>
                <w:iCs/>
                <w:color w:val="000000" w:themeColor="text1"/>
                <w:sz w:val="24"/>
                <w:szCs w:val="24"/>
              </w:rPr>
              <w:lastRenderedPageBreak/>
              <w:t>найменування міста Кіровоград. Проте відбулося перейменування міста вже після того, як відповідний документ (документи) був (були) поданий (подані);</w:t>
            </w:r>
          </w:p>
          <w:p w14:paraId="7EC93B26" w14:textId="77777777" w:rsidR="00DD28B3" w:rsidRPr="00BA01A4" w:rsidRDefault="00DD28B3" w:rsidP="008D71B1">
            <w:pPr>
              <w:pStyle w:val="af1"/>
              <w:ind w:firstLine="426"/>
              <w:jc w:val="both"/>
              <w:rPr>
                <w:rFonts w:ascii="Times New Roman" w:hAnsi="Times New Roman"/>
                <w:i/>
                <w:iCs/>
                <w:color w:val="000000" w:themeColor="text1"/>
                <w:sz w:val="24"/>
                <w:szCs w:val="24"/>
              </w:rPr>
            </w:pPr>
            <w:r w:rsidRPr="00BA01A4">
              <w:rPr>
                <w:rFonts w:ascii="Times New Roman" w:hAnsi="Times New Roman"/>
                <w:i/>
                <w:iCs/>
                <w:color w:val="000000" w:themeColor="text1"/>
                <w:sz w:val="24"/>
                <w:szCs w:val="24"/>
              </w:rPr>
              <w:t>- учасником в формі «Тендерна пропозиція» або «Проект Договору» зазначено цифрами - 10 000,00, літерами – сто тисяч грн. При цьому, сума, що зазначена прописом, є правильною під час здійснення математичної дії;</w:t>
            </w:r>
          </w:p>
          <w:p w14:paraId="08EF15FF" w14:textId="77777777" w:rsidR="00DD28B3" w:rsidRPr="00BA01A4" w:rsidRDefault="00DD28B3" w:rsidP="008D71B1">
            <w:pPr>
              <w:pStyle w:val="af1"/>
              <w:ind w:firstLine="426"/>
              <w:jc w:val="both"/>
              <w:rPr>
                <w:rFonts w:ascii="Times New Roman" w:hAnsi="Times New Roman"/>
                <w:i/>
                <w:iCs/>
                <w:color w:val="000000" w:themeColor="text1"/>
                <w:sz w:val="24"/>
                <w:szCs w:val="24"/>
              </w:rPr>
            </w:pPr>
            <w:r w:rsidRPr="00BA01A4">
              <w:rPr>
                <w:rFonts w:ascii="Times New Roman" w:hAnsi="Times New Roman"/>
                <w:i/>
                <w:iCs/>
                <w:color w:val="000000" w:themeColor="text1"/>
                <w:sz w:val="24"/>
                <w:szCs w:val="24"/>
              </w:rPr>
              <w:t>- вимогами тендерної документації передбачено, що документи, які вимагаються, учасник повинен розмістити (завантажити) в електронній системі закупівель до кінцевого строку подання тендерних пропозицій у сканованому вигляді у форматі PDF (Portable Document Format) або ppt, але учасником надано документи у форматі pptx, jpeg, png та/або розширення програм, що здійснюють архівацію даних;</w:t>
            </w:r>
          </w:p>
          <w:p w14:paraId="572B8E69" w14:textId="77777777" w:rsidR="00DD28B3" w:rsidRPr="00BA01A4" w:rsidRDefault="00DD28B3" w:rsidP="008D71B1">
            <w:pPr>
              <w:pStyle w:val="LO-normal"/>
              <w:widowControl w:val="0"/>
              <w:spacing w:line="240" w:lineRule="auto"/>
              <w:ind w:firstLine="426"/>
              <w:contextualSpacing/>
              <w:jc w:val="both"/>
              <w:rPr>
                <w:rFonts w:ascii="Times New Roman" w:eastAsia="Times New Roman" w:hAnsi="Times New Roman" w:cs="Times New Roman"/>
                <w:i/>
                <w:color w:val="000000" w:themeColor="text1"/>
                <w:sz w:val="24"/>
                <w:szCs w:val="24"/>
                <w:lang w:val="uk-UA"/>
              </w:rPr>
            </w:pPr>
            <w:r w:rsidRPr="00BA01A4">
              <w:rPr>
                <w:rFonts w:ascii="Times New Roman" w:hAnsi="Times New Roman" w:cs="Times New Roman"/>
                <w:i/>
                <w:color w:val="000000" w:themeColor="text1"/>
                <w:sz w:val="24"/>
                <w:szCs w:val="24"/>
                <w:lang w:val="uk-UA"/>
              </w:rPr>
              <w:t>- зазначення неповного переліку інформації в певному документі, усупереч вимогам тендерної документації, у разі якщо така інформація повністю відображена в іншому документі, що наданий в складі тендерної пропозиції учасника.</w:t>
            </w:r>
          </w:p>
          <w:p w14:paraId="3C7662D5" w14:textId="77777777" w:rsidR="00D34BCE" w:rsidRPr="00BA01A4" w:rsidRDefault="00D34BCE" w:rsidP="008D71B1">
            <w:pPr>
              <w:pStyle w:val="LO-normal"/>
              <w:widowControl w:val="0"/>
              <w:spacing w:line="240" w:lineRule="auto"/>
              <w:ind w:firstLine="426"/>
              <w:contextualSpacing/>
              <w:jc w:val="both"/>
              <w:rPr>
                <w:rFonts w:ascii="Times New Roman" w:eastAsia="Times New Roman" w:hAnsi="Times New Roman" w:cs="Times New Roman"/>
                <w:b/>
                <w:color w:val="000000" w:themeColor="text1"/>
                <w:kern w:val="2"/>
                <w:sz w:val="24"/>
                <w:szCs w:val="24"/>
                <w:lang w:val="uk-UA"/>
              </w:rPr>
            </w:pPr>
            <w:r w:rsidRPr="00BA01A4">
              <w:rPr>
                <w:rFonts w:ascii="Times New Roman" w:eastAsia="Times New Roman" w:hAnsi="Times New Roman" w:cs="Times New Roman"/>
                <w:b/>
                <w:color w:val="000000" w:themeColor="text1"/>
                <w:kern w:val="2"/>
                <w:sz w:val="24"/>
                <w:szCs w:val="24"/>
                <w:lang w:val="uk-UA"/>
              </w:rPr>
              <w:t>Кожен учасник має право подати тільки одну тендерну пропозицію.</w:t>
            </w:r>
          </w:p>
          <w:p w14:paraId="24BA6417" w14:textId="09908DEC" w:rsidR="00D34BCE" w:rsidRPr="00BA01A4" w:rsidRDefault="008D71B1" w:rsidP="008D71B1">
            <w:pPr>
              <w:pStyle w:val="LO-normal"/>
              <w:widowControl w:val="0"/>
              <w:spacing w:line="240" w:lineRule="auto"/>
              <w:ind w:firstLine="426"/>
              <w:contextualSpacing/>
              <w:jc w:val="both"/>
              <w:rPr>
                <w:rFonts w:ascii="Times New Roman" w:eastAsia="Times New Roman" w:hAnsi="Times New Roman" w:cs="Times New Roman"/>
                <w:b/>
                <w:color w:val="000000" w:themeColor="text1"/>
                <w:sz w:val="24"/>
                <w:szCs w:val="24"/>
                <w:lang w:val="uk-UA" w:eastAsia="uk-UA"/>
              </w:rPr>
            </w:pPr>
            <w:r w:rsidRPr="00BA01A4">
              <w:rPr>
                <w:rFonts w:ascii="Times New Roman" w:eastAsia="Times New Roman" w:hAnsi="Times New Roman" w:cs="Times New Roman"/>
                <w:b/>
                <w:color w:val="000000" w:themeColor="text1"/>
                <w:sz w:val="24"/>
                <w:szCs w:val="24"/>
                <w:lang w:val="uk-UA" w:eastAsia="uk-UA"/>
              </w:rPr>
              <w:t xml:space="preserve">1.3. </w:t>
            </w:r>
            <w:r w:rsidR="00D34BCE" w:rsidRPr="00BA01A4">
              <w:rPr>
                <w:rFonts w:ascii="Times New Roman" w:eastAsia="Times New Roman" w:hAnsi="Times New Roman" w:cs="Times New Roman"/>
                <w:b/>
                <w:color w:val="000000" w:themeColor="text1"/>
                <w:sz w:val="24"/>
                <w:szCs w:val="24"/>
                <w:lang w:val="uk-UA" w:eastAsia="uk-UA"/>
              </w:rPr>
              <w:t xml:space="preserve">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w:t>
            </w:r>
            <w:r w:rsidR="00B457B5" w:rsidRPr="00BA01A4">
              <w:rPr>
                <w:rFonts w:ascii="Times New Roman" w:eastAsia="Times New Roman" w:hAnsi="Times New Roman" w:cs="Times New Roman"/>
                <w:b/>
                <w:color w:val="000000" w:themeColor="text1"/>
                <w:sz w:val="24"/>
                <w:szCs w:val="24"/>
                <w:lang w:val="uk-UA" w:eastAsia="uk-UA"/>
              </w:rPr>
              <w:t>пунктом 44 Особливостей</w:t>
            </w:r>
            <w:r w:rsidR="00D34BCE" w:rsidRPr="00BA01A4">
              <w:rPr>
                <w:rFonts w:ascii="Times New Roman" w:eastAsia="Times New Roman" w:hAnsi="Times New Roman" w:cs="Times New Roman"/>
                <w:b/>
                <w:color w:val="000000" w:themeColor="text1"/>
                <w:sz w:val="24"/>
                <w:szCs w:val="24"/>
                <w:lang w:val="uk-UA" w:eastAsia="uk-UA"/>
              </w:rPr>
              <w:t>.</w:t>
            </w:r>
          </w:p>
          <w:p w14:paraId="1D9E909D" w14:textId="77777777" w:rsidR="00D34BCE" w:rsidRPr="00BA01A4" w:rsidRDefault="00D34BCE" w:rsidP="008D71B1">
            <w:pPr>
              <w:pStyle w:val="LO-normal"/>
              <w:widowControl w:val="0"/>
              <w:spacing w:line="240" w:lineRule="auto"/>
              <w:ind w:firstLine="426"/>
              <w:jc w:val="both"/>
              <w:rPr>
                <w:rFonts w:ascii="Times New Roman" w:hAnsi="Times New Roman" w:cs="Times New Roman"/>
                <w:color w:val="000000" w:themeColor="text1"/>
                <w:sz w:val="24"/>
                <w:szCs w:val="24"/>
                <w:lang w:val="uk-UA"/>
              </w:rPr>
            </w:pPr>
            <w:r w:rsidRPr="00BA01A4">
              <w:rPr>
                <w:rFonts w:ascii="Times New Roman" w:eastAsia="Times New Roman" w:hAnsi="Times New Roman" w:cs="Times New Roman"/>
                <w:color w:val="000000" w:themeColor="text1"/>
                <w:sz w:val="24"/>
                <w:szCs w:val="24"/>
                <w:lang w:val="uk-UA" w:eastAsia="uk-UA"/>
              </w:rPr>
              <w:t xml:space="preserve">Всі документи та інформація, що повинні бути надані у складі тендерної пропозиції згідно вимог тендерної документації, повинні бути завантажені в електронну систему закупівель </w:t>
            </w:r>
            <w:r w:rsidRPr="00BA01A4">
              <w:rPr>
                <w:rFonts w:ascii="Times New Roman" w:hAnsi="Times New Roman" w:cs="Times New Roman"/>
                <w:color w:val="000000" w:themeColor="text1"/>
                <w:sz w:val="24"/>
                <w:szCs w:val="24"/>
                <w:lang w:val="uk-UA"/>
              </w:rPr>
              <w:t xml:space="preserve">до дати закінчення строку подання тендерних пропозицій. </w:t>
            </w:r>
          </w:p>
          <w:p w14:paraId="671E8ABC" w14:textId="77777777" w:rsidR="00D34BCE" w:rsidRPr="00BA01A4" w:rsidRDefault="00D34BCE" w:rsidP="008D71B1">
            <w:pPr>
              <w:pStyle w:val="LO-normal"/>
              <w:widowControl w:val="0"/>
              <w:spacing w:line="240" w:lineRule="auto"/>
              <w:ind w:firstLine="426"/>
              <w:contextualSpacing/>
              <w:jc w:val="both"/>
              <w:rPr>
                <w:rFonts w:ascii="Times New Roman" w:hAnsi="Times New Roman" w:cs="Times New Roman"/>
                <w:color w:val="000000" w:themeColor="text1"/>
                <w:sz w:val="24"/>
                <w:szCs w:val="24"/>
                <w:lang w:val="uk-UA"/>
              </w:rPr>
            </w:pPr>
            <w:r w:rsidRPr="00BA01A4">
              <w:rPr>
                <w:rFonts w:ascii="Times New Roman" w:hAnsi="Times New Roman" w:cs="Times New Roman"/>
                <w:color w:val="000000" w:themeColor="text1"/>
                <w:sz w:val="24"/>
                <w:szCs w:val="24"/>
                <w:lang w:val="uk-UA"/>
              </w:rPr>
              <w:t>Забороняється обмежувати перегляд файлів шляхом встановлення на них паролів або у будь-який інший спосіб.</w:t>
            </w:r>
          </w:p>
          <w:p w14:paraId="19BD34E0" w14:textId="0BD6C939" w:rsidR="00D34BCE" w:rsidRPr="00BA01A4" w:rsidRDefault="00D34BCE" w:rsidP="008D71B1">
            <w:pPr>
              <w:pStyle w:val="LO-normal"/>
              <w:widowControl w:val="0"/>
              <w:spacing w:line="240" w:lineRule="auto"/>
              <w:ind w:firstLine="426"/>
              <w:contextualSpacing/>
              <w:jc w:val="both"/>
              <w:rPr>
                <w:rFonts w:ascii="Times New Roman" w:hAnsi="Times New Roman" w:cs="Times New Roman"/>
                <w:color w:val="000000" w:themeColor="text1"/>
                <w:sz w:val="24"/>
                <w:szCs w:val="24"/>
                <w:lang w:val="uk-UA" w:eastAsia="uk-UA"/>
              </w:rPr>
            </w:pPr>
            <w:r w:rsidRPr="00BA01A4">
              <w:rPr>
                <w:rFonts w:ascii="Times New Roman" w:hAnsi="Times New Roman"/>
                <w:color w:val="000000" w:themeColor="text1"/>
                <w:kern w:val="2"/>
                <w:sz w:val="24"/>
                <w:szCs w:val="24"/>
                <w:lang w:val="uk-UA" w:eastAsia="uk-UA"/>
              </w:rPr>
              <w:t>1.</w:t>
            </w:r>
            <w:r w:rsidR="008D71B1" w:rsidRPr="00BA01A4">
              <w:rPr>
                <w:rFonts w:ascii="Times New Roman" w:hAnsi="Times New Roman"/>
                <w:color w:val="000000" w:themeColor="text1"/>
                <w:kern w:val="2"/>
                <w:sz w:val="24"/>
                <w:szCs w:val="24"/>
                <w:lang w:val="uk-UA" w:eastAsia="uk-UA"/>
              </w:rPr>
              <w:t>4</w:t>
            </w:r>
            <w:r w:rsidRPr="00BA01A4">
              <w:rPr>
                <w:rFonts w:ascii="Times New Roman" w:hAnsi="Times New Roman"/>
                <w:color w:val="000000" w:themeColor="text1"/>
                <w:kern w:val="2"/>
                <w:sz w:val="24"/>
                <w:szCs w:val="24"/>
                <w:lang w:val="uk-UA" w:eastAsia="uk-UA"/>
              </w:rPr>
              <w:t xml:space="preserve">. </w:t>
            </w:r>
            <w:r w:rsidRPr="00BA01A4">
              <w:rPr>
                <w:rFonts w:ascii="Times New Roman" w:hAnsi="Times New Roman" w:cs="Times New Roman"/>
                <w:color w:val="000000" w:themeColor="text1"/>
                <w:sz w:val="24"/>
                <w:szCs w:val="24"/>
                <w:lang w:val="uk-UA" w:eastAsia="uk-UA"/>
              </w:rPr>
              <w:t xml:space="preserve">Інформація, зазначена Учасником в документах повинна відповідати інформації, зазначеній ним в екранних формах електронної системи закупівель при подачі пропозиції. У разі невідповідності, пріоритетною вважається інформація, зазначена в екранних формах електронної системи закупівель. </w:t>
            </w:r>
          </w:p>
          <w:p w14:paraId="0AA24268" w14:textId="77777777" w:rsidR="00D34BCE" w:rsidRPr="00BA01A4" w:rsidRDefault="00D34BCE" w:rsidP="008D71B1">
            <w:pPr>
              <w:widowControl w:val="0"/>
              <w:spacing w:line="240" w:lineRule="auto"/>
              <w:ind w:firstLine="426"/>
              <w:contextualSpacing/>
              <w:jc w:val="both"/>
              <w:rPr>
                <w:rFonts w:ascii="Times New Roman" w:eastAsia="Times New Roman" w:hAnsi="Times New Roman"/>
                <w:color w:val="000000" w:themeColor="text1"/>
                <w:kern w:val="2"/>
                <w:sz w:val="24"/>
                <w:szCs w:val="24"/>
                <w:lang w:val="uk-UA" w:eastAsia="uk-UA"/>
              </w:rPr>
            </w:pPr>
            <w:r w:rsidRPr="00BA01A4">
              <w:rPr>
                <w:rFonts w:ascii="Times New Roman" w:hAnsi="Times New Roman"/>
                <w:color w:val="000000" w:themeColor="text1"/>
                <w:sz w:val="24"/>
                <w:szCs w:val="24"/>
                <w:lang w:val="uk-UA" w:eastAsia="uk-UA"/>
              </w:rPr>
              <w:t>У випадку розбіжності в документах, завантажених (розміщених) на електронних торгових майданчиках та на веб порталі Уповноваженого органу,  пріоритетною вважається інформація (ціна, перелік документів,  їх зміст тощо), що розміщені на веб порталі Уповноваженого органу в мережі Інтернет:http://prozorro.gov.ua.</w:t>
            </w:r>
          </w:p>
          <w:p w14:paraId="0DDA38C5" w14:textId="6F94E1E6" w:rsidR="00D34BCE" w:rsidRPr="00BA01A4" w:rsidRDefault="00D34BCE" w:rsidP="008D71B1">
            <w:pPr>
              <w:widowControl w:val="0"/>
              <w:spacing w:line="240" w:lineRule="auto"/>
              <w:ind w:firstLine="426"/>
              <w:contextualSpacing/>
              <w:jc w:val="both"/>
              <w:rPr>
                <w:rFonts w:ascii="Times New Roman" w:eastAsia="Arial" w:hAnsi="Times New Roman"/>
                <w:color w:val="000000" w:themeColor="text1"/>
                <w:sz w:val="24"/>
                <w:szCs w:val="24"/>
                <w:lang w:val="uk-UA"/>
              </w:rPr>
            </w:pPr>
            <w:r w:rsidRPr="00BA01A4">
              <w:rPr>
                <w:rFonts w:ascii="Times New Roman" w:hAnsi="Times New Roman"/>
                <w:color w:val="000000" w:themeColor="text1"/>
                <w:sz w:val="24"/>
                <w:szCs w:val="24"/>
                <w:lang w:val="uk-UA" w:eastAsia="uk-UA"/>
              </w:rPr>
              <w:t>1.</w:t>
            </w:r>
            <w:r w:rsidR="008D71B1" w:rsidRPr="00BA01A4">
              <w:rPr>
                <w:rFonts w:ascii="Times New Roman" w:hAnsi="Times New Roman"/>
                <w:color w:val="000000" w:themeColor="text1"/>
                <w:sz w:val="24"/>
                <w:szCs w:val="24"/>
                <w:lang w:val="uk-UA" w:eastAsia="uk-UA"/>
              </w:rPr>
              <w:t>5</w:t>
            </w:r>
            <w:r w:rsidRPr="00BA01A4">
              <w:rPr>
                <w:rFonts w:ascii="Times New Roman" w:hAnsi="Times New Roman"/>
                <w:color w:val="000000" w:themeColor="text1"/>
                <w:sz w:val="24"/>
                <w:szCs w:val="24"/>
                <w:lang w:val="uk-UA" w:eastAsia="uk-UA"/>
              </w:rPr>
              <w:t xml:space="preserve">. </w:t>
            </w:r>
            <w:r w:rsidRPr="00BA01A4">
              <w:rPr>
                <w:rFonts w:ascii="Times New Roman" w:eastAsia="Arial" w:hAnsi="Times New Roman"/>
                <w:color w:val="000000" w:themeColor="text1"/>
                <w:sz w:val="24"/>
                <w:szCs w:val="24"/>
                <w:lang w:val="uk-UA"/>
              </w:rPr>
              <w:t xml:space="preserve">Якщо умовами цієї тендерної документації та додатків до неї передбачено надання учасником процедури закупівлі документів/відомостей тощо, інформація відносно яких є публічною, що оприлюднена у формі відкритих даних згідно із Законом України «Про доступ до публічної інформації» та/або міститься у відкритих єдиних державних </w:t>
            </w:r>
            <w:r w:rsidRPr="00BA01A4">
              <w:rPr>
                <w:rFonts w:ascii="Times New Roman" w:eastAsia="Arial" w:hAnsi="Times New Roman"/>
                <w:color w:val="000000" w:themeColor="text1"/>
                <w:sz w:val="24"/>
                <w:szCs w:val="24"/>
                <w:lang w:val="uk-UA"/>
              </w:rPr>
              <w:lastRenderedPageBreak/>
              <w:t>реєстрах, доступ до яких є вільним, учасник не подає/має право не подавати такі документи/інформацію/відомості у складі тендерної пропозиції. У разі неподання учасником документів/інформації/відомостей, інформація відносно яких є публічною,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учасник у складі тендерної пропозиції надає довідку/обґрунтування в довільній формі щодо причин неподання з посиланням на відповідні нормативно-правові акти, відповідно до яких інформація є публічною або міститься у відкритих державних реєстрах.  Додатково учасник вказує або надає довідку/обґрунтування в довільній формі, яка повинна містити інтерактивне посилання на відкриті дані/відкриті реєстри, інформація з яких підтверджує відповідність учасника вимогам, встановленим у тендерній документації відповідно до законодавства.</w:t>
            </w:r>
          </w:p>
          <w:p w14:paraId="07C09EC2" w14:textId="67457F93" w:rsidR="00D34BCE" w:rsidRPr="00BA01A4" w:rsidRDefault="00D34BCE" w:rsidP="008D71B1">
            <w:pPr>
              <w:widowControl w:val="0"/>
              <w:spacing w:line="240" w:lineRule="auto"/>
              <w:ind w:firstLine="426"/>
              <w:contextualSpacing/>
              <w:jc w:val="both"/>
              <w:rPr>
                <w:rFonts w:ascii="Times New Roman" w:eastAsia="Times New Roman" w:hAnsi="Times New Roman"/>
                <w:color w:val="000000" w:themeColor="text1"/>
                <w:kern w:val="2"/>
                <w:sz w:val="24"/>
                <w:szCs w:val="24"/>
                <w:lang w:val="uk-UA" w:eastAsia="uk-UA"/>
              </w:rPr>
            </w:pPr>
            <w:r w:rsidRPr="00BA01A4">
              <w:rPr>
                <w:rFonts w:ascii="Times New Roman" w:hAnsi="Times New Roman"/>
                <w:color w:val="000000" w:themeColor="text1"/>
                <w:sz w:val="24"/>
                <w:lang w:val="uk-UA"/>
              </w:rPr>
              <w:t>1.</w:t>
            </w:r>
            <w:r w:rsidR="008D71B1" w:rsidRPr="00BA01A4">
              <w:rPr>
                <w:rFonts w:ascii="Times New Roman" w:hAnsi="Times New Roman"/>
                <w:color w:val="000000" w:themeColor="text1"/>
                <w:sz w:val="24"/>
                <w:lang w:val="uk-UA"/>
              </w:rPr>
              <w:t>6</w:t>
            </w:r>
            <w:r w:rsidRPr="00BA01A4">
              <w:rPr>
                <w:rFonts w:ascii="Times New Roman" w:hAnsi="Times New Roman"/>
                <w:color w:val="000000" w:themeColor="text1"/>
                <w:sz w:val="24"/>
                <w:lang w:val="uk-UA"/>
              </w:rPr>
              <w:t xml:space="preserve">. </w:t>
            </w:r>
            <w:r w:rsidRPr="00BA01A4">
              <w:rPr>
                <w:rFonts w:ascii="Times New Roman" w:hAnsi="Times New Roman"/>
                <w:color w:val="000000" w:themeColor="text1"/>
                <w:kern w:val="2"/>
                <w:sz w:val="24"/>
                <w:szCs w:val="24"/>
                <w:lang w:val="uk-UA"/>
              </w:rPr>
              <w:t>Всі документи, повинні бути дійсні на дату розкриття пропозицій. Якщо термін дії документа (свідоцтва, довідки, тощо) закінчився або закінчується в поточному році, учасник в складі своєї пропозиції повинен надати лист-роз’яснення в довільній формі з вказанням причин та  підстав  таких обставин згідно чинного законодавства</w:t>
            </w:r>
            <w:r w:rsidRPr="00BA01A4">
              <w:rPr>
                <w:rFonts w:ascii="Times New Roman" w:hAnsi="Times New Roman"/>
                <w:b/>
                <w:color w:val="000000" w:themeColor="text1"/>
                <w:kern w:val="2"/>
                <w:sz w:val="24"/>
                <w:szCs w:val="24"/>
                <w:lang w:val="uk-UA"/>
              </w:rPr>
              <w:t>.</w:t>
            </w:r>
          </w:p>
        </w:tc>
      </w:tr>
      <w:tr w:rsidR="00D34BCE" w:rsidRPr="00BA01A4" w14:paraId="16BA2412" w14:textId="77777777" w:rsidTr="008F0379">
        <w:trPr>
          <w:trHeight w:val="274"/>
          <w:jc w:val="center"/>
        </w:trPr>
        <w:tc>
          <w:tcPr>
            <w:tcW w:w="576" w:type="dxa"/>
            <w:tcBorders>
              <w:top w:val="single" w:sz="4" w:space="0" w:color="auto"/>
              <w:left w:val="single" w:sz="4" w:space="0" w:color="auto"/>
              <w:bottom w:val="single" w:sz="4" w:space="0" w:color="auto"/>
              <w:right w:val="single" w:sz="4" w:space="0" w:color="auto"/>
            </w:tcBorders>
            <w:shd w:val="clear" w:color="auto" w:fill="auto"/>
          </w:tcPr>
          <w:p w14:paraId="59A63F80" w14:textId="77777777" w:rsidR="00D34BCE" w:rsidRPr="00BA01A4" w:rsidRDefault="00D34BCE" w:rsidP="00D34BCE">
            <w:pPr>
              <w:widowControl w:val="0"/>
              <w:spacing w:line="240" w:lineRule="auto"/>
              <w:contextualSpacing/>
              <w:jc w:val="center"/>
              <w:rPr>
                <w:rFonts w:ascii="Times New Roman" w:hAnsi="Times New Roman"/>
                <w:b/>
                <w:color w:val="000000" w:themeColor="text1"/>
                <w:kern w:val="2"/>
                <w:sz w:val="24"/>
                <w:szCs w:val="24"/>
                <w:lang w:val="uk-UA"/>
              </w:rPr>
            </w:pPr>
            <w:r w:rsidRPr="00BA01A4">
              <w:rPr>
                <w:rFonts w:ascii="Times New Roman" w:eastAsia="Times New Roman" w:hAnsi="Times New Roman"/>
                <w:b/>
                <w:color w:val="000000" w:themeColor="text1"/>
                <w:kern w:val="2"/>
                <w:sz w:val="24"/>
                <w:szCs w:val="24"/>
                <w:lang w:val="uk-UA"/>
              </w:rPr>
              <w:lastRenderedPageBreak/>
              <w:t>2</w:t>
            </w:r>
          </w:p>
        </w:tc>
        <w:tc>
          <w:tcPr>
            <w:tcW w:w="2920" w:type="dxa"/>
            <w:tcBorders>
              <w:top w:val="single" w:sz="4" w:space="0" w:color="auto"/>
              <w:left w:val="single" w:sz="4" w:space="0" w:color="auto"/>
              <w:bottom w:val="single" w:sz="4" w:space="0" w:color="auto"/>
              <w:right w:val="single" w:sz="4" w:space="0" w:color="auto"/>
            </w:tcBorders>
            <w:shd w:val="clear" w:color="auto" w:fill="auto"/>
          </w:tcPr>
          <w:p w14:paraId="59DEFDEC" w14:textId="77777777" w:rsidR="00D34BCE" w:rsidRPr="00BA01A4" w:rsidRDefault="00D34BCE" w:rsidP="00D34BCE">
            <w:pPr>
              <w:widowControl w:val="0"/>
              <w:spacing w:line="240" w:lineRule="auto"/>
              <w:contextualSpacing/>
              <w:jc w:val="both"/>
              <w:rPr>
                <w:rFonts w:ascii="Times New Roman" w:hAnsi="Times New Roman"/>
                <w:b/>
                <w:color w:val="000000" w:themeColor="text1"/>
                <w:kern w:val="2"/>
                <w:sz w:val="24"/>
                <w:szCs w:val="24"/>
                <w:lang w:val="uk-UA"/>
              </w:rPr>
            </w:pPr>
            <w:r w:rsidRPr="00BA01A4">
              <w:rPr>
                <w:rFonts w:ascii="Times New Roman" w:eastAsia="Times New Roman" w:hAnsi="Times New Roman"/>
                <w:b/>
                <w:color w:val="000000" w:themeColor="text1"/>
                <w:kern w:val="2"/>
                <w:sz w:val="24"/>
                <w:szCs w:val="24"/>
                <w:lang w:val="uk-UA"/>
              </w:rPr>
              <w:t>Забезпечення тендерної пропозиції</w:t>
            </w:r>
          </w:p>
        </w:tc>
        <w:tc>
          <w:tcPr>
            <w:tcW w:w="6500" w:type="dxa"/>
            <w:tcBorders>
              <w:top w:val="single" w:sz="4" w:space="0" w:color="auto"/>
              <w:left w:val="single" w:sz="4" w:space="0" w:color="auto"/>
              <w:bottom w:val="single" w:sz="4" w:space="0" w:color="auto"/>
              <w:right w:val="single" w:sz="4" w:space="0" w:color="auto"/>
            </w:tcBorders>
            <w:shd w:val="clear" w:color="auto" w:fill="auto"/>
            <w:vAlign w:val="center"/>
          </w:tcPr>
          <w:p w14:paraId="5AC01A34" w14:textId="77777777" w:rsidR="00D34BCE" w:rsidRPr="00BA01A4" w:rsidRDefault="00D34BCE" w:rsidP="008D71B1">
            <w:pPr>
              <w:pStyle w:val="LO-normal"/>
              <w:widowControl w:val="0"/>
              <w:spacing w:line="240" w:lineRule="auto"/>
              <w:ind w:firstLine="426"/>
              <w:jc w:val="both"/>
              <w:rPr>
                <w:rFonts w:ascii="Times New Roman" w:eastAsia="Times New Roman" w:hAnsi="Times New Roman" w:cs="Times New Roman"/>
                <w:color w:val="000000" w:themeColor="text1"/>
                <w:sz w:val="24"/>
                <w:szCs w:val="24"/>
                <w:lang w:val="uk-UA"/>
              </w:rPr>
            </w:pPr>
            <w:r w:rsidRPr="00BA01A4">
              <w:rPr>
                <w:rFonts w:ascii="Times New Roman" w:eastAsia="Times New Roman" w:hAnsi="Times New Roman" w:cs="Times New Roman"/>
                <w:color w:val="000000" w:themeColor="text1"/>
                <w:sz w:val="24"/>
                <w:szCs w:val="24"/>
                <w:lang w:val="uk-UA"/>
              </w:rPr>
              <w:t>Не вимагається</w:t>
            </w:r>
          </w:p>
        </w:tc>
      </w:tr>
      <w:tr w:rsidR="00D34BCE" w:rsidRPr="00BA01A4" w14:paraId="661EB9EA" w14:textId="77777777" w:rsidTr="008F0379">
        <w:trPr>
          <w:trHeight w:val="1234"/>
          <w:jc w:val="center"/>
        </w:trPr>
        <w:tc>
          <w:tcPr>
            <w:tcW w:w="576" w:type="dxa"/>
            <w:tcBorders>
              <w:top w:val="single" w:sz="4" w:space="0" w:color="auto"/>
              <w:left w:val="single" w:sz="4" w:space="0" w:color="auto"/>
              <w:bottom w:val="single" w:sz="4" w:space="0" w:color="auto"/>
              <w:right w:val="single" w:sz="4" w:space="0" w:color="auto"/>
            </w:tcBorders>
            <w:shd w:val="clear" w:color="auto" w:fill="auto"/>
          </w:tcPr>
          <w:p w14:paraId="7E067E95" w14:textId="77777777" w:rsidR="00D34BCE" w:rsidRPr="00BA01A4" w:rsidRDefault="00D34BCE" w:rsidP="00D34BCE">
            <w:pPr>
              <w:widowControl w:val="0"/>
              <w:spacing w:line="240" w:lineRule="auto"/>
              <w:contextualSpacing/>
              <w:jc w:val="center"/>
              <w:rPr>
                <w:rFonts w:ascii="Times New Roman" w:hAnsi="Times New Roman"/>
                <w:b/>
                <w:color w:val="000000" w:themeColor="text1"/>
                <w:kern w:val="2"/>
                <w:sz w:val="24"/>
                <w:szCs w:val="24"/>
                <w:lang w:val="uk-UA"/>
              </w:rPr>
            </w:pPr>
            <w:r w:rsidRPr="00BA01A4">
              <w:rPr>
                <w:rFonts w:ascii="Times New Roman" w:eastAsia="Times New Roman" w:hAnsi="Times New Roman"/>
                <w:b/>
                <w:color w:val="000000" w:themeColor="text1"/>
                <w:kern w:val="2"/>
                <w:sz w:val="24"/>
                <w:szCs w:val="24"/>
                <w:lang w:val="uk-UA"/>
              </w:rPr>
              <w:t>3</w:t>
            </w:r>
          </w:p>
        </w:tc>
        <w:tc>
          <w:tcPr>
            <w:tcW w:w="2920" w:type="dxa"/>
            <w:tcBorders>
              <w:top w:val="single" w:sz="4" w:space="0" w:color="auto"/>
              <w:left w:val="single" w:sz="4" w:space="0" w:color="auto"/>
              <w:bottom w:val="single" w:sz="4" w:space="0" w:color="auto"/>
              <w:right w:val="single" w:sz="4" w:space="0" w:color="auto"/>
            </w:tcBorders>
            <w:shd w:val="clear" w:color="auto" w:fill="auto"/>
          </w:tcPr>
          <w:p w14:paraId="5A33153C" w14:textId="77777777" w:rsidR="00D34BCE" w:rsidRPr="00BA01A4" w:rsidRDefault="00D34BCE" w:rsidP="00D34BCE">
            <w:pPr>
              <w:widowControl w:val="0"/>
              <w:spacing w:line="240" w:lineRule="auto"/>
              <w:ind w:right="113"/>
              <w:contextualSpacing/>
              <w:rPr>
                <w:rFonts w:ascii="Times New Roman" w:hAnsi="Times New Roman"/>
                <w:b/>
                <w:color w:val="000000" w:themeColor="text1"/>
                <w:kern w:val="2"/>
                <w:sz w:val="24"/>
                <w:szCs w:val="24"/>
                <w:lang w:val="uk-UA"/>
              </w:rPr>
            </w:pPr>
            <w:r w:rsidRPr="00BA01A4">
              <w:rPr>
                <w:rFonts w:ascii="Times New Roman" w:eastAsia="Times New Roman" w:hAnsi="Times New Roman"/>
                <w:b/>
                <w:color w:val="000000" w:themeColor="text1"/>
                <w:kern w:val="2"/>
                <w:sz w:val="24"/>
                <w:szCs w:val="24"/>
                <w:lang w:val="uk-UA"/>
              </w:rPr>
              <w:t>Умови повернення чи неповернення забезпечення тендерної пропозиції</w:t>
            </w:r>
          </w:p>
        </w:tc>
        <w:tc>
          <w:tcPr>
            <w:tcW w:w="6500" w:type="dxa"/>
            <w:tcBorders>
              <w:top w:val="single" w:sz="4" w:space="0" w:color="auto"/>
              <w:left w:val="single" w:sz="4" w:space="0" w:color="auto"/>
              <w:bottom w:val="single" w:sz="4" w:space="0" w:color="auto"/>
              <w:right w:val="single" w:sz="4" w:space="0" w:color="auto"/>
            </w:tcBorders>
            <w:shd w:val="clear" w:color="auto" w:fill="auto"/>
            <w:vAlign w:val="center"/>
          </w:tcPr>
          <w:p w14:paraId="74C2896B" w14:textId="77777777" w:rsidR="00D34BCE" w:rsidRPr="00BA01A4" w:rsidRDefault="00D34BCE" w:rsidP="008D71B1">
            <w:pPr>
              <w:spacing w:line="240" w:lineRule="auto"/>
              <w:ind w:firstLine="426"/>
              <w:jc w:val="both"/>
              <w:rPr>
                <w:rFonts w:ascii="Times New Roman" w:hAnsi="Times New Roman"/>
                <w:color w:val="000000" w:themeColor="text1"/>
                <w:sz w:val="24"/>
                <w:szCs w:val="24"/>
                <w:lang w:val="uk-UA"/>
              </w:rPr>
            </w:pPr>
            <w:bookmarkStart w:id="2" w:name="h.2et92p0" w:colFirst="0" w:colLast="0"/>
            <w:bookmarkEnd w:id="2"/>
            <w:r w:rsidRPr="00BA01A4">
              <w:rPr>
                <w:rFonts w:ascii="Times New Roman" w:eastAsia="Times New Roman" w:hAnsi="Times New Roman"/>
                <w:color w:val="000000" w:themeColor="text1"/>
                <w:sz w:val="24"/>
                <w:szCs w:val="24"/>
                <w:lang w:val="uk-UA"/>
              </w:rPr>
              <w:t>Не вимагається</w:t>
            </w:r>
          </w:p>
        </w:tc>
      </w:tr>
      <w:tr w:rsidR="005973BA" w:rsidRPr="00E11EDB" w14:paraId="3EA719DC" w14:textId="77777777" w:rsidTr="00176718">
        <w:trPr>
          <w:trHeight w:val="520"/>
          <w:jc w:val="center"/>
        </w:trPr>
        <w:tc>
          <w:tcPr>
            <w:tcW w:w="576" w:type="dxa"/>
            <w:tcBorders>
              <w:top w:val="single" w:sz="4" w:space="0" w:color="auto"/>
              <w:left w:val="single" w:sz="4" w:space="0" w:color="auto"/>
              <w:bottom w:val="single" w:sz="4" w:space="0" w:color="auto"/>
              <w:right w:val="single" w:sz="4" w:space="0" w:color="auto"/>
            </w:tcBorders>
            <w:shd w:val="clear" w:color="auto" w:fill="auto"/>
          </w:tcPr>
          <w:p w14:paraId="43CF4383" w14:textId="77777777" w:rsidR="005973BA" w:rsidRPr="00BA01A4" w:rsidRDefault="005973BA" w:rsidP="005973BA">
            <w:pPr>
              <w:widowControl w:val="0"/>
              <w:spacing w:line="240" w:lineRule="auto"/>
              <w:contextualSpacing/>
              <w:jc w:val="center"/>
              <w:rPr>
                <w:rFonts w:ascii="Times New Roman" w:hAnsi="Times New Roman"/>
                <w:b/>
                <w:color w:val="000000" w:themeColor="text1"/>
                <w:kern w:val="2"/>
                <w:sz w:val="24"/>
                <w:szCs w:val="24"/>
                <w:lang w:val="uk-UA"/>
              </w:rPr>
            </w:pPr>
            <w:r w:rsidRPr="00BA01A4">
              <w:rPr>
                <w:rFonts w:ascii="Times New Roman" w:eastAsia="Times New Roman" w:hAnsi="Times New Roman"/>
                <w:b/>
                <w:color w:val="000000" w:themeColor="text1"/>
                <w:kern w:val="2"/>
                <w:sz w:val="24"/>
                <w:szCs w:val="24"/>
                <w:lang w:val="uk-UA"/>
              </w:rPr>
              <w:t>4</w:t>
            </w:r>
          </w:p>
        </w:tc>
        <w:tc>
          <w:tcPr>
            <w:tcW w:w="2920" w:type="dxa"/>
            <w:tcBorders>
              <w:top w:val="single" w:sz="4" w:space="0" w:color="auto"/>
              <w:left w:val="single" w:sz="4" w:space="0" w:color="auto"/>
              <w:bottom w:val="single" w:sz="4" w:space="0" w:color="auto"/>
              <w:right w:val="single" w:sz="4" w:space="0" w:color="auto"/>
            </w:tcBorders>
            <w:shd w:val="clear" w:color="auto" w:fill="auto"/>
          </w:tcPr>
          <w:p w14:paraId="015DDBF3" w14:textId="77777777" w:rsidR="005973BA" w:rsidRPr="00BA01A4" w:rsidRDefault="005973BA" w:rsidP="005973BA">
            <w:pPr>
              <w:widowControl w:val="0"/>
              <w:spacing w:line="240" w:lineRule="auto"/>
              <w:ind w:right="113"/>
              <w:contextualSpacing/>
              <w:rPr>
                <w:rFonts w:ascii="Times New Roman" w:hAnsi="Times New Roman"/>
                <w:b/>
                <w:color w:val="000000" w:themeColor="text1"/>
                <w:kern w:val="2"/>
                <w:sz w:val="24"/>
                <w:szCs w:val="24"/>
                <w:lang w:val="uk-UA"/>
              </w:rPr>
            </w:pPr>
            <w:r w:rsidRPr="00BA01A4">
              <w:rPr>
                <w:rFonts w:ascii="Times New Roman" w:eastAsia="Times New Roman" w:hAnsi="Times New Roman"/>
                <w:b/>
                <w:color w:val="000000" w:themeColor="text1"/>
                <w:kern w:val="2"/>
                <w:sz w:val="24"/>
                <w:szCs w:val="24"/>
                <w:lang w:val="uk-UA"/>
              </w:rPr>
              <w:t>Строк, протягом якого тендерні пропозиції є дійсними.</w:t>
            </w:r>
          </w:p>
        </w:tc>
        <w:tc>
          <w:tcPr>
            <w:tcW w:w="6500" w:type="dxa"/>
            <w:tcBorders>
              <w:top w:val="single" w:sz="4" w:space="0" w:color="auto"/>
              <w:left w:val="single" w:sz="4" w:space="0" w:color="auto"/>
              <w:bottom w:val="single" w:sz="4" w:space="0" w:color="auto"/>
              <w:right w:val="single" w:sz="4" w:space="0" w:color="auto"/>
            </w:tcBorders>
            <w:shd w:val="clear" w:color="auto" w:fill="auto"/>
          </w:tcPr>
          <w:p w14:paraId="08CBA736" w14:textId="77777777" w:rsidR="005973BA" w:rsidRPr="00BA01A4" w:rsidRDefault="005973BA" w:rsidP="008D71B1">
            <w:pPr>
              <w:pStyle w:val="LO-normal"/>
              <w:widowControl w:val="0"/>
              <w:spacing w:line="240" w:lineRule="auto"/>
              <w:ind w:firstLine="426"/>
              <w:jc w:val="both"/>
              <w:rPr>
                <w:rFonts w:ascii="Times New Roman" w:eastAsia="Times New Roman" w:hAnsi="Times New Roman" w:cs="Times New Roman"/>
                <w:color w:val="000000" w:themeColor="text1"/>
                <w:sz w:val="24"/>
                <w:szCs w:val="24"/>
                <w:lang w:val="uk-UA"/>
              </w:rPr>
            </w:pPr>
            <w:r w:rsidRPr="00BA01A4">
              <w:rPr>
                <w:rFonts w:ascii="Times New Roman" w:eastAsia="Times New Roman" w:hAnsi="Times New Roman" w:cs="Times New Roman"/>
                <w:color w:val="000000" w:themeColor="text1"/>
                <w:sz w:val="24"/>
                <w:szCs w:val="24"/>
                <w:lang w:val="uk-UA"/>
              </w:rPr>
              <w:t xml:space="preserve">Тендерні пропозиції вважаються дійсними протягом </w:t>
            </w:r>
            <w:r w:rsidRPr="00BA01A4">
              <w:rPr>
                <w:rFonts w:ascii="Times New Roman" w:hAnsi="Times New Roman" w:cs="Times New Roman"/>
                <w:b/>
                <w:bCs/>
                <w:color w:val="000000" w:themeColor="text1"/>
                <w:sz w:val="24"/>
                <w:szCs w:val="24"/>
                <w:lang w:val="uk-UA"/>
              </w:rPr>
              <w:t>90 (дев’яноста)</w:t>
            </w:r>
            <w:r w:rsidRPr="00BA01A4">
              <w:rPr>
                <w:rFonts w:ascii="Times New Roman" w:hAnsi="Times New Roman" w:cs="Times New Roman"/>
                <w:color w:val="000000" w:themeColor="text1"/>
                <w:sz w:val="24"/>
                <w:szCs w:val="24"/>
                <w:lang w:val="uk-UA"/>
              </w:rPr>
              <w:t xml:space="preserve"> днів</w:t>
            </w:r>
            <w:r w:rsidRPr="00BA01A4">
              <w:rPr>
                <w:rFonts w:ascii="Times New Roman" w:eastAsia="Times New Roman" w:hAnsi="Times New Roman" w:cs="Times New Roman"/>
                <w:color w:val="000000" w:themeColor="text1"/>
                <w:sz w:val="24"/>
                <w:szCs w:val="24"/>
                <w:lang w:val="uk-UA"/>
              </w:rPr>
              <w:t xml:space="preserve"> </w:t>
            </w:r>
            <w:r w:rsidRPr="00BA01A4">
              <w:rPr>
                <w:rFonts w:ascii="Times New Roman" w:eastAsia="Times New Roman" w:hAnsi="Times New Roman" w:cs="Times New Roman"/>
                <w:color w:val="000000" w:themeColor="text1"/>
                <w:sz w:val="24"/>
                <w:szCs w:val="24"/>
                <w:lang w:val="uk-UA" w:eastAsia="uk-UA"/>
              </w:rPr>
              <w:t>із дати кінцевого строку подання тендерних пропозицій</w:t>
            </w:r>
            <w:r w:rsidRPr="00BA01A4">
              <w:rPr>
                <w:rFonts w:ascii="Times New Roman" w:eastAsia="Times New Roman" w:hAnsi="Times New Roman" w:cs="Times New Roman"/>
                <w:color w:val="000000" w:themeColor="text1"/>
                <w:sz w:val="24"/>
                <w:szCs w:val="24"/>
                <w:lang w:val="uk-UA"/>
              </w:rPr>
              <w:t xml:space="preserve">. </w:t>
            </w:r>
          </w:p>
          <w:p w14:paraId="07DA835C" w14:textId="77777777" w:rsidR="005973BA" w:rsidRPr="00BA01A4" w:rsidRDefault="005973BA" w:rsidP="008D71B1">
            <w:pPr>
              <w:pStyle w:val="LO-normal"/>
              <w:widowControl w:val="0"/>
              <w:spacing w:line="240" w:lineRule="auto"/>
              <w:ind w:firstLine="426"/>
              <w:jc w:val="both"/>
              <w:rPr>
                <w:rFonts w:ascii="Times New Roman" w:hAnsi="Times New Roman" w:cs="Times New Roman"/>
                <w:color w:val="000000" w:themeColor="text1"/>
                <w:sz w:val="24"/>
                <w:szCs w:val="24"/>
                <w:shd w:val="solid" w:color="FFFFFF" w:fill="FFFFFF"/>
                <w:lang w:val="uk-UA"/>
              </w:rPr>
            </w:pPr>
            <w:r w:rsidRPr="00BA01A4">
              <w:rPr>
                <w:rFonts w:ascii="Times New Roman" w:hAnsi="Times New Roman" w:cs="Times New Roman"/>
                <w:color w:val="000000" w:themeColor="text1"/>
                <w:sz w:val="24"/>
                <w:szCs w:val="24"/>
                <w:shd w:val="solid" w:color="FFFFFF" w:fill="FFFFFF"/>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w:t>
            </w:r>
          </w:p>
          <w:p w14:paraId="64EE1D00" w14:textId="77777777" w:rsidR="005973BA" w:rsidRPr="00BA01A4" w:rsidRDefault="005973BA" w:rsidP="008D71B1">
            <w:pPr>
              <w:pStyle w:val="LO-normal"/>
              <w:widowControl w:val="0"/>
              <w:spacing w:line="240" w:lineRule="auto"/>
              <w:ind w:firstLine="426"/>
              <w:jc w:val="both"/>
              <w:rPr>
                <w:rFonts w:ascii="Times New Roman" w:hAnsi="Times New Roman" w:cs="Times New Roman"/>
                <w:color w:val="000000" w:themeColor="text1"/>
                <w:sz w:val="24"/>
                <w:szCs w:val="24"/>
                <w:shd w:val="solid" w:color="FFFFFF" w:fill="FFFFFF"/>
                <w:lang w:val="uk-UA"/>
              </w:rPr>
            </w:pPr>
            <w:r w:rsidRPr="00BA01A4">
              <w:rPr>
                <w:rFonts w:ascii="Times New Roman" w:hAnsi="Times New Roman" w:cs="Times New Roman"/>
                <w:color w:val="000000" w:themeColor="text1"/>
                <w:sz w:val="24"/>
                <w:szCs w:val="24"/>
                <w:shd w:val="solid" w:color="FFFFFF" w:fill="FFFFFF"/>
                <w:lang w:val="uk-UA"/>
              </w:rPr>
              <w:t>Учасник процедури закупівлі має право:</w:t>
            </w:r>
          </w:p>
          <w:p w14:paraId="1DDB7084" w14:textId="77777777" w:rsidR="005973BA" w:rsidRPr="00BA01A4" w:rsidRDefault="005973BA" w:rsidP="008D71B1">
            <w:pPr>
              <w:pStyle w:val="LO-normal"/>
              <w:widowControl w:val="0"/>
              <w:spacing w:line="240" w:lineRule="auto"/>
              <w:ind w:firstLine="426"/>
              <w:jc w:val="both"/>
              <w:rPr>
                <w:rFonts w:ascii="Times New Roman" w:hAnsi="Times New Roman" w:cs="Times New Roman"/>
                <w:color w:val="000000" w:themeColor="text1"/>
                <w:sz w:val="24"/>
                <w:szCs w:val="24"/>
                <w:shd w:val="solid" w:color="FFFFFF" w:fill="FFFFFF"/>
                <w:lang w:val="uk-UA"/>
              </w:rPr>
            </w:pPr>
            <w:r w:rsidRPr="00BA01A4">
              <w:rPr>
                <w:rFonts w:ascii="Times New Roman" w:hAnsi="Times New Roman" w:cs="Times New Roman"/>
                <w:color w:val="000000" w:themeColor="text1"/>
                <w:sz w:val="24"/>
                <w:szCs w:val="24"/>
                <w:shd w:val="solid" w:color="FFFFFF" w:fill="FFFFFF"/>
                <w:lang w:val="uk-UA"/>
              </w:rPr>
              <w:t>відхилити таку вимогу, не втрачаючи при цьому наданого ним забезпечення тендерної пропозиції;</w:t>
            </w:r>
          </w:p>
          <w:p w14:paraId="06783C24" w14:textId="77777777" w:rsidR="005973BA" w:rsidRPr="00BA01A4" w:rsidRDefault="005973BA" w:rsidP="008D71B1">
            <w:pPr>
              <w:pStyle w:val="LO-normal"/>
              <w:widowControl w:val="0"/>
              <w:spacing w:line="240" w:lineRule="auto"/>
              <w:ind w:firstLine="426"/>
              <w:jc w:val="both"/>
              <w:rPr>
                <w:rFonts w:ascii="Times New Roman" w:hAnsi="Times New Roman" w:cs="Times New Roman"/>
                <w:color w:val="000000" w:themeColor="text1"/>
                <w:sz w:val="24"/>
                <w:szCs w:val="24"/>
                <w:shd w:val="solid" w:color="FFFFFF" w:fill="FFFFFF"/>
                <w:lang w:val="uk-UA"/>
              </w:rPr>
            </w:pPr>
            <w:r w:rsidRPr="00BA01A4">
              <w:rPr>
                <w:rFonts w:ascii="Times New Roman" w:hAnsi="Times New Roman" w:cs="Times New Roman"/>
                <w:color w:val="000000" w:themeColor="text1"/>
                <w:sz w:val="24"/>
                <w:szCs w:val="24"/>
                <w:shd w:val="solid" w:color="FFFFFF" w:fill="FFFFFF"/>
                <w:lang w:val="uk-UA"/>
              </w:rPr>
              <w:t>погодитися з вимогою та продовжити строк дії поданої ним тендерної пропозиції і наданого забезпечення тендерної пропозиції.</w:t>
            </w:r>
          </w:p>
          <w:p w14:paraId="4DA7EFCB" w14:textId="77777777" w:rsidR="005973BA" w:rsidRPr="00BA01A4" w:rsidRDefault="005973BA" w:rsidP="008D71B1">
            <w:pPr>
              <w:widowControl w:val="0"/>
              <w:spacing w:line="240" w:lineRule="auto"/>
              <w:ind w:firstLine="426"/>
              <w:contextualSpacing/>
              <w:jc w:val="both"/>
              <w:rPr>
                <w:rFonts w:ascii="Times New Roman" w:hAnsi="Times New Roman"/>
                <w:color w:val="000000" w:themeColor="text1"/>
                <w:kern w:val="2"/>
                <w:sz w:val="24"/>
                <w:szCs w:val="24"/>
                <w:lang w:val="uk-UA"/>
              </w:rPr>
            </w:pPr>
            <w:r w:rsidRPr="00BA01A4">
              <w:rPr>
                <w:rFonts w:ascii="Times New Roman" w:hAnsi="Times New Roman"/>
                <w:color w:val="000000" w:themeColor="text1"/>
                <w:sz w:val="24"/>
                <w:szCs w:val="24"/>
                <w:shd w:val="solid" w:color="FFFFFF" w:fill="FFFFFF"/>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5973BA" w:rsidRPr="00BA01A4" w14:paraId="0964F6CD" w14:textId="77777777" w:rsidTr="00176718">
        <w:trPr>
          <w:trHeight w:val="520"/>
          <w:jc w:val="center"/>
        </w:trPr>
        <w:tc>
          <w:tcPr>
            <w:tcW w:w="576" w:type="dxa"/>
            <w:tcBorders>
              <w:top w:val="single" w:sz="4" w:space="0" w:color="auto"/>
              <w:left w:val="single" w:sz="4" w:space="0" w:color="auto"/>
              <w:bottom w:val="single" w:sz="4" w:space="0" w:color="auto"/>
              <w:right w:val="single" w:sz="4" w:space="0" w:color="auto"/>
            </w:tcBorders>
            <w:shd w:val="clear" w:color="auto" w:fill="auto"/>
          </w:tcPr>
          <w:p w14:paraId="2B97E1F8" w14:textId="77777777" w:rsidR="005973BA" w:rsidRPr="00BA01A4" w:rsidRDefault="005973BA" w:rsidP="005973BA">
            <w:pPr>
              <w:widowControl w:val="0"/>
              <w:spacing w:line="240" w:lineRule="auto"/>
              <w:contextualSpacing/>
              <w:jc w:val="center"/>
              <w:rPr>
                <w:rFonts w:ascii="Times New Roman" w:hAnsi="Times New Roman"/>
                <w:b/>
                <w:color w:val="000000" w:themeColor="text1"/>
                <w:kern w:val="2"/>
                <w:sz w:val="24"/>
                <w:szCs w:val="24"/>
                <w:lang w:val="uk-UA"/>
              </w:rPr>
            </w:pPr>
            <w:r w:rsidRPr="00BA01A4">
              <w:rPr>
                <w:rFonts w:ascii="Times New Roman" w:eastAsia="Times New Roman" w:hAnsi="Times New Roman"/>
                <w:b/>
                <w:color w:val="000000" w:themeColor="text1"/>
                <w:kern w:val="2"/>
                <w:sz w:val="24"/>
                <w:szCs w:val="24"/>
                <w:lang w:val="uk-UA"/>
              </w:rPr>
              <w:t>5</w:t>
            </w:r>
          </w:p>
        </w:tc>
        <w:tc>
          <w:tcPr>
            <w:tcW w:w="2920" w:type="dxa"/>
            <w:tcBorders>
              <w:top w:val="single" w:sz="4" w:space="0" w:color="auto"/>
              <w:left w:val="single" w:sz="4" w:space="0" w:color="auto"/>
              <w:bottom w:val="single" w:sz="4" w:space="0" w:color="auto"/>
              <w:right w:val="single" w:sz="4" w:space="0" w:color="auto"/>
            </w:tcBorders>
            <w:shd w:val="clear" w:color="auto" w:fill="auto"/>
          </w:tcPr>
          <w:p w14:paraId="7CC4A0C9" w14:textId="77777777" w:rsidR="005973BA" w:rsidRPr="00BA01A4" w:rsidRDefault="005973BA" w:rsidP="005973BA">
            <w:pPr>
              <w:widowControl w:val="0"/>
              <w:spacing w:line="240" w:lineRule="auto"/>
              <w:ind w:right="113"/>
              <w:contextualSpacing/>
              <w:rPr>
                <w:rFonts w:ascii="Times New Roman" w:hAnsi="Times New Roman"/>
                <w:b/>
                <w:color w:val="000000" w:themeColor="text1"/>
                <w:kern w:val="2"/>
                <w:sz w:val="24"/>
                <w:szCs w:val="24"/>
                <w:lang w:val="uk-UA"/>
              </w:rPr>
            </w:pPr>
            <w:r w:rsidRPr="00BA01A4">
              <w:rPr>
                <w:rFonts w:ascii="Times New Roman" w:eastAsia="Times New Roman" w:hAnsi="Times New Roman"/>
                <w:b/>
                <w:color w:val="000000" w:themeColor="text1"/>
                <w:kern w:val="2"/>
                <w:sz w:val="24"/>
                <w:szCs w:val="24"/>
                <w:lang w:val="uk-UA"/>
              </w:rPr>
              <w:t xml:space="preserve">Кваліфікаційні критерії до учасників та вимоги, </w:t>
            </w:r>
            <w:r w:rsidR="004575EC" w:rsidRPr="00BA01A4">
              <w:rPr>
                <w:rFonts w:ascii="Times New Roman" w:eastAsia="Times New Roman" w:hAnsi="Times New Roman"/>
                <w:b/>
                <w:color w:val="000000" w:themeColor="text1"/>
                <w:sz w:val="24"/>
                <w:szCs w:val="24"/>
              </w:rPr>
              <w:t>згідно  з пунктом 28  та пунктом 44  Особливостей*</w:t>
            </w:r>
          </w:p>
        </w:tc>
        <w:tc>
          <w:tcPr>
            <w:tcW w:w="6500" w:type="dxa"/>
            <w:tcBorders>
              <w:top w:val="single" w:sz="4" w:space="0" w:color="auto"/>
              <w:left w:val="single" w:sz="4" w:space="0" w:color="auto"/>
              <w:bottom w:val="single" w:sz="4" w:space="0" w:color="auto"/>
              <w:right w:val="single" w:sz="4" w:space="0" w:color="auto"/>
            </w:tcBorders>
            <w:shd w:val="clear" w:color="auto" w:fill="auto"/>
          </w:tcPr>
          <w:p w14:paraId="1E5939FB" w14:textId="0250A45A" w:rsidR="00127AE6" w:rsidRPr="00BA01A4" w:rsidRDefault="000B7271" w:rsidP="00356039">
            <w:pPr>
              <w:pStyle w:val="LO-normal"/>
              <w:widowControl w:val="0"/>
              <w:spacing w:line="240" w:lineRule="auto"/>
              <w:ind w:firstLine="426"/>
              <w:jc w:val="both"/>
              <w:rPr>
                <w:rFonts w:ascii="Times New Roman" w:eastAsia="Times New Roman" w:hAnsi="Times New Roman" w:cs="Times New Roman"/>
                <w:color w:val="000000" w:themeColor="text1"/>
                <w:sz w:val="24"/>
                <w:szCs w:val="24"/>
                <w:lang w:val="uk-UA"/>
              </w:rPr>
            </w:pPr>
            <w:r w:rsidRPr="00BA01A4">
              <w:rPr>
                <w:rFonts w:ascii="Times New Roman" w:eastAsia="Times New Roman" w:hAnsi="Times New Roman" w:cs="Times New Roman"/>
                <w:color w:val="000000" w:themeColor="text1"/>
                <w:sz w:val="24"/>
                <w:szCs w:val="24"/>
                <w:lang w:val="uk-UA"/>
              </w:rPr>
              <w:t xml:space="preserve">5.1 </w:t>
            </w:r>
            <w:r w:rsidR="0066193D" w:rsidRPr="00BA01A4">
              <w:rPr>
                <w:rFonts w:ascii="Times New Roman" w:eastAsia="Times New Roman" w:hAnsi="Times New Roman" w:cs="Times New Roman"/>
                <w:color w:val="000000" w:themeColor="text1"/>
                <w:sz w:val="24"/>
                <w:szCs w:val="24"/>
                <w:lang w:val="uk-UA"/>
              </w:rPr>
              <w:t>Кваліфікаційні критерії</w:t>
            </w:r>
            <w:r w:rsidR="00356039" w:rsidRPr="00BA01A4">
              <w:rPr>
                <w:rFonts w:ascii="Times New Roman" w:eastAsia="Times New Roman" w:hAnsi="Times New Roman" w:cs="Times New Roman"/>
                <w:color w:val="000000" w:themeColor="text1"/>
                <w:sz w:val="24"/>
                <w:szCs w:val="24"/>
                <w:lang w:val="uk-UA"/>
              </w:rPr>
              <w:t xml:space="preserve"> </w:t>
            </w:r>
            <w:r w:rsidR="00F63F91" w:rsidRPr="00BA01A4">
              <w:rPr>
                <w:rFonts w:ascii="Times New Roman" w:hAnsi="Times New Roman" w:cs="Times New Roman"/>
                <w:color w:val="000000" w:themeColor="text1"/>
                <w:sz w:val="24"/>
                <w:szCs w:val="24"/>
                <w:shd w:val="clear" w:color="auto" w:fill="FFFFFF"/>
                <w:lang w:val="uk-UA"/>
              </w:rPr>
              <w:t>та інформація про спосіб підтвердження відповідності учасників процедури закупівлі установленим критеріям</w:t>
            </w:r>
            <w:r w:rsidR="00B33DCA" w:rsidRPr="00BA01A4">
              <w:rPr>
                <w:rFonts w:ascii="Times New Roman" w:hAnsi="Times New Roman" w:cs="Times New Roman"/>
                <w:color w:val="000000" w:themeColor="text1"/>
                <w:sz w:val="24"/>
                <w:szCs w:val="24"/>
                <w:shd w:val="clear" w:color="auto" w:fill="FFFFFF"/>
                <w:lang w:val="uk-UA"/>
              </w:rPr>
              <w:t xml:space="preserve"> </w:t>
            </w:r>
            <w:r w:rsidR="00356039" w:rsidRPr="00BA01A4">
              <w:rPr>
                <w:rFonts w:ascii="Times New Roman" w:hAnsi="Times New Roman" w:cs="Times New Roman"/>
                <w:color w:val="000000" w:themeColor="text1"/>
                <w:sz w:val="24"/>
                <w:szCs w:val="24"/>
                <w:shd w:val="clear" w:color="auto" w:fill="FFFFFF"/>
                <w:lang w:val="uk-UA"/>
              </w:rPr>
              <w:t>зазначені в Додатку 5 до Тендерної документації.</w:t>
            </w:r>
          </w:p>
          <w:p w14:paraId="153F93A7" w14:textId="77777777" w:rsidR="008D71B1" w:rsidRPr="00BA01A4" w:rsidRDefault="00F17638" w:rsidP="00AB4363">
            <w:pPr>
              <w:pStyle w:val="LO-normal"/>
              <w:widowControl w:val="0"/>
              <w:spacing w:line="240" w:lineRule="auto"/>
              <w:ind w:firstLine="426"/>
              <w:jc w:val="both"/>
              <w:rPr>
                <w:rFonts w:ascii="Times New Roman" w:hAnsi="Times New Roman" w:cs="Times New Roman"/>
                <w:color w:val="000000" w:themeColor="text1"/>
                <w:sz w:val="24"/>
                <w:szCs w:val="24"/>
                <w:lang w:val="uk-UA" w:eastAsia="uk-UA"/>
              </w:rPr>
            </w:pPr>
            <w:r w:rsidRPr="00BA01A4">
              <w:rPr>
                <w:rFonts w:ascii="Times New Roman" w:hAnsi="Times New Roman" w:cs="Times New Roman"/>
                <w:color w:val="000000" w:themeColor="text1"/>
                <w:sz w:val="24"/>
                <w:szCs w:val="24"/>
                <w:lang w:val="uk-UA" w:eastAsia="uk-UA"/>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p w14:paraId="3FA12C07" w14:textId="77777777" w:rsidR="008D71B1" w:rsidRPr="00BA01A4" w:rsidRDefault="008D71B1" w:rsidP="00AB4363">
            <w:pPr>
              <w:pStyle w:val="LO-normal"/>
              <w:widowControl w:val="0"/>
              <w:spacing w:line="240" w:lineRule="auto"/>
              <w:ind w:firstLine="426"/>
              <w:jc w:val="both"/>
              <w:rPr>
                <w:rFonts w:ascii="Times New Roman" w:hAnsi="Times New Roman" w:cs="Times New Roman"/>
                <w:color w:val="000000" w:themeColor="text1"/>
                <w:sz w:val="24"/>
                <w:szCs w:val="24"/>
                <w:lang w:val="uk-UA"/>
              </w:rPr>
            </w:pPr>
            <w:r w:rsidRPr="00BA01A4">
              <w:rPr>
                <w:rFonts w:ascii="Times New Roman" w:hAnsi="Times New Roman" w:cs="Times New Roman"/>
                <w:color w:val="000000" w:themeColor="text1"/>
                <w:sz w:val="24"/>
                <w:szCs w:val="24"/>
                <w:lang w:val="uk-UA"/>
              </w:rPr>
              <w:lastRenderedPageBreak/>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bookmarkStart w:id="3" w:name="n400"/>
            <w:bookmarkEnd w:id="3"/>
          </w:p>
          <w:p w14:paraId="307B613B" w14:textId="77777777" w:rsidR="008D71B1" w:rsidRPr="00BA01A4" w:rsidRDefault="008D71B1" w:rsidP="00AB4363">
            <w:pPr>
              <w:pStyle w:val="LO-normal"/>
              <w:widowControl w:val="0"/>
              <w:spacing w:line="240" w:lineRule="auto"/>
              <w:ind w:firstLine="426"/>
              <w:jc w:val="both"/>
              <w:rPr>
                <w:rFonts w:ascii="Times New Roman" w:hAnsi="Times New Roman" w:cs="Times New Roman"/>
                <w:color w:val="000000" w:themeColor="text1"/>
                <w:sz w:val="24"/>
                <w:szCs w:val="24"/>
                <w:lang w:val="uk-UA"/>
              </w:rPr>
            </w:pPr>
            <w:r w:rsidRPr="00BA01A4">
              <w:rPr>
                <w:rFonts w:ascii="Times New Roman" w:hAnsi="Times New Roman" w:cs="Times New Roman"/>
                <w:color w:val="000000" w:themeColor="text1"/>
                <w:sz w:val="24"/>
                <w:szCs w:val="24"/>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bookmarkStart w:id="4" w:name="n401"/>
            <w:bookmarkEnd w:id="4"/>
          </w:p>
          <w:p w14:paraId="0A0F33E7" w14:textId="77777777" w:rsidR="008D71B1" w:rsidRPr="00BA01A4" w:rsidRDefault="008D71B1" w:rsidP="00AB4363">
            <w:pPr>
              <w:pStyle w:val="LO-normal"/>
              <w:widowControl w:val="0"/>
              <w:spacing w:line="240" w:lineRule="auto"/>
              <w:ind w:firstLine="426"/>
              <w:jc w:val="both"/>
              <w:rPr>
                <w:rFonts w:ascii="Times New Roman" w:hAnsi="Times New Roman" w:cs="Times New Roman"/>
                <w:color w:val="000000" w:themeColor="text1"/>
                <w:sz w:val="24"/>
                <w:szCs w:val="24"/>
                <w:lang w:val="uk-UA"/>
              </w:rPr>
            </w:pPr>
            <w:r w:rsidRPr="00BA01A4">
              <w:rPr>
                <w:rFonts w:ascii="Times New Roman" w:hAnsi="Times New Roman" w:cs="Times New Roman"/>
                <w:color w:val="000000" w:themeColor="text1"/>
                <w:sz w:val="24"/>
                <w:szCs w:val="24"/>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bookmarkStart w:id="5" w:name="n402"/>
            <w:bookmarkEnd w:id="5"/>
          </w:p>
          <w:p w14:paraId="140FFE0C" w14:textId="77777777" w:rsidR="008D71B1" w:rsidRPr="00BA01A4" w:rsidRDefault="008D71B1" w:rsidP="00AB4363">
            <w:pPr>
              <w:pStyle w:val="LO-normal"/>
              <w:widowControl w:val="0"/>
              <w:spacing w:line="240" w:lineRule="auto"/>
              <w:ind w:firstLine="426"/>
              <w:jc w:val="both"/>
              <w:rPr>
                <w:rFonts w:ascii="Times New Roman" w:hAnsi="Times New Roman" w:cs="Times New Roman"/>
                <w:color w:val="000000" w:themeColor="text1"/>
                <w:sz w:val="24"/>
                <w:szCs w:val="24"/>
                <w:lang w:val="uk-UA"/>
              </w:rPr>
            </w:pPr>
            <w:r w:rsidRPr="00BA01A4">
              <w:rPr>
                <w:rFonts w:ascii="Times New Roman" w:hAnsi="Times New Roman" w:cs="Times New Roman"/>
                <w:color w:val="000000" w:themeColor="text1"/>
                <w:sz w:val="24"/>
                <w:szCs w:val="24"/>
                <w:lang w:val="uk-UA"/>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bookmarkStart w:id="6" w:name="n403"/>
            <w:bookmarkEnd w:id="6"/>
          </w:p>
          <w:p w14:paraId="6E0C3E14" w14:textId="77777777" w:rsidR="008D71B1" w:rsidRPr="00BA01A4" w:rsidRDefault="008D71B1" w:rsidP="00AB4363">
            <w:pPr>
              <w:pStyle w:val="LO-normal"/>
              <w:widowControl w:val="0"/>
              <w:spacing w:line="240" w:lineRule="auto"/>
              <w:ind w:firstLine="426"/>
              <w:jc w:val="both"/>
              <w:rPr>
                <w:rFonts w:ascii="Times New Roman" w:hAnsi="Times New Roman" w:cs="Times New Roman"/>
                <w:color w:val="000000" w:themeColor="text1"/>
                <w:sz w:val="24"/>
                <w:szCs w:val="24"/>
              </w:rPr>
            </w:pPr>
            <w:r w:rsidRPr="00BA01A4">
              <w:rPr>
                <w:rFonts w:ascii="Times New Roman" w:hAnsi="Times New Roman" w:cs="Times New Roman"/>
                <w:color w:val="000000" w:themeColor="text1"/>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bookmarkStart w:id="7" w:name="n404"/>
            <w:bookmarkEnd w:id="7"/>
          </w:p>
          <w:p w14:paraId="7F4E31C3" w14:textId="77777777" w:rsidR="008D71B1" w:rsidRPr="00BA01A4" w:rsidRDefault="008D71B1" w:rsidP="00AB4363">
            <w:pPr>
              <w:pStyle w:val="LO-normal"/>
              <w:widowControl w:val="0"/>
              <w:spacing w:line="240" w:lineRule="auto"/>
              <w:ind w:firstLine="426"/>
              <w:jc w:val="both"/>
              <w:rPr>
                <w:rFonts w:ascii="Times New Roman" w:hAnsi="Times New Roman" w:cs="Times New Roman"/>
                <w:color w:val="000000" w:themeColor="text1"/>
                <w:sz w:val="24"/>
                <w:szCs w:val="24"/>
              </w:rPr>
            </w:pPr>
            <w:r w:rsidRPr="00BA01A4">
              <w:rPr>
                <w:rFonts w:ascii="Times New Roman" w:hAnsi="Times New Roman" w:cs="Times New Roman"/>
                <w:color w:val="000000" w:themeColor="text1"/>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bookmarkStart w:id="8" w:name="n405"/>
            <w:bookmarkEnd w:id="8"/>
          </w:p>
          <w:p w14:paraId="78025A93" w14:textId="77777777" w:rsidR="008D71B1" w:rsidRPr="00BA01A4" w:rsidRDefault="008D71B1" w:rsidP="00AB4363">
            <w:pPr>
              <w:pStyle w:val="LO-normal"/>
              <w:widowControl w:val="0"/>
              <w:spacing w:line="240" w:lineRule="auto"/>
              <w:ind w:firstLine="426"/>
              <w:jc w:val="both"/>
              <w:rPr>
                <w:rFonts w:ascii="Times New Roman" w:hAnsi="Times New Roman" w:cs="Times New Roman"/>
                <w:color w:val="000000" w:themeColor="text1"/>
                <w:sz w:val="24"/>
                <w:szCs w:val="24"/>
              </w:rPr>
            </w:pPr>
            <w:r w:rsidRPr="00BA01A4">
              <w:rPr>
                <w:rFonts w:ascii="Times New Roman" w:hAnsi="Times New Roman" w:cs="Times New Roman"/>
                <w:color w:val="000000" w:themeColor="text1"/>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bookmarkStart w:id="9" w:name="n406"/>
            <w:bookmarkEnd w:id="9"/>
          </w:p>
          <w:p w14:paraId="408DC9B0" w14:textId="77777777" w:rsidR="008D71B1" w:rsidRPr="00BA01A4" w:rsidRDefault="008D71B1" w:rsidP="00AB4363">
            <w:pPr>
              <w:pStyle w:val="LO-normal"/>
              <w:widowControl w:val="0"/>
              <w:spacing w:line="240" w:lineRule="auto"/>
              <w:ind w:firstLine="426"/>
              <w:jc w:val="both"/>
              <w:rPr>
                <w:rFonts w:ascii="Times New Roman" w:hAnsi="Times New Roman" w:cs="Times New Roman"/>
                <w:color w:val="000000" w:themeColor="text1"/>
                <w:sz w:val="24"/>
                <w:szCs w:val="24"/>
              </w:rPr>
            </w:pPr>
            <w:r w:rsidRPr="00BA01A4">
              <w:rPr>
                <w:rFonts w:ascii="Times New Roman" w:hAnsi="Times New Roman" w:cs="Times New Roman"/>
                <w:color w:val="000000" w:themeColor="text1"/>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bookmarkStart w:id="10" w:name="n407"/>
            <w:bookmarkEnd w:id="10"/>
          </w:p>
          <w:p w14:paraId="236119D0" w14:textId="77777777" w:rsidR="008D71B1" w:rsidRPr="00BA01A4" w:rsidRDefault="008D71B1" w:rsidP="00AB4363">
            <w:pPr>
              <w:pStyle w:val="LO-normal"/>
              <w:widowControl w:val="0"/>
              <w:spacing w:line="240" w:lineRule="auto"/>
              <w:ind w:firstLine="426"/>
              <w:jc w:val="both"/>
              <w:rPr>
                <w:rFonts w:ascii="Times New Roman" w:hAnsi="Times New Roman" w:cs="Times New Roman"/>
                <w:color w:val="000000" w:themeColor="text1"/>
                <w:sz w:val="24"/>
                <w:szCs w:val="24"/>
              </w:rPr>
            </w:pPr>
            <w:r w:rsidRPr="00BA01A4">
              <w:rPr>
                <w:rFonts w:ascii="Times New Roman" w:hAnsi="Times New Roman" w:cs="Times New Roman"/>
                <w:color w:val="000000" w:themeColor="text1"/>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bookmarkStart w:id="11" w:name="n408"/>
            <w:bookmarkEnd w:id="11"/>
          </w:p>
          <w:p w14:paraId="55F97BE9" w14:textId="77777777" w:rsidR="008D71B1" w:rsidRPr="00BA01A4" w:rsidRDefault="008D71B1" w:rsidP="00AB4363">
            <w:pPr>
              <w:pStyle w:val="LO-normal"/>
              <w:widowControl w:val="0"/>
              <w:spacing w:line="240" w:lineRule="auto"/>
              <w:ind w:firstLine="426"/>
              <w:jc w:val="both"/>
              <w:rPr>
                <w:rFonts w:ascii="Times New Roman" w:hAnsi="Times New Roman" w:cs="Times New Roman"/>
                <w:color w:val="000000" w:themeColor="text1"/>
                <w:sz w:val="24"/>
                <w:szCs w:val="24"/>
              </w:rPr>
            </w:pPr>
            <w:r w:rsidRPr="00BA01A4">
              <w:rPr>
                <w:rFonts w:ascii="Times New Roman" w:hAnsi="Times New Roman" w:cs="Times New Roman"/>
                <w:color w:val="000000" w:themeColor="text1"/>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bookmarkStart w:id="12" w:name="n409"/>
            <w:bookmarkEnd w:id="12"/>
          </w:p>
          <w:p w14:paraId="2252D8EC" w14:textId="77777777" w:rsidR="008D71B1" w:rsidRPr="00BA01A4" w:rsidRDefault="008D71B1" w:rsidP="00AB4363">
            <w:pPr>
              <w:pStyle w:val="LO-normal"/>
              <w:widowControl w:val="0"/>
              <w:spacing w:line="240" w:lineRule="auto"/>
              <w:ind w:firstLine="426"/>
              <w:jc w:val="both"/>
              <w:rPr>
                <w:rFonts w:ascii="Times New Roman" w:hAnsi="Times New Roman" w:cs="Times New Roman"/>
                <w:color w:val="000000" w:themeColor="text1"/>
                <w:sz w:val="24"/>
                <w:szCs w:val="24"/>
              </w:rPr>
            </w:pPr>
            <w:r w:rsidRPr="00BA01A4">
              <w:rPr>
                <w:rFonts w:ascii="Times New Roman" w:hAnsi="Times New Roman" w:cs="Times New Roman"/>
                <w:color w:val="000000" w:themeColor="text1"/>
                <w:sz w:val="24"/>
                <w:szCs w:val="24"/>
              </w:rPr>
              <w:t xml:space="preserve">11) учасник процедури закупівлі або кінцевий бенефіціарний власник, член або учасник (акціонер) </w:t>
            </w:r>
            <w:r w:rsidRPr="00BA01A4">
              <w:rPr>
                <w:rFonts w:ascii="Times New Roman" w:hAnsi="Times New Roman" w:cs="Times New Roman"/>
                <w:color w:val="000000" w:themeColor="text1"/>
                <w:sz w:val="24"/>
                <w:szCs w:val="24"/>
              </w:rPr>
              <w:lastRenderedPageBreak/>
              <w:t xml:space="preserve">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8" w:tgtFrame="_blank" w:history="1">
              <w:r w:rsidRPr="00BA01A4">
                <w:rPr>
                  <w:rStyle w:val="af7"/>
                  <w:rFonts w:ascii="Times New Roman" w:hAnsi="Times New Roman" w:cs="Times New Roman"/>
                  <w:color w:val="000000" w:themeColor="text1"/>
                  <w:sz w:val="24"/>
                  <w:szCs w:val="24"/>
                </w:rPr>
                <w:t>Законом України</w:t>
              </w:r>
            </w:hyperlink>
            <w:r w:rsidRPr="00BA01A4">
              <w:rPr>
                <w:rFonts w:ascii="Times New Roman" w:hAnsi="Times New Roman" w:cs="Times New Roman"/>
                <w:color w:val="000000" w:themeColor="text1"/>
                <w:sz w:val="24"/>
                <w:szCs w:val="24"/>
              </w:rPr>
              <w:t xml:space="preserve"> “Про санкції”;</w:t>
            </w:r>
            <w:bookmarkStart w:id="13" w:name="n410"/>
            <w:bookmarkEnd w:id="13"/>
          </w:p>
          <w:p w14:paraId="4BEC65CE" w14:textId="0C9A9BAC" w:rsidR="008D71B1" w:rsidRPr="00BA01A4" w:rsidRDefault="008D71B1" w:rsidP="00AB4363">
            <w:pPr>
              <w:pStyle w:val="LO-normal"/>
              <w:widowControl w:val="0"/>
              <w:spacing w:line="240" w:lineRule="auto"/>
              <w:ind w:firstLine="426"/>
              <w:jc w:val="both"/>
              <w:rPr>
                <w:rFonts w:ascii="Times New Roman" w:hAnsi="Times New Roman" w:cs="Times New Roman"/>
                <w:color w:val="000000" w:themeColor="text1"/>
                <w:sz w:val="24"/>
                <w:szCs w:val="24"/>
              </w:rPr>
            </w:pPr>
            <w:r w:rsidRPr="00BA01A4">
              <w:rPr>
                <w:rFonts w:ascii="Times New Roman" w:hAnsi="Times New Roman" w:cs="Times New Roman"/>
                <w:color w:val="000000" w:themeColor="text1"/>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B798E5D" w14:textId="11A6D9EB" w:rsidR="00981896" w:rsidRPr="00BA01A4" w:rsidRDefault="00981896" w:rsidP="00AB4363">
            <w:pPr>
              <w:pStyle w:val="rvps2"/>
              <w:shd w:val="clear" w:color="auto" w:fill="FFFFFF"/>
              <w:spacing w:before="0" w:beforeAutospacing="0" w:after="0" w:afterAutospacing="0"/>
              <w:ind w:firstLine="426"/>
              <w:jc w:val="both"/>
              <w:rPr>
                <w:color w:val="000000" w:themeColor="text1"/>
              </w:rPr>
            </w:pPr>
            <w:r w:rsidRPr="00BA01A4">
              <w:rPr>
                <w:color w:val="000000" w:themeColor="text1"/>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551163C0" w14:textId="1244B023" w:rsidR="008D71B1" w:rsidRPr="00BA01A4" w:rsidRDefault="008D71B1" w:rsidP="00AB4363">
            <w:pPr>
              <w:pStyle w:val="rvps2"/>
              <w:shd w:val="clear" w:color="auto" w:fill="FFFFFF"/>
              <w:spacing w:before="0" w:beforeAutospacing="0" w:after="0" w:afterAutospacing="0"/>
              <w:ind w:firstLine="426"/>
              <w:jc w:val="both"/>
              <w:rPr>
                <w:color w:val="000000" w:themeColor="text1"/>
              </w:rPr>
            </w:pPr>
            <w:r w:rsidRPr="00BA01A4">
              <w:rPr>
                <w:color w:val="000000" w:themeColor="text1"/>
              </w:rPr>
              <w:t xml:space="preserve">Учасник процедури закупівлі підтверджує відсутність підстав, зазначених в цьому пункті (крім </w:t>
            </w:r>
            <w:hyperlink r:id="rId9" w:anchor="n411" w:history="1">
              <w:r w:rsidRPr="00BA01A4">
                <w:rPr>
                  <w:rStyle w:val="af7"/>
                  <w:color w:val="000000" w:themeColor="text1"/>
                  <w:u w:val="none"/>
                </w:rPr>
                <w:t>абзацу чотирнадцятого</w:t>
              </w:r>
            </w:hyperlink>
            <w:r w:rsidRPr="00BA01A4">
              <w:rPr>
                <w:color w:val="000000" w:themeColor="text1"/>
              </w:rPr>
              <w:t xml:space="preserve">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7025EFE6" w14:textId="7A714BCE" w:rsidR="00AB4363" w:rsidRPr="00BA01A4" w:rsidRDefault="00AB4363" w:rsidP="00AB4363">
            <w:pPr>
              <w:pStyle w:val="rvps2"/>
              <w:shd w:val="clear" w:color="auto" w:fill="FFFFFF"/>
              <w:spacing w:before="0" w:beforeAutospacing="0" w:after="0" w:afterAutospacing="0"/>
              <w:ind w:firstLine="426"/>
              <w:jc w:val="both"/>
              <w:rPr>
                <w:color w:val="000000" w:themeColor="text1"/>
              </w:rPr>
            </w:pPr>
            <w:r w:rsidRPr="00BA01A4">
              <w:rPr>
                <w:color w:val="000000" w:themeColor="text1"/>
              </w:rPr>
              <w:t>У разі подання тендерної пропозиції об’єднанням учасників підтвердження відсутності підстав для відмови в участі у процедурі закупівлі, визначеним пунктом 44 Особливостей, подається по кожному з учасників окремо, які входять у склад об’єднання, шляхом надання довідки в довільній формі.</w:t>
            </w:r>
          </w:p>
          <w:p w14:paraId="41574FE4" w14:textId="60D1A173" w:rsidR="00D15B3D" w:rsidRPr="00BA01A4" w:rsidRDefault="00D15B3D" w:rsidP="00AB4363">
            <w:pPr>
              <w:spacing w:line="240" w:lineRule="auto"/>
              <w:ind w:firstLine="426"/>
              <w:jc w:val="both"/>
              <w:rPr>
                <w:rFonts w:ascii="Times New Roman" w:hAnsi="Times New Roman"/>
                <w:color w:val="000000" w:themeColor="text1"/>
                <w:sz w:val="24"/>
                <w:szCs w:val="24"/>
                <w:lang w:val="uk-UA" w:eastAsia="uk-UA"/>
              </w:rPr>
            </w:pPr>
            <w:r w:rsidRPr="00BA01A4">
              <w:rPr>
                <w:rFonts w:ascii="Times New Roman" w:hAnsi="Times New Roman"/>
                <w:color w:val="000000" w:themeColor="text1"/>
                <w:sz w:val="24"/>
                <w:szCs w:val="24"/>
                <w:lang w:val="uk-UA" w:eastAsia="uk-UA"/>
              </w:rPr>
              <w:t>Учасник у складі тендерної пропозиції надає довідку у довільній формі про те, що учасник процедури закупівлі не має невиконаного зі своєї сторони зобов'язання за раніше укладеним договором про закупівлю з замовником, який проводить процедуру закупівлі,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r w:rsidR="00AB4363" w:rsidRPr="00BA01A4">
              <w:rPr>
                <w:rFonts w:ascii="Times New Roman" w:hAnsi="Times New Roman"/>
                <w:color w:val="000000" w:themeColor="text1"/>
                <w:sz w:val="24"/>
                <w:szCs w:val="24"/>
                <w:lang w:val="uk-UA" w:eastAsia="uk-UA"/>
              </w:rPr>
              <w:t>*</w:t>
            </w:r>
            <w:r w:rsidRPr="00BA01A4">
              <w:rPr>
                <w:rFonts w:ascii="Times New Roman" w:hAnsi="Times New Roman"/>
                <w:color w:val="000000" w:themeColor="text1"/>
                <w:sz w:val="24"/>
                <w:szCs w:val="24"/>
                <w:lang w:val="uk-UA" w:eastAsia="uk-UA"/>
              </w:rPr>
              <w:t>.</w:t>
            </w:r>
          </w:p>
          <w:p w14:paraId="652BA665" w14:textId="0AA21903" w:rsidR="00AB4363" w:rsidRPr="00BA01A4" w:rsidRDefault="00AB4363" w:rsidP="00AB4363">
            <w:pPr>
              <w:spacing w:line="240" w:lineRule="auto"/>
              <w:ind w:firstLine="426"/>
              <w:jc w:val="both"/>
              <w:rPr>
                <w:rFonts w:ascii="Times New Roman" w:hAnsi="Times New Roman"/>
                <w:color w:val="000000" w:themeColor="text1"/>
                <w:sz w:val="24"/>
                <w:szCs w:val="24"/>
                <w:lang w:val="uk-UA" w:eastAsia="uk-UA"/>
              </w:rPr>
            </w:pPr>
            <w:r w:rsidRPr="00BA01A4">
              <w:rPr>
                <w:rFonts w:ascii="Times New Roman" w:hAnsi="Times New Roman"/>
                <w:i/>
                <w:color w:val="000000" w:themeColor="text1"/>
                <w:sz w:val="24"/>
                <w:szCs w:val="24"/>
                <w:lang w:val="uk-UA" w:eastAsia="uk-UA"/>
              </w:rPr>
              <w:t>*</w:t>
            </w:r>
            <w:r w:rsidRPr="00BA01A4">
              <w:rPr>
                <w:rFonts w:ascii="Times New Roman" w:hAnsi="Times New Roman"/>
                <w:i/>
                <w:color w:val="000000" w:themeColor="text1"/>
                <w:sz w:val="24"/>
                <w:szCs w:val="24"/>
                <w:lang w:val="uk-UA"/>
              </w:rPr>
              <w:t xml:space="preserve">Учасник процедури закупівлі, що перебуває в обставинах, зазначених в абзаці чотирнадцятому пункту 44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w:t>
            </w:r>
            <w:r w:rsidRPr="00BA01A4">
              <w:rPr>
                <w:rFonts w:ascii="Times New Roman" w:hAnsi="Times New Roman"/>
                <w:i/>
                <w:color w:val="000000" w:themeColor="text1"/>
                <w:sz w:val="24"/>
                <w:szCs w:val="24"/>
                <w:lang w:val="uk-UA"/>
              </w:rPr>
              <w:lastRenderedPageBreak/>
              <w:t xml:space="preserve">зобов’язався сплатити відповідні зобов’язання та відшкодування завданих збитків. </w:t>
            </w:r>
            <w:r w:rsidRPr="00BA01A4">
              <w:rPr>
                <w:rFonts w:ascii="Times New Roman" w:hAnsi="Times New Roman"/>
                <w:i/>
                <w:color w:val="000000" w:themeColor="text1"/>
                <w:sz w:val="24"/>
                <w:szCs w:val="24"/>
              </w:rPr>
              <w:t>Якщо замовник вважає таке підтвердження достатнім, учаснику процедури закупівлі не може бути відмовлено в участі в процедурі закупівлі</w:t>
            </w:r>
            <w:r w:rsidRPr="00BA01A4">
              <w:rPr>
                <w:rFonts w:ascii="Times New Roman" w:hAnsi="Times New Roman"/>
                <w:i/>
                <w:color w:val="000000" w:themeColor="text1"/>
                <w:sz w:val="24"/>
                <w:szCs w:val="24"/>
                <w:lang w:val="uk-UA"/>
              </w:rPr>
              <w:t>.</w:t>
            </w:r>
          </w:p>
          <w:p w14:paraId="4DA0A9F4" w14:textId="77777777" w:rsidR="00981896" w:rsidRPr="00BA01A4" w:rsidRDefault="00981896" w:rsidP="00AB4363">
            <w:pPr>
              <w:pStyle w:val="rvps2"/>
              <w:shd w:val="clear" w:color="auto" w:fill="FFFFFF"/>
              <w:spacing w:before="0" w:beforeAutospacing="0" w:after="0" w:afterAutospacing="0"/>
              <w:ind w:firstLine="426"/>
              <w:jc w:val="both"/>
              <w:rPr>
                <w:color w:val="000000" w:themeColor="text1"/>
              </w:rPr>
            </w:pPr>
            <w:bookmarkStart w:id="14" w:name="n412"/>
            <w:bookmarkEnd w:id="14"/>
            <w:r w:rsidRPr="00BA01A4">
              <w:rPr>
                <w:color w:val="000000" w:themeColor="text1"/>
              </w:rPr>
              <w:t>Замовник не вимагає документального підтвердження публічної інформації, що оприлюднена у формі відкритих даних згідно із </w:t>
            </w:r>
            <w:hyperlink r:id="rId10" w:tgtFrame="_blank" w:history="1">
              <w:r w:rsidRPr="00BA01A4">
                <w:rPr>
                  <w:rStyle w:val="af7"/>
                  <w:color w:val="000000" w:themeColor="text1"/>
                  <w:u w:val="none"/>
                </w:rPr>
                <w:t>Законом України</w:t>
              </w:r>
            </w:hyperlink>
            <w:r w:rsidRPr="00BA01A4">
              <w:rPr>
                <w:color w:val="000000" w:themeColor="text1"/>
              </w:rPr>
              <w:t>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445174FB" w14:textId="77777777" w:rsidR="00AB4363" w:rsidRPr="00BA01A4" w:rsidRDefault="00981896" w:rsidP="00AB4363">
            <w:pPr>
              <w:pStyle w:val="rvps2"/>
              <w:shd w:val="clear" w:color="auto" w:fill="FFFFFF"/>
              <w:spacing w:before="0" w:beforeAutospacing="0" w:after="0" w:afterAutospacing="0"/>
              <w:ind w:firstLine="426"/>
              <w:jc w:val="both"/>
              <w:rPr>
                <w:color w:val="000000" w:themeColor="text1"/>
              </w:rPr>
            </w:pPr>
            <w:bookmarkStart w:id="15" w:name="n413"/>
            <w:bookmarkStart w:id="16" w:name="n414"/>
            <w:bookmarkEnd w:id="15"/>
            <w:bookmarkEnd w:id="16"/>
            <w:r w:rsidRPr="00BA01A4">
              <w:rPr>
                <w:color w:val="000000" w:themeColor="text1"/>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w:t>
            </w:r>
            <w:hyperlink r:id="rId11" w:anchor="n411" w:history="1">
              <w:r w:rsidRPr="00BA01A4">
                <w:rPr>
                  <w:rStyle w:val="af7"/>
                  <w:color w:val="000000" w:themeColor="text1"/>
                  <w:u w:val="none"/>
                </w:rPr>
                <w:t>абзацу чотирнадцятого</w:t>
              </w:r>
            </w:hyperlink>
            <w:r w:rsidRPr="00BA01A4">
              <w:rPr>
                <w:color w:val="000000" w:themeColor="text1"/>
              </w:rPr>
              <w:t> цього пункту), крім самостійного декларування відсутності таких підстав учасником процедури закупівлі відповідно до </w:t>
            </w:r>
            <w:hyperlink r:id="rId12" w:anchor="n413" w:history="1">
              <w:r w:rsidRPr="00BA01A4">
                <w:rPr>
                  <w:rStyle w:val="af7"/>
                  <w:color w:val="000000" w:themeColor="text1"/>
                  <w:u w:val="none"/>
                </w:rPr>
                <w:t>абзацу шістнадцятого</w:t>
              </w:r>
            </w:hyperlink>
            <w:r w:rsidRPr="00BA01A4">
              <w:rPr>
                <w:color w:val="000000" w:themeColor="text1"/>
              </w:rPr>
              <w:t> цього пункту.</w:t>
            </w:r>
            <w:bookmarkStart w:id="17" w:name="n415"/>
            <w:bookmarkEnd w:id="17"/>
          </w:p>
          <w:p w14:paraId="5AB58D64" w14:textId="77777777" w:rsidR="00AB4363" w:rsidRPr="00BA01A4" w:rsidRDefault="00981896" w:rsidP="00AB4363">
            <w:pPr>
              <w:pStyle w:val="rvps2"/>
              <w:shd w:val="clear" w:color="auto" w:fill="FFFFFF"/>
              <w:spacing w:before="0" w:beforeAutospacing="0" w:after="0" w:afterAutospacing="0"/>
              <w:ind w:firstLine="426"/>
              <w:jc w:val="both"/>
              <w:rPr>
                <w:color w:val="000000" w:themeColor="text1"/>
              </w:rPr>
            </w:pPr>
            <w:r w:rsidRPr="00BA01A4">
              <w:rPr>
                <w:color w:val="000000" w:themeColor="text1"/>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w:t>
            </w:r>
            <w:hyperlink r:id="rId13" w:anchor="n1257" w:tgtFrame="_blank" w:history="1">
              <w:r w:rsidRPr="00BA01A4">
                <w:rPr>
                  <w:rStyle w:val="af7"/>
                  <w:color w:val="000000" w:themeColor="text1"/>
                  <w:u w:val="none"/>
                </w:rPr>
                <w:t>частини третьої</w:t>
              </w:r>
            </w:hyperlink>
            <w:r w:rsidRPr="00BA01A4">
              <w:rPr>
                <w:color w:val="000000" w:themeColor="text1"/>
              </w:rPr>
              <w:t>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bookmarkStart w:id="18" w:name="n308"/>
            <w:bookmarkEnd w:id="18"/>
          </w:p>
          <w:p w14:paraId="422A9E61" w14:textId="7DA874AE" w:rsidR="00206562" w:rsidRPr="00BA01A4" w:rsidRDefault="00CC7842" w:rsidP="00536CB4">
            <w:pPr>
              <w:pStyle w:val="rvps2"/>
              <w:shd w:val="clear" w:color="auto" w:fill="FFFFFF"/>
              <w:spacing w:before="0" w:beforeAutospacing="0" w:after="0" w:afterAutospacing="0"/>
              <w:ind w:firstLine="426"/>
              <w:jc w:val="both"/>
              <w:rPr>
                <w:b/>
                <w:color w:val="000000" w:themeColor="text1"/>
              </w:rPr>
            </w:pPr>
            <w:r w:rsidRPr="00BA01A4">
              <w:rPr>
                <w:b/>
                <w:color w:val="000000" w:themeColor="text1"/>
              </w:rPr>
              <w:t xml:space="preserve">5.2. </w:t>
            </w:r>
            <w:r w:rsidR="00206562" w:rsidRPr="00BA01A4">
              <w:rPr>
                <w:color w:val="000000" w:themeColor="text1"/>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14" w:anchor="n401" w:history="1">
              <w:r w:rsidR="00206562" w:rsidRPr="00BA01A4">
                <w:rPr>
                  <w:rStyle w:val="af7"/>
                  <w:color w:val="000000" w:themeColor="text1"/>
                  <w:u w:val="none"/>
                </w:rPr>
                <w:t>підпунктах 3</w:t>
              </w:r>
            </w:hyperlink>
            <w:r w:rsidR="00206562" w:rsidRPr="00BA01A4">
              <w:rPr>
                <w:color w:val="000000" w:themeColor="text1"/>
              </w:rPr>
              <w:t>, </w:t>
            </w:r>
            <w:hyperlink r:id="rId15" w:anchor="n403" w:history="1">
              <w:r w:rsidR="00206562" w:rsidRPr="00BA01A4">
                <w:rPr>
                  <w:rStyle w:val="af7"/>
                  <w:color w:val="000000" w:themeColor="text1"/>
                  <w:u w:val="none"/>
                </w:rPr>
                <w:t>5</w:t>
              </w:r>
            </w:hyperlink>
            <w:r w:rsidR="00206562" w:rsidRPr="00BA01A4">
              <w:rPr>
                <w:color w:val="000000" w:themeColor="text1"/>
              </w:rPr>
              <w:t>, </w:t>
            </w:r>
            <w:hyperlink r:id="rId16" w:anchor="n404" w:history="1">
              <w:r w:rsidR="00206562" w:rsidRPr="00BA01A4">
                <w:rPr>
                  <w:rStyle w:val="af7"/>
                  <w:color w:val="000000" w:themeColor="text1"/>
                  <w:u w:val="none"/>
                </w:rPr>
                <w:t>6</w:t>
              </w:r>
            </w:hyperlink>
            <w:r w:rsidR="00206562" w:rsidRPr="00BA01A4">
              <w:rPr>
                <w:color w:val="000000" w:themeColor="text1"/>
              </w:rPr>
              <w:t> і </w:t>
            </w:r>
            <w:hyperlink r:id="rId17" w:anchor="n410" w:history="1">
              <w:r w:rsidR="00206562" w:rsidRPr="00BA01A4">
                <w:rPr>
                  <w:rStyle w:val="af7"/>
                  <w:color w:val="000000" w:themeColor="text1"/>
                  <w:u w:val="none"/>
                </w:rPr>
                <w:t>12</w:t>
              </w:r>
            </w:hyperlink>
            <w:r w:rsidR="00206562" w:rsidRPr="00BA01A4">
              <w:rPr>
                <w:color w:val="000000" w:themeColor="text1"/>
              </w:rPr>
              <w:t> та в </w:t>
            </w:r>
            <w:hyperlink r:id="rId18" w:anchor="n411" w:history="1">
              <w:r w:rsidR="00206562" w:rsidRPr="00BA01A4">
                <w:rPr>
                  <w:rStyle w:val="af7"/>
                  <w:color w:val="000000" w:themeColor="text1"/>
                  <w:u w:val="none"/>
                </w:rPr>
                <w:t>абзаці чотирнадцятому</w:t>
              </w:r>
            </w:hyperlink>
            <w:r w:rsidR="00206562" w:rsidRPr="00BA01A4">
              <w:rPr>
                <w:color w:val="000000" w:themeColor="text1"/>
              </w:rPr>
              <w:t xml:space="preserve"> цього пункту. </w:t>
            </w:r>
          </w:p>
          <w:p w14:paraId="780AD570" w14:textId="77777777" w:rsidR="00CC7842" w:rsidRPr="00BA01A4" w:rsidRDefault="00CC7842" w:rsidP="00AB4363">
            <w:pPr>
              <w:pStyle w:val="LO-normal"/>
              <w:widowControl w:val="0"/>
              <w:spacing w:line="240" w:lineRule="auto"/>
              <w:ind w:firstLine="426"/>
              <w:jc w:val="both"/>
              <w:rPr>
                <w:rFonts w:ascii="Times New Roman" w:eastAsia="Times New Roman" w:hAnsi="Times New Roman" w:cs="Times New Roman"/>
                <w:color w:val="000000" w:themeColor="text1"/>
                <w:sz w:val="24"/>
                <w:szCs w:val="24"/>
                <w:lang w:val="uk-UA"/>
              </w:rPr>
            </w:pPr>
            <w:r w:rsidRPr="00BA01A4">
              <w:rPr>
                <w:rFonts w:ascii="Times New Roman" w:eastAsia="Times New Roman" w:hAnsi="Times New Roman" w:cs="Times New Roman"/>
                <w:color w:val="000000" w:themeColor="text1"/>
                <w:sz w:val="24"/>
                <w:szCs w:val="24"/>
                <w:lang w:val="uk-UA" w:eastAsia="uk-UA"/>
              </w:rPr>
              <w:t xml:space="preserve">Замовником визначається спосіб документального підтвердження згідно із законодавством щодо відсутності підстав, передбачених пунктами </w:t>
            </w:r>
            <w:r w:rsidRPr="00BA01A4">
              <w:rPr>
                <w:rFonts w:ascii="Times New Roman" w:hAnsi="Times New Roman" w:cs="Times New Roman"/>
                <w:color w:val="000000" w:themeColor="text1"/>
                <w:sz w:val="24"/>
                <w:szCs w:val="24"/>
                <w:shd w:val="solid" w:color="FFFFFF" w:fill="FFFFFF"/>
                <w:lang w:val="uk-UA"/>
              </w:rPr>
              <w:t xml:space="preserve">3, 5, 6 і 12 </w:t>
            </w:r>
            <w:r w:rsidRPr="00BA01A4">
              <w:rPr>
                <w:rFonts w:ascii="Times New Roman" w:eastAsia="Times New Roman" w:hAnsi="Times New Roman" w:cs="Times New Roman"/>
                <w:color w:val="000000" w:themeColor="text1"/>
                <w:sz w:val="24"/>
                <w:szCs w:val="24"/>
                <w:lang w:val="uk-UA" w:eastAsia="uk-UA"/>
              </w:rPr>
              <w:t>частини першої та частиною другою цієї статті, для надання таких документів лише переможцем процедури закупівлі через електронну систему закупівель</w:t>
            </w:r>
            <w:r w:rsidRPr="00BA01A4">
              <w:rPr>
                <w:rFonts w:ascii="Times New Roman" w:eastAsia="Times New Roman" w:hAnsi="Times New Roman" w:cs="Times New Roman"/>
                <w:color w:val="000000" w:themeColor="text1"/>
                <w:sz w:val="24"/>
                <w:szCs w:val="24"/>
                <w:lang w:val="uk-UA"/>
              </w:rPr>
              <w:t>, а саме:</w:t>
            </w:r>
          </w:p>
          <w:p w14:paraId="52AB2099" w14:textId="01FE0FD8" w:rsidR="00CC7842" w:rsidRPr="00BA01A4" w:rsidRDefault="00CC7842" w:rsidP="00AB4363">
            <w:pPr>
              <w:tabs>
                <w:tab w:val="left" w:pos="-328"/>
              </w:tabs>
              <w:suppressAutoHyphens/>
              <w:spacing w:line="240" w:lineRule="auto"/>
              <w:ind w:firstLine="426"/>
              <w:jc w:val="both"/>
              <w:rPr>
                <w:rFonts w:ascii="Times New Roman" w:hAnsi="Times New Roman"/>
                <w:color w:val="000000" w:themeColor="text1"/>
                <w:sz w:val="24"/>
                <w:szCs w:val="24"/>
                <w:lang w:val="uk-UA"/>
              </w:rPr>
            </w:pPr>
            <w:r w:rsidRPr="00BA01A4">
              <w:rPr>
                <w:rFonts w:ascii="Times New Roman" w:hAnsi="Times New Roman"/>
                <w:color w:val="000000" w:themeColor="text1"/>
                <w:sz w:val="24"/>
                <w:szCs w:val="24"/>
                <w:lang w:val="uk-UA"/>
              </w:rPr>
              <w:t xml:space="preserve">1. Інформаційна довідка з Єдиного державного реєстру осіб, які вчинили корупційні або пов’язані з </w:t>
            </w:r>
            <w:r w:rsidRPr="00BA01A4">
              <w:rPr>
                <w:rFonts w:ascii="Times New Roman" w:hAnsi="Times New Roman"/>
                <w:color w:val="000000" w:themeColor="text1"/>
                <w:sz w:val="24"/>
                <w:szCs w:val="24"/>
                <w:lang w:val="uk-UA" w:eastAsia="uk-UA"/>
              </w:rPr>
              <w:t xml:space="preserve">корупцією правопорушення, </w:t>
            </w:r>
            <w:r w:rsidRPr="00BA01A4">
              <w:rPr>
                <w:rFonts w:ascii="Times New Roman" w:hAnsi="Times New Roman"/>
                <w:color w:val="000000" w:themeColor="text1"/>
                <w:sz w:val="24"/>
                <w:szCs w:val="24"/>
                <w:lang w:val="uk-UA"/>
              </w:rPr>
              <w:t>отримана/видана не раніше дня оприлюднення ог</w:t>
            </w:r>
            <w:r w:rsidR="00AB4363" w:rsidRPr="00BA01A4">
              <w:rPr>
                <w:rFonts w:ascii="Times New Roman" w:hAnsi="Times New Roman"/>
                <w:color w:val="000000" w:themeColor="text1"/>
                <w:sz w:val="24"/>
                <w:szCs w:val="24"/>
                <w:lang w:val="uk-UA"/>
              </w:rPr>
              <w:t>о</w:t>
            </w:r>
            <w:r w:rsidRPr="00BA01A4">
              <w:rPr>
                <w:rFonts w:ascii="Times New Roman" w:hAnsi="Times New Roman"/>
                <w:color w:val="000000" w:themeColor="text1"/>
                <w:sz w:val="24"/>
                <w:szCs w:val="24"/>
                <w:lang w:val="uk-UA"/>
              </w:rPr>
              <w:t xml:space="preserve">лошення про проведення цих відкритих торгів в електронній системі закупівель, про відсутність відносно </w:t>
            </w:r>
            <w:r w:rsidR="00AC4040" w:rsidRPr="00BA01A4">
              <w:rPr>
                <w:rFonts w:ascii="Times New Roman" w:hAnsi="Times New Roman"/>
                <w:color w:val="000000" w:themeColor="text1"/>
                <w:sz w:val="24"/>
                <w:szCs w:val="24"/>
                <w:lang w:val="uk-UA"/>
              </w:rPr>
              <w:t>Керівника</w:t>
            </w:r>
            <w:r w:rsidRPr="00BA01A4">
              <w:rPr>
                <w:rFonts w:ascii="Times New Roman" w:hAnsi="Times New Roman"/>
                <w:color w:val="000000" w:themeColor="text1"/>
                <w:sz w:val="24"/>
                <w:szCs w:val="24"/>
                <w:lang w:val="uk-UA"/>
              </w:rPr>
              <w:t xml:space="preserve"> учасника процедури закупівлі, фізичної особи, яка є учасником, інформації про корупційні або пов'язані з корупцією правопорушення. </w:t>
            </w:r>
          </w:p>
          <w:p w14:paraId="0A0E719D" w14:textId="77777777" w:rsidR="00CC7842" w:rsidRPr="00BA01A4" w:rsidRDefault="00CC7842" w:rsidP="00AB4363">
            <w:pPr>
              <w:tabs>
                <w:tab w:val="left" w:pos="-328"/>
              </w:tabs>
              <w:suppressAutoHyphens/>
              <w:spacing w:line="240" w:lineRule="auto"/>
              <w:ind w:firstLine="426"/>
              <w:jc w:val="both"/>
              <w:rPr>
                <w:rFonts w:ascii="Times New Roman" w:hAnsi="Times New Roman"/>
                <w:bCs/>
                <w:color w:val="000000" w:themeColor="text1"/>
                <w:sz w:val="24"/>
                <w:szCs w:val="24"/>
                <w:lang w:val="uk-UA"/>
              </w:rPr>
            </w:pPr>
            <w:r w:rsidRPr="00BA01A4">
              <w:rPr>
                <w:rFonts w:ascii="Times New Roman" w:hAnsi="Times New Roman"/>
                <w:color w:val="000000" w:themeColor="text1"/>
                <w:sz w:val="24"/>
                <w:szCs w:val="24"/>
                <w:lang w:val="uk-UA"/>
              </w:rPr>
              <w:lastRenderedPageBreak/>
              <w:t xml:space="preserve">2. Витяг з інформаційно-аналітичної системи «Облік відомостей про притягнення особи до кримінальної відповідальності та наявності судимості», який повинен бути отриманий у порядку, визначеному наказом Міністерства внутрішніх справ України від 30.03.2022 №207 «Деякі питання ведення обліку відомостей про притягнення особи до кримінальної відповідальності та наявності судимості», про те, що фізична особа, яка є учасником, </w:t>
            </w:r>
            <w:r w:rsidRPr="00BA01A4">
              <w:rPr>
                <w:rFonts w:ascii="Times New Roman" w:hAnsi="Times New Roman"/>
                <w:color w:val="000000" w:themeColor="text1"/>
                <w:sz w:val="24"/>
                <w:szCs w:val="24"/>
                <w:lang w:val="uk-UA" w:eastAsia="uk-UA"/>
              </w:rPr>
              <w:t>не була притягнута до кримінальної відповідальності, не має судимості або обмежень, передбачених кримінальним процесуальним законодавством України,</w:t>
            </w:r>
            <w:r w:rsidRPr="00BA01A4">
              <w:rPr>
                <w:rFonts w:ascii="Times New Roman" w:hAnsi="Times New Roman"/>
                <w:color w:val="000000" w:themeColor="text1"/>
                <w:sz w:val="24"/>
                <w:szCs w:val="24"/>
                <w:shd w:val="clear" w:color="auto" w:fill="FFFFFF"/>
                <w:lang w:val="uk-UA"/>
              </w:rPr>
              <w:t xml:space="preserve"> що містить інформацію станом на дату, </w:t>
            </w:r>
            <w:r w:rsidRPr="00BA01A4">
              <w:rPr>
                <w:rFonts w:ascii="Times New Roman" w:hAnsi="Times New Roman"/>
                <w:color w:val="000000" w:themeColor="text1"/>
                <w:sz w:val="24"/>
                <w:szCs w:val="24"/>
                <w:lang w:val="uk-UA"/>
              </w:rPr>
              <w:t>не раніше дня оприлюднення оголошення про проведення цих відкритих торгів</w:t>
            </w:r>
            <w:r w:rsidRPr="00BA01A4">
              <w:rPr>
                <w:rFonts w:ascii="Times New Roman" w:hAnsi="Times New Roman"/>
                <w:color w:val="000000" w:themeColor="text1"/>
                <w:sz w:val="24"/>
                <w:szCs w:val="24"/>
                <w:shd w:val="clear" w:color="auto" w:fill="FFFFFF"/>
                <w:lang w:val="uk-UA"/>
              </w:rPr>
              <w:t xml:space="preserve"> в електронній системі закупівель. </w:t>
            </w:r>
          </w:p>
          <w:p w14:paraId="67295A51" w14:textId="09C9B47A" w:rsidR="00CC7842" w:rsidRPr="00BA01A4" w:rsidRDefault="00CC7842" w:rsidP="00AB4363">
            <w:pPr>
              <w:tabs>
                <w:tab w:val="left" w:pos="-328"/>
              </w:tabs>
              <w:suppressAutoHyphens/>
              <w:spacing w:line="240" w:lineRule="auto"/>
              <w:ind w:firstLine="426"/>
              <w:jc w:val="both"/>
              <w:rPr>
                <w:rFonts w:ascii="Times New Roman" w:hAnsi="Times New Roman"/>
                <w:bCs/>
                <w:color w:val="000000" w:themeColor="text1"/>
                <w:sz w:val="24"/>
                <w:szCs w:val="24"/>
                <w:lang w:val="uk-UA"/>
              </w:rPr>
            </w:pPr>
            <w:r w:rsidRPr="00BA01A4">
              <w:rPr>
                <w:rFonts w:ascii="Times New Roman" w:hAnsi="Times New Roman"/>
                <w:color w:val="000000" w:themeColor="text1"/>
                <w:sz w:val="24"/>
                <w:szCs w:val="24"/>
                <w:lang w:val="uk-UA"/>
              </w:rPr>
              <w:t xml:space="preserve">3. Витяг з інформаційно-аналітичної системи «Облік відомостей про притягнення особи до кримінальної відповідальності та наявності судимості», який повинен бути отриманий у порядку, визначеному наказом Міністерства внутрішніх справ України від 30.03.2022 №207 «Деякі питання ведення обліку відомостей про притягнення особи до кримінальної відповідальності та наявності судимості», про те, що </w:t>
            </w:r>
            <w:r w:rsidR="00AB4363" w:rsidRPr="00BA01A4">
              <w:rPr>
                <w:rFonts w:ascii="Times New Roman" w:hAnsi="Times New Roman"/>
                <w:color w:val="000000" w:themeColor="text1"/>
                <w:sz w:val="24"/>
                <w:szCs w:val="24"/>
                <w:lang w:val="uk-UA"/>
              </w:rPr>
              <w:t>к</w:t>
            </w:r>
            <w:r w:rsidR="00AC4040" w:rsidRPr="00BA01A4">
              <w:rPr>
                <w:rFonts w:ascii="Times New Roman" w:hAnsi="Times New Roman"/>
                <w:color w:val="000000" w:themeColor="text1"/>
                <w:sz w:val="24"/>
                <w:szCs w:val="24"/>
                <w:lang w:val="uk-UA"/>
              </w:rPr>
              <w:t>ерівник</w:t>
            </w:r>
            <w:r w:rsidRPr="00BA01A4">
              <w:rPr>
                <w:rFonts w:ascii="Times New Roman" w:hAnsi="Times New Roman"/>
                <w:color w:val="000000" w:themeColor="text1"/>
                <w:sz w:val="24"/>
                <w:szCs w:val="24"/>
                <w:lang w:val="uk-UA"/>
              </w:rPr>
              <w:t xml:space="preserve"> учасника процедури закупівлі</w:t>
            </w:r>
            <w:r w:rsidR="00D756A5" w:rsidRPr="00BA01A4">
              <w:rPr>
                <w:rFonts w:ascii="Times New Roman" w:hAnsi="Times New Roman"/>
                <w:color w:val="000000" w:themeColor="text1"/>
                <w:sz w:val="24"/>
                <w:szCs w:val="24"/>
                <w:lang w:val="uk-UA"/>
              </w:rPr>
              <w:t xml:space="preserve"> </w:t>
            </w:r>
            <w:r w:rsidRPr="00BA01A4">
              <w:rPr>
                <w:rFonts w:ascii="Times New Roman" w:hAnsi="Times New Roman"/>
                <w:color w:val="000000" w:themeColor="text1"/>
                <w:sz w:val="24"/>
                <w:szCs w:val="24"/>
                <w:lang w:val="uk-UA" w:eastAsia="uk-UA"/>
              </w:rPr>
              <w:t>не бу</w:t>
            </w:r>
            <w:r w:rsidR="0002568F" w:rsidRPr="00BA01A4">
              <w:rPr>
                <w:rFonts w:ascii="Times New Roman" w:hAnsi="Times New Roman"/>
                <w:color w:val="000000" w:themeColor="text1"/>
                <w:sz w:val="24"/>
                <w:szCs w:val="24"/>
                <w:lang w:val="uk-UA" w:eastAsia="uk-UA"/>
              </w:rPr>
              <w:t>в</w:t>
            </w:r>
            <w:r w:rsidRPr="00BA01A4">
              <w:rPr>
                <w:rFonts w:ascii="Times New Roman" w:hAnsi="Times New Roman"/>
                <w:color w:val="000000" w:themeColor="text1"/>
                <w:sz w:val="24"/>
                <w:szCs w:val="24"/>
                <w:lang w:val="uk-UA" w:eastAsia="uk-UA"/>
              </w:rPr>
              <w:t xml:space="preserve"> притягн</w:t>
            </w:r>
            <w:r w:rsidR="0002568F" w:rsidRPr="00BA01A4">
              <w:rPr>
                <w:rFonts w:ascii="Times New Roman" w:hAnsi="Times New Roman"/>
                <w:color w:val="000000" w:themeColor="text1"/>
                <w:sz w:val="24"/>
                <w:szCs w:val="24"/>
                <w:lang w:val="uk-UA" w:eastAsia="uk-UA"/>
              </w:rPr>
              <w:t>ий</w:t>
            </w:r>
            <w:r w:rsidRPr="00BA01A4">
              <w:rPr>
                <w:rFonts w:ascii="Times New Roman" w:hAnsi="Times New Roman"/>
                <w:color w:val="000000" w:themeColor="text1"/>
                <w:sz w:val="24"/>
                <w:szCs w:val="24"/>
                <w:lang w:val="uk-UA" w:eastAsia="uk-UA"/>
              </w:rPr>
              <w:t xml:space="preserve"> до кримінальної відповідальності, не має судимості або обмежень, передбачених кримінальним процесуальним законодавством України,</w:t>
            </w:r>
            <w:r w:rsidRPr="00BA01A4">
              <w:rPr>
                <w:rFonts w:ascii="Times New Roman" w:hAnsi="Times New Roman"/>
                <w:color w:val="000000" w:themeColor="text1"/>
                <w:sz w:val="24"/>
                <w:szCs w:val="24"/>
                <w:shd w:val="clear" w:color="auto" w:fill="FFFFFF"/>
                <w:lang w:val="uk-UA"/>
              </w:rPr>
              <w:t xml:space="preserve"> що містить інформацію станом на дату, не раніше дня оприлюднення оголошення про проведення цих відкритих торгів в електронній системі закупівель. </w:t>
            </w:r>
          </w:p>
          <w:p w14:paraId="387ABDCD" w14:textId="3AD2AC70" w:rsidR="00CC7842" w:rsidRPr="00BA01A4" w:rsidRDefault="00CC7842" w:rsidP="00AB4363">
            <w:pPr>
              <w:tabs>
                <w:tab w:val="left" w:pos="-328"/>
              </w:tabs>
              <w:suppressAutoHyphens/>
              <w:spacing w:line="240" w:lineRule="auto"/>
              <w:ind w:firstLine="426"/>
              <w:jc w:val="both"/>
              <w:rPr>
                <w:rFonts w:ascii="Times New Roman" w:hAnsi="Times New Roman"/>
                <w:color w:val="000000" w:themeColor="text1"/>
                <w:sz w:val="24"/>
                <w:szCs w:val="24"/>
                <w:lang w:val="uk-UA" w:eastAsia="uk-UA"/>
              </w:rPr>
            </w:pPr>
            <w:r w:rsidRPr="00BA01A4">
              <w:rPr>
                <w:rFonts w:ascii="Times New Roman" w:hAnsi="Times New Roman"/>
                <w:color w:val="000000" w:themeColor="text1"/>
                <w:sz w:val="24"/>
                <w:szCs w:val="24"/>
                <w:lang w:val="uk-UA" w:eastAsia="uk-UA"/>
              </w:rPr>
              <w:t xml:space="preserve">4. Довідку у довільній формі про те, що </w:t>
            </w:r>
            <w:r w:rsidR="00AB4363" w:rsidRPr="00BA01A4">
              <w:rPr>
                <w:rFonts w:ascii="Times New Roman" w:hAnsi="Times New Roman"/>
                <w:color w:val="000000" w:themeColor="text1"/>
                <w:sz w:val="24"/>
                <w:szCs w:val="24"/>
                <w:lang w:val="uk-UA" w:eastAsia="uk-UA"/>
              </w:rPr>
              <w:t>к</w:t>
            </w:r>
            <w:r w:rsidR="00993BC5" w:rsidRPr="00BA01A4">
              <w:rPr>
                <w:rFonts w:ascii="Times New Roman" w:hAnsi="Times New Roman"/>
                <w:color w:val="000000" w:themeColor="text1"/>
                <w:sz w:val="24"/>
                <w:szCs w:val="24"/>
                <w:lang w:val="uk-UA" w:eastAsia="uk-UA"/>
              </w:rPr>
              <w:t xml:space="preserve">ерівника </w:t>
            </w:r>
            <w:r w:rsidRPr="00BA01A4">
              <w:rPr>
                <w:rFonts w:ascii="Times New Roman" w:hAnsi="Times New Roman"/>
                <w:color w:val="000000" w:themeColor="text1"/>
                <w:sz w:val="24"/>
                <w:szCs w:val="24"/>
                <w:lang w:val="uk-UA" w:eastAsia="uk-UA"/>
              </w:rPr>
              <w:t>учасника процедури закупівлі, фізичну особу, яка є учасником,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7D03C49" w14:textId="77777777" w:rsidR="00CC7842" w:rsidRPr="00BA01A4" w:rsidRDefault="00CC7842" w:rsidP="00AB4363">
            <w:pPr>
              <w:spacing w:line="240" w:lineRule="auto"/>
              <w:ind w:firstLine="426"/>
              <w:jc w:val="both"/>
              <w:rPr>
                <w:rFonts w:ascii="Times New Roman" w:hAnsi="Times New Roman"/>
                <w:color w:val="000000" w:themeColor="text1"/>
                <w:sz w:val="24"/>
                <w:szCs w:val="24"/>
                <w:lang w:val="uk-UA" w:eastAsia="uk-UA"/>
              </w:rPr>
            </w:pPr>
            <w:r w:rsidRPr="00BA01A4">
              <w:rPr>
                <w:rFonts w:ascii="Times New Roman" w:hAnsi="Times New Roman"/>
                <w:color w:val="000000" w:themeColor="text1"/>
                <w:sz w:val="24"/>
                <w:szCs w:val="24"/>
                <w:lang w:val="uk-UA" w:eastAsia="uk-UA"/>
              </w:rPr>
              <w:t>5. Довідку у довільній формі про те, що учасник процедури закупівлі не має невиконаного зі своєї сторони зобов'язання за раніше укладеним договором про закупівлю з замовником, який проводить процедуру закупівлі,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6AA59C0D" w14:textId="77777777" w:rsidR="00CC7842" w:rsidRPr="00BA01A4" w:rsidRDefault="00CC7842" w:rsidP="00AB4363">
            <w:pPr>
              <w:spacing w:line="240" w:lineRule="auto"/>
              <w:ind w:firstLine="426"/>
              <w:jc w:val="both"/>
              <w:rPr>
                <w:rFonts w:ascii="Times New Roman" w:hAnsi="Times New Roman"/>
                <w:i/>
                <w:color w:val="000000" w:themeColor="text1"/>
                <w:sz w:val="24"/>
                <w:szCs w:val="24"/>
                <w:lang w:val="uk-UA" w:eastAsia="uk-UA"/>
              </w:rPr>
            </w:pPr>
            <w:r w:rsidRPr="00BA01A4">
              <w:rPr>
                <w:rFonts w:ascii="Times New Roman" w:hAnsi="Times New Roman"/>
                <w:i/>
                <w:color w:val="000000" w:themeColor="text1"/>
                <w:sz w:val="24"/>
                <w:szCs w:val="24"/>
                <w:lang w:val="uk-UA" w:eastAsia="uk-UA"/>
              </w:rPr>
              <w:t>*Учасник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14:paraId="6E608F43" w14:textId="77777777" w:rsidR="005973BA" w:rsidRPr="00BA01A4" w:rsidRDefault="00CC7842" w:rsidP="00AB4363">
            <w:pPr>
              <w:widowControl w:val="0"/>
              <w:spacing w:line="240" w:lineRule="auto"/>
              <w:ind w:firstLine="426"/>
              <w:contextualSpacing/>
              <w:jc w:val="both"/>
              <w:rPr>
                <w:rFonts w:ascii="Times New Roman" w:hAnsi="Times New Roman"/>
                <w:color w:val="000000" w:themeColor="text1"/>
                <w:kern w:val="2"/>
                <w:sz w:val="24"/>
                <w:szCs w:val="24"/>
                <w:lang w:val="uk-UA" w:eastAsia="uk-UA"/>
              </w:rPr>
            </w:pPr>
            <w:r w:rsidRPr="00BA01A4">
              <w:rPr>
                <w:rFonts w:ascii="Times New Roman" w:hAnsi="Times New Roman"/>
                <w:i/>
                <w:color w:val="000000" w:themeColor="text1"/>
                <w:sz w:val="24"/>
                <w:szCs w:val="24"/>
                <w:lang w:val="uk-UA" w:eastAsia="uk-UA"/>
              </w:rPr>
              <w:t>Якщо замовник вважає таке підтвердження достатнім, учаснику не може бути відмовлено в участі в процедурі закупівлі.</w:t>
            </w:r>
          </w:p>
        </w:tc>
      </w:tr>
      <w:tr w:rsidR="005973BA" w:rsidRPr="00E11EDB" w14:paraId="1B6ADEA3" w14:textId="77777777" w:rsidTr="00176718">
        <w:trPr>
          <w:trHeight w:val="520"/>
          <w:jc w:val="center"/>
        </w:trPr>
        <w:tc>
          <w:tcPr>
            <w:tcW w:w="576" w:type="dxa"/>
            <w:tcBorders>
              <w:top w:val="single" w:sz="4" w:space="0" w:color="auto"/>
              <w:left w:val="single" w:sz="4" w:space="0" w:color="auto"/>
              <w:bottom w:val="single" w:sz="4" w:space="0" w:color="auto"/>
              <w:right w:val="single" w:sz="4" w:space="0" w:color="auto"/>
            </w:tcBorders>
            <w:shd w:val="clear" w:color="auto" w:fill="auto"/>
          </w:tcPr>
          <w:p w14:paraId="015CDAE3" w14:textId="77777777" w:rsidR="005973BA" w:rsidRPr="00BA01A4" w:rsidRDefault="005973BA" w:rsidP="005973BA">
            <w:pPr>
              <w:widowControl w:val="0"/>
              <w:spacing w:line="240" w:lineRule="auto"/>
              <w:contextualSpacing/>
              <w:jc w:val="center"/>
              <w:rPr>
                <w:rFonts w:ascii="Times New Roman" w:hAnsi="Times New Roman"/>
                <w:b/>
                <w:color w:val="000000" w:themeColor="text1"/>
                <w:kern w:val="2"/>
                <w:sz w:val="24"/>
                <w:szCs w:val="24"/>
                <w:lang w:val="uk-UA"/>
              </w:rPr>
            </w:pPr>
            <w:r w:rsidRPr="00BA01A4">
              <w:rPr>
                <w:rFonts w:ascii="Times New Roman" w:eastAsia="Times New Roman" w:hAnsi="Times New Roman"/>
                <w:b/>
                <w:color w:val="000000" w:themeColor="text1"/>
                <w:kern w:val="2"/>
                <w:sz w:val="24"/>
                <w:szCs w:val="24"/>
                <w:lang w:val="uk-UA"/>
              </w:rPr>
              <w:lastRenderedPageBreak/>
              <w:t>6</w:t>
            </w:r>
          </w:p>
        </w:tc>
        <w:tc>
          <w:tcPr>
            <w:tcW w:w="2920" w:type="dxa"/>
            <w:tcBorders>
              <w:top w:val="single" w:sz="4" w:space="0" w:color="auto"/>
              <w:left w:val="single" w:sz="4" w:space="0" w:color="auto"/>
              <w:bottom w:val="single" w:sz="4" w:space="0" w:color="auto"/>
              <w:right w:val="single" w:sz="4" w:space="0" w:color="auto"/>
            </w:tcBorders>
            <w:shd w:val="clear" w:color="auto" w:fill="auto"/>
          </w:tcPr>
          <w:p w14:paraId="6245E3B8" w14:textId="77777777" w:rsidR="005973BA" w:rsidRPr="00BA01A4" w:rsidRDefault="005973BA" w:rsidP="005973BA">
            <w:pPr>
              <w:widowControl w:val="0"/>
              <w:spacing w:line="240" w:lineRule="auto"/>
              <w:ind w:right="113"/>
              <w:contextualSpacing/>
              <w:rPr>
                <w:rFonts w:ascii="Times New Roman" w:hAnsi="Times New Roman"/>
                <w:b/>
                <w:color w:val="000000" w:themeColor="text1"/>
                <w:kern w:val="2"/>
                <w:sz w:val="24"/>
                <w:szCs w:val="24"/>
                <w:lang w:val="uk-UA"/>
              </w:rPr>
            </w:pPr>
            <w:r w:rsidRPr="00BA01A4">
              <w:rPr>
                <w:rFonts w:ascii="Times New Roman" w:eastAsia="Times New Roman" w:hAnsi="Times New Roman"/>
                <w:b/>
                <w:color w:val="000000" w:themeColor="text1"/>
                <w:kern w:val="2"/>
                <w:sz w:val="24"/>
                <w:szCs w:val="24"/>
                <w:lang w:val="uk-UA"/>
              </w:rPr>
              <w:t>Інформація про технічні, якісні та кількісні характеристики предмета закупівлі</w:t>
            </w:r>
          </w:p>
        </w:tc>
        <w:tc>
          <w:tcPr>
            <w:tcW w:w="6500" w:type="dxa"/>
            <w:tcBorders>
              <w:top w:val="single" w:sz="4" w:space="0" w:color="auto"/>
              <w:left w:val="single" w:sz="4" w:space="0" w:color="auto"/>
              <w:bottom w:val="single" w:sz="4" w:space="0" w:color="auto"/>
              <w:right w:val="single" w:sz="4" w:space="0" w:color="auto"/>
            </w:tcBorders>
            <w:shd w:val="clear" w:color="auto" w:fill="auto"/>
          </w:tcPr>
          <w:p w14:paraId="2E3DFEF6" w14:textId="77777777" w:rsidR="005973BA" w:rsidRPr="00BA01A4" w:rsidRDefault="005973BA" w:rsidP="00AB4363">
            <w:pPr>
              <w:spacing w:line="240" w:lineRule="auto"/>
              <w:ind w:firstLine="426"/>
              <w:contextualSpacing/>
              <w:jc w:val="both"/>
              <w:rPr>
                <w:rFonts w:ascii="Times New Roman" w:hAnsi="Times New Roman"/>
                <w:color w:val="000000" w:themeColor="text1"/>
                <w:kern w:val="2"/>
                <w:sz w:val="24"/>
                <w:szCs w:val="24"/>
                <w:lang w:val="uk-UA"/>
              </w:rPr>
            </w:pPr>
            <w:r w:rsidRPr="00BA01A4">
              <w:rPr>
                <w:rFonts w:ascii="Times New Roman" w:hAnsi="Times New Roman"/>
                <w:color w:val="000000" w:themeColor="text1"/>
                <w:sz w:val="24"/>
                <w:szCs w:val="24"/>
                <w:lang w:val="uk-UA" w:eastAsia="ru-RU"/>
              </w:rPr>
              <w:t xml:space="preserve">Учасник процедури закупівлі надає у складі тендерної пропозиції інформацію та документи, які підтверджують відповідність тендерної пропозиції учасника </w:t>
            </w:r>
            <w:r w:rsidR="00596DF2" w:rsidRPr="00BA01A4">
              <w:rPr>
                <w:rFonts w:ascii="Times New Roman" w:hAnsi="Times New Roman"/>
                <w:color w:val="000000" w:themeColor="text1"/>
                <w:sz w:val="24"/>
                <w:szCs w:val="24"/>
                <w:lang w:val="uk-UA" w:eastAsia="ru-RU"/>
              </w:rPr>
              <w:t>медико-</w:t>
            </w:r>
            <w:r w:rsidRPr="00BA01A4">
              <w:rPr>
                <w:rFonts w:ascii="Times New Roman" w:hAnsi="Times New Roman"/>
                <w:color w:val="000000" w:themeColor="text1"/>
                <w:sz w:val="24"/>
                <w:szCs w:val="24"/>
                <w:lang w:val="uk-UA" w:eastAsia="ru-RU"/>
              </w:rPr>
              <w:t xml:space="preserve">технічним, якісним, кількісним та іншим вимогам щодо предмета закупівлі, установлених замовником та визначених у </w:t>
            </w:r>
            <w:r w:rsidRPr="00BA01A4">
              <w:rPr>
                <w:rFonts w:ascii="Times New Roman" w:hAnsi="Times New Roman"/>
                <w:b/>
                <w:color w:val="000000" w:themeColor="text1"/>
                <w:sz w:val="24"/>
                <w:szCs w:val="24"/>
                <w:lang w:val="uk-UA" w:eastAsia="ru-RU"/>
              </w:rPr>
              <w:t xml:space="preserve">Додатку </w:t>
            </w:r>
            <w:r w:rsidR="00B810B3" w:rsidRPr="00BA01A4">
              <w:rPr>
                <w:rFonts w:ascii="Times New Roman" w:hAnsi="Times New Roman"/>
                <w:b/>
                <w:color w:val="000000" w:themeColor="text1"/>
                <w:sz w:val="24"/>
                <w:szCs w:val="24"/>
                <w:lang w:val="uk-UA" w:eastAsia="ru-RU"/>
              </w:rPr>
              <w:t>2</w:t>
            </w:r>
            <w:r w:rsidRPr="00BA01A4">
              <w:rPr>
                <w:rFonts w:ascii="Times New Roman" w:hAnsi="Times New Roman"/>
                <w:b/>
                <w:color w:val="000000" w:themeColor="text1"/>
                <w:sz w:val="24"/>
                <w:szCs w:val="24"/>
                <w:lang w:val="uk-UA" w:eastAsia="ru-RU"/>
              </w:rPr>
              <w:t xml:space="preserve"> </w:t>
            </w:r>
            <w:r w:rsidRPr="00BA01A4">
              <w:rPr>
                <w:rFonts w:ascii="Times New Roman" w:hAnsi="Times New Roman"/>
                <w:color w:val="000000" w:themeColor="text1"/>
                <w:sz w:val="24"/>
                <w:szCs w:val="24"/>
                <w:lang w:val="uk-UA" w:eastAsia="ru-RU"/>
              </w:rPr>
              <w:t>до тендерної документації.</w:t>
            </w:r>
          </w:p>
        </w:tc>
      </w:tr>
      <w:tr w:rsidR="005973BA" w:rsidRPr="00E11EDB" w14:paraId="3758FB4A" w14:textId="77777777" w:rsidTr="002E2491">
        <w:trPr>
          <w:trHeight w:val="913"/>
          <w:jc w:val="center"/>
        </w:trPr>
        <w:tc>
          <w:tcPr>
            <w:tcW w:w="576" w:type="dxa"/>
            <w:tcBorders>
              <w:top w:val="single" w:sz="4" w:space="0" w:color="auto"/>
              <w:left w:val="single" w:sz="4" w:space="0" w:color="auto"/>
              <w:bottom w:val="single" w:sz="4" w:space="0" w:color="auto"/>
              <w:right w:val="single" w:sz="4" w:space="0" w:color="auto"/>
            </w:tcBorders>
          </w:tcPr>
          <w:p w14:paraId="6DEBE0B0" w14:textId="77777777" w:rsidR="005973BA" w:rsidRPr="00BA01A4" w:rsidRDefault="005973BA" w:rsidP="005973BA">
            <w:pPr>
              <w:widowControl w:val="0"/>
              <w:spacing w:line="240" w:lineRule="auto"/>
              <w:contextualSpacing/>
              <w:jc w:val="center"/>
              <w:rPr>
                <w:rFonts w:ascii="Times New Roman" w:hAnsi="Times New Roman"/>
                <w:b/>
                <w:color w:val="000000" w:themeColor="text1"/>
                <w:kern w:val="2"/>
                <w:sz w:val="24"/>
                <w:szCs w:val="24"/>
                <w:lang w:val="uk-UA"/>
              </w:rPr>
            </w:pPr>
            <w:r w:rsidRPr="00BA01A4">
              <w:rPr>
                <w:rFonts w:ascii="Times New Roman" w:eastAsia="Times New Roman" w:hAnsi="Times New Roman"/>
                <w:b/>
                <w:color w:val="000000" w:themeColor="text1"/>
                <w:kern w:val="2"/>
                <w:sz w:val="24"/>
                <w:szCs w:val="24"/>
                <w:lang w:val="uk-UA"/>
              </w:rPr>
              <w:t>7</w:t>
            </w:r>
          </w:p>
        </w:tc>
        <w:tc>
          <w:tcPr>
            <w:tcW w:w="2920" w:type="dxa"/>
            <w:tcBorders>
              <w:top w:val="single" w:sz="4" w:space="0" w:color="auto"/>
              <w:left w:val="single" w:sz="4" w:space="0" w:color="auto"/>
              <w:bottom w:val="single" w:sz="4" w:space="0" w:color="auto"/>
              <w:right w:val="single" w:sz="4" w:space="0" w:color="auto"/>
            </w:tcBorders>
          </w:tcPr>
          <w:p w14:paraId="0D17B91A" w14:textId="77777777" w:rsidR="005973BA" w:rsidRPr="00BA01A4" w:rsidRDefault="005973BA" w:rsidP="005973BA">
            <w:pPr>
              <w:widowControl w:val="0"/>
              <w:spacing w:line="240" w:lineRule="auto"/>
              <w:ind w:right="34"/>
              <w:contextualSpacing/>
              <w:rPr>
                <w:rFonts w:ascii="Times New Roman" w:hAnsi="Times New Roman"/>
                <w:b/>
                <w:color w:val="000000" w:themeColor="text1"/>
                <w:kern w:val="2"/>
                <w:sz w:val="24"/>
                <w:szCs w:val="24"/>
                <w:lang w:val="uk-UA"/>
              </w:rPr>
            </w:pPr>
            <w:r w:rsidRPr="00BA01A4">
              <w:rPr>
                <w:rFonts w:ascii="Times New Roman" w:hAnsi="Times New Roman"/>
                <w:b/>
                <w:color w:val="000000" w:themeColor="text1"/>
                <w:lang w:val="uk-UA"/>
              </w:rPr>
              <w:t>Інформація про субпідрядника/співвиконавця (</w:t>
            </w:r>
            <w:r w:rsidRPr="00BA01A4">
              <w:rPr>
                <w:rFonts w:ascii="Times New Roman" w:hAnsi="Times New Roman"/>
                <w:b/>
                <w:color w:val="000000" w:themeColor="text1"/>
                <w:lang w:val="uk-UA" w:eastAsia="uk-UA"/>
              </w:rPr>
              <w:t>у разі закупівлі робіт або послуг</w:t>
            </w:r>
            <w:r w:rsidRPr="00BA01A4">
              <w:rPr>
                <w:rFonts w:ascii="Times New Roman" w:hAnsi="Times New Roman"/>
                <w:b/>
                <w:color w:val="000000" w:themeColor="text1"/>
                <w:lang w:val="uk-UA"/>
              </w:rPr>
              <w:t>)</w:t>
            </w:r>
          </w:p>
        </w:tc>
        <w:tc>
          <w:tcPr>
            <w:tcW w:w="6500" w:type="dxa"/>
            <w:tcBorders>
              <w:top w:val="single" w:sz="4" w:space="0" w:color="auto"/>
              <w:left w:val="single" w:sz="4" w:space="0" w:color="auto"/>
              <w:bottom w:val="single" w:sz="4" w:space="0" w:color="auto"/>
              <w:right w:val="single" w:sz="4" w:space="0" w:color="auto"/>
            </w:tcBorders>
          </w:tcPr>
          <w:p w14:paraId="6224C2FB" w14:textId="21D619F4" w:rsidR="005973BA" w:rsidRPr="00BA01A4" w:rsidRDefault="00B04960" w:rsidP="00AB4363">
            <w:pPr>
              <w:widowControl w:val="0"/>
              <w:spacing w:line="240" w:lineRule="auto"/>
              <w:ind w:right="113" w:firstLine="426"/>
              <w:contextualSpacing/>
              <w:jc w:val="both"/>
              <w:rPr>
                <w:rFonts w:ascii="Times New Roman" w:hAnsi="Times New Roman"/>
                <w:color w:val="000000" w:themeColor="text1"/>
                <w:kern w:val="2"/>
                <w:sz w:val="24"/>
                <w:szCs w:val="24"/>
                <w:lang w:val="uk-UA"/>
              </w:rPr>
            </w:pPr>
            <w:r w:rsidRPr="00BA01A4">
              <w:rPr>
                <w:rFonts w:ascii="Times New Roman" w:hAnsi="Times New Roman"/>
                <w:color w:val="000000" w:themeColor="text1"/>
                <w:sz w:val="24"/>
                <w:szCs w:val="24"/>
                <w:lang w:val="uk-UA" w:eastAsia="uk-UA"/>
              </w:rPr>
              <w:t>Учасник у складі тендерної пропозиції надає інформацію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tc>
      </w:tr>
      <w:tr w:rsidR="005973BA" w:rsidRPr="00BA01A4" w14:paraId="0842061B" w14:textId="77777777" w:rsidTr="00745389">
        <w:trPr>
          <w:trHeight w:val="1114"/>
          <w:jc w:val="center"/>
        </w:trPr>
        <w:tc>
          <w:tcPr>
            <w:tcW w:w="576" w:type="dxa"/>
            <w:tcBorders>
              <w:top w:val="single" w:sz="4" w:space="0" w:color="auto"/>
              <w:left w:val="single" w:sz="4" w:space="0" w:color="auto"/>
              <w:bottom w:val="single" w:sz="4" w:space="0" w:color="auto"/>
              <w:right w:val="single" w:sz="4" w:space="0" w:color="auto"/>
            </w:tcBorders>
          </w:tcPr>
          <w:p w14:paraId="6BAD1322" w14:textId="77777777" w:rsidR="005973BA" w:rsidRPr="00BA01A4" w:rsidRDefault="005973BA" w:rsidP="005973BA">
            <w:pPr>
              <w:widowControl w:val="0"/>
              <w:spacing w:line="240" w:lineRule="auto"/>
              <w:contextualSpacing/>
              <w:jc w:val="center"/>
              <w:rPr>
                <w:rFonts w:ascii="Times New Roman" w:hAnsi="Times New Roman"/>
                <w:b/>
                <w:color w:val="000000" w:themeColor="text1"/>
                <w:kern w:val="2"/>
                <w:sz w:val="24"/>
                <w:szCs w:val="24"/>
                <w:lang w:val="uk-UA"/>
              </w:rPr>
            </w:pPr>
            <w:r w:rsidRPr="00BA01A4">
              <w:rPr>
                <w:rFonts w:ascii="Times New Roman" w:eastAsia="Times New Roman" w:hAnsi="Times New Roman"/>
                <w:b/>
                <w:color w:val="000000" w:themeColor="text1"/>
                <w:kern w:val="2"/>
                <w:sz w:val="24"/>
                <w:szCs w:val="24"/>
                <w:lang w:val="uk-UA"/>
              </w:rPr>
              <w:t>8</w:t>
            </w:r>
          </w:p>
        </w:tc>
        <w:tc>
          <w:tcPr>
            <w:tcW w:w="2920" w:type="dxa"/>
            <w:tcBorders>
              <w:top w:val="single" w:sz="4" w:space="0" w:color="auto"/>
              <w:left w:val="single" w:sz="4" w:space="0" w:color="auto"/>
              <w:bottom w:val="single" w:sz="4" w:space="0" w:color="auto"/>
              <w:right w:val="single" w:sz="4" w:space="0" w:color="auto"/>
            </w:tcBorders>
          </w:tcPr>
          <w:p w14:paraId="69C3E39A" w14:textId="77777777" w:rsidR="005973BA" w:rsidRPr="00BA01A4" w:rsidRDefault="005973BA" w:rsidP="005973BA">
            <w:pPr>
              <w:widowControl w:val="0"/>
              <w:spacing w:line="240" w:lineRule="auto"/>
              <w:ind w:right="113"/>
              <w:contextualSpacing/>
              <w:rPr>
                <w:rFonts w:ascii="Times New Roman" w:hAnsi="Times New Roman"/>
                <w:b/>
                <w:color w:val="000000" w:themeColor="text1"/>
                <w:kern w:val="2"/>
                <w:sz w:val="24"/>
                <w:szCs w:val="24"/>
                <w:lang w:val="uk-UA"/>
              </w:rPr>
            </w:pPr>
            <w:r w:rsidRPr="00BA01A4">
              <w:rPr>
                <w:rFonts w:ascii="Times New Roman" w:eastAsia="Times New Roman" w:hAnsi="Times New Roman"/>
                <w:b/>
                <w:color w:val="000000" w:themeColor="text1"/>
                <w:kern w:val="2"/>
                <w:sz w:val="24"/>
                <w:szCs w:val="24"/>
                <w:lang w:val="uk-UA"/>
              </w:rPr>
              <w:t>Унесення змін або відкликання тендерної пропозиції учасником</w:t>
            </w:r>
          </w:p>
        </w:tc>
        <w:tc>
          <w:tcPr>
            <w:tcW w:w="6500" w:type="dxa"/>
            <w:tcBorders>
              <w:top w:val="single" w:sz="4" w:space="0" w:color="auto"/>
              <w:left w:val="single" w:sz="4" w:space="0" w:color="auto"/>
              <w:bottom w:val="single" w:sz="4" w:space="0" w:color="auto"/>
              <w:right w:val="single" w:sz="4" w:space="0" w:color="auto"/>
            </w:tcBorders>
          </w:tcPr>
          <w:p w14:paraId="1AFF8CA6" w14:textId="77777777" w:rsidR="005973BA" w:rsidRPr="00BA01A4" w:rsidRDefault="005973BA" w:rsidP="00AB4363">
            <w:pPr>
              <w:widowControl w:val="0"/>
              <w:spacing w:line="240" w:lineRule="auto"/>
              <w:ind w:firstLine="426"/>
              <w:jc w:val="both"/>
              <w:rPr>
                <w:rFonts w:ascii="Times New Roman" w:hAnsi="Times New Roman"/>
                <w:color w:val="000000" w:themeColor="text1"/>
                <w:sz w:val="24"/>
                <w:szCs w:val="24"/>
                <w:lang w:val="uk-UA"/>
              </w:rPr>
            </w:pPr>
            <w:r w:rsidRPr="00BA01A4">
              <w:rPr>
                <w:rFonts w:ascii="Times New Roman" w:hAnsi="Times New Roman"/>
                <w:color w:val="000000" w:themeColor="text1"/>
                <w:sz w:val="24"/>
                <w:szCs w:val="24"/>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14:paraId="58C37FE4" w14:textId="77777777" w:rsidR="005973BA" w:rsidRPr="00BA01A4" w:rsidRDefault="005973BA" w:rsidP="00AB4363">
            <w:pPr>
              <w:widowControl w:val="0"/>
              <w:spacing w:line="240" w:lineRule="auto"/>
              <w:ind w:firstLine="426"/>
              <w:jc w:val="both"/>
              <w:rPr>
                <w:rFonts w:ascii="Times New Roman" w:hAnsi="Times New Roman"/>
                <w:color w:val="000000" w:themeColor="text1"/>
                <w:sz w:val="24"/>
                <w:szCs w:val="24"/>
                <w:lang w:val="uk-UA"/>
              </w:rPr>
            </w:pPr>
            <w:r w:rsidRPr="00BA01A4">
              <w:rPr>
                <w:rFonts w:ascii="Times New Roman" w:hAnsi="Times New Roman"/>
                <w:color w:val="000000" w:themeColor="text1"/>
                <w:sz w:val="24"/>
                <w:szCs w:val="24"/>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BA01A4">
              <w:rPr>
                <w:rFonts w:ascii="Times New Roman" w:hAnsi="Times New Roman"/>
                <w:b/>
                <w:bCs/>
                <w:color w:val="000000" w:themeColor="text1"/>
                <w:sz w:val="24"/>
                <w:szCs w:val="24"/>
                <w:lang w:val="uk-UA"/>
              </w:rPr>
              <w:t>протягом 24 годин</w:t>
            </w:r>
            <w:r w:rsidRPr="00BA01A4">
              <w:rPr>
                <w:rFonts w:ascii="Times New Roman" w:hAnsi="Times New Roman"/>
                <w:color w:val="000000" w:themeColor="text1"/>
                <w:sz w:val="24"/>
                <w:szCs w:val="24"/>
                <w:lang w:val="uk-UA"/>
              </w:rPr>
              <w:t xml:space="preserve"> з моменту розміщення замовником в електронній системі закупівель повідомлення з вимогою про усунення таких невідповідностей.</w:t>
            </w:r>
          </w:p>
          <w:p w14:paraId="3C28E766" w14:textId="3F2E2AF7" w:rsidR="00F723FF" w:rsidRPr="00BA01A4" w:rsidRDefault="005973BA" w:rsidP="00AB4363">
            <w:pPr>
              <w:widowControl w:val="0"/>
              <w:spacing w:line="240" w:lineRule="auto"/>
              <w:ind w:firstLine="426"/>
              <w:contextualSpacing/>
              <w:jc w:val="both"/>
              <w:rPr>
                <w:rFonts w:ascii="Times New Roman" w:eastAsia="Times New Roman" w:hAnsi="Times New Roman"/>
                <w:color w:val="000000" w:themeColor="text1"/>
                <w:kern w:val="2"/>
                <w:sz w:val="24"/>
                <w:szCs w:val="24"/>
                <w:lang w:val="uk-UA"/>
              </w:rPr>
            </w:pPr>
            <w:r w:rsidRPr="00BA01A4">
              <w:rPr>
                <w:rFonts w:ascii="Times New Roman" w:hAnsi="Times New Roman"/>
                <w:color w:val="000000" w:themeColor="text1"/>
                <w:sz w:val="24"/>
                <w:szCs w:val="24"/>
                <w:lang w:val="uk-UA"/>
              </w:rPr>
              <w:t>Замовник розглядає подані тендерні пропозиції з урахуванням виправлення або невиправлення учасниками виявлених невідповідностей.</w:t>
            </w:r>
          </w:p>
        </w:tc>
      </w:tr>
      <w:tr w:rsidR="005973BA" w:rsidRPr="00BA01A4" w14:paraId="2033820C" w14:textId="77777777" w:rsidTr="002E2491">
        <w:trPr>
          <w:trHeight w:val="417"/>
          <w:jc w:val="center"/>
        </w:trPr>
        <w:tc>
          <w:tcPr>
            <w:tcW w:w="9996" w:type="dxa"/>
            <w:gridSpan w:val="3"/>
            <w:tcBorders>
              <w:top w:val="single" w:sz="4" w:space="0" w:color="auto"/>
              <w:left w:val="single" w:sz="4" w:space="0" w:color="auto"/>
              <w:bottom w:val="single" w:sz="4" w:space="0" w:color="auto"/>
              <w:right w:val="single" w:sz="4" w:space="0" w:color="auto"/>
            </w:tcBorders>
          </w:tcPr>
          <w:p w14:paraId="67F0E950" w14:textId="77777777" w:rsidR="005973BA" w:rsidRPr="00BA01A4" w:rsidRDefault="005973BA" w:rsidP="005973BA">
            <w:pPr>
              <w:widowControl w:val="0"/>
              <w:spacing w:line="240" w:lineRule="auto"/>
              <w:ind w:right="113"/>
              <w:contextualSpacing/>
              <w:jc w:val="center"/>
              <w:rPr>
                <w:rFonts w:ascii="Times New Roman" w:hAnsi="Times New Roman"/>
                <w:b/>
                <w:color w:val="000000" w:themeColor="text1"/>
                <w:kern w:val="2"/>
                <w:sz w:val="24"/>
                <w:szCs w:val="24"/>
                <w:lang w:val="uk-UA"/>
              </w:rPr>
            </w:pPr>
            <w:r w:rsidRPr="00BA01A4">
              <w:rPr>
                <w:rFonts w:ascii="Times New Roman" w:hAnsi="Times New Roman"/>
                <w:b/>
                <w:bCs/>
                <w:color w:val="000000" w:themeColor="text1"/>
                <w:kern w:val="2"/>
                <w:sz w:val="24"/>
                <w:szCs w:val="24"/>
                <w:lang w:val="uk-UA"/>
              </w:rPr>
              <w:t xml:space="preserve">IV. </w:t>
            </w:r>
            <w:r w:rsidRPr="00BA01A4">
              <w:rPr>
                <w:rFonts w:ascii="Times New Roman" w:eastAsia="Times New Roman" w:hAnsi="Times New Roman"/>
                <w:b/>
                <w:color w:val="000000" w:themeColor="text1"/>
                <w:kern w:val="2"/>
                <w:sz w:val="24"/>
                <w:szCs w:val="24"/>
                <w:lang w:val="uk-UA"/>
              </w:rPr>
              <w:t>Подання та розкриття тендерної пропозиції</w:t>
            </w:r>
          </w:p>
        </w:tc>
      </w:tr>
      <w:tr w:rsidR="005973BA" w:rsidRPr="00BA01A4" w14:paraId="658BDB6B" w14:textId="77777777" w:rsidTr="002E2491">
        <w:trPr>
          <w:trHeight w:val="267"/>
          <w:jc w:val="center"/>
        </w:trPr>
        <w:tc>
          <w:tcPr>
            <w:tcW w:w="576" w:type="dxa"/>
            <w:tcBorders>
              <w:top w:val="single" w:sz="4" w:space="0" w:color="auto"/>
              <w:left w:val="single" w:sz="4" w:space="0" w:color="auto"/>
              <w:bottom w:val="single" w:sz="4" w:space="0" w:color="auto"/>
              <w:right w:val="single" w:sz="4" w:space="0" w:color="auto"/>
            </w:tcBorders>
          </w:tcPr>
          <w:p w14:paraId="7310D3FB" w14:textId="77777777" w:rsidR="005973BA" w:rsidRPr="00BA01A4" w:rsidRDefault="005973BA" w:rsidP="005973BA">
            <w:pPr>
              <w:widowControl w:val="0"/>
              <w:spacing w:line="240" w:lineRule="auto"/>
              <w:contextualSpacing/>
              <w:jc w:val="center"/>
              <w:rPr>
                <w:rFonts w:ascii="Times New Roman" w:hAnsi="Times New Roman"/>
                <w:color w:val="000000" w:themeColor="text1"/>
                <w:kern w:val="2"/>
                <w:sz w:val="24"/>
                <w:szCs w:val="24"/>
                <w:lang w:val="uk-UA"/>
              </w:rPr>
            </w:pPr>
            <w:r w:rsidRPr="00BA01A4">
              <w:rPr>
                <w:rFonts w:ascii="Times New Roman" w:eastAsia="Times New Roman" w:hAnsi="Times New Roman"/>
                <w:color w:val="000000" w:themeColor="text1"/>
                <w:kern w:val="2"/>
                <w:sz w:val="24"/>
                <w:szCs w:val="24"/>
                <w:lang w:val="uk-UA"/>
              </w:rPr>
              <w:t>1</w:t>
            </w:r>
          </w:p>
        </w:tc>
        <w:tc>
          <w:tcPr>
            <w:tcW w:w="2920" w:type="dxa"/>
            <w:tcBorders>
              <w:top w:val="single" w:sz="4" w:space="0" w:color="auto"/>
              <w:left w:val="single" w:sz="4" w:space="0" w:color="auto"/>
              <w:bottom w:val="single" w:sz="4" w:space="0" w:color="auto"/>
              <w:right w:val="single" w:sz="4" w:space="0" w:color="auto"/>
            </w:tcBorders>
          </w:tcPr>
          <w:p w14:paraId="67A14B47" w14:textId="77777777" w:rsidR="005973BA" w:rsidRPr="00BA01A4" w:rsidRDefault="005973BA" w:rsidP="005973BA">
            <w:pPr>
              <w:widowControl w:val="0"/>
              <w:spacing w:line="240" w:lineRule="auto"/>
              <w:ind w:right="113"/>
              <w:contextualSpacing/>
              <w:jc w:val="both"/>
              <w:rPr>
                <w:rFonts w:ascii="Times New Roman" w:hAnsi="Times New Roman"/>
                <w:color w:val="000000" w:themeColor="text1"/>
                <w:kern w:val="2"/>
                <w:sz w:val="24"/>
                <w:szCs w:val="24"/>
                <w:lang w:val="uk-UA"/>
              </w:rPr>
            </w:pPr>
            <w:r w:rsidRPr="00BA01A4">
              <w:rPr>
                <w:rFonts w:ascii="Times New Roman" w:eastAsia="Times New Roman" w:hAnsi="Times New Roman"/>
                <w:color w:val="000000" w:themeColor="text1"/>
                <w:kern w:val="2"/>
                <w:sz w:val="24"/>
                <w:szCs w:val="24"/>
                <w:lang w:val="uk-UA"/>
              </w:rPr>
              <w:t>Кінцевий строк подання тендерної пропозиції</w:t>
            </w:r>
          </w:p>
        </w:tc>
        <w:tc>
          <w:tcPr>
            <w:tcW w:w="6500" w:type="dxa"/>
            <w:tcBorders>
              <w:top w:val="single" w:sz="4" w:space="0" w:color="auto"/>
              <w:left w:val="single" w:sz="4" w:space="0" w:color="auto"/>
              <w:bottom w:val="single" w:sz="4" w:space="0" w:color="auto"/>
              <w:right w:val="single" w:sz="4" w:space="0" w:color="auto"/>
            </w:tcBorders>
          </w:tcPr>
          <w:p w14:paraId="31D1CFD1" w14:textId="4BC4A626" w:rsidR="00ED1CA7" w:rsidRPr="00BA01A4" w:rsidRDefault="00ED1CA7" w:rsidP="00AB4363">
            <w:pPr>
              <w:widowControl w:val="0"/>
              <w:spacing w:line="240" w:lineRule="auto"/>
              <w:ind w:left="34" w:firstLine="427"/>
              <w:contextualSpacing/>
              <w:jc w:val="both"/>
              <w:rPr>
                <w:rFonts w:ascii="Times New Roman" w:hAnsi="Times New Roman"/>
                <w:color w:val="000000" w:themeColor="text1"/>
                <w:sz w:val="24"/>
                <w:szCs w:val="24"/>
                <w:lang w:val="uk-UA"/>
              </w:rPr>
            </w:pPr>
            <w:r w:rsidRPr="00BA01A4">
              <w:rPr>
                <w:rFonts w:ascii="Times New Roman" w:hAnsi="Times New Roman"/>
                <w:color w:val="000000" w:themeColor="text1"/>
                <w:sz w:val="24"/>
                <w:szCs w:val="24"/>
                <w:lang w:val="uk-UA"/>
              </w:rPr>
              <w:t>Кінцевий строк подання тендерних пропозицій –</w:t>
            </w:r>
            <w:r w:rsidR="00E81455" w:rsidRPr="00BA01A4">
              <w:rPr>
                <w:rFonts w:ascii="Times New Roman" w:hAnsi="Times New Roman"/>
                <w:b/>
                <w:bCs/>
                <w:color w:val="000000" w:themeColor="text1"/>
                <w:sz w:val="24"/>
                <w:szCs w:val="24"/>
                <w:lang w:val="uk-UA"/>
              </w:rPr>
              <w:t xml:space="preserve"> </w:t>
            </w:r>
            <w:r w:rsidR="009F131D" w:rsidRPr="00BA01A4">
              <w:rPr>
                <w:rFonts w:ascii="Times New Roman" w:hAnsi="Times New Roman"/>
                <w:b/>
                <w:bCs/>
                <w:color w:val="000000" w:themeColor="text1"/>
                <w:sz w:val="24"/>
                <w:szCs w:val="24"/>
                <w:lang w:val="uk-UA"/>
              </w:rPr>
              <w:t>2</w:t>
            </w:r>
            <w:r w:rsidR="00A1718E" w:rsidRPr="00A1718E">
              <w:rPr>
                <w:rFonts w:ascii="Times New Roman" w:hAnsi="Times New Roman"/>
                <w:b/>
                <w:bCs/>
                <w:color w:val="000000" w:themeColor="text1"/>
                <w:sz w:val="24"/>
                <w:szCs w:val="24"/>
              </w:rPr>
              <w:t>4</w:t>
            </w:r>
            <w:r w:rsidR="00D63FAB" w:rsidRPr="00BA01A4">
              <w:rPr>
                <w:rFonts w:ascii="Times New Roman" w:hAnsi="Times New Roman"/>
                <w:b/>
                <w:bCs/>
                <w:color w:val="000000" w:themeColor="text1"/>
                <w:sz w:val="24"/>
                <w:szCs w:val="24"/>
                <w:lang w:val="uk-UA"/>
              </w:rPr>
              <w:t>.</w:t>
            </w:r>
            <w:r w:rsidR="00156202" w:rsidRPr="00BA01A4">
              <w:rPr>
                <w:rFonts w:ascii="Times New Roman" w:hAnsi="Times New Roman"/>
                <w:b/>
                <w:bCs/>
                <w:color w:val="000000" w:themeColor="text1"/>
                <w:sz w:val="24"/>
                <w:szCs w:val="24"/>
              </w:rPr>
              <w:t>0</w:t>
            </w:r>
            <w:r w:rsidR="00BF4D1E" w:rsidRPr="00BA01A4">
              <w:rPr>
                <w:rFonts w:ascii="Times New Roman" w:hAnsi="Times New Roman"/>
                <w:b/>
                <w:bCs/>
                <w:color w:val="000000" w:themeColor="text1"/>
                <w:sz w:val="24"/>
                <w:szCs w:val="24"/>
                <w:lang w:val="uk-UA"/>
              </w:rPr>
              <w:t>3</w:t>
            </w:r>
            <w:r w:rsidR="00E81455" w:rsidRPr="00BA01A4">
              <w:rPr>
                <w:rFonts w:ascii="Times New Roman" w:hAnsi="Times New Roman"/>
                <w:b/>
                <w:bCs/>
                <w:color w:val="000000" w:themeColor="text1"/>
                <w:sz w:val="24"/>
                <w:szCs w:val="24"/>
                <w:lang w:val="uk-UA"/>
              </w:rPr>
              <w:t>.202</w:t>
            </w:r>
            <w:r w:rsidR="00156202" w:rsidRPr="00BA01A4">
              <w:rPr>
                <w:rFonts w:ascii="Times New Roman" w:hAnsi="Times New Roman"/>
                <w:b/>
                <w:bCs/>
                <w:color w:val="000000" w:themeColor="text1"/>
                <w:sz w:val="24"/>
                <w:szCs w:val="24"/>
              </w:rPr>
              <w:t>3</w:t>
            </w:r>
            <w:r w:rsidR="00E81455" w:rsidRPr="00BA01A4">
              <w:rPr>
                <w:rFonts w:ascii="Times New Roman" w:hAnsi="Times New Roman"/>
                <w:b/>
                <w:bCs/>
                <w:color w:val="000000" w:themeColor="text1"/>
                <w:sz w:val="24"/>
                <w:szCs w:val="24"/>
                <w:lang w:val="uk-UA"/>
              </w:rPr>
              <w:t xml:space="preserve"> року</w:t>
            </w:r>
            <w:r w:rsidRPr="00BA01A4">
              <w:rPr>
                <w:rFonts w:ascii="Times New Roman" w:hAnsi="Times New Roman"/>
                <w:b/>
                <w:color w:val="000000" w:themeColor="text1"/>
                <w:sz w:val="24"/>
                <w:szCs w:val="24"/>
                <w:lang w:val="uk-UA"/>
              </w:rPr>
              <w:t>.</w:t>
            </w:r>
          </w:p>
          <w:p w14:paraId="591E436A" w14:textId="77777777" w:rsidR="00ED1CA7" w:rsidRPr="00BA01A4" w:rsidRDefault="00ED1CA7" w:rsidP="00AB4363">
            <w:pPr>
              <w:widowControl w:val="0"/>
              <w:spacing w:line="240" w:lineRule="auto"/>
              <w:ind w:left="34" w:firstLine="427"/>
              <w:contextualSpacing/>
              <w:jc w:val="both"/>
              <w:rPr>
                <w:rFonts w:ascii="Times New Roman" w:hAnsi="Times New Roman"/>
                <w:color w:val="000000" w:themeColor="text1"/>
                <w:sz w:val="24"/>
                <w:szCs w:val="24"/>
                <w:lang w:val="uk-UA"/>
              </w:rPr>
            </w:pPr>
            <w:r w:rsidRPr="00BA01A4">
              <w:rPr>
                <w:rFonts w:ascii="Times New Roman" w:hAnsi="Times New Roman"/>
                <w:color w:val="000000" w:themeColor="text1"/>
                <w:sz w:val="24"/>
                <w:szCs w:val="24"/>
                <w:lang w:val="uk-UA" w:eastAsia="uk-UA"/>
              </w:rPr>
              <w:t>Отримана тендерна пропозиція вноситься автоматично до реєстру отриманих тендерних пропозицій</w:t>
            </w:r>
            <w:r w:rsidRPr="00BA01A4">
              <w:rPr>
                <w:rFonts w:ascii="Times New Roman" w:hAnsi="Times New Roman"/>
                <w:color w:val="000000" w:themeColor="text1"/>
                <w:sz w:val="24"/>
                <w:szCs w:val="24"/>
                <w:lang w:val="uk-UA"/>
              </w:rPr>
              <w:t>.</w:t>
            </w:r>
          </w:p>
          <w:p w14:paraId="790D2613" w14:textId="77777777" w:rsidR="00ED1CA7" w:rsidRPr="00BA01A4" w:rsidRDefault="00ED1CA7" w:rsidP="00AB4363">
            <w:pPr>
              <w:spacing w:line="240" w:lineRule="auto"/>
              <w:ind w:left="34" w:firstLine="427"/>
              <w:jc w:val="both"/>
              <w:rPr>
                <w:rFonts w:ascii="Times New Roman" w:hAnsi="Times New Roman"/>
                <w:color w:val="000000" w:themeColor="text1"/>
                <w:sz w:val="24"/>
                <w:szCs w:val="24"/>
                <w:lang w:val="uk-UA"/>
              </w:rPr>
            </w:pPr>
            <w:r w:rsidRPr="00BA01A4">
              <w:rPr>
                <w:rFonts w:ascii="Times New Roman" w:hAnsi="Times New Roman"/>
                <w:color w:val="000000" w:themeColor="text1"/>
                <w:sz w:val="24"/>
                <w:szCs w:val="24"/>
                <w:lang w:val="uk-UA" w:eastAsia="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14:paraId="087AAEAD" w14:textId="77777777" w:rsidR="005973BA" w:rsidRPr="00BA01A4" w:rsidRDefault="00ED1CA7" w:rsidP="00AB4363">
            <w:pPr>
              <w:spacing w:line="240" w:lineRule="auto"/>
              <w:ind w:firstLine="427"/>
              <w:contextualSpacing/>
              <w:jc w:val="both"/>
              <w:rPr>
                <w:rFonts w:ascii="Times New Roman" w:hAnsi="Times New Roman"/>
                <w:color w:val="000000" w:themeColor="text1"/>
                <w:sz w:val="24"/>
                <w:szCs w:val="24"/>
                <w:lang w:val="uk-UA"/>
              </w:rPr>
            </w:pPr>
            <w:r w:rsidRPr="00BA01A4">
              <w:rPr>
                <w:rFonts w:ascii="Times New Roman" w:hAnsi="Times New Roman"/>
                <w:color w:val="000000" w:themeColor="text1"/>
                <w:sz w:val="24"/>
                <w:szCs w:val="24"/>
                <w:shd w:val="solid" w:color="FFFFFF" w:fill="FFFFFF"/>
                <w:lang w:val="uk-UA"/>
              </w:rPr>
              <w:t>Тендерні пропозиції після закінчення кінцевого строку їх подання не приймаються електронною системою закупівель</w:t>
            </w:r>
            <w:r w:rsidRPr="00BA01A4">
              <w:rPr>
                <w:rFonts w:ascii="Times New Roman" w:hAnsi="Times New Roman"/>
                <w:color w:val="000000" w:themeColor="text1"/>
                <w:sz w:val="24"/>
                <w:szCs w:val="24"/>
                <w:lang w:val="uk-UA" w:eastAsia="uk-UA"/>
              </w:rPr>
              <w:t>.</w:t>
            </w:r>
          </w:p>
        </w:tc>
      </w:tr>
      <w:tr w:rsidR="005973BA" w:rsidRPr="00BA01A4" w14:paraId="634350B9" w14:textId="77777777" w:rsidTr="00722E06">
        <w:trPr>
          <w:trHeight w:val="495"/>
          <w:jc w:val="center"/>
        </w:trPr>
        <w:tc>
          <w:tcPr>
            <w:tcW w:w="576" w:type="dxa"/>
            <w:tcBorders>
              <w:top w:val="single" w:sz="4" w:space="0" w:color="auto"/>
              <w:left w:val="single" w:sz="4" w:space="0" w:color="auto"/>
              <w:bottom w:val="single" w:sz="4" w:space="0" w:color="auto"/>
              <w:right w:val="single" w:sz="4" w:space="0" w:color="auto"/>
            </w:tcBorders>
          </w:tcPr>
          <w:p w14:paraId="416D7708" w14:textId="77777777" w:rsidR="005973BA" w:rsidRPr="00BA01A4" w:rsidRDefault="005973BA" w:rsidP="005973BA">
            <w:pPr>
              <w:widowControl w:val="0"/>
              <w:spacing w:line="240" w:lineRule="auto"/>
              <w:contextualSpacing/>
              <w:jc w:val="center"/>
              <w:rPr>
                <w:rFonts w:ascii="Times New Roman" w:hAnsi="Times New Roman"/>
                <w:color w:val="000000" w:themeColor="text1"/>
                <w:kern w:val="2"/>
                <w:sz w:val="24"/>
                <w:szCs w:val="24"/>
                <w:lang w:val="uk-UA"/>
              </w:rPr>
            </w:pPr>
            <w:r w:rsidRPr="00BA01A4">
              <w:rPr>
                <w:rFonts w:ascii="Times New Roman" w:eastAsia="Times New Roman" w:hAnsi="Times New Roman"/>
                <w:color w:val="000000" w:themeColor="text1"/>
                <w:kern w:val="2"/>
                <w:sz w:val="24"/>
                <w:szCs w:val="24"/>
                <w:lang w:val="uk-UA"/>
              </w:rPr>
              <w:t>2</w:t>
            </w:r>
          </w:p>
        </w:tc>
        <w:tc>
          <w:tcPr>
            <w:tcW w:w="2920" w:type="dxa"/>
            <w:tcBorders>
              <w:top w:val="single" w:sz="4" w:space="0" w:color="auto"/>
              <w:left w:val="single" w:sz="4" w:space="0" w:color="auto"/>
              <w:bottom w:val="single" w:sz="4" w:space="0" w:color="auto"/>
              <w:right w:val="single" w:sz="4" w:space="0" w:color="auto"/>
            </w:tcBorders>
          </w:tcPr>
          <w:p w14:paraId="1F7C3B9C" w14:textId="77777777" w:rsidR="005973BA" w:rsidRPr="00BA01A4" w:rsidRDefault="005973BA" w:rsidP="005973BA">
            <w:pPr>
              <w:widowControl w:val="0"/>
              <w:spacing w:line="240" w:lineRule="auto"/>
              <w:ind w:right="113"/>
              <w:contextualSpacing/>
              <w:rPr>
                <w:rFonts w:ascii="Times New Roman" w:hAnsi="Times New Roman"/>
                <w:color w:val="000000" w:themeColor="text1"/>
                <w:kern w:val="2"/>
                <w:sz w:val="24"/>
                <w:szCs w:val="24"/>
                <w:lang w:val="uk-UA"/>
              </w:rPr>
            </w:pPr>
            <w:r w:rsidRPr="00BA01A4">
              <w:rPr>
                <w:rFonts w:ascii="Times New Roman" w:eastAsia="Times New Roman" w:hAnsi="Times New Roman"/>
                <w:color w:val="000000" w:themeColor="text1"/>
                <w:kern w:val="2"/>
                <w:sz w:val="24"/>
                <w:szCs w:val="24"/>
                <w:lang w:val="uk-UA"/>
              </w:rPr>
              <w:t>Дата та час розкриття тендерної пропозиції</w:t>
            </w:r>
          </w:p>
        </w:tc>
        <w:tc>
          <w:tcPr>
            <w:tcW w:w="6500" w:type="dxa"/>
            <w:tcBorders>
              <w:top w:val="single" w:sz="4" w:space="0" w:color="auto"/>
              <w:left w:val="single" w:sz="4" w:space="0" w:color="auto"/>
              <w:bottom w:val="single" w:sz="4" w:space="0" w:color="auto"/>
              <w:right w:val="single" w:sz="4" w:space="0" w:color="auto"/>
            </w:tcBorders>
          </w:tcPr>
          <w:p w14:paraId="7C079102" w14:textId="77777777" w:rsidR="00AC210F" w:rsidRPr="00BA01A4" w:rsidRDefault="00AC210F" w:rsidP="00AB4363">
            <w:pPr>
              <w:shd w:val="clear" w:color="auto" w:fill="FFFFFF"/>
              <w:spacing w:line="240" w:lineRule="auto"/>
              <w:ind w:firstLine="427"/>
              <w:jc w:val="both"/>
              <w:rPr>
                <w:rFonts w:ascii="Times New Roman" w:eastAsia="Times New Roman" w:hAnsi="Times New Roman"/>
                <w:color w:val="000000" w:themeColor="text1"/>
                <w:sz w:val="24"/>
                <w:szCs w:val="24"/>
                <w:lang w:eastAsia="ru-RU"/>
              </w:rPr>
            </w:pPr>
            <w:r w:rsidRPr="00BA01A4">
              <w:rPr>
                <w:rFonts w:ascii="Times New Roman" w:eastAsia="Times New Roman" w:hAnsi="Times New Roman"/>
                <w:color w:val="000000" w:themeColor="text1"/>
                <w:sz w:val="24"/>
                <w:szCs w:val="24"/>
                <w:lang w:eastAsia="ru-RU"/>
              </w:rPr>
              <w:t>Відкриті торги проводяться без застосування електронного аукціону. 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 / приведену ціну тендерної пропозиції (тендерних пропозицій).</w:t>
            </w:r>
          </w:p>
          <w:p w14:paraId="4952E28D" w14:textId="5FE9F228" w:rsidR="00AC210F" w:rsidRPr="00BA01A4" w:rsidRDefault="00AC210F" w:rsidP="00AB4363">
            <w:pPr>
              <w:shd w:val="clear" w:color="auto" w:fill="FFFFFF"/>
              <w:spacing w:line="240" w:lineRule="auto"/>
              <w:ind w:firstLine="427"/>
              <w:jc w:val="both"/>
              <w:rPr>
                <w:rFonts w:ascii="Times New Roman" w:eastAsia="Times New Roman" w:hAnsi="Times New Roman"/>
                <w:color w:val="000000" w:themeColor="text1"/>
                <w:sz w:val="24"/>
                <w:szCs w:val="24"/>
                <w:lang w:eastAsia="ru-RU"/>
              </w:rPr>
            </w:pPr>
            <w:r w:rsidRPr="00BA01A4">
              <w:rPr>
                <w:rFonts w:ascii="Times New Roman" w:eastAsia="Times New Roman" w:hAnsi="Times New Roman"/>
                <w:color w:val="000000" w:themeColor="text1"/>
                <w:sz w:val="24"/>
                <w:szCs w:val="24"/>
                <w:lang w:eastAsia="ru-RU"/>
              </w:rPr>
              <w:t xml:space="preserve">Не підлягає розкриттю інформація, що обґрунтовано визначена учасником як конфіденційна, у тому числі </w:t>
            </w:r>
            <w:r w:rsidRPr="00BA01A4">
              <w:rPr>
                <w:rFonts w:ascii="Times New Roman" w:eastAsia="Times New Roman" w:hAnsi="Times New Roman"/>
                <w:color w:val="000000" w:themeColor="text1"/>
                <w:sz w:val="24"/>
                <w:szCs w:val="24"/>
                <w:lang w:eastAsia="ru-RU"/>
              </w:rPr>
              <w:lastRenderedPageBreak/>
              <w:t xml:space="preserve">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w:t>
            </w:r>
            <w:r w:rsidR="00AB4363" w:rsidRPr="00BA01A4">
              <w:rPr>
                <w:rFonts w:ascii="Times New Roman" w:eastAsia="Times New Roman" w:hAnsi="Times New Roman"/>
                <w:color w:val="000000" w:themeColor="text1"/>
                <w:sz w:val="24"/>
                <w:szCs w:val="24"/>
                <w:lang w:val="uk-UA" w:eastAsia="ru-RU"/>
              </w:rPr>
              <w:t>пунктом 44 Особливостей</w:t>
            </w:r>
            <w:r w:rsidRPr="00BA01A4">
              <w:rPr>
                <w:rFonts w:ascii="Times New Roman" w:eastAsia="Times New Roman" w:hAnsi="Times New Roman"/>
                <w:color w:val="000000" w:themeColor="text1"/>
                <w:sz w:val="24"/>
                <w:szCs w:val="24"/>
                <w:lang w:eastAsia="ru-RU"/>
              </w:rPr>
              <w:t>.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p w14:paraId="0BCA1990" w14:textId="77777777" w:rsidR="005973BA" w:rsidRPr="00BA01A4" w:rsidRDefault="00AC210F" w:rsidP="00AB4363">
            <w:pPr>
              <w:shd w:val="clear" w:color="auto" w:fill="FFFFFF"/>
              <w:spacing w:line="240" w:lineRule="auto"/>
              <w:ind w:firstLine="427"/>
              <w:jc w:val="both"/>
              <w:rPr>
                <w:rFonts w:ascii="Times New Roman" w:eastAsia="Times New Roman" w:hAnsi="Times New Roman"/>
                <w:color w:val="000000" w:themeColor="text1"/>
                <w:sz w:val="24"/>
                <w:szCs w:val="24"/>
                <w:lang w:eastAsia="ru-RU"/>
              </w:rPr>
            </w:pPr>
            <w:r w:rsidRPr="00BA01A4">
              <w:rPr>
                <w:rFonts w:ascii="Times New Roman" w:eastAsia="Times New Roman" w:hAnsi="Times New Roman"/>
                <w:color w:val="000000" w:themeColor="text1"/>
                <w:sz w:val="24"/>
                <w:szCs w:val="24"/>
                <w:lang w:eastAsia="ru-RU"/>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tc>
      </w:tr>
      <w:tr w:rsidR="005973BA" w:rsidRPr="00BA01A4" w14:paraId="53A6F114" w14:textId="77777777" w:rsidTr="002E2491">
        <w:trPr>
          <w:trHeight w:val="405"/>
          <w:jc w:val="center"/>
        </w:trPr>
        <w:tc>
          <w:tcPr>
            <w:tcW w:w="9996" w:type="dxa"/>
            <w:gridSpan w:val="3"/>
            <w:tcBorders>
              <w:top w:val="single" w:sz="4" w:space="0" w:color="auto"/>
              <w:left w:val="single" w:sz="4" w:space="0" w:color="auto"/>
              <w:bottom w:val="single" w:sz="4" w:space="0" w:color="auto"/>
              <w:right w:val="single" w:sz="4" w:space="0" w:color="auto"/>
            </w:tcBorders>
          </w:tcPr>
          <w:p w14:paraId="287CB7E1" w14:textId="77777777" w:rsidR="005973BA" w:rsidRPr="00BA01A4" w:rsidRDefault="005973BA" w:rsidP="005973BA">
            <w:pPr>
              <w:widowControl w:val="0"/>
              <w:spacing w:line="240" w:lineRule="auto"/>
              <w:ind w:right="113"/>
              <w:contextualSpacing/>
              <w:jc w:val="center"/>
              <w:rPr>
                <w:rFonts w:ascii="Times New Roman" w:hAnsi="Times New Roman"/>
                <w:b/>
                <w:color w:val="000000" w:themeColor="text1"/>
                <w:kern w:val="2"/>
                <w:sz w:val="24"/>
                <w:szCs w:val="24"/>
                <w:lang w:val="uk-UA"/>
              </w:rPr>
            </w:pPr>
            <w:r w:rsidRPr="00BA01A4">
              <w:rPr>
                <w:rFonts w:ascii="Times New Roman" w:hAnsi="Times New Roman"/>
                <w:b/>
                <w:bCs/>
                <w:color w:val="000000" w:themeColor="text1"/>
                <w:kern w:val="2"/>
                <w:sz w:val="24"/>
                <w:szCs w:val="24"/>
                <w:lang w:val="uk-UA"/>
              </w:rPr>
              <w:lastRenderedPageBreak/>
              <w:t xml:space="preserve">V. </w:t>
            </w:r>
            <w:r w:rsidRPr="00BA01A4">
              <w:rPr>
                <w:rFonts w:ascii="Times New Roman" w:eastAsia="Times New Roman" w:hAnsi="Times New Roman"/>
                <w:b/>
                <w:color w:val="000000" w:themeColor="text1"/>
                <w:kern w:val="2"/>
                <w:sz w:val="24"/>
                <w:szCs w:val="24"/>
                <w:lang w:val="uk-UA"/>
              </w:rPr>
              <w:t>Оцінка тендерної пропозиції</w:t>
            </w:r>
          </w:p>
        </w:tc>
      </w:tr>
      <w:tr w:rsidR="005973BA" w:rsidRPr="00BA01A4" w14:paraId="17800A04" w14:textId="77777777" w:rsidTr="002E2491">
        <w:trPr>
          <w:trHeight w:val="520"/>
          <w:jc w:val="center"/>
        </w:trPr>
        <w:tc>
          <w:tcPr>
            <w:tcW w:w="576" w:type="dxa"/>
            <w:tcBorders>
              <w:top w:val="single" w:sz="4" w:space="0" w:color="auto"/>
              <w:left w:val="single" w:sz="4" w:space="0" w:color="auto"/>
              <w:bottom w:val="single" w:sz="4" w:space="0" w:color="auto"/>
              <w:right w:val="single" w:sz="4" w:space="0" w:color="auto"/>
            </w:tcBorders>
          </w:tcPr>
          <w:p w14:paraId="467B6AE6" w14:textId="77777777" w:rsidR="005973BA" w:rsidRPr="00BA01A4" w:rsidRDefault="005973BA" w:rsidP="005973BA">
            <w:pPr>
              <w:widowControl w:val="0"/>
              <w:spacing w:line="240" w:lineRule="auto"/>
              <w:contextualSpacing/>
              <w:jc w:val="center"/>
              <w:rPr>
                <w:rFonts w:ascii="Times New Roman" w:hAnsi="Times New Roman"/>
                <w:b/>
                <w:color w:val="000000" w:themeColor="text1"/>
                <w:kern w:val="2"/>
                <w:sz w:val="24"/>
                <w:szCs w:val="24"/>
                <w:lang w:val="uk-UA"/>
              </w:rPr>
            </w:pPr>
            <w:r w:rsidRPr="00BA01A4">
              <w:rPr>
                <w:rFonts w:ascii="Times New Roman" w:eastAsia="Times New Roman" w:hAnsi="Times New Roman"/>
                <w:b/>
                <w:color w:val="000000" w:themeColor="text1"/>
                <w:kern w:val="2"/>
                <w:sz w:val="24"/>
                <w:szCs w:val="24"/>
                <w:lang w:val="uk-UA"/>
              </w:rPr>
              <w:t>1</w:t>
            </w:r>
          </w:p>
        </w:tc>
        <w:tc>
          <w:tcPr>
            <w:tcW w:w="2920" w:type="dxa"/>
            <w:tcBorders>
              <w:top w:val="single" w:sz="4" w:space="0" w:color="auto"/>
              <w:left w:val="single" w:sz="4" w:space="0" w:color="auto"/>
              <w:bottom w:val="single" w:sz="4" w:space="0" w:color="auto"/>
              <w:right w:val="single" w:sz="4" w:space="0" w:color="auto"/>
            </w:tcBorders>
          </w:tcPr>
          <w:p w14:paraId="07C0E335" w14:textId="77777777" w:rsidR="005973BA" w:rsidRPr="00BA01A4" w:rsidRDefault="005973BA" w:rsidP="005973BA">
            <w:pPr>
              <w:widowControl w:val="0"/>
              <w:spacing w:line="240" w:lineRule="auto"/>
              <w:ind w:right="113"/>
              <w:contextualSpacing/>
              <w:rPr>
                <w:rFonts w:ascii="Times New Roman" w:hAnsi="Times New Roman"/>
                <w:b/>
                <w:color w:val="000000" w:themeColor="text1"/>
                <w:kern w:val="2"/>
                <w:sz w:val="24"/>
                <w:szCs w:val="24"/>
                <w:lang w:val="uk-UA"/>
              </w:rPr>
            </w:pPr>
            <w:r w:rsidRPr="00BA01A4">
              <w:rPr>
                <w:rFonts w:ascii="Times New Roman" w:hAnsi="Times New Roman"/>
                <w:b/>
                <w:color w:val="000000" w:themeColor="text1"/>
                <w:lang w:val="uk-UA" w:eastAsia="uk-UA"/>
              </w:rPr>
              <w:t>Перелік критеріїв оцінки та методика оцінки тендерних пропозицій із зазначенням питомої ваги кожного критерію</w:t>
            </w:r>
          </w:p>
        </w:tc>
        <w:tc>
          <w:tcPr>
            <w:tcW w:w="6500" w:type="dxa"/>
            <w:tcBorders>
              <w:top w:val="single" w:sz="4" w:space="0" w:color="auto"/>
              <w:left w:val="single" w:sz="4" w:space="0" w:color="auto"/>
              <w:bottom w:val="single" w:sz="4" w:space="0" w:color="auto"/>
              <w:right w:val="single" w:sz="4" w:space="0" w:color="auto"/>
            </w:tcBorders>
          </w:tcPr>
          <w:p w14:paraId="0DD92014" w14:textId="77777777" w:rsidR="005973BA" w:rsidRPr="00BA01A4" w:rsidRDefault="000131F2" w:rsidP="00AB4363">
            <w:pPr>
              <w:shd w:val="clear" w:color="auto" w:fill="FFFFFF"/>
              <w:spacing w:line="240" w:lineRule="auto"/>
              <w:ind w:firstLine="395"/>
              <w:jc w:val="both"/>
              <w:rPr>
                <w:rFonts w:ascii="Times New Roman" w:eastAsia="Times New Roman" w:hAnsi="Times New Roman"/>
                <w:color w:val="000000" w:themeColor="text1"/>
                <w:sz w:val="24"/>
                <w:szCs w:val="24"/>
                <w:lang w:val="uk-UA" w:eastAsia="ru-RU"/>
              </w:rPr>
            </w:pPr>
            <w:r w:rsidRPr="00BA01A4">
              <w:rPr>
                <w:rFonts w:ascii="Times New Roman" w:eastAsia="Times New Roman" w:hAnsi="Times New Roman"/>
                <w:color w:val="000000" w:themeColor="text1"/>
                <w:sz w:val="24"/>
                <w:szCs w:val="24"/>
                <w:lang w:val="uk-UA" w:eastAsia="ru-RU"/>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r w:rsidRPr="00BA01A4">
              <w:rPr>
                <w:rFonts w:ascii="Times New Roman" w:eastAsia="Times New Roman" w:hAnsi="Times New Roman"/>
                <w:color w:val="000000" w:themeColor="text1"/>
                <w:sz w:val="24"/>
                <w:szCs w:val="24"/>
                <w:lang w:eastAsia="ru-RU"/>
              </w:rPr>
              <w:t> </w:t>
            </w:r>
          </w:p>
          <w:p w14:paraId="5DB05F1A" w14:textId="77777777" w:rsidR="005973BA" w:rsidRPr="00BA01A4" w:rsidRDefault="005973BA" w:rsidP="00AB4363">
            <w:pPr>
              <w:widowControl w:val="0"/>
              <w:spacing w:line="240" w:lineRule="auto"/>
              <w:ind w:left="-30" w:firstLine="395"/>
              <w:contextualSpacing/>
              <w:jc w:val="both"/>
              <w:rPr>
                <w:rFonts w:ascii="Times New Roman" w:hAnsi="Times New Roman"/>
                <w:color w:val="000000" w:themeColor="text1"/>
                <w:sz w:val="24"/>
                <w:szCs w:val="24"/>
                <w:lang w:val="uk-UA"/>
              </w:rPr>
            </w:pPr>
            <w:r w:rsidRPr="00BA01A4">
              <w:rPr>
                <w:rFonts w:ascii="Times New Roman" w:hAnsi="Times New Roman"/>
                <w:color w:val="000000" w:themeColor="text1"/>
                <w:sz w:val="24"/>
                <w:szCs w:val="24"/>
                <w:lang w:val="uk-UA"/>
              </w:rPr>
              <w:t>Єдиним критерієм оцінки для визначення найбільш економічно вигідної тендерної пропозиції є ціна тендерної пропозиції учасника, розрахована з урахуванням вимог чинного законодавства щодо сплати податків і зборів, зокрема враховуючи вимоги чинного законодавства щодо сплати ПДВ (у разі, якщо учасник звільнений від сплати ПДВ або предмет закупівлі не підлягає оподаткуванню ПДВ, ціна тендерної пропозиції вказується, а у подальшому і оцінюється без ПДВ).</w:t>
            </w:r>
          </w:p>
          <w:p w14:paraId="523D5F5B" w14:textId="77777777" w:rsidR="005973BA" w:rsidRPr="00BA01A4" w:rsidRDefault="005973BA" w:rsidP="00AB4363">
            <w:pPr>
              <w:tabs>
                <w:tab w:val="left" w:pos="823"/>
              </w:tabs>
              <w:spacing w:line="240" w:lineRule="auto"/>
              <w:ind w:firstLine="395"/>
              <w:contextualSpacing/>
              <w:jc w:val="both"/>
              <w:rPr>
                <w:rFonts w:ascii="Times New Roman" w:hAnsi="Times New Roman"/>
                <w:color w:val="000000" w:themeColor="text1"/>
                <w:kern w:val="2"/>
                <w:sz w:val="24"/>
                <w:szCs w:val="24"/>
                <w:lang w:val="uk-UA"/>
              </w:rPr>
            </w:pPr>
            <w:r w:rsidRPr="00BA01A4">
              <w:rPr>
                <w:rFonts w:ascii="Times New Roman" w:hAnsi="Times New Roman"/>
                <w:color w:val="000000" w:themeColor="text1"/>
                <w:sz w:val="24"/>
                <w:szCs w:val="24"/>
                <w:lang w:val="uk-UA"/>
              </w:rPr>
              <w:t>Питома вага критерію «Ціна» - 100%.</w:t>
            </w:r>
          </w:p>
        </w:tc>
      </w:tr>
      <w:tr w:rsidR="0026793F" w:rsidRPr="00BA01A4" w14:paraId="6FBE236C" w14:textId="77777777" w:rsidTr="002E2491">
        <w:trPr>
          <w:trHeight w:val="520"/>
          <w:jc w:val="center"/>
        </w:trPr>
        <w:tc>
          <w:tcPr>
            <w:tcW w:w="576" w:type="dxa"/>
            <w:tcBorders>
              <w:top w:val="single" w:sz="4" w:space="0" w:color="auto"/>
              <w:left w:val="single" w:sz="4" w:space="0" w:color="auto"/>
              <w:bottom w:val="single" w:sz="4" w:space="0" w:color="auto"/>
              <w:right w:val="single" w:sz="4" w:space="0" w:color="auto"/>
            </w:tcBorders>
          </w:tcPr>
          <w:p w14:paraId="260CFAC5" w14:textId="77777777" w:rsidR="0026793F" w:rsidRPr="00BA01A4" w:rsidRDefault="0026793F" w:rsidP="0026793F">
            <w:pPr>
              <w:widowControl w:val="0"/>
              <w:spacing w:line="240" w:lineRule="auto"/>
              <w:contextualSpacing/>
              <w:jc w:val="center"/>
              <w:rPr>
                <w:rFonts w:ascii="Times New Roman" w:eastAsia="Times New Roman" w:hAnsi="Times New Roman"/>
                <w:b/>
                <w:color w:val="000000" w:themeColor="text1"/>
                <w:kern w:val="2"/>
                <w:sz w:val="24"/>
                <w:szCs w:val="24"/>
                <w:lang w:val="uk-UA"/>
              </w:rPr>
            </w:pPr>
            <w:r w:rsidRPr="00BA01A4">
              <w:rPr>
                <w:rFonts w:ascii="Times New Roman" w:hAnsi="Times New Roman"/>
                <w:b/>
                <w:color w:val="000000" w:themeColor="text1"/>
                <w:sz w:val="24"/>
                <w:szCs w:val="24"/>
                <w:lang w:val="uk-UA"/>
              </w:rPr>
              <w:t>2</w:t>
            </w:r>
          </w:p>
        </w:tc>
        <w:tc>
          <w:tcPr>
            <w:tcW w:w="2920" w:type="dxa"/>
            <w:tcBorders>
              <w:top w:val="single" w:sz="4" w:space="0" w:color="auto"/>
              <w:left w:val="single" w:sz="4" w:space="0" w:color="auto"/>
              <w:bottom w:val="single" w:sz="4" w:space="0" w:color="auto"/>
              <w:right w:val="single" w:sz="4" w:space="0" w:color="auto"/>
            </w:tcBorders>
          </w:tcPr>
          <w:p w14:paraId="5AFD1DB3" w14:textId="77777777" w:rsidR="0026793F" w:rsidRPr="00BA01A4" w:rsidRDefault="0026793F" w:rsidP="0026793F">
            <w:pPr>
              <w:widowControl w:val="0"/>
              <w:spacing w:line="240" w:lineRule="auto"/>
              <w:ind w:right="113"/>
              <w:contextualSpacing/>
              <w:rPr>
                <w:rFonts w:ascii="Times New Roman" w:hAnsi="Times New Roman"/>
                <w:b/>
                <w:color w:val="000000" w:themeColor="text1"/>
                <w:sz w:val="24"/>
                <w:szCs w:val="24"/>
                <w:lang w:val="uk-UA" w:eastAsia="uk-UA"/>
              </w:rPr>
            </w:pPr>
            <w:r w:rsidRPr="00BA01A4">
              <w:rPr>
                <w:rFonts w:ascii="Times New Roman" w:hAnsi="Times New Roman"/>
                <w:b/>
                <w:color w:val="000000" w:themeColor="text1"/>
                <w:sz w:val="24"/>
                <w:szCs w:val="24"/>
                <w:lang w:val="uk-UA"/>
              </w:rPr>
              <w:t>Інша інформація</w:t>
            </w:r>
          </w:p>
        </w:tc>
        <w:tc>
          <w:tcPr>
            <w:tcW w:w="6500" w:type="dxa"/>
            <w:tcBorders>
              <w:top w:val="single" w:sz="4" w:space="0" w:color="auto"/>
              <w:left w:val="single" w:sz="4" w:space="0" w:color="auto"/>
              <w:bottom w:val="single" w:sz="4" w:space="0" w:color="auto"/>
              <w:right w:val="single" w:sz="4" w:space="0" w:color="auto"/>
            </w:tcBorders>
          </w:tcPr>
          <w:p w14:paraId="3B693677" w14:textId="77777777" w:rsidR="0026793F" w:rsidRPr="00BA01A4" w:rsidRDefault="00EB565D" w:rsidP="00B34A99">
            <w:pPr>
              <w:pStyle w:val="af1"/>
              <w:ind w:firstLine="395"/>
              <w:jc w:val="both"/>
              <w:rPr>
                <w:rFonts w:ascii="Times New Roman" w:hAnsi="Times New Roman"/>
                <w:color w:val="000000" w:themeColor="text1"/>
                <w:sz w:val="24"/>
                <w:szCs w:val="24"/>
                <w:shd w:val="solid" w:color="FFFFFF" w:fill="FFFFFF"/>
                <w:lang w:val="uk-UA"/>
              </w:rPr>
            </w:pPr>
            <w:r w:rsidRPr="00BA01A4">
              <w:rPr>
                <w:rFonts w:ascii="Times New Roman" w:hAnsi="Times New Roman"/>
                <w:color w:val="000000" w:themeColor="text1"/>
                <w:sz w:val="24"/>
                <w:szCs w:val="24"/>
                <w:shd w:val="solid" w:color="FFFFFF" w:fill="FFFFFF"/>
              </w:rPr>
              <w:t xml:space="preserve">1. </w:t>
            </w:r>
            <w:r w:rsidR="0026793F" w:rsidRPr="00BA01A4">
              <w:rPr>
                <w:rFonts w:ascii="Times New Roman" w:hAnsi="Times New Roman"/>
                <w:color w:val="000000" w:themeColor="text1"/>
                <w:sz w:val="24"/>
                <w:szCs w:val="24"/>
                <w:shd w:val="solid" w:color="FFFFFF" w:fill="FFFFFF"/>
                <w:lang w:val="uk-UA"/>
              </w:rPr>
              <w:t>Ціна тендерної пропозиції не може перевищувати очікувану вартість предмета закупівлі, зазначену в оголошенні про проведення відкритих торгів.</w:t>
            </w:r>
            <w:r w:rsidRPr="00BA01A4">
              <w:rPr>
                <w:rFonts w:ascii="Times New Roman" w:hAnsi="Times New Roman"/>
                <w:color w:val="000000" w:themeColor="text1"/>
                <w:sz w:val="24"/>
                <w:szCs w:val="24"/>
                <w:shd w:val="solid" w:color="FFFFFF" w:fill="FFFFFF"/>
              </w:rPr>
              <w:t xml:space="preserve"> </w:t>
            </w:r>
            <w:r w:rsidR="0026793F" w:rsidRPr="00BA01A4">
              <w:rPr>
                <w:rFonts w:ascii="Times New Roman" w:hAnsi="Times New Roman"/>
                <w:color w:val="000000" w:themeColor="text1"/>
                <w:sz w:val="24"/>
                <w:szCs w:val="24"/>
                <w:shd w:val="solid" w:color="FFFFFF" w:fill="FFFFFF"/>
                <w:lang w:val="uk-UA"/>
              </w:rPr>
              <w:t>Замовник не приймає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14:paraId="4E5B5649" w14:textId="1E50B189" w:rsidR="00D55EA3" w:rsidRPr="00BA01A4" w:rsidRDefault="00EB565D" w:rsidP="00B34A99">
            <w:pPr>
              <w:shd w:val="clear" w:color="auto" w:fill="FFFFFF"/>
              <w:spacing w:line="240" w:lineRule="auto"/>
              <w:ind w:firstLine="395"/>
              <w:jc w:val="both"/>
              <w:rPr>
                <w:rFonts w:ascii="Times New Roman" w:eastAsia="Times New Roman" w:hAnsi="Times New Roman"/>
                <w:color w:val="000000" w:themeColor="text1"/>
                <w:sz w:val="24"/>
                <w:szCs w:val="24"/>
                <w:lang w:val="uk-UA" w:eastAsia="ru-RU"/>
              </w:rPr>
            </w:pPr>
            <w:r w:rsidRPr="00BA01A4">
              <w:rPr>
                <w:rFonts w:ascii="Times New Roman" w:eastAsia="Times New Roman" w:hAnsi="Times New Roman"/>
                <w:color w:val="000000" w:themeColor="text1"/>
                <w:sz w:val="24"/>
                <w:szCs w:val="24"/>
                <w:lang w:val="uk-UA" w:eastAsia="ru-RU"/>
              </w:rPr>
              <w:t xml:space="preserve">2. </w:t>
            </w:r>
            <w:r w:rsidR="008263A2" w:rsidRPr="00BA01A4">
              <w:rPr>
                <w:rFonts w:ascii="Times New Roman" w:eastAsia="Times New Roman" w:hAnsi="Times New Roman"/>
                <w:color w:val="000000" w:themeColor="text1"/>
                <w:sz w:val="24"/>
                <w:szCs w:val="24"/>
                <w:lang w:val="uk-UA" w:eastAsia="ru-RU"/>
              </w:rPr>
              <w:t xml:space="preserve">Аномально низька ціна тендерної пропозиції» (далі — аномально низька ціна) </w:t>
            </w:r>
            <w:r w:rsidR="00B34A99" w:rsidRPr="00BA01A4">
              <w:rPr>
                <w:rStyle w:val="rvts0"/>
                <w:rFonts w:ascii="Times New Roman" w:hAnsi="Times New Roman"/>
                <w:color w:val="000000" w:themeColor="text1"/>
                <w:sz w:val="24"/>
                <w:szCs w:val="24"/>
                <w:lang w:val="uk-UA"/>
              </w:rPr>
              <w:t xml:space="preserve">-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w:t>
            </w:r>
            <w:r w:rsidR="00B34A99" w:rsidRPr="00BA01A4">
              <w:rPr>
                <w:rStyle w:val="rvts0"/>
                <w:rFonts w:ascii="Times New Roman" w:hAnsi="Times New Roman"/>
                <w:color w:val="000000" w:themeColor="text1"/>
                <w:sz w:val="24"/>
                <w:szCs w:val="24"/>
              </w:rPr>
              <w:t>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r w:rsidR="008263A2" w:rsidRPr="00BA01A4">
              <w:rPr>
                <w:rFonts w:ascii="Times New Roman" w:eastAsia="Times New Roman" w:hAnsi="Times New Roman"/>
                <w:color w:val="000000" w:themeColor="text1"/>
                <w:sz w:val="24"/>
                <w:szCs w:val="24"/>
                <w:lang w:val="uk-UA" w:eastAsia="ru-RU"/>
              </w:rPr>
              <w:t>.</w:t>
            </w:r>
          </w:p>
          <w:p w14:paraId="210A0D4E" w14:textId="77777777" w:rsidR="008263A2" w:rsidRPr="00BA01A4" w:rsidRDefault="008263A2" w:rsidP="00B34A99">
            <w:pPr>
              <w:shd w:val="clear" w:color="auto" w:fill="FFFFFF"/>
              <w:spacing w:line="240" w:lineRule="auto"/>
              <w:ind w:firstLine="395"/>
              <w:jc w:val="both"/>
              <w:rPr>
                <w:rFonts w:ascii="Times New Roman" w:eastAsia="Times New Roman" w:hAnsi="Times New Roman"/>
                <w:color w:val="000000" w:themeColor="text1"/>
                <w:sz w:val="24"/>
                <w:szCs w:val="24"/>
                <w:lang w:val="uk-UA" w:eastAsia="ru-RU"/>
              </w:rPr>
            </w:pPr>
            <w:r w:rsidRPr="00BA01A4">
              <w:rPr>
                <w:rFonts w:ascii="Times New Roman" w:eastAsia="Times New Roman" w:hAnsi="Times New Roman"/>
                <w:color w:val="000000" w:themeColor="text1"/>
                <w:sz w:val="24"/>
                <w:szCs w:val="24"/>
                <w:lang w:val="uk-UA" w:eastAsia="ru-RU"/>
              </w:rPr>
              <w:t xml:space="preserve">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w:t>
            </w:r>
            <w:r w:rsidRPr="00BA01A4">
              <w:rPr>
                <w:rFonts w:ascii="Times New Roman" w:eastAsia="Times New Roman" w:hAnsi="Times New Roman"/>
                <w:color w:val="000000" w:themeColor="text1"/>
                <w:sz w:val="24"/>
                <w:szCs w:val="24"/>
                <w:lang w:val="uk-UA" w:eastAsia="ru-RU"/>
              </w:rPr>
              <w:lastRenderedPageBreak/>
              <w:t>вартості відповідних товарів, робіт чи послуг тендерної пропозиції.</w:t>
            </w:r>
          </w:p>
          <w:p w14:paraId="19AD3A90" w14:textId="6D6A2F41" w:rsidR="008263A2" w:rsidRPr="00BA01A4" w:rsidRDefault="008263A2" w:rsidP="00B34A99">
            <w:pPr>
              <w:spacing w:line="240" w:lineRule="auto"/>
              <w:ind w:firstLine="395"/>
              <w:jc w:val="both"/>
              <w:rPr>
                <w:rFonts w:ascii="Times New Roman" w:eastAsia="Times New Roman" w:hAnsi="Times New Roman"/>
                <w:color w:val="000000" w:themeColor="text1"/>
                <w:sz w:val="24"/>
                <w:szCs w:val="24"/>
                <w:lang w:val="uk-UA" w:eastAsia="ru-RU"/>
              </w:rPr>
            </w:pPr>
            <w:r w:rsidRPr="00BA01A4">
              <w:rPr>
                <w:rFonts w:ascii="Times New Roman" w:eastAsia="Times New Roman" w:hAnsi="Times New Roman"/>
                <w:color w:val="000000" w:themeColor="text1"/>
                <w:sz w:val="24"/>
                <w:szCs w:val="24"/>
                <w:lang w:val="uk-UA" w:eastAsia="ru-RU"/>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w:t>
            </w:r>
            <w:r w:rsidR="00B34A99" w:rsidRPr="00BA01A4">
              <w:rPr>
                <w:rFonts w:ascii="Times New Roman" w:eastAsia="Times New Roman" w:hAnsi="Times New Roman"/>
                <w:color w:val="000000" w:themeColor="text1"/>
                <w:sz w:val="24"/>
                <w:szCs w:val="24"/>
                <w:lang w:val="uk-UA" w:eastAsia="ru-RU"/>
              </w:rPr>
              <w:t xml:space="preserve"> 38 Особливостей</w:t>
            </w:r>
            <w:r w:rsidRPr="00BA01A4">
              <w:rPr>
                <w:rFonts w:ascii="Times New Roman" w:eastAsia="Times New Roman" w:hAnsi="Times New Roman"/>
                <w:color w:val="000000" w:themeColor="text1"/>
                <w:sz w:val="24"/>
                <w:szCs w:val="24"/>
                <w:lang w:val="uk-UA" w:eastAsia="ru-RU"/>
              </w:rPr>
              <w:t>.</w:t>
            </w:r>
          </w:p>
          <w:p w14:paraId="25AC55E5" w14:textId="77777777" w:rsidR="007B5E60" w:rsidRPr="00BA01A4" w:rsidRDefault="008263A2" w:rsidP="00B34A99">
            <w:pPr>
              <w:shd w:val="clear" w:color="auto" w:fill="FFFFFF"/>
              <w:spacing w:line="240" w:lineRule="auto"/>
              <w:ind w:firstLine="395"/>
              <w:jc w:val="both"/>
              <w:rPr>
                <w:rFonts w:ascii="Times New Roman" w:eastAsia="Times New Roman" w:hAnsi="Times New Roman"/>
                <w:color w:val="000000" w:themeColor="text1"/>
                <w:sz w:val="24"/>
                <w:szCs w:val="24"/>
                <w:lang w:eastAsia="ru-RU"/>
              </w:rPr>
            </w:pPr>
            <w:r w:rsidRPr="00BA01A4">
              <w:rPr>
                <w:rFonts w:ascii="Times New Roman" w:eastAsia="Times New Roman" w:hAnsi="Times New Roman"/>
                <w:color w:val="000000" w:themeColor="text1"/>
                <w:sz w:val="24"/>
                <w:szCs w:val="24"/>
                <w:lang w:eastAsia="ru-RU"/>
              </w:rPr>
              <w:t>Обґрунтування аномально низької тендерної пропозиції може містити інформацію про:</w:t>
            </w:r>
          </w:p>
          <w:p w14:paraId="5F67F2C7" w14:textId="77777777" w:rsidR="007B5E60" w:rsidRPr="00BA01A4" w:rsidRDefault="008263A2" w:rsidP="00B34A99">
            <w:pPr>
              <w:shd w:val="clear" w:color="auto" w:fill="FFFFFF"/>
              <w:spacing w:line="240" w:lineRule="auto"/>
              <w:ind w:firstLine="395"/>
              <w:jc w:val="both"/>
              <w:rPr>
                <w:rFonts w:ascii="Times New Roman" w:eastAsia="Times New Roman" w:hAnsi="Times New Roman"/>
                <w:color w:val="000000" w:themeColor="text1"/>
                <w:sz w:val="24"/>
                <w:szCs w:val="24"/>
                <w:lang w:eastAsia="ru-RU"/>
              </w:rPr>
            </w:pPr>
            <w:r w:rsidRPr="00BA01A4">
              <w:rPr>
                <w:rFonts w:ascii="Times New Roman" w:eastAsia="Times New Roman" w:hAnsi="Times New Roman"/>
                <w:color w:val="000000" w:themeColor="text1"/>
                <w:sz w:val="24"/>
                <w:szCs w:val="24"/>
                <w:lang w:eastAsia="ru-RU"/>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31D9AC29" w14:textId="77777777" w:rsidR="007B5E60" w:rsidRPr="00BA01A4" w:rsidRDefault="008263A2" w:rsidP="00B34A99">
            <w:pPr>
              <w:shd w:val="clear" w:color="auto" w:fill="FFFFFF"/>
              <w:spacing w:line="240" w:lineRule="auto"/>
              <w:ind w:firstLine="395"/>
              <w:jc w:val="both"/>
              <w:rPr>
                <w:rFonts w:ascii="Times New Roman" w:eastAsia="Times New Roman" w:hAnsi="Times New Roman"/>
                <w:color w:val="000000" w:themeColor="text1"/>
                <w:sz w:val="24"/>
                <w:szCs w:val="24"/>
                <w:lang w:eastAsia="ru-RU"/>
              </w:rPr>
            </w:pPr>
            <w:r w:rsidRPr="00BA01A4">
              <w:rPr>
                <w:rFonts w:ascii="Times New Roman" w:eastAsia="Times New Roman" w:hAnsi="Times New Roman"/>
                <w:color w:val="000000" w:themeColor="text1"/>
                <w:sz w:val="24"/>
                <w:szCs w:val="24"/>
                <w:lang w:eastAsia="ru-RU"/>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06AE8201" w14:textId="77777777" w:rsidR="008263A2" w:rsidRPr="00BA01A4" w:rsidRDefault="008263A2" w:rsidP="00B34A99">
            <w:pPr>
              <w:shd w:val="clear" w:color="auto" w:fill="FFFFFF"/>
              <w:spacing w:line="240" w:lineRule="auto"/>
              <w:ind w:firstLine="395"/>
              <w:jc w:val="both"/>
              <w:rPr>
                <w:rFonts w:ascii="Times New Roman" w:eastAsia="Times New Roman" w:hAnsi="Times New Roman"/>
                <w:color w:val="000000" w:themeColor="text1"/>
                <w:sz w:val="24"/>
                <w:szCs w:val="24"/>
                <w:lang w:eastAsia="ru-RU"/>
              </w:rPr>
            </w:pPr>
            <w:r w:rsidRPr="00BA01A4">
              <w:rPr>
                <w:rFonts w:ascii="Times New Roman" w:eastAsia="Times New Roman" w:hAnsi="Times New Roman"/>
                <w:color w:val="000000" w:themeColor="text1"/>
                <w:sz w:val="24"/>
                <w:szCs w:val="24"/>
                <w:lang w:eastAsia="ru-RU"/>
              </w:rPr>
              <w:t>отримання учасником процедури закупівлі державної допомоги згідно із законодавством.</w:t>
            </w:r>
          </w:p>
        </w:tc>
      </w:tr>
      <w:tr w:rsidR="0026793F" w:rsidRPr="00BA01A4" w14:paraId="3B51218A" w14:textId="77777777" w:rsidTr="002E2491">
        <w:trPr>
          <w:trHeight w:val="520"/>
          <w:jc w:val="center"/>
        </w:trPr>
        <w:tc>
          <w:tcPr>
            <w:tcW w:w="576" w:type="dxa"/>
            <w:tcBorders>
              <w:top w:val="single" w:sz="4" w:space="0" w:color="auto"/>
              <w:left w:val="single" w:sz="4" w:space="0" w:color="auto"/>
              <w:bottom w:val="single" w:sz="4" w:space="0" w:color="auto"/>
              <w:right w:val="single" w:sz="4" w:space="0" w:color="auto"/>
            </w:tcBorders>
          </w:tcPr>
          <w:p w14:paraId="6C61D5E0" w14:textId="77777777" w:rsidR="0026793F" w:rsidRPr="00BA01A4" w:rsidRDefault="0026793F" w:rsidP="0026793F">
            <w:pPr>
              <w:widowControl w:val="0"/>
              <w:spacing w:line="240" w:lineRule="auto"/>
              <w:contextualSpacing/>
              <w:jc w:val="center"/>
              <w:rPr>
                <w:rFonts w:ascii="Times New Roman" w:hAnsi="Times New Roman"/>
                <w:b/>
                <w:color w:val="000000" w:themeColor="text1"/>
                <w:kern w:val="2"/>
                <w:sz w:val="24"/>
                <w:szCs w:val="24"/>
                <w:lang w:val="uk-UA"/>
              </w:rPr>
            </w:pPr>
            <w:r w:rsidRPr="00BA01A4">
              <w:rPr>
                <w:rFonts w:ascii="Times New Roman" w:eastAsia="Times New Roman" w:hAnsi="Times New Roman"/>
                <w:b/>
                <w:color w:val="000000" w:themeColor="text1"/>
                <w:kern w:val="2"/>
                <w:sz w:val="24"/>
                <w:szCs w:val="24"/>
                <w:lang w:val="uk-UA"/>
              </w:rPr>
              <w:lastRenderedPageBreak/>
              <w:t>3</w:t>
            </w:r>
          </w:p>
        </w:tc>
        <w:tc>
          <w:tcPr>
            <w:tcW w:w="2920" w:type="dxa"/>
            <w:tcBorders>
              <w:top w:val="single" w:sz="4" w:space="0" w:color="auto"/>
              <w:left w:val="single" w:sz="4" w:space="0" w:color="auto"/>
              <w:bottom w:val="single" w:sz="4" w:space="0" w:color="auto"/>
              <w:right w:val="single" w:sz="4" w:space="0" w:color="auto"/>
            </w:tcBorders>
          </w:tcPr>
          <w:p w14:paraId="0056E518" w14:textId="77777777" w:rsidR="0026793F" w:rsidRPr="00BA01A4" w:rsidRDefault="0026793F" w:rsidP="0026793F">
            <w:pPr>
              <w:widowControl w:val="0"/>
              <w:spacing w:line="240" w:lineRule="auto"/>
              <w:ind w:right="113"/>
              <w:contextualSpacing/>
              <w:rPr>
                <w:rFonts w:ascii="Times New Roman" w:hAnsi="Times New Roman"/>
                <w:b/>
                <w:color w:val="000000" w:themeColor="text1"/>
                <w:kern w:val="2"/>
                <w:sz w:val="24"/>
                <w:szCs w:val="24"/>
                <w:lang w:val="uk-UA"/>
              </w:rPr>
            </w:pPr>
            <w:r w:rsidRPr="00BA01A4">
              <w:rPr>
                <w:rFonts w:ascii="Times New Roman" w:eastAsia="Times New Roman" w:hAnsi="Times New Roman"/>
                <w:b/>
                <w:color w:val="000000" w:themeColor="text1"/>
                <w:kern w:val="2"/>
                <w:sz w:val="24"/>
                <w:szCs w:val="24"/>
                <w:lang w:val="uk-UA"/>
              </w:rPr>
              <w:t>Відхилення тендерних пропозицій</w:t>
            </w:r>
          </w:p>
        </w:tc>
        <w:tc>
          <w:tcPr>
            <w:tcW w:w="6500" w:type="dxa"/>
            <w:tcBorders>
              <w:top w:val="single" w:sz="4" w:space="0" w:color="auto"/>
              <w:left w:val="single" w:sz="4" w:space="0" w:color="auto"/>
              <w:bottom w:val="single" w:sz="4" w:space="0" w:color="auto"/>
              <w:right w:val="single" w:sz="4" w:space="0" w:color="auto"/>
            </w:tcBorders>
          </w:tcPr>
          <w:p w14:paraId="209F80CB" w14:textId="77777777" w:rsidR="007F1125" w:rsidRPr="00BA01A4" w:rsidRDefault="007F1125" w:rsidP="00B34A99">
            <w:pPr>
              <w:widowControl w:val="0"/>
              <w:spacing w:line="240" w:lineRule="auto"/>
              <w:ind w:firstLine="395"/>
              <w:jc w:val="both"/>
              <w:rPr>
                <w:rFonts w:ascii="Times New Roman" w:eastAsia="Times New Roman" w:hAnsi="Times New Roman"/>
                <w:color w:val="000000" w:themeColor="text1"/>
                <w:sz w:val="24"/>
                <w:szCs w:val="24"/>
              </w:rPr>
            </w:pPr>
            <w:bookmarkStart w:id="19" w:name="h.3rdcrjn" w:colFirst="0" w:colLast="0"/>
            <w:bookmarkEnd w:id="19"/>
            <w:r w:rsidRPr="00BA01A4">
              <w:rPr>
                <w:rFonts w:ascii="Times New Roman" w:eastAsia="Times New Roman" w:hAnsi="Times New Roman"/>
                <w:color w:val="000000" w:themeColor="text1"/>
                <w:sz w:val="24"/>
                <w:szCs w:val="24"/>
              </w:rPr>
              <w:t>Замовник відхиляє тендерну пропозицію із зазначенням аргументації в електронній системі закупівель у разі, коли:</w:t>
            </w:r>
          </w:p>
          <w:p w14:paraId="221CB2A2" w14:textId="77777777" w:rsidR="007F1125" w:rsidRPr="00BA01A4" w:rsidRDefault="007F1125" w:rsidP="00B34A99">
            <w:pPr>
              <w:widowControl w:val="0"/>
              <w:spacing w:line="240" w:lineRule="auto"/>
              <w:ind w:firstLine="395"/>
              <w:jc w:val="both"/>
              <w:rPr>
                <w:rFonts w:ascii="Times New Roman" w:eastAsia="Times New Roman" w:hAnsi="Times New Roman"/>
                <w:color w:val="000000" w:themeColor="text1"/>
                <w:sz w:val="24"/>
                <w:szCs w:val="24"/>
              </w:rPr>
            </w:pPr>
            <w:r w:rsidRPr="00BA01A4">
              <w:rPr>
                <w:rFonts w:ascii="Times New Roman" w:eastAsia="Times New Roman" w:hAnsi="Times New Roman"/>
                <w:color w:val="000000" w:themeColor="text1"/>
                <w:sz w:val="24"/>
                <w:szCs w:val="24"/>
              </w:rPr>
              <w:t>1) учасник процедури закупівлі:</w:t>
            </w:r>
          </w:p>
          <w:p w14:paraId="41FDAC45" w14:textId="77777777" w:rsidR="007F1125" w:rsidRPr="00BA01A4" w:rsidRDefault="007F1125" w:rsidP="00B34A99">
            <w:pPr>
              <w:widowControl w:val="0"/>
              <w:spacing w:line="240" w:lineRule="auto"/>
              <w:ind w:firstLine="395"/>
              <w:jc w:val="both"/>
              <w:rPr>
                <w:rFonts w:ascii="Times New Roman" w:eastAsia="Times New Roman" w:hAnsi="Times New Roman"/>
                <w:color w:val="000000" w:themeColor="text1"/>
                <w:sz w:val="24"/>
                <w:szCs w:val="24"/>
              </w:rPr>
            </w:pPr>
            <w:r w:rsidRPr="00BA01A4">
              <w:rPr>
                <w:rFonts w:ascii="Times New Roman" w:eastAsia="Times New Roman" w:hAnsi="Times New Roman"/>
                <w:color w:val="000000" w:themeColor="text1"/>
                <w:sz w:val="24"/>
                <w:szCs w:val="24"/>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Особливостей;</w:t>
            </w:r>
          </w:p>
          <w:p w14:paraId="3BC6AE7B" w14:textId="77777777" w:rsidR="007F1125" w:rsidRPr="00BA01A4" w:rsidRDefault="007F1125" w:rsidP="00B34A99">
            <w:pPr>
              <w:widowControl w:val="0"/>
              <w:spacing w:line="240" w:lineRule="auto"/>
              <w:ind w:firstLine="395"/>
              <w:jc w:val="both"/>
              <w:rPr>
                <w:rFonts w:ascii="Times New Roman" w:eastAsia="Times New Roman" w:hAnsi="Times New Roman"/>
                <w:color w:val="000000" w:themeColor="text1"/>
                <w:sz w:val="24"/>
                <w:szCs w:val="24"/>
              </w:rPr>
            </w:pPr>
            <w:r w:rsidRPr="00BA01A4">
              <w:rPr>
                <w:rFonts w:ascii="Times New Roman" w:eastAsia="Times New Roman" w:hAnsi="Times New Roman"/>
                <w:color w:val="000000" w:themeColor="text1"/>
                <w:sz w:val="24"/>
                <w:szCs w:val="24"/>
              </w:rPr>
              <w:t>— не надав забезпечення тендерної пропозиції, якщо таке забезпечення вимагалося замовником;</w:t>
            </w:r>
          </w:p>
          <w:p w14:paraId="50206F3D" w14:textId="77777777" w:rsidR="007F1125" w:rsidRPr="00BA01A4" w:rsidRDefault="007F1125" w:rsidP="00B34A99">
            <w:pPr>
              <w:widowControl w:val="0"/>
              <w:spacing w:line="240" w:lineRule="auto"/>
              <w:ind w:firstLine="395"/>
              <w:jc w:val="both"/>
              <w:rPr>
                <w:rFonts w:ascii="Times New Roman" w:eastAsia="Times New Roman" w:hAnsi="Times New Roman"/>
                <w:color w:val="000000" w:themeColor="text1"/>
                <w:sz w:val="24"/>
                <w:szCs w:val="24"/>
              </w:rPr>
            </w:pPr>
            <w:r w:rsidRPr="00BA01A4">
              <w:rPr>
                <w:rFonts w:ascii="Times New Roman" w:eastAsia="Times New Roman" w:hAnsi="Times New Roman"/>
                <w:color w:val="000000" w:themeColor="text1"/>
                <w:sz w:val="24"/>
                <w:szCs w:val="24"/>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075846BD" w14:textId="77777777" w:rsidR="007F1125" w:rsidRPr="00BA01A4" w:rsidRDefault="007F1125" w:rsidP="00B34A99">
            <w:pPr>
              <w:widowControl w:val="0"/>
              <w:spacing w:line="240" w:lineRule="auto"/>
              <w:ind w:firstLine="395"/>
              <w:jc w:val="both"/>
              <w:rPr>
                <w:rFonts w:ascii="Times New Roman" w:eastAsia="Times New Roman" w:hAnsi="Times New Roman"/>
                <w:color w:val="000000" w:themeColor="text1"/>
                <w:sz w:val="24"/>
                <w:szCs w:val="24"/>
              </w:rPr>
            </w:pPr>
            <w:r w:rsidRPr="00BA01A4">
              <w:rPr>
                <w:rFonts w:ascii="Times New Roman" w:eastAsia="Times New Roman" w:hAnsi="Times New Roman"/>
                <w:color w:val="000000" w:themeColor="text1"/>
                <w:sz w:val="24"/>
                <w:szCs w:val="24"/>
              </w:rPr>
              <w:t>— не надав обґрунтування аномально низької ціни тендерної пропозиції протягом строку, визначеного абзацом п’ятим пункту 38 Особливостей;</w:t>
            </w:r>
          </w:p>
          <w:p w14:paraId="609E7063" w14:textId="77777777" w:rsidR="007F1125" w:rsidRPr="00BA01A4" w:rsidRDefault="007F1125" w:rsidP="00B34A99">
            <w:pPr>
              <w:widowControl w:val="0"/>
              <w:spacing w:line="240" w:lineRule="auto"/>
              <w:ind w:firstLine="395"/>
              <w:jc w:val="both"/>
              <w:rPr>
                <w:rFonts w:ascii="Times New Roman" w:eastAsia="Times New Roman" w:hAnsi="Times New Roman"/>
                <w:color w:val="000000" w:themeColor="text1"/>
                <w:sz w:val="24"/>
                <w:szCs w:val="24"/>
              </w:rPr>
            </w:pPr>
            <w:r w:rsidRPr="00BA01A4">
              <w:rPr>
                <w:rFonts w:ascii="Times New Roman" w:eastAsia="Times New Roman" w:hAnsi="Times New Roman"/>
                <w:color w:val="000000" w:themeColor="text1"/>
                <w:sz w:val="24"/>
                <w:szCs w:val="24"/>
              </w:rPr>
              <w:t>— визначив конфіденційною інформацію, що не може бути визначена як конфіденційна відповідно до вимог абзацу другого пункту 36 Особливостей;</w:t>
            </w:r>
          </w:p>
          <w:p w14:paraId="394A7ADB" w14:textId="77777777" w:rsidR="007F1125" w:rsidRPr="00BA01A4" w:rsidRDefault="007F1125" w:rsidP="00B34A99">
            <w:pPr>
              <w:widowControl w:val="0"/>
              <w:spacing w:line="240" w:lineRule="auto"/>
              <w:ind w:firstLine="395"/>
              <w:jc w:val="both"/>
              <w:rPr>
                <w:rFonts w:ascii="Times New Roman" w:eastAsia="Times New Roman" w:hAnsi="Times New Roman"/>
                <w:color w:val="000000" w:themeColor="text1"/>
                <w:sz w:val="24"/>
                <w:szCs w:val="24"/>
              </w:rPr>
            </w:pPr>
            <w:r w:rsidRPr="00BA01A4">
              <w:rPr>
                <w:rFonts w:ascii="Times New Roman" w:eastAsia="Times New Roman" w:hAnsi="Times New Roman"/>
                <w:color w:val="000000" w:themeColor="text1"/>
                <w:sz w:val="24"/>
                <w:szCs w:val="24"/>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w:t>
            </w:r>
            <w:r w:rsidRPr="00BA01A4">
              <w:rPr>
                <w:rFonts w:ascii="Times New Roman" w:eastAsia="Times New Roman" w:hAnsi="Times New Roman"/>
                <w:color w:val="000000" w:themeColor="text1"/>
                <w:sz w:val="24"/>
                <w:szCs w:val="24"/>
              </w:rPr>
              <w:lastRenderedPageBreak/>
              <w:t>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7957E4D1" w14:textId="77777777" w:rsidR="007F1125" w:rsidRPr="00BA01A4" w:rsidRDefault="007F1125" w:rsidP="00B34A99">
            <w:pPr>
              <w:widowControl w:val="0"/>
              <w:pBdr>
                <w:top w:val="nil"/>
                <w:left w:val="nil"/>
                <w:bottom w:val="nil"/>
                <w:right w:val="nil"/>
                <w:between w:val="nil"/>
              </w:pBdr>
              <w:spacing w:line="240" w:lineRule="auto"/>
              <w:ind w:firstLine="395"/>
              <w:jc w:val="both"/>
              <w:rPr>
                <w:rFonts w:ascii="Times New Roman" w:eastAsia="Times New Roman" w:hAnsi="Times New Roman"/>
                <w:b/>
                <w:color w:val="000000" w:themeColor="text1"/>
                <w:sz w:val="24"/>
                <w:szCs w:val="24"/>
              </w:rPr>
            </w:pPr>
            <w:r w:rsidRPr="00BA01A4">
              <w:rPr>
                <w:rFonts w:ascii="Times New Roman" w:eastAsia="Times New Roman" w:hAnsi="Times New Roman"/>
                <w:b/>
                <w:color w:val="000000" w:themeColor="text1"/>
                <w:sz w:val="24"/>
                <w:szCs w:val="24"/>
              </w:rPr>
              <w:t>2) тендерна пропозиція:</w:t>
            </w:r>
          </w:p>
          <w:p w14:paraId="3BF22E25" w14:textId="77777777" w:rsidR="007F1125" w:rsidRPr="00BA01A4" w:rsidRDefault="007F1125" w:rsidP="00B34A99">
            <w:pPr>
              <w:widowControl w:val="0"/>
              <w:pBdr>
                <w:top w:val="nil"/>
                <w:left w:val="nil"/>
                <w:bottom w:val="nil"/>
                <w:right w:val="nil"/>
                <w:between w:val="nil"/>
              </w:pBdr>
              <w:spacing w:line="240" w:lineRule="auto"/>
              <w:ind w:firstLine="395"/>
              <w:jc w:val="both"/>
              <w:rPr>
                <w:rFonts w:ascii="Times New Roman" w:eastAsia="Times New Roman" w:hAnsi="Times New Roman"/>
                <w:color w:val="000000" w:themeColor="text1"/>
                <w:sz w:val="24"/>
                <w:szCs w:val="24"/>
              </w:rPr>
            </w:pPr>
            <w:r w:rsidRPr="00BA01A4">
              <w:rPr>
                <w:rFonts w:ascii="Times New Roman" w:eastAsia="Times New Roman" w:hAnsi="Times New Roman"/>
                <w:color w:val="000000" w:themeColor="text1"/>
                <w:sz w:val="24"/>
                <w:szCs w:val="24"/>
              </w:rPr>
              <w:t xml:space="preserve">—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w:t>
            </w:r>
            <w:proofErr w:type="gramStart"/>
            <w:r w:rsidRPr="00BA01A4">
              <w:rPr>
                <w:rFonts w:ascii="Times New Roman" w:eastAsia="Times New Roman" w:hAnsi="Times New Roman"/>
                <w:color w:val="000000" w:themeColor="text1"/>
                <w:sz w:val="24"/>
                <w:szCs w:val="24"/>
              </w:rPr>
              <w:t>до пункту</w:t>
            </w:r>
            <w:proofErr w:type="gramEnd"/>
            <w:r w:rsidRPr="00BA01A4">
              <w:rPr>
                <w:rFonts w:ascii="Times New Roman" w:eastAsia="Times New Roman" w:hAnsi="Times New Roman"/>
                <w:color w:val="000000" w:themeColor="text1"/>
                <w:sz w:val="24"/>
                <w:szCs w:val="24"/>
              </w:rPr>
              <w:t xml:space="preserve"> 40 цих особливостей;</w:t>
            </w:r>
          </w:p>
          <w:p w14:paraId="54E123F9" w14:textId="77777777" w:rsidR="007F1125" w:rsidRPr="00BA01A4" w:rsidRDefault="007F1125" w:rsidP="00B34A99">
            <w:pPr>
              <w:widowControl w:val="0"/>
              <w:pBdr>
                <w:top w:val="nil"/>
                <w:left w:val="nil"/>
                <w:bottom w:val="nil"/>
                <w:right w:val="nil"/>
                <w:between w:val="nil"/>
              </w:pBdr>
              <w:spacing w:line="240" w:lineRule="auto"/>
              <w:ind w:firstLine="395"/>
              <w:jc w:val="both"/>
              <w:rPr>
                <w:rFonts w:ascii="Times New Roman" w:eastAsia="Times New Roman" w:hAnsi="Times New Roman"/>
                <w:color w:val="000000" w:themeColor="text1"/>
                <w:sz w:val="24"/>
                <w:szCs w:val="24"/>
              </w:rPr>
            </w:pPr>
            <w:r w:rsidRPr="00BA01A4">
              <w:rPr>
                <w:rFonts w:ascii="Times New Roman" w:eastAsia="Times New Roman" w:hAnsi="Times New Roman"/>
                <w:color w:val="000000" w:themeColor="text1"/>
                <w:sz w:val="24"/>
                <w:szCs w:val="24"/>
              </w:rPr>
              <w:t>— є такою, строк дії якої закінчився;</w:t>
            </w:r>
          </w:p>
          <w:p w14:paraId="5C2DDBD3" w14:textId="77777777" w:rsidR="007F1125" w:rsidRPr="00BA01A4" w:rsidRDefault="007F1125" w:rsidP="00B34A99">
            <w:pPr>
              <w:widowControl w:val="0"/>
              <w:pBdr>
                <w:top w:val="nil"/>
                <w:left w:val="nil"/>
                <w:bottom w:val="nil"/>
                <w:right w:val="nil"/>
                <w:between w:val="nil"/>
              </w:pBdr>
              <w:spacing w:line="240" w:lineRule="auto"/>
              <w:ind w:firstLine="395"/>
              <w:jc w:val="both"/>
              <w:rPr>
                <w:rFonts w:ascii="Times New Roman" w:eastAsia="Times New Roman" w:hAnsi="Times New Roman"/>
                <w:color w:val="000000" w:themeColor="text1"/>
                <w:sz w:val="24"/>
                <w:szCs w:val="24"/>
              </w:rPr>
            </w:pPr>
            <w:r w:rsidRPr="00BA01A4">
              <w:rPr>
                <w:rFonts w:ascii="Times New Roman" w:eastAsia="Times New Roman" w:hAnsi="Times New Roman"/>
                <w:color w:val="000000" w:themeColor="text1"/>
                <w:sz w:val="24"/>
                <w:szCs w:val="24"/>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66571BB8" w14:textId="77777777" w:rsidR="007F1125" w:rsidRPr="00BA01A4" w:rsidRDefault="007F1125" w:rsidP="00B34A99">
            <w:pPr>
              <w:widowControl w:val="0"/>
              <w:pBdr>
                <w:top w:val="nil"/>
                <w:left w:val="nil"/>
                <w:bottom w:val="nil"/>
                <w:right w:val="nil"/>
                <w:between w:val="nil"/>
              </w:pBdr>
              <w:spacing w:line="240" w:lineRule="auto"/>
              <w:ind w:firstLine="395"/>
              <w:jc w:val="both"/>
              <w:rPr>
                <w:rFonts w:ascii="Times New Roman" w:eastAsia="Times New Roman" w:hAnsi="Times New Roman"/>
                <w:color w:val="000000" w:themeColor="text1"/>
                <w:sz w:val="24"/>
                <w:szCs w:val="24"/>
              </w:rPr>
            </w:pPr>
            <w:r w:rsidRPr="00BA01A4">
              <w:rPr>
                <w:rFonts w:ascii="Times New Roman" w:eastAsia="Times New Roman" w:hAnsi="Times New Roman"/>
                <w:color w:val="000000" w:themeColor="text1"/>
                <w:sz w:val="24"/>
                <w:szCs w:val="24"/>
              </w:rPr>
              <w:t xml:space="preserve">— не відповідає вимогам, установленим у тендерній документації відповідно </w:t>
            </w:r>
            <w:proofErr w:type="gramStart"/>
            <w:r w:rsidRPr="00BA01A4">
              <w:rPr>
                <w:rFonts w:ascii="Times New Roman" w:eastAsia="Times New Roman" w:hAnsi="Times New Roman"/>
                <w:color w:val="000000" w:themeColor="text1"/>
                <w:sz w:val="24"/>
                <w:szCs w:val="24"/>
              </w:rPr>
              <w:t>до абзацу</w:t>
            </w:r>
            <w:proofErr w:type="gramEnd"/>
            <w:r w:rsidRPr="00BA01A4">
              <w:rPr>
                <w:rFonts w:ascii="Times New Roman" w:eastAsia="Times New Roman" w:hAnsi="Times New Roman"/>
                <w:color w:val="000000" w:themeColor="text1"/>
                <w:sz w:val="24"/>
                <w:szCs w:val="24"/>
              </w:rPr>
              <w:t xml:space="preserve"> першого частини третьої статті 22 Закону;</w:t>
            </w:r>
          </w:p>
          <w:p w14:paraId="36CF5B87" w14:textId="77777777" w:rsidR="007F1125" w:rsidRPr="00BA01A4" w:rsidRDefault="007F1125" w:rsidP="00B34A99">
            <w:pPr>
              <w:widowControl w:val="0"/>
              <w:pBdr>
                <w:top w:val="nil"/>
                <w:left w:val="nil"/>
                <w:bottom w:val="nil"/>
                <w:right w:val="nil"/>
                <w:between w:val="nil"/>
              </w:pBdr>
              <w:spacing w:line="240" w:lineRule="auto"/>
              <w:ind w:firstLine="395"/>
              <w:jc w:val="both"/>
              <w:rPr>
                <w:rFonts w:ascii="Times New Roman" w:eastAsia="Times New Roman" w:hAnsi="Times New Roman"/>
                <w:b/>
                <w:color w:val="000000" w:themeColor="text1"/>
                <w:sz w:val="24"/>
                <w:szCs w:val="24"/>
              </w:rPr>
            </w:pPr>
            <w:r w:rsidRPr="00BA01A4">
              <w:rPr>
                <w:rFonts w:ascii="Times New Roman" w:eastAsia="Times New Roman" w:hAnsi="Times New Roman"/>
                <w:b/>
                <w:color w:val="000000" w:themeColor="text1"/>
                <w:sz w:val="24"/>
                <w:szCs w:val="24"/>
              </w:rPr>
              <w:t>3) переможець процедури закупівлі:</w:t>
            </w:r>
          </w:p>
          <w:p w14:paraId="4BF72348" w14:textId="77777777" w:rsidR="007F1125" w:rsidRPr="00BA01A4" w:rsidRDefault="007F1125" w:rsidP="00B34A99">
            <w:pPr>
              <w:widowControl w:val="0"/>
              <w:pBdr>
                <w:top w:val="nil"/>
                <w:left w:val="nil"/>
                <w:bottom w:val="nil"/>
                <w:right w:val="nil"/>
                <w:between w:val="nil"/>
              </w:pBdr>
              <w:spacing w:line="240" w:lineRule="auto"/>
              <w:ind w:firstLine="395"/>
              <w:jc w:val="both"/>
              <w:rPr>
                <w:rFonts w:ascii="Times New Roman" w:eastAsia="Times New Roman" w:hAnsi="Times New Roman"/>
                <w:color w:val="000000" w:themeColor="text1"/>
                <w:sz w:val="24"/>
                <w:szCs w:val="24"/>
              </w:rPr>
            </w:pPr>
            <w:r w:rsidRPr="00BA01A4">
              <w:rPr>
                <w:rFonts w:ascii="Times New Roman" w:eastAsia="Times New Roman" w:hAnsi="Times New Roman"/>
                <w:color w:val="000000" w:themeColor="text1"/>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14:paraId="631167CE" w14:textId="1DA3B5D8" w:rsidR="007F1125" w:rsidRPr="00BA01A4" w:rsidRDefault="007F1125" w:rsidP="00B34A99">
            <w:pPr>
              <w:widowControl w:val="0"/>
              <w:pBdr>
                <w:top w:val="nil"/>
                <w:left w:val="nil"/>
                <w:bottom w:val="nil"/>
                <w:right w:val="nil"/>
                <w:between w:val="nil"/>
              </w:pBdr>
              <w:spacing w:line="240" w:lineRule="auto"/>
              <w:ind w:firstLine="395"/>
              <w:jc w:val="both"/>
              <w:rPr>
                <w:rFonts w:ascii="Times New Roman" w:eastAsia="Times New Roman" w:hAnsi="Times New Roman"/>
                <w:color w:val="000000" w:themeColor="text1"/>
                <w:sz w:val="24"/>
                <w:szCs w:val="24"/>
              </w:rPr>
            </w:pPr>
            <w:r w:rsidRPr="00BA01A4">
              <w:rPr>
                <w:rFonts w:ascii="Times New Roman" w:eastAsia="Times New Roman" w:hAnsi="Times New Roman"/>
                <w:color w:val="000000" w:themeColor="text1"/>
                <w:sz w:val="24"/>
                <w:szCs w:val="24"/>
              </w:rPr>
              <w:t>— не надав у спосіб, зазначений в тендерній документації, документи, що підтверджують відсутність підстав, визначених пунктом 44 Особливостей;</w:t>
            </w:r>
          </w:p>
          <w:p w14:paraId="2DC84432" w14:textId="77777777" w:rsidR="007F1125" w:rsidRPr="00BA01A4" w:rsidRDefault="007F1125" w:rsidP="00B34A99">
            <w:pPr>
              <w:widowControl w:val="0"/>
              <w:pBdr>
                <w:top w:val="nil"/>
                <w:left w:val="nil"/>
                <w:bottom w:val="nil"/>
                <w:right w:val="nil"/>
                <w:between w:val="nil"/>
              </w:pBdr>
              <w:spacing w:line="240" w:lineRule="auto"/>
              <w:ind w:firstLine="395"/>
              <w:jc w:val="both"/>
              <w:rPr>
                <w:rFonts w:ascii="Times New Roman" w:eastAsia="Times New Roman" w:hAnsi="Times New Roman"/>
                <w:color w:val="000000" w:themeColor="text1"/>
                <w:sz w:val="24"/>
                <w:szCs w:val="24"/>
              </w:rPr>
            </w:pPr>
            <w:r w:rsidRPr="00BA01A4">
              <w:rPr>
                <w:rFonts w:ascii="Times New Roman" w:eastAsia="Times New Roman" w:hAnsi="Times New Roman"/>
                <w:color w:val="000000" w:themeColor="text1"/>
                <w:sz w:val="24"/>
                <w:szCs w:val="24"/>
              </w:rPr>
              <w:t>— не надав копію ліцензії або документа дозвільного характеру (у разі їх наявності) відповідно до частини другої статті 41 Закону;</w:t>
            </w:r>
          </w:p>
          <w:p w14:paraId="76ECFD64" w14:textId="77777777" w:rsidR="007F1125" w:rsidRPr="00BA01A4" w:rsidRDefault="007F1125" w:rsidP="00B34A99">
            <w:pPr>
              <w:widowControl w:val="0"/>
              <w:pBdr>
                <w:top w:val="nil"/>
                <w:left w:val="nil"/>
                <w:bottom w:val="nil"/>
                <w:right w:val="nil"/>
                <w:between w:val="nil"/>
              </w:pBdr>
              <w:spacing w:line="240" w:lineRule="auto"/>
              <w:ind w:firstLine="395"/>
              <w:jc w:val="both"/>
              <w:rPr>
                <w:rFonts w:ascii="Times New Roman" w:eastAsia="Times New Roman" w:hAnsi="Times New Roman"/>
                <w:color w:val="000000" w:themeColor="text1"/>
                <w:sz w:val="24"/>
                <w:szCs w:val="24"/>
              </w:rPr>
            </w:pPr>
            <w:r w:rsidRPr="00BA01A4">
              <w:rPr>
                <w:rFonts w:ascii="Times New Roman" w:eastAsia="Times New Roman" w:hAnsi="Times New Roman"/>
                <w:color w:val="000000" w:themeColor="text1"/>
                <w:sz w:val="24"/>
                <w:szCs w:val="24"/>
              </w:rPr>
              <w:t>— не надав забезпечення виконання договору про закупівлю, якщо таке забезпечення вимагалося замовником;</w:t>
            </w:r>
          </w:p>
          <w:p w14:paraId="7CC1CD40" w14:textId="77777777" w:rsidR="007F1125" w:rsidRPr="00BA01A4" w:rsidRDefault="007F1125" w:rsidP="00B34A99">
            <w:pPr>
              <w:widowControl w:val="0"/>
              <w:pBdr>
                <w:top w:val="nil"/>
                <w:left w:val="nil"/>
                <w:bottom w:val="nil"/>
                <w:right w:val="nil"/>
                <w:between w:val="nil"/>
              </w:pBdr>
              <w:spacing w:line="240" w:lineRule="auto"/>
              <w:ind w:firstLine="395"/>
              <w:jc w:val="both"/>
              <w:rPr>
                <w:rFonts w:ascii="Times New Roman" w:eastAsia="Times New Roman" w:hAnsi="Times New Roman"/>
                <w:color w:val="000000" w:themeColor="text1"/>
                <w:sz w:val="24"/>
                <w:szCs w:val="24"/>
              </w:rPr>
            </w:pPr>
            <w:r w:rsidRPr="00BA01A4">
              <w:rPr>
                <w:rFonts w:ascii="Times New Roman" w:eastAsia="Times New Roman" w:hAnsi="Times New Roman"/>
                <w:color w:val="000000" w:themeColor="text1"/>
                <w:sz w:val="24"/>
                <w:szCs w:val="24"/>
              </w:rPr>
              <w:t>— 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w:t>
            </w:r>
          </w:p>
          <w:p w14:paraId="31EC0E0E" w14:textId="77777777" w:rsidR="007F1125" w:rsidRPr="00BA01A4" w:rsidRDefault="007F1125" w:rsidP="00B34A99">
            <w:pPr>
              <w:widowControl w:val="0"/>
              <w:pBdr>
                <w:top w:val="nil"/>
                <w:left w:val="nil"/>
                <w:bottom w:val="nil"/>
                <w:right w:val="nil"/>
                <w:between w:val="nil"/>
              </w:pBdr>
              <w:spacing w:line="240" w:lineRule="auto"/>
              <w:ind w:firstLine="395"/>
              <w:jc w:val="both"/>
              <w:rPr>
                <w:rFonts w:ascii="Times New Roman" w:eastAsia="Times New Roman" w:hAnsi="Times New Roman"/>
                <w:color w:val="000000" w:themeColor="text1"/>
                <w:sz w:val="24"/>
                <w:szCs w:val="24"/>
              </w:rPr>
            </w:pPr>
            <w:r w:rsidRPr="00BA01A4">
              <w:rPr>
                <w:rFonts w:ascii="Times New Roman" w:eastAsia="Times New Roman" w:hAnsi="Times New Roman"/>
                <w:color w:val="000000" w:themeColor="text1"/>
                <w:sz w:val="24"/>
                <w:szCs w:val="24"/>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14:paraId="47E40807" w14:textId="77777777" w:rsidR="007F1125" w:rsidRPr="00BA01A4" w:rsidRDefault="007F1125" w:rsidP="00B34A99">
            <w:pPr>
              <w:widowControl w:val="0"/>
              <w:pBdr>
                <w:top w:val="nil"/>
                <w:left w:val="nil"/>
                <w:bottom w:val="nil"/>
                <w:right w:val="nil"/>
                <w:between w:val="nil"/>
              </w:pBdr>
              <w:spacing w:line="240" w:lineRule="auto"/>
              <w:ind w:firstLine="395"/>
              <w:jc w:val="both"/>
              <w:rPr>
                <w:rFonts w:ascii="Times New Roman" w:eastAsia="Times New Roman" w:hAnsi="Times New Roman"/>
                <w:b/>
                <w:color w:val="000000" w:themeColor="text1"/>
                <w:sz w:val="24"/>
                <w:szCs w:val="24"/>
              </w:rPr>
            </w:pPr>
            <w:r w:rsidRPr="00BA01A4">
              <w:rPr>
                <w:rFonts w:ascii="Times New Roman" w:eastAsia="Times New Roman" w:hAnsi="Times New Roman"/>
                <w:b/>
                <w:color w:val="000000" w:themeColor="text1"/>
                <w:sz w:val="24"/>
                <w:szCs w:val="24"/>
              </w:rPr>
              <w:t>Замовник може відхилити тендерну пропозицію</w:t>
            </w:r>
            <w:r w:rsidRPr="00BA01A4">
              <w:rPr>
                <w:rFonts w:ascii="Times New Roman" w:eastAsia="Times New Roman" w:hAnsi="Times New Roman"/>
                <w:color w:val="000000" w:themeColor="text1"/>
                <w:sz w:val="24"/>
                <w:szCs w:val="24"/>
              </w:rPr>
              <w:t xml:space="preserve"> із </w:t>
            </w:r>
            <w:r w:rsidRPr="00BA01A4">
              <w:rPr>
                <w:rFonts w:ascii="Times New Roman" w:eastAsia="Times New Roman" w:hAnsi="Times New Roman"/>
                <w:color w:val="000000" w:themeColor="text1"/>
                <w:sz w:val="24"/>
                <w:szCs w:val="24"/>
              </w:rPr>
              <w:lastRenderedPageBreak/>
              <w:t xml:space="preserve">зазначенням аргументації в електронній системі закупівель </w:t>
            </w:r>
            <w:r w:rsidRPr="00BA01A4">
              <w:rPr>
                <w:rFonts w:ascii="Times New Roman" w:eastAsia="Times New Roman" w:hAnsi="Times New Roman"/>
                <w:b/>
                <w:color w:val="000000" w:themeColor="text1"/>
                <w:sz w:val="24"/>
                <w:szCs w:val="24"/>
              </w:rPr>
              <w:t>у разі, коли:</w:t>
            </w:r>
          </w:p>
          <w:p w14:paraId="1214BF53" w14:textId="77777777" w:rsidR="007F1125" w:rsidRPr="00BA01A4" w:rsidRDefault="007F1125" w:rsidP="00B34A99">
            <w:pPr>
              <w:widowControl w:val="0"/>
              <w:pBdr>
                <w:top w:val="nil"/>
                <w:left w:val="nil"/>
                <w:bottom w:val="nil"/>
                <w:right w:val="nil"/>
                <w:between w:val="nil"/>
              </w:pBdr>
              <w:spacing w:line="240" w:lineRule="auto"/>
              <w:ind w:firstLine="395"/>
              <w:jc w:val="both"/>
              <w:rPr>
                <w:rFonts w:ascii="Times New Roman" w:eastAsia="Times New Roman" w:hAnsi="Times New Roman"/>
                <w:color w:val="000000" w:themeColor="text1"/>
                <w:sz w:val="24"/>
                <w:szCs w:val="24"/>
              </w:rPr>
            </w:pPr>
            <w:r w:rsidRPr="00BA01A4">
              <w:rPr>
                <w:rFonts w:ascii="Times New Roman" w:eastAsia="Times New Roman" w:hAnsi="Times New Roman"/>
                <w:color w:val="000000" w:themeColor="text1"/>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40FC9145" w14:textId="77777777" w:rsidR="007F1125" w:rsidRPr="00BA01A4" w:rsidRDefault="007F1125" w:rsidP="00B34A99">
            <w:pPr>
              <w:widowControl w:val="0"/>
              <w:pBdr>
                <w:top w:val="nil"/>
                <w:left w:val="nil"/>
                <w:bottom w:val="nil"/>
                <w:right w:val="nil"/>
                <w:between w:val="nil"/>
              </w:pBdr>
              <w:spacing w:line="240" w:lineRule="auto"/>
              <w:ind w:firstLine="395"/>
              <w:jc w:val="both"/>
              <w:rPr>
                <w:rFonts w:ascii="Times New Roman" w:eastAsia="Times New Roman" w:hAnsi="Times New Roman"/>
                <w:color w:val="000000" w:themeColor="text1"/>
                <w:sz w:val="24"/>
                <w:szCs w:val="24"/>
              </w:rPr>
            </w:pPr>
            <w:r w:rsidRPr="00BA01A4">
              <w:rPr>
                <w:rFonts w:ascii="Times New Roman" w:eastAsia="Times New Roman" w:hAnsi="Times New Roman"/>
                <w:color w:val="000000" w:themeColor="text1"/>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345DCDCC" w14:textId="77777777" w:rsidR="007F1125" w:rsidRPr="00BA01A4" w:rsidRDefault="007F1125" w:rsidP="00B34A99">
            <w:pPr>
              <w:widowControl w:val="0"/>
              <w:spacing w:line="240" w:lineRule="auto"/>
              <w:ind w:firstLine="395"/>
              <w:jc w:val="both"/>
              <w:rPr>
                <w:rFonts w:ascii="Times New Roman" w:eastAsia="Times New Roman" w:hAnsi="Times New Roman"/>
                <w:color w:val="000000" w:themeColor="text1"/>
                <w:sz w:val="24"/>
                <w:szCs w:val="24"/>
              </w:rPr>
            </w:pPr>
            <w:r w:rsidRPr="00BA01A4">
              <w:rPr>
                <w:rFonts w:ascii="Times New Roman" w:eastAsia="Times New Roman" w:hAnsi="Times New Roman"/>
                <w:color w:val="000000" w:themeColor="text1"/>
                <w:sz w:val="24"/>
                <w:szCs w:val="24"/>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14:paraId="0DACDAC3" w14:textId="77777777" w:rsidR="0026793F" w:rsidRPr="00BA01A4" w:rsidRDefault="007F1125" w:rsidP="00B34A99">
            <w:pPr>
              <w:widowControl w:val="0"/>
              <w:spacing w:line="240" w:lineRule="auto"/>
              <w:ind w:firstLine="395"/>
              <w:contextualSpacing/>
              <w:jc w:val="both"/>
              <w:rPr>
                <w:rFonts w:ascii="Times New Roman" w:hAnsi="Times New Roman"/>
                <w:color w:val="000000" w:themeColor="text1"/>
                <w:kern w:val="2"/>
                <w:sz w:val="24"/>
                <w:szCs w:val="24"/>
                <w:lang w:val="uk-UA"/>
              </w:rPr>
            </w:pPr>
            <w:r w:rsidRPr="00BA01A4">
              <w:rPr>
                <w:rFonts w:ascii="Times New Roman" w:eastAsia="Times New Roman" w:hAnsi="Times New Roman"/>
                <w:color w:val="000000" w:themeColor="text1"/>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BA01A4">
              <w:rPr>
                <w:rFonts w:ascii="Times New Roman" w:eastAsia="Times New Roman" w:hAnsi="Times New Roman"/>
                <w:b/>
                <w:color w:val="000000" w:themeColor="text1"/>
                <w:sz w:val="24"/>
                <w:szCs w:val="24"/>
              </w:rPr>
              <w:t xml:space="preserve">не пізніш як через чотири дні </w:t>
            </w:r>
            <w:r w:rsidRPr="00BA01A4">
              <w:rPr>
                <w:rFonts w:ascii="Times New Roman" w:eastAsia="Times New Roman" w:hAnsi="Times New Roman"/>
                <w:color w:val="000000" w:themeColor="text1"/>
                <w:sz w:val="24"/>
                <w:szCs w:val="24"/>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26793F" w:rsidRPr="00BA01A4" w14:paraId="0529F0C6" w14:textId="77777777" w:rsidTr="002E2491">
        <w:trPr>
          <w:trHeight w:val="386"/>
          <w:jc w:val="center"/>
        </w:trPr>
        <w:tc>
          <w:tcPr>
            <w:tcW w:w="9996" w:type="dxa"/>
            <w:gridSpan w:val="3"/>
            <w:tcBorders>
              <w:top w:val="single" w:sz="4" w:space="0" w:color="auto"/>
              <w:left w:val="single" w:sz="4" w:space="0" w:color="auto"/>
              <w:bottom w:val="single" w:sz="4" w:space="0" w:color="auto"/>
              <w:right w:val="single" w:sz="4" w:space="0" w:color="auto"/>
            </w:tcBorders>
            <w:vAlign w:val="center"/>
          </w:tcPr>
          <w:p w14:paraId="3280758A" w14:textId="77777777" w:rsidR="0026793F" w:rsidRPr="00BA01A4" w:rsidRDefault="0026793F" w:rsidP="0026793F">
            <w:pPr>
              <w:widowControl w:val="0"/>
              <w:spacing w:line="240" w:lineRule="auto"/>
              <w:contextualSpacing/>
              <w:jc w:val="center"/>
              <w:rPr>
                <w:rFonts w:ascii="Times New Roman" w:hAnsi="Times New Roman"/>
                <w:b/>
                <w:color w:val="000000" w:themeColor="text1"/>
                <w:kern w:val="2"/>
                <w:sz w:val="24"/>
                <w:szCs w:val="24"/>
                <w:lang w:val="uk-UA"/>
              </w:rPr>
            </w:pPr>
            <w:r w:rsidRPr="00BA01A4">
              <w:rPr>
                <w:rFonts w:ascii="Times New Roman" w:hAnsi="Times New Roman"/>
                <w:b/>
                <w:bCs/>
                <w:color w:val="000000" w:themeColor="text1"/>
                <w:kern w:val="2"/>
                <w:sz w:val="24"/>
                <w:szCs w:val="24"/>
                <w:lang w:val="uk-UA"/>
              </w:rPr>
              <w:lastRenderedPageBreak/>
              <w:t xml:space="preserve">VІ.  </w:t>
            </w:r>
            <w:r w:rsidRPr="00BA01A4">
              <w:rPr>
                <w:rFonts w:ascii="Times New Roman" w:eastAsia="Times New Roman" w:hAnsi="Times New Roman"/>
                <w:b/>
                <w:color w:val="000000" w:themeColor="text1"/>
                <w:kern w:val="2"/>
                <w:sz w:val="24"/>
                <w:szCs w:val="24"/>
                <w:lang w:val="uk-UA"/>
              </w:rPr>
              <w:t>Результати торгів та укладання договору про закупівлю</w:t>
            </w:r>
          </w:p>
        </w:tc>
      </w:tr>
      <w:tr w:rsidR="0026793F" w:rsidRPr="00BA01A4" w14:paraId="77FB2A7D" w14:textId="77777777" w:rsidTr="002E2491">
        <w:trPr>
          <w:trHeight w:val="520"/>
          <w:jc w:val="center"/>
        </w:trPr>
        <w:tc>
          <w:tcPr>
            <w:tcW w:w="576" w:type="dxa"/>
            <w:tcBorders>
              <w:top w:val="single" w:sz="4" w:space="0" w:color="auto"/>
              <w:left w:val="single" w:sz="4" w:space="0" w:color="auto"/>
              <w:bottom w:val="single" w:sz="4" w:space="0" w:color="auto"/>
              <w:right w:val="single" w:sz="4" w:space="0" w:color="auto"/>
            </w:tcBorders>
          </w:tcPr>
          <w:p w14:paraId="350693E7" w14:textId="77777777" w:rsidR="0026793F" w:rsidRPr="00BA01A4" w:rsidRDefault="0026793F" w:rsidP="0026793F">
            <w:pPr>
              <w:widowControl w:val="0"/>
              <w:spacing w:line="240" w:lineRule="auto"/>
              <w:ind w:right="113"/>
              <w:contextualSpacing/>
              <w:jc w:val="center"/>
              <w:rPr>
                <w:rFonts w:ascii="Times New Roman" w:hAnsi="Times New Roman"/>
                <w:b/>
                <w:color w:val="000000" w:themeColor="text1"/>
                <w:kern w:val="2"/>
                <w:sz w:val="24"/>
                <w:szCs w:val="24"/>
                <w:lang w:val="uk-UA"/>
              </w:rPr>
            </w:pPr>
            <w:r w:rsidRPr="00BA01A4">
              <w:rPr>
                <w:rFonts w:ascii="Times New Roman" w:eastAsia="Times New Roman" w:hAnsi="Times New Roman"/>
                <w:b/>
                <w:color w:val="000000" w:themeColor="text1"/>
                <w:kern w:val="2"/>
                <w:sz w:val="24"/>
                <w:szCs w:val="24"/>
                <w:lang w:val="uk-UA"/>
              </w:rPr>
              <w:t>1</w:t>
            </w:r>
          </w:p>
        </w:tc>
        <w:tc>
          <w:tcPr>
            <w:tcW w:w="2920" w:type="dxa"/>
            <w:tcBorders>
              <w:top w:val="single" w:sz="4" w:space="0" w:color="auto"/>
              <w:left w:val="single" w:sz="4" w:space="0" w:color="auto"/>
              <w:bottom w:val="single" w:sz="4" w:space="0" w:color="auto"/>
              <w:right w:val="single" w:sz="4" w:space="0" w:color="auto"/>
            </w:tcBorders>
          </w:tcPr>
          <w:p w14:paraId="5864D2B1" w14:textId="77777777" w:rsidR="0026793F" w:rsidRPr="00BA01A4" w:rsidRDefault="0026793F" w:rsidP="0026793F">
            <w:pPr>
              <w:widowControl w:val="0"/>
              <w:spacing w:line="240" w:lineRule="auto"/>
              <w:ind w:right="113"/>
              <w:contextualSpacing/>
              <w:rPr>
                <w:rFonts w:ascii="Times New Roman" w:hAnsi="Times New Roman"/>
                <w:b/>
                <w:color w:val="000000" w:themeColor="text1"/>
                <w:kern w:val="2"/>
                <w:sz w:val="24"/>
                <w:szCs w:val="24"/>
                <w:lang w:val="uk-UA"/>
              </w:rPr>
            </w:pPr>
            <w:r w:rsidRPr="00BA01A4">
              <w:rPr>
                <w:rFonts w:ascii="Times New Roman" w:eastAsia="Times New Roman" w:hAnsi="Times New Roman"/>
                <w:b/>
                <w:color w:val="000000" w:themeColor="text1"/>
                <w:kern w:val="2"/>
                <w:sz w:val="24"/>
                <w:szCs w:val="24"/>
                <w:lang w:val="uk-UA"/>
              </w:rPr>
              <w:t>Відміна замовником торгів чи визнання їх такими, що не відбулися</w:t>
            </w:r>
          </w:p>
        </w:tc>
        <w:tc>
          <w:tcPr>
            <w:tcW w:w="6500" w:type="dxa"/>
            <w:tcBorders>
              <w:top w:val="single" w:sz="4" w:space="0" w:color="auto"/>
              <w:left w:val="single" w:sz="4" w:space="0" w:color="auto"/>
              <w:bottom w:val="single" w:sz="4" w:space="0" w:color="auto"/>
              <w:right w:val="single" w:sz="4" w:space="0" w:color="auto"/>
            </w:tcBorders>
          </w:tcPr>
          <w:p w14:paraId="2EF3BEF9" w14:textId="77777777" w:rsidR="00444278" w:rsidRPr="00BA01A4" w:rsidRDefault="00444278" w:rsidP="00444278">
            <w:pPr>
              <w:spacing w:line="240" w:lineRule="auto"/>
              <w:ind w:firstLine="459"/>
              <w:jc w:val="both"/>
              <w:rPr>
                <w:rFonts w:ascii="Times New Roman" w:hAnsi="Times New Roman"/>
                <w:color w:val="000000" w:themeColor="text1"/>
                <w:sz w:val="24"/>
                <w:szCs w:val="24"/>
                <w:lang w:val="uk-UA"/>
              </w:rPr>
            </w:pPr>
            <w:bookmarkStart w:id="20" w:name="h.z337ya" w:colFirst="0" w:colLast="0"/>
            <w:bookmarkEnd w:id="20"/>
            <w:r w:rsidRPr="00BA01A4">
              <w:rPr>
                <w:rFonts w:ascii="Times New Roman" w:hAnsi="Times New Roman"/>
                <w:color w:val="000000" w:themeColor="text1"/>
                <w:sz w:val="24"/>
                <w:szCs w:val="24"/>
                <w:shd w:val="solid" w:color="FFFFFF" w:fill="FFFFFF"/>
                <w:lang w:val="uk-UA"/>
              </w:rPr>
              <w:t>1. </w:t>
            </w:r>
            <w:r w:rsidRPr="00BA01A4">
              <w:rPr>
                <w:rFonts w:ascii="Times New Roman" w:hAnsi="Times New Roman"/>
                <w:color w:val="000000" w:themeColor="text1"/>
                <w:sz w:val="24"/>
                <w:szCs w:val="24"/>
                <w:lang w:val="uk-UA"/>
              </w:rPr>
              <w:t>Замовник відміняє відкриті торги у разі:</w:t>
            </w:r>
          </w:p>
          <w:p w14:paraId="57F214CC" w14:textId="77777777" w:rsidR="00444278" w:rsidRPr="00BA01A4" w:rsidRDefault="00444278" w:rsidP="00444278">
            <w:pPr>
              <w:spacing w:line="240" w:lineRule="auto"/>
              <w:ind w:firstLine="459"/>
              <w:jc w:val="both"/>
              <w:rPr>
                <w:rFonts w:ascii="Times New Roman" w:hAnsi="Times New Roman"/>
                <w:color w:val="000000" w:themeColor="text1"/>
                <w:sz w:val="24"/>
                <w:szCs w:val="24"/>
                <w:lang w:val="uk-UA"/>
              </w:rPr>
            </w:pPr>
            <w:r w:rsidRPr="00BA01A4">
              <w:rPr>
                <w:rFonts w:ascii="Times New Roman" w:hAnsi="Times New Roman"/>
                <w:color w:val="000000" w:themeColor="text1"/>
                <w:sz w:val="24"/>
                <w:szCs w:val="24"/>
                <w:lang w:val="uk-UA"/>
              </w:rPr>
              <w:t>1) відсутності подальшої потреби в закупівлі товарів, робіт чи послуг;</w:t>
            </w:r>
          </w:p>
          <w:p w14:paraId="7D14B4BE" w14:textId="77777777" w:rsidR="00444278" w:rsidRPr="00BA01A4" w:rsidRDefault="00444278" w:rsidP="00444278">
            <w:pPr>
              <w:spacing w:line="240" w:lineRule="auto"/>
              <w:ind w:firstLine="459"/>
              <w:jc w:val="both"/>
              <w:rPr>
                <w:rFonts w:ascii="Times New Roman" w:hAnsi="Times New Roman"/>
                <w:color w:val="000000" w:themeColor="text1"/>
                <w:sz w:val="24"/>
                <w:szCs w:val="24"/>
                <w:lang w:val="uk-UA"/>
              </w:rPr>
            </w:pPr>
            <w:r w:rsidRPr="00BA01A4">
              <w:rPr>
                <w:rFonts w:ascii="Times New Roman" w:hAnsi="Times New Roman"/>
                <w:color w:val="000000" w:themeColor="text1"/>
                <w:sz w:val="24"/>
                <w:szCs w:val="24"/>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1E66C6AD" w14:textId="77777777" w:rsidR="00444278" w:rsidRPr="00BA01A4" w:rsidRDefault="00444278" w:rsidP="00444278">
            <w:pPr>
              <w:spacing w:line="240" w:lineRule="auto"/>
              <w:ind w:firstLine="459"/>
              <w:jc w:val="both"/>
              <w:rPr>
                <w:rFonts w:ascii="Times New Roman" w:hAnsi="Times New Roman"/>
                <w:color w:val="000000" w:themeColor="text1"/>
                <w:sz w:val="24"/>
                <w:szCs w:val="24"/>
                <w:lang w:val="uk-UA"/>
              </w:rPr>
            </w:pPr>
            <w:r w:rsidRPr="00BA01A4">
              <w:rPr>
                <w:rFonts w:ascii="Times New Roman" w:hAnsi="Times New Roman"/>
                <w:color w:val="000000" w:themeColor="text1"/>
                <w:sz w:val="24"/>
                <w:szCs w:val="24"/>
                <w:lang w:val="uk-UA"/>
              </w:rPr>
              <w:t>3) скорочення обсягу видатків на здійснення закупівлі товарів, робіт чи послуг;</w:t>
            </w:r>
          </w:p>
          <w:p w14:paraId="67E092D1" w14:textId="77777777" w:rsidR="00444278" w:rsidRPr="00BA01A4" w:rsidRDefault="00444278" w:rsidP="00444278">
            <w:pPr>
              <w:spacing w:line="240" w:lineRule="auto"/>
              <w:ind w:firstLine="459"/>
              <w:jc w:val="both"/>
              <w:rPr>
                <w:rFonts w:ascii="Times New Roman" w:hAnsi="Times New Roman"/>
                <w:color w:val="000000" w:themeColor="text1"/>
                <w:sz w:val="24"/>
                <w:szCs w:val="24"/>
                <w:lang w:val="uk-UA"/>
              </w:rPr>
            </w:pPr>
            <w:r w:rsidRPr="00BA01A4">
              <w:rPr>
                <w:rFonts w:ascii="Times New Roman" w:hAnsi="Times New Roman"/>
                <w:color w:val="000000" w:themeColor="text1"/>
                <w:sz w:val="24"/>
                <w:szCs w:val="24"/>
                <w:lang w:val="uk-UA"/>
              </w:rPr>
              <w:t>4) коли здійснення закупівлі стало неможливим внаслідок дії обставин непереборної сили.</w:t>
            </w:r>
          </w:p>
          <w:p w14:paraId="2D6D5011" w14:textId="77777777" w:rsidR="00444278" w:rsidRPr="00BA01A4" w:rsidRDefault="00444278" w:rsidP="00444278">
            <w:pPr>
              <w:spacing w:line="240" w:lineRule="auto"/>
              <w:ind w:firstLine="459"/>
              <w:jc w:val="both"/>
              <w:rPr>
                <w:rFonts w:ascii="Times New Roman" w:hAnsi="Times New Roman"/>
                <w:color w:val="000000" w:themeColor="text1"/>
                <w:sz w:val="24"/>
                <w:szCs w:val="24"/>
                <w:lang w:val="uk-UA"/>
              </w:rPr>
            </w:pPr>
            <w:r w:rsidRPr="00BA01A4">
              <w:rPr>
                <w:rFonts w:ascii="Times New Roman" w:hAnsi="Times New Roman"/>
                <w:color w:val="000000" w:themeColor="text1"/>
                <w:sz w:val="24"/>
                <w:szCs w:val="24"/>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55A5647B" w14:textId="77777777" w:rsidR="00444278" w:rsidRPr="00BA01A4" w:rsidRDefault="00444278" w:rsidP="00444278">
            <w:pPr>
              <w:spacing w:line="240" w:lineRule="auto"/>
              <w:ind w:firstLine="459"/>
              <w:jc w:val="both"/>
              <w:rPr>
                <w:rFonts w:ascii="Times New Roman" w:hAnsi="Times New Roman"/>
                <w:color w:val="000000" w:themeColor="text1"/>
                <w:sz w:val="24"/>
                <w:szCs w:val="24"/>
                <w:lang w:val="uk-UA"/>
              </w:rPr>
            </w:pPr>
            <w:r w:rsidRPr="00BA01A4">
              <w:rPr>
                <w:rFonts w:ascii="Times New Roman" w:hAnsi="Times New Roman"/>
                <w:color w:val="000000" w:themeColor="text1"/>
                <w:sz w:val="24"/>
                <w:szCs w:val="24"/>
                <w:lang w:val="uk-UA"/>
              </w:rPr>
              <w:lastRenderedPageBreak/>
              <w:t>2. Відкриті торги автоматично відміняються електронною системою закупівель у разі:</w:t>
            </w:r>
          </w:p>
          <w:p w14:paraId="450CA763" w14:textId="77777777" w:rsidR="00444278" w:rsidRPr="00BA01A4" w:rsidRDefault="00444278" w:rsidP="00444278">
            <w:pPr>
              <w:spacing w:line="240" w:lineRule="auto"/>
              <w:ind w:firstLine="459"/>
              <w:jc w:val="both"/>
              <w:rPr>
                <w:rFonts w:ascii="Times New Roman" w:hAnsi="Times New Roman"/>
                <w:color w:val="000000" w:themeColor="text1"/>
                <w:sz w:val="24"/>
                <w:szCs w:val="24"/>
                <w:lang w:val="uk-UA"/>
              </w:rPr>
            </w:pPr>
            <w:r w:rsidRPr="00BA01A4">
              <w:rPr>
                <w:rFonts w:ascii="Times New Roman" w:hAnsi="Times New Roman"/>
                <w:color w:val="000000" w:themeColor="text1"/>
                <w:sz w:val="24"/>
                <w:szCs w:val="24"/>
                <w:lang w:val="uk-UA"/>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BA01A4">
              <w:rPr>
                <w:rFonts w:ascii="Times New Roman" w:hAnsi="Times New Roman"/>
                <w:color w:val="000000" w:themeColor="text1"/>
                <w:sz w:val="24"/>
                <w:szCs w:val="24"/>
                <w:shd w:val="solid" w:color="FFFFFF" w:fill="FFFFFF"/>
                <w:lang w:val="uk-UA"/>
              </w:rPr>
              <w:t>цими особливостями</w:t>
            </w:r>
            <w:r w:rsidRPr="00BA01A4">
              <w:rPr>
                <w:rFonts w:ascii="Times New Roman" w:hAnsi="Times New Roman"/>
                <w:color w:val="000000" w:themeColor="text1"/>
                <w:sz w:val="24"/>
                <w:szCs w:val="24"/>
                <w:lang w:val="uk-UA"/>
              </w:rPr>
              <w:t>;</w:t>
            </w:r>
          </w:p>
          <w:p w14:paraId="117E5F9A" w14:textId="77777777" w:rsidR="00444278" w:rsidRPr="00BA01A4" w:rsidRDefault="00444278" w:rsidP="00444278">
            <w:pPr>
              <w:spacing w:line="240" w:lineRule="auto"/>
              <w:ind w:firstLine="459"/>
              <w:jc w:val="both"/>
              <w:rPr>
                <w:rFonts w:ascii="Times New Roman" w:hAnsi="Times New Roman"/>
                <w:color w:val="000000" w:themeColor="text1"/>
                <w:sz w:val="24"/>
                <w:szCs w:val="24"/>
                <w:lang w:val="uk-UA"/>
              </w:rPr>
            </w:pPr>
            <w:r w:rsidRPr="00BA01A4">
              <w:rPr>
                <w:rFonts w:ascii="Times New Roman" w:hAnsi="Times New Roman"/>
                <w:color w:val="000000" w:themeColor="text1"/>
                <w:sz w:val="24"/>
                <w:szCs w:val="24"/>
                <w:lang w:val="uk-UA"/>
              </w:rPr>
              <w:t>2) не</w:t>
            </w:r>
            <w:r w:rsidRPr="00BA01A4">
              <w:rPr>
                <w:rFonts w:ascii="Times New Roman" w:hAnsi="Times New Roman"/>
                <w:color w:val="000000" w:themeColor="text1"/>
                <w:sz w:val="24"/>
                <w:szCs w:val="24"/>
                <w:shd w:val="solid" w:color="FFFFFF" w:fill="FFFFFF"/>
                <w:lang w:val="uk-UA"/>
              </w:rPr>
              <w:t>подання жодної тендерної пропозиції для участі</w:t>
            </w:r>
            <w:r w:rsidRPr="00BA01A4">
              <w:rPr>
                <w:rFonts w:ascii="Times New Roman" w:hAnsi="Times New Roman"/>
                <w:color w:val="000000" w:themeColor="text1"/>
                <w:sz w:val="24"/>
                <w:szCs w:val="24"/>
                <w:lang w:val="uk-UA"/>
              </w:rPr>
              <w:t xml:space="preserve"> у відкритих торгах у строк, установлений замовником згідно з </w:t>
            </w:r>
            <w:r w:rsidRPr="00BA01A4">
              <w:rPr>
                <w:rFonts w:ascii="Times New Roman" w:hAnsi="Times New Roman"/>
                <w:color w:val="000000" w:themeColor="text1"/>
                <w:sz w:val="24"/>
                <w:szCs w:val="24"/>
                <w:shd w:val="solid" w:color="FFFFFF" w:fill="FFFFFF"/>
                <w:lang w:val="uk-UA"/>
              </w:rPr>
              <w:t>цими особливостями</w:t>
            </w:r>
            <w:r w:rsidRPr="00BA01A4">
              <w:rPr>
                <w:rFonts w:ascii="Times New Roman" w:hAnsi="Times New Roman"/>
                <w:color w:val="000000" w:themeColor="text1"/>
                <w:sz w:val="24"/>
                <w:szCs w:val="24"/>
                <w:lang w:val="uk-UA"/>
              </w:rPr>
              <w:t>.</w:t>
            </w:r>
          </w:p>
          <w:p w14:paraId="38265A3B" w14:textId="77777777" w:rsidR="00444278" w:rsidRPr="00BA01A4" w:rsidRDefault="00444278" w:rsidP="00444278">
            <w:pPr>
              <w:spacing w:line="240" w:lineRule="auto"/>
              <w:ind w:firstLine="459"/>
              <w:jc w:val="both"/>
              <w:rPr>
                <w:rFonts w:ascii="Times New Roman" w:hAnsi="Times New Roman"/>
                <w:color w:val="000000" w:themeColor="text1"/>
                <w:sz w:val="24"/>
                <w:szCs w:val="24"/>
                <w:lang w:val="uk-UA"/>
              </w:rPr>
            </w:pPr>
            <w:r w:rsidRPr="00BA01A4">
              <w:rPr>
                <w:rFonts w:ascii="Times New Roman" w:hAnsi="Times New Roman"/>
                <w:color w:val="000000" w:themeColor="text1"/>
                <w:sz w:val="24"/>
                <w:szCs w:val="24"/>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4859D869" w14:textId="77777777" w:rsidR="00B34A99" w:rsidRPr="00BA01A4" w:rsidRDefault="00444278" w:rsidP="00B34A99">
            <w:pPr>
              <w:spacing w:line="240" w:lineRule="auto"/>
              <w:ind w:firstLine="459"/>
              <w:jc w:val="both"/>
              <w:rPr>
                <w:rFonts w:ascii="Times New Roman" w:hAnsi="Times New Roman"/>
                <w:color w:val="000000" w:themeColor="text1"/>
                <w:sz w:val="24"/>
                <w:szCs w:val="24"/>
                <w:lang w:val="uk-UA"/>
              </w:rPr>
            </w:pPr>
            <w:r w:rsidRPr="00BA01A4">
              <w:rPr>
                <w:rFonts w:ascii="Times New Roman" w:hAnsi="Times New Roman"/>
                <w:color w:val="000000" w:themeColor="text1"/>
                <w:sz w:val="24"/>
                <w:szCs w:val="24"/>
                <w:lang w:val="uk-UA"/>
              </w:rPr>
              <w:t>3. Відкриті торги можуть бути відмінені частково (за лотом).</w:t>
            </w:r>
          </w:p>
          <w:p w14:paraId="3773FE9A" w14:textId="11641A83" w:rsidR="0026793F" w:rsidRPr="00BA01A4" w:rsidRDefault="00444278" w:rsidP="00B34A99">
            <w:pPr>
              <w:spacing w:line="240" w:lineRule="auto"/>
              <w:ind w:firstLine="459"/>
              <w:jc w:val="both"/>
              <w:rPr>
                <w:rFonts w:ascii="Times New Roman" w:hAnsi="Times New Roman"/>
                <w:color w:val="000000" w:themeColor="text1"/>
                <w:sz w:val="24"/>
                <w:szCs w:val="24"/>
                <w:lang w:val="uk-UA"/>
              </w:rPr>
            </w:pPr>
            <w:r w:rsidRPr="00BA01A4">
              <w:rPr>
                <w:rFonts w:ascii="Times New Roman" w:hAnsi="Times New Roman"/>
                <w:color w:val="000000" w:themeColor="text1"/>
                <w:sz w:val="24"/>
                <w:szCs w:val="24"/>
                <w:lang w:val="uk-UA"/>
              </w:rPr>
              <w:t>4.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26793F" w:rsidRPr="00BA01A4" w14:paraId="09E72423" w14:textId="77777777" w:rsidTr="002E2491">
        <w:trPr>
          <w:trHeight w:val="520"/>
          <w:jc w:val="center"/>
        </w:trPr>
        <w:tc>
          <w:tcPr>
            <w:tcW w:w="576" w:type="dxa"/>
            <w:tcBorders>
              <w:top w:val="single" w:sz="4" w:space="0" w:color="auto"/>
              <w:left w:val="single" w:sz="4" w:space="0" w:color="auto"/>
              <w:bottom w:val="single" w:sz="4" w:space="0" w:color="auto"/>
              <w:right w:val="single" w:sz="4" w:space="0" w:color="auto"/>
            </w:tcBorders>
          </w:tcPr>
          <w:p w14:paraId="799A07B9" w14:textId="77777777" w:rsidR="0026793F" w:rsidRPr="00BA01A4" w:rsidRDefault="0026793F" w:rsidP="0026793F">
            <w:pPr>
              <w:widowControl w:val="0"/>
              <w:spacing w:line="240" w:lineRule="auto"/>
              <w:ind w:right="113"/>
              <w:contextualSpacing/>
              <w:jc w:val="center"/>
              <w:rPr>
                <w:rFonts w:ascii="Times New Roman" w:hAnsi="Times New Roman"/>
                <w:b/>
                <w:color w:val="000000" w:themeColor="text1"/>
                <w:kern w:val="2"/>
                <w:sz w:val="24"/>
                <w:szCs w:val="24"/>
                <w:lang w:val="uk-UA"/>
              </w:rPr>
            </w:pPr>
            <w:r w:rsidRPr="00BA01A4">
              <w:rPr>
                <w:rFonts w:ascii="Times New Roman" w:eastAsia="Times New Roman" w:hAnsi="Times New Roman"/>
                <w:b/>
                <w:color w:val="000000" w:themeColor="text1"/>
                <w:kern w:val="2"/>
                <w:sz w:val="24"/>
                <w:szCs w:val="24"/>
                <w:lang w:val="uk-UA"/>
              </w:rPr>
              <w:lastRenderedPageBreak/>
              <w:t>2</w:t>
            </w:r>
          </w:p>
        </w:tc>
        <w:tc>
          <w:tcPr>
            <w:tcW w:w="2920" w:type="dxa"/>
            <w:tcBorders>
              <w:top w:val="single" w:sz="4" w:space="0" w:color="auto"/>
              <w:left w:val="single" w:sz="4" w:space="0" w:color="auto"/>
              <w:bottom w:val="single" w:sz="4" w:space="0" w:color="auto"/>
              <w:right w:val="single" w:sz="4" w:space="0" w:color="auto"/>
            </w:tcBorders>
          </w:tcPr>
          <w:p w14:paraId="25275066" w14:textId="77777777" w:rsidR="0026793F" w:rsidRPr="00BA01A4" w:rsidRDefault="0026793F" w:rsidP="0026793F">
            <w:pPr>
              <w:widowControl w:val="0"/>
              <w:spacing w:line="240" w:lineRule="auto"/>
              <w:ind w:right="113"/>
              <w:contextualSpacing/>
              <w:rPr>
                <w:rFonts w:ascii="Times New Roman" w:hAnsi="Times New Roman"/>
                <w:b/>
                <w:color w:val="000000" w:themeColor="text1"/>
                <w:kern w:val="2"/>
                <w:sz w:val="24"/>
                <w:szCs w:val="24"/>
                <w:lang w:val="uk-UA"/>
              </w:rPr>
            </w:pPr>
            <w:r w:rsidRPr="00BA01A4">
              <w:rPr>
                <w:rFonts w:ascii="Times New Roman" w:eastAsia="Times New Roman" w:hAnsi="Times New Roman"/>
                <w:b/>
                <w:color w:val="000000" w:themeColor="text1"/>
                <w:kern w:val="2"/>
                <w:sz w:val="24"/>
                <w:szCs w:val="24"/>
                <w:lang w:val="uk-UA"/>
              </w:rPr>
              <w:t xml:space="preserve">Строк укладання договору </w:t>
            </w:r>
          </w:p>
        </w:tc>
        <w:tc>
          <w:tcPr>
            <w:tcW w:w="6500" w:type="dxa"/>
            <w:tcBorders>
              <w:top w:val="single" w:sz="4" w:space="0" w:color="auto"/>
              <w:left w:val="single" w:sz="4" w:space="0" w:color="auto"/>
              <w:bottom w:val="single" w:sz="4" w:space="0" w:color="auto"/>
              <w:right w:val="single" w:sz="4" w:space="0" w:color="auto"/>
            </w:tcBorders>
          </w:tcPr>
          <w:p w14:paraId="70442D32" w14:textId="77777777" w:rsidR="00321224" w:rsidRPr="00BA01A4" w:rsidRDefault="00321224" w:rsidP="00321224">
            <w:pPr>
              <w:pStyle w:val="rvps2"/>
              <w:widowControl w:val="0"/>
              <w:shd w:val="clear" w:color="auto" w:fill="FFFFFF"/>
              <w:autoSpaceDE w:val="0"/>
              <w:spacing w:before="0" w:beforeAutospacing="0" w:after="0" w:afterAutospacing="0"/>
              <w:ind w:firstLine="459"/>
              <w:jc w:val="both"/>
              <w:textAlignment w:val="baseline"/>
              <w:rPr>
                <w:color w:val="000000" w:themeColor="text1"/>
              </w:rPr>
            </w:pPr>
            <w:r w:rsidRPr="00BA01A4">
              <w:rPr>
                <w:color w:val="000000" w:themeColor="text1"/>
                <w:shd w:val="solid" w:color="FFFFFF" w:fill="FFFFFF"/>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r w:rsidRPr="00BA01A4">
              <w:rPr>
                <w:color w:val="000000" w:themeColor="text1"/>
              </w:rPr>
              <w:t xml:space="preserve">. </w:t>
            </w:r>
          </w:p>
          <w:p w14:paraId="0286D6B2" w14:textId="77777777" w:rsidR="0026793F" w:rsidRPr="00BA01A4" w:rsidRDefault="00321224" w:rsidP="00321224">
            <w:pPr>
              <w:pStyle w:val="rvps2"/>
              <w:widowControl w:val="0"/>
              <w:shd w:val="clear" w:color="auto" w:fill="FFFFFF"/>
              <w:autoSpaceDE w:val="0"/>
              <w:spacing w:before="0" w:beforeAutospacing="0" w:after="0" w:afterAutospacing="0"/>
              <w:ind w:firstLine="459"/>
              <w:jc w:val="both"/>
              <w:textAlignment w:val="baseline"/>
              <w:rPr>
                <w:color w:val="000000" w:themeColor="text1"/>
              </w:rPr>
            </w:pPr>
            <w:r w:rsidRPr="00BA01A4">
              <w:rPr>
                <w:color w:val="000000" w:themeColor="text1"/>
                <w:shd w:val="solid" w:color="FFFFFF" w:fill="FFFFFF"/>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r w:rsidRPr="00BA01A4">
              <w:rPr>
                <w:color w:val="000000" w:themeColor="text1"/>
              </w:rPr>
              <w:t>.</w:t>
            </w:r>
          </w:p>
        </w:tc>
      </w:tr>
      <w:tr w:rsidR="0026793F" w:rsidRPr="00E11EDB" w14:paraId="13353353" w14:textId="77777777" w:rsidTr="002E2491">
        <w:trPr>
          <w:trHeight w:val="520"/>
          <w:jc w:val="center"/>
        </w:trPr>
        <w:tc>
          <w:tcPr>
            <w:tcW w:w="576" w:type="dxa"/>
            <w:tcBorders>
              <w:top w:val="single" w:sz="4" w:space="0" w:color="auto"/>
              <w:left w:val="single" w:sz="4" w:space="0" w:color="auto"/>
              <w:bottom w:val="single" w:sz="4" w:space="0" w:color="auto"/>
              <w:right w:val="single" w:sz="4" w:space="0" w:color="auto"/>
            </w:tcBorders>
          </w:tcPr>
          <w:p w14:paraId="03621269" w14:textId="77777777" w:rsidR="0026793F" w:rsidRPr="00BA01A4" w:rsidRDefault="0026793F" w:rsidP="0026793F">
            <w:pPr>
              <w:widowControl w:val="0"/>
              <w:spacing w:line="240" w:lineRule="auto"/>
              <w:ind w:right="113"/>
              <w:contextualSpacing/>
              <w:jc w:val="center"/>
              <w:rPr>
                <w:rFonts w:ascii="Times New Roman" w:hAnsi="Times New Roman"/>
                <w:b/>
                <w:color w:val="000000" w:themeColor="text1"/>
                <w:kern w:val="2"/>
                <w:sz w:val="24"/>
                <w:szCs w:val="24"/>
                <w:lang w:val="uk-UA"/>
              </w:rPr>
            </w:pPr>
            <w:r w:rsidRPr="00BA01A4">
              <w:rPr>
                <w:rFonts w:ascii="Times New Roman" w:eastAsia="Times New Roman" w:hAnsi="Times New Roman"/>
                <w:b/>
                <w:color w:val="000000" w:themeColor="text1"/>
                <w:kern w:val="2"/>
                <w:sz w:val="24"/>
                <w:szCs w:val="24"/>
                <w:lang w:val="uk-UA"/>
              </w:rPr>
              <w:t>3</w:t>
            </w:r>
          </w:p>
        </w:tc>
        <w:tc>
          <w:tcPr>
            <w:tcW w:w="2920" w:type="dxa"/>
            <w:tcBorders>
              <w:top w:val="single" w:sz="4" w:space="0" w:color="auto"/>
              <w:left w:val="single" w:sz="4" w:space="0" w:color="auto"/>
              <w:bottom w:val="single" w:sz="4" w:space="0" w:color="auto"/>
              <w:right w:val="single" w:sz="4" w:space="0" w:color="auto"/>
            </w:tcBorders>
          </w:tcPr>
          <w:p w14:paraId="6468F962" w14:textId="77777777" w:rsidR="0026793F" w:rsidRPr="00BA01A4" w:rsidRDefault="0026793F" w:rsidP="0026793F">
            <w:pPr>
              <w:widowControl w:val="0"/>
              <w:spacing w:line="240" w:lineRule="auto"/>
              <w:ind w:right="113"/>
              <w:contextualSpacing/>
              <w:rPr>
                <w:rFonts w:ascii="Times New Roman" w:hAnsi="Times New Roman"/>
                <w:b/>
                <w:color w:val="000000" w:themeColor="text1"/>
                <w:kern w:val="2"/>
                <w:sz w:val="24"/>
                <w:szCs w:val="24"/>
                <w:lang w:val="uk-UA"/>
              </w:rPr>
            </w:pPr>
            <w:r w:rsidRPr="00BA01A4">
              <w:rPr>
                <w:rFonts w:ascii="Times New Roman" w:eastAsia="Times New Roman" w:hAnsi="Times New Roman"/>
                <w:b/>
                <w:color w:val="000000" w:themeColor="text1"/>
                <w:kern w:val="2"/>
                <w:sz w:val="24"/>
                <w:szCs w:val="24"/>
                <w:lang w:val="uk-UA"/>
              </w:rPr>
              <w:t xml:space="preserve">Проєкт договору про закупівлю </w:t>
            </w:r>
          </w:p>
        </w:tc>
        <w:tc>
          <w:tcPr>
            <w:tcW w:w="6500" w:type="dxa"/>
            <w:tcBorders>
              <w:top w:val="single" w:sz="4" w:space="0" w:color="auto"/>
              <w:left w:val="single" w:sz="4" w:space="0" w:color="auto"/>
              <w:bottom w:val="single" w:sz="4" w:space="0" w:color="auto"/>
              <w:right w:val="single" w:sz="4" w:space="0" w:color="auto"/>
            </w:tcBorders>
          </w:tcPr>
          <w:p w14:paraId="2A341ED7" w14:textId="77777777" w:rsidR="002A50E6" w:rsidRPr="00BA01A4" w:rsidRDefault="002A50E6" w:rsidP="00B34A99">
            <w:pPr>
              <w:pStyle w:val="LO-normal"/>
              <w:widowControl w:val="0"/>
              <w:spacing w:line="240" w:lineRule="auto"/>
              <w:ind w:firstLine="461"/>
              <w:jc w:val="both"/>
              <w:rPr>
                <w:rFonts w:ascii="Times New Roman" w:eastAsia="Times New Roman" w:hAnsi="Times New Roman" w:cs="Times New Roman"/>
                <w:color w:val="000000" w:themeColor="text1"/>
                <w:sz w:val="24"/>
                <w:szCs w:val="24"/>
                <w:lang w:val="uk-UA"/>
              </w:rPr>
            </w:pPr>
            <w:r w:rsidRPr="00BA01A4">
              <w:rPr>
                <w:rFonts w:ascii="Times New Roman" w:eastAsia="Times New Roman" w:hAnsi="Times New Roman" w:cs="Times New Roman"/>
                <w:color w:val="000000" w:themeColor="text1"/>
                <w:sz w:val="24"/>
                <w:szCs w:val="24"/>
                <w:lang w:val="uk-UA"/>
              </w:rPr>
              <w:t xml:space="preserve">Проєкт договору наведено у Додатку </w:t>
            </w:r>
            <w:r w:rsidR="00B810B3" w:rsidRPr="00BA01A4">
              <w:rPr>
                <w:rFonts w:ascii="Times New Roman" w:eastAsia="Times New Roman" w:hAnsi="Times New Roman" w:cs="Times New Roman"/>
                <w:color w:val="000000" w:themeColor="text1"/>
                <w:sz w:val="24"/>
                <w:szCs w:val="24"/>
                <w:lang w:val="uk-UA"/>
              </w:rPr>
              <w:t>3</w:t>
            </w:r>
            <w:r w:rsidRPr="00BA01A4">
              <w:rPr>
                <w:rFonts w:ascii="Times New Roman" w:eastAsia="Times New Roman" w:hAnsi="Times New Roman" w:cs="Times New Roman"/>
                <w:color w:val="000000" w:themeColor="text1"/>
                <w:sz w:val="24"/>
                <w:szCs w:val="24"/>
                <w:lang w:val="uk-UA"/>
              </w:rPr>
              <w:t xml:space="preserve"> Тендерної документації.</w:t>
            </w:r>
          </w:p>
          <w:p w14:paraId="2C8FE2D1" w14:textId="77777777" w:rsidR="00212030" w:rsidRPr="00BA01A4" w:rsidRDefault="00212030" w:rsidP="00B34A99">
            <w:pPr>
              <w:spacing w:line="240" w:lineRule="auto"/>
              <w:ind w:firstLine="461"/>
              <w:jc w:val="both"/>
              <w:textAlignment w:val="baseline"/>
              <w:rPr>
                <w:rFonts w:ascii="Times New Roman" w:hAnsi="Times New Roman"/>
                <w:color w:val="000000" w:themeColor="text1"/>
                <w:sz w:val="24"/>
                <w:szCs w:val="24"/>
                <w:lang w:val="uk-UA" w:eastAsia="uk-UA"/>
              </w:rPr>
            </w:pPr>
            <w:r w:rsidRPr="00BA01A4">
              <w:rPr>
                <w:rFonts w:ascii="Times New Roman" w:hAnsi="Times New Roman"/>
                <w:color w:val="000000" w:themeColor="text1"/>
                <w:sz w:val="24"/>
                <w:szCs w:val="24"/>
                <w:lang w:val="uk-UA"/>
              </w:rPr>
              <w:t>Відповідно до вимог частини 2 статті 41 Закону п</w:t>
            </w:r>
            <w:r w:rsidRPr="00BA01A4">
              <w:rPr>
                <w:rFonts w:ascii="Times New Roman" w:hAnsi="Times New Roman"/>
                <w:color w:val="000000" w:themeColor="text1"/>
                <w:sz w:val="24"/>
                <w:szCs w:val="24"/>
                <w:lang w:val="uk-UA" w:eastAsia="uk-UA"/>
              </w:rPr>
              <w:t>ереможець процедури закупівлі під час укладення договору про закупівлю повинен надати:</w:t>
            </w:r>
          </w:p>
          <w:p w14:paraId="26FD350F" w14:textId="77777777" w:rsidR="00212030" w:rsidRPr="00BA01A4" w:rsidRDefault="00212030" w:rsidP="00B34A99">
            <w:pPr>
              <w:spacing w:line="240" w:lineRule="auto"/>
              <w:ind w:firstLine="461"/>
              <w:jc w:val="both"/>
              <w:textAlignment w:val="baseline"/>
              <w:rPr>
                <w:rFonts w:ascii="Times New Roman" w:hAnsi="Times New Roman"/>
                <w:color w:val="000000" w:themeColor="text1"/>
                <w:sz w:val="24"/>
                <w:szCs w:val="24"/>
                <w:lang w:val="uk-UA" w:eastAsia="uk-UA"/>
              </w:rPr>
            </w:pPr>
            <w:r w:rsidRPr="00BA01A4">
              <w:rPr>
                <w:rFonts w:ascii="Times New Roman" w:hAnsi="Times New Roman"/>
                <w:color w:val="000000" w:themeColor="text1"/>
                <w:sz w:val="24"/>
                <w:szCs w:val="24"/>
                <w:lang w:val="uk-UA" w:eastAsia="uk-UA"/>
              </w:rPr>
              <w:t>1) відповідну інформацію про право підписання договору про закупівлю;</w:t>
            </w:r>
          </w:p>
          <w:p w14:paraId="5AE93EB7" w14:textId="77777777" w:rsidR="00212030" w:rsidRPr="00BA01A4" w:rsidRDefault="00212030" w:rsidP="00B34A99">
            <w:pPr>
              <w:spacing w:line="240" w:lineRule="auto"/>
              <w:ind w:firstLine="461"/>
              <w:jc w:val="both"/>
              <w:textAlignment w:val="baseline"/>
              <w:rPr>
                <w:rFonts w:ascii="Times New Roman" w:hAnsi="Times New Roman"/>
                <w:color w:val="000000" w:themeColor="text1"/>
                <w:sz w:val="24"/>
                <w:szCs w:val="24"/>
                <w:lang w:val="uk-UA" w:eastAsia="uk-UA"/>
              </w:rPr>
            </w:pPr>
            <w:r w:rsidRPr="00BA01A4">
              <w:rPr>
                <w:rFonts w:ascii="Times New Roman" w:hAnsi="Times New Roman"/>
                <w:color w:val="000000" w:themeColor="text1"/>
                <w:sz w:val="24"/>
                <w:szCs w:val="24"/>
                <w:lang w:val="uk-UA" w:eastAsia="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w:t>
            </w:r>
          </w:p>
          <w:p w14:paraId="1090846E" w14:textId="7FA527DE" w:rsidR="0026793F" w:rsidRPr="00BA01A4" w:rsidRDefault="00212030" w:rsidP="00B34A99">
            <w:pPr>
              <w:pStyle w:val="LO-normal"/>
              <w:widowControl w:val="0"/>
              <w:spacing w:line="240" w:lineRule="auto"/>
              <w:ind w:firstLine="461"/>
              <w:jc w:val="both"/>
              <w:rPr>
                <w:rFonts w:ascii="Times New Roman" w:hAnsi="Times New Roman"/>
                <w:color w:val="000000" w:themeColor="text1"/>
                <w:kern w:val="2"/>
                <w:sz w:val="24"/>
                <w:szCs w:val="24"/>
                <w:lang w:val="uk-UA"/>
              </w:rPr>
            </w:pPr>
            <w:r w:rsidRPr="00BA01A4">
              <w:rPr>
                <w:rFonts w:ascii="Times New Roman" w:hAnsi="Times New Roman" w:cs="Times New Roman"/>
                <w:color w:val="000000" w:themeColor="text1"/>
                <w:sz w:val="24"/>
                <w:szCs w:val="24"/>
                <w:lang w:val="uk-UA" w:eastAsia="uk-U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AA734E" w:rsidRPr="00BA01A4" w14:paraId="15B2AE62" w14:textId="77777777" w:rsidTr="002E2491">
        <w:trPr>
          <w:trHeight w:val="520"/>
          <w:jc w:val="center"/>
        </w:trPr>
        <w:tc>
          <w:tcPr>
            <w:tcW w:w="576" w:type="dxa"/>
            <w:tcBorders>
              <w:top w:val="single" w:sz="4" w:space="0" w:color="auto"/>
              <w:left w:val="single" w:sz="4" w:space="0" w:color="auto"/>
              <w:bottom w:val="single" w:sz="4" w:space="0" w:color="auto"/>
              <w:right w:val="single" w:sz="4" w:space="0" w:color="auto"/>
            </w:tcBorders>
          </w:tcPr>
          <w:p w14:paraId="7AFEB5F0" w14:textId="77777777" w:rsidR="00AA734E" w:rsidRPr="00BA01A4" w:rsidRDefault="00AA734E" w:rsidP="00AA734E">
            <w:pPr>
              <w:widowControl w:val="0"/>
              <w:spacing w:line="240" w:lineRule="auto"/>
              <w:ind w:right="113"/>
              <w:contextualSpacing/>
              <w:jc w:val="center"/>
              <w:rPr>
                <w:rFonts w:ascii="Times New Roman" w:hAnsi="Times New Roman"/>
                <w:b/>
                <w:color w:val="000000" w:themeColor="text1"/>
                <w:kern w:val="2"/>
                <w:sz w:val="24"/>
                <w:szCs w:val="24"/>
                <w:lang w:val="uk-UA"/>
              </w:rPr>
            </w:pPr>
            <w:r w:rsidRPr="00BA01A4">
              <w:rPr>
                <w:rFonts w:ascii="Times New Roman" w:eastAsia="Times New Roman" w:hAnsi="Times New Roman"/>
                <w:b/>
                <w:color w:val="000000" w:themeColor="text1"/>
                <w:kern w:val="2"/>
                <w:sz w:val="24"/>
                <w:szCs w:val="24"/>
                <w:lang w:val="uk-UA"/>
              </w:rPr>
              <w:t>4</w:t>
            </w:r>
          </w:p>
        </w:tc>
        <w:tc>
          <w:tcPr>
            <w:tcW w:w="2920" w:type="dxa"/>
            <w:tcBorders>
              <w:top w:val="single" w:sz="4" w:space="0" w:color="auto"/>
              <w:left w:val="single" w:sz="4" w:space="0" w:color="auto"/>
              <w:bottom w:val="single" w:sz="4" w:space="0" w:color="auto"/>
              <w:right w:val="single" w:sz="4" w:space="0" w:color="auto"/>
            </w:tcBorders>
          </w:tcPr>
          <w:p w14:paraId="1896C0A2" w14:textId="77777777" w:rsidR="00AA734E" w:rsidRPr="00BA01A4" w:rsidRDefault="00AA734E" w:rsidP="00AA734E">
            <w:pPr>
              <w:widowControl w:val="0"/>
              <w:spacing w:line="240" w:lineRule="auto"/>
              <w:ind w:right="113"/>
              <w:contextualSpacing/>
              <w:rPr>
                <w:rFonts w:ascii="Times New Roman" w:hAnsi="Times New Roman"/>
                <w:b/>
                <w:color w:val="000000" w:themeColor="text1"/>
                <w:kern w:val="2"/>
                <w:sz w:val="24"/>
                <w:szCs w:val="24"/>
                <w:lang w:val="uk-UA"/>
              </w:rPr>
            </w:pPr>
            <w:r w:rsidRPr="00BA01A4">
              <w:rPr>
                <w:rFonts w:ascii="Times New Roman" w:eastAsia="Times New Roman" w:hAnsi="Times New Roman"/>
                <w:b/>
                <w:color w:val="000000" w:themeColor="text1"/>
                <w:kern w:val="2"/>
                <w:sz w:val="24"/>
                <w:szCs w:val="24"/>
                <w:lang w:val="uk-UA"/>
              </w:rPr>
              <w:t>Істотні умови, що обов’язково включаються до договору про закупівлю</w:t>
            </w:r>
          </w:p>
        </w:tc>
        <w:tc>
          <w:tcPr>
            <w:tcW w:w="6500" w:type="dxa"/>
            <w:tcBorders>
              <w:top w:val="single" w:sz="4" w:space="0" w:color="auto"/>
              <w:left w:val="single" w:sz="4" w:space="0" w:color="auto"/>
              <w:bottom w:val="single" w:sz="4" w:space="0" w:color="auto"/>
              <w:right w:val="single" w:sz="4" w:space="0" w:color="auto"/>
            </w:tcBorders>
          </w:tcPr>
          <w:p w14:paraId="6A68D7D9" w14:textId="77777777" w:rsidR="00AA734E" w:rsidRPr="00BA01A4" w:rsidRDefault="00AA734E" w:rsidP="00B34A99">
            <w:pPr>
              <w:pStyle w:val="LO-normal"/>
              <w:widowControl w:val="0"/>
              <w:spacing w:line="240" w:lineRule="auto"/>
              <w:ind w:firstLine="461"/>
              <w:jc w:val="both"/>
              <w:rPr>
                <w:rFonts w:ascii="Times New Roman" w:eastAsia="Times New Roman" w:hAnsi="Times New Roman" w:cs="Times New Roman"/>
                <w:color w:val="000000" w:themeColor="text1"/>
                <w:sz w:val="24"/>
                <w:szCs w:val="24"/>
                <w:lang w:val="uk-UA"/>
              </w:rPr>
            </w:pPr>
            <w:r w:rsidRPr="00BA01A4">
              <w:rPr>
                <w:rFonts w:ascii="Times New Roman" w:eastAsia="Times New Roman" w:hAnsi="Times New Roman" w:cs="Times New Roman"/>
                <w:color w:val="000000" w:themeColor="text1"/>
                <w:sz w:val="24"/>
                <w:szCs w:val="24"/>
                <w:lang w:val="uk-UA"/>
              </w:rPr>
              <w:t>Зазначаються замовником відповідно до вимог статті 41 Закону з урахуванням Особливостей.</w:t>
            </w:r>
          </w:p>
          <w:p w14:paraId="532D873B" w14:textId="77777777" w:rsidR="00212030" w:rsidRPr="00BA01A4" w:rsidRDefault="00212030" w:rsidP="00B34A99">
            <w:pPr>
              <w:widowControl w:val="0"/>
              <w:spacing w:line="240" w:lineRule="auto"/>
              <w:ind w:firstLine="461"/>
              <w:jc w:val="both"/>
              <w:rPr>
                <w:rFonts w:ascii="Times New Roman" w:eastAsia="Times New Roman" w:hAnsi="Times New Roman"/>
                <w:color w:val="000000" w:themeColor="text1"/>
                <w:sz w:val="24"/>
                <w:szCs w:val="24"/>
                <w:lang w:val="uk-UA"/>
              </w:rPr>
            </w:pPr>
            <w:r w:rsidRPr="00BA01A4">
              <w:rPr>
                <w:rFonts w:ascii="Times New Roman" w:eastAsia="Times New Roman" w:hAnsi="Times New Roman"/>
                <w:color w:val="000000" w:themeColor="text1"/>
                <w:sz w:val="24"/>
                <w:szCs w:val="24"/>
                <w:lang w:val="uk-UA"/>
              </w:rPr>
              <w:t xml:space="preserve">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w:t>
            </w:r>
            <w:r w:rsidRPr="00BA01A4">
              <w:rPr>
                <w:rFonts w:ascii="Times New Roman" w:eastAsia="Times New Roman" w:hAnsi="Times New Roman"/>
                <w:color w:val="000000" w:themeColor="text1"/>
                <w:sz w:val="24"/>
                <w:szCs w:val="24"/>
                <w:lang w:val="uk-UA"/>
              </w:rPr>
              <w:lastRenderedPageBreak/>
              <w:t>статті 41 Закону, крім частин третьої – п’ятої, сьомої – дев’ятої статті 41 Закону, та Особливостей.</w:t>
            </w:r>
          </w:p>
          <w:p w14:paraId="14A9D5C0" w14:textId="77777777" w:rsidR="001E5200" w:rsidRPr="00BA01A4" w:rsidRDefault="001E5200" w:rsidP="00B34A99">
            <w:pPr>
              <w:widowControl w:val="0"/>
              <w:spacing w:line="240" w:lineRule="auto"/>
              <w:ind w:firstLine="461"/>
              <w:jc w:val="both"/>
              <w:rPr>
                <w:rFonts w:ascii="Times New Roman" w:eastAsia="Times New Roman" w:hAnsi="Times New Roman"/>
                <w:color w:val="000000" w:themeColor="text1"/>
                <w:sz w:val="24"/>
                <w:szCs w:val="24"/>
              </w:rPr>
            </w:pPr>
            <w:r w:rsidRPr="00BA01A4">
              <w:rPr>
                <w:rFonts w:ascii="Times New Roman" w:eastAsia="Times New Roman" w:hAnsi="Times New Roman"/>
                <w:color w:val="000000" w:themeColor="text1"/>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5279EF21" w14:textId="77777777" w:rsidR="0080414E" w:rsidRPr="00BA01A4" w:rsidRDefault="0080414E" w:rsidP="00B34A99">
            <w:pPr>
              <w:widowControl w:val="0"/>
              <w:pBdr>
                <w:top w:val="nil"/>
                <w:left w:val="nil"/>
                <w:bottom w:val="nil"/>
                <w:right w:val="nil"/>
                <w:between w:val="nil"/>
              </w:pBdr>
              <w:spacing w:line="240" w:lineRule="auto"/>
              <w:ind w:firstLine="461"/>
              <w:jc w:val="both"/>
              <w:rPr>
                <w:rFonts w:ascii="Times New Roman" w:eastAsia="Times New Roman" w:hAnsi="Times New Roman"/>
                <w:color w:val="000000" w:themeColor="text1"/>
                <w:sz w:val="24"/>
                <w:szCs w:val="24"/>
              </w:rPr>
            </w:pPr>
            <w:r w:rsidRPr="00BA01A4">
              <w:rPr>
                <w:rFonts w:ascii="Times New Roman" w:eastAsia="Times New Roman" w:hAnsi="Times New Roman"/>
                <w:color w:val="000000" w:themeColor="text1"/>
                <w:sz w:val="24"/>
                <w:szCs w:val="24"/>
              </w:rPr>
              <w:t>Умови договору про закупівлю не повинні відрізнятися від змісту тендерної пропозиції переможця процедури закупівлі, крім випадків:</w:t>
            </w:r>
          </w:p>
          <w:p w14:paraId="2AD7B0A9" w14:textId="77777777" w:rsidR="0080414E" w:rsidRPr="00BA01A4" w:rsidRDefault="0080414E" w:rsidP="00B34A99">
            <w:pPr>
              <w:widowControl w:val="0"/>
              <w:pBdr>
                <w:top w:val="nil"/>
                <w:left w:val="nil"/>
                <w:bottom w:val="nil"/>
                <w:right w:val="nil"/>
                <w:between w:val="nil"/>
              </w:pBdr>
              <w:spacing w:line="240" w:lineRule="auto"/>
              <w:ind w:firstLine="461"/>
              <w:jc w:val="both"/>
              <w:rPr>
                <w:rFonts w:ascii="Times New Roman" w:eastAsia="Times New Roman" w:hAnsi="Times New Roman"/>
                <w:color w:val="000000" w:themeColor="text1"/>
                <w:sz w:val="24"/>
                <w:szCs w:val="24"/>
              </w:rPr>
            </w:pPr>
            <w:r w:rsidRPr="00BA01A4">
              <w:rPr>
                <w:rFonts w:ascii="Times New Roman" w:eastAsia="Times New Roman" w:hAnsi="Times New Roman"/>
                <w:color w:val="000000" w:themeColor="text1"/>
                <w:sz w:val="24"/>
                <w:szCs w:val="24"/>
              </w:rPr>
              <w:t>визначення грошового еквівалента зобов’язання в іноземній валюті;</w:t>
            </w:r>
          </w:p>
          <w:p w14:paraId="2FA11DE9" w14:textId="77777777" w:rsidR="0080414E" w:rsidRPr="00BA01A4" w:rsidRDefault="0080414E" w:rsidP="00B34A99">
            <w:pPr>
              <w:widowControl w:val="0"/>
              <w:pBdr>
                <w:top w:val="nil"/>
                <w:left w:val="nil"/>
                <w:bottom w:val="nil"/>
                <w:right w:val="nil"/>
                <w:between w:val="nil"/>
              </w:pBdr>
              <w:spacing w:line="240" w:lineRule="auto"/>
              <w:ind w:firstLine="461"/>
              <w:jc w:val="both"/>
              <w:rPr>
                <w:rFonts w:ascii="Times New Roman" w:eastAsia="Times New Roman" w:hAnsi="Times New Roman"/>
                <w:color w:val="000000" w:themeColor="text1"/>
                <w:sz w:val="24"/>
                <w:szCs w:val="24"/>
              </w:rPr>
            </w:pPr>
            <w:r w:rsidRPr="00BA01A4">
              <w:rPr>
                <w:rFonts w:ascii="Times New Roman" w:eastAsia="Times New Roman" w:hAnsi="Times New Roman"/>
                <w:color w:val="000000" w:themeColor="text1"/>
                <w:sz w:val="24"/>
                <w:szCs w:val="24"/>
              </w:rPr>
              <w:t>перерахунку ціни в бік зменшення ціни тендерної пропозиції переможця без зменшення обсягів закупівлі;</w:t>
            </w:r>
          </w:p>
          <w:p w14:paraId="0A278601" w14:textId="77777777" w:rsidR="00AA734E" w:rsidRPr="00BA01A4" w:rsidRDefault="00AA734E" w:rsidP="00B34A99">
            <w:pPr>
              <w:spacing w:line="240" w:lineRule="auto"/>
              <w:ind w:firstLine="461"/>
              <w:jc w:val="both"/>
              <w:rPr>
                <w:rFonts w:ascii="Times New Roman" w:hAnsi="Times New Roman"/>
                <w:color w:val="000000" w:themeColor="text1"/>
                <w:sz w:val="24"/>
                <w:szCs w:val="24"/>
                <w:lang w:val="uk-UA"/>
              </w:rPr>
            </w:pPr>
            <w:bookmarkStart w:id="21" w:name="n577"/>
            <w:bookmarkStart w:id="22" w:name="n579"/>
            <w:bookmarkStart w:id="23" w:name="n578"/>
            <w:bookmarkStart w:id="24" w:name="n580"/>
            <w:bookmarkEnd w:id="21"/>
            <w:bookmarkEnd w:id="22"/>
            <w:bookmarkEnd w:id="23"/>
            <w:bookmarkEnd w:id="24"/>
            <w:r w:rsidRPr="00BA01A4">
              <w:rPr>
                <w:rFonts w:ascii="Times New Roman" w:hAnsi="Times New Roman"/>
                <w:color w:val="000000" w:themeColor="text1"/>
                <w:sz w:val="24"/>
                <w:szCs w:val="24"/>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294C7F99" w14:textId="77777777" w:rsidR="0010273A" w:rsidRPr="00BA01A4" w:rsidRDefault="0010273A" w:rsidP="00B34A99">
            <w:pPr>
              <w:pStyle w:val="rvps2"/>
              <w:shd w:val="clear" w:color="auto" w:fill="FFFFFF"/>
              <w:spacing w:before="0" w:beforeAutospacing="0" w:after="0" w:afterAutospacing="0"/>
              <w:ind w:firstLine="461"/>
              <w:jc w:val="both"/>
              <w:rPr>
                <w:color w:val="000000" w:themeColor="text1"/>
                <w:lang w:eastAsia="ru-RU"/>
              </w:rPr>
            </w:pPr>
            <w:r w:rsidRPr="00BA01A4">
              <w:rPr>
                <w:color w:val="000000" w:themeColor="text1"/>
              </w:rPr>
              <w:t>1) зменшення обсягів закупівлі, зокрема з урахуванням фактичного обсягу видатків замовника;</w:t>
            </w:r>
          </w:p>
          <w:p w14:paraId="6D5C6FB5" w14:textId="3D2EE755" w:rsidR="0010273A" w:rsidRPr="00BA01A4" w:rsidRDefault="009D36A4" w:rsidP="00B34A99">
            <w:pPr>
              <w:pStyle w:val="rvps2"/>
              <w:shd w:val="clear" w:color="auto" w:fill="FFFFFF"/>
              <w:spacing w:before="0" w:beforeAutospacing="0" w:after="0" w:afterAutospacing="0"/>
              <w:ind w:firstLine="461"/>
              <w:jc w:val="both"/>
              <w:rPr>
                <w:color w:val="000000" w:themeColor="text1"/>
              </w:rPr>
            </w:pPr>
            <w:bookmarkStart w:id="25" w:name="n75"/>
            <w:bookmarkStart w:id="26" w:name="n76"/>
            <w:bookmarkEnd w:id="25"/>
            <w:bookmarkEnd w:id="26"/>
            <w:r w:rsidRPr="00BA01A4">
              <w:rPr>
                <w:color w:val="000000" w:themeColor="text1"/>
              </w:rPr>
              <w:t>2</w:t>
            </w:r>
            <w:r w:rsidR="0010273A" w:rsidRPr="00BA01A4">
              <w:rPr>
                <w:color w:val="000000" w:themeColor="text1"/>
              </w:rPr>
              <w:t>) покращення якості предмета закупівлі за умови, що таке покращення не призведе до збільшення суми, визначеної в договорі про закупівлю;</w:t>
            </w:r>
          </w:p>
          <w:p w14:paraId="46C4E3CF" w14:textId="42B485EA" w:rsidR="00B34A99" w:rsidRPr="00BA01A4" w:rsidRDefault="009D36A4" w:rsidP="00B34A99">
            <w:pPr>
              <w:pStyle w:val="rvps2"/>
              <w:shd w:val="clear" w:color="auto" w:fill="FFFFFF"/>
              <w:spacing w:before="0" w:beforeAutospacing="0" w:after="0" w:afterAutospacing="0"/>
              <w:ind w:firstLine="461"/>
              <w:jc w:val="both"/>
              <w:rPr>
                <w:color w:val="000000" w:themeColor="text1"/>
              </w:rPr>
            </w:pPr>
            <w:bookmarkStart w:id="27" w:name="n77"/>
            <w:bookmarkEnd w:id="27"/>
            <w:r w:rsidRPr="00BA01A4">
              <w:rPr>
                <w:color w:val="000000" w:themeColor="text1"/>
              </w:rPr>
              <w:t>3</w:t>
            </w:r>
            <w:r w:rsidR="0010273A" w:rsidRPr="00BA01A4">
              <w:rPr>
                <w:color w:val="000000" w:themeColor="text1"/>
              </w:rPr>
              <w:t>)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bookmarkStart w:id="28" w:name="n374"/>
            <w:bookmarkStart w:id="29" w:name="n78"/>
            <w:bookmarkEnd w:id="28"/>
            <w:bookmarkEnd w:id="29"/>
          </w:p>
          <w:p w14:paraId="4DDD3C35" w14:textId="772DDD4C" w:rsidR="00B34A99" w:rsidRPr="00BA01A4" w:rsidRDefault="009D36A4" w:rsidP="00B34A99">
            <w:pPr>
              <w:pStyle w:val="rvps2"/>
              <w:shd w:val="clear" w:color="auto" w:fill="FFFFFF"/>
              <w:spacing w:before="0" w:beforeAutospacing="0" w:after="0" w:afterAutospacing="0"/>
              <w:ind w:firstLine="461"/>
              <w:jc w:val="both"/>
              <w:rPr>
                <w:color w:val="000000" w:themeColor="text1"/>
              </w:rPr>
            </w:pPr>
            <w:r w:rsidRPr="00BA01A4">
              <w:rPr>
                <w:color w:val="000000" w:themeColor="text1"/>
              </w:rPr>
              <w:t>4</w:t>
            </w:r>
            <w:r w:rsidR="0010273A" w:rsidRPr="00BA01A4">
              <w:rPr>
                <w:color w:val="000000" w:themeColor="text1"/>
              </w:rPr>
              <w:t>) погодження зміни ціни в договорі про закупівлю в бік зменшення (без зміни кількості (обсягу) та якості товарів, робіт і послуг);</w:t>
            </w:r>
            <w:bookmarkStart w:id="30" w:name="n79"/>
            <w:bookmarkEnd w:id="30"/>
          </w:p>
          <w:p w14:paraId="263C2DA6" w14:textId="627B499A" w:rsidR="00B34A99" w:rsidRPr="00BA01A4" w:rsidRDefault="009D36A4" w:rsidP="00B34A99">
            <w:pPr>
              <w:pStyle w:val="rvps2"/>
              <w:shd w:val="clear" w:color="auto" w:fill="FFFFFF"/>
              <w:spacing w:before="0" w:beforeAutospacing="0" w:after="0" w:afterAutospacing="0"/>
              <w:ind w:firstLine="461"/>
              <w:jc w:val="both"/>
              <w:rPr>
                <w:color w:val="000000" w:themeColor="text1"/>
              </w:rPr>
            </w:pPr>
            <w:r w:rsidRPr="00BA01A4">
              <w:rPr>
                <w:color w:val="000000" w:themeColor="text1"/>
              </w:rPr>
              <w:t>5</w:t>
            </w:r>
            <w:r w:rsidR="0010273A" w:rsidRPr="00BA01A4">
              <w:rPr>
                <w:color w:val="000000" w:themeColor="text1"/>
              </w:rPr>
              <w:t>)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bookmarkStart w:id="31" w:name="n80"/>
            <w:bookmarkEnd w:id="31"/>
          </w:p>
          <w:p w14:paraId="0AB59BA3" w14:textId="1F250C02" w:rsidR="00B34A99" w:rsidRPr="00BA01A4" w:rsidRDefault="009D36A4" w:rsidP="00B34A99">
            <w:pPr>
              <w:pStyle w:val="rvps2"/>
              <w:shd w:val="clear" w:color="auto" w:fill="FFFFFF"/>
              <w:spacing w:before="0" w:beforeAutospacing="0" w:after="0" w:afterAutospacing="0"/>
              <w:ind w:firstLine="461"/>
              <w:jc w:val="both"/>
              <w:rPr>
                <w:color w:val="000000" w:themeColor="text1"/>
              </w:rPr>
            </w:pPr>
            <w:r w:rsidRPr="00BA01A4">
              <w:rPr>
                <w:color w:val="000000" w:themeColor="text1"/>
              </w:rPr>
              <w:t>6</w:t>
            </w:r>
            <w:r w:rsidR="0010273A" w:rsidRPr="00BA01A4">
              <w:rPr>
                <w:color w:val="000000" w:themeColor="text1"/>
              </w:rPr>
              <w:t>)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bookmarkStart w:id="32" w:name="n81"/>
            <w:bookmarkEnd w:id="32"/>
          </w:p>
          <w:p w14:paraId="7ED38512" w14:textId="1FF39ABA" w:rsidR="0010273A" w:rsidRPr="00BA01A4" w:rsidRDefault="009D36A4" w:rsidP="00B34A99">
            <w:pPr>
              <w:pStyle w:val="rvps2"/>
              <w:shd w:val="clear" w:color="auto" w:fill="FFFFFF"/>
              <w:spacing w:before="0" w:beforeAutospacing="0" w:after="0" w:afterAutospacing="0"/>
              <w:ind w:firstLine="461"/>
              <w:jc w:val="both"/>
              <w:rPr>
                <w:color w:val="000000" w:themeColor="text1"/>
              </w:rPr>
            </w:pPr>
            <w:r w:rsidRPr="00BA01A4">
              <w:rPr>
                <w:color w:val="000000" w:themeColor="text1"/>
              </w:rPr>
              <w:t>7</w:t>
            </w:r>
            <w:r w:rsidR="0010273A" w:rsidRPr="00BA01A4">
              <w:rPr>
                <w:color w:val="000000" w:themeColor="text1"/>
              </w:rPr>
              <w:t>) зміни умов у зв’язку із застосуванням положень </w:t>
            </w:r>
            <w:hyperlink r:id="rId19" w:anchor="n1778" w:tgtFrame="_blank" w:history="1">
              <w:r w:rsidR="0010273A" w:rsidRPr="00BA01A4">
                <w:rPr>
                  <w:rStyle w:val="af7"/>
                  <w:color w:val="000000" w:themeColor="text1"/>
                </w:rPr>
                <w:t>частини шостої</w:t>
              </w:r>
            </w:hyperlink>
            <w:r w:rsidR="0010273A" w:rsidRPr="00BA01A4">
              <w:rPr>
                <w:color w:val="000000" w:themeColor="text1"/>
              </w:rPr>
              <w:t> статті 41 Закону.</w:t>
            </w:r>
          </w:p>
          <w:p w14:paraId="13A4F728" w14:textId="77777777" w:rsidR="00AA734E" w:rsidRPr="00BA01A4" w:rsidRDefault="00AA734E" w:rsidP="00B34A99">
            <w:pPr>
              <w:pStyle w:val="rvps2"/>
              <w:widowControl w:val="0"/>
              <w:autoSpaceDE w:val="0"/>
              <w:spacing w:before="0" w:beforeAutospacing="0" w:after="0" w:afterAutospacing="0"/>
              <w:ind w:firstLine="461"/>
              <w:jc w:val="both"/>
              <w:textAlignment w:val="baseline"/>
              <w:rPr>
                <w:color w:val="000000" w:themeColor="text1"/>
              </w:rPr>
            </w:pPr>
            <w:r w:rsidRPr="00BA01A4">
              <w:rPr>
                <w:color w:val="000000" w:themeColor="text1"/>
                <w:shd w:val="solid" w:color="FFFFFF" w:fill="FFFFFF"/>
              </w:rPr>
              <w:t>У разі внесення змін до істотних умов договору про закупівлю у випадках, передбачених пунктом 19 Особливостей, замовник обов’язково оприлюднює повідомлення про внесення змін до договору про закупівлю відповідно до вимог Закону з урахуванням Особливостей.</w:t>
            </w:r>
          </w:p>
          <w:p w14:paraId="3AAA777F" w14:textId="77777777" w:rsidR="00AA734E" w:rsidRPr="00BA01A4" w:rsidRDefault="00AA734E" w:rsidP="00B34A99">
            <w:pPr>
              <w:pStyle w:val="rvps2"/>
              <w:widowControl w:val="0"/>
              <w:autoSpaceDE w:val="0"/>
              <w:spacing w:before="0" w:beforeAutospacing="0" w:after="0" w:afterAutospacing="0"/>
              <w:ind w:firstLine="461"/>
              <w:jc w:val="both"/>
              <w:textAlignment w:val="baseline"/>
              <w:rPr>
                <w:color w:val="000000" w:themeColor="text1"/>
              </w:rPr>
            </w:pPr>
            <w:r w:rsidRPr="00BA01A4">
              <w:rPr>
                <w:color w:val="000000" w:themeColor="text1"/>
              </w:rPr>
              <w:lastRenderedPageBreak/>
              <w:t>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38B7254B" w14:textId="77777777" w:rsidR="00AA734E" w:rsidRPr="00BA01A4" w:rsidRDefault="00AA734E" w:rsidP="00B34A99">
            <w:pPr>
              <w:pStyle w:val="rvps2"/>
              <w:widowControl w:val="0"/>
              <w:autoSpaceDE w:val="0"/>
              <w:spacing w:before="0" w:beforeAutospacing="0" w:after="0" w:afterAutospacing="0"/>
              <w:ind w:firstLine="461"/>
              <w:jc w:val="both"/>
              <w:textAlignment w:val="baseline"/>
              <w:rPr>
                <w:color w:val="000000" w:themeColor="text1"/>
              </w:rPr>
            </w:pPr>
            <w:r w:rsidRPr="00BA01A4">
              <w:rPr>
                <w:color w:val="000000" w:themeColor="text1"/>
              </w:rPr>
              <w:t>У разі закінчення строку дії договору про закупівлю, виконання договору про закупівлю або його розірвання замовник обов’язково оприлюднює звіт про виконання договору про закупівлю.</w:t>
            </w:r>
          </w:p>
          <w:p w14:paraId="651E8623" w14:textId="77777777" w:rsidR="00AA734E" w:rsidRPr="00BA01A4" w:rsidRDefault="00AA734E" w:rsidP="00B34A99">
            <w:pPr>
              <w:spacing w:line="240" w:lineRule="auto"/>
              <w:ind w:firstLine="461"/>
              <w:jc w:val="both"/>
              <w:rPr>
                <w:rFonts w:ascii="Times New Roman" w:hAnsi="Times New Roman"/>
                <w:color w:val="000000" w:themeColor="text1"/>
                <w:sz w:val="24"/>
                <w:szCs w:val="24"/>
                <w:lang w:val="uk-UA"/>
              </w:rPr>
            </w:pPr>
            <w:r w:rsidRPr="00BA01A4">
              <w:rPr>
                <w:rFonts w:ascii="Times New Roman" w:hAnsi="Times New Roman"/>
                <w:color w:val="000000" w:themeColor="text1"/>
                <w:sz w:val="24"/>
                <w:szCs w:val="24"/>
                <w:lang w:val="uk-UA"/>
              </w:rPr>
              <w:t>Договір про закупівлю є нікчемним у разі:</w:t>
            </w:r>
          </w:p>
          <w:p w14:paraId="5F0CC906" w14:textId="77777777" w:rsidR="00AA734E" w:rsidRPr="00BA01A4" w:rsidRDefault="00AA734E" w:rsidP="00B34A99">
            <w:pPr>
              <w:spacing w:line="240" w:lineRule="auto"/>
              <w:ind w:firstLine="461"/>
              <w:jc w:val="both"/>
              <w:rPr>
                <w:rFonts w:ascii="Times New Roman" w:hAnsi="Times New Roman"/>
                <w:color w:val="000000" w:themeColor="text1"/>
                <w:sz w:val="24"/>
                <w:szCs w:val="24"/>
                <w:shd w:val="solid" w:color="FFFFFF" w:fill="FFFFFF"/>
                <w:lang w:val="uk-UA"/>
              </w:rPr>
            </w:pPr>
            <w:r w:rsidRPr="00BA01A4">
              <w:rPr>
                <w:rFonts w:ascii="Times New Roman" w:hAnsi="Times New Roman"/>
                <w:color w:val="000000" w:themeColor="text1"/>
                <w:sz w:val="24"/>
                <w:szCs w:val="24"/>
                <w:shd w:val="solid" w:color="FFFFFF" w:fill="FFFFFF"/>
                <w:lang w:val="uk-UA"/>
              </w:rPr>
              <w:t>1) коли замовник уклав договір про закупівлю з порушенням вимог, визначених пунктом 5 цих особливостей;</w:t>
            </w:r>
          </w:p>
          <w:p w14:paraId="0888E2FE" w14:textId="1A8C54EF" w:rsidR="00AA734E" w:rsidRPr="00BA01A4" w:rsidRDefault="00AA734E" w:rsidP="00B34A99">
            <w:pPr>
              <w:spacing w:line="240" w:lineRule="auto"/>
              <w:ind w:firstLine="461"/>
              <w:jc w:val="both"/>
              <w:rPr>
                <w:rFonts w:ascii="Times New Roman" w:hAnsi="Times New Roman"/>
                <w:color w:val="000000" w:themeColor="text1"/>
                <w:sz w:val="24"/>
                <w:szCs w:val="24"/>
                <w:shd w:val="solid" w:color="FFFFFF" w:fill="FFFFFF"/>
                <w:lang w:val="uk-UA"/>
              </w:rPr>
            </w:pPr>
            <w:r w:rsidRPr="00BA01A4">
              <w:rPr>
                <w:rFonts w:ascii="Times New Roman" w:hAnsi="Times New Roman"/>
                <w:color w:val="000000" w:themeColor="text1"/>
                <w:sz w:val="24"/>
                <w:szCs w:val="24"/>
                <w:shd w:val="solid" w:color="FFFFFF" w:fill="FFFFFF"/>
                <w:lang w:val="uk-UA"/>
              </w:rPr>
              <w:t xml:space="preserve">2) укладення договору про закупівлю з порушенням вимог пункту 18 </w:t>
            </w:r>
            <w:r w:rsidR="00B34A99" w:rsidRPr="00BA01A4">
              <w:rPr>
                <w:rFonts w:ascii="Times New Roman" w:hAnsi="Times New Roman"/>
                <w:color w:val="000000" w:themeColor="text1"/>
                <w:sz w:val="24"/>
                <w:szCs w:val="24"/>
                <w:shd w:val="solid" w:color="FFFFFF" w:fill="FFFFFF"/>
                <w:lang w:val="uk-UA"/>
              </w:rPr>
              <w:t>О</w:t>
            </w:r>
            <w:r w:rsidRPr="00BA01A4">
              <w:rPr>
                <w:rFonts w:ascii="Times New Roman" w:hAnsi="Times New Roman"/>
                <w:color w:val="000000" w:themeColor="text1"/>
                <w:sz w:val="24"/>
                <w:szCs w:val="24"/>
                <w:shd w:val="solid" w:color="FFFFFF" w:fill="FFFFFF"/>
                <w:lang w:val="uk-UA"/>
              </w:rPr>
              <w:t>собливостей;</w:t>
            </w:r>
          </w:p>
          <w:p w14:paraId="0678EEC3" w14:textId="524557AE" w:rsidR="00AA734E" w:rsidRPr="00BA01A4" w:rsidRDefault="00AA734E" w:rsidP="00B34A99">
            <w:pPr>
              <w:spacing w:line="240" w:lineRule="auto"/>
              <w:ind w:firstLine="461"/>
              <w:jc w:val="both"/>
              <w:rPr>
                <w:rFonts w:ascii="Times New Roman" w:hAnsi="Times New Roman"/>
                <w:color w:val="000000" w:themeColor="text1"/>
                <w:sz w:val="24"/>
                <w:szCs w:val="24"/>
                <w:shd w:val="solid" w:color="FFFFFF" w:fill="FFFFFF"/>
                <w:lang w:val="uk-UA"/>
              </w:rPr>
            </w:pPr>
            <w:r w:rsidRPr="00BA01A4">
              <w:rPr>
                <w:rFonts w:ascii="Times New Roman" w:hAnsi="Times New Roman"/>
                <w:color w:val="000000" w:themeColor="text1"/>
                <w:sz w:val="24"/>
                <w:szCs w:val="24"/>
                <w:shd w:val="solid" w:color="FFFFFF" w:fill="FFFFFF"/>
                <w:lang w:val="uk-UA"/>
              </w:rPr>
              <w:t xml:space="preserve">3) укладення договору про закупівлю в період оскарження відкритих торгів відповідно до статті 18 Закону та </w:t>
            </w:r>
            <w:r w:rsidR="00B34A99" w:rsidRPr="00BA01A4">
              <w:rPr>
                <w:rFonts w:ascii="Times New Roman" w:hAnsi="Times New Roman"/>
                <w:color w:val="000000" w:themeColor="text1"/>
                <w:sz w:val="24"/>
                <w:szCs w:val="24"/>
                <w:shd w:val="solid" w:color="FFFFFF" w:fill="FFFFFF"/>
                <w:lang w:val="uk-UA"/>
              </w:rPr>
              <w:t>О</w:t>
            </w:r>
            <w:r w:rsidRPr="00BA01A4">
              <w:rPr>
                <w:rFonts w:ascii="Times New Roman" w:hAnsi="Times New Roman"/>
                <w:color w:val="000000" w:themeColor="text1"/>
                <w:sz w:val="24"/>
                <w:szCs w:val="24"/>
                <w:shd w:val="solid" w:color="FFFFFF" w:fill="FFFFFF"/>
                <w:lang w:val="uk-UA"/>
              </w:rPr>
              <w:t>собливостей;</w:t>
            </w:r>
          </w:p>
          <w:p w14:paraId="686C6310" w14:textId="77777777" w:rsidR="00AA734E" w:rsidRPr="00BA01A4" w:rsidRDefault="00AA734E" w:rsidP="00B34A99">
            <w:pPr>
              <w:spacing w:line="240" w:lineRule="auto"/>
              <w:ind w:firstLine="461"/>
              <w:jc w:val="both"/>
              <w:rPr>
                <w:rFonts w:ascii="Times New Roman" w:hAnsi="Times New Roman"/>
                <w:color w:val="000000" w:themeColor="text1"/>
                <w:sz w:val="24"/>
                <w:szCs w:val="24"/>
                <w:shd w:val="solid" w:color="FFFFFF" w:fill="FFFFFF"/>
                <w:lang w:val="uk-UA"/>
              </w:rPr>
            </w:pPr>
            <w:r w:rsidRPr="00BA01A4">
              <w:rPr>
                <w:rFonts w:ascii="Times New Roman" w:hAnsi="Times New Roman"/>
                <w:color w:val="000000" w:themeColor="text1"/>
                <w:sz w:val="24"/>
                <w:szCs w:val="24"/>
                <w:shd w:val="solid" w:color="FFFFFF" w:fill="FFFFFF"/>
                <w:lang w:val="uk-UA"/>
              </w:rPr>
              <w:t>4) укладення договору з порушенням строків, передбачених абзаца</w:t>
            </w:r>
            <w:r w:rsidRPr="00BA01A4">
              <w:rPr>
                <w:rFonts w:ascii="Times New Roman" w:hAnsi="Times New Roman"/>
                <w:color w:val="000000" w:themeColor="text1"/>
                <w:sz w:val="24"/>
                <w:szCs w:val="24"/>
                <w:lang w:val="uk-UA"/>
              </w:rPr>
              <w:t>ми третім та четвертим пункту 46 цих особливостей, крім випадків зупиненн</w:t>
            </w:r>
            <w:r w:rsidRPr="00BA01A4">
              <w:rPr>
                <w:rFonts w:ascii="Times New Roman" w:hAnsi="Times New Roman"/>
                <w:color w:val="000000" w:themeColor="text1"/>
                <w:sz w:val="24"/>
                <w:szCs w:val="24"/>
                <w:shd w:val="solid" w:color="FFFFFF" w:fill="FFFFFF"/>
                <w:lang w:val="uk-UA"/>
              </w:rPr>
              <w:t>я перебігу строків у зв’язку з розглядом скарги органом оскарження відповідно до статті 18 Закону з урахуванням цих особливостей;</w:t>
            </w:r>
          </w:p>
          <w:p w14:paraId="21214DCE" w14:textId="77777777" w:rsidR="00AA734E" w:rsidRPr="00BA01A4" w:rsidRDefault="00AA734E" w:rsidP="00B34A99">
            <w:pPr>
              <w:pStyle w:val="a8"/>
              <w:spacing w:before="0" w:after="0"/>
              <w:ind w:firstLine="461"/>
              <w:contextualSpacing/>
              <w:jc w:val="both"/>
              <w:rPr>
                <w:color w:val="000000" w:themeColor="text1"/>
                <w:kern w:val="2"/>
                <w:lang w:val="uk-UA"/>
              </w:rPr>
            </w:pPr>
            <w:r w:rsidRPr="00BA01A4">
              <w:rPr>
                <w:color w:val="000000" w:themeColor="text1"/>
                <w:shd w:val="solid" w:color="FFFFFF" w:fill="FFFFFF"/>
                <w:lang w:val="uk-UA"/>
              </w:rPr>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AA734E" w:rsidRPr="00BA01A4" w14:paraId="5D2F0AB4" w14:textId="77777777" w:rsidTr="002E2491">
        <w:trPr>
          <w:trHeight w:val="520"/>
          <w:jc w:val="center"/>
        </w:trPr>
        <w:tc>
          <w:tcPr>
            <w:tcW w:w="576" w:type="dxa"/>
            <w:tcBorders>
              <w:top w:val="single" w:sz="4" w:space="0" w:color="auto"/>
              <w:left w:val="single" w:sz="4" w:space="0" w:color="auto"/>
              <w:bottom w:val="single" w:sz="4" w:space="0" w:color="auto"/>
              <w:right w:val="single" w:sz="4" w:space="0" w:color="auto"/>
            </w:tcBorders>
          </w:tcPr>
          <w:p w14:paraId="02D89137" w14:textId="77777777" w:rsidR="00AA734E" w:rsidRPr="00BA01A4" w:rsidRDefault="00AA734E" w:rsidP="00AA734E">
            <w:pPr>
              <w:widowControl w:val="0"/>
              <w:spacing w:line="240" w:lineRule="auto"/>
              <w:ind w:right="113"/>
              <w:contextualSpacing/>
              <w:jc w:val="center"/>
              <w:rPr>
                <w:rFonts w:ascii="Times New Roman" w:hAnsi="Times New Roman"/>
                <w:b/>
                <w:color w:val="000000" w:themeColor="text1"/>
                <w:kern w:val="2"/>
                <w:sz w:val="24"/>
                <w:szCs w:val="24"/>
                <w:lang w:val="uk-UA"/>
              </w:rPr>
            </w:pPr>
            <w:r w:rsidRPr="00BA01A4">
              <w:rPr>
                <w:rFonts w:ascii="Times New Roman" w:eastAsia="Times New Roman" w:hAnsi="Times New Roman"/>
                <w:b/>
                <w:color w:val="000000" w:themeColor="text1"/>
                <w:kern w:val="2"/>
                <w:sz w:val="24"/>
                <w:szCs w:val="24"/>
                <w:lang w:val="uk-UA"/>
              </w:rPr>
              <w:lastRenderedPageBreak/>
              <w:t>5</w:t>
            </w:r>
          </w:p>
        </w:tc>
        <w:tc>
          <w:tcPr>
            <w:tcW w:w="2920" w:type="dxa"/>
            <w:tcBorders>
              <w:top w:val="single" w:sz="4" w:space="0" w:color="auto"/>
              <w:left w:val="single" w:sz="4" w:space="0" w:color="auto"/>
              <w:bottom w:val="single" w:sz="4" w:space="0" w:color="auto"/>
              <w:right w:val="single" w:sz="4" w:space="0" w:color="auto"/>
            </w:tcBorders>
          </w:tcPr>
          <w:p w14:paraId="49479384" w14:textId="77777777" w:rsidR="00AA734E" w:rsidRPr="00BA01A4" w:rsidRDefault="00AA734E" w:rsidP="00AA734E">
            <w:pPr>
              <w:widowControl w:val="0"/>
              <w:spacing w:line="240" w:lineRule="auto"/>
              <w:ind w:right="113"/>
              <w:contextualSpacing/>
              <w:rPr>
                <w:rFonts w:ascii="Times New Roman" w:hAnsi="Times New Roman"/>
                <w:b/>
                <w:color w:val="000000" w:themeColor="text1"/>
                <w:kern w:val="2"/>
                <w:sz w:val="24"/>
                <w:szCs w:val="24"/>
                <w:lang w:val="uk-UA"/>
              </w:rPr>
            </w:pPr>
            <w:r w:rsidRPr="00BA01A4">
              <w:rPr>
                <w:rFonts w:ascii="Times New Roman" w:eastAsia="Times New Roman" w:hAnsi="Times New Roman"/>
                <w:b/>
                <w:color w:val="000000" w:themeColor="text1"/>
                <w:kern w:val="2"/>
                <w:sz w:val="24"/>
                <w:szCs w:val="24"/>
                <w:lang w:val="uk-UA"/>
              </w:rPr>
              <w:t>Дії замовника при відмові переможця торгів підписати договір про закупівлю</w:t>
            </w:r>
          </w:p>
        </w:tc>
        <w:tc>
          <w:tcPr>
            <w:tcW w:w="6500" w:type="dxa"/>
            <w:tcBorders>
              <w:top w:val="single" w:sz="4" w:space="0" w:color="auto"/>
              <w:left w:val="single" w:sz="4" w:space="0" w:color="auto"/>
              <w:bottom w:val="single" w:sz="4" w:space="0" w:color="auto"/>
              <w:right w:val="single" w:sz="4" w:space="0" w:color="auto"/>
            </w:tcBorders>
          </w:tcPr>
          <w:p w14:paraId="59F3130F" w14:textId="1AB88257" w:rsidR="00AA734E" w:rsidRPr="00BA01A4" w:rsidRDefault="00E62448" w:rsidP="00E62448">
            <w:pPr>
              <w:widowControl w:val="0"/>
              <w:spacing w:line="240" w:lineRule="auto"/>
              <w:contextualSpacing/>
              <w:jc w:val="both"/>
              <w:rPr>
                <w:rFonts w:ascii="Times New Roman" w:eastAsia="Times New Roman" w:hAnsi="Times New Roman"/>
                <w:color w:val="000000" w:themeColor="text1"/>
                <w:kern w:val="2"/>
                <w:sz w:val="24"/>
                <w:szCs w:val="24"/>
                <w:lang w:val="uk-UA"/>
              </w:rPr>
            </w:pPr>
            <w:r w:rsidRPr="00BA01A4">
              <w:rPr>
                <w:rFonts w:ascii="Times New Roman" w:hAnsi="Times New Roman"/>
                <w:color w:val="000000" w:themeColor="text1"/>
                <w:sz w:val="24"/>
                <w:szCs w:val="24"/>
                <w:lang w:val="uk-UA"/>
              </w:rPr>
              <w:t xml:space="preserve">У разі </w:t>
            </w:r>
            <w:r w:rsidRPr="00BA01A4">
              <w:rPr>
                <w:rFonts w:ascii="Times New Roman" w:hAnsi="Times New Roman"/>
                <w:color w:val="000000" w:themeColor="text1"/>
                <w:sz w:val="24"/>
                <w:szCs w:val="24"/>
                <w:shd w:val="solid" w:color="FFFFFF" w:fill="FFFFFF"/>
                <w:lang w:val="uk-UA"/>
              </w:rPr>
              <w:t xml:space="preserve">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w:t>
            </w:r>
            <w:r w:rsidR="00B34A99" w:rsidRPr="00BA01A4">
              <w:rPr>
                <w:rFonts w:ascii="Times New Roman" w:hAnsi="Times New Roman"/>
                <w:color w:val="000000" w:themeColor="text1"/>
                <w:sz w:val="24"/>
                <w:szCs w:val="24"/>
                <w:shd w:val="solid" w:color="FFFFFF" w:fill="FFFFFF"/>
              </w:rPr>
              <w:t>та пунктом 46 Особливостей</w:t>
            </w:r>
            <w:r w:rsidRPr="00BA01A4">
              <w:rPr>
                <w:rFonts w:ascii="Times New Roman" w:hAnsi="Times New Roman"/>
                <w:color w:val="000000" w:themeColor="text1"/>
                <w:sz w:val="24"/>
                <w:szCs w:val="24"/>
                <w:shd w:val="solid" w:color="FFFFFF" w:fill="FFFFFF"/>
                <w:lang w:val="uk-UA"/>
              </w:rPr>
              <w:t>.</w:t>
            </w:r>
          </w:p>
        </w:tc>
      </w:tr>
      <w:tr w:rsidR="00AA734E" w:rsidRPr="00BA01A4" w14:paraId="54664167" w14:textId="77777777" w:rsidTr="002E2491">
        <w:trPr>
          <w:trHeight w:val="520"/>
          <w:jc w:val="center"/>
        </w:trPr>
        <w:tc>
          <w:tcPr>
            <w:tcW w:w="576" w:type="dxa"/>
            <w:tcBorders>
              <w:top w:val="single" w:sz="4" w:space="0" w:color="auto"/>
              <w:left w:val="single" w:sz="4" w:space="0" w:color="auto"/>
              <w:bottom w:val="single" w:sz="4" w:space="0" w:color="auto"/>
              <w:right w:val="single" w:sz="4" w:space="0" w:color="auto"/>
            </w:tcBorders>
          </w:tcPr>
          <w:p w14:paraId="70BA7693" w14:textId="77777777" w:rsidR="00AA734E" w:rsidRPr="00BA01A4" w:rsidRDefault="00AA734E" w:rsidP="00AA734E">
            <w:pPr>
              <w:shd w:val="clear" w:color="auto" w:fill="FFFFFF" w:themeFill="background1"/>
              <w:spacing w:line="240" w:lineRule="auto"/>
              <w:contextualSpacing/>
              <w:jc w:val="center"/>
              <w:rPr>
                <w:rFonts w:ascii="Times New Roman" w:eastAsia="Times New Roman" w:hAnsi="Times New Roman"/>
                <w:b/>
                <w:color w:val="000000" w:themeColor="text1"/>
                <w:kern w:val="2"/>
                <w:sz w:val="24"/>
                <w:szCs w:val="24"/>
                <w:lang w:val="uk-UA" w:eastAsia="ru-RU"/>
              </w:rPr>
            </w:pPr>
            <w:r w:rsidRPr="00BA01A4">
              <w:rPr>
                <w:rFonts w:ascii="Times New Roman" w:eastAsia="Times New Roman" w:hAnsi="Times New Roman"/>
                <w:b/>
                <w:color w:val="000000" w:themeColor="text1"/>
                <w:kern w:val="2"/>
                <w:sz w:val="24"/>
                <w:szCs w:val="24"/>
                <w:lang w:val="uk-UA"/>
              </w:rPr>
              <w:t>6</w:t>
            </w:r>
          </w:p>
        </w:tc>
        <w:tc>
          <w:tcPr>
            <w:tcW w:w="2920" w:type="dxa"/>
            <w:tcBorders>
              <w:top w:val="single" w:sz="4" w:space="0" w:color="auto"/>
              <w:left w:val="single" w:sz="4" w:space="0" w:color="auto"/>
              <w:bottom w:val="single" w:sz="4" w:space="0" w:color="auto"/>
              <w:right w:val="single" w:sz="4" w:space="0" w:color="auto"/>
            </w:tcBorders>
          </w:tcPr>
          <w:p w14:paraId="3C63E7C7" w14:textId="77777777" w:rsidR="00AA734E" w:rsidRPr="00BA01A4" w:rsidRDefault="00AA734E" w:rsidP="00AA734E">
            <w:pPr>
              <w:shd w:val="clear" w:color="auto" w:fill="FFFFFF" w:themeFill="background1"/>
              <w:spacing w:line="240" w:lineRule="auto"/>
              <w:contextualSpacing/>
              <w:jc w:val="both"/>
              <w:rPr>
                <w:rFonts w:ascii="Times New Roman" w:eastAsia="Times New Roman" w:hAnsi="Times New Roman"/>
                <w:b/>
                <w:color w:val="000000" w:themeColor="text1"/>
                <w:kern w:val="2"/>
                <w:sz w:val="24"/>
                <w:szCs w:val="24"/>
                <w:lang w:val="uk-UA"/>
              </w:rPr>
            </w:pPr>
            <w:r w:rsidRPr="00BA01A4">
              <w:rPr>
                <w:rFonts w:ascii="Times New Roman" w:eastAsia="Times New Roman" w:hAnsi="Times New Roman"/>
                <w:b/>
                <w:color w:val="000000" w:themeColor="text1"/>
                <w:kern w:val="2"/>
                <w:sz w:val="24"/>
                <w:szCs w:val="24"/>
                <w:lang w:val="uk-UA"/>
              </w:rPr>
              <w:t xml:space="preserve">Забезпечення виконання договору про закупівлю </w:t>
            </w:r>
          </w:p>
        </w:tc>
        <w:tc>
          <w:tcPr>
            <w:tcW w:w="6500" w:type="dxa"/>
            <w:tcBorders>
              <w:top w:val="single" w:sz="4" w:space="0" w:color="auto"/>
              <w:left w:val="single" w:sz="4" w:space="0" w:color="auto"/>
              <w:bottom w:val="single" w:sz="4" w:space="0" w:color="auto"/>
              <w:right w:val="single" w:sz="4" w:space="0" w:color="auto"/>
            </w:tcBorders>
          </w:tcPr>
          <w:p w14:paraId="5FBF993A" w14:textId="77777777" w:rsidR="00AA734E" w:rsidRPr="00BA01A4" w:rsidRDefault="00AA734E" w:rsidP="00AA734E">
            <w:pPr>
              <w:shd w:val="clear" w:color="auto" w:fill="FFFFFF" w:themeFill="background1"/>
              <w:spacing w:line="240" w:lineRule="auto"/>
              <w:contextualSpacing/>
              <w:jc w:val="both"/>
              <w:rPr>
                <w:rFonts w:ascii="Times New Roman" w:eastAsia="Times New Roman" w:hAnsi="Times New Roman"/>
                <w:color w:val="000000" w:themeColor="text1"/>
                <w:kern w:val="2"/>
                <w:sz w:val="24"/>
                <w:szCs w:val="24"/>
                <w:lang w:val="uk-UA"/>
              </w:rPr>
            </w:pPr>
            <w:r w:rsidRPr="00BA01A4">
              <w:rPr>
                <w:rFonts w:ascii="Times New Roman" w:eastAsia="Times New Roman" w:hAnsi="Times New Roman"/>
                <w:color w:val="000000" w:themeColor="text1"/>
                <w:kern w:val="2"/>
                <w:sz w:val="24"/>
                <w:szCs w:val="24"/>
                <w:lang w:val="uk-UA"/>
              </w:rPr>
              <w:t>Не вимагається</w:t>
            </w:r>
          </w:p>
        </w:tc>
      </w:tr>
    </w:tbl>
    <w:p w14:paraId="50D6BA7C" w14:textId="77777777" w:rsidR="00DF1204" w:rsidRPr="00BA01A4" w:rsidRDefault="00DF1204">
      <w:pPr>
        <w:spacing w:line="240" w:lineRule="auto"/>
        <w:rPr>
          <w:rFonts w:ascii="Times New Roman" w:hAnsi="Times New Roman"/>
          <w:color w:val="000000" w:themeColor="text1"/>
          <w:sz w:val="24"/>
          <w:szCs w:val="24"/>
          <w:lang w:val="uk-UA"/>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57"/>
        <w:gridCol w:w="4698"/>
      </w:tblGrid>
      <w:tr w:rsidR="001D64BF" w:rsidRPr="00BA01A4" w14:paraId="27B5AACA" w14:textId="77777777" w:rsidTr="001D64BF">
        <w:tc>
          <w:tcPr>
            <w:tcW w:w="4785" w:type="dxa"/>
          </w:tcPr>
          <w:p w14:paraId="58BD0B99" w14:textId="77777777" w:rsidR="001D64BF" w:rsidRPr="00BA01A4" w:rsidRDefault="001D64BF" w:rsidP="0061648B">
            <w:pPr>
              <w:spacing w:line="240" w:lineRule="auto"/>
              <w:contextualSpacing/>
              <w:jc w:val="both"/>
              <w:rPr>
                <w:rFonts w:ascii="Times New Roman" w:hAnsi="Times New Roman"/>
                <w:color w:val="000000" w:themeColor="text1"/>
                <w:sz w:val="24"/>
                <w:szCs w:val="24"/>
                <w:lang w:val="uk-UA"/>
              </w:rPr>
            </w:pPr>
          </w:p>
        </w:tc>
        <w:tc>
          <w:tcPr>
            <w:tcW w:w="4786" w:type="dxa"/>
          </w:tcPr>
          <w:p w14:paraId="60AE14EE" w14:textId="77777777" w:rsidR="00CA7170" w:rsidRPr="00BA01A4" w:rsidRDefault="00CA7170" w:rsidP="0061648B">
            <w:pPr>
              <w:spacing w:line="240" w:lineRule="auto"/>
              <w:contextualSpacing/>
              <w:rPr>
                <w:rStyle w:val="FontStyle15"/>
                <w:b/>
                <w:i/>
                <w:color w:val="000000" w:themeColor="text1"/>
                <w:sz w:val="24"/>
                <w:lang w:val="uk-UA" w:eastAsia="uk-UA"/>
              </w:rPr>
            </w:pPr>
          </w:p>
          <w:p w14:paraId="0DC6E9D7" w14:textId="77777777" w:rsidR="00CA7170" w:rsidRPr="00BA01A4" w:rsidRDefault="00CA7170" w:rsidP="0061648B">
            <w:pPr>
              <w:spacing w:line="240" w:lineRule="auto"/>
              <w:contextualSpacing/>
              <w:rPr>
                <w:rStyle w:val="FontStyle15"/>
                <w:b/>
                <w:i/>
                <w:color w:val="000000" w:themeColor="text1"/>
              </w:rPr>
            </w:pPr>
          </w:p>
          <w:p w14:paraId="22D10BAB" w14:textId="1950B4EE" w:rsidR="00CA7170" w:rsidRDefault="00CA7170" w:rsidP="0061648B">
            <w:pPr>
              <w:spacing w:line="240" w:lineRule="auto"/>
              <w:contextualSpacing/>
              <w:rPr>
                <w:rStyle w:val="FontStyle15"/>
                <w:b/>
                <w:i/>
                <w:color w:val="000000" w:themeColor="text1"/>
              </w:rPr>
            </w:pPr>
          </w:p>
          <w:p w14:paraId="4839C8D4" w14:textId="6BDA59F6" w:rsidR="00B04EC4" w:rsidRDefault="00B04EC4" w:rsidP="0061648B">
            <w:pPr>
              <w:spacing w:line="240" w:lineRule="auto"/>
              <w:contextualSpacing/>
              <w:rPr>
                <w:rStyle w:val="FontStyle15"/>
                <w:i/>
                <w:color w:val="000000" w:themeColor="text1"/>
              </w:rPr>
            </w:pPr>
          </w:p>
          <w:p w14:paraId="32BA1041" w14:textId="270E5805" w:rsidR="00B04EC4" w:rsidRDefault="00B04EC4" w:rsidP="0061648B">
            <w:pPr>
              <w:spacing w:line="240" w:lineRule="auto"/>
              <w:contextualSpacing/>
              <w:rPr>
                <w:rStyle w:val="FontStyle15"/>
                <w:i/>
                <w:color w:val="000000" w:themeColor="text1"/>
              </w:rPr>
            </w:pPr>
          </w:p>
          <w:p w14:paraId="6C537974" w14:textId="59673579" w:rsidR="00B04EC4" w:rsidRDefault="00B04EC4" w:rsidP="0061648B">
            <w:pPr>
              <w:spacing w:line="240" w:lineRule="auto"/>
              <w:contextualSpacing/>
              <w:rPr>
                <w:rStyle w:val="FontStyle15"/>
                <w:i/>
                <w:color w:val="000000" w:themeColor="text1"/>
              </w:rPr>
            </w:pPr>
          </w:p>
          <w:p w14:paraId="677B572B" w14:textId="01CC0243" w:rsidR="00B04EC4" w:rsidRDefault="00B04EC4" w:rsidP="0061648B">
            <w:pPr>
              <w:spacing w:line="240" w:lineRule="auto"/>
              <w:contextualSpacing/>
              <w:rPr>
                <w:rStyle w:val="FontStyle15"/>
                <w:i/>
                <w:color w:val="000000" w:themeColor="text1"/>
              </w:rPr>
            </w:pPr>
          </w:p>
          <w:p w14:paraId="0A7F7E90" w14:textId="582712F6" w:rsidR="00B04EC4" w:rsidRDefault="00B04EC4" w:rsidP="0061648B">
            <w:pPr>
              <w:spacing w:line="240" w:lineRule="auto"/>
              <w:contextualSpacing/>
              <w:rPr>
                <w:rStyle w:val="FontStyle15"/>
                <w:i/>
                <w:color w:val="000000" w:themeColor="text1"/>
              </w:rPr>
            </w:pPr>
          </w:p>
          <w:p w14:paraId="6E0F3E1F" w14:textId="59CF2937" w:rsidR="00B04EC4" w:rsidRDefault="00B04EC4" w:rsidP="0061648B">
            <w:pPr>
              <w:spacing w:line="240" w:lineRule="auto"/>
              <w:contextualSpacing/>
              <w:rPr>
                <w:rStyle w:val="FontStyle15"/>
                <w:i/>
                <w:color w:val="000000" w:themeColor="text1"/>
              </w:rPr>
            </w:pPr>
          </w:p>
          <w:p w14:paraId="7B6D09DB" w14:textId="211FFF76" w:rsidR="00B04EC4" w:rsidRDefault="00B04EC4" w:rsidP="0061648B">
            <w:pPr>
              <w:spacing w:line="240" w:lineRule="auto"/>
              <w:contextualSpacing/>
              <w:rPr>
                <w:rStyle w:val="FontStyle15"/>
                <w:i/>
                <w:color w:val="000000" w:themeColor="text1"/>
              </w:rPr>
            </w:pPr>
          </w:p>
          <w:p w14:paraId="639810BB" w14:textId="5BC6BEFB" w:rsidR="00B04EC4" w:rsidRDefault="00B04EC4" w:rsidP="0061648B">
            <w:pPr>
              <w:spacing w:line="240" w:lineRule="auto"/>
              <w:contextualSpacing/>
              <w:rPr>
                <w:rStyle w:val="FontStyle15"/>
                <w:i/>
                <w:color w:val="000000" w:themeColor="text1"/>
              </w:rPr>
            </w:pPr>
          </w:p>
          <w:p w14:paraId="72999658" w14:textId="77777777" w:rsidR="00B04EC4" w:rsidRDefault="00B04EC4" w:rsidP="0061648B">
            <w:pPr>
              <w:spacing w:line="240" w:lineRule="auto"/>
              <w:contextualSpacing/>
              <w:rPr>
                <w:rStyle w:val="FontStyle15"/>
                <w:b/>
                <w:i/>
                <w:color w:val="000000" w:themeColor="text1"/>
              </w:rPr>
            </w:pPr>
          </w:p>
          <w:p w14:paraId="0A962BFC" w14:textId="3E220CCF" w:rsidR="00373151" w:rsidRDefault="00373151" w:rsidP="0061648B">
            <w:pPr>
              <w:spacing w:line="240" w:lineRule="auto"/>
              <w:contextualSpacing/>
              <w:rPr>
                <w:rStyle w:val="FontStyle15"/>
                <w:b/>
                <w:i/>
                <w:color w:val="000000" w:themeColor="text1"/>
              </w:rPr>
            </w:pPr>
          </w:p>
          <w:p w14:paraId="3B5225C2" w14:textId="77777777" w:rsidR="00373151" w:rsidRPr="00BA01A4" w:rsidRDefault="00373151" w:rsidP="0061648B">
            <w:pPr>
              <w:spacing w:line="240" w:lineRule="auto"/>
              <w:contextualSpacing/>
              <w:rPr>
                <w:rStyle w:val="FontStyle15"/>
                <w:b/>
                <w:i/>
                <w:color w:val="000000" w:themeColor="text1"/>
              </w:rPr>
            </w:pPr>
          </w:p>
          <w:p w14:paraId="6772E3A4" w14:textId="392D8842" w:rsidR="001D64BF" w:rsidRPr="00BA01A4" w:rsidRDefault="001D64BF" w:rsidP="0061648B">
            <w:pPr>
              <w:spacing w:line="240" w:lineRule="auto"/>
              <w:contextualSpacing/>
              <w:rPr>
                <w:rStyle w:val="FontStyle15"/>
                <w:b/>
                <w:i/>
                <w:color w:val="000000" w:themeColor="text1"/>
                <w:sz w:val="24"/>
                <w:lang w:val="uk-UA" w:eastAsia="uk-UA"/>
              </w:rPr>
            </w:pPr>
            <w:r w:rsidRPr="00BA01A4">
              <w:rPr>
                <w:rStyle w:val="FontStyle15"/>
                <w:b/>
                <w:i/>
                <w:color w:val="000000" w:themeColor="text1"/>
                <w:sz w:val="24"/>
                <w:lang w:val="uk-UA" w:eastAsia="uk-UA"/>
              </w:rPr>
              <w:lastRenderedPageBreak/>
              <w:t xml:space="preserve">Додаток 1 </w:t>
            </w:r>
          </w:p>
          <w:p w14:paraId="3D93FC78" w14:textId="77777777" w:rsidR="001D64BF" w:rsidRPr="00BA01A4" w:rsidRDefault="001D64BF" w:rsidP="0061648B">
            <w:pPr>
              <w:spacing w:line="240" w:lineRule="auto"/>
              <w:contextualSpacing/>
              <w:rPr>
                <w:rStyle w:val="FontStyle15"/>
                <w:b/>
                <w:i/>
                <w:color w:val="000000" w:themeColor="text1"/>
                <w:sz w:val="24"/>
                <w:lang w:val="uk-UA" w:eastAsia="uk-UA"/>
              </w:rPr>
            </w:pPr>
            <w:r w:rsidRPr="00BA01A4">
              <w:rPr>
                <w:rStyle w:val="FontStyle15"/>
                <w:b/>
                <w:i/>
                <w:color w:val="000000" w:themeColor="text1"/>
                <w:sz w:val="24"/>
                <w:lang w:val="uk-UA" w:eastAsia="uk-UA"/>
              </w:rPr>
              <w:t>до тендерної документації</w:t>
            </w:r>
          </w:p>
          <w:p w14:paraId="71496507" w14:textId="77777777" w:rsidR="001D64BF" w:rsidRPr="00BA01A4" w:rsidRDefault="001D64BF" w:rsidP="0061648B">
            <w:pPr>
              <w:spacing w:line="240" w:lineRule="auto"/>
              <w:contextualSpacing/>
              <w:jc w:val="both"/>
              <w:rPr>
                <w:rFonts w:ascii="Times New Roman" w:hAnsi="Times New Roman"/>
                <w:color w:val="000000" w:themeColor="text1"/>
                <w:sz w:val="12"/>
                <w:szCs w:val="12"/>
                <w:lang w:val="uk-UA"/>
              </w:rPr>
            </w:pPr>
          </w:p>
        </w:tc>
      </w:tr>
    </w:tbl>
    <w:p w14:paraId="7F65DAED" w14:textId="77777777" w:rsidR="001D64BF" w:rsidRPr="00BA01A4" w:rsidRDefault="001D64BF" w:rsidP="0061648B">
      <w:pPr>
        <w:spacing w:line="240" w:lineRule="auto"/>
        <w:contextualSpacing/>
        <w:jc w:val="center"/>
        <w:rPr>
          <w:rFonts w:ascii="Times New Roman" w:hAnsi="Times New Roman"/>
          <w:b/>
          <w:bCs/>
          <w:color w:val="000000" w:themeColor="text1"/>
          <w:sz w:val="24"/>
          <w:szCs w:val="24"/>
          <w:lang w:val="uk-UA"/>
        </w:rPr>
      </w:pPr>
      <w:r w:rsidRPr="00BA01A4">
        <w:rPr>
          <w:rFonts w:ascii="Times New Roman" w:hAnsi="Times New Roman"/>
          <w:b/>
          <w:bCs/>
          <w:color w:val="000000" w:themeColor="text1"/>
          <w:sz w:val="24"/>
          <w:szCs w:val="24"/>
          <w:lang w:val="uk-UA"/>
        </w:rPr>
        <w:lastRenderedPageBreak/>
        <w:t>ТЕНДЕРНА ПРОПОЗИЦІЯ</w:t>
      </w:r>
    </w:p>
    <w:p w14:paraId="018CA43F" w14:textId="77777777" w:rsidR="004A5E45" w:rsidRPr="00BA01A4" w:rsidRDefault="004A5E45" w:rsidP="001756FC">
      <w:pPr>
        <w:spacing w:line="240" w:lineRule="auto"/>
        <w:contextualSpacing/>
        <w:jc w:val="both"/>
        <w:rPr>
          <w:rFonts w:ascii="Times New Roman" w:hAnsi="Times New Roman"/>
          <w:b/>
          <w:bCs/>
          <w:color w:val="000000" w:themeColor="text1"/>
          <w:sz w:val="24"/>
          <w:szCs w:val="24"/>
          <w:lang w:val="uk-UA"/>
        </w:rPr>
      </w:pPr>
    </w:p>
    <w:p w14:paraId="0B85B8F7" w14:textId="650D2551" w:rsidR="001756FC" w:rsidRPr="00B04EC4" w:rsidRDefault="00251AE2" w:rsidP="00373151">
      <w:pPr>
        <w:spacing w:line="240" w:lineRule="auto"/>
        <w:contextualSpacing/>
        <w:jc w:val="both"/>
        <w:rPr>
          <w:rFonts w:ascii="Times New Roman" w:hAnsi="Times New Roman"/>
          <w:b/>
          <w:bCs/>
          <w:color w:val="000000"/>
          <w:sz w:val="24"/>
          <w:szCs w:val="24"/>
          <w:lang w:val="uk-UA"/>
        </w:rPr>
      </w:pPr>
      <w:r w:rsidRPr="00373151">
        <w:rPr>
          <w:color w:val="000000" w:themeColor="text1"/>
          <w:sz w:val="24"/>
          <w:szCs w:val="24"/>
          <w:lang w:val="uk-UA"/>
        </w:rPr>
        <w:tab/>
      </w:r>
      <w:r w:rsidR="001D64BF" w:rsidRPr="00373151">
        <w:rPr>
          <w:rFonts w:ascii="Times New Roman" w:hAnsi="Times New Roman"/>
          <w:color w:val="000000" w:themeColor="text1"/>
          <w:sz w:val="24"/>
          <w:szCs w:val="24"/>
          <w:lang w:val="uk-UA"/>
        </w:rPr>
        <w:t>Ми,</w:t>
      </w:r>
      <w:r w:rsidR="00141BAF" w:rsidRPr="00373151">
        <w:rPr>
          <w:rFonts w:ascii="Times New Roman" w:hAnsi="Times New Roman"/>
          <w:color w:val="000000" w:themeColor="text1"/>
          <w:sz w:val="24"/>
          <w:szCs w:val="24"/>
          <w:lang w:val="uk-UA"/>
        </w:rPr>
        <w:t>______________________</w:t>
      </w:r>
      <w:r w:rsidR="001D64BF" w:rsidRPr="00373151">
        <w:rPr>
          <w:rFonts w:ascii="Times New Roman" w:hAnsi="Times New Roman"/>
          <w:color w:val="000000" w:themeColor="text1"/>
          <w:sz w:val="24"/>
          <w:szCs w:val="24"/>
          <w:lang w:val="uk-UA"/>
        </w:rPr>
        <w:t xml:space="preserve"> (назва Учасника за установчими документами) надаємо свою тендерну пропозицію щодо участі у процедурі відкритих торгів по предмету закупівлі</w:t>
      </w:r>
      <w:r w:rsidR="0072451E" w:rsidRPr="00373151">
        <w:rPr>
          <w:rFonts w:ascii="Times New Roman" w:hAnsi="Times New Roman"/>
          <w:color w:val="000000" w:themeColor="text1"/>
          <w:sz w:val="24"/>
          <w:szCs w:val="24"/>
          <w:lang w:val="uk-UA"/>
        </w:rPr>
        <w:t xml:space="preserve"> </w:t>
      </w:r>
      <w:r w:rsidR="00B04EC4" w:rsidRPr="00B04EC4">
        <w:rPr>
          <w:rFonts w:ascii="Times New Roman" w:hAnsi="Times New Roman"/>
          <w:b/>
          <w:sz w:val="24"/>
          <w:szCs w:val="24"/>
          <w:lang w:val="uk-UA"/>
        </w:rPr>
        <w:t>код ДК 021:2015 50730000-1 - Послуги з ремонту і технічного обслуговування охолоджувальних установок (Обслуговування теплових насосів, вентиляційного та охолоджувального обладнання)</w:t>
      </w:r>
      <w:r w:rsidR="00B04EC4">
        <w:rPr>
          <w:rFonts w:ascii="Times New Roman" w:hAnsi="Times New Roman"/>
          <w:b/>
          <w:bCs/>
          <w:color w:val="000000"/>
          <w:sz w:val="24"/>
          <w:szCs w:val="24"/>
          <w:lang w:val="uk-UA"/>
        </w:rPr>
        <w:t>.</w:t>
      </w:r>
    </w:p>
    <w:p w14:paraId="2415986D" w14:textId="77777777" w:rsidR="001D64BF" w:rsidRPr="00BA01A4" w:rsidRDefault="001D64BF" w:rsidP="00080F53">
      <w:pPr>
        <w:spacing w:line="240" w:lineRule="auto"/>
        <w:ind w:firstLine="426"/>
        <w:jc w:val="both"/>
        <w:rPr>
          <w:rFonts w:ascii="Times New Roman" w:hAnsi="Times New Roman"/>
          <w:b/>
          <w:color w:val="000000" w:themeColor="text1"/>
          <w:sz w:val="24"/>
          <w:szCs w:val="24"/>
          <w:lang w:val="uk-UA"/>
        </w:rPr>
      </w:pPr>
      <w:r w:rsidRPr="00BA01A4">
        <w:rPr>
          <w:rFonts w:ascii="Times New Roman" w:hAnsi="Times New Roman"/>
          <w:color w:val="000000" w:themeColor="text1"/>
          <w:sz w:val="24"/>
          <w:szCs w:val="24"/>
          <w:lang w:val="uk-UA"/>
        </w:rPr>
        <w:t>Вивчивши тендерну документацію, включаючи всі Додатки до неї, на виконання зазначеного, ми, уповноважені на підписання Догов</w:t>
      </w:r>
      <w:r w:rsidR="0081341D" w:rsidRPr="00BA01A4">
        <w:rPr>
          <w:rFonts w:ascii="Times New Roman" w:hAnsi="Times New Roman"/>
          <w:color w:val="000000" w:themeColor="text1"/>
          <w:sz w:val="24"/>
          <w:szCs w:val="24"/>
          <w:lang w:val="uk-UA"/>
        </w:rPr>
        <w:t>’</w:t>
      </w:r>
      <w:r w:rsidRPr="00BA01A4">
        <w:rPr>
          <w:rFonts w:ascii="Times New Roman" w:hAnsi="Times New Roman"/>
          <w:color w:val="000000" w:themeColor="text1"/>
          <w:sz w:val="24"/>
          <w:szCs w:val="24"/>
          <w:lang w:val="uk-UA"/>
        </w:rPr>
        <w:t xml:space="preserve">ору, маємо можливість та погоджуємося виконати вимоги Замовника та Договору на умовах, зазначених у тендерній пропозиції. </w:t>
      </w:r>
    </w:p>
    <w:p w14:paraId="6B855185" w14:textId="77777777" w:rsidR="00751480" w:rsidRPr="00BA01A4" w:rsidRDefault="001D64BF" w:rsidP="00E26F76">
      <w:pPr>
        <w:pStyle w:val="aa"/>
        <w:numPr>
          <w:ilvl w:val="0"/>
          <w:numId w:val="2"/>
        </w:numPr>
        <w:tabs>
          <w:tab w:val="center" w:pos="0"/>
        </w:tabs>
        <w:ind w:left="0" w:firstLine="426"/>
        <w:jc w:val="both"/>
        <w:rPr>
          <w:color w:val="000000" w:themeColor="text1"/>
        </w:rPr>
      </w:pPr>
      <w:r w:rsidRPr="00BA01A4">
        <w:rPr>
          <w:color w:val="000000" w:themeColor="text1"/>
        </w:rPr>
        <w:t>Повне найменування Учасника:</w:t>
      </w:r>
    </w:p>
    <w:p w14:paraId="74953B2F" w14:textId="77777777" w:rsidR="00751480" w:rsidRPr="00BA01A4" w:rsidRDefault="001D64BF" w:rsidP="00E26F76">
      <w:pPr>
        <w:pStyle w:val="aa"/>
        <w:numPr>
          <w:ilvl w:val="0"/>
          <w:numId w:val="2"/>
        </w:numPr>
        <w:tabs>
          <w:tab w:val="center" w:pos="0"/>
        </w:tabs>
        <w:ind w:left="0" w:firstLine="426"/>
        <w:jc w:val="both"/>
        <w:rPr>
          <w:color w:val="000000" w:themeColor="text1"/>
        </w:rPr>
      </w:pPr>
      <w:r w:rsidRPr="00BA01A4">
        <w:rPr>
          <w:color w:val="000000" w:themeColor="text1"/>
        </w:rPr>
        <w:t>Фактична адреса (місце знаходження):</w:t>
      </w:r>
    </w:p>
    <w:p w14:paraId="1C0C76D5" w14:textId="4FA8CA81" w:rsidR="00751480" w:rsidRPr="00BA01A4" w:rsidRDefault="001D64BF" w:rsidP="00E26F76">
      <w:pPr>
        <w:pStyle w:val="aa"/>
        <w:numPr>
          <w:ilvl w:val="0"/>
          <w:numId w:val="2"/>
        </w:numPr>
        <w:tabs>
          <w:tab w:val="center" w:pos="0"/>
        </w:tabs>
        <w:ind w:left="0" w:firstLine="426"/>
        <w:jc w:val="both"/>
        <w:rPr>
          <w:color w:val="000000" w:themeColor="text1"/>
        </w:rPr>
      </w:pPr>
      <w:r w:rsidRPr="00BA01A4">
        <w:rPr>
          <w:color w:val="000000" w:themeColor="text1"/>
        </w:rPr>
        <w:t>Телефон:</w:t>
      </w:r>
    </w:p>
    <w:p w14:paraId="25378D7E" w14:textId="77777777" w:rsidR="00751480" w:rsidRPr="00BA01A4" w:rsidRDefault="001D64BF" w:rsidP="00E26F76">
      <w:pPr>
        <w:pStyle w:val="aa"/>
        <w:numPr>
          <w:ilvl w:val="0"/>
          <w:numId w:val="2"/>
        </w:numPr>
        <w:tabs>
          <w:tab w:val="center" w:pos="0"/>
        </w:tabs>
        <w:ind w:left="0" w:firstLine="426"/>
        <w:jc w:val="both"/>
        <w:rPr>
          <w:color w:val="000000" w:themeColor="text1"/>
        </w:rPr>
      </w:pPr>
      <w:r w:rsidRPr="00BA01A4">
        <w:rPr>
          <w:color w:val="000000" w:themeColor="text1"/>
        </w:rPr>
        <w:t>Електронна адреса:</w:t>
      </w:r>
    </w:p>
    <w:p w14:paraId="5F3BD285" w14:textId="77777777" w:rsidR="001D64BF" w:rsidRPr="00BA01A4" w:rsidRDefault="001D64BF" w:rsidP="00E26F76">
      <w:pPr>
        <w:pStyle w:val="aa"/>
        <w:numPr>
          <w:ilvl w:val="0"/>
          <w:numId w:val="2"/>
        </w:numPr>
        <w:tabs>
          <w:tab w:val="center" w:pos="0"/>
        </w:tabs>
        <w:ind w:left="0" w:firstLine="426"/>
        <w:jc w:val="both"/>
        <w:rPr>
          <w:color w:val="000000" w:themeColor="text1"/>
        </w:rPr>
      </w:pPr>
      <w:r w:rsidRPr="00BA01A4">
        <w:rPr>
          <w:color w:val="000000" w:themeColor="text1"/>
        </w:rPr>
        <w:t xml:space="preserve">Керівництво (прізвище, ім’я, по батькові): </w:t>
      </w:r>
    </w:p>
    <w:p w14:paraId="1508178E" w14:textId="4CA4576E" w:rsidR="00751480" w:rsidRPr="00BA01A4" w:rsidRDefault="000B5C64" w:rsidP="00E26F76">
      <w:pPr>
        <w:pStyle w:val="aa"/>
        <w:numPr>
          <w:ilvl w:val="0"/>
          <w:numId w:val="2"/>
        </w:numPr>
        <w:tabs>
          <w:tab w:val="center" w:pos="0"/>
        </w:tabs>
        <w:ind w:left="0" w:firstLine="426"/>
        <w:jc w:val="both"/>
        <w:rPr>
          <w:color w:val="000000" w:themeColor="text1"/>
        </w:rPr>
      </w:pPr>
      <w:r w:rsidRPr="00BA01A4">
        <w:rPr>
          <w:color w:val="000000" w:themeColor="text1"/>
          <w:lang w:val="ru-RU"/>
        </w:rPr>
        <w:t>Ю</w:t>
      </w:r>
      <w:r w:rsidR="001D64BF" w:rsidRPr="00BA01A4">
        <w:rPr>
          <w:color w:val="000000" w:themeColor="text1"/>
        </w:rPr>
        <w:t xml:space="preserve">ридична адреса підприємства, код ЄДРПОУ: </w:t>
      </w:r>
    </w:p>
    <w:p w14:paraId="727C50E4" w14:textId="7A15E9B0" w:rsidR="00751480" w:rsidRPr="00BA01A4" w:rsidRDefault="00B43069" w:rsidP="00E26F76">
      <w:pPr>
        <w:pStyle w:val="aa"/>
        <w:numPr>
          <w:ilvl w:val="0"/>
          <w:numId w:val="2"/>
        </w:numPr>
        <w:tabs>
          <w:tab w:val="center" w:pos="0"/>
        </w:tabs>
        <w:ind w:left="0" w:firstLine="426"/>
        <w:jc w:val="both"/>
        <w:rPr>
          <w:color w:val="000000" w:themeColor="text1"/>
        </w:rPr>
      </w:pPr>
      <w:r w:rsidRPr="00BA01A4">
        <w:rPr>
          <w:color w:val="000000" w:themeColor="text1"/>
        </w:rPr>
        <w:t>Строки</w:t>
      </w:r>
      <w:r w:rsidR="001D64BF" w:rsidRPr="00BA01A4">
        <w:rPr>
          <w:color w:val="000000" w:themeColor="text1"/>
        </w:rPr>
        <w:t xml:space="preserve"> </w:t>
      </w:r>
      <w:r w:rsidR="00C65979" w:rsidRPr="00BA01A4">
        <w:rPr>
          <w:color w:val="000000" w:themeColor="text1"/>
        </w:rPr>
        <w:t>надання послуг</w:t>
      </w:r>
      <w:r w:rsidR="00DD480E" w:rsidRPr="00BA01A4">
        <w:rPr>
          <w:color w:val="000000" w:themeColor="text1"/>
        </w:rPr>
        <w:t>:</w:t>
      </w:r>
    </w:p>
    <w:p w14:paraId="26381E69" w14:textId="77777777" w:rsidR="00751480" w:rsidRPr="00BA01A4" w:rsidRDefault="001D64BF" w:rsidP="00E26F76">
      <w:pPr>
        <w:pStyle w:val="aa"/>
        <w:numPr>
          <w:ilvl w:val="0"/>
          <w:numId w:val="2"/>
        </w:numPr>
        <w:tabs>
          <w:tab w:val="center" w:pos="0"/>
        </w:tabs>
        <w:ind w:left="0" w:firstLine="426"/>
        <w:jc w:val="both"/>
        <w:rPr>
          <w:color w:val="000000" w:themeColor="text1"/>
        </w:rPr>
      </w:pPr>
      <w:r w:rsidRPr="00BA01A4">
        <w:rPr>
          <w:color w:val="000000" w:themeColor="text1"/>
        </w:rPr>
        <w:t>Уповноважений представник Учасника на підписання документів за результатами процедури закупівлі:</w:t>
      </w:r>
    </w:p>
    <w:p w14:paraId="51F3650E" w14:textId="0C4EC478" w:rsidR="001267B9" w:rsidRPr="00BA01A4" w:rsidRDefault="001D64BF" w:rsidP="00F723FF">
      <w:pPr>
        <w:pStyle w:val="aa"/>
        <w:numPr>
          <w:ilvl w:val="0"/>
          <w:numId w:val="2"/>
        </w:numPr>
        <w:tabs>
          <w:tab w:val="center" w:pos="0"/>
        </w:tabs>
        <w:ind w:left="0" w:firstLine="426"/>
        <w:jc w:val="both"/>
        <w:rPr>
          <w:color w:val="000000" w:themeColor="text1"/>
        </w:rPr>
      </w:pPr>
      <w:r w:rsidRPr="00BA01A4">
        <w:rPr>
          <w:color w:val="000000" w:themeColor="text1"/>
        </w:rPr>
        <w:t>Пропозиція (заповнити таблицю):</w:t>
      </w:r>
    </w:p>
    <w:tbl>
      <w:tblPr>
        <w:tblW w:w="967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7"/>
        <w:gridCol w:w="3269"/>
        <w:gridCol w:w="954"/>
        <w:gridCol w:w="1362"/>
        <w:gridCol w:w="1363"/>
        <w:gridCol w:w="954"/>
        <w:gridCol w:w="1226"/>
      </w:tblGrid>
      <w:tr w:rsidR="00175734" w14:paraId="616FF127" w14:textId="77777777" w:rsidTr="002B2FAA">
        <w:trPr>
          <w:trHeight w:val="341"/>
          <w:tblHeader/>
        </w:trPr>
        <w:tc>
          <w:tcPr>
            <w:tcW w:w="547" w:type="dxa"/>
            <w:tcBorders>
              <w:top w:val="single" w:sz="4" w:space="0" w:color="auto"/>
              <w:left w:val="single" w:sz="4" w:space="0" w:color="auto"/>
              <w:bottom w:val="single" w:sz="4" w:space="0" w:color="auto"/>
              <w:right w:val="single" w:sz="4" w:space="0" w:color="auto"/>
            </w:tcBorders>
            <w:vAlign w:val="center"/>
            <w:hideMark/>
          </w:tcPr>
          <w:p w14:paraId="5B8E61EE" w14:textId="77777777" w:rsidR="00175734" w:rsidRDefault="00175734" w:rsidP="002B2FAA">
            <w:pPr>
              <w:spacing w:line="240" w:lineRule="auto"/>
              <w:jc w:val="center"/>
              <w:rPr>
                <w:rFonts w:ascii="Times New Roman" w:hAnsi="Times New Roman"/>
                <w:b/>
                <w:bCs/>
                <w:color w:val="000000" w:themeColor="text1"/>
                <w:sz w:val="16"/>
                <w:szCs w:val="16"/>
                <w:lang w:val="uk-UA"/>
              </w:rPr>
            </w:pPr>
            <w:r>
              <w:rPr>
                <w:rFonts w:ascii="Times New Roman" w:eastAsia="Times New Roman" w:hAnsi="Times New Roman"/>
                <w:b/>
                <w:bCs/>
                <w:color w:val="000000" w:themeColor="text1"/>
                <w:sz w:val="16"/>
                <w:szCs w:val="16"/>
                <w:lang w:val="uk-UA"/>
              </w:rPr>
              <w:t>№</w:t>
            </w:r>
          </w:p>
          <w:p w14:paraId="004FD0D0" w14:textId="77777777" w:rsidR="00175734" w:rsidRDefault="00175734" w:rsidP="002B2FAA">
            <w:pPr>
              <w:spacing w:line="240" w:lineRule="auto"/>
              <w:jc w:val="center"/>
              <w:rPr>
                <w:rFonts w:ascii="Times New Roman" w:hAnsi="Times New Roman"/>
                <w:b/>
                <w:color w:val="000000" w:themeColor="text1"/>
                <w:sz w:val="16"/>
                <w:szCs w:val="16"/>
                <w:lang w:val="uk-UA"/>
              </w:rPr>
            </w:pPr>
            <w:r>
              <w:rPr>
                <w:rFonts w:ascii="Times New Roman" w:hAnsi="Times New Roman"/>
                <w:b/>
                <w:color w:val="000000" w:themeColor="text1"/>
                <w:sz w:val="16"/>
                <w:szCs w:val="16"/>
                <w:lang w:val="uk-UA"/>
              </w:rPr>
              <w:t>п/п</w:t>
            </w:r>
          </w:p>
        </w:tc>
        <w:tc>
          <w:tcPr>
            <w:tcW w:w="3271" w:type="dxa"/>
            <w:tcBorders>
              <w:top w:val="single" w:sz="4" w:space="0" w:color="auto"/>
              <w:left w:val="single" w:sz="4" w:space="0" w:color="auto"/>
              <w:bottom w:val="single" w:sz="4" w:space="0" w:color="auto"/>
              <w:right w:val="single" w:sz="4" w:space="0" w:color="auto"/>
            </w:tcBorders>
            <w:vAlign w:val="center"/>
            <w:hideMark/>
          </w:tcPr>
          <w:p w14:paraId="110A7DE1" w14:textId="77777777" w:rsidR="00175734" w:rsidRDefault="00175734" w:rsidP="002B2FAA">
            <w:pPr>
              <w:spacing w:line="240" w:lineRule="auto"/>
              <w:jc w:val="center"/>
              <w:rPr>
                <w:rFonts w:ascii="Times New Roman" w:hAnsi="Times New Roman"/>
                <w:b/>
                <w:bCs/>
                <w:color w:val="000000" w:themeColor="text1"/>
                <w:sz w:val="16"/>
                <w:szCs w:val="16"/>
                <w:lang w:val="uk-UA"/>
              </w:rPr>
            </w:pPr>
            <w:r>
              <w:rPr>
                <w:rFonts w:ascii="Times New Roman" w:hAnsi="Times New Roman"/>
                <w:b/>
                <w:bCs/>
                <w:color w:val="000000" w:themeColor="text1"/>
                <w:sz w:val="16"/>
                <w:szCs w:val="16"/>
                <w:lang w:val="uk-UA"/>
              </w:rPr>
              <w:t>Найменування послуг</w:t>
            </w:r>
          </w:p>
        </w:tc>
        <w:tc>
          <w:tcPr>
            <w:tcW w:w="954" w:type="dxa"/>
            <w:tcBorders>
              <w:top w:val="single" w:sz="4" w:space="0" w:color="auto"/>
              <w:left w:val="single" w:sz="4" w:space="0" w:color="auto"/>
              <w:bottom w:val="single" w:sz="4" w:space="0" w:color="auto"/>
              <w:right w:val="single" w:sz="4" w:space="0" w:color="auto"/>
            </w:tcBorders>
            <w:vAlign w:val="center"/>
          </w:tcPr>
          <w:p w14:paraId="5A8BCAB3" w14:textId="77777777" w:rsidR="00175734" w:rsidRDefault="00175734" w:rsidP="002B2FAA">
            <w:pPr>
              <w:snapToGrid w:val="0"/>
              <w:spacing w:line="240" w:lineRule="auto"/>
              <w:jc w:val="center"/>
              <w:rPr>
                <w:rFonts w:ascii="Times New Roman" w:eastAsia="Times New Roman" w:hAnsi="Times New Roman"/>
                <w:b/>
                <w:color w:val="000000" w:themeColor="text1"/>
                <w:sz w:val="16"/>
                <w:szCs w:val="16"/>
                <w:lang w:val="uk-UA" w:eastAsia="uk-UA"/>
              </w:rPr>
            </w:pPr>
            <w:r>
              <w:rPr>
                <w:rFonts w:ascii="Times New Roman" w:eastAsia="Times New Roman" w:hAnsi="Times New Roman"/>
                <w:b/>
                <w:color w:val="000000" w:themeColor="text1"/>
                <w:sz w:val="16"/>
                <w:szCs w:val="16"/>
                <w:lang w:val="uk-UA" w:eastAsia="uk-UA"/>
              </w:rPr>
              <w:t xml:space="preserve">Одиниця виміру </w:t>
            </w:r>
          </w:p>
          <w:p w14:paraId="3FEC1272" w14:textId="77777777" w:rsidR="00175734" w:rsidRDefault="00175734" w:rsidP="002B2FAA">
            <w:pPr>
              <w:spacing w:line="240" w:lineRule="auto"/>
              <w:jc w:val="center"/>
              <w:rPr>
                <w:rFonts w:ascii="Times New Roman" w:eastAsia="Times New Roman" w:hAnsi="Times New Roman"/>
                <w:b/>
                <w:color w:val="000000" w:themeColor="text1"/>
                <w:sz w:val="16"/>
                <w:szCs w:val="16"/>
                <w:lang w:val="uk-UA" w:eastAsia="uk-UA"/>
              </w:rPr>
            </w:pPr>
          </w:p>
        </w:tc>
        <w:tc>
          <w:tcPr>
            <w:tcW w:w="1363" w:type="dxa"/>
            <w:tcBorders>
              <w:top w:val="single" w:sz="4" w:space="0" w:color="auto"/>
              <w:left w:val="single" w:sz="4" w:space="0" w:color="auto"/>
              <w:bottom w:val="single" w:sz="4" w:space="0" w:color="auto"/>
              <w:right w:val="single" w:sz="4" w:space="0" w:color="auto"/>
            </w:tcBorders>
            <w:vAlign w:val="center"/>
            <w:hideMark/>
          </w:tcPr>
          <w:p w14:paraId="5E8C6E2A" w14:textId="77777777" w:rsidR="00175734" w:rsidRDefault="00175734" w:rsidP="002B2FAA">
            <w:pPr>
              <w:spacing w:line="240" w:lineRule="auto"/>
              <w:jc w:val="center"/>
              <w:rPr>
                <w:rFonts w:ascii="Times New Roman" w:eastAsia="Times New Roman" w:hAnsi="Times New Roman"/>
                <w:b/>
                <w:color w:val="000000" w:themeColor="text1"/>
                <w:sz w:val="16"/>
                <w:szCs w:val="16"/>
                <w:lang w:val="uk-UA" w:eastAsia="uk-UA"/>
              </w:rPr>
            </w:pPr>
            <w:r>
              <w:rPr>
                <w:rFonts w:ascii="Times New Roman" w:eastAsia="Times New Roman" w:hAnsi="Times New Roman"/>
                <w:b/>
                <w:color w:val="000000" w:themeColor="text1"/>
                <w:sz w:val="16"/>
                <w:szCs w:val="16"/>
                <w:lang w:val="uk-UA" w:eastAsia="uk-UA"/>
              </w:rPr>
              <w:t>К-сть</w:t>
            </w:r>
          </w:p>
        </w:tc>
        <w:tc>
          <w:tcPr>
            <w:tcW w:w="1364" w:type="dxa"/>
            <w:tcBorders>
              <w:top w:val="single" w:sz="4" w:space="0" w:color="auto"/>
              <w:left w:val="single" w:sz="4" w:space="0" w:color="auto"/>
              <w:bottom w:val="single" w:sz="4" w:space="0" w:color="auto"/>
              <w:right w:val="single" w:sz="4" w:space="0" w:color="auto"/>
            </w:tcBorders>
            <w:vAlign w:val="center"/>
            <w:hideMark/>
          </w:tcPr>
          <w:p w14:paraId="4C6B176D" w14:textId="77777777" w:rsidR="00175734" w:rsidRDefault="00175734" w:rsidP="002B2FAA">
            <w:pPr>
              <w:spacing w:line="240" w:lineRule="auto"/>
              <w:jc w:val="center"/>
              <w:rPr>
                <w:rFonts w:ascii="Times New Roman" w:eastAsia="Times New Roman" w:hAnsi="Times New Roman"/>
                <w:b/>
                <w:bCs/>
                <w:color w:val="000000" w:themeColor="text1"/>
                <w:sz w:val="16"/>
                <w:szCs w:val="16"/>
                <w:lang w:val="uk-UA" w:eastAsia="ru-RU"/>
              </w:rPr>
            </w:pPr>
            <w:r>
              <w:rPr>
                <w:rFonts w:ascii="Times New Roman" w:eastAsia="Times New Roman" w:hAnsi="Times New Roman"/>
                <w:b/>
                <w:bCs/>
                <w:color w:val="000000" w:themeColor="text1"/>
                <w:sz w:val="16"/>
                <w:szCs w:val="16"/>
                <w:lang w:val="uk-UA" w:eastAsia="ru-RU"/>
              </w:rPr>
              <w:t>Ціна за од. виміру (з ПДВ) грн.</w:t>
            </w:r>
          </w:p>
        </w:tc>
        <w:tc>
          <w:tcPr>
            <w:tcW w:w="954" w:type="dxa"/>
            <w:tcBorders>
              <w:top w:val="single" w:sz="4" w:space="0" w:color="auto"/>
              <w:left w:val="single" w:sz="4" w:space="0" w:color="auto"/>
              <w:bottom w:val="single" w:sz="4" w:space="0" w:color="auto"/>
              <w:right w:val="single" w:sz="4" w:space="0" w:color="auto"/>
            </w:tcBorders>
            <w:vAlign w:val="center"/>
            <w:hideMark/>
          </w:tcPr>
          <w:p w14:paraId="436E8617" w14:textId="77777777" w:rsidR="00175734" w:rsidRDefault="00175734" w:rsidP="002B2FAA">
            <w:pPr>
              <w:spacing w:line="240" w:lineRule="auto"/>
              <w:jc w:val="center"/>
              <w:rPr>
                <w:rFonts w:ascii="Times New Roman" w:eastAsia="Times New Roman" w:hAnsi="Times New Roman"/>
                <w:b/>
                <w:bCs/>
                <w:color w:val="000000" w:themeColor="text1"/>
                <w:sz w:val="16"/>
                <w:szCs w:val="16"/>
                <w:lang w:val="uk-UA" w:eastAsia="ru-RU"/>
              </w:rPr>
            </w:pPr>
            <w:r>
              <w:rPr>
                <w:rFonts w:ascii="Times New Roman" w:eastAsia="Times New Roman" w:hAnsi="Times New Roman"/>
                <w:b/>
                <w:bCs/>
                <w:color w:val="000000" w:themeColor="text1"/>
                <w:sz w:val="16"/>
                <w:szCs w:val="16"/>
                <w:lang w:val="uk-UA" w:eastAsia="ru-RU"/>
              </w:rPr>
              <w:t>Ставка ПДВ, %.</w:t>
            </w:r>
          </w:p>
        </w:tc>
        <w:tc>
          <w:tcPr>
            <w:tcW w:w="1227" w:type="dxa"/>
            <w:tcBorders>
              <w:top w:val="single" w:sz="4" w:space="0" w:color="auto"/>
              <w:left w:val="single" w:sz="4" w:space="0" w:color="auto"/>
              <w:bottom w:val="single" w:sz="4" w:space="0" w:color="auto"/>
              <w:right w:val="single" w:sz="4" w:space="0" w:color="auto"/>
            </w:tcBorders>
            <w:vAlign w:val="center"/>
            <w:hideMark/>
          </w:tcPr>
          <w:p w14:paraId="021B03DD" w14:textId="77777777" w:rsidR="00175734" w:rsidRDefault="00175734" w:rsidP="002B2FAA">
            <w:pPr>
              <w:spacing w:line="240" w:lineRule="auto"/>
              <w:jc w:val="center"/>
              <w:rPr>
                <w:rFonts w:ascii="Times New Roman" w:hAnsi="Times New Roman"/>
                <w:b/>
                <w:color w:val="000000" w:themeColor="text1"/>
                <w:sz w:val="16"/>
                <w:szCs w:val="16"/>
                <w:lang w:val="uk-UA"/>
              </w:rPr>
            </w:pPr>
            <w:r>
              <w:rPr>
                <w:rFonts w:ascii="Times New Roman" w:hAnsi="Times New Roman"/>
                <w:b/>
                <w:color w:val="000000" w:themeColor="text1"/>
                <w:sz w:val="16"/>
                <w:szCs w:val="16"/>
                <w:lang w:val="uk-UA"/>
              </w:rPr>
              <w:t>Загальна вартість</w:t>
            </w:r>
            <w:r>
              <w:rPr>
                <w:rFonts w:ascii="Times New Roman" w:hAnsi="Times New Roman"/>
                <w:i/>
                <w:color w:val="000000" w:themeColor="text1"/>
                <w:sz w:val="16"/>
                <w:szCs w:val="16"/>
                <w:lang w:val="uk-UA"/>
              </w:rPr>
              <w:t>*</w:t>
            </w:r>
            <w:r>
              <w:rPr>
                <w:rFonts w:ascii="Times New Roman" w:hAnsi="Times New Roman"/>
                <w:b/>
                <w:color w:val="000000" w:themeColor="text1"/>
                <w:sz w:val="16"/>
                <w:szCs w:val="16"/>
                <w:lang w:val="uk-UA"/>
              </w:rPr>
              <w:t xml:space="preserve"> з ПДВ, грн.</w:t>
            </w:r>
          </w:p>
        </w:tc>
      </w:tr>
      <w:tr w:rsidR="00175734" w14:paraId="6D22A7D5" w14:textId="77777777" w:rsidTr="002B2FAA">
        <w:trPr>
          <w:trHeight w:val="23"/>
          <w:tblHeader/>
        </w:trPr>
        <w:tc>
          <w:tcPr>
            <w:tcW w:w="547" w:type="dxa"/>
            <w:tcBorders>
              <w:top w:val="single" w:sz="4" w:space="0" w:color="auto"/>
              <w:left w:val="single" w:sz="4" w:space="0" w:color="auto"/>
              <w:bottom w:val="single" w:sz="4" w:space="0" w:color="auto"/>
              <w:right w:val="single" w:sz="4" w:space="0" w:color="auto"/>
            </w:tcBorders>
            <w:hideMark/>
          </w:tcPr>
          <w:p w14:paraId="1E834408" w14:textId="77777777" w:rsidR="00175734" w:rsidRDefault="00175734" w:rsidP="002B2FAA">
            <w:pPr>
              <w:spacing w:line="240" w:lineRule="auto"/>
              <w:jc w:val="center"/>
              <w:rPr>
                <w:rFonts w:ascii="Times New Roman" w:eastAsia="Times New Roman" w:hAnsi="Times New Roman"/>
                <w:b/>
                <w:color w:val="000000" w:themeColor="text1"/>
                <w:sz w:val="18"/>
                <w:szCs w:val="18"/>
                <w:lang w:val="uk-UA" w:eastAsia="uk-UA"/>
              </w:rPr>
            </w:pPr>
            <w:r>
              <w:rPr>
                <w:rFonts w:ascii="Times New Roman" w:eastAsia="Times New Roman" w:hAnsi="Times New Roman"/>
                <w:b/>
                <w:color w:val="000000" w:themeColor="text1"/>
                <w:sz w:val="18"/>
                <w:szCs w:val="18"/>
                <w:lang w:val="uk-UA" w:eastAsia="uk-UA"/>
              </w:rPr>
              <w:t>1</w:t>
            </w:r>
          </w:p>
        </w:tc>
        <w:tc>
          <w:tcPr>
            <w:tcW w:w="3271" w:type="dxa"/>
            <w:tcBorders>
              <w:top w:val="single" w:sz="4" w:space="0" w:color="auto"/>
              <w:left w:val="single" w:sz="4" w:space="0" w:color="auto"/>
              <w:bottom w:val="single" w:sz="4" w:space="0" w:color="auto"/>
              <w:right w:val="single" w:sz="4" w:space="0" w:color="auto"/>
            </w:tcBorders>
            <w:hideMark/>
          </w:tcPr>
          <w:p w14:paraId="2CD5AFBD" w14:textId="77777777" w:rsidR="00175734" w:rsidRDefault="00175734" w:rsidP="002B2FAA">
            <w:pPr>
              <w:spacing w:line="240" w:lineRule="auto"/>
              <w:jc w:val="center"/>
              <w:rPr>
                <w:rFonts w:ascii="Times New Roman" w:eastAsia="Times New Roman" w:hAnsi="Times New Roman"/>
                <w:b/>
                <w:color w:val="000000" w:themeColor="text1"/>
                <w:sz w:val="18"/>
                <w:szCs w:val="18"/>
                <w:lang w:val="uk-UA" w:eastAsia="uk-UA"/>
              </w:rPr>
            </w:pPr>
            <w:r>
              <w:rPr>
                <w:rFonts w:ascii="Times New Roman" w:eastAsia="Times New Roman" w:hAnsi="Times New Roman"/>
                <w:b/>
                <w:color w:val="000000" w:themeColor="text1"/>
                <w:sz w:val="18"/>
                <w:szCs w:val="18"/>
                <w:lang w:val="uk-UA" w:eastAsia="uk-UA"/>
              </w:rPr>
              <w:t>2</w:t>
            </w:r>
          </w:p>
        </w:tc>
        <w:tc>
          <w:tcPr>
            <w:tcW w:w="954" w:type="dxa"/>
            <w:tcBorders>
              <w:top w:val="single" w:sz="4" w:space="0" w:color="auto"/>
              <w:left w:val="single" w:sz="4" w:space="0" w:color="auto"/>
              <w:bottom w:val="single" w:sz="4" w:space="0" w:color="auto"/>
              <w:right w:val="single" w:sz="4" w:space="0" w:color="auto"/>
            </w:tcBorders>
            <w:hideMark/>
          </w:tcPr>
          <w:p w14:paraId="1CC3AE6B" w14:textId="77777777" w:rsidR="00175734" w:rsidRDefault="00175734" w:rsidP="002B2FAA">
            <w:pPr>
              <w:spacing w:line="240" w:lineRule="auto"/>
              <w:jc w:val="center"/>
              <w:rPr>
                <w:rFonts w:ascii="Times New Roman" w:hAnsi="Times New Roman"/>
                <w:b/>
                <w:color w:val="000000" w:themeColor="text1"/>
                <w:sz w:val="18"/>
                <w:szCs w:val="18"/>
                <w:lang w:val="uk-UA"/>
              </w:rPr>
            </w:pPr>
            <w:r>
              <w:rPr>
                <w:rFonts w:ascii="Times New Roman" w:hAnsi="Times New Roman"/>
                <w:b/>
                <w:color w:val="000000" w:themeColor="text1"/>
                <w:sz w:val="18"/>
                <w:szCs w:val="18"/>
                <w:lang w:val="uk-UA"/>
              </w:rPr>
              <w:t>3</w:t>
            </w:r>
          </w:p>
        </w:tc>
        <w:tc>
          <w:tcPr>
            <w:tcW w:w="1363" w:type="dxa"/>
            <w:tcBorders>
              <w:top w:val="single" w:sz="4" w:space="0" w:color="auto"/>
              <w:left w:val="single" w:sz="4" w:space="0" w:color="auto"/>
              <w:bottom w:val="single" w:sz="4" w:space="0" w:color="auto"/>
              <w:right w:val="single" w:sz="4" w:space="0" w:color="auto"/>
            </w:tcBorders>
            <w:hideMark/>
          </w:tcPr>
          <w:p w14:paraId="1A0700A9" w14:textId="77777777" w:rsidR="00175734" w:rsidRDefault="00175734" w:rsidP="002B2FAA">
            <w:pPr>
              <w:spacing w:line="240" w:lineRule="auto"/>
              <w:jc w:val="center"/>
              <w:rPr>
                <w:rFonts w:ascii="Times New Roman" w:hAnsi="Times New Roman"/>
                <w:b/>
                <w:color w:val="000000" w:themeColor="text1"/>
                <w:sz w:val="18"/>
                <w:szCs w:val="18"/>
                <w:lang w:val="uk-UA"/>
              </w:rPr>
            </w:pPr>
            <w:r>
              <w:rPr>
                <w:rFonts w:ascii="Times New Roman" w:hAnsi="Times New Roman"/>
                <w:b/>
                <w:color w:val="000000" w:themeColor="text1"/>
                <w:sz w:val="18"/>
                <w:szCs w:val="18"/>
                <w:lang w:val="uk-UA"/>
              </w:rPr>
              <w:t>4</w:t>
            </w:r>
          </w:p>
        </w:tc>
        <w:tc>
          <w:tcPr>
            <w:tcW w:w="1364" w:type="dxa"/>
            <w:tcBorders>
              <w:top w:val="single" w:sz="4" w:space="0" w:color="auto"/>
              <w:left w:val="single" w:sz="4" w:space="0" w:color="auto"/>
              <w:bottom w:val="single" w:sz="4" w:space="0" w:color="auto"/>
              <w:right w:val="single" w:sz="4" w:space="0" w:color="auto"/>
            </w:tcBorders>
            <w:hideMark/>
          </w:tcPr>
          <w:p w14:paraId="19B1194E" w14:textId="77777777" w:rsidR="00175734" w:rsidRDefault="00175734" w:rsidP="002B2FAA">
            <w:pPr>
              <w:spacing w:line="240" w:lineRule="auto"/>
              <w:jc w:val="center"/>
              <w:rPr>
                <w:rFonts w:ascii="Times New Roman" w:hAnsi="Times New Roman"/>
                <w:b/>
                <w:color w:val="000000" w:themeColor="text1"/>
                <w:sz w:val="18"/>
                <w:szCs w:val="18"/>
                <w:lang w:val="uk-UA"/>
              </w:rPr>
            </w:pPr>
            <w:r>
              <w:rPr>
                <w:rFonts w:ascii="Times New Roman" w:hAnsi="Times New Roman"/>
                <w:b/>
                <w:color w:val="000000" w:themeColor="text1"/>
                <w:sz w:val="18"/>
                <w:szCs w:val="18"/>
                <w:lang w:val="uk-UA"/>
              </w:rPr>
              <w:t>5</w:t>
            </w:r>
          </w:p>
        </w:tc>
        <w:tc>
          <w:tcPr>
            <w:tcW w:w="954" w:type="dxa"/>
            <w:tcBorders>
              <w:top w:val="single" w:sz="4" w:space="0" w:color="auto"/>
              <w:left w:val="single" w:sz="4" w:space="0" w:color="auto"/>
              <w:bottom w:val="single" w:sz="4" w:space="0" w:color="auto"/>
              <w:right w:val="single" w:sz="4" w:space="0" w:color="auto"/>
            </w:tcBorders>
            <w:hideMark/>
          </w:tcPr>
          <w:p w14:paraId="3A248ADF" w14:textId="77777777" w:rsidR="00175734" w:rsidRDefault="00175734" w:rsidP="002B2FAA">
            <w:pPr>
              <w:spacing w:line="240" w:lineRule="auto"/>
              <w:jc w:val="center"/>
              <w:rPr>
                <w:rFonts w:ascii="Times New Roman" w:hAnsi="Times New Roman"/>
                <w:b/>
                <w:color w:val="000000" w:themeColor="text1"/>
                <w:sz w:val="18"/>
                <w:szCs w:val="18"/>
                <w:lang w:val="uk-UA"/>
              </w:rPr>
            </w:pPr>
            <w:r>
              <w:rPr>
                <w:rFonts w:ascii="Times New Roman" w:hAnsi="Times New Roman"/>
                <w:b/>
                <w:color w:val="000000" w:themeColor="text1"/>
                <w:sz w:val="18"/>
                <w:szCs w:val="18"/>
                <w:lang w:val="uk-UA"/>
              </w:rPr>
              <w:t>6</w:t>
            </w:r>
          </w:p>
        </w:tc>
        <w:tc>
          <w:tcPr>
            <w:tcW w:w="1227" w:type="dxa"/>
            <w:tcBorders>
              <w:top w:val="single" w:sz="4" w:space="0" w:color="auto"/>
              <w:left w:val="single" w:sz="4" w:space="0" w:color="auto"/>
              <w:bottom w:val="single" w:sz="4" w:space="0" w:color="auto"/>
              <w:right w:val="single" w:sz="4" w:space="0" w:color="auto"/>
            </w:tcBorders>
            <w:hideMark/>
          </w:tcPr>
          <w:p w14:paraId="26F05612" w14:textId="77777777" w:rsidR="00175734" w:rsidRDefault="00175734" w:rsidP="002B2FAA">
            <w:pPr>
              <w:spacing w:line="240" w:lineRule="auto"/>
              <w:jc w:val="center"/>
              <w:rPr>
                <w:rFonts w:ascii="Times New Roman" w:hAnsi="Times New Roman"/>
                <w:b/>
                <w:color w:val="000000" w:themeColor="text1"/>
                <w:sz w:val="18"/>
                <w:szCs w:val="18"/>
                <w:lang w:val="uk-UA"/>
              </w:rPr>
            </w:pPr>
            <w:r>
              <w:rPr>
                <w:rFonts w:ascii="Times New Roman" w:hAnsi="Times New Roman"/>
                <w:b/>
                <w:color w:val="000000" w:themeColor="text1"/>
                <w:sz w:val="18"/>
                <w:szCs w:val="18"/>
                <w:lang w:val="uk-UA"/>
              </w:rPr>
              <w:t>7</w:t>
            </w:r>
          </w:p>
        </w:tc>
      </w:tr>
      <w:tr w:rsidR="00175734" w14:paraId="2231D2C9" w14:textId="77777777" w:rsidTr="002B2FAA">
        <w:trPr>
          <w:trHeight w:val="23"/>
          <w:tblHeader/>
        </w:trPr>
        <w:tc>
          <w:tcPr>
            <w:tcW w:w="547" w:type="dxa"/>
            <w:tcBorders>
              <w:top w:val="single" w:sz="4" w:space="0" w:color="auto"/>
              <w:left w:val="single" w:sz="4" w:space="0" w:color="auto"/>
              <w:bottom w:val="single" w:sz="4" w:space="0" w:color="auto"/>
              <w:right w:val="single" w:sz="4" w:space="0" w:color="auto"/>
            </w:tcBorders>
            <w:hideMark/>
          </w:tcPr>
          <w:p w14:paraId="658D9887" w14:textId="77777777" w:rsidR="00175734" w:rsidRDefault="00175734" w:rsidP="002B2FAA">
            <w:pPr>
              <w:pStyle w:val="aa"/>
              <w:ind w:left="0" w:right="33"/>
              <w:rPr>
                <w:b/>
                <w:color w:val="000000" w:themeColor="text1"/>
                <w:sz w:val="16"/>
                <w:szCs w:val="16"/>
              </w:rPr>
            </w:pPr>
            <w:r>
              <w:rPr>
                <w:b/>
                <w:color w:val="000000" w:themeColor="text1"/>
                <w:sz w:val="16"/>
                <w:szCs w:val="16"/>
              </w:rPr>
              <w:t>1.</w:t>
            </w:r>
          </w:p>
        </w:tc>
        <w:tc>
          <w:tcPr>
            <w:tcW w:w="3271" w:type="dxa"/>
            <w:tcBorders>
              <w:top w:val="single" w:sz="4" w:space="0" w:color="auto"/>
              <w:left w:val="single" w:sz="4" w:space="0" w:color="auto"/>
              <w:bottom w:val="single" w:sz="4" w:space="0" w:color="auto"/>
              <w:right w:val="single" w:sz="4" w:space="0" w:color="auto"/>
            </w:tcBorders>
          </w:tcPr>
          <w:p w14:paraId="04216084" w14:textId="2E81CCE6" w:rsidR="00904828" w:rsidRPr="00904828" w:rsidRDefault="00904828" w:rsidP="004E5FBC">
            <w:pPr>
              <w:spacing w:line="240" w:lineRule="auto"/>
              <w:jc w:val="center"/>
              <w:rPr>
                <w:rFonts w:ascii="Times New Roman" w:eastAsia="Times New Roman" w:hAnsi="Times New Roman"/>
                <w:sz w:val="18"/>
                <w:szCs w:val="18"/>
                <w:lang w:val="uk-UA" w:eastAsia="uk-UA"/>
              </w:rPr>
            </w:pPr>
          </w:p>
        </w:tc>
        <w:tc>
          <w:tcPr>
            <w:tcW w:w="954" w:type="dxa"/>
            <w:tcBorders>
              <w:top w:val="single" w:sz="4" w:space="0" w:color="auto"/>
              <w:left w:val="single" w:sz="4" w:space="0" w:color="auto"/>
              <w:bottom w:val="single" w:sz="4" w:space="0" w:color="auto"/>
              <w:right w:val="single" w:sz="4" w:space="0" w:color="auto"/>
            </w:tcBorders>
          </w:tcPr>
          <w:p w14:paraId="0F8069E5" w14:textId="2B27BCC6" w:rsidR="00175734" w:rsidRPr="00904828" w:rsidRDefault="00175734" w:rsidP="002B2FAA">
            <w:pPr>
              <w:spacing w:line="240" w:lineRule="auto"/>
              <w:jc w:val="center"/>
              <w:rPr>
                <w:rFonts w:ascii="Times New Roman" w:hAnsi="Times New Roman"/>
                <w:sz w:val="18"/>
                <w:szCs w:val="18"/>
                <w:lang w:val="uk-UA"/>
              </w:rPr>
            </w:pPr>
          </w:p>
        </w:tc>
        <w:tc>
          <w:tcPr>
            <w:tcW w:w="1363" w:type="dxa"/>
            <w:tcBorders>
              <w:top w:val="single" w:sz="4" w:space="0" w:color="auto"/>
              <w:left w:val="single" w:sz="4" w:space="0" w:color="auto"/>
              <w:bottom w:val="single" w:sz="4" w:space="0" w:color="auto"/>
              <w:right w:val="single" w:sz="4" w:space="0" w:color="auto"/>
            </w:tcBorders>
          </w:tcPr>
          <w:p w14:paraId="4C6B23AC" w14:textId="1BE7EACF" w:rsidR="00175734" w:rsidRDefault="00175734" w:rsidP="002B2FAA">
            <w:pPr>
              <w:spacing w:line="240" w:lineRule="auto"/>
              <w:jc w:val="center"/>
              <w:rPr>
                <w:rFonts w:ascii="Times New Roman" w:hAnsi="Times New Roman"/>
                <w:sz w:val="18"/>
                <w:szCs w:val="18"/>
                <w:lang w:val="uk-UA"/>
              </w:rPr>
            </w:pPr>
          </w:p>
        </w:tc>
        <w:tc>
          <w:tcPr>
            <w:tcW w:w="1364" w:type="dxa"/>
            <w:tcBorders>
              <w:top w:val="single" w:sz="4" w:space="0" w:color="auto"/>
              <w:left w:val="single" w:sz="4" w:space="0" w:color="auto"/>
              <w:bottom w:val="single" w:sz="4" w:space="0" w:color="auto"/>
              <w:right w:val="single" w:sz="4" w:space="0" w:color="auto"/>
            </w:tcBorders>
          </w:tcPr>
          <w:p w14:paraId="45446124" w14:textId="77777777" w:rsidR="00175734" w:rsidRDefault="00175734" w:rsidP="002B2FAA">
            <w:pPr>
              <w:spacing w:line="240" w:lineRule="auto"/>
              <w:jc w:val="center"/>
              <w:rPr>
                <w:rFonts w:ascii="Times New Roman" w:hAnsi="Times New Roman"/>
                <w:b/>
                <w:color w:val="000000" w:themeColor="text1"/>
                <w:sz w:val="18"/>
                <w:szCs w:val="18"/>
                <w:lang w:val="uk-UA"/>
              </w:rPr>
            </w:pPr>
          </w:p>
        </w:tc>
        <w:tc>
          <w:tcPr>
            <w:tcW w:w="954" w:type="dxa"/>
            <w:tcBorders>
              <w:top w:val="single" w:sz="4" w:space="0" w:color="auto"/>
              <w:left w:val="single" w:sz="4" w:space="0" w:color="auto"/>
              <w:bottom w:val="single" w:sz="4" w:space="0" w:color="auto"/>
              <w:right w:val="single" w:sz="4" w:space="0" w:color="auto"/>
            </w:tcBorders>
          </w:tcPr>
          <w:p w14:paraId="6B4F6BE1" w14:textId="77777777" w:rsidR="00175734" w:rsidRDefault="00175734" w:rsidP="002B2FAA">
            <w:pPr>
              <w:spacing w:line="240" w:lineRule="auto"/>
              <w:jc w:val="center"/>
              <w:rPr>
                <w:rFonts w:ascii="Times New Roman" w:hAnsi="Times New Roman"/>
                <w:b/>
                <w:color w:val="000000" w:themeColor="text1"/>
                <w:sz w:val="18"/>
                <w:szCs w:val="18"/>
                <w:lang w:val="uk-UA"/>
              </w:rPr>
            </w:pPr>
          </w:p>
        </w:tc>
        <w:tc>
          <w:tcPr>
            <w:tcW w:w="1227" w:type="dxa"/>
            <w:tcBorders>
              <w:top w:val="single" w:sz="4" w:space="0" w:color="auto"/>
              <w:left w:val="single" w:sz="4" w:space="0" w:color="auto"/>
              <w:bottom w:val="single" w:sz="4" w:space="0" w:color="auto"/>
              <w:right w:val="single" w:sz="4" w:space="0" w:color="auto"/>
            </w:tcBorders>
          </w:tcPr>
          <w:p w14:paraId="60EA93B8" w14:textId="77777777" w:rsidR="00175734" w:rsidRDefault="00175734" w:rsidP="002B2FAA">
            <w:pPr>
              <w:spacing w:line="240" w:lineRule="auto"/>
              <w:jc w:val="center"/>
              <w:rPr>
                <w:rFonts w:ascii="Times New Roman" w:hAnsi="Times New Roman"/>
                <w:b/>
                <w:color w:val="000000" w:themeColor="text1"/>
                <w:sz w:val="18"/>
                <w:szCs w:val="18"/>
                <w:lang w:val="uk-UA"/>
              </w:rPr>
            </w:pPr>
          </w:p>
        </w:tc>
      </w:tr>
      <w:tr w:rsidR="00E035E5" w14:paraId="448C5A7F" w14:textId="77777777" w:rsidTr="002B2FAA">
        <w:trPr>
          <w:trHeight w:val="23"/>
          <w:tblHeader/>
        </w:trPr>
        <w:tc>
          <w:tcPr>
            <w:tcW w:w="547" w:type="dxa"/>
            <w:tcBorders>
              <w:top w:val="single" w:sz="4" w:space="0" w:color="auto"/>
              <w:left w:val="single" w:sz="4" w:space="0" w:color="auto"/>
              <w:bottom w:val="single" w:sz="4" w:space="0" w:color="auto"/>
              <w:right w:val="single" w:sz="4" w:space="0" w:color="auto"/>
            </w:tcBorders>
          </w:tcPr>
          <w:p w14:paraId="5632F09B" w14:textId="48CBC43E" w:rsidR="00E035E5" w:rsidRPr="00E035E5" w:rsidRDefault="00E035E5" w:rsidP="002B2FAA">
            <w:pPr>
              <w:pStyle w:val="aa"/>
              <w:ind w:left="0" w:right="33"/>
              <w:rPr>
                <w:b/>
                <w:color w:val="000000" w:themeColor="text1"/>
                <w:sz w:val="16"/>
                <w:szCs w:val="16"/>
                <w:lang w:val="ru-RU"/>
              </w:rPr>
            </w:pPr>
            <w:r>
              <w:rPr>
                <w:b/>
                <w:color w:val="000000" w:themeColor="text1"/>
                <w:sz w:val="16"/>
                <w:szCs w:val="16"/>
                <w:lang w:val="ru-RU"/>
              </w:rPr>
              <w:t>2.</w:t>
            </w:r>
          </w:p>
        </w:tc>
        <w:tc>
          <w:tcPr>
            <w:tcW w:w="3271" w:type="dxa"/>
            <w:tcBorders>
              <w:top w:val="single" w:sz="4" w:space="0" w:color="auto"/>
              <w:left w:val="single" w:sz="4" w:space="0" w:color="auto"/>
              <w:bottom w:val="single" w:sz="4" w:space="0" w:color="auto"/>
              <w:right w:val="single" w:sz="4" w:space="0" w:color="auto"/>
            </w:tcBorders>
          </w:tcPr>
          <w:p w14:paraId="7B4551A2" w14:textId="77777777" w:rsidR="00E035E5" w:rsidRPr="00904828" w:rsidRDefault="00E035E5" w:rsidP="00431FB2">
            <w:pPr>
              <w:spacing w:line="240" w:lineRule="auto"/>
              <w:jc w:val="both"/>
              <w:rPr>
                <w:rFonts w:ascii="Times New Roman" w:eastAsia="Times New Roman" w:hAnsi="Times New Roman"/>
                <w:sz w:val="18"/>
                <w:szCs w:val="18"/>
                <w:lang w:val="uk-UA" w:eastAsia="uk-UA"/>
              </w:rPr>
            </w:pPr>
          </w:p>
        </w:tc>
        <w:tc>
          <w:tcPr>
            <w:tcW w:w="954" w:type="dxa"/>
            <w:tcBorders>
              <w:top w:val="single" w:sz="4" w:space="0" w:color="auto"/>
              <w:left w:val="single" w:sz="4" w:space="0" w:color="auto"/>
              <w:bottom w:val="single" w:sz="4" w:space="0" w:color="auto"/>
              <w:right w:val="single" w:sz="4" w:space="0" w:color="auto"/>
            </w:tcBorders>
          </w:tcPr>
          <w:p w14:paraId="2D59A033" w14:textId="77777777" w:rsidR="00E035E5" w:rsidRPr="00904828" w:rsidRDefault="00E035E5" w:rsidP="002B2FAA">
            <w:pPr>
              <w:spacing w:line="240" w:lineRule="auto"/>
              <w:jc w:val="center"/>
              <w:rPr>
                <w:rFonts w:ascii="Times New Roman" w:hAnsi="Times New Roman"/>
                <w:sz w:val="18"/>
                <w:szCs w:val="18"/>
                <w:lang w:val="uk-UA"/>
              </w:rPr>
            </w:pPr>
          </w:p>
        </w:tc>
        <w:tc>
          <w:tcPr>
            <w:tcW w:w="1363" w:type="dxa"/>
            <w:tcBorders>
              <w:top w:val="single" w:sz="4" w:space="0" w:color="auto"/>
              <w:left w:val="single" w:sz="4" w:space="0" w:color="auto"/>
              <w:bottom w:val="single" w:sz="4" w:space="0" w:color="auto"/>
              <w:right w:val="single" w:sz="4" w:space="0" w:color="auto"/>
            </w:tcBorders>
          </w:tcPr>
          <w:p w14:paraId="6263912D" w14:textId="77777777" w:rsidR="00E035E5" w:rsidRDefault="00E035E5" w:rsidP="002B2FAA">
            <w:pPr>
              <w:spacing w:line="240" w:lineRule="auto"/>
              <w:jc w:val="center"/>
              <w:rPr>
                <w:rFonts w:ascii="Times New Roman" w:hAnsi="Times New Roman"/>
                <w:sz w:val="18"/>
                <w:szCs w:val="18"/>
                <w:lang w:val="uk-UA"/>
              </w:rPr>
            </w:pPr>
          </w:p>
        </w:tc>
        <w:tc>
          <w:tcPr>
            <w:tcW w:w="1364" w:type="dxa"/>
            <w:tcBorders>
              <w:top w:val="single" w:sz="4" w:space="0" w:color="auto"/>
              <w:left w:val="single" w:sz="4" w:space="0" w:color="auto"/>
              <w:bottom w:val="single" w:sz="4" w:space="0" w:color="auto"/>
              <w:right w:val="single" w:sz="4" w:space="0" w:color="auto"/>
            </w:tcBorders>
          </w:tcPr>
          <w:p w14:paraId="20C56495" w14:textId="77777777" w:rsidR="00E035E5" w:rsidRDefault="00E035E5" w:rsidP="002B2FAA">
            <w:pPr>
              <w:spacing w:line="240" w:lineRule="auto"/>
              <w:jc w:val="center"/>
              <w:rPr>
                <w:rFonts w:ascii="Times New Roman" w:hAnsi="Times New Roman"/>
                <w:b/>
                <w:color w:val="000000" w:themeColor="text1"/>
                <w:sz w:val="18"/>
                <w:szCs w:val="18"/>
                <w:lang w:val="uk-UA"/>
              </w:rPr>
            </w:pPr>
          </w:p>
        </w:tc>
        <w:tc>
          <w:tcPr>
            <w:tcW w:w="954" w:type="dxa"/>
            <w:tcBorders>
              <w:top w:val="single" w:sz="4" w:space="0" w:color="auto"/>
              <w:left w:val="single" w:sz="4" w:space="0" w:color="auto"/>
              <w:bottom w:val="single" w:sz="4" w:space="0" w:color="auto"/>
              <w:right w:val="single" w:sz="4" w:space="0" w:color="auto"/>
            </w:tcBorders>
          </w:tcPr>
          <w:p w14:paraId="4FB07DEC" w14:textId="77777777" w:rsidR="00E035E5" w:rsidRDefault="00E035E5" w:rsidP="002B2FAA">
            <w:pPr>
              <w:spacing w:line="240" w:lineRule="auto"/>
              <w:jc w:val="center"/>
              <w:rPr>
                <w:rFonts w:ascii="Times New Roman" w:hAnsi="Times New Roman"/>
                <w:b/>
                <w:color w:val="000000" w:themeColor="text1"/>
                <w:sz w:val="18"/>
                <w:szCs w:val="18"/>
                <w:lang w:val="uk-UA"/>
              </w:rPr>
            </w:pPr>
          </w:p>
        </w:tc>
        <w:tc>
          <w:tcPr>
            <w:tcW w:w="1227" w:type="dxa"/>
            <w:tcBorders>
              <w:top w:val="single" w:sz="4" w:space="0" w:color="auto"/>
              <w:left w:val="single" w:sz="4" w:space="0" w:color="auto"/>
              <w:bottom w:val="single" w:sz="4" w:space="0" w:color="auto"/>
              <w:right w:val="single" w:sz="4" w:space="0" w:color="auto"/>
            </w:tcBorders>
          </w:tcPr>
          <w:p w14:paraId="40DB9FC0" w14:textId="77777777" w:rsidR="00E035E5" w:rsidRDefault="00E035E5" w:rsidP="002B2FAA">
            <w:pPr>
              <w:spacing w:line="240" w:lineRule="auto"/>
              <w:jc w:val="center"/>
              <w:rPr>
                <w:rFonts w:ascii="Times New Roman" w:hAnsi="Times New Roman"/>
                <w:b/>
                <w:color w:val="000000" w:themeColor="text1"/>
                <w:sz w:val="18"/>
                <w:szCs w:val="18"/>
                <w:lang w:val="uk-UA"/>
              </w:rPr>
            </w:pPr>
          </w:p>
        </w:tc>
      </w:tr>
      <w:tr w:rsidR="00E035E5" w14:paraId="3D756900" w14:textId="77777777" w:rsidTr="002B2FAA">
        <w:trPr>
          <w:trHeight w:val="23"/>
          <w:tblHeader/>
        </w:trPr>
        <w:tc>
          <w:tcPr>
            <w:tcW w:w="547" w:type="dxa"/>
            <w:tcBorders>
              <w:top w:val="single" w:sz="4" w:space="0" w:color="auto"/>
              <w:left w:val="single" w:sz="4" w:space="0" w:color="auto"/>
              <w:bottom w:val="single" w:sz="4" w:space="0" w:color="auto"/>
              <w:right w:val="single" w:sz="4" w:space="0" w:color="auto"/>
            </w:tcBorders>
          </w:tcPr>
          <w:p w14:paraId="69FFD9FE" w14:textId="1EE4A2B8" w:rsidR="00E035E5" w:rsidRDefault="00E035E5" w:rsidP="002B2FAA">
            <w:pPr>
              <w:pStyle w:val="aa"/>
              <w:ind w:left="0" w:right="33"/>
              <w:rPr>
                <w:b/>
                <w:color w:val="000000" w:themeColor="text1"/>
                <w:sz w:val="16"/>
                <w:szCs w:val="16"/>
                <w:lang w:val="ru-RU"/>
              </w:rPr>
            </w:pPr>
            <w:r>
              <w:rPr>
                <w:b/>
                <w:color w:val="000000" w:themeColor="text1"/>
                <w:sz w:val="16"/>
                <w:szCs w:val="16"/>
                <w:lang w:val="ru-RU"/>
              </w:rPr>
              <w:t>3.</w:t>
            </w:r>
          </w:p>
        </w:tc>
        <w:tc>
          <w:tcPr>
            <w:tcW w:w="3271" w:type="dxa"/>
            <w:tcBorders>
              <w:top w:val="single" w:sz="4" w:space="0" w:color="auto"/>
              <w:left w:val="single" w:sz="4" w:space="0" w:color="auto"/>
              <w:bottom w:val="single" w:sz="4" w:space="0" w:color="auto"/>
              <w:right w:val="single" w:sz="4" w:space="0" w:color="auto"/>
            </w:tcBorders>
          </w:tcPr>
          <w:p w14:paraId="175AD1FF" w14:textId="77777777" w:rsidR="00E035E5" w:rsidRPr="00904828" w:rsidRDefault="00E035E5" w:rsidP="00431FB2">
            <w:pPr>
              <w:spacing w:line="240" w:lineRule="auto"/>
              <w:jc w:val="both"/>
              <w:rPr>
                <w:rFonts w:ascii="Times New Roman" w:eastAsia="Times New Roman" w:hAnsi="Times New Roman"/>
                <w:sz w:val="18"/>
                <w:szCs w:val="18"/>
                <w:lang w:val="uk-UA" w:eastAsia="uk-UA"/>
              </w:rPr>
            </w:pPr>
          </w:p>
        </w:tc>
        <w:tc>
          <w:tcPr>
            <w:tcW w:w="954" w:type="dxa"/>
            <w:tcBorders>
              <w:top w:val="single" w:sz="4" w:space="0" w:color="auto"/>
              <w:left w:val="single" w:sz="4" w:space="0" w:color="auto"/>
              <w:bottom w:val="single" w:sz="4" w:space="0" w:color="auto"/>
              <w:right w:val="single" w:sz="4" w:space="0" w:color="auto"/>
            </w:tcBorders>
          </w:tcPr>
          <w:p w14:paraId="1236EC9F" w14:textId="77777777" w:rsidR="00E035E5" w:rsidRPr="00904828" w:rsidRDefault="00E035E5" w:rsidP="002B2FAA">
            <w:pPr>
              <w:spacing w:line="240" w:lineRule="auto"/>
              <w:jc w:val="center"/>
              <w:rPr>
                <w:rFonts w:ascii="Times New Roman" w:hAnsi="Times New Roman"/>
                <w:sz w:val="18"/>
                <w:szCs w:val="18"/>
                <w:lang w:val="uk-UA"/>
              </w:rPr>
            </w:pPr>
          </w:p>
        </w:tc>
        <w:tc>
          <w:tcPr>
            <w:tcW w:w="1363" w:type="dxa"/>
            <w:tcBorders>
              <w:top w:val="single" w:sz="4" w:space="0" w:color="auto"/>
              <w:left w:val="single" w:sz="4" w:space="0" w:color="auto"/>
              <w:bottom w:val="single" w:sz="4" w:space="0" w:color="auto"/>
              <w:right w:val="single" w:sz="4" w:space="0" w:color="auto"/>
            </w:tcBorders>
          </w:tcPr>
          <w:p w14:paraId="60204017" w14:textId="77777777" w:rsidR="00E035E5" w:rsidRDefault="00E035E5" w:rsidP="002B2FAA">
            <w:pPr>
              <w:spacing w:line="240" w:lineRule="auto"/>
              <w:jc w:val="center"/>
              <w:rPr>
                <w:rFonts w:ascii="Times New Roman" w:hAnsi="Times New Roman"/>
                <w:sz w:val="18"/>
                <w:szCs w:val="18"/>
                <w:lang w:val="uk-UA"/>
              </w:rPr>
            </w:pPr>
          </w:p>
        </w:tc>
        <w:tc>
          <w:tcPr>
            <w:tcW w:w="1364" w:type="dxa"/>
            <w:tcBorders>
              <w:top w:val="single" w:sz="4" w:space="0" w:color="auto"/>
              <w:left w:val="single" w:sz="4" w:space="0" w:color="auto"/>
              <w:bottom w:val="single" w:sz="4" w:space="0" w:color="auto"/>
              <w:right w:val="single" w:sz="4" w:space="0" w:color="auto"/>
            </w:tcBorders>
          </w:tcPr>
          <w:p w14:paraId="50479243" w14:textId="77777777" w:rsidR="00E035E5" w:rsidRDefault="00E035E5" w:rsidP="002B2FAA">
            <w:pPr>
              <w:spacing w:line="240" w:lineRule="auto"/>
              <w:jc w:val="center"/>
              <w:rPr>
                <w:rFonts w:ascii="Times New Roman" w:hAnsi="Times New Roman"/>
                <w:b/>
                <w:color w:val="000000" w:themeColor="text1"/>
                <w:sz w:val="18"/>
                <w:szCs w:val="18"/>
                <w:lang w:val="uk-UA"/>
              </w:rPr>
            </w:pPr>
          </w:p>
        </w:tc>
        <w:tc>
          <w:tcPr>
            <w:tcW w:w="954" w:type="dxa"/>
            <w:tcBorders>
              <w:top w:val="single" w:sz="4" w:space="0" w:color="auto"/>
              <w:left w:val="single" w:sz="4" w:space="0" w:color="auto"/>
              <w:bottom w:val="single" w:sz="4" w:space="0" w:color="auto"/>
              <w:right w:val="single" w:sz="4" w:space="0" w:color="auto"/>
            </w:tcBorders>
          </w:tcPr>
          <w:p w14:paraId="64C3015C" w14:textId="77777777" w:rsidR="00E035E5" w:rsidRDefault="00E035E5" w:rsidP="002B2FAA">
            <w:pPr>
              <w:spacing w:line="240" w:lineRule="auto"/>
              <w:jc w:val="center"/>
              <w:rPr>
                <w:rFonts w:ascii="Times New Roman" w:hAnsi="Times New Roman"/>
                <w:b/>
                <w:color w:val="000000" w:themeColor="text1"/>
                <w:sz w:val="18"/>
                <w:szCs w:val="18"/>
                <w:lang w:val="uk-UA"/>
              </w:rPr>
            </w:pPr>
          </w:p>
        </w:tc>
        <w:tc>
          <w:tcPr>
            <w:tcW w:w="1227" w:type="dxa"/>
            <w:tcBorders>
              <w:top w:val="single" w:sz="4" w:space="0" w:color="auto"/>
              <w:left w:val="single" w:sz="4" w:space="0" w:color="auto"/>
              <w:bottom w:val="single" w:sz="4" w:space="0" w:color="auto"/>
              <w:right w:val="single" w:sz="4" w:space="0" w:color="auto"/>
            </w:tcBorders>
          </w:tcPr>
          <w:p w14:paraId="28180B47" w14:textId="77777777" w:rsidR="00E035E5" w:rsidRDefault="00E035E5" w:rsidP="002B2FAA">
            <w:pPr>
              <w:spacing w:line="240" w:lineRule="auto"/>
              <w:jc w:val="center"/>
              <w:rPr>
                <w:rFonts w:ascii="Times New Roman" w:hAnsi="Times New Roman"/>
                <w:b/>
                <w:color w:val="000000" w:themeColor="text1"/>
                <w:sz w:val="18"/>
                <w:szCs w:val="18"/>
                <w:lang w:val="uk-UA"/>
              </w:rPr>
            </w:pPr>
          </w:p>
        </w:tc>
      </w:tr>
      <w:tr w:rsidR="00E035E5" w14:paraId="384B23EC" w14:textId="77777777" w:rsidTr="002B2FAA">
        <w:trPr>
          <w:trHeight w:val="23"/>
          <w:tblHeader/>
        </w:trPr>
        <w:tc>
          <w:tcPr>
            <w:tcW w:w="547" w:type="dxa"/>
            <w:tcBorders>
              <w:top w:val="single" w:sz="4" w:space="0" w:color="auto"/>
              <w:left w:val="single" w:sz="4" w:space="0" w:color="auto"/>
              <w:bottom w:val="single" w:sz="4" w:space="0" w:color="auto"/>
              <w:right w:val="single" w:sz="4" w:space="0" w:color="auto"/>
            </w:tcBorders>
          </w:tcPr>
          <w:p w14:paraId="0C490004" w14:textId="2A3E0013" w:rsidR="00E035E5" w:rsidRDefault="00E035E5" w:rsidP="002B2FAA">
            <w:pPr>
              <w:pStyle w:val="aa"/>
              <w:ind w:left="0" w:right="33"/>
              <w:rPr>
                <w:b/>
                <w:color w:val="000000" w:themeColor="text1"/>
                <w:sz w:val="16"/>
                <w:szCs w:val="16"/>
                <w:lang w:val="ru-RU"/>
              </w:rPr>
            </w:pPr>
            <w:r>
              <w:rPr>
                <w:b/>
                <w:color w:val="000000" w:themeColor="text1"/>
                <w:sz w:val="16"/>
                <w:szCs w:val="16"/>
                <w:lang w:val="ru-RU"/>
              </w:rPr>
              <w:t>…</w:t>
            </w:r>
          </w:p>
        </w:tc>
        <w:tc>
          <w:tcPr>
            <w:tcW w:w="3271" w:type="dxa"/>
            <w:tcBorders>
              <w:top w:val="single" w:sz="4" w:space="0" w:color="auto"/>
              <w:left w:val="single" w:sz="4" w:space="0" w:color="auto"/>
              <w:bottom w:val="single" w:sz="4" w:space="0" w:color="auto"/>
              <w:right w:val="single" w:sz="4" w:space="0" w:color="auto"/>
            </w:tcBorders>
          </w:tcPr>
          <w:p w14:paraId="67924941" w14:textId="77777777" w:rsidR="00E035E5" w:rsidRPr="00904828" w:rsidRDefault="00E035E5" w:rsidP="00431FB2">
            <w:pPr>
              <w:spacing w:line="240" w:lineRule="auto"/>
              <w:jc w:val="both"/>
              <w:rPr>
                <w:rFonts w:ascii="Times New Roman" w:eastAsia="Times New Roman" w:hAnsi="Times New Roman"/>
                <w:sz w:val="18"/>
                <w:szCs w:val="18"/>
                <w:lang w:val="uk-UA" w:eastAsia="uk-UA"/>
              </w:rPr>
            </w:pPr>
          </w:p>
        </w:tc>
        <w:tc>
          <w:tcPr>
            <w:tcW w:w="954" w:type="dxa"/>
            <w:tcBorders>
              <w:top w:val="single" w:sz="4" w:space="0" w:color="auto"/>
              <w:left w:val="single" w:sz="4" w:space="0" w:color="auto"/>
              <w:bottom w:val="single" w:sz="4" w:space="0" w:color="auto"/>
              <w:right w:val="single" w:sz="4" w:space="0" w:color="auto"/>
            </w:tcBorders>
          </w:tcPr>
          <w:p w14:paraId="72113E78" w14:textId="77777777" w:rsidR="00E035E5" w:rsidRPr="00904828" w:rsidRDefault="00E035E5" w:rsidP="002B2FAA">
            <w:pPr>
              <w:spacing w:line="240" w:lineRule="auto"/>
              <w:jc w:val="center"/>
              <w:rPr>
                <w:rFonts w:ascii="Times New Roman" w:hAnsi="Times New Roman"/>
                <w:sz w:val="18"/>
                <w:szCs w:val="18"/>
                <w:lang w:val="uk-UA"/>
              </w:rPr>
            </w:pPr>
          </w:p>
        </w:tc>
        <w:tc>
          <w:tcPr>
            <w:tcW w:w="1363" w:type="dxa"/>
            <w:tcBorders>
              <w:top w:val="single" w:sz="4" w:space="0" w:color="auto"/>
              <w:left w:val="single" w:sz="4" w:space="0" w:color="auto"/>
              <w:bottom w:val="single" w:sz="4" w:space="0" w:color="auto"/>
              <w:right w:val="single" w:sz="4" w:space="0" w:color="auto"/>
            </w:tcBorders>
          </w:tcPr>
          <w:p w14:paraId="1A96651A" w14:textId="77777777" w:rsidR="00E035E5" w:rsidRDefault="00E035E5" w:rsidP="002B2FAA">
            <w:pPr>
              <w:spacing w:line="240" w:lineRule="auto"/>
              <w:jc w:val="center"/>
              <w:rPr>
                <w:rFonts w:ascii="Times New Roman" w:hAnsi="Times New Roman"/>
                <w:sz w:val="18"/>
                <w:szCs w:val="18"/>
                <w:lang w:val="uk-UA"/>
              </w:rPr>
            </w:pPr>
          </w:p>
        </w:tc>
        <w:tc>
          <w:tcPr>
            <w:tcW w:w="1364" w:type="dxa"/>
            <w:tcBorders>
              <w:top w:val="single" w:sz="4" w:space="0" w:color="auto"/>
              <w:left w:val="single" w:sz="4" w:space="0" w:color="auto"/>
              <w:bottom w:val="single" w:sz="4" w:space="0" w:color="auto"/>
              <w:right w:val="single" w:sz="4" w:space="0" w:color="auto"/>
            </w:tcBorders>
          </w:tcPr>
          <w:p w14:paraId="16B15251" w14:textId="77777777" w:rsidR="00E035E5" w:rsidRDefault="00E035E5" w:rsidP="002B2FAA">
            <w:pPr>
              <w:spacing w:line="240" w:lineRule="auto"/>
              <w:jc w:val="center"/>
              <w:rPr>
                <w:rFonts w:ascii="Times New Roman" w:hAnsi="Times New Roman"/>
                <w:b/>
                <w:color w:val="000000" w:themeColor="text1"/>
                <w:sz w:val="18"/>
                <w:szCs w:val="18"/>
                <w:lang w:val="uk-UA"/>
              </w:rPr>
            </w:pPr>
          </w:p>
        </w:tc>
        <w:tc>
          <w:tcPr>
            <w:tcW w:w="954" w:type="dxa"/>
            <w:tcBorders>
              <w:top w:val="single" w:sz="4" w:space="0" w:color="auto"/>
              <w:left w:val="single" w:sz="4" w:space="0" w:color="auto"/>
              <w:bottom w:val="single" w:sz="4" w:space="0" w:color="auto"/>
              <w:right w:val="single" w:sz="4" w:space="0" w:color="auto"/>
            </w:tcBorders>
          </w:tcPr>
          <w:p w14:paraId="2BAFA5EC" w14:textId="77777777" w:rsidR="00E035E5" w:rsidRDefault="00E035E5" w:rsidP="002B2FAA">
            <w:pPr>
              <w:spacing w:line="240" w:lineRule="auto"/>
              <w:jc w:val="center"/>
              <w:rPr>
                <w:rFonts w:ascii="Times New Roman" w:hAnsi="Times New Roman"/>
                <w:b/>
                <w:color w:val="000000" w:themeColor="text1"/>
                <w:sz w:val="18"/>
                <w:szCs w:val="18"/>
                <w:lang w:val="uk-UA"/>
              </w:rPr>
            </w:pPr>
          </w:p>
        </w:tc>
        <w:tc>
          <w:tcPr>
            <w:tcW w:w="1227" w:type="dxa"/>
            <w:tcBorders>
              <w:top w:val="single" w:sz="4" w:space="0" w:color="auto"/>
              <w:left w:val="single" w:sz="4" w:space="0" w:color="auto"/>
              <w:bottom w:val="single" w:sz="4" w:space="0" w:color="auto"/>
              <w:right w:val="single" w:sz="4" w:space="0" w:color="auto"/>
            </w:tcBorders>
          </w:tcPr>
          <w:p w14:paraId="0C7D26EE" w14:textId="77777777" w:rsidR="00E035E5" w:rsidRDefault="00E035E5" w:rsidP="002B2FAA">
            <w:pPr>
              <w:spacing w:line="240" w:lineRule="auto"/>
              <w:jc w:val="center"/>
              <w:rPr>
                <w:rFonts w:ascii="Times New Roman" w:hAnsi="Times New Roman"/>
                <w:b/>
                <w:color w:val="000000" w:themeColor="text1"/>
                <w:sz w:val="18"/>
                <w:szCs w:val="18"/>
                <w:lang w:val="uk-UA"/>
              </w:rPr>
            </w:pPr>
          </w:p>
        </w:tc>
      </w:tr>
      <w:tr w:rsidR="00175734" w14:paraId="7D065102" w14:textId="77777777" w:rsidTr="002B2FAA">
        <w:trPr>
          <w:trHeight w:val="23"/>
          <w:tblHeader/>
        </w:trPr>
        <w:tc>
          <w:tcPr>
            <w:tcW w:w="547" w:type="dxa"/>
            <w:tcBorders>
              <w:top w:val="single" w:sz="4" w:space="0" w:color="auto"/>
              <w:left w:val="single" w:sz="4" w:space="0" w:color="auto"/>
              <w:bottom w:val="single" w:sz="4" w:space="0" w:color="auto"/>
              <w:right w:val="single" w:sz="4" w:space="0" w:color="auto"/>
            </w:tcBorders>
          </w:tcPr>
          <w:p w14:paraId="6C7033CC" w14:textId="2795B0B8" w:rsidR="00175734" w:rsidRPr="00E035E5" w:rsidRDefault="00175734" w:rsidP="002B2FAA">
            <w:pPr>
              <w:pStyle w:val="aa"/>
              <w:ind w:left="0" w:right="33"/>
              <w:rPr>
                <w:b/>
                <w:color w:val="000000" w:themeColor="text1"/>
                <w:sz w:val="16"/>
                <w:szCs w:val="16"/>
                <w:lang w:val="ru-RU"/>
              </w:rPr>
            </w:pPr>
          </w:p>
        </w:tc>
        <w:tc>
          <w:tcPr>
            <w:tcW w:w="7906" w:type="dxa"/>
            <w:gridSpan w:val="5"/>
            <w:tcBorders>
              <w:top w:val="single" w:sz="4" w:space="0" w:color="auto"/>
              <w:left w:val="single" w:sz="4" w:space="0" w:color="auto"/>
              <w:bottom w:val="single" w:sz="4" w:space="0" w:color="auto"/>
              <w:right w:val="single" w:sz="4" w:space="0" w:color="auto"/>
            </w:tcBorders>
            <w:hideMark/>
          </w:tcPr>
          <w:p w14:paraId="277FFD97" w14:textId="77777777" w:rsidR="00175734" w:rsidRDefault="00175734" w:rsidP="002B2FAA">
            <w:pPr>
              <w:spacing w:line="240" w:lineRule="auto"/>
              <w:jc w:val="right"/>
              <w:rPr>
                <w:rFonts w:ascii="Times New Roman" w:hAnsi="Times New Roman"/>
                <w:b/>
                <w:color w:val="000000" w:themeColor="text1"/>
                <w:sz w:val="18"/>
                <w:szCs w:val="18"/>
                <w:lang w:val="uk-UA"/>
              </w:rPr>
            </w:pPr>
            <w:r>
              <w:rPr>
                <w:rFonts w:ascii="Times New Roman" w:hAnsi="Times New Roman"/>
                <w:b/>
                <w:color w:val="000000" w:themeColor="text1"/>
                <w:sz w:val="18"/>
                <w:szCs w:val="18"/>
                <w:lang w:val="uk-UA"/>
              </w:rPr>
              <w:t>Разом</w:t>
            </w:r>
          </w:p>
        </w:tc>
        <w:tc>
          <w:tcPr>
            <w:tcW w:w="1227" w:type="dxa"/>
            <w:tcBorders>
              <w:top w:val="single" w:sz="4" w:space="0" w:color="auto"/>
              <w:left w:val="single" w:sz="4" w:space="0" w:color="auto"/>
              <w:bottom w:val="single" w:sz="4" w:space="0" w:color="auto"/>
              <w:right w:val="single" w:sz="4" w:space="0" w:color="auto"/>
            </w:tcBorders>
          </w:tcPr>
          <w:p w14:paraId="743053A8" w14:textId="77777777" w:rsidR="00175734" w:rsidRDefault="00175734" w:rsidP="002B2FAA">
            <w:pPr>
              <w:spacing w:line="240" w:lineRule="auto"/>
              <w:jc w:val="center"/>
              <w:rPr>
                <w:rFonts w:ascii="Times New Roman" w:hAnsi="Times New Roman"/>
                <w:b/>
                <w:color w:val="000000" w:themeColor="text1"/>
                <w:sz w:val="18"/>
                <w:szCs w:val="18"/>
                <w:lang w:val="uk-UA"/>
              </w:rPr>
            </w:pPr>
          </w:p>
        </w:tc>
      </w:tr>
      <w:tr w:rsidR="00E035E5" w14:paraId="167189EA" w14:textId="77777777" w:rsidTr="002B2FAA">
        <w:trPr>
          <w:trHeight w:val="23"/>
          <w:tblHeader/>
        </w:trPr>
        <w:tc>
          <w:tcPr>
            <w:tcW w:w="547" w:type="dxa"/>
            <w:tcBorders>
              <w:top w:val="single" w:sz="4" w:space="0" w:color="auto"/>
              <w:left w:val="single" w:sz="4" w:space="0" w:color="auto"/>
              <w:bottom w:val="single" w:sz="4" w:space="0" w:color="auto"/>
              <w:right w:val="single" w:sz="4" w:space="0" w:color="auto"/>
            </w:tcBorders>
          </w:tcPr>
          <w:p w14:paraId="45D23B39" w14:textId="34A95830" w:rsidR="00E035E5" w:rsidRDefault="00E035E5" w:rsidP="002B2FAA">
            <w:pPr>
              <w:pStyle w:val="aa"/>
              <w:ind w:left="0" w:right="33"/>
              <w:rPr>
                <w:b/>
                <w:color w:val="000000" w:themeColor="text1"/>
                <w:sz w:val="16"/>
                <w:szCs w:val="16"/>
                <w:lang w:val="ru-RU"/>
              </w:rPr>
            </w:pPr>
          </w:p>
        </w:tc>
        <w:tc>
          <w:tcPr>
            <w:tcW w:w="7906" w:type="dxa"/>
            <w:gridSpan w:val="5"/>
            <w:tcBorders>
              <w:top w:val="single" w:sz="4" w:space="0" w:color="auto"/>
              <w:left w:val="single" w:sz="4" w:space="0" w:color="auto"/>
              <w:bottom w:val="single" w:sz="4" w:space="0" w:color="auto"/>
              <w:right w:val="single" w:sz="4" w:space="0" w:color="auto"/>
            </w:tcBorders>
          </w:tcPr>
          <w:p w14:paraId="2D36DD10" w14:textId="77777777" w:rsidR="00E035E5" w:rsidRDefault="00E035E5" w:rsidP="002B2FAA">
            <w:pPr>
              <w:spacing w:line="240" w:lineRule="auto"/>
              <w:jc w:val="right"/>
              <w:rPr>
                <w:rFonts w:ascii="Times New Roman" w:hAnsi="Times New Roman"/>
                <w:b/>
                <w:color w:val="000000" w:themeColor="text1"/>
                <w:sz w:val="18"/>
                <w:szCs w:val="18"/>
                <w:lang w:val="uk-UA"/>
              </w:rPr>
            </w:pPr>
          </w:p>
        </w:tc>
        <w:tc>
          <w:tcPr>
            <w:tcW w:w="1227" w:type="dxa"/>
            <w:tcBorders>
              <w:top w:val="single" w:sz="4" w:space="0" w:color="auto"/>
              <w:left w:val="single" w:sz="4" w:space="0" w:color="auto"/>
              <w:bottom w:val="single" w:sz="4" w:space="0" w:color="auto"/>
              <w:right w:val="single" w:sz="4" w:space="0" w:color="auto"/>
            </w:tcBorders>
          </w:tcPr>
          <w:p w14:paraId="2CCB831C" w14:textId="77777777" w:rsidR="00E035E5" w:rsidRDefault="00E035E5" w:rsidP="002B2FAA">
            <w:pPr>
              <w:spacing w:line="240" w:lineRule="auto"/>
              <w:jc w:val="center"/>
              <w:rPr>
                <w:rFonts w:ascii="Times New Roman" w:hAnsi="Times New Roman"/>
                <w:b/>
                <w:color w:val="000000" w:themeColor="text1"/>
                <w:sz w:val="18"/>
                <w:szCs w:val="18"/>
                <w:lang w:val="uk-UA"/>
              </w:rPr>
            </w:pPr>
          </w:p>
        </w:tc>
      </w:tr>
      <w:tr w:rsidR="00175734" w14:paraId="2AED32C3" w14:textId="77777777" w:rsidTr="002B2FAA">
        <w:trPr>
          <w:trHeight w:val="23"/>
          <w:tblHeader/>
        </w:trPr>
        <w:tc>
          <w:tcPr>
            <w:tcW w:w="9680" w:type="dxa"/>
            <w:gridSpan w:val="7"/>
            <w:tcBorders>
              <w:top w:val="single" w:sz="4" w:space="0" w:color="auto"/>
              <w:left w:val="single" w:sz="4" w:space="0" w:color="auto"/>
              <w:bottom w:val="single" w:sz="4" w:space="0" w:color="auto"/>
              <w:right w:val="single" w:sz="4" w:space="0" w:color="auto"/>
            </w:tcBorders>
            <w:hideMark/>
          </w:tcPr>
          <w:p w14:paraId="765EB907" w14:textId="77777777" w:rsidR="00175734" w:rsidRDefault="00175734" w:rsidP="002B2FAA">
            <w:pPr>
              <w:spacing w:line="240" w:lineRule="auto"/>
              <w:jc w:val="both"/>
              <w:rPr>
                <w:rFonts w:ascii="Times New Roman" w:hAnsi="Times New Roman"/>
                <w:b/>
                <w:szCs w:val="24"/>
                <w:lang w:val="uk-UA"/>
              </w:rPr>
            </w:pPr>
            <w:r>
              <w:rPr>
                <w:rFonts w:ascii="Times New Roman" w:hAnsi="Times New Roman"/>
                <w:b/>
                <w:szCs w:val="24"/>
                <w:lang w:val="uk-UA"/>
              </w:rPr>
              <w:t>Загальна ціна Послуг становить: _________________________ грн ( _______________ гривень ____ коп.), в т.ч. ПДВ/ без ПДВ.</w:t>
            </w:r>
          </w:p>
        </w:tc>
      </w:tr>
    </w:tbl>
    <w:p w14:paraId="44D3E70A" w14:textId="77777777" w:rsidR="009A26B1" w:rsidRPr="00BA01A4" w:rsidRDefault="009A26B1" w:rsidP="00080F53">
      <w:pPr>
        <w:tabs>
          <w:tab w:val="center" w:pos="0"/>
        </w:tabs>
        <w:jc w:val="both"/>
        <w:rPr>
          <w:color w:val="000000" w:themeColor="text1"/>
        </w:rPr>
      </w:pPr>
    </w:p>
    <w:p w14:paraId="6152B3FA" w14:textId="77777777" w:rsidR="00C91F26" w:rsidRPr="00BA01A4" w:rsidRDefault="00C91F26" w:rsidP="00C91F26">
      <w:pPr>
        <w:spacing w:line="240" w:lineRule="auto"/>
        <w:rPr>
          <w:rFonts w:ascii="Times New Roman" w:hAnsi="Times New Roman"/>
          <w:b/>
          <w:color w:val="000000" w:themeColor="text1"/>
          <w:sz w:val="24"/>
          <w:szCs w:val="24"/>
          <w:lang w:val="uk-UA"/>
        </w:rPr>
      </w:pPr>
      <w:r w:rsidRPr="00BA01A4">
        <w:rPr>
          <w:rFonts w:ascii="Times New Roman" w:hAnsi="Times New Roman"/>
          <w:b/>
          <w:color w:val="000000" w:themeColor="text1"/>
          <w:sz w:val="24"/>
          <w:szCs w:val="24"/>
          <w:lang w:val="uk-UA"/>
        </w:rPr>
        <w:t>Загальна ціна Послуг становить: _________________________ грн ( _______________ гривень ____ коп.), в т.ч. ПДВ/ без ПДВ.</w:t>
      </w:r>
    </w:p>
    <w:p w14:paraId="12A06332" w14:textId="77777777" w:rsidR="00B11CBC" w:rsidRPr="00BA01A4" w:rsidRDefault="00B11CBC" w:rsidP="00B11CBC">
      <w:pPr>
        <w:tabs>
          <w:tab w:val="center" w:pos="0"/>
        </w:tabs>
        <w:jc w:val="both"/>
        <w:rPr>
          <w:color w:val="000000" w:themeColor="text1"/>
          <w:lang w:val="uk-UA"/>
        </w:rPr>
      </w:pPr>
    </w:p>
    <w:p w14:paraId="2E0A3754" w14:textId="77777777" w:rsidR="00751480" w:rsidRPr="00BA01A4" w:rsidRDefault="00751480" w:rsidP="00E26F76">
      <w:pPr>
        <w:pStyle w:val="aa"/>
        <w:widowControl w:val="0"/>
        <w:numPr>
          <w:ilvl w:val="0"/>
          <w:numId w:val="2"/>
        </w:numPr>
        <w:shd w:val="clear" w:color="auto" w:fill="FFFFFF"/>
        <w:autoSpaceDE w:val="0"/>
        <w:autoSpaceDN w:val="0"/>
        <w:adjustRightInd w:val="0"/>
        <w:ind w:left="0" w:right="1" w:firstLine="284"/>
        <w:jc w:val="both"/>
        <w:rPr>
          <w:color w:val="000000" w:themeColor="text1"/>
        </w:rPr>
      </w:pPr>
      <w:r w:rsidRPr="00BA01A4">
        <w:rPr>
          <w:color w:val="000000" w:themeColor="text1"/>
        </w:rPr>
        <w:t>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14:paraId="58F953E7" w14:textId="77777777" w:rsidR="00DB15C8" w:rsidRPr="00BA01A4" w:rsidRDefault="00DB15C8" w:rsidP="00E26F76">
      <w:pPr>
        <w:pStyle w:val="aa"/>
        <w:widowControl w:val="0"/>
        <w:numPr>
          <w:ilvl w:val="0"/>
          <w:numId w:val="2"/>
        </w:numPr>
        <w:shd w:val="clear" w:color="auto" w:fill="FFFFFF"/>
        <w:autoSpaceDE w:val="0"/>
        <w:autoSpaceDN w:val="0"/>
        <w:adjustRightInd w:val="0"/>
        <w:ind w:left="0" w:right="1" w:firstLine="284"/>
        <w:jc w:val="both"/>
        <w:rPr>
          <w:color w:val="000000" w:themeColor="text1"/>
        </w:rPr>
      </w:pPr>
      <w:r w:rsidRPr="00BA01A4">
        <w:rPr>
          <w:color w:val="000000" w:themeColor="text1"/>
        </w:rPr>
        <w:t xml:space="preserve">Ми погоджуємося дотримуватися умов цієї пропозиції протягом </w:t>
      </w:r>
      <w:r w:rsidR="00820428" w:rsidRPr="00BA01A4">
        <w:rPr>
          <w:color w:val="000000" w:themeColor="text1"/>
        </w:rPr>
        <w:t>90</w:t>
      </w:r>
      <w:r w:rsidRPr="00BA01A4">
        <w:rPr>
          <w:color w:val="000000" w:themeColor="text1"/>
        </w:rPr>
        <w:t xml:space="preserve"> днів </w:t>
      </w:r>
      <w:r w:rsidRPr="00BA01A4">
        <w:rPr>
          <w:color w:val="000000" w:themeColor="text1"/>
          <w:shd w:val="clear" w:color="auto" w:fill="FFFFFF"/>
        </w:rPr>
        <w:t> з дати кінцевого строку подання тендерних пропозицій</w:t>
      </w:r>
    </w:p>
    <w:p w14:paraId="70149C35" w14:textId="77777777" w:rsidR="00751480" w:rsidRPr="00BA01A4" w:rsidRDefault="00751480" w:rsidP="00E26F76">
      <w:pPr>
        <w:pStyle w:val="aa"/>
        <w:widowControl w:val="0"/>
        <w:numPr>
          <w:ilvl w:val="0"/>
          <w:numId w:val="2"/>
        </w:numPr>
        <w:shd w:val="clear" w:color="auto" w:fill="FFFFFF"/>
        <w:autoSpaceDE w:val="0"/>
        <w:autoSpaceDN w:val="0"/>
        <w:adjustRightInd w:val="0"/>
        <w:ind w:left="0" w:right="1" w:firstLine="284"/>
        <w:jc w:val="both"/>
        <w:rPr>
          <w:color w:val="000000" w:themeColor="text1"/>
        </w:rPr>
      </w:pPr>
      <w:r w:rsidRPr="00BA01A4">
        <w:rPr>
          <w:color w:val="000000" w:themeColor="text1"/>
        </w:rPr>
        <w:t>Ми погоджуємося з умовами, що Ви можете відхилити нашу чи всі тендерні пропозиції, згідно із умовами тендерної документації, та розуміємо, що Ви не обмежені у прийнятті будь-якої іншої пропозиції з більш вигідними для Вас умовами.</w:t>
      </w:r>
    </w:p>
    <w:p w14:paraId="61B98E8B" w14:textId="77777777" w:rsidR="00751480" w:rsidRPr="00BA01A4" w:rsidRDefault="00751480" w:rsidP="00E26F76">
      <w:pPr>
        <w:pStyle w:val="aa"/>
        <w:widowControl w:val="0"/>
        <w:numPr>
          <w:ilvl w:val="0"/>
          <w:numId w:val="2"/>
        </w:numPr>
        <w:shd w:val="clear" w:color="auto" w:fill="FFFFFF"/>
        <w:tabs>
          <w:tab w:val="left" w:pos="709"/>
        </w:tabs>
        <w:autoSpaceDE w:val="0"/>
        <w:autoSpaceDN w:val="0"/>
        <w:adjustRightInd w:val="0"/>
        <w:ind w:left="0" w:right="1" w:firstLine="284"/>
        <w:jc w:val="both"/>
        <w:rPr>
          <w:color w:val="000000" w:themeColor="text1"/>
        </w:rPr>
      </w:pPr>
      <w:r w:rsidRPr="00BA01A4">
        <w:rPr>
          <w:color w:val="000000" w:themeColor="text1"/>
        </w:rPr>
        <w:t>Якщо нас визначено переможцем торгів, ми беремо на себе зобов’язання підписати договір відповідно до Додатку №</w:t>
      </w:r>
      <w:r w:rsidR="00B810B3" w:rsidRPr="00BA01A4">
        <w:rPr>
          <w:color w:val="000000" w:themeColor="text1"/>
        </w:rPr>
        <w:t>3</w:t>
      </w:r>
      <w:r w:rsidR="000402F3" w:rsidRPr="00BA01A4">
        <w:rPr>
          <w:color w:val="000000" w:themeColor="text1"/>
        </w:rPr>
        <w:t xml:space="preserve"> </w:t>
      </w:r>
      <w:r w:rsidRPr="00BA01A4">
        <w:rPr>
          <w:color w:val="000000" w:themeColor="text1"/>
        </w:rPr>
        <w:t xml:space="preserve">до тендерної документації із замовником не пізніше ніж через </w:t>
      </w:r>
      <w:r w:rsidR="00820428" w:rsidRPr="00BA01A4">
        <w:rPr>
          <w:b/>
          <w:color w:val="000000" w:themeColor="text1"/>
        </w:rPr>
        <w:t>15</w:t>
      </w:r>
      <w:r w:rsidRPr="00BA01A4">
        <w:rPr>
          <w:color w:val="000000" w:themeColor="text1"/>
        </w:rPr>
        <w:t xml:space="preserve"> днів з дня прийняття рішення про намір укласти договір про закупівлю та не раніше ніж через </w:t>
      </w:r>
      <w:r w:rsidR="00820428" w:rsidRPr="00BA01A4">
        <w:rPr>
          <w:b/>
          <w:color w:val="000000" w:themeColor="text1"/>
        </w:rPr>
        <w:t>5</w:t>
      </w:r>
      <w:r w:rsidRPr="00BA01A4">
        <w:rPr>
          <w:color w:val="000000" w:themeColor="text1"/>
        </w:rPr>
        <w:t xml:space="preserve"> днів з дати оприлюднення на веб-порталі Уповноваженого органу повідомлення про намір укласти договір про закупівлю.</w:t>
      </w:r>
    </w:p>
    <w:p w14:paraId="245F3E7F" w14:textId="77777777" w:rsidR="00596DF2" w:rsidRPr="00BA01A4" w:rsidRDefault="00596DF2" w:rsidP="00080F53">
      <w:pPr>
        <w:spacing w:line="240" w:lineRule="auto"/>
        <w:contextualSpacing/>
        <w:jc w:val="both"/>
        <w:rPr>
          <w:rFonts w:ascii="Times New Roman" w:hAnsi="Times New Roman"/>
          <w:i/>
          <w:iCs/>
          <w:color w:val="000000" w:themeColor="text1"/>
          <w:sz w:val="20"/>
          <w:szCs w:val="20"/>
          <w:lang w:val="uk-UA"/>
        </w:rPr>
      </w:pPr>
    </w:p>
    <w:p w14:paraId="74ED5E88" w14:textId="77777777" w:rsidR="00E46EFD" w:rsidRPr="00BA01A4" w:rsidRDefault="00751480" w:rsidP="00F723FF">
      <w:pPr>
        <w:spacing w:line="240" w:lineRule="auto"/>
        <w:ind w:firstLine="709"/>
        <w:contextualSpacing/>
        <w:jc w:val="both"/>
        <w:rPr>
          <w:rFonts w:ascii="Times New Roman" w:hAnsi="Times New Roman"/>
          <w:i/>
          <w:iCs/>
          <w:color w:val="000000" w:themeColor="text1"/>
          <w:sz w:val="20"/>
          <w:szCs w:val="20"/>
          <w:lang w:val="uk-UA"/>
        </w:rPr>
      </w:pPr>
      <w:r w:rsidRPr="00BA01A4">
        <w:rPr>
          <w:rFonts w:ascii="Times New Roman" w:hAnsi="Times New Roman"/>
          <w:i/>
          <w:iCs/>
          <w:color w:val="000000" w:themeColor="text1"/>
          <w:sz w:val="20"/>
          <w:szCs w:val="20"/>
          <w:lang w:val="uk-UA"/>
        </w:rPr>
        <w:t>Посада, прізвище, ініціали, підпис уповноваженої особи Учасника, завірені печаткою.</w:t>
      </w:r>
      <w:r w:rsidR="0001668F" w:rsidRPr="00BA01A4">
        <w:rPr>
          <w:rFonts w:ascii="Times New Roman" w:hAnsi="Times New Roman"/>
          <w:i/>
          <w:iCs/>
          <w:color w:val="000000" w:themeColor="text1"/>
          <w:sz w:val="20"/>
          <w:szCs w:val="20"/>
          <w:lang w:val="uk-UA"/>
        </w:rPr>
        <w:br w:type="page"/>
      </w: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57"/>
        <w:gridCol w:w="4698"/>
      </w:tblGrid>
      <w:tr w:rsidR="00CC4E37" w:rsidRPr="00BA01A4" w14:paraId="4411C74E" w14:textId="77777777" w:rsidTr="001D7448">
        <w:tc>
          <w:tcPr>
            <w:tcW w:w="4785" w:type="dxa"/>
          </w:tcPr>
          <w:p w14:paraId="515083C9" w14:textId="77777777" w:rsidR="00CC4E37" w:rsidRPr="00BA01A4" w:rsidRDefault="00CC4E37" w:rsidP="001D7448">
            <w:pPr>
              <w:spacing w:line="240" w:lineRule="auto"/>
              <w:contextualSpacing/>
              <w:jc w:val="both"/>
              <w:rPr>
                <w:rFonts w:ascii="Times New Roman" w:hAnsi="Times New Roman"/>
                <w:color w:val="000000" w:themeColor="text1"/>
                <w:sz w:val="24"/>
                <w:szCs w:val="24"/>
                <w:lang w:val="uk-UA"/>
              </w:rPr>
            </w:pPr>
          </w:p>
        </w:tc>
        <w:tc>
          <w:tcPr>
            <w:tcW w:w="4786" w:type="dxa"/>
          </w:tcPr>
          <w:p w14:paraId="18DCA3F1" w14:textId="77777777" w:rsidR="00CC4E37" w:rsidRPr="00BA01A4" w:rsidRDefault="00CC4E37" w:rsidP="001D7448">
            <w:pPr>
              <w:spacing w:line="240" w:lineRule="auto"/>
              <w:contextualSpacing/>
              <w:rPr>
                <w:rStyle w:val="FontStyle15"/>
                <w:b/>
                <w:i/>
                <w:color w:val="000000" w:themeColor="text1"/>
                <w:sz w:val="24"/>
                <w:szCs w:val="24"/>
                <w:lang w:val="uk-UA" w:eastAsia="uk-UA"/>
              </w:rPr>
            </w:pPr>
            <w:r w:rsidRPr="00BA01A4">
              <w:rPr>
                <w:rStyle w:val="FontStyle15"/>
                <w:b/>
                <w:i/>
                <w:color w:val="000000" w:themeColor="text1"/>
                <w:sz w:val="24"/>
                <w:szCs w:val="24"/>
                <w:lang w:val="uk-UA" w:eastAsia="uk-UA"/>
              </w:rPr>
              <w:t xml:space="preserve">Додаток </w:t>
            </w:r>
            <w:r w:rsidR="004F6D98" w:rsidRPr="00BA01A4">
              <w:rPr>
                <w:rStyle w:val="FontStyle15"/>
                <w:b/>
                <w:i/>
                <w:color w:val="000000" w:themeColor="text1"/>
                <w:sz w:val="24"/>
                <w:szCs w:val="24"/>
                <w:lang w:val="uk-UA" w:eastAsia="uk-UA"/>
              </w:rPr>
              <w:t>2</w:t>
            </w:r>
          </w:p>
          <w:p w14:paraId="638A19EF" w14:textId="77777777" w:rsidR="00CC4E37" w:rsidRPr="00BA01A4" w:rsidRDefault="00CC4E37" w:rsidP="001D7448">
            <w:pPr>
              <w:spacing w:line="240" w:lineRule="auto"/>
              <w:contextualSpacing/>
              <w:rPr>
                <w:rFonts w:ascii="Times New Roman" w:hAnsi="Times New Roman"/>
                <w:b/>
                <w:i/>
                <w:color w:val="000000" w:themeColor="text1"/>
                <w:sz w:val="24"/>
                <w:szCs w:val="24"/>
                <w:lang w:val="uk-UA" w:eastAsia="uk-UA"/>
              </w:rPr>
            </w:pPr>
            <w:r w:rsidRPr="00BA01A4">
              <w:rPr>
                <w:rStyle w:val="FontStyle15"/>
                <w:b/>
                <w:i/>
                <w:color w:val="000000" w:themeColor="text1"/>
                <w:sz w:val="24"/>
                <w:szCs w:val="24"/>
                <w:lang w:val="uk-UA" w:eastAsia="uk-UA"/>
              </w:rPr>
              <w:t>до тендерної документації</w:t>
            </w:r>
          </w:p>
        </w:tc>
      </w:tr>
    </w:tbl>
    <w:p w14:paraId="7917E13C" w14:textId="77777777" w:rsidR="00CC4E37" w:rsidRPr="00BA01A4" w:rsidRDefault="00CC4E37" w:rsidP="003249C3">
      <w:pPr>
        <w:snapToGrid w:val="0"/>
        <w:spacing w:line="240" w:lineRule="auto"/>
        <w:contextualSpacing/>
        <w:jc w:val="center"/>
        <w:rPr>
          <w:rFonts w:ascii="Times New Roman" w:hAnsi="Times New Roman"/>
          <w:b/>
          <w:bCs/>
          <w:color w:val="000000" w:themeColor="text1"/>
          <w:sz w:val="24"/>
          <w:szCs w:val="24"/>
          <w:lang w:val="uk-UA"/>
        </w:rPr>
      </w:pPr>
    </w:p>
    <w:p w14:paraId="68125358" w14:textId="77777777" w:rsidR="00680D88" w:rsidRPr="00BA01A4" w:rsidRDefault="00680D88" w:rsidP="00680D88">
      <w:pPr>
        <w:snapToGrid w:val="0"/>
        <w:spacing w:line="240" w:lineRule="auto"/>
        <w:ind w:firstLine="708"/>
        <w:contextualSpacing/>
        <w:jc w:val="center"/>
        <w:rPr>
          <w:rFonts w:ascii="Times New Roman" w:hAnsi="Times New Roman"/>
          <w:b/>
          <w:bCs/>
          <w:color w:val="000000" w:themeColor="text1"/>
          <w:sz w:val="24"/>
          <w:szCs w:val="24"/>
          <w:lang w:val="uk-UA"/>
        </w:rPr>
      </w:pPr>
      <w:r w:rsidRPr="00BA01A4">
        <w:rPr>
          <w:rFonts w:ascii="Times New Roman" w:hAnsi="Times New Roman"/>
          <w:b/>
          <w:bCs/>
          <w:color w:val="000000" w:themeColor="text1"/>
          <w:sz w:val="24"/>
          <w:szCs w:val="24"/>
          <w:lang w:val="uk-UA"/>
        </w:rPr>
        <w:t>Кількісні та технічні вимоги щодо предмету закупівлі</w:t>
      </w:r>
    </w:p>
    <w:p w14:paraId="7A6747BB" w14:textId="78A8F0CB" w:rsidR="00792549" w:rsidRDefault="00F75A1E" w:rsidP="00680D88">
      <w:pPr>
        <w:spacing w:line="240" w:lineRule="auto"/>
        <w:jc w:val="center"/>
        <w:rPr>
          <w:rFonts w:ascii="Times New Roman" w:hAnsi="Times New Roman"/>
          <w:b/>
          <w:sz w:val="24"/>
          <w:szCs w:val="24"/>
          <w:lang w:val="uk-UA"/>
        </w:rPr>
      </w:pPr>
      <w:r w:rsidRPr="00B04EC4">
        <w:rPr>
          <w:rFonts w:ascii="Times New Roman" w:hAnsi="Times New Roman"/>
          <w:b/>
          <w:sz w:val="24"/>
          <w:szCs w:val="24"/>
          <w:lang w:val="uk-UA"/>
        </w:rPr>
        <w:t>код ДК 021:2015 50730000-1 - Послуги з ремонту і технічного обслуговування охолоджувальних установок (Обслуговування теплових насосів, вентиляційного та охолоджувального обладнання)</w:t>
      </w:r>
    </w:p>
    <w:p w14:paraId="042A8805" w14:textId="77777777" w:rsidR="00F75A1E" w:rsidRPr="00BA01A4" w:rsidRDefault="00F75A1E" w:rsidP="00680D88">
      <w:pPr>
        <w:spacing w:line="240" w:lineRule="auto"/>
        <w:jc w:val="center"/>
        <w:rPr>
          <w:rFonts w:ascii="Times New Roman" w:hAnsi="Times New Roman"/>
          <w:b/>
          <w:bCs/>
          <w:color w:val="000000" w:themeColor="text1"/>
          <w:sz w:val="24"/>
          <w:szCs w:val="24"/>
          <w:lang w:val="uk-UA"/>
        </w:rPr>
      </w:pPr>
    </w:p>
    <w:p w14:paraId="4D4C2C85" w14:textId="38DA07F4" w:rsidR="00680D88" w:rsidRDefault="00F75A1E" w:rsidP="00680D88">
      <w:pPr>
        <w:spacing w:line="240" w:lineRule="auto"/>
        <w:contextualSpacing/>
        <w:jc w:val="center"/>
        <w:rPr>
          <w:rFonts w:ascii="Times New Roman" w:hAnsi="Times New Roman"/>
          <w:b/>
          <w:color w:val="000000" w:themeColor="text1"/>
          <w:sz w:val="24"/>
          <w:szCs w:val="24"/>
          <w:lang w:val="uk-UA"/>
        </w:rPr>
      </w:pPr>
      <w:r>
        <w:rPr>
          <w:rFonts w:ascii="Times New Roman" w:hAnsi="Times New Roman"/>
          <w:b/>
          <w:color w:val="000000" w:themeColor="text1"/>
          <w:sz w:val="24"/>
          <w:szCs w:val="24"/>
          <w:lang w:val="en-US"/>
        </w:rPr>
        <w:t xml:space="preserve">I. </w:t>
      </w:r>
      <w:r w:rsidR="00680D88" w:rsidRPr="00BA01A4">
        <w:rPr>
          <w:rFonts w:ascii="Times New Roman" w:hAnsi="Times New Roman"/>
          <w:b/>
          <w:color w:val="000000" w:themeColor="text1"/>
          <w:sz w:val="24"/>
          <w:szCs w:val="24"/>
          <w:lang w:val="uk-UA"/>
        </w:rPr>
        <w:t>Загальні вимоги:</w:t>
      </w:r>
    </w:p>
    <w:p w14:paraId="4075DC50" w14:textId="77777777" w:rsidR="002260D9" w:rsidRPr="00BA01A4" w:rsidRDefault="002260D9" w:rsidP="00680D88">
      <w:pPr>
        <w:spacing w:line="240" w:lineRule="auto"/>
        <w:contextualSpacing/>
        <w:jc w:val="center"/>
        <w:rPr>
          <w:rFonts w:ascii="Times New Roman" w:hAnsi="Times New Roman"/>
          <w:b/>
          <w:color w:val="000000" w:themeColor="text1"/>
          <w:sz w:val="24"/>
          <w:szCs w:val="24"/>
          <w:lang w:val="uk-UA"/>
        </w:rPr>
      </w:pPr>
    </w:p>
    <w:p w14:paraId="016BC667" w14:textId="77777777" w:rsidR="0047189A" w:rsidRPr="0054650E" w:rsidRDefault="0047189A" w:rsidP="0047189A">
      <w:pPr>
        <w:pStyle w:val="aa"/>
        <w:widowControl w:val="0"/>
        <w:numPr>
          <w:ilvl w:val="0"/>
          <w:numId w:val="30"/>
        </w:numPr>
        <w:suppressAutoHyphens/>
        <w:spacing w:line="276" w:lineRule="auto"/>
        <w:ind w:left="-709" w:right="-1" w:firstLine="425"/>
        <w:jc w:val="both"/>
        <w:rPr>
          <w:lang w:eastAsia="ar-SA"/>
        </w:rPr>
      </w:pPr>
      <w:r w:rsidRPr="0054650E">
        <w:t>Технічне обслуговування обладнання буде проводитись протягом 202</w:t>
      </w:r>
      <w:r w:rsidRPr="0054650E">
        <w:rPr>
          <w:lang w:val="ru-RU"/>
        </w:rPr>
        <w:t>3</w:t>
      </w:r>
      <w:r w:rsidRPr="0054650E">
        <w:t xml:space="preserve"> року.</w:t>
      </w:r>
    </w:p>
    <w:p w14:paraId="0959FD37" w14:textId="6577D8AA" w:rsidR="0047189A" w:rsidRPr="00CE09E8" w:rsidRDefault="0047189A" w:rsidP="0047189A">
      <w:pPr>
        <w:pStyle w:val="aa"/>
        <w:widowControl w:val="0"/>
        <w:numPr>
          <w:ilvl w:val="0"/>
          <w:numId w:val="30"/>
        </w:numPr>
        <w:suppressAutoHyphens/>
        <w:spacing w:line="276" w:lineRule="auto"/>
        <w:ind w:left="-709" w:right="-1" w:firstLine="425"/>
        <w:jc w:val="both"/>
        <w:rPr>
          <w:lang w:eastAsia="ar-SA"/>
        </w:rPr>
      </w:pPr>
      <w:r w:rsidRPr="00CE09E8">
        <w:t>Вартість послуг повинна включати вартість витратних матеріалів необхідних для проведення технічного обслуговування</w:t>
      </w:r>
      <w:r w:rsidR="00CE09E8" w:rsidRPr="00CE09E8">
        <w:rPr>
          <w:lang w:val="ru-RU"/>
        </w:rPr>
        <w:t xml:space="preserve"> (</w:t>
      </w:r>
      <w:r w:rsidR="00CE09E8" w:rsidRPr="00CE09E8">
        <w:rPr>
          <w:szCs w:val="28"/>
        </w:rPr>
        <w:t>манометри, термометри, датчики температури, реле, повітровідвідників, приводів клапанів, мастило, пропіленгліколь та інше</w:t>
      </w:r>
      <w:r w:rsidR="00CE09E8" w:rsidRPr="00CE09E8">
        <w:rPr>
          <w:szCs w:val="28"/>
          <w:lang w:val="ru-RU"/>
        </w:rPr>
        <w:t>)</w:t>
      </w:r>
      <w:r w:rsidR="00C42EC4" w:rsidRPr="00CE09E8">
        <w:t xml:space="preserve">. Надати гарантійний лист </w:t>
      </w:r>
      <w:r w:rsidR="00C42EC4" w:rsidRPr="00CE09E8">
        <w:rPr>
          <w:lang w:eastAsia="ar-SA"/>
        </w:rPr>
        <w:t>в довільній формі.</w:t>
      </w:r>
    </w:p>
    <w:p w14:paraId="5C53D5EC" w14:textId="77777777" w:rsidR="0047189A" w:rsidRPr="0054650E" w:rsidRDefault="0047189A" w:rsidP="0047189A">
      <w:pPr>
        <w:pStyle w:val="aa"/>
        <w:widowControl w:val="0"/>
        <w:numPr>
          <w:ilvl w:val="0"/>
          <w:numId w:val="30"/>
        </w:numPr>
        <w:suppressAutoHyphens/>
        <w:spacing w:line="276" w:lineRule="auto"/>
        <w:ind w:left="-709" w:right="-1" w:firstLine="425"/>
        <w:jc w:val="both"/>
        <w:rPr>
          <w:lang w:eastAsia="ar-SA"/>
        </w:rPr>
      </w:pPr>
      <w:r w:rsidRPr="0054650E">
        <w:rPr>
          <w:lang w:eastAsia="ar-SA"/>
        </w:rPr>
        <w:t>Запасні частини, що встановлюються повинні бути оригінальними та відп</w:t>
      </w:r>
      <w:r>
        <w:rPr>
          <w:lang w:eastAsia="ar-SA"/>
        </w:rPr>
        <w:t>овідати нормам згідно інструкцій</w:t>
      </w:r>
      <w:r w:rsidRPr="0054650E">
        <w:rPr>
          <w:lang w:eastAsia="ar-SA"/>
        </w:rPr>
        <w:t xml:space="preserve"> завод</w:t>
      </w:r>
      <w:r>
        <w:rPr>
          <w:lang w:eastAsia="ar-SA"/>
        </w:rPr>
        <w:t>ів</w:t>
      </w:r>
      <w:r w:rsidRPr="0054650E">
        <w:rPr>
          <w:lang w:eastAsia="ar-SA"/>
        </w:rPr>
        <w:t xml:space="preserve"> виробника. Надати гарантійний лист в довільній формі.</w:t>
      </w:r>
    </w:p>
    <w:p w14:paraId="1742A401" w14:textId="1F7F9B3B" w:rsidR="0047189A" w:rsidRPr="0054650E" w:rsidRDefault="0047189A" w:rsidP="0047189A">
      <w:pPr>
        <w:pStyle w:val="aa"/>
        <w:widowControl w:val="0"/>
        <w:numPr>
          <w:ilvl w:val="0"/>
          <w:numId w:val="30"/>
        </w:numPr>
        <w:suppressAutoHyphens/>
        <w:ind w:left="-709" w:right="-1" w:firstLine="426"/>
        <w:jc w:val="both"/>
        <w:rPr>
          <w:b/>
        </w:rPr>
      </w:pPr>
      <w:r w:rsidRPr="0054650E">
        <w:rPr>
          <w:lang w:eastAsia="ar-SA"/>
        </w:rPr>
        <w:t>Всі замінені запчастини належать замовнику і повертаються йому в момент підписання акту виконаних робіт.</w:t>
      </w:r>
      <w:r w:rsidR="00F64DDD" w:rsidRPr="00F64DDD">
        <w:rPr>
          <w:lang w:eastAsia="ar-SA"/>
        </w:rPr>
        <w:t xml:space="preserve"> </w:t>
      </w:r>
      <w:r w:rsidR="00F64DDD" w:rsidRPr="0054650E">
        <w:rPr>
          <w:lang w:eastAsia="ar-SA"/>
        </w:rPr>
        <w:t>Надати гарантійний лист в довільній формі.</w:t>
      </w:r>
    </w:p>
    <w:p w14:paraId="729A6D50" w14:textId="1C768865" w:rsidR="0047189A" w:rsidRPr="0054650E" w:rsidRDefault="0047189A" w:rsidP="0047189A">
      <w:pPr>
        <w:pStyle w:val="aa"/>
        <w:widowControl w:val="0"/>
        <w:numPr>
          <w:ilvl w:val="0"/>
          <w:numId w:val="30"/>
        </w:numPr>
        <w:suppressAutoHyphens/>
        <w:ind w:left="-709" w:right="-1" w:firstLine="426"/>
        <w:jc w:val="both"/>
        <w:rPr>
          <w:b/>
        </w:rPr>
      </w:pPr>
      <w:r w:rsidRPr="0054650E">
        <w:rPr>
          <w:lang w:eastAsia="ar-SA"/>
        </w:rPr>
        <w:t>Гарантія на виконані роботи повинна складати 1 рік</w:t>
      </w:r>
      <w:r w:rsidR="002260D9">
        <w:rPr>
          <w:lang w:eastAsia="ar-SA"/>
        </w:rPr>
        <w:t>. Надати гарантійний лист.</w:t>
      </w:r>
    </w:p>
    <w:p w14:paraId="7437DC06" w14:textId="77777777" w:rsidR="00680D88" w:rsidRPr="00BA01A4" w:rsidRDefault="00680D88" w:rsidP="00680D88">
      <w:pPr>
        <w:spacing w:line="240" w:lineRule="auto"/>
        <w:contextualSpacing/>
        <w:rPr>
          <w:rFonts w:ascii="Times New Roman" w:hAnsi="Times New Roman"/>
          <w:b/>
          <w:color w:val="000000" w:themeColor="text1"/>
          <w:sz w:val="24"/>
          <w:szCs w:val="24"/>
          <w:lang w:val="uk-UA"/>
        </w:rPr>
      </w:pPr>
      <w:r w:rsidRPr="00BA01A4">
        <w:rPr>
          <w:rFonts w:ascii="Times New Roman" w:hAnsi="Times New Roman"/>
          <w:b/>
          <w:color w:val="000000" w:themeColor="text1"/>
          <w:sz w:val="24"/>
          <w:szCs w:val="24"/>
          <w:lang w:val="uk-UA"/>
        </w:rPr>
        <w:t xml:space="preserve">                                             </w:t>
      </w:r>
    </w:p>
    <w:p w14:paraId="1E00C01A" w14:textId="54E3AEA7" w:rsidR="00680D88" w:rsidRDefault="00680D88" w:rsidP="0047064C">
      <w:pPr>
        <w:spacing w:line="240" w:lineRule="auto"/>
        <w:ind w:left="-709"/>
        <w:contextualSpacing/>
        <w:jc w:val="center"/>
        <w:rPr>
          <w:rFonts w:ascii="Times New Roman" w:hAnsi="Times New Roman"/>
          <w:b/>
          <w:color w:val="000000" w:themeColor="text1"/>
          <w:sz w:val="24"/>
          <w:szCs w:val="24"/>
          <w:lang w:val="uk-UA"/>
        </w:rPr>
      </w:pPr>
      <w:r w:rsidRPr="0047064C">
        <w:rPr>
          <w:rFonts w:ascii="Times New Roman" w:hAnsi="Times New Roman"/>
          <w:b/>
          <w:color w:val="000000" w:themeColor="text1"/>
          <w:sz w:val="24"/>
          <w:szCs w:val="24"/>
        </w:rPr>
        <w:t xml:space="preserve">ІІ. Перелік </w:t>
      </w:r>
      <w:r w:rsidR="00400639" w:rsidRPr="0047064C">
        <w:rPr>
          <w:rFonts w:ascii="Times New Roman" w:hAnsi="Times New Roman"/>
          <w:b/>
          <w:color w:val="000000" w:themeColor="text1"/>
          <w:sz w:val="24"/>
          <w:szCs w:val="24"/>
          <w:lang w:val="uk-UA"/>
        </w:rPr>
        <w:t>послуг</w:t>
      </w:r>
    </w:p>
    <w:tbl>
      <w:tblPr>
        <w:tblW w:w="1020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5812"/>
        <w:gridCol w:w="850"/>
        <w:gridCol w:w="1276"/>
        <w:gridCol w:w="1276"/>
      </w:tblGrid>
      <w:tr w:rsidR="004D4A94" w:rsidRPr="00667C9B" w14:paraId="79020413" w14:textId="07B805DC" w:rsidTr="003E6637">
        <w:trPr>
          <w:cantSplit/>
          <w:trHeight w:val="765"/>
        </w:trPr>
        <w:tc>
          <w:tcPr>
            <w:tcW w:w="993" w:type="dxa"/>
            <w:shd w:val="clear" w:color="auto" w:fill="FFFFFF"/>
            <w:vAlign w:val="center"/>
            <w:hideMark/>
          </w:tcPr>
          <w:p w14:paraId="054341B1" w14:textId="77777777" w:rsidR="004D4A94" w:rsidRPr="00667C9B" w:rsidRDefault="004D4A94" w:rsidP="00903A7C">
            <w:pPr>
              <w:spacing w:line="240" w:lineRule="auto"/>
              <w:jc w:val="center"/>
              <w:rPr>
                <w:rFonts w:ascii="Times New Roman" w:eastAsia="Times New Roman" w:hAnsi="Times New Roman"/>
                <w:b/>
                <w:bCs/>
                <w:color w:val="000000"/>
                <w:sz w:val="24"/>
                <w:szCs w:val="24"/>
                <w:lang w:val="en-US"/>
              </w:rPr>
            </w:pPr>
            <w:r w:rsidRPr="00667C9B">
              <w:rPr>
                <w:rFonts w:ascii="Times New Roman" w:eastAsia="Times New Roman" w:hAnsi="Times New Roman"/>
                <w:b/>
                <w:bCs/>
                <w:color w:val="000000"/>
                <w:sz w:val="24"/>
                <w:szCs w:val="24"/>
              </w:rPr>
              <w:t>Адреса</w:t>
            </w:r>
          </w:p>
        </w:tc>
        <w:tc>
          <w:tcPr>
            <w:tcW w:w="5812" w:type="dxa"/>
            <w:shd w:val="clear" w:color="auto" w:fill="FFFFFF"/>
            <w:vAlign w:val="center"/>
            <w:hideMark/>
          </w:tcPr>
          <w:p w14:paraId="003BDCC6" w14:textId="7AAB64C4" w:rsidR="004D4A94" w:rsidRPr="00667C9B" w:rsidRDefault="004D4A94" w:rsidP="00903A7C">
            <w:pPr>
              <w:spacing w:line="240" w:lineRule="auto"/>
              <w:jc w:val="center"/>
              <w:rPr>
                <w:rFonts w:ascii="Times New Roman" w:eastAsia="Times New Roman" w:hAnsi="Times New Roman"/>
                <w:b/>
                <w:bCs/>
                <w:color w:val="000000"/>
                <w:sz w:val="24"/>
                <w:szCs w:val="24"/>
              </w:rPr>
            </w:pPr>
            <w:r w:rsidRPr="00667C9B">
              <w:rPr>
                <w:rFonts w:ascii="Times New Roman" w:hAnsi="Times New Roman"/>
                <w:b/>
                <w:sz w:val="24"/>
                <w:szCs w:val="24"/>
                <w:lang w:val="uk-UA"/>
              </w:rPr>
              <w:t xml:space="preserve">Обслуговування </w:t>
            </w:r>
            <w:r w:rsidRPr="00667C9B">
              <w:rPr>
                <w:rFonts w:ascii="Times New Roman" w:hAnsi="Times New Roman"/>
                <w:b/>
                <w:sz w:val="24"/>
                <w:szCs w:val="24"/>
                <w:lang w:val="uk-UA"/>
              </w:rPr>
              <w:t>теплових насосів, вентиляційного та охолоджувального обладнання</w:t>
            </w:r>
            <w:r w:rsidRPr="00667C9B">
              <w:rPr>
                <w:rFonts w:ascii="Times New Roman" w:hAnsi="Times New Roman"/>
                <w:b/>
                <w:sz w:val="24"/>
                <w:szCs w:val="24"/>
                <w:lang w:val="uk-UA"/>
              </w:rPr>
              <w:t xml:space="preserve"> у складі</w:t>
            </w:r>
            <w:r w:rsidRPr="00667C9B">
              <w:rPr>
                <w:rFonts w:ascii="Times New Roman" w:hAnsi="Times New Roman"/>
                <w:b/>
                <w:sz w:val="24"/>
                <w:szCs w:val="24"/>
              </w:rPr>
              <w:t>:</w:t>
            </w:r>
          </w:p>
        </w:tc>
        <w:tc>
          <w:tcPr>
            <w:tcW w:w="850" w:type="dxa"/>
            <w:shd w:val="clear" w:color="auto" w:fill="FFFFFF"/>
            <w:vAlign w:val="center"/>
            <w:hideMark/>
          </w:tcPr>
          <w:p w14:paraId="1391579F" w14:textId="41481FB2" w:rsidR="004D4A94" w:rsidRPr="00667C9B" w:rsidRDefault="004D4A94" w:rsidP="00903A7C">
            <w:pPr>
              <w:spacing w:line="240" w:lineRule="auto"/>
              <w:jc w:val="center"/>
              <w:rPr>
                <w:rFonts w:ascii="Times New Roman" w:eastAsia="Times New Roman" w:hAnsi="Times New Roman"/>
                <w:b/>
                <w:bCs/>
                <w:color w:val="000000"/>
                <w:sz w:val="24"/>
                <w:szCs w:val="24"/>
              </w:rPr>
            </w:pPr>
            <w:r w:rsidRPr="00667C9B">
              <w:rPr>
                <w:rFonts w:ascii="Times New Roman" w:eastAsia="Times New Roman" w:hAnsi="Times New Roman"/>
                <w:b/>
                <w:bCs/>
                <w:color w:val="000000"/>
                <w:sz w:val="24"/>
                <w:szCs w:val="24"/>
              </w:rPr>
              <w:t>Кількість</w:t>
            </w:r>
            <w:r w:rsidRPr="00667C9B">
              <w:rPr>
                <w:rFonts w:ascii="Times New Roman" w:eastAsia="Times New Roman" w:hAnsi="Times New Roman"/>
                <w:b/>
                <w:bCs/>
                <w:color w:val="000000"/>
                <w:sz w:val="24"/>
                <w:szCs w:val="24"/>
                <w:lang w:val="uk-UA"/>
              </w:rPr>
              <w:t xml:space="preserve"> обладнання</w:t>
            </w:r>
            <w:r w:rsidRPr="00667C9B">
              <w:rPr>
                <w:rFonts w:ascii="Times New Roman" w:eastAsia="Times New Roman" w:hAnsi="Times New Roman"/>
                <w:b/>
                <w:bCs/>
                <w:color w:val="000000"/>
                <w:sz w:val="24"/>
                <w:szCs w:val="24"/>
              </w:rPr>
              <w:t>, шт.</w:t>
            </w:r>
          </w:p>
        </w:tc>
        <w:tc>
          <w:tcPr>
            <w:tcW w:w="1276" w:type="dxa"/>
            <w:shd w:val="clear" w:color="auto" w:fill="FFFFFF"/>
            <w:vAlign w:val="center"/>
            <w:hideMark/>
          </w:tcPr>
          <w:p w14:paraId="49DB3160" w14:textId="63B6447E" w:rsidR="004D4A94" w:rsidRPr="00667C9B" w:rsidRDefault="004D4A94" w:rsidP="00903A7C">
            <w:pPr>
              <w:spacing w:line="240" w:lineRule="auto"/>
              <w:jc w:val="center"/>
              <w:rPr>
                <w:rFonts w:ascii="Times New Roman" w:eastAsia="Times New Roman" w:hAnsi="Times New Roman"/>
                <w:b/>
                <w:bCs/>
                <w:color w:val="000000"/>
                <w:sz w:val="24"/>
                <w:szCs w:val="24"/>
              </w:rPr>
            </w:pPr>
            <w:r w:rsidRPr="00667C9B">
              <w:rPr>
                <w:rFonts w:ascii="Times New Roman" w:eastAsia="Times New Roman" w:hAnsi="Times New Roman"/>
                <w:b/>
                <w:bCs/>
                <w:color w:val="000000"/>
                <w:sz w:val="24"/>
                <w:szCs w:val="24"/>
              </w:rPr>
              <w:t>Пер</w:t>
            </w:r>
            <w:r w:rsidRPr="00667C9B">
              <w:rPr>
                <w:rFonts w:ascii="Times New Roman" w:eastAsia="Times New Roman" w:hAnsi="Times New Roman"/>
                <w:b/>
                <w:bCs/>
                <w:color w:val="000000"/>
                <w:sz w:val="24"/>
                <w:szCs w:val="24"/>
                <w:lang w:val="uk-UA"/>
              </w:rPr>
              <w:t>і</w:t>
            </w:r>
            <w:r w:rsidRPr="00667C9B">
              <w:rPr>
                <w:rFonts w:ascii="Times New Roman" w:eastAsia="Times New Roman" w:hAnsi="Times New Roman"/>
                <w:b/>
                <w:bCs/>
                <w:color w:val="000000"/>
                <w:sz w:val="24"/>
                <w:szCs w:val="24"/>
              </w:rPr>
              <w:t>одичність обслуговування, раз/рік</w:t>
            </w:r>
          </w:p>
        </w:tc>
        <w:tc>
          <w:tcPr>
            <w:tcW w:w="1276" w:type="dxa"/>
            <w:shd w:val="clear" w:color="auto" w:fill="FFFFFF"/>
          </w:tcPr>
          <w:p w14:paraId="39C57CEC" w14:textId="118FEDD6" w:rsidR="004D4A94" w:rsidRPr="00667C9B" w:rsidRDefault="00CC7BC7" w:rsidP="00903A7C">
            <w:pPr>
              <w:spacing w:line="240" w:lineRule="auto"/>
              <w:jc w:val="center"/>
              <w:rPr>
                <w:rFonts w:ascii="Times New Roman" w:eastAsia="Times New Roman" w:hAnsi="Times New Roman"/>
                <w:b/>
                <w:bCs/>
                <w:color w:val="000000"/>
                <w:sz w:val="24"/>
                <w:szCs w:val="24"/>
                <w:lang w:val="uk-UA"/>
              </w:rPr>
            </w:pPr>
            <w:r w:rsidRPr="00667C9B">
              <w:rPr>
                <w:rFonts w:ascii="Times New Roman" w:eastAsia="Times New Roman" w:hAnsi="Times New Roman"/>
                <w:b/>
                <w:bCs/>
                <w:color w:val="000000"/>
                <w:sz w:val="24"/>
                <w:szCs w:val="24"/>
                <w:lang w:val="uk-UA"/>
              </w:rPr>
              <w:t>Загальна к</w:t>
            </w:r>
            <w:r w:rsidR="00F45F94" w:rsidRPr="00667C9B">
              <w:rPr>
                <w:rFonts w:ascii="Times New Roman" w:eastAsia="Times New Roman" w:hAnsi="Times New Roman"/>
                <w:b/>
                <w:bCs/>
                <w:color w:val="000000"/>
                <w:sz w:val="24"/>
                <w:szCs w:val="24"/>
                <w:lang w:val="uk-UA"/>
              </w:rPr>
              <w:t>ількість послуг</w:t>
            </w:r>
          </w:p>
        </w:tc>
      </w:tr>
      <w:tr w:rsidR="00F45F94" w:rsidRPr="00667C9B" w14:paraId="2E5C628E" w14:textId="685645D2" w:rsidTr="003E6637">
        <w:trPr>
          <w:cantSplit/>
          <w:trHeight w:val="525"/>
        </w:trPr>
        <w:tc>
          <w:tcPr>
            <w:tcW w:w="993" w:type="dxa"/>
            <w:vMerge w:val="restart"/>
            <w:vAlign w:val="center"/>
            <w:hideMark/>
          </w:tcPr>
          <w:p w14:paraId="5D6334E7" w14:textId="77777777" w:rsidR="00F45F94" w:rsidRPr="00667C9B" w:rsidRDefault="00F45F94" w:rsidP="00F45F94">
            <w:pPr>
              <w:spacing w:line="240" w:lineRule="auto"/>
              <w:jc w:val="center"/>
              <w:rPr>
                <w:rFonts w:ascii="Times New Roman" w:eastAsia="Times New Roman" w:hAnsi="Times New Roman"/>
                <w:color w:val="000000"/>
                <w:sz w:val="24"/>
                <w:szCs w:val="24"/>
              </w:rPr>
            </w:pPr>
            <w:r w:rsidRPr="00667C9B">
              <w:rPr>
                <w:rFonts w:ascii="Times New Roman" w:eastAsia="Times New Roman" w:hAnsi="Times New Roman"/>
                <w:color w:val="000000"/>
                <w:sz w:val="24"/>
                <w:szCs w:val="24"/>
              </w:rPr>
              <w:t>Корпус № 1 вул, Чорновола 28/1</w:t>
            </w:r>
          </w:p>
        </w:tc>
        <w:tc>
          <w:tcPr>
            <w:tcW w:w="5812" w:type="dxa"/>
            <w:vAlign w:val="bottom"/>
            <w:hideMark/>
          </w:tcPr>
          <w:p w14:paraId="41F16041" w14:textId="77777777" w:rsidR="00F45F94" w:rsidRPr="00667C9B" w:rsidRDefault="00F45F94" w:rsidP="00F45F94">
            <w:pPr>
              <w:spacing w:line="240" w:lineRule="auto"/>
              <w:rPr>
                <w:rFonts w:ascii="Times New Roman" w:eastAsia="Times New Roman" w:hAnsi="Times New Roman"/>
                <w:color w:val="000000"/>
                <w:sz w:val="24"/>
                <w:szCs w:val="24"/>
                <w:lang w:val="en-US"/>
              </w:rPr>
            </w:pPr>
            <w:r w:rsidRPr="00667C9B">
              <w:rPr>
                <w:rFonts w:ascii="Times New Roman" w:eastAsia="Times New Roman" w:hAnsi="Times New Roman"/>
                <w:color w:val="000000"/>
                <w:sz w:val="24"/>
                <w:szCs w:val="24"/>
              </w:rPr>
              <w:t>Чілер</w:t>
            </w:r>
            <w:r w:rsidRPr="00667C9B">
              <w:rPr>
                <w:rFonts w:ascii="Times New Roman" w:eastAsia="Times New Roman" w:hAnsi="Times New Roman"/>
                <w:color w:val="000000"/>
                <w:sz w:val="24"/>
                <w:szCs w:val="24"/>
                <w:lang w:val="en-US"/>
              </w:rPr>
              <w:t xml:space="preserve"> </w:t>
            </w:r>
            <w:r w:rsidRPr="00667C9B">
              <w:rPr>
                <w:rFonts w:ascii="Times New Roman" w:eastAsia="Times New Roman" w:hAnsi="Times New Roman"/>
                <w:color w:val="000000"/>
                <w:sz w:val="24"/>
                <w:szCs w:val="24"/>
              </w:rPr>
              <w:t>охолодження</w:t>
            </w:r>
            <w:r w:rsidRPr="00667C9B">
              <w:rPr>
                <w:rFonts w:ascii="Times New Roman" w:eastAsia="Times New Roman" w:hAnsi="Times New Roman"/>
                <w:color w:val="000000"/>
                <w:sz w:val="24"/>
                <w:szCs w:val="24"/>
                <w:lang w:val="en-US"/>
              </w:rPr>
              <w:t xml:space="preserve"> MPT Keyter, Model KWE3060REF4W, </w:t>
            </w:r>
            <w:r w:rsidRPr="00667C9B">
              <w:rPr>
                <w:rFonts w:ascii="Times New Roman" w:eastAsia="Times New Roman" w:hAnsi="Times New Roman"/>
                <w:color w:val="000000"/>
                <w:sz w:val="24"/>
                <w:szCs w:val="24"/>
              </w:rPr>
              <w:t>Р</w:t>
            </w:r>
            <w:r w:rsidRPr="00667C9B">
              <w:rPr>
                <w:rFonts w:ascii="Times New Roman" w:eastAsia="Times New Roman" w:hAnsi="Times New Roman"/>
                <w:color w:val="000000"/>
                <w:sz w:val="24"/>
                <w:szCs w:val="24"/>
                <w:lang w:val="en-US"/>
              </w:rPr>
              <w:t xml:space="preserve"> refrigeration Kw 57,1</w:t>
            </w:r>
          </w:p>
        </w:tc>
        <w:tc>
          <w:tcPr>
            <w:tcW w:w="850" w:type="dxa"/>
            <w:vAlign w:val="bottom"/>
            <w:hideMark/>
          </w:tcPr>
          <w:p w14:paraId="64066B63" w14:textId="77777777" w:rsidR="00F45F94" w:rsidRPr="00667C9B" w:rsidRDefault="00F45F94" w:rsidP="00F45F94">
            <w:pPr>
              <w:spacing w:line="240" w:lineRule="auto"/>
              <w:jc w:val="right"/>
              <w:rPr>
                <w:rFonts w:ascii="Times New Roman" w:eastAsia="Times New Roman" w:hAnsi="Times New Roman"/>
                <w:color w:val="000000"/>
                <w:sz w:val="24"/>
                <w:szCs w:val="24"/>
              </w:rPr>
            </w:pPr>
            <w:r w:rsidRPr="00667C9B">
              <w:rPr>
                <w:rFonts w:ascii="Times New Roman" w:eastAsia="Times New Roman" w:hAnsi="Times New Roman"/>
                <w:color w:val="000000"/>
                <w:sz w:val="24"/>
                <w:szCs w:val="24"/>
              </w:rPr>
              <w:t>1</w:t>
            </w:r>
          </w:p>
        </w:tc>
        <w:tc>
          <w:tcPr>
            <w:tcW w:w="1276" w:type="dxa"/>
            <w:vAlign w:val="bottom"/>
            <w:hideMark/>
          </w:tcPr>
          <w:p w14:paraId="6552A3A2" w14:textId="77777777" w:rsidR="00F45F94" w:rsidRPr="00667C9B" w:rsidRDefault="00F45F94" w:rsidP="00F45F94">
            <w:pPr>
              <w:spacing w:line="240" w:lineRule="auto"/>
              <w:jc w:val="right"/>
              <w:rPr>
                <w:rFonts w:ascii="Times New Roman" w:eastAsia="Times New Roman" w:hAnsi="Times New Roman"/>
                <w:color w:val="000000"/>
                <w:sz w:val="24"/>
                <w:szCs w:val="24"/>
              </w:rPr>
            </w:pPr>
            <w:r w:rsidRPr="00667C9B">
              <w:rPr>
                <w:rFonts w:ascii="Times New Roman" w:eastAsia="Times New Roman" w:hAnsi="Times New Roman"/>
                <w:color w:val="000000"/>
                <w:sz w:val="24"/>
                <w:szCs w:val="24"/>
              </w:rPr>
              <w:t>4</w:t>
            </w:r>
          </w:p>
        </w:tc>
        <w:tc>
          <w:tcPr>
            <w:tcW w:w="1276" w:type="dxa"/>
            <w:vAlign w:val="bottom"/>
          </w:tcPr>
          <w:p w14:paraId="50C16C32" w14:textId="73308D33" w:rsidR="00F45F94" w:rsidRPr="00667C9B" w:rsidRDefault="00F45F94" w:rsidP="00F45F94">
            <w:pPr>
              <w:spacing w:line="240" w:lineRule="auto"/>
              <w:jc w:val="right"/>
              <w:rPr>
                <w:rFonts w:ascii="Times New Roman" w:eastAsia="Times New Roman" w:hAnsi="Times New Roman"/>
                <w:color w:val="000000"/>
                <w:sz w:val="24"/>
                <w:szCs w:val="24"/>
                <w:lang w:val="uk-UA"/>
              </w:rPr>
            </w:pPr>
            <w:r w:rsidRPr="00667C9B">
              <w:rPr>
                <w:rFonts w:ascii="Times New Roman" w:hAnsi="Times New Roman"/>
                <w:color w:val="000000"/>
                <w:sz w:val="24"/>
                <w:szCs w:val="24"/>
              </w:rPr>
              <w:t>4</w:t>
            </w:r>
          </w:p>
        </w:tc>
      </w:tr>
      <w:tr w:rsidR="00F45F94" w:rsidRPr="00667C9B" w14:paraId="2679054E" w14:textId="27608B03" w:rsidTr="003E6637">
        <w:trPr>
          <w:cantSplit/>
          <w:trHeight w:val="510"/>
        </w:trPr>
        <w:tc>
          <w:tcPr>
            <w:tcW w:w="993" w:type="dxa"/>
            <w:vMerge/>
            <w:vAlign w:val="center"/>
            <w:hideMark/>
          </w:tcPr>
          <w:p w14:paraId="293DC039" w14:textId="77777777" w:rsidR="00F45F94" w:rsidRPr="00667C9B" w:rsidRDefault="00F45F94" w:rsidP="00F45F94">
            <w:pPr>
              <w:spacing w:line="240" w:lineRule="auto"/>
              <w:rPr>
                <w:rFonts w:ascii="Times New Roman" w:eastAsia="Times New Roman" w:hAnsi="Times New Roman"/>
                <w:color w:val="000000"/>
                <w:sz w:val="24"/>
                <w:szCs w:val="24"/>
              </w:rPr>
            </w:pPr>
          </w:p>
        </w:tc>
        <w:tc>
          <w:tcPr>
            <w:tcW w:w="5812" w:type="dxa"/>
            <w:shd w:val="clear" w:color="auto" w:fill="FFFFFF"/>
            <w:vAlign w:val="center"/>
            <w:hideMark/>
          </w:tcPr>
          <w:p w14:paraId="41040DFE" w14:textId="77777777" w:rsidR="00F45F94" w:rsidRPr="00667C9B" w:rsidRDefault="00F45F94" w:rsidP="00F45F94">
            <w:pPr>
              <w:spacing w:line="240" w:lineRule="auto"/>
              <w:rPr>
                <w:rFonts w:ascii="Times New Roman" w:eastAsia="Times New Roman" w:hAnsi="Times New Roman"/>
                <w:color w:val="000000"/>
                <w:sz w:val="24"/>
                <w:szCs w:val="24"/>
              </w:rPr>
            </w:pPr>
            <w:r w:rsidRPr="00667C9B">
              <w:rPr>
                <w:rFonts w:ascii="Times New Roman" w:eastAsia="Times New Roman" w:hAnsi="Times New Roman"/>
                <w:color w:val="000000"/>
                <w:sz w:val="24"/>
                <w:szCs w:val="24"/>
              </w:rPr>
              <w:t>Чілер охолодження загальної системи CLIMAVENETA, Model WRAT/FC В-0822, Р ref. 195.8Kw</w:t>
            </w:r>
          </w:p>
        </w:tc>
        <w:tc>
          <w:tcPr>
            <w:tcW w:w="850" w:type="dxa"/>
            <w:vAlign w:val="bottom"/>
            <w:hideMark/>
          </w:tcPr>
          <w:p w14:paraId="5399A775" w14:textId="77777777" w:rsidR="00F45F94" w:rsidRPr="00667C9B" w:rsidRDefault="00F45F94" w:rsidP="00F45F94">
            <w:pPr>
              <w:spacing w:line="240" w:lineRule="auto"/>
              <w:jc w:val="right"/>
              <w:rPr>
                <w:rFonts w:ascii="Times New Roman" w:eastAsia="Times New Roman" w:hAnsi="Times New Roman"/>
                <w:color w:val="000000"/>
                <w:sz w:val="24"/>
                <w:szCs w:val="24"/>
              </w:rPr>
            </w:pPr>
            <w:r w:rsidRPr="00667C9B">
              <w:rPr>
                <w:rFonts w:ascii="Times New Roman" w:eastAsia="Times New Roman" w:hAnsi="Times New Roman"/>
                <w:color w:val="000000"/>
                <w:sz w:val="24"/>
                <w:szCs w:val="24"/>
              </w:rPr>
              <w:t>1</w:t>
            </w:r>
          </w:p>
        </w:tc>
        <w:tc>
          <w:tcPr>
            <w:tcW w:w="1276" w:type="dxa"/>
            <w:vAlign w:val="bottom"/>
            <w:hideMark/>
          </w:tcPr>
          <w:p w14:paraId="48BA19B5" w14:textId="77777777" w:rsidR="00F45F94" w:rsidRPr="00667C9B" w:rsidRDefault="00F45F94" w:rsidP="00F45F94">
            <w:pPr>
              <w:spacing w:line="240" w:lineRule="auto"/>
              <w:jc w:val="right"/>
              <w:rPr>
                <w:rFonts w:ascii="Times New Roman" w:eastAsia="Times New Roman" w:hAnsi="Times New Roman"/>
                <w:color w:val="000000"/>
                <w:sz w:val="24"/>
                <w:szCs w:val="24"/>
              </w:rPr>
            </w:pPr>
            <w:r w:rsidRPr="00667C9B">
              <w:rPr>
                <w:rFonts w:ascii="Times New Roman" w:eastAsia="Times New Roman" w:hAnsi="Times New Roman"/>
                <w:color w:val="000000"/>
                <w:sz w:val="24"/>
                <w:szCs w:val="24"/>
              </w:rPr>
              <w:t>4</w:t>
            </w:r>
          </w:p>
        </w:tc>
        <w:tc>
          <w:tcPr>
            <w:tcW w:w="1276" w:type="dxa"/>
            <w:vAlign w:val="bottom"/>
          </w:tcPr>
          <w:p w14:paraId="3DC1CB8E" w14:textId="7AD9C77A" w:rsidR="00F45F94" w:rsidRPr="00667C9B" w:rsidRDefault="00F45F94" w:rsidP="00F45F94">
            <w:pPr>
              <w:spacing w:line="240" w:lineRule="auto"/>
              <w:jc w:val="right"/>
              <w:rPr>
                <w:rFonts w:ascii="Times New Roman" w:eastAsia="Times New Roman" w:hAnsi="Times New Roman"/>
                <w:color w:val="000000"/>
                <w:sz w:val="24"/>
                <w:szCs w:val="24"/>
                <w:lang w:val="uk-UA"/>
              </w:rPr>
            </w:pPr>
            <w:r w:rsidRPr="00667C9B">
              <w:rPr>
                <w:rFonts w:ascii="Times New Roman" w:hAnsi="Times New Roman"/>
                <w:color w:val="000000"/>
                <w:sz w:val="24"/>
                <w:szCs w:val="24"/>
              </w:rPr>
              <w:t>4</w:t>
            </w:r>
          </w:p>
        </w:tc>
      </w:tr>
      <w:tr w:rsidR="00F45F94" w:rsidRPr="00667C9B" w14:paraId="53EDAF53" w14:textId="4EAADBC7" w:rsidTr="003E6637">
        <w:trPr>
          <w:cantSplit/>
          <w:trHeight w:val="300"/>
        </w:trPr>
        <w:tc>
          <w:tcPr>
            <w:tcW w:w="993" w:type="dxa"/>
            <w:vMerge/>
            <w:vAlign w:val="center"/>
            <w:hideMark/>
          </w:tcPr>
          <w:p w14:paraId="0BCD3EEE" w14:textId="77777777" w:rsidR="00F45F94" w:rsidRPr="00667C9B" w:rsidRDefault="00F45F94" w:rsidP="00F45F94">
            <w:pPr>
              <w:spacing w:line="240" w:lineRule="auto"/>
              <w:rPr>
                <w:rFonts w:ascii="Times New Roman" w:eastAsia="Times New Roman" w:hAnsi="Times New Roman"/>
                <w:color w:val="000000"/>
                <w:sz w:val="24"/>
                <w:szCs w:val="24"/>
              </w:rPr>
            </w:pPr>
          </w:p>
        </w:tc>
        <w:tc>
          <w:tcPr>
            <w:tcW w:w="5812" w:type="dxa"/>
            <w:shd w:val="clear" w:color="auto" w:fill="FFFFFF"/>
            <w:vAlign w:val="center"/>
            <w:hideMark/>
          </w:tcPr>
          <w:p w14:paraId="5BF3EFC6" w14:textId="77777777" w:rsidR="00F45F94" w:rsidRPr="00667C9B" w:rsidRDefault="00F45F94" w:rsidP="00F45F94">
            <w:pPr>
              <w:spacing w:line="240" w:lineRule="auto"/>
              <w:rPr>
                <w:rFonts w:ascii="Times New Roman" w:eastAsia="Times New Roman" w:hAnsi="Times New Roman"/>
                <w:color w:val="000000"/>
                <w:sz w:val="24"/>
                <w:szCs w:val="24"/>
              </w:rPr>
            </w:pPr>
            <w:r w:rsidRPr="00667C9B">
              <w:rPr>
                <w:rFonts w:ascii="Times New Roman" w:eastAsia="Times New Roman" w:hAnsi="Times New Roman"/>
                <w:color w:val="000000"/>
                <w:sz w:val="24"/>
                <w:szCs w:val="24"/>
              </w:rPr>
              <w:t>Модуль охолодження MC1000</w:t>
            </w:r>
            <w:r w:rsidRPr="00667C9B">
              <w:rPr>
                <w:rFonts w:ascii="Times New Roman" w:eastAsia="Times New Roman" w:hAnsi="Times New Roman"/>
                <w:color w:val="000000"/>
                <w:sz w:val="24"/>
                <w:szCs w:val="24"/>
                <w:lang w:val="uk-UA"/>
              </w:rPr>
              <w:t xml:space="preserve"> (тепловий насос </w:t>
            </w:r>
            <w:proofErr w:type="gramStart"/>
            <w:r w:rsidRPr="00667C9B">
              <w:rPr>
                <w:rFonts w:ascii="Times New Roman" w:eastAsia="Times New Roman" w:hAnsi="Times New Roman"/>
                <w:color w:val="000000"/>
                <w:sz w:val="24"/>
                <w:szCs w:val="24"/>
              </w:rPr>
              <w:t>MITSUBISHI )</w:t>
            </w:r>
            <w:proofErr w:type="gramEnd"/>
          </w:p>
        </w:tc>
        <w:tc>
          <w:tcPr>
            <w:tcW w:w="850" w:type="dxa"/>
            <w:vAlign w:val="bottom"/>
            <w:hideMark/>
          </w:tcPr>
          <w:p w14:paraId="38426B6D" w14:textId="77777777" w:rsidR="00F45F94" w:rsidRPr="00667C9B" w:rsidRDefault="00F45F94" w:rsidP="00F45F94">
            <w:pPr>
              <w:spacing w:line="240" w:lineRule="auto"/>
              <w:jc w:val="right"/>
              <w:rPr>
                <w:rFonts w:ascii="Times New Roman" w:eastAsia="Times New Roman" w:hAnsi="Times New Roman"/>
                <w:color w:val="000000"/>
                <w:sz w:val="24"/>
                <w:szCs w:val="24"/>
                <w:lang w:val="en-US"/>
              </w:rPr>
            </w:pPr>
            <w:r w:rsidRPr="00667C9B">
              <w:rPr>
                <w:rFonts w:ascii="Times New Roman" w:eastAsia="Times New Roman" w:hAnsi="Times New Roman"/>
                <w:color w:val="000000"/>
                <w:sz w:val="24"/>
                <w:szCs w:val="24"/>
              </w:rPr>
              <w:t>12</w:t>
            </w:r>
          </w:p>
        </w:tc>
        <w:tc>
          <w:tcPr>
            <w:tcW w:w="1276" w:type="dxa"/>
            <w:vAlign w:val="bottom"/>
            <w:hideMark/>
          </w:tcPr>
          <w:p w14:paraId="67200F09" w14:textId="77777777" w:rsidR="00F45F94" w:rsidRPr="00667C9B" w:rsidRDefault="00F45F94" w:rsidP="00F45F94">
            <w:pPr>
              <w:spacing w:line="240" w:lineRule="auto"/>
              <w:jc w:val="right"/>
              <w:rPr>
                <w:rFonts w:ascii="Times New Roman" w:eastAsia="Times New Roman" w:hAnsi="Times New Roman"/>
                <w:color w:val="000000"/>
                <w:sz w:val="24"/>
                <w:szCs w:val="24"/>
              </w:rPr>
            </w:pPr>
            <w:r w:rsidRPr="00667C9B">
              <w:rPr>
                <w:rFonts w:ascii="Times New Roman" w:eastAsia="Times New Roman" w:hAnsi="Times New Roman"/>
                <w:color w:val="000000"/>
                <w:sz w:val="24"/>
                <w:szCs w:val="24"/>
              </w:rPr>
              <w:t>4</w:t>
            </w:r>
          </w:p>
        </w:tc>
        <w:tc>
          <w:tcPr>
            <w:tcW w:w="1276" w:type="dxa"/>
            <w:vAlign w:val="bottom"/>
          </w:tcPr>
          <w:p w14:paraId="0BBE4F4B" w14:textId="4C9E1576" w:rsidR="00F45F94" w:rsidRPr="00667C9B" w:rsidRDefault="00F45F94" w:rsidP="00F45F94">
            <w:pPr>
              <w:spacing w:line="240" w:lineRule="auto"/>
              <w:jc w:val="right"/>
              <w:rPr>
                <w:rFonts w:ascii="Times New Roman" w:eastAsia="Times New Roman" w:hAnsi="Times New Roman"/>
                <w:color w:val="000000"/>
                <w:sz w:val="24"/>
                <w:szCs w:val="24"/>
                <w:lang w:val="uk-UA"/>
              </w:rPr>
            </w:pPr>
            <w:r w:rsidRPr="00667C9B">
              <w:rPr>
                <w:rFonts w:ascii="Times New Roman" w:hAnsi="Times New Roman"/>
                <w:color w:val="000000"/>
                <w:sz w:val="24"/>
                <w:szCs w:val="24"/>
              </w:rPr>
              <w:t>48</w:t>
            </w:r>
          </w:p>
        </w:tc>
      </w:tr>
      <w:tr w:rsidR="00F45F94" w:rsidRPr="00667C9B" w14:paraId="62857291" w14:textId="1EF4963D" w:rsidTr="003E6637">
        <w:trPr>
          <w:cantSplit/>
          <w:trHeight w:val="435"/>
        </w:trPr>
        <w:tc>
          <w:tcPr>
            <w:tcW w:w="993" w:type="dxa"/>
            <w:vMerge w:val="restart"/>
            <w:vAlign w:val="center"/>
            <w:hideMark/>
          </w:tcPr>
          <w:p w14:paraId="606BE1EF" w14:textId="77777777" w:rsidR="00F45F94" w:rsidRPr="00667C9B" w:rsidRDefault="00F45F94" w:rsidP="00F45F94">
            <w:pPr>
              <w:spacing w:line="240" w:lineRule="auto"/>
              <w:jc w:val="center"/>
              <w:rPr>
                <w:rFonts w:ascii="Times New Roman" w:eastAsia="Times New Roman" w:hAnsi="Times New Roman"/>
                <w:color w:val="000000"/>
                <w:sz w:val="24"/>
                <w:szCs w:val="24"/>
              </w:rPr>
            </w:pPr>
            <w:r w:rsidRPr="00667C9B">
              <w:rPr>
                <w:rFonts w:ascii="Times New Roman" w:eastAsia="Times New Roman" w:hAnsi="Times New Roman"/>
                <w:color w:val="000000"/>
                <w:sz w:val="24"/>
                <w:szCs w:val="24"/>
              </w:rPr>
              <w:t>Корпус № 2 вул, Ю. Іллєнко 24</w:t>
            </w:r>
          </w:p>
        </w:tc>
        <w:tc>
          <w:tcPr>
            <w:tcW w:w="5812" w:type="dxa"/>
            <w:shd w:val="clear" w:color="auto" w:fill="FFFFFF"/>
            <w:vAlign w:val="center"/>
            <w:hideMark/>
          </w:tcPr>
          <w:p w14:paraId="25C78569" w14:textId="77777777" w:rsidR="00F45F94" w:rsidRPr="00667C9B" w:rsidRDefault="00F45F94" w:rsidP="00F45F94">
            <w:pPr>
              <w:spacing w:line="240" w:lineRule="auto"/>
              <w:rPr>
                <w:rFonts w:ascii="Times New Roman" w:eastAsia="Times New Roman" w:hAnsi="Times New Roman"/>
                <w:color w:val="000000"/>
                <w:sz w:val="24"/>
                <w:szCs w:val="24"/>
              </w:rPr>
            </w:pPr>
            <w:r w:rsidRPr="00667C9B">
              <w:rPr>
                <w:rFonts w:ascii="Times New Roman" w:eastAsia="Times New Roman" w:hAnsi="Times New Roman"/>
                <w:color w:val="000000"/>
                <w:sz w:val="24"/>
                <w:szCs w:val="24"/>
              </w:rPr>
              <w:t>Чілери охолодження MPT BLUE BOX, Model Zeta Echos/FC 6.2 STIPS</w:t>
            </w:r>
          </w:p>
        </w:tc>
        <w:tc>
          <w:tcPr>
            <w:tcW w:w="850" w:type="dxa"/>
            <w:vAlign w:val="bottom"/>
            <w:hideMark/>
          </w:tcPr>
          <w:p w14:paraId="7255E316" w14:textId="77777777" w:rsidR="00F45F94" w:rsidRPr="00667C9B" w:rsidRDefault="00F45F94" w:rsidP="00F45F94">
            <w:pPr>
              <w:spacing w:line="240" w:lineRule="auto"/>
              <w:jc w:val="right"/>
              <w:rPr>
                <w:rFonts w:ascii="Times New Roman" w:eastAsia="Times New Roman" w:hAnsi="Times New Roman"/>
                <w:color w:val="000000"/>
                <w:sz w:val="24"/>
                <w:szCs w:val="24"/>
              </w:rPr>
            </w:pPr>
            <w:r w:rsidRPr="00667C9B">
              <w:rPr>
                <w:rFonts w:ascii="Times New Roman" w:eastAsia="Times New Roman" w:hAnsi="Times New Roman"/>
                <w:color w:val="000000"/>
                <w:sz w:val="24"/>
                <w:szCs w:val="24"/>
              </w:rPr>
              <w:t>1</w:t>
            </w:r>
          </w:p>
        </w:tc>
        <w:tc>
          <w:tcPr>
            <w:tcW w:w="1276" w:type="dxa"/>
            <w:vAlign w:val="bottom"/>
            <w:hideMark/>
          </w:tcPr>
          <w:p w14:paraId="63F5A9F1" w14:textId="77777777" w:rsidR="00F45F94" w:rsidRPr="00667C9B" w:rsidRDefault="00F45F94" w:rsidP="00F45F94">
            <w:pPr>
              <w:spacing w:line="240" w:lineRule="auto"/>
              <w:jc w:val="right"/>
              <w:rPr>
                <w:rFonts w:ascii="Times New Roman" w:eastAsia="Times New Roman" w:hAnsi="Times New Roman"/>
                <w:color w:val="000000"/>
                <w:sz w:val="24"/>
                <w:szCs w:val="24"/>
              </w:rPr>
            </w:pPr>
            <w:r w:rsidRPr="00667C9B">
              <w:rPr>
                <w:rFonts w:ascii="Times New Roman" w:eastAsia="Times New Roman" w:hAnsi="Times New Roman"/>
                <w:color w:val="000000"/>
                <w:sz w:val="24"/>
                <w:szCs w:val="24"/>
              </w:rPr>
              <w:t>4</w:t>
            </w:r>
          </w:p>
        </w:tc>
        <w:tc>
          <w:tcPr>
            <w:tcW w:w="1276" w:type="dxa"/>
            <w:vAlign w:val="bottom"/>
          </w:tcPr>
          <w:p w14:paraId="28345929" w14:textId="0930D259" w:rsidR="00F45F94" w:rsidRPr="00667C9B" w:rsidRDefault="00F45F94" w:rsidP="00F45F94">
            <w:pPr>
              <w:spacing w:line="240" w:lineRule="auto"/>
              <w:jc w:val="right"/>
              <w:rPr>
                <w:rFonts w:ascii="Times New Roman" w:eastAsia="Times New Roman" w:hAnsi="Times New Roman"/>
                <w:color w:val="000000"/>
                <w:sz w:val="24"/>
                <w:szCs w:val="24"/>
                <w:lang w:val="uk-UA"/>
              </w:rPr>
            </w:pPr>
            <w:r w:rsidRPr="00667C9B">
              <w:rPr>
                <w:rFonts w:ascii="Times New Roman" w:hAnsi="Times New Roman"/>
                <w:color w:val="000000"/>
                <w:sz w:val="24"/>
                <w:szCs w:val="24"/>
              </w:rPr>
              <w:t>4</w:t>
            </w:r>
          </w:p>
        </w:tc>
      </w:tr>
      <w:tr w:rsidR="00F45F94" w:rsidRPr="00667C9B" w14:paraId="68E149E3" w14:textId="7B4D39CE" w:rsidTr="003E6637">
        <w:trPr>
          <w:cantSplit/>
          <w:trHeight w:val="510"/>
        </w:trPr>
        <w:tc>
          <w:tcPr>
            <w:tcW w:w="993" w:type="dxa"/>
            <w:vMerge/>
            <w:vAlign w:val="center"/>
            <w:hideMark/>
          </w:tcPr>
          <w:p w14:paraId="348913B8" w14:textId="77777777" w:rsidR="00F45F94" w:rsidRPr="00667C9B" w:rsidRDefault="00F45F94" w:rsidP="00F45F94">
            <w:pPr>
              <w:spacing w:line="240" w:lineRule="auto"/>
              <w:rPr>
                <w:rFonts w:ascii="Times New Roman" w:eastAsia="Times New Roman" w:hAnsi="Times New Roman"/>
                <w:color w:val="000000"/>
                <w:sz w:val="24"/>
                <w:szCs w:val="24"/>
              </w:rPr>
            </w:pPr>
          </w:p>
        </w:tc>
        <w:tc>
          <w:tcPr>
            <w:tcW w:w="5812" w:type="dxa"/>
            <w:shd w:val="clear" w:color="auto" w:fill="FFFFFF"/>
            <w:vAlign w:val="center"/>
            <w:hideMark/>
          </w:tcPr>
          <w:p w14:paraId="09C65B08" w14:textId="77777777" w:rsidR="00F45F94" w:rsidRPr="00667C9B" w:rsidRDefault="00F45F94" w:rsidP="00F45F94">
            <w:pPr>
              <w:spacing w:line="240" w:lineRule="auto"/>
              <w:rPr>
                <w:rFonts w:ascii="Times New Roman" w:eastAsia="Times New Roman" w:hAnsi="Times New Roman"/>
                <w:color w:val="000000"/>
                <w:sz w:val="24"/>
                <w:szCs w:val="24"/>
              </w:rPr>
            </w:pPr>
            <w:r w:rsidRPr="00667C9B">
              <w:rPr>
                <w:rFonts w:ascii="Times New Roman" w:eastAsia="Times New Roman" w:hAnsi="Times New Roman"/>
                <w:color w:val="000000"/>
                <w:sz w:val="24"/>
                <w:szCs w:val="24"/>
              </w:rPr>
              <w:t>Саморобний чілер охолодження MPT з напівгерметичним компресором DORIN Model H2200CC</w:t>
            </w:r>
          </w:p>
        </w:tc>
        <w:tc>
          <w:tcPr>
            <w:tcW w:w="850" w:type="dxa"/>
            <w:vAlign w:val="bottom"/>
            <w:hideMark/>
          </w:tcPr>
          <w:p w14:paraId="199EE593" w14:textId="77777777" w:rsidR="00F45F94" w:rsidRPr="00667C9B" w:rsidRDefault="00F45F94" w:rsidP="00F45F94">
            <w:pPr>
              <w:spacing w:line="240" w:lineRule="auto"/>
              <w:jc w:val="right"/>
              <w:rPr>
                <w:rFonts w:ascii="Times New Roman" w:eastAsia="Times New Roman" w:hAnsi="Times New Roman"/>
                <w:color w:val="000000"/>
                <w:sz w:val="24"/>
                <w:szCs w:val="24"/>
              </w:rPr>
            </w:pPr>
            <w:r w:rsidRPr="00667C9B">
              <w:rPr>
                <w:rFonts w:ascii="Times New Roman" w:eastAsia="Times New Roman" w:hAnsi="Times New Roman"/>
                <w:color w:val="000000"/>
                <w:sz w:val="24"/>
                <w:szCs w:val="24"/>
              </w:rPr>
              <w:t>1</w:t>
            </w:r>
          </w:p>
        </w:tc>
        <w:tc>
          <w:tcPr>
            <w:tcW w:w="1276" w:type="dxa"/>
            <w:vAlign w:val="bottom"/>
            <w:hideMark/>
          </w:tcPr>
          <w:p w14:paraId="7FD9FD8F" w14:textId="77777777" w:rsidR="00F45F94" w:rsidRPr="00667C9B" w:rsidRDefault="00F45F94" w:rsidP="00F45F94">
            <w:pPr>
              <w:spacing w:line="240" w:lineRule="auto"/>
              <w:jc w:val="right"/>
              <w:rPr>
                <w:rFonts w:ascii="Times New Roman" w:eastAsia="Times New Roman" w:hAnsi="Times New Roman"/>
                <w:color w:val="000000"/>
                <w:sz w:val="24"/>
                <w:szCs w:val="24"/>
              </w:rPr>
            </w:pPr>
            <w:r w:rsidRPr="00667C9B">
              <w:rPr>
                <w:rFonts w:ascii="Times New Roman" w:eastAsia="Times New Roman" w:hAnsi="Times New Roman"/>
                <w:color w:val="000000"/>
                <w:sz w:val="24"/>
                <w:szCs w:val="24"/>
              </w:rPr>
              <w:t>4</w:t>
            </w:r>
          </w:p>
        </w:tc>
        <w:tc>
          <w:tcPr>
            <w:tcW w:w="1276" w:type="dxa"/>
            <w:vAlign w:val="bottom"/>
          </w:tcPr>
          <w:p w14:paraId="5CAF91B7" w14:textId="416FDCB5" w:rsidR="00F45F94" w:rsidRPr="00667C9B" w:rsidRDefault="00F45F94" w:rsidP="00F45F94">
            <w:pPr>
              <w:spacing w:line="240" w:lineRule="auto"/>
              <w:jc w:val="right"/>
              <w:rPr>
                <w:rFonts w:ascii="Times New Roman" w:eastAsia="Times New Roman" w:hAnsi="Times New Roman"/>
                <w:color w:val="000000"/>
                <w:sz w:val="24"/>
                <w:szCs w:val="24"/>
                <w:lang w:val="uk-UA"/>
              </w:rPr>
            </w:pPr>
            <w:r w:rsidRPr="00667C9B">
              <w:rPr>
                <w:rFonts w:ascii="Times New Roman" w:hAnsi="Times New Roman"/>
                <w:color w:val="000000"/>
                <w:sz w:val="24"/>
                <w:szCs w:val="24"/>
              </w:rPr>
              <w:t>4</w:t>
            </w:r>
          </w:p>
        </w:tc>
      </w:tr>
      <w:tr w:rsidR="00F45F94" w:rsidRPr="00667C9B" w14:paraId="1409B469" w14:textId="5675F950" w:rsidTr="003E6637">
        <w:trPr>
          <w:cantSplit/>
          <w:trHeight w:val="510"/>
        </w:trPr>
        <w:tc>
          <w:tcPr>
            <w:tcW w:w="993" w:type="dxa"/>
            <w:vMerge/>
            <w:vAlign w:val="center"/>
            <w:hideMark/>
          </w:tcPr>
          <w:p w14:paraId="25DC7BE2" w14:textId="77777777" w:rsidR="00F45F94" w:rsidRPr="00667C9B" w:rsidRDefault="00F45F94" w:rsidP="00F45F94">
            <w:pPr>
              <w:spacing w:line="240" w:lineRule="auto"/>
              <w:rPr>
                <w:rFonts w:ascii="Times New Roman" w:eastAsia="Times New Roman" w:hAnsi="Times New Roman"/>
                <w:color w:val="000000"/>
                <w:sz w:val="24"/>
                <w:szCs w:val="24"/>
              </w:rPr>
            </w:pPr>
          </w:p>
        </w:tc>
        <w:tc>
          <w:tcPr>
            <w:tcW w:w="5812" w:type="dxa"/>
            <w:shd w:val="clear" w:color="auto" w:fill="FFFFFF"/>
            <w:vAlign w:val="center"/>
            <w:hideMark/>
          </w:tcPr>
          <w:p w14:paraId="16894E97" w14:textId="77777777" w:rsidR="00F45F94" w:rsidRPr="00667C9B" w:rsidRDefault="00F45F94" w:rsidP="00F45F94">
            <w:pPr>
              <w:spacing w:line="240" w:lineRule="auto"/>
              <w:rPr>
                <w:rFonts w:ascii="Times New Roman" w:eastAsia="Times New Roman" w:hAnsi="Times New Roman"/>
                <w:color w:val="000000"/>
                <w:sz w:val="24"/>
                <w:szCs w:val="24"/>
              </w:rPr>
            </w:pPr>
            <w:r w:rsidRPr="00667C9B">
              <w:rPr>
                <w:rFonts w:ascii="Times New Roman" w:eastAsia="Times New Roman" w:hAnsi="Times New Roman"/>
                <w:color w:val="000000"/>
                <w:sz w:val="24"/>
                <w:szCs w:val="24"/>
              </w:rPr>
              <w:t>Чілер охолодження загальної системи СІАТ DYNACIAT LGN 500 3X400V R407C, Input 36,9 kW</w:t>
            </w:r>
          </w:p>
        </w:tc>
        <w:tc>
          <w:tcPr>
            <w:tcW w:w="850" w:type="dxa"/>
            <w:vAlign w:val="bottom"/>
            <w:hideMark/>
          </w:tcPr>
          <w:p w14:paraId="2C98C741" w14:textId="77777777" w:rsidR="00F45F94" w:rsidRPr="00667C9B" w:rsidRDefault="00F45F94" w:rsidP="00F45F94">
            <w:pPr>
              <w:spacing w:line="240" w:lineRule="auto"/>
              <w:jc w:val="right"/>
              <w:rPr>
                <w:rFonts w:ascii="Times New Roman" w:eastAsia="Times New Roman" w:hAnsi="Times New Roman"/>
                <w:color w:val="000000"/>
                <w:sz w:val="24"/>
                <w:szCs w:val="24"/>
              </w:rPr>
            </w:pPr>
            <w:r w:rsidRPr="00667C9B">
              <w:rPr>
                <w:rFonts w:ascii="Times New Roman" w:eastAsia="Times New Roman" w:hAnsi="Times New Roman"/>
                <w:color w:val="000000"/>
                <w:sz w:val="24"/>
                <w:szCs w:val="24"/>
              </w:rPr>
              <w:t>2</w:t>
            </w:r>
          </w:p>
        </w:tc>
        <w:tc>
          <w:tcPr>
            <w:tcW w:w="1276" w:type="dxa"/>
            <w:vAlign w:val="bottom"/>
            <w:hideMark/>
          </w:tcPr>
          <w:p w14:paraId="7C20DEA1" w14:textId="77777777" w:rsidR="00F45F94" w:rsidRPr="00667C9B" w:rsidRDefault="00F45F94" w:rsidP="00F45F94">
            <w:pPr>
              <w:spacing w:line="240" w:lineRule="auto"/>
              <w:jc w:val="right"/>
              <w:rPr>
                <w:rFonts w:ascii="Times New Roman" w:eastAsia="Times New Roman" w:hAnsi="Times New Roman"/>
                <w:color w:val="000000"/>
                <w:sz w:val="24"/>
                <w:szCs w:val="24"/>
              </w:rPr>
            </w:pPr>
            <w:r w:rsidRPr="00667C9B">
              <w:rPr>
                <w:rFonts w:ascii="Times New Roman" w:eastAsia="Times New Roman" w:hAnsi="Times New Roman"/>
                <w:color w:val="000000"/>
                <w:sz w:val="24"/>
                <w:szCs w:val="24"/>
              </w:rPr>
              <w:t>4</w:t>
            </w:r>
          </w:p>
        </w:tc>
        <w:tc>
          <w:tcPr>
            <w:tcW w:w="1276" w:type="dxa"/>
            <w:vAlign w:val="bottom"/>
          </w:tcPr>
          <w:p w14:paraId="06EA581E" w14:textId="01FE6879" w:rsidR="00F45F94" w:rsidRPr="00667C9B" w:rsidRDefault="00F45F94" w:rsidP="00F45F94">
            <w:pPr>
              <w:spacing w:line="240" w:lineRule="auto"/>
              <w:jc w:val="right"/>
              <w:rPr>
                <w:rFonts w:ascii="Times New Roman" w:eastAsia="Times New Roman" w:hAnsi="Times New Roman"/>
                <w:color w:val="000000"/>
                <w:sz w:val="24"/>
                <w:szCs w:val="24"/>
                <w:lang w:val="uk-UA"/>
              </w:rPr>
            </w:pPr>
            <w:r w:rsidRPr="00667C9B">
              <w:rPr>
                <w:rFonts w:ascii="Times New Roman" w:hAnsi="Times New Roman"/>
                <w:color w:val="000000"/>
                <w:sz w:val="24"/>
                <w:szCs w:val="24"/>
              </w:rPr>
              <w:t>8</w:t>
            </w:r>
          </w:p>
        </w:tc>
      </w:tr>
      <w:tr w:rsidR="00F45F94" w:rsidRPr="00667C9B" w14:paraId="1AC9F511" w14:textId="67433982" w:rsidTr="003E6637">
        <w:trPr>
          <w:cantSplit/>
          <w:trHeight w:val="510"/>
        </w:trPr>
        <w:tc>
          <w:tcPr>
            <w:tcW w:w="993" w:type="dxa"/>
            <w:vMerge/>
            <w:vAlign w:val="center"/>
            <w:hideMark/>
          </w:tcPr>
          <w:p w14:paraId="535AE59A" w14:textId="77777777" w:rsidR="00F45F94" w:rsidRPr="00667C9B" w:rsidRDefault="00F45F94" w:rsidP="00F45F94">
            <w:pPr>
              <w:spacing w:line="240" w:lineRule="auto"/>
              <w:rPr>
                <w:rFonts w:ascii="Times New Roman" w:eastAsia="Times New Roman" w:hAnsi="Times New Roman"/>
                <w:color w:val="000000"/>
                <w:sz w:val="24"/>
                <w:szCs w:val="24"/>
              </w:rPr>
            </w:pPr>
          </w:p>
        </w:tc>
        <w:tc>
          <w:tcPr>
            <w:tcW w:w="5812" w:type="dxa"/>
            <w:shd w:val="clear" w:color="auto" w:fill="FFFFFF"/>
            <w:vAlign w:val="center"/>
            <w:hideMark/>
          </w:tcPr>
          <w:p w14:paraId="61272D65" w14:textId="77777777" w:rsidR="00F45F94" w:rsidRPr="00667C9B" w:rsidRDefault="00F45F94" w:rsidP="00F45F94">
            <w:pPr>
              <w:spacing w:line="240" w:lineRule="auto"/>
              <w:rPr>
                <w:rFonts w:ascii="Times New Roman" w:eastAsia="Times New Roman" w:hAnsi="Times New Roman"/>
                <w:color w:val="000000"/>
                <w:sz w:val="24"/>
                <w:szCs w:val="24"/>
              </w:rPr>
            </w:pPr>
            <w:r w:rsidRPr="00667C9B">
              <w:rPr>
                <w:rFonts w:ascii="Times New Roman" w:eastAsia="Times New Roman" w:hAnsi="Times New Roman"/>
                <w:color w:val="000000"/>
                <w:sz w:val="24"/>
                <w:szCs w:val="24"/>
                <w:lang w:val="uk-UA"/>
              </w:rPr>
              <w:t xml:space="preserve">Модуль охолодження МС1000 (тепловий насос </w:t>
            </w:r>
            <w:r w:rsidRPr="00667C9B">
              <w:rPr>
                <w:rFonts w:ascii="Times New Roman" w:eastAsia="Times New Roman" w:hAnsi="Times New Roman"/>
                <w:color w:val="000000"/>
                <w:sz w:val="24"/>
                <w:szCs w:val="24"/>
              </w:rPr>
              <w:t>MITSUBISHI)</w:t>
            </w:r>
          </w:p>
        </w:tc>
        <w:tc>
          <w:tcPr>
            <w:tcW w:w="850" w:type="dxa"/>
            <w:vAlign w:val="bottom"/>
            <w:hideMark/>
          </w:tcPr>
          <w:p w14:paraId="37055D79" w14:textId="77777777" w:rsidR="00F45F94" w:rsidRPr="00667C9B" w:rsidRDefault="00F45F94" w:rsidP="00F45F94">
            <w:pPr>
              <w:spacing w:line="240" w:lineRule="auto"/>
              <w:jc w:val="right"/>
              <w:rPr>
                <w:rFonts w:ascii="Times New Roman" w:eastAsia="Times New Roman" w:hAnsi="Times New Roman"/>
                <w:color w:val="000000"/>
                <w:sz w:val="24"/>
                <w:szCs w:val="24"/>
                <w:lang w:val="en-US"/>
              </w:rPr>
            </w:pPr>
            <w:r w:rsidRPr="00667C9B">
              <w:rPr>
                <w:rFonts w:ascii="Times New Roman" w:eastAsia="Times New Roman" w:hAnsi="Times New Roman"/>
                <w:color w:val="000000"/>
                <w:sz w:val="24"/>
                <w:szCs w:val="24"/>
              </w:rPr>
              <w:t>6</w:t>
            </w:r>
          </w:p>
        </w:tc>
        <w:tc>
          <w:tcPr>
            <w:tcW w:w="1276" w:type="dxa"/>
            <w:vAlign w:val="bottom"/>
            <w:hideMark/>
          </w:tcPr>
          <w:p w14:paraId="63DFC65E" w14:textId="77777777" w:rsidR="00F45F94" w:rsidRPr="00667C9B" w:rsidRDefault="00F45F94" w:rsidP="00F45F94">
            <w:pPr>
              <w:spacing w:line="240" w:lineRule="auto"/>
              <w:jc w:val="right"/>
              <w:rPr>
                <w:rFonts w:ascii="Times New Roman" w:eastAsia="Times New Roman" w:hAnsi="Times New Roman"/>
                <w:color w:val="000000"/>
                <w:sz w:val="24"/>
                <w:szCs w:val="24"/>
              </w:rPr>
            </w:pPr>
            <w:r w:rsidRPr="00667C9B">
              <w:rPr>
                <w:rFonts w:ascii="Times New Roman" w:eastAsia="Times New Roman" w:hAnsi="Times New Roman"/>
                <w:color w:val="000000"/>
                <w:sz w:val="24"/>
                <w:szCs w:val="24"/>
              </w:rPr>
              <w:t>4</w:t>
            </w:r>
          </w:p>
        </w:tc>
        <w:tc>
          <w:tcPr>
            <w:tcW w:w="1276" w:type="dxa"/>
            <w:vAlign w:val="bottom"/>
          </w:tcPr>
          <w:p w14:paraId="19021C6D" w14:textId="17FA9618" w:rsidR="00F45F94" w:rsidRPr="00667C9B" w:rsidRDefault="00F45F94" w:rsidP="00F45F94">
            <w:pPr>
              <w:spacing w:line="240" w:lineRule="auto"/>
              <w:jc w:val="right"/>
              <w:rPr>
                <w:rFonts w:ascii="Times New Roman" w:eastAsia="Times New Roman" w:hAnsi="Times New Roman"/>
                <w:color w:val="000000"/>
                <w:sz w:val="24"/>
                <w:szCs w:val="24"/>
              </w:rPr>
            </w:pPr>
            <w:r w:rsidRPr="00667C9B">
              <w:rPr>
                <w:rFonts w:ascii="Times New Roman" w:hAnsi="Times New Roman"/>
                <w:color w:val="000000"/>
                <w:sz w:val="24"/>
                <w:szCs w:val="24"/>
              </w:rPr>
              <w:t>24</w:t>
            </w:r>
          </w:p>
        </w:tc>
      </w:tr>
      <w:tr w:rsidR="00F45F94" w:rsidRPr="00667C9B" w14:paraId="2342C36A" w14:textId="0109402B" w:rsidTr="003E6637">
        <w:trPr>
          <w:cantSplit/>
          <w:trHeight w:val="510"/>
        </w:trPr>
        <w:tc>
          <w:tcPr>
            <w:tcW w:w="993" w:type="dxa"/>
            <w:vMerge/>
            <w:vAlign w:val="center"/>
            <w:hideMark/>
          </w:tcPr>
          <w:p w14:paraId="50CB5CC0" w14:textId="77777777" w:rsidR="00F45F94" w:rsidRPr="00667C9B" w:rsidRDefault="00F45F94" w:rsidP="00F45F94">
            <w:pPr>
              <w:spacing w:line="240" w:lineRule="auto"/>
              <w:rPr>
                <w:rFonts w:ascii="Times New Roman" w:eastAsia="Times New Roman" w:hAnsi="Times New Roman"/>
                <w:color w:val="000000"/>
                <w:sz w:val="24"/>
                <w:szCs w:val="24"/>
              </w:rPr>
            </w:pPr>
          </w:p>
        </w:tc>
        <w:tc>
          <w:tcPr>
            <w:tcW w:w="5812" w:type="dxa"/>
            <w:shd w:val="clear" w:color="auto" w:fill="FFFFFF"/>
            <w:vAlign w:val="center"/>
            <w:hideMark/>
          </w:tcPr>
          <w:p w14:paraId="24B207D8" w14:textId="77777777" w:rsidR="00F45F94" w:rsidRPr="00667C9B" w:rsidRDefault="00F45F94" w:rsidP="00F45F94">
            <w:pPr>
              <w:spacing w:line="240" w:lineRule="auto"/>
              <w:rPr>
                <w:rFonts w:ascii="Times New Roman" w:eastAsia="Times New Roman" w:hAnsi="Times New Roman"/>
                <w:color w:val="000000"/>
                <w:sz w:val="24"/>
                <w:szCs w:val="24"/>
                <w:lang w:val="en-US"/>
              </w:rPr>
            </w:pPr>
            <w:r w:rsidRPr="00667C9B">
              <w:rPr>
                <w:rFonts w:ascii="Times New Roman" w:eastAsia="Times New Roman" w:hAnsi="Times New Roman"/>
                <w:color w:val="000000"/>
                <w:sz w:val="24"/>
                <w:szCs w:val="24"/>
                <w:lang w:val="uk-UA"/>
              </w:rPr>
              <w:t xml:space="preserve">Чілер охолодження МРТ </w:t>
            </w:r>
            <w:r w:rsidRPr="00667C9B">
              <w:rPr>
                <w:rFonts w:ascii="Times New Roman" w:eastAsia="Times New Roman" w:hAnsi="Times New Roman"/>
                <w:color w:val="000000"/>
                <w:sz w:val="24"/>
                <w:szCs w:val="24"/>
                <w:lang w:val="en-US"/>
              </w:rPr>
              <w:t>KKT chillers Model ECO133L</w:t>
            </w:r>
          </w:p>
        </w:tc>
        <w:tc>
          <w:tcPr>
            <w:tcW w:w="850" w:type="dxa"/>
            <w:vAlign w:val="bottom"/>
            <w:hideMark/>
          </w:tcPr>
          <w:p w14:paraId="5CE3B7FE" w14:textId="77777777" w:rsidR="00F45F94" w:rsidRPr="00667C9B" w:rsidRDefault="00F45F94" w:rsidP="00F45F94">
            <w:pPr>
              <w:spacing w:line="240" w:lineRule="auto"/>
              <w:jc w:val="right"/>
              <w:rPr>
                <w:rFonts w:ascii="Times New Roman" w:eastAsia="Times New Roman" w:hAnsi="Times New Roman"/>
                <w:color w:val="000000"/>
                <w:sz w:val="24"/>
                <w:szCs w:val="24"/>
              </w:rPr>
            </w:pPr>
            <w:r w:rsidRPr="00667C9B">
              <w:rPr>
                <w:rFonts w:ascii="Times New Roman" w:eastAsia="Times New Roman" w:hAnsi="Times New Roman"/>
                <w:color w:val="000000"/>
                <w:sz w:val="24"/>
                <w:szCs w:val="24"/>
              </w:rPr>
              <w:t>1</w:t>
            </w:r>
          </w:p>
        </w:tc>
        <w:tc>
          <w:tcPr>
            <w:tcW w:w="1276" w:type="dxa"/>
            <w:vAlign w:val="bottom"/>
            <w:hideMark/>
          </w:tcPr>
          <w:p w14:paraId="271672E7" w14:textId="77777777" w:rsidR="00F45F94" w:rsidRPr="00667C9B" w:rsidRDefault="00F45F94" w:rsidP="00F45F94">
            <w:pPr>
              <w:spacing w:line="240" w:lineRule="auto"/>
              <w:jc w:val="right"/>
              <w:rPr>
                <w:rFonts w:ascii="Times New Roman" w:eastAsia="Times New Roman" w:hAnsi="Times New Roman"/>
                <w:color w:val="000000"/>
                <w:sz w:val="24"/>
                <w:szCs w:val="24"/>
              </w:rPr>
            </w:pPr>
            <w:r w:rsidRPr="00667C9B">
              <w:rPr>
                <w:rFonts w:ascii="Times New Roman" w:eastAsia="Times New Roman" w:hAnsi="Times New Roman"/>
                <w:color w:val="000000"/>
                <w:sz w:val="24"/>
                <w:szCs w:val="24"/>
              </w:rPr>
              <w:t>4</w:t>
            </w:r>
          </w:p>
        </w:tc>
        <w:tc>
          <w:tcPr>
            <w:tcW w:w="1276" w:type="dxa"/>
            <w:vAlign w:val="bottom"/>
          </w:tcPr>
          <w:p w14:paraId="5AEF586F" w14:textId="035CC9AD" w:rsidR="00F45F94" w:rsidRPr="00667C9B" w:rsidRDefault="00F45F94" w:rsidP="00F45F94">
            <w:pPr>
              <w:spacing w:line="240" w:lineRule="auto"/>
              <w:jc w:val="right"/>
              <w:rPr>
                <w:rFonts w:ascii="Times New Roman" w:eastAsia="Times New Roman" w:hAnsi="Times New Roman"/>
                <w:color w:val="000000"/>
                <w:sz w:val="24"/>
                <w:szCs w:val="24"/>
              </w:rPr>
            </w:pPr>
            <w:r w:rsidRPr="00667C9B">
              <w:rPr>
                <w:rFonts w:ascii="Times New Roman" w:hAnsi="Times New Roman"/>
                <w:color w:val="000000"/>
                <w:sz w:val="24"/>
                <w:szCs w:val="24"/>
              </w:rPr>
              <w:t>4</w:t>
            </w:r>
          </w:p>
        </w:tc>
      </w:tr>
      <w:tr w:rsidR="00F45F94" w:rsidRPr="00667C9B" w14:paraId="4A25947F" w14:textId="2B20779D" w:rsidTr="003E6637">
        <w:trPr>
          <w:cantSplit/>
          <w:trHeight w:val="300"/>
        </w:trPr>
        <w:tc>
          <w:tcPr>
            <w:tcW w:w="993" w:type="dxa"/>
            <w:vMerge w:val="restart"/>
            <w:hideMark/>
          </w:tcPr>
          <w:p w14:paraId="534F7586" w14:textId="77777777" w:rsidR="00F45F94" w:rsidRPr="00667C9B" w:rsidRDefault="00F45F94" w:rsidP="00F45F94">
            <w:pPr>
              <w:spacing w:line="240" w:lineRule="auto"/>
              <w:jc w:val="center"/>
              <w:rPr>
                <w:rFonts w:ascii="Times New Roman" w:eastAsia="Times New Roman" w:hAnsi="Times New Roman"/>
                <w:color w:val="000000"/>
                <w:sz w:val="24"/>
                <w:szCs w:val="24"/>
              </w:rPr>
            </w:pPr>
            <w:r w:rsidRPr="00667C9B">
              <w:rPr>
                <w:rFonts w:ascii="Times New Roman" w:eastAsia="Times New Roman" w:hAnsi="Times New Roman"/>
                <w:color w:val="000000"/>
                <w:sz w:val="24"/>
                <w:szCs w:val="24"/>
              </w:rPr>
              <w:t>Корпус № 3 вул, Ю. Іллєнко 24</w:t>
            </w:r>
          </w:p>
        </w:tc>
        <w:tc>
          <w:tcPr>
            <w:tcW w:w="5812" w:type="dxa"/>
            <w:shd w:val="clear" w:color="auto" w:fill="FFFFFF"/>
            <w:vAlign w:val="center"/>
            <w:hideMark/>
          </w:tcPr>
          <w:p w14:paraId="2A5C827A" w14:textId="77777777" w:rsidR="00F45F94" w:rsidRPr="00667C9B" w:rsidRDefault="00F45F94" w:rsidP="00F45F94">
            <w:pPr>
              <w:spacing w:line="240" w:lineRule="auto"/>
              <w:rPr>
                <w:rFonts w:ascii="Times New Roman" w:eastAsia="Times New Roman" w:hAnsi="Times New Roman"/>
                <w:color w:val="000000"/>
                <w:sz w:val="24"/>
                <w:szCs w:val="24"/>
              </w:rPr>
            </w:pPr>
            <w:r w:rsidRPr="00667C9B">
              <w:rPr>
                <w:rFonts w:ascii="Times New Roman" w:eastAsia="Times New Roman" w:hAnsi="Times New Roman"/>
                <w:color w:val="000000"/>
                <w:sz w:val="24"/>
                <w:szCs w:val="24"/>
              </w:rPr>
              <w:t>Модуль охолодження МС750</w:t>
            </w:r>
          </w:p>
        </w:tc>
        <w:tc>
          <w:tcPr>
            <w:tcW w:w="850" w:type="dxa"/>
            <w:vAlign w:val="bottom"/>
            <w:hideMark/>
          </w:tcPr>
          <w:p w14:paraId="3A065245" w14:textId="77777777" w:rsidR="00F45F94" w:rsidRPr="00667C9B" w:rsidRDefault="00F45F94" w:rsidP="00F45F94">
            <w:pPr>
              <w:spacing w:line="240" w:lineRule="auto"/>
              <w:jc w:val="right"/>
              <w:rPr>
                <w:rFonts w:ascii="Times New Roman" w:eastAsia="Times New Roman" w:hAnsi="Times New Roman"/>
                <w:color w:val="000000"/>
                <w:sz w:val="24"/>
                <w:szCs w:val="24"/>
              </w:rPr>
            </w:pPr>
            <w:r w:rsidRPr="00667C9B">
              <w:rPr>
                <w:rFonts w:ascii="Times New Roman" w:eastAsia="Times New Roman" w:hAnsi="Times New Roman"/>
                <w:color w:val="000000"/>
                <w:sz w:val="24"/>
                <w:szCs w:val="24"/>
              </w:rPr>
              <w:t>2</w:t>
            </w:r>
          </w:p>
        </w:tc>
        <w:tc>
          <w:tcPr>
            <w:tcW w:w="1276" w:type="dxa"/>
            <w:vAlign w:val="bottom"/>
            <w:hideMark/>
          </w:tcPr>
          <w:p w14:paraId="1F8EF3A4" w14:textId="77777777" w:rsidR="00F45F94" w:rsidRPr="00667C9B" w:rsidRDefault="00F45F94" w:rsidP="00F45F94">
            <w:pPr>
              <w:spacing w:line="240" w:lineRule="auto"/>
              <w:jc w:val="right"/>
              <w:rPr>
                <w:rFonts w:ascii="Times New Roman" w:eastAsia="Times New Roman" w:hAnsi="Times New Roman"/>
                <w:color w:val="000000"/>
                <w:sz w:val="24"/>
                <w:szCs w:val="24"/>
              </w:rPr>
            </w:pPr>
            <w:r w:rsidRPr="00667C9B">
              <w:rPr>
                <w:rFonts w:ascii="Times New Roman" w:eastAsia="Times New Roman" w:hAnsi="Times New Roman"/>
                <w:color w:val="000000"/>
                <w:sz w:val="24"/>
                <w:szCs w:val="24"/>
              </w:rPr>
              <w:t>2</w:t>
            </w:r>
          </w:p>
        </w:tc>
        <w:tc>
          <w:tcPr>
            <w:tcW w:w="1276" w:type="dxa"/>
            <w:vAlign w:val="bottom"/>
          </w:tcPr>
          <w:p w14:paraId="17998673" w14:textId="19B1A9BF" w:rsidR="00F45F94" w:rsidRPr="00667C9B" w:rsidRDefault="00F45F94" w:rsidP="00F45F94">
            <w:pPr>
              <w:spacing w:line="240" w:lineRule="auto"/>
              <w:jc w:val="right"/>
              <w:rPr>
                <w:rFonts w:ascii="Times New Roman" w:eastAsia="Times New Roman" w:hAnsi="Times New Roman"/>
                <w:color w:val="000000"/>
                <w:sz w:val="24"/>
                <w:szCs w:val="24"/>
              </w:rPr>
            </w:pPr>
            <w:r w:rsidRPr="00667C9B">
              <w:rPr>
                <w:rFonts w:ascii="Times New Roman" w:hAnsi="Times New Roman"/>
                <w:color w:val="000000"/>
                <w:sz w:val="24"/>
                <w:szCs w:val="24"/>
              </w:rPr>
              <w:t>4</w:t>
            </w:r>
          </w:p>
        </w:tc>
      </w:tr>
      <w:tr w:rsidR="00F45F94" w:rsidRPr="00667C9B" w14:paraId="04513A00" w14:textId="77C79708" w:rsidTr="003E6637">
        <w:trPr>
          <w:cantSplit/>
          <w:trHeight w:val="300"/>
        </w:trPr>
        <w:tc>
          <w:tcPr>
            <w:tcW w:w="993" w:type="dxa"/>
            <w:vMerge/>
            <w:vAlign w:val="center"/>
            <w:hideMark/>
          </w:tcPr>
          <w:p w14:paraId="1EBEB5A3" w14:textId="77777777" w:rsidR="00F45F94" w:rsidRPr="00667C9B" w:rsidRDefault="00F45F94" w:rsidP="00F45F94">
            <w:pPr>
              <w:spacing w:line="240" w:lineRule="auto"/>
              <w:rPr>
                <w:rFonts w:ascii="Times New Roman" w:eastAsia="Times New Roman" w:hAnsi="Times New Roman"/>
                <w:color w:val="000000"/>
                <w:sz w:val="24"/>
                <w:szCs w:val="24"/>
              </w:rPr>
            </w:pPr>
          </w:p>
        </w:tc>
        <w:tc>
          <w:tcPr>
            <w:tcW w:w="5812" w:type="dxa"/>
            <w:shd w:val="clear" w:color="auto" w:fill="FFFFFF"/>
            <w:vAlign w:val="center"/>
            <w:hideMark/>
          </w:tcPr>
          <w:p w14:paraId="154AFE77" w14:textId="77777777" w:rsidR="00F45F94" w:rsidRPr="00667C9B" w:rsidRDefault="00F45F94" w:rsidP="00F45F94">
            <w:pPr>
              <w:spacing w:line="240" w:lineRule="auto"/>
              <w:rPr>
                <w:rFonts w:ascii="Times New Roman" w:eastAsia="Times New Roman" w:hAnsi="Times New Roman"/>
                <w:color w:val="000000"/>
                <w:sz w:val="24"/>
                <w:szCs w:val="24"/>
              </w:rPr>
            </w:pPr>
            <w:r w:rsidRPr="00667C9B">
              <w:rPr>
                <w:rFonts w:ascii="Times New Roman" w:eastAsia="Times New Roman" w:hAnsi="Times New Roman"/>
                <w:color w:val="000000"/>
                <w:sz w:val="24"/>
                <w:szCs w:val="24"/>
              </w:rPr>
              <w:t>Зовнішний блок FDC140VS</w:t>
            </w:r>
          </w:p>
        </w:tc>
        <w:tc>
          <w:tcPr>
            <w:tcW w:w="850" w:type="dxa"/>
            <w:vAlign w:val="bottom"/>
            <w:hideMark/>
          </w:tcPr>
          <w:p w14:paraId="7910E34F" w14:textId="77777777" w:rsidR="00F45F94" w:rsidRPr="00667C9B" w:rsidRDefault="00F45F94" w:rsidP="00F45F94">
            <w:pPr>
              <w:spacing w:line="240" w:lineRule="auto"/>
              <w:jc w:val="right"/>
              <w:rPr>
                <w:rFonts w:ascii="Times New Roman" w:eastAsia="Times New Roman" w:hAnsi="Times New Roman"/>
                <w:color w:val="000000"/>
                <w:sz w:val="24"/>
                <w:szCs w:val="24"/>
              </w:rPr>
            </w:pPr>
            <w:r w:rsidRPr="00667C9B">
              <w:rPr>
                <w:rFonts w:ascii="Times New Roman" w:eastAsia="Times New Roman" w:hAnsi="Times New Roman"/>
                <w:color w:val="000000"/>
                <w:sz w:val="24"/>
                <w:szCs w:val="24"/>
              </w:rPr>
              <w:t>1</w:t>
            </w:r>
          </w:p>
        </w:tc>
        <w:tc>
          <w:tcPr>
            <w:tcW w:w="1276" w:type="dxa"/>
            <w:vAlign w:val="bottom"/>
            <w:hideMark/>
          </w:tcPr>
          <w:p w14:paraId="17ED43DD" w14:textId="77777777" w:rsidR="00F45F94" w:rsidRPr="00667C9B" w:rsidRDefault="00F45F94" w:rsidP="00F45F94">
            <w:pPr>
              <w:spacing w:line="240" w:lineRule="auto"/>
              <w:jc w:val="right"/>
              <w:rPr>
                <w:rFonts w:ascii="Times New Roman" w:eastAsia="Times New Roman" w:hAnsi="Times New Roman"/>
                <w:color w:val="000000"/>
                <w:sz w:val="24"/>
                <w:szCs w:val="24"/>
              </w:rPr>
            </w:pPr>
            <w:r w:rsidRPr="00667C9B">
              <w:rPr>
                <w:rFonts w:ascii="Times New Roman" w:eastAsia="Times New Roman" w:hAnsi="Times New Roman"/>
                <w:color w:val="000000"/>
                <w:sz w:val="24"/>
                <w:szCs w:val="24"/>
              </w:rPr>
              <w:t>2</w:t>
            </w:r>
          </w:p>
        </w:tc>
        <w:tc>
          <w:tcPr>
            <w:tcW w:w="1276" w:type="dxa"/>
            <w:vAlign w:val="bottom"/>
          </w:tcPr>
          <w:p w14:paraId="3EFA0305" w14:textId="4FC9CB31" w:rsidR="00F45F94" w:rsidRPr="00667C9B" w:rsidRDefault="00F45F94" w:rsidP="00F45F94">
            <w:pPr>
              <w:spacing w:line="240" w:lineRule="auto"/>
              <w:jc w:val="right"/>
              <w:rPr>
                <w:rFonts w:ascii="Times New Roman" w:eastAsia="Times New Roman" w:hAnsi="Times New Roman"/>
                <w:color w:val="000000"/>
                <w:sz w:val="24"/>
                <w:szCs w:val="24"/>
              </w:rPr>
            </w:pPr>
            <w:r w:rsidRPr="00667C9B">
              <w:rPr>
                <w:rFonts w:ascii="Times New Roman" w:hAnsi="Times New Roman"/>
                <w:color w:val="000000"/>
                <w:sz w:val="24"/>
                <w:szCs w:val="24"/>
              </w:rPr>
              <w:t>2</w:t>
            </w:r>
          </w:p>
        </w:tc>
      </w:tr>
      <w:tr w:rsidR="00F45F94" w:rsidRPr="00667C9B" w14:paraId="39DDC1C1" w14:textId="1852AD10" w:rsidTr="003E6637">
        <w:trPr>
          <w:cantSplit/>
          <w:trHeight w:val="300"/>
        </w:trPr>
        <w:tc>
          <w:tcPr>
            <w:tcW w:w="993" w:type="dxa"/>
            <w:vMerge/>
            <w:vAlign w:val="center"/>
            <w:hideMark/>
          </w:tcPr>
          <w:p w14:paraId="3B2AB4C4" w14:textId="77777777" w:rsidR="00F45F94" w:rsidRPr="00667C9B" w:rsidRDefault="00F45F94" w:rsidP="00F45F94">
            <w:pPr>
              <w:spacing w:line="240" w:lineRule="auto"/>
              <w:rPr>
                <w:rFonts w:ascii="Times New Roman" w:eastAsia="Times New Roman" w:hAnsi="Times New Roman"/>
                <w:color w:val="000000"/>
                <w:sz w:val="24"/>
                <w:szCs w:val="24"/>
              </w:rPr>
            </w:pPr>
          </w:p>
        </w:tc>
        <w:tc>
          <w:tcPr>
            <w:tcW w:w="5812" w:type="dxa"/>
            <w:shd w:val="clear" w:color="auto" w:fill="FFFFFF"/>
            <w:vAlign w:val="center"/>
            <w:hideMark/>
          </w:tcPr>
          <w:p w14:paraId="7065A7D4" w14:textId="77777777" w:rsidR="00F45F94" w:rsidRPr="00667C9B" w:rsidRDefault="00F45F94" w:rsidP="00F45F94">
            <w:pPr>
              <w:spacing w:line="240" w:lineRule="auto"/>
              <w:rPr>
                <w:rFonts w:ascii="Times New Roman" w:eastAsia="Times New Roman" w:hAnsi="Times New Roman"/>
                <w:color w:val="000000"/>
                <w:sz w:val="24"/>
                <w:szCs w:val="24"/>
              </w:rPr>
            </w:pPr>
            <w:r w:rsidRPr="00667C9B">
              <w:rPr>
                <w:rFonts w:ascii="Times New Roman" w:eastAsia="Times New Roman" w:hAnsi="Times New Roman"/>
                <w:color w:val="000000"/>
                <w:sz w:val="24"/>
                <w:szCs w:val="24"/>
              </w:rPr>
              <w:t>Внут. блок касетного типу FDT140VF</w:t>
            </w:r>
          </w:p>
        </w:tc>
        <w:tc>
          <w:tcPr>
            <w:tcW w:w="850" w:type="dxa"/>
            <w:vAlign w:val="bottom"/>
            <w:hideMark/>
          </w:tcPr>
          <w:p w14:paraId="06E46E0D" w14:textId="77777777" w:rsidR="00F45F94" w:rsidRPr="00667C9B" w:rsidRDefault="00F45F94" w:rsidP="00F45F94">
            <w:pPr>
              <w:spacing w:line="240" w:lineRule="auto"/>
              <w:jc w:val="right"/>
              <w:rPr>
                <w:rFonts w:ascii="Times New Roman" w:eastAsia="Times New Roman" w:hAnsi="Times New Roman"/>
                <w:color w:val="000000"/>
                <w:sz w:val="24"/>
                <w:szCs w:val="24"/>
                <w:lang w:val="en-US"/>
              </w:rPr>
            </w:pPr>
            <w:r w:rsidRPr="00667C9B">
              <w:rPr>
                <w:rFonts w:ascii="Times New Roman" w:eastAsia="Times New Roman" w:hAnsi="Times New Roman"/>
                <w:color w:val="000000"/>
                <w:sz w:val="24"/>
                <w:szCs w:val="24"/>
              </w:rPr>
              <w:t>1</w:t>
            </w:r>
          </w:p>
        </w:tc>
        <w:tc>
          <w:tcPr>
            <w:tcW w:w="1276" w:type="dxa"/>
            <w:vAlign w:val="bottom"/>
            <w:hideMark/>
          </w:tcPr>
          <w:p w14:paraId="045E89EB" w14:textId="77777777" w:rsidR="00F45F94" w:rsidRPr="00667C9B" w:rsidRDefault="00F45F94" w:rsidP="00F45F94">
            <w:pPr>
              <w:spacing w:line="240" w:lineRule="auto"/>
              <w:jc w:val="right"/>
              <w:rPr>
                <w:rFonts w:ascii="Times New Roman" w:eastAsia="Times New Roman" w:hAnsi="Times New Roman"/>
                <w:color w:val="000000"/>
                <w:sz w:val="24"/>
                <w:szCs w:val="24"/>
              </w:rPr>
            </w:pPr>
            <w:r w:rsidRPr="00667C9B">
              <w:rPr>
                <w:rFonts w:ascii="Times New Roman" w:eastAsia="Times New Roman" w:hAnsi="Times New Roman"/>
                <w:color w:val="000000"/>
                <w:sz w:val="24"/>
                <w:szCs w:val="24"/>
              </w:rPr>
              <w:t>2</w:t>
            </w:r>
          </w:p>
        </w:tc>
        <w:tc>
          <w:tcPr>
            <w:tcW w:w="1276" w:type="dxa"/>
            <w:vAlign w:val="bottom"/>
          </w:tcPr>
          <w:p w14:paraId="36C5F4E9" w14:textId="0B850998" w:rsidR="00F45F94" w:rsidRPr="00667C9B" w:rsidRDefault="00F45F94" w:rsidP="00F45F94">
            <w:pPr>
              <w:spacing w:line="240" w:lineRule="auto"/>
              <w:jc w:val="right"/>
              <w:rPr>
                <w:rFonts w:ascii="Times New Roman" w:eastAsia="Times New Roman" w:hAnsi="Times New Roman"/>
                <w:color w:val="000000"/>
                <w:sz w:val="24"/>
                <w:szCs w:val="24"/>
              </w:rPr>
            </w:pPr>
            <w:r w:rsidRPr="00667C9B">
              <w:rPr>
                <w:rFonts w:ascii="Times New Roman" w:hAnsi="Times New Roman"/>
                <w:color w:val="000000"/>
                <w:sz w:val="24"/>
                <w:szCs w:val="24"/>
              </w:rPr>
              <w:t>2</w:t>
            </w:r>
          </w:p>
        </w:tc>
      </w:tr>
      <w:tr w:rsidR="00F45F94" w:rsidRPr="00667C9B" w14:paraId="72B19389" w14:textId="63516E07" w:rsidTr="003E6637">
        <w:trPr>
          <w:cantSplit/>
          <w:trHeight w:val="300"/>
        </w:trPr>
        <w:tc>
          <w:tcPr>
            <w:tcW w:w="993" w:type="dxa"/>
            <w:vMerge/>
            <w:vAlign w:val="center"/>
            <w:hideMark/>
          </w:tcPr>
          <w:p w14:paraId="0B5EEA99" w14:textId="77777777" w:rsidR="00F45F94" w:rsidRPr="00667C9B" w:rsidRDefault="00F45F94" w:rsidP="00F45F94">
            <w:pPr>
              <w:spacing w:line="240" w:lineRule="auto"/>
              <w:rPr>
                <w:rFonts w:ascii="Times New Roman" w:eastAsia="Times New Roman" w:hAnsi="Times New Roman"/>
                <w:color w:val="000000"/>
                <w:sz w:val="24"/>
                <w:szCs w:val="24"/>
              </w:rPr>
            </w:pPr>
          </w:p>
        </w:tc>
        <w:tc>
          <w:tcPr>
            <w:tcW w:w="5812" w:type="dxa"/>
            <w:shd w:val="clear" w:color="auto" w:fill="FFFFFF"/>
            <w:vAlign w:val="center"/>
            <w:hideMark/>
          </w:tcPr>
          <w:p w14:paraId="535AAF1F" w14:textId="77777777" w:rsidR="00F45F94" w:rsidRPr="00667C9B" w:rsidRDefault="00F45F94" w:rsidP="00F45F94">
            <w:pPr>
              <w:spacing w:line="240" w:lineRule="auto"/>
              <w:rPr>
                <w:rFonts w:ascii="Times New Roman" w:eastAsia="Times New Roman" w:hAnsi="Times New Roman"/>
                <w:color w:val="000000"/>
                <w:sz w:val="24"/>
                <w:szCs w:val="24"/>
              </w:rPr>
            </w:pPr>
            <w:r w:rsidRPr="00667C9B">
              <w:rPr>
                <w:rFonts w:ascii="Times New Roman" w:eastAsia="Times New Roman" w:hAnsi="Times New Roman"/>
                <w:color w:val="000000"/>
                <w:sz w:val="24"/>
                <w:szCs w:val="24"/>
              </w:rPr>
              <w:t>Зовнішний блок FDC100VN</w:t>
            </w:r>
          </w:p>
        </w:tc>
        <w:tc>
          <w:tcPr>
            <w:tcW w:w="850" w:type="dxa"/>
            <w:vAlign w:val="bottom"/>
            <w:hideMark/>
          </w:tcPr>
          <w:p w14:paraId="58FD134C" w14:textId="77777777" w:rsidR="00F45F94" w:rsidRPr="00667C9B" w:rsidRDefault="00F45F94" w:rsidP="00F45F94">
            <w:pPr>
              <w:spacing w:line="240" w:lineRule="auto"/>
              <w:jc w:val="right"/>
              <w:rPr>
                <w:rFonts w:ascii="Times New Roman" w:eastAsia="Times New Roman" w:hAnsi="Times New Roman"/>
                <w:color w:val="000000"/>
                <w:sz w:val="24"/>
                <w:szCs w:val="24"/>
              </w:rPr>
            </w:pPr>
            <w:r w:rsidRPr="00667C9B">
              <w:rPr>
                <w:rFonts w:ascii="Times New Roman" w:eastAsia="Times New Roman" w:hAnsi="Times New Roman"/>
                <w:color w:val="000000"/>
                <w:sz w:val="24"/>
                <w:szCs w:val="24"/>
              </w:rPr>
              <w:t>1</w:t>
            </w:r>
          </w:p>
        </w:tc>
        <w:tc>
          <w:tcPr>
            <w:tcW w:w="1276" w:type="dxa"/>
            <w:vAlign w:val="bottom"/>
            <w:hideMark/>
          </w:tcPr>
          <w:p w14:paraId="7FDA3F0B" w14:textId="77777777" w:rsidR="00F45F94" w:rsidRPr="00667C9B" w:rsidRDefault="00F45F94" w:rsidP="00F45F94">
            <w:pPr>
              <w:spacing w:line="240" w:lineRule="auto"/>
              <w:jc w:val="right"/>
              <w:rPr>
                <w:rFonts w:ascii="Times New Roman" w:eastAsia="Times New Roman" w:hAnsi="Times New Roman"/>
                <w:color w:val="000000"/>
                <w:sz w:val="24"/>
                <w:szCs w:val="24"/>
              </w:rPr>
            </w:pPr>
            <w:r w:rsidRPr="00667C9B">
              <w:rPr>
                <w:rFonts w:ascii="Times New Roman" w:eastAsia="Times New Roman" w:hAnsi="Times New Roman"/>
                <w:color w:val="000000"/>
                <w:sz w:val="24"/>
                <w:szCs w:val="24"/>
              </w:rPr>
              <w:t>2</w:t>
            </w:r>
          </w:p>
        </w:tc>
        <w:tc>
          <w:tcPr>
            <w:tcW w:w="1276" w:type="dxa"/>
            <w:vAlign w:val="bottom"/>
          </w:tcPr>
          <w:p w14:paraId="45F6E526" w14:textId="09CDCA30" w:rsidR="00F45F94" w:rsidRPr="00667C9B" w:rsidRDefault="00F45F94" w:rsidP="00F45F94">
            <w:pPr>
              <w:spacing w:line="240" w:lineRule="auto"/>
              <w:jc w:val="right"/>
              <w:rPr>
                <w:rFonts w:ascii="Times New Roman" w:eastAsia="Times New Roman" w:hAnsi="Times New Roman"/>
                <w:color w:val="000000"/>
                <w:sz w:val="24"/>
                <w:szCs w:val="24"/>
              </w:rPr>
            </w:pPr>
            <w:r w:rsidRPr="00667C9B">
              <w:rPr>
                <w:rFonts w:ascii="Times New Roman" w:hAnsi="Times New Roman"/>
                <w:color w:val="000000"/>
                <w:sz w:val="24"/>
                <w:szCs w:val="24"/>
              </w:rPr>
              <w:t>2</w:t>
            </w:r>
          </w:p>
        </w:tc>
      </w:tr>
      <w:tr w:rsidR="00F45F94" w:rsidRPr="00667C9B" w14:paraId="3130A5F5" w14:textId="2BC1BE25" w:rsidTr="003E6637">
        <w:trPr>
          <w:cantSplit/>
          <w:trHeight w:val="300"/>
        </w:trPr>
        <w:tc>
          <w:tcPr>
            <w:tcW w:w="993" w:type="dxa"/>
            <w:vMerge/>
            <w:vAlign w:val="center"/>
            <w:hideMark/>
          </w:tcPr>
          <w:p w14:paraId="2175E96E" w14:textId="77777777" w:rsidR="00F45F94" w:rsidRPr="00667C9B" w:rsidRDefault="00F45F94" w:rsidP="00F45F94">
            <w:pPr>
              <w:spacing w:line="240" w:lineRule="auto"/>
              <w:rPr>
                <w:rFonts w:ascii="Times New Roman" w:eastAsia="Times New Roman" w:hAnsi="Times New Roman"/>
                <w:color w:val="000000"/>
                <w:sz w:val="24"/>
                <w:szCs w:val="24"/>
              </w:rPr>
            </w:pPr>
          </w:p>
        </w:tc>
        <w:tc>
          <w:tcPr>
            <w:tcW w:w="5812" w:type="dxa"/>
            <w:shd w:val="clear" w:color="auto" w:fill="FFFFFF"/>
            <w:vAlign w:val="center"/>
            <w:hideMark/>
          </w:tcPr>
          <w:p w14:paraId="4388E1C6" w14:textId="77777777" w:rsidR="00F45F94" w:rsidRPr="00667C9B" w:rsidRDefault="00F45F94" w:rsidP="00F45F94">
            <w:pPr>
              <w:spacing w:line="240" w:lineRule="auto"/>
              <w:rPr>
                <w:rFonts w:ascii="Times New Roman" w:eastAsia="Times New Roman" w:hAnsi="Times New Roman"/>
                <w:color w:val="000000"/>
                <w:sz w:val="24"/>
                <w:szCs w:val="24"/>
              </w:rPr>
            </w:pPr>
            <w:r w:rsidRPr="00667C9B">
              <w:rPr>
                <w:rFonts w:ascii="Times New Roman" w:eastAsia="Times New Roman" w:hAnsi="Times New Roman"/>
                <w:color w:val="000000"/>
                <w:sz w:val="24"/>
                <w:szCs w:val="24"/>
              </w:rPr>
              <w:t>Внут. блок касетного типу FDT50VF</w:t>
            </w:r>
          </w:p>
        </w:tc>
        <w:tc>
          <w:tcPr>
            <w:tcW w:w="850" w:type="dxa"/>
            <w:vAlign w:val="bottom"/>
            <w:hideMark/>
          </w:tcPr>
          <w:p w14:paraId="754A4756" w14:textId="77777777" w:rsidR="00F45F94" w:rsidRPr="00667C9B" w:rsidRDefault="00F45F94" w:rsidP="00F45F94">
            <w:pPr>
              <w:spacing w:line="240" w:lineRule="auto"/>
              <w:jc w:val="right"/>
              <w:rPr>
                <w:rFonts w:ascii="Times New Roman" w:eastAsia="Times New Roman" w:hAnsi="Times New Roman"/>
                <w:color w:val="000000"/>
                <w:sz w:val="24"/>
                <w:szCs w:val="24"/>
                <w:lang w:val="en-US"/>
              </w:rPr>
            </w:pPr>
            <w:r w:rsidRPr="00667C9B">
              <w:rPr>
                <w:rFonts w:ascii="Times New Roman" w:eastAsia="Times New Roman" w:hAnsi="Times New Roman"/>
                <w:color w:val="000000"/>
                <w:sz w:val="24"/>
                <w:szCs w:val="24"/>
              </w:rPr>
              <w:t>2</w:t>
            </w:r>
          </w:p>
        </w:tc>
        <w:tc>
          <w:tcPr>
            <w:tcW w:w="1276" w:type="dxa"/>
            <w:vAlign w:val="bottom"/>
            <w:hideMark/>
          </w:tcPr>
          <w:p w14:paraId="3D9FA95A" w14:textId="77777777" w:rsidR="00F45F94" w:rsidRPr="00667C9B" w:rsidRDefault="00F45F94" w:rsidP="00F45F94">
            <w:pPr>
              <w:spacing w:line="240" w:lineRule="auto"/>
              <w:jc w:val="right"/>
              <w:rPr>
                <w:rFonts w:ascii="Times New Roman" w:eastAsia="Times New Roman" w:hAnsi="Times New Roman"/>
                <w:color w:val="000000"/>
                <w:sz w:val="24"/>
                <w:szCs w:val="24"/>
              </w:rPr>
            </w:pPr>
            <w:r w:rsidRPr="00667C9B">
              <w:rPr>
                <w:rFonts w:ascii="Times New Roman" w:eastAsia="Times New Roman" w:hAnsi="Times New Roman"/>
                <w:color w:val="000000"/>
                <w:sz w:val="24"/>
                <w:szCs w:val="24"/>
              </w:rPr>
              <w:t>2</w:t>
            </w:r>
          </w:p>
        </w:tc>
        <w:tc>
          <w:tcPr>
            <w:tcW w:w="1276" w:type="dxa"/>
            <w:vAlign w:val="bottom"/>
          </w:tcPr>
          <w:p w14:paraId="42A85507" w14:textId="36D24F3B" w:rsidR="00F45F94" w:rsidRPr="00667C9B" w:rsidRDefault="00F45F94" w:rsidP="00F45F94">
            <w:pPr>
              <w:spacing w:line="240" w:lineRule="auto"/>
              <w:jc w:val="right"/>
              <w:rPr>
                <w:rFonts w:ascii="Times New Roman" w:eastAsia="Times New Roman" w:hAnsi="Times New Roman"/>
                <w:color w:val="000000"/>
                <w:sz w:val="24"/>
                <w:szCs w:val="24"/>
              </w:rPr>
            </w:pPr>
            <w:r w:rsidRPr="00667C9B">
              <w:rPr>
                <w:rFonts w:ascii="Times New Roman" w:hAnsi="Times New Roman"/>
                <w:color w:val="000000"/>
                <w:sz w:val="24"/>
                <w:szCs w:val="24"/>
              </w:rPr>
              <w:t>4</w:t>
            </w:r>
          </w:p>
        </w:tc>
      </w:tr>
      <w:tr w:rsidR="00F45F94" w:rsidRPr="00667C9B" w14:paraId="7E44E9C7" w14:textId="4ED2C13D" w:rsidTr="003E6637">
        <w:trPr>
          <w:cantSplit/>
          <w:trHeight w:val="300"/>
        </w:trPr>
        <w:tc>
          <w:tcPr>
            <w:tcW w:w="993" w:type="dxa"/>
            <w:vMerge/>
            <w:vAlign w:val="center"/>
            <w:hideMark/>
          </w:tcPr>
          <w:p w14:paraId="325B6DB0" w14:textId="77777777" w:rsidR="00F45F94" w:rsidRPr="00667C9B" w:rsidRDefault="00F45F94" w:rsidP="00F45F94">
            <w:pPr>
              <w:spacing w:line="240" w:lineRule="auto"/>
              <w:rPr>
                <w:rFonts w:ascii="Times New Roman" w:eastAsia="Times New Roman" w:hAnsi="Times New Roman"/>
                <w:color w:val="000000"/>
                <w:sz w:val="24"/>
                <w:szCs w:val="24"/>
              </w:rPr>
            </w:pPr>
          </w:p>
        </w:tc>
        <w:tc>
          <w:tcPr>
            <w:tcW w:w="5812" w:type="dxa"/>
            <w:shd w:val="clear" w:color="auto" w:fill="FFFFFF"/>
            <w:vAlign w:val="center"/>
            <w:hideMark/>
          </w:tcPr>
          <w:p w14:paraId="788BCFED" w14:textId="77777777" w:rsidR="00F45F94" w:rsidRPr="00667C9B" w:rsidRDefault="00F45F94" w:rsidP="00F45F94">
            <w:pPr>
              <w:spacing w:line="240" w:lineRule="auto"/>
              <w:rPr>
                <w:rFonts w:ascii="Times New Roman" w:eastAsia="Times New Roman" w:hAnsi="Times New Roman"/>
                <w:color w:val="000000"/>
                <w:sz w:val="24"/>
                <w:szCs w:val="24"/>
              </w:rPr>
            </w:pPr>
            <w:r w:rsidRPr="00667C9B">
              <w:rPr>
                <w:rFonts w:ascii="Times New Roman" w:eastAsia="Times New Roman" w:hAnsi="Times New Roman"/>
                <w:color w:val="000000"/>
                <w:sz w:val="24"/>
                <w:szCs w:val="24"/>
              </w:rPr>
              <w:t>Зовнішний блок AVW-76HKFH</w:t>
            </w:r>
          </w:p>
        </w:tc>
        <w:tc>
          <w:tcPr>
            <w:tcW w:w="850" w:type="dxa"/>
            <w:vAlign w:val="bottom"/>
            <w:hideMark/>
          </w:tcPr>
          <w:p w14:paraId="26B4B2E2" w14:textId="77777777" w:rsidR="00F45F94" w:rsidRPr="00667C9B" w:rsidRDefault="00F45F94" w:rsidP="00F45F94">
            <w:pPr>
              <w:spacing w:line="240" w:lineRule="auto"/>
              <w:jc w:val="right"/>
              <w:rPr>
                <w:rFonts w:ascii="Times New Roman" w:eastAsia="Times New Roman" w:hAnsi="Times New Roman"/>
                <w:color w:val="000000"/>
                <w:sz w:val="24"/>
                <w:szCs w:val="24"/>
              </w:rPr>
            </w:pPr>
            <w:r w:rsidRPr="00667C9B">
              <w:rPr>
                <w:rFonts w:ascii="Times New Roman" w:eastAsia="Times New Roman" w:hAnsi="Times New Roman"/>
                <w:color w:val="000000"/>
                <w:sz w:val="24"/>
                <w:szCs w:val="24"/>
              </w:rPr>
              <w:t>2</w:t>
            </w:r>
          </w:p>
        </w:tc>
        <w:tc>
          <w:tcPr>
            <w:tcW w:w="1276" w:type="dxa"/>
            <w:vAlign w:val="bottom"/>
            <w:hideMark/>
          </w:tcPr>
          <w:p w14:paraId="7D3F3E45" w14:textId="77777777" w:rsidR="00F45F94" w:rsidRPr="00667C9B" w:rsidRDefault="00F45F94" w:rsidP="00F45F94">
            <w:pPr>
              <w:spacing w:line="240" w:lineRule="auto"/>
              <w:jc w:val="right"/>
              <w:rPr>
                <w:rFonts w:ascii="Times New Roman" w:eastAsia="Times New Roman" w:hAnsi="Times New Roman"/>
                <w:color w:val="000000"/>
                <w:sz w:val="24"/>
                <w:szCs w:val="24"/>
              </w:rPr>
            </w:pPr>
            <w:r w:rsidRPr="00667C9B">
              <w:rPr>
                <w:rFonts w:ascii="Times New Roman" w:eastAsia="Times New Roman" w:hAnsi="Times New Roman"/>
                <w:color w:val="000000"/>
                <w:sz w:val="24"/>
                <w:szCs w:val="24"/>
              </w:rPr>
              <w:t>2</w:t>
            </w:r>
          </w:p>
        </w:tc>
        <w:tc>
          <w:tcPr>
            <w:tcW w:w="1276" w:type="dxa"/>
            <w:vAlign w:val="bottom"/>
          </w:tcPr>
          <w:p w14:paraId="064C16E2" w14:textId="3D366253" w:rsidR="00F45F94" w:rsidRPr="00667C9B" w:rsidRDefault="00F45F94" w:rsidP="00F45F94">
            <w:pPr>
              <w:spacing w:line="240" w:lineRule="auto"/>
              <w:jc w:val="right"/>
              <w:rPr>
                <w:rFonts w:ascii="Times New Roman" w:eastAsia="Times New Roman" w:hAnsi="Times New Roman"/>
                <w:color w:val="000000"/>
                <w:sz w:val="24"/>
                <w:szCs w:val="24"/>
              </w:rPr>
            </w:pPr>
            <w:r w:rsidRPr="00667C9B">
              <w:rPr>
                <w:rFonts w:ascii="Times New Roman" w:hAnsi="Times New Roman"/>
                <w:color w:val="000000"/>
                <w:sz w:val="24"/>
                <w:szCs w:val="24"/>
              </w:rPr>
              <w:t>4</w:t>
            </w:r>
          </w:p>
        </w:tc>
      </w:tr>
      <w:tr w:rsidR="00F45F94" w:rsidRPr="00667C9B" w14:paraId="0AC51E34" w14:textId="301687C9" w:rsidTr="003E6637">
        <w:trPr>
          <w:cantSplit/>
          <w:trHeight w:val="300"/>
        </w:trPr>
        <w:tc>
          <w:tcPr>
            <w:tcW w:w="993" w:type="dxa"/>
            <w:vMerge/>
            <w:vAlign w:val="center"/>
            <w:hideMark/>
          </w:tcPr>
          <w:p w14:paraId="34C97C4B" w14:textId="77777777" w:rsidR="00F45F94" w:rsidRPr="00667C9B" w:rsidRDefault="00F45F94" w:rsidP="00F45F94">
            <w:pPr>
              <w:spacing w:line="240" w:lineRule="auto"/>
              <w:rPr>
                <w:rFonts w:ascii="Times New Roman" w:eastAsia="Times New Roman" w:hAnsi="Times New Roman"/>
                <w:color w:val="000000"/>
                <w:sz w:val="24"/>
                <w:szCs w:val="24"/>
              </w:rPr>
            </w:pPr>
          </w:p>
        </w:tc>
        <w:tc>
          <w:tcPr>
            <w:tcW w:w="5812" w:type="dxa"/>
            <w:shd w:val="clear" w:color="auto" w:fill="FFFFFF"/>
            <w:vAlign w:val="center"/>
            <w:hideMark/>
          </w:tcPr>
          <w:p w14:paraId="30B20C9C" w14:textId="77777777" w:rsidR="00F45F94" w:rsidRPr="00667C9B" w:rsidRDefault="00F45F94" w:rsidP="00F45F94">
            <w:pPr>
              <w:spacing w:line="240" w:lineRule="auto"/>
              <w:rPr>
                <w:rFonts w:ascii="Times New Roman" w:eastAsia="Times New Roman" w:hAnsi="Times New Roman"/>
                <w:color w:val="000000"/>
                <w:sz w:val="24"/>
                <w:szCs w:val="24"/>
              </w:rPr>
            </w:pPr>
            <w:r w:rsidRPr="00667C9B">
              <w:rPr>
                <w:rFonts w:ascii="Times New Roman" w:eastAsia="Times New Roman" w:hAnsi="Times New Roman"/>
                <w:color w:val="000000"/>
                <w:sz w:val="24"/>
                <w:szCs w:val="24"/>
              </w:rPr>
              <w:t>Внут. блок касетного типу AVBC-38HJFKA</w:t>
            </w:r>
          </w:p>
        </w:tc>
        <w:tc>
          <w:tcPr>
            <w:tcW w:w="850" w:type="dxa"/>
            <w:vAlign w:val="bottom"/>
            <w:hideMark/>
          </w:tcPr>
          <w:p w14:paraId="399A7B76" w14:textId="77777777" w:rsidR="00F45F94" w:rsidRPr="00667C9B" w:rsidRDefault="00F45F94" w:rsidP="00F45F94">
            <w:pPr>
              <w:spacing w:line="240" w:lineRule="auto"/>
              <w:jc w:val="right"/>
              <w:rPr>
                <w:rFonts w:ascii="Times New Roman" w:eastAsia="Times New Roman" w:hAnsi="Times New Roman"/>
                <w:color w:val="000000"/>
                <w:sz w:val="24"/>
                <w:szCs w:val="24"/>
                <w:lang w:val="en-US"/>
              </w:rPr>
            </w:pPr>
            <w:r w:rsidRPr="00667C9B">
              <w:rPr>
                <w:rFonts w:ascii="Times New Roman" w:eastAsia="Times New Roman" w:hAnsi="Times New Roman"/>
                <w:color w:val="000000"/>
                <w:sz w:val="24"/>
                <w:szCs w:val="24"/>
              </w:rPr>
              <w:t>4</w:t>
            </w:r>
          </w:p>
        </w:tc>
        <w:tc>
          <w:tcPr>
            <w:tcW w:w="1276" w:type="dxa"/>
            <w:vAlign w:val="bottom"/>
            <w:hideMark/>
          </w:tcPr>
          <w:p w14:paraId="767F3FF2" w14:textId="77777777" w:rsidR="00F45F94" w:rsidRPr="00667C9B" w:rsidRDefault="00F45F94" w:rsidP="00F45F94">
            <w:pPr>
              <w:spacing w:line="240" w:lineRule="auto"/>
              <w:jc w:val="right"/>
              <w:rPr>
                <w:rFonts w:ascii="Times New Roman" w:eastAsia="Times New Roman" w:hAnsi="Times New Roman"/>
                <w:color w:val="000000"/>
                <w:sz w:val="24"/>
                <w:szCs w:val="24"/>
              </w:rPr>
            </w:pPr>
            <w:r w:rsidRPr="00667C9B">
              <w:rPr>
                <w:rFonts w:ascii="Times New Roman" w:eastAsia="Times New Roman" w:hAnsi="Times New Roman"/>
                <w:color w:val="000000"/>
                <w:sz w:val="24"/>
                <w:szCs w:val="24"/>
              </w:rPr>
              <w:t>2</w:t>
            </w:r>
          </w:p>
        </w:tc>
        <w:tc>
          <w:tcPr>
            <w:tcW w:w="1276" w:type="dxa"/>
            <w:vAlign w:val="bottom"/>
          </w:tcPr>
          <w:p w14:paraId="6B63FFE3" w14:textId="6A66E676" w:rsidR="00F45F94" w:rsidRPr="00667C9B" w:rsidRDefault="00F45F94" w:rsidP="00F45F94">
            <w:pPr>
              <w:spacing w:line="240" w:lineRule="auto"/>
              <w:jc w:val="right"/>
              <w:rPr>
                <w:rFonts w:ascii="Times New Roman" w:eastAsia="Times New Roman" w:hAnsi="Times New Roman"/>
                <w:color w:val="000000"/>
                <w:sz w:val="24"/>
                <w:szCs w:val="24"/>
              </w:rPr>
            </w:pPr>
            <w:r w:rsidRPr="00667C9B">
              <w:rPr>
                <w:rFonts w:ascii="Times New Roman" w:hAnsi="Times New Roman"/>
                <w:color w:val="000000"/>
                <w:sz w:val="24"/>
                <w:szCs w:val="24"/>
              </w:rPr>
              <w:t>8</w:t>
            </w:r>
          </w:p>
        </w:tc>
      </w:tr>
      <w:tr w:rsidR="00F45F94" w:rsidRPr="00667C9B" w14:paraId="2B7619EA" w14:textId="765C8772" w:rsidTr="003E6637">
        <w:trPr>
          <w:cantSplit/>
          <w:trHeight w:val="300"/>
        </w:trPr>
        <w:tc>
          <w:tcPr>
            <w:tcW w:w="993" w:type="dxa"/>
            <w:vMerge/>
            <w:vAlign w:val="center"/>
            <w:hideMark/>
          </w:tcPr>
          <w:p w14:paraId="47246AF6" w14:textId="77777777" w:rsidR="00F45F94" w:rsidRPr="00667C9B" w:rsidRDefault="00F45F94" w:rsidP="00F45F94">
            <w:pPr>
              <w:spacing w:line="240" w:lineRule="auto"/>
              <w:rPr>
                <w:rFonts w:ascii="Times New Roman" w:eastAsia="Times New Roman" w:hAnsi="Times New Roman"/>
                <w:color w:val="000000"/>
                <w:sz w:val="24"/>
                <w:szCs w:val="24"/>
              </w:rPr>
            </w:pPr>
          </w:p>
        </w:tc>
        <w:tc>
          <w:tcPr>
            <w:tcW w:w="5812" w:type="dxa"/>
            <w:shd w:val="clear" w:color="auto" w:fill="FFFFFF"/>
            <w:vAlign w:val="center"/>
            <w:hideMark/>
          </w:tcPr>
          <w:p w14:paraId="5B283070" w14:textId="77777777" w:rsidR="00F45F94" w:rsidRPr="00667C9B" w:rsidRDefault="00F45F94" w:rsidP="00F45F94">
            <w:pPr>
              <w:spacing w:line="240" w:lineRule="auto"/>
              <w:rPr>
                <w:rFonts w:ascii="Times New Roman" w:eastAsia="Times New Roman" w:hAnsi="Times New Roman"/>
                <w:color w:val="000000"/>
                <w:sz w:val="24"/>
                <w:szCs w:val="24"/>
              </w:rPr>
            </w:pPr>
            <w:r w:rsidRPr="00667C9B">
              <w:rPr>
                <w:rFonts w:ascii="Times New Roman" w:eastAsia="Times New Roman" w:hAnsi="Times New Roman"/>
                <w:color w:val="000000"/>
                <w:sz w:val="24"/>
                <w:szCs w:val="24"/>
              </w:rPr>
              <w:t>Зовнішний блок AVW-48HJFH</w:t>
            </w:r>
          </w:p>
        </w:tc>
        <w:tc>
          <w:tcPr>
            <w:tcW w:w="850" w:type="dxa"/>
            <w:vAlign w:val="bottom"/>
            <w:hideMark/>
          </w:tcPr>
          <w:p w14:paraId="2FD7270F" w14:textId="77777777" w:rsidR="00F45F94" w:rsidRPr="00667C9B" w:rsidRDefault="00F45F94" w:rsidP="00F45F94">
            <w:pPr>
              <w:spacing w:line="240" w:lineRule="auto"/>
              <w:jc w:val="right"/>
              <w:rPr>
                <w:rFonts w:ascii="Times New Roman" w:eastAsia="Times New Roman" w:hAnsi="Times New Roman"/>
                <w:color w:val="000000"/>
                <w:sz w:val="24"/>
                <w:szCs w:val="24"/>
              </w:rPr>
            </w:pPr>
            <w:r w:rsidRPr="00667C9B">
              <w:rPr>
                <w:rFonts w:ascii="Times New Roman" w:eastAsia="Times New Roman" w:hAnsi="Times New Roman"/>
                <w:color w:val="000000"/>
                <w:sz w:val="24"/>
                <w:szCs w:val="24"/>
              </w:rPr>
              <w:t>2</w:t>
            </w:r>
          </w:p>
        </w:tc>
        <w:tc>
          <w:tcPr>
            <w:tcW w:w="1276" w:type="dxa"/>
            <w:vAlign w:val="bottom"/>
            <w:hideMark/>
          </w:tcPr>
          <w:p w14:paraId="6C023347" w14:textId="77777777" w:rsidR="00F45F94" w:rsidRPr="00667C9B" w:rsidRDefault="00F45F94" w:rsidP="00F45F94">
            <w:pPr>
              <w:spacing w:line="240" w:lineRule="auto"/>
              <w:jc w:val="right"/>
              <w:rPr>
                <w:rFonts w:ascii="Times New Roman" w:eastAsia="Times New Roman" w:hAnsi="Times New Roman"/>
                <w:color w:val="000000"/>
                <w:sz w:val="24"/>
                <w:szCs w:val="24"/>
              </w:rPr>
            </w:pPr>
            <w:r w:rsidRPr="00667C9B">
              <w:rPr>
                <w:rFonts w:ascii="Times New Roman" w:eastAsia="Times New Roman" w:hAnsi="Times New Roman"/>
                <w:color w:val="000000"/>
                <w:sz w:val="24"/>
                <w:szCs w:val="24"/>
              </w:rPr>
              <w:t>2</w:t>
            </w:r>
          </w:p>
        </w:tc>
        <w:tc>
          <w:tcPr>
            <w:tcW w:w="1276" w:type="dxa"/>
            <w:vAlign w:val="bottom"/>
          </w:tcPr>
          <w:p w14:paraId="56C5147A" w14:textId="08A434AE" w:rsidR="00F45F94" w:rsidRPr="00667C9B" w:rsidRDefault="00F45F94" w:rsidP="00F45F94">
            <w:pPr>
              <w:spacing w:line="240" w:lineRule="auto"/>
              <w:jc w:val="right"/>
              <w:rPr>
                <w:rFonts w:ascii="Times New Roman" w:eastAsia="Times New Roman" w:hAnsi="Times New Roman"/>
                <w:color w:val="000000"/>
                <w:sz w:val="24"/>
                <w:szCs w:val="24"/>
              </w:rPr>
            </w:pPr>
            <w:r w:rsidRPr="00667C9B">
              <w:rPr>
                <w:rFonts w:ascii="Times New Roman" w:hAnsi="Times New Roman"/>
                <w:color w:val="000000"/>
                <w:sz w:val="24"/>
                <w:szCs w:val="24"/>
              </w:rPr>
              <w:t>4</w:t>
            </w:r>
          </w:p>
        </w:tc>
      </w:tr>
      <w:tr w:rsidR="00F45F94" w:rsidRPr="00667C9B" w14:paraId="41C11B90" w14:textId="61AF7418" w:rsidTr="003E6637">
        <w:trPr>
          <w:cantSplit/>
          <w:trHeight w:val="300"/>
        </w:trPr>
        <w:tc>
          <w:tcPr>
            <w:tcW w:w="993" w:type="dxa"/>
            <w:vMerge/>
            <w:vAlign w:val="center"/>
            <w:hideMark/>
          </w:tcPr>
          <w:p w14:paraId="6CCCE7DE" w14:textId="77777777" w:rsidR="00F45F94" w:rsidRPr="00667C9B" w:rsidRDefault="00F45F94" w:rsidP="00F45F94">
            <w:pPr>
              <w:spacing w:line="240" w:lineRule="auto"/>
              <w:rPr>
                <w:rFonts w:ascii="Times New Roman" w:eastAsia="Times New Roman" w:hAnsi="Times New Roman"/>
                <w:color w:val="000000"/>
                <w:sz w:val="24"/>
                <w:szCs w:val="24"/>
              </w:rPr>
            </w:pPr>
          </w:p>
        </w:tc>
        <w:tc>
          <w:tcPr>
            <w:tcW w:w="5812" w:type="dxa"/>
            <w:shd w:val="clear" w:color="auto" w:fill="FFFFFF"/>
            <w:vAlign w:val="center"/>
            <w:hideMark/>
          </w:tcPr>
          <w:p w14:paraId="0BE822E4" w14:textId="77777777" w:rsidR="00F45F94" w:rsidRPr="00667C9B" w:rsidRDefault="00F45F94" w:rsidP="00F45F94">
            <w:pPr>
              <w:spacing w:line="240" w:lineRule="auto"/>
              <w:rPr>
                <w:rFonts w:ascii="Times New Roman" w:eastAsia="Times New Roman" w:hAnsi="Times New Roman"/>
                <w:color w:val="000000"/>
                <w:sz w:val="24"/>
                <w:szCs w:val="24"/>
              </w:rPr>
            </w:pPr>
            <w:r w:rsidRPr="00667C9B">
              <w:rPr>
                <w:rFonts w:ascii="Times New Roman" w:eastAsia="Times New Roman" w:hAnsi="Times New Roman"/>
                <w:color w:val="000000"/>
                <w:sz w:val="24"/>
                <w:szCs w:val="24"/>
              </w:rPr>
              <w:t>Внут. блок настіного типу AVS-09URCSABA</w:t>
            </w:r>
          </w:p>
        </w:tc>
        <w:tc>
          <w:tcPr>
            <w:tcW w:w="850" w:type="dxa"/>
            <w:vAlign w:val="bottom"/>
            <w:hideMark/>
          </w:tcPr>
          <w:p w14:paraId="638F4663" w14:textId="77777777" w:rsidR="00F45F94" w:rsidRPr="00667C9B" w:rsidRDefault="00F45F94" w:rsidP="00F45F94">
            <w:pPr>
              <w:spacing w:line="240" w:lineRule="auto"/>
              <w:jc w:val="right"/>
              <w:rPr>
                <w:rFonts w:ascii="Times New Roman" w:eastAsia="Times New Roman" w:hAnsi="Times New Roman"/>
                <w:color w:val="000000"/>
                <w:sz w:val="24"/>
                <w:szCs w:val="24"/>
                <w:lang w:val="en-US"/>
              </w:rPr>
            </w:pPr>
            <w:r w:rsidRPr="00667C9B">
              <w:rPr>
                <w:rFonts w:ascii="Times New Roman" w:eastAsia="Times New Roman" w:hAnsi="Times New Roman"/>
                <w:color w:val="000000"/>
                <w:sz w:val="24"/>
                <w:szCs w:val="24"/>
              </w:rPr>
              <w:t>11</w:t>
            </w:r>
          </w:p>
        </w:tc>
        <w:tc>
          <w:tcPr>
            <w:tcW w:w="1276" w:type="dxa"/>
            <w:vAlign w:val="bottom"/>
            <w:hideMark/>
          </w:tcPr>
          <w:p w14:paraId="0A8C41B3" w14:textId="77777777" w:rsidR="00F45F94" w:rsidRPr="00667C9B" w:rsidRDefault="00F45F94" w:rsidP="00F45F94">
            <w:pPr>
              <w:spacing w:line="240" w:lineRule="auto"/>
              <w:jc w:val="right"/>
              <w:rPr>
                <w:rFonts w:ascii="Times New Roman" w:eastAsia="Times New Roman" w:hAnsi="Times New Roman"/>
                <w:color w:val="000000"/>
                <w:sz w:val="24"/>
                <w:szCs w:val="24"/>
              </w:rPr>
            </w:pPr>
            <w:r w:rsidRPr="00667C9B">
              <w:rPr>
                <w:rFonts w:ascii="Times New Roman" w:eastAsia="Times New Roman" w:hAnsi="Times New Roman"/>
                <w:color w:val="000000"/>
                <w:sz w:val="24"/>
                <w:szCs w:val="24"/>
              </w:rPr>
              <w:t>2</w:t>
            </w:r>
          </w:p>
        </w:tc>
        <w:tc>
          <w:tcPr>
            <w:tcW w:w="1276" w:type="dxa"/>
            <w:vAlign w:val="bottom"/>
          </w:tcPr>
          <w:p w14:paraId="2305AC84" w14:textId="1E85BBB3" w:rsidR="00F45F94" w:rsidRPr="00667C9B" w:rsidRDefault="00F45F94" w:rsidP="00F45F94">
            <w:pPr>
              <w:spacing w:line="240" w:lineRule="auto"/>
              <w:jc w:val="right"/>
              <w:rPr>
                <w:rFonts w:ascii="Times New Roman" w:eastAsia="Times New Roman" w:hAnsi="Times New Roman"/>
                <w:color w:val="000000"/>
                <w:sz w:val="24"/>
                <w:szCs w:val="24"/>
              </w:rPr>
            </w:pPr>
            <w:r w:rsidRPr="00667C9B">
              <w:rPr>
                <w:rFonts w:ascii="Times New Roman" w:hAnsi="Times New Roman"/>
                <w:color w:val="000000"/>
                <w:sz w:val="24"/>
                <w:szCs w:val="24"/>
              </w:rPr>
              <w:t>22</w:t>
            </w:r>
          </w:p>
        </w:tc>
      </w:tr>
      <w:tr w:rsidR="00F45F94" w:rsidRPr="00667C9B" w14:paraId="7B92DB6B" w14:textId="2BB7F7BB" w:rsidTr="003E6637">
        <w:trPr>
          <w:cantSplit/>
          <w:trHeight w:val="300"/>
        </w:trPr>
        <w:tc>
          <w:tcPr>
            <w:tcW w:w="993" w:type="dxa"/>
            <w:vMerge/>
            <w:vAlign w:val="center"/>
            <w:hideMark/>
          </w:tcPr>
          <w:p w14:paraId="284B2B3F" w14:textId="77777777" w:rsidR="00F45F94" w:rsidRPr="00667C9B" w:rsidRDefault="00F45F94" w:rsidP="00F45F94">
            <w:pPr>
              <w:spacing w:line="240" w:lineRule="auto"/>
              <w:rPr>
                <w:rFonts w:ascii="Times New Roman" w:eastAsia="Times New Roman" w:hAnsi="Times New Roman"/>
                <w:color w:val="000000"/>
                <w:sz w:val="24"/>
                <w:szCs w:val="24"/>
              </w:rPr>
            </w:pPr>
          </w:p>
        </w:tc>
        <w:tc>
          <w:tcPr>
            <w:tcW w:w="5812" w:type="dxa"/>
            <w:shd w:val="clear" w:color="auto" w:fill="FFFFFF"/>
            <w:vAlign w:val="center"/>
            <w:hideMark/>
          </w:tcPr>
          <w:p w14:paraId="66C6D1BF" w14:textId="77777777" w:rsidR="00F45F94" w:rsidRPr="00667C9B" w:rsidRDefault="00F45F94" w:rsidP="00F45F94">
            <w:pPr>
              <w:spacing w:line="240" w:lineRule="auto"/>
              <w:rPr>
                <w:rFonts w:ascii="Times New Roman" w:eastAsia="Times New Roman" w:hAnsi="Times New Roman"/>
                <w:color w:val="000000"/>
                <w:sz w:val="24"/>
                <w:szCs w:val="24"/>
              </w:rPr>
            </w:pPr>
            <w:r w:rsidRPr="00667C9B">
              <w:rPr>
                <w:rFonts w:ascii="Times New Roman" w:eastAsia="Times New Roman" w:hAnsi="Times New Roman"/>
                <w:color w:val="000000"/>
                <w:sz w:val="24"/>
                <w:szCs w:val="24"/>
              </w:rPr>
              <w:t>Зовнішний блок AVW-54HJFH</w:t>
            </w:r>
          </w:p>
        </w:tc>
        <w:tc>
          <w:tcPr>
            <w:tcW w:w="850" w:type="dxa"/>
            <w:vAlign w:val="bottom"/>
            <w:hideMark/>
          </w:tcPr>
          <w:p w14:paraId="74697FA0" w14:textId="77777777" w:rsidR="00F45F94" w:rsidRPr="00667C9B" w:rsidRDefault="00F45F94" w:rsidP="00F45F94">
            <w:pPr>
              <w:spacing w:line="240" w:lineRule="auto"/>
              <w:jc w:val="right"/>
              <w:rPr>
                <w:rFonts w:ascii="Times New Roman" w:eastAsia="Times New Roman" w:hAnsi="Times New Roman"/>
                <w:color w:val="000000"/>
                <w:sz w:val="24"/>
                <w:szCs w:val="24"/>
              </w:rPr>
            </w:pPr>
            <w:r w:rsidRPr="00667C9B">
              <w:rPr>
                <w:rFonts w:ascii="Times New Roman" w:eastAsia="Times New Roman" w:hAnsi="Times New Roman"/>
                <w:color w:val="000000"/>
                <w:sz w:val="24"/>
                <w:szCs w:val="24"/>
              </w:rPr>
              <w:t>1</w:t>
            </w:r>
          </w:p>
        </w:tc>
        <w:tc>
          <w:tcPr>
            <w:tcW w:w="1276" w:type="dxa"/>
            <w:vAlign w:val="bottom"/>
            <w:hideMark/>
          </w:tcPr>
          <w:p w14:paraId="0E5204E7" w14:textId="77777777" w:rsidR="00F45F94" w:rsidRPr="00667C9B" w:rsidRDefault="00F45F94" w:rsidP="00F45F94">
            <w:pPr>
              <w:spacing w:line="240" w:lineRule="auto"/>
              <w:jc w:val="right"/>
              <w:rPr>
                <w:rFonts w:ascii="Times New Roman" w:eastAsia="Times New Roman" w:hAnsi="Times New Roman"/>
                <w:color w:val="000000"/>
                <w:sz w:val="24"/>
                <w:szCs w:val="24"/>
              </w:rPr>
            </w:pPr>
            <w:r w:rsidRPr="00667C9B">
              <w:rPr>
                <w:rFonts w:ascii="Times New Roman" w:eastAsia="Times New Roman" w:hAnsi="Times New Roman"/>
                <w:color w:val="000000"/>
                <w:sz w:val="24"/>
                <w:szCs w:val="24"/>
              </w:rPr>
              <w:t>2</w:t>
            </w:r>
          </w:p>
        </w:tc>
        <w:tc>
          <w:tcPr>
            <w:tcW w:w="1276" w:type="dxa"/>
            <w:vAlign w:val="bottom"/>
          </w:tcPr>
          <w:p w14:paraId="4BA7881D" w14:textId="0B7E7642" w:rsidR="00F45F94" w:rsidRPr="00667C9B" w:rsidRDefault="00F45F94" w:rsidP="00F45F94">
            <w:pPr>
              <w:spacing w:line="240" w:lineRule="auto"/>
              <w:jc w:val="right"/>
              <w:rPr>
                <w:rFonts w:ascii="Times New Roman" w:eastAsia="Times New Roman" w:hAnsi="Times New Roman"/>
                <w:color w:val="000000"/>
                <w:sz w:val="24"/>
                <w:szCs w:val="24"/>
              </w:rPr>
            </w:pPr>
            <w:r w:rsidRPr="00667C9B">
              <w:rPr>
                <w:rFonts w:ascii="Times New Roman" w:hAnsi="Times New Roman"/>
                <w:color w:val="000000"/>
                <w:sz w:val="24"/>
                <w:szCs w:val="24"/>
              </w:rPr>
              <w:t>2</w:t>
            </w:r>
          </w:p>
        </w:tc>
      </w:tr>
      <w:tr w:rsidR="00F45F94" w:rsidRPr="00667C9B" w14:paraId="0249B602" w14:textId="751DAFCD" w:rsidTr="003E6637">
        <w:trPr>
          <w:cantSplit/>
          <w:trHeight w:val="300"/>
        </w:trPr>
        <w:tc>
          <w:tcPr>
            <w:tcW w:w="993" w:type="dxa"/>
            <w:vMerge/>
            <w:vAlign w:val="center"/>
            <w:hideMark/>
          </w:tcPr>
          <w:p w14:paraId="4BF89F57" w14:textId="77777777" w:rsidR="00F45F94" w:rsidRPr="00667C9B" w:rsidRDefault="00F45F94" w:rsidP="00F45F94">
            <w:pPr>
              <w:spacing w:line="240" w:lineRule="auto"/>
              <w:rPr>
                <w:rFonts w:ascii="Times New Roman" w:eastAsia="Times New Roman" w:hAnsi="Times New Roman"/>
                <w:color w:val="000000"/>
                <w:sz w:val="24"/>
                <w:szCs w:val="24"/>
              </w:rPr>
            </w:pPr>
          </w:p>
        </w:tc>
        <w:tc>
          <w:tcPr>
            <w:tcW w:w="5812" w:type="dxa"/>
            <w:shd w:val="clear" w:color="auto" w:fill="FFFFFF"/>
            <w:vAlign w:val="center"/>
            <w:hideMark/>
          </w:tcPr>
          <w:p w14:paraId="1C05B608" w14:textId="77777777" w:rsidR="00F45F94" w:rsidRPr="00667C9B" w:rsidRDefault="00F45F94" w:rsidP="00F45F94">
            <w:pPr>
              <w:spacing w:line="240" w:lineRule="auto"/>
              <w:rPr>
                <w:rFonts w:ascii="Times New Roman" w:eastAsia="Times New Roman" w:hAnsi="Times New Roman"/>
                <w:color w:val="000000"/>
                <w:sz w:val="24"/>
                <w:szCs w:val="24"/>
              </w:rPr>
            </w:pPr>
            <w:r w:rsidRPr="00667C9B">
              <w:rPr>
                <w:rFonts w:ascii="Times New Roman" w:eastAsia="Times New Roman" w:hAnsi="Times New Roman"/>
                <w:color w:val="000000"/>
                <w:sz w:val="24"/>
                <w:szCs w:val="24"/>
              </w:rPr>
              <w:t>Внут. блок настіного типу AVS- 07URCSABA</w:t>
            </w:r>
          </w:p>
        </w:tc>
        <w:tc>
          <w:tcPr>
            <w:tcW w:w="850" w:type="dxa"/>
            <w:vAlign w:val="bottom"/>
            <w:hideMark/>
          </w:tcPr>
          <w:p w14:paraId="22251A30" w14:textId="77777777" w:rsidR="00F45F94" w:rsidRPr="00667C9B" w:rsidRDefault="00F45F94" w:rsidP="00F45F94">
            <w:pPr>
              <w:spacing w:line="240" w:lineRule="auto"/>
              <w:jc w:val="right"/>
              <w:rPr>
                <w:rFonts w:ascii="Times New Roman" w:eastAsia="Times New Roman" w:hAnsi="Times New Roman"/>
                <w:color w:val="000000"/>
                <w:sz w:val="24"/>
                <w:szCs w:val="24"/>
                <w:lang w:val="en-US"/>
              </w:rPr>
            </w:pPr>
            <w:r w:rsidRPr="00667C9B">
              <w:rPr>
                <w:rFonts w:ascii="Times New Roman" w:eastAsia="Times New Roman" w:hAnsi="Times New Roman"/>
                <w:color w:val="000000"/>
                <w:sz w:val="24"/>
                <w:szCs w:val="24"/>
              </w:rPr>
              <w:t>2</w:t>
            </w:r>
          </w:p>
        </w:tc>
        <w:tc>
          <w:tcPr>
            <w:tcW w:w="1276" w:type="dxa"/>
            <w:vAlign w:val="bottom"/>
            <w:hideMark/>
          </w:tcPr>
          <w:p w14:paraId="046A6FA5" w14:textId="77777777" w:rsidR="00F45F94" w:rsidRPr="00667C9B" w:rsidRDefault="00F45F94" w:rsidP="00F45F94">
            <w:pPr>
              <w:spacing w:line="240" w:lineRule="auto"/>
              <w:jc w:val="right"/>
              <w:rPr>
                <w:rFonts w:ascii="Times New Roman" w:eastAsia="Times New Roman" w:hAnsi="Times New Roman"/>
                <w:color w:val="000000"/>
                <w:sz w:val="24"/>
                <w:szCs w:val="24"/>
              </w:rPr>
            </w:pPr>
            <w:r w:rsidRPr="00667C9B">
              <w:rPr>
                <w:rFonts w:ascii="Times New Roman" w:eastAsia="Times New Roman" w:hAnsi="Times New Roman"/>
                <w:color w:val="000000"/>
                <w:sz w:val="24"/>
                <w:szCs w:val="24"/>
              </w:rPr>
              <w:t>2</w:t>
            </w:r>
          </w:p>
        </w:tc>
        <w:tc>
          <w:tcPr>
            <w:tcW w:w="1276" w:type="dxa"/>
            <w:vAlign w:val="bottom"/>
          </w:tcPr>
          <w:p w14:paraId="0EEE4190" w14:textId="0D8B663F" w:rsidR="00F45F94" w:rsidRPr="00667C9B" w:rsidRDefault="00F45F94" w:rsidP="00F45F94">
            <w:pPr>
              <w:spacing w:line="240" w:lineRule="auto"/>
              <w:jc w:val="right"/>
              <w:rPr>
                <w:rFonts w:ascii="Times New Roman" w:eastAsia="Times New Roman" w:hAnsi="Times New Roman"/>
                <w:color w:val="000000"/>
                <w:sz w:val="24"/>
                <w:szCs w:val="24"/>
              </w:rPr>
            </w:pPr>
            <w:r w:rsidRPr="00667C9B">
              <w:rPr>
                <w:rFonts w:ascii="Times New Roman" w:hAnsi="Times New Roman"/>
                <w:color w:val="000000"/>
                <w:sz w:val="24"/>
                <w:szCs w:val="24"/>
              </w:rPr>
              <w:t>4</w:t>
            </w:r>
          </w:p>
        </w:tc>
      </w:tr>
      <w:tr w:rsidR="00F45F94" w:rsidRPr="00667C9B" w14:paraId="07965481" w14:textId="6555EEFA" w:rsidTr="003E6637">
        <w:trPr>
          <w:cantSplit/>
          <w:trHeight w:val="300"/>
        </w:trPr>
        <w:tc>
          <w:tcPr>
            <w:tcW w:w="993" w:type="dxa"/>
            <w:vMerge/>
            <w:vAlign w:val="center"/>
            <w:hideMark/>
          </w:tcPr>
          <w:p w14:paraId="60D80C84" w14:textId="77777777" w:rsidR="00F45F94" w:rsidRPr="00667C9B" w:rsidRDefault="00F45F94" w:rsidP="00F45F94">
            <w:pPr>
              <w:spacing w:line="240" w:lineRule="auto"/>
              <w:rPr>
                <w:rFonts w:ascii="Times New Roman" w:eastAsia="Times New Roman" w:hAnsi="Times New Roman"/>
                <w:color w:val="000000"/>
                <w:sz w:val="24"/>
                <w:szCs w:val="24"/>
              </w:rPr>
            </w:pPr>
          </w:p>
        </w:tc>
        <w:tc>
          <w:tcPr>
            <w:tcW w:w="5812" w:type="dxa"/>
            <w:shd w:val="clear" w:color="auto" w:fill="FFFFFF"/>
            <w:vAlign w:val="center"/>
            <w:hideMark/>
          </w:tcPr>
          <w:p w14:paraId="5B652116" w14:textId="77777777" w:rsidR="00F45F94" w:rsidRPr="00667C9B" w:rsidRDefault="00F45F94" w:rsidP="00F45F94">
            <w:pPr>
              <w:spacing w:line="240" w:lineRule="auto"/>
              <w:rPr>
                <w:rFonts w:ascii="Times New Roman" w:eastAsia="Times New Roman" w:hAnsi="Times New Roman"/>
                <w:color w:val="000000"/>
                <w:sz w:val="24"/>
                <w:szCs w:val="24"/>
              </w:rPr>
            </w:pPr>
            <w:r w:rsidRPr="00667C9B">
              <w:rPr>
                <w:rFonts w:ascii="Times New Roman" w:eastAsia="Times New Roman" w:hAnsi="Times New Roman"/>
                <w:color w:val="000000"/>
                <w:sz w:val="24"/>
                <w:szCs w:val="24"/>
              </w:rPr>
              <w:t>Внут. блок настіного типу AVS- 09URCSABA</w:t>
            </w:r>
          </w:p>
        </w:tc>
        <w:tc>
          <w:tcPr>
            <w:tcW w:w="850" w:type="dxa"/>
            <w:vAlign w:val="bottom"/>
            <w:hideMark/>
          </w:tcPr>
          <w:p w14:paraId="51B32082" w14:textId="77777777" w:rsidR="00F45F94" w:rsidRPr="00667C9B" w:rsidRDefault="00F45F94" w:rsidP="00F45F94">
            <w:pPr>
              <w:spacing w:line="240" w:lineRule="auto"/>
              <w:jc w:val="right"/>
              <w:rPr>
                <w:rFonts w:ascii="Times New Roman" w:eastAsia="Times New Roman" w:hAnsi="Times New Roman"/>
                <w:color w:val="000000"/>
                <w:sz w:val="24"/>
                <w:szCs w:val="24"/>
                <w:lang w:val="en-US"/>
              </w:rPr>
            </w:pPr>
            <w:r w:rsidRPr="00667C9B">
              <w:rPr>
                <w:rFonts w:ascii="Times New Roman" w:eastAsia="Times New Roman" w:hAnsi="Times New Roman"/>
                <w:color w:val="000000"/>
                <w:sz w:val="24"/>
                <w:szCs w:val="24"/>
              </w:rPr>
              <w:t>2</w:t>
            </w:r>
          </w:p>
        </w:tc>
        <w:tc>
          <w:tcPr>
            <w:tcW w:w="1276" w:type="dxa"/>
            <w:vAlign w:val="bottom"/>
            <w:hideMark/>
          </w:tcPr>
          <w:p w14:paraId="5FF2FB0F" w14:textId="77777777" w:rsidR="00F45F94" w:rsidRPr="00667C9B" w:rsidRDefault="00F45F94" w:rsidP="00F45F94">
            <w:pPr>
              <w:spacing w:line="240" w:lineRule="auto"/>
              <w:jc w:val="right"/>
              <w:rPr>
                <w:rFonts w:ascii="Times New Roman" w:eastAsia="Times New Roman" w:hAnsi="Times New Roman"/>
                <w:color w:val="000000"/>
                <w:sz w:val="24"/>
                <w:szCs w:val="24"/>
              </w:rPr>
            </w:pPr>
            <w:r w:rsidRPr="00667C9B">
              <w:rPr>
                <w:rFonts w:ascii="Times New Roman" w:eastAsia="Times New Roman" w:hAnsi="Times New Roman"/>
                <w:color w:val="000000"/>
                <w:sz w:val="24"/>
                <w:szCs w:val="24"/>
              </w:rPr>
              <w:t>2</w:t>
            </w:r>
          </w:p>
        </w:tc>
        <w:tc>
          <w:tcPr>
            <w:tcW w:w="1276" w:type="dxa"/>
            <w:vAlign w:val="bottom"/>
          </w:tcPr>
          <w:p w14:paraId="2CBDD978" w14:textId="37DE2F11" w:rsidR="00F45F94" w:rsidRPr="00667C9B" w:rsidRDefault="00F45F94" w:rsidP="00F45F94">
            <w:pPr>
              <w:spacing w:line="240" w:lineRule="auto"/>
              <w:jc w:val="right"/>
              <w:rPr>
                <w:rFonts w:ascii="Times New Roman" w:eastAsia="Times New Roman" w:hAnsi="Times New Roman"/>
                <w:color w:val="000000"/>
                <w:sz w:val="24"/>
                <w:szCs w:val="24"/>
              </w:rPr>
            </w:pPr>
            <w:r w:rsidRPr="00667C9B">
              <w:rPr>
                <w:rFonts w:ascii="Times New Roman" w:hAnsi="Times New Roman"/>
                <w:color w:val="000000"/>
                <w:sz w:val="24"/>
                <w:szCs w:val="24"/>
              </w:rPr>
              <w:t>4</w:t>
            </w:r>
          </w:p>
        </w:tc>
      </w:tr>
      <w:tr w:rsidR="00F45F94" w:rsidRPr="00667C9B" w14:paraId="45FBD343" w14:textId="0A4C929C" w:rsidTr="003E6637">
        <w:trPr>
          <w:cantSplit/>
          <w:trHeight w:val="300"/>
        </w:trPr>
        <w:tc>
          <w:tcPr>
            <w:tcW w:w="993" w:type="dxa"/>
            <w:vMerge/>
            <w:vAlign w:val="center"/>
            <w:hideMark/>
          </w:tcPr>
          <w:p w14:paraId="2D349B7A" w14:textId="77777777" w:rsidR="00F45F94" w:rsidRPr="00667C9B" w:rsidRDefault="00F45F94" w:rsidP="00F45F94">
            <w:pPr>
              <w:spacing w:line="240" w:lineRule="auto"/>
              <w:rPr>
                <w:rFonts w:ascii="Times New Roman" w:eastAsia="Times New Roman" w:hAnsi="Times New Roman"/>
                <w:color w:val="000000"/>
                <w:sz w:val="24"/>
                <w:szCs w:val="24"/>
              </w:rPr>
            </w:pPr>
          </w:p>
        </w:tc>
        <w:tc>
          <w:tcPr>
            <w:tcW w:w="5812" w:type="dxa"/>
            <w:shd w:val="clear" w:color="auto" w:fill="FFFFFF"/>
            <w:vAlign w:val="center"/>
            <w:hideMark/>
          </w:tcPr>
          <w:p w14:paraId="563D5D27" w14:textId="77777777" w:rsidR="00F45F94" w:rsidRPr="00667C9B" w:rsidRDefault="00F45F94" w:rsidP="00F45F94">
            <w:pPr>
              <w:spacing w:line="240" w:lineRule="auto"/>
              <w:rPr>
                <w:rFonts w:ascii="Times New Roman" w:eastAsia="Times New Roman" w:hAnsi="Times New Roman"/>
                <w:color w:val="000000"/>
                <w:sz w:val="24"/>
                <w:szCs w:val="24"/>
              </w:rPr>
            </w:pPr>
            <w:r w:rsidRPr="00667C9B">
              <w:rPr>
                <w:rFonts w:ascii="Times New Roman" w:eastAsia="Times New Roman" w:hAnsi="Times New Roman"/>
                <w:color w:val="000000"/>
                <w:sz w:val="24"/>
                <w:szCs w:val="24"/>
              </w:rPr>
              <w:t>Внут. блок настіного типу AVS- 12URCSABA</w:t>
            </w:r>
          </w:p>
        </w:tc>
        <w:tc>
          <w:tcPr>
            <w:tcW w:w="850" w:type="dxa"/>
            <w:vAlign w:val="bottom"/>
            <w:hideMark/>
          </w:tcPr>
          <w:p w14:paraId="0B2B861A" w14:textId="77777777" w:rsidR="00F45F94" w:rsidRPr="00667C9B" w:rsidRDefault="00F45F94" w:rsidP="00F45F94">
            <w:pPr>
              <w:spacing w:line="240" w:lineRule="auto"/>
              <w:jc w:val="right"/>
              <w:rPr>
                <w:rFonts w:ascii="Times New Roman" w:eastAsia="Times New Roman" w:hAnsi="Times New Roman"/>
                <w:color w:val="000000"/>
                <w:sz w:val="24"/>
                <w:szCs w:val="24"/>
                <w:lang w:val="en-US"/>
              </w:rPr>
            </w:pPr>
            <w:r w:rsidRPr="00667C9B">
              <w:rPr>
                <w:rFonts w:ascii="Times New Roman" w:eastAsia="Times New Roman" w:hAnsi="Times New Roman"/>
                <w:color w:val="000000"/>
                <w:sz w:val="24"/>
                <w:szCs w:val="24"/>
              </w:rPr>
              <w:t>1</w:t>
            </w:r>
          </w:p>
        </w:tc>
        <w:tc>
          <w:tcPr>
            <w:tcW w:w="1276" w:type="dxa"/>
            <w:vAlign w:val="bottom"/>
            <w:hideMark/>
          </w:tcPr>
          <w:p w14:paraId="1FC43A43" w14:textId="77777777" w:rsidR="00F45F94" w:rsidRPr="00667C9B" w:rsidRDefault="00F45F94" w:rsidP="00F45F94">
            <w:pPr>
              <w:spacing w:line="240" w:lineRule="auto"/>
              <w:jc w:val="right"/>
              <w:rPr>
                <w:rFonts w:ascii="Times New Roman" w:eastAsia="Times New Roman" w:hAnsi="Times New Roman"/>
                <w:color w:val="000000"/>
                <w:sz w:val="24"/>
                <w:szCs w:val="24"/>
              </w:rPr>
            </w:pPr>
            <w:r w:rsidRPr="00667C9B">
              <w:rPr>
                <w:rFonts w:ascii="Times New Roman" w:eastAsia="Times New Roman" w:hAnsi="Times New Roman"/>
                <w:color w:val="000000"/>
                <w:sz w:val="24"/>
                <w:szCs w:val="24"/>
              </w:rPr>
              <w:t>2</w:t>
            </w:r>
          </w:p>
        </w:tc>
        <w:tc>
          <w:tcPr>
            <w:tcW w:w="1276" w:type="dxa"/>
            <w:vAlign w:val="bottom"/>
          </w:tcPr>
          <w:p w14:paraId="36A11F1F" w14:textId="61C07125" w:rsidR="00F45F94" w:rsidRPr="00667C9B" w:rsidRDefault="00F45F94" w:rsidP="00F45F94">
            <w:pPr>
              <w:spacing w:line="240" w:lineRule="auto"/>
              <w:jc w:val="right"/>
              <w:rPr>
                <w:rFonts w:ascii="Times New Roman" w:eastAsia="Times New Roman" w:hAnsi="Times New Roman"/>
                <w:color w:val="000000"/>
                <w:sz w:val="24"/>
                <w:szCs w:val="24"/>
              </w:rPr>
            </w:pPr>
            <w:r w:rsidRPr="00667C9B">
              <w:rPr>
                <w:rFonts w:ascii="Times New Roman" w:hAnsi="Times New Roman"/>
                <w:color w:val="000000"/>
                <w:sz w:val="24"/>
                <w:szCs w:val="24"/>
              </w:rPr>
              <w:t>2</w:t>
            </w:r>
          </w:p>
        </w:tc>
      </w:tr>
      <w:tr w:rsidR="00F45F94" w:rsidRPr="00667C9B" w14:paraId="6786DB30" w14:textId="5E33C7CB" w:rsidTr="003E6637">
        <w:trPr>
          <w:cantSplit/>
          <w:trHeight w:val="300"/>
        </w:trPr>
        <w:tc>
          <w:tcPr>
            <w:tcW w:w="993" w:type="dxa"/>
            <w:vMerge/>
            <w:vAlign w:val="center"/>
            <w:hideMark/>
          </w:tcPr>
          <w:p w14:paraId="68E490A5" w14:textId="77777777" w:rsidR="00F45F94" w:rsidRPr="00667C9B" w:rsidRDefault="00F45F94" w:rsidP="00F45F94">
            <w:pPr>
              <w:spacing w:line="240" w:lineRule="auto"/>
              <w:rPr>
                <w:rFonts w:ascii="Times New Roman" w:eastAsia="Times New Roman" w:hAnsi="Times New Roman"/>
                <w:color w:val="000000"/>
                <w:sz w:val="24"/>
                <w:szCs w:val="24"/>
              </w:rPr>
            </w:pPr>
          </w:p>
        </w:tc>
        <w:tc>
          <w:tcPr>
            <w:tcW w:w="5812" w:type="dxa"/>
            <w:shd w:val="clear" w:color="auto" w:fill="FFFFFF"/>
            <w:vAlign w:val="center"/>
            <w:hideMark/>
          </w:tcPr>
          <w:p w14:paraId="238E0BF2" w14:textId="77777777" w:rsidR="00F45F94" w:rsidRPr="00667C9B" w:rsidRDefault="00F45F94" w:rsidP="00F45F94">
            <w:pPr>
              <w:spacing w:line="240" w:lineRule="auto"/>
              <w:rPr>
                <w:rFonts w:ascii="Times New Roman" w:eastAsia="Times New Roman" w:hAnsi="Times New Roman"/>
                <w:color w:val="000000"/>
                <w:sz w:val="24"/>
                <w:szCs w:val="24"/>
              </w:rPr>
            </w:pPr>
            <w:r w:rsidRPr="00667C9B">
              <w:rPr>
                <w:rFonts w:ascii="Times New Roman" w:eastAsia="Times New Roman" w:hAnsi="Times New Roman"/>
                <w:color w:val="000000"/>
                <w:sz w:val="24"/>
                <w:szCs w:val="24"/>
              </w:rPr>
              <w:t>Зовнішний блок AVW-96HKFH</w:t>
            </w:r>
          </w:p>
        </w:tc>
        <w:tc>
          <w:tcPr>
            <w:tcW w:w="850" w:type="dxa"/>
            <w:vAlign w:val="bottom"/>
            <w:hideMark/>
          </w:tcPr>
          <w:p w14:paraId="1B6CFC03" w14:textId="77777777" w:rsidR="00F45F94" w:rsidRPr="00667C9B" w:rsidRDefault="00F45F94" w:rsidP="00F45F94">
            <w:pPr>
              <w:spacing w:line="240" w:lineRule="auto"/>
              <w:jc w:val="right"/>
              <w:rPr>
                <w:rFonts w:ascii="Times New Roman" w:eastAsia="Times New Roman" w:hAnsi="Times New Roman"/>
                <w:color w:val="000000"/>
                <w:sz w:val="24"/>
                <w:szCs w:val="24"/>
              </w:rPr>
            </w:pPr>
            <w:r w:rsidRPr="00667C9B">
              <w:rPr>
                <w:rFonts w:ascii="Times New Roman" w:eastAsia="Times New Roman" w:hAnsi="Times New Roman"/>
                <w:color w:val="000000"/>
                <w:sz w:val="24"/>
                <w:szCs w:val="24"/>
              </w:rPr>
              <w:t>1</w:t>
            </w:r>
          </w:p>
        </w:tc>
        <w:tc>
          <w:tcPr>
            <w:tcW w:w="1276" w:type="dxa"/>
            <w:vAlign w:val="bottom"/>
            <w:hideMark/>
          </w:tcPr>
          <w:p w14:paraId="3F0CC24D" w14:textId="77777777" w:rsidR="00F45F94" w:rsidRPr="00667C9B" w:rsidRDefault="00F45F94" w:rsidP="00F45F94">
            <w:pPr>
              <w:spacing w:line="240" w:lineRule="auto"/>
              <w:jc w:val="right"/>
              <w:rPr>
                <w:rFonts w:ascii="Times New Roman" w:eastAsia="Times New Roman" w:hAnsi="Times New Roman"/>
                <w:color w:val="000000"/>
                <w:sz w:val="24"/>
                <w:szCs w:val="24"/>
              </w:rPr>
            </w:pPr>
            <w:r w:rsidRPr="00667C9B">
              <w:rPr>
                <w:rFonts w:ascii="Times New Roman" w:eastAsia="Times New Roman" w:hAnsi="Times New Roman"/>
                <w:color w:val="000000"/>
                <w:sz w:val="24"/>
                <w:szCs w:val="24"/>
              </w:rPr>
              <w:t>2</w:t>
            </w:r>
          </w:p>
        </w:tc>
        <w:tc>
          <w:tcPr>
            <w:tcW w:w="1276" w:type="dxa"/>
            <w:vAlign w:val="bottom"/>
          </w:tcPr>
          <w:p w14:paraId="0384A74B" w14:textId="2EC18DB5" w:rsidR="00F45F94" w:rsidRPr="00667C9B" w:rsidRDefault="00F45F94" w:rsidP="00F45F94">
            <w:pPr>
              <w:spacing w:line="240" w:lineRule="auto"/>
              <w:jc w:val="right"/>
              <w:rPr>
                <w:rFonts w:ascii="Times New Roman" w:eastAsia="Times New Roman" w:hAnsi="Times New Roman"/>
                <w:color w:val="000000"/>
                <w:sz w:val="24"/>
                <w:szCs w:val="24"/>
              </w:rPr>
            </w:pPr>
            <w:r w:rsidRPr="00667C9B">
              <w:rPr>
                <w:rFonts w:ascii="Times New Roman" w:hAnsi="Times New Roman"/>
                <w:color w:val="000000"/>
                <w:sz w:val="24"/>
                <w:szCs w:val="24"/>
              </w:rPr>
              <w:t>2</w:t>
            </w:r>
          </w:p>
        </w:tc>
      </w:tr>
      <w:tr w:rsidR="00F45F94" w:rsidRPr="00667C9B" w14:paraId="6D80E8D7" w14:textId="131294FB" w:rsidTr="003E6637">
        <w:trPr>
          <w:cantSplit/>
          <w:trHeight w:val="300"/>
        </w:trPr>
        <w:tc>
          <w:tcPr>
            <w:tcW w:w="993" w:type="dxa"/>
            <w:vMerge/>
            <w:vAlign w:val="center"/>
            <w:hideMark/>
          </w:tcPr>
          <w:p w14:paraId="3B93AAC3" w14:textId="77777777" w:rsidR="00F45F94" w:rsidRPr="00667C9B" w:rsidRDefault="00F45F94" w:rsidP="00F45F94">
            <w:pPr>
              <w:spacing w:line="240" w:lineRule="auto"/>
              <w:rPr>
                <w:rFonts w:ascii="Times New Roman" w:eastAsia="Times New Roman" w:hAnsi="Times New Roman"/>
                <w:color w:val="000000"/>
                <w:sz w:val="24"/>
                <w:szCs w:val="24"/>
              </w:rPr>
            </w:pPr>
          </w:p>
        </w:tc>
        <w:tc>
          <w:tcPr>
            <w:tcW w:w="5812" w:type="dxa"/>
            <w:shd w:val="clear" w:color="auto" w:fill="FFFFFF"/>
            <w:vAlign w:val="center"/>
            <w:hideMark/>
          </w:tcPr>
          <w:p w14:paraId="2B0ACB04" w14:textId="77777777" w:rsidR="00F45F94" w:rsidRPr="00667C9B" w:rsidRDefault="00F45F94" w:rsidP="00F45F94">
            <w:pPr>
              <w:spacing w:line="240" w:lineRule="auto"/>
              <w:rPr>
                <w:rFonts w:ascii="Times New Roman" w:eastAsia="Times New Roman" w:hAnsi="Times New Roman"/>
                <w:color w:val="000000"/>
                <w:sz w:val="24"/>
                <w:szCs w:val="24"/>
              </w:rPr>
            </w:pPr>
            <w:r w:rsidRPr="00667C9B">
              <w:rPr>
                <w:rFonts w:ascii="Times New Roman" w:eastAsia="Times New Roman" w:hAnsi="Times New Roman"/>
                <w:color w:val="000000"/>
                <w:sz w:val="24"/>
                <w:szCs w:val="24"/>
              </w:rPr>
              <w:t>Внут. блок настіного типу AVS- 07URCSABA</w:t>
            </w:r>
          </w:p>
        </w:tc>
        <w:tc>
          <w:tcPr>
            <w:tcW w:w="850" w:type="dxa"/>
            <w:vAlign w:val="bottom"/>
            <w:hideMark/>
          </w:tcPr>
          <w:p w14:paraId="581B1991" w14:textId="77777777" w:rsidR="00F45F94" w:rsidRPr="00667C9B" w:rsidRDefault="00F45F94" w:rsidP="00F45F94">
            <w:pPr>
              <w:spacing w:line="240" w:lineRule="auto"/>
              <w:jc w:val="right"/>
              <w:rPr>
                <w:rFonts w:ascii="Times New Roman" w:eastAsia="Times New Roman" w:hAnsi="Times New Roman"/>
                <w:color w:val="000000"/>
                <w:sz w:val="24"/>
                <w:szCs w:val="24"/>
                <w:lang w:val="en-US"/>
              </w:rPr>
            </w:pPr>
            <w:r w:rsidRPr="00667C9B">
              <w:rPr>
                <w:rFonts w:ascii="Times New Roman" w:eastAsia="Times New Roman" w:hAnsi="Times New Roman"/>
                <w:color w:val="000000"/>
                <w:sz w:val="24"/>
                <w:szCs w:val="24"/>
              </w:rPr>
              <w:t>5</w:t>
            </w:r>
          </w:p>
        </w:tc>
        <w:tc>
          <w:tcPr>
            <w:tcW w:w="1276" w:type="dxa"/>
            <w:vAlign w:val="bottom"/>
            <w:hideMark/>
          </w:tcPr>
          <w:p w14:paraId="22B0A399" w14:textId="77777777" w:rsidR="00F45F94" w:rsidRPr="00667C9B" w:rsidRDefault="00F45F94" w:rsidP="00F45F94">
            <w:pPr>
              <w:spacing w:line="240" w:lineRule="auto"/>
              <w:jc w:val="right"/>
              <w:rPr>
                <w:rFonts w:ascii="Times New Roman" w:eastAsia="Times New Roman" w:hAnsi="Times New Roman"/>
                <w:color w:val="000000"/>
                <w:sz w:val="24"/>
                <w:szCs w:val="24"/>
              </w:rPr>
            </w:pPr>
            <w:r w:rsidRPr="00667C9B">
              <w:rPr>
                <w:rFonts w:ascii="Times New Roman" w:eastAsia="Times New Roman" w:hAnsi="Times New Roman"/>
                <w:color w:val="000000"/>
                <w:sz w:val="24"/>
                <w:szCs w:val="24"/>
              </w:rPr>
              <w:t>2</w:t>
            </w:r>
          </w:p>
        </w:tc>
        <w:tc>
          <w:tcPr>
            <w:tcW w:w="1276" w:type="dxa"/>
            <w:vAlign w:val="bottom"/>
          </w:tcPr>
          <w:p w14:paraId="4AEA2585" w14:textId="5266167E" w:rsidR="00F45F94" w:rsidRPr="00667C9B" w:rsidRDefault="00F45F94" w:rsidP="00F45F94">
            <w:pPr>
              <w:spacing w:line="240" w:lineRule="auto"/>
              <w:jc w:val="right"/>
              <w:rPr>
                <w:rFonts w:ascii="Times New Roman" w:eastAsia="Times New Roman" w:hAnsi="Times New Roman"/>
                <w:color w:val="000000"/>
                <w:sz w:val="24"/>
                <w:szCs w:val="24"/>
              </w:rPr>
            </w:pPr>
            <w:r w:rsidRPr="00667C9B">
              <w:rPr>
                <w:rFonts w:ascii="Times New Roman" w:hAnsi="Times New Roman"/>
                <w:color w:val="000000"/>
                <w:sz w:val="24"/>
                <w:szCs w:val="24"/>
              </w:rPr>
              <w:t>10</w:t>
            </w:r>
          </w:p>
        </w:tc>
      </w:tr>
      <w:tr w:rsidR="00F45F94" w:rsidRPr="00667C9B" w14:paraId="6599EA14" w14:textId="13AE2BF9" w:rsidTr="003E6637">
        <w:trPr>
          <w:cantSplit/>
          <w:trHeight w:val="300"/>
        </w:trPr>
        <w:tc>
          <w:tcPr>
            <w:tcW w:w="993" w:type="dxa"/>
            <w:vMerge/>
            <w:vAlign w:val="center"/>
            <w:hideMark/>
          </w:tcPr>
          <w:p w14:paraId="05716C28" w14:textId="77777777" w:rsidR="00F45F94" w:rsidRPr="00667C9B" w:rsidRDefault="00F45F94" w:rsidP="00F45F94">
            <w:pPr>
              <w:spacing w:line="240" w:lineRule="auto"/>
              <w:rPr>
                <w:rFonts w:ascii="Times New Roman" w:eastAsia="Times New Roman" w:hAnsi="Times New Roman"/>
                <w:color w:val="000000"/>
                <w:sz w:val="24"/>
                <w:szCs w:val="24"/>
              </w:rPr>
            </w:pPr>
          </w:p>
        </w:tc>
        <w:tc>
          <w:tcPr>
            <w:tcW w:w="5812" w:type="dxa"/>
            <w:shd w:val="clear" w:color="auto" w:fill="FFFFFF"/>
            <w:vAlign w:val="center"/>
            <w:hideMark/>
          </w:tcPr>
          <w:p w14:paraId="6B4EEB4F" w14:textId="77777777" w:rsidR="00F45F94" w:rsidRPr="00667C9B" w:rsidRDefault="00F45F94" w:rsidP="00F45F94">
            <w:pPr>
              <w:spacing w:line="240" w:lineRule="auto"/>
              <w:rPr>
                <w:rFonts w:ascii="Times New Roman" w:eastAsia="Times New Roman" w:hAnsi="Times New Roman"/>
                <w:color w:val="000000"/>
                <w:sz w:val="24"/>
                <w:szCs w:val="24"/>
              </w:rPr>
            </w:pPr>
            <w:r w:rsidRPr="00667C9B">
              <w:rPr>
                <w:rFonts w:ascii="Times New Roman" w:eastAsia="Times New Roman" w:hAnsi="Times New Roman"/>
                <w:color w:val="000000"/>
                <w:sz w:val="24"/>
                <w:szCs w:val="24"/>
              </w:rPr>
              <w:t>Внут. блок настіного типу AVS- 09URCSABA</w:t>
            </w:r>
          </w:p>
        </w:tc>
        <w:tc>
          <w:tcPr>
            <w:tcW w:w="850" w:type="dxa"/>
            <w:vAlign w:val="bottom"/>
            <w:hideMark/>
          </w:tcPr>
          <w:p w14:paraId="4DA6190E" w14:textId="77777777" w:rsidR="00F45F94" w:rsidRPr="00667C9B" w:rsidRDefault="00F45F94" w:rsidP="00F45F94">
            <w:pPr>
              <w:spacing w:line="240" w:lineRule="auto"/>
              <w:jc w:val="right"/>
              <w:rPr>
                <w:rFonts w:ascii="Times New Roman" w:eastAsia="Times New Roman" w:hAnsi="Times New Roman"/>
                <w:color w:val="000000"/>
                <w:sz w:val="24"/>
                <w:szCs w:val="24"/>
                <w:lang w:val="en-US"/>
              </w:rPr>
            </w:pPr>
            <w:r w:rsidRPr="00667C9B">
              <w:rPr>
                <w:rFonts w:ascii="Times New Roman" w:eastAsia="Times New Roman" w:hAnsi="Times New Roman"/>
                <w:color w:val="000000"/>
                <w:sz w:val="24"/>
                <w:szCs w:val="24"/>
              </w:rPr>
              <w:t>1</w:t>
            </w:r>
          </w:p>
        </w:tc>
        <w:tc>
          <w:tcPr>
            <w:tcW w:w="1276" w:type="dxa"/>
            <w:vAlign w:val="bottom"/>
            <w:hideMark/>
          </w:tcPr>
          <w:p w14:paraId="781C0287" w14:textId="77777777" w:rsidR="00F45F94" w:rsidRPr="00667C9B" w:rsidRDefault="00F45F94" w:rsidP="00F45F94">
            <w:pPr>
              <w:spacing w:line="240" w:lineRule="auto"/>
              <w:jc w:val="right"/>
              <w:rPr>
                <w:rFonts w:ascii="Times New Roman" w:eastAsia="Times New Roman" w:hAnsi="Times New Roman"/>
                <w:color w:val="000000"/>
                <w:sz w:val="24"/>
                <w:szCs w:val="24"/>
              </w:rPr>
            </w:pPr>
            <w:r w:rsidRPr="00667C9B">
              <w:rPr>
                <w:rFonts w:ascii="Times New Roman" w:eastAsia="Times New Roman" w:hAnsi="Times New Roman"/>
                <w:color w:val="000000"/>
                <w:sz w:val="24"/>
                <w:szCs w:val="24"/>
              </w:rPr>
              <w:t>2</w:t>
            </w:r>
          </w:p>
        </w:tc>
        <w:tc>
          <w:tcPr>
            <w:tcW w:w="1276" w:type="dxa"/>
            <w:vAlign w:val="bottom"/>
          </w:tcPr>
          <w:p w14:paraId="1BD99BF8" w14:textId="3179D364" w:rsidR="00F45F94" w:rsidRPr="00667C9B" w:rsidRDefault="00F45F94" w:rsidP="00F45F94">
            <w:pPr>
              <w:spacing w:line="240" w:lineRule="auto"/>
              <w:jc w:val="right"/>
              <w:rPr>
                <w:rFonts w:ascii="Times New Roman" w:eastAsia="Times New Roman" w:hAnsi="Times New Roman"/>
                <w:color w:val="000000"/>
                <w:sz w:val="24"/>
                <w:szCs w:val="24"/>
              </w:rPr>
            </w:pPr>
            <w:r w:rsidRPr="00667C9B">
              <w:rPr>
                <w:rFonts w:ascii="Times New Roman" w:hAnsi="Times New Roman"/>
                <w:color w:val="000000"/>
                <w:sz w:val="24"/>
                <w:szCs w:val="24"/>
              </w:rPr>
              <w:t>2</w:t>
            </w:r>
          </w:p>
        </w:tc>
      </w:tr>
      <w:tr w:rsidR="00F45F94" w:rsidRPr="00667C9B" w14:paraId="168D0203" w14:textId="06412887" w:rsidTr="003E6637">
        <w:trPr>
          <w:cantSplit/>
          <w:trHeight w:val="300"/>
        </w:trPr>
        <w:tc>
          <w:tcPr>
            <w:tcW w:w="993" w:type="dxa"/>
            <w:vMerge/>
            <w:vAlign w:val="center"/>
            <w:hideMark/>
          </w:tcPr>
          <w:p w14:paraId="5CB5F6FA" w14:textId="77777777" w:rsidR="00F45F94" w:rsidRPr="00667C9B" w:rsidRDefault="00F45F94" w:rsidP="00F45F94">
            <w:pPr>
              <w:spacing w:line="240" w:lineRule="auto"/>
              <w:rPr>
                <w:rFonts w:ascii="Times New Roman" w:eastAsia="Times New Roman" w:hAnsi="Times New Roman"/>
                <w:color w:val="000000"/>
                <w:sz w:val="24"/>
                <w:szCs w:val="24"/>
              </w:rPr>
            </w:pPr>
          </w:p>
        </w:tc>
        <w:tc>
          <w:tcPr>
            <w:tcW w:w="5812" w:type="dxa"/>
            <w:shd w:val="clear" w:color="auto" w:fill="FFFFFF"/>
            <w:vAlign w:val="center"/>
            <w:hideMark/>
          </w:tcPr>
          <w:p w14:paraId="4BD0BC5F" w14:textId="77777777" w:rsidR="00F45F94" w:rsidRPr="00667C9B" w:rsidRDefault="00F45F94" w:rsidP="00F45F94">
            <w:pPr>
              <w:spacing w:line="240" w:lineRule="auto"/>
              <w:rPr>
                <w:rFonts w:ascii="Times New Roman" w:eastAsia="Times New Roman" w:hAnsi="Times New Roman"/>
                <w:color w:val="000000"/>
                <w:sz w:val="24"/>
                <w:szCs w:val="24"/>
              </w:rPr>
            </w:pPr>
            <w:r w:rsidRPr="00667C9B">
              <w:rPr>
                <w:rFonts w:ascii="Times New Roman" w:eastAsia="Times New Roman" w:hAnsi="Times New Roman"/>
                <w:color w:val="000000"/>
                <w:sz w:val="24"/>
                <w:szCs w:val="24"/>
              </w:rPr>
              <w:t>Внут. блок настіного типу AVS- 22URCSBBA</w:t>
            </w:r>
          </w:p>
        </w:tc>
        <w:tc>
          <w:tcPr>
            <w:tcW w:w="850" w:type="dxa"/>
            <w:vAlign w:val="bottom"/>
            <w:hideMark/>
          </w:tcPr>
          <w:p w14:paraId="21D76367" w14:textId="77777777" w:rsidR="00F45F94" w:rsidRPr="00667C9B" w:rsidRDefault="00F45F94" w:rsidP="00F45F94">
            <w:pPr>
              <w:spacing w:line="240" w:lineRule="auto"/>
              <w:jc w:val="right"/>
              <w:rPr>
                <w:rFonts w:ascii="Times New Roman" w:eastAsia="Times New Roman" w:hAnsi="Times New Roman"/>
                <w:color w:val="000000"/>
                <w:sz w:val="24"/>
                <w:szCs w:val="24"/>
                <w:lang w:val="en-US"/>
              </w:rPr>
            </w:pPr>
            <w:r w:rsidRPr="00667C9B">
              <w:rPr>
                <w:rFonts w:ascii="Times New Roman" w:eastAsia="Times New Roman" w:hAnsi="Times New Roman"/>
                <w:color w:val="000000"/>
                <w:sz w:val="24"/>
                <w:szCs w:val="24"/>
              </w:rPr>
              <w:t>2</w:t>
            </w:r>
          </w:p>
        </w:tc>
        <w:tc>
          <w:tcPr>
            <w:tcW w:w="1276" w:type="dxa"/>
            <w:vAlign w:val="bottom"/>
            <w:hideMark/>
          </w:tcPr>
          <w:p w14:paraId="5F0D268E" w14:textId="77777777" w:rsidR="00F45F94" w:rsidRPr="00667C9B" w:rsidRDefault="00F45F94" w:rsidP="00F45F94">
            <w:pPr>
              <w:spacing w:line="240" w:lineRule="auto"/>
              <w:jc w:val="right"/>
              <w:rPr>
                <w:rFonts w:ascii="Times New Roman" w:eastAsia="Times New Roman" w:hAnsi="Times New Roman"/>
                <w:color w:val="000000"/>
                <w:sz w:val="24"/>
                <w:szCs w:val="24"/>
              </w:rPr>
            </w:pPr>
            <w:r w:rsidRPr="00667C9B">
              <w:rPr>
                <w:rFonts w:ascii="Times New Roman" w:eastAsia="Times New Roman" w:hAnsi="Times New Roman"/>
                <w:color w:val="000000"/>
                <w:sz w:val="24"/>
                <w:szCs w:val="24"/>
              </w:rPr>
              <w:t>2</w:t>
            </w:r>
          </w:p>
        </w:tc>
        <w:tc>
          <w:tcPr>
            <w:tcW w:w="1276" w:type="dxa"/>
            <w:vAlign w:val="bottom"/>
          </w:tcPr>
          <w:p w14:paraId="0CBC75B3" w14:textId="29AF6138" w:rsidR="00F45F94" w:rsidRPr="00667C9B" w:rsidRDefault="00F45F94" w:rsidP="00F45F94">
            <w:pPr>
              <w:spacing w:line="240" w:lineRule="auto"/>
              <w:jc w:val="right"/>
              <w:rPr>
                <w:rFonts w:ascii="Times New Roman" w:eastAsia="Times New Roman" w:hAnsi="Times New Roman"/>
                <w:color w:val="000000"/>
                <w:sz w:val="24"/>
                <w:szCs w:val="24"/>
              </w:rPr>
            </w:pPr>
            <w:r w:rsidRPr="00667C9B">
              <w:rPr>
                <w:rFonts w:ascii="Times New Roman" w:hAnsi="Times New Roman"/>
                <w:color w:val="000000"/>
                <w:sz w:val="24"/>
                <w:szCs w:val="24"/>
              </w:rPr>
              <w:t>4</w:t>
            </w:r>
          </w:p>
        </w:tc>
      </w:tr>
      <w:tr w:rsidR="00F45F94" w:rsidRPr="00667C9B" w14:paraId="49D079B6" w14:textId="34FBFF69" w:rsidTr="003E6637">
        <w:trPr>
          <w:cantSplit/>
          <w:trHeight w:val="300"/>
        </w:trPr>
        <w:tc>
          <w:tcPr>
            <w:tcW w:w="993" w:type="dxa"/>
            <w:vMerge/>
            <w:vAlign w:val="center"/>
            <w:hideMark/>
          </w:tcPr>
          <w:p w14:paraId="3A92DA33" w14:textId="77777777" w:rsidR="00F45F94" w:rsidRPr="00667C9B" w:rsidRDefault="00F45F94" w:rsidP="00F45F94">
            <w:pPr>
              <w:spacing w:line="240" w:lineRule="auto"/>
              <w:rPr>
                <w:rFonts w:ascii="Times New Roman" w:eastAsia="Times New Roman" w:hAnsi="Times New Roman"/>
                <w:color w:val="000000"/>
                <w:sz w:val="24"/>
                <w:szCs w:val="24"/>
              </w:rPr>
            </w:pPr>
          </w:p>
        </w:tc>
        <w:tc>
          <w:tcPr>
            <w:tcW w:w="5812" w:type="dxa"/>
            <w:shd w:val="clear" w:color="auto" w:fill="FFFFFF"/>
            <w:vAlign w:val="center"/>
            <w:hideMark/>
          </w:tcPr>
          <w:p w14:paraId="2EC99757" w14:textId="77777777" w:rsidR="00F45F94" w:rsidRPr="00667C9B" w:rsidRDefault="00F45F94" w:rsidP="00F45F94">
            <w:pPr>
              <w:spacing w:line="240" w:lineRule="auto"/>
              <w:rPr>
                <w:rFonts w:ascii="Times New Roman" w:eastAsia="Times New Roman" w:hAnsi="Times New Roman"/>
                <w:color w:val="000000"/>
                <w:sz w:val="24"/>
                <w:szCs w:val="24"/>
              </w:rPr>
            </w:pPr>
            <w:r w:rsidRPr="00667C9B">
              <w:rPr>
                <w:rFonts w:ascii="Times New Roman" w:eastAsia="Times New Roman" w:hAnsi="Times New Roman"/>
                <w:color w:val="000000"/>
                <w:sz w:val="24"/>
                <w:szCs w:val="24"/>
              </w:rPr>
              <w:t>Зовнішний блок FDC140VSX</w:t>
            </w:r>
          </w:p>
        </w:tc>
        <w:tc>
          <w:tcPr>
            <w:tcW w:w="850" w:type="dxa"/>
            <w:vAlign w:val="bottom"/>
            <w:hideMark/>
          </w:tcPr>
          <w:p w14:paraId="06BFC305" w14:textId="77777777" w:rsidR="00F45F94" w:rsidRPr="00667C9B" w:rsidRDefault="00F45F94" w:rsidP="00F45F94">
            <w:pPr>
              <w:spacing w:line="240" w:lineRule="auto"/>
              <w:jc w:val="right"/>
              <w:rPr>
                <w:rFonts w:ascii="Times New Roman" w:eastAsia="Times New Roman" w:hAnsi="Times New Roman"/>
                <w:color w:val="000000"/>
                <w:sz w:val="24"/>
                <w:szCs w:val="24"/>
              </w:rPr>
            </w:pPr>
            <w:r w:rsidRPr="00667C9B">
              <w:rPr>
                <w:rFonts w:ascii="Times New Roman" w:eastAsia="Times New Roman" w:hAnsi="Times New Roman"/>
                <w:color w:val="000000"/>
                <w:sz w:val="24"/>
                <w:szCs w:val="24"/>
              </w:rPr>
              <w:t>2</w:t>
            </w:r>
          </w:p>
        </w:tc>
        <w:tc>
          <w:tcPr>
            <w:tcW w:w="1276" w:type="dxa"/>
            <w:vAlign w:val="bottom"/>
            <w:hideMark/>
          </w:tcPr>
          <w:p w14:paraId="05A94533" w14:textId="77777777" w:rsidR="00F45F94" w:rsidRPr="00667C9B" w:rsidRDefault="00F45F94" w:rsidP="00F45F94">
            <w:pPr>
              <w:spacing w:line="240" w:lineRule="auto"/>
              <w:jc w:val="right"/>
              <w:rPr>
                <w:rFonts w:ascii="Times New Roman" w:eastAsia="Times New Roman" w:hAnsi="Times New Roman"/>
                <w:color w:val="000000"/>
                <w:sz w:val="24"/>
                <w:szCs w:val="24"/>
              </w:rPr>
            </w:pPr>
            <w:r w:rsidRPr="00667C9B">
              <w:rPr>
                <w:rFonts w:ascii="Times New Roman" w:eastAsia="Times New Roman" w:hAnsi="Times New Roman"/>
                <w:color w:val="000000"/>
                <w:sz w:val="24"/>
                <w:szCs w:val="24"/>
              </w:rPr>
              <w:t>2</w:t>
            </w:r>
          </w:p>
        </w:tc>
        <w:tc>
          <w:tcPr>
            <w:tcW w:w="1276" w:type="dxa"/>
            <w:vAlign w:val="bottom"/>
          </w:tcPr>
          <w:p w14:paraId="42823F81" w14:textId="48317C88" w:rsidR="00F45F94" w:rsidRPr="00667C9B" w:rsidRDefault="00F45F94" w:rsidP="00F45F94">
            <w:pPr>
              <w:spacing w:line="240" w:lineRule="auto"/>
              <w:jc w:val="right"/>
              <w:rPr>
                <w:rFonts w:ascii="Times New Roman" w:eastAsia="Times New Roman" w:hAnsi="Times New Roman"/>
                <w:color w:val="000000"/>
                <w:sz w:val="24"/>
                <w:szCs w:val="24"/>
              </w:rPr>
            </w:pPr>
            <w:r w:rsidRPr="00667C9B">
              <w:rPr>
                <w:rFonts w:ascii="Times New Roman" w:hAnsi="Times New Roman"/>
                <w:color w:val="000000"/>
                <w:sz w:val="24"/>
                <w:szCs w:val="24"/>
              </w:rPr>
              <w:t>4</w:t>
            </w:r>
          </w:p>
        </w:tc>
      </w:tr>
      <w:tr w:rsidR="00F45F94" w:rsidRPr="00667C9B" w14:paraId="712C2F10" w14:textId="19CB01F8" w:rsidTr="003E6637">
        <w:trPr>
          <w:cantSplit/>
          <w:trHeight w:val="300"/>
        </w:trPr>
        <w:tc>
          <w:tcPr>
            <w:tcW w:w="993" w:type="dxa"/>
            <w:vMerge/>
            <w:vAlign w:val="center"/>
            <w:hideMark/>
          </w:tcPr>
          <w:p w14:paraId="5DDA2032" w14:textId="77777777" w:rsidR="00F45F94" w:rsidRPr="00667C9B" w:rsidRDefault="00F45F94" w:rsidP="00F45F94">
            <w:pPr>
              <w:spacing w:line="240" w:lineRule="auto"/>
              <w:rPr>
                <w:rFonts w:ascii="Times New Roman" w:eastAsia="Times New Roman" w:hAnsi="Times New Roman"/>
                <w:color w:val="000000"/>
                <w:sz w:val="24"/>
                <w:szCs w:val="24"/>
              </w:rPr>
            </w:pPr>
          </w:p>
        </w:tc>
        <w:tc>
          <w:tcPr>
            <w:tcW w:w="5812" w:type="dxa"/>
            <w:shd w:val="clear" w:color="auto" w:fill="FFFFFF"/>
            <w:vAlign w:val="center"/>
            <w:hideMark/>
          </w:tcPr>
          <w:p w14:paraId="1411F948" w14:textId="77777777" w:rsidR="00F45F94" w:rsidRPr="00667C9B" w:rsidRDefault="00F45F94" w:rsidP="00F45F94">
            <w:pPr>
              <w:spacing w:line="240" w:lineRule="auto"/>
              <w:rPr>
                <w:rFonts w:ascii="Times New Roman" w:eastAsia="Times New Roman" w:hAnsi="Times New Roman"/>
                <w:color w:val="000000"/>
                <w:sz w:val="24"/>
                <w:szCs w:val="24"/>
              </w:rPr>
            </w:pPr>
            <w:r w:rsidRPr="00667C9B">
              <w:rPr>
                <w:rFonts w:ascii="Times New Roman" w:eastAsia="Times New Roman" w:hAnsi="Times New Roman"/>
                <w:color w:val="000000"/>
                <w:sz w:val="24"/>
                <w:szCs w:val="24"/>
              </w:rPr>
              <w:t>Внут. блок стельового типу FDE140VH</w:t>
            </w:r>
          </w:p>
        </w:tc>
        <w:tc>
          <w:tcPr>
            <w:tcW w:w="850" w:type="dxa"/>
            <w:vAlign w:val="bottom"/>
            <w:hideMark/>
          </w:tcPr>
          <w:p w14:paraId="1094EDD7" w14:textId="77777777" w:rsidR="00F45F94" w:rsidRPr="00667C9B" w:rsidRDefault="00F45F94" w:rsidP="00F45F94">
            <w:pPr>
              <w:spacing w:line="240" w:lineRule="auto"/>
              <w:jc w:val="right"/>
              <w:rPr>
                <w:rFonts w:ascii="Times New Roman" w:eastAsia="Times New Roman" w:hAnsi="Times New Roman"/>
                <w:color w:val="000000"/>
                <w:sz w:val="24"/>
                <w:szCs w:val="24"/>
                <w:lang w:val="en-US"/>
              </w:rPr>
            </w:pPr>
            <w:r w:rsidRPr="00667C9B">
              <w:rPr>
                <w:rFonts w:ascii="Times New Roman" w:eastAsia="Times New Roman" w:hAnsi="Times New Roman"/>
                <w:color w:val="000000"/>
                <w:sz w:val="24"/>
                <w:szCs w:val="24"/>
              </w:rPr>
              <w:t>2</w:t>
            </w:r>
          </w:p>
        </w:tc>
        <w:tc>
          <w:tcPr>
            <w:tcW w:w="1276" w:type="dxa"/>
            <w:vAlign w:val="bottom"/>
            <w:hideMark/>
          </w:tcPr>
          <w:p w14:paraId="3C750ACD" w14:textId="77777777" w:rsidR="00F45F94" w:rsidRPr="00667C9B" w:rsidRDefault="00F45F94" w:rsidP="00F45F94">
            <w:pPr>
              <w:spacing w:line="240" w:lineRule="auto"/>
              <w:jc w:val="right"/>
              <w:rPr>
                <w:rFonts w:ascii="Times New Roman" w:eastAsia="Times New Roman" w:hAnsi="Times New Roman"/>
                <w:color w:val="000000"/>
                <w:sz w:val="24"/>
                <w:szCs w:val="24"/>
              </w:rPr>
            </w:pPr>
            <w:r w:rsidRPr="00667C9B">
              <w:rPr>
                <w:rFonts w:ascii="Times New Roman" w:eastAsia="Times New Roman" w:hAnsi="Times New Roman"/>
                <w:color w:val="000000"/>
                <w:sz w:val="24"/>
                <w:szCs w:val="24"/>
              </w:rPr>
              <w:t>2</w:t>
            </w:r>
          </w:p>
        </w:tc>
        <w:tc>
          <w:tcPr>
            <w:tcW w:w="1276" w:type="dxa"/>
            <w:vAlign w:val="bottom"/>
          </w:tcPr>
          <w:p w14:paraId="1C175339" w14:textId="2D83496B" w:rsidR="00F45F94" w:rsidRPr="00667C9B" w:rsidRDefault="00F45F94" w:rsidP="00F45F94">
            <w:pPr>
              <w:spacing w:line="240" w:lineRule="auto"/>
              <w:jc w:val="right"/>
              <w:rPr>
                <w:rFonts w:ascii="Times New Roman" w:eastAsia="Times New Roman" w:hAnsi="Times New Roman"/>
                <w:color w:val="000000"/>
                <w:sz w:val="24"/>
                <w:szCs w:val="24"/>
              </w:rPr>
            </w:pPr>
            <w:r w:rsidRPr="00667C9B">
              <w:rPr>
                <w:rFonts w:ascii="Times New Roman" w:hAnsi="Times New Roman"/>
                <w:color w:val="000000"/>
                <w:sz w:val="24"/>
                <w:szCs w:val="24"/>
              </w:rPr>
              <w:t>4</w:t>
            </w:r>
          </w:p>
        </w:tc>
      </w:tr>
      <w:tr w:rsidR="00F45F94" w:rsidRPr="00667C9B" w14:paraId="2C1CD79E" w14:textId="45E07A2A" w:rsidTr="003E6637">
        <w:trPr>
          <w:cantSplit/>
          <w:trHeight w:val="300"/>
        </w:trPr>
        <w:tc>
          <w:tcPr>
            <w:tcW w:w="993" w:type="dxa"/>
            <w:vMerge/>
            <w:vAlign w:val="center"/>
            <w:hideMark/>
          </w:tcPr>
          <w:p w14:paraId="47167BC9" w14:textId="77777777" w:rsidR="00F45F94" w:rsidRPr="00667C9B" w:rsidRDefault="00F45F94" w:rsidP="00F45F94">
            <w:pPr>
              <w:spacing w:line="240" w:lineRule="auto"/>
              <w:rPr>
                <w:rFonts w:ascii="Times New Roman" w:eastAsia="Times New Roman" w:hAnsi="Times New Roman"/>
                <w:color w:val="000000"/>
                <w:sz w:val="24"/>
                <w:szCs w:val="24"/>
              </w:rPr>
            </w:pPr>
          </w:p>
        </w:tc>
        <w:tc>
          <w:tcPr>
            <w:tcW w:w="5812" w:type="dxa"/>
            <w:shd w:val="clear" w:color="auto" w:fill="FFFFFF"/>
            <w:vAlign w:val="center"/>
            <w:hideMark/>
          </w:tcPr>
          <w:p w14:paraId="4497BB57" w14:textId="77777777" w:rsidR="00F45F94" w:rsidRPr="00667C9B" w:rsidRDefault="00F45F94" w:rsidP="00F45F94">
            <w:pPr>
              <w:spacing w:line="240" w:lineRule="auto"/>
              <w:rPr>
                <w:rFonts w:ascii="Times New Roman" w:eastAsia="Times New Roman" w:hAnsi="Times New Roman"/>
                <w:color w:val="000000"/>
                <w:sz w:val="24"/>
                <w:szCs w:val="24"/>
              </w:rPr>
            </w:pPr>
            <w:r w:rsidRPr="00667C9B">
              <w:rPr>
                <w:rFonts w:ascii="Times New Roman" w:eastAsia="Times New Roman" w:hAnsi="Times New Roman"/>
                <w:color w:val="000000"/>
                <w:sz w:val="24"/>
                <w:szCs w:val="24"/>
              </w:rPr>
              <w:t>Зовнішний блок SRC80ZR-W</w:t>
            </w:r>
          </w:p>
        </w:tc>
        <w:tc>
          <w:tcPr>
            <w:tcW w:w="850" w:type="dxa"/>
            <w:vAlign w:val="bottom"/>
            <w:hideMark/>
          </w:tcPr>
          <w:p w14:paraId="0BFAD2F9" w14:textId="77777777" w:rsidR="00F45F94" w:rsidRPr="00667C9B" w:rsidRDefault="00F45F94" w:rsidP="00F45F94">
            <w:pPr>
              <w:spacing w:line="240" w:lineRule="auto"/>
              <w:jc w:val="right"/>
              <w:rPr>
                <w:rFonts w:ascii="Times New Roman" w:eastAsia="Times New Roman" w:hAnsi="Times New Roman"/>
                <w:color w:val="000000"/>
                <w:sz w:val="24"/>
                <w:szCs w:val="24"/>
              </w:rPr>
            </w:pPr>
            <w:r w:rsidRPr="00667C9B">
              <w:rPr>
                <w:rFonts w:ascii="Times New Roman" w:eastAsia="Times New Roman" w:hAnsi="Times New Roman"/>
                <w:color w:val="000000"/>
                <w:sz w:val="24"/>
                <w:szCs w:val="24"/>
              </w:rPr>
              <w:t>2</w:t>
            </w:r>
          </w:p>
        </w:tc>
        <w:tc>
          <w:tcPr>
            <w:tcW w:w="1276" w:type="dxa"/>
            <w:vAlign w:val="bottom"/>
            <w:hideMark/>
          </w:tcPr>
          <w:p w14:paraId="307C502F" w14:textId="77777777" w:rsidR="00F45F94" w:rsidRPr="00667C9B" w:rsidRDefault="00F45F94" w:rsidP="00F45F94">
            <w:pPr>
              <w:spacing w:line="240" w:lineRule="auto"/>
              <w:jc w:val="right"/>
              <w:rPr>
                <w:rFonts w:ascii="Times New Roman" w:eastAsia="Times New Roman" w:hAnsi="Times New Roman"/>
                <w:color w:val="000000"/>
                <w:sz w:val="24"/>
                <w:szCs w:val="24"/>
              </w:rPr>
            </w:pPr>
            <w:r w:rsidRPr="00667C9B">
              <w:rPr>
                <w:rFonts w:ascii="Times New Roman" w:eastAsia="Times New Roman" w:hAnsi="Times New Roman"/>
                <w:color w:val="000000"/>
                <w:sz w:val="24"/>
                <w:szCs w:val="24"/>
              </w:rPr>
              <w:t>2</w:t>
            </w:r>
          </w:p>
        </w:tc>
        <w:tc>
          <w:tcPr>
            <w:tcW w:w="1276" w:type="dxa"/>
            <w:vAlign w:val="bottom"/>
          </w:tcPr>
          <w:p w14:paraId="4FBB6989" w14:textId="20A469CF" w:rsidR="00F45F94" w:rsidRPr="00667C9B" w:rsidRDefault="00F45F94" w:rsidP="00F45F94">
            <w:pPr>
              <w:spacing w:line="240" w:lineRule="auto"/>
              <w:jc w:val="right"/>
              <w:rPr>
                <w:rFonts w:ascii="Times New Roman" w:eastAsia="Times New Roman" w:hAnsi="Times New Roman"/>
                <w:color w:val="000000"/>
                <w:sz w:val="24"/>
                <w:szCs w:val="24"/>
              </w:rPr>
            </w:pPr>
            <w:r w:rsidRPr="00667C9B">
              <w:rPr>
                <w:rFonts w:ascii="Times New Roman" w:hAnsi="Times New Roman"/>
                <w:color w:val="000000"/>
                <w:sz w:val="24"/>
                <w:szCs w:val="24"/>
              </w:rPr>
              <w:t>4</w:t>
            </w:r>
          </w:p>
        </w:tc>
      </w:tr>
      <w:tr w:rsidR="00F45F94" w:rsidRPr="00667C9B" w14:paraId="44E25938" w14:textId="63CC8329" w:rsidTr="003E6637">
        <w:trPr>
          <w:cantSplit/>
          <w:trHeight w:val="300"/>
        </w:trPr>
        <w:tc>
          <w:tcPr>
            <w:tcW w:w="993" w:type="dxa"/>
            <w:vMerge/>
            <w:vAlign w:val="center"/>
            <w:hideMark/>
          </w:tcPr>
          <w:p w14:paraId="6988993E" w14:textId="77777777" w:rsidR="00F45F94" w:rsidRPr="00667C9B" w:rsidRDefault="00F45F94" w:rsidP="00F45F94">
            <w:pPr>
              <w:spacing w:line="240" w:lineRule="auto"/>
              <w:rPr>
                <w:rFonts w:ascii="Times New Roman" w:eastAsia="Times New Roman" w:hAnsi="Times New Roman"/>
                <w:color w:val="000000"/>
                <w:sz w:val="24"/>
                <w:szCs w:val="24"/>
              </w:rPr>
            </w:pPr>
          </w:p>
        </w:tc>
        <w:tc>
          <w:tcPr>
            <w:tcW w:w="5812" w:type="dxa"/>
            <w:shd w:val="clear" w:color="auto" w:fill="FFFFFF"/>
            <w:vAlign w:val="center"/>
            <w:hideMark/>
          </w:tcPr>
          <w:p w14:paraId="386BDF5A" w14:textId="77777777" w:rsidR="00F45F94" w:rsidRPr="00667C9B" w:rsidRDefault="00F45F94" w:rsidP="00F45F94">
            <w:pPr>
              <w:spacing w:line="240" w:lineRule="auto"/>
              <w:rPr>
                <w:rFonts w:ascii="Times New Roman" w:eastAsia="Times New Roman" w:hAnsi="Times New Roman"/>
                <w:color w:val="000000"/>
                <w:sz w:val="24"/>
                <w:szCs w:val="24"/>
              </w:rPr>
            </w:pPr>
            <w:r w:rsidRPr="00667C9B">
              <w:rPr>
                <w:rFonts w:ascii="Times New Roman" w:eastAsia="Times New Roman" w:hAnsi="Times New Roman"/>
                <w:color w:val="000000"/>
                <w:sz w:val="24"/>
                <w:szCs w:val="24"/>
              </w:rPr>
              <w:t>Внут. блок настіного типу SRK80ZR-W</w:t>
            </w:r>
          </w:p>
        </w:tc>
        <w:tc>
          <w:tcPr>
            <w:tcW w:w="850" w:type="dxa"/>
            <w:vAlign w:val="bottom"/>
            <w:hideMark/>
          </w:tcPr>
          <w:p w14:paraId="1D6454E4" w14:textId="77777777" w:rsidR="00F45F94" w:rsidRPr="00667C9B" w:rsidRDefault="00F45F94" w:rsidP="00F45F94">
            <w:pPr>
              <w:spacing w:line="240" w:lineRule="auto"/>
              <w:jc w:val="right"/>
              <w:rPr>
                <w:rFonts w:ascii="Times New Roman" w:eastAsia="Times New Roman" w:hAnsi="Times New Roman"/>
                <w:color w:val="000000"/>
                <w:sz w:val="24"/>
                <w:szCs w:val="24"/>
                <w:lang w:val="en-US"/>
              </w:rPr>
            </w:pPr>
            <w:r w:rsidRPr="00667C9B">
              <w:rPr>
                <w:rFonts w:ascii="Times New Roman" w:eastAsia="Times New Roman" w:hAnsi="Times New Roman"/>
                <w:color w:val="000000"/>
                <w:sz w:val="24"/>
                <w:szCs w:val="24"/>
              </w:rPr>
              <w:t>2</w:t>
            </w:r>
          </w:p>
        </w:tc>
        <w:tc>
          <w:tcPr>
            <w:tcW w:w="1276" w:type="dxa"/>
            <w:vAlign w:val="bottom"/>
            <w:hideMark/>
          </w:tcPr>
          <w:p w14:paraId="2D197676" w14:textId="77777777" w:rsidR="00F45F94" w:rsidRPr="00667C9B" w:rsidRDefault="00F45F94" w:rsidP="00F45F94">
            <w:pPr>
              <w:spacing w:line="240" w:lineRule="auto"/>
              <w:jc w:val="right"/>
              <w:rPr>
                <w:rFonts w:ascii="Times New Roman" w:eastAsia="Times New Roman" w:hAnsi="Times New Roman"/>
                <w:color w:val="000000"/>
                <w:sz w:val="24"/>
                <w:szCs w:val="24"/>
              </w:rPr>
            </w:pPr>
            <w:r w:rsidRPr="00667C9B">
              <w:rPr>
                <w:rFonts w:ascii="Times New Roman" w:eastAsia="Times New Roman" w:hAnsi="Times New Roman"/>
                <w:color w:val="000000"/>
                <w:sz w:val="24"/>
                <w:szCs w:val="24"/>
              </w:rPr>
              <w:t>2</w:t>
            </w:r>
          </w:p>
        </w:tc>
        <w:tc>
          <w:tcPr>
            <w:tcW w:w="1276" w:type="dxa"/>
            <w:vAlign w:val="bottom"/>
          </w:tcPr>
          <w:p w14:paraId="37D0A64B" w14:textId="5E7BFF2B" w:rsidR="00F45F94" w:rsidRPr="00667C9B" w:rsidRDefault="00F45F94" w:rsidP="00F45F94">
            <w:pPr>
              <w:spacing w:line="240" w:lineRule="auto"/>
              <w:jc w:val="right"/>
              <w:rPr>
                <w:rFonts w:ascii="Times New Roman" w:eastAsia="Times New Roman" w:hAnsi="Times New Roman"/>
                <w:color w:val="000000"/>
                <w:sz w:val="24"/>
                <w:szCs w:val="24"/>
              </w:rPr>
            </w:pPr>
            <w:r w:rsidRPr="00667C9B">
              <w:rPr>
                <w:rFonts w:ascii="Times New Roman" w:hAnsi="Times New Roman"/>
                <w:color w:val="000000"/>
                <w:sz w:val="24"/>
                <w:szCs w:val="24"/>
              </w:rPr>
              <w:t>4</w:t>
            </w:r>
          </w:p>
        </w:tc>
      </w:tr>
      <w:tr w:rsidR="00F45F94" w:rsidRPr="00667C9B" w14:paraId="4280EB69" w14:textId="5A886263" w:rsidTr="003E6637">
        <w:trPr>
          <w:cantSplit/>
          <w:trHeight w:val="300"/>
        </w:trPr>
        <w:tc>
          <w:tcPr>
            <w:tcW w:w="993" w:type="dxa"/>
            <w:vMerge/>
            <w:vAlign w:val="center"/>
            <w:hideMark/>
          </w:tcPr>
          <w:p w14:paraId="3A8596B4" w14:textId="77777777" w:rsidR="00F45F94" w:rsidRPr="00667C9B" w:rsidRDefault="00F45F94" w:rsidP="00F45F94">
            <w:pPr>
              <w:spacing w:line="240" w:lineRule="auto"/>
              <w:rPr>
                <w:rFonts w:ascii="Times New Roman" w:eastAsia="Times New Roman" w:hAnsi="Times New Roman"/>
                <w:color w:val="000000"/>
                <w:sz w:val="24"/>
                <w:szCs w:val="24"/>
              </w:rPr>
            </w:pPr>
          </w:p>
        </w:tc>
        <w:tc>
          <w:tcPr>
            <w:tcW w:w="5812" w:type="dxa"/>
            <w:shd w:val="clear" w:color="auto" w:fill="FFFFFF"/>
            <w:vAlign w:val="center"/>
            <w:hideMark/>
          </w:tcPr>
          <w:p w14:paraId="31F35DAB" w14:textId="77777777" w:rsidR="00F45F94" w:rsidRPr="00667C9B" w:rsidRDefault="00F45F94" w:rsidP="00F45F94">
            <w:pPr>
              <w:spacing w:line="240" w:lineRule="auto"/>
              <w:rPr>
                <w:rFonts w:ascii="Times New Roman" w:eastAsia="Times New Roman" w:hAnsi="Times New Roman"/>
                <w:color w:val="000000"/>
                <w:sz w:val="24"/>
                <w:szCs w:val="24"/>
              </w:rPr>
            </w:pPr>
            <w:r w:rsidRPr="00667C9B">
              <w:rPr>
                <w:rFonts w:ascii="Times New Roman" w:eastAsia="Times New Roman" w:hAnsi="Times New Roman"/>
                <w:color w:val="000000"/>
                <w:sz w:val="24"/>
                <w:szCs w:val="24"/>
              </w:rPr>
              <w:t>Зовнішний блок AVW-38HJFH</w:t>
            </w:r>
          </w:p>
        </w:tc>
        <w:tc>
          <w:tcPr>
            <w:tcW w:w="850" w:type="dxa"/>
            <w:vAlign w:val="bottom"/>
            <w:hideMark/>
          </w:tcPr>
          <w:p w14:paraId="605D40A3" w14:textId="77777777" w:rsidR="00F45F94" w:rsidRPr="00667C9B" w:rsidRDefault="00F45F94" w:rsidP="00F45F94">
            <w:pPr>
              <w:spacing w:line="240" w:lineRule="auto"/>
              <w:jc w:val="right"/>
              <w:rPr>
                <w:rFonts w:ascii="Times New Roman" w:eastAsia="Times New Roman" w:hAnsi="Times New Roman"/>
                <w:color w:val="000000"/>
                <w:sz w:val="24"/>
                <w:szCs w:val="24"/>
              </w:rPr>
            </w:pPr>
            <w:r w:rsidRPr="00667C9B">
              <w:rPr>
                <w:rFonts w:ascii="Times New Roman" w:eastAsia="Times New Roman" w:hAnsi="Times New Roman"/>
                <w:color w:val="000000"/>
                <w:sz w:val="24"/>
                <w:szCs w:val="24"/>
              </w:rPr>
              <w:t>1</w:t>
            </w:r>
          </w:p>
        </w:tc>
        <w:tc>
          <w:tcPr>
            <w:tcW w:w="1276" w:type="dxa"/>
            <w:vAlign w:val="bottom"/>
            <w:hideMark/>
          </w:tcPr>
          <w:p w14:paraId="74858D0C" w14:textId="77777777" w:rsidR="00F45F94" w:rsidRPr="00667C9B" w:rsidRDefault="00F45F94" w:rsidP="00F45F94">
            <w:pPr>
              <w:spacing w:line="240" w:lineRule="auto"/>
              <w:jc w:val="right"/>
              <w:rPr>
                <w:rFonts w:ascii="Times New Roman" w:eastAsia="Times New Roman" w:hAnsi="Times New Roman"/>
                <w:color w:val="000000"/>
                <w:sz w:val="24"/>
                <w:szCs w:val="24"/>
              </w:rPr>
            </w:pPr>
            <w:r w:rsidRPr="00667C9B">
              <w:rPr>
                <w:rFonts w:ascii="Times New Roman" w:eastAsia="Times New Roman" w:hAnsi="Times New Roman"/>
                <w:color w:val="000000"/>
                <w:sz w:val="24"/>
                <w:szCs w:val="24"/>
              </w:rPr>
              <w:t>2</w:t>
            </w:r>
          </w:p>
        </w:tc>
        <w:tc>
          <w:tcPr>
            <w:tcW w:w="1276" w:type="dxa"/>
            <w:vAlign w:val="bottom"/>
          </w:tcPr>
          <w:p w14:paraId="3D335352" w14:textId="55F8EDB6" w:rsidR="00F45F94" w:rsidRPr="00667C9B" w:rsidRDefault="00F45F94" w:rsidP="00F45F94">
            <w:pPr>
              <w:spacing w:line="240" w:lineRule="auto"/>
              <w:jc w:val="right"/>
              <w:rPr>
                <w:rFonts w:ascii="Times New Roman" w:eastAsia="Times New Roman" w:hAnsi="Times New Roman"/>
                <w:color w:val="000000"/>
                <w:sz w:val="24"/>
                <w:szCs w:val="24"/>
              </w:rPr>
            </w:pPr>
            <w:r w:rsidRPr="00667C9B">
              <w:rPr>
                <w:rFonts w:ascii="Times New Roman" w:hAnsi="Times New Roman"/>
                <w:color w:val="000000"/>
                <w:sz w:val="24"/>
                <w:szCs w:val="24"/>
              </w:rPr>
              <w:t>2</w:t>
            </w:r>
          </w:p>
        </w:tc>
      </w:tr>
      <w:tr w:rsidR="00F45F94" w:rsidRPr="00667C9B" w14:paraId="609F3394" w14:textId="75104515" w:rsidTr="003E6637">
        <w:trPr>
          <w:cantSplit/>
          <w:trHeight w:val="300"/>
        </w:trPr>
        <w:tc>
          <w:tcPr>
            <w:tcW w:w="993" w:type="dxa"/>
            <w:vMerge/>
            <w:vAlign w:val="center"/>
            <w:hideMark/>
          </w:tcPr>
          <w:p w14:paraId="66D40444" w14:textId="77777777" w:rsidR="00F45F94" w:rsidRPr="00667C9B" w:rsidRDefault="00F45F94" w:rsidP="00F45F94">
            <w:pPr>
              <w:spacing w:line="240" w:lineRule="auto"/>
              <w:rPr>
                <w:rFonts w:ascii="Times New Roman" w:eastAsia="Times New Roman" w:hAnsi="Times New Roman"/>
                <w:color w:val="000000"/>
                <w:sz w:val="24"/>
                <w:szCs w:val="24"/>
              </w:rPr>
            </w:pPr>
          </w:p>
        </w:tc>
        <w:tc>
          <w:tcPr>
            <w:tcW w:w="5812" w:type="dxa"/>
            <w:shd w:val="clear" w:color="auto" w:fill="FFFFFF"/>
            <w:vAlign w:val="center"/>
            <w:hideMark/>
          </w:tcPr>
          <w:p w14:paraId="6EB49ED5" w14:textId="77777777" w:rsidR="00F45F94" w:rsidRPr="00667C9B" w:rsidRDefault="00F45F94" w:rsidP="00F45F94">
            <w:pPr>
              <w:spacing w:line="240" w:lineRule="auto"/>
              <w:rPr>
                <w:rFonts w:ascii="Times New Roman" w:eastAsia="Times New Roman" w:hAnsi="Times New Roman"/>
                <w:color w:val="000000"/>
                <w:sz w:val="24"/>
                <w:szCs w:val="24"/>
              </w:rPr>
            </w:pPr>
            <w:r w:rsidRPr="00667C9B">
              <w:rPr>
                <w:rFonts w:ascii="Times New Roman" w:eastAsia="Times New Roman" w:hAnsi="Times New Roman"/>
                <w:color w:val="000000"/>
                <w:sz w:val="24"/>
                <w:szCs w:val="24"/>
              </w:rPr>
              <w:t>Внут. блок настіного типу AVS- 07URCSABA</w:t>
            </w:r>
          </w:p>
        </w:tc>
        <w:tc>
          <w:tcPr>
            <w:tcW w:w="850" w:type="dxa"/>
            <w:vAlign w:val="bottom"/>
            <w:hideMark/>
          </w:tcPr>
          <w:p w14:paraId="223E546E" w14:textId="77777777" w:rsidR="00F45F94" w:rsidRPr="00667C9B" w:rsidRDefault="00F45F94" w:rsidP="00F45F94">
            <w:pPr>
              <w:spacing w:line="240" w:lineRule="auto"/>
              <w:jc w:val="right"/>
              <w:rPr>
                <w:rFonts w:ascii="Times New Roman" w:eastAsia="Times New Roman" w:hAnsi="Times New Roman"/>
                <w:color w:val="000000"/>
                <w:sz w:val="24"/>
                <w:szCs w:val="24"/>
                <w:lang w:val="en-US"/>
              </w:rPr>
            </w:pPr>
            <w:r w:rsidRPr="00667C9B">
              <w:rPr>
                <w:rFonts w:ascii="Times New Roman" w:eastAsia="Times New Roman" w:hAnsi="Times New Roman"/>
                <w:color w:val="000000"/>
                <w:sz w:val="24"/>
                <w:szCs w:val="24"/>
              </w:rPr>
              <w:t>4</w:t>
            </w:r>
          </w:p>
        </w:tc>
        <w:tc>
          <w:tcPr>
            <w:tcW w:w="1276" w:type="dxa"/>
            <w:vAlign w:val="bottom"/>
            <w:hideMark/>
          </w:tcPr>
          <w:p w14:paraId="4C39CDF6" w14:textId="77777777" w:rsidR="00F45F94" w:rsidRPr="00667C9B" w:rsidRDefault="00F45F94" w:rsidP="00F45F94">
            <w:pPr>
              <w:spacing w:line="240" w:lineRule="auto"/>
              <w:jc w:val="right"/>
              <w:rPr>
                <w:rFonts w:ascii="Times New Roman" w:eastAsia="Times New Roman" w:hAnsi="Times New Roman"/>
                <w:color w:val="000000"/>
                <w:sz w:val="24"/>
                <w:szCs w:val="24"/>
              </w:rPr>
            </w:pPr>
            <w:r w:rsidRPr="00667C9B">
              <w:rPr>
                <w:rFonts w:ascii="Times New Roman" w:eastAsia="Times New Roman" w:hAnsi="Times New Roman"/>
                <w:color w:val="000000"/>
                <w:sz w:val="24"/>
                <w:szCs w:val="24"/>
              </w:rPr>
              <w:t>2</w:t>
            </w:r>
          </w:p>
        </w:tc>
        <w:tc>
          <w:tcPr>
            <w:tcW w:w="1276" w:type="dxa"/>
            <w:vAlign w:val="bottom"/>
          </w:tcPr>
          <w:p w14:paraId="0C371DBC" w14:textId="49C437D5" w:rsidR="00F45F94" w:rsidRPr="00667C9B" w:rsidRDefault="00F45F94" w:rsidP="00F45F94">
            <w:pPr>
              <w:spacing w:line="240" w:lineRule="auto"/>
              <w:jc w:val="right"/>
              <w:rPr>
                <w:rFonts w:ascii="Times New Roman" w:eastAsia="Times New Roman" w:hAnsi="Times New Roman"/>
                <w:color w:val="000000"/>
                <w:sz w:val="24"/>
                <w:szCs w:val="24"/>
              </w:rPr>
            </w:pPr>
            <w:r w:rsidRPr="00667C9B">
              <w:rPr>
                <w:rFonts w:ascii="Times New Roman" w:hAnsi="Times New Roman"/>
                <w:color w:val="000000"/>
                <w:sz w:val="24"/>
                <w:szCs w:val="24"/>
              </w:rPr>
              <w:t>8</w:t>
            </w:r>
          </w:p>
        </w:tc>
      </w:tr>
      <w:tr w:rsidR="00F45F94" w:rsidRPr="00667C9B" w14:paraId="2B2244DD" w14:textId="397C6660" w:rsidTr="003E6637">
        <w:trPr>
          <w:cantSplit/>
          <w:trHeight w:val="300"/>
        </w:trPr>
        <w:tc>
          <w:tcPr>
            <w:tcW w:w="993" w:type="dxa"/>
            <w:vMerge/>
            <w:vAlign w:val="center"/>
            <w:hideMark/>
          </w:tcPr>
          <w:p w14:paraId="568A8D1B" w14:textId="77777777" w:rsidR="00F45F94" w:rsidRPr="00667C9B" w:rsidRDefault="00F45F94" w:rsidP="00F45F94">
            <w:pPr>
              <w:spacing w:line="240" w:lineRule="auto"/>
              <w:rPr>
                <w:rFonts w:ascii="Times New Roman" w:eastAsia="Times New Roman" w:hAnsi="Times New Roman"/>
                <w:color w:val="000000"/>
                <w:sz w:val="24"/>
                <w:szCs w:val="24"/>
              </w:rPr>
            </w:pPr>
          </w:p>
        </w:tc>
        <w:tc>
          <w:tcPr>
            <w:tcW w:w="5812" w:type="dxa"/>
            <w:shd w:val="clear" w:color="auto" w:fill="FFFFFF"/>
            <w:vAlign w:val="center"/>
            <w:hideMark/>
          </w:tcPr>
          <w:p w14:paraId="1C542492" w14:textId="77777777" w:rsidR="00F45F94" w:rsidRPr="00667C9B" w:rsidRDefault="00F45F94" w:rsidP="00F45F94">
            <w:pPr>
              <w:spacing w:line="240" w:lineRule="auto"/>
              <w:rPr>
                <w:rFonts w:ascii="Times New Roman" w:eastAsia="Times New Roman" w:hAnsi="Times New Roman"/>
                <w:color w:val="000000"/>
                <w:sz w:val="24"/>
                <w:szCs w:val="24"/>
              </w:rPr>
            </w:pPr>
            <w:r w:rsidRPr="00667C9B">
              <w:rPr>
                <w:rFonts w:ascii="Times New Roman" w:eastAsia="Times New Roman" w:hAnsi="Times New Roman"/>
                <w:color w:val="000000"/>
                <w:sz w:val="24"/>
                <w:szCs w:val="24"/>
              </w:rPr>
              <w:t>Внут. блок настіного типу AVS- 12URCSABA</w:t>
            </w:r>
          </w:p>
        </w:tc>
        <w:tc>
          <w:tcPr>
            <w:tcW w:w="850" w:type="dxa"/>
            <w:vAlign w:val="bottom"/>
            <w:hideMark/>
          </w:tcPr>
          <w:p w14:paraId="630BADC2" w14:textId="77777777" w:rsidR="00F45F94" w:rsidRPr="00667C9B" w:rsidRDefault="00F45F94" w:rsidP="00F45F94">
            <w:pPr>
              <w:spacing w:line="240" w:lineRule="auto"/>
              <w:jc w:val="right"/>
              <w:rPr>
                <w:rFonts w:ascii="Times New Roman" w:eastAsia="Times New Roman" w:hAnsi="Times New Roman"/>
                <w:color w:val="000000"/>
                <w:sz w:val="24"/>
                <w:szCs w:val="24"/>
                <w:lang w:val="en-US"/>
              </w:rPr>
            </w:pPr>
            <w:r w:rsidRPr="00667C9B">
              <w:rPr>
                <w:rFonts w:ascii="Times New Roman" w:eastAsia="Times New Roman" w:hAnsi="Times New Roman"/>
                <w:color w:val="000000"/>
                <w:sz w:val="24"/>
                <w:szCs w:val="24"/>
              </w:rPr>
              <w:t>1</w:t>
            </w:r>
          </w:p>
        </w:tc>
        <w:tc>
          <w:tcPr>
            <w:tcW w:w="1276" w:type="dxa"/>
            <w:vAlign w:val="bottom"/>
            <w:hideMark/>
          </w:tcPr>
          <w:p w14:paraId="5215D892" w14:textId="77777777" w:rsidR="00F45F94" w:rsidRPr="00667C9B" w:rsidRDefault="00F45F94" w:rsidP="00F45F94">
            <w:pPr>
              <w:spacing w:line="240" w:lineRule="auto"/>
              <w:jc w:val="right"/>
              <w:rPr>
                <w:rFonts w:ascii="Times New Roman" w:eastAsia="Times New Roman" w:hAnsi="Times New Roman"/>
                <w:color w:val="000000"/>
                <w:sz w:val="24"/>
                <w:szCs w:val="24"/>
              </w:rPr>
            </w:pPr>
            <w:r w:rsidRPr="00667C9B">
              <w:rPr>
                <w:rFonts w:ascii="Times New Roman" w:eastAsia="Times New Roman" w:hAnsi="Times New Roman"/>
                <w:color w:val="000000"/>
                <w:sz w:val="24"/>
                <w:szCs w:val="24"/>
              </w:rPr>
              <w:t>2</w:t>
            </w:r>
          </w:p>
        </w:tc>
        <w:tc>
          <w:tcPr>
            <w:tcW w:w="1276" w:type="dxa"/>
            <w:vAlign w:val="bottom"/>
          </w:tcPr>
          <w:p w14:paraId="747049BD" w14:textId="079EC29F" w:rsidR="00F45F94" w:rsidRPr="00667C9B" w:rsidRDefault="00F45F94" w:rsidP="00F45F94">
            <w:pPr>
              <w:spacing w:line="240" w:lineRule="auto"/>
              <w:jc w:val="right"/>
              <w:rPr>
                <w:rFonts w:ascii="Times New Roman" w:eastAsia="Times New Roman" w:hAnsi="Times New Roman"/>
                <w:color w:val="000000"/>
                <w:sz w:val="24"/>
                <w:szCs w:val="24"/>
              </w:rPr>
            </w:pPr>
            <w:r w:rsidRPr="00667C9B">
              <w:rPr>
                <w:rFonts w:ascii="Times New Roman" w:hAnsi="Times New Roman"/>
                <w:color w:val="000000"/>
                <w:sz w:val="24"/>
                <w:szCs w:val="24"/>
              </w:rPr>
              <w:t>2</w:t>
            </w:r>
          </w:p>
        </w:tc>
      </w:tr>
      <w:tr w:rsidR="00F45F94" w:rsidRPr="00667C9B" w14:paraId="7F2F04EC" w14:textId="12C9C1D6" w:rsidTr="003E6637">
        <w:trPr>
          <w:cantSplit/>
          <w:trHeight w:val="300"/>
        </w:trPr>
        <w:tc>
          <w:tcPr>
            <w:tcW w:w="993" w:type="dxa"/>
            <w:vMerge/>
            <w:vAlign w:val="center"/>
            <w:hideMark/>
          </w:tcPr>
          <w:p w14:paraId="5CB8945F" w14:textId="77777777" w:rsidR="00F45F94" w:rsidRPr="00667C9B" w:rsidRDefault="00F45F94" w:rsidP="00F45F94">
            <w:pPr>
              <w:spacing w:line="240" w:lineRule="auto"/>
              <w:rPr>
                <w:rFonts w:ascii="Times New Roman" w:eastAsia="Times New Roman" w:hAnsi="Times New Roman"/>
                <w:color w:val="000000"/>
                <w:sz w:val="24"/>
                <w:szCs w:val="24"/>
              </w:rPr>
            </w:pPr>
          </w:p>
        </w:tc>
        <w:tc>
          <w:tcPr>
            <w:tcW w:w="5812" w:type="dxa"/>
            <w:shd w:val="clear" w:color="auto" w:fill="FFFFFF"/>
            <w:vAlign w:val="center"/>
            <w:hideMark/>
          </w:tcPr>
          <w:p w14:paraId="3020E24B" w14:textId="77777777" w:rsidR="00F45F94" w:rsidRPr="00667C9B" w:rsidRDefault="00F45F94" w:rsidP="00F45F94">
            <w:pPr>
              <w:spacing w:line="240" w:lineRule="auto"/>
              <w:rPr>
                <w:rFonts w:ascii="Times New Roman" w:eastAsia="Times New Roman" w:hAnsi="Times New Roman"/>
                <w:color w:val="000000"/>
                <w:sz w:val="24"/>
                <w:szCs w:val="24"/>
              </w:rPr>
            </w:pPr>
            <w:r w:rsidRPr="00667C9B">
              <w:rPr>
                <w:rFonts w:ascii="Times New Roman" w:eastAsia="Times New Roman" w:hAnsi="Times New Roman"/>
                <w:color w:val="000000"/>
                <w:sz w:val="24"/>
                <w:szCs w:val="24"/>
              </w:rPr>
              <w:t>Зовнішний блок AVW-76HKFH</w:t>
            </w:r>
          </w:p>
        </w:tc>
        <w:tc>
          <w:tcPr>
            <w:tcW w:w="850" w:type="dxa"/>
            <w:vAlign w:val="bottom"/>
            <w:hideMark/>
          </w:tcPr>
          <w:p w14:paraId="789632A8" w14:textId="77777777" w:rsidR="00F45F94" w:rsidRPr="00667C9B" w:rsidRDefault="00F45F94" w:rsidP="00F45F94">
            <w:pPr>
              <w:spacing w:line="240" w:lineRule="auto"/>
              <w:jc w:val="right"/>
              <w:rPr>
                <w:rFonts w:ascii="Times New Roman" w:eastAsia="Times New Roman" w:hAnsi="Times New Roman"/>
                <w:color w:val="000000"/>
                <w:sz w:val="24"/>
                <w:szCs w:val="24"/>
              </w:rPr>
            </w:pPr>
            <w:r w:rsidRPr="00667C9B">
              <w:rPr>
                <w:rFonts w:ascii="Times New Roman" w:eastAsia="Times New Roman" w:hAnsi="Times New Roman"/>
                <w:color w:val="000000"/>
                <w:sz w:val="24"/>
                <w:szCs w:val="24"/>
              </w:rPr>
              <w:t>1</w:t>
            </w:r>
          </w:p>
        </w:tc>
        <w:tc>
          <w:tcPr>
            <w:tcW w:w="1276" w:type="dxa"/>
            <w:vAlign w:val="bottom"/>
            <w:hideMark/>
          </w:tcPr>
          <w:p w14:paraId="352247F3" w14:textId="77777777" w:rsidR="00F45F94" w:rsidRPr="00667C9B" w:rsidRDefault="00F45F94" w:rsidP="00F45F94">
            <w:pPr>
              <w:spacing w:line="240" w:lineRule="auto"/>
              <w:jc w:val="right"/>
              <w:rPr>
                <w:rFonts w:ascii="Times New Roman" w:eastAsia="Times New Roman" w:hAnsi="Times New Roman"/>
                <w:color w:val="000000"/>
                <w:sz w:val="24"/>
                <w:szCs w:val="24"/>
              </w:rPr>
            </w:pPr>
            <w:r w:rsidRPr="00667C9B">
              <w:rPr>
                <w:rFonts w:ascii="Times New Roman" w:eastAsia="Times New Roman" w:hAnsi="Times New Roman"/>
                <w:color w:val="000000"/>
                <w:sz w:val="24"/>
                <w:szCs w:val="24"/>
              </w:rPr>
              <w:t>2</w:t>
            </w:r>
          </w:p>
        </w:tc>
        <w:tc>
          <w:tcPr>
            <w:tcW w:w="1276" w:type="dxa"/>
            <w:vAlign w:val="bottom"/>
          </w:tcPr>
          <w:p w14:paraId="611DF10D" w14:textId="709CF1E0" w:rsidR="00F45F94" w:rsidRPr="00667C9B" w:rsidRDefault="00F45F94" w:rsidP="00F45F94">
            <w:pPr>
              <w:spacing w:line="240" w:lineRule="auto"/>
              <w:jc w:val="right"/>
              <w:rPr>
                <w:rFonts w:ascii="Times New Roman" w:eastAsia="Times New Roman" w:hAnsi="Times New Roman"/>
                <w:color w:val="000000"/>
                <w:sz w:val="24"/>
                <w:szCs w:val="24"/>
              </w:rPr>
            </w:pPr>
            <w:r w:rsidRPr="00667C9B">
              <w:rPr>
                <w:rFonts w:ascii="Times New Roman" w:hAnsi="Times New Roman"/>
                <w:color w:val="000000"/>
                <w:sz w:val="24"/>
                <w:szCs w:val="24"/>
              </w:rPr>
              <w:t>2</w:t>
            </w:r>
          </w:p>
        </w:tc>
      </w:tr>
      <w:tr w:rsidR="00F45F94" w:rsidRPr="00667C9B" w14:paraId="1FB010E9" w14:textId="54B57668" w:rsidTr="003E6637">
        <w:trPr>
          <w:cantSplit/>
          <w:trHeight w:val="300"/>
        </w:trPr>
        <w:tc>
          <w:tcPr>
            <w:tcW w:w="993" w:type="dxa"/>
            <w:vMerge/>
            <w:vAlign w:val="center"/>
            <w:hideMark/>
          </w:tcPr>
          <w:p w14:paraId="49DCD529" w14:textId="77777777" w:rsidR="00F45F94" w:rsidRPr="00667C9B" w:rsidRDefault="00F45F94" w:rsidP="00F45F94">
            <w:pPr>
              <w:spacing w:line="240" w:lineRule="auto"/>
              <w:rPr>
                <w:rFonts w:ascii="Times New Roman" w:eastAsia="Times New Roman" w:hAnsi="Times New Roman"/>
                <w:color w:val="000000"/>
                <w:sz w:val="24"/>
                <w:szCs w:val="24"/>
              </w:rPr>
            </w:pPr>
          </w:p>
        </w:tc>
        <w:tc>
          <w:tcPr>
            <w:tcW w:w="5812" w:type="dxa"/>
            <w:shd w:val="clear" w:color="auto" w:fill="FFFFFF"/>
            <w:vAlign w:val="center"/>
            <w:hideMark/>
          </w:tcPr>
          <w:p w14:paraId="37EA5073" w14:textId="77777777" w:rsidR="00F45F94" w:rsidRPr="00667C9B" w:rsidRDefault="00F45F94" w:rsidP="00F45F94">
            <w:pPr>
              <w:spacing w:line="240" w:lineRule="auto"/>
              <w:rPr>
                <w:rFonts w:ascii="Times New Roman" w:eastAsia="Times New Roman" w:hAnsi="Times New Roman"/>
                <w:color w:val="000000"/>
                <w:sz w:val="24"/>
                <w:szCs w:val="24"/>
              </w:rPr>
            </w:pPr>
            <w:r w:rsidRPr="00667C9B">
              <w:rPr>
                <w:rFonts w:ascii="Times New Roman" w:eastAsia="Times New Roman" w:hAnsi="Times New Roman"/>
                <w:color w:val="000000"/>
                <w:sz w:val="24"/>
                <w:szCs w:val="24"/>
              </w:rPr>
              <w:t>Внут. блок настіного типу AVS- 07URCSABA</w:t>
            </w:r>
          </w:p>
        </w:tc>
        <w:tc>
          <w:tcPr>
            <w:tcW w:w="850" w:type="dxa"/>
            <w:vAlign w:val="bottom"/>
            <w:hideMark/>
          </w:tcPr>
          <w:p w14:paraId="331D1B5A" w14:textId="77777777" w:rsidR="00F45F94" w:rsidRPr="00667C9B" w:rsidRDefault="00F45F94" w:rsidP="00F45F94">
            <w:pPr>
              <w:spacing w:line="240" w:lineRule="auto"/>
              <w:jc w:val="right"/>
              <w:rPr>
                <w:rFonts w:ascii="Times New Roman" w:eastAsia="Times New Roman" w:hAnsi="Times New Roman"/>
                <w:color w:val="000000"/>
                <w:sz w:val="24"/>
                <w:szCs w:val="24"/>
                <w:lang w:val="en-US"/>
              </w:rPr>
            </w:pPr>
            <w:r w:rsidRPr="00667C9B">
              <w:rPr>
                <w:rFonts w:ascii="Times New Roman" w:eastAsia="Times New Roman" w:hAnsi="Times New Roman"/>
                <w:color w:val="000000"/>
                <w:sz w:val="24"/>
                <w:szCs w:val="24"/>
              </w:rPr>
              <w:t>5</w:t>
            </w:r>
          </w:p>
        </w:tc>
        <w:tc>
          <w:tcPr>
            <w:tcW w:w="1276" w:type="dxa"/>
            <w:vAlign w:val="bottom"/>
            <w:hideMark/>
          </w:tcPr>
          <w:p w14:paraId="7EAF21C9" w14:textId="77777777" w:rsidR="00F45F94" w:rsidRPr="00667C9B" w:rsidRDefault="00F45F94" w:rsidP="00F45F94">
            <w:pPr>
              <w:spacing w:line="240" w:lineRule="auto"/>
              <w:jc w:val="right"/>
              <w:rPr>
                <w:rFonts w:ascii="Times New Roman" w:eastAsia="Times New Roman" w:hAnsi="Times New Roman"/>
                <w:color w:val="000000"/>
                <w:sz w:val="24"/>
                <w:szCs w:val="24"/>
              </w:rPr>
            </w:pPr>
            <w:r w:rsidRPr="00667C9B">
              <w:rPr>
                <w:rFonts w:ascii="Times New Roman" w:eastAsia="Times New Roman" w:hAnsi="Times New Roman"/>
                <w:color w:val="000000"/>
                <w:sz w:val="24"/>
                <w:szCs w:val="24"/>
              </w:rPr>
              <w:t>2</w:t>
            </w:r>
          </w:p>
        </w:tc>
        <w:tc>
          <w:tcPr>
            <w:tcW w:w="1276" w:type="dxa"/>
            <w:vAlign w:val="bottom"/>
          </w:tcPr>
          <w:p w14:paraId="508C6931" w14:textId="4FF80D58" w:rsidR="00F45F94" w:rsidRPr="00667C9B" w:rsidRDefault="00F45F94" w:rsidP="00F45F94">
            <w:pPr>
              <w:spacing w:line="240" w:lineRule="auto"/>
              <w:jc w:val="right"/>
              <w:rPr>
                <w:rFonts w:ascii="Times New Roman" w:eastAsia="Times New Roman" w:hAnsi="Times New Roman"/>
                <w:color w:val="000000"/>
                <w:sz w:val="24"/>
                <w:szCs w:val="24"/>
              </w:rPr>
            </w:pPr>
            <w:r w:rsidRPr="00667C9B">
              <w:rPr>
                <w:rFonts w:ascii="Times New Roman" w:hAnsi="Times New Roman"/>
                <w:color w:val="000000"/>
                <w:sz w:val="24"/>
                <w:szCs w:val="24"/>
              </w:rPr>
              <w:t>10</w:t>
            </w:r>
          </w:p>
        </w:tc>
      </w:tr>
      <w:tr w:rsidR="00F45F94" w:rsidRPr="00667C9B" w14:paraId="7B8C7AE6" w14:textId="35AC6ED8" w:rsidTr="003E6637">
        <w:trPr>
          <w:cantSplit/>
          <w:trHeight w:val="300"/>
        </w:trPr>
        <w:tc>
          <w:tcPr>
            <w:tcW w:w="993" w:type="dxa"/>
            <w:vMerge/>
            <w:vAlign w:val="center"/>
            <w:hideMark/>
          </w:tcPr>
          <w:p w14:paraId="40857BE8" w14:textId="77777777" w:rsidR="00F45F94" w:rsidRPr="00667C9B" w:rsidRDefault="00F45F94" w:rsidP="00F45F94">
            <w:pPr>
              <w:spacing w:line="240" w:lineRule="auto"/>
              <w:rPr>
                <w:rFonts w:ascii="Times New Roman" w:eastAsia="Times New Roman" w:hAnsi="Times New Roman"/>
                <w:color w:val="000000"/>
                <w:sz w:val="24"/>
                <w:szCs w:val="24"/>
              </w:rPr>
            </w:pPr>
          </w:p>
        </w:tc>
        <w:tc>
          <w:tcPr>
            <w:tcW w:w="5812" w:type="dxa"/>
            <w:shd w:val="clear" w:color="auto" w:fill="FFFFFF"/>
            <w:vAlign w:val="center"/>
            <w:hideMark/>
          </w:tcPr>
          <w:p w14:paraId="5BEF5523" w14:textId="77777777" w:rsidR="00F45F94" w:rsidRPr="00667C9B" w:rsidRDefault="00F45F94" w:rsidP="00F45F94">
            <w:pPr>
              <w:spacing w:line="240" w:lineRule="auto"/>
              <w:rPr>
                <w:rFonts w:ascii="Times New Roman" w:eastAsia="Times New Roman" w:hAnsi="Times New Roman"/>
                <w:color w:val="000000"/>
                <w:sz w:val="24"/>
                <w:szCs w:val="24"/>
              </w:rPr>
            </w:pPr>
            <w:r w:rsidRPr="00667C9B">
              <w:rPr>
                <w:rFonts w:ascii="Times New Roman" w:eastAsia="Times New Roman" w:hAnsi="Times New Roman"/>
                <w:color w:val="000000"/>
                <w:sz w:val="24"/>
                <w:szCs w:val="24"/>
              </w:rPr>
              <w:t>Внут. блок настіного типу AVS- 09URCSABA</w:t>
            </w:r>
          </w:p>
        </w:tc>
        <w:tc>
          <w:tcPr>
            <w:tcW w:w="850" w:type="dxa"/>
            <w:vAlign w:val="bottom"/>
            <w:hideMark/>
          </w:tcPr>
          <w:p w14:paraId="07A20219" w14:textId="77777777" w:rsidR="00F45F94" w:rsidRPr="00667C9B" w:rsidRDefault="00F45F94" w:rsidP="00F45F94">
            <w:pPr>
              <w:spacing w:line="240" w:lineRule="auto"/>
              <w:jc w:val="right"/>
              <w:rPr>
                <w:rFonts w:ascii="Times New Roman" w:eastAsia="Times New Roman" w:hAnsi="Times New Roman"/>
                <w:color w:val="000000"/>
                <w:sz w:val="24"/>
                <w:szCs w:val="24"/>
                <w:lang w:val="en-US"/>
              </w:rPr>
            </w:pPr>
            <w:r w:rsidRPr="00667C9B">
              <w:rPr>
                <w:rFonts w:ascii="Times New Roman" w:eastAsia="Times New Roman" w:hAnsi="Times New Roman"/>
                <w:color w:val="000000"/>
                <w:sz w:val="24"/>
                <w:szCs w:val="24"/>
              </w:rPr>
              <w:t>2</w:t>
            </w:r>
          </w:p>
        </w:tc>
        <w:tc>
          <w:tcPr>
            <w:tcW w:w="1276" w:type="dxa"/>
            <w:vAlign w:val="bottom"/>
            <w:hideMark/>
          </w:tcPr>
          <w:p w14:paraId="6D373F83" w14:textId="77777777" w:rsidR="00F45F94" w:rsidRPr="00667C9B" w:rsidRDefault="00F45F94" w:rsidP="00F45F94">
            <w:pPr>
              <w:spacing w:line="240" w:lineRule="auto"/>
              <w:jc w:val="right"/>
              <w:rPr>
                <w:rFonts w:ascii="Times New Roman" w:eastAsia="Times New Roman" w:hAnsi="Times New Roman"/>
                <w:color w:val="000000"/>
                <w:sz w:val="24"/>
                <w:szCs w:val="24"/>
              </w:rPr>
            </w:pPr>
            <w:r w:rsidRPr="00667C9B">
              <w:rPr>
                <w:rFonts w:ascii="Times New Roman" w:eastAsia="Times New Roman" w:hAnsi="Times New Roman"/>
                <w:color w:val="000000"/>
                <w:sz w:val="24"/>
                <w:szCs w:val="24"/>
              </w:rPr>
              <w:t>2</w:t>
            </w:r>
          </w:p>
        </w:tc>
        <w:tc>
          <w:tcPr>
            <w:tcW w:w="1276" w:type="dxa"/>
            <w:vAlign w:val="bottom"/>
          </w:tcPr>
          <w:p w14:paraId="3325197B" w14:textId="7A24C341" w:rsidR="00F45F94" w:rsidRPr="00667C9B" w:rsidRDefault="00F45F94" w:rsidP="00F45F94">
            <w:pPr>
              <w:spacing w:line="240" w:lineRule="auto"/>
              <w:jc w:val="right"/>
              <w:rPr>
                <w:rFonts w:ascii="Times New Roman" w:eastAsia="Times New Roman" w:hAnsi="Times New Roman"/>
                <w:color w:val="000000"/>
                <w:sz w:val="24"/>
                <w:szCs w:val="24"/>
              </w:rPr>
            </w:pPr>
            <w:r w:rsidRPr="00667C9B">
              <w:rPr>
                <w:rFonts w:ascii="Times New Roman" w:hAnsi="Times New Roman"/>
                <w:color w:val="000000"/>
                <w:sz w:val="24"/>
                <w:szCs w:val="24"/>
              </w:rPr>
              <w:t>4</w:t>
            </w:r>
          </w:p>
        </w:tc>
      </w:tr>
      <w:tr w:rsidR="00F45F94" w:rsidRPr="00667C9B" w14:paraId="7224A0DB" w14:textId="314F4253" w:rsidTr="003E6637">
        <w:trPr>
          <w:cantSplit/>
          <w:trHeight w:val="300"/>
        </w:trPr>
        <w:tc>
          <w:tcPr>
            <w:tcW w:w="993" w:type="dxa"/>
            <w:vMerge/>
            <w:vAlign w:val="center"/>
            <w:hideMark/>
          </w:tcPr>
          <w:p w14:paraId="5753C290" w14:textId="77777777" w:rsidR="00F45F94" w:rsidRPr="00667C9B" w:rsidRDefault="00F45F94" w:rsidP="00F45F94">
            <w:pPr>
              <w:spacing w:line="240" w:lineRule="auto"/>
              <w:rPr>
                <w:rFonts w:ascii="Times New Roman" w:eastAsia="Times New Roman" w:hAnsi="Times New Roman"/>
                <w:color w:val="000000"/>
                <w:sz w:val="24"/>
                <w:szCs w:val="24"/>
              </w:rPr>
            </w:pPr>
          </w:p>
        </w:tc>
        <w:tc>
          <w:tcPr>
            <w:tcW w:w="5812" w:type="dxa"/>
            <w:shd w:val="clear" w:color="auto" w:fill="FFFFFF"/>
            <w:vAlign w:val="center"/>
            <w:hideMark/>
          </w:tcPr>
          <w:p w14:paraId="435BF5A4" w14:textId="77777777" w:rsidR="00F45F94" w:rsidRPr="00667C9B" w:rsidRDefault="00F45F94" w:rsidP="00F45F94">
            <w:pPr>
              <w:spacing w:line="240" w:lineRule="auto"/>
              <w:rPr>
                <w:rFonts w:ascii="Times New Roman" w:eastAsia="Times New Roman" w:hAnsi="Times New Roman"/>
                <w:color w:val="000000"/>
                <w:sz w:val="24"/>
                <w:szCs w:val="24"/>
              </w:rPr>
            </w:pPr>
            <w:r w:rsidRPr="00667C9B">
              <w:rPr>
                <w:rFonts w:ascii="Times New Roman" w:eastAsia="Times New Roman" w:hAnsi="Times New Roman"/>
                <w:color w:val="000000"/>
                <w:sz w:val="24"/>
                <w:szCs w:val="24"/>
              </w:rPr>
              <w:t>Внут. блок настіного типу AVS- 17URCSABA</w:t>
            </w:r>
          </w:p>
        </w:tc>
        <w:tc>
          <w:tcPr>
            <w:tcW w:w="850" w:type="dxa"/>
            <w:vAlign w:val="bottom"/>
            <w:hideMark/>
          </w:tcPr>
          <w:p w14:paraId="39EB5A90" w14:textId="77777777" w:rsidR="00F45F94" w:rsidRPr="00667C9B" w:rsidRDefault="00F45F94" w:rsidP="00F45F94">
            <w:pPr>
              <w:spacing w:line="240" w:lineRule="auto"/>
              <w:jc w:val="right"/>
              <w:rPr>
                <w:rFonts w:ascii="Times New Roman" w:eastAsia="Times New Roman" w:hAnsi="Times New Roman"/>
                <w:color w:val="000000"/>
                <w:sz w:val="24"/>
                <w:szCs w:val="24"/>
                <w:lang w:val="en-US"/>
              </w:rPr>
            </w:pPr>
            <w:r w:rsidRPr="00667C9B">
              <w:rPr>
                <w:rFonts w:ascii="Times New Roman" w:eastAsia="Times New Roman" w:hAnsi="Times New Roman"/>
                <w:color w:val="000000"/>
                <w:sz w:val="24"/>
                <w:szCs w:val="24"/>
              </w:rPr>
              <w:t>1</w:t>
            </w:r>
          </w:p>
        </w:tc>
        <w:tc>
          <w:tcPr>
            <w:tcW w:w="1276" w:type="dxa"/>
            <w:vAlign w:val="bottom"/>
            <w:hideMark/>
          </w:tcPr>
          <w:p w14:paraId="14FE12D1" w14:textId="77777777" w:rsidR="00F45F94" w:rsidRPr="00667C9B" w:rsidRDefault="00F45F94" w:rsidP="00F45F94">
            <w:pPr>
              <w:spacing w:line="240" w:lineRule="auto"/>
              <w:jc w:val="right"/>
              <w:rPr>
                <w:rFonts w:ascii="Times New Roman" w:eastAsia="Times New Roman" w:hAnsi="Times New Roman"/>
                <w:color w:val="000000"/>
                <w:sz w:val="24"/>
                <w:szCs w:val="24"/>
              </w:rPr>
            </w:pPr>
            <w:r w:rsidRPr="00667C9B">
              <w:rPr>
                <w:rFonts w:ascii="Times New Roman" w:eastAsia="Times New Roman" w:hAnsi="Times New Roman"/>
                <w:color w:val="000000"/>
                <w:sz w:val="24"/>
                <w:szCs w:val="24"/>
              </w:rPr>
              <w:t>2</w:t>
            </w:r>
          </w:p>
        </w:tc>
        <w:tc>
          <w:tcPr>
            <w:tcW w:w="1276" w:type="dxa"/>
            <w:vAlign w:val="bottom"/>
          </w:tcPr>
          <w:p w14:paraId="48B03E4C" w14:textId="6F639018" w:rsidR="00F45F94" w:rsidRPr="00667C9B" w:rsidRDefault="00F45F94" w:rsidP="00F45F94">
            <w:pPr>
              <w:spacing w:line="240" w:lineRule="auto"/>
              <w:jc w:val="right"/>
              <w:rPr>
                <w:rFonts w:ascii="Times New Roman" w:eastAsia="Times New Roman" w:hAnsi="Times New Roman"/>
                <w:color w:val="000000"/>
                <w:sz w:val="24"/>
                <w:szCs w:val="24"/>
              </w:rPr>
            </w:pPr>
            <w:r w:rsidRPr="00667C9B">
              <w:rPr>
                <w:rFonts w:ascii="Times New Roman" w:hAnsi="Times New Roman"/>
                <w:color w:val="000000"/>
                <w:sz w:val="24"/>
                <w:szCs w:val="24"/>
              </w:rPr>
              <w:t>2</w:t>
            </w:r>
          </w:p>
        </w:tc>
      </w:tr>
      <w:tr w:rsidR="00F45F94" w:rsidRPr="00667C9B" w14:paraId="6D58090F" w14:textId="2C52C2C7" w:rsidTr="003E6637">
        <w:trPr>
          <w:cantSplit/>
          <w:trHeight w:val="300"/>
        </w:trPr>
        <w:tc>
          <w:tcPr>
            <w:tcW w:w="993" w:type="dxa"/>
            <w:vMerge/>
            <w:vAlign w:val="center"/>
            <w:hideMark/>
          </w:tcPr>
          <w:p w14:paraId="023BF5F6" w14:textId="77777777" w:rsidR="00F45F94" w:rsidRPr="00667C9B" w:rsidRDefault="00F45F94" w:rsidP="00F45F94">
            <w:pPr>
              <w:spacing w:line="240" w:lineRule="auto"/>
              <w:rPr>
                <w:rFonts w:ascii="Times New Roman" w:eastAsia="Times New Roman" w:hAnsi="Times New Roman"/>
                <w:color w:val="000000"/>
                <w:sz w:val="24"/>
                <w:szCs w:val="24"/>
              </w:rPr>
            </w:pPr>
          </w:p>
        </w:tc>
        <w:tc>
          <w:tcPr>
            <w:tcW w:w="5812" w:type="dxa"/>
            <w:shd w:val="clear" w:color="auto" w:fill="FFFFFF"/>
            <w:vAlign w:val="center"/>
            <w:hideMark/>
          </w:tcPr>
          <w:p w14:paraId="51579058" w14:textId="77777777" w:rsidR="00F45F94" w:rsidRPr="00667C9B" w:rsidRDefault="00F45F94" w:rsidP="00F45F94">
            <w:pPr>
              <w:spacing w:line="240" w:lineRule="auto"/>
              <w:rPr>
                <w:rFonts w:ascii="Times New Roman" w:eastAsia="Times New Roman" w:hAnsi="Times New Roman"/>
                <w:color w:val="000000"/>
                <w:sz w:val="24"/>
                <w:szCs w:val="24"/>
              </w:rPr>
            </w:pPr>
            <w:r w:rsidRPr="00667C9B">
              <w:rPr>
                <w:rFonts w:ascii="Times New Roman" w:eastAsia="Times New Roman" w:hAnsi="Times New Roman"/>
                <w:color w:val="000000"/>
                <w:sz w:val="24"/>
                <w:szCs w:val="24"/>
              </w:rPr>
              <w:t>Зовнішний блок AVW-48HJFH</w:t>
            </w:r>
          </w:p>
        </w:tc>
        <w:tc>
          <w:tcPr>
            <w:tcW w:w="850" w:type="dxa"/>
            <w:vAlign w:val="bottom"/>
            <w:hideMark/>
          </w:tcPr>
          <w:p w14:paraId="27495FBB" w14:textId="77777777" w:rsidR="00F45F94" w:rsidRPr="00667C9B" w:rsidRDefault="00F45F94" w:rsidP="00F45F94">
            <w:pPr>
              <w:spacing w:line="240" w:lineRule="auto"/>
              <w:jc w:val="right"/>
              <w:rPr>
                <w:rFonts w:ascii="Times New Roman" w:eastAsia="Times New Roman" w:hAnsi="Times New Roman"/>
                <w:color w:val="000000"/>
                <w:sz w:val="24"/>
                <w:szCs w:val="24"/>
              </w:rPr>
            </w:pPr>
            <w:r w:rsidRPr="00667C9B">
              <w:rPr>
                <w:rFonts w:ascii="Times New Roman" w:eastAsia="Times New Roman" w:hAnsi="Times New Roman"/>
                <w:color w:val="000000"/>
                <w:sz w:val="24"/>
                <w:szCs w:val="24"/>
              </w:rPr>
              <w:t>1</w:t>
            </w:r>
          </w:p>
        </w:tc>
        <w:tc>
          <w:tcPr>
            <w:tcW w:w="1276" w:type="dxa"/>
            <w:vAlign w:val="bottom"/>
            <w:hideMark/>
          </w:tcPr>
          <w:p w14:paraId="44EA58A8" w14:textId="77777777" w:rsidR="00F45F94" w:rsidRPr="00667C9B" w:rsidRDefault="00F45F94" w:rsidP="00F45F94">
            <w:pPr>
              <w:spacing w:line="240" w:lineRule="auto"/>
              <w:jc w:val="right"/>
              <w:rPr>
                <w:rFonts w:ascii="Times New Roman" w:eastAsia="Times New Roman" w:hAnsi="Times New Roman"/>
                <w:color w:val="000000"/>
                <w:sz w:val="24"/>
                <w:szCs w:val="24"/>
              </w:rPr>
            </w:pPr>
            <w:r w:rsidRPr="00667C9B">
              <w:rPr>
                <w:rFonts w:ascii="Times New Roman" w:eastAsia="Times New Roman" w:hAnsi="Times New Roman"/>
                <w:color w:val="000000"/>
                <w:sz w:val="24"/>
                <w:szCs w:val="24"/>
              </w:rPr>
              <w:t>2</w:t>
            </w:r>
          </w:p>
        </w:tc>
        <w:tc>
          <w:tcPr>
            <w:tcW w:w="1276" w:type="dxa"/>
            <w:vAlign w:val="bottom"/>
          </w:tcPr>
          <w:p w14:paraId="7E07059C" w14:textId="599BCFBE" w:rsidR="00F45F94" w:rsidRPr="00667C9B" w:rsidRDefault="00F45F94" w:rsidP="00F45F94">
            <w:pPr>
              <w:spacing w:line="240" w:lineRule="auto"/>
              <w:jc w:val="right"/>
              <w:rPr>
                <w:rFonts w:ascii="Times New Roman" w:eastAsia="Times New Roman" w:hAnsi="Times New Roman"/>
                <w:color w:val="000000"/>
                <w:sz w:val="24"/>
                <w:szCs w:val="24"/>
              </w:rPr>
            </w:pPr>
            <w:r w:rsidRPr="00667C9B">
              <w:rPr>
                <w:rFonts w:ascii="Times New Roman" w:hAnsi="Times New Roman"/>
                <w:color w:val="000000"/>
                <w:sz w:val="24"/>
                <w:szCs w:val="24"/>
              </w:rPr>
              <w:t>2</w:t>
            </w:r>
          </w:p>
        </w:tc>
      </w:tr>
      <w:tr w:rsidR="00F45F94" w:rsidRPr="00667C9B" w14:paraId="0E7CD937" w14:textId="6E6F3026" w:rsidTr="003E6637">
        <w:trPr>
          <w:cantSplit/>
          <w:trHeight w:val="300"/>
        </w:trPr>
        <w:tc>
          <w:tcPr>
            <w:tcW w:w="993" w:type="dxa"/>
            <w:vMerge/>
            <w:vAlign w:val="center"/>
            <w:hideMark/>
          </w:tcPr>
          <w:p w14:paraId="65607118" w14:textId="77777777" w:rsidR="00F45F94" w:rsidRPr="00667C9B" w:rsidRDefault="00F45F94" w:rsidP="00F45F94">
            <w:pPr>
              <w:spacing w:line="240" w:lineRule="auto"/>
              <w:rPr>
                <w:rFonts w:ascii="Times New Roman" w:eastAsia="Times New Roman" w:hAnsi="Times New Roman"/>
                <w:color w:val="000000"/>
                <w:sz w:val="24"/>
                <w:szCs w:val="24"/>
              </w:rPr>
            </w:pPr>
          </w:p>
        </w:tc>
        <w:tc>
          <w:tcPr>
            <w:tcW w:w="5812" w:type="dxa"/>
            <w:shd w:val="clear" w:color="auto" w:fill="FFFFFF"/>
            <w:vAlign w:val="center"/>
            <w:hideMark/>
          </w:tcPr>
          <w:p w14:paraId="3FDF8E3E" w14:textId="77777777" w:rsidR="00F45F94" w:rsidRPr="00667C9B" w:rsidRDefault="00F45F94" w:rsidP="00F45F94">
            <w:pPr>
              <w:spacing w:line="240" w:lineRule="auto"/>
              <w:rPr>
                <w:rFonts w:ascii="Times New Roman" w:eastAsia="Times New Roman" w:hAnsi="Times New Roman"/>
                <w:color w:val="000000"/>
                <w:sz w:val="24"/>
                <w:szCs w:val="24"/>
              </w:rPr>
            </w:pPr>
            <w:r w:rsidRPr="00667C9B">
              <w:rPr>
                <w:rFonts w:ascii="Times New Roman" w:eastAsia="Times New Roman" w:hAnsi="Times New Roman"/>
                <w:color w:val="000000"/>
                <w:sz w:val="24"/>
                <w:szCs w:val="24"/>
              </w:rPr>
              <w:t>Внут. блок настіного типу AVS- 09URCSABA</w:t>
            </w:r>
          </w:p>
        </w:tc>
        <w:tc>
          <w:tcPr>
            <w:tcW w:w="850" w:type="dxa"/>
            <w:vAlign w:val="bottom"/>
            <w:hideMark/>
          </w:tcPr>
          <w:p w14:paraId="7E60C945" w14:textId="77777777" w:rsidR="00F45F94" w:rsidRPr="00667C9B" w:rsidRDefault="00F45F94" w:rsidP="00F45F94">
            <w:pPr>
              <w:spacing w:line="240" w:lineRule="auto"/>
              <w:jc w:val="right"/>
              <w:rPr>
                <w:rFonts w:ascii="Times New Roman" w:eastAsia="Times New Roman" w:hAnsi="Times New Roman"/>
                <w:color w:val="000000"/>
                <w:sz w:val="24"/>
                <w:szCs w:val="24"/>
                <w:lang w:val="en-US"/>
              </w:rPr>
            </w:pPr>
            <w:r w:rsidRPr="00667C9B">
              <w:rPr>
                <w:rFonts w:ascii="Times New Roman" w:eastAsia="Times New Roman" w:hAnsi="Times New Roman"/>
                <w:color w:val="000000"/>
                <w:sz w:val="24"/>
                <w:szCs w:val="24"/>
              </w:rPr>
              <w:t>5</w:t>
            </w:r>
          </w:p>
        </w:tc>
        <w:tc>
          <w:tcPr>
            <w:tcW w:w="1276" w:type="dxa"/>
            <w:vAlign w:val="bottom"/>
            <w:hideMark/>
          </w:tcPr>
          <w:p w14:paraId="621659B8" w14:textId="77777777" w:rsidR="00F45F94" w:rsidRPr="00667C9B" w:rsidRDefault="00F45F94" w:rsidP="00F45F94">
            <w:pPr>
              <w:spacing w:line="240" w:lineRule="auto"/>
              <w:jc w:val="right"/>
              <w:rPr>
                <w:rFonts w:ascii="Times New Roman" w:eastAsia="Times New Roman" w:hAnsi="Times New Roman"/>
                <w:color w:val="000000"/>
                <w:sz w:val="24"/>
                <w:szCs w:val="24"/>
              </w:rPr>
            </w:pPr>
            <w:r w:rsidRPr="00667C9B">
              <w:rPr>
                <w:rFonts w:ascii="Times New Roman" w:eastAsia="Times New Roman" w:hAnsi="Times New Roman"/>
                <w:color w:val="000000"/>
                <w:sz w:val="24"/>
                <w:szCs w:val="24"/>
              </w:rPr>
              <w:t>2</w:t>
            </w:r>
          </w:p>
        </w:tc>
        <w:tc>
          <w:tcPr>
            <w:tcW w:w="1276" w:type="dxa"/>
            <w:vAlign w:val="bottom"/>
          </w:tcPr>
          <w:p w14:paraId="3A971306" w14:textId="497DA2EF" w:rsidR="00F45F94" w:rsidRPr="00667C9B" w:rsidRDefault="00F45F94" w:rsidP="00F45F94">
            <w:pPr>
              <w:spacing w:line="240" w:lineRule="auto"/>
              <w:jc w:val="right"/>
              <w:rPr>
                <w:rFonts w:ascii="Times New Roman" w:eastAsia="Times New Roman" w:hAnsi="Times New Roman"/>
                <w:color w:val="000000"/>
                <w:sz w:val="24"/>
                <w:szCs w:val="24"/>
              </w:rPr>
            </w:pPr>
            <w:r w:rsidRPr="00667C9B">
              <w:rPr>
                <w:rFonts w:ascii="Times New Roman" w:hAnsi="Times New Roman"/>
                <w:color w:val="000000"/>
                <w:sz w:val="24"/>
                <w:szCs w:val="24"/>
              </w:rPr>
              <w:t>10</w:t>
            </w:r>
          </w:p>
        </w:tc>
      </w:tr>
      <w:tr w:rsidR="00F45F94" w:rsidRPr="00667C9B" w14:paraId="467D9874" w14:textId="50C19256" w:rsidTr="003E6637">
        <w:trPr>
          <w:cantSplit/>
          <w:trHeight w:val="300"/>
        </w:trPr>
        <w:tc>
          <w:tcPr>
            <w:tcW w:w="993" w:type="dxa"/>
            <w:vMerge/>
            <w:vAlign w:val="center"/>
            <w:hideMark/>
          </w:tcPr>
          <w:p w14:paraId="66A5BFA3" w14:textId="77777777" w:rsidR="00F45F94" w:rsidRPr="00667C9B" w:rsidRDefault="00F45F94" w:rsidP="00F45F94">
            <w:pPr>
              <w:spacing w:line="240" w:lineRule="auto"/>
              <w:rPr>
                <w:rFonts w:ascii="Times New Roman" w:eastAsia="Times New Roman" w:hAnsi="Times New Roman"/>
                <w:color w:val="000000"/>
                <w:sz w:val="24"/>
                <w:szCs w:val="24"/>
              </w:rPr>
            </w:pPr>
          </w:p>
        </w:tc>
        <w:tc>
          <w:tcPr>
            <w:tcW w:w="5812" w:type="dxa"/>
            <w:shd w:val="clear" w:color="auto" w:fill="FFFFFF"/>
            <w:vAlign w:val="center"/>
            <w:hideMark/>
          </w:tcPr>
          <w:p w14:paraId="7FB5B3F1" w14:textId="77777777" w:rsidR="00F45F94" w:rsidRPr="00667C9B" w:rsidRDefault="00F45F94" w:rsidP="00F45F94">
            <w:pPr>
              <w:spacing w:line="240" w:lineRule="auto"/>
              <w:rPr>
                <w:rFonts w:ascii="Times New Roman" w:eastAsia="Times New Roman" w:hAnsi="Times New Roman"/>
                <w:color w:val="000000"/>
                <w:sz w:val="24"/>
                <w:szCs w:val="24"/>
              </w:rPr>
            </w:pPr>
            <w:r w:rsidRPr="00667C9B">
              <w:rPr>
                <w:rFonts w:ascii="Times New Roman" w:eastAsia="Times New Roman" w:hAnsi="Times New Roman"/>
                <w:color w:val="000000"/>
                <w:sz w:val="24"/>
                <w:szCs w:val="24"/>
              </w:rPr>
              <w:t>Зовнішний блок AVW-76HKFH</w:t>
            </w:r>
          </w:p>
        </w:tc>
        <w:tc>
          <w:tcPr>
            <w:tcW w:w="850" w:type="dxa"/>
            <w:vAlign w:val="bottom"/>
            <w:hideMark/>
          </w:tcPr>
          <w:p w14:paraId="78C51BAF" w14:textId="77777777" w:rsidR="00F45F94" w:rsidRPr="00667C9B" w:rsidRDefault="00F45F94" w:rsidP="00F45F94">
            <w:pPr>
              <w:spacing w:line="240" w:lineRule="auto"/>
              <w:jc w:val="right"/>
              <w:rPr>
                <w:rFonts w:ascii="Times New Roman" w:eastAsia="Times New Roman" w:hAnsi="Times New Roman"/>
                <w:color w:val="000000"/>
                <w:sz w:val="24"/>
                <w:szCs w:val="24"/>
              </w:rPr>
            </w:pPr>
            <w:r w:rsidRPr="00667C9B">
              <w:rPr>
                <w:rFonts w:ascii="Times New Roman" w:eastAsia="Times New Roman" w:hAnsi="Times New Roman"/>
                <w:color w:val="000000"/>
                <w:sz w:val="24"/>
                <w:szCs w:val="24"/>
              </w:rPr>
              <w:t>1</w:t>
            </w:r>
          </w:p>
        </w:tc>
        <w:tc>
          <w:tcPr>
            <w:tcW w:w="1276" w:type="dxa"/>
            <w:vAlign w:val="bottom"/>
            <w:hideMark/>
          </w:tcPr>
          <w:p w14:paraId="3CC40195" w14:textId="77777777" w:rsidR="00F45F94" w:rsidRPr="00667C9B" w:rsidRDefault="00F45F94" w:rsidP="00F45F94">
            <w:pPr>
              <w:spacing w:line="240" w:lineRule="auto"/>
              <w:jc w:val="right"/>
              <w:rPr>
                <w:rFonts w:ascii="Times New Roman" w:eastAsia="Times New Roman" w:hAnsi="Times New Roman"/>
                <w:color w:val="000000"/>
                <w:sz w:val="24"/>
                <w:szCs w:val="24"/>
              </w:rPr>
            </w:pPr>
            <w:r w:rsidRPr="00667C9B">
              <w:rPr>
                <w:rFonts w:ascii="Times New Roman" w:eastAsia="Times New Roman" w:hAnsi="Times New Roman"/>
                <w:color w:val="000000"/>
                <w:sz w:val="24"/>
                <w:szCs w:val="24"/>
              </w:rPr>
              <w:t>2</w:t>
            </w:r>
          </w:p>
        </w:tc>
        <w:tc>
          <w:tcPr>
            <w:tcW w:w="1276" w:type="dxa"/>
            <w:vAlign w:val="bottom"/>
          </w:tcPr>
          <w:p w14:paraId="2D17E02F" w14:textId="73E08EC7" w:rsidR="00F45F94" w:rsidRPr="00667C9B" w:rsidRDefault="00F45F94" w:rsidP="00F45F94">
            <w:pPr>
              <w:spacing w:line="240" w:lineRule="auto"/>
              <w:jc w:val="right"/>
              <w:rPr>
                <w:rFonts w:ascii="Times New Roman" w:eastAsia="Times New Roman" w:hAnsi="Times New Roman"/>
                <w:color w:val="000000"/>
                <w:sz w:val="24"/>
                <w:szCs w:val="24"/>
              </w:rPr>
            </w:pPr>
            <w:r w:rsidRPr="00667C9B">
              <w:rPr>
                <w:rFonts w:ascii="Times New Roman" w:hAnsi="Times New Roman"/>
                <w:color w:val="000000"/>
                <w:sz w:val="24"/>
                <w:szCs w:val="24"/>
              </w:rPr>
              <w:t>2</w:t>
            </w:r>
          </w:p>
        </w:tc>
      </w:tr>
      <w:tr w:rsidR="00F45F94" w:rsidRPr="00667C9B" w14:paraId="261AC7C2" w14:textId="080036FB" w:rsidTr="003E6637">
        <w:trPr>
          <w:cantSplit/>
          <w:trHeight w:val="300"/>
        </w:trPr>
        <w:tc>
          <w:tcPr>
            <w:tcW w:w="993" w:type="dxa"/>
            <w:vMerge/>
            <w:vAlign w:val="center"/>
            <w:hideMark/>
          </w:tcPr>
          <w:p w14:paraId="5B4E867C" w14:textId="77777777" w:rsidR="00F45F94" w:rsidRPr="00667C9B" w:rsidRDefault="00F45F94" w:rsidP="00F45F94">
            <w:pPr>
              <w:spacing w:line="240" w:lineRule="auto"/>
              <w:rPr>
                <w:rFonts w:ascii="Times New Roman" w:eastAsia="Times New Roman" w:hAnsi="Times New Roman"/>
                <w:color w:val="000000"/>
                <w:sz w:val="24"/>
                <w:szCs w:val="24"/>
              </w:rPr>
            </w:pPr>
          </w:p>
        </w:tc>
        <w:tc>
          <w:tcPr>
            <w:tcW w:w="5812" w:type="dxa"/>
            <w:shd w:val="clear" w:color="auto" w:fill="FFFFFF"/>
            <w:vAlign w:val="center"/>
            <w:hideMark/>
          </w:tcPr>
          <w:p w14:paraId="6E8A35E9" w14:textId="77777777" w:rsidR="00F45F94" w:rsidRPr="00667C9B" w:rsidRDefault="00F45F94" w:rsidP="00F45F94">
            <w:pPr>
              <w:spacing w:line="240" w:lineRule="auto"/>
              <w:rPr>
                <w:rFonts w:ascii="Times New Roman" w:eastAsia="Times New Roman" w:hAnsi="Times New Roman"/>
                <w:color w:val="000000"/>
                <w:sz w:val="24"/>
                <w:szCs w:val="24"/>
              </w:rPr>
            </w:pPr>
            <w:r w:rsidRPr="00667C9B">
              <w:rPr>
                <w:rFonts w:ascii="Times New Roman" w:eastAsia="Times New Roman" w:hAnsi="Times New Roman"/>
                <w:color w:val="000000"/>
                <w:sz w:val="24"/>
                <w:szCs w:val="24"/>
              </w:rPr>
              <w:t>Внут. блок настіного типу AVS- 09URCSABA</w:t>
            </w:r>
          </w:p>
        </w:tc>
        <w:tc>
          <w:tcPr>
            <w:tcW w:w="850" w:type="dxa"/>
            <w:vAlign w:val="bottom"/>
            <w:hideMark/>
          </w:tcPr>
          <w:p w14:paraId="474316F1" w14:textId="77777777" w:rsidR="00F45F94" w:rsidRPr="00667C9B" w:rsidRDefault="00F45F94" w:rsidP="00F45F94">
            <w:pPr>
              <w:spacing w:line="240" w:lineRule="auto"/>
              <w:jc w:val="right"/>
              <w:rPr>
                <w:rFonts w:ascii="Times New Roman" w:eastAsia="Times New Roman" w:hAnsi="Times New Roman"/>
                <w:color w:val="000000"/>
                <w:sz w:val="24"/>
                <w:szCs w:val="24"/>
                <w:lang w:val="en-US"/>
              </w:rPr>
            </w:pPr>
            <w:r w:rsidRPr="00667C9B">
              <w:rPr>
                <w:rFonts w:ascii="Times New Roman" w:eastAsia="Times New Roman" w:hAnsi="Times New Roman"/>
                <w:color w:val="000000"/>
                <w:sz w:val="24"/>
                <w:szCs w:val="24"/>
              </w:rPr>
              <w:t>8</w:t>
            </w:r>
          </w:p>
        </w:tc>
        <w:tc>
          <w:tcPr>
            <w:tcW w:w="1276" w:type="dxa"/>
            <w:vAlign w:val="bottom"/>
            <w:hideMark/>
          </w:tcPr>
          <w:p w14:paraId="73D3F995" w14:textId="77777777" w:rsidR="00F45F94" w:rsidRPr="00667C9B" w:rsidRDefault="00F45F94" w:rsidP="00F45F94">
            <w:pPr>
              <w:spacing w:line="240" w:lineRule="auto"/>
              <w:jc w:val="right"/>
              <w:rPr>
                <w:rFonts w:ascii="Times New Roman" w:eastAsia="Times New Roman" w:hAnsi="Times New Roman"/>
                <w:color w:val="000000"/>
                <w:sz w:val="24"/>
                <w:szCs w:val="24"/>
              </w:rPr>
            </w:pPr>
            <w:r w:rsidRPr="00667C9B">
              <w:rPr>
                <w:rFonts w:ascii="Times New Roman" w:eastAsia="Times New Roman" w:hAnsi="Times New Roman"/>
                <w:color w:val="000000"/>
                <w:sz w:val="24"/>
                <w:szCs w:val="24"/>
              </w:rPr>
              <w:t>2</w:t>
            </w:r>
          </w:p>
        </w:tc>
        <w:tc>
          <w:tcPr>
            <w:tcW w:w="1276" w:type="dxa"/>
            <w:vAlign w:val="bottom"/>
          </w:tcPr>
          <w:p w14:paraId="0B49EEBD" w14:textId="08D24DF9" w:rsidR="00F45F94" w:rsidRPr="00667C9B" w:rsidRDefault="00F45F94" w:rsidP="00F45F94">
            <w:pPr>
              <w:spacing w:line="240" w:lineRule="auto"/>
              <w:jc w:val="right"/>
              <w:rPr>
                <w:rFonts w:ascii="Times New Roman" w:eastAsia="Times New Roman" w:hAnsi="Times New Roman"/>
                <w:color w:val="000000"/>
                <w:sz w:val="24"/>
                <w:szCs w:val="24"/>
              </w:rPr>
            </w:pPr>
            <w:r w:rsidRPr="00667C9B">
              <w:rPr>
                <w:rFonts w:ascii="Times New Roman" w:hAnsi="Times New Roman"/>
                <w:color w:val="000000"/>
                <w:sz w:val="24"/>
                <w:szCs w:val="24"/>
              </w:rPr>
              <w:t>16</w:t>
            </w:r>
          </w:p>
        </w:tc>
      </w:tr>
      <w:tr w:rsidR="00F45F94" w:rsidRPr="00667C9B" w14:paraId="3633CA2E" w14:textId="2E587AF0" w:rsidTr="003E6637">
        <w:trPr>
          <w:cantSplit/>
          <w:trHeight w:val="300"/>
        </w:trPr>
        <w:tc>
          <w:tcPr>
            <w:tcW w:w="993" w:type="dxa"/>
            <w:vMerge/>
            <w:vAlign w:val="center"/>
            <w:hideMark/>
          </w:tcPr>
          <w:p w14:paraId="6C6E366A" w14:textId="77777777" w:rsidR="00F45F94" w:rsidRPr="00667C9B" w:rsidRDefault="00F45F94" w:rsidP="00F45F94">
            <w:pPr>
              <w:spacing w:line="240" w:lineRule="auto"/>
              <w:rPr>
                <w:rFonts w:ascii="Times New Roman" w:eastAsia="Times New Roman" w:hAnsi="Times New Roman"/>
                <w:color w:val="000000"/>
                <w:sz w:val="24"/>
                <w:szCs w:val="24"/>
              </w:rPr>
            </w:pPr>
          </w:p>
        </w:tc>
        <w:tc>
          <w:tcPr>
            <w:tcW w:w="5812" w:type="dxa"/>
            <w:shd w:val="clear" w:color="auto" w:fill="FFFFFF"/>
            <w:vAlign w:val="center"/>
            <w:hideMark/>
          </w:tcPr>
          <w:p w14:paraId="5B2A71A6" w14:textId="77777777" w:rsidR="00F45F94" w:rsidRPr="00667C9B" w:rsidRDefault="00F45F94" w:rsidP="00F45F94">
            <w:pPr>
              <w:spacing w:line="240" w:lineRule="auto"/>
              <w:rPr>
                <w:rFonts w:ascii="Times New Roman" w:eastAsia="Times New Roman" w:hAnsi="Times New Roman"/>
                <w:color w:val="000000"/>
                <w:sz w:val="24"/>
                <w:szCs w:val="24"/>
              </w:rPr>
            </w:pPr>
            <w:r w:rsidRPr="00667C9B">
              <w:rPr>
                <w:rFonts w:ascii="Times New Roman" w:eastAsia="Times New Roman" w:hAnsi="Times New Roman"/>
                <w:color w:val="000000"/>
                <w:sz w:val="24"/>
                <w:szCs w:val="24"/>
              </w:rPr>
              <w:t>Зовнішний блок AVW-54HJFH</w:t>
            </w:r>
          </w:p>
        </w:tc>
        <w:tc>
          <w:tcPr>
            <w:tcW w:w="850" w:type="dxa"/>
            <w:vAlign w:val="bottom"/>
            <w:hideMark/>
          </w:tcPr>
          <w:p w14:paraId="0656D1F0" w14:textId="77777777" w:rsidR="00F45F94" w:rsidRPr="00667C9B" w:rsidRDefault="00F45F94" w:rsidP="00F45F94">
            <w:pPr>
              <w:spacing w:line="240" w:lineRule="auto"/>
              <w:jc w:val="right"/>
              <w:rPr>
                <w:rFonts w:ascii="Times New Roman" w:eastAsia="Times New Roman" w:hAnsi="Times New Roman"/>
                <w:color w:val="000000"/>
                <w:sz w:val="24"/>
                <w:szCs w:val="24"/>
              </w:rPr>
            </w:pPr>
            <w:r w:rsidRPr="00667C9B">
              <w:rPr>
                <w:rFonts w:ascii="Times New Roman" w:eastAsia="Times New Roman" w:hAnsi="Times New Roman"/>
                <w:color w:val="000000"/>
                <w:sz w:val="24"/>
                <w:szCs w:val="24"/>
              </w:rPr>
              <w:t>1</w:t>
            </w:r>
          </w:p>
        </w:tc>
        <w:tc>
          <w:tcPr>
            <w:tcW w:w="1276" w:type="dxa"/>
            <w:vAlign w:val="bottom"/>
            <w:hideMark/>
          </w:tcPr>
          <w:p w14:paraId="4BC0957D" w14:textId="77777777" w:rsidR="00F45F94" w:rsidRPr="00667C9B" w:rsidRDefault="00F45F94" w:rsidP="00F45F94">
            <w:pPr>
              <w:spacing w:line="240" w:lineRule="auto"/>
              <w:jc w:val="right"/>
              <w:rPr>
                <w:rFonts w:ascii="Times New Roman" w:eastAsia="Times New Roman" w:hAnsi="Times New Roman"/>
                <w:color w:val="000000"/>
                <w:sz w:val="24"/>
                <w:szCs w:val="24"/>
              </w:rPr>
            </w:pPr>
            <w:r w:rsidRPr="00667C9B">
              <w:rPr>
                <w:rFonts w:ascii="Times New Roman" w:eastAsia="Times New Roman" w:hAnsi="Times New Roman"/>
                <w:color w:val="000000"/>
                <w:sz w:val="24"/>
                <w:szCs w:val="24"/>
              </w:rPr>
              <w:t>2</w:t>
            </w:r>
          </w:p>
        </w:tc>
        <w:tc>
          <w:tcPr>
            <w:tcW w:w="1276" w:type="dxa"/>
            <w:vAlign w:val="bottom"/>
          </w:tcPr>
          <w:p w14:paraId="13711E75" w14:textId="07060FAB" w:rsidR="00F45F94" w:rsidRPr="00667C9B" w:rsidRDefault="00F45F94" w:rsidP="00F45F94">
            <w:pPr>
              <w:spacing w:line="240" w:lineRule="auto"/>
              <w:jc w:val="right"/>
              <w:rPr>
                <w:rFonts w:ascii="Times New Roman" w:eastAsia="Times New Roman" w:hAnsi="Times New Roman"/>
                <w:color w:val="000000"/>
                <w:sz w:val="24"/>
                <w:szCs w:val="24"/>
              </w:rPr>
            </w:pPr>
            <w:r w:rsidRPr="00667C9B">
              <w:rPr>
                <w:rFonts w:ascii="Times New Roman" w:hAnsi="Times New Roman"/>
                <w:color w:val="000000"/>
                <w:sz w:val="24"/>
                <w:szCs w:val="24"/>
              </w:rPr>
              <w:t>2</w:t>
            </w:r>
          </w:p>
        </w:tc>
      </w:tr>
      <w:tr w:rsidR="00F45F94" w:rsidRPr="00667C9B" w14:paraId="4D1A9D68" w14:textId="75AA3D1A" w:rsidTr="003E6637">
        <w:trPr>
          <w:cantSplit/>
          <w:trHeight w:val="300"/>
        </w:trPr>
        <w:tc>
          <w:tcPr>
            <w:tcW w:w="993" w:type="dxa"/>
            <w:vMerge/>
            <w:vAlign w:val="center"/>
            <w:hideMark/>
          </w:tcPr>
          <w:p w14:paraId="7BE02485" w14:textId="77777777" w:rsidR="00F45F94" w:rsidRPr="00667C9B" w:rsidRDefault="00F45F94" w:rsidP="00F45F94">
            <w:pPr>
              <w:spacing w:line="240" w:lineRule="auto"/>
              <w:rPr>
                <w:rFonts w:ascii="Times New Roman" w:eastAsia="Times New Roman" w:hAnsi="Times New Roman"/>
                <w:color w:val="000000"/>
                <w:sz w:val="24"/>
                <w:szCs w:val="24"/>
              </w:rPr>
            </w:pPr>
          </w:p>
        </w:tc>
        <w:tc>
          <w:tcPr>
            <w:tcW w:w="5812" w:type="dxa"/>
            <w:shd w:val="clear" w:color="auto" w:fill="FFFFFF"/>
            <w:vAlign w:val="center"/>
            <w:hideMark/>
          </w:tcPr>
          <w:p w14:paraId="60E5EC0A" w14:textId="77777777" w:rsidR="00F45F94" w:rsidRPr="00667C9B" w:rsidRDefault="00F45F94" w:rsidP="00F45F94">
            <w:pPr>
              <w:spacing w:line="240" w:lineRule="auto"/>
              <w:rPr>
                <w:rFonts w:ascii="Times New Roman" w:eastAsia="Times New Roman" w:hAnsi="Times New Roman"/>
                <w:color w:val="000000"/>
                <w:sz w:val="24"/>
                <w:szCs w:val="24"/>
              </w:rPr>
            </w:pPr>
            <w:r w:rsidRPr="00667C9B">
              <w:rPr>
                <w:rFonts w:ascii="Times New Roman" w:eastAsia="Times New Roman" w:hAnsi="Times New Roman"/>
                <w:color w:val="000000"/>
                <w:sz w:val="24"/>
                <w:szCs w:val="24"/>
              </w:rPr>
              <w:t>Внут. блок настіного типу AVS- 09URCSABA</w:t>
            </w:r>
          </w:p>
        </w:tc>
        <w:tc>
          <w:tcPr>
            <w:tcW w:w="850" w:type="dxa"/>
            <w:vAlign w:val="bottom"/>
            <w:hideMark/>
          </w:tcPr>
          <w:p w14:paraId="6F9D20DC" w14:textId="77777777" w:rsidR="00F45F94" w:rsidRPr="00667C9B" w:rsidRDefault="00F45F94" w:rsidP="00F45F94">
            <w:pPr>
              <w:spacing w:line="240" w:lineRule="auto"/>
              <w:jc w:val="right"/>
              <w:rPr>
                <w:rFonts w:ascii="Times New Roman" w:eastAsia="Times New Roman" w:hAnsi="Times New Roman"/>
                <w:color w:val="000000"/>
                <w:sz w:val="24"/>
                <w:szCs w:val="24"/>
                <w:lang w:val="en-US"/>
              </w:rPr>
            </w:pPr>
            <w:r w:rsidRPr="00667C9B">
              <w:rPr>
                <w:rFonts w:ascii="Times New Roman" w:eastAsia="Times New Roman" w:hAnsi="Times New Roman"/>
                <w:color w:val="000000"/>
                <w:sz w:val="24"/>
                <w:szCs w:val="24"/>
              </w:rPr>
              <w:t>6</w:t>
            </w:r>
          </w:p>
        </w:tc>
        <w:tc>
          <w:tcPr>
            <w:tcW w:w="1276" w:type="dxa"/>
            <w:vAlign w:val="bottom"/>
            <w:hideMark/>
          </w:tcPr>
          <w:p w14:paraId="7A0280F8" w14:textId="77777777" w:rsidR="00F45F94" w:rsidRPr="00667C9B" w:rsidRDefault="00F45F94" w:rsidP="00F45F94">
            <w:pPr>
              <w:spacing w:line="240" w:lineRule="auto"/>
              <w:jc w:val="right"/>
              <w:rPr>
                <w:rFonts w:ascii="Times New Roman" w:eastAsia="Times New Roman" w:hAnsi="Times New Roman"/>
                <w:color w:val="000000"/>
                <w:sz w:val="24"/>
                <w:szCs w:val="24"/>
              </w:rPr>
            </w:pPr>
            <w:r w:rsidRPr="00667C9B">
              <w:rPr>
                <w:rFonts w:ascii="Times New Roman" w:eastAsia="Times New Roman" w:hAnsi="Times New Roman"/>
                <w:color w:val="000000"/>
                <w:sz w:val="24"/>
                <w:szCs w:val="24"/>
              </w:rPr>
              <w:t>2</w:t>
            </w:r>
          </w:p>
        </w:tc>
        <w:tc>
          <w:tcPr>
            <w:tcW w:w="1276" w:type="dxa"/>
            <w:vAlign w:val="bottom"/>
          </w:tcPr>
          <w:p w14:paraId="1EF6FD0B" w14:textId="0E93CE2B" w:rsidR="00F45F94" w:rsidRPr="00667C9B" w:rsidRDefault="00F45F94" w:rsidP="00F45F94">
            <w:pPr>
              <w:spacing w:line="240" w:lineRule="auto"/>
              <w:jc w:val="right"/>
              <w:rPr>
                <w:rFonts w:ascii="Times New Roman" w:eastAsia="Times New Roman" w:hAnsi="Times New Roman"/>
                <w:color w:val="000000"/>
                <w:sz w:val="24"/>
                <w:szCs w:val="24"/>
              </w:rPr>
            </w:pPr>
            <w:r w:rsidRPr="00667C9B">
              <w:rPr>
                <w:rFonts w:ascii="Times New Roman" w:hAnsi="Times New Roman"/>
                <w:color w:val="000000"/>
                <w:sz w:val="24"/>
                <w:szCs w:val="24"/>
              </w:rPr>
              <w:t>12</w:t>
            </w:r>
          </w:p>
        </w:tc>
      </w:tr>
      <w:tr w:rsidR="00F45F94" w:rsidRPr="00667C9B" w14:paraId="41AF67D4" w14:textId="0456465F" w:rsidTr="003E6637">
        <w:trPr>
          <w:cantSplit/>
          <w:trHeight w:val="300"/>
        </w:trPr>
        <w:tc>
          <w:tcPr>
            <w:tcW w:w="993" w:type="dxa"/>
            <w:vMerge/>
            <w:vAlign w:val="center"/>
            <w:hideMark/>
          </w:tcPr>
          <w:p w14:paraId="11158D9A" w14:textId="77777777" w:rsidR="00F45F94" w:rsidRPr="00667C9B" w:rsidRDefault="00F45F94" w:rsidP="00F45F94">
            <w:pPr>
              <w:spacing w:line="240" w:lineRule="auto"/>
              <w:rPr>
                <w:rFonts w:ascii="Times New Roman" w:eastAsia="Times New Roman" w:hAnsi="Times New Roman"/>
                <w:color w:val="000000"/>
                <w:sz w:val="24"/>
                <w:szCs w:val="24"/>
              </w:rPr>
            </w:pPr>
          </w:p>
        </w:tc>
        <w:tc>
          <w:tcPr>
            <w:tcW w:w="5812" w:type="dxa"/>
            <w:shd w:val="clear" w:color="auto" w:fill="FFFFFF"/>
            <w:vAlign w:val="center"/>
            <w:hideMark/>
          </w:tcPr>
          <w:p w14:paraId="02E6193A" w14:textId="77777777" w:rsidR="00F45F94" w:rsidRPr="00667C9B" w:rsidRDefault="00F45F94" w:rsidP="00F45F94">
            <w:pPr>
              <w:spacing w:line="240" w:lineRule="auto"/>
              <w:rPr>
                <w:rFonts w:ascii="Times New Roman" w:eastAsia="Times New Roman" w:hAnsi="Times New Roman"/>
                <w:color w:val="000000"/>
                <w:sz w:val="24"/>
                <w:szCs w:val="24"/>
              </w:rPr>
            </w:pPr>
            <w:r w:rsidRPr="00667C9B">
              <w:rPr>
                <w:rFonts w:ascii="Times New Roman" w:eastAsia="Times New Roman" w:hAnsi="Times New Roman"/>
                <w:color w:val="000000"/>
                <w:sz w:val="24"/>
                <w:szCs w:val="24"/>
              </w:rPr>
              <w:t>Зовнішний блок AVW-76HKFH</w:t>
            </w:r>
          </w:p>
        </w:tc>
        <w:tc>
          <w:tcPr>
            <w:tcW w:w="850" w:type="dxa"/>
            <w:vAlign w:val="bottom"/>
            <w:hideMark/>
          </w:tcPr>
          <w:p w14:paraId="50627619" w14:textId="77777777" w:rsidR="00F45F94" w:rsidRPr="00667C9B" w:rsidRDefault="00F45F94" w:rsidP="00F45F94">
            <w:pPr>
              <w:spacing w:line="240" w:lineRule="auto"/>
              <w:jc w:val="right"/>
              <w:rPr>
                <w:rFonts w:ascii="Times New Roman" w:eastAsia="Times New Roman" w:hAnsi="Times New Roman"/>
                <w:color w:val="000000"/>
                <w:sz w:val="24"/>
                <w:szCs w:val="24"/>
              </w:rPr>
            </w:pPr>
            <w:r w:rsidRPr="00667C9B">
              <w:rPr>
                <w:rFonts w:ascii="Times New Roman" w:eastAsia="Times New Roman" w:hAnsi="Times New Roman"/>
                <w:color w:val="000000"/>
                <w:sz w:val="24"/>
                <w:szCs w:val="24"/>
              </w:rPr>
              <w:t>1</w:t>
            </w:r>
          </w:p>
        </w:tc>
        <w:tc>
          <w:tcPr>
            <w:tcW w:w="1276" w:type="dxa"/>
            <w:vAlign w:val="bottom"/>
            <w:hideMark/>
          </w:tcPr>
          <w:p w14:paraId="6C59877B" w14:textId="77777777" w:rsidR="00F45F94" w:rsidRPr="00667C9B" w:rsidRDefault="00F45F94" w:rsidP="00F45F94">
            <w:pPr>
              <w:spacing w:line="240" w:lineRule="auto"/>
              <w:jc w:val="right"/>
              <w:rPr>
                <w:rFonts w:ascii="Times New Roman" w:eastAsia="Times New Roman" w:hAnsi="Times New Roman"/>
                <w:color w:val="000000"/>
                <w:sz w:val="24"/>
                <w:szCs w:val="24"/>
              </w:rPr>
            </w:pPr>
            <w:r w:rsidRPr="00667C9B">
              <w:rPr>
                <w:rFonts w:ascii="Times New Roman" w:eastAsia="Times New Roman" w:hAnsi="Times New Roman"/>
                <w:color w:val="000000"/>
                <w:sz w:val="24"/>
                <w:szCs w:val="24"/>
              </w:rPr>
              <w:t>2</w:t>
            </w:r>
          </w:p>
        </w:tc>
        <w:tc>
          <w:tcPr>
            <w:tcW w:w="1276" w:type="dxa"/>
            <w:vAlign w:val="bottom"/>
          </w:tcPr>
          <w:p w14:paraId="7CD666E7" w14:textId="57590031" w:rsidR="00F45F94" w:rsidRPr="00667C9B" w:rsidRDefault="00F45F94" w:rsidP="00F45F94">
            <w:pPr>
              <w:spacing w:line="240" w:lineRule="auto"/>
              <w:jc w:val="right"/>
              <w:rPr>
                <w:rFonts w:ascii="Times New Roman" w:eastAsia="Times New Roman" w:hAnsi="Times New Roman"/>
                <w:color w:val="000000"/>
                <w:sz w:val="24"/>
                <w:szCs w:val="24"/>
              </w:rPr>
            </w:pPr>
            <w:r w:rsidRPr="00667C9B">
              <w:rPr>
                <w:rFonts w:ascii="Times New Roman" w:hAnsi="Times New Roman"/>
                <w:color w:val="000000"/>
                <w:sz w:val="24"/>
                <w:szCs w:val="24"/>
              </w:rPr>
              <w:t>2</w:t>
            </w:r>
          </w:p>
        </w:tc>
      </w:tr>
      <w:tr w:rsidR="00F45F94" w:rsidRPr="00667C9B" w14:paraId="6C52409A" w14:textId="48369531" w:rsidTr="003E6637">
        <w:trPr>
          <w:cantSplit/>
          <w:trHeight w:val="300"/>
        </w:trPr>
        <w:tc>
          <w:tcPr>
            <w:tcW w:w="993" w:type="dxa"/>
            <w:vMerge/>
            <w:vAlign w:val="center"/>
            <w:hideMark/>
          </w:tcPr>
          <w:p w14:paraId="012F0A75" w14:textId="77777777" w:rsidR="00F45F94" w:rsidRPr="00667C9B" w:rsidRDefault="00F45F94" w:rsidP="00F45F94">
            <w:pPr>
              <w:spacing w:line="240" w:lineRule="auto"/>
              <w:rPr>
                <w:rFonts w:ascii="Times New Roman" w:eastAsia="Times New Roman" w:hAnsi="Times New Roman"/>
                <w:color w:val="000000"/>
                <w:sz w:val="24"/>
                <w:szCs w:val="24"/>
              </w:rPr>
            </w:pPr>
          </w:p>
        </w:tc>
        <w:tc>
          <w:tcPr>
            <w:tcW w:w="5812" w:type="dxa"/>
            <w:shd w:val="clear" w:color="auto" w:fill="FFFFFF"/>
            <w:vAlign w:val="center"/>
            <w:hideMark/>
          </w:tcPr>
          <w:p w14:paraId="04B0E733" w14:textId="77777777" w:rsidR="00F45F94" w:rsidRPr="00667C9B" w:rsidRDefault="00F45F94" w:rsidP="00F45F94">
            <w:pPr>
              <w:spacing w:line="240" w:lineRule="auto"/>
              <w:rPr>
                <w:rFonts w:ascii="Times New Roman" w:eastAsia="Times New Roman" w:hAnsi="Times New Roman"/>
                <w:color w:val="000000"/>
                <w:sz w:val="24"/>
                <w:szCs w:val="24"/>
              </w:rPr>
            </w:pPr>
            <w:r w:rsidRPr="00667C9B">
              <w:rPr>
                <w:rFonts w:ascii="Times New Roman" w:eastAsia="Times New Roman" w:hAnsi="Times New Roman"/>
                <w:color w:val="000000"/>
                <w:sz w:val="24"/>
                <w:szCs w:val="24"/>
              </w:rPr>
              <w:t>Внут. блок настіного типу AVS- 09URCSABA</w:t>
            </w:r>
          </w:p>
        </w:tc>
        <w:tc>
          <w:tcPr>
            <w:tcW w:w="850" w:type="dxa"/>
            <w:vAlign w:val="bottom"/>
            <w:hideMark/>
          </w:tcPr>
          <w:p w14:paraId="11A247F4" w14:textId="77777777" w:rsidR="00F45F94" w:rsidRPr="00667C9B" w:rsidRDefault="00F45F94" w:rsidP="00F45F94">
            <w:pPr>
              <w:spacing w:line="240" w:lineRule="auto"/>
              <w:jc w:val="right"/>
              <w:rPr>
                <w:rFonts w:ascii="Times New Roman" w:eastAsia="Times New Roman" w:hAnsi="Times New Roman"/>
                <w:color w:val="000000"/>
                <w:sz w:val="24"/>
                <w:szCs w:val="24"/>
                <w:lang w:val="en-US"/>
              </w:rPr>
            </w:pPr>
            <w:r w:rsidRPr="00667C9B">
              <w:rPr>
                <w:rFonts w:ascii="Times New Roman" w:eastAsia="Times New Roman" w:hAnsi="Times New Roman"/>
                <w:color w:val="000000"/>
                <w:sz w:val="24"/>
                <w:szCs w:val="24"/>
              </w:rPr>
              <w:t>6</w:t>
            </w:r>
          </w:p>
        </w:tc>
        <w:tc>
          <w:tcPr>
            <w:tcW w:w="1276" w:type="dxa"/>
            <w:vAlign w:val="bottom"/>
            <w:hideMark/>
          </w:tcPr>
          <w:p w14:paraId="19AF1200" w14:textId="77777777" w:rsidR="00F45F94" w:rsidRPr="00667C9B" w:rsidRDefault="00F45F94" w:rsidP="00F45F94">
            <w:pPr>
              <w:spacing w:line="240" w:lineRule="auto"/>
              <w:jc w:val="right"/>
              <w:rPr>
                <w:rFonts w:ascii="Times New Roman" w:eastAsia="Times New Roman" w:hAnsi="Times New Roman"/>
                <w:color w:val="000000"/>
                <w:sz w:val="24"/>
                <w:szCs w:val="24"/>
              </w:rPr>
            </w:pPr>
            <w:r w:rsidRPr="00667C9B">
              <w:rPr>
                <w:rFonts w:ascii="Times New Roman" w:eastAsia="Times New Roman" w:hAnsi="Times New Roman"/>
                <w:color w:val="000000"/>
                <w:sz w:val="24"/>
                <w:szCs w:val="24"/>
              </w:rPr>
              <w:t>2</w:t>
            </w:r>
          </w:p>
        </w:tc>
        <w:tc>
          <w:tcPr>
            <w:tcW w:w="1276" w:type="dxa"/>
            <w:vAlign w:val="bottom"/>
          </w:tcPr>
          <w:p w14:paraId="71065A94" w14:textId="0C6936F7" w:rsidR="00F45F94" w:rsidRPr="00667C9B" w:rsidRDefault="00F45F94" w:rsidP="00F45F94">
            <w:pPr>
              <w:spacing w:line="240" w:lineRule="auto"/>
              <w:jc w:val="right"/>
              <w:rPr>
                <w:rFonts w:ascii="Times New Roman" w:eastAsia="Times New Roman" w:hAnsi="Times New Roman"/>
                <w:color w:val="000000"/>
                <w:sz w:val="24"/>
                <w:szCs w:val="24"/>
              </w:rPr>
            </w:pPr>
            <w:r w:rsidRPr="00667C9B">
              <w:rPr>
                <w:rFonts w:ascii="Times New Roman" w:hAnsi="Times New Roman"/>
                <w:color w:val="000000"/>
                <w:sz w:val="24"/>
                <w:szCs w:val="24"/>
              </w:rPr>
              <w:t>12</w:t>
            </w:r>
          </w:p>
        </w:tc>
      </w:tr>
      <w:tr w:rsidR="00F45F94" w:rsidRPr="00667C9B" w14:paraId="7D10F458" w14:textId="1BCDE18B" w:rsidTr="003E6637">
        <w:trPr>
          <w:cantSplit/>
          <w:trHeight w:val="300"/>
        </w:trPr>
        <w:tc>
          <w:tcPr>
            <w:tcW w:w="993" w:type="dxa"/>
            <w:vMerge/>
            <w:vAlign w:val="center"/>
            <w:hideMark/>
          </w:tcPr>
          <w:p w14:paraId="2A854598" w14:textId="77777777" w:rsidR="00F45F94" w:rsidRPr="00667C9B" w:rsidRDefault="00F45F94" w:rsidP="00F45F94">
            <w:pPr>
              <w:spacing w:line="240" w:lineRule="auto"/>
              <w:rPr>
                <w:rFonts w:ascii="Times New Roman" w:eastAsia="Times New Roman" w:hAnsi="Times New Roman"/>
                <w:color w:val="000000"/>
                <w:sz w:val="24"/>
                <w:szCs w:val="24"/>
              </w:rPr>
            </w:pPr>
          </w:p>
        </w:tc>
        <w:tc>
          <w:tcPr>
            <w:tcW w:w="5812" w:type="dxa"/>
            <w:shd w:val="clear" w:color="auto" w:fill="FFFFFF"/>
            <w:vAlign w:val="center"/>
            <w:hideMark/>
          </w:tcPr>
          <w:p w14:paraId="55CBA89E" w14:textId="77777777" w:rsidR="00F45F94" w:rsidRPr="00667C9B" w:rsidRDefault="00F45F94" w:rsidP="00F45F94">
            <w:pPr>
              <w:spacing w:line="240" w:lineRule="auto"/>
              <w:rPr>
                <w:rFonts w:ascii="Times New Roman" w:eastAsia="Times New Roman" w:hAnsi="Times New Roman"/>
                <w:color w:val="000000"/>
                <w:sz w:val="24"/>
                <w:szCs w:val="24"/>
              </w:rPr>
            </w:pPr>
            <w:r w:rsidRPr="00667C9B">
              <w:rPr>
                <w:rFonts w:ascii="Times New Roman" w:eastAsia="Times New Roman" w:hAnsi="Times New Roman"/>
                <w:color w:val="000000"/>
                <w:sz w:val="24"/>
                <w:szCs w:val="24"/>
              </w:rPr>
              <w:t>Внут. блок настіного типу AVS- I7URCSABA</w:t>
            </w:r>
          </w:p>
        </w:tc>
        <w:tc>
          <w:tcPr>
            <w:tcW w:w="850" w:type="dxa"/>
            <w:vAlign w:val="bottom"/>
            <w:hideMark/>
          </w:tcPr>
          <w:p w14:paraId="01108B6C" w14:textId="77777777" w:rsidR="00F45F94" w:rsidRPr="00667C9B" w:rsidRDefault="00F45F94" w:rsidP="00F45F94">
            <w:pPr>
              <w:spacing w:line="240" w:lineRule="auto"/>
              <w:jc w:val="right"/>
              <w:rPr>
                <w:rFonts w:ascii="Times New Roman" w:eastAsia="Times New Roman" w:hAnsi="Times New Roman"/>
                <w:color w:val="000000"/>
                <w:sz w:val="24"/>
                <w:szCs w:val="24"/>
                <w:lang w:val="en-US"/>
              </w:rPr>
            </w:pPr>
            <w:r w:rsidRPr="00667C9B">
              <w:rPr>
                <w:rFonts w:ascii="Times New Roman" w:eastAsia="Times New Roman" w:hAnsi="Times New Roman"/>
                <w:color w:val="000000"/>
                <w:sz w:val="24"/>
                <w:szCs w:val="24"/>
              </w:rPr>
              <w:t>1</w:t>
            </w:r>
          </w:p>
        </w:tc>
        <w:tc>
          <w:tcPr>
            <w:tcW w:w="1276" w:type="dxa"/>
            <w:vAlign w:val="bottom"/>
            <w:hideMark/>
          </w:tcPr>
          <w:p w14:paraId="72C14F6D" w14:textId="77777777" w:rsidR="00F45F94" w:rsidRPr="00667C9B" w:rsidRDefault="00F45F94" w:rsidP="00F45F94">
            <w:pPr>
              <w:spacing w:line="240" w:lineRule="auto"/>
              <w:jc w:val="right"/>
              <w:rPr>
                <w:rFonts w:ascii="Times New Roman" w:eastAsia="Times New Roman" w:hAnsi="Times New Roman"/>
                <w:color w:val="000000"/>
                <w:sz w:val="24"/>
                <w:szCs w:val="24"/>
              </w:rPr>
            </w:pPr>
            <w:r w:rsidRPr="00667C9B">
              <w:rPr>
                <w:rFonts w:ascii="Times New Roman" w:eastAsia="Times New Roman" w:hAnsi="Times New Roman"/>
                <w:color w:val="000000"/>
                <w:sz w:val="24"/>
                <w:szCs w:val="24"/>
              </w:rPr>
              <w:t>2</w:t>
            </w:r>
          </w:p>
        </w:tc>
        <w:tc>
          <w:tcPr>
            <w:tcW w:w="1276" w:type="dxa"/>
            <w:vAlign w:val="bottom"/>
          </w:tcPr>
          <w:p w14:paraId="44525C0D" w14:textId="3B6E4912" w:rsidR="00F45F94" w:rsidRPr="00667C9B" w:rsidRDefault="00F45F94" w:rsidP="00F45F94">
            <w:pPr>
              <w:spacing w:line="240" w:lineRule="auto"/>
              <w:jc w:val="right"/>
              <w:rPr>
                <w:rFonts w:ascii="Times New Roman" w:eastAsia="Times New Roman" w:hAnsi="Times New Roman"/>
                <w:color w:val="000000"/>
                <w:sz w:val="24"/>
                <w:szCs w:val="24"/>
              </w:rPr>
            </w:pPr>
            <w:r w:rsidRPr="00667C9B">
              <w:rPr>
                <w:rFonts w:ascii="Times New Roman" w:hAnsi="Times New Roman"/>
                <w:color w:val="000000"/>
                <w:sz w:val="24"/>
                <w:szCs w:val="24"/>
              </w:rPr>
              <w:t>2</w:t>
            </w:r>
          </w:p>
        </w:tc>
      </w:tr>
      <w:tr w:rsidR="00F45F94" w:rsidRPr="00667C9B" w14:paraId="7BEE2C5B" w14:textId="26A22E4C" w:rsidTr="003E6637">
        <w:trPr>
          <w:cantSplit/>
          <w:trHeight w:val="300"/>
        </w:trPr>
        <w:tc>
          <w:tcPr>
            <w:tcW w:w="993" w:type="dxa"/>
            <w:vMerge/>
            <w:vAlign w:val="center"/>
            <w:hideMark/>
          </w:tcPr>
          <w:p w14:paraId="0E7AC0FE" w14:textId="77777777" w:rsidR="00F45F94" w:rsidRPr="00667C9B" w:rsidRDefault="00F45F94" w:rsidP="00F45F94">
            <w:pPr>
              <w:spacing w:line="240" w:lineRule="auto"/>
              <w:rPr>
                <w:rFonts w:ascii="Times New Roman" w:eastAsia="Times New Roman" w:hAnsi="Times New Roman"/>
                <w:color w:val="000000"/>
                <w:sz w:val="24"/>
                <w:szCs w:val="24"/>
              </w:rPr>
            </w:pPr>
          </w:p>
        </w:tc>
        <w:tc>
          <w:tcPr>
            <w:tcW w:w="5812" w:type="dxa"/>
            <w:shd w:val="clear" w:color="auto" w:fill="FFFFFF"/>
            <w:vAlign w:val="center"/>
            <w:hideMark/>
          </w:tcPr>
          <w:p w14:paraId="164A8ED7" w14:textId="77777777" w:rsidR="00F45F94" w:rsidRPr="00667C9B" w:rsidRDefault="00F45F94" w:rsidP="00F45F94">
            <w:pPr>
              <w:spacing w:line="240" w:lineRule="auto"/>
              <w:rPr>
                <w:rFonts w:ascii="Times New Roman" w:eastAsia="Times New Roman" w:hAnsi="Times New Roman"/>
                <w:color w:val="000000"/>
                <w:sz w:val="24"/>
                <w:szCs w:val="24"/>
              </w:rPr>
            </w:pPr>
            <w:r w:rsidRPr="00667C9B">
              <w:rPr>
                <w:rFonts w:ascii="Times New Roman" w:eastAsia="Times New Roman" w:hAnsi="Times New Roman"/>
                <w:color w:val="000000"/>
                <w:sz w:val="24"/>
                <w:szCs w:val="24"/>
              </w:rPr>
              <w:t>Зовнішний блок AVW-76HKFH</w:t>
            </w:r>
          </w:p>
        </w:tc>
        <w:tc>
          <w:tcPr>
            <w:tcW w:w="850" w:type="dxa"/>
            <w:vAlign w:val="bottom"/>
            <w:hideMark/>
          </w:tcPr>
          <w:p w14:paraId="45569B48" w14:textId="77777777" w:rsidR="00F45F94" w:rsidRPr="00667C9B" w:rsidRDefault="00F45F94" w:rsidP="00F45F94">
            <w:pPr>
              <w:spacing w:line="240" w:lineRule="auto"/>
              <w:jc w:val="right"/>
              <w:rPr>
                <w:rFonts w:ascii="Times New Roman" w:eastAsia="Times New Roman" w:hAnsi="Times New Roman"/>
                <w:color w:val="000000"/>
                <w:sz w:val="24"/>
                <w:szCs w:val="24"/>
              </w:rPr>
            </w:pPr>
            <w:r w:rsidRPr="00667C9B">
              <w:rPr>
                <w:rFonts w:ascii="Times New Roman" w:eastAsia="Times New Roman" w:hAnsi="Times New Roman"/>
                <w:color w:val="000000"/>
                <w:sz w:val="24"/>
                <w:szCs w:val="24"/>
              </w:rPr>
              <w:t>1</w:t>
            </w:r>
          </w:p>
        </w:tc>
        <w:tc>
          <w:tcPr>
            <w:tcW w:w="1276" w:type="dxa"/>
            <w:vAlign w:val="bottom"/>
            <w:hideMark/>
          </w:tcPr>
          <w:p w14:paraId="268FF672" w14:textId="77777777" w:rsidR="00F45F94" w:rsidRPr="00667C9B" w:rsidRDefault="00F45F94" w:rsidP="00F45F94">
            <w:pPr>
              <w:spacing w:line="240" w:lineRule="auto"/>
              <w:jc w:val="right"/>
              <w:rPr>
                <w:rFonts w:ascii="Times New Roman" w:eastAsia="Times New Roman" w:hAnsi="Times New Roman"/>
                <w:color w:val="000000"/>
                <w:sz w:val="24"/>
                <w:szCs w:val="24"/>
              </w:rPr>
            </w:pPr>
            <w:r w:rsidRPr="00667C9B">
              <w:rPr>
                <w:rFonts w:ascii="Times New Roman" w:eastAsia="Times New Roman" w:hAnsi="Times New Roman"/>
                <w:color w:val="000000"/>
                <w:sz w:val="24"/>
                <w:szCs w:val="24"/>
              </w:rPr>
              <w:t>2</w:t>
            </w:r>
          </w:p>
        </w:tc>
        <w:tc>
          <w:tcPr>
            <w:tcW w:w="1276" w:type="dxa"/>
            <w:vAlign w:val="bottom"/>
          </w:tcPr>
          <w:p w14:paraId="36D6EFB4" w14:textId="10F5F8E1" w:rsidR="00F45F94" w:rsidRPr="00667C9B" w:rsidRDefault="00F45F94" w:rsidP="00F45F94">
            <w:pPr>
              <w:spacing w:line="240" w:lineRule="auto"/>
              <w:jc w:val="right"/>
              <w:rPr>
                <w:rFonts w:ascii="Times New Roman" w:eastAsia="Times New Roman" w:hAnsi="Times New Roman"/>
                <w:color w:val="000000"/>
                <w:sz w:val="24"/>
                <w:szCs w:val="24"/>
              </w:rPr>
            </w:pPr>
            <w:r w:rsidRPr="00667C9B">
              <w:rPr>
                <w:rFonts w:ascii="Times New Roman" w:hAnsi="Times New Roman"/>
                <w:color w:val="000000"/>
                <w:sz w:val="24"/>
                <w:szCs w:val="24"/>
              </w:rPr>
              <w:t>2</w:t>
            </w:r>
          </w:p>
        </w:tc>
      </w:tr>
      <w:tr w:rsidR="00F45F94" w:rsidRPr="00667C9B" w14:paraId="6719347F" w14:textId="6EB69AEA" w:rsidTr="003E6637">
        <w:trPr>
          <w:cantSplit/>
          <w:trHeight w:val="300"/>
        </w:trPr>
        <w:tc>
          <w:tcPr>
            <w:tcW w:w="993" w:type="dxa"/>
            <w:vMerge/>
            <w:vAlign w:val="center"/>
            <w:hideMark/>
          </w:tcPr>
          <w:p w14:paraId="7B28A10E" w14:textId="77777777" w:rsidR="00F45F94" w:rsidRPr="00667C9B" w:rsidRDefault="00F45F94" w:rsidP="00F45F94">
            <w:pPr>
              <w:spacing w:line="240" w:lineRule="auto"/>
              <w:rPr>
                <w:rFonts w:ascii="Times New Roman" w:eastAsia="Times New Roman" w:hAnsi="Times New Roman"/>
                <w:color w:val="000000"/>
                <w:sz w:val="24"/>
                <w:szCs w:val="24"/>
              </w:rPr>
            </w:pPr>
          </w:p>
        </w:tc>
        <w:tc>
          <w:tcPr>
            <w:tcW w:w="5812" w:type="dxa"/>
            <w:shd w:val="clear" w:color="auto" w:fill="FFFFFF"/>
            <w:vAlign w:val="center"/>
            <w:hideMark/>
          </w:tcPr>
          <w:p w14:paraId="60B79BFB" w14:textId="77777777" w:rsidR="00F45F94" w:rsidRPr="00667C9B" w:rsidRDefault="00F45F94" w:rsidP="00F45F94">
            <w:pPr>
              <w:spacing w:line="240" w:lineRule="auto"/>
              <w:rPr>
                <w:rFonts w:ascii="Times New Roman" w:eastAsia="Times New Roman" w:hAnsi="Times New Roman"/>
                <w:color w:val="000000"/>
                <w:sz w:val="24"/>
                <w:szCs w:val="24"/>
              </w:rPr>
            </w:pPr>
            <w:r w:rsidRPr="00667C9B">
              <w:rPr>
                <w:rFonts w:ascii="Times New Roman" w:eastAsia="Times New Roman" w:hAnsi="Times New Roman"/>
                <w:color w:val="000000"/>
                <w:sz w:val="24"/>
                <w:szCs w:val="24"/>
              </w:rPr>
              <w:t>Внут. блок настіного типу AVS- 09URCSABA</w:t>
            </w:r>
          </w:p>
        </w:tc>
        <w:tc>
          <w:tcPr>
            <w:tcW w:w="850" w:type="dxa"/>
            <w:vAlign w:val="bottom"/>
            <w:hideMark/>
          </w:tcPr>
          <w:p w14:paraId="7EE7DCCC" w14:textId="77777777" w:rsidR="00F45F94" w:rsidRPr="00667C9B" w:rsidRDefault="00F45F94" w:rsidP="00F45F94">
            <w:pPr>
              <w:spacing w:line="240" w:lineRule="auto"/>
              <w:jc w:val="right"/>
              <w:rPr>
                <w:rFonts w:ascii="Times New Roman" w:eastAsia="Times New Roman" w:hAnsi="Times New Roman"/>
                <w:color w:val="000000"/>
                <w:sz w:val="24"/>
                <w:szCs w:val="24"/>
                <w:lang w:val="en-US"/>
              </w:rPr>
            </w:pPr>
            <w:r w:rsidRPr="00667C9B">
              <w:rPr>
                <w:rFonts w:ascii="Times New Roman" w:eastAsia="Times New Roman" w:hAnsi="Times New Roman"/>
                <w:color w:val="000000"/>
                <w:sz w:val="24"/>
                <w:szCs w:val="24"/>
              </w:rPr>
              <w:t>8</w:t>
            </w:r>
          </w:p>
        </w:tc>
        <w:tc>
          <w:tcPr>
            <w:tcW w:w="1276" w:type="dxa"/>
            <w:vAlign w:val="bottom"/>
            <w:hideMark/>
          </w:tcPr>
          <w:p w14:paraId="200E7E8A" w14:textId="77777777" w:rsidR="00F45F94" w:rsidRPr="00667C9B" w:rsidRDefault="00F45F94" w:rsidP="00F45F94">
            <w:pPr>
              <w:spacing w:line="240" w:lineRule="auto"/>
              <w:jc w:val="right"/>
              <w:rPr>
                <w:rFonts w:ascii="Times New Roman" w:eastAsia="Times New Roman" w:hAnsi="Times New Roman"/>
                <w:color w:val="000000"/>
                <w:sz w:val="24"/>
                <w:szCs w:val="24"/>
              </w:rPr>
            </w:pPr>
            <w:r w:rsidRPr="00667C9B">
              <w:rPr>
                <w:rFonts w:ascii="Times New Roman" w:eastAsia="Times New Roman" w:hAnsi="Times New Roman"/>
                <w:color w:val="000000"/>
                <w:sz w:val="24"/>
                <w:szCs w:val="24"/>
              </w:rPr>
              <w:t>2</w:t>
            </w:r>
          </w:p>
        </w:tc>
        <w:tc>
          <w:tcPr>
            <w:tcW w:w="1276" w:type="dxa"/>
            <w:vAlign w:val="bottom"/>
          </w:tcPr>
          <w:p w14:paraId="6E61EAA2" w14:textId="47599233" w:rsidR="00F45F94" w:rsidRPr="00667C9B" w:rsidRDefault="00F45F94" w:rsidP="00F45F94">
            <w:pPr>
              <w:spacing w:line="240" w:lineRule="auto"/>
              <w:jc w:val="right"/>
              <w:rPr>
                <w:rFonts w:ascii="Times New Roman" w:eastAsia="Times New Roman" w:hAnsi="Times New Roman"/>
                <w:color w:val="000000"/>
                <w:sz w:val="24"/>
                <w:szCs w:val="24"/>
              </w:rPr>
            </w:pPr>
            <w:r w:rsidRPr="00667C9B">
              <w:rPr>
                <w:rFonts w:ascii="Times New Roman" w:hAnsi="Times New Roman"/>
                <w:color w:val="000000"/>
                <w:sz w:val="24"/>
                <w:szCs w:val="24"/>
              </w:rPr>
              <w:t>16</w:t>
            </w:r>
          </w:p>
        </w:tc>
      </w:tr>
      <w:tr w:rsidR="00F45F94" w:rsidRPr="00667C9B" w14:paraId="75792455" w14:textId="3D732AC9" w:rsidTr="003E6637">
        <w:trPr>
          <w:cantSplit/>
          <w:trHeight w:val="300"/>
        </w:trPr>
        <w:tc>
          <w:tcPr>
            <w:tcW w:w="993" w:type="dxa"/>
            <w:vMerge/>
            <w:vAlign w:val="center"/>
            <w:hideMark/>
          </w:tcPr>
          <w:p w14:paraId="4CFFC719" w14:textId="77777777" w:rsidR="00F45F94" w:rsidRPr="00667C9B" w:rsidRDefault="00F45F94" w:rsidP="00F45F94">
            <w:pPr>
              <w:spacing w:line="240" w:lineRule="auto"/>
              <w:rPr>
                <w:rFonts w:ascii="Times New Roman" w:eastAsia="Times New Roman" w:hAnsi="Times New Roman"/>
                <w:color w:val="000000"/>
                <w:sz w:val="24"/>
                <w:szCs w:val="24"/>
              </w:rPr>
            </w:pPr>
          </w:p>
        </w:tc>
        <w:tc>
          <w:tcPr>
            <w:tcW w:w="5812" w:type="dxa"/>
            <w:shd w:val="clear" w:color="auto" w:fill="FFFFFF"/>
            <w:vAlign w:val="center"/>
            <w:hideMark/>
          </w:tcPr>
          <w:p w14:paraId="0B85F78E" w14:textId="77777777" w:rsidR="00F45F94" w:rsidRPr="00667C9B" w:rsidRDefault="00F45F94" w:rsidP="00F45F94">
            <w:pPr>
              <w:spacing w:line="240" w:lineRule="auto"/>
              <w:rPr>
                <w:rFonts w:ascii="Times New Roman" w:eastAsia="Times New Roman" w:hAnsi="Times New Roman"/>
                <w:color w:val="000000"/>
                <w:sz w:val="24"/>
                <w:szCs w:val="24"/>
              </w:rPr>
            </w:pPr>
            <w:r w:rsidRPr="00667C9B">
              <w:rPr>
                <w:rFonts w:ascii="Times New Roman" w:eastAsia="Times New Roman" w:hAnsi="Times New Roman"/>
                <w:color w:val="000000"/>
                <w:sz w:val="24"/>
                <w:szCs w:val="24"/>
              </w:rPr>
              <w:t>Зовнішний блок SRC71ZR-S</w:t>
            </w:r>
          </w:p>
        </w:tc>
        <w:tc>
          <w:tcPr>
            <w:tcW w:w="850" w:type="dxa"/>
            <w:vAlign w:val="bottom"/>
            <w:hideMark/>
          </w:tcPr>
          <w:p w14:paraId="2D76C486" w14:textId="77777777" w:rsidR="00F45F94" w:rsidRPr="00667C9B" w:rsidRDefault="00F45F94" w:rsidP="00F45F94">
            <w:pPr>
              <w:spacing w:line="240" w:lineRule="auto"/>
              <w:jc w:val="right"/>
              <w:rPr>
                <w:rFonts w:ascii="Times New Roman" w:eastAsia="Times New Roman" w:hAnsi="Times New Roman"/>
                <w:color w:val="000000"/>
                <w:sz w:val="24"/>
                <w:szCs w:val="24"/>
              </w:rPr>
            </w:pPr>
            <w:r w:rsidRPr="00667C9B">
              <w:rPr>
                <w:rFonts w:ascii="Times New Roman" w:eastAsia="Times New Roman" w:hAnsi="Times New Roman"/>
                <w:color w:val="000000"/>
                <w:sz w:val="24"/>
                <w:szCs w:val="24"/>
              </w:rPr>
              <w:t>1</w:t>
            </w:r>
          </w:p>
        </w:tc>
        <w:tc>
          <w:tcPr>
            <w:tcW w:w="1276" w:type="dxa"/>
            <w:vAlign w:val="bottom"/>
            <w:hideMark/>
          </w:tcPr>
          <w:p w14:paraId="405E1C86" w14:textId="77777777" w:rsidR="00F45F94" w:rsidRPr="00667C9B" w:rsidRDefault="00F45F94" w:rsidP="00F45F94">
            <w:pPr>
              <w:spacing w:line="240" w:lineRule="auto"/>
              <w:jc w:val="right"/>
              <w:rPr>
                <w:rFonts w:ascii="Times New Roman" w:eastAsia="Times New Roman" w:hAnsi="Times New Roman"/>
                <w:color w:val="000000"/>
                <w:sz w:val="24"/>
                <w:szCs w:val="24"/>
              </w:rPr>
            </w:pPr>
            <w:r w:rsidRPr="00667C9B">
              <w:rPr>
                <w:rFonts w:ascii="Times New Roman" w:eastAsia="Times New Roman" w:hAnsi="Times New Roman"/>
                <w:color w:val="000000"/>
                <w:sz w:val="24"/>
                <w:szCs w:val="24"/>
              </w:rPr>
              <w:t>2</w:t>
            </w:r>
          </w:p>
        </w:tc>
        <w:tc>
          <w:tcPr>
            <w:tcW w:w="1276" w:type="dxa"/>
            <w:vAlign w:val="bottom"/>
          </w:tcPr>
          <w:p w14:paraId="063D2416" w14:textId="524A8CC9" w:rsidR="00F45F94" w:rsidRPr="00667C9B" w:rsidRDefault="00F45F94" w:rsidP="00F45F94">
            <w:pPr>
              <w:spacing w:line="240" w:lineRule="auto"/>
              <w:jc w:val="right"/>
              <w:rPr>
                <w:rFonts w:ascii="Times New Roman" w:eastAsia="Times New Roman" w:hAnsi="Times New Roman"/>
                <w:color w:val="000000"/>
                <w:sz w:val="24"/>
                <w:szCs w:val="24"/>
              </w:rPr>
            </w:pPr>
            <w:r w:rsidRPr="00667C9B">
              <w:rPr>
                <w:rFonts w:ascii="Times New Roman" w:hAnsi="Times New Roman"/>
                <w:color w:val="000000"/>
                <w:sz w:val="24"/>
                <w:szCs w:val="24"/>
              </w:rPr>
              <w:t>2</w:t>
            </w:r>
          </w:p>
        </w:tc>
      </w:tr>
      <w:tr w:rsidR="00F45F94" w:rsidRPr="00667C9B" w14:paraId="68F9BB14" w14:textId="729E02E8" w:rsidTr="003E6637">
        <w:trPr>
          <w:cantSplit/>
          <w:trHeight w:val="300"/>
        </w:trPr>
        <w:tc>
          <w:tcPr>
            <w:tcW w:w="993" w:type="dxa"/>
            <w:vMerge/>
            <w:vAlign w:val="center"/>
            <w:hideMark/>
          </w:tcPr>
          <w:p w14:paraId="4373C10C" w14:textId="77777777" w:rsidR="00F45F94" w:rsidRPr="00667C9B" w:rsidRDefault="00F45F94" w:rsidP="00F45F94">
            <w:pPr>
              <w:spacing w:line="240" w:lineRule="auto"/>
              <w:rPr>
                <w:rFonts w:ascii="Times New Roman" w:eastAsia="Times New Roman" w:hAnsi="Times New Roman"/>
                <w:color w:val="000000"/>
                <w:sz w:val="24"/>
                <w:szCs w:val="24"/>
              </w:rPr>
            </w:pPr>
          </w:p>
        </w:tc>
        <w:tc>
          <w:tcPr>
            <w:tcW w:w="5812" w:type="dxa"/>
            <w:shd w:val="clear" w:color="auto" w:fill="FFFFFF"/>
            <w:vAlign w:val="center"/>
            <w:hideMark/>
          </w:tcPr>
          <w:p w14:paraId="4AC1C00D" w14:textId="77777777" w:rsidR="00F45F94" w:rsidRPr="00667C9B" w:rsidRDefault="00F45F94" w:rsidP="00F45F94">
            <w:pPr>
              <w:spacing w:line="240" w:lineRule="auto"/>
              <w:rPr>
                <w:rFonts w:ascii="Times New Roman" w:eastAsia="Times New Roman" w:hAnsi="Times New Roman"/>
                <w:color w:val="000000"/>
                <w:sz w:val="24"/>
                <w:szCs w:val="24"/>
              </w:rPr>
            </w:pPr>
            <w:r w:rsidRPr="00667C9B">
              <w:rPr>
                <w:rFonts w:ascii="Times New Roman" w:eastAsia="Times New Roman" w:hAnsi="Times New Roman"/>
                <w:color w:val="000000"/>
                <w:sz w:val="24"/>
                <w:szCs w:val="24"/>
              </w:rPr>
              <w:t>Внут. блок настіного типу SRK71ZR-W</w:t>
            </w:r>
          </w:p>
        </w:tc>
        <w:tc>
          <w:tcPr>
            <w:tcW w:w="850" w:type="dxa"/>
            <w:vAlign w:val="bottom"/>
            <w:hideMark/>
          </w:tcPr>
          <w:p w14:paraId="05F192A2" w14:textId="77777777" w:rsidR="00F45F94" w:rsidRPr="00667C9B" w:rsidRDefault="00F45F94" w:rsidP="00F45F94">
            <w:pPr>
              <w:spacing w:line="240" w:lineRule="auto"/>
              <w:jc w:val="right"/>
              <w:rPr>
                <w:rFonts w:ascii="Times New Roman" w:eastAsia="Times New Roman" w:hAnsi="Times New Roman"/>
                <w:color w:val="000000"/>
                <w:sz w:val="24"/>
                <w:szCs w:val="24"/>
                <w:lang w:val="en-US"/>
              </w:rPr>
            </w:pPr>
            <w:r w:rsidRPr="00667C9B">
              <w:rPr>
                <w:rFonts w:ascii="Times New Roman" w:eastAsia="Times New Roman" w:hAnsi="Times New Roman"/>
                <w:color w:val="000000"/>
                <w:sz w:val="24"/>
                <w:szCs w:val="24"/>
              </w:rPr>
              <w:t>1</w:t>
            </w:r>
          </w:p>
        </w:tc>
        <w:tc>
          <w:tcPr>
            <w:tcW w:w="1276" w:type="dxa"/>
            <w:vAlign w:val="bottom"/>
            <w:hideMark/>
          </w:tcPr>
          <w:p w14:paraId="1F931783" w14:textId="77777777" w:rsidR="00F45F94" w:rsidRPr="00667C9B" w:rsidRDefault="00F45F94" w:rsidP="00F45F94">
            <w:pPr>
              <w:spacing w:line="240" w:lineRule="auto"/>
              <w:jc w:val="right"/>
              <w:rPr>
                <w:rFonts w:ascii="Times New Roman" w:eastAsia="Times New Roman" w:hAnsi="Times New Roman"/>
                <w:color w:val="000000"/>
                <w:sz w:val="24"/>
                <w:szCs w:val="24"/>
              </w:rPr>
            </w:pPr>
            <w:r w:rsidRPr="00667C9B">
              <w:rPr>
                <w:rFonts w:ascii="Times New Roman" w:eastAsia="Times New Roman" w:hAnsi="Times New Roman"/>
                <w:color w:val="000000"/>
                <w:sz w:val="24"/>
                <w:szCs w:val="24"/>
              </w:rPr>
              <w:t>2</w:t>
            </w:r>
          </w:p>
        </w:tc>
        <w:tc>
          <w:tcPr>
            <w:tcW w:w="1276" w:type="dxa"/>
            <w:vAlign w:val="bottom"/>
          </w:tcPr>
          <w:p w14:paraId="32E270D9" w14:textId="1107E831" w:rsidR="00F45F94" w:rsidRPr="00667C9B" w:rsidRDefault="00F45F94" w:rsidP="00F45F94">
            <w:pPr>
              <w:spacing w:line="240" w:lineRule="auto"/>
              <w:jc w:val="right"/>
              <w:rPr>
                <w:rFonts w:ascii="Times New Roman" w:eastAsia="Times New Roman" w:hAnsi="Times New Roman"/>
                <w:color w:val="000000"/>
                <w:sz w:val="24"/>
                <w:szCs w:val="24"/>
              </w:rPr>
            </w:pPr>
            <w:r w:rsidRPr="00667C9B">
              <w:rPr>
                <w:rFonts w:ascii="Times New Roman" w:hAnsi="Times New Roman"/>
                <w:color w:val="000000"/>
                <w:sz w:val="24"/>
                <w:szCs w:val="24"/>
              </w:rPr>
              <w:t>2</w:t>
            </w:r>
          </w:p>
        </w:tc>
      </w:tr>
      <w:tr w:rsidR="00F45F94" w:rsidRPr="00667C9B" w14:paraId="7916DBFD" w14:textId="34100455" w:rsidTr="003E6637">
        <w:trPr>
          <w:cantSplit/>
          <w:trHeight w:val="300"/>
        </w:trPr>
        <w:tc>
          <w:tcPr>
            <w:tcW w:w="993" w:type="dxa"/>
            <w:vMerge/>
            <w:vAlign w:val="center"/>
            <w:hideMark/>
          </w:tcPr>
          <w:p w14:paraId="4F8ADAD6" w14:textId="77777777" w:rsidR="00F45F94" w:rsidRPr="00667C9B" w:rsidRDefault="00F45F94" w:rsidP="00F45F94">
            <w:pPr>
              <w:spacing w:line="240" w:lineRule="auto"/>
              <w:rPr>
                <w:rFonts w:ascii="Times New Roman" w:eastAsia="Times New Roman" w:hAnsi="Times New Roman"/>
                <w:color w:val="000000"/>
                <w:sz w:val="24"/>
                <w:szCs w:val="24"/>
              </w:rPr>
            </w:pPr>
          </w:p>
        </w:tc>
        <w:tc>
          <w:tcPr>
            <w:tcW w:w="5812" w:type="dxa"/>
            <w:shd w:val="clear" w:color="auto" w:fill="FFFFFF"/>
            <w:vAlign w:val="center"/>
            <w:hideMark/>
          </w:tcPr>
          <w:p w14:paraId="1CFA2527" w14:textId="77777777" w:rsidR="00F45F94" w:rsidRPr="00667C9B" w:rsidRDefault="00F45F94" w:rsidP="00F45F94">
            <w:pPr>
              <w:spacing w:line="240" w:lineRule="auto"/>
              <w:rPr>
                <w:rFonts w:ascii="Times New Roman" w:eastAsia="Times New Roman" w:hAnsi="Times New Roman"/>
                <w:color w:val="000000"/>
                <w:sz w:val="24"/>
                <w:szCs w:val="24"/>
              </w:rPr>
            </w:pPr>
            <w:r w:rsidRPr="00667C9B">
              <w:rPr>
                <w:rFonts w:ascii="Times New Roman" w:eastAsia="Times New Roman" w:hAnsi="Times New Roman"/>
                <w:color w:val="000000"/>
                <w:sz w:val="24"/>
                <w:szCs w:val="24"/>
              </w:rPr>
              <w:t>Зовнішний блок SRC71ZR-S</w:t>
            </w:r>
          </w:p>
        </w:tc>
        <w:tc>
          <w:tcPr>
            <w:tcW w:w="850" w:type="dxa"/>
            <w:vAlign w:val="bottom"/>
            <w:hideMark/>
          </w:tcPr>
          <w:p w14:paraId="437001BD" w14:textId="77777777" w:rsidR="00F45F94" w:rsidRPr="00667C9B" w:rsidRDefault="00F45F94" w:rsidP="00F45F94">
            <w:pPr>
              <w:spacing w:line="240" w:lineRule="auto"/>
              <w:jc w:val="right"/>
              <w:rPr>
                <w:rFonts w:ascii="Times New Roman" w:eastAsia="Times New Roman" w:hAnsi="Times New Roman"/>
                <w:color w:val="000000"/>
                <w:sz w:val="24"/>
                <w:szCs w:val="24"/>
              </w:rPr>
            </w:pPr>
            <w:r w:rsidRPr="00667C9B">
              <w:rPr>
                <w:rFonts w:ascii="Times New Roman" w:eastAsia="Times New Roman" w:hAnsi="Times New Roman"/>
                <w:color w:val="000000"/>
                <w:sz w:val="24"/>
                <w:szCs w:val="24"/>
              </w:rPr>
              <w:t>1</w:t>
            </w:r>
          </w:p>
        </w:tc>
        <w:tc>
          <w:tcPr>
            <w:tcW w:w="1276" w:type="dxa"/>
            <w:vAlign w:val="bottom"/>
            <w:hideMark/>
          </w:tcPr>
          <w:p w14:paraId="3AFF8ED2" w14:textId="77777777" w:rsidR="00F45F94" w:rsidRPr="00667C9B" w:rsidRDefault="00F45F94" w:rsidP="00F45F94">
            <w:pPr>
              <w:spacing w:line="240" w:lineRule="auto"/>
              <w:jc w:val="right"/>
              <w:rPr>
                <w:rFonts w:ascii="Times New Roman" w:eastAsia="Times New Roman" w:hAnsi="Times New Roman"/>
                <w:color w:val="000000"/>
                <w:sz w:val="24"/>
                <w:szCs w:val="24"/>
              </w:rPr>
            </w:pPr>
            <w:r w:rsidRPr="00667C9B">
              <w:rPr>
                <w:rFonts w:ascii="Times New Roman" w:eastAsia="Times New Roman" w:hAnsi="Times New Roman"/>
                <w:color w:val="000000"/>
                <w:sz w:val="24"/>
                <w:szCs w:val="24"/>
              </w:rPr>
              <w:t>2</w:t>
            </w:r>
          </w:p>
        </w:tc>
        <w:tc>
          <w:tcPr>
            <w:tcW w:w="1276" w:type="dxa"/>
            <w:vAlign w:val="bottom"/>
          </w:tcPr>
          <w:p w14:paraId="65830000" w14:textId="77636C39" w:rsidR="00F45F94" w:rsidRPr="00667C9B" w:rsidRDefault="00F45F94" w:rsidP="00F45F94">
            <w:pPr>
              <w:spacing w:line="240" w:lineRule="auto"/>
              <w:jc w:val="right"/>
              <w:rPr>
                <w:rFonts w:ascii="Times New Roman" w:eastAsia="Times New Roman" w:hAnsi="Times New Roman"/>
                <w:color w:val="000000"/>
                <w:sz w:val="24"/>
                <w:szCs w:val="24"/>
              </w:rPr>
            </w:pPr>
            <w:r w:rsidRPr="00667C9B">
              <w:rPr>
                <w:rFonts w:ascii="Times New Roman" w:hAnsi="Times New Roman"/>
                <w:color w:val="000000"/>
                <w:sz w:val="24"/>
                <w:szCs w:val="24"/>
              </w:rPr>
              <w:t>2</w:t>
            </w:r>
          </w:p>
        </w:tc>
      </w:tr>
      <w:tr w:rsidR="00F45F94" w:rsidRPr="00667C9B" w14:paraId="0F072A9B" w14:textId="6DA3F902" w:rsidTr="003E6637">
        <w:trPr>
          <w:cantSplit/>
          <w:trHeight w:val="300"/>
        </w:trPr>
        <w:tc>
          <w:tcPr>
            <w:tcW w:w="993" w:type="dxa"/>
            <w:vMerge/>
            <w:vAlign w:val="center"/>
            <w:hideMark/>
          </w:tcPr>
          <w:p w14:paraId="7D02609C" w14:textId="77777777" w:rsidR="00F45F94" w:rsidRPr="00667C9B" w:rsidRDefault="00F45F94" w:rsidP="00F45F94">
            <w:pPr>
              <w:spacing w:line="240" w:lineRule="auto"/>
              <w:rPr>
                <w:rFonts w:ascii="Times New Roman" w:eastAsia="Times New Roman" w:hAnsi="Times New Roman"/>
                <w:color w:val="000000"/>
                <w:sz w:val="24"/>
                <w:szCs w:val="24"/>
              </w:rPr>
            </w:pPr>
          </w:p>
        </w:tc>
        <w:tc>
          <w:tcPr>
            <w:tcW w:w="5812" w:type="dxa"/>
            <w:shd w:val="clear" w:color="auto" w:fill="FFFFFF"/>
            <w:vAlign w:val="center"/>
            <w:hideMark/>
          </w:tcPr>
          <w:p w14:paraId="5F41297F" w14:textId="77777777" w:rsidR="00F45F94" w:rsidRPr="00667C9B" w:rsidRDefault="00F45F94" w:rsidP="00F45F94">
            <w:pPr>
              <w:spacing w:line="240" w:lineRule="auto"/>
              <w:rPr>
                <w:rFonts w:ascii="Times New Roman" w:eastAsia="Times New Roman" w:hAnsi="Times New Roman"/>
                <w:color w:val="000000"/>
                <w:sz w:val="24"/>
                <w:szCs w:val="24"/>
              </w:rPr>
            </w:pPr>
            <w:r w:rsidRPr="00667C9B">
              <w:rPr>
                <w:rFonts w:ascii="Times New Roman" w:eastAsia="Times New Roman" w:hAnsi="Times New Roman"/>
                <w:color w:val="000000"/>
                <w:sz w:val="24"/>
                <w:szCs w:val="24"/>
              </w:rPr>
              <w:t>Внут. блок настіного типу SRK71ZR-S</w:t>
            </w:r>
          </w:p>
        </w:tc>
        <w:tc>
          <w:tcPr>
            <w:tcW w:w="850" w:type="dxa"/>
            <w:vAlign w:val="bottom"/>
            <w:hideMark/>
          </w:tcPr>
          <w:p w14:paraId="61E1CB78" w14:textId="77777777" w:rsidR="00F45F94" w:rsidRPr="00667C9B" w:rsidRDefault="00F45F94" w:rsidP="00F45F94">
            <w:pPr>
              <w:spacing w:line="240" w:lineRule="auto"/>
              <w:jc w:val="right"/>
              <w:rPr>
                <w:rFonts w:ascii="Times New Roman" w:eastAsia="Times New Roman" w:hAnsi="Times New Roman"/>
                <w:color w:val="000000"/>
                <w:sz w:val="24"/>
                <w:szCs w:val="24"/>
                <w:lang w:val="en-US"/>
              </w:rPr>
            </w:pPr>
            <w:r w:rsidRPr="00667C9B">
              <w:rPr>
                <w:rFonts w:ascii="Times New Roman" w:eastAsia="Times New Roman" w:hAnsi="Times New Roman"/>
                <w:color w:val="000000"/>
                <w:sz w:val="24"/>
                <w:szCs w:val="24"/>
              </w:rPr>
              <w:t>1</w:t>
            </w:r>
          </w:p>
        </w:tc>
        <w:tc>
          <w:tcPr>
            <w:tcW w:w="1276" w:type="dxa"/>
            <w:vAlign w:val="bottom"/>
            <w:hideMark/>
          </w:tcPr>
          <w:p w14:paraId="2E47AEBC" w14:textId="77777777" w:rsidR="00F45F94" w:rsidRPr="00667C9B" w:rsidRDefault="00F45F94" w:rsidP="00F45F94">
            <w:pPr>
              <w:spacing w:line="240" w:lineRule="auto"/>
              <w:jc w:val="right"/>
              <w:rPr>
                <w:rFonts w:ascii="Times New Roman" w:eastAsia="Times New Roman" w:hAnsi="Times New Roman"/>
                <w:color w:val="000000"/>
                <w:sz w:val="24"/>
                <w:szCs w:val="24"/>
              </w:rPr>
            </w:pPr>
            <w:r w:rsidRPr="00667C9B">
              <w:rPr>
                <w:rFonts w:ascii="Times New Roman" w:eastAsia="Times New Roman" w:hAnsi="Times New Roman"/>
                <w:color w:val="000000"/>
                <w:sz w:val="24"/>
                <w:szCs w:val="24"/>
              </w:rPr>
              <w:t>2</w:t>
            </w:r>
          </w:p>
        </w:tc>
        <w:tc>
          <w:tcPr>
            <w:tcW w:w="1276" w:type="dxa"/>
            <w:vAlign w:val="bottom"/>
          </w:tcPr>
          <w:p w14:paraId="4694A8FA" w14:textId="3C3BD166" w:rsidR="00F45F94" w:rsidRPr="00667C9B" w:rsidRDefault="00F45F94" w:rsidP="00F45F94">
            <w:pPr>
              <w:spacing w:line="240" w:lineRule="auto"/>
              <w:jc w:val="right"/>
              <w:rPr>
                <w:rFonts w:ascii="Times New Roman" w:eastAsia="Times New Roman" w:hAnsi="Times New Roman"/>
                <w:color w:val="000000"/>
                <w:sz w:val="24"/>
                <w:szCs w:val="24"/>
              </w:rPr>
            </w:pPr>
            <w:r w:rsidRPr="00667C9B">
              <w:rPr>
                <w:rFonts w:ascii="Times New Roman" w:hAnsi="Times New Roman"/>
                <w:color w:val="000000"/>
                <w:sz w:val="24"/>
                <w:szCs w:val="24"/>
              </w:rPr>
              <w:t>2</w:t>
            </w:r>
          </w:p>
        </w:tc>
      </w:tr>
      <w:tr w:rsidR="00F45F94" w:rsidRPr="00667C9B" w14:paraId="2C892D60" w14:textId="50236459" w:rsidTr="003E6637">
        <w:trPr>
          <w:cantSplit/>
          <w:trHeight w:val="300"/>
        </w:trPr>
        <w:tc>
          <w:tcPr>
            <w:tcW w:w="993" w:type="dxa"/>
            <w:vMerge/>
            <w:vAlign w:val="center"/>
            <w:hideMark/>
          </w:tcPr>
          <w:p w14:paraId="20FA3AA7" w14:textId="77777777" w:rsidR="00F45F94" w:rsidRPr="00667C9B" w:rsidRDefault="00F45F94" w:rsidP="00F45F94">
            <w:pPr>
              <w:spacing w:line="240" w:lineRule="auto"/>
              <w:rPr>
                <w:rFonts w:ascii="Times New Roman" w:eastAsia="Times New Roman" w:hAnsi="Times New Roman"/>
                <w:color w:val="000000"/>
                <w:sz w:val="24"/>
                <w:szCs w:val="24"/>
              </w:rPr>
            </w:pPr>
          </w:p>
        </w:tc>
        <w:tc>
          <w:tcPr>
            <w:tcW w:w="5812" w:type="dxa"/>
            <w:shd w:val="clear" w:color="auto" w:fill="FFFFFF"/>
            <w:vAlign w:val="center"/>
            <w:hideMark/>
          </w:tcPr>
          <w:p w14:paraId="3AA8D0F1" w14:textId="77777777" w:rsidR="00F45F94" w:rsidRPr="00667C9B" w:rsidRDefault="00F45F94" w:rsidP="00F45F94">
            <w:pPr>
              <w:spacing w:line="240" w:lineRule="auto"/>
              <w:rPr>
                <w:rFonts w:ascii="Times New Roman" w:eastAsia="Times New Roman" w:hAnsi="Times New Roman"/>
                <w:color w:val="000000"/>
                <w:sz w:val="24"/>
                <w:szCs w:val="24"/>
              </w:rPr>
            </w:pPr>
            <w:r w:rsidRPr="00667C9B">
              <w:rPr>
                <w:rFonts w:ascii="Times New Roman" w:eastAsia="Times New Roman" w:hAnsi="Times New Roman"/>
                <w:color w:val="000000"/>
                <w:sz w:val="24"/>
                <w:szCs w:val="24"/>
              </w:rPr>
              <w:t>Зовнішний блок SRC60ZSX-W1</w:t>
            </w:r>
          </w:p>
        </w:tc>
        <w:tc>
          <w:tcPr>
            <w:tcW w:w="850" w:type="dxa"/>
            <w:vAlign w:val="bottom"/>
            <w:hideMark/>
          </w:tcPr>
          <w:p w14:paraId="796470D5" w14:textId="77777777" w:rsidR="00F45F94" w:rsidRPr="00667C9B" w:rsidRDefault="00F45F94" w:rsidP="00F45F94">
            <w:pPr>
              <w:spacing w:line="240" w:lineRule="auto"/>
              <w:jc w:val="right"/>
              <w:rPr>
                <w:rFonts w:ascii="Times New Roman" w:eastAsia="Times New Roman" w:hAnsi="Times New Roman"/>
                <w:color w:val="000000"/>
                <w:sz w:val="24"/>
                <w:szCs w:val="24"/>
              </w:rPr>
            </w:pPr>
            <w:r w:rsidRPr="00667C9B">
              <w:rPr>
                <w:rFonts w:ascii="Times New Roman" w:eastAsia="Times New Roman" w:hAnsi="Times New Roman"/>
                <w:color w:val="000000"/>
                <w:sz w:val="24"/>
                <w:szCs w:val="24"/>
              </w:rPr>
              <w:t>2</w:t>
            </w:r>
          </w:p>
        </w:tc>
        <w:tc>
          <w:tcPr>
            <w:tcW w:w="1276" w:type="dxa"/>
            <w:vAlign w:val="bottom"/>
            <w:hideMark/>
          </w:tcPr>
          <w:p w14:paraId="1D499FEE" w14:textId="77777777" w:rsidR="00F45F94" w:rsidRPr="00667C9B" w:rsidRDefault="00F45F94" w:rsidP="00F45F94">
            <w:pPr>
              <w:spacing w:line="240" w:lineRule="auto"/>
              <w:jc w:val="right"/>
              <w:rPr>
                <w:rFonts w:ascii="Times New Roman" w:eastAsia="Times New Roman" w:hAnsi="Times New Roman"/>
                <w:color w:val="000000"/>
                <w:sz w:val="24"/>
                <w:szCs w:val="24"/>
              </w:rPr>
            </w:pPr>
            <w:r w:rsidRPr="00667C9B">
              <w:rPr>
                <w:rFonts w:ascii="Times New Roman" w:eastAsia="Times New Roman" w:hAnsi="Times New Roman"/>
                <w:color w:val="000000"/>
                <w:sz w:val="24"/>
                <w:szCs w:val="24"/>
              </w:rPr>
              <w:t>2</w:t>
            </w:r>
          </w:p>
        </w:tc>
        <w:tc>
          <w:tcPr>
            <w:tcW w:w="1276" w:type="dxa"/>
            <w:vAlign w:val="bottom"/>
          </w:tcPr>
          <w:p w14:paraId="78CD88E3" w14:textId="5DDD1849" w:rsidR="00F45F94" w:rsidRPr="00667C9B" w:rsidRDefault="00F45F94" w:rsidP="00F45F94">
            <w:pPr>
              <w:spacing w:line="240" w:lineRule="auto"/>
              <w:jc w:val="right"/>
              <w:rPr>
                <w:rFonts w:ascii="Times New Roman" w:eastAsia="Times New Roman" w:hAnsi="Times New Roman"/>
                <w:color w:val="000000"/>
                <w:sz w:val="24"/>
                <w:szCs w:val="24"/>
              </w:rPr>
            </w:pPr>
            <w:r w:rsidRPr="00667C9B">
              <w:rPr>
                <w:rFonts w:ascii="Times New Roman" w:hAnsi="Times New Roman"/>
                <w:color w:val="000000"/>
                <w:sz w:val="24"/>
                <w:szCs w:val="24"/>
              </w:rPr>
              <w:t>4</w:t>
            </w:r>
          </w:p>
        </w:tc>
      </w:tr>
      <w:tr w:rsidR="00F45F94" w:rsidRPr="00667C9B" w14:paraId="11EF15AA" w14:textId="00097583" w:rsidTr="003E6637">
        <w:trPr>
          <w:cantSplit/>
          <w:trHeight w:val="300"/>
        </w:trPr>
        <w:tc>
          <w:tcPr>
            <w:tcW w:w="993" w:type="dxa"/>
            <w:vMerge/>
            <w:vAlign w:val="center"/>
            <w:hideMark/>
          </w:tcPr>
          <w:p w14:paraId="259E9365" w14:textId="77777777" w:rsidR="00F45F94" w:rsidRPr="00667C9B" w:rsidRDefault="00F45F94" w:rsidP="00F45F94">
            <w:pPr>
              <w:spacing w:line="240" w:lineRule="auto"/>
              <w:rPr>
                <w:rFonts w:ascii="Times New Roman" w:eastAsia="Times New Roman" w:hAnsi="Times New Roman"/>
                <w:color w:val="000000"/>
                <w:sz w:val="24"/>
                <w:szCs w:val="24"/>
              </w:rPr>
            </w:pPr>
          </w:p>
        </w:tc>
        <w:tc>
          <w:tcPr>
            <w:tcW w:w="5812" w:type="dxa"/>
            <w:shd w:val="clear" w:color="auto" w:fill="FFFFFF"/>
            <w:vAlign w:val="center"/>
            <w:hideMark/>
          </w:tcPr>
          <w:p w14:paraId="4F894329" w14:textId="77777777" w:rsidR="00F45F94" w:rsidRPr="00667C9B" w:rsidRDefault="00F45F94" w:rsidP="00F45F94">
            <w:pPr>
              <w:spacing w:line="240" w:lineRule="auto"/>
              <w:rPr>
                <w:rFonts w:ascii="Times New Roman" w:eastAsia="Times New Roman" w:hAnsi="Times New Roman"/>
                <w:color w:val="000000"/>
                <w:sz w:val="24"/>
                <w:szCs w:val="24"/>
              </w:rPr>
            </w:pPr>
            <w:r w:rsidRPr="00667C9B">
              <w:rPr>
                <w:rFonts w:ascii="Times New Roman" w:eastAsia="Times New Roman" w:hAnsi="Times New Roman"/>
                <w:color w:val="000000"/>
                <w:sz w:val="24"/>
                <w:szCs w:val="24"/>
              </w:rPr>
              <w:t>Внут. блок настіного типу SRK60ZSX-W</w:t>
            </w:r>
          </w:p>
        </w:tc>
        <w:tc>
          <w:tcPr>
            <w:tcW w:w="850" w:type="dxa"/>
            <w:vAlign w:val="bottom"/>
            <w:hideMark/>
          </w:tcPr>
          <w:p w14:paraId="5FE261F2" w14:textId="77777777" w:rsidR="00F45F94" w:rsidRPr="00667C9B" w:rsidRDefault="00F45F94" w:rsidP="00F45F94">
            <w:pPr>
              <w:spacing w:line="240" w:lineRule="auto"/>
              <w:jc w:val="right"/>
              <w:rPr>
                <w:rFonts w:ascii="Times New Roman" w:eastAsia="Times New Roman" w:hAnsi="Times New Roman"/>
                <w:color w:val="000000"/>
                <w:sz w:val="24"/>
                <w:szCs w:val="24"/>
                <w:lang w:val="en-US"/>
              </w:rPr>
            </w:pPr>
            <w:r w:rsidRPr="00667C9B">
              <w:rPr>
                <w:rFonts w:ascii="Times New Roman" w:eastAsia="Times New Roman" w:hAnsi="Times New Roman"/>
                <w:color w:val="000000"/>
                <w:sz w:val="24"/>
                <w:szCs w:val="24"/>
              </w:rPr>
              <w:t>2</w:t>
            </w:r>
          </w:p>
        </w:tc>
        <w:tc>
          <w:tcPr>
            <w:tcW w:w="1276" w:type="dxa"/>
            <w:vAlign w:val="bottom"/>
            <w:hideMark/>
          </w:tcPr>
          <w:p w14:paraId="0AD469E4" w14:textId="77777777" w:rsidR="00F45F94" w:rsidRPr="00667C9B" w:rsidRDefault="00F45F94" w:rsidP="00F45F94">
            <w:pPr>
              <w:spacing w:line="240" w:lineRule="auto"/>
              <w:jc w:val="right"/>
              <w:rPr>
                <w:rFonts w:ascii="Times New Roman" w:eastAsia="Times New Roman" w:hAnsi="Times New Roman"/>
                <w:color w:val="000000"/>
                <w:sz w:val="24"/>
                <w:szCs w:val="24"/>
              </w:rPr>
            </w:pPr>
            <w:r w:rsidRPr="00667C9B">
              <w:rPr>
                <w:rFonts w:ascii="Times New Roman" w:eastAsia="Times New Roman" w:hAnsi="Times New Roman"/>
                <w:color w:val="000000"/>
                <w:sz w:val="24"/>
                <w:szCs w:val="24"/>
              </w:rPr>
              <w:t>2</w:t>
            </w:r>
          </w:p>
        </w:tc>
        <w:tc>
          <w:tcPr>
            <w:tcW w:w="1276" w:type="dxa"/>
            <w:vAlign w:val="bottom"/>
          </w:tcPr>
          <w:p w14:paraId="05EDDE9C" w14:textId="05F98762" w:rsidR="00F45F94" w:rsidRPr="00667C9B" w:rsidRDefault="00F45F94" w:rsidP="00F45F94">
            <w:pPr>
              <w:spacing w:line="240" w:lineRule="auto"/>
              <w:jc w:val="right"/>
              <w:rPr>
                <w:rFonts w:ascii="Times New Roman" w:eastAsia="Times New Roman" w:hAnsi="Times New Roman"/>
                <w:color w:val="000000"/>
                <w:sz w:val="24"/>
                <w:szCs w:val="24"/>
              </w:rPr>
            </w:pPr>
            <w:r w:rsidRPr="00667C9B">
              <w:rPr>
                <w:rFonts w:ascii="Times New Roman" w:hAnsi="Times New Roman"/>
                <w:color w:val="000000"/>
                <w:sz w:val="24"/>
                <w:szCs w:val="24"/>
              </w:rPr>
              <w:t>4</w:t>
            </w:r>
          </w:p>
        </w:tc>
      </w:tr>
      <w:tr w:rsidR="00F45F94" w:rsidRPr="00667C9B" w14:paraId="54F1544B" w14:textId="1181CD1C" w:rsidTr="003E6637">
        <w:trPr>
          <w:cantSplit/>
          <w:trHeight w:val="300"/>
        </w:trPr>
        <w:tc>
          <w:tcPr>
            <w:tcW w:w="993" w:type="dxa"/>
            <w:vMerge/>
            <w:vAlign w:val="center"/>
            <w:hideMark/>
          </w:tcPr>
          <w:p w14:paraId="1C1ED953" w14:textId="77777777" w:rsidR="00F45F94" w:rsidRPr="00667C9B" w:rsidRDefault="00F45F94" w:rsidP="00F45F94">
            <w:pPr>
              <w:spacing w:line="240" w:lineRule="auto"/>
              <w:rPr>
                <w:rFonts w:ascii="Times New Roman" w:eastAsia="Times New Roman" w:hAnsi="Times New Roman"/>
                <w:color w:val="000000"/>
                <w:sz w:val="24"/>
                <w:szCs w:val="24"/>
              </w:rPr>
            </w:pPr>
          </w:p>
        </w:tc>
        <w:tc>
          <w:tcPr>
            <w:tcW w:w="5812" w:type="dxa"/>
            <w:shd w:val="clear" w:color="auto" w:fill="FFFFFF"/>
            <w:vAlign w:val="center"/>
            <w:hideMark/>
          </w:tcPr>
          <w:p w14:paraId="66841254" w14:textId="77777777" w:rsidR="00F45F94" w:rsidRPr="00667C9B" w:rsidRDefault="00F45F94" w:rsidP="00F45F94">
            <w:pPr>
              <w:spacing w:line="240" w:lineRule="auto"/>
              <w:rPr>
                <w:rFonts w:ascii="Times New Roman" w:eastAsia="Times New Roman" w:hAnsi="Times New Roman"/>
                <w:color w:val="000000"/>
                <w:sz w:val="24"/>
                <w:szCs w:val="24"/>
              </w:rPr>
            </w:pPr>
            <w:r w:rsidRPr="00667C9B">
              <w:rPr>
                <w:rFonts w:ascii="Times New Roman" w:eastAsia="Times New Roman" w:hAnsi="Times New Roman"/>
                <w:color w:val="000000"/>
                <w:sz w:val="24"/>
                <w:szCs w:val="24"/>
              </w:rPr>
              <w:t>Зовнішний блок SRC80ZR-W</w:t>
            </w:r>
          </w:p>
        </w:tc>
        <w:tc>
          <w:tcPr>
            <w:tcW w:w="850" w:type="dxa"/>
            <w:vAlign w:val="bottom"/>
            <w:hideMark/>
          </w:tcPr>
          <w:p w14:paraId="73BFFDCC" w14:textId="77777777" w:rsidR="00F45F94" w:rsidRPr="00667C9B" w:rsidRDefault="00F45F94" w:rsidP="00F45F94">
            <w:pPr>
              <w:spacing w:line="240" w:lineRule="auto"/>
              <w:jc w:val="right"/>
              <w:rPr>
                <w:rFonts w:ascii="Times New Roman" w:eastAsia="Times New Roman" w:hAnsi="Times New Roman"/>
                <w:color w:val="000000"/>
                <w:sz w:val="24"/>
                <w:szCs w:val="24"/>
              </w:rPr>
            </w:pPr>
            <w:r w:rsidRPr="00667C9B">
              <w:rPr>
                <w:rFonts w:ascii="Times New Roman" w:eastAsia="Times New Roman" w:hAnsi="Times New Roman"/>
                <w:color w:val="000000"/>
                <w:sz w:val="24"/>
                <w:szCs w:val="24"/>
              </w:rPr>
              <w:t>2</w:t>
            </w:r>
          </w:p>
        </w:tc>
        <w:tc>
          <w:tcPr>
            <w:tcW w:w="1276" w:type="dxa"/>
            <w:vAlign w:val="bottom"/>
            <w:hideMark/>
          </w:tcPr>
          <w:p w14:paraId="277880C9" w14:textId="77777777" w:rsidR="00F45F94" w:rsidRPr="00667C9B" w:rsidRDefault="00F45F94" w:rsidP="00F45F94">
            <w:pPr>
              <w:spacing w:line="240" w:lineRule="auto"/>
              <w:jc w:val="right"/>
              <w:rPr>
                <w:rFonts w:ascii="Times New Roman" w:eastAsia="Times New Roman" w:hAnsi="Times New Roman"/>
                <w:color w:val="000000"/>
                <w:sz w:val="24"/>
                <w:szCs w:val="24"/>
              </w:rPr>
            </w:pPr>
            <w:r w:rsidRPr="00667C9B">
              <w:rPr>
                <w:rFonts w:ascii="Times New Roman" w:eastAsia="Times New Roman" w:hAnsi="Times New Roman"/>
                <w:color w:val="000000"/>
                <w:sz w:val="24"/>
                <w:szCs w:val="24"/>
              </w:rPr>
              <w:t>2</w:t>
            </w:r>
          </w:p>
        </w:tc>
        <w:tc>
          <w:tcPr>
            <w:tcW w:w="1276" w:type="dxa"/>
            <w:vAlign w:val="bottom"/>
          </w:tcPr>
          <w:p w14:paraId="3BA6626A" w14:textId="50CB6C6E" w:rsidR="00F45F94" w:rsidRPr="00667C9B" w:rsidRDefault="00F45F94" w:rsidP="00F45F94">
            <w:pPr>
              <w:spacing w:line="240" w:lineRule="auto"/>
              <w:jc w:val="right"/>
              <w:rPr>
                <w:rFonts w:ascii="Times New Roman" w:eastAsia="Times New Roman" w:hAnsi="Times New Roman"/>
                <w:color w:val="000000"/>
                <w:sz w:val="24"/>
                <w:szCs w:val="24"/>
              </w:rPr>
            </w:pPr>
            <w:r w:rsidRPr="00667C9B">
              <w:rPr>
                <w:rFonts w:ascii="Times New Roman" w:hAnsi="Times New Roman"/>
                <w:color w:val="000000"/>
                <w:sz w:val="24"/>
                <w:szCs w:val="24"/>
              </w:rPr>
              <w:t>4</w:t>
            </w:r>
          </w:p>
        </w:tc>
      </w:tr>
      <w:tr w:rsidR="00F45F94" w:rsidRPr="00667C9B" w14:paraId="5442DE55" w14:textId="791A497A" w:rsidTr="003E6637">
        <w:trPr>
          <w:cantSplit/>
          <w:trHeight w:val="300"/>
        </w:trPr>
        <w:tc>
          <w:tcPr>
            <w:tcW w:w="993" w:type="dxa"/>
            <w:vMerge/>
            <w:vAlign w:val="center"/>
            <w:hideMark/>
          </w:tcPr>
          <w:p w14:paraId="493BA0B4" w14:textId="77777777" w:rsidR="00F45F94" w:rsidRPr="00667C9B" w:rsidRDefault="00F45F94" w:rsidP="00F45F94">
            <w:pPr>
              <w:spacing w:line="240" w:lineRule="auto"/>
              <w:rPr>
                <w:rFonts w:ascii="Times New Roman" w:eastAsia="Times New Roman" w:hAnsi="Times New Roman"/>
                <w:color w:val="000000"/>
                <w:sz w:val="24"/>
                <w:szCs w:val="24"/>
              </w:rPr>
            </w:pPr>
          </w:p>
        </w:tc>
        <w:tc>
          <w:tcPr>
            <w:tcW w:w="5812" w:type="dxa"/>
            <w:shd w:val="clear" w:color="auto" w:fill="FFFFFF"/>
            <w:vAlign w:val="center"/>
            <w:hideMark/>
          </w:tcPr>
          <w:p w14:paraId="0F9102F8" w14:textId="77777777" w:rsidR="00F45F94" w:rsidRPr="00667C9B" w:rsidRDefault="00F45F94" w:rsidP="00F45F94">
            <w:pPr>
              <w:spacing w:line="240" w:lineRule="auto"/>
              <w:rPr>
                <w:rFonts w:ascii="Times New Roman" w:eastAsia="Times New Roman" w:hAnsi="Times New Roman"/>
                <w:color w:val="000000"/>
                <w:sz w:val="24"/>
                <w:szCs w:val="24"/>
              </w:rPr>
            </w:pPr>
            <w:r w:rsidRPr="00667C9B">
              <w:rPr>
                <w:rFonts w:ascii="Times New Roman" w:eastAsia="Times New Roman" w:hAnsi="Times New Roman"/>
                <w:color w:val="000000"/>
                <w:sz w:val="24"/>
                <w:szCs w:val="24"/>
              </w:rPr>
              <w:t>Внут. блок настіного типу SRK80ZR-W</w:t>
            </w:r>
          </w:p>
        </w:tc>
        <w:tc>
          <w:tcPr>
            <w:tcW w:w="850" w:type="dxa"/>
            <w:vAlign w:val="bottom"/>
            <w:hideMark/>
          </w:tcPr>
          <w:p w14:paraId="492B94F2" w14:textId="77777777" w:rsidR="00F45F94" w:rsidRPr="00667C9B" w:rsidRDefault="00F45F94" w:rsidP="00F45F94">
            <w:pPr>
              <w:spacing w:line="240" w:lineRule="auto"/>
              <w:jc w:val="right"/>
              <w:rPr>
                <w:rFonts w:ascii="Times New Roman" w:eastAsia="Times New Roman" w:hAnsi="Times New Roman"/>
                <w:color w:val="000000"/>
                <w:sz w:val="24"/>
                <w:szCs w:val="24"/>
                <w:lang w:val="en-US"/>
              </w:rPr>
            </w:pPr>
            <w:r w:rsidRPr="00667C9B">
              <w:rPr>
                <w:rFonts w:ascii="Times New Roman" w:eastAsia="Times New Roman" w:hAnsi="Times New Roman"/>
                <w:color w:val="000000"/>
                <w:sz w:val="24"/>
                <w:szCs w:val="24"/>
              </w:rPr>
              <w:t>2</w:t>
            </w:r>
          </w:p>
        </w:tc>
        <w:tc>
          <w:tcPr>
            <w:tcW w:w="1276" w:type="dxa"/>
            <w:vAlign w:val="bottom"/>
            <w:hideMark/>
          </w:tcPr>
          <w:p w14:paraId="27FDF23D" w14:textId="77777777" w:rsidR="00F45F94" w:rsidRPr="00667C9B" w:rsidRDefault="00F45F94" w:rsidP="00F45F94">
            <w:pPr>
              <w:spacing w:line="240" w:lineRule="auto"/>
              <w:jc w:val="right"/>
              <w:rPr>
                <w:rFonts w:ascii="Times New Roman" w:eastAsia="Times New Roman" w:hAnsi="Times New Roman"/>
                <w:color w:val="000000"/>
                <w:sz w:val="24"/>
                <w:szCs w:val="24"/>
              </w:rPr>
            </w:pPr>
            <w:r w:rsidRPr="00667C9B">
              <w:rPr>
                <w:rFonts w:ascii="Times New Roman" w:eastAsia="Times New Roman" w:hAnsi="Times New Roman"/>
                <w:color w:val="000000"/>
                <w:sz w:val="24"/>
                <w:szCs w:val="24"/>
              </w:rPr>
              <w:t>2</w:t>
            </w:r>
          </w:p>
        </w:tc>
        <w:tc>
          <w:tcPr>
            <w:tcW w:w="1276" w:type="dxa"/>
            <w:vAlign w:val="bottom"/>
          </w:tcPr>
          <w:p w14:paraId="0081B433" w14:textId="270B89C9" w:rsidR="00F45F94" w:rsidRPr="00667C9B" w:rsidRDefault="00F45F94" w:rsidP="00F45F94">
            <w:pPr>
              <w:spacing w:line="240" w:lineRule="auto"/>
              <w:jc w:val="right"/>
              <w:rPr>
                <w:rFonts w:ascii="Times New Roman" w:eastAsia="Times New Roman" w:hAnsi="Times New Roman"/>
                <w:color w:val="000000"/>
                <w:sz w:val="24"/>
                <w:szCs w:val="24"/>
              </w:rPr>
            </w:pPr>
            <w:r w:rsidRPr="00667C9B">
              <w:rPr>
                <w:rFonts w:ascii="Times New Roman" w:hAnsi="Times New Roman"/>
                <w:color w:val="000000"/>
                <w:sz w:val="24"/>
                <w:szCs w:val="24"/>
              </w:rPr>
              <w:t>4</w:t>
            </w:r>
          </w:p>
        </w:tc>
      </w:tr>
      <w:tr w:rsidR="00F45F94" w:rsidRPr="00667C9B" w14:paraId="36250613" w14:textId="0AEACB24" w:rsidTr="003E6637">
        <w:trPr>
          <w:cantSplit/>
          <w:trHeight w:val="300"/>
        </w:trPr>
        <w:tc>
          <w:tcPr>
            <w:tcW w:w="993" w:type="dxa"/>
            <w:vMerge/>
            <w:vAlign w:val="center"/>
            <w:hideMark/>
          </w:tcPr>
          <w:p w14:paraId="24584A5B" w14:textId="77777777" w:rsidR="00F45F94" w:rsidRPr="00667C9B" w:rsidRDefault="00F45F94" w:rsidP="00F45F94">
            <w:pPr>
              <w:spacing w:line="240" w:lineRule="auto"/>
              <w:rPr>
                <w:rFonts w:ascii="Times New Roman" w:eastAsia="Times New Roman" w:hAnsi="Times New Roman"/>
                <w:color w:val="000000"/>
                <w:sz w:val="24"/>
                <w:szCs w:val="24"/>
              </w:rPr>
            </w:pPr>
          </w:p>
        </w:tc>
        <w:tc>
          <w:tcPr>
            <w:tcW w:w="5812" w:type="dxa"/>
            <w:shd w:val="clear" w:color="auto" w:fill="FFFFFF"/>
            <w:vAlign w:val="center"/>
            <w:hideMark/>
          </w:tcPr>
          <w:p w14:paraId="6A2958FA" w14:textId="77777777" w:rsidR="00F45F94" w:rsidRPr="00667C9B" w:rsidRDefault="00F45F94" w:rsidP="00F45F94">
            <w:pPr>
              <w:spacing w:line="240" w:lineRule="auto"/>
              <w:rPr>
                <w:rFonts w:ascii="Times New Roman" w:eastAsia="Times New Roman" w:hAnsi="Times New Roman"/>
                <w:color w:val="000000"/>
                <w:sz w:val="24"/>
                <w:szCs w:val="24"/>
              </w:rPr>
            </w:pPr>
            <w:r w:rsidRPr="00667C9B">
              <w:rPr>
                <w:rFonts w:ascii="Times New Roman" w:eastAsia="Times New Roman" w:hAnsi="Times New Roman"/>
                <w:color w:val="000000"/>
                <w:sz w:val="24"/>
                <w:szCs w:val="24"/>
              </w:rPr>
              <w:t>Зовнішний блок AVW-114HKFH</w:t>
            </w:r>
          </w:p>
        </w:tc>
        <w:tc>
          <w:tcPr>
            <w:tcW w:w="850" w:type="dxa"/>
            <w:vAlign w:val="bottom"/>
            <w:hideMark/>
          </w:tcPr>
          <w:p w14:paraId="4F475971" w14:textId="77777777" w:rsidR="00F45F94" w:rsidRPr="00667C9B" w:rsidRDefault="00F45F94" w:rsidP="00F45F94">
            <w:pPr>
              <w:spacing w:line="240" w:lineRule="auto"/>
              <w:jc w:val="right"/>
              <w:rPr>
                <w:rFonts w:ascii="Times New Roman" w:eastAsia="Times New Roman" w:hAnsi="Times New Roman"/>
                <w:color w:val="000000"/>
                <w:sz w:val="24"/>
                <w:szCs w:val="24"/>
              </w:rPr>
            </w:pPr>
            <w:r w:rsidRPr="00667C9B">
              <w:rPr>
                <w:rFonts w:ascii="Times New Roman" w:eastAsia="Times New Roman" w:hAnsi="Times New Roman"/>
                <w:color w:val="000000"/>
                <w:sz w:val="24"/>
                <w:szCs w:val="24"/>
              </w:rPr>
              <w:t>2</w:t>
            </w:r>
          </w:p>
        </w:tc>
        <w:tc>
          <w:tcPr>
            <w:tcW w:w="1276" w:type="dxa"/>
            <w:vAlign w:val="bottom"/>
            <w:hideMark/>
          </w:tcPr>
          <w:p w14:paraId="7F3F3018" w14:textId="77777777" w:rsidR="00F45F94" w:rsidRPr="00667C9B" w:rsidRDefault="00F45F94" w:rsidP="00F45F94">
            <w:pPr>
              <w:spacing w:line="240" w:lineRule="auto"/>
              <w:jc w:val="right"/>
              <w:rPr>
                <w:rFonts w:ascii="Times New Roman" w:eastAsia="Times New Roman" w:hAnsi="Times New Roman"/>
                <w:color w:val="000000"/>
                <w:sz w:val="24"/>
                <w:szCs w:val="24"/>
              </w:rPr>
            </w:pPr>
            <w:r w:rsidRPr="00667C9B">
              <w:rPr>
                <w:rFonts w:ascii="Times New Roman" w:eastAsia="Times New Roman" w:hAnsi="Times New Roman"/>
                <w:color w:val="000000"/>
                <w:sz w:val="24"/>
                <w:szCs w:val="24"/>
              </w:rPr>
              <w:t>2</w:t>
            </w:r>
          </w:p>
        </w:tc>
        <w:tc>
          <w:tcPr>
            <w:tcW w:w="1276" w:type="dxa"/>
            <w:vAlign w:val="bottom"/>
          </w:tcPr>
          <w:p w14:paraId="6C7FE9E9" w14:textId="00B1A4FD" w:rsidR="00F45F94" w:rsidRPr="00667C9B" w:rsidRDefault="00F45F94" w:rsidP="00F45F94">
            <w:pPr>
              <w:spacing w:line="240" w:lineRule="auto"/>
              <w:jc w:val="right"/>
              <w:rPr>
                <w:rFonts w:ascii="Times New Roman" w:eastAsia="Times New Roman" w:hAnsi="Times New Roman"/>
                <w:color w:val="000000"/>
                <w:sz w:val="24"/>
                <w:szCs w:val="24"/>
              </w:rPr>
            </w:pPr>
            <w:r w:rsidRPr="00667C9B">
              <w:rPr>
                <w:rFonts w:ascii="Times New Roman" w:hAnsi="Times New Roman"/>
                <w:color w:val="000000"/>
                <w:sz w:val="24"/>
                <w:szCs w:val="24"/>
              </w:rPr>
              <w:t>4</w:t>
            </w:r>
          </w:p>
        </w:tc>
      </w:tr>
      <w:tr w:rsidR="00F45F94" w:rsidRPr="00667C9B" w14:paraId="740D7069" w14:textId="023D8014" w:rsidTr="003E6637">
        <w:trPr>
          <w:cantSplit/>
          <w:trHeight w:val="300"/>
        </w:trPr>
        <w:tc>
          <w:tcPr>
            <w:tcW w:w="993" w:type="dxa"/>
            <w:vMerge/>
            <w:vAlign w:val="center"/>
            <w:hideMark/>
          </w:tcPr>
          <w:p w14:paraId="4566DC65" w14:textId="77777777" w:rsidR="00F45F94" w:rsidRPr="00667C9B" w:rsidRDefault="00F45F94" w:rsidP="00F45F94">
            <w:pPr>
              <w:spacing w:line="240" w:lineRule="auto"/>
              <w:rPr>
                <w:rFonts w:ascii="Times New Roman" w:eastAsia="Times New Roman" w:hAnsi="Times New Roman"/>
                <w:color w:val="000000"/>
                <w:sz w:val="24"/>
                <w:szCs w:val="24"/>
              </w:rPr>
            </w:pPr>
          </w:p>
        </w:tc>
        <w:tc>
          <w:tcPr>
            <w:tcW w:w="5812" w:type="dxa"/>
            <w:shd w:val="clear" w:color="auto" w:fill="FFFFFF"/>
            <w:vAlign w:val="center"/>
            <w:hideMark/>
          </w:tcPr>
          <w:p w14:paraId="1621F233" w14:textId="77777777" w:rsidR="00F45F94" w:rsidRPr="00667C9B" w:rsidRDefault="00F45F94" w:rsidP="00F45F94">
            <w:pPr>
              <w:spacing w:line="240" w:lineRule="auto"/>
              <w:rPr>
                <w:rFonts w:ascii="Times New Roman" w:eastAsia="Times New Roman" w:hAnsi="Times New Roman"/>
                <w:color w:val="000000"/>
                <w:sz w:val="24"/>
                <w:szCs w:val="24"/>
              </w:rPr>
            </w:pPr>
            <w:r w:rsidRPr="00667C9B">
              <w:rPr>
                <w:rFonts w:ascii="Times New Roman" w:eastAsia="Times New Roman" w:hAnsi="Times New Roman"/>
                <w:color w:val="000000"/>
                <w:sz w:val="24"/>
                <w:szCs w:val="24"/>
              </w:rPr>
              <w:t>Внут. блок касетного типу AVBC-38HJFKA</w:t>
            </w:r>
          </w:p>
        </w:tc>
        <w:tc>
          <w:tcPr>
            <w:tcW w:w="850" w:type="dxa"/>
            <w:vAlign w:val="bottom"/>
            <w:hideMark/>
          </w:tcPr>
          <w:p w14:paraId="2F554A65" w14:textId="77777777" w:rsidR="00F45F94" w:rsidRPr="00667C9B" w:rsidRDefault="00F45F94" w:rsidP="00F45F94">
            <w:pPr>
              <w:spacing w:line="240" w:lineRule="auto"/>
              <w:jc w:val="right"/>
              <w:rPr>
                <w:rFonts w:ascii="Times New Roman" w:eastAsia="Times New Roman" w:hAnsi="Times New Roman"/>
                <w:color w:val="000000"/>
                <w:sz w:val="24"/>
                <w:szCs w:val="24"/>
                <w:lang w:val="en-US"/>
              </w:rPr>
            </w:pPr>
            <w:r w:rsidRPr="00667C9B">
              <w:rPr>
                <w:rFonts w:ascii="Times New Roman" w:eastAsia="Times New Roman" w:hAnsi="Times New Roman"/>
                <w:color w:val="000000"/>
                <w:sz w:val="24"/>
                <w:szCs w:val="24"/>
              </w:rPr>
              <w:t>6</w:t>
            </w:r>
          </w:p>
        </w:tc>
        <w:tc>
          <w:tcPr>
            <w:tcW w:w="1276" w:type="dxa"/>
            <w:vAlign w:val="bottom"/>
            <w:hideMark/>
          </w:tcPr>
          <w:p w14:paraId="7613E38C" w14:textId="77777777" w:rsidR="00F45F94" w:rsidRPr="00667C9B" w:rsidRDefault="00F45F94" w:rsidP="00F45F94">
            <w:pPr>
              <w:spacing w:line="240" w:lineRule="auto"/>
              <w:jc w:val="right"/>
              <w:rPr>
                <w:rFonts w:ascii="Times New Roman" w:eastAsia="Times New Roman" w:hAnsi="Times New Roman"/>
                <w:color w:val="000000"/>
                <w:sz w:val="24"/>
                <w:szCs w:val="24"/>
              </w:rPr>
            </w:pPr>
            <w:r w:rsidRPr="00667C9B">
              <w:rPr>
                <w:rFonts w:ascii="Times New Roman" w:eastAsia="Times New Roman" w:hAnsi="Times New Roman"/>
                <w:color w:val="000000"/>
                <w:sz w:val="24"/>
                <w:szCs w:val="24"/>
              </w:rPr>
              <w:t>2</w:t>
            </w:r>
          </w:p>
        </w:tc>
        <w:tc>
          <w:tcPr>
            <w:tcW w:w="1276" w:type="dxa"/>
            <w:vAlign w:val="bottom"/>
          </w:tcPr>
          <w:p w14:paraId="0C6734D8" w14:textId="3A131D88" w:rsidR="00F45F94" w:rsidRPr="00667C9B" w:rsidRDefault="00F45F94" w:rsidP="00F45F94">
            <w:pPr>
              <w:spacing w:line="240" w:lineRule="auto"/>
              <w:jc w:val="right"/>
              <w:rPr>
                <w:rFonts w:ascii="Times New Roman" w:eastAsia="Times New Roman" w:hAnsi="Times New Roman"/>
                <w:color w:val="000000"/>
                <w:sz w:val="24"/>
                <w:szCs w:val="24"/>
              </w:rPr>
            </w:pPr>
            <w:r w:rsidRPr="00667C9B">
              <w:rPr>
                <w:rFonts w:ascii="Times New Roman" w:hAnsi="Times New Roman"/>
                <w:color w:val="000000"/>
                <w:sz w:val="24"/>
                <w:szCs w:val="24"/>
              </w:rPr>
              <w:t>12</w:t>
            </w:r>
          </w:p>
        </w:tc>
      </w:tr>
      <w:tr w:rsidR="00F45F94" w:rsidRPr="00667C9B" w14:paraId="1595B573" w14:textId="6E62F113" w:rsidTr="003E6637">
        <w:trPr>
          <w:cantSplit/>
          <w:trHeight w:val="300"/>
        </w:trPr>
        <w:tc>
          <w:tcPr>
            <w:tcW w:w="993" w:type="dxa"/>
            <w:vMerge/>
            <w:vAlign w:val="center"/>
            <w:hideMark/>
          </w:tcPr>
          <w:p w14:paraId="429E6468" w14:textId="77777777" w:rsidR="00F45F94" w:rsidRPr="00667C9B" w:rsidRDefault="00F45F94" w:rsidP="00F45F94">
            <w:pPr>
              <w:spacing w:line="240" w:lineRule="auto"/>
              <w:rPr>
                <w:rFonts w:ascii="Times New Roman" w:eastAsia="Times New Roman" w:hAnsi="Times New Roman"/>
                <w:color w:val="000000"/>
                <w:sz w:val="24"/>
                <w:szCs w:val="24"/>
              </w:rPr>
            </w:pPr>
          </w:p>
        </w:tc>
        <w:tc>
          <w:tcPr>
            <w:tcW w:w="5812" w:type="dxa"/>
            <w:shd w:val="clear" w:color="auto" w:fill="FFFFFF"/>
            <w:vAlign w:val="center"/>
            <w:hideMark/>
          </w:tcPr>
          <w:p w14:paraId="517EB1C9" w14:textId="77777777" w:rsidR="00F45F94" w:rsidRPr="00667C9B" w:rsidRDefault="00F45F94" w:rsidP="00F45F94">
            <w:pPr>
              <w:spacing w:line="240" w:lineRule="auto"/>
              <w:rPr>
                <w:rFonts w:ascii="Times New Roman" w:eastAsia="Times New Roman" w:hAnsi="Times New Roman"/>
                <w:color w:val="000000"/>
                <w:sz w:val="24"/>
                <w:szCs w:val="24"/>
              </w:rPr>
            </w:pPr>
            <w:r w:rsidRPr="00667C9B">
              <w:rPr>
                <w:rFonts w:ascii="Times New Roman" w:eastAsia="Times New Roman" w:hAnsi="Times New Roman"/>
                <w:color w:val="000000"/>
                <w:sz w:val="24"/>
                <w:szCs w:val="24"/>
              </w:rPr>
              <w:t>Зовнішний блок AVW-96HKFH</w:t>
            </w:r>
          </w:p>
        </w:tc>
        <w:tc>
          <w:tcPr>
            <w:tcW w:w="850" w:type="dxa"/>
            <w:vAlign w:val="bottom"/>
            <w:hideMark/>
          </w:tcPr>
          <w:p w14:paraId="04775B38" w14:textId="77777777" w:rsidR="00F45F94" w:rsidRPr="00667C9B" w:rsidRDefault="00F45F94" w:rsidP="00F45F94">
            <w:pPr>
              <w:spacing w:line="240" w:lineRule="auto"/>
              <w:jc w:val="right"/>
              <w:rPr>
                <w:rFonts w:ascii="Times New Roman" w:eastAsia="Times New Roman" w:hAnsi="Times New Roman"/>
                <w:color w:val="000000"/>
                <w:sz w:val="24"/>
                <w:szCs w:val="24"/>
              </w:rPr>
            </w:pPr>
            <w:r w:rsidRPr="00667C9B">
              <w:rPr>
                <w:rFonts w:ascii="Times New Roman" w:eastAsia="Times New Roman" w:hAnsi="Times New Roman"/>
                <w:color w:val="000000"/>
                <w:sz w:val="24"/>
                <w:szCs w:val="24"/>
              </w:rPr>
              <w:t>1</w:t>
            </w:r>
          </w:p>
        </w:tc>
        <w:tc>
          <w:tcPr>
            <w:tcW w:w="1276" w:type="dxa"/>
            <w:vAlign w:val="bottom"/>
            <w:hideMark/>
          </w:tcPr>
          <w:p w14:paraId="71F315BC" w14:textId="77777777" w:rsidR="00F45F94" w:rsidRPr="00667C9B" w:rsidRDefault="00F45F94" w:rsidP="00F45F94">
            <w:pPr>
              <w:spacing w:line="240" w:lineRule="auto"/>
              <w:jc w:val="right"/>
              <w:rPr>
                <w:rFonts w:ascii="Times New Roman" w:eastAsia="Times New Roman" w:hAnsi="Times New Roman"/>
                <w:color w:val="000000"/>
                <w:sz w:val="24"/>
                <w:szCs w:val="24"/>
              </w:rPr>
            </w:pPr>
            <w:r w:rsidRPr="00667C9B">
              <w:rPr>
                <w:rFonts w:ascii="Times New Roman" w:eastAsia="Times New Roman" w:hAnsi="Times New Roman"/>
                <w:color w:val="000000"/>
                <w:sz w:val="24"/>
                <w:szCs w:val="24"/>
              </w:rPr>
              <w:t>2</w:t>
            </w:r>
          </w:p>
        </w:tc>
        <w:tc>
          <w:tcPr>
            <w:tcW w:w="1276" w:type="dxa"/>
            <w:vAlign w:val="bottom"/>
          </w:tcPr>
          <w:p w14:paraId="64C755FC" w14:textId="0A60B6EA" w:rsidR="00F45F94" w:rsidRPr="00667C9B" w:rsidRDefault="00F45F94" w:rsidP="00F45F94">
            <w:pPr>
              <w:spacing w:line="240" w:lineRule="auto"/>
              <w:jc w:val="right"/>
              <w:rPr>
                <w:rFonts w:ascii="Times New Roman" w:eastAsia="Times New Roman" w:hAnsi="Times New Roman"/>
                <w:color w:val="000000"/>
                <w:sz w:val="24"/>
                <w:szCs w:val="24"/>
              </w:rPr>
            </w:pPr>
            <w:r w:rsidRPr="00667C9B">
              <w:rPr>
                <w:rFonts w:ascii="Times New Roman" w:hAnsi="Times New Roman"/>
                <w:color w:val="000000"/>
                <w:sz w:val="24"/>
                <w:szCs w:val="24"/>
              </w:rPr>
              <w:t>2</w:t>
            </w:r>
          </w:p>
        </w:tc>
      </w:tr>
      <w:tr w:rsidR="00F45F94" w:rsidRPr="00667C9B" w14:paraId="4DFFDE25" w14:textId="4E3A8B6C" w:rsidTr="003E6637">
        <w:trPr>
          <w:cantSplit/>
          <w:trHeight w:val="300"/>
        </w:trPr>
        <w:tc>
          <w:tcPr>
            <w:tcW w:w="993" w:type="dxa"/>
            <w:vMerge/>
            <w:vAlign w:val="center"/>
            <w:hideMark/>
          </w:tcPr>
          <w:p w14:paraId="2B5EC2D6" w14:textId="77777777" w:rsidR="00F45F94" w:rsidRPr="00667C9B" w:rsidRDefault="00F45F94" w:rsidP="00F45F94">
            <w:pPr>
              <w:spacing w:line="240" w:lineRule="auto"/>
              <w:rPr>
                <w:rFonts w:ascii="Times New Roman" w:eastAsia="Times New Roman" w:hAnsi="Times New Roman"/>
                <w:color w:val="000000"/>
                <w:sz w:val="24"/>
                <w:szCs w:val="24"/>
              </w:rPr>
            </w:pPr>
          </w:p>
        </w:tc>
        <w:tc>
          <w:tcPr>
            <w:tcW w:w="5812" w:type="dxa"/>
            <w:shd w:val="clear" w:color="auto" w:fill="FFFFFF"/>
            <w:vAlign w:val="center"/>
            <w:hideMark/>
          </w:tcPr>
          <w:p w14:paraId="6D655F36" w14:textId="77777777" w:rsidR="00F45F94" w:rsidRPr="00667C9B" w:rsidRDefault="00F45F94" w:rsidP="00F45F94">
            <w:pPr>
              <w:spacing w:line="240" w:lineRule="auto"/>
              <w:rPr>
                <w:rFonts w:ascii="Times New Roman" w:eastAsia="Times New Roman" w:hAnsi="Times New Roman"/>
                <w:color w:val="000000"/>
                <w:sz w:val="24"/>
                <w:szCs w:val="24"/>
              </w:rPr>
            </w:pPr>
            <w:r w:rsidRPr="00667C9B">
              <w:rPr>
                <w:rFonts w:ascii="Times New Roman" w:eastAsia="Times New Roman" w:hAnsi="Times New Roman"/>
                <w:color w:val="000000"/>
                <w:sz w:val="24"/>
                <w:szCs w:val="24"/>
              </w:rPr>
              <w:t>Внут. блок настіного типу AVS- 17URCSABA</w:t>
            </w:r>
          </w:p>
        </w:tc>
        <w:tc>
          <w:tcPr>
            <w:tcW w:w="850" w:type="dxa"/>
            <w:vAlign w:val="bottom"/>
            <w:hideMark/>
          </w:tcPr>
          <w:p w14:paraId="650281CB" w14:textId="77777777" w:rsidR="00F45F94" w:rsidRPr="00667C9B" w:rsidRDefault="00F45F94" w:rsidP="00F45F94">
            <w:pPr>
              <w:spacing w:line="240" w:lineRule="auto"/>
              <w:jc w:val="right"/>
              <w:rPr>
                <w:rFonts w:ascii="Times New Roman" w:eastAsia="Times New Roman" w:hAnsi="Times New Roman"/>
                <w:color w:val="000000"/>
                <w:sz w:val="24"/>
                <w:szCs w:val="24"/>
                <w:lang w:val="en-US"/>
              </w:rPr>
            </w:pPr>
            <w:r w:rsidRPr="00667C9B">
              <w:rPr>
                <w:rFonts w:ascii="Times New Roman" w:eastAsia="Times New Roman" w:hAnsi="Times New Roman"/>
                <w:color w:val="000000"/>
                <w:sz w:val="24"/>
                <w:szCs w:val="24"/>
              </w:rPr>
              <w:t>1</w:t>
            </w:r>
          </w:p>
        </w:tc>
        <w:tc>
          <w:tcPr>
            <w:tcW w:w="1276" w:type="dxa"/>
            <w:vAlign w:val="bottom"/>
            <w:hideMark/>
          </w:tcPr>
          <w:p w14:paraId="2C3A273B" w14:textId="77777777" w:rsidR="00F45F94" w:rsidRPr="00667C9B" w:rsidRDefault="00F45F94" w:rsidP="00F45F94">
            <w:pPr>
              <w:spacing w:line="240" w:lineRule="auto"/>
              <w:jc w:val="right"/>
              <w:rPr>
                <w:rFonts w:ascii="Times New Roman" w:eastAsia="Times New Roman" w:hAnsi="Times New Roman"/>
                <w:color w:val="000000"/>
                <w:sz w:val="24"/>
                <w:szCs w:val="24"/>
              </w:rPr>
            </w:pPr>
            <w:r w:rsidRPr="00667C9B">
              <w:rPr>
                <w:rFonts w:ascii="Times New Roman" w:eastAsia="Times New Roman" w:hAnsi="Times New Roman"/>
                <w:color w:val="000000"/>
                <w:sz w:val="24"/>
                <w:szCs w:val="24"/>
              </w:rPr>
              <w:t>2</w:t>
            </w:r>
          </w:p>
        </w:tc>
        <w:tc>
          <w:tcPr>
            <w:tcW w:w="1276" w:type="dxa"/>
            <w:vAlign w:val="bottom"/>
          </w:tcPr>
          <w:p w14:paraId="37039723" w14:textId="3B55D90B" w:rsidR="00F45F94" w:rsidRPr="00667C9B" w:rsidRDefault="00F45F94" w:rsidP="00F45F94">
            <w:pPr>
              <w:spacing w:line="240" w:lineRule="auto"/>
              <w:jc w:val="right"/>
              <w:rPr>
                <w:rFonts w:ascii="Times New Roman" w:eastAsia="Times New Roman" w:hAnsi="Times New Roman"/>
                <w:color w:val="000000"/>
                <w:sz w:val="24"/>
                <w:szCs w:val="24"/>
              </w:rPr>
            </w:pPr>
            <w:r w:rsidRPr="00667C9B">
              <w:rPr>
                <w:rFonts w:ascii="Times New Roman" w:hAnsi="Times New Roman"/>
                <w:color w:val="000000"/>
                <w:sz w:val="24"/>
                <w:szCs w:val="24"/>
              </w:rPr>
              <w:t>2</w:t>
            </w:r>
          </w:p>
        </w:tc>
      </w:tr>
      <w:tr w:rsidR="00F45F94" w:rsidRPr="00667C9B" w14:paraId="651E861F" w14:textId="1FC9D895" w:rsidTr="003E6637">
        <w:trPr>
          <w:cantSplit/>
          <w:trHeight w:val="300"/>
        </w:trPr>
        <w:tc>
          <w:tcPr>
            <w:tcW w:w="993" w:type="dxa"/>
            <w:vMerge/>
            <w:vAlign w:val="center"/>
            <w:hideMark/>
          </w:tcPr>
          <w:p w14:paraId="6BFA17DE" w14:textId="77777777" w:rsidR="00F45F94" w:rsidRPr="00667C9B" w:rsidRDefault="00F45F94" w:rsidP="00F45F94">
            <w:pPr>
              <w:spacing w:line="240" w:lineRule="auto"/>
              <w:rPr>
                <w:rFonts w:ascii="Times New Roman" w:eastAsia="Times New Roman" w:hAnsi="Times New Roman"/>
                <w:color w:val="000000"/>
                <w:sz w:val="24"/>
                <w:szCs w:val="24"/>
              </w:rPr>
            </w:pPr>
          </w:p>
        </w:tc>
        <w:tc>
          <w:tcPr>
            <w:tcW w:w="5812" w:type="dxa"/>
            <w:shd w:val="clear" w:color="auto" w:fill="FFFFFF"/>
            <w:vAlign w:val="center"/>
            <w:hideMark/>
          </w:tcPr>
          <w:p w14:paraId="74728519" w14:textId="77777777" w:rsidR="00F45F94" w:rsidRPr="00667C9B" w:rsidRDefault="00F45F94" w:rsidP="00F45F94">
            <w:pPr>
              <w:spacing w:line="240" w:lineRule="auto"/>
              <w:rPr>
                <w:rFonts w:ascii="Times New Roman" w:eastAsia="Times New Roman" w:hAnsi="Times New Roman"/>
                <w:color w:val="000000"/>
                <w:sz w:val="24"/>
                <w:szCs w:val="24"/>
              </w:rPr>
            </w:pPr>
            <w:r w:rsidRPr="00667C9B">
              <w:rPr>
                <w:rFonts w:ascii="Times New Roman" w:eastAsia="Times New Roman" w:hAnsi="Times New Roman"/>
                <w:color w:val="000000"/>
                <w:sz w:val="24"/>
                <w:szCs w:val="24"/>
              </w:rPr>
              <w:t>Внут. блок настіного типу AVS- 17URCSABA</w:t>
            </w:r>
          </w:p>
        </w:tc>
        <w:tc>
          <w:tcPr>
            <w:tcW w:w="850" w:type="dxa"/>
            <w:vAlign w:val="bottom"/>
            <w:hideMark/>
          </w:tcPr>
          <w:p w14:paraId="68690E2F" w14:textId="77777777" w:rsidR="00F45F94" w:rsidRPr="00667C9B" w:rsidRDefault="00F45F94" w:rsidP="00F45F94">
            <w:pPr>
              <w:spacing w:line="240" w:lineRule="auto"/>
              <w:jc w:val="right"/>
              <w:rPr>
                <w:rFonts w:ascii="Times New Roman" w:eastAsia="Times New Roman" w:hAnsi="Times New Roman"/>
                <w:color w:val="000000"/>
                <w:sz w:val="24"/>
                <w:szCs w:val="24"/>
                <w:lang w:val="en-US"/>
              </w:rPr>
            </w:pPr>
            <w:r w:rsidRPr="00667C9B">
              <w:rPr>
                <w:rFonts w:ascii="Times New Roman" w:eastAsia="Times New Roman" w:hAnsi="Times New Roman"/>
                <w:color w:val="000000"/>
                <w:sz w:val="24"/>
                <w:szCs w:val="24"/>
              </w:rPr>
              <w:t>4</w:t>
            </w:r>
          </w:p>
        </w:tc>
        <w:tc>
          <w:tcPr>
            <w:tcW w:w="1276" w:type="dxa"/>
            <w:vAlign w:val="bottom"/>
            <w:hideMark/>
          </w:tcPr>
          <w:p w14:paraId="215215E4" w14:textId="77777777" w:rsidR="00F45F94" w:rsidRPr="00667C9B" w:rsidRDefault="00F45F94" w:rsidP="00F45F94">
            <w:pPr>
              <w:spacing w:line="240" w:lineRule="auto"/>
              <w:jc w:val="right"/>
              <w:rPr>
                <w:rFonts w:ascii="Times New Roman" w:eastAsia="Times New Roman" w:hAnsi="Times New Roman"/>
                <w:color w:val="000000"/>
                <w:sz w:val="24"/>
                <w:szCs w:val="24"/>
              </w:rPr>
            </w:pPr>
            <w:r w:rsidRPr="00667C9B">
              <w:rPr>
                <w:rFonts w:ascii="Times New Roman" w:eastAsia="Times New Roman" w:hAnsi="Times New Roman"/>
                <w:color w:val="000000"/>
                <w:sz w:val="24"/>
                <w:szCs w:val="24"/>
              </w:rPr>
              <w:t>2</w:t>
            </w:r>
          </w:p>
        </w:tc>
        <w:tc>
          <w:tcPr>
            <w:tcW w:w="1276" w:type="dxa"/>
            <w:vAlign w:val="bottom"/>
          </w:tcPr>
          <w:p w14:paraId="1D868ED1" w14:textId="67745103" w:rsidR="00F45F94" w:rsidRPr="00667C9B" w:rsidRDefault="00F45F94" w:rsidP="00F45F94">
            <w:pPr>
              <w:spacing w:line="240" w:lineRule="auto"/>
              <w:jc w:val="right"/>
              <w:rPr>
                <w:rFonts w:ascii="Times New Roman" w:eastAsia="Times New Roman" w:hAnsi="Times New Roman"/>
                <w:color w:val="000000"/>
                <w:sz w:val="24"/>
                <w:szCs w:val="24"/>
              </w:rPr>
            </w:pPr>
            <w:r w:rsidRPr="00667C9B">
              <w:rPr>
                <w:rFonts w:ascii="Times New Roman" w:hAnsi="Times New Roman"/>
                <w:color w:val="000000"/>
                <w:sz w:val="24"/>
                <w:szCs w:val="24"/>
              </w:rPr>
              <w:t>8</w:t>
            </w:r>
          </w:p>
        </w:tc>
      </w:tr>
      <w:tr w:rsidR="00F45F94" w:rsidRPr="00667C9B" w14:paraId="7175C092" w14:textId="4E21B4BA" w:rsidTr="003E6637">
        <w:trPr>
          <w:cantSplit/>
          <w:trHeight w:val="300"/>
        </w:trPr>
        <w:tc>
          <w:tcPr>
            <w:tcW w:w="993" w:type="dxa"/>
            <w:vMerge/>
            <w:vAlign w:val="center"/>
            <w:hideMark/>
          </w:tcPr>
          <w:p w14:paraId="5F0C393D" w14:textId="77777777" w:rsidR="00F45F94" w:rsidRPr="00667C9B" w:rsidRDefault="00F45F94" w:rsidP="00F45F94">
            <w:pPr>
              <w:spacing w:line="240" w:lineRule="auto"/>
              <w:rPr>
                <w:rFonts w:ascii="Times New Roman" w:eastAsia="Times New Roman" w:hAnsi="Times New Roman"/>
                <w:color w:val="000000"/>
                <w:sz w:val="24"/>
                <w:szCs w:val="24"/>
              </w:rPr>
            </w:pPr>
          </w:p>
        </w:tc>
        <w:tc>
          <w:tcPr>
            <w:tcW w:w="5812" w:type="dxa"/>
            <w:shd w:val="clear" w:color="auto" w:fill="FFFFFF"/>
            <w:vAlign w:val="center"/>
            <w:hideMark/>
          </w:tcPr>
          <w:p w14:paraId="72FCBB2A" w14:textId="77777777" w:rsidR="00F45F94" w:rsidRPr="00667C9B" w:rsidRDefault="00F45F94" w:rsidP="00F45F94">
            <w:pPr>
              <w:spacing w:line="240" w:lineRule="auto"/>
              <w:rPr>
                <w:rFonts w:ascii="Times New Roman" w:eastAsia="Times New Roman" w:hAnsi="Times New Roman"/>
                <w:color w:val="000000"/>
                <w:sz w:val="24"/>
                <w:szCs w:val="24"/>
              </w:rPr>
            </w:pPr>
            <w:r w:rsidRPr="00667C9B">
              <w:rPr>
                <w:rFonts w:ascii="Times New Roman" w:eastAsia="Times New Roman" w:hAnsi="Times New Roman"/>
                <w:color w:val="000000"/>
                <w:sz w:val="24"/>
                <w:szCs w:val="24"/>
              </w:rPr>
              <w:t>Внут. блок настіного типу AVS- 18URCSABA</w:t>
            </w:r>
          </w:p>
        </w:tc>
        <w:tc>
          <w:tcPr>
            <w:tcW w:w="850" w:type="dxa"/>
            <w:vAlign w:val="bottom"/>
            <w:hideMark/>
          </w:tcPr>
          <w:p w14:paraId="64A52A93" w14:textId="77777777" w:rsidR="00F45F94" w:rsidRPr="00667C9B" w:rsidRDefault="00F45F94" w:rsidP="00F45F94">
            <w:pPr>
              <w:spacing w:line="240" w:lineRule="auto"/>
              <w:jc w:val="right"/>
              <w:rPr>
                <w:rFonts w:ascii="Times New Roman" w:eastAsia="Times New Roman" w:hAnsi="Times New Roman"/>
                <w:color w:val="000000"/>
                <w:sz w:val="24"/>
                <w:szCs w:val="24"/>
                <w:lang w:val="en-US"/>
              </w:rPr>
            </w:pPr>
            <w:r w:rsidRPr="00667C9B">
              <w:rPr>
                <w:rFonts w:ascii="Times New Roman" w:eastAsia="Times New Roman" w:hAnsi="Times New Roman"/>
                <w:color w:val="000000"/>
                <w:sz w:val="24"/>
                <w:szCs w:val="24"/>
              </w:rPr>
              <w:t>1</w:t>
            </w:r>
          </w:p>
        </w:tc>
        <w:tc>
          <w:tcPr>
            <w:tcW w:w="1276" w:type="dxa"/>
            <w:vAlign w:val="bottom"/>
            <w:hideMark/>
          </w:tcPr>
          <w:p w14:paraId="2F5F2E08" w14:textId="77777777" w:rsidR="00F45F94" w:rsidRPr="00667C9B" w:rsidRDefault="00F45F94" w:rsidP="00F45F94">
            <w:pPr>
              <w:spacing w:line="240" w:lineRule="auto"/>
              <w:jc w:val="right"/>
              <w:rPr>
                <w:rFonts w:ascii="Times New Roman" w:eastAsia="Times New Roman" w:hAnsi="Times New Roman"/>
                <w:color w:val="000000"/>
                <w:sz w:val="24"/>
                <w:szCs w:val="24"/>
              </w:rPr>
            </w:pPr>
            <w:r w:rsidRPr="00667C9B">
              <w:rPr>
                <w:rFonts w:ascii="Times New Roman" w:eastAsia="Times New Roman" w:hAnsi="Times New Roman"/>
                <w:color w:val="000000"/>
                <w:sz w:val="24"/>
                <w:szCs w:val="24"/>
              </w:rPr>
              <w:t>2</w:t>
            </w:r>
          </w:p>
        </w:tc>
        <w:tc>
          <w:tcPr>
            <w:tcW w:w="1276" w:type="dxa"/>
            <w:vAlign w:val="bottom"/>
          </w:tcPr>
          <w:p w14:paraId="7E1F2460" w14:textId="7454CE02" w:rsidR="00F45F94" w:rsidRPr="00667C9B" w:rsidRDefault="00F45F94" w:rsidP="00F45F94">
            <w:pPr>
              <w:spacing w:line="240" w:lineRule="auto"/>
              <w:jc w:val="right"/>
              <w:rPr>
                <w:rFonts w:ascii="Times New Roman" w:eastAsia="Times New Roman" w:hAnsi="Times New Roman"/>
                <w:color w:val="000000"/>
                <w:sz w:val="24"/>
                <w:szCs w:val="24"/>
              </w:rPr>
            </w:pPr>
            <w:r w:rsidRPr="00667C9B">
              <w:rPr>
                <w:rFonts w:ascii="Times New Roman" w:hAnsi="Times New Roman"/>
                <w:color w:val="000000"/>
                <w:sz w:val="24"/>
                <w:szCs w:val="24"/>
              </w:rPr>
              <w:t>2</w:t>
            </w:r>
          </w:p>
        </w:tc>
      </w:tr>
      <w:tr w:rsidR="00F45F94" w:rsidRPr="00667C9B" w14:paraId="0EEE3FC0" w14:textId="0BC36ACB" w:rsidTr="003E6637">
        <w:trPr>
          <w:cantSplit/>
          <w:trHeight w:val="300"/>
        </w:trPr>
        <w:tc>
          <w:tcPr>
            <w:tcW w:w="993" w:type="dxa"/>
            <w:vMerge/>
            <w:vAlign w:val="center"/>
            <w:hideMark/>
          </w:tcPr>
          <w:p w14:paraId="4D698ECF" w14:textId="77777777" w:rsidR="00F45F94" w:rsidRPr="00667C9B" w:rsidRDefault="00F45F94" w:rsidP="00F45F94">
            <w:pPr>
              <w:spacing w:line="240" w:lineRule="auto"/>
              <w:rPr>
                <w:rFonts w:ascii="Times New Roman" w:eastAsia="Times New Roman" w:hAnsi="Times New Roman"/>
                <w:color w:val="000000"/>
                <w:sz w:val="24"/>
                <w:szCs w:val="24"/>
              </w:rPr>
            </w:pPr>
          </w:p>
        </w:tc>
        <w:tc>
          <w:tcPr>
            <w:tcW w:w="5812" w:type="dxa"/>
            <w:shd w:val="clear" w:color="auto" w:fill="FFFFFF"/>
            <w:vAlign w:val="center"/>
            <w:hideMark/>
          </w:tcPr>
          <w:p w14:paraId="65987915" w14:textId="77777777" w:rsidR="00F45F94" w:rsidRPr="00667C9B" w:rsidRDefault="00F45F94" w:rsidP="00F45F94">
            <w:pPr>
              <w:spacing w:line="240" w:lineRule="auto"/>
              <w:rPr>
                <w:rFonts w:ascii="Times New Roman" w:eastAsia="Times New Roman" w:hAnsi="Times New Roman"/>
                <w:color w:val="000000"/>
                <w:sz w:val="24"/>
                <w:szCs w:val="24"/>
              </w:rPr>
            </w:pPr>
            <w:r w:rsidRPr="00667C9B">
              <w:rPr>
                <w:rFonts w:ascii="Times New Roman" w:eastAsia="Times New Roman" w:hAnsi="Times New Roman"/>
                <w:color w:val="000000"/>
                <w:sz w:val="24"/>
                <w:szCs w:val="24"/>
              </w:rPr>
              <w:t>Зовнішний блок AVW-114HKFH</w:t>
            </w:r>
          </w:p>
        </w:tc>
        <w:tc>
          <w:tcPr>
            <w:tcW w:w="850" w:type="dxa"/>
            <w:vAlign w:val="bottom"/>
            <w:hideMark/>
          </w:tcPr>
          <w:p w14:paraId="256A0B53" w14:textId="77777777" w:rsidR="00F45F94" w:rsidRPr="00667C9B" w:rsidRDefault="00F45F94" w:rsidP="00F45F94">
            <w:pPr>
              <w:spacing w:line="240" w:lineRule="auto"/>
              <w:jc w:val="right"/>
              <w:rPr>
                <w:rFonts w:ascii="Times New Roman" w:eastAsia="Times New Roman" w:hAnsi="Times New Roman"/>
                <w:color w:val="000000"/>
                <w:sz w:val="24"/>
                <w:szCs w:val="24"/>
              </w:rPr>
            </w:pPr>
            <w:r w:rsidRPr="00667C9B">
              <w:rPr>
                <w:rFonts w:ascii="Times New Roman" w:eastAsia="Times New Roman" w:hAnsi="Times New Roman"/>
                <w:color w:val="000000"/>
                <w:sz w:val="24"/>
                <w:szCs w:val="24"/>
              </w:rPr>
              <w:t>1</w:t>
            </w:r>
          </w:p>
        </w:tc>
        <w:tc>
          <w:tcPr>
            <w:tcW w:w="1276" w:type="dxa"/>
            <w:vAlign w:val="bottom"/>
            <w:hideMark/>
          </w:tcPr>
          <w:p w14:paraId="704129D2" w14:textId="77777777" w:rsidR="00F45F94" w:rsidRPr="00667C9B" w:rsidRDefault="00F45F94" w:rsidP="00F45F94">
            <w:pPr>
              <w:spacing w:line="240" w:lineRule="auto"/>
              <w:jc w:val="right"/>
              <w:rPr>
                <w:rFonts w:ascii="Times New Roman" w:eastAsia="Times New Roman" w:hAnsi="Times New Roman"/>
                <w:color w:val="000000"/>
                <w:sz w:val="24"/>
                <w:szCs w:val="24"/>
              </w:rPr>
            </w:pPr>
            <w:r w:rsidRPr="00667C9B">
              <w:rPr>
                <w:rFonts w:ascii="Times New Roman" w:eastAsia="Times New Roman" w:hAnsi="Times New Roman"/>
                <w:color w:val="000000"/>
                <w:sz w:val="24"/>
                <w:szCs w:val="24"/>
              </w:rPr>
              <w:t>2</w:t>
            </w:r>
          </w:p>
        </w:tc>
        <w:tc>
          <w:tcPr>
            <w:tcW w:w="1276" w:type="dxa"/>
            <w:vAlign w:val="bottom"/>
          </w:tcPr>
          <w:p w14:paraId="62E4A138" w14:textId="74700E78" w:rsidR="00F45F94" w:rsidRPr="00667C9B" w:rsidRDefault="00F45F94" w:rsidP="00F45F94">
            <w:pPr>
              <w:spacing w:line="240" w:lineRule="auto"/>
              <w:jc w:val="right"/>
              <w:rPr>
                <w:rFonts w:ascii="Times New Roman" w:eastAsia="Times New Roman" w:hAnsi="Times New Roman"/>
                <w:color w:val="000000"/>
                <w:sz w:val="24"/>
                <w:szCs w:val="24"/>
              </w:rPr>
            </w:pPr>
            <w:r w:rsidRPr="00667C9B">
              <w:rPr>
                <w:rFonts w:ascii="Times New Roman" w:hAnsi="Times New Roman"/>
                <w:color w:val="000000"/>
                <w:sz w:val="24"/>
                <w:szCs w:val="24"/>
              </w:rPr>
              <w:t>2</w:t>
            </w:r>
          </w:p>
        </w:tc>
      </w:tr>
      <w:tr w:rsidR="00F45F94" w:rsidRPr="00667C9B" w14:paraId="0D00F78A" w14:textId="7809D960" w:rsidTr="003E6637">
        <w:trPr>
          <w:cantSplit/>
          <w:trHeight w:val="300"/>
        </w:trPr>
        <w:tc>
          <w:tcPr>
            <w:tcW w:w="993" w:type="dxa"/>
            <w:vMerge/>
            <w:vAlign w:val="center"/>
            <w:hideMark/>
          </w:tcPr>
          <w:p w14:paraId="65104FF0" w14:textId="77777777" w:rsidR="00F45F94" w:rsidRPr="00667C9B" w:rsidRDefault="00F45F94" w:rsidP="00F45F94">
            <w:pPr>
              <w:spacing w:line="240" w:lineRule="auto"/>
              <w:rPr>
                <w:rFonts w:ascii="Times New Roman" w:eastAsia="Times New Roman" w:hAnsi="Times New Roman"/>
                <w:color w:val="000000"/>
                <w:sz w:val="24"/>
                <w:szCs w:val="24"/>
              </w:rPr>
            </w:pPr>
          </w:p>
        </w:tc>
        <w:tc>
          <w:tcPr>
            <w:tcW w:w="5812" w:type="dxa"/>
            <w:shd w:val="clear" w:color="auto" w:fill="FFFFFF"/>
            <w:vAlign w:val="center"/>
            <w:hideMark/>
          </w:tcPr>
          <w:p w14:paraId="3DD783F4" w14:textId="77777777" w:rsidR="00F45F94" w:rsidRPr="00667C9B" w:rsidRDefault="00F45F94" w:rsidP="00F45F94">
            <w:pPr>
              <w:spacing w:line="240" w:lineRule="auto"/>
              <w:rPr>
                <w:rFonts w:ascii="Times New Roman" w:eastAsia="Times New Roman" w:hAnsi="Times New Roman"/>
                <w:color w:val="000000"/>
                <w:sz w:val="24"/>
                <w:szCs w:val="24"/>
              </w:rPr>
            </w:pPr>
            <w:r w:rsidRPr="00667C9B">
              <w:rPr>
                <w:rFonts w:ascii="Times New Roman" w:eastAsia="Times New Roman" w:hAnsi="Times New Roman"/>
                <w:color w:val="000000"/>
                <w:sz w:val="24"/>
                <w:szCs w:val="24"/>
              </w:rPr>
              <w:t>Внут. блок настіного типу AVS- 18URCSBBA</w:t>
            </w:r>
          </w:p>
        </w:tc>
        <w:tc>
          <w:tcPr>
            <w:tcW w:w="850" w:type="dxa"/>
            <w:vAlign w:val="bottom"/>
            <w:hideMark/>
          </w:tcPr>
          <w:p w14:paraId="0FEDF259" w14:textId="77777777" w:rsidR="00F45F94" w:rsidRPr="00667C9B" w:rsidRDefault="00F45F94" w:rsidP="00F45F94">
            <w:pPr>
              <w:spacing w:line="240" w:lineRule="auto"/>
              <w:jc w:val="right"/>
              <w:rPr>
                <w:rFonts w:ascii="Times New Roman" w:eastAsia="Times New Roman" w:hAnsi="Times New Roman"/>
                <w:color w:val="000000"/>
                <w:sz w:val="24"/>
                <w:szCs w:val="24"/>
                <w:lang w:val="en-US"/>
              </w:rPr>
            </w:pPr>
            <w:r w:rsidRPr="00667C9B">
              <w:rPr>
                <w:rFonts w:ascii="Times New Roman" w:eastAsia="Times New Roman" w:hAnsi="Times New Roman"/>
                <w:color w:val="000000"/>
                <w:sz w:val="24"/>
                <w:szCs w:val="24"/>
              </w:rPr>
              <w:t>1</w:t>
            </w:r>
          </w:p>
        </w:tc>
        <w:tc>
          <w:tcPr>
            <w:tcW w:w="1276" w:type="dxa"/>
            <w:vAlign w:val="bottom"/>
            <w:hideMark/>
          </w:tcPr>
          <w:p w14:paraId="3676F77B" w14:textId="77777777" w:rsidR="00F45F94" w:rsidRPr="00667C9B" w:rsidRDefault="00F45F94" w:rsidP="00F45F94">
            <w:pPr>
              <w:spacing w:line="240" w:lineRule="auto"/>
              <w:jc w:val="right"/>
              <w:rPr>
                <w:rFonts w:ascii="Times New Roman" w:eastAsia="Times New Roman" w:hAnsi="Times New Roman"/>
                <w:color w:val="000000"/>
                <w:sz w:val="24"/>
                <w:szCs w:val="24"/>
              </w:rPr>
            </w:pPr>
            <w:r w:rsidRPr="00667C9B">
              <w:rPr>
                <w:rFonts w:ascii="Times New Roman" w:eastAsia="Times New Roman" w:hAnsi="Times New Roman"/>
                <w:color w:val="000000"/>
                <w:sz w:val="24"/>
                <w:szCs w:val="24"/>
              </w:rPr>
              <w:t>2</w:t>
            </w:r>
          </w:p>
        </w:tc>
        <w:tc>
          <w:tcPr>
            <w:tcW w:w="1276" w:type="dxa"/>
            <w:vAlign w:val="bottom"/>
          </w:tcPr>
          <w:p w14:paraId="2CE537A1" w14:textId="09E81998" w:rsidR="00F45F94" w:rsidRPr="00667C9B" w:rsidRDefault="00F45F94" w:rsidP="00F45F94">
            <w:pPr>
              <w:spacing w:line="240" w:lineRule="auto"/>
              <w:jc w:val="right"/>
              <w:rPr>
                <w:rFonts w:ascii="Times New Roman" w:eastAsia="Times New Roman" w:hAnsi="Times New Roman"/>
                <w:color w:val="000000"/>
                <w:sz w:val="24"/>
                <w:szCs w:val="24"/>
              </w:rPr>
            </w:pPr>
            <w:r w:rsidRPr="00667C9B">
              <w:rPr>
                <w:rFonts w:ascii="Times New Roman" w:hAnsi="Times New Roman"/>
                <w:color w:val="000000"/>
                <w:sz w:val="24"/>
                <w:szCs w:val="24"/>
              </w:rPr>
              <w:t>2</w:t>
            </w:r>
          </w:p>
        </w:tc>
      </w:tr>
      <w:tr w:rsidR="00F45F94" w:rsidRPr="00667C9B" w14:paraId="3F5338EC" w14:textId="7093E9C9" w:rsidTr="003E6637">
        <w:trPr>
          <w:cantSplit/>
          <w:trHeight w:val="300"/>
        </w:trPr>
        <w:tc>
          <w:tcPr>
            <w:tcW w:w="993" w:type="dxa"/>
            <w:vMerge/>
            <w:vAlign w:val="center"/>
            <w:hideMark/>
          </w:tcPr>
          <w:p w14:paraId="7925120A" w14:textId="77777777" w:rsidR="00F45F94" w:rsidRPr="00667C9B" w:rsidRDefault="00F45F94" w:rsidP="00F45F94">
            <w:pPr>
              <w:spacing w:line="240" w:lineRule="auto"/>
              <w:rPr>
                <w:rFonts w:ascii="Times New Roman" w:eastAsia="Times New Roman" w:hAnsi="Times New Roman"/>
                <w:color w:val="000000"/>
                <w:sz w:val="24"/>
                <w:szCs w:val="24"/>
              </w:rPr>
            </w:pPr>
          </w:p>
        </w:tc>
        <w:tc>
          <w:tcPr>
            <w:tcW w:w="5812" w:type="dxa"/>
            <w:shd w:val="clear" w:color="auto" w:fill="FFFFFF"/>
            <w:vAlign w:val="center"/>
            <w:hideMark/>
          </w:tcPr>
          <w:p w14:paraId="1E321095" w14:textId="77777777" w:rsidR="00F45F94" w:rsidRPr="00667C9B" w:rsidRDefault="00F45F94" w:rsidP="00F45F94">
            <w:pPr>
              <w:spacing w:line="240" w:lineRule="auto"/>
              <w:rPr>
                <w:rFonts w:ascii="Times New Roman" w:eastAsia="Times New Roman" w:hAnsi="Times New Roman"/>
                <w:color w:val="000000"/>
                <w:sz w:val="24"/>
                <w:szCs w:val="24"/>
              </w:rPr>
            </w:pPr>
            <w:r w:rsidRPr="00667C9B">
              <w:rPr>
                <w:rFonts w:ascii="Times New Roman" w:eastAsia="Times New Roman" w:hAnsi="Times New Roman"/>
                <w:color w:val="000000"/>
                <w:sz w:val="24"/>
                <w:szCs w:val="24"/>
              </w:rPr>
              <w:t>Внут. блок настіного типу AVS- 22URCSBBA</w:t>
            </w:r>
          </w:p>
        </w:tc>
        <w:tc>
          <w:tcPr>
            <w:tcW w:w="850" w:type="dxa"/>
            <w:vAlign w:val="bottom"/>
            <w:hideMark/>
          </w:tcPr>
          <w:p w14:paraId="01B2DCDB" w14:textId="77777777" w:rsidR="00F45F94" w:rsidRPr="00667C9B" w:rsidRDefault="00F45F94" w:rsidP="00F45F94">
            <w:pPr>
              <w:spacing w:line="240" w:lineRule="auto"/>
              <w:jc w:val="right"/>
              <w:rPr>
                <w:rFonts w:ascii="Times New Roman" w:eastAsia="Times New Roman" w:hAnsi="Times New Roman"/>
                <w:color w:val="000000"/>
                <w:sz w:val="24"/>
                <w:szCs w:val="24"/>
                <w:lang w:val="en-US"/>
              </w:rPr>
            </w:pPr>
            <w:r w:rsidRPr="00667C9B">
              <w:rPr>
                <w:rFonts w:ascii="Times New Roman" w:eastAsia="Times New Roman" w:hAnsi="Times New Roman"/>
                <w:color w:val="000000"/>
                <w:sz w:val="24"/>
                <w:szCs w:val="24"/>
              </w:rPr>
              <w:t>3</w:t>
            </w:r>
          </w:p>
        </w:tc>
        <w:tc>
          <w:tcPr>
            <w:tcW w:w="1276" w:type="dxa"/>
            <w:vAlign w:val="bottom"/>
            <w:hideMark/>
          </w:tcPr>
          <w:p w14:paraId="45CF5DED" w14:textId="77777777" w:rsidR="00F45F94" w:rsidRPr="00667C9B" w:rsidRDefault="00F45F94" w:rsidP="00F45F94">
            <w:pPr>
              <w:spacing w:line="240" w:lineRule="auto"/>
              <w:jc w:val="right"/>
              <w:rPr>
                <w:rFonts w:ascii="Times New Roman" w:eastAsia="Times New Roman" w:hAnsi="Times New Roman"/>
                <w:color w:val="000000"/>
                <w:sz w:val="24"/>
                <w:szCs w:val="24"/>
              </w:rPr>
            </w:pPr>
            <w:r w:rsidRPr="00667C9B">
              <w:rPr>
                <w:rFonts w:ascii="Times New Roman" w:eastAsia="Times New Roman" w:hAnsi="Times New Roman"/>
                <w:color w:val="000000"/>
                <w:sz w:val="24"/>
                <w:szCs w:val="24"/>
              </w:rPr>
              <w:t>2</w:t>
            </w:r>
          </w:p>
        </w:tc>
        <w:tc>
          <w:tcPr>
            <w:tcW w:w="1276" w:type="dxa"/>
            <w:vAlign w:val="bottom"/>
          </w:tcPr>
          <w:p w14:paraId="757CBD1A" w14:textId="282A8368" w:rsidR="00F45F94" w:rsidRPr="00667C9B" w:rsidRDefault="00F45F94" w:rsidP="00F45F94">
            <w:pPr>
              <w:spacing w:line="240" w:lineRule="auto"/>
              <w:jc w:val="right"/>
              <w:rPr>
                <w:rFonts w:ascii="Times New Roman" w:eastAsia="Times New Roman" w:hAnsi="Times New Roman"/>
                <w:color w:val="000000"/>
                <w:sz w:val="24"/>
                <w:szCs w:val="24"/>
              </w:rPr>
            </w:pPr>
            <w:r w:rsidRPr="00667C9B">
              <w:rPr>
                <w:rFonts w:ascii="Times New Roman" w:hAnsi="Times New Roman"/>
                <w:color w:val="000000"/>
                <w:sz w:val="24"/>
                <w:szCs w:val="24"/>
              </w:rPr>
              <w:t>6</w:t>
            </w:r>
          </w:p>
        </w:tc>
      </w:tr>
      <w:tr w:rsidR="00F45F94" w:rsidRPr="00667C9B" w14:paraId="47D04105" w14:textId="4D6F7CAA" w:rsidTr="003E6637">
        <w:trPr>
          <w:cantSplit/>
          <w:trHeight w:val="300"/>
        </w:trPr>
        <w:tc>
          <w:tcPr>
            <w:tcW w:w="993" w:type="dxa"/>
            <w:vMerge/>
            <w:vAlign w:val="center"/>
            <w:hideMark/>
          </w:tcPr>
          <w:p w14:paraId="76BB8ED2" w14:textId="77777777" w:rsidR="00F45F94" w:rsidRPr="00667C9B" w:rsidRDefault="00F45F94" w:rsidP="00F45F94">
            <w:pPr>
              <w:spacing w:line="240" w:lineRule="auto"/>
              <w:rPr>
                <w:rFonts w:ascii="Times New Roman" w:eastAsia="Times New Roman" w:hAnsi="Times New Roman"/>
                <w:color w:val="000000"/>
                <w:sz w:val="24"/>
                <w:szCs w:val="24"/>
              </w:rPr>
            </w:pPr>
          </w:p>
        </w:tc>
        <w:tc>
          <w:tcPr>
            <w:tcW w:w="5812" w:type="dxa"/>
            <w:shd w:val="clear" w:color="auto" w:fill="FFFFFF"/>
            <w:vAlign w:val="center"/>
            <w:hideMark/>
          </w:tcPr>
          <w:p w14:paraId="14630D5F" w14:textId="77777777" w:rsidR="00F45F94" w:rsidRPr="00667C9B" w:rsidRDefault="00F45F94" w:rsidP="00F45F94">
            <w:pPr>
              <w:spacing w:line="240" w:lineRule="auto"/>
              <w:rPr>
                <w:rFonts w:ascii="Times New Roman" w:eastAsia="Times New Roman" w:hAnsi="Times New Roman"/>
                <w:color w:val="000000"/>
                <w:sz w:val="24"/>
                <w:szCs w:val="24"/>
              </w:rPr>
            </w:pPr>
            <w:r w:rsidRPr="00667C9B">
              <w:rPr>
                <w:rFonts w:ascii="Times New Roman" w:eastAsia="Times New Roman" w:hAnsi="Times New Roman"/>
                <w:color w:val="000000"/>
                <w:sz w:val="24"/>
                <w:szCs w:val="24"/>
              </w:rPr>
              <w:t>Внут. блок настіного типу AVS- 24URCSBBA</w:t>
            </w:r>
          </w:p>
        </w:tc>
        <w:tc>
          <w:tcPr>
            <w:tcW w:w="850" w:type="dxa"/>
            <w:vAlign w:val="bottom"/>
            <w:hideMark/>
          </w:tcPr>
          <w:p w14:paraId="3704AB63" w14:textId="77777777" w:rsidR="00F45F94" w:rsidRPr="00667C9B" w:rsidRDefault="00F45F94" w:rsidP="00F45F94">
            <w:pPr>
              <w:spacing w:line="240" w:lineRule="auto"/>
              <w:jc w:val="right"/>
              <w:rPr>
                <w:rFonts w:ascii="Times New Roman" w:eastAsia="Times New Roman" w:hAnsi="Times New Roman"/>
                <w:color w:val="000000"/>
                <w:sz w:val="24"/>
                <w:szCs w:val="24"/>
                <w:lang w:val="en-US"/>
              </w:rPr>
            </w:pPr>
            <w:r w:rsidRPr="00667C9B">
              <w:rPr>
                <w:rFonts w:ascii="Times New Roman" w:eastAsia="Times New Roman" w:hAnsi="Times New Roman"/>
                <w:color w:val="000000"/>
                <w:sz w:val="24"/>
                <w:szCs w:val="24"/>
              </w:rPr>
              <w:t>2</w:t>
            </w:r>
          </w:p>
        </w:tc>
        <w:tc>
          <w:tcPr>
            <w:tcW w:w="1276" w:type="dxa"/>
            <w:vAlign w:val="bottom"/>
            <w:hideMark/>
          </w:tcPr>
          <w:p w14:paraId="492FBF71" w14:textId="77777777" w:rsidR="00F45F94" w:rsidRPr="00667C9B" w:rsidRDefault="00F45F94" w:rsidP="00F45F94">
            <w:pPr>
              <w:spacing w:line="240" w:lineRule="auto"/>
              <w:jc w:val="right"/>
              <w:rPr>
                <w:rFonts w:ascii="Times New Roman" w:eastAsia="Times New Roman" w:hAnsi="Times New Roman"/>
                <w:color w:val="000000"/>
                <w:sz w:val="24"/>
                <w:szCs w:val="24"/>
              </w:rPr>
            </w:pPr>
            <w:r w:rsidRPr="00667C9B">
              <w:rPr>
                <w:rFonts w:ascii="Times New Roman" w:eastAsia="Times New Roman" w:hAnsi="Times New Roman"/>
                <w:color w:val="000000"/>
                <w:sz w:val="24"/>
                <w:szCs w:val="24"/>
              </w:rPr>
              <w:t>2</w:t>
            </w:r>
          </w:p>
        </w:tc>
        <w:tc>
          <w:tcPr>
            <w:tcW w:w="1276" w:type="dxa"/>
            <w:vAlign w:val="bottom"/>
          </w:tcPr>
          <w:p w14:paraId="490E6717" w14:textId="0200068D" w:rsidR="00F45F94" w:rsidRPr="00667C9B" w:rsidRDefault="00F45F94" w:rsidP="00F45F94">
            <w:pPr>
              <w:spacing w:line="240" w:lineRule="auto"/>
              <w:jc w:val="right"/>
              <w:rPr>
                <w:rFonts w:ascii="Times New Roman" w:eastAsia="Times New Roman" w:hAnsi="Times New Roman"/>
                <w:color w:val="000000"/>
                <w:sz w:val="24"/>
                <w:szCs w:val="24"/>
              </w:rPr>
            </w:pPr>
            <w:r w:rsidRPr="00667C9B">
              <w:rPr>
                <w:rFonts w:ascii="Times New Roman" w:hAnsi="Times New Roman"/>
                <w:color w:val="000000"/>
                <w:sz w:val="24"/>
                <w:szCs w:val="24"/>
              </w:rPr>
              <w:t>4</w:t>
            </w:r>
          </w:p>
        </w:tc>
      </w:tr>
      <w:tr w:rsidR="00F45F94" w:rsidRPr="00667C9B" w14:paraId="32EDBAB3" w14:textId="4895B552" w:rsidTr="003E6637">
        <w:trPr>
          <w:cantSplit/>
          <w:trHeight w:val="300"/>
        </w:trPr>
        <w:tc>
          <w:tcPr>
            <w:tcW w:w="993" w:type="dxa"/>
            <w:vMerge/>
            <w:vAlign w:val="center"/>
            <w:hideMark/>
          </w:tcPr>
          <w:p w14:paraId="1B5B3708" w14:textId="77777777" w:rsidR="00F45F94" w:rsidRPr="00667C9B" w:rsidRDefault="00F45F94" w:rsidP="00F45F94">
            <w:pPr>
              <w:spacing w:line="240" w:lineRule="auto"/>
              <w:rPr>
                <w:rFonts w:ascii="Times New Roman" w:eastAsia="Times New Roman" w:hAnsi="Times New Roman"/>
                <w:color w:val="000000"/>
                <w:sz w:val="24"/>
                <w:szCs w:val="24"/>
              </w:rPr>
            </w:pPr>
          </w:p>
        </w:tc>
        <w:tc>
          <w:tcPr>
            <w:tcW w:w="5812" w:type="dxa"/>
            <w:shd w:val="clear" w:color="auto" w:fill="FFFFFF"/>
            <w:vAlign w:val="center"/>
            <w:hideMark/>
          </w:tcPr>
          <w:p w14:paraId="155AFC0F" w14:textId="77777777" w:rsidR="00F45F94" w:rsidRPr="00667C9B" w:rsidRDefault="00F45F94" w:rsidP="00F45F94">
            <w:pPr>
              <w:spacing w:line="240" w:lineRule="auto"/>
              <w:rPr>
                <w:rFonts w:ascii="Times New Roman" w:eastAsia="Times New Roman" w:hAnsi="Times New Roman"/>
                <w:color w:val="000000"/>
                <w:sz w:val="24"/>
                <w:szCs w:val="24"/>
              </w:rPr>
            </w:pPr>
            <w:r w:rsidRPr="00667C9B">
              <w:rPr>
                <w:rFonts w:ascii="Times New Roman" w:eastAsia="Times New Roman" w:hAnsi="Times New Roman"/>
                <w:color w:val="000000"/>
                <w:sz w:val="24"/>
                <w:szCs w:val="24"/>
              </w:rPr>
              <w:t>Зовнішний блок AVW-96HKFFI</w:t>
            </w:r>
          </w:p>
        </w:tc>
        <w:tc>
          <w:tcPr>
            <w:tcW w:w="850" w:type="dxa"/>
            <w:vAlign w:val="bottom"/>
            <w:hideMark/>
          </w:tcPr>
          <w:p w14:paraId="5E84903B" w14:textId="77777777" w:rsidR="00F45F94" w:rsidRPr="00667C9B" w:rsidRDefault="00F45F94" w:rsidP="00F45F94">
            <w:pPr>
              <w:spacing w:line="240" w:lineRule="auto"/>
              <w:jc w:val="right"/>
              <w:rPr>
                <w:rFonts w:ascii="Times New Roman" w:eastAsia="Times New Roman" w:hAnsi="Times New Roman"/>
                <w:color w:val="000000"/>
                <w:sz w:val="24"/>
                <w:szCs w:val="24"/>
              </w:rPr>
            </w:pPr>
            <w:r w:rsidRPr="00667C9B">
              <w:rPr>
                <w:rFonts w:ascii="Times New Roman" w:eastAsia="Times New Roman" w:hAnsi="Times New Roman"/>
                <w:color w:val="000000"/>
                <w:sz w:val="24"/>
                <w:szCs w:val="24"/>
              </w:rPr>
              <w:t>1</w:t>
            </w:r>
          </w:p>
        </w:tc>
        <w:tc>
          <w:tcPr>
            <w:tcW w:w="1276" w:type="dxa"/>
            <w:vAlign w:val="bottom"/>
            <w:hideMark/>
          </w:tcPr>
          <w:p w14:paraId="1E9E1DE6" w14:textId="77777777" w:rsidR="00F45F94" w:rsidRPr="00667C9B" w:rsidRDefault="00F45F94" w:rsidP="00F45F94">
            <w:pPr>
              <w:spacing w:line="240" w:lineRule="auto"/>
              <w:jc w:val="right"/>
              <w:rPr>
                <w:rFonts w:ascii="Times New Roman" w:eastAsia="Times New Roman" w:hAnsi="Times New Roman"/>
                <w:color w:val="000000"/>
                <w:sz w:val="24"/>
                <w:szCs w:val="24"/>
              </w:rPr>
            </w:pPr>
            <w:r w:rsidRPr="00667C9B">
              <w:rPr>
                <w:rFonts w:ascii="Times New Roman" w:eastAsia="Times New Roman" w:hAnsi="Times New Roman"/>
                <w:color w:val="000000"/>
                <w:sz w:val="24"/>
                <w:szCs w:val="24"/>
              </w:rPr>
              <w:t>2</w:t>
            </w:r>
          </w:p>
        </w:tc>
        <w:tc>
          <w:tcPr>
            <w:tcW w:w="1276" w:type="dxa"/>
            <w:vAlign w:val="bottom"/>
          </w:tcPr>
          <w:p w14:paraId="3259EE12" w14:textId="5607F390" w:rsidR="00F45F94" w:rsidRPr="00667C9B" w:rsidRDefault="00F45F94" w:rsidP="00F45F94">
            <w:pPr>
              <w:spacing w:line="240" w:lineRule="auto"/>
              <w:jc w:val="right"/>
              <w:rPr>
                <w:rFonts w:ascii="Times New Roman" w:eastAsia="Times New Roman" w:hAnsi="Times New Roman"/>
                <w:color w:val="000000"/>
                <w:sz w:val="24"/>
                <w:szCs w:val="24"/>
              </w:rPr>
            </w:pPr>
            <w:r w:rsidRPr="00667C9B">
              <w:rPr>
                <w:rFonts w:ascii="Times New Roman" w:hAnsi="Times New Roman"/>
                <w:color w:val="000000"/>
                <w:sz w:val="24"/>
                <w:szCs w:val="24"/>
              </w:rPr>
              <w:t>2</w:t>
            </w:r>
          </w:p>
        </w:tc>
      </w:tr>
      <w:tr w:rsidR="00F45F94" w:rsidRPr="00667C9B" w14:paraId="249EC316" w14:textId="3F0EF5DE" w:rsidTr="003E6637">
        <w:trPr>
          <w:cantSplit/>
          <w:trHeight w:val="300"/>
        </w:trPr>
        <w:tc>
          <w:tcPr>
            <w:tcW w:w="993" w:type="dxa"/>
            <w:vMerge/>
            <w:vAlign w:val="center"/>
            <w:hideMark/>
          </w:tcPr>
          <w:p w14:paraId="65203D11" w14:textId="77777777" w:rsidR="00F45F94" w:rsidRPr="00667C9B" w:rsidRDefault="00F45F94" w:rsidP="00F45F94">
            <w:pPr>
              <w:spacing w:line="240" w:lineRule="auto"/>
              <w:rPr>
                <w:rFonts w:ascii="Times New Roman" w:eastAsia="Times New Roman" w:hAnsi="Times New Roman"/>
                <w:color w:val="000000"/>
                <w:sz w:val="24"/>
                <w:szCs w:val="24"/>
              </w:rPr>
            </w:pPr>
          </w:p>
        </w:tc>
        <w:tc>
          <w:tcPr>
            <w:tcW w:w="5812" w:type="dxa"/>
            <w:shd w:val="clear" w:color="auto" w:fill="FFFFFF"/>
            <w:vAlign w:val="center"/>
            <w:hideMark/>
          </w:tcPr>
          <w:p w14:paraId="20D39F6D" w14:textId="77777777" w:rsidR="00F45F94" w:rsidRPr="00667C9B" w:rsidRDefault="00F45F94" w:rsidP="00F45F94">
            <w:pPr>
              <w:spacing w:line="240" w:lineRule="auto"/>
              <w:rPr>
                <w:rFonts w:ascii="Times New Roman" w:eastAsia="Times New Roman" w:hAnsi="Times New Roman"/>
                <w:color w:val="000000"/>
                <w:sz w:val="24"/>
                <w:szCs w:val="24"/>
              </w:rPr>
            </w:pPr>
            <w:r w:rsidRPr="00667C9B">
              <w:rPr>
                <w:rFonts w:ascii="Times New Roman" w:eastAsia="Times New Roman" w:hAnsi="Times New Roman"/>
                <w:color w:val="000000"/>
                <w:sz w:val="24"/>
                <w:szCs w:val="24"/>
              </w:rPr>
              <w:t>Внут. блок касетного типу AVC- 30UXCSFB</w:t>
            </w:r>
          </w:p>
        </w:tc>
        <w:tc>
          <w:tcPr>
            <w:tcW w:w="850" w:type="dxa"/>
            <w:vAlign w:val="bottom"/>
            <w:hideMark/>
          </w:tcPr>
          <w:p w14:paraId="7197E1CD" w14:textId="77777777" w:rsidR="00F45F94" w:rsidRPr="00667C9B" w:rsidRDefault="00F45F94" w:rsidP="00F45F94">
            <w:pPr>
              <w:spacing w:line="240" w:lineRule="auto"/>
              <w:jc w:val="right"/>
              <w:rPr>
                <w:rFonts w:ascii="Times New Roman" w:eastAsia="Times New Roman" w:hAnsi="Times New Roman"/>
                <w:color w:val="000000"/>
                <w:sz w:val="24"/>
                <w:szCs w:val="24"/>
                <w:lang w:val="en-US"/>
              </w:rPr>
            </w:pPr>
            <w:r w:rsidRPr="00667C9B">
              <w:rPr>
                <w:rFonts w:ascii="Times New Roman" w:eastAsia="Times New Roman" w:hAnsi="Times New Roman"/>
                <w:color w:val="000000"/>
                <w:sz w:val="24"/>
                <w:szCs w:val="24"/>
              </w:rPr>
              <w:t>3</w:t>
            </w:r>
          </w:p>
        </w:tc>
        <w:tc>
          <w:tcPr>
            <w:tcW w:w="1276" w:type="dxa"/>
            <w:vAlign w:val="bottom"/>
            <w:hideMark/>
          </w:tcPr>
          <w:p w14:paraId="6ABE6111" w14:textId="77777777" w:rsidR="00F45F94" w:rsidRPr="00667C9B" w:rsidRDefault="00F45F94" w:rsidP="00F45F94">
            <w:pPr>
              <w:spacing w:line="240" w:lineRule="auto"/>
              <w:jc w:val="right"/>
              <w:rPr>
                <w:rFonts w:ascii="Times New Roman" w:eastAsia="Times New Roman" w:hAnsi="Times New Roman"/>
                <w:color w:val="000000"/>
                <w:sz w:val="24"/>
                <w:szCs w:val="24"/>
              </w:rPr>
            </w:pPr>
            <w:r w:rsidRPr="00667C9B">
              <w:rPr>
                <w:rFonts w:ascii="Times New Roman" w:eastAsia="Times New Roman" w:hAnsi="Times New Roman"/>
                <w:color w:val="000000"/>
                <w:sz w:val="24"/>
                <w:szCs w:val="24"/>
              </w:rPr>
              <w:t>2</w:t>
            </w:r>
          </w:p>
        </w:tc>
        <w:tc>
          <w:tcPr>
            <w:tcW w:w="1276" w:type="dxa"/>
            <w:vAlign w:val="bottom"/>
          </w:tcPr>
          <w:p w14:paraId="3BFB0A82" w14:textId="0A17B8D4" w:rsidR="00F45F94" w:rsidRPr="00667C9B" w:rsidRDefault="00F45F94" w:rsidP="00F45F94">
            <w:pPr>
              <w:spacing w:line="240" w:lineRule="auto"/>
              <w:jc w:val="right"/>
              <w:rPr>
                <w:rFonts w:ascii="Times New Roman" w:eastAsia="Times New Roman" w:hAnsi="Times New Roman"/>
                <w:color w:val="000000"/>
                <w:sz w:val="24"/>
                <w:szCs w:val="24"/>
              </w:rPr>
            </w:pPr>
            <w:r w:rsidRPr="00667C9B">
              <w:rPr>
                <w:rFonts w:ascii="Times New Roman" w:hAnsi="Times New Roman"/>
                <w:color w:val="000000"/>
                <w:sz w:val="24"/>
                <w:szCs w:val="24"/>
              </w:rPr>
              <w:t>6</w:t>
            </w:r>
          </w:p>
        </w:tc>
      </w:tr>
      <w:tr w:rsidR="00F45F94" w:rsidRPr="00667C9B" w14:paraId="0DE6158F" w14:textId="28CEF44C" w:rsidTr="003E6637">
        <w:trPr>
          <w:cantSplit/>
          <w:trHeight w:val="300"/>
        </w:trPr>
        <w:tc>
          <w:tcPr>
            <w:tcW w:w="993" w:type="dxa"/>
            <w:vMerge/>
            <w:vAlign w:val="center"/>
            <w:hideMark/>
          </w:tcPr>
          <w:p w14:paraId="79AEEAC5" w14:textId="77777777" w:rsidR="00F45F94" w:rsidRPr="00667C9B" w:rsidRDefault="00F45F94" w:rsidP="00F45F94">
            <w:pPr>
              <w:spacing w:line="240" w:lineRule="auto"/>
              <w:rPr>
                <w:rFonts w:ascii="Times New Roman" w:eastAsia="Times New Roman" w:hAnsi="Times New Roman"/>
                <w:color w:val="000000"/>
                <w:sz w:val="24"/>
                <w:szCs w:val="24"/>
              </w:rPr>
            </w:pPr>
          </w:p>
        </w:tc>
        <w:tc>
          <w:tcPr>
            <w:tcW w:w="5812" w:type="dxa"/>
            <w:shd w:val="clear" w:color="auto" w:fill="FFFFFF"/>
            <w:vAlign w:val="center"/>
            <w:hideMark/>
          </w:tcPr>
          <w:p w14:paraId="46718838" w14:textId="77777777" w:rsidR="00F45F94" w:rsidRPr="00667C9B" w:rsidRDefault="00F45F94" w:rsidP="00F45F94">
            <w:pPr>
              <w:spacing w:line="240" w:lineRule="auto"/>
              <w:rPr>
                <w:rFonts w:ascii="Times New Roman" w:eastAsia="Times New Roman" w:hAnsi="Times New Roman"/>
                <w:color w:val="000000"/>
                <w:sz w:val="24"/>
                <w:szCs w:val="24"/>
              </w:rPr>
            </w:pPr>
            <w:r w:rsidRPr="00667C9B">
              <w:rPr>
                <w:rFonts w:ascii="Times New Roman" w:eastAsia="Times New Roman" w:hAnsi="Times New Roman"/>
                <w:color w:val="000000"/>
                <w:sz w:val="24"/>
                <w:szCs w:val="24"/>
              </w:rPr>
              <w:t>Зовнішний блок AVW-54HJFH</w:t>
            </w:r>
          </w:p>
        </w:tc>
        <w:tc>
          <w:tcPr>
            <w:tcW w:w="850" w:type="dxa"/>
            <w:vAlign w:val="bottom"/>
            <w:hideMark/>
          </w:tcPr>
          <w:p w14:paraId="0C83A18A" w14:textId="77777777" w:rsidR="00F45F94" w:rsidRPr="00667C9B" w:rsidRDefault="00F45F94" w:rsidP="00F45F94">
            <w:pPr>
              <w:spacing w:line="240" w:lineRule="auto"/>
              <w:jc w:val="right"/>
              <w:rPr>
                <w:rFonts w:ascii="Times New Roman" w:eastAsia="Times New Roman" w:hAnsi="Times New Roman"/>
                <w:color w:val="000000"/>
                <w:sz w:val="24"/>
                <w:szCs w:val="24"/>
              </w:rPr>
            </w:pPr>
            <w:r w:rsidRPr="00667C9B">
              <w:rPr>
                <w:rFonts w:ascii="Times New Roman" w:eastAsia="Times New Roman" w:hAnsi="Times New Roman"/>
                <w:color w:val="000000"/>
                <w:sz w:val="24"/>
                <w:szCs w:val="24"/>
              </w:rPr>
              <w:t>1</w:t>
            </w:r>
          </w:p>
        </w:tc>
        <w:tc>
          <w:tcPr>
            <w:tcW w:w="1276" w:type="dxa"/>
            <w:vAlign w:val="bottom"/>
            <w:hideMark/>
          </w:tcPr>
          <w:p w14:paraId="30D8F2C4" w14:textId="77777777" w:rsidR="00F45F94" w:rsidRPr="00667C9B" w:rsidRDefault="00F45F94" w:rsidP="00F45F94">
            <w:pPr>
              <w:spacing w:line="240" w:lineRule="auto"/>
              <w:jc w:val="right"/>
              <w:rPr>
                <w:rFonts w:ascii="Times New Roman" w:eastAsia="Times New Roman" w:hAnsi="Times New Roman"/>
                <w:color w:val="000000"/>
                <w:sz w:val="24"/>
                <w:szCs w:val="24"/>
              </w:rPr>
            </w:pPr>
            <w:r w:rsidRPr="00667C9B">
              <w:rPr>
                <w:rFonts w:ascii="Times New Roman" w:eastAsia="Times New Roman" w:hAnsi="Times New Roman"/>
                <w:color w:val="000000"/>
                <w:sz w:val="24"/>
                <w:szCs w:val="24"/>
              </w:rPr>
              <w:t>2</w:t>
            </w:r>
          </w:p>
        </w:tc>
        <w:tc>
          <w:tcPr>
            <w:tcW w:w="1276" w:type="dxa"/>
            <w:vAlign w:val="bottom"/>
          </w:tcPr>
          <w:p w14:paraId="267EBDA2" w14:textId="4B1A5B81" w:rsidR="00F45F94" w:rsidRPr="00667C9B" w:rsidRDefault="00F45F94" w:rsidP="00F45F94">
            <w:pPr>
              <w:spacing w:line="240" w:lineRule="auto"/>
              <w:jc w:val="right"/>
              <w:rPr>
                <w:rFonts w:ascii="Times New Roman" w:eastAsia="Times New Roman" w:hAnsi="Times New Roman"/>
                <w:color w:val="000000"/>
                <w:sz w:val="24"/>
                <w:szCs w:val="24"/>
              </w:rPr>
            </w:pPr>
            <w:r w:rsidRPr="00667C9B">
              <w:rPr>
                <w:rFonts w:ascii="Times New Roman" w:hAnsi="Times New Roman"/>
                <w:color w:val="000000"/>
                <w:sz w:val="24"/>
                <w:szCs w:val="24"/>
              </w:rPr>
              <w:t>2</w:t>
            </w:r>
          </w:p>
        </w:tc>
      </w:tr>
      <w:tr w:rsidR="00F45F94" w:rsidRPr="00667C9B" w14:paraId="71B96F1A" w14:textId="673DC844" w:rsidTr="003E6637">
        <w:trPr>
          <w:cantSplit/>
          <w:trHeight w:val="300"/>
        </w:trPr>
        <w:tc>
          <w:tcPr>
            <w:tcW w:w="993" w:type="dxa"/>
            <w:vMerge/>
            <w:vAlign w:val="center"/>
            <w:hideMark/>
          </w:tcPr>
          <w:p w14:paraId="4ED5C5F2" w14:textId="77777777" w:rsidR="00F45F94" w:rsidRPr="00667C9B" w:rsidRDefault="00F45F94" w:rsidP="00F45F94">
            <w:pPr>
              <w:spacing w:line="240" w:lineRule="auto"/>
              <w:rPr>
                <w:rFonts w:ascii="Times New Roman" w:eastAsia="Times New Roman" w:hAnsi="Times New Roman"/>
                <w:color w:val="000000"/>
                <w:sz w:val="24"/>
                <w:szCs w:val="24"/>
              </w:rPr>
            </w:pPr>
          </w:p>
        </w:tc>
        <w:tc>
          <w:tcPr>
            <w:tcW w:w="5812" w:type="dxa"/>
            <w:shd w:val="clear" w:color="auto" w:fill="FFFFFF"/>
            <w:vAlign w:val="center"/>
            <w:hideMark/>
          </w:tcPr>
          <w:p w14:paraId="7A17BB30" w14:textId="77777777" w:rsidR="00F45F94" w:rsidRPr="00667C9B" w:rsidRDefault="00F45F94" w:rsidP="00F45F94">
            <w:pPr>
              <w:spacing w:line="240" w:lineRule="auto"/>
              <w:rPr>
                <w:rFonts w:ascii="Times New Roman" w:eastAsia="Times New Roman" w:hAnsi="Times New Roman"/>
                <w:color w:val="000000"/>
                <w:sz w:val="24"/>
                <w:szCs w:val="24"/>
              </w:rPr>
            </w:pPr>
            <w:r w:rsidRPr="00667C9B">
              <w:rPr>
                <w:rFonts w:ascii="Times New Roman" w:eastAsia="Times New Roman" w:hAnsi="Times New Roman"/>
                <w:color w:val="000000"/>
                <w:sz w:val="24"/>
                <w:szCs w:val="24"/>
              </w:rPr>
              <w:t>Внут. блок касетного типу AVC- 30UXCSFB</w:t>
            </w:r>
          </w:p>
        </w:tc>
        <w:tc>
          <w:tcPr>
            <w:tcW w:w="850" w:type="dxa"/>
            <w:vAlign w:val="bottom"/>
            <w:hideMark/>
          </w:tcPr>
          <w:p w14:paraId="7B751E50" w14:textId="77777777" w:rsidR="00F45F94" w:rsidRPr="00667C9B" w:rsidRDefault="00F45F94" w:rsidP="00F45F94">
            <w:pPr>
              <w:spacing w:line="240" w:lineRule="auto"/>
              <w:jc w:val="right"/>
              <w:rPr>
                <w:rFonts w:ascii="Times New Roman" w:eastAsia="Times New Roman" w:hAnsi="Times New Roman"/>
                <w:color w:val="000000"/>
                <w:sz w:val="24"/>
                <w:szCs w:val="24"/>
                <w:lang w:val="en-US"/>
              </w:rPr>
            </w:pPr>
            <w:r w:rsidRPr="00667C9B">
              <w:rPr>
                <w:rFonts w:ascii="Times New Roman" w:eastAsia="Times New Roman" w:hAnsi="Times New Roman"/>
                <w:color w:val="000000"/>
                <w:sz w:val="24"/>
                <w:szCs w:val="24"/>
              </w:rPr>
              <w:t>2</w:t>
            </w:r>
          </w:p>
        </w:tc>
        <w:tc>
          <w:tcPr>
            <w:tcW w:w="1276" w:type="dxa"/>
            <w:vAlign w:val="bottom"/>
            <w:hideMark/>
          </w:tcPr>
          <w:p w14:paraId="5718E942" w14:textId="77777777" w:rsidR="00F45F94" w:rsidRPr="00667C9B" w:rsidRDefault="00F45F94" w:rsidP="00F45F94">
            <w:pPr>
              <w:spacing w:line="240" w:lineRule="auto"/>
              <w:jc w:val="right"/>
              <w:rPr>
                <w:rFonts w:ascii="Times New Roman" w:eastAsia="Times New Roman" w:hAnsi="Times New Roman"/>
                <w:color w:val="000000"/>
                <w:sz w:val="24"/>
                <w:szCs w:val="24"/>
              </w:rPr>
            </w:pPr>
            <w:r w:rsidRPr="00667C9B">
              <w:rPr>
                <w:rFonts w:ascii="Times New Roman" w:eastAsia="Times New Roman" w:hAnsi="Times New Roman"/>
                <w:color w:val="000000"/>
                <w:sz w:val="24"/>
                <w:szCs w:val="24"/>
              </w:rPr>
              <w:t>2</w:t>
            </w:r>
          </w:p>
        </w:tc>
        <w:tc>
          <w:tcPr>
            <w:tcW w:w="1276" w:type="dxa"/>
            <w:vAlign w:val="bottom"/>
          </w:tcPr>
          <w:p w14:paraId="4838BF6E" w14:textId="4D35506F" w:rsidR="00F45F94" w:rsidRPr="00667C9B" w:rsidRDefault="00F45F94" w:rsidP="00F45F94">
            <w:pPr>
              <w:spacing w:line="240" w:lineRule="auto"/>
              <w:jc w:val="right"/>
              <w:rPr>
                <w:rFonts w:ascii="Times New Roman" w:eastAsia="Times New Roman" w:hAnsi="Times New Roman"/>
                <w:color w:val="000000"/>
                <w:sz w:val="24"/>
                <w:szCs w:val="24"/>
              </w:rPr>
            </w:pPr>
            <w:r w:rsidRPr="00667C9B">
              <w:rPr>
                <w:rFonts w:ascii="Times New Roman" w:hAnsi="Times New Roman"/>
                <w:color w:val="000000"/>
                <w:sz w:val="24"/>
                <w:szCs w:val="24"/>
              </w:rPr>
              <w:t>4</w:t>
            </w:r>
          </w:p>
        </w:tc>
      </w:tr>
      <w:tr w:rsidR="00F45F94" w:rsidRPr="00667C9B" w14:paraId="5C00B351" w14:textId="4414B9ED" w:rsidTr="003E6637">
        <w:trPr>
          <w:cantSplit/>
          <w:trHeight w:val="300"/>
        </w:trPr>
        <w:tc>
          <w:tcPr>
            <w:tcW w:w="993" w:type="dxa"/>
            <w:vMerge/>
            <w:vAlign w:val="center"/>
            <w:hideMark/>
          </w:tcPr>
          <w:p w14:paraId="71E82863" w14:textId="77777777" w:rsidR="00F45F94" w:rsidRPr="00667C9B" w:rsidRDefault="00F45F94" w:rsidP="00F45F94">
            <w:pPr>
              <w:spacing w:line="240" w:lineRule="auto"/>
              <w:rPr>
                <w:rFonts w:ascii="Times New Roman" w:eastAsia="Times New Roman" w:hAnsi="Times New Roman"/>
                <w:color w:val="000000"/>
                <w:sz w:val="24"/>
                <w:szCs w:val="24"/>
              </w:rPr>
            </w:pPr>
          </w:p>
        </w:tc>
        <w:tc>
          <w:tcPr>
            <w:tcW w:w="5812" w:type="dxa"/>
            <w:shd w:val="clear" w:color="auto" w:fill="FFFFFF"/>
            <w:vAlign w:val="center"/>
            <w:hideMark/>
          </w:tcPr>
          <w:p w14:paraId="72624630" w14:textId="77777777" w:rsidR="00F45F94" w:rsidRPr="00667C9B" w:rsidRDefault="00F45F94" w:rsidP="00F45F94">
            <w:pPr>
              <w:spacing w:line="240" w:lineRule="auto"/>
              <w:rPr>
                <w:rFonts w:ascii="Times New Roman" w:eastAsia="Times New Roman" w:hAnsi="Times New Roman"/>
                <w:color w:val="000000"/>
                <w:sz w:val="24"/>
                <w:szCs w:val="24"/>
              </w:rPr>
            </w:pPr>
            <w:r w:rsidRPr="00667C9B">
              <w:rPr>
                <w:rFonts w:ascii="Times New Roman" w:eastAsia="Times New Roman" w:hAnsi="Times New Roman"/>
                <w:color w:val="000000"/>
                <w:sz w:val="24"/>
                <w:szCs w:val="24"/>
              </w:rPr>
              <w:t>Зовнішний блок SRC71ZR-S</w:t>
            </w:r>
          </w:p>
        </w:tc>
        <w:tc>
          <w:tcPr>
            <w:tcW w:w="850" w:type="dxa"/>
            <w:vAlign w:val="bottom"/>
            <w:hideMark/>
          </w:tcPr>
          <w:p w14:paraId="3F2B92C1" w14:textId="77777777" w:rsidR="00F45F94" w:rsidRPr="00667C9B" w:rsidRDefault="00F45F94" w:rsidP="00F45F94">
            <w:pPr>
              <w:spacing w:line="240" w:lineRule="auto"/>
              <w:jc w:val="right"/>
              <w:rPr>
                <w:rFonts w:ascii="Times New Roman" w:eastAsia="Times New Roman" w:hAnsi="Times New Roman"/>
                <w:color w:val="000000"/>
                <w:sz w:val="24"/>
                <w:szCs w:val="24"/>
              </w:rPr>
            </w:pPr>
            <w:r w:rsidRPr="00667C9B">
              <w:rPr>
                <w:rFonts w:ascii="Times New Roman" w:eastAsia="Times New Roman" w:hAnsi="Times New Roman"/>
                <w:color w:val="000000"/>
                <w:sz w:val="24"/>
                <w:szCs w:val="24"/>
              </w:rPr>
              <w:t>2</w:t>
            </w:r>
          </w:p>
        </w:tc>
        <w:tc>
          <w:tcPr>
            <w:tcW w:w="1276" w:type="dxa"/>
            <w:vAlign w:val="bottom"/>
            <w:hideMark/>
          </w:tcPr>
          <w:p w14:paraId="05A9BE93" w14:textId="77777777" w:rsidR="00F45F94" w:rsidRPr="00667C9B" w:rsidRDefault="00F45F94" w:rsidP="00F45F94">
            <w:pPr>
              <w:spacing w:line="240" w:lineRule="auto"/>
              <w:jc w:val="right"/>
              <w:rPr>
                <w:rFonts w:ascii="Times New Roman" w:eastAsia="Times New Roman" w:hAnsi="Times New Roman"/>
                <w:color w:val="000000"/>
                <w:sz w:val="24"/>
                <w:szCs w:val="24"/>
              </w:rPr>
            </w:pPr>
            <w:r w:rsidRPr="00667C9B">
              <w:rPr>
                <w:rFonts w:ascii="Times New Roman" w:eastAsia="Times New Roman" w:hAnsi="Times New Roman"/>
                <w:color w:val="000000"/>
                <w:sz w:val="24"/>
                <w:szCs w:val="24"/>
              </w:rPr>
              <w:t>2</w:t>
            </w:r>
          </w:p>
        </w:tc>
        <w:tc>
          <w:tcPr>
            <w:tcW w:w="1276" w:type="dxa"/>
            <w:vAlign w:val="bottom"/>
          </w:tcPr>
          <w:p w14:paraId="6A2D8034" w14:textId="115B93BC" w:rsidR="00F45F94" w:rsidRPr="00667C9B" w:rsidRDefault="00F45F94" w:rsidP="00F45F94">
            <w:pPr>
              <w:spacing w:line="240" w:lineRule="auto"/>
              <w:jc w:val="right"/>
              <w:rPr>
                <w:rFonts w:ascii="Times New Roman" w:eastAsia="Times New Roman" w:hAnsi="Times New Roman"/>
                <w:color w:val="000000"/>
                <w:sz w:val="24"/>
                <w:szCs w:val="24"/>
              </w:rPr>
            </w:pPr>
            <w:r w:rsidRPr="00667C9B">
              <w:rPr>
                <w:rFonts w:ascii="Times New Roman" w:hAnsi="Times New Roman"/>
                <w:color w:val="000000"/>
                <w:sz w:val="24"/>
                <w:szCs w:val="24"/>
              </w:rPr>
              <w:t>4</w:t>
            </w:r>
          </w:p>
        </w:tc>
      </w:tr>
      <w:tr w:rsidR="00F45F94" w:rsidRPr="00667C9B" w14:paraId="2157531D" w14:textId="6E9C3330" w:rsidTr="003E6637">
        <w:trPr>
          <w:cantSplit/>
          <w:trHeight w:val="300"/>
        </w:trPr>
        <w:tc>
          <w:tcPr>
            <w:tcW w:w="993" w:type="dxa"/>
            <w:vMerge/>
            <w:vAlign w:val="center"/>
            <w:hideMark/>
          </w:tcPr>
          <w:p w14:paraId="21EC00D2" w14:textId="77777777" w:rsidR="00F45F94" w:rsidRPr="00667C9B" w:rsidRDefault="00F45F94" w:rsidP="00F45F94">
            <w:pPr>
              <w:spacing w:line="240" w:lineRule="auto"/>
              <w:rPr>
                <w:rFonts w:ascii="Times New Roman" w:eastAsia="Times New Roman" w:hAnsi="Times New Roman"/>
                <w:color w:val="000000"/>
                <w:sz w:val="24"/>
                <w:szCs w:val="24"/>
              </w:rPr>
            </w:pPr>
          </w:p>
        </w:tc>
        <w:tc>
          <w:tcPr>
            <w:tcW w:w="5812" w:type="dxa"/>
            <w:shd w:val="clear" w:color="auto" w:fill="FFFFFF"/>
            <w:vAlign w:val="center"/>
            <w:hideMark/>
          </w:tcPr>
          <w:p w14:paraId="75E83C52" w14:textId="77777777" w:rsidR="00F45F94" w:rsidRPr="00667C9B" w:rsidRDefault="00F45F94" w:rsidP="00F45F94">
            <w:pPr>
              <w:spacing w:line="240" w:lineRule="auto"/>
              <w:rPr>
                <w:rFonts w:ascii="Times New Roman" w:eastAsia="Times New Roman" w:hAnsi="Times New Roman"/>
                <w:color w:val="000000"/>
                <w:sz w:val="24"/>
                <w:szCs w:val="24"/>
              </w:rPr>
            </w:pPr>
            <w:r w:rsidRPr="00667C9B">
              <w:rPr>
                <w:rFonts w:ascii="Times New Roman" w:eastAsia="Times New Roman" w:hAnsi="Times New Roman"/>
                <w:color w:val="000000"/>
                <w:sz w:val="24"/>
                <w:szCs w:val="24"/>
              </w:rPr>
              <w:t>Внут. блок настіного типу SRK71ZR-W</w:t>
            </w:r>
          </w:p>
        </w:tc>
        <w:tc>
          <w:tcPr>
            <w:tcW w:w="850" w:type="dxa"/>
            <w:vAlign w:val="bottom"/>
            <w:hideMark/>
          </w:tcPr>
          <w:p w14:paraId="695F134B" w14:textId="77777777" w:rsidR="00F45F94" w:rsidRPr="00667C9B" w:rsidRDefault="00F45F94" w:rsidP="00F45F94">
            <w:pPr>
              <w:spacing w:line="240" w:lineRule="auto"/>
              <w:jc w:val="right"/>
              <w:rPr>
                <w:rFonts w:ascii="Times New Roman" w:eastAsia="Times New Roman" w:hAnsi="Times New Roman"/>
                <w:color w:val="000000"/>
                <w:sz w:val="24"/>
                <w:szCs w:val="24"/>
                <w:lang w:val="en-US"/>
              </w:rPr>
            </w:pPr>
            <w:r w:rsidRPr="00667C9B">
              <w:rPr>
                <w:rFonts w:ascii="Times New Roman" w:eastAsia="Times New Roman" w:hAnsi="Times New Roman"/>
                <w:color w:val="000000"/>
                <w:sz w:val="24"/>
                <w:szCs w:val="24"/>
              </w:rPr>
              <w:t>2</w:t>
            </w:r>
          </w:p>
        </w:tc>
        <w:tc>
          <w:tcPr>
            <w:tcW w:w="1276" w:type="dxa"/>
            <w:vAlign w:val="bottom"/>
            <w:hideMark/>
          </w:tcPr>
          <w:p w14:paraId="7F7407AC" w14:textId="77777777" w:rsidR="00F45F94" w:rsidRPr="00667C9B" w:rsidRDefault="00F45F94" w:rsidP="00F45F94">
            <w:pPr>
              <w:spacing w:line="240" w:lineRule="auto"/>
              <w:jc w:val="right"/>
              <w:rPr>
                <w:rFonts w:ascii="Times New Roman" w:eastAsia="Times New Roman" w:hAnsi="Times New Roman"/>
                <w:color w:val="000000"/>
                <w:sz w:val="24"/>
                <w:szCs w:val="24"/>
              </w:rPr>
            </w:pPr>
            <w:r w:rsidRPr="00667C9B">
              <w:rPr>
                <w:rFonts w:ascii="Times New Roman" w:eastAsia="Times New Roman" w:hAnsi="Times New Roman"/>
                <w:color w:val="000000"/>
                <w:sz w:val="24"/>
                <w:szCs w:val="24"/>
              </w:rPr>
              <w:t>2</w:t>
            </w:r>
          </w:p>
        </w:tc>
        <w:tc>
          <w:tcPr>
            <w:tcW w:w="1276" w:type="dxa"/>
            <w:vAlign w:val="bottom"/>
          </w:tcPr>
          <w:p w14:paraId="7964B2A4" w14:textId="013F4BDF" w:rsidR="00F45F94" w:rsidRPr="00667C9B" w:rsidRDefault="00F45F94" w:rsidP="00F45F94">
            <w:pPr>
              <w:spacing w:line="240" w:lineRule="auto"/>
              <w:jc w:val="right"/>
              <w:rPr>
                <w:rFonts w:ascii="Times New Roman" w:eastAsia="Times New Roman" w:hAnsi="Times New Roman"/>
                <w:color w:val="000000"/>
                <w:sz w:val="24"/>
                <w:szCs w:val="24"/>
              </w:rPr>
            </w:pPr>
            <w:r w:rsidRPr="00667C9B">
              <w:rPr>
                <w:rFonts w:ascii="Times New Roman" w:hAnsi="Times New Roman"/>
                <w:color w:val="000000"/>
                <w:sz w:val="24"/>
                <w:szCs w:val="24"/>
              </w:rPr>
              <w:t>4</w:t>
            </w:r>
          </w:p>
        </w:tc>
      </w:tr>
      <w:tr w:rsidR="00F45F94" w:rsidRPr="00667C9B" w14:paraId="7DA87AE6" w14:textId="272647AC" w:rsidTr="003E6637">
        <w:trPr>
          <w:cantSplit/>
          <w:trHeight w:val="300"/>
        </w:trPr>
        <w:tc>
          <w:tcPr>
            <w:tcW w:w="993" w:type="dxa"/>
            <w:vMerge/>
            <w:vAlign w:val="center"/>
            <w:hideMark/>
          </w:tcPr>
          <w:p w14:paraId="2E1C3C4E" w14:textId="77777777" w:rsidR="00F45F94" w:rsidRPr="00667C9B" w:rsidRDefault="00F45F94" w:rsidP="00F45F94">
            <w:pPr>
              <w:spacing w:line="240" w:lineRule="auto"/>
              <w:rPr>
                <w:rFonts w:ascii="Times New Roman" w:eastAsia="Times New Roman" w:hAnsi="Times New Roman"/>
                <w:color w:val="000000"/>
                <w:sz w:val="24"/>
                <w:szCs w:val="24"/>
              </w:rPr>
            </w:pPr>
          </w:p>
        </w:tc>
        <w:tc>
          <w:tcPr>
            <w:tcW w:w="5812" w:type="dxa"/>
            <w:shd w:val="clear" w:color="auto" w:fill="FFFFFF"/>
            <w:vAlign w:val="center"/>
            <w:hideMark/>
          </w:tcPr>
          <w:p w14:paraId="0C423BBB" w14:textId="77777777" w:rsidR="00F45F94" w:rsidRPr="00667C9B" w:rsidRDefault="00F45F94" w:rsidP="00F45F94">
            <w:pPr>
              <w:spacing w:line="240" w:lineRule="auto"/>
              <w:rPr>
                <w:rFonts w:ascii="Times New Roman" w:eastAsia="Times New Roman" w:hAnsi="Times New Roman"/>
                <w:color w:val="000000"/>
                <w:sz w:val="24"/>
                <w:szCs w:val="24"/>
              </w:rPr>
            </w:pPr>
            <w:r w:rsidRPr="00667C9B">
              <w:rPr>
                <w:rFonts w:ascii="Times New Roman" w:eastAsia="Times New Roman" w:hAnsi="Times New Roman"/>
                <w:color w:val="000000"/>
                <w:sz w:val="24"/>
                <w:szCs w:val="24"/>
              </w:rPr>
              <w:t>Зовнішний блок FDC140VSA-W</w:t>
            </w:r>
          </w:p>
        </w:tc>
        <w:tc>
          <w:tcPr>
            <w:tcW w:w="850" w:type="dxa"/>
            <w:vAlign w:val="bottom"/>
            <w:hideMark/>
          </w:tcPr>
          <w:p w14:paraId="63FA1BAB" w14:textId="77777777" w:rsidR="00F45F94" w:rsidRPr="00667C9B" w:rsidRDefault="00F45F94" w:rsidP="00F45F94">
            <w:pPr>
              <w:spacing w:line="240" w:lineRule="auto"/>
              <w:jc w:val="right"/>
              <w:rPr>
                <w:rFonts w:ascii="Times New Roman" w:eastAsia="Times New Roman" w:hAnsi="Times New Roman"/>
                <w:color w:val="000000"/>
                <w:sz w:val="24"/>
                <w:szCs w:val="24"/>
              </w:rPr>
            </w:pPr>
            <w:r w:rsidRPr="00667C9B">
              <w:rPr>
                <w:rFonts w:ascii="Times New Roman" w:eastAsia="Times New Roman" w:hAnsi="Times New Roman"/>
                <w:color w:val="000000"/>
                <w:sz w:val="24"/>
                <w:szCs w:val="24"/>
              </w:rPr>
              <w:t>7</w:t>
            </w:r>
          </w:p>
        </w:tc>
        <w:tc>
          <w:tcPr>
            <w:tcW w:w="1276" w:type="dxa"/>
            <w:vAlign w:val="bottom"/>
            <w:hideMark/>
          </w:tcPr>
          <w:p w14:paraId="0D046BCE" w14:textId="77777777" w:rsidR="00F45F94" w:rsidRPr="00667C9B" w:rsidRDefault="00F45F94" w:rsidP="00F45F94">
            <w:pPr>
              <w:spacing w:line="240" w:lineRule="auto"/>
              <w:jc w:val="right"/>
              <w:rPr>
                <w:rFonts w:ascii="Times New Roman" w:eastAsia="Times New Roman" w:hAnsi="Times New Roman"/>
                <w:color w:val="000000"/>
                <w:sz w:val="24"/>
                <w:szCs w:val="24"/>
              </w:rPr>
            </w:pPr>
            <w:r w:rsidRPr="00667C9B">
              <w:rPr>
                <w:rFonts w:ascii="Times New Roman" w:eastAsia="Times New Roman" w:hAnsi="Times New Roman"/>
                <w:color w:val="000000"/>
                <w:sz w:val="24"/>
                <w:szCs w:val="24"/>
              </w:rPr>
              <w:t>2</w:t>
            </w:r>
          </w:p>
        </w:tc>
        <w:tc>
          <w:tcPr>
            <w:tcW w:w="1276" w:type="dxa"/>
            <w:vAlign w:val="bottom"/>
          </w:tcPr>
          <w:p w14:paraId="02986256" w14:textId="744E62CE" w:rsidR="00F45F94" w:rsidRPr="00667C9B" w:rsidRDefault="00F45F94" w:rsidP="00F45F94">
            <w:pPr>
              <w:spacing w:line="240" w:lineRule="auto"/>
              <w:jc w:val="right"/>
              <w:rPr>
                <w:rFonts w:ascii="Times New Roman" w:eastAsia="Times New Roman" w:hAnsi="Times New Roman"/>
                <w:color w:val="000000"/>
                <w:sz w:val="24"/>
                <w:szCs w:val="24"/>
              </w:rPr>
            </w:pPr>
            <w:r w:rsidRPr="00667C9B">
              <w:rPr>
                <w:rFonts w:ascii="Times New Roman" w:hAnsi="Times New Roman"/>
                <w:color w:val="000000"/>
                <w:sz w:val="24"/>
                <w:szCs w:val="24"/>
              </w:rPr>
              <w:t>14</w:t>
            </w:r>
          </w:p>
        </w:tc>
      </w:tr>
      <w:tr w:rsidR="00F45F94" w:rsidRPr="00667C9B" w14:paraId="739DB07F" w14:textId="2B013058" w:rsidTr="003E6637">
        <w:trPr>
          <w:cantSplit/>
          <w:trHeight w:val="300"/>
        </w:trPr>
        <w:tc>
          <w:tcPr>
            <w:tcW w:w="993" w:type="dxa"/>
            <w:vMerge/>
            <w:vAlign w:val="center"/>
            <w:hideMark/>
          </w:tcPr>
          <w:p w14:paraId="437FCB2E" w14:textId="77777777" w:rsidR="00F45F94" w:rsidRPr="00667C9B" w:rsidRDefault="00F45F94" w:rsidP="00F45F94">
            <w:pPr>
              <w:spacing w:line="240" w:lineRule="auto"/>
              <w:rPr>
                <w:rFonts w:ascii="Times New Roman" w:eastAsia="Times New Roman" w:hAnsi="Times New Roman"/>
                <w:color w:val="000000"/>
                <w:sz w:val="24"/>
                <w:szCs w:val="24"/>
              </w:rPr>
            </w:pPr>
          </w:p>
        </w:tc>
        <w:tc>
          <w:tcPr>
            <w:tcW w:w="5812" w:type="dxa"/>
            <w:shd w:val="clear" w:color="auto" w:fill="FFFFFF"/>
            <w:vAlign w:val="center"/>
            <w:hideMark/>
          </w:tcPr>
          <w:p w14:paraId="18A286D8" w14:textId="77777777" w:rsidR="00F45F94" w:rsidRPr="00667C9B" w:rsidRDefault="00F45F94" w:rsidP="00F45F94">
            <w:pPr>
              <w:spacing w:line="240" w:lineRule="auto"/>
              <w:rPr>
                <w:rFonts w:ascii="Times New Roman" w:eastAsia="Times New Roman" w:hAnsi="Times New Roman"/>
                <w:color w:val="000000"/>
                <w:sz w:val="24"/>
                <w:szCs w:val="24"/>
              </w:rPr>
            </w:pPr>
            <w:r w:rsidRPr="00667C9B">
              <w:rPr>
                <w:rFonts w:ascii="Times New Roman" w:eastAsia="Times New Roman" w:hAnsi="Times New Roman"/>
                <w:color w:val="000000"/>
                <w:sz w:val="24"/>
                <w:szCs w:val="24"/>
              </w:rPr>
              <w:t>Зовнішний блок FDC100VSA-W</w:t>
            </w:r>
          </w:p>
        </w:tc>
        <w:tc>
          <w:tcPr>
            <w:tcW w:w="850" w:type="dxa"/>
            <w:vAlign w:val="bottom"/>
            <w:hideMark/>
          </w:tcPr>
          <w:p w14:paraId="2E1BCBDC" w14:textId="77777777" w:rsidR="00F45F94" w:rsidRPr="00667C9B" w:rsidRDefault="00F45F94" w:rsidP="00F45F94">
            <w:pPr>
              <w:spacing w:line="240" w:lineRule="auto"/>
              <w:jc w:val="right"/>
              <w:rPr>
                <w:rFonts w:ascii="Times New Roman" w:eastAsia="Times New Roman" w:hAnsi="Times New Roman"/>
                <w:color w:val="000000"/>
                <w:sz w:val="24"/>
                <w:szCs w:val="24"/>
              </w:rPr>
            </w:pPr>
            <w:r w:rsidRPr="00667C9B">
              <w:rPr>
                <w:rFonts w:ascii="Times New Roman" w:eastAsia="Times New Roman" w:hAnsi="Times New Roman"/>
                <w:color w:val="000000"/>
                <w:sz w:val="24"/>
                <w:szCs w:val="24"/>
              </w:rPr>
              <w:t>1</w:t>
            </w:r>
          </w:p>
        </w:tc>
        <w:tc>
          <w:tcPr>
            <w:tcW w:w="1276" w:type="dxa"/>
            <w:vAlign w:val="bottom"/>
            <w:hideMark/>
          </w:tcPr>
          <w:p w14:paraId="7B688405" w14:textId="77777777" w:rsidR="00F45F94" w:rsidRPr="00667C9B" w:rsidRDefault="00F45F94" w:rsidP="00F45F94">
            <w:pPr>
              <w:spacing w:line="240" w:lineRule="auto"/>
              <w:jc w:val="right"/>
              <w:rPr>
                <w:rFonts w:ascii="Times New Roman" w:eastAsia="Times New Roman" w:hAnsi="Times New Roman"/>
                <w:color w:val="000000"/>
                <w:sz w:val="24"/>
                <w:szCs w:val="24"/>
              </w:rPr>
            </w:pPr>
            <w:r w:rsidRPr="00667C9B">
              <w:rPr>
                <w:rFonts w:ascii="Times New Roman" w:eastAsia="Times New Roman" w:hAnsi="Times New Roman"/>
                <w:color w:val="000000"/>
                <w:sz w:val="24"/>
                <w:szCs w:val="24"/>
              </w:rPr>
              <w:t>2</w:t>
            </w:r>
          </w:p>
        </w:tc>
        <w:tc>
          <w:tcPr>
            <w:tcW w:w="1276" w:type="dxa"/>
            <w:vAlign w:val="bottom"/>
          </w:tcPr>
          <w:p w14:paraId="67A8752A" w14:textId="7E316CE6" w:rsidR="00F45F94" w:rsidRPr="00667C9B" w:rsidRDefault="00F45F94" w:rsidP="00F45F94">
            <w:pPr>
              <w:spacing w:line="240" w:lineRule="auto"/>
              <w:jc w:val="right"/>
              <w:rPr>
                <w:rFonts w:ascii="Times New Roman" w:eastAsia="Times New Roman" w:hAnsi="Times New Roman"/>
                <w:color w:val="000000"/>
                <w:sz w:val="24"/>
                <w:szCs w:val="24"/>
              </w:rPr>
            </w:pPr>
            <w:r w:rsidRPr="00667C9B">
              <w:rPr>
                <w:rFonts w:ascii="Times New Roman" w:hAnsi="Times New Roman"/>
                <w:color w:val="000000"/>
                <w:sz w:val="24"/>
                <w:szCs w:val="24"/>
              </w:rPr>
              <w:t>2</w:t>
            </w:r>
          </w:p>
        </w:tc>
      </w:tr>
      <w:tr w:rsidR="00F45F94" w:rsidRPr="00667C9B" w14:paraId="0F7B513D" w14:textId="44A3AAE4" w:rsidTr="003E6637">
        <w:trPr>
          <w:cantSplit/>
          <w:trHeight w:val="300"/>
        </w:trPr>
        <w:tc>
          <w:tcPr>
            <w:tcW w:w="993" w:type="dxa"/>
            <w:vMerge/>
            <w:vAlign w:val="center"/>
            <w:hideMark/>
          </w:tcPr>
          <w:p w14:paraId="0388DB92" w14:textId="77777777" w:rsidR="00F45F94" w:rsidRPr="00667C9B" w:rsidRDefault="00F45F94" w:rsidP="00F45F94">
            <w:pPr>
              <w:spacing w:line="240" w:lineRule="auto"/>
              <w:rPr>
                <w:rFonts w:ascii="Times New Roman" w:eastAsia="Times New Roman" w:hAnsi="Times New Roman"/>
                <w:color w:val="000000"/>
                <w:sz w:val="24"/>
                <w:szCs w:val="24"/>
              </w:rPr>
            </w:pPr>
          </w:p>
        </w:tc>
        <w:tc>
          <w:tcPr>
            <w:tcW w:w="5812" w:type="dxa"/>
            <w:shd w:val="clear" w:color="auto" w:fill="FFFFFF"/>
            <w:vAlign w:val="center"/>
            <w:hideMark/>
          </w:tcPr>
          <w:p w14:paraId="345C2504" w14:textId="77777777" w:rsidR="00F45F94" w:rsidRPr="00667C9B" w:rsidRDefault="00F45F94" w:rsidP="00F45F94">
            <w:pPr>
              <w:spacing w:line="240" w:lineRule="auto"/>
              <w:rPr>
                <w:rFonts w:ascii="Times New Roman" w:eastAsia="Times New Roman" w:hAnsi="Times New Roman"/>
                <w:color w:val="000000"/>
                <w:sz w:val="24"/>
                <w:szCs w:val="24"/>
              </w:rPr>
            </w:pPr>
            <w:r w:rsidRPr="00667C9B">
              <w:rPr>
                <w:rFonts w:ascii="Times New Roman" w:eastAsia="Times New Roman" w:hAnsi="Times New Roman"/>
                <w:color w:val="000000"/>
                <w:sz w:val="24"/>
                <w:szCs w:val="24"/>
              </w:rPr>
              <w:t>Зовнішний блок FDC250VSA</w:t>
            </w:r>
          </w:p>
        </w:tc>
        <w:tc>
          <w:tcPr>
            <w:tcW w:w="850" w:type="dxa"/>
            <w:vAlign w:val="bottom"/>
            <w:hideMark/>
          </w:tcPr>
          <w:p w14:paraId="4E04CE0A" w14:textId="77777777" w:rsidR="00F45F94" w:rsidRPr="00667C9B" w:rsidRDefault="00F45F94" w:rsidP="00F45F94">
            <w:pPr>
              <w:spacing w:line="240" w:lineRule="auto"/>
              <w:jc w:val="right"/>
              <w:rPr>
                <w:rFonts w:ascii="Times New Roman" w:eastAsia="Times New Roman" w:hAnsi="Times New Roman"/>
                <w:color w:val="000000"/>
                <w:sz w:val="24"/>
                <w:szCs w:val="24"/>
              </w:rPr>
            </w:pPr>
            <w:r w:rsidRPr="00667C9B">
              <w:rPr>
                <w:rFonts w:ascii="Times New Roman" w:eastAsia="Times New Roman" w:hAnsi="Times New Roman"/>
                <w:color w:val="000000"/>
                <w:sz w:val="24"/>
                <w:szCs w:val="24"/>
              </w:rPr>
              <w:t>22</w:t>
            </w:r>
          </w:p>
        </w:tc>
        <w:tc>
          <w:tcPr>
            <w:tcW w:w="1276" w:type="dxa"/>
            <w:vAlign w:val="bottom"/>
            <w:hideMark/>
          </w:tcPr>
          <w:p w14:paraId="29612954" w14:textId="77777777" w:rsidR="00F45F94" w:rsidRPr="00667C9B" w:rsidRDefault="00F45F94" w:rsidP="00F45F94">
            <w:pPr>
              <w:spacing w:line="240" w:lineRule="auto"/>
              <w:jc w:val="right"/>
              <w:rPr>
                <w:rFonts w:ascii="Times New Roman" w:eastAsia="Times New Roman" w:hAnsi="Times New Roman"/>
                <w:color w:val="000000"/>
                <w:sz w:val="24"/>
                <w:szCs w:val="24"/>
              </w:rPr>
            </w:pPr>
            <w:r w:rsidRPr="00667C9B">
              <w:rPr>
                <w:rFonts w:ascii="Times New Roman" w:eastAsia="Times New Roman" w:hAnsi="Times New Roman"/>
                <w:color w:val="000000"/>
                <w:sz w:val="24"/>
                <w:szCs w:val="24"/>
              </w:rPr>
              <w:t>2</w:t>
            </w:r>
          </w:p>
        </w:tc>
        <w:tc>
          <w:tcPr>
            <w:tcW w:w="1276" w:type="dxa"/>
            <w:vAlign w:val="bottom"/>
          </w:tcPr>
          <w:p w14:paraId="55DFD67A" w14:textId="492BA6DE" w:rsidR="00F45F94" w:rsidRPr="00667C9B" w:rsidRDefault="00F45F94" w:rsidP="00F45F94">
            <w:pPr>
              <w:spacing w:line="240" w:lineRule="auto"/>
              <w:jc w:val="right"/>
              <w:rPr>
                <w:rFonts w:ascii="Times New Roman" w:eastAsia="Times New Roman" w:hAnsi="Times New Roman"/>
                <w:color w:val="000000"/>
                <w:sz w:val="24"/>
                <w:szCs w:val="24"/>
              </w:rPr>
            </w:pPr>
            <w:r w:rsidRPr="00667C9B">
              <w:rPr>
                <w:rFonts w:ascii="Times New Roman" w:hAnsi="Times New Roman"/>
                <w:color w:val="000000"/>
                <w:sz w:val="24"/>
                <w:szCs w:val="24"/>
              </w:rPr>
              <w:t>44</w:t>
            </w:r>
          </w:p>
        </w:tc>
      </w:tr>
    </w:tbl>
    <w:p w14:paraId="3DB02CB0" w14:textId="77777777" w:rsidR="0047064C" w:rsidRPr="0047064C" w:rsidRDefault="0047064C" w:rsidP="0047064C">
      <w:pPr>
        <w:spacing w:line="240" w:lineRule="auto"/>
        <w:ind w:left="-709"/>
        <w:contextualSpacing/>
        <w:jc w:val="center"/>
        <w:rPr>
          <w:rFonts w:ascii="Times New Roman" w:hAnsi="Times New Roman"/>
          <w:b/>
          <w:color w:val="000000" w:themeColor="text1"/>
          <w:sz w:val="24"/>
          <w:szCs w:val="24"/>
          <w:lang w:val="uk-UA"/>
        </w:rPr>
      </w:pPr>
    </w:p>
    <w:p w14:paraId="70A2B1AE" w14:textId="07401639" w:rsidR="0047064C" w:rsidRPr="0047064C" w:rsidRDefault="0047064C" w:rsidP="0047064C">
      <w:pPr>
        <w:spacing w:line="240" w:lineRule="auto"/>
        <w:ind w:left="-709"/>
        <w:rPr>
          <w:rFonts w:ascii="Times New Roman" w:hAnsi="Times New Roman"/>
          <w:b/>
          <w:sz w:val="24"/>
          <w:szCs w:val="24"/>
          <w:lang w:val="uk-UA"/>
        </w:rPr>
      </w:pPr>
      <w:r w:rsidRPr="0047064C">
        <w:rPr>
          <w:rFonts w:ascii="Times New Roman" w:hAnsi="Times New Roman"/>
          <w:b/>
          <w:sz w:val="24"/>
          <w:szCs w:val="24"/>
          <w:lang w:val="uk-UA"/>
        </w:rPr>
        <w:t xml:space="preserve">Перелік </w:t>
      </w:r>
      <w:r w:rsidR="0012242F">
        <w:rPr>
          <w:rFonts w:ascii="Times New Roman" w:hAnsi="Times New Roman"/>
          <w:b/>
          <w:sz w:val="24"/>
          <w:szCs w:val="24"/>
          <w:lang w:val="uk-UA"/>
        </w:rPr>
        <w:t>послуг</w:t>
      </w:r>
      <w:r w:rsidRPr="0047064C">
        <w:rPr>
          <w:rFonts w:ascii="Times New Roman" w:hAnsi="Times New Roman"/>
          <w:b/>
          <w:sz w:val="24"/>
          <w:szCs w:val="24"/>
          <w:lang w:val="uk-UA"/>
        </w:rPr>
        <w:t xml:space="preserve"> при плановому технічному обслуговуванні </w:t>
      </w:r>
      <w:bookmarkStart w:id="33" w:name="_Hlk129847266"/>
      <w:r w:rsidRPr="0047064C">
        <w:rPr>
          <w:rFonts w:ascii="Times New Roman" w:hAnsi="Times New Roman"/>
          <w:b/>
          <w:sz w:val="24"/>
          <w:szCs w:val="24"/>
          <w:lang w:val="uk-UA"/>
        </w:rPr>
        <w:t>теплових насосів спліт</w:t>
      </w:r>
      <w:bookmarkEnd w:id="33"/>
      <w:r w:rsidRPr="0047064C">
        <w:rPr>
          <w:rFonts w:ascii="Times New Roman" w:hAnsi="Times New Roman"/>
          <w:b/>
          <w:sz w:val="24"/>
          <w:szCs w:val="24"/>
          <w:lang w:val="uk-UA"/>
        </w:rPr>
        <w:t>:</w:t>
      </w:r>
    </w:p>
    <w:p w14:paraId="2C874BBC" w14:textId="77777777" w:rsidR="0047064C" w:rsidRPr="0047064C" w:rsidRDefault="0047064C" w:rsidP="0047064C">
      <w:pPr>
        <w:pStyle w:val="aa"/>
        <w:numPr>
          <w:ilvl w:val="0"/>
          <w:numId w:val="34"/>
        </w:numPr>
        <w:spacing w:after="160"/>
        <w:ind w:left="-709" w:firstLine="0"/>
      </w:pPr>
      <w:r w:rsidRPr="0047064C">
        <w:t>Зовнішній огляд обладнання, перевірка кріплень, огороджень і конструкцій теплового насоса.</w:t>
      </w:r>
    </w:p>
    <w:p w14:paraId="5D7137F2" w14:textId="77777777" w:rsidR="0047064C" w:rsidRPr="0047064C" w:rsidRDefault="0047064C" w:rsidP="0047064C">
      <w:pPr>
        <w:pStyle w:val="aa"/>
        <w:numPr>
          <w:ilvl w:val="0"/>
          <w:numId w:val="34"/>
        </w:numPr>
        <w:spacing w:after="160"/>
        <w:ind w:left="-709" w:firstLine="0"/>
      </w:pPr>
      <w:r w:rsidRPr="0047064C">
        <w:t>Перевірка робочої фазної та лінійної напруги.</w:t>
      </w:r>
    </w:p>
    <w:p w14:paraId="5B7C3826" w14:textId="77777777" w:rsidR="0047064C" w:rsidRPr="0047064C" w:rsidRDefault="0047064C" w:rsidP="0047064C">
      <w:pPr>
        <w:pStyle w:val="aa"/>
        <w:numPr>
          <w:ilvl w:val="0"/>
          <w:numId w:val="34"/>
        </w:numPr>
        <w:spacing w:after="160"/>
        <w:ind w:left="-709" w:firstLine="0"/>
      </w:pPr>
      <w:r w:rsidRPr="0047064C">
        <w:t>Перевірка стану силових і керуючих ланцюгів обладнання, при необхідності підтягнення різьбових з’єднань проводів (заміна при необхідності реле, датчиків, автоматів, контакторів).</w:t>
      </w:r>
    </w:p>
    <w:p w14:paraId="4782DF99" w14:textId="77777777" w:rsidR="0047064C" w:rsidRPr="0047064C" w:rsidRDefault="0047064C" w:rsidP="0047064C">
      <w:pPr>
        <w:pStyle w:val="aa"/>
        <w:numPr>
          <w:ilvl w:val="0"/>
          <w:numId w:val="34"/>
        </w:numPr>
        <w:spacing w:after="160"/>
        <w:ind w:left="-709" w:firstLine="0"/>
      </w:pPr>
      <w:r w:rsidRPr="0047064C">
        <w:t>Перевірка наявності фреона та його робочого тиску, при необхідності дозаправка фреона до потрібного об</w:t>
      </w:r>
      <w:r w:rsidRPr="0047064C">
        <w:rPr>
          <w:lang w:val="ru-RU"/>
        </w:rPr>
        <w:t>’</w:t>
      </w:r>
      <w:r w:rsidRPr="0047064C">
        <w:t>єму (в разі виявлення витоку фреону-усунення данної проблеми).</w:t>
      </w:r>
    </w:p>
    <w:p w14:paraId="02C8C99A" w14:textId="77777777" w:rsidR="0047064C" w:rsidRPr="0047064C" w:rsidRDefault="0047064C" w:rsidP="0047064C">
      <w:pPr>
        <w:pStyle w:val="aa"/>
        <w:numPr>
          <w:ilvl w:val="0"/>
          <w:numId w:val="34"/>
        </w:numPr>
        <w:spacing w:after="160"/>
        <w:ind w:left="-709" w:firstLine="0"/>
      </w:pPr>
      <w:r w:rsidRPr="0047064C">
        <w:t>Контроль стану автоматики КВП, роботи теплових насосів (при необхідності зміна режимів налаштування та заміна вийшовших із ладу датчиків).</w:t>
      </w:r>
    </w:p>
    <w:p w14:paraId="6BEAC454" w14:textId="77777777" w:rsidR="0047064C" w:rsidRPr="0047064C" w:rsidRDefault="0047064C" w:rsidP="0047064C">
      <w:pPr>
        <w:pStyle w:val="aa"/>
        <w:numPr>
          <w:ilvl w:val="0"/>
          <w:numId w:val="34"/>
        </w:numPr>
        <w:spacing w:after="160"/>
        <w:ind w:left="-709" w:firstLine="0"/>
      </w:pPr>
      <w:r w:rsidRPr="0047064C">
        <w:t>Контроль рівня масла , при необхідності дозаправка маслом.</w:t>
      </w:r>
    </w:p>
    <w:p w14:paraId="287AAAE1" w14:textId="77777777" w:rsidR="0047064C" w:rsidRPr="0047064C" w:rsidRDefault="0047064C" w:rsidP="0047064C">
      <w:pPr>
        <w:pStyle w:val="aa"/>
        <w:numPr>
          <w:ilvl w:val="0"/>
          <w:numId w:val="34"/>
        </w:numPr>
        <w:spacing w:after="160"/>
        <w:ind w:left="-709" w:firstLine="0"/>
      </w:pPr>
      <w:r w:rsidRPr="0047064C">
        <w:t xml:space="preserve">Перевірка робочого струму електросилових частин по відношенню до номінального, перевірка стану ізоляції. </w:t>
      </w:r>
    </w:p>
    <w:p w14:paraId="04FA3490" w14:textId="77777777" w:rsidR="0047064C" w:rsidRPr="0047064C" w:rsidRDefault="0047064C" w:rsidP="0047064C">
      <w:pPr>
        <w:pStyle w:val="aa"/>
        <w:numPr>
          <w:ilvl w:val="0"/>
          <w:numId w:val="34"/>
        </w:numPr>
        <w:spacing w:after="160"/>
        <w:ind w:left="-709" w:firstLine="0"/>
      </w:pPr>
      <w:r w:rsidRPr="0047064C">
        <w:t>Перевірка стану лопат вентиляторів.</w:t>
      </w:r>
    </w:p>
    <w:p w14:paraId="0DBF1BFB" w14:textId="77777777" w:rsidR="0047064C" w:rsidRPr="0047064C" w:rsidRDefault="0047064C" w:rsidP="0047064C">
      <w:pPr>
        <w:pStyle w:val="aa"/>
        <w:numPr>
          <w:ilvl w:val="0"/>
          <w:numId w:val="34"/>
        </w:numPr>
        <w:spacing w:after="160"/>
        <w:ind w:left="-709" w:firstLine="0"/>
      </w:pPr>
      <w:r w:rsidRPr="0047064C">
        <w:t>Перевірка стану підшипників електродвигунів вентиляторів, при виявлені суттєвих відхилень в роботі-заміна.</w:t>
      </w:r>
    </w:p>
    <w:p w14:paraId="77A13157" w14:textId="77777777" w:rsidR="0047064C" w:rsidRPr="0047064C" w:rsidRDefault="0047064C" w:rsidP="0047064C">
      <w:pPr>
        <w:pStyle w:val="aa"/>
        <w:numPr>
          <w:ilvl w:val="0"/>
          <w:numId w:val="34"/>
        </w:numPr>
        <w:spacing w:after="160"/>
        <w:ind w:left="-709" w:firstLine="0"/>
      </w:pPr>
      <w:r w:rsidRPr="0047064C">
        <w:t>Тестування фреонового контуру на кислотність масла.</w:t>
      </w:r>
    </w:p>
    <w:p w14:paraId="7DEEC98B" w14:textId="77777777" w:rsidR="0047064C" w:rsidRPr="0047064C" w:rsidRDefault="0047064C" w:rsidP="0047064C">
      <w:pPr>
        <w:pStyle w:val="aa"/>
        <w:numPr>
          <w:ilvl w:val="0"/>
          <w:numId w:val="34"/>
        </w:numPr>
        <w:spacing w:after="160"/>
        <w:ind w:left="-709" w:firstLine="0"/>
      </w:pPr>
      <w:r w:rsidRPr="0047064C">
        <w:t>Перевірка роботи помпи внутрішнього блоку.</w:t>
      </w:r>
    </w:p>
    <w:p w14:paraId="4CB6CBE9" w14:textId="77777777" w:rsidR="0047064C" w:rsidRPr="0047064C" w:rsidRDefault="0047064C" w:rsidP="0047064C">
      <w:pPr>
        <w:pStyle w:val="aa"/>
        <w:numPr>
          <w:ilvl w:val="0"/>
          <w:numId w:val="34"/>
        </w:numPr>
        <w:spacing w:after="160"/>
        <w:ind w:left="-709" w:firstLine="0"/>
      </w:pPr>
      <w:r w:rsidRPr="0047064C">
        <w:t>Очищення конденсатора зовнішнього блоку хімічними розчинами від бруду.</w:t>
      </w:r>
    </w:p>
    <w:p w14:paraId="1BB99193" w14:textId="77777777" w:rsidR="0047064C" w:rsidRPr="0047064C" w:rsidRDefault="0047064C" w:rsidP="0047064C">
      <w:pPr>
        <w:pStyle w:val="aa"/>
        <w:numPr>
          <w:ilvl w:val="0"/>
          <w:numId w:val="34"/>
        </w:numPr>
        <w:spacing w:after="160"/>
        <w:ind w:left="-709" w:firstLine="0"/>
      </w:pPr>
      <w:r w:rsidRPr="0047064C">
        <w:t>Перевірка стану теплоізоляції на фреонових магістралях, в місцях пошкодження-відновлення ізоляції.</w:t>
      </w:r>
    </w:p>
    <w:p w14:paraId="39126568" w14:textId="77777777" w:rsidR="0047064C" w:rsidRPr="0047064C" w:rsidRDefault="0047064C" w:rsidP="0047064C">
      <w:pPr>
        <w:pStyle w:val="aa"/>
        <w:numPr>
          <w:ilvl w:val="0"/>
          <w:numId w:val="34"/>
        </w:numPr>
        <w:spacing w:after="160"/>
        <w:ind w:left="-709" w:firstLine="0"/>
      </w:pPr>
      <w:r w:rsidRPr="0047064C">
        <w:t>Перевірка роботи циркуляційних насосів, стан запірної арматури, цілісність контуру охолодження при необхідності-відновлення.</w:t>
      </w:r>
    </w:p>
    <w:p w14:paraId="11C918AE" w14:textId="77777777" w:rsidR="0047064C" w:rsidRPr="0047064C" w:rsidRDefault="0047064C" w:rsidP="0047064C">
      <w:pPr>
        <w:spacing w:line="240" w:lineRule="auto"/>
        <w:ind w:left="-709"/>
        <w:rPr>
          <w:rFonts w:ascii="Times New Roman" w:hAnsi="Times New Roman"/>
          <w:sz w:val="24"/>
          <w:szCs w:val="24"/>
          <w:lang w:val="uk-UA"/>
        </w:rPr>
      </w:pPr>
    </w:p>
    <w:p w14:paraId="6AC49324" w14:textId="0A7B5E0F" w:rsidR="0047064C" w:rsidRPr="00CC7BC7" w:rsidRDefault="0047064C" w:rsidP="0047064C">
      <w:pPr>
        <w:spacing w:line="240" w:lineRule="auto"/>
        <w:ind w:left="-709"/>
        <w:rPr>
          <w:rFonts w:ascii="Times New Roman" w:hAnsi="Times New Roman"/>
          <w:b/>
          <w:sz w:val="24"/>
          <w:szCs w:val="24"/>
          <w:lang w:val="uk-UA"/>
        </w:rPr>
      </w:pPr>
      <w:r w:rsidRPr="00CC7BC7">
        <w:rPr>
          <w:rFonts w:ascii="Times New Roman" w:hAnsi="Times New Roman"/>
          <w:b/>
          <w:sz w:val="24"/>
          <w:szCs w:val="24"/>
          <w:lang w:val="uk-UA"/>
        </w:rPr>
        <w:t xml:space="preserve">Перелік </w:t>
      </w:r>
      <w:r w:rsidR="00CC36C1">
        <w:rPr>
          <w:rFonts w:ascii="Times New Roman" w:hAnsi="Times New Roman"/>
          <w:b/>
          <w:sz w:val="24"/>
          <w:szCs w:val="24"/>
          <w:lang w:val="uk-UA"/>
        </w:rPr>
        <w:t xml:space="preserve">послуг </w:t>
      </w:r>
      <w:r w:rsidRPr="00CC7BC7">
        <w:rPr>
          <w:rFonts w:ascii="Times New Roman" w:hAnsi="Times New Roman"/>
          <w:b/>
          <w:sz w:val="24"/>
          <w:szCs w:val="24"/>
          <w:lang w:val="uk-UA"/>
        </w:rPr>
        <w:t>при плановому технічному обслуговуванні холодильних машин (чилера):</w:t>
      </w:r>
    </w:p>
    <w:p w14:paraId="124DB44E" w14:textId="77777777" w:rsidR="0047064C" w:rsidRPr="0047064C" w:rsidRDefault="0047064C" w:rsidP="0047064C">
      <w:pPr>
        <w:pStyle w:val="aa"/>
        <w:numPr>
          <w:ilvl w:val="0"/>
          <w:numId w:val="35"/>
        </w:numPr>
        <w:spacing w:after="160"/>
        <w:ind w:left="-709" w:firstLine="0"/>
      </w:pPr>
      <w:r w:rsidRPr="0047064C">
        <w:t>Зовнішній огляд обладнання, перевірка кріплень, огороджень і конструкцій холодильних машин.</w:t>
      </w:r>
    </w:p>
    <w:p w14:paraId="4A0AE149" w14:textId="77777777" w:rsidR="0047064C" w:rsidRPr="0047064C" w:rsidRDefault="0047064C" w:rsidP="0047064C">
      <w:pPr>
        <w:pStyle w:val="aa"/>
        <w:numPr>
          <w:ilvl w:val="0"/>
          <w:numId w:val="35"/>
        </w:numPr>
        <w:spacing w:after="160"/>
        <w:ind w:left="-709" w:firstLine="0"/>
      </w:pPr>
      <w:r w:rsidRPr="0047064C">
        <w:t>Перевірка робочої фазної та лінійної напруги.</w:t>
      </w:r>
    </w:p>
    <w:p w14:paraId="1E719C44" w14:textId="77777777" w:rsidR="0047064C" w:rsidRPr="0047064C" w:rsidRDefault="0047064C" w:rsidP="0047064C">
      <w:pPr>
        <w:pStyle w:val="aa"/>
        <w:numPr>
          <w:ilvl w:val="0"/>
          <w:numId w:val="35"/>
        </w:numPr>
        <w:spacing w:after="160"/>
        <w:ind w:left="-709" w:firstLine="0"/>
      </w:pPr>
      <w:r w:rsidRPr="0047064C">
        <w:t>Перевірка стану силових і керуючих ланцюгів обладнання, при необхідності підтягнення різьбових з’єднань проводів (заміна при необхідності реле, датчиків, автоматів, контакторів).</w:t>
      </w:r>
    </w:p>
    <w:p w14:paraId="0784A204" w14:textId="77777777" w:rsidR="0047064C" w:rsidRPr="0047064C" w:rsidRDefault="0047064C" w:rsidP="0047064C">
      <w:pPr>
        <w:pStyle w:val="aa"/>
        <w:numPr>
          <w:ilvl w:val="0"/>
          <w:numId w:val="35"/>
        </w:numPr>
        <w:spacing w:after="160"/>
        <w:ind w:left="-709" w:firstLine="0"/>
      </w:pPr>
      <w:r w:rsidRPr="0047064C">
        <w:t>Перевірка наявності фреона та його робочого тиску, при необхідності дозаправка фреона до потрібного об</w:t>
      </w:r>
      <w:r w:rsidRPr="0047064C">
        <w:rPr>
          <w:lang w:val="ru-RU"/>
        </w:rPr>
        <w:t>’</w:t>
      </w:r>
      <w:r w:rsidRPr="0047064C">
        <w:t>єму (в разі виявлення витоку фреону-усунення данної проблеми).</w:t>
      </w:r>
    </w:p>
    <w:p w14:paraId="0648279B" w14:textId="77777777" w:rsidR="0047064C" w:rsidRPr="0047064C" w:rsidRDefault="0047064C" w:rsidP="0047064C">
      <w:pPr>
        <w:pStyle w:val="aa"/>
        <w:numPr>
          <w:ilvl w:val="0"/>
          <w:numId w:val="35"/>
        </w:numPr>
        <w:spacing w:after="160"/>
        <w:ind w:left="-709" w:firstLine="0"/>
      </w:pPr>
      <w:r w:rsidRPr="0047064C">
        <w:t>Контроль стану автоматики КВП, роботи чилерів (при необхідності зміна режимів налаштування та заміна вийшовших із ладу датчиків).</w:t>
      </w:r>
    </w:p>
    <w:p w14:paraId="192428F9" w14:textId="77777777" w:rsidR="0047064C" w:rsidRPr="0047064C" w:rsidRDefault="0047064C" w:rsidP="0047064C">
      <w:pPr>
        <w:pStyle w:val="aa"/>
        <w:numPr>
          <w:ilvl w:val="0"/>
          <w:numId w:val="35"/>
        </w:numPr>
        <w:spacing w:after="160"/>
        <w:ind w:left="-709" w:firstLine="0"/>
      </w:pPr>
      <w:r w:rsidRPr="0047064C">
        <w:t>Контроль рівня масла , при необхідності дозаправка маслом.</w:t>
      </w:r>
    </w:p>
    <w:p w14:paraId="1B448CC2" w14:textId="77777777" w:rsidR="0047064C" w:rsidRPr="0047064C" w:rsidRDefault="0047064C" w:rsidP="0047064C">
      <w:pPr>
        <w:pStyle w:val="aa"/>
        <w:numPr>
          <w:ilvl w:val="0"/>
          <w:numId w:val="35"/>
        </w:numPr>
        <w:spacing w:after="160"/>
        <w:ind w:left="-709" w:firstLine="0"/>
      </w:pPr>
      <w:r w:rsidRPr="0047064C">
        <w:t xml:space="preserve">Перевірка робочого струму електросилових частин по відношенню до номінального, перевірка стану ізоляції. </w:t>
      </w:r>
    </w:p>
    <w:p w14:paraId="2FD8C013" w14:textId="77777777" w:rsidR="0047064C" w:rsidRPr="0047064C" w:rsidRDefault="0047064C" w:rsidP="0047064C">
      <w:pPr>
        <w:pStyle w:val="aa"/>
        <w:numPr>
          <w:ilvl w:val="0"/>
          <w:numId w:val="35"/>
        </w:numPr>
        <w:spacing w:after="160"/>
        <w:ind w:left="-709" w:firstLine="0"/>
      </w:pPr>
      <w:r w:rsidRPr="0047064C">
        <w:t>Перевірка стану лопат вентиляторів.</w:t>
      </w:r>
    </w:p>
    <w:p w14:paraId="294D6B53" w14:textId="77777777" w:rsidR="0047064C" w:rsidRPr="0047064C" w:rsidRDefault="0047064C" w:rsidP="0047064C">
      <w:pPr>
        <w:pStyle w:val="aa"/>
        <w:numPr>
          <w:ilvl w:val="0"/>
          <w:numId w:val="35"/>
        </w:numPr>
        <w:spacing w:after="160"/>
        <w:ind w:left="-709" w:firstLine="0"/>
      </w:pPr>
      <w:r w:rsidRPr="0047064C">
        <w:t>Перевірка стану підшипників електродвигунів вентиляторів, при виявлені суттєвих відхилень в роботі-заміна.</w:t>
      </w:r>
    </w:p>
    <w:p w14:paraId="1A1B2180" w14:textId="77777777" w:rsidR="0047064C" w:rsidRPr="0047064C" w:rsidRDefault="0047064C" w:rsidP="0047064C">
      <w:pPr>
        <w:pStyle w:val="aa"/>
        <w:numPr>
          <w:ilvl w:val="0"/>
          <w:numId w:val="35"/>
        </w:numPr>
        <w:spacing w:after="160"/>
        <w:ind w:left="-709" w:firstLine="0"/>
      </w:pPr>
      <w:r w:rsidRPr="0047064C">
        <w:lastRenderedPageBreak/>
        <w:t>Тестування фреонового контуру на кислотність масла.</w:t>
      </w:r>
    </w:p>
    <w:p w14:paraId="1DE0F6E1" w14:textId="77777777" w:rsidR="0047064C" w:rsidRPr="0047064C" w:rsidRDefault="0047064C" w:rsidP="0047064C">
      <w:pPr>
        <w:pStyle w:val="aa"/>
        <w:numPr>
          <w:ilvl w:val="0"/>
          <w:numId w:val="35"/>
        </w:numPr>
        <w:spacing w:after="160"/>
        <w:ind w:left="-709" w:firstLine="0"/>
      </w:pPr>
      <w:r w:rsidRPr="0047064C">
        <w:t>Перевірка роботи ТРВ.</w:t>
      </w:r>
    </w:p>
    <w:p w14:paraId="5A6BE53C" w14:textId="77777777" w:rsidR="0047064C" w:rsidRPr="0047064C" w:rsidRDefault="0047064C" w:rsidP="0047064C">
      <w:pPr>
        <w:pStyle w:val="aa"/>
        <w:numPr>
          <w:ilvl w:val="0"/>
          <w:numId w:val="35"/>
        </w:numPr>
        <w:spacing w:after="160"/>
        <w:ind w:left="-709" w:firstLine="0"/>
      </w:pPr>
      <w:r w:rsidRPr="0047064C">
        <w:t>Очищення конденсатора зовнішнього блоку хімічними розчинами від бруду.</w:t>
      </w:r>
    </w:p>
    <w:p w14:paraId="78462448" w14:textId="77777777" w:rsidR="0047064C" w:rsidRPr="0047064C" w:rsidRDefault="0047064C" w:rsidP="0047064C">
      <w:pPr>
        <w:pStyle w:val="aa"/>
        <w:numPr>
          <w:ilvl w:val="0"/>
          <w:numId w:val="35"/>
        </w:numPr>
        <w:spacing w:after="160"/>
        <w:ind w:left="-709" w:firstLine="0"/>
      </w:pPr>
      <w:r w:rsidRPr="0047064C">
        <w:t>Перевірка стану теплоізоляції на фреонових магістралях та на магістралях холодоносія, в місцях пошкодження-відновлення ізоляції.</w:t>
      </w:r>
    </w:p>
    <w:p w14:paraId="35EAD72B" w14:textId="77777777" w:rsidR="0047064C" w:rsidRPr="0047064C" w:rsidRDefault="0047064C" w:rsidP="0047064C">
      <w:pPr>
        <w:pStyle w:val="aa"/>
        <w:numPr>
          <w:ilvl w:val="0"/>
          <w:numId w:val="35"/>
        </w:numPr>
        <w:spacing w:after="160"/>
        <w:ind w:left="-709" w:firstLine="0"/>
      </w:pPr>
      <w:r w:rsidRPr="0047064C">
        <w:t>Перевірка роботи циркуляційних насосів, стан запірної арматури, цілісність контуру охолодження при необхідності-відновлення.</w:t>
      </w:r>
    </w:p>
    <w:p w14:paraId="0D4D4D96" w14:textId="77777777" w:rsidR="0047064C" w:rsidRPr="0047064C" w:rsidRDefault="0047064C" w:rsidP="0047064C">
      <w:pPr>
        <w:pStyle w:val="aa"/>
        <w:numPr>
          <w:ilvl w:val="0"/>
          <w:numId w:val="35"/>
        </w:numPr>
        <w:spacing w:after="160"/>
        <w:ind w:left="-709" w:firstLine="0"/>
      </w:pPr>
      <w:r w:rsidRPr="0047064C">
        <w:t>Перевірка стану фільтрів осушувачів при необхідності-заміна.</w:t>
      </w:r>
    </w:p>
    <w:p w14:paraId="69A63979" w14:textId="77777777" w:rsidR="0047064C" w:rsidRPr="0047064C" w:rsidRDefault="0047064C" w:rsidP="0047064C">
      <w:pPr>
        <w:pStyle w:val="aa"/>
        <w:numPr>
          <w:ilvl w:val="0"/>
          <w:numId w:val="35"/>
        </w:numPr>
        <w:spacing w:after="160"/>
        <w:ind w:left="-709" w:firstLine="0"/>
      </w:pPr>
      <w:r w:rsidRPr="0047064C">
        <w:t>Перевірка працездатності захисту чилера від аварійних ситуацій (захист від заморозки, по тиску масла, по високому та низькому тиску, по протоку та інше).</w:t>
      </w:r>
    </w:p>
    <w:p w14:paraId="6D0EECE3" w14:textId="77777777" w:rsidR="0047064C" w:rsidRPr="00400639" w:rsidRDefault="0047064C" w:rsidP="0047064C">
      <w:pPr>
        <w:spacing w:line="240" w:lineRule="auto"/>
        <w:contextualSpacing/>
        <w:rPr>
          <w:rFonts w:ascii="Times New Roman" w:hAnsi="Times New Roman"/>
          <w:b/>
          <w:color w:val="000000" w:themeColor="text1"/>
          <w:sz w:val="24"/>
          <w:szCs w:val="24"/>
          <w:lang w:val="uk-UA"/>
        </w:rPr>
      </w:pPr>
    </w:p>
    <w:p w14:paraId="3547DDFF" w14:textId="77777777" w:rsidR="00F723FF" w:rsidRPr="002260D9" w:rsidRDefault="00F723FF" w:rsidP="002260D9">
      <w:pPr>
        <w:spacing w:line="240" w:lineRule="auto"/>
        <w:rPr>
          <w:rFonts w:ascii="Times New Roman" w:hAnsi="Times New Roman"/>
          <w:color w:val="000000" w:themeColor="text1"/>
          <w:sz w:val="24"/>
          <w:szCs w:val="24"/>
          <w:lang w:val="uk-UA"/>
        </w:rPr>
      </w:pPr>
    </w:p>
    <w:p w14:paraId="24ED71E3" w14:textId="77777777" w:rsidR="007E7683" w:rsidRPr="00431FB2" w:rsidRDefault="007E7683" w:rsidP="00735446">
      <w:pPr>
        <w:spacing w:line="240" w:lineRule="auto"/>
        <w:contextualSpacing/>
        <w:rPr>
          <w:rStyle w:val="FontStyle15"/>
          <w:b/>
          <w:i/>
          <w:color w:val="000000" w:themeColor="text1"/>
          <w:lang w:val="uk-UA"/>
        </w:rPr>
      </w:pPr>
    </w:p>
    <w:p w14:paraId="1888EB58" w14:textId="77777777" w:rsidR="006664DE" w:rsidRDefault="006664DE" w:rsidP="00972EF1">
      <w:pPr>
        <w:spacing w:line="240" w:lineRule="auto"/>
        <w:ind w:left="34" w:firstLine="6062"/>
        <w:contextualSpacing/>
        <w:rPr>
          <w:rStyle w:val="FontStyle15"/>
          <w:b/>
          <w:i/>
          <w:color w:val="000000" w:themeColor="text1"/>
          <w:sz w:val="24"/>
          <w:szCs w:val="24"/>
          <w:lang w:val="uk-UA"/>
        </w:rPr>
      </w:pPr>
    </w:p>
    <w:p w14:paraId="09670961" w14:textId="50DF91AC" w:rsidR="006664DE" w:rsidRDefault="006664DE" w:rsidP="00972EF1">
      <w:pPr>
        <w:spacing w:line="240" w:lineRule="auto"/>
        <w:ind w:left="34" w:firstLine="6062"/>
        <w:contextualSpacing/>
        <w:rPr>
          <w:rStyle w:val="FontStyle15"/>
          <w:b/>
          <w:i/>
          <w:color w:val="000000" w:themeColor="text1"/>
          <w:sz w:val="24"/>
          <w:szCs w:val="24"/>
          <w:lang w:val="uk-UA"/>
        </w:rPr>
      </w:pPr>
    </w:p>
    <w:p w14:paraId="2BE45F9C" w14:textId="0CE8D29C" w:rsidR="006664DE" w:rsidRDefault="006664DE" w:rsidP="00972EF1">
      <w:pPr>
        <w:spacing w:line="240" w:lineRule="auto"/>
        <w:ind w:left="34" w:firstLine="6062"/>
        <w:contextualSpacing/>
        <w:rPr>
          <w:rStyle w:val="FontStyle15"/>
          <w:b/>
          <w:i/>
          <w:color w:val="000000" w:themeColor="text1"/>
          <w:sz w:val="24"/>
          <w:szCs w:val="24"/>
          <w:lang w:val="uk-UA"/>
        </w:rPr>
      </w:pPr>
    </w:p>
    <w:p w14:paraId="5AE45142" w14:textId="040E3FB9" w:rsidR="003E6637" w:rsidRDefault="003E6637" w:rsidP="00972EF1">
      <w:pPr>
        <w:spacing w:line="240" w:lineRule="auto"/>
        <w:ind w:left="34" w:firstLine="6062"/>
        <w:contextualSpacing/>
        <w:rPr>
          <w:rStyle w:val="FontStyle15"/>
          <w:b/>
          <w:i/>
          <w:color w:val="000000" w:themeColor="text1"/>
          <w:sz w:val="24"/>
          <w:szCs w:val="24"/>
          <w:lang w:val="uk-UA"/>
        </w:rPr>
      </w:pPr>
    </w:p>
    <w:p w14:paraId="31AF6184" w14:textId="303CDF78" w:rsidR="003E6637" w:rsidRDefault="003E6637" w:rsidP="00972EF1">
      <w:pPr>
        <w:spacing w:line="240" w:lineRule="auto"/>
        <w:ind w:left="34" w:firstLine="6062"/>
        <w:contextualSpacing/>
        <w:rPr>
          <w:rStyle w:val="FontStyle15"/>
          <w:b/>
          <w:i/>
          <w:color w:val="000000" w:themeColor="text1"/>
          <w:sz w:val="24"/>
          <w:szCs w:val="24"/>
          <w:lang w:val="uk-UA"/>
        </w:rPr>
      </w:pPr>
    </w:p>
    <w:p w14:paraId="2A55C241" w14:textId="370A1247" w:rsidR="003E6637" w:rsidRDefault="003E6637" w:rsidP="00972EF1">
      <w:pPr>
        <w:spacing w:line="240" w:lineRule="auto"/>
        <w:ind w:left="34" w:firstLine="6062"/>
        <w:contextualSpacing/>
        <w:rPr>
          <w:rStyle w:val="FontStyle15"/>
          <w:b/>
          <w:i/>
          <w:color w:val="000000" w:themeColor="text1"/>
          <w:sz w:val="24"/>
          <w:szCs w:val="24"/>
          <w:lang w:val="uk-UA"/>
        </w:rPr>
      </w:pPr>
    </w:p>
    <w:p w14:paraId="186BFF65" w14:textId="023171C1" w:rsidR="003E6637" w:rsidRDefault="003E6637" w:rsidP="00972EF1">
      <w:pPr>
        <w:spacing w:line="240" w:lineRule="auto"/>
        <w:ind w:left="34" w:firstLine="6062"/>
        <w:contextualSpacing/>
        <w:rPr>
          <w:rStyle w:val="FontStyle15"/>
          <w:b/>
          <w:i/>
          <w:color w:val="000000" w:themeColor="text1"/>
          <w:sz w:val="24"/>
          <w:szCs w:val="24"/>
          <w:lang w:val="uk-UA"/>
        </w:rPr>
      </w:pPr>
    </w:p>
    <w:p w14:paraId="3DE5A519" w14:textId="2DFB7B77" w:rsidR="003E6637" w:rsidRDefault="003E6637" w:rsidP="00972EF1">
      <w:pPr>
        <w:spacing w:line="240" w:lineRule="auto"/>
        <w:ind w:left="34" w:firstLine="6062"/>
        <w:contextualSpacing/>
        <w:rPr>
          <w:rStyle w:val="FontStyle15"/>
          <w:b/>
          <w:i/>
          <w:color w:val="000000" w:themeColor="text1"/>
          <w:sz w:val="24"/>
          <w:szCs w:val="24"/>
          <w:lang w:val="uk-UA"/>
        </w:rPr>
      </w:pPr>
    </w:p>
    <w:p w14:paraId="23BC445F" w14:textId="0897B693" w:rsidR="003E6637" w:rsidRDefault="003E6637" w:rsidP="00972EF1">
      <w:pPr>
        <w:spacing w:line="240" w:lineRule="auto"/>
        <w:ind w:left="34" w:firstLine="6062"/>
        <w:contextualSpacing/>
        <w:rPr>
          <w:rStyle w:val="FontStyle15"/>
          <w:b/>
          <w:i/>
          <w:color w:val="000000" w:themeColor="text1"/>
          <w:sz w:val="24"/>
          <w:szCs w:val="24"/>
          <w:lang w:val="uk-UA"/>
        </w:rPr>
      </w:pPr>
    </w:p>
    <w:p w14:paraId="3F43D282" w14:textId="27EFAC68" w:rsidR="003E6637" w:rsidRDefault="003E6637" w:rsidP="00972EF1">
      <w:pPr>
        <w:spacing w:line="240" w:lineRule="auto"/>
        <w:ind w:left="34" w:firstLine="6062"/>
        <w:contextualSpacing/>
        <w:rPr>
          <w:rStyle w:val="FontStyle15"/>
          <w:b/>
          <w:i/>
          <w:color w:val="000000" w:themeColor="text1"/>
          <w:sz w:val="24"/>
          <w:szCs w:val="24"/>
          <w:lang w:val="uk-UA"/>
        </w:rPr>
      </w:pPr>
    </w:p>
    <w:p w14:paraId="30B5C9D4" w14:textId="490C9EC2" w:rsidR="003E6637" w:rsidRDefault="003E6637" w:rsidP="00972EF1">
      <w:pPr>
        <w:spacing w:line="240" w:lineRule="auto"/>
        <w:ind w:left="34" w:firstLine="6062"/>
        <w:contextualSpacing/>
        <w:rPr>
          <w:rStyle w:val="FontStyle15"/>
          <w:b/>
          <w:i/>
          <w:color w:val="000000" w:themeColor="text1"/>
          <w:sz w:val="24"/>
          <w:szCs w:val="24"/>
          <w:lang w:val="uk-UA"/>
        </w:rPr>
      </w:pPr>
    </w:p>
    <w:p w14:paraId="04336307" w14:textId="426AC242" w:rsidR="003E6637" w:rsidRDefault="003E6637" w:rsidP="00972EF1">
      <w:pPr>
        <w:spacing w:line="240" w:lineRule="auto"/>
        <w:ind w:left="34" w:firstLine="6062"/>
        <w:contextualSpacing/>
        <w:rPr>
          <w:rStyle w:val="FontStyle15"/>
          <w:b/>
          <w:i/>
          <w:color w:val="000000" w:themeColor="text1"/>
          <w:sz w:val="24"/>
          <w:szCs w:val="24"/>
          <w:lang w:val="uk-UA"/>
        </w:rPr>
      </w:pPr>
    </w:p>
    <w:p w14:paraId="14AB3918" w14:textId="07B9FC67" w:rsidR="003E6637" w:rsidRDefault="003E6637" w:rsidP="00972EF1">
      <w:pPr>
        <w:spacing w:line="240" w:lineRule="auto"/>
        <w:ind w:left="34" w:firstLine="6062"/>
        <w:contextualSpacing/>
        <w:rPr>
          <w:rStyle w:val="FontStyle15"/>
          <w:b/>
          <w:i/>
          <w:color w:val="000000" w:themeColor="text1"/>
          <w:sz w:val="24"/>
          <w:szCs w:val="24"/>
          <w:lang w:val="uk-UA"/>
        </w:rPr>
      </w:pPr>
    </w:p>
    <w:p w14:paraId="0514B51E" w14:textId="0674EE22" w:rsidR="003E6637" w:rsidRDefault="003E6637" w:rsidP="00972EF1">
      <w:pPr>
        <w:spacing w:line="240" w:lineRule="auto"/>
        <w:ind w:left="34" w:firstLine="6062"/>
        <w:contextualSpacing/>
        <w:rPr>
          <w:rStyle w:val="FontStyle15"/>
          <w:b/>
          <w:i/>
          <w:color w:val="000000" w:themeColor="text1"/>
          <w:sz w:val="24"/>
          <w:szCs w:val="24"/>
          <w:lang w:val="uk-UA"/>
        </w:rPr>
      </w:pPr>
    </w:p>
    <w:p w14:paraId="4EE04499" w14:textId="0CB48EE8" w:rsidR="003E6637" w:rsidRDefault="003E6637" w:rsidP="00972EF1">
      <w:pPr>
        <w:spacing w:line="240" w:lineRule="auto"/>
        <w:ind w:left="34" w:firstLine="6062"/>
        <w:contextualSpacing/>
        <w:rPr>
          <w:rStyle w:val="FontStyle15"/>
          <w:b/>
          <w:i/>
          <w:color w:val="000000" w:themeColor="text1"/>
          <w:sz w:val="24"/>
          <w:szCs w:val="24"/>
          <w:lang w:val="uk-UA"/>
        </w:rPr>
      </w:pPr>
    </w:p>
    <w:p w14:paraId="05DB0E49" w14:textId="3FBFBC3E" w:rsidR="003E6637" w:rsidRDefault="003E6637" w:rsidP="00972EF1">
      <w:pPr>
        <w:spacing w:line="240" w:lineRule="auto"/>
        <w:ind w:left="34" w:firstLine="6062"/>
        <w:contextualSpacing/>
        <w:rPr>
          <w:rStyle w:val="FontStyle15"/>
          <w:b/>
          <w:i/>
          <w:color w:val="000000" w:themeColor="text1"/>
          <w:sz w:val="24"/>
          <w:szCs w:val="24"/>
          <w:lang w:val="uk-UA"/>
        </w:rPr>
      </w:pPr>
    </w:p>
    <w:p w14:paraId="39A5796E" w14:textId="1C3041D0" w:rsidR="003E6637" w:rsidRDefault="003E6637" w:rsidP="00972EF1">
      <w:pPr>
        <w:spacing w:line="240" w:lineRule="auto"/>
        <w:ind w:left="34" w:firstLine="6062"/>
        <w:contextualSpacing/>
        <w:rPr>
          <w:rStyle w:val="FontStyle15"/>
          <w:b/>
          <w:i/>
          <w:color w:val="000000" w:themeColor="text1"/>
          <w:sz w:val="24"/>
          <w:szCs w:val="24"/>
          <w:lang w:val="uk-UA"/>
        </w:rPr>
      </w:pPr>
    </w:p>
    <w:p w14:paraId="02597BAB" w14:textId="3DE9FDF4" w:rsidR="003E6637" w:rsidRDefault="003E6637" w:rsidP="00972EF1">
      <w:pPr>
        <w:spacing w:line="240" w:lineRule="auto"/>
        <w:ind w:left="34" w:firstLine="6062"/>
        <w:contextualSpacing/>
        <w:rPr>
          <w:rStyle w:val="FontStyle15"/>
          <w:b/>
          <w:i/>
          <w:color w:val="000000" w:themeColor="text1"/>
          <w:sz w:val="24"/>
          <w:szCs w:val="24"/>
          <w:lang w:val="uk-UA"/>
        </w:rPr>
      </w:pPr>
    </w:p>
    <w:p w14:paraId="54C04146" w14:textId="6E94FDC8" w:rsidR="003E6637" w:rsidRDefault="003E6637" w:rsidP="00972EF1">
      <w:pPr>
        <w:spacing w:line="240" w:lineRule="auto"/>
        <w:ind w:left="34" w:firstLine="6062"/>
        <w:contextualSpacing/>
        <w:rPr>
          <w:rStyle w:val="FontStyle15"/>
          <w:b/>
          <w:i/>
          <w:color w:val="000000" w:themeColor="text1"/>
          <w:sz w:val="24"/>
          <w:szCs w:val="24"/>
          <w:lang w:val="uk-UA"/>
        </w:rPr>
      </w:pPr>
    </w:p>
    <w:p w14:paraId="64D8DC50" w14:textId="6E88D03C" w:rsidR="003E6637" w:rsidRDefault="003E6637" w:rsidP="00972EF1">
      <w:pPr>
        <w:spacing w:line="240" w:lineRule="auto"/>
        <w:ind w:left="34" w:firstLine="6062"/>
        <w:contextualSpacing/>
        <w:rPr>
          <w:rStyle w:val="FontStyle15"/>
          <w:b/>
          <w:i/>
          <w:color w:val="000000" w:themeColor="text1"/>
          <w:sz w:val="24"/>
          <w:szCs w:val="24"/>
          <w:lang w:val="uk-UA"/>
        </w:rPr>
      </w:pPr>
    </w:p>
    <w:p w14:paraId="11A99293" w14:textId="3168BFC9" w:rsidR="003E6637" w:rsidRDefault="003E6637" w:rsidP="00972EF1">
      <w:pPr>
        <w:spacing w:line="240" w:lineRule="auto"/>
        <w:ind w:left="34" w:firstLine="6062"/>
        <w:contextualSpacing/>
        <w:rPr>
          <w:rStyle w:val="FontStyle15"/>
          <w:b/>
          <w:i/>
          <w:color w:val="000000" w:themeColor="text1"/>
          <w:sz w:val="24"/>
          <w:szCs w:val="24"/>
          <w:lang w:val="uk-UA"/>
        </w:rPr>
      </w:pPr>
    </w:p>
    <w:p w14:paraId="1A924635" w14:textId="789C1DF7" w:rsidR="003E6637" w:rsidRDefault="003E6637" w:rsidP="00972EF1">
      <w:pPr>
        <w:spacing w:line="240" w:lineRule="auto"/>
        <w:ind w:left="34" w:firstLine="6062"/>
        <w:contextualSpacing/>
        <w:rPr>
          <w:rStyle w:val="FontStyle15"/>
          <w:b/>
          <w:i/>
          <w:color w:val="000000" w:themeColor="text1"/>
          <w:sz w:val="24"/>
          <w:szCs w:val="24"/>
          <w:lang w:val="uk-UA"/>
        </w:rPr>
      </w:pPr>
    </w:p>
    <w:p w14:paraId="18368E36" w14:textId="7FFA5C4B" w:rsidR="003E6637" w:rsidRDefault="003E6637" w:rsidP="00972EF1">
      <w:pPr>
        <w:spacing w:line="240" w:lineRule="auto"/>
        <w:ind w:left="34" w:firstLine="6062"/>
        <w:contextualSpacing/>
        <w:rPr>
          <w:rStyle w:val="FontStyle15"/>
          <w:b/>
          <w:i/>
          <w:color w:val="000000" w:themeColor="text1"/>
          <w:sz w:val="24"/>
          <w:szCs w:val="24"/>
          <w:lang w:val="uk-UA"/>
        </w:rPr>
      </w:pPr>
    </w:p>
    <w:p w14:paraId="42B3AFAB" w14:textId="026707DE" w:rsidR="003E6637" w:rsidRDefault="003E6637" w:rsidP="00972EF1">
      <w:pPr>
        <w:spacing w:line="240" w:lineRule="auto"/>
        <w:ind w:left="34" w:firstLine="6062"/>
        <w:contextualSpacing/>
        <w:rPr>
          <w:rStyle w:val="FontStyle15"/>
          <w:b/>
          <w:i/>
          <w:color w:val="000000" w:themeColor="text1"/>
          <w:sz w:val="24"/>
          <w:szCs w:val="24"/>
          <w:lang w:val="uk-UA"/>
        </w:rPr>
      </w:pPr>
    </w:p>
    <w:p w14:paraId="45A593D5" w14:textId="7C253775" w:rsidR="003E6637" w:rsidRDefault="003E6637" w:rsidP="00972EF1">
      <w:pPr>
        <w:spacing w:line="240" w:lineRule="auto"/>
        <w:ind w:left="34" w:firstLine="6062"/>
        <w:contextualSpacing/>
        <w:rPr>
          <w:rStyle w:val="FontStyle15"/>
          <w:b/>
          <w:i/>
          <w:color w:val="000000" w:themeColor="text1"/>
          <w:sz w:val="24"/>
          <w:szCs w:val="24"/>
          <w:lang w:val="uk-UA"/>
        </w:rPr>
      </w:pPr>
    </w:p>
    <w:p w14:paraId="3ACD759F" w14:textId="772620D0" w:rsidR="003E6637" w:rsidRDefault="003E6637" w:rsidP="00972EF1">
      <w:pPr>
        <w:spacing w:line="240" w:lineRule="auto"/>
        <w:ind w:left="34" w:firstLine="6062"/>
        <w:contextualSpacing/>
        <w:rPr>
          <w:rStyle w:val="FontStyle15"/>
          <w:b/>
          <w:i/>
          <w:color w:val="000000" w:themeColor="text1"/>
          <w:sz w:val="24"/>
          <w:szCs w:val="24"/>
          <w:lang w:val="uk-UA"/>
        </w:rPr>
      </w:pPr>
    </w:p>
    <w:p w14:paraId="0CC5B36B" w14:textId="1780BA0F" w:rsidR="003E6637" w:rsidRDefault="003E6637" w:rsidP="00972EF1">
      <w:pPr>
        <w:spacing w:line="240" w:lineRule="auto"/>
        <w:ind w:left="34" w:firstLine="6062"/>
        <w:contextualSpacing/>
        <w:rPr>
          <w:rStyle w:val="FontStyle15"/>
          <w:b/>
          <w:i/>
          <w:color w:val="000000" w:themeColor="text1"/>
          <w:sz w:val="24"/>
          <w:szCs w:val="24"/>
          <w:lang w:val="uk-UA"/>
        </w:rPr>
      </w:pPr>
    </w:p>
    <w:p w14:paraId="406E8F0A" w14:textId="6C72584F" w:rsidR="003E6637" w:rsidRDefault="003E6637" w:rsidP="00972EF1">
      <w:pPr>
        <w:spacing w:line="240" w:lineRule="auto"/>
        <w:ind w:left="34" w:firstLine="6062"/>
        <w:contextualSpacing/>
        <w:rPr>
          <w:rStyle w:val="FontStyle15"/>
          <w:b/>
          <w:i/>
          <w:color w:val="000000" w:themeColor="text1"/>
          <w:sz w:val="24"/>
          <w:szCs w:val="24"/>
          <w:lang w:val="uk-UA"/>
        </w:rPr>
      </w:pPr>
    </w:p>
    <w:p w14:paraId="79B2BB31" w14:textId="58C4479A" w:rsidR="003E6637" w:rsidRDefault="003E6637" w:rsidP="00972EF1">
      <w:pPr>
        <w:spacing w:line="240" w:lineRule="auto"/>
        <w:ind w:left="34" w:firstLine="6062"/>
        <w:contextualSpacing/>
        <w:rPr>
          <w:rStyle w:val="FontStyle15"/>
          <w:b/>
          <w:i/>
          <w:color w:val="000000" w:themeColor="text1"/>
          <w:sz w:val="24"/>
          <w:szCs w:val="24"/>
          <w:lang w:val="uk-UA"/>
        </w:rPr>
      </w:pPr>
    </w:p>
    <w:p w14:paraId="7CFBC212" w14:textId="615138A7" w:rsidR="003E6637" w:rsidRDefault="003E6637" w:rsidP="00972EF1">
      <w:pPr>
        <w:spacing w:line="240" w:lineRule="auto"/>
        <w:ind w:left="34" w:firstLine="6062"/>
        <w:contextualSpacing/>
        <w:rPr>
          <w:rStyle w:val="FontStyle15"/>
          <w:b/>
          <w:i/>
          <w:color w:val="000000" w:themeColor="text1"/>
          <w:sz w:val="24"/>
          <w:szCs w:val="24"/>
          <w:lang w:val="uk-UA"/>
        </w:rPr>
      </w:pPr>
    </w:p>
    <w:p w14:paraId="03F75249" w14:textId="421C7869" w:rsidR="003E6637" w:rsidRDefault="003E6637" w:rsidP="00972EF1">
      <w:pPr>
        <w:spacing w:line="240" w:lineRule="auto"/>
        <w:ind w:left="34" w:firstLine="6062"/>
        <w:contextualSpacing/>
        <w:rPr>
          <w:rStyle w:val="FontStyle15"/>
          <w:b/>
          <w:i/>
          <w:color w:val="000000" w:themeColor="text1"/>
          <w:sz w:val="24"/>
          <w:szCs w:val="24"/>
          <w:lang w:val="uk-UA"/>
        </w:rPr>
      </w:pPr>
    </w:p>
    <w:p w14:paraId="59442F55" w14:textId="27D8ABE5" w:rsidR="003E6637" w:rsidRDefault="003E6637" w:rsidP="00972EF1">
      <w:pPr>
        <w:spacing w:line="240" w:lineRule="auto"/>
        <w:ind w:left="34" w:firstLine="6062"/>
        <w:contextualSpacing/>
        <w:rPr>
          <w:rStyle w:val="FontStyle15"/>
          <w:b/>
          <w:i/>
          <w:color w:val="000000" w:themeColor="text1"/>
          <w:sz w:val="24"/>
          <w:szCs w:val="24"/>
          <w:lang w:val="uk-UA"/>
        </w:rPr>
      </w:pPr>
    </w:p>
    <w:p w14:paraId="3E4725C4" w14:textId="4A80A52C" w:rsidR="003E6637" w:rsidRDefault="003E6637" w:rsidP="00972EF1">
      <w:pPr>
        <w:spacing w:line="240" w:lineRule="auto"/>
        <w:ind w:left="34" w:firstLine="6062"/>
        <w:contextualSpacing/>
        <w:rPr>
          <w:rStyle w:val="FontStyle15"/>
          <w:b/>
          <w:i/>
          <w:color w:val="000000" w:themeColor="text1"/>
          <w:sz w:val="24"/>
          <w:szCs w:val="24"/>
          <w:lang w:val="uk-UA"/>
        </w:rPr>
      </w:pPr>
    </w:p>
    <w:p w14:paraId="444D6213" w14:textId="67B84B9E" w:rsidR="003E6637" w:rsidRDefault="003E6637" w:rsidP="00972EF1">
      <w:pPr>
        <w:spacing w:line="240" w:lineRule="auto"/>
        <w:ind w:left="34" w:firstLine="6062"/>
        <w:contextualSpacing/>
        <w:rPr>
          <w:rStyle w:val="FontStyle15"/>
          <w:b/>
          <w:i/>
          <w:color w:val="000000" w:themeColor="text1"/>
          <w:sz w:val="24"/>
          <w:szCs w:val="24"/>
          <w:lang w:val="uk-UA"/>
        </w:rPr>
      </w:pPr>
    </w:p>
    <w:p w14:paraId="2439C8A3" w14:textId="57D2DFB1" w:rsidR="003E6637" w:rsidRDefault="003E6637" w:rsidP="00972EF1">
      <w:pPr>
        <w:spacing w:line="240" w:lineRule="auto"/>
        <w:ind w:left="34" w:firstLine="6062"/>
        <w:contextualSpacing/>
        <w:rPr>
          <w:rStyle w:val="FontStyle15"/>
          <w:b/>
          <w:i/>
          <w:color w:val="000000" w:themeColor="text1"/>
          <w:sz w:val="24"/>
          <w:szCs w:val="24"/>
          <w:lang w:val="uk-UA"/>
        </w:rPr>
      </w:pPr>
    </w:p>
    <w:p w14:paraId="4FDC7845" w14:textId="57FEC947" w:rsidR="003E6637" w:rsidRDefault="003E6637" w:rsidP="00972EF1">
      <w:pPr>
        <w:spacing w:line="240" w:lineRule="auto"/>
        <w:ind w:left="34" w:firstLine="6062"/>
        <w:contextualSpacing/>
        <w:rPr>
          <w:rStyle w:val="FontStyle15"/>
          <w:b/>
          <w:i/>
          <w:color w:val="000000" w:themeColor="text1"/>
          <w:sz w:val="24"/>
          <w:szCs w:val="24"/>
          <w:lang w:val="uk-UA"/>
        </w:rPr>
      </w:pPr>
    </w:p>
    <w:p w14:paraId="647C9D4E" w14:textId="1BABA47C" w:rsidR="003E6637" w:rsidRDefault="003E6637" w:rsidP="00972EF1">
      <w:pPr>
        <w:spacing w:line="240" w:lineRule="auto"/>
        <w:ind w:left="34" w:firstLine="6062"/>
        <w:contextualSpacing/>
        <w:rPr>
          <w:rStyle w:val="FontStyle15"/>
          <w:b/>
          <w:i/>
          <w:color w:val="000000" w:themeColor="text1"/>
          <w:sz w:val="24"/>
          <w:szCs w:val="24"/>
          <w:lang w:val="uk-UA"/>
        </w:rPr>
      </w:pPr>
    </w:p>
    <w:p w14:paraId="22D1F926" w14:textId="6C4FE0F2" w:rsidR="003E6637" w:rsidRDefault="003E6637" w:rsidP="00972EF1">
      <w:pPr>
        <w:spacing w:line="240" w:lineRule="auto"/>
        <w:ind w:left="34" w:firstLine="6062"/>
        <w:contextualSpacing/>
        <w:rPr>
          <w:rStyle w:val="FontStyle15"/>
          <w:b/>
          <w:i/>
          <w:color w:val="000000" w:themeColor="text1"/>
          <w:sz w:val="24"/>
          <w:szCs w:val="24"/>
          <w:lang w:val="uk-UA"/>
        </w:rPr>
      </w:pPr>
    </w:p>
    <w:p w14:paraId="4F75A251" w14:textId="6EE0E7BF" w:rsidR="003E6637" w:rsidRDefault="003E6637" w:rsidP="00972EF1">
      <w:pPr>
        <w:spacing w:line="240" w:lineRule="auto"/>
        <w:ind w:left="34" w:firstLine="6062"/>
        <w:contextualSpacing/>
        <w:rPr>
          <w:rStyle w:val="FontStyle15"/>
          <w:b/>
          <w:i/>
          <w:color w:val="000000" w:themeColor="text1"/>
          <w:sz w:val="24"/>
          <w:szCs w:val="24"/>
          <w:lang w:val="uk-UA"/>
        </w:rPr>
      </w:pPr>
    </w:p>
    <w:p w14:paraId="1B653C48" w14:textId="77777777" w:rsidR="003E6637" w:rsidRDefault="003E6637" w:rsidP="00972EF1">
      <w:pPr>
        <w:spacing w:line="240" w:lineRule="auto"/>
        <w:ind w:left="34" w:firstLine="6062"/>
        <w:contextualSpacing/>
        <w:rPr>
          <w:rStyle w:val="FontStyle15"/>
          <w:b/>
          <w:i/>
          <w:color w:val="000000" w:themeColor="text1"/>
          <w:sz w:val="24"/>
          <w:szCs w:val="24"/>
          <w:lang w:val="uk-UA"/>
        </w:rPr>
      </w:pPr>
    </w:p>
    <w:p w14:paraId="6D5A294E" w14:textId="6482CFB4" w:rsidR="00972EF1" w:rsidRPr="00BA01A4" w:rsidRDefault="00972EF1" w:rsidP="00972EF1">
      <w:pPr>
        <w:spacing w:line="240" w:lineRule="auto"/>
        <w:ind w:left="34" w:firstLine="6062"/>
        <w:contextualSpacing/>
        <w:rPr>
          <w:rStyle w:val="FontStyle15"/>
          <w:b/>
          <w:i/>
          <w:color w:val="000000" w:themeColor="text1"/>
          <w:sz w:val="24"/>
          <w:szCs w:val="24"/>
          <w:lang w:val="uk-UA"/>
        </w:rPr>
      </w:pPr>
      <w:r w:rsidRPr="00BA01A4">
        <w:rPr>
          <w:rStyle w:val="FontStyle15"/>
          <w:b/>
          <w:i/>
          <w:color w:val="000000" w:themeColor="text1"/>
          <w:sz w:val="24"/>
          <w:szCs w:val="24"/>
          <w:lang w:val="uk-UA"/>
        </w:rPr>
        <w:lastRenderedPageBreak/>
        <w:t>Додаток 3</w:t>
      </w:r>
    </w:p>
    <w:p w14:paraId="36EF8402" w14:textId="77777777" w:rsidR="00972EF1" w:rsidRPr="00BA01A4" w:rsidRDefault="00972EF1" w:rsidP="00972EF1">
      <w:pPr>
        <w:spacing w:line="240" w:lineRule="auto"/>
        <w:ind w:left="34" w:firstLine="6062"/>
        <w:contextualSpacing/>
        <w:rPr>
          <w:rFonts w:ascii="Times New Roman" w:hAnsi="Times New Roman"/>
          <w:b/>
          <w:color w:val="000000" w:themeColor="text1"/>
          <w:sz w:val="24"/>
          <w:szCs w:val="24"/>
          <w:lang w:val="uk-UA" w:eastAsia="uk-UA"/>
        </w:rPr>
      </w:pPr>
      <w:r w:rsidRPr="00BA01A4">
        <w:rPr>
          <w:rStyle w:val="FontStyle15"/>
          <w:b/>
          <w:i/>
          <w:color w:val="000000" w:themeColor="text1"/>
          <w:sz w:val="24"/>
          <w:szCs w:val="24"/>
          <w:lang w:val="uk-UA"/>
        </w:rPr>
        <w:t>до тендерної документації</w:t>
      </w:r>
    </w:p>
    <w:p w14:paraId="50F3EDAE" w14:textId="52324811" w:rsidR="00972EF1" w:rsidRPr="00BA01A4" w:rsidRDefault="00972EF1" w:rsidP="006664DE">
      <w:pPr>
        <w:spacing w:line="240" w:lineRule="auto"/>
        <w:ind w:left="3540"/>
        <w:jc w:val="right"/>
        <w:rPr>
          <w:rFonts w:ascii="Times New Roman" w:hAnsi="Times New Roman"/>
          <w:b/>
          <w:color w:val="000000" w:themeColor="text1"/>
          <w:sz w:val="24"/>
          <w:szCs w:val="24"/>
          <w:lang w:val="uk-UA" w:eastAsia="uk-UA"/>
        </w:rPr>
      </w:pPr>
      <w:r w:rsidRPr="00BA01A4">
        <w:rPr>
          <w:rFonts w:ascii="Times New Roman" w:hAnsi="Times New Roman"/>
          <w:b/>
          <w:color w:val="000000" w:themeColor="text1"/>
          <w:sz w:val="24"/>
          <w:szCs w:val="24"/>
          <w:lang w:val="uk-UA" w:eastAsia="uk-UA"/>
        </w:rPr>
        <w:t xml:space="preserve">   </w:t>
      </w:r>
      <w:r w:rsidRPr="00BA01A4">
        <w:rPr>
          <w:rFonts w:ascii="Times New Roman" w:hAnsi="Times New Roman"/>
          <w:b/>
          <w:color w:val="000000" w:themeColor="text1"/>
          <w:sz w:val="24"/>
          <w:szCs w:val="24"/>
          <w:lang w:val="uk-UA" w:eastAsia="uk-UA"/>
        </w:rPr>
        <w:tab/>
      </w:r>
      <w:r w:rsidRPr="00BA01A4">
        <w:rPr>
          <w:rFonts w:ascii="Times New Roman" w:hAnsi="Times New Roman"/>
          <w:b/>
          <w:color w:val="000000" w:themeColor="text1"/>
          <w:sz w:val="24"/>
          <w:szCs w:val="24"/>
          <w:lang w:val="uk-UA" w:eastAsia="uk-UA"/>
        </w:rPr>
        <w:tab/>
      </w:r>
      <w:r w:rsidRPr="00BA01A4">
        <w:rPr>
          <w:rFonts w:ascii="Times New Roman" w:hAnsi="Times New Roman"/>
          <w:b/>
          <w:color w:val="000000" w:themeColor="text1"/>
          <w:sz w:val="24"/>
          <w:szCs w:val="24"/>
          <w:lang w:val="uk-UA" w:eastAsia="uk-UA"/>
        </w:rPr>
        <w:tab/>
      </w:r>
      <w:r w:rsidRPr="00BA01A4">
        <w:rPr>
          <w:rFonts w:ascii="Times New Roman" w:hAnsi="Times New Roman"/>
          <w:b/>
          <w:color w:val="000000" w:themeColor="text1"/>
          <w:sz w:val="24"/>
          <w:szCs w:val="24"/>
          <w:lang w:val="uk-UA" w:eastAsia="uk-UA"/>
        </w:rPr>
        <w:tab/>
      </w:r>
      <w:r w:rsidRPr="00BA01A4">
        <w:rPr>
          <w:rFonts w:ascii="Times New Roman" w:hAnsi="Times New Roman"/>
          <w:b/>
          <w:color w:val="000000" w:themeColor="text1"/>
          <w:sz w:val="24"/>
          <w:szCs w:val="24"/>
          <w:lang w:val="uk-UA" w:eastAsia="uk-UA"/>
        </w:rPr>
        <w:tab/>
      </w:r>
      <w:r w:rsidRPr="00BA01A4">
        <w:rPr>
          <w:rFonts w:ascii="Times New Roman" w:hAnsi="Times New Roman"/>
          <w:b/>
          <w:color w:val="000000" w:themeColor="text1"/>
          <w:sz w:val="24"/>
          <w:szCs w:val="24"/>
          <w:lang w:val="uk-UA" w:eastAsia="uk-UA"/>
        </w:rPr>
        <w:tab/>
        <w:t xml:space="preserve"> ПРОЄКТ</w:t>
      </w:r>
    </w:p>
    <w:p w14:paraId="0B8AA75B" w14:textId="77777777" w:rsidR="00CA7170" w:rsidRPr="00BA01A4" w:rsidRDefault="00CA7170" w:rsidP="00CA7170">
      <w:pPr>
        <w:spacing w:line="240" w:lineRule="auto"/>
        <w:jc w:val="center"/>
        <w:rPr>
          <w:rFonts w:ascii="Times New Roman" w:hAnsi="Times New Roman"/>
          <w:b/>
          <w:color w:val="000000" w:themeColor="text1"/>
          <w:sz w:val="24"/>
          <w:szCs w:val="24"/>
          <w:lang w:val="uk-UA" w:eastAsia="uk-UA"/>
        </w:rPr>
      </w:pPr>
      <w:r w:rsidRPr="00BA01A4">
        <w:rPr>
          <w:rFonts w:ascii="Times New Roman" w:hAnsi="Times New Roman"/>
          <w:b/>
          <w:color w:val="000000" w:themeColor="text1"/>
          <w:sz w:val="24"/>
          <w:szCs w:val="24"/>
          <w:lang w:val="uk-UA" w:eastAsia="uk-UA"/>
        </w:rPr>
        <w:t>Договір №______________</w:t>
      </w:r>
    </w:p>
    <w:p w14:paraId="61430910" w14:textId="77777777" w:rsidR="00CA7170" w:rsidRPr="00BA01A4" w:rsidRDefault="00CA7170" w:rsidP="00CA7170">
      <w:pPr>
        <w:spacing w:line="240" w:lineRule="auto"/>
        <w:jc w:val="center"/>
        <w:rPr>
          <w:rFonts w:ascii="Times New Roman" w:hAnsi="Times New Roman"/>
          <w:b/>
          <w:color w:val="000000" w:themeColor="text1"/>
          <w:sz w:val="24"/>
          <w:szCs w:val="24"/>
          <w:lang w:val="uk-UA" w:eastAsia="uk-UA"/>
        </w:rPr>
      </w:pPr>
      <w:r w:rsidRPr="00BA01A4">
        <w:rPr>
          <w:rFonts w:ascii="Times New Roman" w:hAnsi="Times New Roman"/>
          <w:b/>
          <w:color w:val="000000" w:themeColor="text1"/>
          <w:sz w:val="24"/>
          <w:szCs w:val="24"/>
          <w:lang w:val="uk-UA" w:eastAsia="uk-UA"/>
        </w:rPr>
        <w:t xml:space="preserve"> про закупівлю</w:t>
      </w:r>
    </w:p>
    <w:p w14:paraId="63BF9971" w14:textId="77777777" w:rsidR="00CA7170" w:rsidRPr="00BA01A4" w:rsidRDefault="00CA7170" w:rsidP="00CA7170">
      <w:pPr>
        <w:spacing w:line="240" w:lineRule="auto"/>
        <w:jc w:val="center"/>
        <w:rPr>
          <w:rFonts w:ascii="Times New Roman" w:hAnsi="Times New Roman"/>
          <w:color w:val="000000" w:themeColor="text1"/>
          <w:sz w:val="24"/>
          <w:szCs w:val="24"/>
          <w:lang w:val="uk-UA"/>
        </w:rPr>
      </w:pPr>
    </w:p>
    <w:tbl>
      <w:tblPr>
        <w:tblW w:w="9311" w:type="dxa"/>
        <w:tblInd w:w="-34" w:type="dxa"/>
        <w:tblLook w:val="04A0" w:firstRow="1" w:lastRow="0" w:firstColumn="1" w:lastColumn="0" w:noHBand="0" w:noVBand="1"/>
      </w:tblPr>
      <w:tblGrid>
        <w:gridCol w:w="3794"/>
        <w:gridCol w:w="5517"/>
      </w:tblGrid>
      <w:tr w:rsidR="00CA7170" w:rsidRPr="00BA01A4" w14:paraId="1C8E7014" w14:textId="77777777" w:rsidTr="003D3DB5">
        <w:tc>
          <w:tcPr>
            <w:tcW w:w="3794" w:type="dxa"/>
            <w:hideMark/>
          </w:tcPr>
          <w:p w14:paraId="486E787D" w14:textId="77777777" w:rsidR="00CA7170" w:rsidRPr="00BA01A4" w:rsidRDefault="00CA7170" w:rsidP="003D3DB5">
            <w:pPr>
              <w:spacing w:line="240" w:lineRule="auto"/>
              <w:ind w:left="-851" w:firstLine="425"/>
              <w:rPr>
                <w:rFonts w:ascii="Times New Roman" w:hAnsi="Times New Roman"/>
                <w:b/>
                <w:color w:val="000000" w:themeColor="text1"/>
                <w:kern w:val="2"/>
                <w:sz w:val="24"/>
                <w:szCs w:val="24"/>
                <w:lang w:val="uk-UA"/>
              </w:rPr>
            </w:pPr>
            <w:r w:rsidRPr="00BA01A4">
              <w:rPr>
                <w:rFonts w:ascii="Times New Roman" w:hAnsi="Times New Roman"/>
                <w:b/>
                <w:color w:val="000000" w:themeColor="text1"/>
                <w:kern w:val="2"/>
                <w:sz w:val="24"/>
                <w:szCs w:val="24"/>
                <w:lang w:val="uk-UA"/>
              </w:rPr>
              <w:t xml:space="preserve">       м. Київ</w:t>
            </w:r>
          </w:p>
        </w:tc>
        <w:tc>
          <w:tcPr>
            <w:tcW w:w="5517" w:type="dxa"/>
            <w:hideMark/>
          </w:tcPr>
          <w:p w14:paraId="51113797" w14:textId="77777777" w:rsidR="00CA7170" w:rsidRPr="00BA01A4" w:rsidRDefault="00CA7170" w:rsidP="003D3DB5">
            <w:pPr>
              <w:spacing w:line="240" w:lineRule="auto"/>
              <w:ind w:left="-851" w:firstLine="425"/>
              <w:jc w:val="right"/>
              <w:rPr>
                <w:rFonts w:ascii="Times New Roman" w:hAnsi="Times New Roman"/>
                <w:b/>
                <w:color w:val="000000" w:themeColor="text1"/>
                <w:kern w:val="2"/>
                <w:sz w:val="24"/>
                <w:szCs w:val="24"/>
                <w:lang w:val="uk-UA"/>
              </w:rPr>
            </w:pPr>
            <w:r w:rsidRPr="00BA01A4">
              <w:rPr>
                <w:rFonts w:ascii="Times New Roman" w:hAnsi="Times New Roman"/>
                <w:b/>
                <w:color w:val="000000" w:themeColor="text1"/>
                <w:kern w:val="2"/>
                <w:sz w:val="24"/>
                <w:szCs w:val="24"/>
                <w:lang w:val="uk-UA"/>
              </w:rPr>
              <w:t xml:space="preserve">   «____»________________2023 року</w:t>
            </w:r>
          </w:p>
        </w:tc>
      </w:tr>
    </w:tbl>
    <w:p w14:paraId="1F6E690A" w14:textId="77777777" w:rsidR="00CA7170" w:rsidRPr="00BA01A4" w:rsidRDefault="00CA7170" w:rsidP="00CA7170">
      <w:pPr>
        <w:spacing w:line="240" w:lineRule="auto"/>
        <w:ind w:left="-851" w:firstLine="425"/>
        <w:jc w:val="both"/>
        <w:rPr>
          <w:rFonts w:ascii="Times New Roman" w:hAnsi="Times New Roman"/>
          <w:b/>
          <w:color w:val="000000" w:themeColor="text1"/>
          <w:kern w:val="2"/>
          <w:sz w:val="24"/>
          <w:szCs w:val="24"/>
          <w:lang w:val="uk-UA"/>
        </w:rPr>
      </w:pPr>
    </w:p>
    <w:p w14:paraId="69C059D4" w14:textId="77777777" w:rsidR="00CA7170" w:rsidRPr="00BA01A4" w:rsidRDefault="00CA7170" w:rsidP="00CA7170">
      <w:pPr>
        <w:spacing w:line="240" w:lineRule="auto"/>
        <w:ind w:left="-709" w:firstLine="714"/>
        <w:jc w:val="both"/>
        <w:rPr>
          <w:rFonts w:ascii="Times New Roman" w:hAnsi="Times New Roman"/>
          <w:color w:val="000000" w:themeColor="text1"/>
          <w:kern w:val="2"/>
          <w:sz w:val="24"/>
          <w:szCs w:val="24"/>
          <w:lang w:val="uk-UA"/>
        </w:rPr>
      </w:pPr>
      <w:bookmarkStart w:id="34" w:name="_Hlk119584357"/>
      <w:r w:rsidRPr="00BA01A4">
        <w:rPr>
          <w:rFonts w:ascii="Times New Roman" w:hAnsi="Times New Roman"/>
          <w:b/>
          <w:color w:val="000000" w:themeColor="text1"/>
          <w:kern w:val="2"/>
          <w:sz w:val="24"/>
          <w:szCs w:val="24"/>
          <w:lang w:val="uk-UA"/>
        </w:rPr>
        <w:t>Державна установа «Науково-практичний медичний центр дитячої кардіології та кардіохірургії Міністерства охорони здоров’я України»,</w:t>
      </w:r>
      <w:r w:rsidRPr="00BA01A4">
        <w:rPr>
          <w:rFonts w:ascii="Times New Roman" w:hAnsi="Times New Roman"/>
          <w:color w:val="000000" w:themeColor="text1"/>
          <w:kern w:val="2"/>
          <w:sz w:val="24"/>
          <w:szCs w:val="24"/>
          <w:lang w:val="uk-UA"/>
        </w:rPr>
        <w:t xml:space="preserve"> що надалі іменується «</w:t>
      </w:r>
      <w:r w:rsidRPr="00BA01A4">
        <w:rPr>
          <w:rFonts w:ascii="Times New Roman" w:hAnsi="Times New Roman"/>
          <w:b/>
          <w:color w:val="000000" w:themeColor="text1"/>
          <w:kern w:val="2"/>
          <w:sz w:val="24"/>
          <w:szCs w:val="24"/>
          <w:lang w:val="uk-UA"/>
        </w:rPr>
        <w:t xml:space="preserve">Замовник», </w:t>
      </w:r>
      <w:r w:rsidRPr="00BA01A4">
        <w:rPr>
          <w:rFonts w:ascii="Times New Roman" w:hAnsi="Times New Roman"/>
          <w:color w:val="000000" w:themeColor="text1"/>
          <w:kern w:val="2"/>
          <w:sz w:val="24"/>
          <w:szCs w:val="24"/>
          <w:lang w:val="uk-UA"/>
        </w:rPr>
        <w:t>в особі __________________________________</w:t>
      </w:r>
      <w:r w:rsidRPr="00BA01A4">
        <w:rPr>
          <w:rFonts w:ascii="Times New Roman" w:hAnsi="Times New Roman"/>
          <w:color w:val="000000" w:themeColor="text1"/>
          <w:sz w:val="24"/>
          <w:szCs w:val="24"/>
          <w:lang w:val="uk-UA"/>
        </w:rPr>
        <w:t>, що діє на підставі _________________________________</w:t>
      </w:r>
      <w:r w:rsidRPr="00BA01A4">
        <w:rPr>
          <w:rFonts w:ascii="Times New Roman" w:hAnsi="Times New Roman"/>
          <w:color w:val="000000" w:themeColor="text1"/>
          <w:kern w:val="2"/>
          <w:sz w:val="24"/>
          <w:szCs w:val="24"/>
          <w:lang w:val="uk-UA"/>
        </w:rPr>
        <w:t xml:space="preserve">, з однієї сторони, </w:t>
      </w:r>
    </w:p>
    <w:p w14:paraId="134318DF" w14:textId="77777777" w:rsidR="00CA7170" w:rsidRPr="00BA01A4" w:rsidRDefault="00CA7170" w:rsidP="00CA7170">
      <w:pPr>
        <w:spacing w:line="240" w:lineRule="auto"/>
        <w:ind w:left="-709" w:firstLine="714"/>
        <w:contextualSpacing/>
        <w:jc w:val="both"/>
        <w:rPr>
          <w:rFonts w:ascii="Times New Roman" w:hAnsi="Times New Roman"/>
          <w:color w:val="000000" w:themeColor="text1"/>
          <w:kern w:val="2"/>
          <w:sz w:val="24"/>
          <w:szCs w:val="24"/>
          <w:lang w:val="uk-UA"/>
        </w:rPr>
      </w:pPr>
      <w:r w:rsidRPr="00BA01A4">
        <w:rPr>
          <w:rFonts w:ascii="Times New Roman" w:hAnsi="Times New Roman"/>
          <w:color w:val="000000" w:themeColor="text1"/>
          <w:kern w:val="2"/>
          <w:sz w:val="24"/>
          <w:szCs w:val="24"/>
          <w:lang w:val="uk-UA"/>
        </w:rPr>
        <w:t xml:space="preserve">та </w:t>
      </w:r>
      <w:r w:rsidRPr="00BA01A4">
        <w:rPr>
          <w:rFonts w:ascii="Times New Roman" w:hAnsi="Times New Roman"/>
          <w:b/>
          <w:color w:val="000000" w:themeColor="text1"/>
          <w:kern w:val="2"/>
          <w:sz w:val="24"/>
          <w:szCs w:val="24"/>
          <w:lang w:val="uk-UA"/>
        </w:rPr>
        <w:t>____________________________________________,</w:t>
      </w:r>
      <w:r w:rsidRPr="00BA01A4">
        <w:rPr>
          <w:rFonts w:ascii="Times New Roman" w:hAnsi="Times New Roman"/>
          <w:color w:val="000000" w:themeColor="text1"/>
          <w:kern w:val="2"/>
          <w:sz w:val="24"/>
          <w:szCs w:val="24"/>
          <w:lang w:val="uk-UA"/>
        </w:rPr>
        <w:t xml:space="preserve"> що надалі іменується «</w:t>
      </w:r>
      <w:r w:rsidRPr="00BA01A4">
        <w:rPr>
          <w:rFonts w:ascii="Times New Roman" w:hAnsi="Times New Roman"/>
          <w:b/>
          <w:color w:val="000000" w:themeColor="text1"/>
          <w:kern w:val="2"/>
          <w:sz w:val="24"/>
          <w:szCs w:val="24"/>
          <w:lang w:val="uk-UA"/>
        </w:rPr>
        <w:t>Виконавець»,</w:t>
      </w:r>
      <w:r w:rsidRPr="00BA01A4">
        <w:rPr>
          <w:rFonts w:ascii="Times New Roman" w:hAnsi="Times New Roman"/>
          <w:color w:val="000000" w:themeColor="text1"/>
          <w:kern w:val="2"/>
          <w:sz w:val="24"/>
          <w:szCs w:val="24"/>
          <w:lang w:val="uk-UA"/>
        </w:rPr>
        <w:t xml:space="preserve"> в особі _____________________________________________, що діє на підставі ______________________________</w:t>
      </w:r>
      <w:r w:rsidRPr="00BA01A4">
        <w:rPr>
          <w:rFonts w:ascii="Times New Roman" w:hAnsi="Times New Roman"/>
          <w:color w:val="000000" w:themeColor="text1"/>
          <w:sz w:val="24"/>
          <w:szCs w:val="24"/>
          <w:lang w:val="uk-UA"/>
        </w:rPr>
        <w:t xml:space="preserve">, </w:t>
      </w:r>
      <w:r w:rsidRPr="00BA01A4">
        <w:rPr>
          <w:rFonts w:ascii="Times New Roman" w:hAnsi="Times New Roman"/>
          <w:color w:val="000000" w:themeColor="text1"/>
          <w:kern w:val="2"/>
          <w:sz w:val="24"/>
          <w:szCs w:val="24"/>
          <w:lang w:val="uk-UA"/>
        </w:rPr>
        <w:t xml:space="preserve">з другої сторони, надалі разом іменовані Сторони, керуючись Законом України «Про публічні закупівлі» </w:t>
      </w:r>
      <w:r w:rsidRPr="00BA01A4">
        <w:rPr>
          <w:rFonts w:ascii="Times New Roman" w:hAnsi="Times New Roman"/>
          <w:bCs/>
          <w:color w:val="000000" w:themeColor="text1"/>
          <w:sz w:val="24"/>
          <w:szCs w:val="24"/>
          <w:lang w:val="uk-UA"/>
        </w:rPr>
        <w:t>з урахуванням положень постанови Кабінету Міністрів України від 12.10.2022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BA01A4">
        <w:rPr>
          <w:rFonts w:ascii="Times New Roman" w:hAnsi="Times New Roman"/>
          <w:color w:val="000000" w:themeColor="text1"/>
          <w:kern w:val="2"/>
          <w:sz w:val="24"/>
          <w:szCs w:val="24"/>
          <w:lang w:val="uk-UA"/>
        </w:rPr>
        <w:t>, Цивільним кодексом України та Господарським кодексом України, уклали цей Договір про нижченаведене:</w:t>
      </w:r>
    </w:p>
    <w:bookmarkEnd w:id="34"/>
    <w:p w14:paraId="101DEA59" w14:textId="77777777" w:rsidR="00CA7170" w:rsidRPr="00BA01A4" w:rsidRDefault="00CA7170" w:rsidP="00CA7170">
      <w:pPr>
        <w:pStyle w:val="a6"/>
        <w:spacing w:after="0"/>
        <w:ind w:left="0"/>
        <w:contextualSpacing/>
        <w:jc w:val="both"/>
        <w:rPr>
          <w:color w:val="000000" w:themeColor="text1"/>
          <w:lang w:val="uk-UA"/>
        </w:rPr>
      </w:pPr>
    </w:p>
    <w:p w14:paraId="66B408CF" w14:textId="77777777" w:rsidR="00CA7170" w:rsidRPr="00BA01A4" w:rsidRDefault="00CA7170" w:rsidP="00CA7170">
      <w:pPr>
        <w:spacing w:line="240" w:lineRule="auto"/>
        <w:ind w:left="-851"/>
        <w:contextualSpacing/>
        <w:jc w:val="center"/>
        <w:rPr>
          <w:rFonts w:ascii="Times New Roman" w:hAnsi="Times New Roman"/>
          <w:color w:val="000000" w:themeColor="text1"/>
          <w:sz w:val="24"/>
          <w:szCs w:val="24"/>
          <w:lang w:val="uk-UA"/>
        </w:rPr>
      </w:pPr>
      <w:r w:rsidRPr="00BA01A4">
        <w:rPr>
          <w:rFonts w:ascii="Times New Roman" w:hAnsi="Times New Roman"/>
          <w:b/>
          <w:bCs/>
          <w:color w:val="000000" w:themeColor="text1"/>
          <w:sz w:val="24"/>
          <w:szCs w:val="24"/>
          <w:lang w:val="uk-UA"/>
        </w:rPr>
        <w:t>1. ПРЕДМЕТ ДОГОВОРУ</w:t>
      </w:r>
    </w:p>
    <w:p w14:paraId="4927AB49" w14:textId="4F053616" w:rsidR="004D4935" w:rsidRPr="000A36B3" w:rsidRDefault="00CA7170" w:rsidP="000A36B3">
      <w:pPr>
        <w:spacing w:line="240" w:lineRule="auto"/>
        <w:ind w:left="-709"/>
        <w:jc w:val="both"/>
        <w:rPr>
          <w:rFonts w:ascii="Times New Roman" w:hAnsi="Times New Roman"/>
          <w:b/>
          <w:sz w:val="24"/>
          <w:szCs w:val="24"/>
          <w:lang w:val="uk-UA"/>
        </w:rPr>
      </w:pPr>
      <w:r w:rsidRPr="00BA01A4">
        <w:rPr>
          <w:rFonts w:ascii="Times New Roman" w:hAnsi="Times New Roman"/>
          <w:color w:val="000000" w:themeColor="text1"/>
          <w:sz w:val="24"/>
          <w:szCs w:val="24"/>
          <w:lang w:val="uk-UA"/>
        </w:rPr>
        <w:t>1.1. Виконавець зобов’язується надати послуги</w:t>
      </w:r>
      <w:r w:rsidR="001D3EFF" w:rsidRPr="00BA01A4">
        <w:rPr>
          <w:rFonts w:ascii="Times New Roman" w:hAnsi="Times New Roman"/>
          <w:color w:val="000000" w:themeColor="text1"/>
          <w:sz w:val="24"/>
          <w:szCs w:val="24"/>
          <w:lang w:val="uk-UA"/>
        </w:rPr>
        <w:t xml:space="preserve"> з</w:t>
      </w:r>
      <w:r w:rsidR="009378B5">
        <w:rPr>
          <w:rFonts w:ascii="Times New Roman" w:hAnsi="Times New Roman"/>
          <w:color w:val="000000" w:themeColor="text1"/>
          <w:sz w:val="24"/>
          <w:szCs w:val="24"/>
          <w:lang w:val="uk-UA"/>
        </w:rPr>
        <w:t>а</w:t>
      </w:r>
      <w:r w:rsidR="001D3EFF" w:rsidRPr="00BA01A4">
        <w:rPr>
          <w:rFonts w:ascii="Times New Roman" w:hAnsi="Times New Roman"/>
          <w:color w:val="000000" w:themeColor="text1"/>
          <w:sz w:val="24"/>
          <w:szCs w:val="24"/>
          <w:lang w:val="uk-UA"/>
        </w:rPr>
        <w:t xml:space="preserve"> </w:t>
      </w:r>
      <w:r w:rsidR="000A36B3" w:rsidRPr="00E74B66">
        <w:rPr>
          <w:rFonts w:ascii="Times New Roman" w:hAnsi="Times New Roman"/>
          <w:b/>
          <w:sz w:val="24"/>
          <w:szCs w:val="24"/>
          <w:lang w:val="uk-UA"/>
        </w:rPr>
        <w:t xml:space="preserve">код </w:t>
      </w:r>
      <w:r w:rsidR="000A36B3" w:rsidRPr="000D253A">
        <w:rPr>
          <w:rFonts w:ascii="Times New Roman" w:hAnsi="Times New Roman"/>
          <w:b/>
          <w:sz w:val="24"/>
          <w:szCs w:val="24"/>
          <w:lang w:val="uk-UA"/>
        </w:rPr>
        <w:t xml:space="preserve">ДК 021:2015 </w:t>
      </w:r>
      <w:r w:rsidR="00F75A1E" w:rsidRPr="00B04EC4">
        <w:rPr>
          <w:rFonts w:ascii="Times New Roman" w:hAnsi="Times New Roman"/>
          <w:b/>
          <w:sz w:val="24"/>
          <w:szCs w:val="24"/>
          <w:lang w:val="uk-UA"/>
        </w:rPr>
        <w:t>50730000-1 - Послуги з ремонту і технічного обслуговування охолоджувальних установок (Обслуговування теплових насосів, вентиляційного та охолоджувального обладнання)</w:t>
      </w:r>
      <w:r w:rsidR="00F64DDD">
        <w:rPr>
          <w:rFonts w:ascii="Times New Roman" w:hAnsi="Times New Roman"/>
          <w:b/>
          <w:color w:val="000000" w:themeColor="text1"/>
          <w:sz w:val="24"/>
          <w:szCs w:val="24"/>
          <w:lang w:val="uk-UA"/>
        </w:rPr>
        <w:t xml:space="preserve"> </w:t>
      </w:r>
      <w:r w:rsidRPr="00BA01A4">
        <w:rPr>
          <w:rFonts w:ascii="Times New Roman" w:hAnsi="Times New Roman"/>
          <w:color w:val="000000" w:themeColor="text1"/>
          <w:sz w:val="24"/>
          <w:szCs w:val="24"/>
        </w:rPr>
        <w:t xml:space="preserve">(далі по тексту </w:t>
      </w:r>
      <w:r w:rsidR="00F75A1E" w:rsidRPr="00F75A1E">
        <w:rPr>
          <w:rFonts w:ascii="Times New Roman" w:hAnsi="Times New Roman"/>
          <w:color w:val="000000" w:themeColor="text1"/>
          <w:sz w:val="24"/>
          <w:szCs w:val="24"/>
        </w:rPr>
        <w:t xml:space="preserve">- </w:t>
      </w:r>
      <w:r w:rsidRPr="00BA01A4">
        <w:rPr>
          <w:rFonts w:ascii="Times New Roman" w:hAnsi="Times New Roman"/>
          <w:color w:val="000000" w:themeColor="text1"/>
          <w:sz w:val="24"/>
          <w:szCs w:val="24"/>
        </w:rPr>
        <w:t>Послуги), а Замовник зобов’язується своєчасно прийняти та оплатити належним чином надані Послуги у строки і на умовах, передбачених цим Договором.</w:t>
      </w:r>
    </w:p>
    <w:p w14:paraId="1AF1384C" w14:textId="77777777" w:rsidR="00792549" w:rsidRDefault="004D4935" w:rsidP="00792549">
      <w:pPr>
        <w:spacing w:line="240" w:lineRule="auto"/>
        <w:ind w:left="-709"/>
        <w:contextualSpacing/>
        <w:jc w:val="both"/>
        <w:rPr>
          <w:rFonts w:ascii="Times New Roman" w:hAnsi="Times New Roman"/>
          <w:color w:val="000000" w:themeColor="text1"/>
          <w:sz w:val="24"/>
          <w:szCs w:val="24"/>
        </w:rPr>
      </w:pPr>
      <w:r w:rsidRPr="00BA01A4">
        <w:rPr>
          <w:rFonts w:ascii="Times New Roman" w:hAnsi="Times New Roman"/>
          <w:color w:val="000000" w:themeColor="text1"/>
          <w:sz w:val="24"/>
          <w:szCs w:val="24"/>
          <w:lang w:eastAsia="ar-SA"/>
        </w:rPr>
        <w:t xml:space="preserve">1.2. </w:t>
      </w:r>
      <w:r w:rsidR="0043443A" w:rsidRPr="00BA01A4">
        <w:rPr>
          <w:rFonts w:ascii="Times New Roman" w:hAnsi="Times New Roman"/>
          <w:color w:val="000000" w:themeColor="text1"/>
          <w:sz w:val="24"/>
          <w:szCs w:val="24"/>
          <w:lang w:val="uk-UA" w:eastAsia="ar-SA"/>
        </w:rPr>
        <w:t>Перелік послуг погоджений Сторонами в Специфікації (Додаток №1), яка є невід’ємною частиною цього Договору.</w:t>
      </w:r>
    </w:p>
    <w:p w14:paraId="543F09AF" w14:textId="0EC0F12E" w:rsidR="0043443A" w:rsidRPr="00792549" w:rsidRDefault="004D4935" w:rsidP="00792549">
      <w:pPr>
        <w:spacing w:line="240" w:lineRule="auto"/>
        <w:ind w:left="-709"/>
        <w:contextualSpacing/>
        <w:jc w:val="both"/>
        <w:rPr>
          <w:rFonts w:ascii="Times New Roman" w:hAnsi="Times New Roman"/>
          <w:color w:val="000000" w:themeColor="text1"/>
          <w:sz w:val="24"/>
          <w:szCs w:val="24"/>
        </w:rPr>
      </w:pPr>
      <w:r w:rsidRPr="00BA01A4">
        <w:rPr>
          <w:rFonts w:ascii="Times New Roman" w:hAnsi="Times New Roman"/>
          <w:color w:val="000000" w:themeColor="text1"/>
          <w:sz w:val="24"/>
          <w:szCs w:val="24"/>
          <w:lang w:eastAsia="ar-SA"/>
        </w:rPr>
        <w:t xml:space="preserve">1.3. </w:t>
      </w:r>
      <w:r w:rsidR="0043443A" w:rsidRPr="00BA01A4">
        <w:rPr>
          <w:rFonts w:ascii="Times New Roman" w:hAnsi="Times New Roman"/>
          <w:color w:val="000000" w:themeColor="text1"/>
          <w:sz w:val="24"/>
          <w:szCs w:val="24"/>
          <w:lang w:val="uk-UA" w:eastAsia="ar-SA"/>
        </w:rPr>
        <w:t>Місце надання послуг</w:t>
      </w:r>
      <w:r w:rsidR="00792549" w:rsidRPr="00792549">
        <w:rPr>
          <w:rFonts w:ascii="Times New Roman" w:hAnsi="Times New Roman"/>
          <w:color w:val="000000" w:themeColor="text1"/>
          <w:sz w:val="24"/>
          <w:szCs w:val="24"/>
          <w:lang w:eastAsia="ar-SA"/>
        </w:rPr>
        <w:t>:</w:t>
      </w:r>
      <w:r w:rsidR="00792549" w:rsidRPr="00792549">
        <w:rPr>
          <w:rFonts w:ascii="Times New Roman" w:hAnsi="Times New Roman"/>
          <w:color w:val="000000" w:themeColor="text1"/>
          <w:kern w:val="2"/>
          <w:sz w:val="24"/>
          <w:szCs w:val="24"/>
          <w:lang w:val="uk-UA"/>
        </w:rPr>
        <w:t xml:space="preserve"> </w:t>
      </w:r>
      <w:r w:rsidR="00792549" w:rsidRPr="00194534">
        <w:rPr>
          <w:rFonts w:ascii="Times New Roman" w:hAnsi="Times New Roman"/>
          <w:color w:val="000000" w:themeColor="text1"/>
          <w:kern w:val="2"/>
          <w:sz w:val="24"/>
          <w:szCs w:val="24"/>
          <w:lang w:val="uk-UA"/>
        </w:rPr>
        <w:t>вул. Юрія Іллєнка, 24, м. Київ, 04050, вул. Чорновола, 28/1, м. Київ, 01135</w:t>
      </w:r>
    </w:p>
    <w:p w14:paraId="6C9BA688" w14:textId="0FEAD5F0" w:rsidR="00CA7170" w:rsidRPr="00BA01A4" w:rsidRDefault="00CA7170" w:rsidP="00CA7170">
      <w:pPr>
        <w:pStyle w:val="aa"/>
        <w:ind w:left="-709"/>
        <w:jc w:val="both"/>
        <w:rPr>
          <w:color w:val="000000" w:themeColor="text1"/>
          <w:lang w:eastAsia="ar-SA"/>
        </w:rPr>
      </w:pPr>
      <w:r w:rsidRPr="00BA01A4">
        <w:rPr>
          <w:color w:val="000000" w:themeColor="text1"/>
          <w:lang w:eastAsia="ar-SA"/>
        </w:rPr>
        <w:t>1.</w:t>
      </w:r>
      <w:r w:rsidR="00DC426F" w:rsidRPr="00BA01A4">
        <w:rPr>
          <w:color w:val="000000" w:themeColor="text1"/>
          <w:lang w:val="ru-RU" w:eastAsia="ar-SA"/>
        </w:rPr>
        <w:t>4</w:t>
      </w:r>
      <w:r w:rsidRPr="00BA01A4">
        <w:rPr>
          <w:color w:val="000000" w:themeColor="text1"/>
          <w:lang w:eastAsia="ar-SA"/>
        </w:rPr>
        <w:t xml:space="preserve">. Дата та час надання Послуг щоразу погоджуються Сторонами шляхом направлення  усної або письмової заявки (поштою, телефоном, електроною поштою) Виконавцю.  </w:t>
      </w:r>
    </w:p>
    <w:p w14:paraId="2A5094F0" w14:textId="77777777" w:rsidR="00CA7170" w:rsidRPr="00BA01A4" w:rsidRDefault="00CA7170" w:rsidP="00CA7170">
      <w:pPr>
        <w:suppressAutoHyphens/>
        <w:spacing w:line="240" w:lineRule="auto"/>
        <w:ind w:left="-709"/>
        <w:contextualSpacing/>
        <w:jc w:val="both"/>
        <w:rPr>
          <w:rFonts w:ascii="Times New Roman" w:eastAsia="Times New Roman" w:hAnsi="Times New Roman"/>
          <w:color w:val="000000" w:themeColor="text1"/>
          <w:sz w:val="24"/>
          <w:szCs w:val="24"/>
          <w:lang w:val="uk-UA" w:eastAsia="ar-SA"/>
        </w:rPr>
      </w:pPr>
      <w:r w:rsidRPr="00BA01A4">
        <w:rPr>
          <w:rFonts w:ascii="Times New Roman" w:eastAsia="Times New Roman" w:hAnsi="Times New Roman"/>
          <w:color w:val="000000" w:themeColor="text1"/>
          <w:sz w:val="24"/>
          <w:szCs w:val="24"/>
          <w:lang w:val="uk-UA" w:eastAsia="ar-SA"/>
        </w:rPr>
        <w:t>1.4. Період надання послуг: з моменту підписання цього Договору і до 15.12.2023 року, якщо Сторони не домовляться про інше.</w:t>
      </w:r>
    </w:p>
    <w:p w14:paraId="706E7375" w14:textId="77777777" w:rsidR="00CA7170" w:rsidRPr="00BA01A4" w:rsidRDefault="00CA7170" w:rsidP="00CA7170">
      <w:pPr>
        <w:spacing w:line="240" w:lineRule="auto"/>
        <w:ind w:left="-709"/>
        <w:contextualSpacing/>
        <w:rPr>
          <w:rFonts w:ascii="Times New Roman" w:hAnsi="Times New Roman"/>
          <w:b/>
          <w:bCs/>
          <w:color w:val="000000" w:themeColor="text1"/>
          <w:sz w:val="24"/>
          <w:szCs w:val="24"/>
        </w:rPr>
      </w:pPr>
    </w:p>
    <w:p w14:paraId="58503927" w14:textId="77777777" w:rsidR="00CA7170" w:rsidRPr="00BA01A4" w:rsidRDefault="00CA7170" w:rsidP="00CA7170">
      <w:pPr>
        <w:spacing w:line="240" w:lineRule="auto"/>
        <w:ind w:left="-709"/>
        <w:contextualSpacing/>
        <w:jc w:val="center"/>
        <w:rPr>
          <w:rFonts w:ascii="Times New Roman" w:hAnsi="Times New Roman"/>
          <w:color w:val="000000" w:themeColor="text1"/>
          <w:sz w:val="24"/>
          <w:szCs w:val="24"/>
          <w:lang w:val="uk-UA"/>
        </w:rPr>
      </w:pPr>
      <w:r w:rsidRPr="00BA01A4">
        <w:rPr>
          <w:rFonts w:ascii="Times New Roman" w:hAnsi="Times New Roman"/>
          <w:b/>
          <w:bCs/>
          <w:color w:val="000000" w:themeColor="text1"/>
          <w:sz w:val="24"/>
          <w:szCs w:val="24"/>
          <w:lang w:val="uk-UA"/>
        </w:rPr>
        <w:t xml:space="preserve">2. ЦІНА ПОСЛУГ </w:t>
      </w:r>
    </w:p>
    <w:p w14:paraId="18AD6B81" w14:textId="77777777" w:rsidR="00CA7170" w:rsidRPr="00BA01A4" w:rsidRDefault="00CA7170" w:rsidP="00CA7170">
      <w:pPr>
        <w:spacing w:line="240" w:lineRule="auto"/>
        <w:ind w:left="-709"/>
        <w:contextualSpacing/>
        <w:jc w:val="both"/>
        <w:rPr>
          <w:rFonts w:ascii="Times New Roman" w:hAnsi="Times New Roman"/>
          <w:color w:val="000000" w:themeColor="text1"/>
          <w:sz w:val="24"/>
          <w:szCs w:val="24"/>
          <w:lang w:val="uk-UA"/>
        </w:rPr>
      </w:pPr>
      <w:r w:rsidRPr="00BA01A4">
        <w:rPr>
          <w:rFonts w:ascii="Times New Roman" w:hAnsi="Times New Roman"/>
          <w:color w:val="000000" w:themeColor="text1"/>
          <w:sz w:val="24"/>
          <w:szCs w:val="24"/>
          <w:lang w:val="uk-UA"/>
        </w:rPr>
        <w:t xml:space="preserve">2.1. Ціна послуг встановлюється в національній валюті України - гривні, зазначається в Специфікації (додаток №1 до цього Договору) та включає в себе усі податки і витрати, пов’язані з наданням послуг. </w:t>
      </w:r>
    </w:p>
    <w:p w14:paraId="500201A3" w14:textId="77777777" w:rsidR="00CA7170" w:rsidRPr="00BA01A4" w:rsidRDefault="00CA7170" w:rsidP="00CA7170">
      <w:pPr>
        <w:spacing w:line="240" w:lineRule="auto"/>
        <w:ind w:left="-709"/>
        <w:contextualSpacing/>
        <w:jc w:val="both"/>
        <w:rPr>
          <w:rFonts w:ascii="Times New Roman" w:hAnsi="Times New Roman"/>
          <w:bCs/>
          <w:color w:val="000000" w:themeColor="text1"/>
          <w:sz w:val="24"/>
          <w:szCs w:val="24"/>
        </w:rPr>
      </w:pPr>
      <w:r w:rsidRPr="00BA01A4">
        <w:rPr>
          <w:rFonts w:ascii="Times New Roman" w:hAnsi="Times New Roman"/>
          <w:color w:val="000000" w:themeColor="text1"/>
          <w:sz w:val="24"/>
          <w:szCs w:val="24"/>
        </w:rPr>
        <w:t xml:space="preserve">2.2. Ціна цього Договору складає: </w:t>
      </w:r>
      <w:r w:rsidRPr="00BA01A4">
        <w:rPr>
          <w:rFonts w:ascii="Times New Roman" w:hAnsi="Times New Roman"/>
          <w:b/>
          <w:color w:val="000000" w:themeColor="text1"/>
          <w:sz w:val="24"/>
          <w:szCs w:val="24"/>
        </w:rPr>
        <w:t>_____________________________________________ грн. (______________________________ грн. _________ коп.)</w:t>
      </w:r>
      <w:r w:rsidRPr="00BA01A4">
        <w:rPr>
          <w:rFonts w:ascii="Times New Roman" w:hAnsi="Times New Roman"/>
          <w:color w:val="000000" w:themeColor="text1"/>
          <w:sz w:val="24"/>
          <w:szCs w:val="24"/>
        </w:rPr>
        <w:t>в т.ч. ПДВ – ______________ грн. та загальна ціна послуг без ПДВ - _________________________.</w:t>
      </w:r>
    </w:p>
    <w:p w14:paraId="7805B8E1" w14:textId="77777777" w:rsidR="00CA7170" w:rsidRPr="00BA01A4" w:rsidRDefault="00CA7170" w:rsidP="00CA7170">
      <w:pPr>
        <w:spacing w:line="240" w:lineRule="auto"/>
        <w:ind w:left="-709" w:right="-1"/>
        <w:contextualSpacing/>
        <w:jc w:val="both"/>
        <w:rPr>
          <w:rFonts w:ascii="Times New Roman" w:hAnsi="Times New Roman"/>
          <w:snapToGrid w:val="0"/>
          <w:color w:val="000000" w:themeColor="text1"/>
          <w:sz w:val="24"/>
          <w:szCs w:val="24"/>
        </w:rPr>
      </w:pPr>
      <w:r w:rsidRPr="00BA01A4">
        <w:rPr>
          <w:rFonts w:ascii="Times New Roman" w:hAnsi="Times New Roman"/>
          <w:color w:val="000000" w:themeColor="text1"/>
          <w:sz w:val="24"/>
          <w:szCs w:val="24"/>
        </w:rPr>
        <w:t xml:space="preserve">2.3. </w:t>
      </w:r>
      <w:r w:rsidRPr="00BA01A4">
        <w:rPr>
          <w:rFonts w:ascii="Times New Roman" w:hAnsi="Times New Roman"/>
          <w:snapToGrid w:val="0"/>
          <w:color w:val="000000" w:themeColor="text1"/>
          <w:sz w:val="24"/>
          <w:szCs w:val="24"/>
        </w:rPr>
        <w:t>Замовник має право в односторонньому порядку зменшити обсяг закупівлі, визначений у Договорі, у зв`язку зі зменшенням бюджетних призначень на зазначені цілі, повідомивши письмово Постачальника протягом 14 робочих днів з дня виникнення таких обставин.</w:t>
      </w:r>
    </w:p>
    <w:p w14:paraId="0E929ACF" w14:textId="77777777" w:rsidR="00CA7170" w:rsidRPr="00BA01A4" w:rsidRDefault="00CA7170" w:rsidP="00CA7170">
      <w:pPr>
        <w:spacing w:line="240" w:lineRule="auto"/>
        <w:ind w:left="-709" w:right="-1"/>
        <w:contextualSpacing/>
        <w:jc w:val="both"/>
        <w:rPr>
          <w:rFonts w:ascii="Times New Roman" w:hAnsi="Times New Roman"/>
          <w:color w:val="000000" w:themeColor="text1"/>
          <w:sz w:val="24"/>
          <w:szCs w:val="24"/>
        </w:rPr>
      </w:pPr>
      <w:r w:rsidRPr="00BA01A4">
        <w:rPr>
          <w:rFonts w:ascii="Times New Roman" w:hAnsi="Times New Roman"/>
          <w:snapToGrid w:val="0"/>
          <w:color w:val="000000" w:themeColor="text1"/>
          <w:sz w:val="24"/>
          <w:szCs w:val="24"/>
        </w:rPr>
        <w:t>2.4. Ціна послуг і загальна ціна цього Договору є твердою протягом всього строку його дії, крім випадків, передбачених ч.5 ст.41 ЗУ «Про публічні закупівлі».</w:t>
      </w:r>
    </w:p>
    <w:p w14:paraId="2949AF79" w14:textId="77777777" w:rsidR="00CA7170" w:rsidRPr="00BA01A4" w:rsidRDefault="00CA7170" w:rsidP="00CA7170">
      <w:pPr>
        <w:spacing w:line="240" w:lineRule="auto"/>
        <w:ind w:left="-709"/>
        <w:contextualSpacing/>
        <w:jc w:val="both"/>
        <w:rPr>
          <w:rFonts w:ascii="Times New Roman" w:hAnsi="Times New Roman"/>
          <w:b/>
          <w:bCs/>
          <w:color w:val="000000" w:themeColor="text1"/>
          <w:sz w:val="24"/>
          <w:szCs w:val="24"/>
        </w:rPr>
      </w:pPr>
    </w:p>
    <w:p w14:paraId="0ADD783F" w14:textId="77777777" w:rsidR="00CA7170" w:rsidRPr="00BA01A4" w:rsidRDefault="00CA7170" w:rsidP="00CA7170">
      <w:pPr>
        <w:spacing w:line="240" w:lineRule="auto"/>
        <w:ind w:left="-709"/>
        <w:contextualSpacing/>
        <w:jc w:val="center"/>
        <w:rPr>
          <w:rFonts w:ascii="Times New Roman" w:hAnsi="Times New Roman"/>
          <w:b/>
          <w:bCs/>
          <w:color w:val="000000" w:themeColor="text1"/>
          <w:sz w:val="24"/>
          <w:szCs w:val="24"/>
          <w:lang w:val="uk-UA"/>
        </w:rPr>
      </w:pPr>
      <w:r w:rsidRPr="00BA01A4">
        <w:rPr>
          <w:rFonts w:ascii="Times New Roman" w:hAnsi="Times New Roman"/>
          <w:b/>
          <w:bCs/>
          <w:color w:val="000000" w:themeColor="text1"/>
          <w:sz w:val="24"/>
          <w:szCs w:val="24"/>
        </w:rPr>
        <w:t>3. УМОВИ</w:t>
      </w:r>
      <w:r w:rsidRPr="00BA01A4">
        <w:rPr>
          <w:rFonts w:ascii="Times New Roman" w:hAnsi="Times New Roman"/>
          <w:b/>
          <w:bCs/>
          <w:color w:val="000000" w:themeColor="text1"/>
          <w:sz w:val="24"/>
          <w:szCs w:val="24"/>
          <w:lang w:val="uk-UA"/>
        </w:rPr>
        <w:t>,</w:t>
      </w:r>
      <w:r w:rsidRPr="00BA01A4">
        <w:rPr>
          <w:rFonts w:ascii="Times New Roman" w:hAnsi="Times New Roman"/>
          <w:b/>
          <w:bCs/>
          <w:color w:val="000000" w:themeColor="text1"/>
          <w:sz w:val="24"/>
          <w:szCs w:val="24"/>
        </w:rPr>
        <w:t xml:space="preserve"> ПОРЯДОК РОЗРАХУНКІВ</w:t>
      </w:r>
      <w:r w:rsidRPr="00BA01A4">
        <w:rPr>
          <w:rFonts w:ascii="Times New Roman" w:hAnsi="Times New Roman"/>
          <w:b/>
          <w:bCs/>
          <w:color w:val="000000" w:themeColor="text1"/>
          <w:sz w:val="24"/>
          <w:szCs w:val="24"/>
          <w:lang w:val="uk-UA"/>
        </w:rPr>
        <w:t xml:space="preserve"> ТА ПРИЙМАННЯ ПОСЛУГ</w:t>
      </w:r>
    </w:p>
    <w:p w14:paraId="6D5AC0B5" w14:textId="77777777" w:rsidR="00CA7170" w:rsidRPr="00BA01A4" w:rsidRDefault="00CA7170" w:rsidP="00CA7170">
      <w:pPr>
        <w:spacing w:line="240" w:lineRule="auto"/>
        <w:ind w:left="-709"/>
        <w:contextualSpacing/>
        <w:jc w:val="both"/>
        <w:rPr>
          <w:rFonts w:ascii="Times New Roman" w:hAnsi="Times New Roman"/>
          <w:b/>
          <w:bCs/>
          <w:color w:val="000000" w:themeColor="text1"/>
          <w:sz w:val="24"/>
          <w:szCs w:val="24"/>
        </w:rPr>
      </w:pPr>
      <w:r w:rsidRPr="00BA01A4">
        <w:rPr>
          <w:rFonts w:ascii="Times New Roman" w:hAnsi="Times New Roman"/>
          <w:color w:val="000000" w:themeColor="text1"/>
          <w:sz w:val="24"/>
          <w:szCs w:val="24"/>
        </w:rPr>
        <w:t xml:space="preserve">3.1. </w:t>
      </w:r>
      <w:r w:rsidRPr="00BA01A4">
        <w:rPr>
          <w:rFonts w:ascii="Times New Roman" w:hAnsi="Times New Roman"/>
          <w:color w:val="000000" w:themeColor="text1"/>
          <w:sz w:val="24"/>
          <w:szCs w:val="24"/>
          <w:lang w:val="uk-UA"/>
        </w:rPr>
        <w:t xml:space="preserve">Оплата за надані послуги здійснюється протягом 30-ти днів з моменту підписання </w:t>
      </w:r>
      <w:r w:rsidRPr="00BA01A4">
        <w:rPr>
          <w:rFonts w:ascii="Times New Roman" w:hAnsi="Times New Roman"/>
          <w:bCs/>
          <w:color w:val="000000" w:themeColor="text1"/>
          <w:sz w:val="24"/>
          <w:szCs w:val="24"/>
          <w:lang w:val="uk-UA"/>
        </w:rPr>
        <w:t>Акту приймання-передачі послуг</w:t>
      </w:r>
      <w:r w:rsidRPr="00BA01A4">
        <w:rPr>
          <w:rFonts w:ascii="Times New Roman" w:hAnsi="Times New Roman"/>
          <w:color w:val="000000" w:themeColor="text1"/>
          <w:sz w:val="24"/>
          <w:szCs w:val="24"/>
          <w:lang w:val="uk-UA"/>
        </w:rPr>
        <w:t>.</w:t>
      </w:r>
    </w:p>
    <w:p w14:paraId="4D9FC5F5" w14:textId="77777777" w:rsidR="00CA7170" w:rsidRPr="00BA01A4" w:rsidRDefault="00CA7170" w:rsidP="00CA7170">
      <w:pPr>
        <w:spacing w:line="240" w:lineRule="auto"/>
        <w:ind w:left="-709"/>
        <w:contextualSpacing/>
        <w:jc w:val="both"/>
        <w:rPr>
          <w:rFonts w:ascii="Times New Roman" w:hAnsi="Times New Roman"/>
          <w:color w:val="000000" w:themeColor="text1"/>
          <w:sz w:val="24"/>
          <w:szCs w:val="24"/>
          <w:lang w:val="uk-UA"/>
        </w:rPr>
      </w:pPr>
      <w:r w:rsidRPr="00BA01A4">
        <w:rPr>
          <w:rFonts w:ascii="Times New Roman" w:hAnsi="Times New Roman"/>
          <w:color w:val="000000" w:themeColor="text1"/>
          <w:sz w:val="24"/>
          <w:szCs w:val="24"/>
        </w:rPr>
        <w:lastRenderedPageBreak/>
        <w:t xml:space="preserve">3.2. </w:t>
      </w:r>
      <w:r w:rsidRPr="00BA01A4">
        <w:rPr>
          <w:rFonts w:ascii="Times New Roman" w:hAnsi="Times New Roman"/>
          <w:color w:val="000000" w:themeColor="text1"/>
          <w:sz w:val="24"/>
          <w:szCs w:val="24"/>
          <w:lang w:val="uk-UA"/>
        </w:rPr>
        <w:t xml:space="preserve">У разі затримки бюджетного фінансування розрахунок за надані послуги здійснюватиметься протягом 30-ти календарних днів з дати отримання Замовником бюджетного призначення на фінансування закупівлі на свій реєстраційний рахунок. </w:t>
      </w:r>
      <w:r w:rsidRPr="00BA01A4">
        <w:rPr>
          <w:rFonts w:ascii="Times New Roman" w:hAnsi="Times New Roman"/>
          <w:color w:val="000000" w:themeColor="text1"/>
          <w:sz w:val="24"/>
          <w:szCs w:val="24"/>
        </w:rPr>
        <w:t>Бюджетні зобов'язання за договором виникають у разі наявності та в межах відповідних бюджетних асигнувань.</w:t>
      </w:r>
    </w:p>
    <w:p w14:paraId="057A188E" w14:textId="77777777" w:rsidR="00CA7170" w:rsidRPr="00BA01A4" w:rsidRDefault="00CA7170" w:rsidP="00CA7170">
      <w:pPr>
        <w:spacing w:line="240" w:lineRule="auto"/>
        <w:ind w:left="-709"/>
        <w:jc w:val="both"/>
        <w:rPr>
          <w:rFonts w:ascii="Times New Roman" w:hAnsi="Times New Roman"/>
          <w:color w:val="000000" w:themeColor="text1"/>
          <w:sz w:val="24"/>
          <w:szCs w:val="24"/>
          <w:lang w:val="uk-UA"/>
        </w:rPr>
      </w:pPr>
      <w:r w:rsidRPr="00BA01A4">
        <w:rPr>
          <w:rFonts w:ascii="Times New Roman" w:hAnsi="Times New Roman"/>
          <w:bCs/>
          <w:color w:val="000000" w:themeColor="text1"/>
          <w:sz w:val="24"/>
          <w:szCs w:val="24"/>
          <w:lang w:val="uk-UA"/>
        </w:rPr>
        <w:t xml:space="preserve">3.3. </w:t>
      </w:r>
      <w:r w:rsidRPr="00BA01A4">
        <w:rPr>
          <w:rFonts w:ascii="Times New Roman" w:hAnsi="Times New Roman"/>
          <w:color w:val="000000" w:themeColor="text1"/>
          <w:sz w:val="24"/>
          <w:szCs w:val="24"/>
          <w:lang w:val="uk-UA"/>
        </w:rPr>
        <w:t xml:space="preserve">Датою платежу є день списання грошових коштів з рахунку Виконавця. </w:t>
      </w:r>
    </w:p>
    <w:p w14:paraId="380CBD2E" w14:textId="77777777" w:rsidR="00CA7170" w:rsidRPr="00BA01A4" w:rsidRDefault="00CA7170" w:rsidP="00CA7170">
      <w:pPr>
        <w:spacing w:line="240" w:lineRule="auto"/>
        <w:ind w:left="-709"/>
        <w:jc w:val="both"/>
        <w:rPr>
          <w:rFonts w:ascii="Times New Roman" w:hAnsi="Times New Roman"/>
          <w:color w:val="000000" w:themeColor="text1"/>
          <w:sz w:val="24"/>
          <w:szCs w:val="24"/>
          <w:lang w:val="uk-UA"/>
        </w:rPr>
      </w:pPr>
      <w:r w:rsidRPr="00BA01A4">
        <w:rPr>
          <w:rFonts w:ascii="Times New Roman" w:hAnsi="Times New Roman"/>
          <w:color w:val="000000" w:themeColor="text1"/>
          <w:sz w:val="24"/>
          <w:szCs w:val="24"/>
          <w:lang w:val="uk-UA"/>
        </w:rPr>
        <w:t>3.4. Відповідно до пункту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істотні умови договору про закупівлю не можуть змінюватися після його підписання до виконання зобов’язань сторонами в повному обсязі, крім випадків:</w:t>
      </w:r>
      <w:bookmarkStart w:id="35" w:name="n582"/>
      <w:bookmarkEnd w:id="35"/>
    </w:p>
    <w:p w14:paraId="5BC24D06" w14:textId="77777777" w:rsidR="00CA7170" w:rsidRPr="00BA01A4" w:rsidRDefault="00CA7170" w:rsidP="00CA7170">
      <w:pPr>
        <w:spacing w:line="240" w:lineRule="auto"/>
        <w:ind w:left="-709"/>
        <w:jc w:val="both"/>
        <w:rPr>
          <w:rFonts w:ascii="Times New Roman" w:hAnsi="Times New Roman"/>
          <w:color w:val="000000" w:themeColor="text1"/>
          <w:sz w:val="24"/>
          <w:szCs w:val="24"/>
        </w:rPr>
      </w:pPr>
      <w:r w:rsidRPr="00BA01A4">
        <w:rPr>
          <w:rFonts w:ascii="Times New Roman" w:hAnsi="Times New Roman"/>
          <w:color w:val="000000" w:themeColor="text1"/>
          <w:sz w:val="24"/>
          <w:szCs w:val="24"/>
        </w:rPr>
        <w:t>3.</w:t>
      </w:r>
      <w:r w:rsidRPr="00BA01A4">
        <w:rPr>
          <w:rFonts w:ascii="Times New Roman" w:hAnsi="Times New Roman"/>
          <w:color w:val="000000" w:themeColor="text1"/>
          <w:sz w:val="24"/>
          <w:szCs w:val="24"/>
          <w:lang w:val="uk-UA"/>
        </w:rPr>
        <w:t>4</w:t>
      </w:r>
      <w:r w:rsidRPr="00BA01A4">
        <w:rPr>
          <w:rFonts w:ascii="Times New Roman" w:hAnsi="Times New Roman"/>
          <w:color w:val="000000" w:themeColor="text1"/>
          <w:sz w:val="24"/>
          <w:szCs w:val="24"/>
        </w:rPr>
        <w:t>.1 зменшення обсягів закупівлі, зокрема з урахуванням фактичного обсягу видатків Замовника;</w:t>
      </w:r>
    </w:p>
    <w:p w14:paraId="6DBF8649" w14:textId="605C8D12" w:rsidR="00CA7170" w:rsidRPr="00BA01A4" w:rsidRDefault="00CA7170" w:rsidP="00DE373D">
      <w:pPr>
        <w:pStyle w:val="aa"/>
        <w:ind w:left="-709"/>
        <w:jc w:val="both"/>
        <w:rPr>
          <w:color w:val="000000" w:themeColor="text1"/>
        </w:rPr>
      </w:pPr>
      <w:r w:rsidRPr="00BA01A4">
        <w:rPr>
          <w:color w:val="000000" w:themeColor="text1"/>
        </w:rPr>
        <w:t>3.4.</w:t>
      </w:r>
      <w:r w:rsidR="002908DE" w:rsidRPr="00BA01A4">
        <w:rPr>
          <w:color w:val="000000" w:themeColor="text1"/>
          <w:lang w:val="ru-RU"/>
        </w:rPr>
        <w:t>2</w:t>
      </w:r>
      <w:r w:rsidRPr="00BA01A4">
        <w:rPr>
          <w:color w:val="000000" w:themeColor="text1"/>
        </w:rPr>
        <w:t xml:space="preserve"> </w:t>
      </w:r>
      <w:r w:rsidR="00DE373D" w:rsidRPr="00BA01A4">
        <w:rPr>
          <w:color w:val="000000" w:themeColor="text1"/>
        </w:rPr>
        <w:t>покращення якості предмета закупівлі за умови, що таке покращення не призведе до збільшення суми, визначеної у цьому Договорі;</w:t>
      </w:r>
    </w:p>
    <w:p w14:paraId="35179117" w14:textId="6FA8BC42" w:rsidR="004F2099" w:rsidRPr="00BA01A4" w:rsidRDefault="00CA7170" w:rsidP="004F2099">
      <w:pPr>
        <w:pStyle w:val="aa"/>
        <w:ind w:left="-709"/>
        <w:jc w:val="both"/>
        <w:rPr>
          <w:color w:val="000000" w:themeColor="text1"/>
        </w:rPr>
      </w:pPr>
      <w:r w:rsidRPr="00BA01A4">
        <w:rPr>
          <w:color w:val="000000" w:themeColor="text1"/>
        </w:rPr>
        <w:t>3.4.</w:t>
      </w:r>
      <w:r w:rsidR="002908DE" w:rsidRPr="00BA01A4">
        <w:rPr>
          <w:color w:val="000000" w:themeColor="text1"/>
          <w:lang w:val="ru-RU"/>
        </w:rPr>
        <w:t>3</w:t>
      </w:r>
      <w:r w:rsidRPr="00BA01A4">
        <w:rPr>
          <w:color w:val="000000" w:themeColor="text1"/>
        </w:rPr>
        <w:t xml:space="preserve"> </w:t>
      </w:r>
      <w:r w:rsidR="00DE373D" w:rsidRPr="00BA01A4">
        <w:rPr>
          <w:color w:val="000000" w:themeColor="text1"/>
        </w:rPr>
        <w:t>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56695DDF" w14:textId="5A75C72E" w:rsidR="004F2099" w:rsidRPr="00BA01A4" w:rsidRDefault="00CA7170" w:rsidP="004F2099">
      <w:pPr>
        <w:pStyle w:val="aa"/>
        <w:ind w:left="-709"/>
        <w:jc w:val="both"/>
        <w:rPr>
          <w:color w:val="000000" w:themeColor="text1"/>
        </w:rPr>
      </w:pPr>
      <w:r w:rsidRPr="00BA01A4">
        <w:rPr>
          <w:color w:val="000000" w:themeColor="text1"/>
        </w:rPr>
        <w:t>3.4.</w:t>
      </w:r>
      <w:r w:rsidR="002908DE" w:rsidRPr="00BA01A4">
        <w:rPr>
          <w:color w:val="000000" w:themeColor="text1"/>
        </w:rPr>
        <w:t>4</w:t>
      </w:r>
      <w:r w:rsidRPr="00BA01A4">
        <w:rPr>
          <w:color w:val="000000" w:themeColor="text1"/>
        </w:rPr>
        <w:t xml:space="preserve"> </w:t>
      </w:r>
      <w:r w:rsidR="004F2099" w:rsidRPr="00BA01A4">
        <w:rPr>
          <w:color w:val="000000" w:themeColor="text1"/>
        </w:rPr>
        <w:t>погодження зміни ціни в договорі про закупівлю в бік зменшення (без зміни кількості (обсягу) та якості товарів, робіт і послуг);</w:t>
      </w:r>
    </w:p>
    <w:p w14:paraId="1CA2C084" w14:textId="52425F44" w:rsidR="004F2099" w:rsidRPr="00BA01A4" w:rsidRDefault="00CA7170" w:rsidP="004F2099">
      <w:pPr>
        <w:pStyle w:val="aa"/>
        <w:ind w:left="-709"/>
        <w:jc w:val="both"/>
        <w:rPr>
          <w:color w:val="000000" w:themeColor="text1"/>
        </w:rPr>
      </w:pPr>
      <w:r w:rsidRPr="00BA01A4">
        <w:rPr>
          <w:color w:val="000000" w:themeColor="text1"/>
        </w:rPr>
        <w:t>3.4.</w:t>
      </w:r>
      <w:r w:rsidR="002908DE" w:rsidRPr="00BA01A4">
        <w:rPr>
          <w:color w:val="000000" w:themeColor="text1"/>
        </w:rPr>
        <w:t>5</w:t>
      </w:r>
      <w:r w:rsidRPr="00BA01A4">
        <w:rPr>
          <w:color w:val="000000" w:themeColor="text1"/>
        </w:rPr>
        <w:t xml:space="preserve"> </w:t>
      </w:r>
      <w:r w:rsidR="004F2099" w:rsidRPr="00BA01A4">
        <w:rPr>
          <w:color w:val="000000" w:themeColor="text1"/>
        </w:rPr>
        <w:t>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3AC7DB91" w14:textId="55E297AB" w:rsidR="004F2099" w:rsidRPr="00BA01A4" w:rsidRDefault="004F2099" w:rsidP="00930B22">
      <w:pPr>
        <w:pStyle w:val="aa"/>
        <w:ind w:left="-709"/>
        <w:jc w:val="both"/>
        <w:rPr>
          <w:color w:val="000000" w:themeColor="text1"/>
        </w:rPr>
      </w:pPr>
      <w:r w:rsidRPr="00BA01A4">
        <w:rPr>
          <w:color w:val="000000" w:themeColor="text1"/>
          <w:lang w:val="ru-RU"/>
        </w:rPr>
        <w:t>3.4.</w:t>
      </w:r>
      <w:r w:rsidR="002908DE" w:rsidRPr="00BA01A4">
        <w:rPr>
          <w:color w:val="000000" w:themeColor="text1"/>
          <w:lang w:val="ru-RU"/>
        </w:rPr>
        <w:t>6</w:t>
      </w:r>
      <w:r w:rsidRPr="00BA01A4">
        <w:rPr>
          <w:color w:val="000000" w:themeColor="text1"/>
          <w:lang w:val="ru-RU"/>
        </w:rPr>
        <w:t xml:space="preserve">. </w:t>
      </w:r>
      <w:r w:rsidRPr="00BA01A4">
        <w:rPr>
          <w:color w:val="000000" w:themeColor="text1"/>
        </w:rPr>
        <w:t>зміни умов у зв'язку із застосуванням положень частини шостої статті 41 Закону України «Про публічні закупівлі»;</w:t>
      </w:r>
    </w:p>
    <w:p w14:paraId="7542B099" w14:textId="0E20C314" w:rsidR="00CA7170" w:rsidRPr="00BA01A4" w:rsidRDefault="00CA7170" w:rsidP="00CA7170">
      <w:pPr>
        <w:pStyle w:val="aa"/>
        <w:ind w:left="-709"/>
        <w:jc w:val="both"/>
        <w:rPr>
          <w:color w:val="000000" w:themeColor="text1"/>
        </w:rPr>
      </w:pPr>
      <w:r w:rsidRPr="00BA01A4">
        <w:rPr>
          <w:color w:val="000000" w:themeColor="text1"/>
        </w:rPr>
        <w:t>3.4.</w:t>
      </w:r>
      <w:r w:rsidR="002908DE" w:rsidRPr="00BA01A4">
        <w:rPr>
          <w:color w:val="000000" w:themeColor="text1"/>
          <w:lang w:val="ru-RU"/>
        </w:rPr>
        <w:t>7</w:t>
      </w:r>
      <w:r w:rsidR="004F2099" w:rsidRPr="00BA01A4">
        <w:rPr>
          <w:color w:val="000000" w:themeColor="text1"/>
          <w:lang w:val="ru-RU"/>
        </w:rPr>
        <w:t xml:space="preserve">. </w:t>
      </w:r>
      <w:r w:rsidRPr="00BA01A4">
        <w:rPr>
          <w:color w:val="000000" w:themeColor="text1"/>
        </w:rPr>
        <w:t>в інших випадках, передбачених діючим законодавством, цим Договором або за погодженням Сторін.</w:t>
      </w:r>
    </w:p>
    <w:p w14:paraId="1A7DC669" w14:textId="77777777" w:rsidR="00CA7170" w:rsidRPr="00BA01A4" w:rsidRDefault="00CA7170" w:rsidP="00CA7170">
      <w:pPr>
        <w:pStyle w:val="rvps2"/>
        <w:shd w:val="clear" w:color="auto" w:fill="FFFFFF"/>
        <w:spacing w:before="0" w:beforeAutospacing="0" w:after="0" w:afterAutospacing="0"/>
        <w:ind w:left="-709"/>
        <w:contextualSpacing/>
        <w:jc w:val="both"/>
        <w:textAlignment w:val="baseline"/>
        <w:rPr>
          <w:color w:val="000000" w:themeColor="text1"/>
        </w:rPr>
      </w:pPr>
      <w:r w:rsidRPr="00BA01A4">
        <w:rPr>
          <w:color w:val="000000" w:themeColor="text1"/>
        </w:rPr>
        <w:t xml:space="preserve">3.5. Внесення змін до істотних умов цього Договору здійснюється Сторонами виключно за взаємною згодою, з обґрунтуванням підстав та їх документальним підтвердженням. </w:t>
      </w:r>
    </w:p>
    <w:p w14:paraId="6631621D" w14:textId="77777777" w:rsidR="00CA7170" w:rsidRPr="00BA01A4" w:rsidRDefault="00CA7170" w:rsidP="00CA7170">
      <w:pPr>
        <w:pStyle w:val="rvps2"/>
        <w:shd w:val="clear" w:color="auto" w:fill="FFFFFF"/>
        <w:spacing w:before="0" w:beforeAutospacing="0" w:after="0" w:afterAutospacing="0"/>
        <w:ind w:left="-709"/>
        <w:contextualSpacing/>
        <w:jc w:val="both"/>
        <w:textAlignment w:val="baseline"/>
        <w:rPr>
          <w:color w:val="000000" w:themeColor="text1"/>
        </w:rPr>
      </w:pPr>
      <w:r w:rsidRPr="00BA01A4">
        <w:rPr>
          <w:color w:val="000000" w:themeColor="text1"/>
        </w:rPr>
        <w:t>3.6. Дія цього Договору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цьому Договорі, якщо видатки на досягнення цієї цілі затверджено в установленому порядку.</w:t>
      </w:r>
    </w:p>
    <w:p w14:paraId="0F8DE6AD" w14:textId="77777777" w:rsidR="00CA7170" w:rsidRPr="00BA01A4" w:rsidRDefault="00CA7170" w:rsidP="00CA7170">
      <w:pPr>
        <w:spacing w:line="240" w:lineRule="auto"/>
        <w:ind w:left="-709"/>
        <w:jc w:val="both"/>
        <w:rPr>
          <w:rFonts w:ascii="Times New Roman" w:eastAsia="Times New Roman" w:hAnsi="Times New Roman"/>
          <w:color w:val="000000" w:themeColor="text1"/>
          <w:sz w:val="24"/>
          <w:szCs w:val="24"/>
          <w:lang w:eastAsia="uk-UA"/>
        </w:rPr>
      </w:pPr>
      <w:r w:rsidRPr="00BA01A4">
        <w:rPr>
          <w:rFonts w:ascii="Times New Roman" w:eastAsia="Times New Roman" w:hAnsi="Times New Roman"/>
          <w:color w:val="000000" w:themeColor="text1"/>
          <w:sz w:val="24"/>
          <w:szCs w:val="24"/>
          <w:lang w:eastAsia="uk-UA"/>
        </w:rPr>
        <w:t>3</w:t>
      </w:r>
      <w:r w:rsidRPr="00BA01A4">
        <w:rPr>
          <w:rFonts w:ascii="Times New Roman" w:eastAsia="Times New Roman" w:hAnsi="Times New Roman"/>
          <w:color w:val="000000" w:themeColor="text1"/>
          <w:sz w:val="24"/>
          <w:szCs w:val="24"/>
          <w:lang w:val="uk-UA" w:eastAsia="uk-UA"/>
        </w:rPr>
        <w:t>.7. Зміна істотних умов цього Договору оформляється в письмовій формі, у вигляді додаткових угод, що підписуються уповноваженими представниками обох Сторін та скріплюються печатками Сторін.</w:t>
      </w:r>
    </w:p>
    <w:p w14:paraId="51D74327" w14:textId="77777777" w:rsidR="00CA7170" w:rsidRPr="00BA01A4" w:rsidRDefault="00CA7170" w:rsidP="00CA7170">
      <w:pPr>
        <w:spacing w:line="240" w:lineRule="auto"/>
        <w:ind w:left="-709"/>
        <w:contextualSpacing/>
        <w:jc w:val="both"/>
        <w:rPr>
          <w:rFonts w:ascii="Times New Roman" w:hAnsi="Times New Roman"/>
          <w:bCs/>
          <w:color w:val="000000" w:themeColor="text1"/>
          <w:sz w:val="24"/>
          <w:szCs w:val="24"/>
        </w:rPr>
      </w:pPr>
      <w:r w:rsidRPr="00BA01A4">
        <w:rPr>
          <w:rFonts w:ascii="Times New Roman" w:eastAsia="Times New Roman" w:hAnsi="Times New Roman"/>
          <w:color w:val="000000" w:themeColor="text1"/>
          <w:sz w:val="24"/>
          <w:szCs w:val="24"/>
          <w:lang w:eastAsia="uk-UA"/>
        </w:rPr>
        <w:t xml:space="preserve">3.8. </w:t>
      </w:r>
      <w:r w:rsidRPr="00BA01A4">
        <w:rPr>
          <w:rFonts w:ascii="Times New Roman" w:hAnsi="Times New Roman"/>
          <w:bCs/>
          <w:color w:val="000000" w:themeColor="text1"/>
          <w:sz w:val="24"/>
          <w:szCs w:val="24"/>
        </w:rPr>
        <w:t xml:space="preserve">Факт надання послуг Замовником фіксується в Акті приймання-передачі послуг, що підписується уповноваженими представниками Сторін. </w:t>
      </w:r>
    </w:p>
    <w:p w14:paraId="4A3813DF" w14:textId="551FEAEE" w:rsidR="00CA7170" w:rsidRPr="00BA01A4" w:rsidRDefault="00CA7170" w:rsidP="00CA7170">
      <w:pPr>
        <w:spacing w:line="240" w:lineRule="auto"/>
        <w:ind w:left="-709"/>
        <w:jc w:val="both"/>
        <w:rPr>
          <w:rFonts w:ascii="Times New Roman" w:hAnsi="Times New Roman"/>
          <w:bCs/>
          <w:color w:val="000000" w:themeColor="text1"/>
          <w:sz w:val="24"/>
          <w:szCs w:val="24"/>
        </w:rPr>
      </w:pPr>
      <w:r w:rsidRPr="00BA01A4">
        <w:rPr>
          <w:rFonts w:ascii="Times New Roman" w:eastAsia="Times New Roman" w:hAnsi="Times New Roman"/>
          <w:color w:val="000000" w:themeColor="text1"/>
          <w:sz w:val="24"/>
          <w:szCs w:val="24"/>
          <w:lang w:eastAsia="uk-UA"/>
        </w:rPr>
        <w:t>3.</w:t>
      </w:r>
      <w:r w:rsidRPr="00BA01A4">
        <w:rPr>
          <w:rFonts w:ascii="Times New Roman" w:eastAsia="Times New Roman" w:hAnsi="Times New Roman"/>
          <w:color w:val="000000" w:themeColor="text1"/>
          <w:sz w:val="24"/>
          <w:szCs w:val="24"/>
          <w:lang w:val="uk-UA" w:eastAsia="uk-UA"/>
        </w:rPr>
        <w:t>9.</w:t>
      </w:r>
      <w:r w:rsidR="00930B22" w:rsidRPr="00BA01A4">
        <w:rPr>
          <w:rFonts w:ascii="Times New Roman" w:eastAsia="Times New Roman" w:hAnsi="Times New Roman"/>
          <w:color w:val="000000" w:themeColor="text1"/>
          <w:sz w:val="24"/>
          <w:szCs w:val="24"/>
          <w:lang w:val="uk-UA" w:eastAsia="uk-UA"/>
        </w:rPr>
        <w:t xml:space="preserve"> </w:t>
      </w:r>
      <w:r w:rsidRPr="00BA01A4">
        <w:rPr>
          <w:rFonts w:ascii="Times New Roman" w:hAnsi="Times New Roman"/>
          <w:bCs/>
          <w:color w:val="000000" w:themeColor="text1"/>
          <w:sz w:val="24"/>
          <w:szCs w:val="24"/>
        </w:rPr>
        <w:t xml:space="preserve">Акт приймання-передачі послуг підписується Замовником протягом </w:t>
      </w:r>
      <w:proofErr w:type="gramStart"/>
      <w:r w:rsidRPr="00BA01A4">
        <w:rPr>
          <w:rFonts w:ascii="Times New Roman" w:hAnsi="Times New Roman"/>
          <w:bCs/>
          <w:color w:val="000000" w:themeColor="text1"/>
          <w:sz w:val="24"/>
          <w:szCs w:val="24"/>
        </w:rPr>
        <w:t>п’яти  робочих</w:t>
      </w:r>
      <w:proofErr w:type="gramEnd"/>
      <w:r w:rsidRPr="00BA01A4">
        <w:rPr>
          <w:rFonts w:ascii="Times New Roman" w:hAnsi="Times New Roman"/>
          <w:bCs/>
          <w:color w:val="000000" w:themeColor="text1"/>
          <w:sz w:val="24"/>
          <w:szCs w:val="24"/>
        </w:rPr>
        <w:t xml:space="preserve"> днів з моменту його отримання або надається письмова вмотивована відмова від його підписання з переліком  зауважень.</w:t>
      </w:r>
    </w:p>
    <w:p w14:paraId="645F30A5" w14:textId="77777777" w:rsidR="00CA7170" w:rsidRPr="00BA01A4" w:rsidRDefault="00CA7170" w:rsidP="00CA7170">
      <w:pPr>
        <w:spacing w:line="240" w:lineRule="auto"/>
        <w:ind w:left="-709"/>
        <w:jc w:val="both"/>
        <w:rPr>
          <w:rFonts w:ascii="Times New Roman" w:eastAsia="Times New Roman" w:hAnsi="Times New Roman"/>
          <w:color w:val="000000" w:themeColor="text1"/>
          <w:sz w:val="24"/>
          <w:szCs w:val="24"/>
          <w:lang w:val="uk-UA" w:eastAsia="uk-UA"/>
        </w:rPr>
      </w:pPr>
      <w:r w:rsidRPr="00BA01A4">
        <w:rPr>
          <w:rFonts w:ascii="Times New Roman" w:eastAsia="Times New Roman" w:hAnsi="Times New Roman"/>
          <w:color w:val="000000" w:themeColor="text1"/>
          <w:sz w:val="24"/>
          <w:szCs w:val="24"/>
          <w:lang w:eastAsia="uk-UA"/>
        </w:rPr>
        <w:t>3.</w:t>
      </w:r>
      <w:r w:rsidRPr="00BA01A4">
        <w:rPr>
          <w:rFonts w:ascii="Times New Roman" w:eastAsia="Times New Roman" w:hAnsi="Times New Roman"/>
          <w:color w:val="000000" w:themeColor="text1"/>
          <w:sz w:val="24"/>
          <w:szCs w:val="24"/>
          <w:lang w:val="uk-UA" w:eastAsia="uk-UA"/>
        </w:rPr>
        <w:t>10.</w:t>
      </w:r>
      <w:r w:rsidRPr="00BA01A4">
        <w:rPr>
          <w:rFonts w:ascii="Times New Roman" w:eastAsia="Times New Roman" w:hAnsi="Times New Roman"/>
          <w:color w:val="000000" w:themeColor="text1"/>
          <w:sz w:val="24"/>
          <w:szCs w:val="24"/>
          <w:lang w:eastAsia="uk-UA"/>
        </w:rPr>
        <w:t xml:space="preserve"> </w:t>
      </w:r>
      <w:r w:rsidRPr="00BA01A4">
        <w:rPr>
          <w:rFonts w:ascii="Times New Roman" w:hAnsi="Times New Roman"/>
          <w:bCs/>
          <w:color w:val="000000" w:themeColor="text1"/>
          <w:sz w:val="24"/>
          <w:szCs w:val="24"/>
        </w:rPr>
        <w:t>У разі надання письмової вмотивованої відмови від підписання Акту приймання-передачі послуг Замовником з переліком зауважень, Сторонами складається двосторонній акт з переліком необхідних доробок та строком їх виконання.</w:t>
      </w:r>
    </w:p>
    <w:p w14:paraId="32DA1397" w14:textId="77777777" w:rsidR="00CA7170" w:rsidRPr="00BA01A4" w:rsidRDefault="00CA7170" w:rsidP="00CA7170">
      <w:pPr>
        <w:spacing w:line="240" w:lineRule="auto"/>
        <w:ind w:left="-709"/>
        <w:jc w:val="both"/>
        <w:rPr>
          <w:rFonts w:ascii="Times New Roman" w:hAnsi="Times New Roman"/>
          <w:color w:val="000000" w:themeColor="text1"/>
          <w:sz w:val="24"/>
          <w:szCs w:val="24"/>
        </w:rPr>
      </w:pPr>
    </w:p>
    <w:p w14:paraId="732E660A" w14:textId="77777777" w:rsidR="00CA7170" w:rsidRPr="00BA01A4" w:rsidRDefault="00CA7170" w:rsidP="00CA7170">
      <w:pPr>
        <w:pStyle w:val="aa"/>
        <w:ind w:left="-709"/>
        <w:jc w:val="center"/>
        <w:rPr>
          <w:b/>
          <w:color w:val="000000" w:themeColor="text1"/>
        </w:rPr>
      </w:pPr>
      <w:r w:rsidRPr="00BA01A4">
        <w:rPr>
          <w:b/>
          <w:color w:val="000000" w:themeColor="text1"/>
        </w:rPr>
        <w:t>4. ПРАВА І ОБОВ’ЯЗКИ СТОРІН</w:t>
      </w:r>
    </w:p>
    <w:p w14:paraId="560D73D5" w14:textId="77777777" w:rsidR="00CA7170" w:rsidRPr="00BA01A4" w:rsidRDefault="00CA7170" w:rsidP="008010BD">
      <w:pPr>
        <w:numPr>
          <w:ilvl w:val="0"/>
          <w:numId w:val="8"/>
        </w:numPr>
        <w:spacing w:line="240" w:lineRule="auto"/>
        <w:ind w:left="-709" w:firstLine="0"/>
        <w:jc w:val="both"/>
        <w:rPr>
          <w:rFonts w:ascii="Times New Roman" w:hAnsi="Times New Roman"/>
          <w:color w:val="000000" w:themeColor="text1"/>
          <w:sz w:val="24"/>
          <w:szCs w:val="24"/>
          <w:u w:val="single"/>
        </w:rPr>
      </w:pPr>
      <w:r w:rsidRPr="00BA01A4">
        <w:rPr>
          <w:rFonts w:ascii="Times New Roman" w:hAnsi="Times New Roman"/>
          <w:color w:val="000000" w:themeColor="text1"/>
          <w:sz w:val="24"/>
          <w:szCs w:val="24"/>
          <w:u w:val="single"/>
        </w:rPr>
        <w:t>Замовник має право:</w:t>
      </w:r>
    </w:p>
    <w:p w14:paraId="5D21A94A" w14:textId="77777777" w:rsidR="00CA7170" w:rsidRPr="00BA01A4" w:rsidRDefault="00CA7170" w:rsidP="008010BD">
      <w:pPr>
        <w:pStyle w:val="aa"/>
        <w:widowControl w:val="0"/>
        <w:numPr>
          <w:ilvl w:val="0"/>
          <w:numId w:val="9"/>
        </w:numPr>
        <w:ind w:left="-709" w:firstLine="0"/>
        <w:jc w:val="both"/>
        <w:rPr>
          <w:color w:val="000000" w:themeColor="text1"/>
          <w:lang w:eastAsia="ru-RU"/>
        </w:rPr>
      </w:pPr>
      <w:r w:rsidRPr="00BA01A4">
        <w:rPr>
          <w:color w:val="000000" w:themeColor="text1"/>
          <w:lang w:eastAsia="ru-RU"/>
        </w:rPr>
        <w:t>отримати від Виконавця послуги, що є предметом цього Договору, якість яких відповідає вимогам цього Договору та інших відповідних нормативно-технічних документів щодо послуг аналогічного характеру;</w:t>
      </w:r>
    </w:p>
    <w:p w14:paraId="6F685FD6" w14:textId="77777777" w:rsidR="00CA7170" w:rsidRPr="00BA01A4" w:rsidRDefault="00CA7170" w:rsidP="008010BD">
      <w:pPr>
        <w:pStyle w:val="aa"/>
        <w:widowControl w:val="0"/>
        <w:numPr>
          <w:ilvl w:val="0"/>
          <w:numId w:val="9"/>
        </w:numPr>
        <w:ind w:left="-709" w:firstLine="0"/>
        <w:jc w:val="both"/>
        <w:rPr>
          <w:color w:val="000000" w:themeColor="text1"/>
          <w:lang w:eastAsia="ru-RU"/>
        </w:rPr>
      </w:pPr>
      <w:r w:rsidRPr="00BA01A4">
        <w:rPr>
          <w:color w:val="000000" w:themeColor="text1"/>
          <w:lang w:eastAsia="ru-RU"/>
        </w:rPr>
        <w:t>надавати Виконавцю під час надання послуг вказівки та побажання відносно послуг, що є предметом цього Договору;</w:t>
      </w:r>
    </w:p>
    <w:p w14:paraId="12317A6C" w14:textId="77777777" w:rsidR="00CA7170" w:rsidRPr="00BA01A4" w:rsidRDefault="00CA7170" w:rsidP="008010BD">
      <w:pPr>
        <w:pStyle w:val="aa"/>
        <w:widowControl w:val="0"/>
        <w:numPr>
          <w:ilvl w:val="0"/>
          <w:numId w:val="9"/>
        </w:numPr>
        <w:ind w:left="-709" w:firstLine="0"/>
        <w:jc w:val="both"/>
        <w:rPr>
          <w:color w:val="000000" w:themeColor="text1"/>
          <w:lang w:eastAsia="ru-RU"/>
        </w:rPr>
      </w:pPr>
      <w:r w:rsidRPr="00BA01A4">
        <w:rPr>
          <w:color w:val="000000" w:themeColor="text1"/>
          <w:lang w:eastAsia="ru-RU"/>
        </w:rPr>
        <w:t>вимагати від Виконавця надання послуг в строк та належним чином;</w:t>
      </w:r>
    </w:p>
    <w:p w14:paraId="0F324772" w14:textId="77777777" w:rsidR="00CA7170" w:rsidRPr="00BA01A4" w:rsidRDefault="00CA7170" w:rsidP="008010BD">
      <w:pPr>
        <w:pStyle w:val="aa"/>
        <w:widowControl w:val="0"/>
        <w:numPr>
          <w:ilvl w:val="0"/>
          <w:numId w:val="9"/>
        </w:numPr>
        <w:ind w:left="-709" w:firstLine="0"/>
        <w:jc w:val="both"/>
        <w:rPr>
          <w:color w:val="000000" w:themeColor="text1"/>
          <w:lang w:eastAsia="ru-RU"/>
        </w:rPr>
      </w:pPr>
      <w:r w:rsidRPr="00BA01A4">
        <w:rPr>
          <w:color w:val="000000" w:themeColor="text1"/>
          <w:lang w:eastAsia="ru-RU"/>
        </w:rPr>
        <w:lastRenderedPageBreak/>
        <w:t>у випадку виявлення недоліків в наданих послугах негайно повідомляти про це Виконавця для їх усунення;</w:t>
      </w:r>
    </w:p>
    <w:p w14:paraId="16EB9B76" w14:textId="77777777" w:rsidR="00CA7170" w:rsidRPr="00BA01A4" w:rsidRDefault="00CA7170" w:rsidP="008010BD">
      <w:pPr>
        <w:pStyle w:val="aa"/>
        <w:widowControl w:val="0"/>
        <w:numPr>
          <w:ilvl w:val="0"/>
          <w:numId w:val="9"/>
        </w:numPr>
        <w:ind w:left="-709" w:firstLine="0"/>
        <w:jc w:val="both"/>
        <w:rPr>
          <w:color w:val="000000" w:themeColor="text1"/>
          <w:lang w:eastAsia="ru-RU"/>
        </w:rPr>
      </w:pPr>
      <w:r w:rsidRPr="00BA01A4">
        <w:rPr>
          <w:color w:val="000000" w:themeColor="text1"/>
          <w:lang w:eastAsia="ru-RU"/>
        </w:rPr>
        <w:t>відмовитися від прийняття послуг, якщо вони не відповідають вимогам цього Договору, та вимагати від Виконавця усунення виявлених недоліків та сплати штрафних санкцій за неналежне виконання своїх обов’язків у розмірі 10% від вартості не наданих або неналежним чином наданих послуг;</w:t>
      </w:r>
    </w:p>
    <w:p w14:paraId="67B7B670" w14:textId="77777777" w:rsidR="00CA7170" w:rsidRPr="00BA01A4" w:rsidRDefault="00CA7170" w:rsidP="008010BD">
      <w:pPr>
        <w:pStyle w:val="aa"/>
        <w:widowControl w:val="0"/>
        <w:numPr>
          <w:ilvl w:val="0"/>
          <w:numId w:val="9"/>
        </w:numPr>
        <w:ind w:left="-709" w:firstLine="0"/>
        <w:jc w:val="both"/>
        <w:rPr>
          <w:color w:val="000000" w:themeColor="text1"/>
          <w:lang w:eastAsia="ru-RU"/>
        </w:rPr>
      </w:pPr>
      <w:r w:rsidRPr="00BA01A4">
        <w:rPr>
          <w:color w:val="000000" w:themeColor="text1"/>
          <w:lang w:eastAsia="ru-RU"/>
        </w:rPr>
        <w:t>вносити зміни до умов цього Договору шляхом укладання додаткової угоди з Виконавцем.</w:t>
      </w:r>
    </w:p>
    <w:p w14:paraId="0DDEC5DA" w14:textId="77777777" w:rsidR="00CA7170" w:rsidRPr="00BA01A4" w:rsidRDefault="00CA7170" w:rsidP="008010BD">
      <w:pPr>
        <w:numPr>
          <w:ilvl w:val="0"/>
          <w:numId w:val="8"/>
        </w:numPr>
        <w:spacing w:line="240" w:lineRule="auto"/>
        <w:ind w:left="-709" w:firstLine="0"/>
        <w:jc w:val="both"/>
        <w:rPr>
          <w:rFonts w:ascii="Times New Roman" w:hAnsi="Times New Roman"/>
          <w:color w:val="000000" w:themeColor="text1"/>
          <w:sz w:val="24"/>
          <w:szCs w:val="24"/>
        </w:rPr>
      </w:pPr>
      <w:r w:rsidRPr="00BA01A4">
        <w:rPr>
          <w:rFonts w:ascii="Times New Roman" w:hAnsi="Times New Roman"/>
          <w:color w:val="000000" w:themeColor="text1"/>
          <w:sz w:val="24"/>
          <w:szCs w:val="24"/>
          <w:u w:val="single"/>
        </w:rPr>
        <w:t>Замовник зобов’язаний</w:t>
      </w:r>
      <w:r w:rsidRPr="00BA01A4">
        <w:rPr>
          <w:rFonts w:ascii="Times New Roman" w:hAnsi="Times New Roman"/>
          <w:color w:val="000000" w:themeColor="text1"/>
          <w:sz w:val="24"/>
          <w:szCs w:val="24"/>
        </w:rPr>
        <w:t>:</w:t>
      </w:r>
    </w:p>
    <w:p w14:paraId="3658E389" w14:textId="77777777" w:rsidR="00CA7170" w:rsidRPr="00BA01A4" w:rsidRDefault="00CA7170" w:rsidP="008010BD">
      <w:pPr>
        <w:pStyle w:val="aa"/>
        <w:widowControl w:val="0"/>
        <w:numPr>
          <w:ilvl w:val="0"/>
          <w:numId w:val="10"/>
        </w:numPr>
        <w:ind w:left="-709" w:firstLine="0"/>
        <w:jc w:val="both"/>
        <w:rPr>
          <w:color w:val="000000" w:themeColor="text1"/>
          <w:lang w:eastAsia="ru-RU"/>
        </w:rPr>
      </w:pPr>
      <w:r w:rsidRPr="00BA01A4">
        <w:rPr>
          <w:color w:val="000000" w:themeColor="text1"/>
          <w:lang w:eastAsia="ru-RU"/>
        </w:rPr>
        <w:t>надати Виконавцю вихідні технічні дані, необхідні для надання послуг;</w:t>
      </w:r>
    </w:p>
    <w:p w14:paraId="0B1DC01C" w14:textId="77777777" w:rsidR="00CA7170" w:rsidRPr="00BA01A4" w:rsidRDefault="00CA7170" w:rsidP="008010BD">
      <w:pPr>
        <w:pStyle w:val="aa"/>
        <w:widowControl w:val="0"/>
        <w:numPr>
          <w:ilvl w:val="0"/>
          <w:numId w:val="10"/>
        </w:numPr>
        <w:ind w:left="-709" w:firstLine="0"/>
        <w:jc w:val="both"/>
        <w:rPr>
          <w:color w:val="000000" w:themeColor="text1"/>
          <w:lang w:eastAsia="ru-RU"/>
        </w:rPr>
      </w:pPr>
      <w:r w:rsidRPr="00BA01A4">
        <w:rPr>
          <w:color w:val="000000" w:themeColor="text1"/>
          <w:lang w:eastAsia="ru-RU"/>
        </w:rPr>
        <w:t xml:space="preserve">своєчасно здійснити приймання наданих послуг та підписати </w:t>
      </w:r>
      <w:r w:rsidRPr="00BA01A4">
        <w:rPr>
          <w:bCs/>
          <w:color w:val="000000" w:themeColor="text1"/>
        </w:rPr>
        <w:t>Акт приймання-передачі послуг</w:t>
      </w:r>
      <w:r w:rsidRPr="00BA01A4">
        <w:rPr>
          <w:color w:val="000000" w:themeColor="text1"/>
          <w:lang w:eastAsia="ru-RU"/>
        </w:rPr>
        <w:t>, якщо надані Виконавцем послуги відповідають умовам цього Договору;</w:t>
      </w:r>
    </w:p>
    <w:p w14:paraId="0F5FB4A3" w14:textId="77777777" w:rsidR="00CA7170" w:rsidRPr="00BA01A4" w:rsidRDefault="00CA7170" w:rsidP="008010BD">
      <w:pPr>
        <w:pStyle w:val="aa"/>
        <w:widowControl w:val="0"/>
        <w:numPr>
          <w:ilvl w:val="0"/>
          <w:numId w:val="10"/>
        </w:numPr>
        <w:ind w:left="-709" w:firstLine="0"/>
        <w:jc w:val="both"/>
        <w:rPr>
          <w:color w:val="000000" w:themeColor="text1"/>
          <w:lang w:eastAsia="ru-RU"/>
        </w:rPr>
      </w:pPr>
      <w:r w:rsidRPr="00BA01A4">
        <w:rPr>
          <w:color w:val="000000" w:themeColor="text1"/>
          <w:lang w:eastAsia="ru-RU"/>
        </w:rPr>
        <w:t>оплатити надані Виконавцем послуги в розмірі та в термін, передбачений цим Договором;</w:t>
      </w:r>
    </w:p>
    <w:p w14:paraId="65A1891C" w14:textId="77777777" w:rsidR="00CA7170" w:rsidRPr="00BA01A4" w:rsidRDefault="00CA7170" w:rsidP="008010BD">
      <w:pPr>
        <w:pStyle w:val="aa"/>
        <w:widowControl w:val="0"/>
        <w:numPr>
          <w:ilvl w:val="0"/>
          <w:numId w:val="10"/>
        </w:numPr>
        <w:ind w:left="-709" w:firstLine="0"/>
        <w:jc w:val="both"/>
        <w:rPr>
          <w:color w:val="000000" w:themeColor="text1"/>
          <w:lang w:eastAsia="ru-RU"/>
        </w:rPr>
      </w:pPr>
      <w:r w:rsidRPr="00BA01A4">
        <w:rPr>
          <w:color w:val="000000" w:themeColor="text1"/>
          <w:lang w:eastAsia="ru-RU"/>
        </w:rPr>
        <w:t>виконати інші обов’язки, передбачені нормами чинного законодавства України та закріплені умовами цього Договору.</w:t>
      </w:r>
    </w:p>
    <w:p w14:paraId="0115E459" w14:textId="77777777" w:rsidR="00CA7170" w:rsidRPr="00BA01A4" w:rsidRDefault="00CA7170" w:rsidP="008010BD">
      <w:pPr>
        <w:numPr>
          <w:ilvl w:val="0"/>
          <w:numId w:val="8"/>
        </w:numPr>
        <w:spacing w:line="240" w:lineRule="auto"/>
        <w:ind w:left="-709" w:firstLine="0"/>
        <w:jc w:val="both"/>
        <w:rPr>
          <w:rFonts w:ascii="Times New Roman" w:hAnsi="Times New Roman"/>
          <w:color w:val="000000" w:themeColor="text1"/>
          <w:sz w:val="24"/>
          <w:szCs w:val="24"/>
          <w:u w:val="single"/>
        </w:rPr>
      </w:pPr>
      <w:r w:rsidRPr="00BA01A4">
        <w:rPr>
          <w:rFonts w:ascii="Times New Roman" w:hAnsi="Times New Roman"/>
          <w:color w:val="000000" w:themeColor="text1"/>
          <w:sz w:val="24"/>
          <w:szCs w:val="24"/>
          <w:u w:val="single"/>
        </w:rPr>
        <w:t>Виконавець має право:</w:t>
      </w:r>
    </w:p>
    <w:p w14:paraId="3FE5D065" w14:textId="77777777" w:rsidR="00CA7170" w:rsidRPr="00BA01A4" w:rsidRDefault="00CA7170" w:rsidP="008010BD">
      <w:pPr>
        <w:pStyle w:val="aa"/>
        <w:widowControl w:val="0"/>
        <w:numPr>
          <w:ilvl w:val="0"/>
          <w:numId w:val="11"/>
        </w:numPr>
        <w:ind w:left="-709" w:firstLine="0"/>
        <w:jc w:val="both"/>
        <w:rPr>
          <w:color w:val="000000" w:themeColor="text1"/>
          <w:lang w:eastAsia="ru-RU"/>
        </w:rPr>
      </w:pPr>
      <w:r w:rsidRPr="00BA01A4">
        <w:rPr>
          <w:color w:val="000000" w:themeColor="text1"/>
          <w:lang w:eastAsia="ru-RU"/>
        </w:rPr>
        <w:t>отримувати від Замовника необхідну інформацію, пов’язану з характером послуг, що надаються згідно цього Договору;</w:t>
      </w:r>
    </w:p>
    <w:p w14:paraId="6E789705" w14:textId="77777777" w:rsidR="00CA7170" w:rsidRPr="00BA01A4" w:rsidRDefault="00CA7170" w:rsidP="008010BD">
      <w:pPr>
        <w:pStyle w:val="aa"/>
        <w:widowControl w:val="0"/>
        <w:numPr>
          <w:ilvl w:val="0"/>
          <w:numId w:val="11"/>
        </w:numPr>
        <w:ind w:left="-709" w:firstLine="0"/>
        <w:jc w:val="both"/>
        <w:rPr>
          <w:color w:val="000000" w:themeColor="text1"/>
          <w:lang w:eastAsia="ru-RU"/>
        </w:rPr>
      </w:pPr>
      <w:r w:rsidRPr="00BA01A4">
        <w:rPr>
          <w:color w:val="000000" w:themeColor="text1"/>
          <w:lang w:eastAsia="ru-RU"/>
        </w:rPr>
        <w:t>отримати за надані послуги оплату, в розмірах і строки, передбачені цим Договором;</w:t>
      </w:r>
    </w:p>
    <w:p w14:paraId="23468870" w14:textId="77777777" w:rsidR="00CA7170" w:rsidRPr="00BA01A4" w:rsidRDefault="00CA7170" w:rsidP="008010BD">
      <w:pPr>
        <w:pStyle w:val="aa"/>
        <w:widowControl w:val="0"/>
        <w:numPr>
          <w:ilvl w:val="0"/>
          <w:numId w:val="11"/>
        </w:numPr>
        <w:ind w:left="-709" w:firstLine="0"/>
        <w:jc w:val="both"/>
        <w:rPr>
          <w:color w:val="000000" w:themeColor="text1"/>
          <w:lang w:eastAsia="ru-RU"/>
        </w:rPr>
      </w:pPr>
      <w:r w:rsidRPr="00BA01A4">
        <w:rPr>
          <w:color w:val="000000" w:themeColor="text1"/>
          <w:lang w:eastAsia="ru-RU"/>
        </w:rPr>
        <w:t>вносити зміни до умов цього Договору шляхом укладання додаткової угоди із Замовником.</w:t>
      </w:r>
    </w:p>
    <w:p w14:paraId="63ED00A2" w14:textId="77777777" w:rsidR="00CA7170" w:rsidRPr="00BA01A4" w:rsidRDefault="00CA7170" w:rsidP="008010BD">
      <w:pPr>
        <w:numPr>
          <w:ilvl w:val="0"/>
          <w:numId w:val="8"/>
        </w:numPr>
        <w:spacing w:line="240" w:lineRule="auto"/>
        <w:ind w:left="-709" w:firstLine="0"/>
        <w:jc w:val="both"/>
        <w:rPr>
          <w:rFonts w:ascii="Times New Roman" w:hAnsi="Times New Roman"/>
          <w:color w:val="000000" w:themeColor="text1"/>
          <w:sz w:val="24"/>
          <w:szCs w:val="24"/>
          <w:u w:val="single"/>
        </w:rPr>
      </w:pPr>
      <w:r w:rsidRPr="00BA01A4">
        <w:rPr>
          <w:rFonts w:ascii="Times New Roman" w:hAnsi="Times New Roman"/>
          <w:color w:val="000000" w:themeColor="text1"/>
          <w:sz w:val="24"/>
          <w:szCs w:val="24"/>
          <w:u w:val="single"/>
        </w:rPr>
        <w:t>Виконавець зобов’язаний:</w:t>
      </w:r>
    </w:p>
    <w:p w14:paraId="163E3FCA" w14:textId="77777777" w:rsidR="00CA7170" w:rsidRPr="00BA01A4" w:rsidRDefault="00CA7170" w:rsidP="008010BD">
      <w:pPr>
        <w:pStyle w:val="aa"/>
        <w:widowControl w:val="0"/>
        <w:numPr>
          <w:ilvl w:val="0"/>
          <w:numId w:val="12"/>
        </w:numPr>
        <w:ind w:left="-709" w:firstLine="0"/>
        <w:jc w:val="both"/>
        <w:rPr>
          <w:color w:val="000000" w:themeColor="text1"/>
          <w:lang w:eastAsia="ru-RU"/>
        </w:rPr>
      </w:pPr>
      <w:r w:rsidRPr="00BA01A4">
        <w:rPr>
          <w:color w:val="000000" w:themeColor="text1"/>
          <w:lang w:eastAsia="ru-RU"/>
        </w:rPr>
        <w:t>належним чином та в строк надати послуги у відповідності з цим Договором;</w:t>
      </w:r>
    </w:p>
    <w:p w14:paraId="6D21E24D" w14:textId="77777777" w:rsidR="00CA7170" w:rsidRPr="00BA01A4" w:rsidRDefault="00CA7170" w:rsidP="008010BD">
      <w:pPr>
        <w:pStyle w:val="aa"/>
        <w:widowControl w:val="0"/>
        <w:numPr>
          <w:ilvl w:val="0"/>
          <w:numId w:val="12"/>
        </w:numPr>
        <w:ind w:left="-709" w:firstLine="0"/>
        <w:jc w:val="both"/>
        <w:rPr>
          <w:color w:val="000000" w:themeColor="text1"/>
          <w:lang w:eastAsia="ru-RU"/>
        </w:rPr>
      </w:pPr>
      <w:r w:rsidRPr="00BA01A4">
        <w:rPr>
          <w:color w:val="000000" w:themeColor="text1"/>
          <w:lang w:eastAsia="ru-RU"/>
        </w:rPr>
        <w:t>особисто надавати обумовлені цим Договором послуги;</w:t>
      </w:r>
    </w:p>
    <w:p w14:paraId="47F38D79" w14:textId="77777777" w:rsidR="00CA7170" w:rsidRPr="00BA01A4" w:rsidRDefault="00CA7170" w:rsidP="008010BD">
      <w:pPr>
        <w:pStyle w:val="aa"/>
        <w:widowControl w:val="0"/>
        <w:numPr>
          <w:ilvl w:val="0"/>
          <w:numId w:val="12"/>
        </w:numPr>
        <w:ind w:left="-709" w:firstLine="0"/>
        <w:jc w:val="both"/>
        <w:rPr>
          <w:color w:val="000000" w:themeColor="text1"/>
          <w:lang w:eastAsia="ru-RU"/>
        </w:rPr>
      </w:pPr>
      <w:r w:rsidRPr="00BA01A4">
        <w:rPr>
          <w:color w:val="000000" w:themeColor="text1"/>
          <w:lang w:eastAsia="ru-RU"/>
        </w:rPr>
        <w:t>забезпечити якість послуг згідно з вимогами, яким вони повинні відповідати;</w:t>
      </w:r>
    </w:p>
    <w:p w14:paraId="65872B34" w14:textId="77777777" w:rsidR="00CA7170" w:rsidRPr="00BA01A4" w:rsidRDefault="00CA7170" w:rsidP="008010BD">
      <w:pPr>
        <w:pStyle w:val="aa"/>
        <w:widowControl w:val="0"/>
        <w:numPr>
          <w:ilvl w:val="0"/>
          <w:numId w:val="12"/>
        </w:numPr>
        <w:ind w:left="-709" w:firstLine="0"/>
        <w:jc w:val="both"/>
        <w:rPr>
          <w:color w:val="000000" w:themeColor="text1"/>
          <w:lang w:eastAsia="ru-RU"/>
        </w:rPr>
      </w:pPr>
      <w:r w:rsidRPr="00BA01A4">
        <w:rPr>
          <w:color w:val="000000" w:themeColor="text1"/>
          <w:lang w:eastAsia="ru-RU"/>
        </w:rPr>
        <w:t xml:space="preserve">скласти </w:t>
      </w:r>
      <w:r w:rsidRPr="00BA01A4">
        <w:rPr>
          <w:bCs/>
          <w:color w:val="000000" w:themeColor="text1"/>
        </w:rPr>
        <w:t>Акт приймання-передачі послуг</w:t>
      </w:r>
      <w:r w:rsidRPr="00BA01A4">
        <w:rPr>
          <w:color w:val="000000" w:themeColor="text1"/>
          <w:lang w:eastAsia="ru-RU"/>
        </w:rPr>
        <w:t>;</w:t>
      </w:r>
    </w:p>
    <w:p w14:paraId="0D915857" w14:textId="77777777" w:rsidR="00CA7170" w:rsidRPr="00BA01A4" w:rsidRDefault="00CA7170" w:rsidP="008010BD">
      <w:pPr>
        <w:pStyle w:val="aa"/>
        <w:widowControl w:val="0"/>
        <w:numPr>
          <w:ilvl w:val="0"/>
          <w:numId w:val="12"/>
        </w:numPr>
        <w:ind w:left="-709" w:firstLine="0"/>
        <w:jc w:val="both"/>
        <w:rPr>
          <w:color w:val="000000" w:themeColor="text1"/>
          <w:lang w:eastAsia="ru-RU"/>
        </w:rPr>
      </w:pPr>
      <w:r w:rsidRPr="00BA01A4">
        <w:rPr>
          <w:color w:val="000000" w:themeColor="text1"/>
          <w:lang w:eastAsia="ru-RU"/>
        </w:rPr>
        <w:t>в розумний строк але не пізніше 7 календарних днів усувати усі виявлені Замовником недоліки в наданих послугах власними силами та за власний рахунок;</w:t>
      </w:r>
    </w:p>
    <w:p w14:paraId="1BF6AB0B" w14:textId="77777777" w:rsidR="00CA7170" w:rsidRPr="00BA01A4" w:rsidRDefault="00CA7170" w:rsidP="008010BD">
      <w:pPr>
        <w:pStyle w:val="aa"/>
        <w:widowControl w:val="0"/>
        <w:numPr>
          <w:ilvl w:val="0"/>
          <w:numId w:val="12"/>
        </w:numPr>
        <w:ind w:left="-709" w:firstLine="0"/>
        <w:jc w:val="both"/>
        <w:rPr>
          <w:color w:val="000000" w:themeColor="text1"/>
          <w:lang w:eastAsia="ru-RU"/>
        </w:rPr>
      </w:pPr>
      <w:r w:rsidRPr="00BA01A4">
        <w:rPr>
          <w:color w:val="000000" w:themeColor="text1"/>
          <w:lang w:eastAsia="ru-RU"/>
        </w:rPr>
        <w:t>керуватися нормами законодавства України, дотримуватись правил пожежної безпеки, правил техніки безпеки, норм охорони праці та нести повну відповідальність за техніку безпеки та наслідки недотримання зазначених правил;</w:t>
      </w:r>
    </w:p>
    <w:p w14:paraId="610C89A1" w14:textId="77777777" w:rsidR="00CA7170" w:rsidRPr="00BA01A4" w:rsidRDefault="00CA7170" w:rsidP="008010BD">
      <w:pPr>
        <w:pStyle w:val="aa"/>
        <w:widowControl w:val="0"/>
        <w:numPr>
          <w:ilvl w:val="0"/>
          <w:numId w:val="12"/>
        </w:numPr>
        <w:ind w:left="-709" w:firstLine="0"/>
        <w:jc w:val="both"/>
        <w:rPr>
          <w:color w:val="000000" w:themeColor="text1"/>
          <w:lang w:eastAsia="ru-RU"/>
        </w:rPr>
      </w:pPr>
      <w:r w:rsidRPr="00BA01A4">
        <w:rPr>
          <w:color w:val="000000" w:themeColor="text1"/>
          <w:lang w:eastAsia="ru-RU"/>
        </w:rPr>
        <w:t>Своєчасно направити до Замовника своїх представників для вирішення питань, пов’язаних з якісним виконанням своїх зобов’язань за цим Договором.</w:t>
      </w:r>
    </w:p>
    <w:p w14:paraId="3908CE04" w14:textId="77777777" w:rsidR="00CA7170" w:rsidRPr="00BA01A4" w:rsidRDefault="00CA7170" w:rsidP="00CA7170">
      <w:pPr>
        <w:spacing w:line="240" w:lineRule="auto"/>
        <w:ind w:left="-709"/>
        <w:contextualSpacing/>
        <w:jc w:val="both"/>
        <w:rPr>
          <w:rFonts w:ascii="Times New Roman" w:hAnsi="Times New Roman"/>
          <w:color w:val="000000" w:themeColor="text1"/>
          <w:sz w:val="24"/>
          <w:szCs w:val="24"/>
        </w:rPr>
      </w:pPr>
    </w:p>
    <w:p w14:paraId="21D431D7" w14:textId="77777777" w:rsidR="00CA7170" w:rsidRPr="00BA01A4" w:rsidRDefault="00CA7170" w:rsidP="008010BD">
      <w:pPr>
        <w:numPr>
          <w:ilvl w:val="0"/>
          <w:numId w:val="13"/>
        </w:numPr>
        <w:spacing w:line="240" w:lineRule="auto"/>
        <w:ind w:left="-709"/>
        <w:jc w:val="center"/>
        <w:rPr>
          <w:rFonts w:ascii="Times New Roman" w:hAnsi="Times New Roman"/>
          <w:b/>
          <w:color w:val="000000" w:themeColor="text1"/>
          <w:sz w:val="24"/>
          <w:szCs w:val="24"/>
        </w:rPr>
      </w:pPr>
      <w:r w:rsidRPr="00BA01A4">
        <w:rPr>
          <w:rFonts w:ascii="Times New Roman" w:hAnsi="Times New Roman"/>
          <w:b/>
          <w:color w:val="000000" w:themeColor="text1"/>
          <w:sz w:val="24"/>
          <w:szCs w:val="24"/>
        </w:rPr>
        <w:t xml:space="preserve">ВІДПОВІДАЛЬНІСТЬ СТОРІН </w:t>
      </w:r>
    </w:p>
    <w:p w14:paraId="6488DC65" w14:textId="77777777" w:rsidR="00CA7170" w:rsidRPr="00BA01A4" w:rsidRDefault="00CA7170" w:rsidP="008010BD">
      <w:pPr>
        <w:numPr>
          <w:ilvl w:val="0"/>
          <w:numId w:val="14"/>
        </w:numPr>
        <w:spacing w:line="240" w:lineRule="auto"/>
        <w:ind w:left="-709" w:firstLine="0"/>
        <w:jc w:val="both"/>
        <w:rPr>
          <w:rFonts w:ascii="Times New Roman" w:hAnsi="Times New Roman"/>
          <w:color w:val="000000" w:themeColor="text1"/>
          <w:sz w:val="24"/>
          <w:szCs w:val="24"/>
        </w:rPr>
      </w:pPr>
      <w:r w:rsidRPr="00BA01A4">
        <w:rPr>
          <w:rFonts w:ascii="Times New Roman" w:hAnsi="Times New Roman"/>
          <w:color w:val="000000" w:themeColor="text1"/>
          <w:sz w:val="24"/>
          <w:szCs w:val="24"/>
        </w:rPr>
        <w:t>Сторони несуть відповідальність згідно умов даного Договору та законодавства України.</w:t>
      </w:r>
    </w:p>
    <w:p w14:paraId="717BFFFB" w14:textId="77777777" w:rsidR="00CA7170" w:rsidRPr="00BA01A4" w:rsidRDefault="00CA7170" w:rsidP="008010BD">
      <w:pPr>
        <w:numPr>
          <w:ilvl w:val="0"/>
          <w:numId w:val="14"/>
        </w:numPr>
        <w:spacing w:line="240" w:lineRule="auto"/>
        <w:ind w:left="-709" w:firstLine="0"/>
        <w:jc w:val="both"/>
        <w:rPr>
          <w:rFonts w:ascii="Times New Roman" w:hAnsi="Times New Roman"/>
          <w:color w:val="000000" w:themeColor="text1"/>
          <w:sz w:val="24"/>
          <w:szCs w:val="24"/>
        </w:rPr>
      </w:pPr>
      <w:r w:rsidRPr="00BA01A4">
        <w:rPr>
          <w:rFonts w:ascii="Times New Roman" w:hAnsi="Times New Roman"/>
          <w:color w:val="000000" w:themeColor="text1"/>
          <w:sz w:val="24"/>
          <w:szCs w:val="24"/>
        </w:rPr>
        <w:t>Сторона, яка порушила господарське зобов’язання, визначене цим Договором та чинним законодавством України, окрім сплати штрафних санкцій зобов’язана відшкодувати завдані цим збитки іншій Стороні, чиї права або законні інтереси було порушено.</w:t>
      </w:r>
    </w:p>
    <w:p w14:paraId="3D183299" w14:textId="77777777" w:rsidR="00CA7170" w:rsidRPr="00BA01A4" w:rsidRDefault="00CA7170" w:rsidP="008010BD">
      <w:pPr>
        <w:numPr>
          <w:ilvl w:val="0"/>
          <w:numId w:val="14"/>
        </w:numPr>
        <w:spacing w:line="240" w:lineRule="auto"/>
        <w:ind w:left="-709" w:firstLine="0"/>
        <w:jc w:val="both"/>
        <w:rPr>
          <w:rFonts w:ascii="Times New Roman" w:hAnsi="Times New Roman"/>
          <w:color w:val="000000" w:themeColor="text1"/>
          <w:sz w:val="24"/>
          <w:szCs w:val="24"/>
        </w:rPr>
      </w:pPr>
      <w:r w:rsidRPr="00BA01A4">
        <w:rPr>
          <w:rFonts w:ascii="Times New Roman" w:hAnsi="Times New Roman"/>
          <w:color w:val="000000" w:themeColor="text1"/>
          <w:sz w:val="24"/>
          <w:szCs w:val="24"/>
        </w:rPr>
        <w:t>За недотримання терміну надання послуг по Договору Виконавець сплачує Замовнику неустойку в розмірі 0,1% від вартості послуг, термін надання яких порушений, за кожний день прострочення.</w:t>
      </w:r>
    </w:p>
    <w:p w14:paraId="6459FF81" w14:textId="77777777" w:rsidR="00CA7170" w:rsidRPr="00BA01A4" w:rsidRDefault="00CA7170" w:rsidP="00CA7170">
      <w:pPr>
        <w:spacing w:line="240" w:lineRule="auto"/>
        <w:ind w:left="-709"/>
        <w:contextualSpacing/>
        <w:jc w:val="both"/>
        <w:rPr>
          <w:rFonts w:ascii="Times New Roman" w:hAnsi="Times New Roman"/>
          <w:color w:val="000000" w:themeColor="text1"/>
          <w:sz w:val="24"/>
          <w:szCs w:val="24"/>
        </w:rPr>
      </w:pPr>
      <w:r w:rsidRPr="00BA01A4">
        <w:rPr>
          <w:rFonts w:ascii="Times New Roman" w:hAnsi="Times New Roman"/>
          <w:color w:val="000000" w:themeColor="text1"/>
          <w:sz w:val="24"/>
          <w:szCs w:val="24"/>
        </w:rPr>
        <w:t>5.4. Сторона, яка порушила господарське зобов’язання, визначене цим Договором та чинним законодавством України, крім сплати штрафних санкцій, зобов’язана відшкодувати завдані цим збитки іншій Стороні, чиї права або законні інтереси було порушено.</w:t>
      </w:r>
    </w:p>
    <w:p w14:paraId="6BABF597" w14:textId="77777777" w:rsidR="00CA7170" w:rsidRPr="00BA01A4" w:rsidRDefault="00CA7170" w:rsidP="00CA7170">
      <w:pPr>
        <w:spacing w:line="240" w:lineRule="auto"/>
        <w:ind w:left="-709"/>
        <w:jc w:val="both"/>
        <w:rPr>
          <w:rFonts w:ascii="Times New Roman" w:hAnsi="Times New Roman"/>
          <w:color w:val="000000" w:themeColor="text1"/>
          <w:sz w:val="24"/>
          <w:szCs w:val="24"/>
        </w:rPr>
      </w:pPr>
    </w:p>
    <w:p w14:paraId="3EF99A1E" w14:textId="77777777" w:rsidR="00CA7170" w:rsidRPr="00BA01A4" w:rsidRDefault="00CA7170" w:rsidP="00CA7170">
      <w:pPr>
        <w:spacing w:line="240" w:lineRule="auto"/>
        <w:ind w:left="-709"/>
        <w:contextualSpacing/>
        <w:jc w:val="center"/>
        <w:rPr>
          <w:rFonts w:ascii="Times New Roman" w:hAnsi="Times New Roman"/>
          <w:color w:val="000000" w:themeColor="text1"/>
          <w:sz w:val="24"/>
          <w:szCs w:val="24"/>
        </w:rPr>
      </w:pPr>
      <w:r w:rsidRPr="00BA01A4">
        <w:rPr>
          <w:rFonts w:ascii="Times New Roman" w:hAnsi="Times New Roman"/>
          <w:b/>
          <w:bCs/>
          <w:color w:val="000000" w:themeColor="text1"/>
          <w:sz w:val="24"/>
          <w:szCs w:val="24"/>
        </w:rPr>
        <w:t>6. ВИРІШЕННЯ СПОРІВ</w:t>
      </w:r>
    </w:p>
    <w:p w14:paraId="089A38E9" w14:textId="77777777" w:rsidR="00CA7170" w:rsidRPr="00BA01A4" w:rsidRDefault="00CA7170" w:rsidP="00CA7170">
      <w:pPr>
        <w:spacing w:line="240" w:lineRule="auto"/>
        <w:ind w:left="-709"/>
        <w:contextualSpacing/>
        <w:jc w:val="both"/>
        <w:rPr>
          <w:rFonts w:ascii="Times New Roman" w:hAnsi="Times New Roman"/>
          <w:color w:val="000000" w:themeColor="text1"/>
          <w:sz w:val="24"/>
          <w:szCs w:val="24"/>
        </w:rPr>
      </w:pPr>
      <w:r w:rsidRPr="00BA01A4">
        <w:rPr>
          <w:rFonts w:ascii="Times New Roman" w:hAnsi="Times New Roman"/>
          <w:color w:val="000000" w:themeColor="text1"/>
          <w:sz w:val="24"/>
          <w:szCs w:val="24"/>
        </w:rPr>
        <w:t>6.1. Усі суперечки, які можуть виникнути із Договору, Сторони будуть вирішувати шляхом переговорів.</w:t>
      </w:r>
    </w:p>
    <w:p w14:paraId="6EB3524A" w14:textId="4B08F4F1" w:rsidR="00CA7170" w:rsidRPr="00986E40" w:rsidRDefault="00CA7170" w:rsidP="00986E40">
      <w:pPr>
        <w:tabs>
          <w:tab w:val="left" w:pos="1620"/>
        </w:tabs>
        <w:spacing w:line="240" w:lineRule="auto"/>
        <w:ind w:left="-709"/>
        <w:contextualSpacing/>
        <w:jc w:val="both"/>
        <w:rPr>
          <w:rFonts w:ascii="Times New Roman" w:hAnsi="Times New Roman"/>
          <w:color w:val="000000" w:themeColor="text1"/>
          <w:sz w:val="24"/>
          <w:szCs w:val="24"/>
        </w:rPr>
      </w:pPr>
      <w:r w:rsidRPr="00BA01A4">
        <w:rPr>
          <w:rFonts w:ascii="Times New Roman" w:hAnsi="Times New Roman"/>
          <w:color w:val="000000" w:themeColor="text1"/>
          <w:sz w:val="24"/>
          <w:szCs w:val="24"/>
        </w:rPr>
        <w:t xml:space="preserve">6.2. У тому випадку, якщо Сторони не можуть самостійно дійти згоди, спір вирішується згідно з чинним законодавством України </w:t>
      </w:r>
      <w:proofErr w:type="gramStart"/>
      <w:r w:rsidRPr="00BA01A4">
        <w:rPr>
          <w:rFonts w:ascii="Times New Roman" w:hAnsi="Times New Roman"/>
          <w:color w:val="000000" w:themeColor="text1"/>
          <w:sz w:val="24"/>
          <w:szCs w:val="24"/>
        </w:rPr>
        <w:t>в судовому порядку</w:t>
      </w:r>
      <w:proofErr w:type="gramEnd"/>
      <w:r w:rsidRPr="00BA01A4">
        <w:rPr>
          <w:rFonts w:ascii="Times New Roman" w:hAnsi="Times New Roman"/>
          <w:color w:val="000000" w:themeColor="text1"/>
          <w:sz w:val="24"/>
          <w:szCs w:val="24"/>
        </w:rPr>
        <w:t>.</w:t>
      </w:r>
    </w:p>
    <w:p w14:paraId="7068C908" w14:textId="77777777" w:rsidR="00CA7170" w:rsidRPr="00BA01A4" w:rsidRDefault="00CA7170" w:rsidP="00CA7170">
      <w:pPr>
        <w:spacing w:line="240" w:lineRule="auto"/>
        <w:ind w:left="-709"/>
        <w:contextualSpacing/>
        <w:jc w:val="both"/>
        <w:rPr>
          <w:rFonts w:ascii="Times New Roman" w:hAnsi="Times New Roman"/>
          <w:color w:val="000000" w:themeColor="text1"/>
          <w:sz w:val="24"/>
          <w:szCs w:val="24"/>
          <w:lang w:val="uk-UA"/>
        </w:rPr>
      </w:pPr>
    </w:p>
    <w:p w14:paraId="7EF52453" w14:textId="77777777" w:rsidR="00CA7170" w:rsidRPr="00BA01A4" w:rsidRDefault="00CA7170" w:rsidP="00CA7170">
      <w:pPr>
        <w:spacing w:line="240" w:lineRule="auto"/>
        <w:ind w:left="-709"/>
        <w:jc w:val="center"/>
        <w:rPr>
          <w:rFonts w:ascii="Times New Roman" w:hAnsi="Times New Roman"/>
          <w:b/>
          <w:color w:val="000000" w:themeColor="text1"/>
          <w:spacing w:val="1"/>
          <w:sz w:val="24"/>
          <w:szCs w:val="24"/>
          <w:lang w:val="uk-UA"/>
        </w:rPr>
      </w:pPr>
      <w:r w:rsidRPr="00BA01A4">
        <w:rPr>
          <w:rFonts w:ascii="Times New Roman" w:hAnsi="Times New Roman"/>
          <w:b/>
          <w:color w:val="000000" w:themeColor="text1"/>
          <w:spacing w:val="1"/>
          <w:sz w:val="24"/>
          <w:szCs w:val="24"/>
          <w:lang w:val="uk-UA"/>
        </w:rPr>
        <w:t>7. ФОРС-МАЖОР</w:t>
      </w:r>
    </w:p>
    <w:p w14:paraId="1D7F7E10" w14:textId="77777777" w:rsidR="00CA7170" w:rsidRPr="00BA01A4" w:rsidRDefault="00CA7170" w:rsidP="00CA7170">
      <w:pPr>
        <w:spacing w:line="240" w:lineRule="auto"/>
        <w:ind w:left="-709"/>
        <w:jc w:val="both"/>
        <w:rPr>
          <w:rFonts w:ascii="Times New Roman" w:hAnsi="Times New Roman"/>
          <w:color w:val="000000" w:themeColor="text1"/>
          <w:sz w:val="24"/>
          <w:szCs w:val="24"/>
          <w:lang w:val="uk-UA"/>
        </w:rPr>
      </w:pPr>
      <w:r w:rsidRPr="00BA01A4">
        <w:rPr>
          <w:rFonts w:ascii="Times New Roman" w:hAnsi="Times New Roman"/>
          <w:color w:val="000000" w:themeColor="text1"/>
          <w:sz w:val="24"/>
          <w:szCs w:val="24"/>
          <w:lang w:val="uk-UA"/>
        </w:rPr>
        <w:t xml:space="preserve">7.1. При настанні обставин неможливості  виконання або часткового виконання Стороною зобов'язань по цьому Договору, таких як: стихійних лих, пожежі, війни, відсутності на об'єктах Замовника електроенергії не з вини останнього (в т.ч. але не обмежуючись цим з вини </w:t>
      </w:r>
      <w:r w:rsidRPr="00BA01A4">
        <w:rPr>
          <w:rFonts w:ascii="Times New Roman" w:hAnsi="Times New Roman"/>
          <w:color w:val="000000" w:themeColor="text1"/>
          <w:sz w:val="24"/>
          <w:szCs w:val="24"/>
          <w:lang w:val="uk-UA"/>
        </w:rPr>
        <w:lastRenderedPageBreak/>
        <w:t>постачальника електроенергії), блокади, масових хвилювань і безладдя, протиправних дій третіх осіб, дій та/або рішень державних органів, що привели до тимчасової неможливості надання послуг або до ушкодження майна, а також при настанні інших, що не залежать від Сторін, обставин, які виникли після укладання цього Договору, і Сторони не в змозі їх усунути, - договірні зобов'язання відсуваються відповідно до часу, протягом якого будуть діяти такі обставини і їхні наслідки.</w:t>
      </w:r>
    </w:p>
    <w:p w14:paraId="3F13F3AB" w14:textId="77777777" w:rsidR="00CA7170" w:rsidRPr="00BA01A4" w:rsidRDefault="00CA7170" w:rsidP="00CA7170">
      <w:pPr>
        <w:spacing w:line="240" w:lineRule="auto"/>
        <w:ind w:left="-709"/>
        <w:jc w:val="both"/>
        <w:rPr>
          <w:rFonts w:ascii="Times New Roman" w:hAnsi="Times New Roman"/>
          <w:color w:val="000000" w:themeColor="text1"/>
          <w:sz w:val="24"/>
          <w:szCs w:val="24"/>
        </w:rPr>
      </w:pPr>
      <w:r w:rsidRPr="00BA01A4">
        <w:rPr>
          <w:rFonts w:ascii="Times New Roman" w:hAnsi="Times New Roman"/>
          <w:color w:val="000000" w:themeColor="text1"/>
          <w:sz w:val="24"/>
          <w:szCs w:val="24"/>
        </w:rPr>
        <w:t>7.2. Сторона, для якої створилася неможливість виконання зобов'язань по цьому Договору, повинна сповістити про настання і припинення обставин, що перешкоджають виконанню зобов'язання, негайно (протягом 24 годин) іншу Сторону.</w:t>
      </w:r>
    </w:p>
    <w:p w14:paraId="7B77C860" w14:textId="77777777" w:rsidR="00CA7170" w:rsidRPr="00BA01A4" w:rsidRDefault="00CA7170" w:rsidP="00CA7170">
      <w:pPr>
        <w:spacing w:line="240" w:lineRule="auto"/>
        <w:ind w:left="-709"/>
        <w:jc w:val="both"/>
        <w:rPr>
          <w:rFonts w:ascii="Times New Roman" w:hAnsi="Times New Roman"/>
          <w:color w:val="000000" w:themeColor="text1"/>
          <w:sz w:val="24"/>
          <w:szCs w:val="24"/>
        </w:rPr>
      </w:pPr>
      <w:r w:rsidRPr="00BA01A4">
        <w:rPr>
          <w:rFonts w:ascii="Times New Roman" w:hAnsi="Times New Roman"/>
          <w:color w:val="000000" w:themeColor="text1"/>
          <w:sz w:val="24"/>
          <w:szCs w:val="24"/>
        </w:rPr>
        <w:t>7.3. Належним доказом наявності зазначених вище обставин і їх тривалості будуть служити документи, що видаються відповідно регіональними Торгово-промисловими палатами Сторони Замовника і Виконавця, іншими компетентними органами.</w:t>
      </w:r>
    </w:p>
    <w:p w14:paraId="3D4F023C" w14:textId="77777777" w:rsidR="00CA7170" w:rsidRPr="00BA01A4" w:rsidRDefault="00CA7170" w:rsidP="00CA7170">
      <w:pPr>
        <w:spacing w:line="240" w:lineRule="auto"/>
        <w:ind w:left="-709"/>
        <w:jc w:val="both"/>
        <w:rPr>
          <w:rFonts w:ascii="Times New Roman" w:hAnsi="Times New Roman"/>
          <w:color w:val="000000" w:themeColor="text1"/>
          <w:sz w:val="24"/>
          <w:szCs w:val="24"/>
        </w:rPr>
      </w:pPr>
      <w:r w:rsidRPr="00BA01A4">
        <w:rPr>
          <w:rFonts w:ascii="Times New Roman" w:hAnsi="Times New Roman"/>
          <w:color w:val="000000" w:themeColor="text1"/>
          <w:sz w:val="24"/>
          <w:szCs w:val="24"/>
        </w:rPr>
        <w:t xml:space="preserve">7.4. Неповідомлення або несвоєчасне повідомлення про настання або припинення форс-мажорних обставин позбавляє Сторону права на них посилатися. </w:t>
      </w:r>
    </w:p>
    <w:p w14:paraId="1B159F47" w14:textId="77777777" w:rsidR="00CA7170" w:rsidRPr="00BA01A4" w:rsidRDefault="00CA7170" w:rsidP="00CA7170">
      <w:pPr>
        <w:spacing w:line="240" w:lineRule="auto"/>
        <w:ind w:left="-709"/>
        <w:contextualSpacing/>
        <w:jc w:val="center"/>
        <w:rPr>
          <w:rFonts w:ascii="Times New Roman" w:hAnsi="Times New Roman"/>
          <w:bCs/>
          <w:color w:val="000000" w:themeColor="text1"/>
          <w:sz w:val="24"/>
          <w:szCs w:val="24"/>
        </w:rPr>
      </w:pPr>
    </w:p>
    <w:p w14:paraId="278C145A" w14:textId="77777777" w:rsidR="00CA7170" w:rsidRPr="00BA01A4" w:rsidRDefault="00CA7170" w:rsidP="00CA7170">
      <w:pPr>
        <w:spacing w:line="240" w:lineRule="auto"/>
        <w:ind w:left="-709"/>
        <w:jc w:val="center"/>
        <w:rPr>
          <w:rFonts w:ascii="Times New Roman" w:hAnsi="Times New Roman"/>
          <w:b/>
          <w:color w:val="000000" w:themeColor="text1"/>
          <w:sz w:val="24"/>
          <w:szCs w:val="24"/>
        </w:rPr>
      </w:pPr>
      <w:r w:rsidRPr="00BA01A4">
        <w:rPr>
          <w:rFonts w:ascii="Times New Roman" w:hAnsi="Times New Roman"/>
          <w:b/>
          <w:bCs/>
          <w:color w:val="000000" w:themeColor="text1"/>
          <w:sz w:val="24"/>
          <w:szCs w:val="24"/>
        </w:rPr>
        <w:t xml:space="preserve">8. </w:t>
      </w:r>
      <w:r w:rsidRPr="00BA01A4">
        <w:rPr>
          <w:rFonts w:ascii="Times New Roman" w:hAnsi="Times New Roman"/>
          <w:b/>
          <w:color w:val="000000" w:themeColor="text1"/>
          <w:sz w:val="24"/>
          <w:szCs w:val="24"/>
        </w:rPr>
        <w:t>ІНШІ УМОВИ</w:t>
      </w:r>
    </w:p>
    <w:p w14:paraId="43F584F4" w14:textId="77777777" w:rsidR="00CA7170" w:rsidRPr="00BA01A4" w:rsidRDefault="00CA7170" w:rsidP="00CA7170">
      <w:pPr>
        <w:spacing w:line="240" w:lineRule="auto"/>
        <w:ind w:left="-709"/>
        <w:contextualSpacing/>
        <w:jc w:val="both"/>
        <w:rPr>
          <w:rFonts w:ascii="Times New Roman" w:hAnsi="Times New Roman"/>
          <w:color w:val="000000" w:themeColor="text1"/>
          <w:sz w:val="24"/>
          <w:szCs w:val="24"/>
        </w:rPr>
      </w:pPr>
      <w:r w:rsidRPr="00BA01A4">
        <w:rPr>
          <w:rFonts w:ascii="Times New Roman" w:hAnsi="Times New Roman"/>
          <w:bCs/>
          <w:color w:val="000000" w:themeColor="text1"/>
          <w:sz w:val="24"/>
          <w:szCs w:val="24"/>
        </w:rPr>
        <w:t xml:space="preserve">8.1. Цей </w:t>
      </w:r>
      <w:r w:rsidRPr="00BA01A4">
        <w:rPr>
          <w:rFonts w:ascii="Times New Roman" w:hAnsi="Times New Roman"/>
          <w:color w:val="000000" w:themeColor="text1"/>
          <w:sz w:val="24"/>
          <w:szCs w:val="24"/>
        </w:rPr>
        <w:t xml:space="preserve">Договір набуває чинності в момент його підписання повноважними представниками </w:t>
      </w:r>
      <w:proofErr w:type="gramStart"/>
      <w:r w:rsidRPr="00BA01A4">
        <w:rPr>
          <w:rFonts w:ascii="Times New Roman" w:hAnsi="Times New Roman"/>
          <w:color w:val="000000" w:themeColor="text1"/>
          <w:sz w:val="24"/>
          <w:szCs w:val="24"/>
        </w:rPr>
        <w:t>Сторін  та</w:t>
      </w:r>
      <w:proofErr w:type="gramEnd"/>
      <w:r w:rsidRPr="00BA01A4">
        <w:rPr>
          <w:rFonts w:ascii="Times New Roman" w:hAnsi="Times New Roman"/>
          <w:color w:val="000000" w:themeColor="text1"/>
          <w:sz w:val="24"/>
          <w:szCs w:val="24"/>
        </w:rPr>
        <w:t xml:space="preserve"> діє до 31 грудня 202</w:t>
      </w:r>
      <w:r w:rsidRPr="00BA01A4">
        <w:rPr>
          <w:rFonts w:ascii="Times New Roman" w:hAnsi="Times New Roman"/>
          <w:color w:val="000000" w:themeColor="text1"/>
          <w:sz w:val="24"/>
          <w:szCs w:val="24"/>
          <w:lang w:val="uk-UA"/>
        </w:rPr>
        <w:t>3</w:t>
      </w:r>
      <w:r w:rsidRPr="00BA01A4">
        <w:rPr>
          <w:rFonts w:ascii="Times New Roman" w:hAnsi="Times New Roman"/>
          <w:color w:val="000000" w:themeColor="text1"/>
          <w:sz w:val="24"/>
          <w:szCs w:val="24"/>
        </w:rPr>
        <w:t xml:space="preserve"> року включно, а в частині обов’язків, які виникли до дня завершення його дії - до їх повного виконання. </w:t>
      </w:r>
    </w:p>
    <w:p w14:paraId="3CFA70B0" w14:textId="77777777" w:rsidR="00CA7170" w:rsidRPr="00BA01A4" w:rsidRDefault="00CA7170" w:rsidP="00CA7170">
      <w:pPr>
        <w:spacing w:line="240" w:lineRule="auto"/>
        <w:ind w:left="-709"/>
        <w:jc w:val="both"/>
        <w:rPr>
          <w:rFonts w:ascii="Times New Roman" w:hAnsi="Times New Roman"/>
          <w:color w:val="000000" w:themeColor="text1"/>
          <w:sz w:val="24"/>
          <w:szCs w:val="24"/>
        </w:rPr>
      </w:pPr>
      <w:r w:rsidRPr="00BA01A4">
        <w:rPr>
          <w:rFonts w:ascii="Times New Roman" w:hAnsi="Times New Roman"/>
          <w:color w:val="000000" w:themeColor="text1"/>
          <w:sz w:val="24"/>
          <w:szCs w:val="24"/>
        </w:rPr>
        <w:t>8.2. Цей Договір є остаточним документом, що регулює фінансові і юридичні стосунки між Сторонами. Після підписання цього Договору всі переговори, листування та ін., що передували його підписанню, втрачають юридичну чинність.</w:t>
      </w:r>
    </w:p>
    <w:p w14:paraId="6EC1E6ED" w14:textId="77777777" w:rsidR="00CA7170" w:rsidRPr="00BA01A4" w:rsidRDefault="00CA7170" w:rsidP="00CA7170">
      <w:pPr>
        <w:spacing w:line="240" w:lineRule="auto"/>
        <w:ind w:left="-709"/>
        <w:contextualSpacing/>
        <w:jc w:val="both"/>
        <w:rPr>
          <w:rFonts w:ascii="Times New Roman" w:hAnsi="Times New Roman"/>
          <w:color w:val="000000" w:themeColor="text1"/>
          <w:sz w:val="24"/>
          <w:szCs w:val="24"/>
        </w:rPr>
      </w:pPr>
      <w:r w:rsidRPr="00BA01A4">
        <w:rPr>
          <w:rFonts w:ascii="Times New Roman" w:hAnsi="Times New Roman"/>
          <w:color w:val="000000" w:themeColor="text1"/>
          <w:sz w:val="24"/>
          <w:szCs w:val="24"/>
        </w:rPr>
        <w:t xml:space="preserve">8.3. Всі зміни і доповнення до цього Договору повинні бути викладені в письмовій формі, підписані обома Сторонами й оформлені у вигляді додаткових угод до Договору. </w:t>
      </w:r>
    </w:p>
    <w:p w14:paraId="1FC50DE2" w14:textId="77777777" w:rsidR="00CA7170" w:rsidRPr="00BA01A4" w:rsidRDefault="00CA7170" w:rsidP="00CA7170">
      <w:pPr>
        <w:spacing w:line="240" w:lineRule="auto"/>
        <w:ind w:left="-709"/>
        <w:contextualSpacing/>
        <w:jc w:val="both"/>
        <w:rPr>
          <w:rFonts w:ascii="Times New Roman" w:hAnsi="Times New Roman"/>
          <w:color w:val="000000" w:themeColor="text1"/>
          <w:sz w:val="24"/>
          <w:szCs w:val="24"/>
        </w:rPr>
      </w:pPr>
      <w:r w:rsidRPr="00BA01A4">
        <w:rPr>
          <w:rFonts w:ascii="Times New Roman" w:hAnsi="Times New Roman"/>
          <w:color w:val="000000" w:themeColor="text1"/>
          <w:sz w:val="24"/>
          <w:szCs w:val="24"/>
        </w:rPr>
        <w:t>8.4. Закінчення строку цього Договору не звільняє Сторони від відповідальності за його порушення, яке мало місце під час дії цього Договору.</w:t>
      </w:r>
    </w:p>
    <w:p w14:paraId="65B24D46" w14:textId="77777777" w:rsidR="00CA7170" w:rsidRPr="00BA01A4" w:rsidRDefault="00CA7170" w:rsidP="00CA7170">
      <w:pPr>
        <w:spacing w:line="240" w:lineRule="auto"/>
        <w:ind w:left="-709"/>
        <w:contextualSpacing/>
        <w:jc w:val="both"/>
        <w:rPr>
          <w:rFonts w:ascii="Times New Roman" w:hAnsi="Times New Roman"/>
          <w:color w:val="000000" w:themeColor="text1"/>
          <w:sz w:val="24"/>
          <w:szCs w:val="24"/>
        </w:rPr>
      </w:pPr>
      <w:r w:rsidRPr="00BA01A4">
        <w:rPr>
          <w:rFonts w:ascii="Times New Roman" w:hAnsi="Times New Roman"/>
          <w:color w:val="000000" w:themeColor="text1"/>
          <w:sz w:val="24"/>
          <w:szCs w:val="24"/>
        </w:rPr>
        <w:t xml:space="preserve">8.5. У разі невиконання або неналежного виконання умов цього Договору, Сторони мають право в односторонньому порядку достроково розірвати цей Договір, попередивши про це за 30 (тридцять) календарних днів </w:t>
      </w:r>
      <w:proofErr w:type="gramStart"/>
      <w:r w:rsidRPr="00BA01A4">
        <w:rPr>
          <w:rFonts w:ascii="Times New Roman" w:hAnsi="Times New Roman"/>
          <w:color w:val="000000" w:themeColor="text1"/>
          <w:sz w:val="24"/>
          <w:szCs w:val="24"/>
        </w:rPr>
        <w:t>до моменту</w:t>
      </w:r>
      <w:proofErr w:type="gramEnd"/>
      <w:r w:rsidRPr="00BA01A4">
        <w:rPr>
          <w:rFonts w:ascii="Times New Roman" w:hAnsi="Times New Roman"/>
          <w:color w:val="000000" w:themeColor="text1"/>
          <w:sz w:val="24"/>
          <w:szCs w:val="24"/>
        </w:rPr>
        <w:t>, коли одна із Сторін має намір розірвати цей Договір.</w:t>
      </w:r>
    </w:p>
    <w:p w14:paraId="044B5CC9" w14:textId="77777777" w:rsidR="00CA7170" w:rsidRPr="00BA01A4" w:rsidRDefault="00CA7170" w:rsidP="00CA7170">
      <w:pPr>
        <w:spacing w:line="240" w:lineRule="auto"/>
        <w:ind w:left="-709"/>
        <w:contextualSpacing/>
        <w:jc w:val="both"/>
        <w:rPr>
          <w:rFonts w:ascii="Times New Roman" w:hAnsi="Times New Roman"/>
          <w:color w:val="000000" w:themeColor="text1"/>
          <w:sz w:val="24"/>
          <w:szCs w:val="24"/>
        </w:rPr>
      </w:pPr>
      <w:r w:rsidRPr="00BA01A4">
        <w:rPr>
          <w:rFonts w:ascii="Times New Roman" w:hAnsi="Times New Roman"/>
          <w:color w:val="000000" w:themeColor="text1"/>
          <w:sz w:val="24"/>
          <w:szCs w:val="24"/>
        </w:rPr>
        <w:t>8.6. Одностороннє розірвання цього Договору Сторонами не допускається, окрім випадків, передбачених чинним законодавством України.</w:t>
      </w:r>
    </w:p>
    <w:p w14:paraId="5A334324" w14:textId="77777777" w:rsidR="00CA7170" w:rsidRPr="00BA01A4" w:rsidRDefault="00CA7170" w:rsidP="00CA7170">
      <w:pPr>
        <w:spacing w:line="240" w:lineRule="auto"/>
        <w:ind w:left="-709"/>
        <w:contextualSpacing/>
        <w:jc w:val="both"/>
        <w:rPr>
          <w:rFonts w:ascii="Times New Roman" w:hAnsi="Times New Roman"/>
          <w:color w:val="000000" w:themeColor="text1"/>
          <w:sz w:val="24"/>
          <w:szCs w:val="24"/>
        </w:rPr>
      </w:pPr>
      <w:r w:rsidRPr="00BA01A4">
        <w:rPr>
          <w:rFonts w:ascii="Times New Roman" w:hAnsi="Times New Roman"/>
          <w:color w:val="000000" w:themeColor="text1"/>
          <w:sz w:val="24"/>
          <w:szCs w:val="24"/>
        </w:rPr>
        <w:t>8.7. Цей Договір складений у двох оригінальних примірниках, що мають однакову юридичну силу, по одному для кожної із Сторін.</w:t>
      </w:r>
    </w:p>
    <w:p w14:paraId="7BA397C9" w14:textId="77777777" w:rsidR="00CA7170" w:rsidRPr="00BA01A4" w:rsidRDefault="00CA7170" w:rsidP="00CA7170">
      <w:pPr>
        <w:tabs>
          <w:tab w:val="left" w:pos="284"/>
          <w:tab w:val="left" w:pos="567"/>
          <w:tab w:val="left" w:pos="709"/>
        </w:tabs>
        <w:spacing w:line="240" w:lineRule="auto"/>
        <w:ind w:left="-709"/>
        <w:contextualSpacing/>
        <w:jc w:val="both"/>
        <w:rPr>
          <w:rFonts w:ascii="Times New Roman" w:hAnsi="Times New Roman"/>
          <w:color w:val="000000" w:themeColor="text1"/>
          <w:sz w:val="24"/>
          <w:szCs w:val="24"/>
        </w:rPr>
      </w:pPr>
      <w:r w:rsidRPr="00BA01A4">
        <w:rPr>
          <w:rFonts w:ascii="Times New Roman" w:hAnsi="Times New Roman"/>
          <w:color w:val="000000" w:themeColor="text1"/>
          <w:sz w:val="24"/>
          <w:szCs w:val="24"/>
        </w:rPr>
        <w:t>8.8. Усі правовідносини, що виникають з цього Договору або пов’язані з ним, у тому числі пов’язані із дійсністю, укладанням, виконанням, зміною та припиненням цього Договору, тлумаченням його умов, визначенням наслідків недійсності або порушенням Договору, регламентуються цим Договором та відповідними нормами чинного законодавства України, а також застосовними до таких правовідносин звичаями ділового обороту на підставі принципів добросовісності, розумності та справедливості.</w:t>
      </w:r>
    </w:p>
    <w:p w14:paraId="4E0306CF" w14:textId="77777777" w:rsidR="00CA7170" w:rsidRPr="00BA01A4" w:rsidRDefault="00CA7170" w:rsidP="00CA7170">
      <w:pPr>
        <w:tabs>
          <w:tab w:val="left" w:pos="284"/>
          <w:tab w:val="left" w:pos="567"/>
          <w:tab w:val="left" w:pos="709"/>
        </w:tabs>
        <w:spacing w:line="240" w:lineRule="auto"/>
        <w:ind w:left="-709"/>
        <w:contextualSpacing/>
        <w:jc w:val="both"/>
        <w:rPr>
          <w:rFonts w:ascii="Times New Roman" w:hAnsi="Times New Roman"/>
          <w:color w:val="000000" w:themeColor="text1"/>
          <w:sz w:val="24"/>
          <w:szCs w:val="24"/>
        </w:rPr>
      </w:pPr>
      <w:r w:rsidRPr="00BA01A4">
        <w:rPr>
          <w:rFonts w:ascii="Times New Roman" w:hAnsi="Times New Roman"/>
          <w:color w:val="000000" w:themeColor="text1"/>
          <w:sz w:val="24"/>
          <w:szCs w:val="24"/>
        </w:rPr>
        <w:t>8.9. Кожна Сторона несе повну відповідальність за правильність вказаних нею у цьому Договорі реквізитів та зобов’язується своєчасно у письмовій формі повідомляти іншу Сторону про їх зміну, а у разі неповідомлення несе ризик настання пов’язаних із ним несприятливих наслідків.</w:t>
      </w:r>
    </w:p>
    <w:p w14:paraId="652918BA" w14:textId="77777777" w:rsidR="00CA7170" w:rsidRPr="00BA01A4" w:rsidRDefault="00CA7170" w:rsidP="00CA7170">
      <w:pPr>
        <w:spacing w:line="240" w:lineRule="auto"/>
        <w:ind w:left="-709"/>
        <w:contextualSpacing/>
        <w:jc w:val="both"/>
        <w:rPr>
          <w:rFonts w:ascii="Times New Roman" w:hAnsi="Times New Roman"/>
          <w:color w:val="000000" w:themeColor="text1"/>
          <w:sz w:val="24"/>
          <w:szCs w:val="24"/>
        </w:rPr>
      </w:pPr>
      <w:r w:rsidRPr="00BA01A4">
        <w:rPr>
          <w:rFonts w:ascii="Times New Roman" w:hAnsi="Times New Roman"/>
          <w:color w:val="000000" w:themeColor="text1"/>
          <w:sz w:val="24"/>
          <w:szCs w:val="24"/>
        </w:rPr>
        <w:t>8.10.  Виконавець зобов'язався дотримувати конфіденційність інформації в рамках цього Договору і не розголошувати її третім особам, а також у відповідності із Законом України «Про захист персональних даних» № 2297-VI від 01.06.2010р. Замовник і Виконавець згодні на обробку і зберігання персональних даних для здійснення повноважень за даним Договором.</w:t>
      </w:r>
    </w:p>
    <w:p w14:paraId="1BE92C81" w14:textId="77777777" w:rsidR="00CA7170" w:rsidRPr="00BA01A4" w:rsidRDefault="00CA7170" w:rsidP="008010BD">
      <w:pPr>
        <w:spacing w:line="240" w:lineRule="auto"/>
        <w:contextualSpacing/>
        <w:rPr>
          <w:rFonts w:ascii="Times New Roman" w:hAnsi="Times New Roman"/>
          <w:color w:val="000000" w:themeColor="text1"/>
          <w:sz w:val="24"/>
          <w:szCs w:val="24"/>
          <w:lang w:val="uk-UA"/>
        </w:rPr>
      </w:pPr>
    </w:p>
    <w:p w14:paraId="5B5D174B" w14:textId="77777777" w:rsidR="00CA7170" w:rsidRPr="00BA01A4" w:rsidRDefault="00CA7170" w:rsidP="00CA7170">
      <w:pPr>
        <w:spacing w:line="240" w:lineRule="auto"/>
        <w:ind w:left="-851"/>
        <w:contextualSpacing/>
        <w:jc w:val="center"/>
        <w:rPr>
          <w:rFonts w:ascii="Times New Roman" w:hAnsi="Times New Roman"/>
          <w:color w:val="000000" w:themeColor="text1"/>
          <w:sz w:val="24"/>
          <w:szCs w:val="24"/>
          <w:lang w:val="uk-UA"/>
        </w:rPr>
      </w:pPr>
    </w:p>
    <w:p w14:paraId="1D538E8F" w14:textId="77777777" w:rsidR="00CA7170" w:rsidRPr="00BA01A4" w:rsidRDefault="00CA7170" w:rsidP="00CA7170">
      <w:pPr>
        <w:spacing w:line="240" w:lineRule="auto"/>
        <w:ind w:left="-709"/>
        <w:jc w:val="center"/>
        <w:rPr>
          <w:rFonts w:ascii="Times New Roman" w:hAnsi="Times New Roman"/>
          <w:b/>
          <w:bCs/>
          <w:color w:val="000000" w:themeColor="text1"/>
          <w:kern w:val="32"/>
          <w:sz w:val="24"/>
          <w:szCs w:val="24"/>
          <w:lang w:val="uk-UA"/>
        </w:rPr>
      </w:pPr>
      <w:r w:rsidRPr="00BA01A4">
        <w:rPr>
          <w:rFonts w:ascii="Times New Roman" w:hAnsi="Times New Roman"/>
          <w:b/>
          <w:bCs/>
          <w:color w:val="000000" w:themeColor="text1"/>
          <w:kern w:val="32"/>
          <w:sz w:val="24"/>
          <w:szCs w:val="24"/>
          <w:lang w:val="uk-UA"/>
        </w:rPr>
        <w:t>9. ДОДАТКИ ДО ДОГОВОРУ</w:t>
      </w:r>
    </w:p>
    <w:p w14:paraId="2990D686" w14:textId="77777777" w:rsidR="00CA7170" w:rsidRPr="00BA01A4" w:rsidRDefault="00CA7170" w:rsidP="00CA7170">
      <w:pPr>
        <w:spacing w:line="240" w:lineRule="auto"/>
        <w:ind w:left="-709"/>
        <w:rPr>
          <w:rFonts w:ascii="Times New Roman" w:hAnsi="Times New Roman"/>
          <w:b/>
          <w:bCs/>
          <w:color w:val="000000" w:themeColor="text1"/>
          <w:kern w:val="32"/>
          <w:sz w:val="24"/>
          <w:szCs w:val="24"/>
        </w:rPr>
      </w:pPr>
      <w:r w:rsidRPr="00BA01A4">
        <w:rPr>
          <w:rFonts w:ascii="Times New Roman" w:hAnsi="Times New Roman"/>
          <w:bCs/>
          <w:color w:val="000000" w:themeColor="text1"/>
          <w:kern w:val="32"/>
          <w:sz w:val="24"/>
          <w:szCs w:val="24"/>
          <w:lang w:val="uk-UA"/>
        </w:rPr>
        <w:t xml:space="preserve">9. </w:t>
      </w:r>
      <w:r w:rsidRPr="00BA01A4">
        <w:rPr>
          <w:rFonts w:ascii="Times New Roman" w:hAnsi="Times New Roman"/>
          <w:bCs/>
          <w:color w:val="000000" w:themeColor="text1"/>
          <w:kern w:val="32"/>
          <w:sz w:val="24"/>
          <w:szCs w:val="24"/>
        </w:rPr>
        <w:t>Невід'ємною частиною цього Договору є - Специфікація (Додаток № 1 до цього Договору).</w:t>
      </w:r>
    </w:p>
    <w:p w14:paraId="34828C9A" w14:textId="77777777" w:rsidR="00CA7170" w:rsidRPr="00BA01A4" w:rsidRDefault="00CA7170" w:rsidP="00CA7170">
      <w:pPr>
        <w:pStyle w:val="aa"/>
        <w:ind w:left="-709"/>
        <w:jc w:val="both"/>
        <w:rPr>
          <w:bCs/>
          <w:color w:val="000000" w:themeColor="text1"/>
          <w:kern w:val="32"/>
          <w:highlight w:val="yellow"/>
        </w:rPr>
      </w:pPr>
    </w:p>
    <w:p w14:paraId="0F58B316" w14:textId="77777777" w:rsidR="00CA7170" w:rsidRPr="00BA01A4" w:rsidRDefault="00CA7170" w:rsidP="00CA7170">
      <w:pPr>
        <w:pStyle w:val="aa"/>
        <w:ind w:left="-709"/>
        <w:jc w:val="center"/>
        <w:rPr>
          <w:b/>
          <w:bCs/>
          <w:color w:val="000000" w:themeColor="text1"/>
          <w:kern w:val="32"/>
        </w:rPr>
      </w:pPr>
      <w:r w:rsidRPr="00BA01A4">
        <w:rPr>
          <w:b/>
          <w:bCs/>
          <w:color w:val="000000" w:themeColor="text1"/>
          <w:kern w:val="32"/>
        </w:rPr>
        <w:t>Місцезнаходження та банківські реквізити сторін</w:t>
      </w:r>
    </w:p>
    <w:p w14:paraId="58DAFCE0" w14:textId="77777777" w:rsidR="00CA7170" w:rsidRPr="00BA01A4" w:rsidRDefault="00CA7170" w:rsidP="00CA7170">
      <w:pPr>
        <w:pStyle w:val="aa"/>
        <w:ind w:left="0"/>
        <w:rPr>
          <w:b/>
          <w:bCs/>
          <w:color w:val="000000" w:themeColor="text1"/>
          <w:kern w:val="32"/>
        </w:rPr>
      </w:pPr>
    </w:p>
    <w:tbl>
      <w:tblPr>
        <w:tblW w:w="0" w:type="auto"/>
        <w:tblLook w:val="04A0" w:firstRow="1" w:lastRow="0" w:firstColumn="1" w:lastColumn="0" w:noHBand="0" w:noVBand="1"/>
      </w:tblPr>
      <w:tblGrid>
        <w:gridCol w:w="4595"/>
        <w:gridCol w:w="137"/>
        <w:gridCol w:w="4413"/>
        <w:gridCol w:w="210"/>
      </w:tblGrid>
      <w:tr w:rsidR="00CA7170" w:rsidRPr="00BA01A4" w14:paraId="7E4201FC" w14:textId="77777777" w:rsidTr="003D3DB5">
        <w:trPr>
          <w:gridAfter w:val="1"/>
          <w:wAfter w:w="233" w:type="dxa"/>
        </w:trPr>
        <w:tc>
          <w:tcPr>
            <w:tcW w:w="4665" w:type="dxa"/>
            <w:hideMark/>
          </w:tcPr>
          <w:p w14:paraId="64240BD1" w14:textId="77777777" w:rsidR="00CA7170" w:rsidRPr="00BA01A4" w:rsidRDefault="00CA7170" w:rsidP="003D3DB5">
            <w:pPr>
              <w:spacing w:line="240" w:lineRule="auto"/>
              <w:jc w:val="both"/>
              <w:rPr>
                <w:rFonts w:ascii="Times New Roman" w:hAnsi="Times New Roman"/>
                <w:b/>
                <w:color w:val="000000" w:themeColor="text1"/>
                <w:kern w:val="2"/>
                <w:sz w:val="24"/>
                <w:szCs w:val="24"/>
                <w:lang w:val="uk-UA"/>
              </w:rPr>
            </w:pPr>
            <w:r w:rsidRPr="00BA01A4">
              <w:rPr>
                <w:rFonts w:ascii="Times New Roman" w:hAnsi="Times New Roman"/>
                <w:b/>
                <w:color w:val="000000" w:themeColor="text1"/>
                <w:kern w:val="2"/>
                <w:sz w:val="24"/>
                <w:szCs w:val="24"/>
                <w:lang w:val="uk-UA"/>
              </w:rPr>
              <w:t>Замовник:</w:t>
            </w:r>
          </w:p>
        </w:tc>
        <w:tc>
          <w:tcPr>
            <w:tcW w:w="4673" w:type="dxa"/>
            <w:gridSpan w:val="2"/>
            <w:hideMark/>
          </w:tcPr>
          <w:p w14:paraId="55E64716" w14:textId="77777777" w:rsidR="00CA7170" w:rsidRPr="00BA01A4" w:rsidRDefault="00CA7170" w:rsidP="003D3DB5">
            <w:pPr>
              <w:spacing w:line="240" w:lineRule="auto"/>
              <w:jc w:val="center"/>
              <w:rPr>
                <w:rFonts w:ascii="Times New Roman" w:hAnsi="Times New Roman"/>
                <w:b/>
                <w:color w:val="000000" w:themeColor="text1"/>
                <w:kern w:val="2"/>
                <w:sz w:val="24"/>
                <w:szCs w:val="24"/>
                <w:lang w:val="uk-UA"/>
              </w:rPr>
            </w:pPr>
            <w:r w:rsidRPr="00BA01A4">
              <w:rPr>
                <w:rFonts w:ascii="Times New Roman" w:hAnsi="Times New Roman"/>
                <w:b/>
                <w:color w:val="000000" w:themeColor="text1"/>
                <w:kern w:val="2"/>
                <w:sz w:val="24"/>
                <w:szCs w:val="24"/>
                <w:lang w:val="uk-UA"/>
              </w:rPr>
              <w:t>Постачальник:</w:t>
            </w:r>
          </w:p>
        </w:tc>
      </w:tr>
      <w:tr w:rsidR="00CA7170" w:rsidRPr="00BA01A4" w14:paraId="4072F611" w14:textId="77777777" w:rsidTr="003D3DB5">
        <w:trPr>
          <w:gridAfter w:val="1"/>
          <w:wAfter w:w="233" w:type="dxa"/>
        </w:trPr>
        <w:tc>
          <w:tcPr>
            <w:tcW w:w="4665" w:type="dxa"/>
            <w:hideMark/>
          </w:tcPr>
          <w:p w14:paraId="45532F6F" w14:textId="77777777" w:rsidR="00CA7170" w:rsidRPr="00BA01A4" w:rsidRDefault="00CA7170" w:rsidP="003D3DB5">
            <w:pPr>
              <w:spacing w:line="240" w:lineRule="auto"/>
              <w:rPr>
                <w:rFonts w:ascii="Times New Roman" w:hAnsi="Times New Roman"/>
                <w:b/>
                <w:color w:val="000000" w:themeColor="text1"/>
                <w:kern w:val="2"/>
                <w:sz w:val="24"/>
                <w:szCs w:val="24"/>
                <w:lang w:val="uk-UA"/>
              </w:rPr>
            </w:pPr>
            <w:r w:rsidRPr="00BA01A4">
              <w:rPr>
                <w:rFonts w:ascii="Times New Roman" w:hAnsi="Times New Roman"/>
                <w:b/>
                <w:color w:val="000000" w:themeColor="text1"/>
                <w:kern w:val="2"/>
                <w:sz w:val="24"/>
                <w:szCs w:val="24"/>
                <w:lang w:val="uk-UA"/>
              </w:rPr>
              <w:lastRenderedPageBreak/>
              <w:t>ДУ «Науково-практичний медичний центр дитячої кардіології та кардіохірургії МОЗ України»</w:t>
            </w:r>
          </w:p>
        </w:tc>
        <w:tc>
          <w:tcPr>
            <w:tcW w:w="4673" w:type="dxa"/>
            <w:gridSpan w:val="2"/>
            <w:hideMark/>
          </w:tcPr>
          <w:p w14:paraId="234F9E27" w14:textId="77777777" w:rsidR="00CA7170" w:rsidRPr="00BA01A4" w:rsidRDefault="00CA7170" w:rsidP="003D3DB5">
            <w:pPr>
              <w:spacing w:line="240" w:lineRule="auto"/>
              <w:rPr>
                <w:color w:val="000000" w:themeColor="text1"/>
                <w:sz w:val="20"/>
                <w:szCs w:val="20"/>
                <w:lang w:val="uk-UA" w:eastAsia="uk-UA"/>
              </w:rPr>
            </w:pPr>
          </w:p>
        </w:tc>
      </w:tr>
      <w:tr w:rsidR="00CA7170" w:rsidRPr="00BA01A4" w14:paraId="0ECA57CA" w14:textId="77777777" w:rsidTr="003D3DB5">
        <w:trPr>
          <w:gridAfter w:val="1"/>
          <w:wAfter w:w="233" w:type="dxa"/>
        </w:trPr>
        <w:tc>
          <w:tcPr>
            <w:tcW w:w="4665" w:type="dxa"/>
          </w:tcPr>
          <w:p w14:paraId="1556B0FC" w14:textId="77777777" w:rsidR="00CA7170" w:rsidRPr="00BA01A4" w:rsidRDefault="00CA7170" w:rsidP="003D3DB5">
            <w:pPr>
              <w:spacing w:line="240" w:lineRule="auto"/>
              <w:rPr>
                <w:rFonts w:ascii="Times New Roman" w:hAnsi="Times New Roman"/>
                <w:color w:val="000000" w:themeColor="text1"/>
                <w:kern w:val="2"/>
                <w:sz w:val="24"/>
                <w:szCs w:val="24"/>
                <w:lang w:val="uk-UA"/>
              </w:rPr>
            </w:pPr>
          </w:p>
        </w:tc>
        <w:tc>
          <w:tcPr>
            <w:tcW w:w="4673" w:type="dxa"/>
            <w:gridSpan w:val="2"/>
          </w:tcPr>
          <w:p w14:paraId="39D07FF9" w14:textId="77777777" w:rsidR="00CA7170" w:rsidRPr="00BA01A4" w:rsidRDefault="00CA7170" w:rsidP="003D3DB5">
            <w:pPr>
              <w:spacing w:line="240" w:lineRule="auto"/>
              <w:rPr>
                <w:rFonts w:ascii="Times New Roman" w:hAnsi="Times New Roman"/>
                <w:color w:val="000000" w:themeColor="text1"/>
                <w:sz w:val="24"/>
                <w:szCs w:val="24"/>
                <w:lang w:val="uk-UA"/>
              </w:rPr>
            </w:pPr>
          </w:p>
        </w:tc>
      </w:tr>
      <w:tr w:rsidR="00CA7170" w:rsidRPr="00E11EDB" w14:paraId="65785F0B" w14:textId="77777777" w:rsidTr="003D3DB5">
        <w:trPr>
          <w:gridAfter w:val="1"/>
          <w:wAfter w:w="233" w:type="dxa"/>
        </w:trPr>
        <w:tc>
          <w:tcPr>
            <w:tcW w:w="4665" w:type="dxa"/>
            <w:hideMark/>
          </w:tcPr>
          <w:p w14:paraId="03969C2E" w14:textId="77777777" w:rsidR="00CA7170" w:rsidRPr="00BA01A4" w:rsidRDefault="00CA7170" w:rsidP="003D3DB5">
            <w:pPr>
              <w:spacing w:line="240" w:lineRule="auto"/>
              <w:rPr>
                <w:rFonts w:ascii="Times New Roman" w:hAnsi="Times New Roman"/>
                <w:color w:val="000000" w:themeColor="text1"/>
                <w:sz w:val="24"/>
                <w:szCs w:val="24"/>
                <w:lang w:val="uk-UA"/>
              </w:rPr>
            </w:pPr>
            <w:r w:rsidRPr="00BA01A4">
              <w:rPr>
                <w:rFonts w:ascii="Times New Roman" w:hAnsi="Times New Roman"/>
                <w:color w:val="000000" w:themeColor="text1"/>
                <w:sz w:val="24"/>
                <w:szCs w:val="24"/>
                <w:lang w:val="uk-UA"/>
              </w:rPr>
              <w:t>Юридична адреса та індекс:</w:t>
            </w:r>
            <w:r w:rsidRPr="00BA01A4">
              <w:rPr>
                <w:rFonts w:ascii="Times New Roman" w:hAnsi="Times New Roman"/>
                <w:color w:val="000000" w:themeColor="text1"/>
                <w:sz w:val="24"/>
                <w:szCs w:val="24"/>
                <w:lang w:val="uk-UA"/>
              </w:rPr>
              <w:br/>
              <w:t xml:space="preserve">Україна, 04050, м. Київ, </w:t>
            </w:r>
          </w:p>
          <w:p w14:paraId="43F2423D" w14:textId="77777777" w:rsidR="00CA7170" w:rsidRPr="00BA01A4" w:rsidRDefault="00CA7170" w:rsidP="003D3DB5">
            <w:pPr>
              <w:spacing w:line="240" w:lineRule="auto"/>
              <w:rPr>
                <w:rFonts w:ascii="Times New Roman" w:hAnsi="Times New Roman"/>
                <w:color w:val="000000" w:themeColor="text1"/>
                <w:sz w:val="24"/>
                <w:szCs w:val="24"/>
                <w:lang w:val="uk-UA"/>
              </w:rPr>
            </w:pPr>
            <w:r w:rsidRPr="00BA01A4">
              <w:rPr>
                <w:rFonts w:ascii="Times New Roman" w:hAnsi="Times New Roman"/>
                <w:color w:val="000000" w:themeColor="text1"/>
                <w:sz w:val="24"/>
                <w:szCs w:val="24"/>
                <w:lang w:val="uk-UA"/>
              </w:rPr>
              <w:t>вул. Юрія Іллєнка,24.</w:t>
            </w:r>
            <w:r w:rsidRPr="00BA01A4">
              <w:rPr>
                <w:rFonts w:ascii="Times New Roman" w:hAnsi="Times New Roman"/>
                <w:color w:val="000000" w:themeColor="text1"/>
                <w:sz w:val="24"/>
                <w:szCs w:val="24"/>
                <w:lang w:val="uk-UA"/>
              </w:rPr>
              <w:br/>
              <w:t>Телефон / факс: (044) 206-50-10;</w:t>
            </w:r>
            <w:r w:rsidRPr="00BA01A4">
              <w:rPr>
                <w:rFonts w:ascii="Times New Roman" w:hAnsi="Times New Roman"/>
                <w:color w:val="000000" w:themeColor="text1"/>
                <w:sz w:val="24"/>
                <w:szCs w:val="24"/>
                <w:lang w:val="uk-UA"/>
              </w:rPr>
              <w:br/>
              <w:t xml:space="preserve">                            (044) 284-03-11.</w:t>
            </w:r>
          </w:p>
          <w:p w14:paraId="3FE3FA79" w14:textId="77777777" w:rsidR="00CA7170" w:rsidRPr="00BA01A4" w:rsidRDefault="00CA7170" w:rsidP="003D3DB5">
            <w:pPr>
              <w:spacing w:line="240" w:lineRule="auto"/>
              <w:rPr>
                <w:rFonts w:ascii="Times New Roman" w:hAnsi="Times New Roman"/>
                <w:color w:val="000000" w:themeColor="text1"/>
                <w:sz w:val="24"/>
                <w:szCs w:val="24"/>
                <w:lang w:val="uk-UA"/>
              </w:rPr>
            </w:pPr>
            <w:r w:rsidRPr="00BA01A4">
              <w:rPr>
                <w:rFonts w:ascii="Times New Roman" w:hAnsi="Times New Roman"/>
                <w:color w:val="000000" w:themeColor="text1"/>
                <w:sz w:val="24"/>
                <w:szCs w:val="24"/>
                <w:lang w:val="uk-UA"/>
              </w:rPr>
              <w:t>Р/р UA 318201720343100002000011825</w:t>
            </w:r>
          </w:p>
          <w:p w14:paraId="280CC568" w14:textId="77777777" w:rsidR="00CA7170" w:rsidRPr="00BA01A4" w:rsidRDefault="00CA7170" w:rsidP="003D3DB5">
            <w:pPr>
              <w:spacing w:line="240" w:lineRule="auto"/>
              <w:rPr>
                <w:rFonts w:ascii="Times New Roman" w:hAnsi="Times New Roman"/>
                <w:color w:val="000000" w:themeColor="text1"/>
                <w:sz w:val="24"/>
                <w:szCs w:val="24"/>
                <w:lang w:val="uk-UA"/>
              </w:rPr>
            </w:pPr>
            <w:r w:rsidRPr="00BA01A4">
              <w:rPr>
                <w:rFonts w:ascii="Times New Roman" w:hAnsi="Times New Roman"/>
                <w:color w:val="000000" w:themeColor="text1"/>
                <w:sz w:val="24"/>
                <w:szCs w:val="24"/>
                <w:lang w:val="uk-UA"/>
              </w:rPr>
              <w:t xml:space="preserve">      UA 718201720343191002200011825</w:t>
            </w:r>
            <w:r w:rsidRPr="00BA01A4">
              <w:rPr>
                <w:rFonts w:ascii="Times New Roman" w:hAnsi="Times New Roman"/>
                <w:color w:val="000000" w:themeColor="text1"/>
                <w:sz w:val="24"/>
                <w:szCs w:val="24"/>
                <w:lang w:val="uk-UA"/>
              </w:rPr>
              <w:br/>
              <w:t>в ДКCУ, м. Київ</w:t>
            </w:r>
            <w:r w:rsidRPr="00BA01A4">
              <w:rPr>
                <w:rFonts w:ascii="Times New Roman" w:hAnsi="Times New Roman"/>
                <w:color w:val="000000" w:themeColor="text1"/>
                <w:sz w:val="24"/>
                <w:szCs w:val="24"/>
                <w:lang w:val="uk-UA"/>
              </w:rPr>
              <w:br/>
              <w:t>Код банку 820172, код ЄДРПОУ 26385055</w:t>
            </w:r>
            <w:r w:rsidRPr="00BA01A4">
              <w:rPr>
                <w:rFonts w:ascii="Times New Roman" w:hAnsi="Times New Roman"/>
                <w:color w:val="000000" w:themeColor="text1"/>
                <w:sz w:val="24"/>
                <w:szCs w:val="24"/>
                <w:lang w:val="uk-UA"/>
              </w:rPr>
              <w:br/>
              <w:t>Центр внесено в реєстр неприбуткових організацій та присвоєно код неприбутковості 0031</w:t>
            </w:r>
          </w:p>
        </w:tc>
        <w:tc>
          <w:tcPr>
            <w:tcW w:w="4673" w:type="dxa"/>
            <w:gridSpan w:val="2"/>
          </w:tcPr>
          <w:p w14:paraId="0CFDEB45" w14:textId="77777777" w:rsidR="00CA7170" w:rsidRPr="00BA01A4" w:rsidRDefault="00CA7170" w:rsidP="003D3DB5">
            <w:pPr>
              <w:spacing w:line="240" w:lineRule="auto"/>
              <w:rPr>
                <w:rFonts w:ascii="Times New Roman" w:hAnsi="Times New Roman"/>
                <w:b/>
                <w:color w:val="000000" w:themeColor="text1"/>
                <w:kern w:val="2"/>
                <w:sz w:val="24"/>
                <w:szCs w:val="24"/>
                <w:lang w:val="uk-UA"/>
              </w:rPr>
            </w:pPr>
          </w:p>
          <w:p w14:paraId="04376A4C" w14:textId="77777777" w:rsidR="00CA7170" w:rsidRPr="00BA01A4" w:rsidRDefault="00CA7170" w:rsidP="003D3DB5">
            <w:pPr>
              <w:spacing w:line="240" w:lineRule="auto"/>
              <w:rPr>
                <w:rFonts w:ascii="Times New Roman" w:hAnsi="Times New Roman"/>
                <w:b/>
                <w:color w:val="000000" w:themeColor="text1"/>
                <w:kern w:val="2"/>
                <w:sz w:val="24"/>
                <w:szCs w:val="24"/>
                <w:lang w:val="uk-UA"/>
              </w:rPr>
            </w:pPr>
          </w:p>
          <w:p w14:paraId="5CF589E0" w14:textId="77777777" w:rsidR="00CA7170" w:rsidRPr="00BA01A4" w:rsidRDefault="00CA7170" w:rsidP="003D3DB5">
            <w:pPr>
              <w:spacing w:line="240" w:lineRule="auto"/>
              <w:rPr>
                <w:rFonts w:ascii="Times New Roman" w:hAnsi="Times New Roman"/>
                <w:b/>
                <w:color w:val="000000" w:themeColor="text1"/>
                <w:kern w:val="2"/>
                <w:sz w:val="24"/>
                <w:szCs w:val="24"/>
                <w:lang w:val="uk-UA"/>
              </w:rPr>
            </w:pPr>
          </w:p>
          <w:p w14:paraId="52B72CEB" w14:textId="77777777" w:rsidR="00CA7170" w:rsidRPr="00BA01A4" w:rsidRDefault="00CA7170" w:rsidP="003D3DB5">
            <w:pPr>
              <w:spacing w:line="240" w:lineRule="auto"/>
              <w:rPr>
                <w:rFonts w:ascii="Times New Roman" w:hAnsi="Times New Roman"/>
                <w:b/>
                <w:color w:val="000000" w:themeColor="text1"/>
                <w:kern w:val="2"/>
                <w:sz w:val="24"/>
                <w:szCs w:val="24"/>
                <w:lang w:val="uk-UA"/>
              </w:rPr>
            </w:pPr>
          </w:p>
          <w:p w14:paraId="58430557" w14:textId="77777777" w:rsidR="00CA7170" w:rsidRPr="00BA01A4" w:rsidRDefault="00CA7170" w:rsidP="003D3DB5">
            <w:pPr>
              <w:spacing w:line="240" w:lineRule="auto"/>
              <w:rPr>
                <w:rFonts w:ascii="Times New Roman" w:hAnsi="Times New Roman"/>
                <w:b/>
                <w:color w:val="000000" w:themeColor="text1"/>
                <w:kern w:val="2"/>
                <w:sz w:val="24"/>
                <w:szCs w:val="24"/>
                <w:lang w:val="uk-UA"/>
              </w:rPr>
            </w:pPr>
          </w:p>
          <w:p w14:paraId="1E30CFDF" w14:textId="77777777" w:rsidR="00CA7170" w:rsidRPr="00BA01A4" w:rsidRDefault="00CA7170" w:rsidP="003D3DB5">
            <w:pPr>
              <w:spacing w:line="240" w:lineRule="auto"/>
              <w:rPr>
                <w:rFonts w:ascii="Times New Roman" w:hAnsi="Times New Roman"/>
                <w:b/>
                <w:color w:val="000000" w:themeColor="text1"/>
                <w:kern w:val="2"/>
                <w:sz w:val="24"/>
                <w:szCs w:val="24"/>
                <w:lang w:val="uk-UA"/>
              </w:rPr>
            </w:pPr>
          </w:p>
          <w:p w14:paraId="51A35BC0" w14:textId="77777777" w:rsidR="00CA7170" w:rsidRPr="00BA01A4" w:rsidRDefault="00CA7170" w:rsidP="003D3DB5">
            <w:pPr>
              <w:spacing w:line="240" w:lineRule="auto"/>
              <w:rPr>
                <w:rFonts w:ascii="Times New Roman" w:hAnsi="Times New Roman"/>
                <w:b/>
                <w:color w:val="000000" w:themeColor="text1"/>
                <w:kern w:val="2"/>
                <w:sz w:val="24"/>
                <w:szCs w:val="24"/>
                <w:lang w:val="uk-UA"/>
              </w:rPr>
            </w:pPr>
          </w:p>
          <w:p w14:paraId="0303C85E" w14:textId="77777777" w:rsidR="00CA7170" w:rsidRPr="00BA01A4" w:rsidRDefault="00CA7170" w:rsidP="003D3DB5">
            <w:pPr>
              <w:spacing w:line="240" w:lineRule="auto"/>
              <w:rPr>
                <w:rFonts w:ascii="Times New Roman" w:hAnsi="Times New Roman"/>
                <w:b/>
                <w:color w:val="000000" w:themeColor="text1"/>
                <w:kern w:val="2"/>
                <w:sz w:val="24"/>
                <w:szCs w:val="24"/>
                <w:lang w:val="uk-UA"/>
              </w:rPr>
            </w:pPr>
          </w:p>
          <w:p w14:paraId="432A7C0A" w14:textId="77777777" w:rsidR="00CA7170" w:rsidRPr="00BA01A4" w:rsidRDefault="00CA7170" w:rsidP="003D3DB5">
            <w:pPr>
              <w:spacing w:line="240" w:lineRule="auto"/>
              <w:rPr>
                <w:rFonts w:ascii="Times New Roman" w:hAnsi="Times New Roman"/>
                <w:b/>
                <w:color w:val="000000" w:themeColor="text1"/>
                <w:kern w:val="2"/>
                <w:sz w:val="24"/>
                <w:szCs w:val="24"/>
                <w:lang w:val="uk-UA"/>
              </w:rPr>
            </w:pPr>
          </w:p>
          <w:p w14:paraId="4FE566D2" w14:textId="77777777" w:rsidR="00CA7170" w:rsidRPr="00BA01A4" w:rsidRDefault="00CA7170" w:rsidP="003D3DB5">
            <w:pPr>
              <w:spacing w:line="240" w:lineRule="auto"/>
              <w:rPr>
                <w:rFonts w:ascii="Times New Roman" w:hAnsi="Times New Roman"/>
                <w:b/>
                <w:color w:val="000000" w:themeColor="text1"/>
                <w:kern w:val="2"/>
                <w:sz w:val="24"/>
                <w:szCs w:val="24"/>
                <w:lang w:val="uk-UA"/>
              </w:rPr>
            </w:pPr>
          </w:p>
          <w:p w14:paraId="2EA6794E" w14:textId="77777777" w:rsidR="00CA7170" w:rsidRPr="00BA01A4" w:rsidRDefault="00CA7170" w:rsidP="003D3DB5">
            <w:pPr>
              <w:spacing w:line="240" w:lineRule="auto"/>
              <w:rPr>
                <w:rFonts w:ascii="Times New Roman" w:hAnsi="Times New Roman"/>
                <w:b/>
                <w:color w:val="000000" w:themeColor="text1"/>
                <w:kern w:val="2"/>
                <w:sz w:val="24"/>
                <w:szCs w:val="24"/>
                <w:lang w:val="uk-UA"/>
              </w:rPr>
            </w:pPr>
          </w:p>
          <w:p w14:paraId="43887835" w14:textId="77777777" w:rsidR="00CA7170" w:rsidRPr="00BA01A4" w:rsidRDefault="00CA7170" w:rsidP="003D3DB5">
            <w:pPr>
              <w:spacing w:line="240" w:lineRule="auto"/>
              <w:rPr>
                <w:rFonts w:ascii="Times New Roman" w:hAnsi="Times New Roman"/>
                <w:b/>
                <w:color w:val="000000" w:themeColor="text1"/>
                <w:kern w:val="2"/>
                <w:sz w:val="24"/>
                <w:szCs w:val="24"/>
                <w:lang w:val="uk-UA"/>
              </w:rPr>
            </w:pPr>
          </w:p>
        </w:tc>
      </w:tr>
      <w:tr w:rsidR="00CA7170" w:rsidRPr="00BA01A4" w14:paraId="505CA66B" w14:textId="77777777" w:rsidTr="003D3DB5">
        <w:tc>
          <w:tcPr>
            <w:tcW w:w="4807" w:type="dxa"/>
            <w:gridSpan w:val="2"/>
          </w:tcPr>
          <w:p w14:paraId="55E32860" w14:textId="77777777" w:rsidR="00CA7170" w:rsidRPr="00BA01A4" w:rsidRDefault="00CA7170" w:rsidP="003D3DB5">
            <w:pPr>
              <w:spacing w:line="240" w:lineRule="auto"/>
              <w:rPr>
                <w:rFonts w:ascii="Times New Roman" w:hAnsi="Times New Roman"/>
                <w:b/>
                <w:color w:val="000000" w:themeColor="text1"/>
                <w:kern w:val="2"/>
                <w:sz w:val="24"/>
                <w:szCs w:val="24"/>
                <w:lang w:val="uk-UA"/>
              </w:rPr>
            </w:pPr>
          </w:p>
          <w:p w14:paraId="0690BCA0" w14:textId="77777777" w:rsidR="00CA7170" w:rsidRPr="00BA01A4" w:rsidRDefault="00CA7170" w:rsidP="003D3DB5">
            <w:pPr>
              <w:spacing w:line="240" w:lineRule="auto"/>
              <w:rPr>
                <w:rFonts w:ascii="Times New Roman" w:hAnsi="Times New Roman"/>
                <w:b/>
                <w:color w:val="000000" w:themeColor="text1"/>
                <w:kern w:val="2"/>
                <w:sz w:val="24"/>
                <w:szCs w:val="24"/>
                <w:lang w:val="uk-UA"/>
              </w:rPr>
            </w:pPr>
            <w:r w:rsidRPr="00BA01A4">
              <w:rPr>
                <w:rFonts w:ascii="Times New Roman" w:hAnsi="Times New Roman"/>
                <w:b/>
                <w:color w:val="000000" w:themeColor="text1"/>
                <w:kern w:val="2"/>
                <w:sz w:val="24"/>
                <w:szCs w:val="24"/>
                <w:lang w:val="uk-UA"/>
              </w:rPr>
              <w:t>_________________________________</w:t>
            </w:r>
          </w:p>
          <w:p w14:paraId="79A1001E" w14:textId="77777777" w:rsidR="00CA7170" w:rsidRPr="00BA01A4" w:rsidRDefault="00CA7170" w:rsidP="003D3DB5">
            <w:pPr>
              <w:spacing w:line="240" w:lineRule="auto"/>
              <w:rPr>
                <w:rFonts w:ascii="Times New Roman" w:hAnsi="Times New Roman"/>
                <w:color w:val="000000" w:themeColor="text1"/>
                <w:kern w:val="2"/>
                <w:sz w:val="24"/>
                <w:szCs w:val="24"/>
                <w:lang w:val="uk-UA"/>
              </w:rPr>
            </w:pPr>
            <w:r w:rsidRPr="00BA01A4">
              <w:rPr>
                <w:rFonts w:ascii="Times New Roman" w:hAnsi="Times New Roman"/>
                <w:b/>
                <w:color w:val="000000" w:themeColor="text1"/>
                <w:kern w:val="2"/>
                <w:sz w:val="24"/>
                <w:szCs w:val="24"/>
                <w:lang w:val="uk-UA"/>
              </w:rPr>
              <w:t>М.П.</w:t>
            </w:r>
          </w:p>
        </w:tc>
        <w:tc>
          <w:tcPr>
            <w:tcW w:w="4764" w:type="dxa"/>
            <w:gridSpan w:val="2"/>
          </w:tcPr>
          <w:p w14:paraId="308E6F5E" w14:textId="77777777" w:rsidR="00CA7170" w:rsidRPr="00BA01A4" w:rsidRDefault="00CA7170" w:rsidP="003D3DB5">
            <w:pPr>
              <w:spacing w:line="240" w:lineRule="auto"/>
              <w:rPr>
                <w:rFonts w:ascii="Times New Roman" w:hAnsi="Times New Roman"/>
                <w:b/>
                <w:color w:val="000000" w:themeColor="text1"/>
                <w:kern w:val="2"/>
                <w:sz w:val="24"/>
                <w:szCs w:val="24"/>
                <w:lang w:val="uk-UA"/>
              </w:rPr>
            </w:pPr>
          </w:p>
          <w:p w14:paraId="63533559" w14:textId="77777777" w:rsidR="00CA7170" w:rsidRPr="00BA01A4" w:rsidRDefault="00CA7170" w:rsidP="003D3DB5">
            <w:pPr>
              <w:spacing w:line="240" w:lineRule="auto"/>
              <w:rPr>
                <w:rFonts w:ascii="Times New Roman" w:hAnsi="Times New Roman"/>
                <w:b/>
                <w:color w:val="000000" w:themeColor="text1"/>
                <w:kern w:val="2"/>
                <w:sz w:val="24"/>
                <w:szCs w:val="24"/>
                <w:lang w:val="uk-UA"/>
              </w:rPr>
            </w:pPr>
            <w:r w:rsidRPr="00BA01A4">
              <w:rPr>
                <w:rFonts w:ascii="Times New Roman" w:hAnsi="Times New Roman"/>
                <w:b/>
                <w:color w:val="000000" w:themeColor="text1"/>
                <w:kern w:val="2"/>
                <w:sz w:val="24"/>
                <w:szCs w:val="24"/>
                <w:lang w:val="uk-UA"/>
              </w:rPr>
              <w:t>____________________________</w:t>
            </w:r>
          </w:p>
          <w:p w14:paraId="0A328D1F" w14:textId="77777777" w:rsidR="00CA7170" w:rsidRPr="00BA01A4" w:rsidRDefault="00CA7170" w:rsidP="003D3DB5">
            <w:pPr>
              <w:spacing w:line="240" w:lineRule="auto"/>
              <w:rPr>
                <w:rFonts w:ascii="Times New Roman" w:hAnsi="Times New Roman"/>
                <w:b/>
                <w:color w:val="000000" w:themeColor="text1"/>
                <w:kern w:val="2"/>
                <w:sz w:val="24"/>
                <w:szCs w:val="24"/>
                <w:lang w:val="uk-UA"/>
              </w:rPr>
            </w:pPr>
            <w:r w:rsidRPr="00BA01A4">
              <w:rPr>
                <w:rFonts w:ascii="Times New Roman" w:hAnsi="Times New Roman"/>
                <w:b/>
                <w:color w:val="000000" w:themeColor="text1"/>
                <w:kern w:val="2"/>
                <w:sz w:val="24"/>
                <w:szCs w:val="24"/>
                <w:lang w:val="uk-UA"/>
              </w:rPr>
              <w:t>М.П.</w:t>
            </w:r>
          </w:p>
        </w:tc>
      </w:tr>
    </w:tbl>
    <w:p w14:paraId="0D692DA4" w14:textId="77777777" w:rsidR="00CA7170" w:rsidRPr="00BA01A4" w:rsidRDefault="00CA7170" w:rsidP="00CA7170">
      <w:pPr>
        <w:spacing w:line="240" w:lineRule="auto"/>
        <w:jc w:val="center"/>
        <w:rPr>
          <w:rFonts w:ascii="Times New Roman" w:hAnsi="Times New Roman"/>
          <w:color w:val="000000" w:themeColor="text1"/>
          <w:sz w:val="24"/>
          <w:szCs w:val="24"/>
          <w:highlight w:val="yellow"/>
          <w:lang w:val="uk-UA"/>
        </w:rPr>
      </w:pPr>
    </w:p>
    <w:p w14:paraId="1708AD18" w14:textId="77777777" w:rsidR="00CA7170" w:rsidRPr="00BA01A4" w:rsidRDefault="00CA7170" w:rsidP="00CA7170">
      <w:pPr>
        <w:spacing w:line="240" w:lineRule="auto"/>
        <w:jc w:val="center"/>
        <w:rPr>
          <w:rFonts w:ascii="Times New Roman" w:hAnsi="Times New Roman"/>
          <w:color w:val="000000" w:themeColor="text1"/>
          <w:sz w:val="24"/>
          <w:szCs w:val="24"/>
          <w:highlight w:val="yellow"/>
          <w:lang w:val="uk-UA"/>
        </w:rPr>
      </w:pPr>
    </w:p>
    <w:p w14:paraId="42E53441" w14:textId="77777777" w:rsidR="00CA7170" w:rsidRPr="00BA01A4" w:rsidRDefault="00CA7170" w:rsidP="00CA7170">
      <w:pPr>
        <w:spacing w:line="240" w:lineRule="auto"/>
        <w:jc w:val="center"/>
        <w:rPr>
          <w:rFonts w:ascii="Times New Roman" w:hAnsi="Times New Roman"/>
          <w:color w:val="000000" w:themeColor="text1"/>
          <w:sz w:val="24"/>
          <w:szCs w:val="24"/>
          <w:highlight w:val="yellow"/>
          <w:lang w:val="uk-UA"/>
        </w:rPr>
      </w:pPr>
    </w:p>
    <w:p w14:paraId="6E1286D7" w14:textId="77777777" w:rsidR="00CA7170" w:rsidRPr="00BA01A4" w:rsidRDefault="00CA7170" w:rsidP="00CA7170">
      <w:pPr>
        <w:spacing w:line="240" w:lineRule="auto"/>
        <w:jc w:val="center"/>
        <w:rPr>
          <w:rFonts w:ascii="Times New Roman" w:hAnsi="Times New Roman"/>
          <w:color w:val="000000" w:themeColor="text1"/>
          <w:sz w:val="24"/>
          <w:szCs w:val="24"/>
          <w:highlight w:val="yellow"/>
          <w:lang w:val="uk-UA"/>
        </w:rPr>
      </w:pPr>
    </w:p>
    <w:p w14:paraId="57CBCF27" w14:textId="77777777" w:rsidR="00CA7170" w:rsidRPr="00BA01A4" w:rsidRDefault="00CA7170" w:rsidP="00CA7170">
      <w:pPr>
        <w:spacing w:line="240" w:lineRule="auto"/>
        <w:jc w:val="center"/>
        <w:rPr>
          <w:rFonts w:ascii="Times New Roman" w:hAnsi="Times New Roman"/>
          <w:color w:val="000000" w:themeColor="text1"/>
          <w:sz w:val="24"/>
          <w:szCs w:val="24"/>
          <w:highlight w:val="yellow"/>
          <w:lang w:val="uk-UA"/>
        </w:rPr>
      </w:pPr>
    </w:p>
    <w:p w14:paraId="40D6FE7C" w14:textId="77777777" w:rsidR="00CA7170" w:rsidRPr="00BA01A4" w:rsidRDefault="00CA7170" w:rsidP="00CA7170">
      <w:pPr>
        <w:spacing w:line="240" w:lineRule="auto"/>
        <w:jc w:val="center"/>
        <w:rPr>
          <w:rFonts w:ascii="Times New Roman" w:hAnsi="Times New Roman"/>
          <w:color w:val="000000" w:themeColor="text1"/>
          <w:sz w:val="24"/>
          <w:szCs w:val="24"/>
          <w:highlight w:val="yellow"/>
          <w:lang w:val="uk-UA"/>
        </w:rPr>
      </w:pPr>
    </w:p>
    <w:p w14:paraId="12EDA36E" w14:textId="77777777" w:rsidR="00CA7170" w:rsidRPr="00BA01A4" w:rsidRDefault="00CA7170" w:rsidP="00CA7170">
      <w:pPr>
        <w:spacing w:line="240" w:lineRule="auto"/>
        <w:jc w:val="center"/>
        <w:rPr>
          <w:rFonts w:ascii="Times New Roman" w:hAnsi="Times New Roman"/>
          <w:color w:val="000000" w:themeColor="text1"/>
          <w:sz w:val="24"/>
          <w:szCs w:val="24"/>
          <w:highlight w:val="yellow"/>
          <w:lang w:val="uk-UA"/>
        </w:rPr>
      </w:pPr>
    </w:p>
    <w:p w14:paraId="41A37845" w14:textId="77777777" w:rsidR="00CA7170" w:rsidRPr="00BA01A4" w:rsidRDefault="00CA7170" w:rsidP="00CA7170">
      <w:pPr>
        <w:spacing w:line="240" w:lineRule="auto"/>
        <w:jc w:val="center"/>
        <w:rPr>
          <w:rFonts w:ascii="Times New Roman" w:hAnsi="Times New Roman"/>
          <w:color w:val="000000" w:themeColor="text1"/>
          <w:sz w:val="24"/>
          <w:szCs w:val="24"/>
          <w:highlight w:val="yellow"/>
          <w:lang w:val="uk-UA"/>
        </w:rPr>
      </w:pPr>
    </w:p>
    <w:p w14:paraId="3749C995" w14:textId="77777777" w:rsidR="00CA7170" w:rsidRPr="00BA01A4" w:rsidRDefault="00CA7170" w:rsidP="00CA7170">
      <w:pPr>
        <w:spacing w:line="240" w:lineRule="auto"/>
        <w:jc w:val="center"/>
        <w:rPr>
          <w:rFonts w:ascii="Times New Roman" w:hAnsi="Times New Roman"/>
          <w:color w:val="000000" w:themeColor="text1"/>
          <w:sz w:val="24"/>
          <w:szCs w:val="24"/>
          <w:highlight w:val="yellow"/>
          <w:lang w:val="uk-UA"/>
        </w:rPr>
      </w:pPr>
    </w:p>
    <w:p w14:paraId="24C71CCB" w14:textId="77777777" w:rsidR="00CA7170" w:rsidRPr="00BA01A4" w:rsidRDefault="00CA7170" w:rsidP="00CA7170">
      <w:pPr>
        <w:spacing w:line="240" w:lineRule="auto"/>
        <w:jc w:val="center"/>
        <w:rPr>
          <w:rFonts w:ascii="Times New Roman" w:hAnsi="Times New Roman"/>
          <w:color w:val="000000" w:themeColor="text1"/>
          <w:sz w:val="24"/>
          <w:szCs w:val="24"/>
          <w:highlight w:val="yellow"/>
          <w:lang w:val="uk-UA"/>
        </w:rPr>
      </w:pPr>
    </w:p>
    <w:p w14:paraId="05A84C0D" w14:textId="77777777" w:rsidR="00CA7170" w:rsidRPr="00BA01A4" w:rsidRDefault="00CA7170" w:rsidP="00CA7170">
      <w:pPr>
        <w:spacing w:line="240" w:lineRule="auto"/>
        <w:jc w:val="center"/>
        <w:rPr>
          <w:rFonts w:ascii="Times New Roman" w:hAnsi="Times New Roman"/>
          <w:color w:val="000000" w:themeColor="text1"/>
          <w:sz w:val="24"/>
          <w:szCs w:val="24"/>
          <w:highlight w:val="yellow"/>
          <w:lang w:val="uk-UA"/>
        </w:rPr>
      </w:pPr>
    </w:p>
    <w:p w14:paraId="247A39F5" w14:textId="77777777" w:rsidR="00CA7170" w:rsidRPr="00BA01A4" w:rsidRDefault="00CA7170" w:rsidP="00CA7170">
      <w:pPr>
        <w:spacing w:line="240" w:lineRule="auto"/>
        <w:jc w:val="center"/>
        <w:rPr>
          <w:rFonts w:ascii="Times New Roman" w:hAnsi="Times New Roman"/>
          <w:color w:val="000000" w:themeColor="text1"/>
          <w:sz w:val="24"/>
          <w:szCs w:val="24"/>
          <w:highlight w:val="yellow"/>
          <w:lang w:val="uk-UA"/>
        </w:rPr>
      </w:pPr>
    </w:p>
    <w:p w14:paraId="000E3E6E" w14:textId="77777777" w:rsidR="00CA7170" w:rsidRPr="00BA01A4" w:rsidRDefault="00CA7170" w:rsidP="00CA7170">
      <w:pPr>
        <w:spacing w:line="240" w:lineRule="auto"/>
        <w:jc w:val="center"/>
        <w:rPr>
          <w:rFonts w:ascii="Times New Roman" w:hAnsi="Times New Roman"/>
          <w:color w:val="000000" w:themeColor="text1"/>
          <w:sz w:val="24"/>
          <w:szCs w:val="24"/>
          <w:highlight w:val="yellow"/>
          <w:lang w:val="uk-UA"/>
        </w:rPr>
      </w:pPr>
    </w:p>
    <w:p w14:paraId="3D7DADF2" w14:textId="77777777" w:rsidR="00CA7170" w:rsidRPr="00BA01A4" w:rsidRDefault="00CA7170" w:rsidP="00CA7170">
      <w:pPr>
        <w:spacing w:line="240" w:lineRule="auto"/>
        <w:jc w:val="center"/>
        <w:rPr>
          <w:rFonts w:ascii="Times New Roman" w:hAnsi="Times New Roman"/>
          <w:color w:val="000000" w:themeColor="text1"/>
          <w:sz w:val="24"/>
          <w:szCs w:val="24"/>
          <w:highlight w:val="yellow"/>
          <w:lang w:val="uk-UA"/>
        </w:rPr>
      </w:pPr>
    </w:p>
    <w:p w14:paraId="1986E84C" w14:textId="77777777" w:rsidR="00CA7170" w:rsidRPr="00BA01A4" w:rsidRDefault="00CA7170" w:rsidP="00CA7170">
      <w:pPr>
        <w:spacing w:line="240" w:lineRule="auto"/>
        <w:jc w:val="center"/>
        <w:rPr>
          <w:rFonts w:ascii="Times New Roman" w:hAnsi="Times New Roman"/>
          <w:color w:val="000000" w:themeColor="text1"/>
          <w:sz w:val="24"/>
          <w:szCs w:val="24"/>
          <w:highlight w:val="yellow"/>
          <w:lang w:val="uk-UA"/>
        </w:rPr>
      </w:pPr>
    </w:p>
    <w:p w14:paraId="678A6261" w14:textId="77777777" w:rsidR="00CA7170" w:rsidRPr="00BA01A4" w:rsidRDefault="00CA7170" w:rsidP="00CA7170">
      <w:pPr>
        <w:spacing w:line="240" w:lineRule="auto"/>
        <w:jc w:val="center"/>
        <w:rPr>
          <w:rFonts w:ascii="Times New Roman" w:hAnsi="Times New Roman"/>
          <w:color w:val="000000" w:themeColor="text1"/>
          <w:sz w:val="24"/>
          <w:szCs w:val="24"/>
          <w:highlight w:val="yellow"/>
          <w:lang w:val="uk-UA"/>
        </w:rPr>
      </w:pPr>
    </w:p>
    <w:p w14:paraId="42ED1AF9" w14:textId="77777777" w:rsidR="00CA7170" w:rsidRPr="00BA01A4" w:rsidRDefault="00CA7170" w:rsidP="00CA7170">
      <w:pPr>
        <w:spacing w:line="240" w:lineRule="auto"/>
        <w:jc w:val="center"/>
        <w:rPr>
          <w:rFonts w:ascii="Times New Roman" w:hAnsi="Times New Roman"/>
          <w:color w:val="000000" w:themeColor="text1"/>
          <w:sz w:val="24"/>
          <w:szCs w:val="24"/>
          <w:highlight w:val="yellow"/>
          <w:lang w:val="uk-UA"/>
        </w:rPr>
      </w:pPr>
    </w:p>
    <w:p w14:paraId="1D30A657" w14:textId="77777777" w:rsidR="00CA7170" w:rsidRPr="00BA01A4" w:rsidRDefault="00CA7170" w:rsidP="00CA7170">
      <w:pPr>
        <w:spacing w:line="240" w:lineRule="auto"/>
        <w:jc w:val="center"/>
        <w:rPr>
          <w:rFonts w:ascii="Times New Roman" w:hAnsi="Times New Roman"/>
          <w:color w:val="000000" w:themeColor="text1"/>
          <w:sz w:val="24"/>
          <w:szCs w:val="24"/>
          <w:highlight w:val="yellow"/>
          <w:lang w:val="uk-UA"/>
        </w:rPr>
      </w:pPr>
    </w:p>
    <w:p w14:paraId="6E6A0FF3" w14:textId="77777777" w:rsidR="00CA7170" w:rsidRPr="00BA01A4" w:rsidRDefault="00CA7170" w:rsidP="00CA7170">
      <w:pPr>
        <w:spacing w:line="240" w:lineRule="auto"/>
        <w:jc w:val="center"/>
        <w:rPr>
          <w:rFonts w:ascii="Times New Roman" w:hAnsi="Times New Roman"/>
          <w:color w:val="000000" w:themeColor="text1"/>
          <w:sz w:val="24"/>
          <w:szCs w:val="24"/>
          <w:highlight w:val="yellow"/>
          <w:lang w:val="uk-UA"/>
        </w:rPr>
      </w:pPr>
    </w:p>
    <w:p w14:paraId="75F2CDE4" w14:textId="77777777" w:rsidR="00CA7170" w:rsidRPr="00BA01A4" w:rsidRDefault="00CA7170" w:rsidP="00CA7170">
      <w:pPr>
        <w:spacing w:line="240" w:lineRule="auto"/>
        <w:jc w:val="center"/>
        <w:rPr>
          <w:rFonts w:ascii="Times New Roman" w:hAnsi="Times New Roman"/>
          <w:color w:val="000000" w:themeColor="text1"/>
          <w:sz w:val="24"/>
          <w:szCs w:val="24"/>
          <w:highlight w:val="yellow"/>
          <w:lang w:val="uk-UA"/>
        </w:rPr>
      </w:pPr>
    </w:p>
    <w:p w14:paraId="7ED1A454" w14:textId="77777777" w:rsidR="00CA7170" w:rsidRPr="00BA01A4" w:rsidRDefault="00CA7170" w:rsidP="00CA7170">
      <w:pPr>
        <w:spacing w:line="240" w:lineRule="auto"/>
        <w:jc w:val="center"/>
        <w:rPr>
          <w:rFonts w:ascii="Times New Roman" w:hAnsi="Times New Roman"/>
          <w:color w:val="000000" w:themeColor="text1"/>
          <w:sz w:val="24"/>
          <w:szCs w:val="24"/>
          <w:highlight w:val="yellow"/>
          <w:lang w:val="uk-UA"/>
        </w:rPr>
      </w:pPr>
    </w:p>
    <w:p w14:paraId="4B9A1823" w14:textId="77777777" w:rsidR="00CA7170" w:rsidRPr="00BA01A4" w:rsidRDefault="00CA7170" w:rsidP="00CA7170">
      <w:pPr>
        <w:spacing w:line="240" w:lineRule="auto"/>
        <w:jc w:val="center"/>
        <w:rPr>
          <w:rFonts w:ascii="Times New Roman" w:hAnsi="Times New Roman"/>
          <w:color w:val="000000" w:themeColor="text1"/>
          <w:sz w:val="24"/>
          <w:szCs w:val="24"/>
          <w:highlight w:val="yellow"/>
          <w:lang w:val="uk-UA"/>
        </w:rPr>
      </w:pPr>
    </w:p>
    <w:p w14:paraId="719CC6A9" w14:textId="77777777" w:rsidR="00CA7170" w:rsidRPr="00BA01A4" w:rsidRDefault="00CA7170" w:rsidP="00CA7170">
      <w:pPr>
        <w:spacing w:line="240" w:lineRule="auto"/>
        <w:jc w:val="center"/>
        <w:rPr>
          <w:rFonts w:ascii="Times New Roman" w:hAnsi="Times New Roman"/>
          <w:color w:val="000000" w:themeColor="text1"/>
          <w:sz w:val="24"/>
          <w:szCs w:val="24"/>
          <w:highlight w:val="yellow"/>
          <w:lang w:val="uk-UA"/>
        </w:rPr>
      </w:pPr>
    </w:p>
    <w:p w14:paraId="267E3A55" w14:textId="2AF9F8C1" w:rsidR="00CA7170" w:rsidRPr="00BA01A4" w:rsidRDefault="00CA7170" w:rsidP="00CA7170">
      <w:pPr>
        <w:spacing w:line="240" w:lineRule="auto"/>
        <w:jc w:val="center"/>
        <w:rPr>
          <w:rFonts w:ascii="Times New Roman" w:hAnsi="Times New Roman"/>
          <w:color w:val="000000" w:themeColor="text1"/>
          <w:sz w:val="24"/>
          <w:szCs w:val="24"/>
          <w:highlight w:val="yellow"/>
          <w:lang w:val="uk-UA"/>
        </w:rPr>
      </w:pPr>
    </w:p>
    <w:p w14:paraId="52C8BE7B" w14:textId="7A4061A0" w:rsidR="00CA7170" w:rsidRPr="00BA01A4" w:rsidRDefault="00CA7170" w:rsidP="00CA7170">
      <w:pPr>
        <w:spacing w:line="240" w:lineRule="auto"/>
        <w:jc w:val="center"/>
        <w:rPr>
          <w:rFonts w:ascii="Times New Roman" w:hAnsi="Times New Roman"/>
          <w:color w:val="000000" w:themeColor="text1"/>
          <w:sz w:val="24"/>
          <w:szCs w:val="24"/>
          <w:highlight w:val="yellow"/>
          <w:lang w:val="uk-UA"/>
        </w:rPr>
      </w:pPr>
    </w:p>
    <w:p w14:paraId="12EE3B60" w14:textId="56F067D7" w:rsidR="00CA7170" w:rsidRDefault="00CA7170" w:rsidP="00CA7170">
      <w:pPr>
        <w:spacing w:line="240" w:lineRule="auto"/>
        <w:jc w:val="center"/>
        <w:rPr>
          <w:rFonts w:ascii="Times New Roman" w:hAnsi="Times New Roman"/>
          <w:color w:val="000000" w:themeColor="text1"/>
          <w:sz w:val="24"/>
          <w:szCs w:val="24"/>
          <w:highlight w:val="yellow"/>
          <w:lang w:val="uk-UA"/>
        </w:rPr>
      </w:pPr>
    </w:p>
    <w:p w14:paraId="5FCC8B7B" w14:textId="450FC87F" w:rsidR="00D3366C" w:rsidRDefault="00D3366C" w:rsidP="00CA7170">
      <w:pPr>
        <w:spacing w:line="240" w:lineRule="auto"/>
        <w:jc w:val="center"/>
        <w:rPr>
          <w:rFonts w:ascii="Times New Roman" w:hAnsi="Times New Roman"/>
          <w:color w:val="000000" w:themeColor="text1"/>
          <w:sz w:val="24"/>
          <w:szCs w:val="24"/>
          <w:highlight w:val="yellow"/>
          <w:lang w:val="uk-UA"/>
        </w:rPr>
      </w:pPr>
    </w:p>
    <w:p w14:paraId="098B8FAD" w14:textId="77777777" w:rsidR="00D3366C" w:rsidRPr="00BA01A4" w:rsidRDefault="00D3366C" w:rsidP="00CA7170">
      <w:pPr>
        <w:spacing w:line="240" w:lineRule="auto"/>
        <w:jc w:val="center"/>
        <w:rPr>
          <w:rFonts w:ascii="Times New Roman" w:hAnsi="Times New Roman"/>
          <w:color w:val="000000" w:themeColor="text1"/>
          <w:sz w:val="24"/>
          <w:szCs w:val="24"/>
          <w:highlight w:val="yellow"/>
          <w:lang w:val="uk-UA"/>
        </w:rPr>
      </w:pPr>
    </w:p>
    <w:p w14:paraId="4ACC0467" w14:textId="77777777" w:rsidR="00CA7170" w:rsidRPr="00BA01A4" w:rsidRDefault="00CA7170" w:rsidP="00CA7170">
      <w:pPr>
        <w:spacing w:line="240" w:lineRule="auto"/>
        <w:jc w:val="center"/>
        <w:rPr>
          <w:rFonts w:ascii="Times New Roman" w:hAnsi="Times New Roman"/>
          <w:color w:val="000000" w:themeColor="text1"/>
          <w:sz w:val="24"/>
          <w:szCs w:val="24"/>
          <w:highlight w:val="yellow"/>
          <w:lang w:val="uk-UA"/>
        </w:rPr>
      </w:pPr>
    </w:p>
    <w:p w14:paraId="539088F3" w14:textId="709F005E" w:rsidR="00CA7170" w:rsidRPr="00BA01A4" w:rsidRDefault="00CA7170" w:rsidP="00CA7170">
      <w:pPr>
        <w:spacing w:line="240" w:lineRule="auto"/>
        <w:jc w:val="center"/>
        <w:rPr>
          <w:rFonts w:ascii="Times New Roman" w:hAnsi="Times New Roman"/>
          <w:color w:val="000000" w:themeColor="text1"/>
          <w:sz w:val="24"/>
          <w:szCs w:val="24"/>
          <w:highlight w:val="yellow"/>
          <w:lang w:val="uk-UA"/>
        </w:rPr>
      </w:pPr>
    </w:p>
    <w:p w14:paraId="1EDE1A8D" w14:textId="49AD4533" w:rsidR="008010BD" w:rsidRPr="00BA01A4" w:rsidRDefault="008010BD" w:rsidP="00CA7170">
      <w:pPr>
        <w:spacing w:line="240" w:lineRule="auto"/>
        <w:jc w:val="center"/>
        <w:rPr>
          <w:rFonts w:ascii="Times New Roman" w:hAnsi="Times New Roman"/>
          <w:color w:val="000000" w:themeColor="text1"/>
          <w:sz w:val="24"/>
          <w:szCs w:val="24"/>
          <w:highlight w:val="yellow"/>
          <w:lang w:val="uk-UA"/>
        </w:rPr>
      </w:pPr>
    </w:p>
    <w:p w14:paraId="6AE2A359" w14:textId="3CD3AA50" w:rsidR="00CA7170" w:rsidRDefault="00CA7170" w:rsidP="006C521F">
      <w:pPr>
        <w:spacing w:line="240" w:lineRule="auto"/>
        <w:rPr>
          <w:rFonts w:ascii="Times New Roman" w:hAnsi="Times New Roman"/>
          <w:color w:val="000000" w:themeColor="text1"/>
          <w:sz w:val="24"/>
          <w:szCs w:val="24"/>
          <w:highlight w:val="yellow"/>
          <w:lang w:val="uk-UA"/>
        </w:rPr>
      </w:pPr>
    </w:p>
    <w:p w14:paraId="1F3997A1" w14:textId="77777777" w:rsidR="00CC34D2" w:rsidRPr="00BA01A4" w:rsidRDefault="00CC34D2" w:rsidP="006C521F">
      <w:pPr>
        <w:spacing w:line="240" w:lineRule="auto"/>
        <w:rPr>
          <w:rFonts w:ascii="Times New Roman" w:hAnsi="Times New Roman"/>
          <w:color w:val="000000" w:themeColor="text1"/>
          <w:sz w:val="24"/>
          <w:szCs w:val="24"/>
          <w:highlight w:val="yellow"/>
          <w:lang w:val="uk-UA"/>
        </w:rPr>
      </w:pPr>
    </w:p>
    <w:p w14:paraId="63B05DE1" w14:textId="77777777" w:rsidR="006C521F" w:rsidRPr="00BA01A4" w:rsidRDefault="006C521F" w:rsidP="006C521F">
      <w:pPr>
        <w:spacing w:line="240" w:lineRule="auto"/>
        <w:rPr>
          <w:rFonts w:ascii="Times New Roman" w:hAnsi="Times New Roman"/>
          <w:color w:val="000000" w:themeColor="text1"/>
          <w:sz w:val="24"/>
          <w:szCs w:val="24"/>
          <w:highlight w:val="yellow"/>
          <w:lang w:val="uk-UA"/>
        </w:rPr>
      </w:pPr>
    </w:p>
    <w:p w14:paraId="13A17BB4" w14:textId="77777777" w:rsidR="00CA7170" w:rsidRPr="00BA01A4" w:rsidRDefault="00CA7170" w:rsidP="00CA7170">
      <w:pPr>
        <w:spacing w:line="240" w:lineRule="auto"/>
        <w:jc w:val="center"/>
        <w:rPr>
          <w:rFonts w:ascii="Times New Roman" w:hAnsi="Times New Roman"/>
          <w:color w:val="000000" w:themeColor="text1"/>
          <w:sz w:val="24"/>
          <w:szCs w:val="24"/>
          <w:highlight w:val="yellow"/>
          <w:lang w:val="uk-UA"/>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0"/>
        <w:gridCol w:w="5255"/>
      </w:tblGrid>
      <w:tr w:rsidR="00CA7170" w:rsidRPr="00BA01A4" w14:paraId="4E8F10ED" w14:textId="77777777" w:rsidTr="003D3DB5">
        <w:tc>
          <w:tcPr>
            <w:tcW w:w="4100" w:type="dxa"/>
          </w:tcPr>
          <w:p w14:paraId="3513714C" w14:textId="77777777" w:rsidR="00CA7170" w:rsidRPr="00BA01A4" w:rsidRDefault="00CA7170" w:rsidP="003D3DB5">
            <w:pPr>
              <w:spacing w:after="255" w:line="240" w:lineRule="auto"/>
              <w:contextualSpacing/>
              <w:rPr>
                <w:rFonts w:ascii="Times New Roman" w:hAnsi="Times New Roman"/>
                <w:b/>
                <w:color w:val="000000" w:themeColor="text1"/>
                <w:sz w:val="24"/>
                <w:szCs w:val="24"/>
                <w:lang w:val="uk-UA" w:eastAsia="uk-UA"/>
              </w:rPr>
            </w:pPr>
          </w:p>
        </w:tc>
        <w:tc>
          <w:tcPr>
            <w:tcW w:w="5255" w:type="dxa"/>
            <w:hideMark/>
          </w:tcPr>
          <w:p w14:paraId="45EE4055" w14:textId="77777777" w:rsidR="00CA7170" w:rsidRPr="00BA01A4" w:rsidRDefault="00CA7170" w:rsidP="003D3DB5">
            <w:pPr>
              <w:spacing w:after="255" w:line="240" w:lineRule="auto"/>
              <w:contextualSpacing/>
              <w:rPr>
                <w:rFonts w:ascii="Times New Roman" w:hAnsi="Times New Roman"/>
                <w:b/>
                <w:color w:val="000000" w:themeColor="text1"/>
                <w:sz w:val="24"/>
                <w:szCs w:val="24"/>
                <w:lang w:val="uk-UA" w:eastAsia="uk-UA"/>
              </w:rPr>
            </w:pPr>
            <w:r w:rsidRPr="00BA01A4">
              <w:rPr>
                <w:rFonts w:ascii="Times New Roman" w:hAnsi="Times New Roman"/>
                <w:b/>
                <w:color w:val="000000" w:themeColor="text1"/>
                <w:sz w:val="24"/>
                <w:szCs w:val="24"/>
                <w:lang w:val="uk-UA" w:eastAsia="uk-UA"/>
              </w:rPr>
              <w:t>Додаток №1</w:t>
            </w:r>
          </w:p>
          <w:p w14:paraId="6026E0E8" w14:textId="77777777" w:rsidR="00CA7170" w:rsidRPr="00BA01A4" w:rsidRDefault="00CA7170" w:rsidP="003D3DB5">
            <w:pPr>
              <w:spacing w:after="255" w:line="240" w:lineRule="auto"/>
              <w:contextualSpacing/>
              <w:rPr>
                <w:rFonts w:ascii="Times New Roman" w:hAnsi="Times New Roman"/>
                <w:b/>
                <w:color w:val="000000" w:themeColor="text1"/>
                <w:sz w:val="24"/>
                <w:szCs w:val="24"/>
                <w:lang w:val="uk-UA" w:eastAsia="uk-UA"/>
              </w:rPr>
            </w:pPr>
            <w:r w:rsidRPr="00BA01A4">
              <w:rPr>
                <w:rFonts w:ascii="Times New Roman" w:hAnsi="Times New Roman"/>
                <w:b/>
                <w:color w:val="000000" w:themeColor="text1"/>
                <w:sz w:val="24"/>
                <w:szCs w:val="24"/>
                <w:lang w:val="uk-UA" w:eastAsia="uk-UA"/>
              </w:rPr>
              <w:t>До Договору №______ від __________2023р.</w:t>
            </w:r>
          </w:p>
        </w:tc>
      </w:tr>
    </w:tbl>
    <w:p w14:paraId="61893C79" w14:textId="77777777" w:rsidR="00CA7170" w:rsidRPr="00BA01A4" w:rsidRDefault="00CA7170" w:rsidP="00CA7170">
      <w:pPr>
        <w:spacing w:line="240" w:lineRule="auto"/>
        <w:rPr>
          <w:rFonts w:ascii="Times New Roman" w:eastAsia="Times New Roman" w:hAnsi="Times New Roman"/>
          <w:color w:val="000000" w:themeColor="text1"/>
          <w:sz w:val="24"/>
          <w:szCs w:val="24"/>
          <w:lang w:val="uk-UA" w:eastAsia="ru-RU"/>
        </w:rPr>
      </w:pPr>
    </w:p>
    <w:p w14:paraId="68E1C8C5" w14:textId="77777777" w:rsidR="00CA7170" w:rsidRPr="00BA01A4" w:rsidRDefault="00CA7170" w:rsidP="00CA7170">
      <w:pPr>
        <w:spacing w:line="240" w:lineRule="auto"/>
        <w:rPr>
          <w:rFonts w:ascii="Times New Roman" w:eastAsia="Times New Roman" w:hAnsi="Times New Roman"/>
          <w:color w:val="000000" w:themeColor="text1"/>
          <w:sz w:val="24"/>
          <w:szCs w:val="24"/>
          <w:lang w:val="uk-UA" w:eastAsia="ru-RU"/>
        </w:rPr>
      </w:pPr>
    </w:p>
    <w:p w14:paraId="38E00D1A" w14:textId="77777777" w:rsidR="00CA7170" w:rsidRPr="00BA01A4" w:rsidRDefault="00CA7170" w:rsidP="00CA7170">
      <w:pPr>
        <w:spacing w:line="240" w:lineRule="auto"/>
        <w:jc w:val="center"/>
        <w:rPr>
          <w:rFonts w:ascii="Times New Roman" w:hAnsi="Times New Roman"/>
          <w:b/>
          <w:color w:val="000000" w:themeColor="text1"/>
          <w:sz w:val="24"/>
          <w:szCs w:val="24"/>
          <w:lang w:val="uk-UA"/>
        </w:rPr>
      </w:pPr>
      <w:r w:rsidRPr="00BA01A4">
        <w:rPr>
          <w:rFonts w:ascii="Times New Roman" w:hAnsi="Times New Roman"/>
          <w:b/>
          <w:color w:val="000000" w:themeColor="text1"/>
          <w:sz w:val="24"/>
          <w:szCs w:val="24"/>
          <w:lang w:val="uk-UA"/>
        </w:rPr>
        <w:t>Специфікація</w:t>
      </w:r>
    </w:p>
    <w:p w14:paraId="066368A1" w14:textId="2B64AFF8" w:rsidR="00CA7170" w:rsidRDefault="00CA7170" w:rsidP="00CA7170">
      <w:pPr>
        <w:spacing w:line="240" w:lineRule="auto"/>
        <w:jc w:val="center"/>
        <w:rPr>
          <w:rFonts w:ascii="Times New Roman" w:hAnsi="Times New Roman"/>
          <w:b/>
          <w:color w:val="000000" w:themeColor="text1"/>
          <w:sz w:val="24"/>
          <w:szCs w:val="24"/>
          <w:lang w:val="uk-UA"/>
        </w:rPr>
      </w:pPr>
    </w:p>
    <w:tbl>
      <w:tblPr>
        <w:tblW w:w="967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7"/>
        <w:gridCol w:w="3269"/>
        <w:gridCol w:w="1175"/>
        <w:gridCol w:w="1141"/>
        <w:gridCol w:w="1363"/>
        <w:gridCol w:w="954"/>
        <w:gridCol w:w="1226"/>
      </w:tblGrid>
      <w:tr w:rsidR="00175734" w:rsidRPr="00D3366C" w14:paraId="4D6EF9FF" w14:textId="77777777" w:rsidTr="00D3366C">
        <w:trPr>
          <w:trHeight w:val="341"/>
          <w:tblHeader/>
        </w:trPr>
        <w:tc>
          <w:tcPr>
            <w:tcW w:w="547" w:type="dxa"/>
            <w:tcBorders>
              <w:top w:val="single" w:sz="4" w:space="0" w:color="auto"/>
              <w:left w:val="single" w:sz="4" w:space="0" w:color="auto"/>
              <w:bottom w:val="single" w:sz="4" w:space="0" w:color="auto"/>
              <w:right w:val="single" w:sz="4" w:space="0" w:color="auto"/>
            </w:tcBorders>
            <w:vAlign w:val="center"/>
            <w:hideMark/>
          </w:tcPr>
          <w:p w14:paraId="68C127FF" w14:textId="77777777" w:rsidR="00175734" w:rsidRPr="00D3366C" w:rsidRDefault="00175734" w:rsidP="002B2FAA">
            <w:pPr>
              <w:spacing w:line="240" w:lineRule="auto"/>
              <w:jc w:val="center"/>
              <w:rPr>
                <w:rFonts w:ascii="Times New Roman" w:hAnsi="Times New Roman"/>
                <w:b/>
                <w:bCs/>
                <w:color w:val="000000" w:themeColor="text1"/>
                <w:sz w:val="24"/>
                <w:szCs w:val="24"/>
                <w:lang w:val="uk-UA"/>
              </w:rPr>
            </w:pPr>
            <w:r w:rsidRPr="00D3366C">
              <w:rPr>
                <w:rFonts w:ascii="Times New Roman" w:eastAsia="Times New Roman" w:hAnsi="Times New Roman"/>
                <w:b/>
                <w:bCs/>
                <w:color w:val="000000" w:themeColor="text1"/>
                <w:sz w:val="24"/>
                <w:szCs w:val="24"/>
                <w:lang w:val="uk-UA"/>
              </w:rPr>
              <w:t>№</w:t>
            </w:r>
          </w:p>
          <w:p w14:paraId="55285493" w14:textId="77777777" w:rsidR="00175734" w:rsidRPr="00D3366C" w:rsidRDefault="00175734" w:rsidP="002B2FAA">
            <w:pPr>
              <w:spacing w:line="240" w:lineRule="auto"/>
              <w:jc w:val="center"/>
              <w:rPr>
                <w:rFonts w:ascii="Times New Roman" w:hAnsi="Times New Roman"/>
                <w:b/>
                <w:color w:val="000000" w:themeColor="text1"/>
                <w:sz w:val="24"/>
                <w:szCs w:val="24"/>
                <w:lang w:val="uk-UA"/>
              </w:rPr>
            </w:pPr>
            <w:r w:rsidRPr="00D3366C">
              <w:rPr>
                <w:rFonts w:ascii="Times New Roman" w:hAnsi="Times New Roman"/>
                <w:b/>
                <w:color w:val="000000" w:themeColor="text1"/>
                <w:sz w:val="24"/>
                <w:szCs w:val="24"/>
                <w:lang w:val="uk-UA"/>
              </w:rPr>
              <w:t>п/п</w:t>
            </w:r>
          </w:p>
        </w:tc>
        <w:tc>
          <w:tcPr>
            <w:tcW w:w="3269" w:type="dxa"/>
            <w:tcBorders>
              <w:top w:val="single" w:sz="4" w:space="0" w:color="auto"/>
              <w:left w:val="single" w:sz="4" w:space="0" w:color="auto"/>
              <w:bottom w:val="single" w:sz="4" w:space="0" w:color="auto"/>
              <w:right w:val="single" w:sz="4" w:space="0" w:color="auto"/>
            </w:tcBorders>
            <w:vAlign w:val="center"/>
            <w:hideMark/>
          </w:tcPr>
          <w:p w14:paraId="07417DAC" w14:textId="77777777" w:rsidR="00175734" w:rsidRPr="00D3366C" w:rsidRDefault="00175734" w:rsidP="002B2FAA">
            <w:pPr>
              <w:spacing w:line="240" w:lineRule="auto"/>
              <w:jc w:val="center"/>
              <w:rPr>
                <w:rFonts w:ascii="Times New Roman" w:hAnsi="Times New Roman"/>
                <w:b/>
                <w:bCs/>
                <w:color w:val="000000" w:themeColor="text1"/>
                <w:sz w:val="24"/>
                <w:szCs w:val="24"/>
                <w:lang w:val="uk-UA"/>
              </w:rPr>
            </w:pPr>
            <w:r w:rsidRPr="00D3366C">
              <w:rPr>
                <w:rFonts w:ascii="Times New Roman" w:hAnsi="Times New Roman"/>
                <w:b/>
                <w:bCs/>
                <w:color w:val="000000" w:themeColor="text1"/>
                <w:sz w:val="24"/>
                <w:szCs w:val="24"/>
                <w:lang w:val="uk-UA"/>
              </w:rPr>
              <w:t>Найменування послуг</w:t>
            </w:r>
          </w:p>
        </w:tc>
        <w:tc>
          <w:tcPr>
            <w:tcW w:w="1175" w:type="dxa"/>
            <w:tcBorders>
              <w:top w:val="single" w:sz="4" w:space="0" w:color="auto"/>
              <w:left w:val="single" w:sz="4" w:space="0" w:color="auto"/>
              <w:bottom w:val="single" w:sz="4" w:space="0" w:color="auto"/>
              <w:right w:val="single" w:sz="4" w:space="0" w:color="auto"/>
            </w:tcBorders>
            <w:vAlign w:val="center"/>
          </w:tcPr>
          <w:p w14:paraId="767EE308" w14:textId="77777777" w:rsidR="00175734" w:rsidRPr="00D3366C" w:rsidRDefault="00175734" w:rsidP="002B2FAA">
            <w:pPr>
              <w:snapToGrid w:val="0"/>
              <w:spacing w:line="240" w:lineRule="auto"/>
              <w:jc w:val="center"/>
              <w:rPr>
                <w:rFonts w:ascii="Times New Roman" w:eastAsia="Times New Roman" w:hAnsi="Times New Roman"/>
                <w:b/>
                <w:color w:val="000000" w:themeColor="text1"/>
                <w:sz w:val="24"/>
                <w:szCs w:val="24"/>
                <w:lang w:val="uk-UA" w:eastAsia="uk-UA"/>
              </w:rPr>
            </w:pPr>
            <w:r w:rsidRPr="00D3366C">
              <w:rPr>
                <w:rFonts w:ascii="Times New Roman" w:eastAsia="Times New Roman" w:hAnsi="Times New Roman"/>
                <w:b/>
                <w:color w:val="000000" w:themeColor="text1"/>
                <w:sz w:val="24"/>
                <w:szCs w:val="24"/>
                <w:lang w:val="uk-UA" w:eastAsia="uk-UA"/>
              </w:rPr>
              <w:t xml:space="preserve">Одиниця виміру </w:t>
            </w:r>
          </w:p>
          <w:p w14:paraId="7CD8A8E8" w14:textId="77777777" w:rsidR="00175734" w:rsidRPr="00D3366C" w:rsidRDefault="00175734" w:rsidP="002B2FAA">
            <w:pPr>
              <w:spacing w:line="240" w:lineRule="auto"/>
              <w:jc w:val="center"/>
              <w:rPr>
                <w:rFonts w:ascii="Times New Roman" w:eastAsia="Times New Roman" w:hAnsi="Times New Roman"/>
                <w:b/>
                <w:color w:val="000000" w:themeColor="text1"/>
                <w:sz w:val="24"/>
                <w:szCs w:val="24"/>
                <w:lang w:val="uk-UA" w:eastAsia="uk-UA"/>
              </w:rPr>
            </w:pPr>
          </w:p>
        </w:tc>
        <w:tc>
          <w:tcPr>
            <w:tcW w:w="1141" w:type="dxa"/>
            <w:tcBorders>
              <w:top w:val="single" w:sz="4" w:space="0" w:color="auto"/>
              <w:left w:val="single" w:sz="4" w:space="0" w:color="auto"/>
              <w:bottom w:val="single" w:sz="4" w:space="0" w:color="auto"/>
              <w:right w:val="single" w:sz="4" w:space="0" w:color="auto"/>
            </w:tcBorders>
            <w:vAlign w:val="center"/>
            <w:hideMark/>
          </w:tcPr>
          <w:p w14:paraId="1ED4C7FD" w14:textId="77777777" w:rsidR="00175734" w:rsidRPr="00D3366C" w:rsidRDefault="00175734" w:rsidP="002B2FAA">
            <w:pPr>
              <w:spacing w:line="240" w:lineRule="auto"/>
              <w:jc w:val="center"/>
              <w:rPr>
                <w:rFonts w:ascii="Times New Roman" w:eastAsia="Times New Roman" w:hAnsi="Times New Roman"/>
                <w:b/>
                <w:color w:val="000000" w:themeColor="text1"/>
                <w:sz w:val="24"/>
                <w:szCs w:val="24"/>
                <w:lang w:val="uk-UA" w:eastAsia="uk-UA"/>
              </w:rPr>
            </w:pPr>
            <w:r w:rsidRPr="00D3366C">
              <w:rPr>
                <w:rFonts w:ascii="Times New Roman" w:eastAsia="Times New Roman" w:hAnsi="Times New Roman"/>
                <w:b/>
                <w:color w:val="000000" w:themeColor="text1"/>
                <w:sz w:val="24"/>
                <w:szCs w:val="24"/>
                <w:lang w:val="uk-UA" w:eastAsia="uk-UA"/>
              </w:rPr>
              <w:t>К-сть</w:t>
            </w:r>
          </w:p>
        </w:tc>
        <w:tc>
          <w:tcPr>
            <w:tcW w:w="1363" w:type="dxa"/>
            <w:tcBorders>
              <w:top w:val="single" w:sz="4" w:space="0" w:color="auto"/>
              <w:left w:val="single" w:sz="4" w:space="0" w:color="auto"/>
              <w:bottom w:val="single" w:sz="4" w:space="0" w:color="auto"/>
              <w:right w:val="single" w:sz="4" w:space="0" w:color="auto"/>
            </w:tcBorders>
            <w:vAlign w:val="center"/>
            <w:hideMark/>
          </w:tcPr>
          <w:p w14:paraId="64090A8D" w14:textId="77777777" w:rsidR="00175734" w:rsidRPr="00D3366C" w:rsidRDefault="00175734" w:rsidP="002B2FAA">
            <w:pPr>
              <w:spacing w:line="240" w:lineRule="auto"/>
              <w:jc w:val="center"/>
              <w:rPr>
                <w:rFonts w:ascii="Times New Roman" w:eastAsia="Times New Roman" w:hAnsi="Times New Roman"/>
                <w:b/>
                <w:bCs/>
                <w:color w:val="000000" w:themeColor="text1"/>
                <w:sz w:val="24"/>
                <w:szCs w:val="24"/>
                <w:lang w:val="uk-UA" w:eastAsia="ru-RU"/>
              </w:rPr>
            </w:pPr>
            <w:r w:rsidRPr="00D3366C">
              <w:rPr>
                <w:rFonts w:ascii="Times New Roman" w:eastAsia="Times New Roman" w:hAnsi="Times New Roman"/>
                <w:b/>
                <w:bCs/>
                <w:color w:val="000000" w:themeColor="text1"/>
                <w:sz w:val="24"/>
                <w:szCs w:val="24"/>
                <w:lang w:val="uk-UA" w:eastAsia="ru-RU"/>
              </w:rPr>
              <w:t>Ціна за од. виміру (з ПДВ) грн.</w:t>
            </w:r>
          </w:p>
        </w:tc>
        <w:tc>
          <w:tcPr>
            <w:tcW w:w="954" w:type="dxa"/>
            <w:tcBorders>
              <w:top w:val="single" w:sz="4" w:space="0" w:color="auto"/>
              <w:left w:val="single" w:sz="4" w:space="0" w:color="auto"/>
              <w:bottom w:val="single" w:sz="4" w:space="0" w:color="auto"/>
              <w:right w:val="single" w:sz="4" w:space="0" w:color="auto"/>
            </w:tcBorders>
            <w:vAlign w:val="center"/>
            <w:hideMark/>
          </w:tcPr>
          <w:p w14:paraId="49E6B4AA" w14:textId="77777777" w:rsidR="00175734" w:rsidRPr="00D3366C" w:rsidRDefault="00175734" w:rsidP="002B2FAA">
            <w:pPr>
              <w:spacing w:line="240" w:lineRule="auto"/>
              <w:jc w:val="center"/>
              <w:rPr>
                <w:rFonts w:ascii="Times New Roman" w:eastAsia="Times New Roman" w:hAnsi="Times New Roman"/>
                <w:b/>
                <w:bCs/>
                <w:color w:val="000000" w:themeColor="text1"/>
                <w:sz w:val="24"/>
                <w:szCs w:val="24"/>
                <w:lang w:val="uk-UA" w:eastAsia="ru-RU"/>
              </w:rPr>
            </w:pPr>
            <w:r w:rsidRPr="00D3366C">
              <w:rPr>
                <w:rFonts w:ascii="Times New Roman" w:eastAsia="Times New Roman" w:hAnsi="Times New Roman"/>
                <w:b/>
                <w:bCs/>
                <w:color w:val="000000" w:themeColor="text1"/>
                <w:sz w:val="24"/>
                <w:szCs w:val="24"/>
                <w:lang w:val="uk-UA" w:eastAsia="ru-RU"/>
              </w:rPr>
              <w:t>Ставка ПДВ, %.</w:t>
            </w:r>
          </w:p>
        </w:tc>
        <w:tc>
          <w:tcPr>
            <w:tcW w:w="1226" w:type="dxa"/>
            <w:tcBorders>
              <w:top w:val="single" w:sz="4" w:space="0" w:color="auto"/>
              <w:left w:val="single" w:sz="4" w:space="0" w:color="auto"/>
              <w:bottom w:val="single" w:sz="4" w:space="0" w:color="auto"/>
              <w:right w:val="single" w:sz="4" w:space="0" w:color="auto"/>
            </w:tcBorders>
            <w:vAlign w:val="center"/>
            <w:hideMark/>
          </w:tcPr>
          <w:p w14:paraId="32ADB7BF" w14:textId="77D141BE" w:rsidR="00175734" w:rsidRPr="00D3366C" w:rsidRDefault="00175734" w:rsidP="002B2FAA">
            <w:pPr>
              <w:spacing w:line="240" w:lineRule="auto"/>
              <w:jc w:val="center"/>
              <w:rPr>
                <w:rFonts w:ascii="Times New Roman" w:hAnsi="Times New Roman"/>
                <w:b/>
                <w:color w:val="000000" w:themeColor="text1"/>
                <w:sz w:val="24"/>
                <w:szCs w:val="24"/>
                <w:lang w:val="uk-UA"/>
              </w:rPr>
            </w:pPr>
            <w:r w:rsidRPr="00D3366C">
              <w:rPr>
                <w:rFonts w:ascii="Times New Roman" w:hAnsi="Times New Roman"/>
                <w:b/>
                <w:color w:val="000000" w:themeColor="text1"/>
                <w:sz w:val="24"/>
                <w:szCs w:val="24"/>
                <w:lang w:val="uk-UA"/>
              </w:rPr>
              <w:t>Загальна вартіст</w:t>
            </w:r>
            <w:r w:rsidR="00D3366C">
              <w:rPr>
                <w:rFonts w:ascii="Times New Roman" w:hAnsi="Times New Roman"/>
                <w:b/>
                <w:color w:val="000000" w:themeColor="text1"/>
                <w:sz w:val="24"/>
                <w:szCs w:val="24"/>
                <w:lang w:val="uk-UA"/>
              </w:rPr>
              <w:t xml:space="preserve">ь </w:t>
            </w:r>
            <w:r w:rsidRPr="00D3366C">
              <w:rPr>
                <w:rFonts w:ascii="Times New Roman" w:hAnsi="Times New Roman"/>
                <w:b/>
                <w:color w:val="000000" w:themeColor="text1"/>
                <w:sz w:val="24"/>
                <w:szCs w:val="24"/>
                <w:lang w:val="uk-UA"/>
              </w:rPr>
              <w:t>з ПДВ, грн.</w:t>
            </w:r>
          </w:p>
        </w:tc>
      </w:tr>
      <w:tr w:rsidR="00175734" w:rsidRPr="00D3366C" w14:paraId="00FE6B57" w14:textId="77777777" w:rsidTr="00D3366C">
        <w:trPr>
          <w:trHeight w:val="23"/>
          <w:tblHeader/>
        </w:trPr>
        <w:tc>
          <w:tcPr>
            <w:tcW w:w="547" w:type="dxa"/>
            <w:tcBorders>
              <w:top w:val="single" w:sz="4" w:space="0" w:color="auto"/>
              <w:left w:val="single" w:sz="4" w:space="0" w:color="auto"/>
              <w:bottom w:val="single" w:sz="4" w:space="0" w:color="auto"/>
              <w:right w:val="single" w:sz="4" w:space="0" w:color="auto"/>
            </w:tcBorders>
            <w:hideMark/>
          </w:tcPr>
          <w:p w14:paraId="35797CC9" w14:textId="77777777" w:rsidR="00175734" w:rsidRPr="00D3366C" w:rsidRDefault="00175734" w:rsidP="002B2FAA">
            <w:pPr>
              <w:spacing w:line="240" w:lineRule="auto"/>
              <w:jc w:val="center"/>
              <w:rPr>
                <w:rFonts w:ascii="Times New Roman" w:eastAsia="Times New Roman" w:hAnsi="Times New Roman"/>
                <w:b/>
                <w:color w:val="000000" w:themeColor="text1"/>
                <w:sz w:val="24"/>
                <w:szCs w:val="24"/>
                <w:lang w:val="uk-UA" w:eastAsia="uk-UA"/>
              </w:rPr>
            </w:pPr>
            <w:r w:rsidRPr="00D3366C">
              <w:rPr>
                <w:rFonts w:ascii="Times New Roman" w:eastAsia="Times New Roman" w:hAnsi="Times New Roman"/>
                <w:b/>
                <w:color w:val="000000" w:themeColor="text1"/>
                <w:sz w:val="24"/>
                <w:szCs w:val="24"/>
                <w:lang w:val="uk-UA" w:eastAsia="uk-UA"/>
              </w:rPr>
              <w:t>1</w:t>
            </w:r>
          </w:p>
        </w:tc>
        <w:tc>
          <w:tcPr>
            <w:tcW w:w="3269" w:type="dxa"/>
            <w:tcBorders>
              <w:top w:val="single" w:sz="4" w:space="0" w:color="auto"/>
              <w:left w:val="single" w:sz="4" w:space="0" w:color="auto"/>
              <w:bottom w:val="single" w:sz="4" w:space="0" w:color="auto"/>
              <w:right w:val="single" w:sz="4" w:space="0" w:color="auto"/>
            </w:tcBorders>
            <w:hideMark/>
          </w:tcPr>
          <w:p w14:paraId="10B4F9FF" w14:textId="77777777" w:rsidR="00175734" w:rsidRPr="00D3366C" w:rsidRDefault="00175734" w:rsidP="002B2FAA">
            <w:pPr>
              <w:spacing w:line="240" w:lineRule="auto"/>
              <w:jc w:val="center"/>
              <w:rPr>
                <w:rFonts w:ascii="Times New Roman" w:eastAsia="Times New Roman" w:hAnsi="Times New Roman"/>
                <w:b/>
                <w:color w:val="000000" w:themeColor="text1"/>
                <w:sz w:val="24"/>
                <w:szCs w:val="24"/>
                <w:lang w:val="uk-UA" w:eastAsia="uk-UA"/>
              </w:rPr>
            </w:pPr>
            <w:r w:rsidRPr="00D3366C">
              <w:rPr>
                <w:rFonts w:ascii="Times New Roman" w:eastAsia="Times New Roman" w:hAnsi="Times New Roman"/>
                <w:b/>
                <w:color w:val="000000" w:themeColor="text1"/>
                <w:sz w:val="24"/>
                <w:szCs w:val="24"/>
                <w:lang w:val="uk-UA" w:eastAsia="uk-UA"/>
              </w:rPr>
              <w:t>2</w:t>
            </w:r>
          </w:p>
        </w:tc>
        <w:tc>
          <w:tcPr>
            <w:tcW w:w="1175" w:type="dxa"/>
            <w:tcBorders>
              <w:top w:val="single" w:sz="4" w:space="0" w:color="auto"/>
              <w:left w:val="single" w:sz="4" w:space="0" w:color="auto"/>
              <w:bottom w:val="single" w:sz="4" w:space="0" w:color="auto"/>
              <w:right w:val="single" w:sz="4" w:space="0" w:color="auto"/>
            </w:tcBorders>
            <w:hideMark/>
          </w:tcPr>
          <w:p w14:paraId="09E77059" w14:textId="77777777" w:rsidR="00175734" w:rsidRPr="00D3366C" w:rsidRDefault="00175734" w:rsidP="002B2FAA">
            <w:pPr>
              <w:spacing w:line="240" w:lineRule="auto"/>
              <w:jc w:val="center"/>
              <w:rPr>
                <w:rFonts w:ascii="Times New Roman" w:hAnsi="Times New Roman"/>
                <w:b/>
                <w:color w:val="000000" w:themeColor="text1"/>
                <w:sz w:val="24"/>
                <w:szCs w:val="24"/>
                <w:lang w:val="uk-UA"/>
              </w:rPr>
            </w:pPr>
            <w:r w:rsidRPr="00D3366C">
              <w:rPr>
                <w:rFonts w:ascii="Times New Roman" w:hAnsi="Times New Roman"/>
                <w:b/>
                <w:color w:val="000000" w:themeColor="text1"/>
                <w:sz w:val="24"/>
                <w:szCs w:val="24"/>
                <w:lang w:val="uk-UA"/>
              </w:rPr>
              <w:t>3</w:t>
            </w:r>
          </w:p>
        </w:tc>
        <w:tc>
          <w:tcPr>
            <w:tcW w:w="1141" w:type="dxa"/>
            <w:tcBorders>
              <w:top w:val="single" w:sz="4" w:space="0" w:color="auto"/>
              <w:left w:val="single" w:sz="4" w:space="0" w:color="auto"/>
              <w:bottom w:val="single" w:sz="4" w:space="0" w:color="auto"/>
              <w:right w:val="single" w:sz="4" w:space="0" w:color="auto"/>
            </w:tcBorders>
            <w:hideMark/>
          </w:tcPr>
          <w:p w14:paraId="0ECDCF77" w14:textId="77777777" w:rsidR="00175734" w:rsidRPr="00D3366C" w:rsidRDefault="00175734" w:rsidP="002B2FAA">
            <w:pPr>
              <w:spacing w:line="240" w:lineRule="auto"/>
              <w:jc w:val="center"/>
              <w:rPr>
                <w:rFonts w:ascii="Times New Roman" w:hAnsi="Times New Roman"/>
                <w:b/>
                <w:color w:val="000000" w:themeColor="text1"/>
                <w:sz w:val="24"/>
                <w:szCs w:val="24"/>
                <w:lang w:val="uk-UA"/>
              </w:rPr>
            </w:pPr>
            <w:r w:rsidRPr="00D3366C">
              <w:rPr>
                <w:rFonts w:ascii="Times New Roman" w:hAnsi="Times New Roman"/>
                <w:b/>
                <w:color w:val="000000" w:themeColor="text1"/>
                <w:sz w:val="24"/>
                <w:szCs w:val="24"/>
                <w:lang w:val="uk-UA"/>
              </w:rPr>
              <w:t>4</w:t>
            </w:r>
          </w:p>
        </w:tc>
        <w:tc>
          <w:tcPr>
            <w:tcW w:w="1363" w:type="dxa"/>
            <w:tcBorders>
              <w:top w:val="single" w:sz="4" w:space="0" w:color="auto"/>
              <w:left w:val="single" w:sz="4" w:space="0" w:color="auto"/>
              <w:bottom w:val="single" w:sz="4" w:space="0" w:color="auto"/>
              <w:right w:val="single" w:sz="4" w:space="0" w:color="auto"/>
            </w:tcBorders>
            <w:hideMark/>
          </w:tcPr>
          <w:p w14:paraId="089CC680" w14:textId="77777777" w:rsidR="00175734" w:rsidRPr="00D3366C" w:rsidRDefault="00175734" w:rsidP="002B2FAA">
            <w:pPr>
              <w:spacing w:line="240" w:lineRule="auto"/>
              <w:jc w:val="center"/>
              <w:rPr>
                <w:rFonts w:ascii="Times New Roman" w:hAnsi="Times New Roman"/>
                <w:b/>
                <w:color w:val="000000" w:themeColor="text1"/>
                <w:sz w:val="24"/>
                <w:szCs w:val="24"/>
                <w:lang w:val="uk-UA"/>
              </w:rPr>
            </w:pPr>
            <w:r w:rsidRPr="00D3366C">
              <w:rPr>
                <w:rFonts w:ascii="Times New Roman" w:hAnsi="Times New Roman"/>
                <w:b/>
                <w:color w:val="000000" w:themeColor="text1"/>
                <w:sz w:val="24"/>
                <w:szCs w:val="24"/>
                <w:lang w:val="uk-UA"/>
              </w:rPr>
              <w:t>5</w:t>
            </w:r>
          </w:p>
        </w:tc>
        <w:tc>
          <w:tcPr>
            <w:tcW w:w="954" w:type="dxa"/>
            <w:tcBorders>
              <w:top w:val="single" w:sz="4" w:space="0" w:color="auto"/>
              <w:left w:val="single" w:sz="4" w:space="0" w:color="auto"/>
              <w:bottom w:val="single" w:sz="4" w:space="0" w:color="auto"/>
              <w:right w:val="single" w:sz="4" w:space="0" w:color="auto"/>
            </w:tcBorders>
            <w:hideMark/>
          </w:tcPr>
          <w:p w14:paraId="0177CDCF" w14:textId="77777777" w:rsidR="00175734" w:rsidRPr="00D3366C" w:rsidRDefault="00175734" w:rsidP="002B2FAA">
            <w:pPr>
              <w:spacing w:line="240" w:lineRule="auto"/>
              <w:jc w:val="center"/>
              <w:rPr>
                <w:rFonts w:ascii="Times New Roman" w:hAnsi="Times New Roman"/>
                <w:b/>
                <w:color w:val="000000" w:themeColor="text1"/>
                <w:sz w:val="24"/>
                <w:szCs w:val="24"/>
                <w:lang w:val="uk-UA"/>
              </w:rPr>
            </w:pPr>
            <w:r w:rsidRPr="00D3366C">
              <w:rPr>
                <w:rFonts w:ascii="Times New Roman" w:hAnsi="Times New Roman"/>
                <w:b/>
                <w:color w:val="000000" w:themeColor="text1"/>
                <w:sz w:val="24"/>
                <w:szCs w:val="24"/>
                <w:lang w:val="uk-UA"/>
              </w:rPr>
              <w:t>6</w:t>
            </w:r>
          </w:p>
        </w:tc>
        <w:tc>
          <w:tcPr>
            <w:tcW w:w="1226" w:type="dxa"/>
            <w:tcBorders>
              <w:top w:val="single" w:sz="4" w:space="0" w:color="auto"/>
              <w:left w:val="single" w:sz="4" w:space="0" w:color="auto"/>
              <w:bottom w:val="single" w:sz="4" w:space="0" w:color="auto"/>
              <w:right w:val="single" w:sz="4" w:space="0" w:color="auto"/>
            </w:tcBorders>
            <w:hideMark/>
          </w:tcPr>
          <w:p w14:paraId="6C1F1F3E" w14:textId="77777777" w:rsidR="00175734" w:rsidRPr="00D3366C" w:rsidRDefault="00175734" w:rsidP="002B2FAA">
            <w:pPr>
              <w:spacing w:line="240" w:lineRule="auto"/>
              <w:jc w:val="center"/>
              <w:rPr>
                <w:rFonts w:ascii="Times New Roman" w:hAnsi="Times New Roman"/>
                <w:b/>
                <w:color w:val="000000" w:themeColor="text1"/>
                <w:sz w:val="24"/>
                <w:szCs w:val="24"/>
                <w:lang w:val="uk-UA"/>
              </w:rPr>
            </w:pPr>
            <w:r w:rsidRPr="00D3366C">
              <w:rPr>
                <w:rFonts w:ascii="Times New Roman" w:hAnsi="Times New Roman"/>
                <w:b/>
                <w:color w:val="000000" w:themeColor="text1"/>
                <w:sz w:val="24"/>
                <w:szCs w:val="24"/>
                <w:lang w:val="uk-UA"/>
              </w:rPr>
              <w:t>7</w:t>
            </w:r>
          </w:p>
        </w:tc>
      </w:tr>
      <w:tr w:rsidR="00175734" w:rsidRPr="00D3366C" w14:paraId="3BE9A7D3" w14:textId="77777777" w:rsidTr="00986E40">
        <w:trPr>
          <w:trHeight w:val="23"/>
          <w:tblHeader/>
        </w:trPr>
        <w:tc>
          <w:tcPr>
            <w:tcW w:w="547" w:type="dxa"/>
            <w:tcBorders>
              <w:top w:val="single" w:sz="4" w:space="0" w:color="auto"/>
              <w:left w:val="single" w:sz="4" w:space="0" w:color="auto"/>
              <w:bottom w:val="single" w:sz="4" w:space="0" w:color="auto"/>
              <w:right w:val="single" w:sz="4" w:space="0" w:color="auto"/>
            </w:tcBorders>
            <w:vAlign w:val="center"/>
          </w:tcPr>
          <w:p w14:paraId="3B689124" w14:textId="6A4FF9A4" w:rsidR="00175734" w:rsidRPr="00D3366C" w:rsidRDefault="00175734" w:rsidP="002B2FAA">
            <w:pPr>
              <w:pStyle w:val="aa"/>
              <w:ind w:left="0" w:right="33"/>
              <w:rPr>
                <w:b/>
                <w:color w:val="000000" w:themeColor="text1"/>
              </w:rPr>
            </w:pPr>
          </w:p>
        </w:tc>
        <w:tc>
          <w:tcPr>
            <w:tcW w:w="3269" w:type="dxa"/>
            <w:tcBorders>
              <w:top w:val="single" w:sz="4" w:space="0" w:color="auto"/>
              <w:left w:val="single" w:sz="4" w:space="0" w:color="auto"/>
              <w:bottom w:val="single" w:sz="4" w:space="0" w:color="auto"/>
              <w:right w:val="single" w:sz="4" w:space="0" w:color="auto"/>
            </w:tcBorders>
            <w:vAlign w:val="center"/>
          </w:tcPr>
          <w:p w14:paraId="3594F62F" w14:textId="3BEF6705" w:rsidR="00175734" w:rsidRPr="00D3366C" w:rsidRDefault="00175734" w:rsidP="001134BF">
            <w:pPr>
              <w:spacing w:line="240" w:lineRule="auto"/>
              <w:rPr>
                <w:rFonts w:ascii="Times New Roman" w:eastAsia="Times New Roman" w:hAnsi="Times New Roman"/>
                <w:sz w:val="24"/>
                <w:szCs w:val="24"/>
                <w:lang w:val="uk-UA" w:eastAsia="uk-UA"/>
              </w:rPr>
            </w:pPr>
          </w:p>
        </w:tc>
        <w:tc>
          <w:tcPr>
            <w:tcW w:w="1175" w:type="dxa"/>
            <w:tcBorders>
              <w:top w:val="single" w:sz="4" w:space="0" w:color="auto"/>
              <w:left w:val="single" w:sz="4" w:space="0" w:color="auto"/>
              <w:bottom w:val="single" w:sz="4" w:space="0" w:color="auto"/>
              <w:right w:val="single" w:sz="4" w:space="0" w:color="auto"/>
            </w:tcBorders>
            <w:vAlign w:val="center"/>
          </w:tcPr>
          <w:p w14:paraId="2EB541CA" w14:textId="53E60F8D" w:rsidR="00175734" w:rsidRPr="00D3366C" w:rsidRDefault="00175734" w:rsidP="002B2FAA">
            <w:pPr>
              <w:spacing w:line="240" w:lineRule="auto"/>
              <w:jc w:val="center"/>
              <w:rPr>
                <w:rFonts w:ascii="Times New Roman" w:hAnsi="Times New Roman"/>
                <w:sz w:val="24"/>
                <w:szCs w:val="24"/>
                <w:lang w:val="uk-UA"/>
              </w:rPr>
            </w:pPr>
          </w:p>
        </w:tc>
        <w:tc>
          <w:tcPr>
            <w:tcW w:w="1141" w:type="dxa"/>
            <w:tcBorders>
              <w:top w:val="single" w:sz="4" w:space="0" w:color="auto"/>
              <w:left w:val="single" w:sz="4" w:space="0" w:color="auto"/>
              <w:bottom w:val="single" w:sz="4" w:space="0" w:color="auto"/>
              <w:right w:val="single" w:sz="4" w:space="0" w:color="auto"/>
            </w:tcBorders>
            <w:vAlign w:val="center"/>
          </w:tcPr>
          <w:p w14:paraId="7AA9BE9E" w14:textId="31A9A32F" w:rsidR="00175734" w:rsidRPr="00D3366C" w:rsidRDefault="00175734" w:rsidP="002B2FAA">
            <w:pPr>
              <w:spacing w:line="240" w:lineRule="auto"/>
              <w:jc w:val="center"/>
              <w:rPr>
                <w:rFonts w:ascii="Times New Roman" w:hAnsi="Times New Roman"/>
                <w:sz w:val="24"/>
                <w:szCs w:val="24"/>
                <w:lang w:val="uk-UA"/>
              </w:rPr>
            </w:pPr>
          </w:p>
        </w:tc>
        <w:tc>
          <w:tcPr>
            <w:tcW w:w="1363" w:type="dxa"/>
            <w:tcBorders>
              <w:top w:val="single" w:sz="4" w:space="0" w:color="auto"/>
              <w:left w:val="single" w:sz="4" w:space="0" w:color="auto"/>
              <w:bottom w:val="single" w:sz="4" w:space="0" w:color="auto"/>
              <w:right w:val="single" w:sz="4" w:space="0" w:color="auto"/>
            </w:tcBorders>
            <w:vAlign w:val="center"/>
          </w:tcPr>
          <w:p w14:paraId="5D02A43D" w14:textId="77777777" w:rsidR="00175734" w:rsidRPr="00D3366C" w:rsidRDefault="00175734" w:rsidP="002B2FAA">
            <w:pPr>
              <w:spacing w:line="240" w:lineRule="auto"/>
              <w:jc w:val="center"/>
              <w:rPr>
                <w:rFonts w:ascii="Times New Roman" w:hAnsi="Times New Roman"/>
                <w:b/>
                <w:color w:val="000000" w:themeColor="text1"/>
                <w:sz w:val="24"/>
                <w:szCs w:val="24"/>
                <w:lang w:val="uk-UA"/>
              </w:rPr>
            </w:pPr>
          </w:p>
        </w:tc>
        <w:tc>
          <w:tcPr>
            <w:tcW w:w="954" w:type="dxa"/>
            <w:tcBorders>
              <w:top w:val="single" w:sz="4" w:space="0" w:color="auto"/>
              <w:left w:val="single" w:sz="4" w:space="0" w:color="auto"/>
              <w:bottom w:val="single" w:sz="4" w:space="0" w:color="auto"/>
              <w:right w:val="single" w:sz="4" w:space="0" w:color="auto"/>
            </w:tcBorders>
            <w:vAlign w:val="center"/>
          </w:tcPr>
          <w:p w14:paraId="4963A747" w14:textId="77777777" w:rsidR="00175734" w:rsidRPr="00D3366C" w:rsidRDefault="00175734" w:rsidP="002B2FAA">
            <w:pPr>
              <w:spacing w:line="240" w:lineRule="auto"/>
              <w:jc w:val="center"/>
              <w:rPr>
                <w:rFonts w:ascii="Times New Roman" w:hAnsi="Times New Roman"/>
                <w:b/>
                <w:color w:val="000000" w:themeColor="text1"/>
                <w:sz w:val="24"/>
                <w:szCs w:val="24"/>
                <w:lang w:val="uk-UA"/>
              </w:rPr>
            </w:pPr>
          </w:p>
        </w:tc>
        <w:tc>
          <w:tcPr>
            <w:tcW w:w="1226" w:type="dxa"/>
            <w:tcBorders>
              <w:top w:val="single" w:sz="4" w:space="0" w:color="auto"/>
              <w:left w:val="single" w:sz="4" w:space="0" w:color="auto"/>
              <w:bottom w:val="single" w:sz="4" w:space="0" w:color="auto"/>
              <w:right w:val="single" w:sz="4" w:space="0" w:color="auto"/>
            </w:tcBorders>
          </w:tcPr>
          <w:p w14:paraId="0F1536F2" w14:textId="77777777" w:rsidR="00175734" w:rsidRPr="00D3366C" w:rsidRDefault="00175734" w:rsidP="002B2FAA">
            <w:pPr>
              <w:spacing w:line="240" w:lineRule="auto"/>
              <w:jc w:val="center"/>
              <w:rPr>
                <w:rFonts w:ascii="Times New Roman" w:hAnsi="Times New Roman"/>
                <w:b/>
                <w:color w:val="000000" w:themeColor="text1"/>
                <w:sz w:val="24"/>
                <w:szCs w:val="24"/>
                <w:lang w:val="uk-UA"/>
              </w:rPr>
            </w:pPr>
          </w:p>
        </w:tc>
      </w:tr>
      <w:tr w:rsidR="00175734" w:rsidRPr="00D3366C" w14:paraId="2231761D" w14:textId="77777777" w:rsidTr="00D3366C">
        <w:trPr>
          <w:trHeight w:val="23"/>
          <w:tblHeader/>
        </w:trPr>
        <w:tc>
          <w:tcPr>
            <w:tcW w:w="547" w:type="dxa"/>
            <w:tcBorders>
              <w:top w:val="single" w:sz="4" w:space="0" w:color="auto"/>
              <w:left w:val="single" w:sz="4" w:space="0" w:color="auto"/>
              <w:bottom w:val="single" w:sz="4" w:space="0" w:color="auto"/>
              <w:right w:val="single" w:sz="4" w:space="0" w:color="auto"/>
            </w:tcBorders>
          </w:tcPr>
          <w:p w14:paraId="0DD80F30" w14:textId="77777777" w:rsidR="00175734" w:rsidRPr="00D3366C" w:rsidRDefault="00175734" w:rsidP="002B2FAA">
            <w:pPr>
              <w:pStyle w:val="aa"/>
              <w:ind w:left="0" w:right="33"/>
              <w:rPr>
                <w:b/>
                <w:color w:val="000000" w:themeColor="text1"/>
              </w:rPr>
            </w:pPr>
          </w:p>
        </w:tc>
        <w:tc>
          <w:tcPr>
            <w:tcW w:w="7902" w:type="dxa"/>
            <w:gridSpan w:val="5"/>
            <w:tcBorders>
              <w:top w:val="single" w:sz="4" w:space="0" w:color="auto"/>
              <w:left w:val="single" w:sz="4" w:space="0" w:color="auto"/>
              <w:bottom w:val="single" w:sz="4" w:space="0" w:color="auto"/>
              <w:right w:val="single" w:sz="4" w:space="0" w:color="auto"/>
            </w:tcBorders>
            <w:hideMark/>
          </w:tcPr>
          <w:p w14:paraId="34CB6D7E" w14:textId="77777777" w:rsidR="00175734" w:rsidRPr="00D3366C" w:rsidRDefault="00175734" w:rsidP="002B2FAA">
            <w:pPr>
              <w:spacing w:line="240" w:lineRule="auto"/>
              <w:jc w:val="right"/>
              <w:rPr>
                <w:rFonts w:ascii="Times New Roman" w:hAnsi="Times New Roman"/>
                <w:b/>
                <w:color w:val="000000" w:themeColor="text1"/>
                <w:sz w:val="24"/>
                <w:szCs w:val="24"/>
                <w:lang w:val="uk-UA"/>
              </w:rPr>
            </w:pPr>
            <w:r w:rsidRPr="00D3366C">
              <w:rPr>
                <w:rFonts w:ascii="Times New Roman" w:hAnsi="Times New Roman"/>
                <w:b/>
                <w:color w:val="000000" w:themeColor="text1"/>
                <w:sz w:val="24"/>
                <w:szCs w:val="24"/>
                <w:lang w:val="uk-UA"/>
              </w:rPr>
              <w:t>Разом</w:t>
            </w:r>
          </w:p>
        </w:tc>
        <w:tc>
          <w:tcPr>
            <w:tcW w:w="1226" w:type="dxa"/>
            <w:tcBorders>
              <w:top w:val="single" w:sz="4" w:space="0" w:color="auto"/>
              <w:left w:val="single" w:sz="4" w:space="0" w:color="auto"/>
              <w:bottom w:val="single" w:sz="4" w:space="0" w:color="auto"/>
              <w:right w:val="single" w:sz="4" w:space="0" w:color="auto"/>
            </w:tcBorders>
          </w:tcPr>
          <w:p w14:paraId="7B34586E" w14:textId="77777777" w:rsidR="00175734" w:rsidRPr="00D3366C" w:rsidRDefault="00175734" w:rsidP="002B2FAA">
            <w:pPr>
              <w:spacing w:line="240" w:lineRule="auto"/>
              <w:jc w:val="center"/>
              <w:rPr>
                <w:rFonts w:ascii="Times New Roman" w:hAnsi="Times New Roman"/>
                <w:b/>
                <w:color w:val="000000" w:themeColor="text1"/>
                <w:sz w:val="24"/>
                <w:szCs w:val="24"/>
                <w:lang w:val="uk-UA"/>
              </w:rPr>
            </w:pPr>
          </w:p>
        </w:tc>
      </w:tr>
      <w:tr w:rsidR="00175734" w:rsidRPr="00D3366C" w14:paraId="61EB64E0" w14:textId="77777777" w:rsidTr="00D3366C">
        <w:trPr>
          <w:trHeight w:val="23"/>
          <w:tblHeader/>
        </w:trPr>
        <w:tc>
          <w:tcPr>
            <w:tcW w:w="9675" w:type="dxa"/>
            <w:gridSpan w:val="7"/>
            <w:tcBorders>
              <w:top w:val="single" w:sz="4" w:space="0" w:color="auto"/>
              <w:left w:val="single" w:sz="4" w:space="0" w:color="auto"/>
              <w:bottom w:val="single" w:sz="4" w:space="0" w:color="auto"/>
              <w:right w:val="single" w:sz="4" w:space="0" w:color="auto"/>
            </w:tcBorders>
            <w:hideMark/>
          </w:tcPr>
          <w:p w14:paraId="5E8CFDA4" w14:textId="77777777" w:rsidR="00175734" w:rsidRPr="00D3366C" w:rsidRDefault="00175734" w:rsidP="002B2FAA">
            <w:pPr>
              <w:spacing w:line="240" w:lineRule="auto"/>
              <w:jc w:val="both"/>
              <w:rPr>
                <w:rFonts w:ascii="Times New Roman" w:hAnsi="Times New Roman"/>
                <w:b/>
                <w:sz w:val="24"/>
                <w:szCs w:val="24"/>
                <w:lang w:val="uk-UA"/>
              </w:rPr>
            </w:pPr>
            <w:r w:rsidRPr="00D3366C">
              <w:rPr>
                <w:rFonts w:ascii="Times New Roman" w:hAnsi="Times New Roman"/>
                <w:b/>
                <w:sz w:val="24"/>
                <w:szCs w:val="24"/>
                <w:lang w:val="uk-UA"/>
              </w:rPr>
              <w:t>Загальна ціна Послуг становить: _________________________ грн ( _______________ гривень ____ коп.), в т.ч. ПДВ/ без ПДВ.</w:t>
            </w:r>
          </w:p>
        </w:tc>
      </w:tr>
    </w:tbl>
    <w:p w14:paraId="50BF85C6" w14:textId="77777777" w:rsidR="00F03FD8" w:rsidRPr="00175734" w:rsidRDefault="00F03FD8" w:rsidP="00175734">
      <w:pPr>
        <w:spacing w:line="240" w:lineRule="auto"/>
        <w:rPr>
          <w:rFonts w:ascii="Times New Roman" w:hAnsi="Times New Roman"/>
          <w:b/>
          <w:color w:val="000000" w:themeColor="text1"/>
          <w:sz w:val="24"/>
          <w:szCs w:val="24"/>
        </w:rPr>
      </w:pPr>
    </w:p>
    <w:p w14:paraId="3A0775FF" w14:textId="77777777" w:rsidR="00CA7170" w:rsidRPr="00BA01A4" w:rsidRDefault="00CA7170" w:rsidP="00175734">
      <w:pPr>
        <w:spacing w:line="240" w:lineRule="auto"/>
        <w:rPr>
          <w:rFonts w:ascii="Times New Roman" w:hAnsi="Times New Roman"/>
          <w:b/>
          <w:color w:val="000000" w:themeColor="text1"/>
          <w:sz w:val="24"/>
          <w:szCs w:val="24"/>
          <w:lang w:val="uk-UA"/>
        </w:rPr>
      </w:pPr>
    </w:p>
    <w:p w14:paraId="4B468BC8" w14:textId="77777777" w:rsidR="00CA7170" w:rsidRPr="00BA01A4" w:rsidRDefault="00CA7170" w:rsidP="00CA7170">
      <w:pPr>
        <w:spacing w:line="240" w:lineRule="auto"/>
        <w:rPr>
          <w:rFonts w:ascii="Times New Roman" w:hAnsi="Times New Roman"/>
          <w:color w:val="000000" w:themeColor="text1"/>
          <w:sz w:val="24"/>
          <w:szCs w:val="24"/>
          <w:lang w:val="uk-UA"/>
        </w:rPr>
      </w:pPr>
    </w:p>
    <w:tbl>
      <w:tblPr>
        <w:tblW w:w="0" w:type="auto"/>
        <w:tblLook w:val="04A0" w:firstRow="1" w:lastRow="0" w:firstColumn="1" w:lastColumn="0" w:noHBand="0" w:noVBand="1"/>
      </w:tblPr>
      <w:tblGrid>
        <w:gridCol w:w="4661"/>
        <w:gridCol w:w="4694"/>
      </w:tblGrid>
      <w:tr w:rsidR="00CA7170" w:rsidRPr="00BA01A4" w14:paraId="151B93A7" w14:textId="77777777" w:rsidTr="003D3DB5">
        <w:tc>
          <w:tcPr>
            <w:tcW w:w="4784" w:type="dxa"/>
            <w:hideMark/>
          </w:tcPr>
          <w:p w14:paraId="6C6D50D2" w14:textId="77777777" w:rsidR="00CA7170" w:rsidRPr="00BA01A4" w:rsidRDefault="00CA7170" w:rsidP="003D3DB5">
            <w:pPr>
              <w:spacing w:line="240" w:lineRule="auto"/>
              <w:jc w:val="center"/>
              <w:rPr>
                <w:rFonts w:ascii="Times New Roman" w:hAnsi="Times New Roman"/>
                <w:b/>
                <w:color w:val="000000" w:themeColor="text1"/>
                <w:kern w:val="2"/>
                <w:sz w:val="24"/>
                <w:szCs w:val="24"/>
                <w:lang w:val="uk-UA"/>
              </w:rPr>
            </w:pPr>
            <w:r w:rsidRPr="00BA01A4">
              <w:rPr>
                <w:rFonts w:ascii="Times New Roman" w:hAnsi="Times New Roman"/>
                <w:b/>
                <w:color w:val="000000" w:themeColor="text1"/>
                <w:kern w:val="2"/>
                <w:sz w:val="24"/>
                <w:szCs w:val="24"/>
                <w:lang w:val="uk-UA"/>
              </w:rPr>
              <w:t>Замовник:</w:t>
            </w:r>
          </w:p>
        </w:tc>
        <w:tc>
          <w:tcPr>
            <w:tcW w:w="4787" w:type="dxa"/>
            <w:hideMark/>
          </w:tcPr>
          <w:p w14:paraId="38C267F9" w14:textId="77777777" w:rsidR="00CA7170" w:rsidRPr="00BA01A4" w:rsidRDefault="00CA7170" w:rsidP="003D3DB5">
            <w:pPr>
              <w:spacing w:line="240" w:lineRule="auto"/>
              <w:jc w:val="center"/>
              <w:rPr>
                <w:rFonts w:ascii="Times New Roman" w:hAnsi="Times New Roman"/>
                <w:b/>
                <w:color w:val="000000" w:themeColor="text1"/>
                <w:kern w:val="2"/>
                <w:sz w:val="24"/>
                <w:szCs w:val="24"/>
                <w:lang w:val="uk-UA"/>
              </w:rPr>
            </w:pPr>
            <w:r w:rsidRPr="00BA01A4">
              <w:rPr>
                <w:rFonts w:ascii="Times New Roman" w:hAnsi="Times New Roman"/>
                <w:b/>
                <w:color w:val="000000" w:themeColor="text1"/>
                <w:kern w:val="2"/>
                <w:sz w:val="24"/>
                <w:szCs w:val="24"/>
                <w:lang w:val="uk-UA"/>
              </w:rPr>
              <w:t>Постачальник:</w:t>
            </w:r>
          </w:p>
        </w:tc>
      </w:tr>
      <w:tr w:rsidR="00CA7170" w:rsidRPr="00BA01A4" w14:paraId="216FA1A0" w14:textId="77777777" w:rsidTr="003D3DB5">
        <w:tc>
          <w:tcPr>
            <w:tcW w:w="4784" w:type="dxa"/>
          </w:tcPr>
          <w:p w14:paraId="5DFC1920" w14:textId="77777777" w:rsidR="00CA7170" w:rsidRPr="00BA01A4" w:rsidRDefault="00CA7170" w:rsidP="003D3DB5">
            <w:pPr>
              <w:spacing w:line="240" w:lineRule="auto"/>
              <w:rPr>
                <w:rFonts w:ascii="Times New Roman" w:hAnsi="Times New Roman"/>
                <w:b/>
                <w:color w:val="000000" w:themeColor="text1"/>
                <w:kern w:val="2"/>
                <w:sz w:val="24"/>
                <w:szCs w:val="24"/>
                <w:lang w:val="uk-UA"/>
              </w:rPr>
            </w:pPr>
          </w:p>
        </w:tc>
        <w:tc>
          <w:tcPr>
            <w:tcW w:w="4787" w:type="dxa"/>
          </w:tcPr>
          <w:p w14:paraId="2B5CC7F4" w14:textId="77777777" w:rsidR="00CA7170" w:rsidRPr="00BA01A4" w:rsidRDefault="00CA7170" w:rsidP="003D3DB5">
            <w:pPr>
              <w:spacing w:line="240" w:lineRule="auto"/>
              <w:jc w:val="center"/>
              <w:rPr>
                <w:rFonts w:ascii="Times New Roman" w:hAnsi="Times New Roman"/>
                <w:b/>
                <w:color w:val="000000" w:themeColor="text1"/>
                <w:kern w:val="2"/>
                <w:sz w:val="24"/>
                <w:szCs w:val="24"/>
                <w:lang w:val="uk-UA"/>
              </w:rPr>
            </w:pPr>
          </w:p>
        </w:tc>
      </w:tr>
      <w:tr w:rsidR="00CA7170" w:rsidRPr="00BA01A4" w14:paraId="4E63E4D1" w14:textId="77777777" w:rsidTr="003D3DB5">
        <w:tc>
          <w:tcPr>
            <w:tcW w:w="4784" w:type="dxa"/>
            <w:hideMark/>
          </w:tcPr>
          <w:p w14:paraId="529843A0" w14:textId="77777777" w:rsidR="00CA7170" w:rsidRPr="00BA01A4" w:rsidRDefault="00CA7170" w:rsidP="003D3DB5">
            <w:pPr>
              <w:spacing w:line="240" w:lineRule="auto"/>
              <w:jc w:val="center"/>
              <w:rPr>
                <w:rFonts w:ascii="Times New Roman" w:hAnsi="Times New Roman"/>
                <w:b/>
                <w:color w:val="000000" w:themeColor="text1"/>
                <w:kern w:val="2"/>
                <w:sz w:val="24"/>
                <w:szCs w:val="24"/>
                <w:lang w:val="uk-UA"/>
              </w:rPr>
            </w:pPr>
            <w:r w:rsidRPr="00BA01A4">
              <w:rPr>
                <w:rFonts w:ascii="Times New Roman" w:hAnsi="Times New Roman"/>
                <w:b/>
                <w:color w:val="000000" w:themeColor="text1"/>
                <w:kern w:val="2"/>
                <w:sz w:val="24"/>
                <w:szCs w:val="24"/>
                <w:lang w:val="uk-UA"/>
              </w:rPr>
              <w:t xml:space="preserve">Державна установа «Науково-практичний </w:t>
            </w:r>
          </w:p>
          <w:p w14:paraId="36673C6C" w14:textId="77777777" w:rsidR="00CA7170" w:rsidRPr="00BA01A4" w:rsidRDefault="00CA7170" w:rsidP="003D3DB5">
            <w:pPr>
              <w:spacing w:line="240" w:lineRule="auto"/>
              <w:jc w:val="center"/>
              <w:rPr>
                <w:rFonts w:ascii="Times New Roman" w:hAnsi="Times New Roman"/>
                <w:b/>
                <w:color w:val="000000" w:themeColor="text1"/>
                <w:kern w:val="2"/>
                <w:sz w:val="24"/>
                <w:szCs w:val="24"/>
                <w:lang w:val="uk-UA"/>
              </w:rPr>
            </w:pPr>
            <w:r w:rsidRPr="00BA01A4">
              <w:rPr>
                <w:rFonts w:ascii="Times New Roman" w:hAnsi="Times New Roman"/>
                <w:b/>
                <w:color w:val="000000" w:themeColor="text1"/>
                <w:kern w:val="2"/>
                <w:sz w:val="24"/>
                <w:szCs w:val="24"/>
                <w:lang w:val="uk-UA"/>
              </w:rPr>
              <w:t xml:space="preserve">медичний центр дитячої </w:t>
            </w:r>
          </w:p>
          <w:p w14:paraId="3185D945" w14:textId="77777777" w:rsidR="00CA7170" w:rsidRPr="00BA01A4" w:rsidRDefault="00CA7170" w:rsidP="003D3DB5">
            <w:pPr>
              <w:spacing w:line="240" w:lineRule="auto"/>
              <w:jc w:val="center"/>
              <w:rPr>
                <w:rFonts w:ascii="Times New Roman" w:hAnsi="Times New Roman"/>
                <w:b/>
                <w:color w:val="000000" w:themeColor="text1"/>
                <w:kern w:val="2"/>
                <w:sz w:val="24"/>
                <w:szCs w:val="24"/>
                <w:lang w:val="uk-UA"/>
              </w:rPr>
            </w:pPr>
            <w:r w:rsidRPr="00BA01A4">
              <w:rPr>
                <w:rFonts w:ascii="Times New Roman" w:hAnsi="Times New Roman"/>
                <w:b/>
                <w:color w:val="000000" w:themeColor="text1"/>
                <w:kern w:val="2"/>
                <w:sz w:val="24"/>
                <w:szCs w:val="24"/>
                <w:lang w:val="uk-UA"/>
              </w:rPr>
              <w:t xml:space="preserve">кардіології та кардіохірургії </w:t>
            </w:r>
          </w:p>
          <w:p w14:paraId="76ED0454" w14:textId="77777777" w:rsidR="00CA7170" w:rsidRPr="00BA01A4" w:rsidRDefault="00CA7170" w:rsidP="003D3DB5">
            <w:pPr>
              <w:spacing w:line="240" w:lineRule="auto"/>
              <w:jc w:val="center"/>
              <w:rPr>
                <w:rFonts w:ascii="Times New Roman" w:hAnsi="Times New Roman"/>
                <w:b/>
                <w:color w:val="000000" w:themeColor="text1"/>
                <w:kern w:val="2"/>
                <w:sz w:val="24"/>
                <w:szCs w:val="24"/>
                <w:lang w:val="uk-UA"/>
              </w:rPr>
            </w:pPr>
            <w:r w:rsidRPr="00BA01A4">
              <w:rPr>
                <w:rFonts w:ascii="Times New Roman" w:hAnsi="Times New Roman"/>
                <w:b/>
                <w:color w:val="000000" w:themeColor="text1"/>
                <w:kern w:val="2"/>
                <w:sz w:val="24"/>
                <w:szCs w:val="24"/>
                <w:lang w:val="uk-UA"/>
              </w:rPr>
              <w:t xml:space="preserve">Міністерства охорони здоров’я </w:t>
            </w:r>
          </w:p>
          <w:p w14:paraId="7DCC09AA" w14:textId="77777777" w:rsidR="00CA7170" w:rsidRPr="00BA01A4" w:rsidRDefault="00CA7170" w:rsidP="003D3DB5">
            <w:pPr>
              <w:spacing w:line="240" w:lineRule="auto"/>
              <w:jc w:val="center"/>
              <w:rPr>
                <w:rFonts w:ascii="Times New Roman" w:hAnsi="Times New Roman"/>
                <w:b/>
                <w:color w:val="000000" w:themeColor="text1"/>
                <w:kern w:val="2"/>
                <w:sz w:val="24"/>
                <w:szCs w:val="24"/>
                <w:lang w:val="uk-UA"/>
              </w:rPr>
            </w:pPr>
            <w:r w:rsidRPr="00BA01A4">
              <w:rPr>
                <w:rFonts w:ascii="Times New Roman" w:hAnsi="Times New Roman"/>
                <w:b/>
                <w:color w:val="000000" w:themeColor="text1"/>
                <w:kern w:val="2"/>
                <w:sz w:val="24"/>
                <w:szCs w:val="24"/>
                <w:lang w:val="uk-UA"/>
              </w:rPr>
              <w:t>України»</w:t>
            </w:r>
          </w:p>
        </w:tc>
        <w:tc>
          <w:tcPr>
            <w:tcW w:w="4787" w:type="dxa"/>
            <w:hideMark/>
          </w:tcPr>
          <w:p w14:paraId="179BC867" w14:textId="77777777" w:rsidR="00CA7170" w:rsidRPr="00BA01A4" w:rsidRDefault="00CA7170" w:rsidP="003D3DB5">
            <w:pPr>
              <w:spacing w:line="240" w:lineRule="auto"/>
              <w:rPr>
                <w:color w:val="000000" w:themeColor="text1"/>
                <w:sz w:val="20"/>
                <w:szCs w:val="20"/>
                <w:lang w:val="uk-UA" w:eastAsia="uk-UA"/>
              </w:rPr>
            </w:pPr>
          </w:p>
        </w:tc>
      </w:tr>
      <w:tr w:rsidR="00CA7170" w:rsidRPr="00BA01A4" w14:paraId="4086803B" w14:textId="77777777" w:rsidTr="003D3DB5">
        <w:tc>
          <w:tcPr>
            <w:tcW w:w="4784" w:type="dxa"/>
          </w:tcPr>
          <w:p w14:paraId="694E181D" w14:textId="77777777" w:rsidR="00CA7170" w:rsidRPr="00BA01A4" w:rsidRDefault="00CA7170" w:rsidP="003D3DB5">
            <w:pPr>
              <w:spacing w:line="240" w:lineRule="auto"/>
              <w:jc w:val="center"/>
              <w:rPr>
                <w:rFonts w:ascii="Times New Roman" w:hAnsi="Times New Roman"/>
                <w:b/>
                <w:color w:val="000000" w:themeColor="text1"/>
                <w:kern w:val="2"/>
                <w:sz w:val="24"/>
                <w:szCs w:val="24"/>
                <w:lang w:val="uk-UA"/>
              </w:rPr>
            </w:pPr>
          </w:p>
        </w:tc>
        <w:tc>
          <w:tcPr>
            <w:tcW w:w="4787" w:type="dxa"/>
            <w:hideMark/>
          </w:tcPr>
          <w:p w14:paraId="740009D7" w14:textId="77777777" w:rsidR="00CA7170" w:rsidRPr="00BA01A4" w:rsidRDefault="00CA7170" w:rsidP="003D3DB5">
            <w:pPr>
              <w:spacing w:line="240" w:lineRule="auto"/>
              <w:rPr>
                <w:color w:val="000000" w:themeColor="text1"/>
                <w:sz w:val="20"/>
                <w:szCs w:val="20"/>
                <w:lang w:val="uk-UA" w:eastAsia="uk-UA"/>
              </w:rPr>
            </w:pPr>
          </w:p>
        </w:tc>
      </w:tr>
      <w:tr w:rsidR="00CA7170" w:rsidRPr="00BA01A4" w14:paraId="03FD71D7" w14:textId="77777777" w:rsidTr="003D3DB5">
        <w:tc>
          <w:tcPr>
            <w:tcW w:w="4784" w:type="dxa"/>
            <w:hideMark/>
          </w:tcPr>
          <w:p w14:paraId="02F22C7B" w14:textId="77777777" w:rsidR="00CA7170" w:rsidRPr="00BA01A4" w:rsidRDefault="00CA7170" w:rsidP="003D3DB5">
            <w:pPr>
              <w:spacing w:line="240" w:lineRule="auto"/>
              <w:rPr>
                <w:color w:val="000000" w:themeColor="text1"/>
                <w:sz w:val="20"/>
                <w:szCs w:val="20"/>
                <w:lang w:val="uk-UA" w:eastAsia="uk-UA"/>
              </w:rPr>
            </w:pPr>
          </w:p>
        </w:tc>
        <w:tc>
          <w:tcPr>
            <w:tcW w:w="4787" w:type="dxa"/>
            <w:hideMark/>
          </w:tcPr>
          <w:p w14:paraId="1FA12461" w14:textId="77777777" w:rsidR="00CA7170" w:rsidRPr="00BA01A4" w:rsidRDefault="00CA7170" w:rsidP="003D3DB5">
            <w:pPr>
              <w:spacing w:line="240" w:lineRule="auto"/>
              <w:rPr>
                <w:color w:val="000000" w:themeColor="text1"/>
                <w:sz w:val="20"/>
                <w:szCs w:val="20"/>
                <w:lang w:val="uk-UA" w:eastAsia="uk-UA"/>
              </w:rPr>
            </w:pPr>
          </w:p>
        </w:tc>
      </w:tr>
      <w:tr w:rsidR="00CA7170" w:rsidRPr="00BA01A4" w14:paraId="5C373D3B" w14:textId="77777777" w:rsidTr="003D3DB5">
        <w:tc>
          <w:tcPr>
            <w:tcW w:w="4784" w:type="dxa"/>
            <w:hideMark/>
          </w:tcPr>
          <w:p w14:paraId="2D04EBFF" w14:textId="77777777" w:rsidR="00CA7170" w:rsidRPr="00BA01A4" w:rsidRDefault="00CA7170" w:rsidP="003D3DB5">
            <w:pPr>
              <w:spacing w:line="240" w:lineRule="auto"/>
              <w:rPr>
                <w:color w:val="000000" w:themeColor="text1"/>
                <w:sz w:val="20"/>
                <w:szCs w:val="20"/>
                <w:lang w:val="uk-UA" w:eastAsia="uk-UA"/>
              </w:rPr>
            </w:pPr>
          </w:p>
        </w:tc>
        <w:tc>
          <w:tcPr>
            <w:tcW w:w="4787" w:type="dxa"/>
            <w:hideMark/>
          </w:tcPr>
          <w:p w14:paraId="30DE5387" w14:textId="77777777" w:rsidR="00CA7170" w:rsidRPr="00BA01A4" w:rsidRDefault="00CA7170" w:rsidP="003D3DB5">
            <w:pPr>
              <w:spacing w:line="240" w:lineRule="auto"/>
              <w:rPr>
                <w:color w:val="000000" w:themeColor="text1"/>
                <w:sz w:val="20"/>
                <w:szCs w:val="20"/>
                <w:lang w:val="uk-UA" w:eastAsia="uk-UA"/>
              </w:rPr>
            </w:pPr>
          </w:p>
        </w:tc>
      </w:tr>
      <w:tr w:rsidR="00CA7170" w:rsidRPr="00BA01A4" w14:paraId="78AD9AA9" w14:textId="77777777" w:rsidTr="003D3DB5">
        <w:tc>
          <w:tcPr>
            <w:tcW w:w="4784" w:type="dxa"/>
            <w:hideMark/>
          </w:tcPr>
          <w:p w14:paraId="4E34DC72" w14:textId="77777777" w:rsidR="00CA7170" w:rsidRPr="00BA01A4" w:rsidRDefault="00CA7170" w:rsidP="003D3DB5">
            <w:pPr>
              <w:spacing w:line="240" w:lineRule="auto"/>
              <w:rPr>
                <w:color w:val="000000" w:themeColor="text1"/>
                <w:sz w:val="20"/>
                <w:szCs w:val="20"/>
                <w:lang w:val="uk-UA" w:eastAsia="uk-UA"/>
              </w:rPr>
            </w:pPr>
          </w:p>
        </w:tc>
        <w:tc>
          <w:tcPr>
            <w:tcW w:w="4787" w:type="dxa"/>
            <w:hideMark/>
          </w:tcPr>
          <w:p w14:paraId="5CF9DD5A" w14:textId="77777777" w:rsidR="00CA7170" w:rsidRPr="00BA01A4" w:rsidRDefault="00CA7170" w:rsidP="003D3DB5">
            <w:pPr>
              <w:spacing w:line="240" w:lineRule="auto"/>
              <w:rPr>
                <w:color w:val="000000" w:themeColor="text1"/>
                <w:sz w:val="20"/>
                <w:szCs w:val="20"/>
                <w:lang w:val="uk-UA" w:eastAsia="uk-UA"/>
              </w:rPr>
            </w:pPr>
          </w:p>
        </w:tc>
      </w:tr>
      <w:tr w:rsidR="00CA7170" w:rsidRPr="00BA01A4" w14:paraId="4354E5A0" w14:textId="77777777" w:rsidTr="003D3DB5">
        <w:tc>
          <w:tcPr>
            <w:tcW w:w="4784" w:type="dxa"/>
          </w:tcPr>
          <w:p w14:paraId="371344D9" w14:textId="77777777" w:rsidR="00CA7170" w:rsidRPr="00BA01A4" w:rsidRDefault="00CA7170" w:rsidP="003D3DB5">
            <w:pPr>
              <w:spacing w:line="240" w:lineRule="auto"/>
              <w:rPr>
                <w:rFonts w:ascii="Times New Roman" w:hAnsi="Times New Roman"/>
                <w:b/>
                <w:color w:val="000000" w:themeColor="text1"/>
                <w:kern w:val="2"/>
                <w:sz w:val="24"/>
                <w:szCs w:val="24"/>
                <w:lang w:val="uk-UA"/>
              </w:rPr>
            </w:pPr>
          </w:p>
          <w:p w14:paraId="7945119E" w14:textId="77777777" w:rsidR="00CA7170" w:rsidRPr="00BA01A4" w:rsidRDefault="00CA7170" w:rsidP="003D3DB5">
            <w:pPr>
              <w:spacing w:line="240" w:lineRule="auto"/>
              <w:rPr>
                <w:rFonts w:ascii="Times New Roman" w:hAnsi="Times New Roman"/>
                <w:b/>
                <w:color w:val="000000" w:themeColor="text1"/>
                <w:kern w:val="2"/>
                <w:sz w:val="24"/>
                <w:szCs w:val="24"/>
                <w:lang w:val="uk-UA"/>
              </w:rPr>
            </w:pPr>
            <w:r w:rsidRPr="00BA01A4">
              <w:rPr>
                <w:rFonts w:ascii="Times New Roman" w:hAnsi="Times New Roman"/>
                <w:b/>
                <w:color w:val="000000" w:themeColor="text1"/>
                <w:kern w:val="2"/>
                <w:sz w:val="24"/>
                <w:szCs w:val="24"/>
                <w:lang w:val="uk-UA"/>
              </w:rPr>
              <w:t>______________________________</w:t>
            </w:r>
          </w:p>
          <w:p w14:paraId="69C1E3F7" w14:textId="77777777" w:rsidR="00CA7170" w:rsidRPr="00BA01A4" w:rsidRDefault="00CA7170" w:rsidP="003D3DB5">
            <w:pPr>
              <w:spacing w:line="240" w:lineRule="auto"/>
              <w:rPr>
                <w:rFonts w:ascii="Times New Roman" w:hAnsi="Times New Roman"/>
                <w:color w:val="000000" w:themeColor="text1"/>
                <w:kern w:val="2"/>
                <w:sz w:val="24"/>
                <w:szCs w:val="24"/>
                <w:lang w:val="uk-UA"/>
              </w:rPr>
            </w:pPr>
            <w:r w:rsidRPr="00BA01A4">
              <w:rPr>
                <w:rFonts w:ascii="Times New Roman" w:hAnsi="Times New Roman"/>
                <w:b/>
                <w:color w:val="000000" w:themeColor="text1"/>
                <w:kern w:val="2"/>
                <w:sz w:val="24"/>
                <w:szCs w:val="24"/>
                <w:lang w:val="uk-UA"/>
              </w:rPr>
              <w:t>М.П.</w:t>
            </w:r>
          </w:p>
        </w:tc>
        <w:tc>
          <w:tcPr>
            <w:tcW w:w="4787" w:type="dxa"/>
          </w:tcPr>
          <w:p w14:paraId="4E536773" w14:textId="77777777" w:rsidR="00CA7170" w:rsidRPr="00BA01A4" w:rsidRDefault="00CA7170" w:rsidP="003D3DB5">
            <w:pPr>
              <w:spacing w:line="240" w:lineRule="auto"/>
              <w:rPr>
                <w:rFonts w:ascii="Times New Roman" w:hAnsi="Times New Roman"/>
                <w:b/>
                <w:color w:val="000000" w:themeColor="text1"/>
                <w:kern w:val="2"/>
                <w:sz w:val="24"/>
                <w:szCs w:val="24"/>
                <w:lang w:val="uk-UA"/>
              </w:rPr>
            </w:pPr>
          </w:p>
          <w:p w14:paraId="70B4961E" w14:textId="77777777" w:rsidR="00CA7170" w:rsidRPr="00BA01A4" w:rsidRDefault="00CA7170" w:rsidP="003D3DB5">
            <w:pPr>
              <w:spacing w:line="240" w:lineRule="auto"/>
              <w:rPr>
                <w:rFonts w:ascii="Times New Roman" w:hAnsi="Times New Roman"/>
                <w:b/>
                <w:color w:val="000000" w:themeColor="text1"/>
                <w:kern w:val="2"/>
                <w:sz w:val="24"/>
                <w:szCs w:val="24"/>
                <w:lang w:val="uk-UA"/>
              </w:rPr>
            </w:pPr>
            <w:r w:rsidRPr="00BA01A4">
              <w:rPr>
                <w:rFonts w:ascii="Times New Roman" w:hAnsi="Times New Roman"/>
                <w:b/>
                <w:color w:val="000000" w:themeColor="text1"/>
                <w:kern w:val="2"/>
                <w:sz w:val="24"/>
                <w:szCs w:val="24"/>
                <w:lang w:val="uk-UA"/>
              </w:rPr>
              <w:t>________________________________</w:t>
            </w:r>
          </w:p>
          <w:p w14:paraId="5AEFF9F4" w14:textId="77777777" w:rsidR="00CA7170" w:rsidRPr="00BA01A4" w:rsidRDefault="00CA7170" w:rsidP="003D3DB5">
            <w:pPr>
              <w:spacing w:line="240" w:lineRule="auto"/>
              <w:rPr>
                <w:rFonts w:ascii="Times New Roman" w:hAnsi="Times New Roman"/>
                <w:b/>
                <w:color w:val="000000" w:themeColor="text1"/>
                <w:kern w:val="2"/>
                <w:sz w:val="24"/>
                <w:szCs w:val="24"/>
                <w:lang w:val="uk-UA"/>
              </w:rPr>
            </w:pPr>
            <w:r w:rsidRPr="00BA01A4">
              <w:rPr>
                <w:rFonts w:ascii="Times New Roman" w:hAnsi="Times New Roman"/>
                <w:b/>
                <w:color w:val="000000" w:themeColor="text1"/>
                <w:kern w:val="2"/>
                <w:sz w:val="24"/>
                <w:szCs w:val="24"/>
                <w:lang w:val="uk-UA"/>
              </w:rPr>
              <w:t>М.П.</w:t>
            </w:r>
          </w:p>
        </w:tc>
      </w:tr>
    </w:tbl>
    <w:p w14:paraId="7A890979" w14:textId="0D1F79A7" w:rsidR="00DB15C8" w:rsidRPr="00BA01A4" w:rsidRDefault="00DB15C8" w:rsidP="00E60560">
      <w:pPr>
        <w:spacing w:line="240" w:lineRule="atLeast"/>
        <w:contextualSpacing/>
        <w:rPr>
          <w:rFonts w:ascii="Times New Roman" w:hAnsi="Times New Roman"/>
          <w:color w:val="000000" w:themeColor="text1"/>
          <w:sz w:val="24"/>
          <w:szCs w:val="24"/>
          <w:lang w:val="uk-UA"/>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57"/>
        <w:gridCol w:w="4698"/>
      </w:tblGrid>
      <w:tr w:rsidR="00615651" w:rsidRPr="00BA01A4" w14:paraId="26CB8C43" w14:textId="77777777" w:rsidTr="00023294">
        <w:tc>
          <w:tcPr>
            <w:tcW w:w="4657" w:type="dxa"/>
          </w:tcPr>
          <w:p w14:paraId="763D5985" w14:textId="77777777" w:rsidR="00615651" w:rsidRPr="00BA01A4" w:rsidRDefault="00615651" w:rsidP="00E26F76">
            <w:pPr>
              <w:spacing w:line="240" w:lineRule="auto"/>
              <w:contextualSpacing/>
              <w:jc w:val="both"/>
              <w:rPr>
                <w:rFonts w:ascii="Times New Roman" w:hAnsi="Times New Roman"/>
                <w:color w:val="000000" w:themeColor="text1"/>
                <w:sz w:val="24"/>
                <w:szCs w:val="24"/>
                <w:lang w:val="uk-UA"/>
              </w:rPr>
            </w:pPr>
          </w:p>
        </w:tc>
        <w:tc>
          <w:tcPr>
            <w:tcW w:w="4698" w:type="dxa"/>
          </w:tcPr>
          <w:p w14:paraId="7F7B3A6F" w14:textId="77777777" w:rsidR="00CA7170" w:rsidRPr="00BA01A4" w:rsidRDefault="00CA7170" w:rsidP="00E26F76">
            <w:pPr>
              <w:spacing w:line="240" w:lineRule="auto"/>
              <w:contextualSpacing/>
              <w:rPr>
                <w:rStyle w:val="FontStyle15"/>
                <w:b/>
                <w:i/>
                <w:color w:val="000000" w:themeColor="text1"/>
                <w:sz w:val="24"/>
                <w:lang w:val="uk-UA" w:eastAsia="uk-UA"/>
              </w:rPr>
            </w:pPr>
          </w:p>
          <w:p w14:paraId="31FF36BD" w14:textId="77777777" w:rsidR="00CA7170" w:rsidRPr="00BA01A4" w:rsidRDefault="00CA7170" w:rsidP="00E26F76">
            <w:pPr>
              <w:spacing w:line="240" w:lineRule="auto"/>
              <w:contextualSpacing/>
              <w:rPr>
                <w:rStyle w:val="FontStyle15"/>
                <w:b/>
                <w:i/>
                <w:color w:val="000000" w:themeColor="text1"/>
              </w:rPr>
            </w:pPr>
          </w:p>
          <w:p w14:paraId="0C803ACE" w14:textId="77777777" w:rsidR="00CA7170" w:rsidRPr="00BA01A4" w:rsidRDefault="00CA7170" w:rsidP="00E26F76">
            <w:pPr>
              <w:spacing w:line="240" w:lineRule="auto"/>
              <w:contextualSpacing/>
              <w:rPr>
                <w:rStyle w:val="FontStyle15"/>
                <w:b/>
                <w:i/>
                <w:color w:val="000000" w:themeColor="text1"/>
              </w:rPr>
            </w:pPr>
          </w:p>
          <w:p w14:paraId="441BF316" w14:textId="31D40CF0" w:rsidR="00CA7170" w:rsidRDefault="00CA7170" w:rsidP="00E26F76">
            <w:pPr>
              <w:spacing w:line="240" w:lineRule="auto"/>
              <w:contextualSpacing/>
              <w:rPr>
                <w:rStyle w:val="FontStyle15"/>
                <w:b/>
                <w:i/>
                <w:color w:val="000000" w:themeColor="text1"/>
              </w:rPr>
            </w:pPr>
          </w:p>
          <w:p w14:paraId="2F0110DB" w14:textId="77777777" w:rsidR="00D3366C" w:rsidRPr="00BA01A4" w:rsidRDefault="00D3366C" w:rsidP="00E26F76">
            <w:pPr>
              <w:spacing w:line="240" w:lineRule="auto"/>
              <w:contextualSpacing/>
              <w:rPr>
                <w:rStyle w:val="FontStyle15"/>
                <w:b/>
                <w:i/>
                <w:color w:val="000000" w:themeColor="text1"/>
              </w:rPr>
            </w:pPr>
          </w:p>
          <w:p w14:paraId="3D430BAD" w14:textId="77777777" w:rsidR="00CA7170" w:rsidRPr="00BA01A4" w:rsidRDefault="00CA7170" w:rsidP="00E26F76">
            <w:pPr>
              <w:spacing w:line="240" w:lineRule="auto"/>
              <w:contextualSpacing/>
              <w:rPr>
                <w:rStyle w:val="FontStyle15"/>
                <w:b/>
                <w:i/>
                <w:color w:val="000000" w:themeColor="text1"/>
              </w:rPr>
            </w:pPr>
          </w:p>
          <w:p w14:paraId="044A664F" w14:textId="31FB0E6A" w:rsidR="00CA7170" w:rsidRDefault="00CA7170" w:rsidP="00E26F76">
            <w:pPr>
              <w:spacing w:line="240" w:lineRule="auto"/>
              <w:contextualSpacing/>
              <w:rPr>
                <w:rStyle w:val="FontStyle15"/>
                <w:b/>
                <w:i/>
                <w:color w:val="000000" w:themeColor="text1"/>
              </w:rPr>
            </w:pPr>
          </w:p>
          <w:p w14:paraId="0764C816" w14:textId="405CA3B9" w:rsidR="004D1AF7" w:rsidRDefault="004D1AF7" w:rsidP="00E26F76">
            <w:pPr>
              <w:spacing w:line="240" w:lineRule="auto"/>
              <w:contextualSpacing/>
              <w:rPr>
                <w:rStyle w:val="FontStyle15"/>
                <w:i/>
              </w:rPr>
            </w:pPr>
          </w:p>
          <w:p w14:paraId="3D01BEBB" w14:textId="06FEF390" w:rsidR="004D1AF7" w:rsidRDefault="004D1AF7" w:rsidP="00E26F76">
            <w:pPr>
              <w:spacing w:line="240" w:lineRule="auto"/>
              <w:contextualSpacing/>
              <w:rPr>
                <w:rStyle w:val="FontStyle15"/>
                <w:i/>
              </w:rPr>
            </w:pPr>
          </w:p>
          <w:p w14:paraId="7DD296CD" w14:textId="12F03F38" w:rsidR="004D1AF7" w:rsidRDefault="004D1AF7" w:rsidP="00E26F76">
            <w:pPr>
              <w:spacing w:line="240" w:lineRule="auto"/>
              <w:contextualSpacing/>
              <w:rPr>
                <w:rStyle w:val="FontStyle15"/>
                <w:i/>
              </w:rPr>
            </w:pPr>
          </w:p>
          <w:p w14:paraId="25B60DDA" w14:textId="543E3B1C" w:rsidR="004D1AF7" w:rsidRDefault="004D1AF7" w:rsidP="00E26F76">
            <w:pPr>
              <w:spacing w:line="240" w:lineRule="auto"/>
              <w:contextualSpacing/>
              <w:rPr>
                <w:rStyle w:val="FontStyle15"/>
                <w:i/>
              </w:rPr>
            </w:pPr>
          </w:p>
          <w:p w14:paraId="726E95FB" w14:textId="177CC535" w:rsidR="004D1AF7" w:rsidRDefault="004D1AF7" w:rsidP="00E26F76">
            <w:pPr>
              <w:spacing w:line="240" w:lineRule="auto"/>
              <w:contextualSpacing/>
              <w:rPr>
                <w:rStyle w:val="FontStyle15"/>
                <w:i/>
              </w:rPr>
            </w:pPr>
          </w:p>
          <w:p w14:paraId="28A64205" w14:textId="0D3F8366" w:rsidR="004D1AF7" w:rsidRDefault="004D1AF7" w:rsidP="00E26F76">
            <w:pPr>
              <w:spacing w:line="240" w:lineRule="auto"/>
              <w:contextualSpacing/>
              <w:rPr>
                <w:rStyle w:val="FontStyle15"/>
                <w:i/>
              </w:rPr>
            </w:pPr>
          </w:p>
          <w:p w14:paraId="58A0A1C4" w14:textId="256AC182" w:rsidR="004D1AF7" w:rsidRDefault="004D1AF7" w:rsidP="00E26F76">
            <w:pPr>
              <w:spacing w:line="240" w:lineRule="auto"/>
              <w:contextualSpacing/>
              <w:rPr>
                <w:rStyle w:val="FontStyle15"/>
                <w:i/>
              </w:rPr>
            </w:pPr>
          </w:p>
          <w:p w14:paraId="0B8E61E2" w14:textId="704DE3C8" w:rsidR="004D1AF7" w:rsidRDefault="004D1AF7" w:rsidP="00E26F76">
            <w:pPr>
              <w:spacing w:line="240" w:lineRule="auto"/>
              <w:contextualSpacing/>
              <w:rPr>
                <w:rStyle w:val="FontStyle15"/>
                <w:i/>
              </w:rPr>
            </w:pPr>
          </w:p>
          <w:p w14:paraId="772850D6" w14:textId="60B21235" w:rsidR="004D1AF7" w:rsidRDefault="004D1AF7" w:rsidP="00E26F76">
            <w:pPr>
              <w:spacing w:line="240" w:lineRule="auto"/>
              <w:contextualSpacing/>
              <w:rPr>
                <w:rStyle w:val="FontStyle15"/>
                <w:i/>
              </w:rPr>
            </w:pPr>
          </w:p>
          <w:p w14:paraId="2A716DD2" w14:textId="5C8EE0B6" w:rsidR="004D1AF7" w:rsidRDefault="004D1AF7" w:rsidP="00E26F76">
            <w:pPr>
              <w:spacing w:line="240" w:lineRule="auto"/>
              <w:contextualSpacing/>
              <w:rPr>
                <w:rStyle w:val="FontStyle15"/>
                <w:i/>
              </w:rPr>
            </w:pPr>
          </w:p>
          <w:p w14:paraId="704F94A2" w14:textId="380607FC" w:rsidR="004D1AF7" w:rsidRDefault="004D1AF7" w:rsidP="00E26F76">
            <w:pPr>
              <w:spacing w:line="240" w:lineRule="auto"/>
              <w:contextualSpacing/>
              <w:rPr>
                <w:rStyle w:val="FontStyle15"/>
                <w:i/>
              </w:rPr>
            </w:pPr>
          </w:p>
          <w:p w14:paraId="5A6D0F35" w14:textId="24ED5B18" w:rsidR="004D1AF7" w:rsidRDefault="004D1AF7" w:rsidP="00E26F76">
            <w:pPr>
              <w:spacing w:line="240" w:lineRule="auto"/>
              <w:contextualSpacing/>
              <w:rPr>
                <w:rStyle w:val="FontStyle15"/>
                <w:i/>
              </w:rPr>
            </w:pPr>
          </w:p>
          <w:p w14:paraId="40CC5E57" w14:textId="7B4C1967" w:rsidR="004D1AF7" w:rsidRDefault="004D1AF7" w:rsidP="00E26F76">
            <w:pPr>
              <w:spacing w:line="240" w:lineRule="auto"/>
              <w:contextualSpacing/>
              <w:rPr>
                <w:rStyle w:val="FontStyle15"/>
                <w:i/>
              </w:rPr>
            </w:pPr>
          </w:p>
          <w:p w14:paraId="3177708A" w14:textId="77777777" w:rsidR="004D1AF7" w:rsidRPr="00BA01A4" w:rsidRDefault="004D1AF7" w:rsidP="00E26F76">
            <w:pPr>
              <w:spacing w:line="240" w:lineRule="auto"/>
              <w:contextualSpacing/>
              <w:rPr>
                <w:rStyle w:val="FontStyle15"/>
                <w:b/>
                <w:i/>
                <w:color w:val="000000" w:themeColor="text1"/>
              </w:rPr>
            </w:pPr>
          </w:p>
          <w:p w14:paraId="7B1B2012" w14:textId="506BD336" w:rsidR="00CA7170" w:rsidRPr="00BA01A4" w:rsidRDefault="00CA7170" w:rsidP="00E26F76">
            <w:pPr>
              <w:spacing w:line="240" w:lineRule="auto"/>
              <w:contextualSpacing/>
              <w:rPr>
                <w:rStyle w:val="FontStyle15"/>
                <w:b/>
                <w:i/>
                <w:color w:val="000000" w:themeColor="text1"/>
              </w:rPr>
            </w:pPr>
          </w:p>
          <w:p w14:paraId="53928C9E" w14:textId="3829669C" w:rsidR="008010BD" w:rsidRPr="00BA01A4" w:rsidRDefault="008010BD" w:rsidP="00E26F76">
            <w:pPr>
              <w:spacing w:line="240" w:lineRule="auto"/>
              <w:contextualSpacing/>
              <w:rPr>
                <w:rStyle w:val="FontStyle15"/>
                <w:b/>
                <w:i/>
                <w:color w:val="000000" w:themeColor="text1"/>
              </w:rPr>
            </w:pPr>
          </w:p>
          <w:p w14:paraId="2DD738E0" w14:textId="77777777" w:rsidR="008010BD" w:rsidRPr="00BA01A4" w:rsidRDefault="008010BD" w:rsidP="00E26F76">
            <w:pPr>
              <w:spacing w:line="240" w:lineRule="auto"/>
              <w:contextualSpacing/>
              <w:rPr>
                <w:rStyle w:val="FontStyle15"/>
                <w:b/>
                <w:i/>
                <w:color w:val="000000" w:themeColor="text1"/>
              </w:rPr>
            </w:pPr>
          </w:p>
          <w:p w14:paraId="530716D7" w14:textId="77777777" w:rsidR="00CA7170" w:rsidRPr="00BA01A4" w:rsidRDefault="00CA7170" w:rsidP="00E26F76">
            <w:pPr>
              <w:spacing w:line="240" w:lineRule="auto"/>
              <w:contextualSpacing/>
              <w:rPr>
                <w:rStyle w:val="FontStyle15"/>
                <w:b/>
                <w:i/>
                <w:color w:val="000000" w:themeColor="text1"/>
              </w:rPr>
            </w:pPr>
          </w:p>
          <w:p w14:paraId="2AA0392E" w14:textId="5AAA518B" w:rsidR="00615651" w:rsidRPr="00BA01A4" w:rsidRDefault="00615651" w:rsidP="00E26F76">
            <w:pPr>
              <w:spacing w:line="240" w:lineRule="auto"/>
              <w:contextualSpacing/>
              <w:rPr>
                <w:rStyle w:val="FontStyle15"/>
                <w:b/>
                <w:i/>
                <w:color w:val="000000" w:themeColor="text1"/>
                <w:sz w:val="24"/>
                <w:lang w:val="uk-UA" w:eastAsia="uk-UA"/>
              </w:rPr>
            </w:pPr>
            <w:r w:rsidRPr="00BA01A4">
              <w:rPr>
                <w:rStyle w:val="FontStyle15"/>
                <w:b/>
                <w:i/>
                <w:color w:val="000000" w:themeColor="text1"/>
                <w:sz w:val="24"/>
                <w:lang w:val="uk-UA" w:eastAsia="uk-UA"/>
              </w:rPr>
              <w:lastRenderedPageBreak/>
              <w:t xml:space="preserve">Додаток </w:t>
            </w:r>
            <w:r w:rsidR="004F6D98" w:rsidRPr="00BA01A4">
              <w:rPr>
                <w:rStyle w:val="FontStyle15"/>
                <w:b/>
                <w:i/>
                <w:color w:val="000000" w:themeColor="text1"/>
                <w:sz w:val="24"/>
                <w:lang w:val="uk-UA" w:eastAsia="uk-UA"/>
              </w:rPr>
              <w:t>4</w:t>
            </w:r>
          </w:p>
          <w:p w14:paraId="5FBE68E9" w14:textId="77777777" w:rsidR="00615651" w:rsidRPr="00BA01A4" w:rsidRDefault="00615651" w:rsidP="00E26F76">
            <w:pPr>
              <w:spacing w:line="240" w:lineRule="auto"/>
              <w:contextualSpacing/>
              <w:rPr>
                <w:rFonts w:ascii="Times New Roman" w:hAnsi="Times New Roman"/>
                <w:b/>
                <w:i/>
                <w:color w:val="000000" w:themeColor="text1"/>
                <w:sz w:val="24"/>
                <w:lang w:val="uk-UA" w:eastAsia="uk-UA"/>
              </w:rPr>
            </w:pPr>
            <w:r w:rsidRPr="00BA01A4">
              <w:rPr>
                <w:rStyle w:val="FontStyle15"/>
                <w:b/>
                <w:i/>
                <w:color w:val="000000" w:themeColor="text1"/>
                <w:sz w:val="24"/>
                <w:lang w:val="uk-UA" w:eastAsia="uk-UA"/>
              </w:rPr>
              <w:t>до тендерної документації</w:t>
            </w:r>
          </w:p>
        </w:tc>
      </w:tr>
    </w:tbl>
    <w:p w14:paraId="69D0A31B" w14:textId="77777777" w:rsidR="00615651" w:rsidRPr="00BA01A4" w:rsidRDefault="00615651" w:rsidP="00E26F76">
      <w:pPr>
        <w:spacing w:line="240" w:lineRule="auto"/>
        <w:ind w:left="4956" w:firstLine="708"/>
        <w:contextualSpacing/>
        <w:rPr>
          <w:rStyle w:val="FontStyle15"/>
          <w:b/>
          <w:i/>
          <w:color w:val="000000" w:themeColor="text1"/>
          <w:sz w:val="24"/>
          <w:szCs w:val="24"/>
          <w:lang w:val="uk-UA" w:eastAsia="uk-UA"/>
        </w:rPr>
      </w:pPr>
    </w:p>
    <w:p w14:paraId="040E2891" w14:textId="77777777" w:rsidR="00794B73" w:rsidRPr="00BA01A4" w:rsidRDefault="00794B73" w:rsidP="00E26F76">
      <w:pPr>
        <w:widowControl w:val="0"/>
        <w:autoSpaceDE w:val="0"/>
        <w:autoSpaceDN w:val="0"/>
        <w:adjustRightInd w:val="0"/>
        <w:spacing w:line="240" w:lineRule="auto"/>
        <w:contextualSpacing/>
        <w:jc w:val="center"/>
        <w:rPr>
          <w:rFonts w:ascii="Times New Roman" w:hAnsi="Times New Roman"/>
          <w:b/>
          <w:color w:val="000000" w:themeColor="text1"/>
          <w:sz w:val="24"/>
          <w:szCs w:val="24"/>
          <w:lang w:val="uk-UA"/>
        </w:rPr>
      </w:pPr>
    </w:p>
    <w:p w14:paraId="2E36E96A" w14:textId="77777777" w:rsidR="00794B73" w:rsidRPr="00BA01A4" w:rsidRDefault="00794B73" w:rsidP="00E26F76">
      <w:pPr>
        <w:shd w:val="clear" w:color="auto" w:fill="FFFFFF"/>
        <w:spacing w:line="240" w:lineRule="auto"/>
        <w:contextualSpacing/>
        <w:jc w:val="center"/>
        <w:rPr>
          <w:rFonts w:ascii="Times New Roman" w:hAnsi="Times New Roman"/>
          <w:b/>
          <w:bCs/>
          <w:color w:val="000000" w:themeColor="text1"/>
          <w:sz w:val="24"/>
          <w:szCs w:val="24"/>
          <w:lang w:val="uk-UA"/>
        </w:rPr>
      </w:pPr>
      <w:r w:rsidRPr="00BA01A4">
        <w:rPr>
          <w:rFonts w:ascii="Times New Roman" w:hAnsi="Times New Roman"/>
          <w:b/>
          <w:bCs/>
          <w:color w:val="000000" w:themeColor="text1"/>
          <w:sz w:val="24"/>
          <w:szCs w:val="24"/>
          <w:lang w:val="uk-UA"/>
        </w:rPr>
        <w:t>Зразок</w:t>
      </w:r>
    </w:p>
    <w:p w14:paraId="0BA55DD4" w14:textId="77777777" w:rsidR="00794B73" w:rsidRPr="00BA01A4" w:rsidRDefault="00794B73" w:rsidP="00E26F76">
      <w:pPr>
        <w:shd w:val="clear" w:color="auto" w:fill="FFFFFF"/>
        <w:spacing w:line="240" w:lineRule="auto"/>
        <w:contextualSpacing/>
        <w:jc w:val="center"/>
        <w:rPr>
          <w:rFonts w:ascii="Times New Roman" w:hAnsi="Times New Roman"/>
          <w:bCs/>
          <w:color w:val="000000" w:themeColor="text1"/>
          <w:sz w:val="24"/>
          <w:szCs w:val="24"/>
          <w:lang w:val="uk-UA"/>
        </w:rPr>
      </w:pPr>
    </w:p>
    <w:p w14:paraId="620D4B15" w14:textId="77777777" w:rsidR="00794B73" w:rsidRPr="00BA01A4" w:rsidRDefault="00794B73" w:rsidP="00EB77C8">
      <w:pPr>
        <w:shd w:val="clear" w:color="auto" w:fill="FFFFFF"/>
        <w:spacing w:line="240" w:lineRule="auto"/>
        <w:contextualSpacing/>
        <w:rPr>
          <w:rFonts w:ascii="Times New Roman" w:hAnsi="Times New Roman"/>
          <w:bCs/>
          <w:color w:val="000000" w:themeColor="text1"/>
          <w:sz w:val="24"/>
          <w:szCs w:val="24"/>
          <w:lang w:val="uk-UA"/>
        </w:rPr>
      </w:pPr>
    </w:p>
    <w:p w14:paraId="33063FE5" w14:textId="77777777" w:rsidR="00794B73" w:rsidRPr="00BA01A4" w:rsidRDefault="00794B73" w:rsidP="00E26F76">
      <w:pPr>
        <w:shd w:val="clear" w:color="auto" w:fill="FFFFFF"/>
        <w:spacing w:line="240" w:lineRule="auto"/>
        <w:contextualSpacing/>
        <w:jc w:val="center"/>
        <w:rPr>
          <w:rFonts w:ascii="Times New Roman" w:hAnsi="Times New Roman"/>
          <w:bCs/>
          <w:color w:val="000000" w:themeColor="text1"/>
          <w:sz w:val="24"/>
          <w:szCs w:val="24"/>
          <w:lang w:val="uk-UA"/>
        </w:rPr>
      </w:pPr>
    </w:p>
    <w:p w14:paraId="11CDF0D0" w14:textId="77777777" w:rsidR="00794B73" w:rsidRPr="00BA01A4" w:rsidRDefault="00794B73" w:rsidP="00E26F76">
      <w:pPr>
        <w:shd w:val="clear" w:color="auto" w:fill="FFFFFF"/>
        <w:spacing w:line="240" w:lineRule="auto"/>
        <w:contextualSpacing/>
        <w:jc w:val="center"/>
        <w:rPr>
          <w:rFonts w:ascii="Times New Roman" w:hAnsi="Times New Roman"/>
          <w:b/>
          <w:bCs/>
          <w:color w:val="000000" w:themeColor="text1"/>
          <w:sz w:val="24"/>
          <w:szCs w:val="24"/>
          <w:lang w:val="uk-UA"/>
        </w:rPr>
      </w:pPr>
      <w:r w:rsidRPr="00BA01A4">
        <w:rPr>
          <w:rFonts w:ascii="Times New Roman" w:hAnsi="Times New Roman"/>
          <w:b/>
          <w:bCs/>
          <w:color w:val="000000" w:themeColor="text1"/>
          <w:sz w:val="24"/>
          <w:szCs w:val="24"/>
          <w:lang w:val="uk-UA"/>
        </w:rPr>
        <w:t>Лист-згода</w:t>
      </w:r>
    </w:p>
    <w:p w14:paraId="249C0D04" w14:textId="77777777" w:rsidR="00794B73" w:rsidRPr="00BA01A4" w:rsidRDefault="00794B73" w:rsidP="00E26F76">
      <w:pPr>
        <w:shd w:val="clear" w:color="auto" w:fill="FFFFFF"/>
        <w:spacing w:line="240" w:lineRule="auto"/>
        <w:contextualSpacing/>
        <w:rPr>
          <w:rFonts w:ascii="Times New Roman" w:hAnsi="Times New Roman"/>
          <w:color w:val="000000" w:themeColor="text1"/>
          <w:sz w:val="24"/>
          <w:szCs w:val="24"/>
          <w:lang w:val="uk-UA"/>
        </w:rPr>
      </w:pPr>
    </w:p>
    <w:p w14:paraId="11AC27CD" w14:textId="77777777" w:rsidR="00794B73" w:rsidRPr="00BA01A4" w:rsidRDefault="00794B73" w:rsidP="00E26F76">
      <w:pPr>
        <w:shd w:val="clear" w:color="auto" w:fill="FFFFFF"/>
        <w:spacing w:line="240" w:lineRule="auto"/>
        <w:contextualSpacing/>
        <w:jc w:val="both"/>
        <w:rPr>
          <w:rFonts w:ascii="Times New Roman" w:hAnsi="Times New Roman"/>
          <w:color w:val="000000" w:themeColor="text1"/>
          <w:sz w:val="24"/>
          <w:szCs w:val="24"/>
          <w:lang w:val="uk-UA"/>
        </w:rPr>
      </w:pPr>
      <w:r w:rsidRPr="00BA01A4">
        <w:rPr>
          <w:rFonts w:ascii="Times New Roman" w:hAnsi="Times New Roman"/>
          <w:bCs/>
          <w:color w:val="000000" w:themeColor="text1"/>
          <w:sz w:val="24"/>
          <w:szCs w:val="24"/>
          <w:lang w:val="uk-UA"/>
        </w:rPr>
        <w:t>Відповідно до Закону України «Про захист персональних даних» Я__________________________ (прізвище, ім’я, по-батькові)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відкритих торгів, цивільно-правових та господарських відносин.</w:t>
      </w:r>
    </w:p>
    <w:p w14:paraId="147F92AE" w14:textId="77777777" w:rsidR="00794B73" w:rsidRPr="00BA01A4" w:rsidRDefault="00794B73" w:rsidP="00E26F76">
      <w:pPr>
        <w:spacing w:line="240" w:lineRule="auto"/>
        <w:contextualSpacing/>
        <w:rPr>
          <w:rFonts w:ascii="Times New Roman" w:hAnsi="Times New Roman"/>
          <w:color w:val="000000" w:themeColor="text1"/>
          <w:sz w:val="24"/>
          <w:szCs w:val="24"/>
          <w:lang w:val="uk-UA"/>
        </w:rPr>
      </w:pPr>
    </w:p>
    <w:p w14:paraId="7D2AE151" w14:textId="77777777" w:rsidR="00794B73" w:rsidRPr="00BA01A4" w:rsidRDefault="00794B73" w:rsidP="00E26F76">
      <w:pPr>
        <w:spacing w:line="240" w:lineRule="auto"/>
        <w:contextualSpacing/>
        <w:rPr>
          <w:rFonts w:ascii="Times New Roman" w:hAnsi="Times New Roman"/>
          <w:color w:val="000000" w:themeColor="text1"/>
          <w:sz w:val="24"/>
          <w:szCs w:val="24"/>
          <w:lang w:val="uk-UA"/>
        </w:rPr>
      </w:pPr>
    </w:p>
    <w:p w14:paraId="7112E4E5" w14:textId="77777777" w:rsidR="00794B73" w:rsidRPr="00BA01A4" w:rsidRDefault="00794B73" w:rsidP="00E26F76">
      <w:pPr>
        <w:spacing w:line="240" w:lineRule="auto"/>
        <w:contextualSpacing/>
        <w:rPr>
          <w:rFonts w:ascii="Times New Roman" w:hAnsi="Times New Roman"/>
          <w:color w:val="000000" w:themeColor="text1"/>
          <w:sz w:val="24"/>
          <w:szCs w:val="24"/>
          <w:lang w:val="uk-UA"/>
        </w:rPr>
      </w:pPr>
      <w:r w:rsidRPr="00BA01A4">
        <w:rPr>
          <w:rFonts w:ascii="Times New Roman" w:hAnsi="Times New Roman"/>
          <w:color w:val="000000" w:themeColor="text1"/>
          <w:sz w:val="24"/>
          <w:szCs w:val="24"/>
          <w:lang w:val="uk-UA"/>
        </w:rPr>
        <w:t xml:space="preserve"> _______________________          ________________    </w:t>
      </w:r>
      <w:r w:rsidRPr="00BA01A4">
        <w:rPr>
          <w:rFonts w:ascii="Times New Roman" w:hAnsi="Times New Roman"/>
          <w:color w:val="000000" w:themeColor="text1"/>
          <w:sz w:val="24"/>
          <w:szCs w:val="24"/>
          <w:lang w:val="uk-UA"/>
        </w:rPr>
        <w:tab/>
        <w:t>____________________</w:t>
      </w:r>
    </w:p>
    <w:p w14:paraId="7CE42AC9" w14:textId="77777777" w:rsidR="00794B73" w:rsidRPr="00BA01A4" w:rsidRDefault="00794B73" w:rsidP="00E26F76">
      <w:pPr>
        <w:spacing w:line="240" w:lineRule="auto"/>
        <w:contextualSpacing/>
        <w:rPr>
          <w:rFonts w:ascii="Times New Roman" w:hAnsi="Times New Roman"/>
          <w:color w:val="000000" w:themeColor="text1"/>
          <w:sz w:val="24"/>
          <w:szCs w:val="24"/>
          <w:lang w:val="uk-UA"/>
        </w:rPr>
      </w:pPr>
      <w:r w:rsidRPr="00BA01A4">
        <w:rPr>
          <w:rFonts w:ascii="Times New Roman" w:hAnsi="Times New Roman"/>
          <w:color w:val="000000" w:themeColor="text1"/>
          <w:sz w:val="24"/>
          <w:szCs w:val="24"/>
          <w:lang w:val="uk-UA"/>
        </w:rPr>
        <w:t xml:space="preserve">          Дата                         </w:t>
      </w:r>
      <w:r w:rsidRPr="00BA01A4">
        <w:rPr>
          <w:rFonts w:ascii="Times New Roman" w:hAnsi="Times New Roman"/>
          <w:color w:val="000000" w:themeColor="text1"/>
          <w:sz w:val="24"/>
          <w:szCs w:val="24"/>
          <w:lang w:val="uk-UA"/>
        </w:rPr>
        <w:tab/>
      </w:r>
      <w:r w:rsidRPr="00BA01A4">
        <w:rPr>
          <w:rFonts w:ascii="Times New Roman" w:hAnsi="Times New Roman"/>
          <w:color w:val="000000" w:themeColor="text1"/>
          <w:sz w:val="24"/>
          <w:szCs w:val="24"/>
          <w:lang w:val="uk-UA"/>
        </w:rPr>
        <w:tab/>
      </w:r>
      <w:r w:rsidRPr="00BA01A4">
        <w:rPr>
          <w:rFonts w:ascii="Times New Roman" w:hAnsi="Times New Roman"/>
          <w:color w:val="000000" w:themeColor="text1"/>
          <w:sz w:val="24"/>
          <w:szCs w:val="24"/>
          <w:lang w:val="uk-UA"/>
        </w:rPr>
        <w:tab/>
        <w:t xml:space="preserve">Підпис          </w:t>
      </w:r>
      <w:r w:rsidRPr="00BA01A4">
        <w:rPr>
          <w:rFonts w:ascii="Times New Roman" w:hAnsi="Times New Roman"/>
          <w:color w:val="000000" w:themeColor="text1"/>
          <w:sz w:val="24"/>
          <w:szCs w:val="24"/>
          <w:lang w:val="uk-UA"/>
        </w:rPr>
        <w:tab/>
        <w:t xml:space="preserve">  Прізвище та ініціали</w:t>
      </w:r>
    </w:p>
    <w:p w14:paraId="584A5C20" w14:textId="77777777" w:rsidR="00794B73" w:rsidRPr="00BA01A4" w:rsidRDefault="00794B73" w:rsidP="00E26F76">
      <w:pPr>
        <w:spacing w:line="240" w:lineRule="auto"/>
        <w:contextualSpacing/>
        <w:rPr>
          <w:rFonts w:ascii="Times New Roman" w:hAnsi="Times New Roman"/>
          <w:color w:val="000000" w:themeColor="text1"/>
          <w:sz w:val="24"/>
          <w:szCs w:val="24"/>
          <w:lang w:val="uk-UA"/>
        </w:rPr>
      </w:pPr>
    </w:p>
    <w:p w14:paraId="37BD2240" w14:textId="0BC1C8B2" w:rsidR="00794B73" w:rsidRPr="00BA01A4" w:rsidRDefault="00794B73" w:rsidP="00E26F76">
      <w:pPr>
        <w:shd w:val="clear" w:color="auto" w:fill="FFFFFF"/>
        <w:spacing w:line="240" w:lineRule="auto"/>
        <w:contextualSpacing/>
        <w:jc w:val="right"/>
        <w:rPr>
          <w:rFonts w:ascii="Times New Roman" w:hAnsi="Times New Roman"/>
          <w:bCs/>
          <w:color w:val="000000" w:themeColor="text1"/>
          <w:sz w:val="24"/>
          <w:szCs w:val="24"/>
          <w:lang w:val="uk-UA"/>
        </w:rPr>
      </w:pPr>
    </w:p>
    <w:p w14:paraId="243CFD94" w14:textId="52D8D0FC" w:rsidR="00337B5A" w:rsidRPr="00BA01A4" w:rsidRDefault="00337B5A" w:rsidP="00E26F76">
      <w:pPr>
        <w:shd w:val="clear" w:color="auto" w:fill="FFFFFF"/>
        <w:spacing w:line="240" w:lineRule="auto"/>
        <w:contextualSpacing/>
        <w:jc w:val="right"/>
        <w:rPr>
          <w:rFonts w:ascii="Times New Roman" w:hAnsi="Times New Roman"/>
          <w:bCs/>
          <w:color w:val="000000" w:themeColor="text1"/>
          <w:sz w:val="24"/>
          <w:szCs w:val="24"/>
          <w:lang w:val="uk-UA"/>
        </w:rPr>
      </w:pPr>
    </w:p>
    <w:p w14:paraId="62D6328E" w14:textId="72E25F17" w:rsidR="00337B5A" w:rsidRPr="00BA01A4" w:rsidRDefault="00337B5A" w:rsidP="00E26F76">
      <w:pPr>
        <w:shd w:val="clear" w:color="auto" w:fill="FFFFFF"/>
        <w:spacing w:line="240" w:lineRule="auto"/>
        <w:contextualSpacing/>
        <w:jc w:val="right"/>
        <w:rPr>
          <w:rFonts w:ascii="Times New Roman" w:hAnsi="Times New Roman"/>
          <w:bCs/>
          <w:color w:val="000000" w:themeColor="text1"/>
          <w:sz w:val="24"/>
          <w:szCs w:val="24"/>
          <w:lang w:val="uk-UA"/>
        </w:rPr>
      </w:pPr>
    </w:p>
    <w:p w14:paraId="7166DA6E" w14:textId="11D6AF84" w:rsidR="00337B5A" w:rsidRPr="00BA01A4" w:rsidRDefault="00337B5A" w:rsidP="00E26F76">
      <w:pPr>
        <w:shd w:val="clear" w:color="auto" w:fill="FFFFFF"/>
        <w:spacing w:line="240" w:lineRule="auto"/>
        <w:contextualSpacing/>
        <w:jc w:val="right"/>
        <w:rPr>
          <w:rFonts w:ascii="Times New Roman" w:hAnsi="Times New Roman"/>
          <w:bCs/>
          <w:color w:val="000000" w:themeColor="text1"/>
          <w:sz w:val="24"/>
          <w:szCs w:val="24"/>
          <w:lang w:val="uk-UA"/>
        </w:rPr>
      </w:pPr>
    </w:p>
    <w:p w14:paraId="741810AD" w14:textId="5A449FC0" w:rsidR="00337B5A" w:rsidRPr="00BA01A4" w:rsidRDefault="00337B5A" w:rsidP="00E26F76">
      <w:pPr>
        <w:shd w:val="clear" w:color="auto" w:fill="FFFFFF"/>
        <w:spacing w:line="240" w:lineRule="auto"/>
        <w:contextualSpacing/>
        <w:jc w:val="right"/>
        <w:rPr>
          <w:rFonts w:ascii="Times New Roman" w:hAnsi="Times New Roman"/>
          <w:bCs/>
          <w:color w:val="000000" w:themeColor="text1"/>
          <w:sz w:val="24"/>
          <w:szCs w:val="24"/>
          <w:lang w:val="uk-UA"/>
        </w:rPr>
      </w:pPr>
    </w:p>
    <w:p w14:paraId="15B17FF7" w14:textId="5586D9D5" w:rsidR="00337B5A" w:rsidRPr="00BA01A4" w:rsidRDefault="00337B5A" w:rsidP="00E26F76">
      <w:pPr>
        <w:shd w:val="clear" w:color="auto" w:fill="FFFFFF"/>
        <w:spacing w:line="240" w:lineRule="auto"/>
        <w:contextualSpacing/>
        <w:jc w:val="right"/>
        <w:rPr>
          <w:rFonts w:ascii="Times New Roman" w:hAnsi="Times New Roman"/>
          <w:bCs/>
          <w:color w:val="000000" w:themeColor="text1"/>
          <w:sz w:val="24"/>
          <w:szCs w:val="24"/>
          <w:lang w:val="uk-UA"/>
        </w:rPr>
      </w:pPr>
    </w:p>
    <w:p w14:paraId="315F9593" w14:textId="3AF9F009" w:rsidR="00337B5A" w:rsidRPr="00BA01A4" w:rsidRDefault="00337B5A" w:rsidP="00E26F76">
      <w:pPr>
        <w:shd w:val="clear" w:color="auto" w:fill="FFFFFF"/>
        <w:spacing w:line="240" w:lineRule="auto"/>
        <w:contextualSpacing/>
        <w:jc w:val="right"/>
        <w:rPr>
          <w:rFonts w:ascii="Times New Roman" w:hAnsi="Times New Roman"/>
          <w:bCs/>
          <w:color w:val="000000" w:themeColor="text1"/>
          <w:sz w:val="24"/>
          <w:szCs w:val="24"/>
          <w:lang w:val="uk-UA"/>
        </w:rPr>
      </w:pPr>
    </w:p>
    <w:p w14:paraId="217A55A0" w14:textId="6D33921F" w:rsidR="00337B5A" w:rsidRPr="00BA01A4" w:rsidRDefault="00337B5A" w:rsidP="00E26F76">
      <w:pPr>
        <w:shd w:val="clear" w:color="auto" w:fill="FFFFFF"/>
        <w:spacing w:line="240" w:lineRule="auto"/>
        <w:contextualSpacing/>
        <w:jc w:val="right"/>
        <w:rPr>
          <w:rFonts w:ascii="Times New Roman" w:hAnsi="Times New Roman"/>
          <w:bCs/>
          <w:color w:val="000000" w:themeColor="text1"/>
          <w:sz w:val="24"/>
          <w:szCs w:val="24"/>
          <w:lang w:val="uk-UA"/>
        </w:rPr>
      </w:pPr>
    </w:p>
    <w:p w14:paraId="6E799589" w14:textId="496AA6B9" w:rsidR="00337B5A" w:rsidRPr="00BA01A4" w:rsidRDefault="00337B5A" w:rsidP="00E26F76">
      <w:pPr>
        <w:shd w:val="clear" w:color="auto" w:fill="FFFFFF"/>
        <w:spacing w:line="240" w:lineRule="auto"/>
        <w:contextualSpacing/>
        <w:jc w:val="right"/>
        <w:rPr>
          <w:rFonts w:ascii="Times New Roman" w:hAnsi="Times New Roman"/>
          <w:bCs/>
          <w:color w:val="000000" w:themeColor="text1"/>
          <w:sz w:val="24"/>
          <w:szCs w:val="24"/>
          <w:lang w:val="uk-UA"/>
        </w:rPr>
      </w:pPr>
    </w:p>
    <w:p w14:paraId="1B8AEE16" w14:textId="3BDC8487" w:rsidR="00337B5A" w:rsidRPr="00BA01A4" w:rsidRDefault="00337B5A" w:rsidP="00E26F76">
      <w:pPr>
        <w:shd w:val="clear" w:color="auto" w:fill="FFFFFF"/>
        <w:spacing w:line="240" w:lineRule="auto"/>
        <w:contextualSpacing/>
        <w:jc w:val="right"/>
        <w:rPr>
          <w:rFonts w:ascii="Times New Roman" w:hAnsi="Times New Roman"/>
          <w:bCs/>
          <w:color w:val="000000" w:themeColor="text1"/>
          <w:sz w:val="24"/>
          <w:szCs w:val="24"/>
          <w:lang w:val="uk-UA"/>
        </w:rPr>
      </w:pPr>
    </w:p>
    <w:p w14:paraId="15D51446" w14:textId="2A77841E" w:rsidR="00337B5A" w:rsidRPr="00BA01A4" w:rsidRDefault="00337B5A" w:rsidP="00E26F76">
      <w:pPr>
        <w:shd w:val="clear" w:color="auto" w:fill="FFFFFF"/>
        <w:spacing w:line="240" w:lineRule="auto"/>
        <w:contextualSpacing/>
        <w:jc w:val="right"/>
        <w:rPr>
          <w:rFonts w:ascii="Times New Roman" w:hAnsi="Times New Roman"/>
          <w:bCs/>
          <w:color w:val="000000" w:themeColor="text1"/>
          <w:sz w:val="24"/>
          <w:szCs w:val="24"/>
          <w:lang w:val="uk-UA"/>
        </w:rPr>
      </w:pPr>
    </w:p>
    <w:p w14:paraId="46143FB3" w14:textId="11DC96D6" w:rsidR="00337B5A" w:rsidRPr="00BA01A4" w:rsidRDefault="00337B5A" w:rsidP="00E26F76">
      <w:pPr>
        <w:shd w:val="clear" w:color="auto" w:fill="FFFFFF"/>
        <w:spacing w:line="240" w:lineRule="auto"/>
        <w:contextualSpacing/>
        <w:jc w:val="right"/>
        <w:rPr>
          <w:rFonts w:ascii="Times New Roman" w:hAnsi="Times New Roman"/>
          <w:bCs/>
          <w:color w:val="000000" w:themeColor="text1"/>
          <w:sz w:val="24"/>
          <w:szCs w:val="24"/>
          <w:lang w:val="uk-UA"/>
        </w:rPr>
      </w:pPr>
    </w:p>
    <w:p w14:paraId="56935D4B" w14:textId="6E6EE002" w:rsidR="00337B5A" w:rsidRPr="00BA01A4" w:rsidRDefault="00337B5A" w:rsidP="00E26F76">
      <w:pPr>
        <w:shd w:val="clear" w:color="auto" w:fill="FFFFFF"/>
        <w:spacing w:line="240" w:lineRule="auto"/>
        <w:contextualSpacing/>
        <w:jc w:val="right"/>
        <w:rPr>
          <w:rFonts w:ascii="Times New Roman" w:hAnsi="Times New Roman"/>
          <w:bCs/>
          <w:color w:val="000000" w:themeColor="text1"/>
          <w:sz w:val="24"/>
          <w:szCs w:val="24"/>
          <w:lang w:val="uk-UA"/>
        </w:rPr>
      </w:pPr>
    </w:p>
    <w:p w14:paraId="2E949DCB" w14:textId="16765256" w:rsidR="00337B5A" w:rsidRPr="00BA01A4" w:rsidRDefault="00337B5A" w:rsidP="00E26F76">
      <w:pPr>
        <w:shd w:val="clear" w:color="auto" w:fill="FFFFFF"/>
        <w:spacing w:line="240" w:lineRule="auto"/>
        <w:contextualSpacing/>
        <w:jc w:val="right"/>
        <w:rPr>
          <w:rFonts w:ascii="Times New Roman" w:hAnsi="Times New Roman"/>
          <w:bCs/>
          <w:color w:val="000000" w:themeColor="text1"/>
          <w:sz w:val="24"/>
          <w:szCs w:val="24"/>
          <w:lang w:val="uk-UA"/>
        </w:rPr>
      </w:pPr>
    </w:p>
    <w:p w14:paraId="54415BB2" w14:textId="6A67AD2E" w:rsidR="00337B5A" w:rsidRPr="00BA01A4" w:rsidRDefault="00337B5A" w:rsidP="00E26F76">
      <w:pPr>
        <w:shd w:val="clear" w:color="auto" w:fill="FFFFFF"/>
        <w:spacing w:line="240" w:lineRule="auto"/>
        <w:contextualSpacing/>
        <w:jc w:val="right"/>
        <w:rPr>
          <w:rFonts w:ascii="Times New Roman" w:hAnsi="Times New Roman"/>
          <w:bCs/>
          <w:color w:val="000000" w:themeColor="text1"/>
          <w:sz w:val="24"/>
          <w:szCs w:val="24"/>
          <w:lang w:val="uk-UA"/>
        </w:rPr>
      </w:pPr>
    </w:p>
    <w:p w14:paraId="266B9EAC" w14:textId="09B2E19D" w:rsidR="00337B5A" w:rsidRPr="00BA01A4" w:rsidRDefault="00337B5A" w:rsidP="00E26F76">
      <w:pPr>
        <w:shd w:val="clear" w:color="auto" w:fill="FFFFFF"/>
        <w:spacing w:line="240" w:lineRule="auto"/>
        <w:contextualSpacing/>
        <w:jc w:val="right"/>
        <w:rPr>
          <w:rFonts w:ascii="Times New Roman" w:hAnsi="Times New Roman"/>
          <w:bCs/>
          <w:color w:val="000000" w:themeColor="text1"/>
          <w:sz w:val="24"/>
          <w:szCs w:val="24"/>
          <w:lang w:val="uk-UA"/>
        </w:rPr>
      </w:pPr>
    </w:p>
    <w:p w14:paraId="2E85EF32" w14:textId="63361C9D" w:rsidR="00337B5A" w:rsidRPr="00BA01A4" w:rsidRDefault="00337B5A" w:rsidP="00E26F76">
      <w:pPr>
        <w:shd w:val="clear" w:color="auto" w:fill="FFFFFF"/>
        <w:spacing w:line="240" w:lineRule="auto"/>
        <w:contextualSpacing/>
        <w:jc w:val="right"/>
        <w:rPr>
          <w:rFonts w:ascii="Times New Roman" w:hAnsi="Times New Roman"/>
          <w:bCs/>
          <w:color w:val="000000" w:themeColor="text1"/>
          <w:sz w:val="24"/>
          <w:szCs w:val="24"/>
          <w:lang w:val="uk-UA"/>
        </w:rPr>
      </w:pPr>
    </w:p>
    <w:p w14:paraId="2DF4AFDE" w14:textId="1F0BA2A7" w:rsidR="00337B5A" w:rsidRPr="00BA01A4" w:rsidRDefault="00337B5A" w:rsidP="00E26F76">
      <w:pPr>
        <w:shd w:val="clear" w:color="auto" w:fill="FFFFFF"/>
        <w:spacing w:line="240" w:lineRule="auto"/>
        <w:contextualSpacing/>
        <w:jc w:val="right"/>
        <w:rPr>
          <w:rFonts w:ascii="Times New Roman" w:hAnsi="Times New Roman"/>
          <w:bCs/>
          <w:color w:val="000000" w:themeColor="text1"/>
          <w:sz w:val="24"/>
          <w:szCs w:val="24"/>
          <w:lang w:val="uk-UA"/>
        </w:rPr>
      </w:pPr>
    </w:p>
    <w:p w14:paraId="1C6BB3B1" w14:textId="6AD94AAA" w:rsidR="00337B5A" w:rsidRPr="00BA01A4" w:rsidRDefault="00337B5A" w:rsidP="00E26F76">
      <w:pPr>
        <w:shd w:val="clear" w:color="auto" w:fill="FFFFFF"/>
        <w:spacing w:line="240" w:lineRule="auto"/>
        <w:contextualSpacing/>
        <w:jc w:val="right"/>
        <w:rPr>
          <w:rFonts w:ascii="Times New Roman" w:hAnsi="Times New Roman"/>
          <w:bCs/>
          <w:color w:val="000000" w:themeColor="text1"/>
          <w:sz w:val="24"/>
          <w:szCs w:val="24"/>
          <w:lang w:val="uk-UA"/>
        </w:rPr>
      </w:pPr>
    </w:p>
    <w:p w14:paraId="2D1252E5" w14:textId="3302EDD7" w:rsidR="00337B5A" w:rsidRPr="00BA01A4" w:rsidRDefault="00337B5A" w:rsidP="00E26F76">
      <w:pPr>
        <w:shd w:val="clear" w:color="auto" w:fill="FFFFFF"/>
        <w:spacing w:line="240" w:lineRule="auto"/>
        <w:contextualSpacing/>
        <w:jc w:val="right"/>
        <w:rPr>
          <w:rFonts w:ascii="Times New Roman" w:hAnsi="Times New Roman"/>
          <w:bCs/>
          <w:color w:val="000000" w:themeColor="text1"/>
          <w:sz w:val="24"/>
          <w:szCs w:val="24"/>
          <w:lang w:val="uk-UA"/>
        </w:rPr>
      </w:pPr>
    </w:p>
    <w:p w14:paraId="126B11FF" w14:textId="309E22A7" w:rsidR="00337B5A" w:rsidRPr="00BA01A4" w:rsidRDefault="00337B5A" w:rsidP="00E26F76">
      <w:pPr>
        <w:shd w:val="clear" w:color="auto" w:fill="FFFFFF"/>
        <w:spacing w:line="240" w:lineRule="auto"/>
        <w:contextualSpacing/>
        <w:jc w:val="right"/>
        <w:rPr>
          <w:rFonts w:ascii="Times New Roman" w:hAnsi="Times New Roman"/>
          <w:bCs/>
          <w:color w:val="000000" w:themeColor="text1"/>
          <w:sz w:val="24"/>
          <w:szCs w:val="24"/>
          <w:lang w:val="uk-UA"/>
        </w:rPr>
      </w:pPr>
    </w:p>
    <w:p w14:paraId="3DA4314B" w14:textId="5F03CECE" w:rsidR="00337B5A" w:rsidRPr="00BA01A4" w:rsidRDefault="00337B5A" w:rsidP="00E26F76">
      <w:pPr>
        <w:shd w:val="clear" w:color="auto" w:fill="FFFFFF"/>
        <w:spacing w:line="240" w:lineRule="auto"/>
        <w:contextualSpacing/>
        <w:jc w:val="right"/>
        <w:rPr>
          <w:rFonts w:ascii="Times New Roman" w:hAnsi="Times New Roman"/>
          <w:bCs/>
          <w:color w:val="000000" w:themeColor="text1"/>
          <w:sz w:val="24"/>
          <w:szCs w:val="24"/>
          <w:lang w:val="uk-UA"/>
        </w:rPr>
      </w:pPr>
    </w:p>
    <w:p w14:paraId="30219665" w14:textId="13936734" w:rsidR="00337B5A" w:rsidRPr="00BA01A4" w:rsidRDefault="00337B5A" w:rsidP="00E26F76">
      <w:pPr>
        <w:shd w:val="clear" w:color="auto" w:fill="FFFFFF"/>
        <w:spacing w:line="240" w:lineRule="auto"/>
        <w:contextualSpacing/>
        <w:jc w:val="right"/>
        <w:rPr>
          <w:rFonts w:ascii="Times New Roman" w:hAnsi="Times New Roman"/>
          <w:bCs/>
          <w:color w:val="000000" w:themeColor="text1"/>
          <w:sz w:val="24"/>
          <w:szCs w:val="24"/>
          <w:lang w:val="uk-UA"/>
        </w:rPr>
      </w:pPr>
    </w:p>
    <w:p w14:paraId="18EAE672" w14:textId="069771DE" w:rsidR="00337B5A" w:rsidRPr="00BA01A4" w:rsidRDefault="00337B5A" w:rsidP="00E26F76">
      <w:pPr>
        <w:shd w:val="clear" w:color="auto" w:fill="FFFFFF"/>
        <w:spacing w:line="240" w:lineRule="auto"/>
        <w:contextualSpacing/>
        <w:jc w:val="right"/>
        <w:rPr>
          <w:rFonts w:ascii="Times New Roman" w:hAnsi="Times New Roman"/>
          <w:bCs/>
          <w:color w:val="000000" w:themeColor="text1"/>
          <w:sz w:val="24"/>
          <w:szCs w:val="24"/>
          <w:lang w:val="uk-UA"/>
        </w:rPr>
      </w:pPr>
    </w:p>
    <w:p w14:paraId="7AF80BF0" w14:textId="18EF0288" w:rsidR="00337B5A" w:rsidRPr="00BA01A4" w:rsidRDefault="00337B5A" w:rsidP="00E26F76">
      <w:pPr>
        <w:shd w:val="clear" w:color="auto" w:fill="FFFFFF"/>
        <w:spacing w:line="240" w:lineRule="auto"/>
        <w:contextualSpacing/>
        <w:jc w:val="right"/>
        <w:rPr>
          <w:rFonts w:ascii="Times New Roman" w:hAnsi="Times New Roman"/>
          <w:bCs/>
          <w:color w:val="000000" w:themeColor="text1"/>
          <w:sz w:val="24"/>
          <w:szCs w:val="24"/>
          <w:lang w:val="uk-UA"/>
        </w:rPr>
      </w:pPr>
    </w:p>
    <w:p w14:paraId="2440D720" w14:textId="6689B78C" w:rsidR="00337B5A" w:rsidRPr="00BA01A4" w:rsidRDefault="00337B5A" w:rsidP="00E26F76">
      <w:pPr>
        <w:shd w:val="clear" w:color="auto" w:fill="FFFFFF"/>
        <w:spacing w:line="240" w:lineRule="auto"/>
        <w:contextualSpacing/>
        <w:jc w:val="right"/>
        <w:rPr>
          <w:rFonts w:ascii="Times New Roman" w:hAnsi="Times New Roman"/>
          <w:bCs/>
          <w:color w:val="000000" w:themeColor="text1"/>
          <w:sz w:val="24"/>
          <w:szCs w:val="24"/>
          <w:lang w:val="uk-UA"/>
        </w:rPr>
      </w:pPr>
    </w:p>
    <w:p w14:paraId="4C53564B" w14:textId="34224C52" w:rsidR="00337B5A" w:rsidRPr="00BA01A4" w:rsidRDefault="00337B5A" w:rsidP="00E26F76">
      <w:pPr>
        <w:shd w:val="clear" w:color="auto" w:fill="FFFFFF"/>
        <w:spacing w:line="240" w:lineRule="auto"/>
        <w:contextualSpacing/>
        <w:jc w:val="right"/>
        <w:rPr>
          <w:rFonts w:ascii="Times New Roman" w:hAnsi="Times New Roman"/>
          <w:bCs/>
          <w:color w:val="000000" w:themeColor="text1"/>
          <w:sz w:val="24"/>
          <w:szCs w:val="24"/>
          <w:lang w:val="uk-UA"/>
        </w:rPr>
      </w:pPr>
    </w:p>
    <w:p w14:paraId="22D6ADCC" w14:textId="20D633F1" w:rsidR="00337B5A" w:rsidRPr="00BA01A4" w:rsidRDefault="00337B5A" w:rsidP="00E26F76">
      <w:pPr>
        <w:shd w:val="clear" w:color="auto" w:fill="FFFFFF"/>
        <w:spacing w:line="240" w:lineRule="auto"/>
        <w:contextualSpacing/>
        <w:jc w:val="right"/>
        <w:rPr>
          <w:rFonts w:ascii="Times New Roman" w:hAnsi="Times New Roman"/>
          <w:bCs/>
          <w:color w:val="000000" w:themeColor="text1"/>
          <w:sz w:val="24"/>
          <w:szCs w:val="24"/>
          <w:lang w:val="uk-UA"/>
        </w:rPr>
      </w:pPr>
    </w:p>
    <w:p w14:paraId="54936D4E" w14:textId="77777777" w:rsidR="00337B5A" w:rsidRPr="00BA01A4" w:rsidRDefault="00337B5A" w:rsidP="00E26F76">
      <w:pPr>
        <w:shd w:val="clear" w:color="auto" w:fill="FFFFFF"/>
        <w:spacing w:line="240" w:lineRule="auto"/>
        <w:contextualSpacing/>
        <w:jc w:val="right"/>
        <w:rPr>
          <w:rFonts w:ascii="Times New Roman" w:hAnsi="Times New Roman"/>
          <w:bCs/>
          <w:color w:val="000000" w:themeColor="text1"/>
          <w:sz w:val="24"/>
          <w:szCs w:val="24"/>
          <w:lang w:val="uk-UA"/>
        </w:rPr>
      </w:pPr>
    </w:p>
    <w:p w14:paraId="0530344F" w14:textId="5107DA76" w:rsidR="008010BD" w:rsidRDefault="008010BD" w:rsidP="00E26F76">
      <w:pPr>
        <w:shd w:val="clear" w:color="auto" w:fill="FFFFFF"/>
        <w:spacing w:line="240" w:lineRule="auto"/>
        <w:contextualSpacing/>
        <w:jc w:val="right"/>
        <w:rPr>
          <w:rFonts w:ascii="Times New Roman" w:hAnsi="Times New Roman"/>
          <w:bCs/>
          <w:color w:val="000000" w:themeColor="text1"/>
          <w:sz w:val="24"/>
          <w:szCs w:val="24"/>
          <w:lang w:val="uk-UA"/>
        </w:rPr>
      </w:pPr>
    </w:p>
    <w:p w14:paraId="3554BA8F" w14:textId="77777777" w:rsidR="00812407" w:rsidRPr="00BA01A4" w:rsidRDefault="00812407" w:rsidP="00E26F76">
      <w:pPr>
        <w:shd w:val="clear" w:color="auto" w:fill="FFFFFF"/>
        <w:spacing w:line="240" w:lineRule="auto"/>
        <w:contextualSpacing/>
        <w:jc w:val="right"/>
        <w:rPr>
          <w:rFonts w:ascii="Times New Roman" w:hAnsi="Times New Roman"/>
          <w:bCs/>
          <w:color w:val="000000" w:themeColor="text1"/>
          <w:sz w:val="24"/>
          <w:szCs w:val="24"/>
          <w:lang w:val="uk-UA"/>
        </w:rPr>
      </w:pPr>
    </w:p>
    <w:p w14:paraId="228499DD" w14:textId="77777777" w:rsidR="00337B5A" w:rsidRPr="00BA01A4" w:rsidRDefault="00337B5A" w:rsidP="00337B5A">
      <w:pPr>
        <w:widowControl w:val="0"/>
        <w:autoSpaceDE w:val="0"/>
        <w:autoSpaceDN w:val="0"/>
        <w:adjustRightInd w:val="0"/>
        <w:spacing w:line="240" w:lineRule="auto"/>
        <w:jc w:val="right"/>
        <w:rPr>
          <w:rFonts w:ascii="Times New Roman" w:hAnsi="Times New Roman"/>
          <w:b/>
          <w:i/>
          <w:color w:val="000000" w:themeColor="text1"/>
          <w:sz w:val="24"/>
          <w:szCs w:val="24"/>
          <w:lang w:val="uk-UA"/>
        </w:rPr>
      </w:pPr>
      <w:r w:rsidRPr="00BA01A4">
        <w:rPr>
          <w:rFonts w:ascii="Times New Roman" w:hAnsi="Times New Roman"/>
          <w:b/>
          <w:i/>
          <w:color w:val="000000" w:themeColor="text1"/>
          <w:sz w:val="24"/>
          <w:szCs w:val="24"/>
          <w:lang w:val="uk-UA"/>
        </w:rPr>
        <w:lastRenderedPageBreak/>
        <w:t xml:space="preserve">Додаток </w:t>
      </w:r>
      <w:r w:rsidRPr="00BA01A4">
        <w:rPr>
          <w:rFonts w:ascii="Times New Roman" w:hAnsi="Times New Roman"/>
          <w:b/>
          <w:i/>
          <w:color w:val="000000" w:themeColor="text1"/>
          <w:sz w:val="24"/>
          <w:szCs w:val="24"/>
        </w:rPr>
        <w:t>5</w:t>
      </w:r>
      <w:r w:rsidRPr="00BA01A4">
        <w:rPr>
          <w:rFonts w:ascii="Times New Roman" w:hAnsi="Times New Roman"/>
          <w:b/>
          <w:i/>
          <w:color w:val="000000" w:themeColor="text1"/>
          <w:sz w:val="24"/>
          <w:szCs w:val="24"/>
          <w:lang w:val="uk-UA"/>
        </w:rPr>
        <w:t xml:space="preserve"> </w:t>
      </w:r>
    </w:p>
    <w:p w14:paraId="540F8807" w14:textId="77777777" w:rsidR="00337B5A" w:rsidRPr="00BA01A4" w:rsidRDefault="00337B5A" w:rsidP="00337B5A">
      <w:pPr>
        <w:widowControl w:val="0"/>
        <w:autoSpaceDE w:val="0"/>
        <w:autoSpaceDN w:val="0"/>
        <w:adjustRightInd w:val="0"/>
        <w:spacing w:line="240" w:lineRule="auto"/>
        <w:jc w:val="right"/>
        <w:rPr>
          <w:rFonts w:ascii="Times New Roman" w:hAnsi="Times New Roman"/>
          <w:b/>
          <w:bCs/>
          <w:i/>
          <w:color w:val="000000" w:themeColor="text1"/>
          <w:sz w:val="24"/>
          <w:szCs w:val="24"/>
          <w:lang w:val="uk-UA"/>
        </w:rPr>
      </w:pPr>
      <w:r w:rsidRPr="00BA01A4">
        <w:rPr>
          <w:rFonts w:ascii="Times New Roman" w:hAnsi="Times New Roman"/>
          <w:b/>
          <w:i/>
          <w:color w:val="000000" w:themeColor="text1"/>
          <w:sz w:val="24"/>
          <w:szCs w:val="24"/>
          <w:lang w:val="uk-UA"/>
        </w:rPr>
        <w:t>до тендерної документації</w:t>
      </w:r>
    </w:p>
    <w:p w14:paraId="0791C5D2" w14:textId="5C749638" w:rsidR="00794B73" w:rsidRPr="00BA01A4" w:rsidRDefault="00794B73" w:rsidP="00337B5A">
      <w:pPr>
        <w:spacing w:line="240" w:lineRule="auto"/>
        <w:contextualSpacing/>
        <w:jc w:val="both"/>
        <w:rPr>
          <w:rFonts w:ascii="Times New Roman" w:hAnsi="Times New Roman"/>
          <w:bCs/>
          <w:color w:val="000000" w:themeColor="text1"/>
          <w:sz w:val="24"/>
          <w:szCs w:val="24"/>
          <w:lang w:val="uk-UA"/>
        </w:rPr>
      </w:pPr>
    </w:p>
    <w:p w14:paraId="7FB3C6E5" w14:textId="2EE23641" w:rsidR="00337B5A" w:rsidRPr="00BA01A4" w:rsidRDefault="00337B5A" w:rsidP="00337B5A">
      <w:pPr>
        <w:spacing w:line="240" w:lineRule="auto"/>
        <w:contextualSpacing/>
        <w:jc w:val="both"/>
        <w:rPr>
          <w:rFonts w:ascii="Times New Roman" w:hAnsi="Times New Roman"/>
          <w:bCs/>
          <w:color w:val="000000" w:themeColor="text1"/>
          <w:sz w:val="24"/>
          <w:szCs w:val="24"/>
          <w:lang w:val="uk-UA"/>
        </w:rPr>
      </w:pPr>
    </w:p>
    <w:p w14:paraId="66154D62" w14:textId="77777777" w:rsidR="00337B5A" w:rsidRPr="00BA01A4" w:rsidRDefault="00337B5A" w:rsidP="00337B5A">
      <w:pPr>
        <w:widowControl w:val="0"/>
        <w:suppressAutoHyphens/>
        <w:spacing w:line="240" w:lineRule="auto"/>
        <w:jc w:val="center"/>
        <w:rPr>
          <w:rFonts w:ascii="Times New Roman" w:hAnsi="Times New Roman"/>
          <w:b/>
          <w:color w:val="000000" w:themeColor="text1"/>
          <w:sz w:val="24"/>
          <w:szCs w:val="24"/>
          <w:lang w:val="uk-UA"/>
        </w:rPr>
      </w:pPr>
      <w:r w:rsidRPr="00BA01A4">
        <w:rPr>
          <w:rFonts w:ascii="Times New Roman" w:hAnsi="Times New Roman"/>
          <w:b/>
          <w:color w:val="000000" w:themeColor="text1"/>
          <w:sz w:val="24"/>
          <w:szCs w:val="24"/>
          <w:lang w:val="uk-UA"/>
        </w:rPr>
        <w:t xml:space="preserve">Кваліфікаційні критерії до учасника відповідно до статті 16 Закону </w:t>
      </w:r>
    </w:p>
    <w:p w14:paraId="5A4691BA" w14:textId="77777777" w:rsidR="00337B5A" w:rsidRPr="00BA01A4" w:rsidRDefault="00337B5A" w:rsidP="00337B5A">
      <w:pPr>
        <w:widowControl w:val="0"/>
        <w:suppressAutoHyphens/>
        <w:spacing w:line="240" w:lineRule="auto"/>
        <w:jc w:val="center"/>
        <w:rPr>
          <w:rFonts w:ascii="Times New Roman" w:hAnsi="Times New Roman"/>
          <w:b/>
          <w:color w:val="000000" w:themeColor="text1"/>
          <w:sz w:val="24"/>
          <w:szCs w:val="24"/>
          <w:lang w:val="uk-UA"/>
        </w:rPr>
      </w:pPr>
      <w:r w:rsidRPr="00BA01A4">
        <w:rPr>
          <w:rFonts w:ascii="Times New Roman" w:hAnsi="Times New Roman"/>
          <w:b/>
          <w:color w:val="000000" w:themeColor="text1"/>
          <w:sz w:val="24"/>
          <w:szCs w:val="24"/>
          <w:lang w:val="uk-UA"/>
        </w:rPr>
        <w:t>та спосіб їх документального підтвердження.</w:t>
      </w:r>
    </w:p>
    <w:p w14:paraId="60516057" w14:textId="77777777" w:rsidR="00337B5A" w:rsidRPr="00BA01A4" w:rsidRDefault="00337B5A" w:rsidP="00337B5A">
      <w:pPr>
        <w:widowControl w:val="0"/>
        <w:suppressAutoHyphens/>
        <w:spacing w:line="240" w:lineRule="auto"/>
        <w:jc w:val="center"/>
        <w:rPr>
          <w:rFonts w:ascii="Times New Roman" w:hAnsi="Times New Roman"/>
          <w:color w:val="000000" w:themeColor="text1"/>
          <w:sz w:val="24"/>
          <w:szCs w:val="24"/>
          <w:lang w:val="uk-UA"/>
        </w:rPr>
      </w:pPr>
    </w:p>
    <w:tbl>
      <w:tblPr>
        <w:tblW w:w="9638" w:type="dxa"/>
        <w:tblInd w:w="214" w:type="dxa"/>
        <w:tblBorders>
          <w:top w:val="single" w:sz="4" w:space="0" w:color="000001"/>
          <w:left w:val="single" w:sz="4" w:space="0" w:color="000001"/>
          <w:bottom w:val="single" w:sz="4" w:space="0" w:color="000001"/>
          <w:insideH w:val="single" w:sz="4" w:space="0" w:color="000001"/>
        </w:tblBorders>
        <w:tblCellMar>
          <w:left w:w="98" w:type="dxa"/>
        </w:tblCellMar>
        <w:tblLook w:val="04A0" w:firstRow="1" w:lastRow="0" w:firstColumn="1" w:lastColumn="0" w:noHBand="0" w:noVBand="1"/>
      </w:tblPr>
      <w:tblGrid>
        <w:gridCol w:w="3635"/>
        <w:gridCol w:w="6003"/>
      </w:tblGrid>
      <w:tr w:rsidR="00337B5A" w:rsidRPr="00BA01A4" w14:paraId="43B90488" w14:textId="77777777" w:rsidTr="00C91F26">
        <w:tc>
          <w:tcPr>
            <w:tcW w:w="3635" w:type="dxa"/>
            <w:tcBorders>
              <w:top w:val="single" w:sz="4" w:space="0" w:color="000001"/>
              <w:left w:val="single" w:sz="4" w:space="0" w:color="000001"/>
              <w:bottom w:val="single" w:sz="4" w:space="0" w:color="000001"/>
              <w:right w:val="nil"/>
            </w:tcBorders>
            <w:vAlign w:val="center"/>
            <w:hideMark/>
          </w:tcPr>
          <w:p w14:paraId="2CE9C64B" w14:textId="77777777" w:rsidR="00337B5A" w:rsidRPr="00BA01A4" w:rsidRDefault="00337B5A" w:rsidP="00C91F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jc w:val="center"/>
              <w:rPr>
                <w:rFonts w:ascii="Times New Roman" w:hAnsi="Times New Roman"/>
                <w:color w:val="000000" w:themeColor="text1"/>
                <w:sz w:val="24"/>
                <w:szCs w:val="24"/>
                <w:lang w:val="uk-UA"/>
              </w:rPr>
            </w:pPr>
            <w:r w:rsidRPr="00BA01A4">
              <w:rPr>
                <w:rFonts w:ascii="Times New Roman" w:hAnsi="Times New Roman"/>
                <w:b/>
                <w:color w:val="000000" w:themeColor="text1"/>
                <w:sz w:val="24"/>
                <w:szCs w:val="24"/>
                <w:lang w:val="uk-UA"/>
              </w:rPr>
              <w:t xml:space="preserve">Кваліфікаційні критерії, встановлені відповідно до </w:t>
            </w:r>
          </w:p>
          <w:p w14:paraId="1F68F92D" w14:textId="77777777" w:rsidR="00337B5A" w:rsidRPr="00BA01A4" w:rsidRDefault="00337B5A" w:rsidP="00C91F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jc w:val="center"/>
              <w:rPr>
                <w:rFonts w:ascii="Times New Roman" w:hAnsi="Times New Roman"/>
                <w:color w:val="000000" w:themeColor="text1"/>
                <w:sz w:val="24"/>
                <w:szCs w:val="24"/>
                <w:lang w:val="uk-UA"/>
              </w:rPr>
            </w:pPr>
            <w:r w:rsidRPr="00BA01A4">
              <w:rPr>
                <w:rFonts w:ascii="Times New Roman" w:hAnsi="Times New Roman"/>
                <w:b/>
                <w:color w:val="000000" w:themeColor="text1"/>
                <w:sz w:val="24"/>
                <w:szCs w:val="24"/>
                <w:lang w:val="uk-UA"/>
              </w:rPr>
              <w:t>ст. 16 Закону</w:t>
            </w:r>
          </w:p>
        </w:tc>
        <w:tc>
          <w:tcPr>
            <w:tcW w:w="6003" w:type="dxa"/>
            <w:tcBorders>
              <w:top w:val="single" w:sz="4" w:space="0" w:color="000001"/>
              <w:left w:val="single" w:sz="4" w:space="0" w:color="000001"/>
              <w:bottom w:val="single" w:sz="4" w:space="0" w:color="000001"/>
              <w:right w:val="single" w:sz="4" w:space="0" w:color="000001"/>
            </w:tcBorders>
            <w:vAlign w:val="center"/>
            <w:hideMark/>
          </w:tcPr>
          <w:p w14:paraId="192BE33B" w14:textId="77777777" w:rsidR="00337B5A" w:rsidRPr="00BA01A4" w:rsidRDefault="00337B5A" w:rsidP="00C91F26">
            <w:pPr>
              <w:suppressAutoHyphens/>
              <w:spacing w:line="240" w:lineRule="auto"/>
              <w:jc w:val="center"/>
              <w:rPr>
                <w:rFonts w:ascii="Times New Roman" w:hAnsi="Times New Roman"/>
                <w:b/>
                <w:color w:val="000000" w:themeColor="text1"/>
                <w:sz w:val="24"/>
                <w:szCs w:val="24"/>
                <w:lang w:val="uk-UA"/>
              </w:rPr>
            </w:pPr>
            <w:r w:rsidRPr="00BA01A4">
              <w:rPr>
                <w:rFonts w:ascii="Times New Roman" w:hAnsi="Times New Roman"/>
                <w:b/>
                <w:color w:val="000000" w:themeColor="text1"/>
                <w:sz w:val="24"/>
                <w:szCs w:val="24"/>
                <w:lang w:val="uk-UA"/>
              </w:rPr>
              <w:t>Документи, які підтверджують відповідність Учасника встановленим кваліфікаційним критеріям</w:t>
            </w:r>
          </w:p>
        </w:tc>
      </w:tr>
      <w:tr w:rsidR="00337B5A" w:rsidRPr="00BA01A4" w14:paraId="24C24440" w14:textId="77777777" w:rsidTr="00C91F26">
        <w:tc>
          <w:tcPr>
            <w:tcW w:w="3635" w:type="dxa"/>
            <w:tcBorders>
              <w:top w:val="single" w:sz="4" w:space="0" w:color="000001"/>
              <w:left w:val="single" w:sz="4" w:space="0" w:color="000001"/>
              <w:bottom w:val="single" w:sz="4" w:space="0" w:color="000001"/>
              <w:right w:val="nil"/>
            </w:tcBorders>
            <w:hideMark/>
          </w:tcPr>
          <w:p w14:paraId="2BEFB4CB" w14:textId="77777777" w:rsidR="00337B5A" w:rsidRPr="00BA01A4" w:rsidRDefault="00337B5A" w:rsidP="00C91F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olor w:val="000000" w:themeColor="text1"/>
                <w:szCs w:val="24"/>
                <w:lang w:val="uk-UA"/>
              </w:rPr>
            </w:pPr>
            <w:r w:rsidRPr="00BA01A4">
              <w:rPr>
                <w:rFonts w:ascii="Times New Roman" w:hAnsi="Times New Roman"/>
                <w:color w:val="000000" w:themeColor="text1"/>
                <w:szCs w:val="24"/>
                <w:lang w:val="uk-UA"/>
              </w:rPr>
              <w:t>1. Наявність в учасника процедури закупівлі обладнання, матеріально-технічної бази та технологій</w:t>
            </w:r>
          </w:p>
        </w:tc>
        <w:tc>
          <w:tcPr>
            <w:tcW w:w="6003" w:type="dxa"/>
            <w:tcBorders>
              <w:top w:val="single" w:sz="4" w:space="0" w:color="000001"/>
              <w:left w:val="single" w:sz="4" w:space="0" w:color="000001"/>
              <w:bottom w:val="single" w:sz="4" w:space="0" w:color="000001"/>
              <w:right w:val="single" w:sz="4" w:space="0" w:color="000001"/>
            </w:tcBorders>
            <w:hideMark/>
          </w:tcPr>
          <w:p w14:paraId="25F78BFE" w14:textId="77777777" w:rsidR="00337B5A" w:rsidRPr="00BA01A4" w:rsidRDefault="00337B5A" w:rsidP="00C91F26">
            <w:pPr>
              <w:suppressAutoHyphens/>
              <w:spacing w:line="240" w:lineRule="auto"/>
              <w:jc w:val="both"/>
              <w:rPr>
                <w:rFonts w:ascii="Times New Roman" w:hAnsi="Times New Roman"/>
                <w:color w:val="000000" w:themeColor="text1"/>
                <w:sz w:val="24"/>
                <w:szCs w:val="24"/>
                <w:lang w:val="uk-UA"/>
              </w:rPr>
            </w:pPr>
            <w:r w:rsidRPr="00BA01A4">
              <w:rPr>
                <w:rFonts w:ascii="Times New Roman" w:hAnsi="Times New Roman"/>
                <w:color w:val="000000" w:themeColor="text1"/>
                <w:spacing w:val="-6"/>
                <w:sz w:val="24"/>
                <w:szCs w:val="24"/>
                <w:lang w:val="uk-UA"/>
              </w:rPr>
              <w:t xml:space="preserve">Учасник надає довідку довільної форми (скріплену підписом та печаткою </w:t>
            </w:r>
            <w:r w:rsidRPr="00BA01A4">
              <w:rPr>
                <w:rFonts w:ascii="Times New Roman" w:hAnsi="Times New Roman"/>
                <w:color w:val="000000" w:themeColor="text1"/>
                <w:spacing w:val="1"/>
                <w:sz w:val="24"/>
                <w:szCs w:val="24"/>
                <w:lang w:val="uk-UA"/>
              </w:rPr>
              <w:t>(за наявності)</w:t>
            </w:r>
            <w:r w:rsidRPr="00BA01A4">
              <w:rPr>
                <w:rFonts w:ascii="Times New Roman" w:hAnsi="Times New Roman"/>
                <w:color w:val="000000" w:themeColor="text1"/>
                <w:spacing w:val="-6"/>
                <w:sz w:val="24"/>
                <w:szCs w:val="24"/>
                <w:lang w:val="uk-UA"/>
              </w:rPr>
              <w:t>), яка підтверджує наявність обладнання та матеріально-технічної бази, необхідних для наданя послуг за предметом закупівлі</w:t>
            </w:r>
          </w:p>
        </w:tc>
      </w:tr>
      <w:tr w:rsidR="00337B5A" w:rsidRPr="00E11EDB" w14:paraId="1854CD69" w14:textId="77777777" w:rsidTr="00C91F26">
        <w:tc>
          <w:tcPr>
            <w:tcW w:w="3635" w:type="dxa"/>
            <w:tcBorders>
              <w:top w:val="single" w:sz="4" w:space="0" w:color="000001"/>
              <w:left w:val="single" w:sz="4" w:space="0" w:color="000001"/>
              <w:bottom w:val="single" w:sz="4" w:space="0" w:color="000001"/>
              <w:right w:val="nil"/>
            </w:tcBorders>
            <w:hideMark/>
          </w:tcPr>
          <w:p w14:paraId="4BC10ED6" w14:textId="77777777" w:rsidR="00337B5A" w:rsidRPr="00BA01A4" w:rsidRDefault="00337B5A" w:rsidP="00C91F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olor w:val="000000" w:themeColor="text1"/>
                <w:szCs w:val="24"/>
                <w:lang w:val="uk-UA"/>
              </w:rPr>
            </w:pPr>
            <w:r w:rsidRPr="00BA01A4">
              <w:rPr>
                <w:rFonts w:ascii="Times New Roman" w:hAnsi="Times New Roman"/>
                <w:color w:val="000000" w:themeColor="text1"/>
                <w:szCs w:val="24"/>
                <w:lang w:val="uk-UA"/>
              </w:rPr>
              <w:t>2. Наявність в учасника процедури закупівлі працівників відповідної кваліфікації, які мають необхідні знання та досвід.</w:t>
            </w:r>
          </w:p>
        </w:tc>
        <w:tc>
          <w:tcPr>
            <w:tcW w:w="6003" w:type="dxa"/>
            <w:tcBorders>
              <w:top w:val="single" w:sz="4" w:space="0" w:color="000001"/>
              <w:left w:val="single" w:sz="4" w:space="0" w:color="000001"/>
              <w:bottom w:val="single" w:sz="4" w:space="0" w:color="000001"/>
              <w:right w:val="single" w:sz="4" w:space="0" w:color="000001"/>
            </w:tcBorders>
            <w:hideMark/>
          </w:tcPr>
          <w:p w14:paraId="4862FB70" w14:textId="77777777" w:rsidR="00337B5A" w:rsidRPr="00BA01A4" w:rsidRDefault="00337B5A" w:rsidP="00C91F26">
            <w:pPr>
              <w:widowControl w:val="0"/>
              <w:autoSpaceDE w:val="0"/>
              <w:autoSpaceDN w:val="0"/>
              <w:adjustRightInd w:val="0"/>
              <w:spacing w:line="240" w:lineRule="auto"/>
              <w:jc w:val="both"/>
              <w:rPr>
                <w:rFonts w:ascii="Times New Roman" w:hAnsi="Times New Roman"/>
                <w:color w:val="000000" w:themeColor="text1"/>
                <w:sz w:val="24"/>
                <w:szCs w:val="24"/>
                <w:lang w:val="uk-UA"/>
              </w:rPr>
            </w:pPr>
            <w:r w:rsidRPr="00BA01A4">
              <w:rPr>
                <w:rFonts w:ascii="Times New Roman" w:hAnsi="Times New Roman"/>
                <w:color w:val="000000" w:themeColor="text1"/>
                <w:sz w:val="24"/>
                <w:szCs w:val="24"/>
                <w:lang w:val="uk-UA"/>
              </w:rPr>
              <w:t>Довідка у довільній формі</w:t>
            </w:r>
            <w:r w:rsidRPr="00BA01A4">
              <w:rPr>
                <w:rFonts w:ascii="Times New Roman" w:hAnsi="Times New Roman"/>
                <w:b/>
                <w:color w:val="000000" w:themeColor="text1"/>
                <w:sz w:val="24"/>
                <w:szCs w:val="24"/>
                <w:lang w:val="uk-UA"/>
              </w:rPr>
              <w:t xml:space="preserve">, </w:t>
            </w:r>
            <w:r w:rsidRPr="00BA01A4">
              <w:rPr>
                <w:rFonts w:ascii="Times New Roman" w:hAnsi="Times New Roman"/>
                <w:color w:val="000000" w:themeColor="text1"/>
                <w:sz w:val="24"/>
                <w:szCs w:val="24"/>
                <w:lang w:val="uk-UA"/>
              </w:rPr>
              <w:t xml:space="preserve">яка містить інформацію про наявність працівників, їх чисельність, досвід роботи та кваліфікацію працівників, необхідних </w:t>
            </w:r>
            <w:r w:rsidRPr="00BA01A4">
              <w:rPr>
                <w:rFonts w:ascii="Times New Roman" w:hAnsi="Times New Roman"/>
                <w:color w:val="000000" w:themeColor="text1"/>
                <w:spacing w:val="-6"/>
                <w:sz w:val="24"/>
                <w:szCs w:val="24"/>
                <w:lang w:val="uk-UA"/>
              </w:rPr>
              <w:t>для наданя послуг за предметом закупівлі</w:t>
            </w:r>
          </w:p>
        </w:tc>
      </w:tr>
      <w:tr w:rsidR="00337B5A" w:rsidRPr="00BA01A4" w14:paraId="508AB321" w14:textId="77777777" w:rsidTr="00C91F26">
        <w:tc>
          <w:tcPr>
            <w:tcW w:w="3635" w:type="dxa"/>
            <w:tcBorders>
              <w:top w:val="single" w:sz="4" w:space="0" w:color="000001"/>
              <w:left w:val="single" w:sz="4" w:space="0" w:color="000001"/>
              <w:bottom w:val="single" w:sz="4" w:space="0" w:color="000001"/>
              <w:right w:val="nil"/>
            </w:tcBorders>
          </w:tcPr>
          <w:p w14:paraId="0858E0D5" w14:textId="77777777" w:rsidR="00337B5A" w:rsidRPr="00BA01A4" w:rsidRDefault="00337B5A" w:rsidP="00C91F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olor w:val="000000" w:themeColor="text1"/>
                <w:szCs w:val="24"/>
                <w:lang w:val="uk-UA"/>
              </w:rPr>
            </w:pPr>
            <w:r w:rsidRPr="00BA01A4">
              <w:rPr>
                <w:rFonts w:ascii="Times New Roman" w:hAnsi="Times New Roman"/>
                <w:color w:val="000000" w:themeColor="text1"/>
                <w:szCs w:val="24"/>
                <w:lang w:val="uk-UA"/>
              </w:rPr>
              <w:t>3. Наявність документально підтвердженого досвіду виконання аналогічного (аналогічних) за предметом закупівлі договору (договорів).</w:t>
            </w:r>
          </w:p>
        </w:tc>
        <w:tc>
          <w:tcPr>
            <w:tcW w:w="6003" w:type="dxa"/>
            <w:tcBorders>
              <w:top w:val="single" w:sz="4" w:space="0" w:color="000001"/>
              <w:left w:val="single" w:sz="4" w:space="0" w:color="000001"/>
              <w:bottom w:val="single" w:sz="4" w:space="0" w:color="000001"/>
              <w:right w:val="single" w:sz="4" w:space="0" w:color="000001"/>
            </w:tcBorders>
          </w:tcPr>
          <w:p w14:paraId="54B5FAE2" w14:textId="77777777" w:rsidR="00337B5A" w:rsidRPr="00BA01A4" w:rsidRDefault="00337B5A" w:rsidP="00C91F26">
            <w:pPr>
              <w:spacing w:line="240" w:lineRule="auto"/>
              <w:jc w:val="both"/>
              <w:rPr>
                <w:rFonts w:ascii="Times New Roman" w:hAnsi="Times New Roman"/>
                <w:color w:val="000000" w:themeColor="text1"/>
                <w:sz w:val="24"/>
                <w:szCs w:val="24"/>
                <w:lang w:val="uk-UA"/>
              </w:rPr>
            </w:pPr>
            <w:r w:rsidRPr="00BA01A4">
              <w:rPr>
                <w:rFonts w:ascii="Times New Roman" w:hAnsi="Times New Roman"/>
                <w:color w:val="000000" w:themeColor="text1"/>
                <w:sz w:val="24"/>
                <w:szCs w:val="24"/>
                <w:lang w:val="uk-UA"/>
              </w:rPr>
              <w:t xml:space="preserve">Довідка в довільній формі про досвід </w:t>
            </w:r>
            <w:r w:rsidRPr="00BA01A4">
              <w:rPr>
                <w:rStyle w:val="apple-converted-space"/>
                <w:rFonts w:ascii="Times New Roman" w:hAnsi="Times New Roman"/>
                <w:iCs/>
                <w:color w:val="000000" w:themeColor="text1"/>
                <w:sz w:val="24"/>
                <w:szCs w:val="24"/>
                <w:shd w:val="clear" w:color="auto" w:fill="FFFFFF"/>
                <w:lang w:val="uk-UA"/>
              </w:rPr>
              <w:t> </w:t>
            </w:r>
            <w:r w:rsidRPr="00BA01A4">
              <w:rPr>
                <w:rFonts w:ascii="Times New Roman" w:hAnsi="Times New Roman"/>
                <w:iCs/>
                <w:color w:val="000000" w:themeColor="text1"/>
                <w:sz w:val="24"/>
                <w:szCs w:val="24"/>
                <w:shd w:val="clear" w:color="auto" w:fill="FFFFFF"/>
                <w:lang w:val="uk-UA"/>
              </w:rPr>
              <w:t>виконання учасником аналогічного договору щодо надання того ж виду послуг, який є предметом закупівлі для цих торгів.</w:t>
            </w:r>
          </w:p>
          <w:p w14:paraId="64669015" w14:textId="77777777" w:rsidR="00337B5A" w:rsidRPr="00BA01A4" w:rsidRDefault="00337B5A" w:rsidP="00C91F26">
            <w:pPr>
              <w:spacing w:line="240" w:lineRule="auto"/>
              <w:jc w:val="both"/>
              <w:rPr>
                <w:rFonts w:ascii="Times New Roman" w:hAnsi="Times New Roman"/>
                <w:bCs/>
                <w:color w:val="000000" w:themeColor="text1"/>
                <w:sz w:val="24"/>
                <w:szCs w:val="24"/>
                <w:lang w:val="uk-UA"/>
              </w:rPr>
            </w:pPr>
            <w:r w:rsidRPr="00BA01A4">
              <w:rPr>
                <w:rFonts w:ascii="Times New Roman" w:hAnsi="Times New Roman"/>
                <w:bCs/>
                <w:color w:val="000000" w:themeColor="text1"/>
                <w:sz w:val="24"/>
                <w:szCs w:val="24"/>
                <w:lang w:val="uk-UA"/>
              </w:rPr>
              <w:t xml:space="preserve">Для підтвердження виконання аналогічного договору учасник у складі тендерної пропозиції повинен надати </w:t>
            </w:r>
            <w:r w:rsidRPr="00BA01A4">
              <w:rPr>
                <w:rFonts w:ascii="Times New Roman" w:hAnsi="Times New Roman"/>
                <w:color w:val="000000" w:themeColor="text1"/>
                <w:sz w:val="24"/>
                <w:szCs w:val="24"/>
                <w:lang w:val="uk-UA"/>
              </w:rPr>
              <w:t xml:space="preserve">копію аналогічного договору </w:t>
            </w:r>
            <w:r w:rsidRPr="00BA01A4">
              <w:rPr>
                <w:rFonts w:ascii="Times New Roman" w:hAnsi="Times New Roman"/>
                <w:b/>
                <w:color w:val="000000" w:themeColor="text1"/>
                <w:sz w:val="24"/>
                <w:szCs w:val="24"/>
                <w:lang w:val="uk-UA"/>
              </w:rPr>
              <w:t xml:space="preserve">в повному обсязі </w:t>
            </w:r>
            <w:r w:rsidRPr="00BA01A4">
              <w:rPr>
                <w:rFonts w:ascii="Times New Roman" w:hAnsi="Times New Roman"/>
                <w:b/>
                <w:color w:val="000000" w:themeColor="text1"/>
                <w:spacing w:val="-1"/>
                <w:sz w:val="24"/>
                <w:szCs w:val="24"/>
                <w:lang w:val="uk-UA"/>
              </w:rPr>
              <w:t>з додатками (специфікаціями)</w:t>
            </w:r>
            <w:r w:rsidRPr="00BA01A4">
              <w:rPr>
                <w:rFonts w:ascii="Times New Roman" w:hAnsi="Times New Roman"/>
                <w:color w:val="000000" w:themeColor="text1"/>
                <w:sz w:val="24"/>
                <w:szCs w:val="24"/>
                <w:lang w:val="uk-UA"/>
              </w:rPr>
              <w:t>, інформація про який зазначена у довідці про досвід виконання аналогічного договору,</w:t>
            </w:r>
            <w:r w:rsidRPr="00BA01A4">
              <w:rPr>
                <w:rFonts w:ascii="Times New Roman" w:hAnsi="Times New Roman"/>
                <w:bCs/>
                <w:color w:val="000000" w:themeColor="text1"/>
                <w:sz w:val="24"/>
                <w:szCs w:val="24"/>
                <w:lang w:val="uk-UA"/>
              </w:rPr>
              <w:t xml:space="preserve"> та оригінал відгуку про виконання учасником аналогічного договору від замовника. </w:t>
            </w:r>
          </w:p>
          <w:p w14:paraId="4DB2699E" w14:textId="77777777" w:rsidR="00337B5A" w:rsidRPr="00BA01A4" w:rsidRDefault="00337B5A" w:rsidP="00C91F26">
            <w:pPr>
              <w:tabs>
                <w:tab w:val="left" w:pos="180"/>
              </w:tabs>
              <w:spacing w:line="240" w:lineRule="auto"/>
              <w:ind w:right="-25"/>
              <w:contextualSpacing/>
              <w:jc w:val="both"/>
              <w:rPr>
                <w:rFonts w:ascii="Times New Roman" w:hAnsi="Times New Roman"/>
                <w:b/>
                <w:color w:val="000000" w:themeColor="text1"/>
                <w:sz w:val="24"/>
                <w:szCs w:val="24"/>
                <w:lang w:val="uk-UA" w:eastAsia="uk-UA"/>
              </w:rPr>
            </w:pPr>
            <w:r w:rsidRPr="00BA01A4">
              <w:rPr>
                <w:rFonts w:ascii="Times New Roman" w:hAnsi="Times New Roman"/>
                <w:bCs/>
                <w:color w:val="000000" w:themeColor="text1"/>
                <w:sz w:val="24"/>
                <w:szCs w:val="24"/>
                <w:lang w:val="uk-UA"/>
              </w:rPr>
              <w:t xml:space="preserve">Відгук повинен містити інформацію про реквізити договору </w:t>
            </w:r>
            <w:r w:rsidRPr="00BA01A4">
              <w:rPr>
                <w:rFonts w:ascii="Times New Roman" w:hAnsi="Times New Roman"/>
                <w:b/>
                <w:bCs/>
                <w:color w:val="000000" w:themeColor="text1"/>
                <w:sz w:val="24"/>
                <w:szCs w:val="24"/>
                <w:lang w:val="uk-UA"/>
              </w:rPr>
              <w:t>(номер, дата), назву предмету закупівлі</w:t>
            </w:r>
            <w:r w:rsidRPr="00BA01A4">
              <w:rPr>
                <w:rFonts w:ascii="Times New Roman" w:hAnsi="Times New Roman"/>
                <w:bCs/>
                <w:color w:val="000000" w:themeColor="text1"/>
                <w:sz w:val="24"/>
                <w:szCs w:val="24"/>
                <w:lang w:val="uk-UA"/>
              </w:rPr>
              <w:t xml:space="preserve"> (договору), інформацію про виконання договору </w:t>
            </w:r>
            <w:r w:rsidRPr="00BA01A4">
              <w:rPr>
                <w:rFonts w:ascii="Times New Roman" w:hAnsi="Times New Roman"/>
                <w:b/>
                <w:bCs/>
                <w:color w:val="000000" w:themeColor="text1"/>
                <w:sz w:val="24"/>
                <w:szCs w:val="24"/>
                <w:lang w:val="uk-UA"/>
              </w:rPr>
              <w:t>в повному обсязі.</w:t>
            </w:r>
          </w:p>
        </w:tc>
      </w:tr>
    </w:tbl>
    <w:p w14:paraId="7406E5EE" w14:textId="77777777" w:rsidR="00337B5A" w:rsidRPr="00BA01A4" w:rsidRDefault="00337B5A" w:rsidP="00337B5A">
      <w:pPr>
        <w:spacing w:line="240" w:lineRule="auto"/>
        <w:jc w:val="both"/>
        <w:rPr>
          <w:rFonts w:ascii="Times New Roman" w:hAnsi="Times New Roman"/>
          <w:color w:val="000000" w:themeColor="text1"/>
          <w:sz w:val="24"/>
          <w:szCs w:val="24"/>
          <w:lang w:val="uk-UA"/>
        </w:rPr>
      </w:pPr>
    </w:p>
    <w:p w14:paraId="47AFDFB6" w14:textId="77777777" w:rsidR="00337B5A" w:rsidRPr="00BA01A4" w:rsidRDefault="00337B5A" w:rsidP="00337B5A">
      <w:pPr>
        <w:spacing w:line="240" w:lineRule="auto"/>
        <w:jc w:val="both"/>
        <w:rPr>
          <w:rFonts w:ascii="Times New Roman" w:hAnsi="Times New Roman"/>
          <w:b/>
          <w:i/>
          <w:color w:val="000000" w:themeColor="text1"/>
          <w:sz w:val="24"/>
          <w:szCs w:val="24"/>
          <w:lang w:val="uk-UA"/>
        </w:rPr>
      </w:pPr>
      <w:r w:rsidRPr="00BA01A4">
        <w:rPr>
          <w:rFonts w:ascii="Times New Roman" w:hAnsi="Times New Roman"/>
          <w:b/>
          <w:i/>
          <w:color w:val="000000" w:themeColor="text1"/>
          <w:sz w:val="24"/>
          <w:szCs w:val="24"/>
          <w:lang w:val="uk-UA"/>
        </w:rPr>
        <w:t xml:space="preserve">Примітка. </w:t>
      </w:r>
    </w:p>
    <w:p w14:paraId="41261385" w14:textId="77777777" w:rsidR="00337B5A" w:rsidRPr="00BA01A4" w:rsidRDefault="00337B5A" w:rsidP="00337B5A">
      <w:pPr>
        <w:spacing w:line="240" w:lineRule="auto"/>
        <w:jc w:val="both"/>
        <w:rPr>
          <w:rFonts w:ascii="Times New Roman" w:hAnsi="Times New Roman"/>
          <w:color w:val="000000" w:themeColor="text1"/>
          <w:sz w:val="24"/>
          <w:szCs w:val="24"/>
          <w:lang w:val="uk-UA"/>
        </w:rPr>
      </w:pPr>
      <w:r w:rsidRPr="00BA01A4">
        <w:rPr>
          <w:rFonts w:ascii="Times New Roman" w:hAnsi="Times New Roman"/>
          <w:color w:val="000000" w:themeColor="text1"/>
          <w:sz w:val="24"/>
          <w:szCs w:val="24"/>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6CC7BD51" w14:textId="77777777" w:rsidR="00337B5A" w:rsidRPr="00BA01A4" w:rsidRDefault="00337B5A" w:rsidP="00337B5A">
      <w:pPr>
        <w:widowControl w:val="0"/>
        <w:autoSpaceDE w:val="0"/>
        <w:autoSpaceDN w:val="0"/>
        <w:adjustRightInd w:val="0"/>
        <w:spacing w:line="240" w:lineRule="auto"/>
        <w:contextualSpacing/>
        <w:rPr>
          <w:rFonts w:ascii="Times New Roman" w:hAnsi="Times New Roman"/>
          <w:b/>
          <w:color w:val="000000" w:themeColor="text1"/>
          <w:sz w:val="24"/>
          <w:szCs w:val="24"/>
          <w:lang w:val="uk-UA"/>
        </w:rPr>
      </w:pPr>
    </w:p>
    <w:p w14:paraId="45B6AAC3" w14:textId="77777777" w:rsidR="00337B5A" w:rsidRPr="00BA01A4" w:rsidRDefault="00337B5A" w:rsidP="00337B5A">
      <w:pPr>
        <w:widowControl w:val="0"/>
        <w:autoSpaceDE w:val="0"/>
        <w:autoSpaceDN w:val="0"/>
        <w:adjustRightInd w:val="0"/>
        <w:spacing w:line="240" w:lineRule="auto"/>
        <w:contextualSpacing/>
        <w:jc w:val="center"/>
        <w:rPr>
          <w:rFonts w:ascii="Times New Roman" w:hAnsi="Times New Roman"/>
          <w:b/>
          <w:color w:val="000000" w:themeColor="text1"/>
          <w:sz w:val="24"/>
          <w:szCs w:val="24"/>
          <w:lang w:val="uk-UA"/>
        </w:rPr>
      </w:pPr>
    </w:p>
    <w:p w14:paraId="37482737" w14:textId="77777777" w:rsidR="00337B5A" w:rsidRPr="00BA01A4" w:rsidRDefault="00337B5A" w:rsidP="00337B5A">
      <w:pPr>
        <w:spacing w:line="240" w:lineRule="auto"/>
        <w:contextualSpacing/>
        <w:jc w:val="both"/>
        <w:rPr>
          <w:rFonts w:ascii="Times New Roman" w:hAnsi="Times New Roman"/>
          <w:bCs/>
          <w:color w:val="000000" w:themeColor="text1"/>
          <w:sz w:val="24"/>
          <w:szCs w:val="24"/>
          <w:lang w:val="uk-UA"/>
        </w:rPr>
      </w:pPr>
    </w:p>
    <w:p w14:paraId="7E5EB86A" w14:textId="77777777" w:rsidR="00794B73" w:rsidRPr="00BA01A4" w:rsidRDefault="00794B73" w:rsidP="00E26F76">
      <w:pPr>
        <w:widowControl w:val="0"/>
        <w:autoSpaceDE w:val="0"/>
        <w:autoSpaceDN w:val="0"/>
        <w:adjustRightInd w:val="0"/>
        <w:spacing w:line="240" w:lineRule="auto"/>
        <w:contextualSpacing/>
        <w:jc w:val="center"/>
        <w:rPr>
          <w:rFonts w:ascii="Times New Roman" w:hAnsi="Times New Roman"/>
          <w:b/>
          <w:color w:val="000000" w:themeColor="text1"/>
          <w:sz w:val="24"/>
          <w:szCs w:val="24"/>
          <w:lang w:val="uk-UA"/>
        </w:rPr>
      </w:pPr>
    </w:p>
    <w:p w14:paraId="12D5C461" w14:textId="77777777" w:rsidR="002D48EA" w:rsidRPr="00BA01A4" w:rsidRDefault="002D48EA" w:rsidP="00E26F76">
      <w:pPr>
        <w:widowControl w:val="0"/>
        <w:autoSpaceDE w:val="0"/>
        <w:autoSpaceDN w:val="0"/>
        <w:adjustRightInd w:val="0"/>
        <w:spacing w:line="240" w:lineRule="auto"/>
        <w:contextualSpacing/>
        <w:jc w:val="center"/>
        <w:rPr>
          <w:rFonts w:ascii="Times New Roman" w:hAnsi="Times New Roman"/>
          <w:b/>
          <w:color w:val="000000" w:themeColor="text1"/>
          <w:sz w:val="24"/>
          <w:szCs w:val="24"/>
          <w:lang w:val="uk-UA"/>
        </w:rPr>
      </w:pPr>
    </w:p>
    <w:p w14:paraId="2DDB791C" w14:textId="77777777" w:rsidR="002D48EA" w:rsidRPr="00BA01A4" w:rsidRDefault="002D48EA" w:rsidP="00E26F76">
      <w:pPr>
        <w:widowControl w:val="0"/>
        <w:autoSpaceDE w:val="0"/>
        <w:autoSpaceDN w:val="0"/>
        <w:adjustRightInd w:val="0"/>
        <w:spacing w:line="240" w:lineRule="auto"/>
        <w:contextualSpacing/>
        <w:jc w:val="center"/>
        <w:rPr>
          <w:rFonts w:ascii="Times New Roman" w:hAnsi="Times New Roman"/>
          <w:b/>
          <w:color w:val="000000" w:themeColor="text1"/>
          <w:sz w:val="24"/>
          <w:szCs w:val="24"/>
          <w:lang w:val="uk-UA"/>
        </w:rPr>
      </w:pPr>
    </w:p>
    <w:p w14:paraId="57C1DFAB" w14:textId="77777777" w:rsidR="002D48EA" w:rsidRPr="00BA01A4" w:rsidRDefault="002D48EA" w:rsidP="00E26F76">
      <w:pPr>
        <w:widowControl w:val="0"/>
        <w:autoSpaceDE w:val="0"/>
        <w:autoSpaceDN w:val="0"/>
        <w:adjustRightInd w:val="0"/>
        <w:spacing w:line="240" w:lineRule="auto"/>
        <w:contextualSpacing/>
        <w:jc w:val="center"/>
        <w:rPr>
          <w:rFonts w:ascii="Times New Roman" w:hAnsi="Times New Roman"/>
          <w:b/>
          <w:color w:val="000000" w:themeColor="text1"/>
          <w:sz w:val="24"/>
          <w:szCs w:val="24"/>
          <w:lang w:val="uk-UA"/>
        </w:rPr>
      </w:pPr>
    </w:p>
    <w:p w14:paraId="43AE7B50" w14:textId="77777777" w:rsidR="002D48EA" w:rsidRPr="00BA01A4" w:rsidRDefault="002D48EA" w:rsidP="00E26F76">
      <w:pPr>
        <w:widowControl w:val="0"/>
        <w:autoSpaceDE w:val="0"/>
        <w:autoSpaceDN w:val="0"/>
        <w:adjustRightInd w:val="0"/>
        <w:spacing w:line="240" w:lineRule="auto"/>
        <w:contextualSpacing/>
        <w:jc w:val="center"/>
        <w:rPr>
          <w:rFonts w:ascii="Times New Roman" w:hAnsi="Times New Roman"/>
          <w:b/>
          <w:color w:val="000000" w:themeColor="text1"/>
          <w:sz w:val="24"/>
          <w:szCs w:val="24"/>
          <w:lang w:val="uk-UA"/>
        </w:rPr>
      </w:pPr>
    </w:p>
    <w:p w14:paraId="17BD7DE3" w14:textId="77777777" w:rsidR="002D48EA" w:rsidRPr="00BA01A4" w:rsidRDefault="002D48EA" w:rsidP="00E26F76">
      <w:pPr>
        <w:widowControl w:val="0"/>
        <w:autoSpaceDE w:val="0"/>
        <w:autoSpaceDN w:val="0"/>
        <w:adjustRightInd w:val="0"/>
        <w:spacing w:line="240" w:lineRule="auto"/>
        <w:contextualSpacing/>
        <w:jc w:val="center"/>
        <w:rPr>
          <w:rFonts w:ascii="Times New Roman" w:hAnsi="Times New Roman"/>
          <w:b/>
          <w:color w:val="000000" w:themeColor="text1"/>
          <w:sz w:val="24"/>
          <w:szCs w:val="24"/>
          <w:lang w:val="uk-UA"/>
        </w:rPr>
      </w:pPr>
    </w:p>
    <w:p w14:paraId="5B932E6D" w14:textId="77777777" w:rsidR="002D48EA" w:rsidRPr="00BA01A4" w:rsidRDefault="002D48EA" w:rsidP="00E26F76">
      <w:pPr>
        <w:widowControl w:val="0"/>
        <w:autoSpaceDE w:val="0"/>
        <w:autoSpaceDN w:val="0"/>
        <w:adjustRightInd w:val="0"/>
        <w:spacing w:line="240" w:lineRule="auto"/>
        <w:contextualSpacing/>
        <w:jc w:val="center"/>
        <w:rPr>
          <w:rFonts w:ascii="Times New Roman" w:hAnsi="Times New Roman"/>
          <w:b/>
          <w:color w:val="000000" w:themeColor="text1"/>
          <w:sz w:val="24"/>
          <w:szCs w:val="24"/>
          <w:lang w:val="uk-UA"/>
        </w:rPr>
      </w:pPr>
    </w:p>
    <w:p w14:paraId="3868F7F2" w14:textId="77777777" w:rsidR="002D48EA" w:rsidRPr="00BA01A4" w:rsidRDefault="002D48EA" w:rsidP="00E26F76">
      <w:pPr>
        <w:widowControl w:val="0"/>
        <w:autoSpaceDE w:val="0"/>
        <w:autoSpaceDN w:val="0"/>
        <w:adjustRightInd w:val="0"/>
        <w:spacing w:line="240" w:lineRule="auto"/>
        <w:contextualSpacing/>
        <w:jc w:val="center"/>
        <w:rPr>
          <w:rFonts w:ascii="Times New Roman" w:hAnsi="Times New Roman"/>
          <w:b/>
          <w:color w:val="000000" w:themeColor="text1"/>
          <w:sz w:val="24"/>
          <w:szCs w:val="24"/>
          <w:lang w:val="uk-UA"/>
        </w:rPr>
      </w:pPr>
    </w:p>
    <w:p w14:paraId="2DFCCB6B" w14:textId="77777777" w:rsidR="002D48EA" w:rsidRPr="00BA01A4" w:rsidRDefault="002D48EA" w:rsidP="00E26F76">
      <w:pPr>
        <w:widowControl w:val="0"/>
        <w:autoSpaceDE w:val="0"/>
        <w:autoSpaceDN w:val="0"/>
        <w:adjustRightInd w:val="0"/>
        <w:spacing w:line="240" w:lineRule="auto"/>
        <w:contextualSpacing/>
        <w:jc w:val="center"/>
        <w:rPr>
          <w:rFonts w:ascii="Times New Roman" w:hAnsi="Times New Roman"/>
          <w:b/>
          <w:color w:val="000000" w:themeColor="text1"/>
          <w:sz w:val="24"/>
          <w:szCs w:val="24"/>
          <w:lang w:val="uk-UA"/>
        </w:rPr>
      </w:pPr>
    </w:p>
    <w:p w14:paraId="56148CCE" w14:textId="77777777" w:rsidR="002D48EA" w:rsidRPr="00BA01A4" w:rsidRDefault="002D48EA" w:rsidP="00E26F76">
      <w:pPr>
        <w:widowControl w:val="0"/>
        <w:autoSpaceDE w:val="0"/>
        <w:autoSpaceDN w:val="0"/>
        <w:adjustRightInd w:val="0"/>
        <w:spacing w:line="240" w:lineRule="auto"/>
        <w:contextualSpacing/>
        <w:jc w:val="center"/>
        <w:rPr>
          <w:rFonts w:ascii="Times New Roman" w:hAnsi="Times New Roman"/>
          <w:b/>
          <w:color w:val="000000" w:themeColor="text1"/>
          <w:sz w:val="24"/>
          <w:szCs w:val="24"/>
          <w:lang w:val="uk-UA"/>
        </w:rPr>
      </w:pPr>
    </w:p>
    <w:p w14:paraId="6D6A98DE" w14:textId="77777777" w:rsidR="002D48EA" w:rsidRPr="00BA01A4" w:rsidRDefault="002D48EA" w:rsidP="00E26F76">
      <w:pPr>
        <w:widowControl w:val="0"/>
        <w:autoSpaceDE w:val="0"/>
        <w:autoSpaceDN w:val="0"/>
        <w:adjustRightInd w:val="0"/>
        <w:spacing w:line="240" w:lineRule="auto"/>
        <w:contextualSpacing/>
        <w:jc w:val="center"/>
        <w:rPr>
          <w:rFonts w:ascii="Times New Roman" w:hAnsi="Times New Roman"/>
          <w:b/>
          <w:color w:val="000000" w:themeColor="text1"/>
          <w:sz w:val="24"/>
          <w:szCs w:val="24"/>
          <w:lang w:val="uk-UA"/>
        </w:rPr>
      </w:pPr>
    </w:p>
    <w:p w14:paraId="07B4D488" w14:textId="77777777" w:rsidR="002D48EA" w:rsidRPr="00BA01A4" w:rsidRDefault="002D48EA" w:rsidP="00EE387C">
      <w:pPr>
        <w:spacing w:line="240" w:lineRule="auto"/>
        <w:rPr>
          <w:rFonts w:ascii="Times New Roman" w:hAnsi="Times New Roman"/>
          <w:b/>
          <w:color w:val="000000" w:themeColor="text1"/>
          <w:sz w:val="24"/>
          <w:szCs w:val="24"/>
          <w:lang w:val="uk-UA"/>
        </w:rPr>
      </w:pPr>
    </w:p>
    <w:sectPr w:rsidR="002D48EA" w:rsidRPr="00BA01A4" w:rsidSect="00373C09">
      <w:footerReference w:type="default" r:id="rId20"/>
      <w:pgSz w:w="11906" w:h="16838"/>
      <w:pgMar w:top="709" w:right="850" w:bottom="0" w:left="1701" w:header="708" w:footer="708"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B4AFB5" w16cex:dateUtc="2023-03-09T17:19: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D6FB5C" w14:textId="77777777" w:rsidR="00E11EDB" w:rsidRDefault="00E11EDB" w:rsidP="001D64BF">
      <w:pPr>
        <w:spacing w:line="240" w:lineRule="auto"/>
      </w:pPr>
      <w:r>
        <w:separator/>
      </w:r>
    </w:p>
  </w:endnote>
  <w:endnote w:type="continuationSeparator" w:id="0">
    <w:p w14:paraId="388E1DCB" w14:textId="77777777" w:rsidR="00E11EDB" w:rsidRDefault="00E11EDB" w:rsidP="001D64B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Segoe UI">
    <w:altName w:val="Century Gothic"/>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CC"/>
    <w:family w:val="roman"/>
    <w:pitch w:val="variable"/>
  </w:font>
  <w:font w:name="font223">
    <w:charset w:val="CC"/>
    <w:family w:val="auto"/>
    <w:pitch w:val="variable"/>
  </w:font>
  <w:font w:name="Gelvetsky 12pt">
    <w:charset w:val="CC"/>
    <w:family w:val="roman"/>
    <w:pitch w:val="variable"/>
  </w:font>
  <w:font w:name="Verdana">
    <w:panose1 w:val="020B0604030504040204"/>
    <w:charset w:val="CC"/>
    <w:family w:val="swiss"/>
    <w:pitch w:val="variable"/>
    <w:sig w:usb0="A00006FF" w:usb1="4000205B" w:usb2="00000010" w:usb3="00000000" w:csb0="0000019F" w:csb1="00000000"/>
  </w:font>
  <w:font w:name="GaramondNarrowC">
    <w:altName w:val="Cambria"/>
    <w:charset w:val="CC"/>
    <w:family w:val="roman"/>
    <w:pitch w:val="variable"/>
  </w:font>
  <w:font w:name="Century Schoolbook">
    <w:panose1 w:val="02040604050505020304"/>
    <w:charset w:val="CC"/>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GE Inspira">
    <w:altName w:val="Calibri"/>
    <w:charset w:val="CC"/>
    <w:family w:val="swiss"/>
    <w:pitch w:val="variable"/>
    <w:sig w:usb0="00000001"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Times New Roman CYR">
    <w:panose1 w:val="02020603050405020304"/>
    <w:charset w:val="CC"/>
    <w:family w:val="roman"/>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Sylfaen">
    <w:panose1 w:val="010A0502050306030303"/>
    <w:charset w:val="CC"/>
    <w:family w:val="roman"/>
    <w:pitch w:val="variable"/>
    <w:sig w:usb0="04000687" w:usb1="00000000" w:usb2="00000000" w:usb3="00000000" w:csb0="0000009F" w:csb1="00000000"/>
  </w:font>
  <w:font w:name="UkrainianSchoolBook">
    <w:altName w:val="Times New Roman"/>
    <w:panose1 w:val="00000000000000000000"/>
    <w:charset w:val="00"/>
    <w:family w:val="roman"/>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161DC1" w14:textId="77777777" w:rsidR="00E11EDB" w:rsidRPr="001D64BF" w:rsidRDefault="00E11EDB" w:rsidP="001D64BF">
    <w:pPr>
      <w:pStyle w:val="ad"/>
      <w:spacing w:line="240" w:lineRule="auto"/>
      <w:contextualSpacing/>
      <w:jc w:val="right"/>
      <w:rPr>
        <w:rFonts w:ascii="Times New Roman" w:hAnsi="Times New Roman"/>
      </w:rPr>
    </w:pPr>
    <w:r w:rsidRPr="001D64BF">
      <w:rPr>
        <w:rFonts w:ascii="Times New Roman" w:hAnsi="Times New Roman"/>
      </w:rPr>
      <w:fldChar w:fldCharType="begin"/>
    </w:r>
    <w:r w:rsidRPr="001D64BF">
      <w:rPr>
        <w:rFonts w:ascii="Times New Roman" w:hAnsi="Times New Roman"/>
      </w:rPr>
      <w:instrText xml:space="preserve"> PAGE   \* MERGEFORMAT </w:instrText>
    </w:r>
    <w:r w:rsidRPr="001D64BF">
      <w:rPr>
        <w:rFonts w:ascii="Times New Roman" w:hAnsi="Times New Roman"/>
      </w:rPr>
      <w:fldChar w:fldCharType="separate"/>
    </w:r>
    <w:r>
      <w:rPr>
        <w:rFonts w:ascii="Times New Roman" w:hAnsi="Times New Roman"/>
        <w:noProof/>
      </w:rPr>
      <w:t>36</w:t>
    </w:r>
    <w:r w:rsidRPr="001D64BF">
      <w:rPr>
        <w:rFonts w:ascii="Times New Roman" w:hAnsi="Times New Roman"/>
      </w:rPr>
      <w:fldChar w:fldCharType="end"/>
    </w:r>
  </w:p>
  <w:p w14:paraId="2A8053AD" w14:textId="77777777" w:rsidR="00E11EDB" w:rsidRDefault="00E11EDB">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9ABC01" w14:textId="77777777" w:rsidR="00E11EDB" w:rsidRDefault="00E11EDB" w:rsidP="001D64BF">
      <w:pPr>
        <w:spacing w:line="240" w:lineRule="auto"/>
      </w:pPr>
      <w:r>
        <w:separator/>
      </w:r>
    </w:p>
  </w:footnote>
  <w:footnote w:type="continuationSeparator" w:id="0">
    <w:p w14:paraId="3BD009D6" w14:textId="77777777" w:rsidR="00E11EDB" w:rsidRDefault="00E11EDB" w:rsidP="001D64B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4DA0477E"/>
    <w:lvl w:ilvl="0">
      <w:start w:val="1"/>
      <w:numFmt w:val="decimal"/>
      <w:pStyle w:val="2"/>
      <w:lvlText w:val="%1."/>
      <w:lvlJc w:val="left"/>
      <w:pPr>
        <w:tabs>
          <w:tab w:val="num" w:pos="643"/>
        </w:tabs>
        <w:ind w:left="643" w:hanging="360"/>
      </w:pPr>
      <w:rPr>
        <w:rFonts w:cs="Times New Roman"/>
      </w:rPr>
    </w:lvl>
  </w:abstractNum>
  <w:abstractNum w:abstractNumId="1" w15:restartNumberingAfterBreak="0">
    <w:nsid w:val="00000002"/>
    <w:multiLevelType w:val="multilevel"/>
    <w:tmpl w:val="00000002"/>
    <w:name w:val="WWNum1"/>
    <w:lvl w:ilvl="0">
      <w:start w:val="1"/>
      <w:numFmt w:val="decimal"/>
      <w:lvlText w:val="%1."/>
      <w:lvlJc w:val="left"/>
      <w:pPr>
        <w:tabs>
          <w:tab w:val="num" w:pos="720"/>
        </w:tabs>
        <w:ind w:left="720" w:hanging="360"/>
      </w:pPr>
      <w:rPr>
        <w:rFonts w:cs="Times New Roman"/>
        <w:i w:val="0"/>
      </w:rPr>
    </w:lvl>
    <w:lvl w:ilvl="1">
      <w:start w:val="1"/>
      <w:numFmt w:val="lowerLetter"/>
      <w:lvlText w:val="%2."/>
      <w:lvlJc w:val="left"/>
      <w:pPr>
        <w:tabs>
          <w:tab w:val="num" w:pos="1080"/>
        </w:tabs>
        <w:ind w:left="1080" w:hanging="360"/>
      </w:pPr>
      <w:rPr>
        <w:rFonts w:cs="Times New Roman"/>
      </w:rPr>
    </w:lvl>
    <w:lvl w:ilvl="2">
      <w:start w:val="1"/>
      <w:numFmt w:val="lowerRoman"/>
      <w:lvlText w:val="%2.%3."/>
      <w:lvlJc w:val="left"/>
      <w:pPr>
        <w:tabs>
          <w:tab w:val="num" w:pos="1440"/>
        </w:tabs>
        <w:ind w:left="1440" w:hanging="360"/>
      </w:pPr>
      <w:rPr>
        <w:rFonts w:cs="Times New Roman"/>
      </w:rPr>
    </w:lvl>
    <w:lvl w:ilvl="3">
      <w:start w:val="1"/>
      <w:numFmt w:val="decimal"/>
      <w:lvlText w:val="%2.%3.%4."/>
      <w:lvlJc w:val="left"/>
      <w:pPr>
        <w:tabs>
          <w:tab w:val="num" w:pos="1800"/>
        </w:tabs>
        <w:ind w:left="1800" w:hanging="360"/>
      </w:pPr>
      <w:rPr>
        <w:rFonts w:cs="Times New Roman"/>
      </w:rPr>
    </w:lvl>
    <w:lvl w:ilvl="4">
      <w:start w:val="1"/>
      <w:numFmt w:val="lowerLetter"/>
      <w:lvlText w:val="%2.%3.%4.%5."/>
      <w:lvlJc w:val="left"/>
      <w:pPr>
        <w:tabs>
          <w:tab w:val="num" w:pos="2160"/>
        </w:tabs>
        <w:ind w:left="2160" w:hanging="360"/>
      </w:pPr>
      <w:rPr>
        <w:rFonts w:cs="Times New Roman"/>
      </w:rPr>
    </w:lvl>
    <w:lvl w:ilvl="5">
      <w:start w:val="1"/>
      <w:numFmt w:val="lowerRoman"/>
      <w:lvlText w:val="%2.%3.%4.%5.%6."/>
      <w:lvlJc w:val="left"/>
      <w:pPr>
        <w:tabs>
          <w:tab w:val="num" w:pos="2520"/>
        </w:tabs>
        <w:ind w:left="2520" w:hanging="360"/>
      </w:pPr>
      <w:rPr>
        <w:rFonts w:cs="Times New Roman"/>
      </w:rPr>
    </w:lvl>
    <w:lvl w:ilvl="6">
      <w:start w:val="1"/>
      <w:numFmt w:val="decimal"/>
      <w:lvlText w:val="%2.%3.%4.%5.%6.%7."/>
      <w:lvlJc w:val="left"/>
      <w:pPr>
        <w:tabs>
          <w:tab w:val="num" w:pos="2880"/>
        </w:tabs>
        <w:ind w:left="2880" w:hanging="360"/>
      </w:pPr>
      <w:rPr>
        <w:rFonts w:cs="Times New Roman"/>
      </w:rPr>
    </w:lvl>
    <w:lvl w:ilvl="7">
      <w:start w:val="1"/>
      <w:numFmt w:val="lowerLetter"/>
      <w:lvlText w:val="%2.%3.%4.%5.%6.%7.%8."/>
      <w:lvlJc w:val="left"/>
      <w:pPr>
        <w:tabs>
          <w:tab w:val="num" w:pos="3240"/>
        </w:tabs>
        <w:ind w:left="3240" w:hanging="360"/>
      </w:pPr>
      <w:rPr>
        <w:rFonts w:cs="Times New Roman"/>
      </w:rPr>
    </w:lvl>
    <w:lvl w:ilvl="8">
      <w:start w:val="1"/>
      <w:numFmt w:val="lowerRoman"/>
      <w:lvlText w:val="%2.%3.%4.%5.%6.%7.%8.%9."/>
      <w:lvlJc w:val="left"/>
      <w:pPr>
        <w:tabs>
          <w:tab w:val="num" w:pos="3600"/>
        </w:tabs>
        <w:ind w:left="3600" w:hanging="360"/>
      </w:pPr>
      <w:rPr>
        <w:rFonts w:cs="Times New Roman"/>
      </w:rPr>
    </w:lvl>
  </w:abstractNum>
  <w:abstractNum w:abstractNumId="2" w15:restartNumberingAfterBreak="0">
    <w:nsid w:val="07C00835"/>
    <w:multiLevelType w:val="hybridMultilevel"/>
    <w:tmpl w:val="030ADAEA"/>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7F8608C"/>
    <w:multiLevelType w:val="hybridMultilevel"/>
    <w:tmpl w:val="239A4AF2"/>
    <w:lvl w:ilvl="0" w:tplc="20000011">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189B1886"/>
    <w:multiLevelType w:val="hybridMultilevel"/>
    <w:tmpl w:val="59B2991A"/>
    <w:lvl w:ilvl="0" w:tplc="3B4EB034">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5" w15:restartNumberingAfterBreak="0">
    <w:nsid w:val="21C65E81"/>
    <w:multiLevelType w:val="hybridMultilevel"/>
    <w:tmpl w:val="05C4730C"/>
    <w:lvl w:ilvl="0" w:tplc="2E282CDA">
      <w:numFmt w:val="bullet"/>
      <w:lvlText w:val="-"/>
      <w:lvlJc w:val="left"/>
      <w:pPr>
        <w:ind w:left="720" w:hanging="360"/>
      </w:pPr>
      <w:rPr>
        <w:rFonts w:ascii="Calibri" w:eastAsiaTheme="minorEastAsia"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1E86E9A"/>
    <w:multiLevelType w:val="hybridMultilevel"/>
    <w:tmpl w:val="AD9CA6A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2E941740"/>
    <w:multiLevelType w:val="hybridMultilevel"/>
    <w:tmpl w:val="D0EC94C2"/>
    <w:lvl w:ilvl="0" w:tplc="DF40216E">
      <w:start w:val="1"/>
      <w:numFmt w:val="decimal"/>
      <w:suff w:val="space"/>
      <w:lvlText w:val="4.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EA81EBD"/>
    <w:multiLevelType w:val="hybridMultilevel"/>
    <w:tmpl w:val="E00A864C"/>
    <w:lvl w:ilvl="0" w:tplc="64FC8F3E">
      <w:start w:val="1"/>
      <w:numFmt w:val="decimal"/>
      <w:suff w:val="space"/>
      <w:lvlText w:val="4.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0457B83"/>
    <w:multiLevelType w:val="hybridMultilevel"/>
    <w:tmpl w:val="439AEC4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15:restartNumberingAfterBreak="0">
    <w:nsid w:val="3EE404F1"/>
    <w:multiLevelType w:val="hybridMultilevel"/>
    <w:tmpl w:val="4210EE1C"/>
    <w:lvl w:ilvl="0" w:tplc="4DEEFF64">
      <w:start w:val="1"/>
      <w:numFmt w:val="decimal"/>
      <w:suff w:val="space"/>
      <w:lvlText w:val="5.%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15:restartNumberingAfterBreak="0">
    <w:nsid w:val="451A3FEB"/>
    <w:multiLevelType w:val="hybridMultilevel"/>
    <w:tmpl w:val="181E901A"/>
    <w:lvl w:ilvl="0" w:tplc="E98E95E6">
      <w:start w:val="1"/>
      <w:numFmt w:val="decimal"/>
      <w:suff w:val="space"/>
      <w:lvlText w:val="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7BA6BD2"/>
    <w:multiLevelType w:val="hybridMultilevel"/>
    <w:tmpl w:val="646AC440"/>
    <w:lvl w:ilvl="0" w:tplc="E21E19CE">
      <w:start w:val="1"/>
      <w:numFmt w:val="decimal"/>
      <w:suff w:val="space"/>
      <w:lvlText w:val="4.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82921F8"/>
    <w:multiLevelType w:val="hybridMultilevel"/>
    <w:tmpl w:val="FBA227F6"/>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B455E16"/>
    <w:multiLevelType w:val="hybridMultilevel"/>
    <w:tmpl w:val="C00ABD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4C895F9C"/>
    <w:multiLevelType w:val="hybridMultilevel"/>
    <w:tmpl w:val="17C66472"/>
    <w:lvl w:ilvl="0" w:tplc="EF121836">
      <w:numFmt w:val="bullet"/>
      <w:lvlText w:val="-"/>
      <w:lvlJc w:val="left"/>
      <w:pPr>
        <w:ind w:left="634" w:hanging="360"/>
      </w:pPr>
      <w:rPr>
        <w:rFonts w:ascii="Times New Roman" w:eastAsia="Times New Roman" w:hAnsi="Times New Roman" w:cs="Times New Roman" w:hint="default"/>
      </w:rPr>
    </w:lvl>
    <w:lvl w:ilvl="1" w:tplc="04190003" w:tentative="1">
      <w:start w:val="1"/>
      <w:numFmt w:val="bullet"/>
      <w:lvlText w:val="o"/>
      <w:lvlJc w:val="left"/>
      <w:pPr>
        <w:ind w:left="1354" w:hanging="360"/>
      </w:pPr>
      <w:rPr>
        <w:rFonts w:ascii="Courier New" w:hAnsi="Courier New" w:cs="Courier New" w:hint="default"/>
      </w:rPr>
    </w:lvl>
    <w:lvl w:ilvl="2" w:tplc="04190005" w:tentative="1">
      <w:start w:val="1"/>
      <w:numFmt w:val="bullet"/>
      <w:pStyle w:val="3"/>
      <w:lvlText w:val=""/>
      <w:lvlJc w:val="left"/>
      <w:pPr>
        <w:ind w:left="2074" w:hanging="360"/>
      </w:pPr>
      <w:rPr>
        <w:rFonts w:ascii="Wingdings" w:hAnsi="Wingdings" w:hint="default"/>
      </w:rPr>
    </w:lvl>
    <w:lvl w:ilvl="3" w:tplc="04190001" w:tentative="1">
      <w:start w:val="1"/>
      <w:numFmt w:val="bullet"/>
      <w:lvlText w:val=""/>
      <w:lvlJc w:val="left"/>
      <w:pPr>
        <w:ind w:left="2794" w:hanging="360"/>
      </w:pPr>
      <w:rPr>
        <w:rFonts w:ascii="Symbol" w:hAnsi="Symbol" w:hint="default"/>
      </w:rPr>
    </w:lvl>
    <w:lvl w:ilvl="4" w:tplc="04190003" w:tentative="1">
      <w:start w:val="1"/>
      <w:numFmt w:val="bullet"/>
      <w:pStyle w:val="5"/>
      <w:lvlText w:val="o"/>
      <w:lvlJc w:val="left"/>
      <w:pPr>
        <w:ind w:left="3514" w:hanging="360"/>
      </w:pPr>
      <w:rPr>
        <w:rFonts w:ascii="Courier New" w:hAnsi="Courier New" w:cs="Courier New" w:hint="default"/>
      </w:rPr>
    </w:lvl>
    <w:lvl w:ilvl="5" w:tplc="04190005" w:tentative="1">
      <w:start w:val="1"/>
      <w:numFmt w:val="bullet"/>
      <w:pStyle w:val="6"/>
      <w:lvlText w:val=""/>
      <w:lvlJc w:val="left"/>
      <w:pPr>
        <w:ind w:left="4234" w:hanging="360"/>
      </w:pPr>
      <w:rPr>
        <w:rFonts w:ascii="Wingdings" w:hAnsi="Wingdings" w:hint="default"/>
      </w:rPr>
    </w:lvl>
    <w:lvl w:ilvl="6" w:tplc="04190001" w:tentative="1">
      <w:start w:val="1"/>
      <w:numFmt w:val="bullet"/>
      <w:pStyle w:val="7"/>
      <w:lvlText w:val=""/>
      <w:lvlJc w:val="left"/>
      <w:pPr>
        <w:ind w:left="4954" w:hanging="360"/>
      </w:pPr>
      <w:rPr>
        <w:rFonts w:ascii="Symbol" w:hAnsi="Symbol" w:hint="default"/>
      </w:rPr>
    </w:lvl>
    <w:lvl w:ilvl="7" w:tplc="04190003" w:tentative="1">
      <w:start w:val="1"/>
      <w:numFmt w:val="bullet"/>
      <w:pStyle w:val="8"/>
      <w:lvlText w:val="o"/>
      <w:lvlJc w:val="left"/>
      <w:pPr>
        <w:ind w:left="5674" w:hanging="360"/>
      </w:pPr>
      <w:rPr>
        <w:rFonts w:ascii="Courier New" w:hAnsi="Courier New" w:cs="Courier New" w:hint="default"/>
      </w:rPr>
    </w:lvl>
    <w:lvl w:ilvl="8" w:tplc="04190005" w:tentative="1">
      <w:start w:val="1"/>
      <w:numFmt w:val="bullet"/>
      <w:pStyle w:val="9"/>
      <w:lvlText w:val=""/>
      <w:lvlJc w:val="left"/>
      <w:pPr>
        <w:ind w:left="6394" w:hanging="360"/>
      </w:pPr>
      <w:rPr>
        <w:rFonts w:ascii="Wingdings" w:hAnsi="Wingdings" w:hint="default"/>
      </w:rPr>
    </w:lvl>
  </w:abstractNum>
  <w:abstractNum w:abstractNumId="16" w15:restartNumberingAfterBreak="0">
    <w:nsid w:val="4E154735"/>
    <w:multiLevelType w:val="hybridMultilevel"/>
    <w:tmpl w:val="49D6F248"/>
    <w:lvl w:ilvl="0" w:tplc="3B3E3936">
      <w:start w:val="1"/>
      <w:numFmt w:val="decimal"/>
      <w:suff w:val="space"/>
      <w:lvlText w:val="4.3.%1."/>
      <w:lvlJc w:val="left"/>
      <w:pPr>
        <w:ind w:left="928"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17" w15:restartNumberingAfterBreak="0">
    <w:nsid w:val="50FE70D5"/>
    <w:multiLevelType w:val="hybridMultilevel"/>
    <w:tmpl w:val="3BAED97E"/>
    <w:lvl w:ilvl="0" w:tplc="148ED184">
      <w:numFmt w:val="bullet"/>
      <w:lvlText w:val="-"/>
      <w:lvlJc w:val="left"/>
      <w:pPr>
        <w:ind w:left="720" w:hanging="360"/>
      </w:pPr>
      <w:rPr>
        <w:rFonts w:ascii="Calibri" w:eastAsia="Calibr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51439CA"/>
    <w:multiLevelType w:val="hybridMultilevel"/>
    <w:tmpl w:val="C00ABD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57407092"/>
    <w:multiLevelType w:val="hybridMultilevel"/>
    <w:tmpl w:val="989E59D8"/>
    <w:lvl w:ilvl="0" w:tplc="27925894">
      <w:start w:val="1"/>
      <w:numFmt w:val="decimal"/>
      <w:suff w:val="space"/>
      <w:lvlText w:val="1.%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15:restartNumberingAfterBreak="0">
    <w:nsid w:val="5C3D5BBB"/>
    <w:multiLevelType w:val="hybridMultilevel"/>
    <w:tmpl w:val="9B661FB6"/>
    <w:lvl w:ilvl="0" w:tplc="3B4EB034">
      <w:start w:val="1"/>
      <w:numFmt w:val="decimal"/>
      <w:lvlText w:val="%1."/>
      <w:lvlJc w:val="left"/>
      <w:pPr>
        <w:ind w:left="644" w:hanging="360"/>
      </w:pPr>
      <w:rPr>
        <w:rFonts w:hint="default"/>
      </w:rPr>
    </w:lvl>
    <w:lvl w:ilvl="1" w:tplc="04220019" w:tentative="1">
      <w:start w:val="1"/>
      <w:numFmt w:val="lowerLetter"/>
      <w:lvlText w:val="%2."/>
      <w:lvlJc w:val="left"/>
      <w:pPr>
        <w:ind w:left="731" w:hanging="360"/>
      </w:pPr>
    </w:lvl>
    <w:lvl w:ilvl="2" w:tplc="0422001B" w:tentative="1">
      <w:start w:val="1"/>
      <w:numFmt w:val="lowerRoman"/>
      <w:lvlText w:val="%3."/>
      <w:lvlJc w:val="right"/>
      <w:pPr>
        <w:ind w:left="1451" w:hanging="180"/>
      </w:pPr>
    </w:lvl>
    <w:lvl w:ilvl="3" w:tplc="0422000F" w:tentative="1">
      <w:start w:val="1"/>
      <w:numFmt w:val="decimal"/>
      <w:lvlText w:val="%4."/>
      <w:lvlJc w:val="left"/>
      <w:pPr>
        <w:ind w:left="2171" w:hanging="360"/>
      </w:pPr>
    </w:lvl>
    <w:lvl w:ilvl="4" w:tplc="04220019" w:tentative="1">
      <w:start w:val="1"/>
      <w:numFmt w:val="lowerLetter"/>
      <w:lvlText w:val="%5."/>
      <w:lvlJc w:val="left"/>
      <w:pPr>
        <w:ind w:left="2891" w:hanging="360"/>
      </w:pPr>
    </w:lvl>
    <w:lvl w:ilvl="5" w:tplc="0422001B" w:tentative="1">
      <w:start w:val="1"/>
      <w:numFmt w:val="lowerRoman"/>
      <w:lvlText w:val="%6."/>
      <w:lvlJc w:val="right"/>
      <w:pPr>
        <w:ind w:left="3611" w:hanging="180"/>
      </w:pPr>
    </w:lvl>
    <w:lvl w:ilvl="6" w:tplc="0422000F" w:tentative="1">
      <w:start w:val="1"/>
      <w:numFmt w:val="decimal"/>
      <w:lvlText w:val="%7."/>
      <w:lvlJc w:val="left"/>
      <w:pPr>
        <w:ind w:left="4331" w:hanging="360"/>
      </w:pPr>
    </w:lvl>
    <w:lvl w:ilvl="7" w:tplc="04220019" w:tentative="1">
      <w:start w:val="1"/>
      <w:numFmt w:val="lowerLetter"/>
      <w:lvlText w:val="%8."/>
      <w:lvlJc w:val="left"/>
      <w:pPr>
        <w:ind w:left="5051" w:hanging="360"/>
      </w:pPr>
    </w:lvl>
    <w:lvl w:ilvl="8" w:tplc="0422001B" w:tentative="1">
      <w:start w:val="1"/>
      <w:numFmt w:val="lowerRoman"/>
      <w:lvlText w:val="%9."/>
      <w:lvlJc w:val="right"/>
      <w:pPr>
        <w:ind w:left="5771" w:hanging="180"/>
      </w:pPr>
    </w:lvl>
  </w:abstractNum>
  <w:abstractNum w:abstractNumId="21" w15:restartNumberingAfterBreak="0">
    <w:nsid w:val="60E506CA"/>
    <w:multiLevelType w:val="hybridMultilevel"/>
    <w:tmpl w:val="5E74DE6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2" w15:restartNumberingAfterBreak="0">
    <w:nsid w:val="62272CEE"/>
    <w:multiLevelType w:val="hybridMultilevel"/>
    <w:tmpl w:val="0BD8A876"/>
    <w:lvl w:ilvl="0" w:tplc="712AD392">
      <w:start w:val="1"/>
      <w:numFmt w:val="decimal"/>
      <w:suff w:val="space"/>
      <w:lvlText w:val="4.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C30446E"/>
    <w:multiLevelType w:val="hybridMultilevel"/>
    <w:tmpl w:val="C2FAA99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4" w15:restartNumberingAfterBreak="0">
    <w:nsid w:val="6D3140D5"/>
    <w:multiLevelType w:val="hybridMultilevel"/>
    <w:tmpl w:val="EC9E3102"/>
    <w:lvl w:ilvl="0" w:tplc="A4480B34">
      <w:start w:val="1"/>
      <w:numFmt w:val="decimal"/>
      <w:lvlText w:val="%1."/>
      <w:lvlJc w:val="left"/>
      <w:pPr>
        <w:ind w:left="2062" w:hanging="360"/>
      </w:pPr>
      <w:rPr>
        <w:rFonts w:hint="default"/>
        <w:b w:val="0"/>
        <w:color w:val="auto"/>
      </w:rPr>
    </w:lvl>
    <w:lvl w:ilvl="1" w:tplc="04220019" w:tentative="1">
      <w:start w:val="1"/>
      <w:numFmt w:val="lowerLetter"/>
      <w:lvlText w:val="%2."/>
      <w:lvlJc w:val="left"/>
      <w:pPr>
        <w:ind w:left="2215" w:hanging="360"/>
      </w:pPr>
    </w:lvl>
    <w:lvl w:ilvl="2" w:tplc="0422001B" w:tentative="1">
      <w:start w:val="1"/>
      <w:numFmt w:val="lowerRoman"/>
      <w:lvlText w:val="%3."/>
      <w:lvlJc w:val="right"/>
      <w:pPr>
        <w:ind w:left="2935" w:hanging="180"/>
      </w:pPr>
    </w:lvl>
    <w:lvl w:ilvl="3" w:tplc="0422000F" w:tentative="1">
      <w:start w:val="1"/>
      <w:numFmt w:val="decimal"/>
      <w:lvlText w:val="%4."/>
      <w:lvlJc w:val="left"/>
      <w:pPr>
        <w:ind w:left="3655" w:hanging="360"/>
      </w:pPr>
    </w:lvl>
    <w:lvl w:ilvl="4" w:tplc="04220019" w:tentative="1">
      <w:start w:val="1"/>
      <w:numFmt w:val="lowerLetter"/>
      <w:lvlText w:val="%5."/>
      <w:lvlJc w:val="left"/>
      <w:pPr>
        <w:ind w:left="4375" w:hanging="360"/>
      </w:pPr>
    </w:lvl>
    <w:lvl w:ilvl="5" w:tplc="0422001B" w:tentative="1">
      <w:start w:val="1"/>
      <w:numFmt w:val="lowerRoman"/>
      <w:lvlText w:val="%6."/>
      <w:lvlJc w:val="right"/>
      <w:pPr>
        <w:ind w:left="5095" w:hanging="180"/>
      </w:pPr>
    </w:lvl>
    <w:lvl w:ilvl="6" w:tplc="0422000F" w:tentative="1">
      <w:start w:val="1"/>
      <w:numFmt w:val="decimal"/>
      <w:lvlText w:val="%7."/>
      <w:lvlJc w:val="left"/>
      <w:pPr>
        <w:ind w:left="5815" w:hanging="360"/>
      </w:pPr>
    </w:lvl>
    <w:lvl w:ilvl="7" w:tplc="04220019" w:tentative="1">
      <w:start w:val="1"/>
      <w:numFmt w:val="lowerLetter"/>
      <w:lvlText w:val="%8."/>
      <w:lvlJc w:val="left"/>
      <w:pPr>
        <w:ind w:left="6535" w:hanging="360"/>
      </w:pPr>
    </w:lvl>
    <w:lvl w:ilvl="8" w:tplc="0422001B" w:tentative="1">
      <w:start w:val="1"/>
      <w:numFmt w:val="lowerRoman"/>
      <w:lvlText w:val="%9."/>
      <w:lvlJc w:val="right"/>
      <w:pPr>
        <w:ind w:left="7255" w:hanging="180"/>
      </w:pPr>
    </w:lvl>
  </w:abstractNum>
  <w:abstractNum w:abstractNumId="25" w15:restartNumberingAfterBreak="0">
    <w:nsid w:val="6F0A1352"/>
    <w:multiLevelType w:val="hybridMultilevel"/>
    <w:tmpl w:val="E61EB6C2"/>
    <w:lvl w:ilvl="0" w:tplc="95A09FA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15:restartNumberingAfterBreak="0">
    <w:nsid w:val="755D4A38"/>
    <w:multiLevelType w:val="hybridMultilevel"/>
    <w:tmpl w:val="F138B162"/>
    <w:lvl w:ilvl="0" w:tplc="27925894">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7C926C0"/>
    <w:multiLevelType w:val="hybridMultilevel"/>
    <w:tmpl w:val="4C827DA2"/>
    <w:lvl w:ilvl="0" w:tplc="4F6091F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4"/>
  </w:num>
  <w:num w:numId="3">
    <w:abstractNumId w:val="0"/>
  </w:num>
  <w:num w:numId="4">
    <w:abstractNumId w:val="27"/>
  </w:num>
  <w:num w:numId="5">
    <w:abstractNumId w:val="5"/>
  </w:num>
  <w:num w:numId="6">
    <w:abstractNumId w:val="17"/>
  </w:num>
  <w:num w:numId="7">
    <w:abstractNumId w:val="20"/>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21"/>
  </w:num>
  <w:num w:numId="21">
    <w:abstractNumId w:val="9"/>
  </w:num>
  <w:num w:numId="22">
    <w:abstractNumId w:val="11"/>
  </w:num>
  <w:num w:numId="23">
    <w:abstractNumId w:val="7"/>
  </w:num>
  <w:num w:numId="24">
    <w:abstractNumId w:val="22"/>
  </w:num>
  <w:num w:numId="25">
    <w:abstractNumId w:val="12"/>
  </w:num>
  <w:num w:numId="26">
    <w:abstractNumId w:val="8"/>
  </w:num>
  <w:num w:numId="27">
    <w:abstractNumId w:val="13"/>
  </w:num>
  <w:num w:numId="28">
    <w:abstractNumId w:val="23"/>
  </w:num>
  <w:num w:numId="29">
    <w:abstractNumId w:val="2"/>
  </w:num>
  <w:num w:numId="30">
    <w:abstractNumId w:val="24"/>
  </w:num>
  <w:num w:numId="31">
    <w:abstractNumId w:val="3"/>
  </w:num>
  <w:num w:numId="32">
    <w:abstractNumId w:val="25"/>
  </w:num>
  <w:num w:numId="33">
    <w:abstractNumId w:val="10"/>
  </w:num>
  <w:num w:numId="3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hideSpellingErrors/>
  <w:hideGrammaticalErrors/>
  <w:proofState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7177"/>
    <w:rsid w:val="00002023"/>
    <w:rsid w:val="00005DC3"/>
    <w:rsid w:val="00005EFD"/>
    <w:rsid w:val="0000604D"/>
    <w:rsid w:val="000067BC"/>
    <w:rsid w:val="0000690C"/>
    <w:rsid w:val="000131F2"/>
    <w:rsid w:val="00014D56"/>
    <w:rsid w:val="00015E3A"/>
    <w:rsid w:val="00016204"/>
    <w:rsid w:val="0001668F"/>
    <w:rsid w:val="00020EAC"/>
    <w:rsid w:val="000222D9"/>
    <w:rsid w:val="00022559"/>
    <w:rsid w:val="00023294"/>
    <w:rsid w:val="0002426F"/>
    <w:rsid w:val="00024322"/>
    <w:rsid w:val="0002451C"/>
    <w:rsid w:val="0002568F"/>
    <w:rsid w:val="00027735"/>
    <w:rsid w:val="00030A35"/>
    <w:rsid w:val="00032AC9"/>
    <w:rsid w:val="00032F9F"/>
    <w:rsid w:val="0003400F"/>
    <w:rsid w:val="00034426"/>
    <w:rsid w:val="00034A11"/>
    <w:rsid w:val="00034F04"/>
    <w:rsid w:val="0003582B"/>
    <w:rsid w:val="00036EB3"/>
    <w:rsid w:val="000402F3"/>
    <w:rsid w:val="00040788"/>
    <w:rsid w:val="000425E9"/>
    <w:rsid w:val="00044F1E"/>
    <w:rsid w:val="00045A7B"/>
    <w:rsid w:val="00046BFC"/>
    <w:rsid w:val="0004712A"/>
    <w:rsid w:val="0004751A"/>
    <w:rsid w:val="000512A1"/>
    <w:rsid w:val="00052550"/>
    <w:rsid w:val="00052C2D"/>
    <w:rsid w:val="00052DA5"/>
    <w:rsid w:val="0005341B"/>
    <w:rsid w:val="000559F3"/>
    <w:rsid w:val="00056444"/>
    <w:rsid w:val="0006183D"/>
    <w:rsid w:val="00063CD7"/>
    <w:rsid w:val="00064D41"/>
    <w:rsid w:val="00065580"/>
    <w:rsid w:val="000657CC"/>
    <w:rsid w:val="00065E89"/>
    <w:rsid w:val="00066917"/>
    <w:rsid w:val="00066CB1"/>
    <w:rsid w:val="00067363"/>
    <w:rsid w:val="00067F90"/>
    <w:rsid w:val="0007018B"/>
    <w:rsid w:val="00070F5E"/>
    <w:rsid w:val="00071F9A"/>
    <w:rsid w:val="000727DB"/>
    <w:rsid w:val="00074267"/>
    <w:rsid w:val="00074371"/>
    <w:rsid w:val="000748F0"/>
    <w:rsid w:val="000755DD"/>
    <w:rsid w:val="0007722F"/>
    <w:rsid w:val="000773F1"/>
    <w:rsid w:val="00077903"/>
    <w:rsid w:val="00077C20"/>
    <w:rsid w:val="00077DE8"/>
    <w:rsid w:val="00080A71"/>
    <w:rsid w:val="00080F53"/>
    <w:rsid w:val="0008193D"/>
    <w:rsid w:val="000820E3"/>
    <w:rsid w:val="00083345"/>
    <w:rsid w:val="0008692F"/>
    <w:rsid w:val="00086CF5"/>
    <w:rsid w:val="00091229"/>
    <w:rsid w:val="00091650"/>
    <w:rsid w:val="000929B9"/>
    <w:rsid w:val="00092D45"/>
    <w:rsid w:val="00096FE9"/>
    <w:rsid w:val="000973FD"/>
    <w:rsid w:val="000A0419"/>
    <w:rsid w:val="000A08B3"/>
    <w:rsid w:val="000A1035"/>
    <w:rsid w:val="000A1DDB"/>
    <w:rsid w:val="000A36B3"/>
    <w:rsid w:val="000A3DDE"/>
    <w:rsid w:val="000A61C4"/>
    <w:rsid w:val="000A65D8"/>
    <w:rsid w:val="000A714D"/>
    <w:rsid w:val="000B000C"/>
    <w:rsid w:val="000B0796"/>
    <w:rsid w:val="000B3113"/>
    <w:rsid w:val="000B374E"/>
    <w:rsid w:val="000B393C"/>
    <w:rsid w:val="000B501A"/>
    <w:rsid w:val="000B5C64"/>
    <w:rsid w:val="000B62A4"/>
    <w:rsid w:val="000B6E19"/>
    <w:rsid w:val="000B7271"/>
    <w:rsid w:val="000C05F6"/>
    <w:rsid w:val="000C16D6"/>
    <w:rsid w:val="000C1A95"/>
    <w:rsid w:val="000C1C14"/>
    <w:rsid w:val="000C2BD7"/>
    <w:rsid w:val="000C5562"/>
    <w:rsid w:val="000C652A"/>
    <w:rsid w:val="000D0580"/>
    <w:rsid w:val="000D0F5A"/>
    <w:rsid w:val="000D0FEB"/>
    <w:rsid w:val="000D253A"/>
    <w:rsid w:val="000D28EC"/>
    <w:rsid w:val="000D2A83"/>
    <w:rsid w:val="000D3D46"/>
    <w:rsid w:val="000D4959"/>
    <w:rsid w:val="000D616F"/>
    <w:rsid w:val="000D69AF"/>
    <w:rsid w:val="000D6F01"/>
    <w:rsid w:val="000D7698"/>
    <w:rsid w:val="000D786F"/>
    <w:rsid w:val="000D79C7"/>
    <w:rsid w:val="000E007B"/>
    <w:rsid w:val="000E076B"/>
    <w:rsid w:val="000E0992"/>
    <w:rsid w:val="000E2DED"/>
    <w:rsid w:val="000E3108"/>
    <w:rsid w:val="000E33D1"/>
    <w:rsid w:val="000E360E"/>
    <w:rsid w:val="000E4AE6"/>
    <w:rsid w:val="000E5715"/>
    <w:rsid w:val="000E5FB2"/>
    <w:rsid w:val="000E6091"/>
    <w:rsid w:val="000E6210"/>
    <w:rsid w:val="000E6226"/>
    <w:rsid w:val="000E6DBE"/>
    <w:rsid w:val="000E704A"/>
    <w:rsid w:val="000E7EB8"/>
    <w:rsid w:val="000F04D6"/>
    <w:rsid w:val="000F1900"/>
    <w:rsid w:val="000F3308"/>
    <w:rsid w:val="000F3BDA"/>
    <w:rsid w:val="000F42A9"/>
    <w:rsid w:val="000F4E37"/>
    <w:rsid w:val="000F5576"/>
    <w:rsid w:val="000F5D1E"/>
    <w:rsid w:val="000F616F"/>
    <w:rsid w:val="000F6C93"/>
    <w:rsid w:val="000F767F"/>
    <w:rsid w:val="00101C67"/>
    <w:rsid w:val="0010273A"/>
    <w:rsid w:val="00103BEB"/>
    <w:rsid w:val="00103EC0"/>
    <w:rsid w:val="00103EF3"/>
    <w:rsid w:val="001040AD"/>
    <w:rsid w:val="001040EB"/>
    <w:rsid w:val="001041FE"/>
    <w:rsid w:val="001062CA"/>
    <w:rsid w:val="00107433"/>
    <w:rsid w:val="0011073A"/>
    <w:rsid w:val="00111DCB"/>
    <w:rsid w:val="001134BF"/>
    <w:rsid w:val="001137E6"/>
    <w:rsid w:val="00113A85"/>
    <w:rsid w:val="00113AF9"/>
    <w:rsid w:val="00115B36"/>
    <w:rsid w:val="0012028E"/>
    <w:rsid w:val="00120B8B"/>
    <w:rsid w:val="001215C8"/>
    <w:rsid w:val="00121C2C"/>
    <w:rsid w:val="0012242F"/>
    <w:rsid w:val="00124DD2"/>
    <w:rsid w:val="00124DFD"/>
    <w:rsid w:val="00124E8F"/>
    <w:rsid w:val="001259FD"/>
    <w:rsid w:val="001266A9"/>
    <w:rsid w:val="001267B9"/>
    <w:rsid w:val="001268FC"/>
    <w:rsid w:val="001277E6"/>
    <w:rsid w:val="001279BD"/>
    <w:rsid w:val="00127AE6"/>
    <w:rsid w:val="001308A8"/>
    <w:rsid w:val="00130B4D"/>
    <w:rsid w:val="0013141A"/>
    <w:rsid w:val="00131ABC"/>
    <w:rsid w:val="00131BDE"/>
    <w:rsid w:val="00131CC4"/>
    <w:rsid w:val="00131FF3"/>
    <w:rsid w:val="0013276A"/>
    <w:rsid w:val="00132C1D"/>
    <w:rsid w:val="00132F3A"/>
    <w:rsid w:val="0013425C"/>
    <w:rsid w:val="00136F3D"/>
    <w:rsid w:val="00136FB1"/>
    <w:rsid w:val="00140984"/>
    <w:rsid w:val="00141BAF"/>
    <w:rsid w:val="001420A3"/>
    <w:rsid w:val="00142176"/>
    <w:rsid w:val="00142AAD"/>
    <w:rsid w:val="00145855"/>
    <w:rsid w:val="00150BE5"/>
    <w:rsid w:val="00150C1E"/>
    <w:rsid w:val="0015127E"/>
    <w:rsid w:val="0015178D"/>
    <w:rsid w:val="00153643"/>
    <w:rsid w:val="001542A0"/>
    <w:rsid w:val="00155971"/>
    <w:rsid w:val="00155EF4"/>
    <w:rsid w:val="00156202"/>
    <w:rsid w:val="00156C8C"/>
    <w:rsid w:val="001603BD"/>
    <w:rsid w:val="00161A17"/>
    <w:rsid w:val="00162BA6"/>
    <w:rsid w:val="00164391"/>
    <w:rsid w:val="0016484B"/>
    <w:rsid w:val="00165589"/>
    <w:rsid w:val="001661C2"/>
    <w:rsid w:val="00166EFC"/>
    <w:rsid w:val="00170D63"/>
    <w:rsid w:val="001714D2"/>
    <w:rsid w:val="00171B79"/>
    <w:rsid w:val="00171E05"/>
    <w:rsid w:val="001726A6"/>
    <w:rsid w:val="001728CE"/>
    <w:rsid w:val="00174108"/>
    <w:rsid w:val="0017482D"/>
    <w:rsid w:val="001750F4"/>
    <w:rsid w:val="001752B2"/>
    <w:rsid w:val="001756FC"/>
    <w:rsid w:val="00175734"/>
    <w:rsid w:val="00176718"/>
    <w:rsid w:val="00176879"/>
    <w:rsid w:val="001778FF"/>
    <w:rsid w:val="001805A5"/>
    <w:rsid w:val="00180818"/>
    <w:rsid w:val="00180BD6"/>
    <w:rsid w:val="00181B70"/>
    <w:rsid w:val="001843E6"/>
    <w:rsid w:val="001859A1"/>
    <w:rsid w:val="00186F2E"/>
    <w:rsid w:val="00193FA8"/>
    <w:rsid w:val="00194534"/>
    <w:rsid w:val="00194D9F"/>
    <w:rsid w:val="001969D7"/>
    <w:rsid w:val="00196ECD"/>
    <w:rsid w:val="001972EC"/>
    <w:rsid w:val="001A1326"/>
    <w:rsid w:val="001A2413"/>
    <w:rsid w:val="001A367C"/>
    <w:rsid w:val="001A3DDA"/>
    <w:rsid w:val="001A4C69"/>
    <w:rsid w:val="001A5D6A"/>
    <w:rsid w:val="001A5D7D"/>
    <w:rsid w:val="001A5D9D"/>
    <w:rsid w:val="001A630D"/>
    <w:rsid w:val="001A6B7B"/>
    <w:rsid w:val="001A6D14"/>
    <w:rsid w:val="001A794D"/>
    <w:rsid w:val="001B12D8"/>
    <w:rsid w:val="001B156B"/>
    <w:rsid w:val="001B1A50"/>
    <w:rsid w:val="001B36F0"/>
    <w:rsid w:val="001B453C"/>
    <w:rsid w:val="001B5901"/>
    <w:rsid w:val="001B6D4F"/>
    <w:rsid w:val="001C0633"/>
    <w:rsid w:val="001C1FB6"/>
    <w:rsid w:val="001C3F99"/>
    <w:rsid w:val="001C5FD9"/>
    <w:rsid w:val="001C6AD6"/>
    <w:rsid w:val="001D02D8"/>
    <w:rsid w:val="001D127F"/>
    <w:rsid w:val="001D195C"/>
    <w:rsid w:val="001D2042"/>
    <w:rsid w:val="001D341F"/>
    <w:rsid w:val="001D3A13"/>
    <w:rsid w:val="001D3CA8"/>
    <w:rsid w:val="001D3E01"/>
    <w:rsid w:val="001D3EFF"/>
    <w:rsid w:val="001D6229"/>
    <w:rsid w:val="001D64BF"/>
    <w:rsid w:val="001D7448"/>
    <w:rsid w:val="001D7A44"/>
    <w:rsid w:val="001E01DD"/>
    <w:rsid w:val="001E05B3"/>
    <w:rsid w:val="001E2873"/>
    <w:rsid w:val="001E381B"/>
    <w:rsid w:val="001E401E"/>
    <w:rsid w:val="001E5200"/>
    <w:rsid w:val="001E5494"/>
    <w:rsid w:val="001E5711"/>
    <w:rsid w:val="001E5855"/>
    <w:rsid w:val="001E5CEC"/>
    <w:rsid w:val="001F1083"/>
    <w:rsid w:val="001F11F0"/>
    <w:rsid w:val="001F13FB"/>
    <w:rsid w:val="001F213D"/>
    <w:rsid w:val="001F42CA"/>
    <w:rsid w:val="001F445A"/>
    <w:rsid w:val="001F4675"/>
    <w:rsid w:val="001F529F"/>
    <w:rsid w:val="001F5709"/>
    <w:rsid w:val="001F652B"/>
    <w:rsid w:val="001F660F"/>
    <w:rsid w:val="001F763C"/>
    <w:rsid w:val="001F7A8C"/>
    <w:rsid w:val="001F7E2D"/>
    <w:rsid w:val="00200955"/>
    <w:rsid w:val="00203060"/>
    <w:rsid w:val="00203A8E"/>
    <w:rsid w:val="002040D6"/>
    <w:rsid w:val="002044B2"/>
    <w:rsid w:val="0020483F"/>
    <w:rsid w:val="00204F5C"/>
    <w:rsid w:val="00205F9D"/>
    <w:rsid w:val="00206562"/>
    <w:rsid w:val="00206892"/>
    <w:rsid w:val="00210236"/>
    <w:rsid w:val="00210AD3"/>
    <w:rsid w:val="002112A2"/>
    <w:rsid w:val="00211A1D"/>
    <w:rsid w:val="00212030"/>
    <w:rsid w:val="00212195"/>
    <w:rsid w:val="002124E2"/>
    <w:rsid w:val="0021445A"/>
    <w:rsid w:val="00214DC6"/>
    <w:rsid w:val="00215A69"/>
    <w:rsid w:val="002162A0"/>
    <w:rsid w:val="00216480"/>
    <w:rsid w:val="002167E1"/>
    <w:rsid w:val="00217505"/>
    <w:rsid w:val="002248B4"/>
    <w:rsid w:val="00224D35"/>
    <w:rsid w:val="002260BB"/>
    <w:rsid w:val="002260D9"/>
    <w:rsid w:val="00226B2A"/>
    <w:rsid w:val="00227043"/>
    <w:rsid w:val="00227C37"/>
    <w:rsid w:val="002303E3"/>
    <w:rsid w:val="00231FF1"/>
    <w:rsid w:val="002328AB"/>
    <w:rsid w:val="002358E9"/>
    <w:rsid w:val="00235BEA"/>
    <w:rsid w:val="0023613D"/>
    <w:rsid w:val="00240470"/>
    <w:rsid w:val="002406AA"/>
    <w:rsid w:val="002413E4"/>
    <w:rsid w:val="00242421"/>
    <w:rsid w:val="002439C9"/>
    <w:rsid w:val="00243EF2"/>
    <w:rsid w:val="00244119"/>
    <w:rsid w:val="00245A5F"/>
    <w:rsid w:val="00247ADB"/>
    <w:rsid w:val="00250E4D"/>
    <w:rsid w:val="00251AE2"/>
    <w:rsid w:val="0025287D"/>
    <w:rsid w:val="00252A81"/>
    <w:rsid w:val="00252C3C"/>
    <w:rsid w:val="00255257"/>
    <w:rsid w:val="00255636"/>
    <w:rsid w:val="0025597B"/>
    <w:rsid w:val="00256F72"/>
    <w:rsid w:val="00260782"/>
    <w:rsid w:val="00260CB3"/>
    <w:rsid w:val="002617EA"/>
    <w:rsid w:val="00262307"/>
    <w:rsid w:val="002636DC"/>
    <w:rsid w:val="002646DD"/>
    <w:rsid w:val="00264DE3"/>
    <w:rsid w:val="00267085"/>
    <w:rsid w:val="002673A4"/>
    <w:rsid w:val="0026793F"/>
    <w:rsid w:val="00267D4D"/>
    <w:rsid w:val="00267E8C"/>
    <w:rsid w:val="00270F05"/>
    <w:rsid w:val="002733F4"/>
    <w:rsid w:val="002748E4"/>
    <w:rsid w:val="0027672C"/>
    <w:rsid w:val="00276A6C"/>
    <w:rsid w:val="00277574"/>
    <w:rsid w:val="00277BDD"/>
    <w:rsid w:val="00281105"/>
    <w:rsid w:val="00282413"/>
    <w:rsid w:val="00283092"/>
    <w:rsid w:val="0028314E"/>
    <w:rsid w:val="0028351D"/>
    <w:rsid w:val="00284049"/>
    <w:rsid w:val="00286C69"/>
    <w:rsid w:val="002874E0"/>
    <w:rsid w:val="00287A81"/>
    <w:rsid w:val="002907D1"/>
    <w:rsid w:val="002908DE"/>
    <w:rsid w:val="00290A4C"/>
    <w:rsid w:val="0029151C"/>
    <w:rsid w:val="00293374"/>
    <w:rsid w:val="002941D7"/>
    <w:rsid w:val="002952B8"/>
    <w:rsid w:val="00296B7E"/>
    <w:rsid w:val="002A0A3D"/>
    <w:rsid w:val="002A0D07"/>
    <w:rsid w:val="002A0E59"/>
    <w:rsid w:val="002A3AD1"/>
    <w:rsid w:val="002A4738"/>
    <w:rsid w:val="002A50E6"/>
    <w:rsid w:val="002A516B"/>
    <w:rsid w:val="002A5F54"/>
    <w:rsid w:val="002B2FAA"/>
    <w:rsid w:val="002B3664"/>
    <w:rsid w:val="002B4556"/>
    <w:rsid w:val="002B4BE2"/>
    <w:rsid w:val="002B5298"/>
    <w:rsid w:val="002B53F8"/>
    <w:rsid w:val="002B623C"/>
    <w:rsid w:val="002B6C89"/>
    <w:rsid w:val="002C00E4"/>
    <w:rsid w:val="002C04CC"/>
    <w:rsid w:val="002C0509"/>
    <w:rsid w:val="002C0729"/>
    <w:rsid w:val="002C0B73"/>
    <w:rsid w:val="002C0EDC"/>
    <w:rsid w:val="002C2022"/>
    <w:rsid w:val="002C49EB"/>
    <w:rsid w:val="002C5210"/>
    <w:rsid w:val="002C5E47"/>
    <w:rsid w:val="002C5E51"/>
    <w:rsid w:val="002C6D6E"/>
    <w:rsid w:val="002C7F7F"/>
    <w:rsid w:val="002D137D"/>
    <w:rsid w:val="002D18A0"/>
    <w:rsid w:val="002D215F"/>
    <w:rsid w:val="002D48EA"/>
    <w:rsid w:val="002D59C1"/>
    <w:rsid w:val="002D6534"/>
    <w:rsid w:val="002D7B02"/>
    <w:rsid w:val="002E01B9"/>
    <w:rsid w:val="002E1CBE"/>
    <w:rsid w:val="002E2491"/>
    <w:rsid w:val="002E2B85"/>
    <w:rsid w:val="002E2E9D"/>
    <w:rsid w:val="002E52B1"/>
    <w:rsid w:val="002E5B77"/>
    <w:rsid w:val="002E5E71"/>
    <w:rsid w:val="002E7A2C"/>
    <w:rsid w:val="002F0B04"/>
    <w:rsid w:val="002F0B31"/>
    <w:rsid w:val="002F1B1E"/>
    <w:rsid w:val="002F2C03"/>
    <w:rsid w:val="002F38EE"/>
    <w:rsid w:val="002F6390"/>
    <w:rsid w:val="002F70EA"/>
    <w:rsid w:val="002F7CB3"/>
    <w:rsid w:val="002F7E81"/>
    <w:rsid w:val="003000C7"/>
    <w:rsid w:val="00300DFD"/>
    <w:rsid w:val="00302798"/>
    <w:rsid w:val="003027EE"/>
    <w:rsid w:val="003029A9"/>
    <w:rsid w:val="003036F7"/>
    <w:rsid w:val="003046B6"/>
    <w:rsid w:val="00305AF0"/>
    <w:rsid w:val="00306360"/>
    <w:rsid w:val="0030650C"/>
    <w:rsid w:val="0030675D"/>
    <w:rsid w:val="00306EC9"/>
    <w:rsid w:val="00310477"/>
    <w:rsid w:val="00310603"/>
    <w:rsid w:val="003106F2"/>
    <w:rsid w:val="00311D05"/>
    <w:rsid w:val="00311E9E"/>
    <w:rsid w:val="003143B5"/>
    <w:rsid w:val="0031458C"/>
    <w:rsid w:val="00315C0B"/>
    <w:rsid w:val="00316381"/>
    <w:rsid w:val="0031760E"/>
    <w:rsid w:val="0031766D"/>
    <w:rsid w:val="00317EF2"/>
    <w:rsid w:val="00321224"/>
    <w:rsid w:val="003214BF"/>
    <w:rsid w:val="00321C73"/>
    <w:rsid w:val="00322431"/>
    <w:rsid w:val="0032378C"/>
    <w:rsid w:val="003249C3"/>
    <w:rsid w:val="00324AF4"/>
    <w:rsid w:val="00325CCF"/>
    <w:rsid w:val="0032648E"/>
    <w:rsid w:val="00326551"/>
    <w:rsid w:val="003265AA"/>
    <w:rsid w:val="003303FC"/>
    <w:rsid w:val="00330C28"/>
    <w:rsid w:val="00330EE4"/>
    <w:rsid w:val="00331CCD"/>
    <w:rsid w:val="00331EF0"/>
    <w:rsid w:val="003339B8"/>
    <w:rsid w:val="00335125"/>
    <w:rsid w:val="00337B5A"/>
    <w:rsid w:val="00340C91"/>
    <w:rsid w:val="00341017"/>
    <w:rsid w:val="00341797"/>
    <w:rsid w:val="00341D9F"/>
    <w:rsid w:val="003421A6"/>
    <w:rsid w:val="003429BB"/>
    <w:rsid w:val="003430F8"/>
    <w:rsid w:val="00343E30"/>
    <w:rsid w:val="00343EC6"/>
    <w:rsid w:val="00345174"/>
    <w:rsid w:val="003452C2"/>
    <w:rsid w:val="00346532"/>
    <w:rsid w:val="0034685A"/>
    <w:rsid w:val="00346ADD"/>
    <w:rsid w:val="00346B3A"/>
    <w:rsid w:val="00346C13"/>
    <w:rsid w:val="00347178"/>
    <w:rsid w:val="00347A94"/>
    <w:rsid w:val="0035056B"/>
    <w:rsid w:val="003509FD"/>
    <w:rsid w:val="0035144A"/>
    <w:rsid w:val="00351A72"/>
    <w:rsid w:val="003521AD"/>
    <w:rsid w:val="00353B3D"/>
    <w:rsid w:val="00354FB8"/>
    <w:rsid w:val="0035556D"/>
    <w:rsid w:val="00356039"/>
    <w:rsid w:val="00357976"/>
    <w:rsid w:val="0036185A"/>
    <w:rsid w:val="00362FEC"/>
    <w:rsid w:val="0036325D"/>
    <w:rsid w:val="003632D4"/>
    <w:rsid w:val="00363814"/>
    <w:rsid w:val="00363915"/>
    <w:rsid w:val="003646DF"/>
    <w:rsid w:val="003664F1"/>
    <w:rsid w:val="0036669C"/>
    <w:rsid w:val="00366A0D"/>
    <w:rsid w:val="00366AB4"/>
    <w:rsid w:val="00371183"/>
    <w:rsid w:val="00373151"/>
    <w:rsid w:val="0037387A"/>
    <w:rsid w:val="00373C09"/>
    <w:rsid w:val="00373EE8"/>
    <w:rsid w:val="003747ED"/>
    <w:rsid w:val="0037683D"/>
    <w:rsid w:val="003802CB"/>
    <w:rsid w:val="0038121A"/>
    <w:rsid w:val="0038197C"/>
    <w:rsid w:val="00381C86"/>
    <w:rsid w:val="00385AB6"/>
    <w:rsid w:val="0038653F"/>
    <w:rsid w:val="00386568"/>
    <w:rsid w:val="003866E1"/>
    <w:rsid w:val="0038706E"/>
    <w:rsid w:val="00387995"/>
    <w:rsid w:val="003902FE"/>
    <w:rsid w:val="003912AD"/>
    <w:rsid w:val="00391537"/>
    <w:rsid w:val="0039305B"/>
    <w:rsid w:val="00394488"/>
    <w:rsid w:val="0039465D"/>
    <w:rsid w:val="00394D7C"/>
    <w:rsid w:val="003951C4"/>
    <w:rsid w:val="00395603"/>
    <w:rsid w:val="003964C7"/>
    <w:rsid w:val="0039734E"/>
    <w:rsid w:val="00397F25"/>
    <w:rsid w:val="003A10FE"/>
    <w:rsid w:val="003A2AF1"/>
    <w:rsid w:val="003A47C2"/>
    <w:rsid w:val="003A575B"/>
    <w:rsid w:val="003A6452"/>
    <w:rsid w:val="003A7904"/>
    <w:rsid w:val="003A7EA3"/>
    <w:rsid w:val="003B05DE"/>
    <w:rsid w:val="003B2E26"/>
    <w:rsid w:val="003B3532"/>
    <w:rsid w:val="003B3AFB"/>
    <w:rsid w:val="003B6DB2"/>
    <w:rsid w:val="003C139F"/>
    <w:rsid w:val="003C33A1"/>
    <w:rsid w:val="003C33CA"/>
    <w:rsid w:val="003C3EE2"/>
    <w:rsid w:val="003C6C2E"/>
    <w:rsid w:val="003C6C8E"/>
    <w:rsid w:val="003C768F"/>
    <w:rsid w:val="003C7D05"/>
    <w:rsid w:val="003D06D6"/>
    <w:rsid w:val="003D1999"/>
    <w:rsid w:val="003D2CE0"/>
    <w:rsid w:val="003D3263"/>
    <w:rsid w:val="003D3DB5"/>
    <w:rsid w:val="003D53ED"/>
    <w:rsid w:val="003D635B"/>
    <w:rsid w:val="003D69A6"/>
    <w:rsid w:val="003D712D"/>
    <w:rsid w:val="003E0335"/>
    <w:rsid w:val="003E0D99"/>
    <w:rsid w:val="003E2113"/>
    <w:rsid w:val="003E24D6"/>
    <w:rsid w:val="003E262F"/>
    <w:rsid w:val="003E4493"/>
    <w:rsid w:val="003E63BF"/>
    <w:rsid w:val="003E6637"/>
    <w:rsid w:val="003E6A9E"/>
    <w:rsid w:val="003F0BD5"/>
    <w:rsid w:val="003F130F"/>
    <w:rsid w:val="003F19EB"/>
    <w:rsid w:val="003F1CE7"/>
    <w:rsid w:val="003F2139"/>
    <w:rsid w:val="003F298A"/>
    <w:rsid w:val="003F2B15"/>
    <w:rsid w:val="003F2B72"/>
    <w:rsid w:val="003F2CE6"/>
    <w:rsid w:val="003F4625"/>
    <w:rsid w:val="003F715B"/>
    <w:rsid w:val="003F760C"/>
    <w:rsid w:val="00400290"/>
    <w:rsid w:val="00400639"/>
    <w:rsid w:val="00400DC1"/>
    <w:rsid w:val="00401ACC"/>
    <w:rsid w:val="0040290C"/>
    <w:rsid w:val="00404539"/>
    <w:rsid w:val="004046CE"/>
    <w:rsid w:val="00405D27"/>
    <w:rsid w:val="00405EB3"/>
    <w:rsid w:val="00406BC5"/>
    <w:rsid w:val="0040778F"/>
    <w:rsid w:val="00407918"/>
    <w:rsid w:val="0041031D"/>
    <w:rsid w:val="004112F3"/>
    <w:rsid w:val="004115B0"/>
    <w:rsid w:val="00412CF7"/>
    <w:rsid w:val="0041336D"/>
    <w:rsid w:val="00413E43"/>
    <w:rsid w:val="004156B3"/>
    <w:rsid w:val="0041622D"/>
    <w:rsid w:val="00416A83"/>
    <w:rsid w:val="00417897"/>
    <w:rsid w:val="0042029A"/>
    <w:rsid w:val="004206C1"/>
    <w:rsid w:val="00420833"/>
    <w:rsid w:val="00420E2B"/>
    <w:rsid w:val="0042389E"/>
    <w:rsid w:val="00423C5E"/>
    <w:rsid w:val="004249BD"/>
    <w:rsid w:val="004249C6"/>
    <w:rsid w:val="00424BA2"/>
    <w:rsid w:val="0042540C"/>
    <w:rsid w:val="00425561"/>
    <w:rsid w:val="00425CC3"/>
    <w:rsid w:val="004262D2"/>
    <w:rsid w:val="00427339"/>
    <w:rsid w:val="00431167"/>
    <w:rsid w:val="00431FB2"/>
    <w:rsid w:val="00432456"/>
    <w:rsid w:val="00432B9A"/>
    <w:rsid w:val="00433670"/>
    <w:rsid w:val="0043443A"/>
    <w:rsid w:val="004348D4"/>
    <w:rsid w:val="004368D1"/>
    <w:rsid w:val="00440B1E"/>
    <w:rsid w:val="00440C12"/>
    <w:rsid w:val="00443051"/>
    <w:rsid w:val="00443D77"/>
    <w:rsid w:val="00444278"/>
    <w:rsid w:val="00444E10"/>
    <w:rsid w:val="00445570"/>
    <w:rsid w:val="004472DB"/>
    <w:rsid w:val="0044755E"/>
    <w:rsid w:val="00447655"/>
    <w:rsid w:val="0044785D"/>
    <w:rsid w:val="00447980"/>
    <w:rsid w:val="00452437"/>
    <w:rsid w:val="004526B2"/>
    <w:rsid w:val="004536F7"/>
    <w:rsid w:val="004538C8"/>
    <w:rsid w:val="0045607D"/>
    <w:rsid w:val="00457132"/>
    <w:rsid w:val="004575EC"/>
    <w:rsid w:val="00463B0D"/>
    <w:rsid w:val="00464F4C"/>
    <w:rsid w:val="004657A5"/>
    <w:rsid w:val="00466672"/>
    <w:rsid w:val="0047064C"/>
    <w:rsid w:val="00470E92"/>
    <w:rsid w:val="004712CA"/>
    <w:rsid w:val="0047189A"/>
    <w:rsid w:val="004734A5"/>
    <w:rsid w:val="00474316"/>
    <w:rsid w:val="00476034"/>
    <w:rsid w:val="0047672E"/>
    <w:rsid w:val="00476FC1"/>
    <w:rsid w:val="0048029A"/>
    <w:rsid w:val="00481D6E"/>
    <w:rsid w:val="004825FB"/>
    <w:rsid w:val="00482CEE"/>
    <w:rsid w:val="00482DD1"/>
    <w:rsid w:val="00483718"/>
    <w:rsid w:val="00483B93"/>
    <w:rsid w:val="00485A03"/>
    <w:rsid w:val="00485B96"/>
    <w:rsid w:val="00485E96"/>
    <w:rsid w:val="00486AD6"/>
    <w:rsid w:val="00486CAF"/>
    <w:rsid w:val="00487441"/>
    <w:rsid w:val="00490248"/>
    <w:rsid w:val="00490B8E"/>
    <w:rsid w:val="00493628"/>
    <w:rsid w:val="0049509E"/>
    <w:rsid w:val="00495CD0"/>
    <w:rsid w:val="00495F90"/>
    <w:rsid w:val="00496CEF"/>
    <w:rsid w:val="00497342"/>
    <w:rsid w:val="004973A7"/>
    <w:rsid w:val="00497AB0"/>
    <w:rsid w:val="004A133B"/>
    <w:rsid w:val="004A1C08"/>
    <w:rsid w:val="004A1D31"/>
    <w:rsid w:val="004A20CC"/>
    <w:rsid w:val="004A2A0A"/>
    <w:rsid w:val="004A2B98"/>
    <w:rsid w:val="004A4E5A"/>
    <w:rsid w:val="004A5E45"/>
    <w:rsid w:val="004A76BF"/>
    <w:rsid w:val="004B2383"/>
    <w:rsid w:val="004B33EC"/>
    <w:rsid w:val="004B358C"/>
    <w:rsid w:val="004B3D7E"/>
    <w:rsid w:val="004B7DAD"/>
    <w:rsid w:val="004B7DE4"/>
    <w:rsid w:val="004C152E"/>
    <w:rsid w:val="004C30B6"/>
    <w:rsid w:val="004C50A0"/>
    <w:rsid w:val="004C515E"/>
    <w:rsid w:val="004C68F6"/>
    <w:rsid w:val="004C6A12"/>
    <w:rsid w:val="004D05FB"/>
    <w:rsid w:val="004D1991"/>
    <w:rsid w:val="004D1AF7"/>
    <w:rsid w:val="004D1E20"/>
    <w:rsid w:val="004D2ADD"/>
    <w:rsid w:val="004D2D7D"/>
    <w:rsid w:val="004D3F32"/>
    <w:rsid w:val="004D4935"/>
    <w:rsid w:val="004D4A94"/>
    <w:rsid w:val="004D571D"/>
    <w:rsid w:val="004D6244"/>
    <w:rsid w:val="004D68AC"/>
    <w:rsid w:val="004D75B8"/>
    <w:rsid w:val="004E0B69"/>
    <w:rsid w:val="004E15F5"/>
    <w:rsid w:val="004E24EE"/>
    <w:rsid w:val="004E2E4F"/>
    <w:rsid w:val="004E3AC3"/>
    <w:rsid w:val="004E4831"/>
    <w:rsid w:val="004E5A37"/>
    <w:rsid w:val="004E5FBC"/>
    <w:rsid w:val="004E69DD"/>
    <w:rsid w:val="004E7159"/>
    <w:rsid w:val="004E7FE3"/>
    <w:rsid w:val="004F0AC3"/>
    <w:rsid w:val="004F2099"/>
    <w:rsid w:val="004F279F"/>
    <w:rsid w:val="004F4317"/>
    <w:rsid w:val="004F64BA"/>
    <w:rsid w:val="004F6D98"/>
    <w:rsid w:val="004F7A81"/>
    <w:rsid w:val="004F7E98"/>
    <w:rsid w:val="0050055A"/>
    <w:rsid w:val="005006EA"/>
    <w:rsid w:val="00502078"/>
    <w:rsid w:val="005020BD"/>
    <w:rsid w:val="00502329"/>
    <w:rsid w:val="00503406"/>
    <w:rsid w:val="00503936"/>
    <w:rsid w:val="00503E5C"/>
    <w:rsid w:val="00504932"/>
    <w:rsid w:val="00504E95"/>
    <w:rsid w:val="00505E43"/>
    <w:rsid w:val="00506DC6"/>
    <w:rsid w:val="0051037D"/>
    <w:rsid w:val="00510EFC"/>
    <w:rsid w:val="005130D5"/>
    <w:rsid w:val="00514410"/>
    <w:rsid w:val="00515378"/>
    <w:rsid w:val="00515DAB"/>
    <w:rsid w:val="00516C7E"/>
    <w:rsid w:val="00516ED2"/>
    <w:rsid w:val="00517304"/>
    <w:rsid w:val="0051743B"/>
    <w:rsid w:val="00517F2A"/>
    <w:rsid w:val="00517F82"/>
    <w:rsid w:val="0052068A"/>
    <w:rsid w:val="00520974"/>
    <w:rsid w:val="00520EF5"/>
    <w:rsid w:val="005222A8"/>
    <w:rsid w:val="00524A48"/>
    <w:rsid w:val="00525F8D"/>
    <w:rsid w:val="00526CBE"/>
    <w:rsid w:val="005272F6"/>
    <w:rsid w:val="00527F7A"/>
    <w:rsid w:val="005306DF"/>
    <w:rsid w:val="00530BFE"/>
    <w:rsid w:val="00530C1B"/>
    <w:rsid w:val="005312BD"/>
    <w:rsid w:val="00533E61"/>
    <w:rsid w:val="005356F9"/>
    <w:rsid w:val="00536CB4"/>
    <w:rsid w:val="00537AE5"/>
    <w:rsid w:val="0054000A"/>
    <w:rsid w:val="005400A0"/>
    <w:rsid w:val="005401C2"/>
    <w:rsid w:val="00540241"/>
    <w:rsid w:val="005438D7"/>
    <w:rsid w:val="00543C3E"/>
    <w:rsid w:val="00543FFA"/>
    <w:rsid w:val="00544154"/>
    <w:rsid w:val="00545578"/>
    <w:rsid w:val="0054560F"/>
    <w:rsid w:val="00545703"/>
    <w:rsid w:val="0054575F"/>
    <w:rsid w:val="00550080"/>
    <w:rsid w:val="0055181D"/>
    <w:rsid w:val="00553FDF"/>
    <w:rsid w:val="0055532D"/>
    <w:rsid w:val="005572A9"/>
    <w:rsid w:val="00560F60"/>
    <w:rsid w:val="00561602"/>
    <w:rsid w:val="0056264D"/>
    <w:rsid w:val="0056288E"/>
    <w:rsid w:val="005634DE"/>
    <w:rsid w:val="00563BC3"/>
    <w:rsid w:val="00564650"/>
    <w:rsid w:val="00564C6A"/>
    <w:rsid w:val="00565875"/>
    <w:rsid w:val="0056612D"/>
    <w:rsid w:val="0056614E"/>
    <w:rsid w:val="00566814"/>
    <w:rsid w:val="00566A7D"/>
    <w:rsid w:val="00570426"/>
    <w:rsid w:val="005705D9"/>
    <w:rsid w:val="00570ABD"/>
    <w:rsid w:val="0057271E"/>
    <w:rsid w:val="00572E0E"/>
    <w:rsid w:val="005734AF"/>
    <w:rsid w:val="0057462F"/>
    <w:rsid w:val="00574AB3"/>
    <w:rsid w:val="00575586"/>
    <w:rsid w:val="00575831"/>
    <w:rsid w:val="00575DE7"/>
    <w:rsid w:val="005770F9"/>
    <w:rsid w:val="005779FE"/>
    <w:rsid w:val="00577E1B"/>
    <w:rsid w:val="00577EB8"/>
    <w:rsid w:val="00580324"/>
    <w:rsid w:val="00581FEB"/>
    <w:rsid w:val="005827BB"/>
    <w:rsid w:val="005831CD"/>
    <w:rsid w:val="00584207"/>
    <w:rsid w:val="00584379"/>
    <w:rsid w:val="0058468F"/>
    <w:rsid w:val="00584EEC"/>
    <w:rsid w:val="00585A67"/>
    <w:rsid w:val="00586DE1"/>
    <w:rsid w:val="005874B1"/>
    <w:rsid w:val="00587A8C"/>
    <w:rsid w:val="00590723"/>
    <w:rsid w:val="0059104A"/>
    <w:rsid w:val="00591644"/>
    <w:rsid w:val="00591904"/>
    <w:rsid w:val="00592870"/>
    <w:rsid w:val="00595403"/>
    <w:rsid w:val="0059586E"/>
    <w:rsid w:val="00595B4E"/>
    <w:rsid w:val="005964E3"/>
    <w:rsid w:val="00596627"/>
    <w:rsid w:val="00596B2B"/>
    <w:rsid w:val="00596DF2"/>
    <w:rsid w:val="005973BA"/>
    <w:rsid w:val="005A0DFE"/>
    <w:rsid w:val="005A0F15"/>
    <w:rsid w:val="005A2857"/>
    <w:rsid w:val="005A3759"/>
    <w:rsid w:val="005A3CFC"/>
    <w:rsid w:val="005A4BEB"/>
    <w:rsid w:val="005A5ADD"/>
    <w:rsid w:val="005A5D6A"/>
    <w:rsid w:val="005A67A9"/>
    <w:rsid w:val="005A712E"/>
    <w:rsid w:val="005B102F"/>
    <w:rsid w:val="005B1943"/>
    <w:rsid w:val="005B2D5C"/>
    <w:rsid w:val="005B3C53"/>
    <w:rsid w:val="005B441F"/>
    <w:rsid w:val="005B48E3"/>
    <w:rsid w:val="005B6226"/>
    <w:rsid w:val="005B7C33"/>
    <w:rsid w:val="005C2345"/>
    <w:rsid w:val="005C3842"/>
    <w:rsid w:val="005C3EEE"/>
    <w:rsid w:val="005C4FD8"/>
    <w:rsid w:val="005C5D87"/>
    <w:rsid w:val="005C5F03"/>
    <w:rsid w:val="005C66B8"/>
    <w:rsid w:val="005C6ECA"/>
    <w:rsid w:val="005C71A2"/>
    <w:rsid w:val="005C7B92"/>
    <w:rsid w:val="005D0E0F"/>
    <w:rsid w:val="005D105F"/>
    <w:rsid w:val="005D19AF"/>
    <w:rsid w:val="005D1FA8"/>
    <w:rsid w:val="005D23FF"/>
    <w:rsid w:val="005D27F2"/>
    <w:rsid w:val="005D3837"/>
    <w:rsid w:val="005D3E1E"/>
    <w:rsid w:val="005D4992"/>
    <w:rsid w:val="005D5095"/>
    <w:rsid w:val="005D62B4"/>
    <w:rsid w:val="005D6354"/>
    <w:rsid w:val="005D693D"/>
    <w:rsid w:val="005D6C9D"/>
    <w:rsid w:val="005E1F66"/>
    <w:rsid w:val="005E235E"/>
    <w:rsid w:val="005E280F"/>
    <w:rsid w:val="005E36EC"/>
    <w:rsid w:val="005E3843"/>
    <w:rsid w:val="005E3CF4"/>
    <w:rsid w:val="005E43AD"/>
    <w:rsid w:val="005E4B9B"/>
    <w:rsid w:val="005E520A"/>
    <w:rsid w:val="005E5E4C"/>
    <w:rsid w:val="005E65ED"/>
    <w:rsid w:val="005E729F"/>
    <w:rsid w:val="005F034B"/>
    <w:rsid w:val="005F0583"/>
    <w:rsid w:val="005F0B3B"/>
    <w:rsid w:val="005F2BCA"/>
    <w:rsid w:val="005F2BE4"/>
    <w:rsid w:val="005F2CC7"/>
    <w:rsid w:val="005F333D"/>
    <w:rsid w:val="005F547B"/>
    <w:rsid w:val="005F577D"/>
    <w:rsid w:val="005F5A26"/>
    <w:rsid w:val="005F62FE"/>
    <w:rsid w:val="005F6AF5"/>
    <w:rsid w:val="005F7CAF"/>
    <w:rsid w:val="006007DF"/>
    <w:rsid w:val="00601BBC"/>
    <w:rsid w:val="006033F7"/>
    <w:rsid w:val="00604A4F"/>
    <w:rsid w:val="0060547B"/>
    <w:rsid w:val="0060585B"/>
    <w:rsid w:val="00606E69"/>
    <w:rsid w:val="00607F6B"/>
    <w:rsid w:val="0061090E"/>
    <w:rsid w:val="00610FCF"/>
    <w:rsid w:val="006111DF"/>
    <w:rsid w:val="00612C48"/>
    <w:rsid w:val="00612FA3"/>
    <w:rsid w:val="006144C3"/>
    <w:rsid w:val="00614691"/>
    <w:rsid w:val="00615651"/>
    <w:rsid w:val="00615821"/>
    <w:rsid w:val="00615B87"/>
    <w:rsid w:val="00615C8C"/>
    <w:rsid w:val="00616202"/>
    <w:rsid w:val="0061648B"/>
    <w:rsid w:val="00616F1D"/>
    <w:rsid w:val="006170C7"/>
    <w:rsid w:val="0061781B"/>
    <w:rsid w:val="0062118B"/>
    <w:rsid w:val="00622EC6"/>
    <w:rsid w:val="00624B80"/>
    <w:rsid w:val="00624CBB"/>
    <w:rsid w:val="00624CF6"/>
    <w:rsid w:val="0062616F"/>
    <w:rsid w:val="006267C0"/>
    <w:rsid w:val="006270D0"/>
    <w:rsid w:val="0063129F"/>
    <w:rsid w:val="00631810"/>
    <w:rsid w:val="00631A1C"/>
    <w:rsid w:val="00631FA6"/>
    <w:rsid w:val="0063255C"/>
    <w:rsid w:val="00632934"/>
    <w:rsid w:val="0063317F"/>
    <w:rsid w:val="00633E1F"/>
    <w:rsid w:val="006346ED"/>
    <w:rsid w:val="00634C96"/>
    <w:rsid w:val="0063526D"/>
    <w:rsid w:val="006410FF"/>
    <w:rsid w:val="0064226E"/>
    <w:rsid w:val="006423A1"/>
    <w:rsid w:val="00642E2C"/>
    <w:rsid w:val="0064318F"/>
    <w:rsid w:val="00643441"/>
    <w:rsid w:val="00643C12"/>
    <w:rsid w:val="006455A6"/>
    <w:rsid w:val="006463A2"/>
    <w:rsid w:val="00646D2B"/>
    <w:rsid w:val="00647DA9"/>
    <w:rsid w:val="00651236"/>
    <w:rsid w:val="0065186A"/>
    <w:rsid w:val="00652252"/>
    <w:rsid w:val="0065248A"/>
    <w:rsid w:val="00652C04"/>
    <w:rsid w:val="00652EF5"/>
    <w:rsid w:val="00653D25"/>
    <w:rsid w:val="00653F30"/>
    <w:rsid w:val="006547CE"/>
    <w:rsid w:val="00654E0C"/>
    <w:rsid w:val="00655635"/>
    <w:rsid w:val="006607D3"/>
    <w:rsid w:val="00660F05"/>
    <w:rsid w:val="0066193D"/>
    <w:rsid w:val="00662C71"/>
    <w:rsid w:val="0066395F"/>
    <w:rsid w:val="00663A33"/>
    <w:rsid w:val="00663BA5"/>
    <w:rsid w:val="006647AD"/>
    <w:rsid w:val="006647F9"/>
    <w:rsid w:val="00665463"/>
    <w:rsid w:val="00666065"/>
    <w:rsid w:val="006664DE"/>
    <w:rsid w:val="0066728D"/>
    <w:rsid w:val="00667614"/>
    <w:rsid w:val="00667C9B"/>
    <w:rsid w:val="006702E2"/>
    <w:rsid w:val="006714E0"/>
    <w:rsid w:val="0067212B"/>
    <w:rsid w:val="006722AF"/>
    <w:rsid w:val="00672507"/>
    <w:rsid w:val="00673C22"/>
    <w:rsid w:val="00673CD5"/>
    <w:rsid w:val="006756AD"/>
    <w:rsid w:val="00677B20"/>
    <w:rsid w:val="00677D99"/>
    <w:rsid w:val="00680A19"/>
    <w:rsid w:val="00680D88"/>
    <w:rsid w:val="00680EE1"/>
    <w:rsid w:val="00681F82"/>
    <w:rsid w:val="00682B03"/>
    <w:rsid w:val="00682F01"/>
    <w:rsid w:val="006831A8"/>
    <w:rsid w:val="00683A8D"/>
    <w:rsid w:val="00684E7B"/>
    <w:rsid w:val="00685E71"/>
    <w:rsid w:val="00686F17"/>
    <w:rsid w:val="00687122"/>
    <w:rsid w:val="006900E3"/>
    <w:rsid w:val="00690CD4"/>
    <w:rsid w:val="00690D62"/>
    <w:rsid w:val="006921AD"/>
    <w:rsid w:val="00692E38"/>
    <w:rsid w:val="006947CC"/>
    <w:rsid w:val="00694B54"/>
    <w:rsid w:val="00695FED"/>
    <w:rsid w:val="00696DF0"/>
    <w:rsid w:val="006974DF"/>
    <w:rsid w:val="0069753A"/>
    <w:rsid w:val="006A05B9"/>
    <w:rsid w:val="006A1A98"/>
    <w:rsid w:val="006A39CE"/>
    <w:rsid w:val="006A587B"/>
    <w:rsid w:val="006A5920"/>
    <w:rsid w:val="006A5CFE"/>
    <w:rsid w:val="006A7177"/>
    <w:rsid w:val="006A7220"/>
    <w:rsid w:val="006A7DA1"/>
    <w:rsid w:val="006B0437"/>
    <w:rsid w:val="006B0E17"/>
    <w:rsid w:val="006B2101"/>
    <w:rsid w:val="006B257A"/>
    <w:rsid w:val="006B2F0B"/>
    <w:rsid w:val="006B4DFC"/>
    <w:rsid w:val="006B53F7"/>
    <w:rsid w:val="006B6AEE"/>
    <w:rsid w:val="006B722D"/>
    <w:rsid w:val="006B7495"/>
    <w:rsid w:val="006B7A7C"/>
    <w:rsid w:val="006C07EA"/>
    <w:rsid w:val="006C1868"/>
    <w:rsid w:val="006C1972"/>
    <w:rsid w:val="006C19E9"/>
    <w:rsid w:val="006C3360"/>
    <w:rsid w:val="006C521F"/>
    <w:rsid w:val="006C5523"/>
    <w:rsid w:val="006C620B"/>
    <w:rsid w:val="006C7202"/>
    <w:rsid w:val="006C73A5"/>
    <w:rsid w:val="006D1087"/>
    <w:rsid w:val="006D3138"/>
    <w:rsid w:val="006D3FF4"/>
    <w:rsid w:val="006E1742"/>
    <w:rsid w:val="006E2C09"/>
    <w:rsid w:val="006E4AFD"/>
    <w:rsid w:val="006E4B1C"/>
    <w:rsid w:val="006E52B0"/>
    <w:rsid w:val="006E6F65"/>
    <w:rsid w:val="006E736B"/>
    <w:rsid w:val="006E7D52"/>
    <w:rsid w:val="006F069A"/>
    <w:rsid w:val="006F0C0F"/>
    <w:rsid w:val="006F164D"/>
    <w:rsid w:val="006F1887"/>
    <w:rsid w:val="006F266F"/>
    <w:rsid w:val="006F2B5F"/>
    <w:rsid w:val="006F3BC6"/>
    <w:rsid w:val="006F5189"/>
    <w:rsid w:val="006F6A39"/>
    <w:rsid w:val="006F6E1F"/>
    <w:rsid w:val="006F74FB"/>
    <w:rsid w:val="006F791C"/>
    <w:rsid w:val="007014DC"/>
    <w:rsid w:val="007017F4"/>
    <w:rsid w:val="00701854"/>
    <w:rsid w:val="0070316B"/>
    <w:rsid w:val="0070477B"/>
    <w:rsid w:val="00704B54"/>
    <w:rsid w:val="00704DAB"/>
    <w:rsid w:val="0070678B"/>
    <w:rsid w:val="00710059"/>
    <w:rsid w:val="007105C2"/>
    <w:rsid w:val="007114AA"/>
    <w:rsid w:val="00711846"/>
    <w:rsid w:val="00711D6D"/>
    <w:rsid w:val="00711DDE"/>
    <w:rsid w:val="00712B36"/>
    <w:rsid w:val="007156BA"/>
    <w:rsid w:val="00717F17"/>
    <w:rsid w:val="007213A3"/>
    <w:rsid w:val="00722E06"/>
    <w:rsid w:val="00723C83"/>
    <w:rsid w:val="0072451E"/>
    <w:rsid w:val="0072457C"/>
    <w:rsid w:val="007278FB"/>
    <w:rsid w:val="0073171C"/>
    <w:rsid w:val="00731FF7"/>
    <w:rsid w:val="00733819"/>
    <w:rsid w:val="00733CED"/>
    <w:rsid w:val="00734511"/>
    <w:rsid w:val="00735446"/>
    <w:rsid w:val="00735B83"/>
    <w:rsid w:val="0073685D"/>
    <w:rsid w:val="00737F60"/>
    <w:rsid w:val="0074076C"/>
    <w:rsid w:val="00741443"/>
    <w:rsid w:val="00741946"/>
    <w:rsid w:val="00741962"/>
    <w:rsid w:val="00741C5E"/>
    <w:rsid w:val="00744247"/>
    <w:rsid w:val="00745389"/>
    <w:rsid w:val="0074617E"/>
    <w:rsid w:val="00747451"/>
    <w:rsid w:val="00751128"/>
    <w:rsid w:val="00751480"/>
    <w:rsid w:val="00751DA7"/>
    <w:rsid w:val="00751F18"/>
    <w:rsid w:val="00751F45"/>
    <w:rsid w:val="00755F98"/>
    <w:rsid w:val="00756884"/>
    <w:rsid w:val="0075780C"/>
    <w:rsid w:val="00757928"/>
    <w:rsid w:val="00760F4E"/>
    <w:rsid w:val="00761C9E"/>
    <w:rsid w:val="007647E4"/>
    <w:rsid w:val="00764BAE"/>
    <w:rsid w:val="00766753"/>
    <w:rsid w:val="00767045"/>
    <w:rsid w:val="00767247"/>
    <w:rsid w:val="00770286"/>
    <w:rsid w:val="00770493"/>
    <w:rsid w:val="00770ADC"/>
    <w:rsid w:val="00770D50"/>
    <w:rsid w:val="007724FC"/>
    <w:rsid w:val="00773BAB"/>
    <w:rsid w:val="00775644"/>
    <w:rsid w:val="007770E8"/>
    <w:rsid w:val="007778E0"/>
    <w:rsid w:val="00777DE3"/>
    <w:rsid w:val="00780DC1"/>
    <w:rsid w:val="007811F1"/>
    <w:rsid w:val="0078159A"/>
    <w:rsid w:val="00781EEE"/>
    <w:rsid w:val="00784D0C"/>
    <w:rsid w:val="00785C69"/>
    <w:rsid w:val="007870E5"/>
    <w:rsid w:val="00790924"/>
    <w:rsid w:val="007910D0"/>
    <w:rsid w:val="0079204F"/>
    <w:rsid w:val="0079217B"/>
    <w:rsid w:val="00792549"/>
    <w:rsid w:val="007931DB"/>
    <w:rsid w:val="00793E8E"/>
    <w:rsid w:val="00794B73"/>
    <w:rsid w:val="00795E95"/>
    <w:rsid w:val="00796B81"/>
    <w:rsid w:val="00797643"/>
    <w:rsid w:val="007A0025"/>
    <w:rsid w:val="007A07B9"/>
    <w:rsid w:val="007A0A58"/>
    <w:rsid w:val="007A0E1D"/>
    <w:rsid w:val="007A23E6"/>
    <w:rsid w:val="007A2BC9"/>
    <w:rsid w:val="007A2C14"/>
    <w:rsid w:val="007A3E43"/>
    <w:rsid w:val="007A3FFE"/>
    <w:rsid w:val="007A4E50"/>
    <w:rsid w:val="007A7E2C"/>
    <w:rsid w:val="007B04D2"/>
    <w:rsid w:val="007B31F4"/>
    <w:rsid w:val="007B3865"/>
    <w:rsid w:val="007B3FFC"/>
    <w:rsid w:val="007B4047"/>
    <w:rsid w:val="007B419A"/>
    <w:rsid w:val="007B419F"/>
    <w:rsid w:val="007B4499"/>
    <w:rsid w:val="007B49F7"/>
    <w:rsid w:val="007B5E60"/>
    <w:rsid w:val="007B721C"/>
    <w:rsid w:val="007B775F"/>
    <w:rsid w:val="007B793A"/>
    <w:rsid w:val="007C18EB"/>
    <w:rsid w:val="007C56A3"/>
    <w:rsid w:val="007C5CDE"/>
    <w:rsid w:val="007C5E20"/>
    <w:rsid w:val="007C65FC"/>
    <w:rsid w:val="007C6679"/>
    <w:rsid w:val="007D001A"/>
    <w:rsid w:val="007D0714"/>
    <w:rsid w:val="007D0FEC"/>
    <w:rsid w:val="007D2414"/>
    <w:rsid w:val="007D2BA6"/>
    <w:rsid w:val="007D53C2"/>
    <w:rsid w:val="007D5A98"/>
    <w:rsid w:val="007D5DDF"/>
    <w:rsid w:val="007E0BD3"/>
    <w:rsid w:val="007E120D"/>
    <w:rsid w:val="007E15EF"/>
    <w:rsid w:val="007E212B"/>
    <w:rsid w:val="007E21A2"/>
    <w:rsid w:val="007E24D9"/>
    <w:rsid w:val="007E3FAD"/>
    <w:rsid w:val="007E4237"/>
    <w:rsid w:val="007E4341"/>
    <w:rsid w:val="007E4684"/>
    <w:rsid w:val="007E4917"/>
    <w:rsid w:val="007E4D17"/>
    <w:rsid w:val="007E54F4"/>
    <w:rsid w:val="007E6D83"/>
    <w:rsid w:val="007E73CF"/>
    <w:rsid w:val="007E7683"/>
    <w:rsid w:val="007E778A"/>
    <w:rsid w:val="007F0551"/>
    <w:rsid w:val="007F0B3F"/>
    <w:rsid w:val="007F1125"/>
    <w:rsid w:val="007F1AF7"/>
    <w:rsid w:val="007F5DC8"/>
    <w:rsid w:val="007F7590"/>
    <w:rsid w:val="007F7A7A"/>
    <w:rsid w:val="00800D44"/>
    <w:rsid w:val="008010BD"/>
    <w:rsid w:val="0080123E"/>
    <w:rsid w:val="0080163E"/>
    <w:rsid w:val="00801806"/>
    <w:rsid w:val="0080208B"/>
    <w:rsid w:val="0080414E"/>
    <w:rsid w:val="00805004"/>
    <w:rsid w:val="00807478"/>
    <w:rsid w:val="00807FF0"/>
    <w:rsid w:val="008112C4"/>
    <w:rsid w:val="00811838"/>
    <w:rsid w:val="008120C1"/>
    <w:rsid w:val="00812312"/>
    <w:rsid w:val="00812407"/>
    <w:rsid w:val="0081341D"/>
    <w:rsid w:val="008134F8"/>
    <w:rsid w:val="00813BC6"/>
    <w:rsid w:val="008149EF"/>
    <w:rsid w:val="00814ADE"/>
    <w:rsid w:val="008158FF"/>
    <w:rsid w:val="008164D7"/>
    <w:rsid w:val="00816867"/>
    <w:rsid w:val="008174DD"/>
    <w:rsid w:val="008201E0"/>
    <w:rsid w:val="00820428"/>
    <w:rsid w:val="00821E73"/>
    <w:rsid w:val="00822BA2"/>
    <w:rsid w:val="00825450"/>
    <w:rsid w:val="00826026"/>
    <w:rsid w:val="008263A2"/>
    <w:rsid w:val="0082706A"/>
    <w:rsid w:val="00830747"/>
    <w:rsid w:val="008324A7"/>
    <w:rsid w:val="0083253E"/>
    <w:rsid w:val="00832A8C"/>
    <w:rsid w:val="00832C24"/>
    <w:rsid w:val="00833DD6"/>
    <w:rsid w:val="008348E5"/>
    <w:rsid w:val="0083599B"/>
    <w:rsid w:val="008369C1"/>
    <w:rsid w:val="00840CA9"/>
    <w:rsid w:val="00841F58"/>
    <w:rsid w:val="00843C7B"/>
    <w:rsid w:val="008442F1"/>
    <w:rsid w:val="00844536"/>
    <w:rsid w:val="0084544F"/>
    <w:rsid w:val="00845974"/>
    <w:rsid w:val="00845D88"/>
    <w:rsid w:val="00845DCE"/>
    <w:rsid w:val="00846CC2"/>
    <w:rsid w:val="00847572"/>
    <w:rsid w:val="00847797"/>
    <w:rsid w:val="00851BAA"/>
    <w:rsid w:val="00851F1D"/>
    <w:rsid w:val="00852D8E"/>
    <w:rsid w:val="00854194"/>
    <w:rsid w:val="00854D7E"/>
    <w:rsid w:val="00854EB8"/>
    <w:rsid w:val="00855143"/>
    <w:rsid w:val="008559AA"/>
    <w:rsid w:val="00857DD0"/>
    <w:rsid w:val="00857FCB"/>
    <w:rsid w:val="00861357"/>
    <w:rsid w:val="00863C59"/>
    <w:rsid w:val="00864375"/>
    <w:rsid w:val="00866A39"/>
    <w:rsid w:val="008673BB"/>
    <w:rsid w:val="00867434"/>
    <w:rsid w:val="00871DBB"/>
    <w:rsid w:val="00871ECB"/>
    <w:rsid w:val="00872DB0"/>
    <w:rsid w:val="00874217"/>
    <w:rsid w:val="00875541"/>
    <w:rsid w:val="00880744"/>
    <w:rsid w:val="00880B60"/>
    <w:rsid w:val="0088137F"/>
    <w:rsid w:val="0088174A"/>
    <w:rsid w:val="0088275C"/>
    <w:rsid w:val="00882851"/>
    <w:rsid w:val="008836C9"/>
    <w:rsid w:val="0088373C"/>
    <w:rsid w:val="00884F70"/>
    <w:rsid w:val="00885C9C"/>
    <w:rsid w:val="008902A9"/>
    <w:rsid w:val="00892305"/>
    <w:rsid w:val="00892870"/>
    <w:rsid w:val="00892A13"/>
    <w:rsid w:val="00892E91"/>
    <w:rsid w:val="008939A2"/>
    <w:rsid w:val="008946DD"/>
    <w:rsid w:val="00894BAE"/>
    <w:rsid w:val="00897DBE"/>
    <w:rsid w:val="008A0678"/>
    <w:rsid w:val="008A2848"/>
    <w:rsid w:val="008A2F62"/>
    <w:rsid w:val="008A5D1A"/>
    <w:rsid w:val="008B049F"/>
    <w:rsid w:val="008B1A7B"/>
    <w:rsid w:val="008B3660"/>
    <w:rsid w:val="008B4650"/>
    <w:rsid w:val="008B4689"/>
    <w:rsid w:val="008B4A73"/>
    <w:rsid w:val="008B51D5"/>
    <w:rsid w:val="008B5526"/>
    <w:rsid w:val="008B7F07"/>
    <w:rsid w:val="008B7F68"/>
    <w:rsid w:val="008C035B"/>
    <w:rsid w:val="008C0D35"/>
    <w:rsid w:val="008C2655"/>
    <w:rsid w:val="008C284C"/>
    <w:rsid w:val="008C360A"/>
    <w:rsid w:val="008C395A"/>
    <w:rsid w:val="008C4663"/>
    <w:rsid w:val="008C4B7B"/>
    <w:rsid w:val="008C5433"/>
    <w:rsid w:val="008C5FE4"/>
    <w:rsid w:val="008C665B"/>
    <w:rsid w:val="008C6EE6"/>
    <w:rsid w:val="008C77F7"/>
    <w:rsid w:val="008D02A7"/>
    <w:rsid w:val="008D0FF7"/>
    <w:rsid w:val="008D1BBF"/>
    <w:rsid w:val="008D1DF4"/>
    <w:rsid w:val="008D3BB4"/>
    <w:rsid w:val="008D71B1"/>
    <w:rsid w:val="008E089A"/>
    <w:rsid w:val="008E1034"/>
    <w:rsid w:val="008E13E1"/>
    <w:rsid w:val="008E164D"/>
    <w:rsid w:val="008E1CC0"/>
    <w:rsid w:val="008E29E8"/>
    <w:rsid w:val="008E2D6E"/>
    <w:rsid w:val="008E53ED"/>
    <w:rsid w:val="008E65D6"/>
    <w:rsid w:val="008E6E74"/>
    <w:rsid w:val="008E75B7"/>
    <w:rsid w:val="008E79BF"/>
    <w:rsid w:val="008F0379"/>
    <w:rsid w:val="008F0D64"/>
    <w:rsid w:val="008F13B7"/>
    <w:rsid w:val="008F322D"/>
    <w:rsid w:val="008F38C5"/>
    <w:rsid w:val="008F4CD9"/>
    <w:rsid w:val="008F54D5"/>
    <w:rsid w:val="008F5A6C"/>
    <w:rsid w:val="008F5CE4"/>
    <w:rsid w:val="008F5F91"/>
    <w:rsid w:val="009005B5"/>
    <w:rsid w:val="00901831"/>
    <w:rsid w:val="009021AF"/>
    <w:rsid w:val="009038C4"/>
    <w:rsid w:val="00904828"/>
    <w:rsid w:val="009051BA"/>
    <w:rsid w:val="00907C38"/>
    <w:rsid w:val="00910EBB"/>
    <w:rsid w:val="00911010"/>
    <w:rsid w:val="00911DF0"/>
    <w:rsid w:val="00912208"/>
    <w:rsid w:val="0091221E"/>
    <w:rsid w:val="009123E0"/>
    <w:rsid w:val="00913922"/>
    <w:rsid w:val="00913C28"/>
    <w:rsid w:val="009155E9"/>
    <w:rsid w:val="0091596F"/>
    <w:rsid w:val="00917ABC"/>
    <w:rsid w:val="00920CC4"/>
    <w:rsid w:val="00920EC1"/>
    <w:rsid w:val="0092266D"/>
    <w:rsid w:val="00922BD7"/>
    <w:rsid w:val="009230AD"/>
    <w:rsid w:val="0092312E"/>
    <w:rsid w:val="00923998"/>
    <w:rsid w:val="00924839"/>
    <w:rsid w:val="009262FF"/>
    <w:rsid w:val="00926D67"/>
    <w:rsid w:val="00930562"/>
    <w:rsid w:val="00930B11"/>
    <w:rsid w:val="00930B22"/>
    <w:rsid w:val="0093120C"/>
    <w:rsid w:val="00932914"/>
    <w:rsid w:val="00933168"/>
    <w:rsid w:val="009336D8"/>
    <w:rsid w:val="00933714"/>
    <w:rsid w:val="00934714"/>
    <w:rsid w:val="00936E24"/>
    <w:rsid w:val="009378B5"/>
    <w:rsid w:val="009401E9"/>
    <w:rsid w:val="00941EAA"/>
    <w:rsid w:val="00943078"/>
    <w:rsid w:val="00943FC4"/>
    <w:rsid w:val="009446A0"/>
    <w:rsid w:val="00944A61"/>
    <w:rsid w:val="00944E8F"/>
    <w:rsid w:val="00945287"/>
    <w:rsid w:val="009462BB"/>
    <w:rsid w:val="00946B12"/>
    <w:rsid w:val="00947350"/>
    <w:rsid w:val="00947AAC"/>
    <w:rsid w:val="009505B4"/>
    <w:rsid w:val="009536C1"/>
    <w:rsid w:val="0095433F"/>
    <w:rsid w:val="00954B5F"/>
    <w:rsid w:val="009552C6"/>
    <w:rsid w:val="009555CE"/>
    <w:rsid w:val="0095575B"/>
    <w:rsid w:val="009560B6"/>
    <w:rsid w:val="00957028"/>
    <w:rsid w:val="009604CB"/>
    <w:rsid w:val="00960D46"/>
    <w:rsid w:val="0096280F"/>
    <w:rsid w:val="00962A8F"/>
    <w:rsid w:val="00965009"/>
    <w:rsid w:val="00965228"/>
    <w:rsid w:val="009653D5"/>
    <w:rsid w:val="00965B9D"/>
    <w:rsid w:val="00965E10"/>
    <w:rsid w:val="00966673"/>
    <w:rsid w:val="00972C60"/>
    <w:rsid w:val="00972EF1"/>
    <w:rsid w:val="00973200"/>
    <w:rsid w:val="00974BB7"/>
    <w:rsid w:val="00975AB1"/>
    <w:rsid w:val="00976B0B"/>
    <w:rsid w:val="00980B16"/>
    <w:rsid w:val="00980D26"/>
    <w:rsid w:val="00981896"/>
    <w:rsid w:val="00981B00"/>
    <w:rsid w:val="00981D8A"/>
    <w:rsid w:val="00982DA8"/>
    <w:rsid w:val="009836C6"/>
    <w:rsid w:val="00984EEB"/>
    <w:rsid w:val="00985C91"/>
    <w:rsid w:val="00986E40"/>
    <w:rsid w:val="009875CC"/>
    <w:rsid w:val="00991526"/>
    <w:rsid w:val="00991563"/>
    <w:rsid w:val="00991733"/>
    <w:rsid w:val="009923E6"/>
    <w:rsid w:val="009927BF"/>
    <w:rsid w:val="00993813"/>
    <w:rsid w:val="00993BC5"/>
    <w:rsid w:val="00993C60"/>
    <w:rsid w:val="00993C79"/>
    <w:rsid w:val="00994274"/>
    <w:rsid w:val="0099469A"/>
    <w:rsid w:val="0099502A"/>
    <w:rsid w:val="0099553B"/>
    <w:rsid w:val="00996A6E"/>
    <w:rsid w:val="009A0228"/>
    <w:rsid w:val="009A041B"/>
    <w:rsid w:val="009A15AC"/>
    <w:rsid w:val="009A26B1"/>
    <w:rsid w:val="009A3188"/>
    <w:rsid w:val="009A342A"/>
    <w:rsid w:val="009A5D0D"/>
    <w:rsid w:val="009A6096"/>
    <w:rsid w:val="009A6BCC"/>
    <w:rsid w:val="009A7E63"/>
    <w:rsid w:val="009B0D44"/>
    <w:rsid w:val="009B26DF"/>
    <w:rsid w:val="009B3C56"/>
    <w:rsid w:val="009B41A0"/>
    <w:rsid w:val="009B570E"/>
    <w:rsid w:val="009B6305"/>
    <w:rsid w:val="009B6430"/>
    <w:rsid w:val="009B6688"/>
    <w:rsid w:val="009B6B20"/>
    <w:rsid w:val="009C0905"/>
    <w:rsid w:val="009C1A5C"/>
    <w:rsid w:val="009C1C81"/>
    <w:rsid w:val="009C1F48"/>
    <w:rsid w:val="009C4901"/>
    <w:rsid w:val="009C681C"/>
    <w:rsid w:val="009C6A16"/>
    <w:rsid w:val="009D08E6"/>
    <w:rsid w:val="009D1068"/>
    <w:rsid w:val="009D1417"/>
    <w:rsid w:val="009D175B"/>
    <w:rsid w:val="009D1ABA"/>
    <w:rsid w:val="009D2F86"/>
    <w:rsid w:val="009D36A4"/>
    <w:rsid w:val="009D5D3C"/>
    <w:rsid w:val="009D79B1"/>
    <w:rsid w:val="009D7EF5"/>
    <w:rsid w:val="009E0084"/>
    <w:rsid w:val="009E06E8"/>
    <w:rsid w:val="009E0D96"/>
    <w:rsid w:val="009E1B8C"/>
    <w:rsid w:val="009E242B"/>
    <w:rsid w:val="009E2F7F"/>
    <w:rsid w:val="009E2FA3"/>
    <w:rsid w:val="009E44AE"/>
    <w:rsid w:val="009E466C"/>
    <w:rsid w:val="009E515E"/>
    <w:rsid w:val="009E6F53"/>
    <w:rsid w:val="009F131D"/>
    <w:rsid w:val="009F15B8"/>
    <w:rsid w:val="009F193D"/>
    <w:rsid w:val="009F1E14"/>
    <w:rsid w:val="009F2040"/>
    <w:rsid w:val="009F288E"/>
    <w:rsid w:val="009F2AA0"/>
    <w:rsid w:val="009F3907"/>
    <w:rsid w:val="009F3E18"/>
    <w:rsid w:val="009F3FE5"/>
    <w:rsid w:val="009F47D3"/>
    <w:rsid w:val="009F4BEE"/>
    <w:rsid w:val="00A0102D"/>
    <w:rsid w:val="00A01393"/>
    <w:rsid w:val="00A02595"/>
    <w:rsid w:val="00A02FC2"/>
    <w:rsid w:val="00A03AC8"/>
    <w:rsid w:val="00A040B2"/>
    <w:rsid w:val="00A0503B"/>
    <w:rsid w:val="00A061B6"/>
    <w:rsid w:val="00A06B40"/>
    <w:rsid w:val="00A074E6"/>
    <w:rsid w:val="00A07D32"/>
    <w:rsid w:val="00A102B4"/>
    <w:rsid w:val="00A1133D"/>
    <w:rsid w:val="00A11ADF"/>
    <w:rsid w:val="00A11B0E"/>
    <w:rsid w:val="00A121F4"/>
    <w:rsid w:val="00A141DA"/>
    <w:rsid w:val="00A141F7"/>
    <w:rsid w:val="00A16D6B"/>
    <w:rsid w:val="00A1718E"/>
    <w:rsid w:val="00A217D4"/>
    <w:rsid w:val="00A22338"/>
    <w:rsid w:val="00A22E4F"/>
    <w:rsid w:val="00A23578"/>
    <w:rsid w:val="00A23D0A"/>
    <w:rsid w:val="00A242E0"/>
    <w:rsid w:val="00A24B79"/>
    <w:rsid w:val="00A25E9F"/>
    <w:rsid w:val="00A27E41"/>
    <w:rsid w:val="00A27E75"/>
    <w:rsid w:val="00A305DE"/>
    <w:rsid w:val="00A30FE8"/>
    <w:rsid w:val="00A31E99"/>
    <w:rsid w:val="00A328F4"/>
    <w:rsid w:val="00A335EC"/>
    <w:rsid w:val="00A35C10"/>
    <w:rsid w:val="00A4022E"/>
    <w:rsid w:val="00A40F9B"/>
    <w:rsid w:val="00A416B1"/>
    <w:rsid w:val="00A42F35"/>
    <w:rsid w:val="00A4399E"/>
    <w:rsid w:val="00A45B3D"/>
    <w:rsid w:val="00A4606C"/>
    <w:rsid w:val="00A523FA"/>
    <w:rsid w:val="00A53581"/>
    <w:rsid w:val="00A54DEF"/>
    <w:rsid w:val="00A55784"/>
    <w:rsid w:val="00A56A6C"/>
    <w:rsid w:val="00A5783F"/>
    <w:rsid w:val="00A57847"/>
    <w:rsid w:val="00A612F5"/>
    <w:rsid w:val="00A61764"/>
    <w:rsid w:val="00A620DA"/>
    <w:rsid w:val="00A65EF3"/>
    <w:rsid w:val="00A67CE7"/>
    <w:rsid w:val="00A67E12"/>
    <w:rsid w:val="00A67E8E"/>
    <w:rsid w:val="00A73827"/>
    <w:rsid w:val="00A73EF6"/>
    <w:rsid w:val="00A75545"/>
    <w:rsid w:val="00A758A4"/>
    <w:rsid w:val="00A76290"/>
    <w:rsid w:val="00A769A6"/>
    <w:rsid w:val="00A774A7"/>
    <w:rsid w:val="00A77834"/>
    <w:rsid w:val="00A77869"/>
    <w:rsid w:val="00A80233"/>
    <w:rsid w:val="00A80C43"/>
    <w:rsid w:val="00A8171B"/>
    <w:rsid w:val="00A81CE6"/>
    <w:rsid w:val="00A823CB"/>
    <w:rsid w:val="00A82E06"/>
    <w:rsid w:val="00A8362F"/>
    <w:rsid w:val="00A841CB"/>
    <w:rsid w:val="00A854AD"/>
    <w:rsid w:val="00A85DC2"/>
    <w:rsid w:val="00A8679D"/>
    <w:rsid w:val="00A86F03"/>
    <w:rsid w:val="00A871C9"/>
    <w:rsid w:val="00A906FB"/>
    <w:rsid w:val="00A90BE5"/>
    <w:rsid w:val="00A91697"/>
    <w:rsid w:val="00A91E2B"/>
    <w:rsid w:val="00A92A81"/>
    <w:rsid w:val="00A94F2C"/>
    <w:rsid w:val="00A94F73"/>
    <w:rsid w:val="00A9663A"/>
    <w:rsid w:val="00AA044F"/>
    <w:rsid w:val="00AA0FF0"/>
    <w:rsid w:val="00AA1D28"/>
    <w:rsid w:val="00AA1E03"/>
    <w:rsid w:val="00AA4F7D"/>
    <w:rsid w:val="00AA5528"/>
    <w:rsid w:val="00AA595C"/>
    <w:rsid w:val="00AA605A"/>
    <w:rsid w:val="00AA613D"/>
    <w:rsid w:val="00AA734E"/>
    <w:rsid w:val="00AA776B"/>
    <w:rsid w:val="00AB01CA"/>
    <w:rsid w:val="00AB0267"/>
    <w:rsid w:val="00AB0E1E"/>
    <w:rsid w:val="00AB12A5"/>
    <w:rsid w:val="00AB1689"/>
    <w:rsid w:val="00AB2765"/>
    <w:rsid w:val="00AB2AA1"/>
    <w:rsid w:val="00AB2B0E"/>
    <w:rsid w:val="00AB3E2A"/>
    <w:rsid w:val="00AB404B"/>
    <w:rsid w:val="00AB40DE"/>
    <w:rsid w:val="00AB4363"/>
    <w:rsid w:val="00AB5A05"/>
    <w:rsid w:val="00AC02AD"/>
    <w:rsid w:val="00AC0568"/>
    <w:rsid w:val="00AC0C7A"/>
    <w:rsid w:val="00AC0F40"/>
    <w:rsid w:val="00AC210F"/>
    <w:rsid w:val="00AC2F7D"/>
    <w:rsid w:val="00AC3B00"/>
    <w:rsid w:val="00AC4000"/>
    <w:rsid w:val="00AC4040"/>
    <w:rsid w:val="00AC4A73"/>
    <w:rsid w:val="00AC53F5"/>
    <w:rsid w:val="00AD15DB"/>
    <w:rsid w:val="00AD2BD0"/>
    <w:rsid w:val="00AD40D5"/>
    <w:rsid w:val="00AD500E"/>
    <w:rsid w:val="00AD53D4"/>
    <w:rsid w:val="00AD5F5C"/>
    <w:rsid w:val="00AE0D8E"/>
    <w:rsid w:val="00AE0FD7"/>
    <w:rsid w:val="00AE1032"/>
    <w:rsid w:val="00AE3355"/>
    <w:rsid w:val="00AE3E99"/>
    <w:rsid w:val="00AE43CB"/>
    <w:rsid w:val="00AE5191"/>
    <w:rsid w:val="00AE55FD"/>
    <w:rsid w:val="00AE5C18"/>
    <w:rsid w:val="00AE65D6"/>
    <w:rsid w:val="00AE7417"/>
    <w:rsid w:val="00AF0123"/>
    <w:rsid w:val="00AF0A2F"/>
    <w:rsid w:val="00AF326A"/>
    <w:rsid w:val="00AF44C6"/>
    <w:rsid w:val="00AF47B4"/>
    <w:rsid w:val="00AF6989"/>
    <w:rsid w:val="00AF6DB1"/>
    <w:rsid w:val="00AF70B1"/>
    <w:rsid w:val="00AF7B4A"/>
    <w:rsid w:val="00B00F8C"/>
    <w:rsid w:val="00B019B8"/>
    <w:rsid w:val="00B01C6D"/>
    <w:rsid w:val="00B04960"/>
    <w:rsid w:val="00B04EC4"/>
    <w:rsid w:val="00B07090"/>
    <w:rsid w:val="00B077E0"/>
    <w:rsid w:val="00B07C98"/>
    <w:rsid w:val="00B07F39"/>
    <w:rsid w:val="00B10025"/>
    <w:rsid w:val="00B10A1A"/>
    <w:rsid w:val="00B10C9C"/>
    <w:rsid w:val="00B10D1A"/>
    <w:rsid w:val="00B11643"/>
    <w:rsid w:val="00B11CBC"/>
    <w:rsid w:val="00B1287C"/>
    <w:rsid w:val="00B1394D"/>
    <w:rsid w:val="00B14F40"/>
    <w:rsid w:val="00B1680E"/>
    <w:rsid w:val="00B16973"/>
    <w:rsid w:val="00B178F9"/>
    <w:rsid w:val="00B20A95"/>
    <w:rsid w:val="00B20F43"/>
    <w:rsid w:val="00B21AFB"/>
    <w:rsid w:val="00B2243C"/>
    <w:rsid w:val="00B22CE4"/>
    <w:rsid w:val="00B2408F"/>
    <w:rsid w:val="00B24751"/>
    <w:rsid w:val="00B24C89"/>
    <w:rsid w:val="00B2524C"/>
    <w:rsid w:val="00B257C0"/>
    <w:rsid w:val="00B26C3F"/>
    <w:rsid w:val="00B308E4"/>
    <w:rsid w:val="00B33DCA"/>
    <w:rsid w:val="00B347D5"/>
    <w:rsid w:val="00B34A99"/>
    <w:rsid w:val="00B42DF8"/>
    <w:rsid w:val="00B43069"/>
    <w:rsid w:val="00B43E52"/>
    <w:rsid w:val="00B457B5"/>
    <w:rsid w:val="00B46147"/>
    <w:rsid w:val="00B465B4"/>
    <w:rsid w:val="00B46E68"/>
    <w:rsid w:val="00B4721A"/>
    <w:rsid w:val="00B47E9E"/>
    <w:rsid w:val="00B50751"/>
    <w:rsid w:val="00B51CF8"/>
    <w:rsid w:val="00B51DCF"/>
    <w:rsid w:val="00B525E5"/>
    <w:rsid w:val="00B541D0"/>
    <w:rsid w:val="00B547E1"/>
    <w:rsid w:val="00B5508D"/>
    <w:rsid w:val="00B57A38"/>
    <w:rsid w:val="00B612D7"/>
    <w:rsid w:val="00B618A6"/>
    <w:rsid w:val="00B629D1"/>
    <w:rsid w:val="00B6305F"/>
    <w:rsid w:val="00B6404B"/>
    <w:rsid w:val="00B67D7A"/>
    <w:rsid w:val="00B71C90"/>
    <w:rsid w:val="00B7237B"/>
    <w:rsid w:val="00B7266B"/>
    <w:rsid w:val="00B7488A"/>
    <w:rsid w:val="00B74927"/>
    <w:rsid w:val="00B74C9B"/>
    <w:rsid w:val="00B757EE"/>
    <w:rsid w:val="00B759F2"/>
    <w:rsid w:val="00B75B79"/>
    <w:rsid w:val="00B7671C"/>
    <w:rsid w:val="00B77092"/>
    <w:rsid w:val="00B80AD1"/>
    <w:rsid w:val="00B810A0"/>
    <w:rsid w:val="00B810B3"/>
    <w:rsid w:val="00B83199"/>
    <w:rsid w:val="00B843AB"/>
    <w:rsid w:val="00B85077"/>
    <w:rsid w:val="00B85294"/>
    <w:rsid w:val="00B86956"/>
    <w:rsid w:val="00B923D1"/>
    <w:rsid w:val="00B92B93"/>
    <w:rsid w:val="00B93711"/>
    <w:rsid w:val="00B93744"/>
    <w:rsid w:val="00B93A66"/>
    <w:rsid w:val="00B94387"/>
    <w:rsid w:val="00B9490D"/>
    <w:rsid w:val="00B9531C"/>
    <w:rsid w:val="00BA01A4"/>
    <w:rsid w:val="00BA0AF5"/>
    <w:rsid w:val="00BA116C"/>
    <w:rsid w:val="00BA177E"/>
    <w:rsid w:val="00BA20D4"/>
    <w:rsid w:val="00BA2379"/>
    <w:rsid w:val="00BA33B0"/>
    <w:rsid w:val="00BA364D"/>
    <w:rsid w:val="00BA3F71"/>
    <w:rsid w:val="00BA5112"/>
    <w:rsid w:val="00BA6CE8"/>
    <w:rsid w:val="00BA759A"/>
    <w:rsid w:val="00BA7AF7"/>
    <w:rsid w:val="00BA7D50"/>
    <w:rsid w:val="00BB0089"/>
    <w:rsid w:val="00BB1071"/>
    <w:rsid w:val="00BB13C3"/>
    <w:rsid w:val="00BB15D6"/>
    <w:rsid w:val="00BB26BA"/>
    <w:rsid w:val="00BB279E"/>
    <w:rsid w:val="00BB2EE1"/>
    <w:rsid w:val="00BB323E"/>
    <w:rsid w:val="00BB448E"/>
    <w:rsid w:val="00BB4E0C"/>
    <w:rsid w:val="00BC18EC"/>
    <w:rsid w:val="00BC3218"/>
    <w:rsid w:val="00BC3388"/>
    <w:rsid w:val="00BC48EC"/>
    <w:rsid w:val="00BC5129"/>
    <w:rsid w:val="00BC6857"/>
    <w:rsid w:val="00BC7922"/>
    <w:rsid w:val="00BD07D4"/>
    <w:rsid w:val="00BD1758"/>
    <w:rsid w:val="00BD18F9"/>
    <w:rsid w:val="00BD1ADD"/>
    <w:rsid w:val="00BD2154"/>
    <w:rsid w:val="00BD2EDF"/>
    <w:rsid w:val="00BD4236"/>
    <w:rsid w:val="00BD4EFA"/>
    <w:rsid w:val="00BD6097"/>
    <w:rsid w:val="00BD6D41"/>
    <w:rsid w:val="00BE0896"/>
    <w:rsid w:val="00BE191B"/>
    <w:rsid w:val="00BE2221"/>
    <w:rsid w:val="00BE2300"/>
    <w:rsid w:val="00BE27AA"/>
    <w:rsid w:val="00BE287D"/>
    <w:rsid w:val="00BE4302"/>
    <w:rsid w:val="00BE46CD"/>
    <w:rsid w:val="00BE52CC"/>
    <w:rsid w:val="00BE593B"/>
    <w:rsid w:val="00BE5FD3"/>
    <w:rsid w:val="00BE7A89"/>
    <w:rsid w:val="00BF0740"/>
    <w:rsid w:val="00BF123C"/>
    <w:rsid w:val="00BF15D5"/>
    <w:rsid w:val="00BF1859"/>
    <w:rsid w:val="00BF22F4"/>
    <w:rsid w:val="00BF2772"/>
    <w:rsid w:val="00BF2DBB"/>
    <w:rsid w:val="00BF3B53"/>
    <w:rsid w:val="00BF3B96"/>
    <w:rsid w:val="00BF47D4"/>
    <w:rsid w:val="00BF4D1E"/>
    <w:rsid w:val="00BF5B7C"/>
    <w:rsid w:val="00BF6165"/>
    <w:rsid w:val="00BF7FC5"/>
    <w:rsid w:val="00C00734"/>
    <w:rsid w:val="00C04A2D"/>
    <w:rsid w:val="00C05E2A"/>
    <w:rsid w:val="00C060F4"/>
    <w:rsid w:val="00C06C90"/>
    <w:rsid w:val="00C07730"/>
    <w:rsid w:val="00C07D3C"/>
    <w:rsid w:val="00C11E2E"/>
    <w:rsid w:val="00C11F23"/>
    <w:rsid w:val="00C13BCF"/>
    <w:rsid w:val="00C13ED3"/>
    <w:rsid w:val="00C15866"/>
    <w:rsid w:val="00C1657A"/>
    <w:rsid w:val="00C17B92"/>
    <w:rsid w:val="00C2095B"/>
    <w:rsid w:val="00C21E1E"/>
    <w:rsid w:val="00C2286E"/>
    <w:rsid w:val="00C22F55"/>
    <w:rsid w:val="00C2407F"/>
    <w:rsid w:val="00C240C8"/>
    <w:rsid w:val="00C24520"/>
    <w:rsid w:val="00C24942"/>
    <w:rsid w:val="00C24F29"/>
    <w:rsid w:val="00C2584C"/>
    <w:rsid w:val="00C27DC8"/>
    <w:rsid w:val="00C300BC"/>
    <w:rsid w:val="00C310DC"/>
    <w:rsid w:val="00C313A1"/>
    <w:rsid w:val="00C328C4"/>
    <w:rsid w:val="00C33A27"/>
    <w:rsid w:val="00C3405A"/>
    <w:rsid w:val="00C355C7"/>
    <w:rsid w:val="00C37126"/>
    <w:rsid w:val="00C379F6"/>
    <w:rsid w:val="00C37FE8"/>
    <w:rsid w:val="00C40DBE"/>
    <w:rsid w:val="00C40E3C"/>
    <w:rsid w:val="00C41178"/>
    <w:rsid w:val="00C41C55"/>
    <w:rsid w:val="00C42EC4"/>
    <w:rsid w:val="00C4374A"/>
    <w:rsid w:val="00C439CC"/>
    <w:rsid w:val="00C447B1"/>
    <w:rsid w:val="00C4684A"/>
    <w:rsid w:val="00C47D12"/>
    <w:rsid w:val="00C50BFC"/>
    <w:rsid w:val="00C52AB4"/>
    <w:rsid w:val="00C547CF"/>
    <w:rsid w:val="00C56D7C"/>
    <w:rsid w:val="00C56F1F"/>
    <w:rsid w:val="00C576AF"/>
    <w:rsid w:val="00C57B3A"/>
    <w:rsid w:val="00C602A9"/>
    <w:rsid w:val="00C61E66"/>
    <w:rsid w:val="00C6241B"/>
    <w:rsid w:val="00C62DD1"/>
    <w:rsid w:val="00C65979"/>
    <w:rsid w:val="00C6631E"/>
    <w:rsid w:val="00C676D3"/>
    <w:rsid w:val="00C700AA"/>
    <w:rsid w:val="00C717E2"/>
    <w:rsid w:val="00C7251D"/>
    <w:rsid w:val="00C72CF7"/>
    <w:rsid w:val="00C74308"/>
    <w:rsid w:val="00C746E6"/>
    <w:rsid w:val="00C75D83"/>
    <w:rsid w:val="00C765C2"/>
    <w:rsid w:val="00C7669D"/>
    <w:rsid w:val="00C76A15"/>
    <w:rsid w:val="00C82235"/>
    <w:rsid w:val="00C82B3F"/>
    <w:rsid w:val="00C839CF"/>
    <w:rsid w:val="00C83AFC"/>
    <w:rsid w:val="00C84104"/>
    <w:rsid w:val="00C8508C"/>
    <w:rsid w:val="00C86F5C"/>
    <w:rsid w:val="00C8734B"/>
    <w:rsid w:val="00C90027"/>
    <w:rsid w:val="00C91191"/>
    <w:rsid w:val="00C9188A"/>
    <w:rsid w:val="00C91F26"/>
    <w:rsid w:val="00C92F0C"/>
    <w:rsid w:val="00C93AF5"/>
    <w:rsid w:val="00C94DF2"/>
    <w:rsid w:val="00C95345"/>
    <w:rsid w:val="00C96866"/>
    <w:rsid w:val="00C97089"/>
    <w:rsid w:val="00C97190"/>
    <w:rsid w:val="00C978AF"/>
    <w:rsid w:val="00CA0398"/>
    <w:rsid w:val="00CA07E0"/>
    <w:rsid w:val="00CA1869"/>
    <w:rsid w:val="00CA1A8F"/>
    <w:rsid w:val="00CA6701"/>
    <w:rsid w:val="00CA7103"/>
    <w:rsid w:val="00CA7170"/>
    <w:rsid w:val="00CA76EE"/>
    <w:rsid w:val="00CB02C5"/>
    <w:rsid w:val="00CB0770"/>
    <w:rsid w:val="00CB0BAC"/>
    <w:rsid w:val="00CB191D"/>
    <w:rsid w:val="00CB2D91"/>
    <w:rsid w:val="00CB3AA7"/>
    <w:rsid w:val="00CB562C"/>
    <w:rsid w:val="00CB739D"/>
    <w:rsid w:val="00CC34D2"/>
    <w:rsid w:val="00CC36C1"/>
    <w:rsid w:val="00CC3BD9"/>
    <w:rsid w:val="00CC3CAC"/>
    <w:rsid w:val="00CC4E37"/>
    <w:rsid w:val="00CC5D70"/>
    <w:rsid w:val="00CC65D7"/>
    <w:rsid w:val="00CC7273"/>
    <w:rsid w:val="00CC7842"/>
    <w:rsid w:val="00CC7BC7"/>
    <w:rsid w:val="00CD1AF7"/>
    <w:rsid w:val="00CD1B3C"/>
    <w:rsid w:val="00CD76B6"/>
    <w:rsid w:val="00CD7A1A"/>
    <w:rsid w:val="00CD7F9B"/>
    <w:rsid w:val="00CE08FB"/>
    <w:rsid w:val="00CE09E8"/>
    <w:rsid w:val="00CE0B8A"/>
    <w:rsid w:val="00CE18CE"/>
    <w:rsid w:val="00CE1E8D"/>
    <w:rsid w:val="00CE26BB"/>
    <w:rsid w:val="00CE42DA"/>
    <w:rsid w:val="00CE6F0D"/>
    <w:rsid w:val="00CE771B"/>
    <w:rsid w:val="00CF00CA"/>
    <w:rsid w:val="00CF0109"/>
    <w:rsid w:val="00CF1279"/>
    <w:rsid w:val="00CF1CE6"/>
    <w:rsid w:val="00CF20FA"/>
    <w:rsid w:val="00CF21BD"/>
    <w:rsid w:val="00CF2544"/>
    <w:rsid w:val="00CF2F76"/>
    <w:rsid w:val="00CF4073"/>
    <w:rsid w:val="00CF412B"/>
    <w:rsid w:val="00CF45CC"/>
    <w:rsid w:val="00CF7E41"/>
    <w:rsid w:val="00D01188"/>
    <w:rsid w:val="00D01AA3"/>
    <w:rsid w:val="00D01BE6"/>
    <w:rsid w:val="00D024CC"/>
    <w:rsid w:val="00D03599"/>
    <w:rsid w:val="00D057B7"/>
    <w:rsid w:val="00D05A99"/>
    <w:rsid w:val="00D11B0D"/>
    <w:rsid w:val="00D1237B"/>
    <w:rsid w:val="00D1337F"/>
    <w:rsid w:val="00D15347"/>
    <w:rsid w:val="00D15B3D"/>
    <w:rsid w:val="00D161A2"/>
    <w:rsid w:val="00D1690A"/>
    <w:rsid w:val="00D22BEF"/>
    <w:rsid w:val="00D22E07"/>
    <w:rsid w:val="00D23408"/>
    <w:rsid w:val="00D273F5"/>
    <w:rsid w:val="00D27EEA"/>
    <w:rsid w:val="00D308A5"/>
    <w:rsid w:val="00D3354C"/>
    <w:rsid w:val="00D3366C"/>
    <w:rsid w:val="00D3449C"/>
    <w:rsid w:val="00D34BCE"/>
    <w:rsid w:val="00D376A7"/>
    <w:rsid w:val="00D404BB"/>
    <w:rsid w:val="00D405D2"/>
    <w:rsid w:val="00D40812"/>
    <w:rsid w:val="00D419FC"/>
    <w:rsid w:val="00D42493"/>
    <w:rsid w:val="00D45AC7"/>
    <w:rsid w:val="00D475AB"/>
    <w:rsid w:val="00D500FF"/>
    <w:rsid w:val="00D51270"/>
    <w:rsid w:val="00D52C9F"/>
    <w:rsid w:val="00D52F34"/>
    <w:rsid w:val="00D5319E"/>
    <w:rsid w:val="00D541ED"/>
    <w:rsid w:val="00D542D5"/>
    <w:rsid w:val="00D55D61"/>
    <w:rsid w:val="00D55EA3"/>
    <w:rsid w:val="00D55F2F"/>
    <w:rsid w:val="00D565F8"/>
    <w:rsid w:val="00D570EC"/>
    <w:rsid w:val="00D63832"/>
    <w:rsid w:val="00D63FAB"/>
    <w:rsid w:val="00D64990"/>
    <w:rsid w:val="00D64E6E"/>
    <w:rsid w:val="00D66B2E"/>
    <w:rsid w:val="00D67350"/>
    <w:rsid w:val="00D7027C"/>
    <w:rsid w:val="00D704D9"/>
    <w:rsid w:val="00D709B0"/>
    <w:rsid w:val="00D71D10"/>
    <w:rsid w:val="00D727C5"/>
    <w:rsid w:val="00D72BBC"/>
    <w:rsid w:val="00D72E61"/>
    <w:rsid w:val="00D73412"/>
    <w:rsid w:val="00D73E1A"/>
    <w:rsid w:val="00D73FC2"/>
    <w:rsid w:val="00D7486F"/>
    <w:rsid w:val="00D756A5"/>
    <w:rsid w:val="00D77EEE"/>
    <w:rsid w:val="00D8029C"/>
    <w:rsid w:val="00D80300"/>
    <w:rsid w:val="00D845B6"/>
    <w:rsid w:val="00D8506B"/>
    <w:rsid w:val="00D861BD"/>
    <w:rsid w:val="00D904B7"/>
    <w:rsid w:val="00D90B46"/>
    <w:rsid w:val="00D91900"/>
    <w:rsid w:val="00D924E1"/>
    <w:rsid w:val="00D92A92"/>
    <w:rsid w:val="00D947E7"/>
    <w:rsid w:val="00D9505D"/>
    <w:rsid w:val="00D95854"/>
    <w:rsid w:val="00D966AF"/>
    <w:rsid w:val="00DA0AD0"/>
    <w:rsid w:val="00DA0D15"/>
    <w:rsid w:val="00DA4579"/>
    <w:rsid w:val="00DA59BA"/>
    <w:rsid w:val="00DA663D"/>
    <w:rsid w:val="00DB1060"/>
    <w:rsid w:val="00DB15C8"/>
    <w:rsid w:val="00DB24D0"/>
    <w:rsid w:val="00DB4142"/>
    <w:rsid w:val="00DB44FA"/>
    <w:rsid w:val="00DB51FD"/>
    <w:rsid w:val="00DB6B16"/>
    <w:rsid w:val="00DB6BB3"/>
    <w:rsid w:val="00DB6FB9"/>
    <w:rsid w:val="00DB7E63"/>
    <w:rsid w:val="00DB7EC2"/>
    <w:rsid w:val="00DC041D"/>
    <w:rsid w:val="00DC1C3F"/>
    <w:rsid w:val="00DC37FC"/>
    <w:rsid w:val="00DC426F"/>
    <w:rsid w:val="00DC6FF6"/>
    <w:rsid w:val="00DC7E31"/>
    <w:rsid w:val="00DD1775"/>
    <w:rsid w:val="00DD28B3"/>
    <w:rsid w:val="00DD480E"/>
    <w:rsid w:val="00DD4B23"/>
    <w:rsid w:val="00DD55C6"/>
    <w:rsid w:val="00DD583F"/>
    <w:rsid w:val="00DE10AE"/>
    <w:rsid w:val="00DE15D7"/>
    <w:rsid w:val="00DE2283"/>
    <w:rsid w:val="00DE373D"/>
    <w:rsid w:val="00DE429D"/>
    <w:rsid w:val="00DE47D8"/>
    <w:rsid w:val="00DE4C3F"/>
    <w:rsid w:val="00DE640C"/>
    <w:rsid w:val="00DE66A7"/>
    <w:rsid w:val="00DE6AB9"/>
    <w:rsid w:val="00DF0C0E"/>
    <w:rsid w:val="00DF1204"/>
    <w:rsid w:val="00DF29EA"/>
    <w:rsid w:val="00DF30C5"/>
    <w:rsid w:val="00DF32B8"/>
    <w:rsid w:val="00DF3905"/>
    <w:rsid w:val="00DF4150"/>
    <w:rsid w:val="00DF46C9"/>
    <w:rsid w:val="00DF6584"/>
    <w:rsid w:val="00DF6AF4"/>
    <w:rsid w:val="00DF6B8E"/>
    <w:rsid w:val="00DF6D24"/>
    <w:rsid w:val="00DF7FD1"/>
    <w:rsid w:val="00E001DB"/>
    <w:rsid w:val="00E00EC0"/>
    <w:rsid w:val="00E0310C"/>
    <w:rsid w:val="00E035E5"/>
    <w:rsid w:val="00E03E07"/>
    <w:rsid w:val="00E04119"/>
    <w:rsid w:val="00E05587"/>
    <w:rsid w:val="00E05C40"/>
    <w:rsid w:val="00E05F82"/>
    <w:rsid w:val="00E06933"/>
    <w:rsid w:val="00E101DE"/>
    <w:rsid w:val="00E10CB4"/>
    <w:rsid w:val="00E110C6"/>
    <w:rsid w:val="00E11EDB"/>
    <w:rsid w:val="00E12401"/>
    <w:rsid w:val="00E13021"/>
    <w:rsid w:val="00E13BC0"/>
    <w:rsid w:val="00E16C94"/>
    <w:rsid w:val="00E177B0"/>
    <w:rsid w:val="00E20469"/>
    <w:rsid w:val="00E20624"/>
    <w:rsid w:val="00E21FC6"/>
    <w:rsid w:val="00E22501"/>
    <w:rsid w:val="00E230A6"/>
    <w:rsid w:val="00E236BD"/>
    <w:rsid w:val="00E23BE0"/>
    <w:rsid w:val="00E255A1"/>
    <w:rsid w:val="00E2653A"/>
    <w:rsid w:val="00E26B37"/>
    <w:rsid w:val="00E26F76"/>
    <w:rsid w:val="00E30183"/>
    <w:rsid w:val="00E30197"/>
    <w:rsid w:val="00E301F2"/>
    <w:rsid w:val="00E31171"/>
    <w:rsid w:val="00E3175E"/>
    <w:rsid w:val="00E31FC2"/>
    <w:rsid w:val="00E337F4"/>
    <w:rsid w:val="00E343AA"/>
    <w:rsid w:val="00E3749E"/>
    <w:rsid w:val="00E377F6"/>
    <w:rsid w:val="00E4081E"/>
    <w:rsid w:val="00E40BEA"/>
    <w:rsid w:val="00E42140"/>
    <w:rsid w:val="00E452E4"/>
    <w:rsid w:val="00E46EFD"/>
    <w:rsid w:val="00E474D9"/>
    <w:rsid w:val="00E51F52"/>
    <w:rsid w:val="00E52152"/>
    <w:rsid w:val="00E54097"/>
    <w:rsid w:val="00E54646"/>
    <w:rsid w:val="00E55D29"/>
    <w:rsid w:val="00E578B0"/>
    <w:rsid w:val="00E57BD4"/>
    <w:rsid w:val="00E60560"/>
    <w:rsid w:val="00E60AF5"/>
    <w:rsid w:val="00E61456"/>
    <w:rsid w:val="00E6155B"/>
    <w:rsid w:val="00E622C6"/>
    <w:rsid w:val="00E623D6"/>
    <w:rsid w:val="00E62448"/>
    <w:rsid w:val="00E644A6"/>
    <w:rsid w:val="00E64613"/>
    <w:rsid w:val="00E64A24"/>
    <w:rsid w:val="00E64E43"/>
    <w:rsid w:val="00E66701"/>
    <w:rsid w:val="00E66D53"/>
    <w:rsid w:val="00E66EA1"/>
    <w:rsid w:val="00E6737D"/>
    <w:rsid w:val="00E674D8"/>
    <w:rsid w:val="00E6777E"/>
    <w:rsid w:val="00E70178"/>
    <w:rsid w:val="00E706F6"/>
    <w:rsid w:val="00E70982"/>
    <w:rsid w:val="00E72845"/>
    <w:rsid w:val="00E74800"/>
    <w:rsid w:val="00E74B66"/>
    <w:rsid w:val="00E76C3D"/>
    <w:rsid w:val="00E77851"/>
    <w:rsid w:val="00E77DE5"/>
    <w:rsid w:val="00E80B13"/>
    <w:rsid w:val="00E81304"/>
    <w:rsid w:val="00E81455"/>
    <w:rsid w:val="00E8330F"/>
    <w:rsid w:val="00E85592"/>
    <w:rsid w:val="00E8655B"/>
    <w:rsid w:val="00E866B9"/>
    <w:rsid w:val="00E90720"/>
    <w:rsid w:val="00E91400"/>
    <w:rsid w:val="00E918EE"/>
    <w:rsid w:val="00E919D5"/>
    <w:rsid w:val="00E91AAB"/>
    <w:rsid w:val="00E93F2C"/>
    <w:rsid w:val="00E94CF9"/>
    <w:rsid w:val="00E94E20"/>
    <w:rsid w:val="00E94F73"/>
    <w:rsid w:val="00E95037"/>
    <w:rsid w:val="00E95819"/>
    <w:rsid w:val="00E96C7A"/>
    <w:rsid w:val="00E97DBE"/>
    <w:rsid w:val="00EA011B"/>
    <w:rsid w:val="00EA0BA0"/>
    <w:rsid w:val="00EA1F68"/>
    <w:rsid w:val="00EA2D81"/>
    <w:rsid w:val="00EA395C"/>
    <w:rsid w:val="00EA433C"/>
    <w:rsid w:val="00EA4F93"/>
    <w:rsid w:val="00EA6104"/>
    <w:rsid w:val="00EA6AB7"/>
    <w:rsid w:val="00EB02FC"/>
    <w:rsid w:val="00EB30F8"/>
    <w:rsid w:val="00EB39D8"/>
    <w:rsid w:val="00EB4117"/>
    <w:rsid w:val="00EB41CE"/>
    <w:rsid w:val="00EB565D"/>
    <w:rsid w:val="00EB5937"/>
    <w:rsid w:val="00EB77C8"/>
    <w:rsid w:val="00EB7F48"/>
    <w:rsid w:val="00EC06CA"/>
    <w:rsid w:val="00EC0737"/>
    <w:rsid w:val="00EC1111"/>
    <w:rsid w:val="00EC15DB"/>
    <w:rsid w:val="00EC2B50"/>
    <w:rsid w:val="00EC3008"/>
    <w:rsid w:val="00EC3A9B"/>
    <w:rsid w:val="00EC5016"/>
    <w:rsid w:val="00EC63FE"/>
    <w:rsid w:val="00EC736C"/>
    <w:rsid w:val="00EC7CCB"/>
    <w:rsid w:val="00ED1A62"/>
    <w:rsid w:val="00ED1CA7"/>
    <w:rsid w:val="00ED2190"/>
    <w:rsid w:val="00ED2CAD"/>
    <w:rsid w:val="00ED5A7E"/>
    <w:rsid w:val="00ED60F7"/>
    <w:rsid w:val="00ED65E2"/>
    <w:rsid w:val="00ED6E21"/>
    <w:rsid w:val="00ED6EA4"/>
    <w:rsid w:val="00ED7362"/>
    <w:rsid w:val="00ED79A7"/>
    <w:rsid w:val="00EE21F2"/>
    <w:rsid w:val="00EE387C"/>
    <w:rsid w:val="00EE3950"/>
    <w:rsid w:val="00EE4E9C"/>
    <w:rsid w:val="00EE6689"/>
    <w:rsid w:val="00EE66D5"/>
    <w:rsid w:val="00EE75D0"/>
    <w:rsid w:val="00EE7676"/>
    <w:rsid w:val="00EF2B20"/>
    <w:rsid w:val="00EF3CC8"/>
    <w:rsid w:val="00EF4D34"/>
    <w:rsid w:val="00EF5354"/>
    <w:rsid w:val="00EF7981"/>
    <w:rsid w:val="00F00D81"/>
    <w:rsid w:val="00F01312"/>
    <w:rsid w:val="00F023BC"/>
    <w:rsid w:val="00F02459"/>
    <w:rsid w:val="00F02BDD"/>
    <w:rsid w:val="00F03872"/>
    <w:rsid w:val="00F03FD8"/>
    <w:rsid w:val="00F049DE"/>
    <w:rsid w:val="00F06EC8"/>
    <w:rsid w:val="00F07329"/>
    <w:rsid w:val="00F10D37"/>
    <w:rsid w:val="00F11301"/>
    <w:rsid w:val="00F11CAE"/>
    <w:rsid w:val="00F12808"/>
    <w:rsid w:val="00F17638"/>
    <w:rsid w:val="00F2039D"/>
    <w:rsid w:val="00F21549"/>
    <w:rsid w:val="00F24357"/>
    <w:rsid w:val="00F262A6"/>
    <w:rsid w:val="00F27118"/>
    <w:rsid w:val="00F275E5"/>
    <w:rsid w:val="00F3376E"/>
    <w:rsid w:val="00F33E1D"/>
    <w:rsid w:val="00F342BF"/>
    <w:rsid w:val="00F35456"/>
    <w:rsid w:val="00F354F9"/>
    <w:rsid w:val="00F35BB4"/>
    <w:rsid w:val="00F37052"/>
    <w:rsid w:val="00F375A1"/>
    <w:rsid w:val="00F40161"/>
    <w:rsid w:val="00F402C9"/>
    <w:rsid w:val="00F40653"/>
    <w:rsid w:val="00F409C9"/>
    <w:rsid w:val="00F41D2C"/>
    <w:rsid w:val="00F43383"/>
    <w:rsid w:val="00F439E5"/>
    <w:rsid w:val="00F440B5"/>
    <w:rsid w:val="00F44A68"/>
    <w:rsid w:val="00F44FDB"/>
    <w:rsid w:val="00F45152"/>
    <w:rsid w:val="00F457EC"/>
    <w:rsid w:val="00F45CDB"/>
    <w:rsid w:val="00F45F94"/>
    <w:rsid w:val="00F46B5D"/>
    <w:rsid w:val="00F46DA3"/>
    <w:rsid w:val="00F517C5"/>
    <w:rsid w:val="00F52A76"/>
    <w:rsid w:val="00F52D6A"/>
    <w:rsid w:val="00F55AEB"/>
    <w:rsid w:val="00F562D6"/>
    <w:rsid w:val="00F5721D"/>
    <w:rsid w:val="00F63F91"/>
    <w:rsid w:val="00F6455F"/>
    <w:rsid w:val="00F64683"/>
    <w:rsid w:val="00F646A7"/>
    <w:rsid w:val="00F64DDD"/>
    <w:rsid w:val="00F65D75"/>
    <w:rsid w:val="00F662BD"/>
    <w:rsid w:val="00F66C58"/>
    <w:rsid w:val="00F66D77"/>
    <w:rsid w:val="00F718E7"/>
    <w:rsid w:val="00F7235C"/>
    <w:rsid w:val="00F723FF"/>
    <w:rsid w:val="00F72686"/>
    <w:rsid w:val="00F72B1E"/>
    <w:rsid w:val="00F74054"/>
    <w:rsid w:val="00F75A1E"/>
    <w:rsid w:val="00F75C99"/>
    <w:rsid w:val="00F771FA"/>
    <w:rsid w:val="00F7761C"/>
    <w:rsid w:val="00F802A1"/>
    <w:rsid w:val="00F803EB"/>
    <w:rsid w:val="00F810C4"/>
    <w:rsid w:val="00F836A6"/>
    <w:rsid w:val="00F838B4"/>
    <w:rsid w:val="00F83A9F"/>
    <w:rsid w:val="00F85265"/>
    <w:rsid w:val="00F85676"/>
    <w:rsid w:val="00F867BE"/>
    <w:rsid w:val="00F87AB9"/>
    <w:rsid w:val="00F91289"/>
    <w:rsid w:val="00F92413"/>
    <w:rsid w:val="00F93F74"/>
    <w:rsid w:val="00F945EB"/>
    <w:rsid w:val="00F96CB3"/>
    <w:rsid w:val="00F96F3D"/>
    <w:rsid w:val="00FA057B"/>
    <w:rsid w:val="00FA0640"/>
    <w:rsid w:val="00FA08D3"/>
    <w:rsid w:val="00FA116E"/>
    <w:rsid w:val="00FA1DF8"/>
    <w:rsid w:val="00FA2B63"/>
    <w:rsid w:val="00FA34A2"/>
    <w:rsid w:val="00FA43B4"/>
    <w:rsid w:val="00FA4C90"/>
    <w:rsid w:val="00FA4F82"/>
    <w:rsid w:val="00FA574A"/>
    <w:rsid w:val="00FA5B33"/>
    <w:rsid w:val="00FA6EE7"/>
    <w:rsid w:val="00FA7465"/>
    <w:rsid w:val="00FA7529"/>
    <w:rsid w:val="00FA7693"/>
    <w:rsid w:val="00FB0A7F"/>
    <w:rsid w:val="00FB0C4F"/>
    <w:rsid w:val="00FB39CE"/>
    <w:rsid w:val="00FB3BA2"/>
    <w:rsid w:val="00FB3FA7"/>
    <w:rsid w:val="00FB532B"/>
    <w:rsid w:val="00FB5801"/>
    <w:rsid w:val="00FB5DB4"/>
    <w:rsid w:val="00FB60B2"/>
    <w:rsid w:val="00FB6EF2"/>
    <w:rsid w:val="00FC099A"/>
    <w:rsid w:val="00FC1C30"/>
    <w:rsid w:val="00FC2475"/>
    <w:rsid w:val="00FC2BCF"/>
    <w:rsid w:val="00FC2FF3"/>
    <w:rsid w:val="00FC304B"/>
    <w:rsid w:val="00FC3240"/>
    <w:rsid w:val="00FC360B"/>
    <w:rsid w:val="00FC5388"/>
    <w:rsid w:val="00FC54F6"/>
    <w:rsid w:val="00FC6188"/>
    <w:rsid w:val="00FC7B4E"/>
    <w:rsid w:val="00FC7CA5"/>
    <w:rsid w:val="00FD17F4"/>
    <w:rsid w:val="00FD4A80"/>
    <w:rsid w:val="00FD4D4E"/>
    <w:rsid w:val="00FD4D66"/>
    <w:rsid w:val="00FD5810"/>
    <w:rsid w:val="00FD5D54"/>
    <w:rsid w:val="00FE02A5"/>
    <w:rsid w:val="00FE1170"/>
    <w:rsid w:val="00FE1EEB"/>
    <w:rsid w:val="00FE3815"/>
    <w:rsid w:val="00FE57EA"/>
    <w:rsid w:val="00FE5DCC"/>
    <w:rsid w:val="00FE7A9B"/>
    <w:rsid w:val="00FF0C97"/>
    <w:rsid w:val="00FF261A"/>
    <w:rsid w:val="00FF3AB7"/>
    <w:rsid w:val="00FF7564"/>
    <w:rsid w:val="00FF7AAE"/>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EDF026"/>
  <w15:docId w15:val="{F220696A-0805-4332-9039-A5F50C3ED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0"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1445A"/>
    <w:pPr>
      <w:spacing w:line="120" w:lineRule="auto"/>
    </w:pPr>
    <w:rPr>
      <w:sz w:val="22"/>
      <w:szCs w:val="22"/>
      <w:lang w:val="ru-RU" w:eastAsia="en-US"/>
    </w:rPr>
  </w:style>
  <w:style w:type="paragraph" w:styleId="1">
    <w:name w:val="heading 1"/>
    <w:basedOn w:val="a"/>
    <w:next w:val="a"/>
    <w:link w:val="10"/>
    <w:qFormat/>
    <w:rsid w:val="00FE7A9B"/>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0">
    <w:name w:val="heading 2"/>
    <w:basedOn w:val="a"/>
    <w:next w:val="a"/>
    <w:link w:val="21"/>
    <w:qFormat/>
    <w:rsid w:val="001D64BF"/>
    <w:pPr>
      <w:keepNext/>
      <w:spacing w:before="120" w:line="240" w:lineRule="auto"/>
      <w:outlineLvl w:val="1"/>
    </w:pPr>
    <w:rPr>
      <w:rFonts w:ascii="Arial" w:eastAsia="Times New Roman" w:hAnsi="Arial"/>
      <w:b/>
      <w:kern w:val="48"/>
      <w:sz w:val="24"/>
      <w:szCs w:val="20"/>
      <w:lang w:val="uk-UA" w:eastAsia="ru-RU"/>
    </w:rPr>
  </w:style>
  <w:style w:type="paragraph" w:styleId="3">
    <w:name w:val="heading 3"/>
    <w:basedOn w:val="a"/>
    <w:next w:val="a0"/>
    <w:link w:val="30"/>
    <w:qFormat/>
    <w:rsid w:val="00FE7A9B"/>
    <w:pPr>
      <w:keepNext/>
      <w:numPr>
        <w:ilvl w:val="2"/>
        <w:numId w:val="1"/>
      </w:numPr>
      <w:suppressAutoHyphens/>
      <w:spacing w:line="100" w:lineRule="atLeast"/>
      <w:jc w:val="center"/>
      <w:outlineLvl w:val="2"/>
    </w:pPr>
    <w:rPr>
      <w:rFonts w:ascii="Times New Roman" w:eastAsia="Times New Roman" w:hAnsi="Times New Roman"/>
      <w:b/>
      <w:color w:val="00000A"/>
      <w:sz w:val="28"/>
      <w:szCs w:val="20"/>
      <w:lang w:eastAsia="ar-SA"/>
    </w:rPr>
  </w:style>
  <w:style w:type="paragraph" w:styleId="4">
    <w:name w:val="heading 4"/>
    <w:basedOn w:val="a"/>
    <w:next w:val="a"/>
    <w:link w:val="40"/>
    <w:unhideWhenUsed/>
    <w:qFormat/>
    <w:rsid w:val="00FE7A9B"/>
    <w:pPr>
      <w:keepNext/>
      <w:keepLines/>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
    <w:next w:val="a0"/>
    <w:link w:val="50"/>
    <w:qFormat/>
    <w:rsid w:val="00FE7A9B"/>
    <w:pPr>
      <w:keepNext/>
      <w:numPr>
        <w:ilvl w:val="4"/>
        <w:numId w:val="1"/>
      </w:numPr>
      <w:suppressAutoHyphens/>
      <w:spacing w:line="100" w:lineRule="atLeast"/>
      <w:jc w:val="center"/>
      <w:outlineLvl w:val="4"/>
    </w:pPr>
    <w:rPr>
      <w:rFonts w:ascii="Times New Roman" w:eastAsia="SimSun" w:hAnsi="Times New Roman"/>
      <w:b/>
      <w:color w:val="00000A"/>
      <w:sz w:val="24"/>
      <w:szCs w:val="20"/>
      <w:lang w:eastAsia="ar-SA"/>
    </w:rPr>
  </w:style>
  <w:style w:type="paragraph" w:styleId="6">
    <w:name w:val="heading 6"/>
    <w:basedOn w:val="a"/>
    <w:next w:val="a0"/>
    <w:link w:val="60"/>
    <w:qFormat/>
    <w:rsid w:val="00FE7A9B"/>
    <w:pPr>
      <w:numPr>
        <w:ilvl w:val="5"/>
        <w:numId w:val="1"/>
      </w:numPr>
      <w:suppressAutoHyphens/>
      <w:spacing w:before="240" w:after="60" w:line="100" w:lineRule="atLeast"/>
      <w:outlineLvl w:val="5"/>
    </w:pPr>
    <w:rPr>
      <w:rFonts w:ascii="Times New Roman" w:eastAsia="Times New Roman" w:hAnsi="Times New Roman"/>
      <w:b/>
      <w:bCs/>
      <w:color w:val="00000A"/>
      <w:lang w:eastAsia="ar-SA"/>
    </w:rPr>
  </w:style>
  <w:style w:type="paragraph" w:styleId="7">
    <w:name w:val="heading 7"/>
    <w:basedOn w:val="a"/>
    <w:next w:val="a0"/>
    <w:link w:val="70"/>
    <w:qFormat/>
    <w:rsid w:val="00FE7A9B"/>
    <w:pPr>
      <w:numPr>
        <w:ilvl w:val="6"/>
        <w:numId w:val="1"/>
      </w:numPr>
      <w:tabs>
        <w:tab w:val="left" w:pos="1296"/>
      </w:tabs>
      <w:suppressAutoHyphens/>
      <w:spacing w:before="240" w:after="60" w:line="100" w:lineRule="atLeast"/>
      <w:outlineLvl w:val="6"/>
    </w:pPr>
    <w:rPr>
      <w:rFonts w:ascii="Times New Roman" w:eastAsia="Times New Roman" w:hAnsi="Times New Roman"/>
      <w:color w:val="00000A"/>
      <w:sz w:val="24"/>
      <w:szCs w:val="24"/>
      <w:lang w:eastAsia="ar-SA"/>
    </w:rPr>
  </w:style>
  <w:style w:type="paragraph" w:styleId="8">
    <w:name w:val="heading 8"/>
    <w:basedOn w:val="a"/>
    <w:next w:val="a0"/>
    <w:link w:val="80"/>
    <w:qFormat/>
    <w:rsid w:val="00FE7A9B"/>
    <w:pPr>
      <w:numPr>
        <w:ilvl w:val="7"/>
        <w:numId w:val="1"/>
      </w:numPr>
      <w:suppressAutoHyphens/>
      <w:spacing w:before="240" w:after="60" w:line="100" w:lineRule="atLeast"/>
      <w:outlineLvl w:val="7"/>
    </w:pPr>
    <w:rPr>
      <w:rFonts w:ascii="Times New Roman" w:eastAsia="Times New Roman" w:hAnsi="Times New Roman"/>
      <w:i/>
      <w:iCs/>
      <w:color w:val="00000A"/>
      <w:sz w:val="24"/>
      <w:szCs w:val="24"/>
      <w:lang w:eastAsia="ar-SA"/>
    </w:rPr>
  </w:style>
  <w:style w:type="paragraph" w:styleId="9">
    <w:name w:val="heading 9"/>
    <w:basedOn w:val="a"/>
    <w:next w:val="a0"/>
    <w:link w:val="90"/>
    <w:qFormat/>
    <w:rsid w:val="00FE7A9B"/>
    <w:pPr>
      <w:numPr>
        <w:ilvl w:val="8"/>
        <w:numId w:val="1"/>
      </w:numPr>
      <w:tabs>
        <w:tab w:val="left" w:pos="1584"/>
      </w:tabs>
      <w:suppressAutoHyphens/>
      <w:spacing w:before="240" w:after="60" w:line="100" w:lineRule="atLeast"/>
      <w:outlineLvl w:val="8"/>
    </w:pPr>
    <w:rPr>
      <w:rFonts w:ascii="Arial" w:eastAsia="Times New Roman" w:hAnsi="Arial" w:cs="Arial"/>
      <w:color w:val="00000A"/>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Title"/>
    <w:basedOn w:val="a"/>
    <w:link w:val="a5"/>
    <w:qFormat/>
    <w:rsid w:val="001D64BF"/>
    <w:pPr>
      <w:widowControl w:val="0"/>
      <w:spacing w:line="240" w:lineRule="auto"/>
      <w:ind w:left="320"/>
      <w:jc w:val="center"/>
    </w:pPr>
    <w:rPr>
      <w:rFonts w:ascii="Arial" w:eastAsia="Times New Roman" w:hAnsi="Arial"/>
      <w:b/>
      <w:snapToGrid w:val="0"/>
      <w:sz w:val="18"/>
      <w:szCs w:val="20"/>
      <w:lang w:val="uk-UA"/>
    </w:rPr>
  </w:style>
  <w:style w:type="character" w:customStyle="1" w:styleId="a5">
    <w:name w:val="Заголовок Знак"/>
    <w:basedOn w:val="a1"/>
    <w:link w:val="a4"/>
    <w:rsid w:val="001D64BF"/>
    <w:rPr>
      <w:rFonts w:ascii="Arial" w:eastAsia="Times New Roman" w:hAnsi="Arial"/>
      <w:b/>
      <w:snapToGrid w:val="0"/>
      <w:sz w:val="18"/>
      <w:lang w:eastAsia="en-US"/>
    </w:rPr>
  </w:style>
  <w:style w:type="character" w:customStyle="1" w:styleId="21">
    <w:name w:val="Заголовок 2 Знак"/>
    <w:basedOn w:val="a1"/>
    <w:link w:val="20"/>
    <w:rsid w:val="001D64BF"/>
    <w:rPr>
      <w:rFonts w:ascii="Arial" w:eastAsia="Times New Roman" w:hAnsi="Arial"/>
      <w:b/>
      <w:kern w:val="48"/>
      <w:sz w:val="24"/>
      <w:lang w:eastAsia="ru-RU"/>
    </w:rPr>
  </w:style>
  <w:style w:type="character" w:customStyle="1" w:styleId="apple-converted-space">
    <w:name w:val="apple-converted-space"/>
    <w:basedOn w:val="a1"/>
    <w:rsid w:val="001D64BF"/>
  </w:style>
  <w:style w:type="paragraph" w:styleId="a6">
    <w:name w:val="Body Text Indent"/>
    <w:basedOn w:val="a"/>
    <w:link w:val="a7"/>
    <w:rsid w:val="001D64BF"/>
    <w:pPr>
      <w:suppressAutoHyphens/>
      <w:spacing w:after="120" w:line="240" w:lineRule="auto"/>
      <w:ind w:left="283"/>
    </w:pPr>
    <w:rPr>
      <w:rFonts w:ascii="Times New Roman" w:eastAsia="Times New Roman" w:hAnsi="Times New Roman"/>
      <w:sz w:val="24"/>
      <w:szCs w:val="24"/>
      <w:lang w:eastAsia="zh-CN"/>
    </w:rPr>
  </w:style>
  <w:style w:type="character" w:customStyle="1" w:styleId="a7">
    <w:name w:val="Основной текст с отступом Знак"/>
    <w:basedOn w:val="a1"/>
    <w:link w:val="a6"/>
    <w:rsid w:val="001D64BF"/>
    <w:rPr>
      <w:rFonts w:ascii="Times New Roman" w:eastAsia="Times New Roman" w:hAnsi="Times New Roman"/>
      <w:sz w:val="24"/>
      <w:szCs w:val="24"/>
      <w:lang w:val="ru-RU" w:eastAsia="zh-CN"/>
    </w:rPr>
  </w:style>
  <w:style w:type="paragraph" w:styleId="a8">
    <w:name w:val="Normal (Web)"/>
    <w:aliases w:val="Обычный (Web),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9"/>
    <w:uiPriority w:val="99"/>
    <w:qFormat/>
    <w:rsid w:val="001D64BF"/>
    <w:pPr>
      <w:suppressAutoHyphens/>
      <w:spacing w:before="100" w:after="100" w:line="240" w:lineRule="auto"/>
    </w:pPr>
    <w:rPr>
      <w:rFonts w:ascii="Times New Roman" w:eastAsia="Times New Roman" w:hAnsi="Times New Roman"/>
      <w:sz w:val="24"/>
      <w:szCs w:val="24"/>
      <w:lang w:eastAsia="zh-CN"/>
    </w:rPr>
  </w:style>
  <w:style w:type="paragraph" w:styleId="aa">
    <w:name w:val="List Paragraph"/>
    <w:aliases w:val="Список уровня 2,Chapter10,название табл/рис,Bullet Number,Bullet 1,Use Case List Paragraph,lp1,lp11,List Paragraph11,Elenco Normale,Number Bullets"/>
    <w:basedOn w:val="a"/>
    <w:uiPriority w:val="34"/>
    <w:qFormat/>
    <w:rsid w:val="001D64BF"/>
    <w:pPr>
      <w:spacing w:line="240" w:lineRule="auto"/>
      <w:ind w:left="720"/>
      <w:contextualSpacing/>
    </w:pPr>
    <w:rPr>
      <w:rFonts w:ascii="Times New Roman" w:eastAsia="Times New Roman" w:hAnsi="Times New Roman"/>
      <w:sz w:val="24"/>
      <w:szCs w:val="24"/>
      <w:lang w:val="uk-UA" w:eastAsia="uk-UA"/>
    </w:rPr>
  </w:style>
  <w:style w:type="paragraph" w:customStyle="1" w:styleId="rvps2">
    <w:name w:val="rvps2"/>
    <w:basedOn w:val="a"/>
    <w:qFormat/>
    <w:rsid w:val="001D64BF"/>
    <w:pPr>
      <w:spacing w:before="100" w:beforeAutospacing="1" w:after="100" w:afterAutospacing="1" w:line="240" w:lineRule="auto"/>
    </w:pPr>
    <w:rPr>
      <w:rFonts w:ascii="Times New Roman" w:eastAsia="Times New Roman" w:hAnsi="Times New Roman"/>
      <w:sz w:val="24"/>
      <w:szCs w:val="24"/>
      <w:lang w:val="uk-UA" w:eastAsia="uk-UA"/>
    </w:rPr>
  </w:style>
  <w:style w:type="character" w:customStyle="1" w:styleId="rvts0">
    <w:name w:val="rvts0"/>
    <w:rsid w:val="001D64BF"/>
  </w:style>
  <w:style w:type="character" w:customStyle="1" w:styleId="a9">
    <w:name w:val="Обычный (веб) Знак"/>
    <w:aliases w:val="Обычный (Web)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8"/>
    <w:uiPriority w:val="99"/>
    <w:qFormat/>
    <w:locked/>
    <w:rsid w:val="001D64BF"/>
    <w:rPr>
      <w:rFonts w:ascii="Times New Roman" w:eastAsia="Times New Roman" w:hAnsi="Times New Roman"/>
      <w:sz w:val="24"/>
      <w:szCs w:val="24"/>
      <w:lang w:val="ru-RU" w:eastAsia="zh-CN"/>
    </w:rPr>
  </w:style>
  <w:style w:type="paragraph" w:styleId="ab">
    <w:name w:val="header"/>
    <w:aliases w:val="Header Char"/>
    <w:basedOn w:val="a"/>
    <w:link w:val="ac"/>
    <w:unhideWhenUsed/>
    <w:rsid w:val="001D64BF"/>
    <w:pPr>
      <w:tabs>
        <w:tab w:val="center" w:pos="4819"/>
        <w:tab w:val="right" w:pos="9639"/>
      </w:tabs>
    </w:pPr>
  </w:style>
  <w:style w:type="character" w:customStyle="1" w:styleId="ac">
    <w:name w:val="Верхний колонтитул Знак"/>
    <w:aliases w:val="Header Char Знак"/>
    <w:basedOn w:val="a1"/>
    <w:link w:val="ab"/>
    <w:rsid w:val="001D64BF"/>
    <w:rPr>
      <w:sz w:val="22"/>
      <w:szCs w:val="22"/>
      <w:lang w:val="ru-RU" w:eastAsia="en-US"/>
    </w:rPr>
  </w:style>
  <w:style w:type="paragraph" w:styleId="ad">
    <w:name w:val="footer"/>
    <w:basedOn w:val="a"/>
    <w:link w:val="ae"/>
    <w:unhideWhenUsed/>
    <w:rsid w:val="001D64BF"/>
    <w:pPr>
      <w:tabs>
        <w:tab w:val="center" w:pos="4819"/>
        <w:tab w:val="right" w:pos="9639"/>
      </w:tabs>
    </w:pPr>
  </w:style>
  <w:style w:type="character" w:customStyle="1" w:styleId="ae">
    <w:name w:val="Нижний колонтитул Знак"/>
    <w:basedOn w:val="a1"/>
    <w:link w:val="ad"/>
    <w:rsid w:val="001D64BF"/>
    <w:rPr>
      <w:sz w:val="22"/>
      <w:szCs w:val="22"/>
      <w:lang w:val="ru-RU" w:eastAsia="en-US"/>
    </w:rPr>
  </w:style>
  <w:style w:type="table" w:styleId="af">
    <w:name w:val="Table Grid"/>
    <w:basedOn w:val="a2"/>
    <w:rsid w:val="001D64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5">
    <w:name w:val="Font Style15"/>
    <w:rsid w:val="001D64BF"/>
    <w:rPr>
      <w:rFonts w:ascii="Times New Roman" w:hAnsi="Times New Roman"/>
      <w:sz w:val="22"/>
    </w:rPr>
  </w:style>
  <w:style w:type="paragraph" w:styleId="a0">
    <w:name w:val="Body Text"/>
    <w:basedOn w:val="a"/>
    <w:link w:val="af0"/>
    <w:uiPriority w:val="99"/>
    <w:unhideWhenUsed/>
    <w:rsid w:val="001D64BF"/>
    <w:pPr>
      <w:spacing w:after="120"/>
    </w:pPr>
  </w:style>
  <w:style w:type="character" w:customStyle="1" w:styleId="af0">
    <w:name w:val="Основной текст Знак"/>
    <w:basedOn w:val="a1"/>
    <w:link w:val="a0"/>
    <w:uiPriority w:val="99"/>
    <w:rsid w:val="001D64BF"/>
    <w:rPr>
      <w:sz w:val="22"/>
      <w:szCs w:val="22"/>
      <w:lang w:val="ru-RU" w:eastAsia="en-US"/>
    </w:rPr>
  </w:style>
  <w:style w:type="paragraph" w:styleId="af1">
    <w:name w:val="No Spacing"/>
    <w:aliases w:val="nado12,Bullet"/>
    <w:link w:val="af2"/>
    <w:uiPriority w:val="1"/>
    <w:qFormat/>
    <w:rsid w:val="00846CC2"/>
    <w:rPr>
      <w:sz w:val="22"/>
      <w:szCs w:val="22"/>
      <w:lang w:val="ru-RU" w:eastAsia="en-US"/>
    </w:rPr>
  </w:style>
  <w:style w:type="paragraph" w:customStyle="1" w:styleId="-11">
    <w:name w:val="Цветной список - Акцент 11"/>
    <w:basedOn w:val="a"/>
    <w:uiPriority w:val="34"/>
    <w:qFormat/>
    <w:rsid w:val="006B0437"/>
    <w:pPr>
      <w:spacing w:line="240" w:lineRule="auto"/>
      <w:ind w:left="720"/>
      <w:contextualSpacing/>
    </w:pPr>
    <w:rPr>
      <w:rFonts w:ascii="Times New Roman" w:eastAsia="Times New Roman" w:hAnsi="Times New Roman"/>
      <w:sz w:val="24"/>
      <w:szCs w:val="24"/>
      <w:lang w:eastAsia="ru-RU"/>
    </w:rPr>
  </w:style>
  <w:style w:type="paragraph" w:customStyle="1" w:styleId="LO-normal">
    <w:name w:val="LO-normal"/>
    <w:qFormat/>
    <w:rsid w:val="00D52F34"/>
    <w:pPr>
      <w:spacing w:line="276" w:lineRule="auto"/>
    </w:pPr>
    <w:rPr>
      <w:rFonts w:ascii="Arial" w:eastAsia="Arial" w:hAnsi="Arial" w:cs="Arial"/>
      <w:color w:val="000000"/>
      <w:sz w:val="22"/>
      <w:szCs w:val="22"/>
      <w:lang w:val="ru-RU" w:eastAsia="zh-CN"/>
    </w:rPr>
  </w:style>
  <w:style w:type="character" w:customStyle="1" w:styleId="11">
    <w:name w:val="Гіперпосилання1"/>
    <w:unhideWhenUsed/>
    <w:rsid w:val="004B2383"/>
    <w:rPr>
      <w:color w:val="0000FF"/>
      <w:u w:val="single"/>
    </w:rPr>
  </w:style>
  <w:style w:type="paragraph" w:styleId="31">
    <w:name w:val="Body Text Indent 3"/>
    <w:basedOn w:val="a"/>
    <w:link w:val="32"/>
    <w:rsid w:val="002F7E81"/>
    <w:pPr>
      <w:spacing w:after="120" w:line="240" w:lineRule="auto"/>
      <w:ind w:left="283"/>
    </w:pPr>
    <w:rPr>
      <w:rFonts w:ascii="Times New Roman" w:eastAsia="Times New Roman" w:hAnsi="Times New Roman"/>
      <w:sz w:val="16"/>
      <w:szCs w:val="16"/>
      <w:lang w:val="uk-UA"/>
    </w:rPr>
  </w:style>
  <w:style w:type="character" w:customStyle="1" w:styleId="32">
    <w:name w:val="Основной текст с отступом 3 Знак"/>
    <w:basedOn w:val="a1"/>
    <w:link w:val="31"/>
    <w:rsid w:val="002F7E81"/>
    <w:rPr>
      <w:rFonts w:ascii="Times New Roman" w:eastAsia="Times New Roman" w:hAnsi="Times New Roman"/>
      <w:sz w:val="16"/>
      <w:szCs w:val="16"/>
    </w:rPr>
  </w:style>
  <w:style w:type="paragraph" w:customStyle="1" w:styleId="tbl-cod">
    <w:name w:val="tbl-cod"/>
    <w:basedOn w:val="a"/>
    <w:uiPriority w:val="99"/>
    <w:rsid w:val="0061781B"/>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tbl-txt">
    <w:name w:val="tbl-txt"/>
    <w:basedOn w:val="a"/>
    <w:uiPriority w:val="99"/>
    <w:rsid w:val="0061781B"/>
    <w:pPr>
      <w:spacing w:before="100" w:beforeAutospacing="1" w:after="100" w:afterAutospacing="1" w:line="240" w:lineRule="auto"/>
    </w:pPr>
    <w:rPr>
      <w:rFonts w:ascii="Times New Roman" w:eastAsia="Times New Roman" w:hAnsi="Times New Roman"/>
      <w:sz w:val="24"/>
      <w:szCs w:val="24"/>
      <w:lang w:val="uk-UA" w:eastAsia="uk-UA"/>
    </w:rPr>
  </w:style>
  <w:style w:type="paragraph" w:styleId="af3">
    <w:name w:val="annotation text"/>
    <w:basedOn w:val="a"/>
    <w:link w:val="af4"/>
    <w:semiHidden/>
    <w:rsid w:val="00B2243C"/>
    <w:pPr>
      <w:spacing w:line="240" w:lineRule="auto"/>
    </w:pPr>
    <w:rPr>
      <w:rFonts w:ascii="Times New Roman" w:eastAsia="MS Mincho" w:hAnsi="Times New Roman"/>
      <w:sz w:val="20"/>
      <w:szCs w:val="20"/>
      <w:lang w:val="uk-UA" w:eastAsia="ru-RU"/>
    </w:rPr>
  </w:style>
  <w:style w:type="character" w:customStyle="1" w:styleId="af4">
    <w:name w:val="Текст примечания Знак"/>
    <w:basedOn w:val="a1"/>
    <w:link w:val="af3"/>
    <w:semiHidden/>
    <w:rsid w:val="00B2243C"/>
    <w:rPr>
      <w:rFonts w:ascii="Times New Roman" w:eastAsia="MS Mincho" w:hAnsi="Times New Roman"/>
      <w:lang w:eastAsia="ru-RU"/>
    </w:rPr>
  </w:style>
  <w:style w:type="paragraph" w:styleId="af5">
    <w:name w:val="Balloon Text"/>
    <w:basedOn w:val="a"/>
    <w:link w:val="af6"/>
    <w:uiPriority w:val="99"/>
    <w:unhideWhenUsed/>
    <w:rsid w:val="004C68F6"/>
    <w:pPr>
      <w:spacing w:line="240" w:lineRule="auto"/>
    </w:pPr>
    <w:rPr>
      <w:rFonts w:ascii="Segoe UI" w:hAnsi="Segoe UI" w:cs="Segoe UI"/>
      <w:sz w:val="18"/>
      <w:szCs w:val="18"/>
    </w:rPr>
  </w:style>
  <w:style w:type="character" w:customStyle="1" w:styleId="af6">
    <w:name w:val="Текст выноски Знак"/>
    <w:basedOn w:val="a1"/>
    <w:link w:val="af5"/>
    <w:uiPriority w:val="99"/>
    <w:rsid w:val="004C68F6"/>
    <w:rPr>
      <w:rFonts w:ascii="Segoe UI" w:hAnsi="Segoe UI" w:cs="Segoe UI"/>
      <w:sz w:val="18"/>
      <w:szCs w:val="18"/>
      <w:lang w:val="ru-RU" w:eastAsia="en-US"/>
    </w:rPr>
  </w:style>
  <w:style w:type="paragraph" w:customStyle="1" w:styleId="12">
    <w:name w:val="Абзац списку1"/>
    <w:basedOn w:val="a"/>
    <w:qFormat/>
    <w:rsid w:val="00717F17"/>
    <w:pPr>
      <w:spacing w:line="240" w:lineRule="auto"/>
      <w:ind w:left="720"/>
      <w:contextualSpacing/>
    </w:pPr>
    <w:rPr>
      <w:rFonts w:ascii="Times New Roman" w:eastAsia="Times New Roman" w:hAnsi="Times New Roman"/>
      <w:sz w:val="24"/>
      <w:szCs w:val="24"/>
      <w:lang w:eastAsia="ru-RU"/>
    </w:rPr>
  </w:style>
  <w:style w:type="paragraph" w:customStyle="1" w:styleId="13">
    <w:name w:val="Без интервала1"/>
    <w:rsid w:val="00141BAF"/>
    <w:rPr>
      <w:rFonts w:eastAsia="Times New Roman" w:cs="Calibri"/>
      <w:sz w:val="22"/>
      <w:szCs w:val="22"/>
      <w:lang w:eastAsia="en-US"/>
    </w:rPr>
  </w:style>
  <w:style w:type="character" w:customStyle="1" w:styleId="10">
    <w:name w:val="Заголовок 1 Знак"/>
    <w:basedOn w:val="a1"/>
    <w:link w:val="1"/>
    <w:rsid w:val="00FE7A9B"/>
    <w:rPr>
      <w:rFonts w:asciiTheme="majorHAnsi" w:eastAsiaTheme="majorEastAsia" w:hAnsiTheme="majorHAnsi" w:cstheme="majorBidi"/>
      <w:color w:val="365F91" w:themeColor="accent1" w:themeShade="BF"/>
      <w:sz w:val="32"/>
      <w:szCs w:val="32"/>
      <w:lang w:val="ru-RU" w:eastAsia="en-US"/>
    </w:rPr>
  </w:style>
  <w:style w:type="character" w:customStyle="1" w:styleId="40">
    <w:name w:val="Заголовок 4 Знак"/>
    <w:basedOn w:val="a1"/>
    <w:link w:val="4"/>
    <w:rsid w:val="00FE7A9B"/>
    <w:rPr>
      <w:rFonts w:asciiTheme="majorHAnsi" w:eastAsiaTheme="majorEastAsia" w:hAnsiTheme="majorHAnsi" w:cstheme="majorBidi"/>
      <w:i/>
      <w:iCs/>
      <w:color w:val="365F91" w:themeColor="accent1" w:themeShade="BF"/>
      <w:sz w:val="22"/>
      <w:szCs w:val="22"/>
      <w:lang w:val="ru-RU" w:eastAsia="en-US"/>
    </w:rPr>
  </w:style>
  <w:style w:type="character" w:customStyle="1" w:styleId="30">
    <w:name w:val="Заголовок 3 Знак"/>
    <w:basedOn w:val="a1"/>
    <w:link w:val="3"/>
    <w:rsid w:val="00FE7A9B"/>
    <w:rPr>
      <w:rFonts w:ascii="Times New Roman" w:eastAsia="Times New Roman" w:hAnsi="Times New Roman"/>
      <w:b/>
      <w:color w:val="00000A"/>
      <w:sz w:val="28"/>
      <w:lang w:val="ru-RU" w:eastAsia="ar-SA"/>
    </w:rPr>
  </w:style>
  <w:style w:type="character" w:customStyle="1" w:styleId="50">
    <w:name w:val="Заголовок 5 Знак"/>
    <w:basedOn w:val="a1"/>
    <w:link w:val="5"/>
    <w:rsid w:val="00FE7A9B"/>
    <w:rPr>
      <w:rFonts w:ascii="Times New Roman" w:eastAsia="SimSun" w:hAnsi="Times New Roman"/>
      <w:b/>
      <w:color w:val="00000A"/>
      <w:sz w:val="24"/>
      <w:lang w:val="ru-RU" w:eastAsia="ar-SA"/>
    </w:rPr>
  </w:style>
  <w:style w:type="character" w:customStyle="1" w:styleId="60">
    <w:name w:val="Заголовок 6 Знак"/>
    <w:basedOn w:val="a1"/>
    <w:link w:val="6"/>
    <w:rsid w:val="00FE7A9B"/>
    <w:rPr>
      <w:rFonts w:ascii="Times New Roman" w:eastAsia="Times New Roman" w:hAnsi="Times New Roman"/>
      <w:b/>
      <w:bCs/>
      <w:color w:val="00000A"/>
      <w:sz w:val="22"/>
      <w:szCs w:val="22"/>
      <w:lang w:val="ru-RU" w:eastAsia="ar-SA"/>
    </w:rPr>
  </w:style>
  <w:style w:type="character" w:customStyle="1" w:styleId="70">
    <w:name w:val="Заголовок 7 Знак"/>
    <w:basedOn w:val="a1"/>
    <w:link w:val="7"/>
    <w:rsid w:val="00FE7A9B"/>
    <w:rPr>
      <w:rFonts w:ascii="Times New Roman" w:eastAsia="Times New Roman" w:hAnsi="Times New Roman"/>
      <w:color w:val="00000A"/>
      <w:sz w:val="24"/>
      <w:szCs w:val="24"/>
      <w:lang w:val="ru-RU" w:eastAsia="ar-SA"/>
    </w:rPr>
  </w:style>
  <w:style w:type="character" w:customStyle="1" w:styleId="80">
    <w:name w:val="Заголовок 8 Знак"/>
    <w:basedOn w:val="a1"/>
    <w:link w:val="8"/>
    <w:rsid w:val="00FE7A9B"/>
    <w:rPr>
      <w:rFonts w:ascii="Times New Roman" w:eastAsia="Times New Roman" w:hAnsi="Times New Roman"/>
      <w:i/>
      <w:iCs/>
      <w:color w:val="00000A"/>
      <w:sz w:val="24"/>
      <w:szCs w:val="24"/>
      <w:lang w:val="ru-RU" w:eastAsia="ar-SA"/>
    </w:rPr>
  </w:style>
  <w:style w:type="character" w:customStyle="1" w:styleId="90">
    <w:name w:val="Заголовок 9 Знак"/>
    <w:basedOn w:val="a1"/>
    <w:link w:val="9"/>
    <w:rsid w:val="00FE7A9B"/>
    <w:rPr>
      <w:rFonts w:ascii="Arial" w:eastAsia="Times New Roman" w:hAnsi="Arial" w:cs="Arial"/>
      <w:color w:val="00000A"/>
      <w:sz w:val="22"/>
      <w:szCs w:val="22"/>
      <w:lang w:val="ru-RU" w:eastAsia="ar-SA"/>
    </w:rPr>
  </w:style>
  <w:style w:type="character" w:customStyle="1" w:styleId="14">
    <w:name w:val="Основной шрифт абзаца1"/>
    <w:rsid w:val="00FE7A9B"/>
  </w:style>
  <w:style w:type="character" w:styleId="af7">
    <w:name w:val="Hyperlink"/>
    <w:uiPriority w:val="99"/>
    <w:rsid w:val="00FE7A9B"/>
    <w:rPr>
      <w:color w:val="0000FF"/>
      <w:u w:val="single"/>
    </w:rPr>
  </w:style>
  <w:style w:type="character" w:customStyle="1" w:styleId="af8">
    <w:name w:val="Текст сноски Знак"/>
    <w:rsid w:val="00FE7A9B"/>
    <w:rPr>
      <w:rFonts w:ascii="Times New Roman" w:eastAsia="Times New Roman" w:hAnsi="Times New Roman" w:cs="Times New Roman"/>
      <w:sz w:val="20"/>
      <w:szCs w:val="20"/>
    </w:rPr>
  </w:style>
  <w:style w:type="character" w:customStyle="1" w:styleId="af9">
    <w:name w:val="Текст Знак"/>
    <w:link w:val="afa"/>
    <w:rsid w:val="00FE7A9B"/>
    <w:rPr>
      <w:rFonts w:ascii="Courier New" w:eastAsia="Times New Roman" w:hAnsi="Courier New" w:cs="Times New Roman"/>
      <w:sz w:val="20"/>
      <w:szCs w:val="20"/>
    </w:rPr>
  </w:style>
  <w:style w:type="character" w:customStyle="1" w:styleId="22">
    <w:name w:val="Основной текст с отступом 2 Знак"/>
    <w:link w:val="23"/>
    <w:rsid w:val="00FE7A9B"/>
    <w:rPr>
      <w:rFonts w:ascii="Times New Roman" w:eastAsia="Times New Roman" w:hAnsi="Times New Roman" w:cs="Times New Roman"/>
      <w:sz w:val="28"/>
      <w:szCs w:val="20"/>
    </w:rPr>
  </w:style>
  <w:style w:type="character" w:customStyle="1" w:styleId="15">
    <w:name w:val="Знак сноски1"/>
    <w:rsid w:val="00FE7A9B"/>
    <w:rPr>
      <w:vertAlign w:val="superscript"/>
    </w:rPr>
  </w:style>
  <w:style w:type="character" w:customStyle="1" w:styleId="0">
    <w:name w:val="0"/>
    <w:basedOn w:val="14"/>
    <w:rsid w:val="00FE7A9B"/>
  </w:style>
  <w:style w:type="character" w:customStyle="1" w:styleId="125">
    <w:name w:val="Стиль 125 пт"/>
    <w:rsid w:val="00FE7A9B"/>
    <w:rPr>
      <w:sz w:val="25"/>
    </w:rPr>
  </w:style>
  <w:style w:type="character" w:customStyle="1" w:styleId="afb">
    <w:name w:val="Название Знак"/>
    <w:rsid w:val="00FE7A9B"/>
    <w:rPr>
      <w:rFonts w:ascii="Times New Roman" w:eastAsia="Times New Roman" w:hAnsi="Times New Roman" w:cs="Times New Roman"/>
      <w:b/>
      <w:bCs/>
      <w:sz w:val="28"/>
      <w:szCs w:val="28"/>
    </w:rPr>
  </w:style>
  <w:style w:type="character" w:customStyle="1" w:styleId="16">
    <w:name w:val="Номер страницы1"/>
    <w:basedOn w:val="14"/>
    <w:rsid w:val="00FE7A9B"/>
  </w:style>
  <w:style w:type="character" w:customStyle="1" w:styleId="afc">
    <w:name w:val="Схема документа Знак"/>
    <w:link w:val="afd"/>
    <w:rsid w:val="00FE7A9B"/>
    <w:rPr>
      <w:rFonts w:ascii="Tahoma" w:eastAsia="Times New Roman" w:hAnsi="Tahoma" w:cs="Tahoma"/>
      <w:sz w:val="20"/>
      <w:szCs w:val="20"/>
    </w:rPr>
  </w:style>
  <w:style w:type="character" w:customStyle="1" w:styleId="24">
    <w:name w:val="Основной текст 2 Знак"/>
    <w:link w:val="25"/>
    <w:rsid w:val="00FE7A9B"/>
    <w:rPr>
      <w:rFonts w:ascii="Times New Roman" w:eastAsia="Times New Roman" w:hAnsi="Times New Roman" w:cs="Times New Roman"/>
      <w:sz w:val="28"/>
      <w:szCs w:val="20"/>
    </w:rPr>
  </w:style>
  <w:style w:type="character" w:customStyle="1" w:styleId="33">
    <w:name w:val="Основной текст 3 Знак"/>
    <w:link w:val="34"/>
    <w:rsid w:val="00FE7A9B"/>
    <w:rPr>
      <w:rFonts w:ascii="Times New Roman" w:eastAsia="Times New Roman" w:hAnsi="Times New Roman" w:cs="Times New Roman"/>
      <w:sz w:val="16"/>
      <w:szCs w:val="16"/>
    </w:rPr>
  </w:style>
  <w:style w:type="character" w:customStyle="1" w:styleId="17">
    <w:name w:val="Основной текст Знак1"/>
    <w:uiPriority w:val="99"/>
    <w:rsid w:val="00FE7A9B"/>
    <w:rPr>
      <w:rFonts w:ascii="Times New Roman" w:eastAsia="Times New Roman" w:hAnsi="Times New Roman" w:cs="Times New Roman"/>
      <w:sz w:val="28"/>
      <w:szCs w:val="20"/>
    </w:rPr>
  </w:style>
  <w:style w:type="character" w:customStyle="1" w:styleId="afe">
    <w:name w:val="Подзаголовок Знак"/>
    <w:rsid w:val="00FE7A9B"/>
    <w:rPr>
      <w:rFonts w:ascii="Times New Roman" w:eastAsia="Times New Roman" w:hAnsi="Times New Roman" w:cs="Times New Roman"/>
      <w:b/>
      <w:sz w:val="20"/>
      <w:szCs w:val="20"/>
    </w:rPr>
  </w:style>
  <w:style w:type="character" w:customStyle="1" w:styleId="110">
    <w:name w:val="Заголовок 1 Знак1"/>
    <w:rsid w:val="00FE7A9B"/>
    <w:rPr>
      <w:rFonts w:ascii="Times New Roman" w:eastAsia="Times New Roman" w:hAnsi="Times New Roman" w:cs="Times New Roman"/>
      <w:kern w:val="1"/>
      <w:sz w:val="36"/>
      <w:szCs w:val="20"/>
    </w:rPr>
  </w:style>
  <w:style w:type="character" w:customStyle="1" w:styleId="18">
    <w:name w:val="Верхний колонтитул Знак1"/>
    <w:aliases w:val="Header Char Знак1"/>
    <w:uiPriority w:val="99"/>
    <w:rsid w:val="00FE7A9B"/>
    <w:rPr>
      <w:rFonts w:ascii="Times New Roman" w:eastAsia="Times New Roman" w:hAnsi="Times New Roman" w:cs="Times New Roman"/>
      <w:sz w:val="28"/>
      <w:szCs w:val="20"/>
    </w:rPr>
  </w:style>
  <w:style w:type="character" w:customStyle="1" w:styleId="19">
    <w:name w:val="Нижний колонтитул Знак1"/>
    <w:rsid w:val="00FE7A9B"/>
    <w:rPr>
      <w:rFonts w:ascii="Times New Roman" w:eastAsia="Times New Roman" w:hAnsi="Times New Roman" w:cs="Times New Roman"/>
      <w:sz w:val="28"/>
      <w:szCs w:val="20"/>
    </w:rPr>
  </w:style>
  <w:style w:type="character" w:styleId="aff">
    <w:name w:val="Emphasis"/>
    <w:uiPriority w:val="20"/>
    <w:qFormat/>
    <w:rsid w:val="00FE7A9B"/>
    <w:rPr>
      <w:i/>
      <w:iCs/>
    </w:rPr>
  </w:style>
  <w:style w:type="character" w:customStyle="1" w:styleId="HTML">
    <w:name w:val="Стандартный HTML Знак"/>
    <w:link w:val="HTML0"/>
    <w:rsid w:val="00FE7A9B"/>
    <w:rPr>
      <w:rFonts w:ascii="Courier New" w:eastAsia="Times New Roman" w:hAnsi="Courier New" w:cs="Courier New"/>
      <w:sz w:val="20"/>
      <w:szCs w:val="20"/>
    </w:rPr>
  </w:style>
  <w:style w:type="character" w:customStyle="1" w:styleId="41">
    <w:name w:val="Знак Знак Знак4"/>
    <w:rsid w:val="00FE7A9B"/>
    <w:rPr>
      <w:sz w:val="28"/>
    </w:rPr>
  </w:style>
  <w:style w:type="character" w:customStyle="1" w:styleId="aff0">
    <w:name w:val="Основной шрифт"/>
    <w:rsid w:val="00FE7A9B"/>
  </w:style>
  <w:style w:type="character" w:customStyle="1" w:styleId="aff1">
    <w:name w:val="Абзац списка Знак"/>
    <w:aliases w:val="Chapter10 Знак,Список уровня 2 Знак,название табл/рис Знак,Bullet Number Знак,Bullet 1 Знак,Use Case List Paragraph Знак,lp1 Знак,lp11 Знак,List Paragraph11 Знак,List Paragraph1 Знак,Elenco Normale Знак,Number Bullets Знак"/>
    <w:uiPriority w:val="34"/>
    <w:rsid w:val="00FE7A9B"/>
    <w:rPr>
      <w:rFonts w:ascii="Times New Roman" w:eastAsia="Times New Roman" w:hAnsi="Times New Roman" w:cs="Times New Roman"/>
      <w:sz w:val="28"/>
      <w:szCs w:val="20"/>
    </w:rPr>
  </w:style>
  <w:style w:type="character" w:customStyle="1" w:styleId="FontStyle23">
    <w:name w:val="Font Style23"/>
    <w:rsid w:val="00FE7A9B"/>
    <w:rPr>
      <w:rFonts w:ascii="Times New Roman" w:hAnsi="Times New Roman" w:cs="Times New Roman"/>
      <w:sz w:val="26"/>
      <w:szCs w:val="26"/>
    </w:rPr>
  </w:style>
  <w:style w:type="character" w:customStyle="1" w:styleId="26">
    <w:name w:val="Заголовок №2_"/>
    <w:rsid w:val="00FE7A9B"/>
    <w:rPr>
      <w:b/>
      <w:bCs/>
      <w:sz w:val="23"/>
      <w:szCs w:val="23"/>
    </w:rPr>
  </w:style>
  <w:style w:type="character" w:customStyle="1" w:styleId="1a">
    <w:name w:val="Заголовок №1_"/>
    <w:rsid w:val="00FE7A9B"/>
    <w:rPr>
      <w:rFonts w:ascii="Times New Roman" w:eastAsia="Times New Roman" w:hAnsi="Times New Roman" w:cs="Times New Roman"/>
      <w:b/>
      <w:bCs/>
      <w:sz w:val="27"/>
      <w:szCs w:val="27"/>
    </w:rPr>
  </w:style>
  <w:style w:type="character" w:customStyle="1" w:styleId="aff2">
    <w:name w:val="Колонтитул_"/>
    <w:rsid w:val="00FE7A9B"/>
  </w:style>
  <w:style w:type="character" w:customStyle="1" w:styleId="111">
    <w:name w:val="Колонтитул + 11"/>
    <w:rsid w:val="00FE7A9B"/>
    <w:rPr>
      <w:sz w:val="23"/>
      <w:szCs w:val="23"/>
      <w:lang w:eastAsia="ar-SA" w:bidi="ar-SA"/>
    </w:rPr>
  </w:style>
  <w:style w:type="character" w:customStyle="1" w:styleId="27">
    <w:name w:val="Основной текст (2)_"/>
    <w:rsid w:val="00FE7A9B"/>
    <w:rPr>
      <w:b/>
      <w:bCs/>
      <w:sz w:val="24"/>
      <w:szCs w:val="24"/>
    </w:rPr>
  </w:style>
  <w:style w:type="character" w:customStyle="1" w:styleId="35">
    <w:name w:val="Основной текст (3)_"/>
    <w:rsid w:val="00FE7A9B"/>
    <w:rPr>
      <w:b/>
      <w:bCs/>
      <w:sz w:val="23"/>
      <w:szCs w:val="23"/>
    </w:rPr>
  </w:style>
  <w:style w:type="character" w:customStyle="1" w:styleId="42">
    <w:name w:val="Основной текст (4)_"/>
    <w:rsid w:val="00FE7A9B"/>
  </w:style>
  <w:style w:type="character" w:customStyle="1" w:styleId="51">
    <w:name w:val="Основной текст (5)_"/>
    <w:rsid w:val="00FE7A9B"/>
    <w:rPr>
      <w:sz w:val="17"/>
      <w:szCs w:val="17"/>
    </w:rPr>
  </w:style>
  <w:style w:type="character" w:customStyle="1" w:styleId="1pt">
    <w:name w:val="Основной текст + Интервал 1 pt"/>
    <w:rsid w:val="00FE7A9B"/>
    <w:rPr>
      <w:rFonts w:ascii="Times New Roman" w:hAnsi="Times New Roman" w:cs="Times New Roman"/>
      <w:spacing w:val="20"/>
      <w:sz w:val="23"/>
      <w:szCs w:val="23"/>
    </w:rPr>
  </w:style>
  <w:style w:type="character" w:styleId="aff3">
    <w:name w:val="Strong"/>
    <w:uiPriority w:val="99"/>
    <w:qFormat/>
    <w:rsid w:val="00FE7A9B"/>
    <w:rPr>
      <w:b/>
      <w:bCs/>
    </w:rPr>
  </w:style>
  <w:style w:type="character" w:customStyle="1" w:styleId="apple-style-span">
    <w:name w:val="apple-style-span"/>
    <w:basedOn w:val="14"/>
    <w:rsid w:val="00FE7A9B"/>
  </w:style>
  <w:style w:type="character" w:customStyle="1" w:styleId="text1">
    <w:name w:val="text1"/>
    <w:rsid w:val="00FE7A9B"/>
    <w:rPr>
      <w:rFonts w:ascii="Arial" w:hAnsi="Arial"/>
      <w:color w:val="00000A"/>
      <w:sz w:val="18"/>
      <w:u w:val="none"/>
      <w:effect w:val="none"/>
    </w:rPr>
  </w:style>
  <w:style w:type="character" w:customStyle="1" w:styleId="112">
    <w:name w:val="Заголовок 1 Знак1 Знак"/>
    <w:rsid w:val="00FE7A9B"/>
    <w:rPr>
      <w:rFonts w:ascii="Arial" w:eastAsia="Times New Roman" w:hAnsi="Arial" w:cs="Arial"/>
      <w:b/>
      <w:bCs/>
      <w:color w:val="000000"/>
      <w:kern w:val="1"/>
      <w:sz w:val="32"/>
      <w:szCs w:val="32"/>
      <w:lang w:val="ru-RU"/>
    </w:rPr>
  </w:style>
  <w:style w:type="character" w:customStyle="1" w:styleId="1b">
    <w:name w:val="Знак Знак1"/>
    <w:aliases w:val="Заголовок Знак1"/>
    <w:rsid w:val="00FE7A9B"/>
    <w:rPr>
      <w:i/>
      <w:iCs/>
      <w:sz w:val="24"/>
      <w:szCs w:val="24"/>
      <w:lang w:val="ru-RU"/>
    </w:rPr>
  </w:style>
  <w:style w:type="character" w:customStyle="1" w:styleId="aff4">
    <w:name w:val="Знак Знак"/>
    <w:rsid w:val="00FE7A9B"/>
    <w:rPr>
      <w:sz w:val="28"/>
      <w:lang w:val="ru-RU" w:eastAsia="ar-SA" w:bidi="ar-SA"/>
    </w:rPr>
  </w:style>
  <w:style w:type="character" w:customStyle="1" w:styleId="iceouttxt">
    <w:name w:val="iceouttxt"/>
    <w:basedOn w:val="14"/>
    <w:rsid w:val="00FE7A9B"/>
  </w:style>
  <w:style w:type="character" w:customStyle="1" w:styleId="bluebold">
    <w:name w:val="bluebold"/>
    <w:basedOn w:val="14"/>
    <w:rsid w:val="00FE7A9B"/>
  </w:style>
  <w:style w:type="character" w:customStyle="1" w:styleId="b-stockscurrency-value1">
    <w:name w:val="b-stocks__currency-value1"/>
    <w:rsid w:val="00FE7A9B"/>
    <w:rPr>
      <w:b/>
      <w:bCs/>
    </w:rPr>
  </w:style>
  <w:style w:type="character" w:customStyle="1" w:styleId="Anrede1IhrZeichen">
    <w:name w:val="Anrede1IhrZeichen"/>
    <w:rsid w:val="00FE7A9B"/>
    <w:rPr>
      <w:rFonts w:ascii="Arial" w:hAnsi="Arial"/>
      <w:sz w:val="22"/>
    </w:rPr>
  </w:style>
  <w:style w:type="character" w:customStyle="1" w:styleId="FontStyle14">
    <w:name w:val="Font Style14"/>
    <w:rsid w:val="00FE7A9B"/>
    <w:rPr>
      <w:rFonts w:ascii="Times New Roman" w:hAnsi="Times New Roman" w:cs="Times New Roman"/>
      <w:b/>
      <w:bCs/>
      <w:sz w:val="18"/>
      <w:szCs w:val="18"/>
    </w:rPr>
  </w:style>
  <w:style w:type="character" w:customStyle="1" w:styleId="FontStyle12">
    <w:name w:val="Font Style12"/>
    <w:rsid w:val="00FE7A9B"/>
    <w:rPr>
      <w:rFonts w:ascii="Times New Roman" w:hAnsi="Times New Roman" w:cs="Times New Roman"/>
      <w:sz w:val="18"/>
      <w:szCs w:val="18"/>
    </w:rPr>
  </w:style>
  <w:style w:type="character" w:customStyle="1" w:styleId="FontStyle11">
    <w:name w:val="Font Style11"/>
    <w:rsid w:val="00FE7A9B"/>
    <w:rPr>
      <w:rFonts w:ascii="Times New Roman" w:hAnsi="Times New Roman" w:cs="Times New Roman"/>
      <w:sz w:val="18"/>
      <w:szCs w:val="18"/>
    </w:rPr>
  </w:style>
  <w:style w:type="character" w:customStyle="1" w:styleId="FontStyle13">
    <w:name w:val="Font Style13"/>
    <w:rsid w:val="00FE7A9B"/>
    <w:rPr>
      <w:rFonts w:ascii="Times New Roman" w:hAnsi="Times New Roman" w:cs="Times New Roman"/>
      <w:b/>
      <w:bCs/>
      <w:sz w:val="18"/>
      <w:szCs w:val="18"/>
    </w:rPr>
  </w:style>
  <w:style w:type="character" w:customStyle="1" w:styleId="aff5">
    <w:name w:val="Гипертекстовая ссылка"/>
    <w:rsid w:val="00FE7A9B"/>
    <w:rPr>
      <w:color w:val="106BBE"/>
    </w:rPr>
  </w:style>
  <w:style w:type="character" w:customStyle="1" w:styleId="ListLabel1">
    <w:name w:val="ListLabel 1"/>
    <w:rsid w:val="00FE7A9B"/>
    <w:rPr>
      <w:rFonts w:cs="Times New Roman"/>
      <w:i w:val="0"/>
    </w:rPr>
  </w:style>
  <w:style w:type="character" w:customStyle="1" w:styleId="ListLabel2">
    <w:name w:val="ListLabel 2"/>
    <w:rsid w:val="00FE7A9B"/>
    <w:rPr>
      <w:rFonts w:cs="Times New Roman"/>
    </w:rPr>
  </w:style>
  <w:style w:type="character" w:customStyle="1" w:styleId="ListLabel3">
    <w:name w:val="ListLabel 3"/>
    <w:rsid w:val="00FE7A9B"/>
    <w:rPr>
      <w:rFonts w:cs="Courier New"/>
    </w:rPr>
  </w:style>
  <w:style w:type="paragraph" w:styleId="aff6">
    <w:name w:val="List"/>
    <w:basedOn w:val="a0"/>
    <w:rsid w:val="00FE7A9B"/>
    <w:pPr>
      <w:suppressAutoHyphens/>
      <w:spacing w:line="100" w:lineRule="atLeast"/>
    </w:pPr>
    <w:rPr>
      <w:rFonts w:ascii="Times New Roman" w:eastAsia="Times New Roman" w:hAnsi="Times New Roman" w:cs="Arial"/>
      <w:color w:val="00000A"/>
      <w:sz w:val="28"/>
      <w:szCs w:val="20"/>
      <w:lang w:eastAsia="ar-SA"/>
    </w:rPr>
  </w:style>
  <w:style w:type="paragraph" w:customStyle="1" w:styleId="1c">
    <w:name w:val="Название1"/>
    <w:basedOn w:val="a"/>
    <w:rsid w:val="00FE7A9B"/>
    <w:pPr>
      <w:suppressLineNumbers/>
      <w:suppressAutoHyphens/>
      <w:spacing w:before="120" w:after="120" w:line="276" w:lineRule="auto"/>
    </w:pPr>
    <w:rPr>
      <w:rFonts w:ascii="Liberation Serif" w:eastAsia="Times New Roman" w:hAnsi="Liberation Serif" w:cs="Arial"/>
      <w:i/>
      <w:iCs/>
      <w:color w:val="00000A"/>
      <w:sz w:val="24"/>
      <w:szCs w:val="24"/>
      <w:lang w:val="uk-UA" w:eastAsia="hi-IN" w:bidi="hi-IN"/>
    </w:rPr>
  </w:style>
  <w:style w:type="paragraph" w:customStyle="1" w:styleId="1d">
    <w:name w:val="Указатель1"/>
    <w:basedOn w:val="a"/>
    <w:rsid w:val="00FE7A9B"/>
    <w:pPr>
      <w:suppressLineNumbers/>
      <w:suppressAutoHyphens/>
      <w:spacing w:line="276" w:lineRule="auto"/>
    </w:pPr>
    <w:rPr>
      <w:rFonts w:ascii="Liberation Serif" w:eastAsia="Times New Roman" w:hAnsi="Liberation Serif" w:cs="Arial"/>
      <w:color w:val="00000A"/>
      <w:sz w:val="24"/>
      <w:szCs w:val="24"/>
      <w:lang w:val="uk-UA" w:eastAsia="hi-IN" w:bidi="hi-IN"/>
    </w:rPr>
  </w:style>
  <w:style w:type="paragraph" w:customStyle="1" w:styleId="1e">
    <w:name w:val="1 Знак Знак Знак Знак"/>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1f">
    <w:name w:val="Текст сноски1"/>
    <w:basedOn w:val="a"/>
    <w:rsid w:val="00FE7A9B"/>
    <w:pPr>
      <w:suppressAutoHyphens/>
      <w:spacing w:line="100" w:lineRule="atLeast"/>
    </w:pPr>
    <w:rPr>
      <w:rFonts w:ascii="Times New Roman" w:eastAsia="Times New Roman" w:hAnsi="Times New Roman"/>
      <w:color w:val="00000A"/>
      <w:sz w:val="20"/>
      <w:szCs w:val="20"/>
      <w:lang w:eastAsia="ar-SA"/>
    </w:rPr>
  </w:style>
  <w:style w:type="paragraph" w:customStyle="1" w:styleId="1f0">
    <w:name w:val="Текст1"/>
    <w:basedOn w:val="a"/>
    <w:rsid w:val="00FE7A9B"/>
    <w:pPr>
      <w:suppressAutoHyphens/>
      <w:spacing w:line="100" w:lineRule="atLeast"/>
    </w:pPr>
    <w:rPr>
      <w:rFonts w:ascii="Courier New" w:eastAsia="Times New Roman" w:hAnsi="Courier New"/>
      <w:color w:val="00000A"/>
      <w:sz w:val="20"/>
      <w:szCs w:val="20"/>
      <w:lang w:eastAsia="ar-SA"/>
    </w:rPr>
  </w:style>
  <w:style w:type="paragraph" w:customStyle="1" w:styleId="ConsNonformat">
    <w:name w:val="ConsNonformat"/>
    <w:rsid w:val="00FE7A9B"/>
    <w:pPr>
      <w:widowControl w:val="0"/>
      <w:suppressAutoHyphens/>
      <w:spacing w:line="100" w:lineRule="atLeast"/>
      <w:ind w:right="19772"/>
    </w:pPr>
    <w:rPr>
      <w:rFonts w:ascii="Courier New" w:eastAsia="Times New Roman" w:hAnsi="Courier New"/>
      <w:lang w:val="ru-RU" w:eastAsia="ar-SA"/>
    </w:rPr>
  </w:style>
  <w:style w:type="paragraph" w:customStyle="1" w:styleId="ConsNormal">
    <w:name w:val="ConsNormal"/>
    <w:rsid w:val="00FE7A9B"/>
    <w:pPr>
      <w:widowControl w:val="0"/>
      <w:suppressAutoHyphens/>
      <w:spacing w:line="100" w:lineRule="atLeast"/>
      <w:ind w:right="19772" w:firstLine="720"/>
    </w:pPr>
    <w:rPr>
      <w:rFonts w:ascii="Arial" w:eastAsia="Times New Roman" w:hAnsi="Arial"/>
      <w:lang w:val="ru-RU" w:eastAsia="ar-SA"/>
    </w:rPr>
  </w:style>
  <w:style w:type="paragraph" w:customStyle="1" w:styleId="xl24">
    <w:name w:val="xl24"/>
    <w:basedOn w:val="a"/>
    <w:rsid w:val="00FE7A9B"/>
    <w:pPr>
      <w:suppressAutoHyphens/>
      <w:spacing w:before="100" w:after="100" w:line="100" w:lineRule="atLeast"/>
      <w:jc w:val="center"/>
    </w:pPr>
    <w:rPr>
      <w:rFonts w:ascii="Times New Roman" w:eastAsia="Times New Roman" w:hAnsi="Times New Roman"/>
      <w:color w:val="00000A"/>
      <w:sz w:val="24"/>
      <w:szCs w:val="20"/>
      <w:lang w:eastAsia="ar-SA"/>
    </w:rPr>
  </w:style>
  <w:style w:type="paragraph" w:customStyle="1" w:styleId="Normal1">
    <w:name w:val="Normal1"/>
    <w:rsid w:val="00FE7A9B"/>
    <w:pPr>
      <w:suppressAutoHyphens/>
      <w:spacing w:line="100" w:lineRule="atLeast"/>
    </w:pPr>
    <w:rPr>
      <w:rFonts w:ascii="Times New Roman" w:eastAsia="Times New Roman" w:hAnsi="Times New Roman"/>
      <w:sz w:val="24"/>
      <w:lang w:val="ru-RU" w:eastAsia="ar-SA"/>
    </w:rPr>
  </w:style>
  <w:style w:type="paragraph" w:customStyle="1" w:styleId="36">
    <w:name w:val="Стиль3"/>
    <w:rsid w:val="00FE7A9B"/>
    <w:pPr>
      <w:widowControl w:val="0"/>
      <w:tabs>
        <w:tab w:val="left" w:pos="480"/>
        <w:tab w:val="left" w:pos="1307"/>
      </w:tabs>
      <w:suppressAutoHyphens/>
      <w:spacing w:line="100" w:lineRule="atLeast"/>
      <w:ind w:left="1080"/>
      <w:jc w:val="both"/>
    </w:pPr>
    <w:rPr>
      <w:rFonts w:eastAsia="SimSun" w:cs="font223"/>
      <w:sz w:val="24"/>
      <w:szCs w:val="22"/>
      <w:lang w:val="ru-RU" w:eastAsia="ar-SA"/>
    </w:rPr>
  </w:style>
  <w:style w:type="paragraph" w:customStyle="1" w:styleId="210">
    <w:name w:val="Основной текст с отступом 21"/>
    <w:basedOn w:val="a"/>
    <w:rsid w:val="00FE7A9B"/>
    <w:pPr>
      <w:suppressAutoHyphens/>
      <w:spacing w:after="120" w:line="480" w:lineRule="auto"/>
      <w:ind w:left="283"/>
    </w:pPr>
    <w:rPr>
      <w:rFonts w:ascii="Times New Roman" w:eastAsia="Times New Roman" w:hAnsi="Times New Roman"/>
      <w:color w:val="00000A"/>
      <w:sz w:val="28"/>
      <w:szCs w:val="20"/>
      <w:lang w:eastAsia="ar-SA"/>
    </w:rPr>
  </w:style>
  <w:style w:type="paragraph" w:customStyle="1" w:styleId="37">
    <w:name w:val="3"/>
    <w:basedOn w:val="a"/>
    <w:next w:val="aff7"/>
    <w:qFormat/>
    <w:rsid w:val="00FE7A9B"/>
    <w:pPr>
      <w:suppressAutoHyphens/>
      <w:spacing w:line="100" w:lineRule="atLeast"/>
      <w:jc w:val="center"/>
    </w:pPr>
    <w:rPr>
      <w:rFonts w:ascii="Times New Roman" w:eastAsia="Times New Roman" w:hAnsi="Times New Roman"/>
      <w:b/>
      <w:bCs/>
      <w:color w:val="00000A"/>
      <w:sz w:val="28"/>
      <w:szCs w:val="28"/>
      <w:lang w:eastAsia="ar-SA"/>
    </w:rPr>
  </w:style>
  <w:style w:type="paragraph" w:styleId="aff7">
    <w:name w:val="Subtitle"/>
    <w:basedOn w:val="a"/>
    <w:next w:val="a0"/>
    <w:link w:val="1f1"/>
    <w:qFormat/>
    <w:rsid w:val="00FE7A9B"/>
    <w:pPr>
      <w:suppressAutoHyphens/>
      <w:spacing w:line="100" w:lineRule="atLeast"/>
    </w:pPr>
    <w:rPr>
      <w:rFonts w:ascii="Times New Roman" w:eastAsia="Times New Roman" w:hAnsi="Times New Roman"/>
      <w:b/>
      <w:i/>
      <w:iCs/>
      <w:color w:val="00000A"/>
      <w:sz w:val="20"/>
      <w:szCs w:val="20"/>
      <w:lang w:eastAsia="ar-SA"/>
    </w:rPr>
  </w:style>
  <w:style w:type="character" w:customStyle="1" w:styleId="1f1">
    <w:name w:val="Подзаголовок Знак1"/>
    <w:basedOn w:val="a1"/>
    <w:link w:val="aff7"/>
    <w:rsid w:val="00FE7A9B"/>
    <w:rPr>
      <w:rFonts w:ascii="Times New Roman" w:eastAsia="Times New Roman" w:hAnsi="Times New Roman"/>
      <w:b/>
      <w:i/>
      <w:iCs/>
      <w:color w:val="00000A"/>
      <w:lang w:val="ru-RU" w:eastAsia="ar-SA"/>
    </w:rPr>
  </w:style>
  <w:style w:type="paragraph" w:customStyle="1" w:styleId="1f2">
    <w:name w:val="Схема документа1"/>
    <w:basedOn w:val="a"/>
    <w:rsid w:val="00FE7A9B"/>
    <w:pPr>
      <w:shd w:val="clear" w:color="auto" w:fill="000080"/>
      <w:suppressAutoHyphens/>
      <w:spacing w:line="100" w:lineRule="atLeast"/>
    </w:pPr>
    <w:rPr>
      <w:rFonts w:ascii="Tahoma" w:eastAsia="Times New Roman" w:hAnsi="Tahoma" w:cs="Tahoma"/>
      <w:color w:val="00000A"/>
      <w:sz w:val="20"/>
      <w:szCs w:val="20"/>
      <w:lang w:eastAsia="ar-SA"/>
    </w:rPr>
  </w:style>
  <w:style w:type="paragraph" w:customStyle="1" w:styleId="211">
    <w:name w:val="Основной текст 21"/>
    <w:basedOn w:val="a"/>
    <w:rsid w:val="00FE7A9B"/>
    <w:pPr>
      <w:suppressAutoHyphens/>
      <w:spacing w:after="120" w:line="480" w:lineRule="auto"/>
    </w:pPr>
    <w:rPr>
      <w:rFonts w:ascii="Times New Roman" w:eastAsia="Times New Roman" w:hAnsi="Times New Roman"/>
      <w:color w:val="00000A"/>
      <w:sz w:val="28"/>
      <w:szCs w:val="20"/>
      <w:lang w:eastAsia="ar-SA"/>
    </w:rPr>
  </w:style>
  <w:style w:type="paragraph" w:customStyle="1" w:styleId="310">
    <w:name w:val="Основной текст 31"/>
    <w:basedOn w:val="a"/>
    <w:rsid w:val="00FE7A9B"/>
    <w:pPr>
      <w:widowControl w:val="0"/>
      <w:suppressAutoHyphens/>
      <w:spacing w:after="120" w:line="100" w:lineRule="atLeast"/>
    </w:pPr>
    <w:rPr>
      <w:rFonts w:ascii="Times New Roman" w:eastAsia="Times New Roman" w:hAnsi="Times New Roman"/>
      <w:color w:val="00000A"/>
      <w:sz w:val="16"/>
      <w:szCs w:val="16"/>
      <w:lang w:eastAsia="ar-SA"/>
    </w:rPr>
  </w:style>
  <w:style w:type="paragraph" w:customStyle="1" w:styleId="1f3">
    <w:name w:val="Текст выноски1"/>
    <w:basedOn w:val="a"/>
    <w:rsid w:val="00FE7A9B"/>
    <w:pPr>
      <w:suppressAutoHyphens/>
      <w:spacing w:line="100" w:lineRule="atLeast"/>
    </w:pPr>
    <w:rPr>
      <w:rFonts w:ascii="Tahoma" w:eastAsia="Times New Roman" w:hAnsi="Tahoma" w:cs="Tahoma"/>
      <w:color w:val="00000A"/>
      <w:sz w:val="16"/>
      <w:szCs w:val="16"/>
      <w:lang w:eastAsia="ar-SA"/>
    </w:rPr>
  </w:style>
  <w:style w:type="paragraph" w:styleId="1f4">
    <w:name w:val="toc 1"/>
    <w:basedOn w:val="a"/>
    <w:rsid w:val="00FE7A9B"/>
    <w:pPr>
      <w:tabs>
        <w:tab w:val="right" w:leader="dot" w:pos="9638"/>
      </w:tabs>
      <w:suppressAutoHyphens/>
      <w:spacing w:line="100" w:lineRule="atLeast"/>
    </w:pPr>
    <w:rPr>
      <w:rFonts w:ascii="Times New Roman" w:eastAsia="Times New Roman" w:hAnsi="Times New Roman"/>
      <w:color w:val="00000A"/>
      <w:sz w:val="28"/>
      <w:szCs w:val="20"/>
      <w:lang w:eastAsia="ar-SA"/>
    </w:rPr>
  </w:style>
  <w:style w:type="paragraph" w:styleId="28">
    <w:name w:val="toc 2"/>
    <w:basedOn w:val="a"/>
    <w:rsid w:val="00FE7A9B"/>
    <w:pPr>
      <w:tabs>
        <w:tab w:val="right" w:leader="dot" w:pos="10195"/>
      </w:tabs>
      <w:suppressAutoHyphens/>
      <w:spacing w:line="100" w:lineRule="atLeast"/>
      <w:ind w:left="283"/>
      <w:jc w:val="center"/>
    </w:pPr>
    <w:rPr>
      <w:rFonts w:ascii="Times New Roman" w:eastAsia="Times New Roman" w:hAnsi="Times New Roman"/>
      <w:b/>
      <w:caps/>
      <w:color w:val="00000A"/>
      <w:sz w:val="24"/>
      <w:szCs w:val="24"/>
      <w:lang w:eastAsia="ar-SA"/>
    </w:rPr>
  </w:style>
  <w:style w:type="paragraph" w:styleId="38">
    <w:name w:val="toc 3"/>
    <w:basedOn w:val="a"/>
    <w:rsid w:val="00FE7A9B"/>
    <w:pPr>
      <w:tabs>
        <w:tab w:val="right" w:leader="dot" w:pos="9072"/>
      </w:tabs>
      <w:suppressAutoHyphens/>
      <w:spacing w:line="100" w:lineRule="atLeast"/>
      <w:ind w:left="560"/>
    </w:pPr>
    <w:rPr>
      <w:rFonts w:ascii="Times New Roman" w:eastAsia="Times New Roman" w:hAnsi="Times New Roman"/>
      <w:color w:val="00000A"/>
      <w:sz w:val="28"/>
      <w:szCs w:val="20"/>
      <w:lang w:eastAsia="ar-SA"/>
    </w:rPr>
  </w:style>
  <w:style w:type="paragraph" w:customStyle="1" w:styleId="aff8">
    <w:name w:val="Подпункт"/>
    <w:basedOn w:val="a"/>
    <w:rsid w:val="00FE7A9B"/>
    <w:pPr>
      <w:tabs>
        <w:tab w:val="left" w:pos="3474"/>
      </w:tabs>
      <w:suppressAutoHyphens/>
      <w:spacing w:line="100" w:lineRule="atLeast"/>
      <w:ind w:left="3474" w:hanging="1134"/>
      <w:jc w:val="both"/>
    </w:pPr>
    <w:rPr>
      <w:rFonts w:ascii="Times New Roman" w:eastAsia="Times New Roman" w:hAnsi="Times New Roman"/>
      <w:color w:val="00000A"/>
      <w:sz w:val="24"/>
      <w:szCs w:val="24"/>
      <w:lang w:eastAsia="ar-SA"/>
    </w:rPr>
  </w:style>
  <w:style w:type="paragraph" w:customStyle="1" w:styleId="aff9">
    <w:name w:val="Подподпункт"/>
    <w:basedOn w:val="aff8"/>
    <w:rsid w:val="00FE7A9B"/>
    <w:pPr>
      <w:tabs>
        <w:tab w:val="clear" w:pos="3474"/>
        <w:tab w:val="left" w:pos="1647"/>
      </w:tabs>
      <w:ind w:left="1647" w:hanging="567"/>
    </w:pPr>
  </w:style>
  <w:style w:type="paragraph" w:customStyle="1" w:styleId="311">
    <w:name w:val="Основной текст с отступом 31"/>
    <w:basedOn w:val="a"/>
    <w:rsid w:val="00FE7A9B"/>
    <w:pPr>
      <w:suppressAutoHyphens/>
      <w:spacing w:after="120" w:line="100" w:lineRule="atLeast"/>
      <w:ind w:left="283"/>
    </w:pPr>
    <w:rPr>
      <w:rFonts w:ascii="Times New Roman" w:eastAsia="Times New Roman" w:hAnsi="Times New Roman"/>
      <w:color w:val="00000A"/>
      <w:sz w:val="16"/>
      <w:szCs w:val="16"/>
      <w:lang w:eastAsia="ar-SA"/>
    </w:rPr>
  </w:style>
  <w:style w:type="paragraph" w:customStyle="1" w:styleId="Iacaaeaaaieoiaioa">
    <w:name w:val="!Iaca.aeaa aieoiaioa"/>
    <w:basedOn w:val="a"/>
    <w:rsid w:val="00FE7A9B"/>
    <w:pPr>
      <w:suppressAutoHyphens/>
      <w:spacing w:after="240" w:line="100" w:lineRule="atLeast"/>
      <w:jc w:val="center"/>
    </w:pPr>
    <w:rPr>
      <w:rFonts w:ascii="Times New Roman" w:eastAsia="Times New Roman" w:hAnsi="Times New Roman"/>
      <w:b/>
      <w:caps/>
      <w:color w:val="00000A"/>
      <w:sz w:val="24"/>
      <w:szCs w:val="20"/>
      <w:lang w:eastAsia="ar-SA"/>
    </w:rPr>
  </w:style>
  <w:style w:type="paragraph" w:customStyle="1" w:styleId="ConsPlusNormal">
    <w:name w:val="ConsPlusNormal"/>
    <w:rsid w:val="00FE7A9B"/>
    <w:pPr>
      <w:widowControl w:val="0"/>
      <w:suppressAutoHyphens/>
      <w:spacing w:line="100" w:lineRule="atLeast"/>
      <w:ind w:firstLine="720"/>
    </w:pPr>
    <w:rPr>
      <w:rFonts w:ascii="Arial" w:eastAsia="Times New Roman" w:hAnsi="Arial" w:cs="Arial"/>
      <w:lang w:val="ru-RU" w:eastAsia="ar-SA"/>
    </w:rPr>
  </w:style>
  <w:style w:type="paragraph" w:customStyle="1" w:styleId="1f5">
    <w:name w:val="Маркированный список1"/>
    <w:basedOn w:val="a"/>
    <w:rsid w:val="00FE7A9B"/>
    <w:pPr>
      <w:widowControl w:val="0"/>
      <w:suppressAutoHyphens/>
      <w:spacing w:line="100" w:lineRule="atLeast"/>
      <w:ind w:firstLine="720"/>
      <w:jc w:val="both"/>
    </w:pPr>
    <w:rPr>
      <w:rFonts w:ascii="Times New Roman" w:eastAsia="Times New Roman" w:hAnsi="Times New Roman"/>
      <w:color w:val="00000A"/>
      <w:sz w:val="24"/>
      <w:szCs w:val="24"/>
      <w:lang w:eastAsia="ar-SA"/>
    </w:rPr>
  </w:style>
  <w:style w:type="paragraph" w:customStyle="1" w:styleId="212">
    <w:name w:val="Нумерованный список 21"/>
    <w:basedOn w:val="a"/>
    <w:rsid w:val="00FE7A9B"/>
    <w:pPr>
      <w:tabs>
        <w:tab w:val="left" w:pos="643"/>
      </w:tabs>
      <w:suppressAutoHyphens/>
      <w:spacing w:after="60" w:line="100" w:lineRule="atLeast"/>
      <w:ind w:firstLine="709"/>
      <w:jc w:val="both"/>
    </w:pPr>
    <w:rPr>
      <w:rFonts w:ascii="Times New Roman" w:eastAsia="Times New Roman" w:hAnsi="Times New Roman"/>
      <w:color w:val="00000A"/>
      <w:sz w:val="24"/>
      <w:szCs w:val="20"/>
      <w:lang w:eastAsia="ar-SA"/>
    </w:rPr>
  </w:style>
  <w:style w:type="paragraph" w:customStyle="1" w:styleId="29">
    <w:name w:val="Стиль2"/>
    <w:basedOn w:val="212"/>
    <w:rsid w:val="00FE7A9B"/>
    <w:pPr>
      <w:keepNext/>
      <w:keepLines/>
      <w:widowControl w:val="0"/>
      <w:suppressLineNumbers/>
      <w:tabs>
        <w:tab w:val="clear" w:pos="643"/>
        <w:tab w:val="left" w:pos="1209"/>
      </w:tabs>
      <w:ind w:left="1209" w:hanging="360"/>
    </w:pPr>
    <w:rPr>
      <w:b/>
    </w:rPr>
  </w:style>
  <w:style w:type="paragraph" w:customStyle="1" w:styleId="affa">
    <w:name w:val="Пункт"/>
    <w:basedOn w:val="a"/>
    <w:rsid w:val="00FE7A9B"/>
    <w:pPr>
      <w:suppressAutoHyphens/>
      <w:spacing w:line="100" w:lineRule="atLeast"/>
      <w:jc w:val="both"/>
    </w:pPr>
    <w:rPr>
      <w:rFonts w:ascii="Times New Roman" w:eastAsia="Times New Roman" w:hAnsi="Times New Roman"/>
      <w:color w:val="00000A"/>
      <w:sz w:val="24"/>
      <w:szCs w:val="24"/>
      <w:lang w:eastAsia="ar-SA"/>
    </w:rPr>
  </w:style>
  <w:style w:type="paragraph" w:customStyle="1" w:styleId="affb">
    <w:name w:val="Текст таблицы"/>
    <w:basedOn w:val="a"/>
    <w:rsid w:val="00FE7A9B"/>
    <w:pPr>
      <w:suppressAutoHyphens/>
      <w:spacing w:before="40" w:after="40" w:line="100" w:lineRule="atLeast"/>
      <w:ind w:left="57" w:right="57"/>
    </w:pPr>
    <w:rPr>
      <w:rFonts w:ascii="Times New Roman" w:eastAsia="Times New Roman" w:hAnsi="Times New Roman"/>
      <w:color w:val="00000A"/>
      <w:sz w:val="24"/>
      <w:szCs w:val="24"/>
      <w:lang w:eastAsia="ar-SA"/>
    </w:rPr>
  </w:style>
  <w:style w:type="paragraph" w:customStyle="1" w:styleId="2a">
    <w:name w:val="çàãîëîâîê 2"/>
    <w:basedOn w:val="a"/>
    <w:rsid w:val="00FE7A9B"/>
    <w:pPr>
      <w:keepNext/>
      <w:suppressAutoHyphens/>
      <w:spacing w:line="100" w:lineRule="atLeast"/>
      <w:jc w:val="both"/>
    </w:pPr>
    <w:rPr>
      <w:rFonts w:ascii="Times New Roman" w:eastAsia="Times New Roman" w:hAnsi="Times New Roman"/>
      <w:color w:val="00000A"/>
      <w:sz w:val="24"/>
      <w:szCs w:val="20"/>
      <w:lang w:eastAsia="ar-SA"/>
    </w:rPr>
  </w:style>
  <w:style w:type="paragraph" w:customStyle="1" w:styleId="113">
    <w:name w:val="заголовок 11"/>
    <w:basedOn w:val="a"/>
    <w:rsid w:val="00FE7A9B"/>
    <w:pPr>
      <w:keepNext/>
      <w:suppressAutoHyphens/>
      <w:spacing w:line="100" w:lineRule="atLeast"/>
      <w:jc w:val="center"/>
    </w:pPr>
    <w:rPr>
      <w:rFonts w:ascii="Times New Roman" w:eastAsia="Times New Roman" w:hAnsi="Times New Roman"/>
      <w:color w:val="00000A"/>
      <w:sz w:val="24"/>
      <w:szCs w:val="20"/>
      <w:lang w:eastAsia="ar-SA"/>
    </w:rPr>
  </w:style>
  <w:style w:type="paragraph" w:customStyle="1" w:styleId="affc">
    <w:name w:val="текст сноски"/>
    <w:basedOn w:val="a"/>
    <w:rsid w:val="00FE7A9B"/>
    <w:pPr>
      <w:widowControl w:val="0"/>
      <w:suppressAutoHyphens/>
      <w:spacing w:line="100" w:lineRule="atLeast"/>
    </w:pPr>
    <w:rPr>
      <w:rFonts w:ascii="Gelvetsky 12pt" w:eastAsia="Times New Roman" w:hAnsi="Gelvetsky 12pt"/>
      <w:color w:val="00000A"/>
      <w:sz w:val="24"/>
      <w:szCs w:val="20"/>
      <w:lang w:val="en-US" w:eastAsia="ar-SA"/>
    </w:rPr>
  </w:style>
  <w:style w:type="paragraph" w:customStyle="1" w:styleId="FR1">
    <w:name w:val="FR1"/>
    <w:rsid w:val="00FE7A9B"/>
    <w:pPr>
      <w:widowControl w:val="0"/>
      <w:suppressAutoHyphens/>
      <w:spacing w:before="160" w:line="300" w:lineRule="auto"/>
      <w:jc w:val="center"/>
    </w:pPr>
    <w:rPr>
      <w:rFonts w:ascii="Arial" w:eastAsia="Times New Roman" w:hAnsi="Arial"/>
      <w:sz w:val="16"/>
      <w:lang w:val="ru-RU" w:eastAsia="ar-SA"/>
    </w:rPr>
  </w:style>
  <w:style w:type="paragraph" w:customStyle="1" w:styleId="affd">
    <w:name w:val="Знак Знак Знак Знак Знак Знак"/>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affe">
    <w:name w:val="Знак Знак Знак Знак Знак Знак Знак Знак Знак Знак Знак Знак"/>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afff">
    <w:name w:val="Знак Знак Знак"/>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afff0">
    <w:name w:val="Знак Знак Знак Знак Знак Знак Знак Знак Знак Знак Знак Знак Знак Знак Знак"/>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afff1">
    <w:name w:val="Содержимое таблицы"/>
    <w:basedOn w:val="a"/>
    <w:rsid w:val="00FE7A9B"/>
    <w:pPr>
      <w:suppressLineNumbers/>
      <w:suppressAutoHyphens/>
      <w:spacing w:line="100" w:lineRule="atLeast"/>
    </w:pPr>
    <w:rPr>
      <w:rFonts w:ascii="Times New Roman" w:eastAsia="Times New Roman" w:hAnsi="Times New Roman"/>
      <w:color w:val="00000A"/>
      <w:sz w:val="24"/>
      <w:szCs w:val="24"/>
      <w:lang w:eastAsia="ar-SA"/>
    </w:rPr>
  </w:style>
  <w:style w:type="paragraph" w:customStyle="1" w:styleId="1f6">
    <w:name w:val="Обычный (веб)1"/>
    <w:basedOn w:val="a"/>
    <w:rsid w:val="00FE7A9B"/>
    <w:pPr>
      <w:suppressAutoHyphens/>
      <w:spacing w:before="100" w:after="100" w:line="100" w:lineRule="atLeast"/>
    </w:pPr>
    <w:rPr>
      <w:rFonts w:ascii="Times New Roman" w:eastAsia="Times New Roman" w:hAnsi="Times New Roman"/>
      <w:color w:val="00000A"/>
      <w:sz w:val="24"/>
      <w:szCs w:val="24"/>
      <w:lang w:eastAsia="ar-SA"/>
    </w:rPr>
  </w:style>
  <w:style w:type="paragraph" w:customStyle="1" w:styleId="Normalwithfirststringindent">
    <w:name w:val="Normal with first string indent"/>
    <w:basedOn w:val="a"/>
    <w:rsid w:val="00FE7A9B"/>
    <w:pPr>
      <w:suppressAutoHyphens/>
      <w:spacing w:line="100" w:lineRule="atLeast"/>
      <w:ind w:left="284" w:firstLine="283"/>
    </w:pPr>
    <w:rPr>
      <w:rFonts w:ascii="Times New Roman" w:eastAsia="Times New Roman" w:hAnsi="Times New Roman"/>
      <w:color w:val="00000A"/>
      <w:szCs w:val="20"/>
      <w:lang w:eastAsia="ar-SA"/>
    </w:rPr>
  </w:style>
  <w:style w:type="paragraph" w:customStyle="1" w:styleId="NormalCentered">
    <w:name w:val="Normal Centered"/>
    <w:basedOn w:val="a"/>
    <w:rsid w:val="00FE7A9B"/>
    <w:pPr>
      <w:suppressAutoHyphens/>
      <w:spacing w:line="100" w:lineRule="atLeast"/>
      <w:jc w:val="center"/>
    </w:pPr>
    <w:rPr>
      <w:rFonts w:ascii="Times New Roman" w:eastAsia="Times New Roman" w:hAnsi="Times New Roman"/>
      <w:color w:val="00000A"/>
      <w:szCs w:val="20"/>
      <w:lang w:eastAsia="ar-SA"/>
    </w:rPr>
  </w:style>
  <w:style w:type="paragraph" w:customStyle="1" w:styleId="1f7">
    <w:name w:val="Знак1"/>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afff2">
    <w:name w:val="Знак Знак Знак Знак"/>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2b">
    <w:name w:val="Знак Знак Знак Знак Знак Знак Знак Знак Знак Знак Знак Знак Знак Знак Знак2 Знак Знак Знак Знак Знак Знак Знак"/>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2c">
    <w:name w:val="Знак2"/>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styleId="71">
    <w:name w:val="toc 7"/>
    <w:basedOn w:val="a"/>
    <w:rsid w:val="00FE7A9B"/>
    <w:pPr>
      <w:tabs>
        <w:tab w:val="right" w:leader="dot" w:pos="7940"/>
      </w:tabs>
      <w:suppressAutoHyphens/>
      <w:spacing w:line="100" w:lineRule="atLeast"/>
      <w:ind w:left="1680"/>
    </w:pPr>
    <w:rPr>
      <w:rFonts w:ascii="Times New Roman" w:eastAsia="Times New Roman" w:hAnsi="Times New Roman"/>
      <w:color w:val="00000A"/>
      <w:sz w:val="28"/>
      <w:szCs w:val="20"/>
      <w:lang w:eastAsia="ar-SA"/>
    </w:rPr>
  </w:style>
  <w:style w:type="paragraph" w:customStyle="1" w:styleId="1f8">
    <w:name w:val="Знак Знак Знак Знак Знак Знак1 Знак"/>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1f9">
    <w:name w:val="Знак1 Знак Знак Знак"/>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afff3">
    <w:name w:val="Знак"/>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1fa">
    <w:name w:val="1 Знак"/>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afff4">
    <w:name w:val="Знак Знак Знак Знак Знак Знак Знак Знак Знак Знак Знак Знак Знак Знак Знак Знак"/>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afff5">
    <w:name w:val="Знак Знак Знак Знак Знак Знак Знак"/>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ConsPlusNonformat">
    <w:name w:val="ConsPlusNonformat"/>
    <w:rsid w:val="00FE7A9B"/>
    <w:pPr>
      <w:widowControl w:val="0"/>
      <w:suppressAutoHyphens/>
      <w:spacing w:line="100" w:lineRule="atLeast"/>
    </w:pPr>
    <w:rPr>
      <w:rFonts w:ascii="Courier New" w:eastAsia="Times New Roman" w:hAnsi="Courier New" w:cs="Courier New"/>
      <w:lang w:val="ru-RU" w:eastAsia="ar-SA"/>
    </w:rPr>
  </w:style>
  <w:style w:type="paragraph" w:customStyle="1" w:styleId="1fb">
    <w:name w:val="Знак Знак Знак Знак Знак Знак Знак Знак Знак Знак Знак Знак1"/>
    <w:basedOn w:val="a"/>
    <w:rsid w:val="00FE7A9B"/>
    <w:pPr>
      <w:suppressAutoHyphens/>
      <w:spacing w:after="160" w:line="240" w:lineRule="exact"/>
    </w:pPr>
    <w:rPr>
      <w:rFonts w:ascii="Verdana" w:eastAsia="Times New Roman" w:hAnsi="Verdana" w:cs="Verdana"/>
      <w:color w:val="00000A"/>
      <w:sz w:val="20"/>
      <w:szCs w:val="20"/>
      <w:lang w:val="en-US" w:eastAsia="ar-SA"/>
    </w:rPr>
  </w:style>
  <w:style w:type="paragraph" w:customStyle="1" w:styleId="1fc">
    <w:name w:val="Стиль1"/>
    <w:basedOn w:val="a"/>
    <w:rsid w:val="00FE7A9B"/>
    <w:pPr>
      <w:keepNext/>
      <w:keepLines/>
      <w:widowControl w:val="0"/>
      <w:suppressLineNumbers/>
      <w:tabs>
        <w:tab w:val="left" w:pos="432"/>
        <w:tab w:val="left" w:pos="1428"/>
      </w:tabs>
      <w:suppressAutoHyphens/>
      <w:spacing w:after="60" w:line="100" w:lineRule="atLeast"/>
      <w:ind w:left="432" w:hanging="432"/>
    </w:pPr>
    <w:rPr>
      <w:rFonts w:ascii="Times New Roman" w:eastAsia="Times New Roman" w:hAnsi="Times New Roman"/>
      <w:b/>
      <w:color w:val="00000A"/>
      <w:sz w:val="28"/>
      <w:szCs w:val="24"/>
      <w:lang w:eastAsia="ar-SA"/>
    </w:rPr>
  </w:style>
  <w:style w:type="paragraph" w:customStyle="1" w:styleId="afff6">
    <w:name w:val="Знак Знак Знак Знак Знак Знак Знак Знак Знак Знак Знак"/>
    <w:basedOn w:val="a"/>
    <w:rsid w:val="00FE7A9B"/>
    <w:pPr>
      <w:suppressAutoHyphens/>
      <w:spacing w:before="100" w:after="100" w:line="100" w:lineRule="atLeast"/>
    </w:pPr>
    <w:rPr>
      <w:rFonts w:ascii="Tahoma" w:eastAsia="Times New Roman" w:hAnsi="Tahoma"/>
      <w:color w:val="00000A"/>
      <w:sz w:val="20"/>
      <w:szCs w:val="20"/>
      <w:lang w:val="en-US" w:eastAsia="ar-SA"/>
    </w:rPr>
  </w:style>
  <w:style w:type="paragraph" w:customStyle="1" w:styleId="afff7">
    <w:name w:val="Словарная статья"/>
    <w:basedOn w:val="a"/>
    <w:rsid w:val="00FE7A9B"/>
    <w:pPr>
      <w:suppressAutoHyphens/>
      <w:spacing w:line="100" w:lineRule="atLeast"/>
      <w:ind w:right="118"/>
      <w:jc w:val="both"/>
    </w:pPr>
    <w:rPr>
      <w:rFonts w:ascii="Arial" w:eastAsia="Times New Roman" w:hAnsi="Arial" w:cs="Arial"/>
      <w:color w:val="00000A"/>
      <w:sz w:val="20"/>
      <w:szCs w:val="20"/>
      <w:lang w:eastAsia="ar-SA"/>
    </w:rPr>
  </w:style>
  <w:style w:type="paragraph" w:customStyle="1" w:styleId="1fd">
    <w:name w:val="Абзац списка1"/>
    <w:basedOn w:val="a"/>
    <w:link w:val="ListParagraphChar"/>
    <w:rsid w:val="00FE7A9B"/>
    <w:pPr>
      <w:suppressAutoHyphens/>
      <w:spacing w:line="100" w:lineRule="atLeast"/>
      <w:ind w:left="720"/>
    </w:pPr>
    <w:rPr>
      <w:rFonts w:ascii="Times New Roman" w:eastAsia="Times New Roman" w:hAnsi="Times New Roman"/>
      <w:color w:val="00000A"/>
      <w:sz w:val="28"/>
      <w:szCs w:val="20"/>
      <w:lang w:eastAsia="ar-SA"/>
    </w:rPr>
  </w:style>
  <w:style w:type="paragraph" w:customStyle="1" w:styleId="afff8">
    <w:name w:val="Мой"/>
    <w:basedOn w:val="a"/>
    <w:rsid w:val="00FE7A9B"/>
    <w:pPr>
      <w:suppressAutoHyphens/>
      <w:spacing w:line="100" w:lineRule="atLeast"/>
      <w:ind w:firstLine="708"/>
      <w:jc w:val="both"/>
    </w:pPr>
    <w:rPr>
      <w:rFonts w:ascii="Times New Roman" w:eastAsia="Times New Roman" w:hAnsi="Times New Roman"/>
      <w:color w:val="000000"/>
      <w:sz w:val="24"/>
      <w:szCs w:val="20"/>
      <w:lang w:eastAsia="ar-SA"/>
    </w:rPr>
  </w:style>
  <w:style w:type="paragraph" w:customStyle="1" w:styleId="1fe">
    <w:name w:val="Обычный1"/>
    <w:rsid w:val="00FE7A9B"/>
    <w:pPr>
      <w:widowControl w:val="0"/>
      <w:suppressAutoHyphens/>
      <w:spacing w:line="100" w:lineRule="atLeast"/>
      <w:ind w:firstLine="400"/>
      <w:jc w:val="both"/>
    </w:pPr>
    <w:rPr>
      <w:rFonts w:ascii="Times New Roman" w:eastAsia="Times New Roman" w:hAnsi="Times New Roman"/>
      <w:sz w:val="24"/>
      <w:lang w:val="ru-RU" w:eastAsia="ar-SA"/>
    </w:rPr>
  </w:style>
  <w:style w:type="paragraph" w:customStyle="1" w:styleId="2120">
    <w:name w:val="Основной текст 212"/>
    <w:basedOn w:val="a"/>
    <w:rsid w:val="00FE7A9B"/>
    <w:pPr>
      <w:widowControl w:val="0"/>
      <w:suppressAutoHyphens/>
      <w:spacing w:line="100" w:lineRule="atLeast"/>
      <w:jc w:val="both"/>
    </w:pPr>
    <w:rPr>
      <w:rFonts w:ascii="Times New Roman" w:eastAsia="Times New Roman" w:hAnsi="Times New Roman"/>
      <w:color w:val="00000A"/>
      <w:sz w:val="24"/>
      <w:szCs w:val="20"/>
      <w:lang w:eastAsia="ar-SA"/>
    </w:rPr>
  </w:style>
  <w:style w:type="paragraph" w:customStyle="1" w:styleId="afff9">
    <w:name w:val="Знак Знак Знак Знак Знак Знак Знак Знак Знак Знак Знак Знак Знак"/>
    <w:basedOn w:val="a"/>
    <w:rsid w:val="00FE7A9B"/>
    <w:pPr>
      <w:suppressAutoHyphens/>
      <w:spacing w:after="160" w:line="240" w:lineRule="exact"/>
    </w:pPr>
    <w:rPr>
      <w:rFonts w:ascii="Verdana" w:eastAsia="Times New Roman" w:hAnsi="Verdana" w:cs="Verdana"/>
      <w:color w:val="00000A"/>
      <w:sz w:val="20"/>
      <w:szCs w:val="20"/>
      <w:lang w:val="en-US" w:eastAsia="ar-SA"/>
    </w:rPr>
  </w:style>
  <w:style w:type="paragraph" w:customStyle="1" w:styleId="02statia2">
    <w:name w:val="02statia2"/>
    <w:basedOn w:val="a"/>
    <w:rsid w:val="00FE7A9B"/>
    <w:pPr>
      <w:suppressAutoHyphens/>
      <w:spacing w:before="120" w:line="320" w:lineRule="atLeast"/>
      <w:ind w:left="2020" w:hanging="880"/>
      <w:jc w:val="both"/>
    </w:pPr>
    <w:rPr>
      <w:rFonts w:ascii="GaramondNarrowC" w:eastAsia="Times New Roman" w:hAnsi="GaramondNarrowC"/>
      <w:color w:val="000000"/>
      <w:sz w:val="21"/>
      <w:szCs w:val="21"/>
      <w:lang w:eastAsia="ar-SA"/>
    </w:rPr>
  </w:style>
  <w:style w:type="paragraph" w:customStyle="1" w:styleId="1ff">
    <w:name w:val="Знак Знак Знак Знак Знак Знак Знак Знак Знак Знак Знак Знак1 Знак Знак Знак Знак"/>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1ff0">
    <w:name w:val="Знак1 Знак Знак Знак Знак Знак Знак Знак Знак Знак Знак Знак Знак"/>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1ff1">
    <w:name w:val="1 Знак Знак Знак Знак Знак Знак Знак Знак Знак"/>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114">
    <w:name w:val="Знак11"/>
    <w:basedOn w:val="a"/>
    <w:rsid w:val="00FE7A9B"/>
    <w:pPr>
      <w:suppressAutoHyphens/>
      <w:spacing w:before="100" w:after="100" w:line="100" w:lineRule="atLeast"/>
    </w:pPr>
    <w:rPr>
      <w:rFonts w:ascii="Tahoma" w:eastAsia="Times New Roman" w:hAnsi="Tahoma"/>
      <w:color w:val="00000A"/>
      <w:sz w:val="20"/>
      <w:szCs w:val="20"/>
      <w:lang w:val="en-US" w:eastAsia="ar-SA"/>
    </w:rPr>
  </w:style>
  <w:style w:type="paragraph" w:customStyle="1" w:styleId="HTML1">
    <w:name w:val="Стандартный HTML1"/>
    <w:basedOn w:val="a"/>
    <w:rsid w:val="00FE7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00" w:lineRule="atLeast"/>
    </w:pPr>
    <w:rPr>
      <w:rFonts w:ascii="Courier New" w:eastAsia="Times New Roman" w:hAnsi="Courier New" w:cs="Courier New"/>
      <w:color w:val="00000A"/>
      <w:sz w:val="20"/>
      <w:szCs w:val="20"/>
      <w:lang w:eastAsia="ar-SA"/>
    </w:rPr>
  </w:style>
  <w:style w:type="paragraph" w:customStyle="1" w:styleId="2d">
    <w:name w:val="Знак Знак Знак2 Знак"/>
    <w:basedOn w:val="a"/>
    <w:rsid w:val="00FE7A9B"/>
    <w:pPr>
      <w:widowControl w:val="0"/>
      <w:suppressAutoHyphens/>
      <w:spacing w:after="160" w:line="240" w:lineRule="exact"/>
      <w:jc w:val="right"/>
    </w:pPr>
    <w:rPr>
      <w:rFonts w:ascii="Times New Roman" w:eastAsia="Times New Roman" w:hAnsi="Times New Roman"/>
      <w:color w:val="00000A"/>
      <w:sz w:val="20"/>
      <w:szCs w:val="20"/>
      <w:lang w:val="en-GB" w:eastAsia="ar-SA"/>
    </w:rPr>
  </w:style>
  <w:style w:type="paragraph" w:customStyle="1" w:styleId="1ff2">
    <w:name w:val="Знак Знак Знак Знак Знак Знак Знак Знак Знак1 Знак Знак Знак Знак"/>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ConsPlusCell">
    <w:name w:val="ConsPlusCell"/>
    <w:rsid w:val="00FE7A9B"/>
    <w:pPr>
      <w:widowControl w:val="0"/>
      <w:suppressAutoHyphens/>
      <w:spacing w:line="100" w:lineRule="atLeast"/>
    </w:pPr>
    <w:rPr>
      <w:rFonts w:ascii="Arial" w:eastAsia="Times New Roman" w:hAnsi="Arial" w:cs="Arial"/>
      <w:lang w:val="ru-RU" w:eastAsia="ar-SA"/>
    </w:rPr>
  </w:style>
  <w:style w:type="paragraph" w:customStyle="1" w:styleId="115">
    <w:name w:val="Знак Знак Знак Знак Знак Знак Знак Знак Знак Знак Знак Знак1 Знак Знак Знак Знак1"/>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FE7A9B"/>
    <w:pPr>
      <w:suppressAutoHyphens/>
      <w:spacing w:before="100" w:after="100" w:line="100" w:lineRule="atLeast"/>
    </w:pPr>
    <w:rPr>
      <w:rFonts w:ascii="Tahoma" w:eastAsia="Times New Roman" w:hAnsi="Tahoma"/>
      <w:color w:val="00000A"/>
      <w:sz w:val="20"/>
      <w:szCs w:val="20"/>
      <w:lang w:val="en-US" w:eastAsia="ar-SA"/>
    </w:rPr>
  </w:style>
  <w:style w:type="paragraph" w:customStyle="1" w:styleId="2e">
    <w:name w:val="2"/>
    <w:basedOn w:val="a"/>
    <w:rsid w:val="00FE7A9B"/>
    <w:pPr>
      <w:suppressAutoHyphens/>
      <w:spacing w:after="160" w:line="240" w:lineRule="exact"/>
    </w:pPr>
    <w:rPr>
      <w:rFonts w:ascii="Times New Roman" w:eastAsia="Times New Roman" w:hAnsi="Times New Roman"/>
      <w:color w:val="00000A"/>
      <w:sz w:val="24"/>
      <w:szCs w:val="24"/>
      <w:lang w:val="en-US" w:eastAsia="ar-SA"/>
    </w:rPr>
  </w:style>
  <w:style w:type="paragraph" w:customStyle="1" w:styleId="116">
    <w:name w:val="Знак Знак Знак Знак Знак Знак Знак Знак Знак1 Знак Знак Знак Знак1"/>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Style7">
    <w:name w:val="Style7"/>
    <w:basedOn w:val="a"/>
    <w:rsid w:val="00FE7A9B"/>
    <w:pPr>
      <w:widowControl w:val="0"/>
      <w:suppressAutoHyphens/>
      <w:spacing w:line="317" w:lineRule="exact"/>
      <w:ind w:firstLine="566"/>
      <w:jc w:val="both"/>
    </w:pPr>
    <w:rPr>
      <w:rFonts w:ascii="Century Schoolbook" w:eastAsia="Times New Roman" w:hAnsi="Century Schoolbook"/>
      <w:color w:val="00000A"/>
      <w:sz w:val="24"/>
      <w:szCs w:val="24"/>
      <w:lang w:eastAsia="ar-SA"/>
    </w:rPr>
  </w:style>
  <w:style w:type="paragraph" w:customStyle="1" w:styleId="2f">
    <w:name w:val="Заголовок №2"/>
    <w:basedOn w:val="a"/>
    <w:rsid w:val="00FE7A9B"/>
    <w:pPr>
      <w:shd w:val="clear" w:color="auto" w:fill="FFFFFF"/>
      <w:suppressAutoHyphens/>
      <w:spacing w:after="300" w:line="240" w:lineRule="atLeast"/>
    </w:pPr>
    <w:rPr>
      <w:rFonts w:eastAsia="Times New Roman" w:cs="font223"/>
      <w:b/>
      <w:bCs/>
      <w:color w:val="00000A"/>
      <w:sz w:val="23"/>
      <w:szCs w:val="23"/>
      <w:lang w:eastAsia="ar-SA"/>
    </w:rPr>
  </w:style>
  <w:style w:type="paragraph" w:customStyle="1" w:styleId="1ff3">
    <w:name w:val="Заголовок №1"/>
    <w:basedOn w:val="a"/>
    <w:rsid w:val="00FE7A9B"/>
    <w:pPr>
      <w:shd w:val="clear" w:color="auto" w:fill="FFFFFF"/>
      <w:suppressAutoHyphens/>
      <w:spacing w:after="300" w:line="240" w:lineRule="atLeast"/>
    </w:pPr>
    <w:rPr>
      <w:rFonts w:ascii="Times New Roman" w:eastAsia="Times New Roman" w:hAnsi="Times New Roman"/>
      <w:b/>
      <w:bCs/>
      <w:color w:val="00000A"/>
      <w:sz w:val="27"/>
      <w:szCs w:val="27"/>
      <w:lang w:eastAsia="ar-SA"/>
    </w:rPr>
  </w:style>
  <w:style w:type="paragraph" w:customStyle="1" w:styleId="afffa">
    <w:name w:val="Колонтитул"/>
    <w:basedOn w:val="a"/>
    <w:rsid w:val="00FE7A9B"/>
    <w:pPr>
      <w:shd w:val="clear" w:color="auto" w:fill="FFFFFF"/>
      <w:suppressAutoHyphens/>
      <w:spacing w:line="100" w:lineRule="atLeast"/>
    </w:pPr>
    <w:rPr>
      <w:rFonts w:eastAsia="Times New Roman" w:cs="font223"/>
      <w:color w:val="00000A"/>
      <w:lang w:eastAsia="ar-SA"/>
    </w:rPr>
  </w:style>
  <w:style w:type="paragraph" w:customStyle="1" w:styleId="2f0">
    <w:name w:val="Основной текст (2)"/>
    <w:basedOn w:val="a"/>
    <w:rsid w:val="00FE7A9B"/>
    <w:pPr>
      <w:shd w:val="clear" w:color="auto" w:fill="FFFFFF"/>
      <w:suppressAutoHyphens/>
      <w:spacing w:line="240" w:lineRule="atLeast"/>
    </w:pPr>
    <w:rPr>
      <w:rFonts w:eastAsia="Times New Roman" w:cs="font223"/>
      <w:b/>
      <w:bCs/>
      <w:color w:val="00000A"/>
      <w:sz w:val="24"/>
      <w:szCs w:val="24"/>
      <w:lang w:eastAsia="ar-SA"/>
    </w:rPr>
  </w:style>
  <w:style w:type="paragraph" w:customStyle="1" w:styleId="39">
    <w:name w:val="Основной текст (3)"/>
    <w:basedOn w:val="a"/>
    <w:rsid w:val="00FE7A9B"/>
    <w:pPr>
      <w:shd w:val="clear" w:color="auto" w:fill="FFFFFF"/>
      <w:suppressAutoHyphens/>
      <w:spacing w:line="240" w:lineRule="atLeast"/>
    </w:pPr>
    <w:rPr>
      <w:rFonts w:eastAsia="Times New Roman" w:cs="font223"/>
      <w:b/>
      <w:bCs/>
      <w:color w:val="00000A"/>
      <w:sz w:val="23"/>
      <w:szCs w:val="23"/>
      <w:lang w:eastAsia="ar-SA"/>
    </w:rPr>
  </w:style>
  <w:style w:type="paragraph" w:customStyle="1" w:styleId="43">
    <w:name w:val="Основной текст (4)"/>
    <w:basedOn w:val="a"/>
    <w:rsid w:val="00FE7A9B"/>
    <w:pPr>
      <w:shd w:val="clear" w:color="auto" w:fill="FFFFFF"/>
      <w:suppressAutoHyphens/>
      <w:spacing w:line="240" w:lineRule="atLeast"/>
    </w:pPr>
    <w:rPr>
      <w:rFonts w:eastAsia="Times New Roman" w:cs="font223"/>
      <w:color w:val="00000A"/>
      <w:lang w:eastAsia="ar-SA"/>
    </w:rPr>
  </w:style>
  <w:style w:type="paragraph" w:customStyle="1" w:styleId="52">
    <w:name w:val="Основной текст (5)"/>
    <w:basedOn w:val="a"/>
    <w:rsid w:val="00FE7A9B"/>
    <w:pPr>
      <w:shd w:val="clear" w:color="auto" w:fill="FFFFFF"/>
      <w:suppressAutoHyphens/>
      <w:spacing w:after="300" w:line="240" w:lineRule="atLeast"/>
    </w:pPr>
    <w:rPr>
      <w:rFonts w:eastAsia="Times New Roman" w:cs="font223"/>
      <w:color w:val="00000A"/>
      <w:sz w:val="17"/>
      <w:szCs w:val="17"/>
      <w:lang w:eastAsia="ar-SA"/>
    </w:rPr>
  </w:style>
  <w:style w:type="paragraph" w:customStyle="1" w:styleId="NoSpacing1">
    <w:name w:val="No Spacing1"/>
    <w:rsid w:val="00FE7A9B"/>
    <w:pPr>
      <w:suppressAutoHyphens/>
      <w:spacing w:line="100" w:lineRule="atLeast"/>
    </w:pPr>
    <w:rPr>
      <w:rFonts w:eastAsia="Times New Roman" w:cs="Calibri"/>
      <w:sz w:val="22"/>
      <w:szCs w:val="22"/>
      <w:lang w:val="ru-RU" w:eastAsia="ar-SA"/>
    </w:rPr>
  </w:style>
  <w:style w:type="paragraph" w:customStyle="1" w:styleId="xl80">
    <w:name w:val="xl80"/>
    <w:basedOn w:val="a"/>
    <w:rsid w:val="00FE7A9B"/>
    <w:pPr>
      <w:suppressAutoHyphens/>
      <w:spacing w:before="100" w:after="100" w:line="100" w:lineRule="atLeast"/>
    </w:pPr>
    <w:rPr>
      <w:rFonts w:ascii="Times New Roman" w:eastAsia="Times New Roman" w:hAnsi="Times New Roman"/>
      <w:color w:val="00000A"/>
      <w:lang w:eastAsia="ar-SA"/>
    </w:rPr>
  </w:style>
  <w:style w:type="paragraph" w:customStyle="1" w:styleId="afffb">
    <w:name w:val="Таблица текст"/>
    <w:basedOn w:val="a"/>
    <w:rsid w:val="00FE7A9B"/>
    <w:pPr>
      <w:suppressAutoHyphens/>
      <w:spacing w:before="40" w:after="40" w:line="100" w:lineRule="atLeast"/>
      <w:ind w:left="57" w:right="57"/>
    </w:pPr>
    <w:rPr>
      <w:rFonts w:ascii="Times New Roman" w:eastAsia="Times New Roman" w:hAnsi="Times New Roman"/>
      <w:color w:val="00000A"/>
      <w:lang w:eastAsia="ar-SA"/>
    </w:rPr>
  </w:style>
  <w:style w:type="paragraph" w:customStyle="1" w:styleId="ListParagraph1">
    <w:name w:val="List Paragraph1"/>
    <w:basedOn w:val="a"/>
    <w:rsid w:val="00FE7A9B"/>
    <w:pPr>
      <w:suppressAutoHyphens/>
      <w:spacing w:after="200" w:line="276" w:lineRule="auto"/>
      <w:ind w:left="720"/>
    </w:pPr>
    <w:rPr>
      <w:rFonts w:eastAsia="Times New Roman" w:cs="Calibri"/>
      <w:color w:val="00000A"/>
      <w:lang w:eastAsia="ar-SA"/>
    </w:rPr>
  </w:style>
  <w:style w:type="paragraph" w:customStyle="1" w:styleId="213">
    <w:name w:val="Знак Знак2 Знак Знак Знак1 Знак"/>
    <w:basedOn w:val="a"/>
    <w:rsid w:val="00FE7A9B"/>
    <w:pPr>
      <w:suppressAutoHyphens/>
      <w:spacing w:after="160" w:line="240" w:lineRule="exact"/>
    </w:pPr>
    <w:rPr>
      <w:rFonts w:ascii="Times New Roman" w:hAnsi="Times New Roman"/>
      <w:color w:val="00000A"/>
      <w:sz w:val="20"/>
      <w:szCs w:val="20"/>
      <w:lang w:eastAsia="ar-SA"/>
    </w:rPr>
  </w:style>
  <w:style w:type="paragraph" w:customStyle="1" w:styleId="2110">
    <w:name w:val="Основной текст с отступом 211"/>
    <w:basedOn w:val="a"/>
    <w:rsid w:val="00FE7A9B"/>
    <w:pPr>
      <w:suppressAutoHyphens/>
      <w:spacing w:line="100" w:lineRule="atLeast"/>
      <w:ind w:firstLine="720"/>
      <w:jc w:val="both"/>
    </w:pPr>
    <w:rPr>
      <w:rFonts w:ascii="Times New Roman" w:eastAsia="Times New Roman" w:hAnsi="Times New Roman"/>
      <w:color w:val="00000A"/>
      <w:sz w:val="24"/>
      <w:szCs w:val="20"/>
      <w:lang w:eastAsia="ar-SA"/>
    </w:rPr>
  </w:style>
  <w:style w:type="paragraph" w:customStyle="1" w:styleId="xl29">
    <w:name w:val="xl29"/>
    <w:basedOn w:val="a"/>
    <w:rsid w:val="00FE7A9B"/>
    <w:pPr>
      <w:suppressAutoHyphens/>
      <w:spacing w:before="100" w:after="100" w:line="100" w:lineRule="atLeast"/>
    </w:pPr>
    <w:rPr>
      <w:rFonts w:ascii="Arial" w:eastAsia="Arial Unicode MS" w:hAnsi="Arial" w:cs="Arial"/>
      <w:color w:val="00000A"/>
      <w:sz w:val="24"/>
      <w:szCs w:val="24"/>
      <w:lang w:val="en-US" w:eastAsia="ar-SA"/>
    </w:rPr>
  </w:style>
  <w:style w:type="paragraph" w:customStyle="1" w:styleId="TableText">
    <w:name w:val="Table Text"/>
    <w:basedOn w:val="a"/>
    <w:rsid w:val="00FE7A9B"/>
    <w:pPr>
      <w:widowControl w:val="0"/>
      <w:suppressAutoHyphens/>
      <w:spacing w:line="100" w:lineRule="atLeast"/>
      <w:jc w:val="right"/>
    </w:pPr>
    <w:rPr>
      <w:rFonts w:ascii="Times New Roman" w:eastAsia="Times New Roman" w:hAnsi="Times New Roman"/>
      <w:color w:val="00000A"/>
      <w:sz w:val="24"/>
      <w:szCs w:val="24"/>
      <w:lang w:eastAsia="ar-SA"/>
    </w:rPr>
  </w:style>
  <w:style w:type="paragraph" w:customStyle="1" w:styleId="120">
    <w:name w:val="Обычный + 12 пт"/>
    <w:basedOn w:val="a"/>
    <w:rsid w:val="00FE7A9B"/>
    <w:pPr>
      <w:suppressAutoHyphens/>
      <w:spacing w:line="100" w:lineRule="atLeast"/>
      <w:jc w:val="center"/>
    </w:pPr>
    <w:rPr>
      <w:rFonts w:ascii="Times New Roman" w:eastAsia="Arial Unicode MS" w:hAnsi="Times New Roman"/>
      <w:b/>
      <w:color w:val="000000"/>
      <w:sz w:val="24"/>
      <w:szCs w:val="24"/>
      <w:lang w:eastAsia="ar-SA"/>
    </w:rPr>
  </w:style>
  <w:style w:type="paragraph" w:customStyle="1" w:styleId="2f1">
    <w:name w:val="Без интервала2"/>
    <w:rsid w:val="00FE7A9B"/>
    <w:pPr>
      <w:suppressAutoHyphens/>
      <w:spacing w:line="100" w:lineRule="atLeast"/>
    </w:pPr>
    <w:rPr>
      <w:rFonts w:ascii="Times New Roman" w:eastAsia="Times New Roman" w:hAnsi="Times New Roman"/>
      <w:sz w:val="22"/>
      <w:szCs w:val="22"/>
      <w:lang w:val="ru-RU" w:eastAsia="ar-SA"/>
    </w:rPr>
  </w:style>
  <w:style w:type="paragraph" w:customStyle="1" w:styleId="Style2">
    <w:name w:val="Style2"/>
    <w:basedOn w:val="a"/>
    <w:rsid w:val="00FE7A9B"/>
    <w:pPr>
      <w:widowControl w:val="0"/>
      <w:suppressAutoHyphens/>
      <w:spacing w:line="228" w:lineRule="exact"/>
    </w:pPr>
    <w:rPr>
      <w:rFonts w:ascii="Times New Roman" w:hAnsi="Times New Roman"/>
      <w:color w:val="00000A"/>
      <w:sz w:val="24"/>
      <w:szCs w:val="24"/>
      <w:lang w:eastAsia="ar-SA"/>
    </w:rPr>
  </w:style>
  <w:style w:type="paragraph" w:customStyle="1" w:styleId="Style6">
    <w:name w:val="Style6"/>
    <w:basedOn w:val="a"/>
    <w:rsid w:val="00FE7A9B"/>
    <w:pPr>
      <w:widowControl w:val="0"/>
      <w:suppressAutoHyphens/>
      <w:spacing w:line="100" w:lineRule="atLeast"/>
    </w:pPr>
    <w:rPr>
      <w:rFonts w:ascii="Times New Roman" w:hAnsi="Times New Roman"/>
      <w:color w:val="00000A"/>
      <w:sz w:val="24"/>
      <w:szCs w:val="24"/>
      <w:lang w:eastAsia="ar-SA"/>
    </w:rPr>
  </w:style>
  <w:style w:type="paragraph" w:customStyle="1" w:styleId="Style4">
    <w:name w:val="Style4"/>
    <w:basedOn w:val="a"/>
    <w:rsid w:val="00FE7A9B"/>
    <w:pPr>
      <w:widowControl w:val="0"/>
      <w:suppressAutoHyphens/>
      <w:spacing w:line="230" w:lineRule="exact"/>
    </w:pPr>
    <w:rPr>
      <w:rFonts w:ascii="Times New Roman" w:hAnsi="Times New Roman"/>
      <w:color w:val="00000A"/>
      <w:sz w:val="24"/>
      <w:szCs w:val="24"/>
      <w:lang w:eastAsia="ar-SA"/>
    </w:rPr>
  </w:style>
  <w:style w:type="paragraph" w:customStyle="1" w:styleId="3110">
    <w:name w:val="Основной текст 311"/>
    <w:basedOn w:val="a"/>
    <w:rsid w:val="00FE7A9B"/>
    <w:pPr>
      <w:suppressAutoHyphens/>
      <w:spacing w:line="100" w:lineRule="atLeast"/>
      <w:jc w:val="center"/>
    </w:pPr>
    <w:rPr>
      <w:rFonts w:ascii="Times New Roman" w:eastAsia="Times New Roman" w:hAnsi="Times New Roman"/>
      <w:bCs/>
      <w:i/>
      <w:color w:val="000000"/>
      <w:u w:val="single"/>
      <w:lang w:eastAsia="ar-SA"/>
    </w:rPr>
  </w:style>
  <w:style w:type="paragraph" w:customStyle="1" w:styleId="Default">
    <w:name w:val="Default"/>
    <w:rsid w:val="00FE7A9B"/>
    <w:pPr>
      <w:suppressAutoHyphens/>
      <w:spacing w:line="100" w:lineRule="atLeast"/>
    </w:pPr>
    <w:rPr>
      <w:rFonts w:ascii="GE Inspira" w:eastAsia="Times New Roman" w:hAnsi="GE Inspira" w:cs="GE Inspira"/>
      <w:color w:val="000000"/>
      <w:sz w:val="24"/>
      <w:szCs w:val="24"/>
      <w:lang w:val="ru-RU" w:eastAsia="ar-SA"/>
    </w:rPr>
  </w:style>
  <w:style w:type="paragraph" w:customStyle="1" w:styleId="H-TextFormat">
    <w:name w:val="H-TextFormat"/>
    <w:rsid w:val="00FE7A9B"/>
    <w:pPr>
      <w:suppressAutoHyphens/>
      <w:spacing w:line="100" w:lineRule="atLeast"/>
    </w:pPr>
    <w:rPr>
      <w:rFonts w:ascii="Arial" w:eastAsia="SimSun" w:hAnsi="Arial" w:cs="Arial"/>
      <w:sz w:val="22"/>
      <w:szCs w:val="22"/>
      <w:lang w:val="en-US" w:eastAsia="ar-SA"/>
    </w:rPr>
  </w:style>
  <w:style w:type="paragraph" w:customStyle="1" w:styleId="tj1">
    <w:name w:val="tj1"/>
    <w:basedOn w:val="a"/>
    <w:rsid w:val="00FE7A9B"/>
    <w:pPr>
      <w:spacing w:line="240" w:lineRule="auto"/>
      <w:jc w:val="both"/>
    </w:pPr>
    <w:rPr>
      <w:rFonts w:ascii="Times New Roman" w:eastAsia="Times New Roman" w:hAnsi="Times New Roman"/>
      <w:sz w:val="24"/>
      <w:szCs w:val="24"/>
      <w:lang w:eastAsia="ru-RU"/>
    </w:rPr>
  </w:style>
  <w:style w:type="paragraph" w:customStyle="1" w:styleId="m4408746896068941309m972175491882692878gmail-msonormal">
    <w:name w:val="m_4408746896068941309m_972175491882692878gmail-msonormal"/>
    <w:basedOn w:val="a"/>
    <w:rsid w:val="00622EC6"/>
    <w:pPr>
      <w:spacing w:before="100" w:beforeAutospacing="1" w:after="100" w:afterAutospacing="1" w:line="240" w:lineRule="auto"/>
    </w:pPr>
    <w:rPr>
      <w:rFonts w:ascii="Times New Roman" w:eastAsia="Times New Roman" w:hAnsi="Times New Roman"/>
      <w:sz w:val="24"/>
      <w:szCs w:val="24"/>
      <w:lang w:eastAsia="ru-RU"/>
    </w:rPr>
  </w:style>
  <w:style w:type="paragraph" w:styleId="HTML0">
    <w:name w:val="HTML Preformatted"/>
    <w:basedOn w:val="a"/>
    <w:link w:val="HTML"/>
    <w:rsid w:val="009239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val="uk-UA" w:eastAsia="uk-UA"/>
    </w:rPr>
  </w:style>
  <w:style w:type="character" w:customStyle="1" w:styleId="HTML10">
    <w:name w:val="Стандартный HTML Знак1"/>
    <w:basedOn w:val="a1"/>
    <w:uiPriority w:val="99"/>
    <w:semiHidden/>
    <w:rsid w:val="00923998"/>
    <w:rPr>
      <w:rFonts w:ascii="Consolas" w:hAnsi="Consolas" w:cs="Consolas"/>
      <w:lang w:val="ru-RU" w:eastAsia="en-US"/>
    </w:rPr>
  </w:style>
  <w:style w:type="character" w:customStyle="1" w:styleId="Bodytext2">
    <w:name w:val="Body text (2)_"/>
    <w:link w:val="Bodytext20"/>
    <w:rsid w:val="005D23FF"/>
    <w:rPr>
      <w:shd w:val="clear" w:color="auto" w:fill="FFFFFF"/>
    </w:rPr>
  </w:style>
  <w:style w:type="paragraph" w:customStyle="1" w:styleId="Bodytext20">
    <w:name w:val="Body text (2)"/>
    <w:basedOn w:val="a"/>
    <w:link w:val="Bodytext2"/>
    <w:rsid w:val="005D23FF"/>
    <w:pPr>
      <w:widowControl w:val="0"/>
      <w:shd w:val="clear" w:color="auto" w:fill="FFFFFF"/>
      <w:spacing w:line="240" w:lineRule="auto"/>
    </w:pPr>
    <w:rPr>
      <w:sz w:val="20"/>
      <w:szCs w:val="20"/>
      <w:lang w:val="uk-UA" w:eastAsia="uk-UA"/>
    </w:rPr>
  </w:style>
  <w:style w:type="character" w:customStyle="1" w:styleId="af2">
    <w:name w:val="Без интервала Знак"/>
    <w:aliases w:val="nado12 Знак,Bullet Знак"/>
    <w:link w:val="af1"/>
    <w:uiPriority w:val="1"/>
    <w:locked/>
    <w:rsid w:val="009A6096"/>
    <w:rPr>
      <w:sz w:val="22"/>
      <w:szCs w:val="22"/>
      <w:lang w:val="ru-RU" w:eastAsia="en-US"/>
    </w:rPr>
  </w:style>
  <w:style w:type="paragraph" w:styleId="23">
    <w:name w:val="Body Text Indent 2"/>
    <w:basedOn w:val="a"/>
    <w:link w:val="22"/>
    <w:unhideWhenUsed/>
    <w:rsid w:val="009A6096"/>
    <w:pPr>
      <w:spacing w:after="120" w:line="480" w:lineRule="auto"/>
      <w:ind w:left="283"/>
    </w:pPr>
    <w:rPr>
      <w:rFonts w:ascii="Times New Roman" w:eastAsia="Times New Roman" w:hAnsi="Times New Roman"/>
      <w:sz w:val="28"/>
      <w:szCs w:val="20"/>
      <w:lang w:val="uk-UA" w:eastAsia="uk-UA"/>
    </w:rPr>
  </w:style>
  <w:style w:type="character" w:customStyle="1" w:styleId="214">
    <w:name w:val="Основной текст с отступом 2 Знак1"/>
    <w:basedOn w:val="a1"/>
    <w:uiPriority w:val="99"/>
    <w:semiHidden/>
    <w:rsid w:val="009A6096"/>
    <w:rPr>
      <w:sz w:val="22"/>
      <w:szCs w:val="22"/>
      <w:lang w:val="ru-RU" w:eastAsia="en-US"/>
    </w:rPr>
  </w:style>
  <w:style w:type="paragraph" w:styleId="25">
    <w:name w:val="Body Text 2"/>
    <w:basedOn w:val="a"/>
    <w:link w:val="24"/>
    <w:unhideWhenUsed/>
    <w:rsid w:val="009A6096"/>
    <w:pPr>
      <w:spacing w:line="240" w:lineRule="auto"/>
      <w:jc w:val="center"/>
    </w:pPr>
    <w:rPr>
      <w:rFonts w:ascii="Times New Roman" w:eastAsia="Times New Roman" w:hAnsi="Times New Roman"/>
      <w:sz w:val="28"/>
      <w:szCs w:val="20"/>
      <w:lang w:val="uk-UA" w:eastAsia="uk-UA"/>
    </w:rPr>
  </w:style>
  <w:style w:type="character" w:customStyle="1" w:styleId="215">
    <w:name w:val="Основной текст 2 Знак1"/>
    <w:basedOn w:val="a1"/>
    <w:uiPriority w:val="99"/>
    <w:semiHidden/>
    <w:rsid w:val="009A6096"/>
    <w:rPr>
      <w:sz w:val="22"/>
      <w:szCs w:val="22"/>
      <w:lang w:val="ru-RU" w:eastAsia="en-US"/>
    </w:rPr>
  </w:style>
  <w:style w:type="paragraph" w:styleId="34">
    <w:name w:val="Body Text 3"/>
    <w:basedOn w:val="a"/>
    <w:link w:val="33"/>
    <w:unhideWhenUsed/>
    <w:rsid w:val="009A6096"/>
    <w:pPr>
      <w:spacing w:after="120" w:line="240" w:lineRule="auto"/>
    </w:pPr>
    <w:rPr>
      <w:rFonts w:ascii="Times New Roman" w:eastAsia="Times New Roman" w:hAnsi="Times New Roman"/>
      <w:sz w:val="16"/>
      <w:szCs w:val="16"/>
      <w:lang w:val="uk-UA" w:eastAsia="uk-UA"/>
    </w:rPr>
  </w:style>
  <w:style w:type="character" w:customStyle="1" w:styleId="312">
    <w:name w:val="Основной текст 3 Знак1"/>
    <w:basedOn w:val="a1"/>
    <w:uiPriority w:val="99"/>
    <w:semiHidden/>
    <w:rsid w:val="009A6096"/>
    <w:rPr>
      <w:sz w:val="16"/>
      <w:szCs w:val="16"/>
      <w:lang w:val="ru-RU" w:eastAsia="en-US"/>
    </w:rPr>
  </w:style>
  <w:style w:type="character" w:customStyle="1" w:styleId="ListParagraphChar">
    <w:name w:val="List Paragraph Char"/>
    <w:link w:val="1fd"/>
    <w:locked/>
    <w:rsid w:val="009A6096"/>
    <w:rPr>
      <w:rFonts w:ascii="Times New Roman" w:eastAsia="Times New Roman" w:hAnsi="Times New Roman"/>
      <w:color w:val="00000A"/>
      <w:sz w:val="28"/>
      <w:lang w:val="ru-RU" w:eastAsia="ar-SA"/>
    </w:rPr>
  </w:style>
  <w:style w:type="character" w:customStyle="1" w:styleId="2f2">
    <w:name w:val="Основной шрифт абзаца2"/>
    <w:rsid w:val="009A6096"/>
  </w:style>
  <w:style w:type="character" w:customStyle="1" w:styleId="2f3">
    <w:name w:val="Знак сноски2"/>
    <w:rsid w:val="009A6096"/>
    <w:rPr>
      <w:vertAlign w:val="superscript"/>
    </w:rPr>
  </w:style>
  <w:style w:type="character" w:customStyle="1" w:styleId="2f4">
    <w:name w:val="Номер страницы2"/>
    <w:basedOn w:val="2f2"/>
    <w:rsid w:val="009A6096"/>
  </w:style>
  <w:style w:type="paragraph" w:customStyle="1" w:styleId="2f5">
    <w:name w:val="Текст сноски2"/>
    <w:basedOn w:val="a"/>
    <w:rsid w:val="009A6096"/>
    <w:pPr>
      <w:suppressAutoHyphens/>
      <w:spacing w:line="100" w:lineRule="atLeast"/>
    </w:pPr>
    <w:rPr>
      <w:rFonts w:ascii="Times New Roman" w:eastAsia="Times New Roman" w:hAnsi="Times New Roman"/>
      <w:color w:val="00000A"/>
      <w:sz w:val="20"/>
      <w:szCs w:val="20"/>
      <w:lang w:eastAsia="ar-SA"/>
    </w:rPr>
  </w:style>
  <w:style w:type="paragraph" w:customStyle="1" w:styleId="2f6">
    <w:name w:val="Текст2"/>
    <w:basedOn w:val="a"/>
    <w:rsid w:val="009A6096"/>
    <w:pPr>
      <w:suppressAutoHyphens/>
      <w:spacing w:line="100" w:lineRule="atLeast"/>
    </w:pPr>
    <w:rPr>
      <w:rFonts w:ascii="Courier New" w:eastAsia="Times New Roman" w:hAnsi="Courier New"/>
      <w:color w:val="00000A"/>
      <w:sz w:val="20"/>
      <w:szCs w:val="20"/>
      <w:lang w:eastAsia="ar-SA"/>
    </w:rPr>
  </w:style>
  <w:style w:type="paragraph" w:customStyle="1" w:styleId="220">
    <w:name w:val="Основной текст с отступом 22"/>
    <w:basedOn w:val="a"/>
    <w:rsid w:val="009A6096"/>
    <w:pPr>
      <w:suppressAutoHyphens/>
      <w:spacing w:after="120" w:line="480" w:lineRule="auto"/>
      <w:ind w:left="283"/>
    </w:pPr>
    <w:rPr>
      <w:rFonts w:ascii="Times New Roman" w:eastAsia="Times New Roman" w:hAnsi="Times New Roman"/>
      <w:color w:val="00000A"/>
      <w:sz w:val="28"/>
      <w:szCs w:val="20"/>
      <w:lang w:eastAsia="ar-SA"/>
    </w:rPr>
  </w:style>
  <w:style w:type="paragraph" w:customStyle="1" w:styleId="2f7">
    <w:name w:val="Схема документа2"/>
    <w:basedOn w:val="a"/>
    <w:rsid w:val="009A6096"/>
    <w:pPr>
      <w:shd w:val="clear" w:color="auto" w:fill="000080"/>
      <w:suppressAutoHyphens/>
      <w:spacing w:line="100" w:lineRule="atLeast"/>
    </w:pPr>
    <w:rPr>
      <w:rFonts w:ascii="Tahoma" w:eastAsia="Times New Roman" w:hAnsi="Tahoma" w:cs="Tahoma"/>
      <w:color w:val="00000A"/>
      <w:sz w:val="20"/>
      <w:szCs w:val="20"/>
      <w:lang w:eastAsia="ar-SA"/>
    </w:rPr>
  </w:style>
  <w:style w:type="paragraph" w:customStyle="1" w:styleId="221">
    <w:name w:val="Основной текст 22"/>
    <w:basedOn w:val="a"/>
    <w:rsid w:val="009A6096"/>
    <w:pPr>
      <w:suppressAutoHyphens/>
      <w:spacing w:after="120" w:line="480" w:lineRule="auto"/>
    </w:pPr>
    <w:rPr>
      <w:rFonts w:ascii="Times New Roman" w:eastAsia="Times New Roman" w:hAnsi="Times New Roman"/>
      <w:color w:val="00000A"/>
      <w:sz w:val="28"/>
      <w:szCs w:val="20"/>
      <w:lang w:eastAsia="ar-SA"/>
    </w:rPr>
  </w:style>
  <w:style w:type="paragraph" w:customStyle="1" w:styleId="320">
    <w:name w:val="Основной текст 32"/>
    <w:basedOn w:val="a"/>
    <w:rsid w:val="009A6096"/>
    <w:pPr>
      <w:widowControl w:val="0"/>
      <w:suppressAutoHyphens/>
      <w:spacing w:after="120" w:line="100" w:lineRule="atLeast"/>
    </w:pPr>
    <w:rPr>
      <w:rFonts w:ascii="Times New Roman" w:eastAsia="Times New Roman" w:hAnsi="Times New Roman"/>
      <w:color w:val="00000A"/>
      <w:sz w:val="16"/>
      <w:szCs w:val="16"/>
      <w:lang w:eastAsia="ar-SA"/>
    </w:rPr>
  </w:style>
  <w:style w:type="paragraph" w:customStyle="1" w:styleId="2f8">
    <w:name w:val="Текст выноски2"/>
    <w:basedOn w:val="a"/>
    <w:rsid w:val="009A6096"/>
    <w:pPr>
      <w:suppressAutoHyphens/>
      <w:spacing w:line="100" w:lineRule="atLeast"/>
    </w:pPr>
    <w:rPr>
      <w:rFonts w:ascii="Tahoma" w:eastAsia="Times New Roman" w:hAnsi="Tahoma" w:cs="Tahoma"/>
      <w:color w:val="00000A"/>
      <w:sz w:val="16"/>
      <w:szCs w:val="16"/>
      <w:lang w:eastAsia="ar-SA"/>
    </w:rPr>
  </w:style>
  <w:style w:type="paragraph" w:customStyle="1" w:styleId="321">
    <w:name w:val="Основной текст с отступом 32"/>
    <w:basedOn w:val="a"/>
    <w:rsid w:val="009A6096"/>
    <w:pPr>
      <w:suppressAutoHyphens/>
      <w:spacing w:after="120" w:line="100" w:lineRule="atLeast"/>
      <w:ind w:left="283"/>
    </w:pPr>
    <w:rPr>
      <w:rFonts w:ascii="Times New Roman" w:eastAsia="Times New Roman" w:hAnsi="Times New Roman"/>
      <w:color w:val="00000A"/>
      <w:sz w:val="16"/>
      <w:szCs w:val="16"/>
      <w:lang w:eastAsia="ar-SA"/>
    </w:rPr>
  </w:style>
  <w:style w:type="paragraph" w:customStyle="1" w:styleId="2f9">
    <w:name w:val="Маркированный список2"/>
    <w:basedOn w:val="a"/>
    <w:rsid w:val="009A6096"/>
    <w:pPr>
      <w:widowControl w:val="0"/>
      <w:suppressAutoHyphens/>
      <w:spacing w:line="100" w:lineRule="atLeast"/>
      <w:ind w:firstLine="720"/>
      <w:jc w:val="both"/>
    </w:pPr>
    <w:rPr>
      <w:rFonts w:ascii="Times New Roman" w:eastAsia="Times New Roman" w:hAnsi="Times New Roman"/>
      <w:color w:val="00000A"/>
      <w:sz w:val="24"/>
      <w:szCs w:val="24"/>
      <w:lang w:eastAsia="ar-SA"/>
    </w:rPr>
  </w:style>
  <w:style w:type="paragraph" w:customStyle="1" w:styleId="222">
    <w:name w:val="Нумерованный список 22"/>
    <w:basedOn w:val="a"/>
    <w:rsid w:val="009A6096"/>
    <w:pPr>
      <w:tabs>
        <w:tab w:val="left" w:pos="643"/>
      </w:tabs>
      <w:suppressAutoHyphens/>
      <w:spacing w:after="60" w:line="100" w:lineRule="atLeast"/>
      <w:ind w:firstLine="709"/>
      <w:jc w:val="both"/>
    </w:pPr>
    <w:rPr>
      <w:rFonts w:ascii="Times New Roman" w:eastAsia="Times New Roman" w:hAnsi="Times New Roman"/>
      <w:color w:val="00000A"/>
      <w:sz w:val="24"/>
      <w:szCs w:val="20"/>
      <w:lang w:eastAsia="ar-SA"/>
    </w:rPr>
  </w:style>
  <w:style w:type="paragraph" w:customStyle="1" w:styleId="2fa">
    <w:name w:val="Обычный (веб)2"/>
    <w:basedOn w:val="a"/>
    <w:rsid w:val="009A6096"/>
    <w:pPr>
      <w:suppressAutoHyphens/>
      <w:spacing w:before="100" w:after="100" w:line="100" w:lineRule="atLeast"/>
    </w:pPr>
    <w:rPr>
      <w:rFonts w:ascii="Times New Roman" w:eastAsia="Times New Roman" w:hAnsi="Times New Roman"/>
      <w:color w:val="00000A"/>
      <w:sz w:val="24"/>
      <w:szCs w:val="24"/>
      <w:lang w:eastAsia="ar-SA"/>
    </w:rPr>
  </w:style>
  <w:style w:type="paragraph" w:customStyle="1" w:styleId="2fb">
    <w:name w:val="Абзац списка2"/>
    <w:basedOn w:val="a"/>
    <w:rsid w:val="009A6096"/>
    <w:pPr>
      <w:suppressAutoHyphens/>
      <w:spacing w:line="100" w:lineRule="atLeast"/>
      <w:ind w:left="720"/>
    </w:pPr>
    <w:rPr>
      <w:rFonts w:ascii="Times New Roman" w:eastAsia="Times New Roman" w:hAnsi="Times New Roman"/>
      <w:color w:val="00000A"/>
      <w:sz w:val="28"/>
      <w:szCs w:val="20"/>
      <w:lang w:eastAsia="ar-SA"/>
    </w:rPr>
  </w:style>
  <w:style w:type="paragraph" w:customStyle="1" w:styleId="HTML2">
    <w:name w:val="Стандартный HTML2"/>
    <w:basedOn w:val="a"/>
    <w:rsid w:val="009A60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00" w:lineRule="atLeast"/>
    </w:pPr>
    <w:rPr>
      <w:rFonts w:ascii="Courier New" w:eastAsia="Times New Roman" w:hAnsi="Courier New" w:cs="Courier New"/>
      <w:color w:val="00000A"/>
      <w:sz w:val="20"/>
      <w:szCs w:val="20"/>
      <w:lang w:eastAsia="ar-SA"/>
    </w:rPr>
  </w:style>
  <w:style w:type="paragraph" w:customStyle="1" w:styleId="3a">
    <w:name w:val="Без интервала3"/>
    <w:rsid w:val="009A6096"/>
    <w:pPr>
      <w:suppressAutoHyphens/>
      <w:spacing w:line="100" w:lineRule="atLeast"/>
    </w:pPr>
    <w:rPr>
      <w:rFonts w:ascii="Times New Roman" w:eastAsia="Times New Roman" w:hAnsi="Times New Roman"/>
      <w:sz w:val="22"/>
      <w:szCs w:val="22"/>
      <w:lang w:val="ru-RU" w:eastAsia="ar-SA"/>
    </w:rPr>
  </w:style>
  <w:style w:type="paragraph" w:customStyle="1" w:styleId="msonormal0">
    <w:name w:val="msonormal"/>
    <w:basedOn w:val="a"/>
    <w:rsid w:val="009A609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ffc">
    <w:name w:val="Тема примечания Знак"/>
    <w:basedOn w:val="af4"/>
    <w:link w:val="afffd"/>
    <w:semiHidden/>
    <w:rsid w:val="009A6096"/>
    <w:rPr>
      <w:rFonts w:ascii="Times New Roman" w:eastAsia="MS Mincho" w:hAnsi="Times New Roman"/>
      <w:b/>
      <w:bCs/>
      <w:lang w:eastAsia="ru-RU"/>
    </w:rPr>
  </w:style>
  <w:style w:type="paragraph" w:styleId="afffd">
    <w:name w:val="annotation subject"/>
    <w:basedOn w:val="af3"/>
    <w:next w:val="af3"/>
    <w:link w:val="afffc"/>
    <w:semiHidden/>
    <w:unhideWhenUsed/>
    <w:rsid w:val="009A6096"/>
    <w:rPr>
      <w:b/>
      <w:bCs/>
    </w:rPr>
  </w:style>
  <w:style w:type="character" w:customStyle="1" w:styleId="1ff4">
    <w:name w:val="Тема примечания Знак1"/>
    <w:basedOn w:val="af4"/>
    <w:uiPriority w:val="99"/>
    <w:semiHidden/>
    <w:rsid w:val="009A6096"/>
    <w:rPr>
      <w:rFonts w:ascii="Times New Roman" w:eastAsia="MS Mincho" w:hAnsi="Times New Roman"/>
      <w:b/>
      <w:bCs/>
      <w:lang w:val="ru-RU" w:eastAsia="en-US"/>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9A6096"/>
    <w:pPr>
      <w:spacing w:line="240" w:lineRule="auto"/>
    </w:pPr>
    <w:rPr>
      <w:rFonts w:ascii="Verdana" w:eastAsia="Times New Roman" w:hAnsi="Verdana" w:cs="Verdana"/>
      <w:sz w:val="24"/>
      <w:szCs w:val="24"/>
      <w:lang w:val="en-US"/>
    </w:rPr>
  </w:style>
  <w:style w:type="paragraph" w:customStyle="1" w:styleId="afffe">
    <w:name w:val="Підстава"/>
    <w:basedOn w:val="a"/>
    <w:rsid w:val="009A6096"/>
    <w:pPr>
      <w:tabs>
        <w:tab w:val="left" w:pos="1134"/>
      </w:tabs>
      <w:spacing w:line="240" w:lineRule="auto"/>
    </w:pPr>
    <w:rPr>
      <w:rFonts w:ascii="Times New Roman" w:eastAsia="Times New Roman" w:hAnsi="Times New Roman"/>
      <w:sz w:val="24"/>
      <w:szCs w:val="20"/>
      <w:lang w:val="uk-UA" w:eastAsia="ru-RU"/>
    </w:rPr>
  </w:style>
  <w:style w:type="paragraph" w:customStyle="1" w:styleId="1ff5">
    <w:name w:val="Знак1 Знак Знак Знак Знак Знак Знак Знак Знак Знак"/>
    <w:basedOn w:val="a"/>
    <w:rsid w:val="009A6096"/>
    <w:pPr>
      <w:spacing w:line="240" w:lineRule="auto"/>
    </w:pPr>
    <w:rPr>
      <w:rFonts w:ascii="Verdana" w:eastAsia="Times New Roman" w:hAnsi="Verdana"/>
      <w:sz w:val="24"/>
      <w:szCs w:val="24"/>
      <w:lang w:val="en-US"/>
    </w:rPr>
  </w:style>
  <w:style w:type="paragraph" w:customStyle="1" w:styleId="Blank">
    <w:name w:val="Blank"/>
    <w:basedOn w:val="a"/>
    <w:rsid w:val="009A6096"/>
    <w:pPr>
      <w:tabs>
        <w:tab w:val="left" w:pos="5387"/>
        <w:tab w:val="right" w:pos="9356"/>
      </w:tabs>
      <w:spacing w:after="240" w:line="240" w:lineRule="auto"/>
      <w:ind w:firstLine="720"/>
      <w:jc w:val="both"/>
    </w:pPr>
    <w:rPr>
      <w:rFonts w:ascii="Times New Roman" w:eastAsia="Times New Roman" w:hAnsi="Times New Roman"/>
      <w:b/>
      <w:noProof/>
      <w:sz w:val="26"/>
      <w:szCs w:val="20"/>
      <w:lang w:val="uk-UA" w:eastAsia="ru-RU"/>
    </w:rPr>
  </w:style>
  <w:style w:type="paragraph" w:customStyle="1" w:styleId="1ff6">
    <w:name w:val="Знак Знак Знак Знак Знак Знак1 Знак Знак Знак Знак Знак Знак"/>
    <w:basedOn w:val="a"/>
    <w:rsid w:val="009A6096"/>
    <w:pPr>
      <w:spacing w:line="240" w:lineRule="auto"/>
    </w:pPr>
    <w:rPr>
      <w:rFonts w:ascii="Verdana" w:eastAsia="Times New Roman" w:hAnsi="Verdana" w:cs="Verdana"/>
      <w:sz w:val="20"/>
      <w:szCs w:val="20"/>
      <w:lang w:val="en-US"/>
    </w:rPr>
  </w:style>
  <w:style w:type="paragraph" w:customStyle="1" w:styleId="1ff7">
    <w:name w:val="Знак Знак Знак Знак Знак Знак Знак Знак Знак Знак Знак Знак Знак Знак Знак Знак Знак Знак1 Знак Знак Знак Знак Знак Знак"/>
    <w:basedOn w:val="a"/>
    <w:rsid w:val="009A6096"/>
    <w:pPr>
      <w:spacing w:line="240" w:lineRule="auto"/>
    </w:pPr>
    <w:rPr>
      <w:rFonts w:ascii="Verdana" w:eastAsia="Times New Roman" w:hAnsi="Verdana" w:cs="Verdana"/>
      <w:sz w:val="20"/>
      <w:szCs w:val="20"/>
      <w:lang w:val="en-US"/>
    </w:rPr>
  </w:style>
  <w:style w:type="paragraph" w:customStyle="1" w:styleId="2fc">
    <w:name w:val="Знак Знак Знак Знак Знак Знак Знак Знак Знак Знак Знак Знак Знак Знак Знак Знак Знак Знак Знак Знак2"/>
    <w:basedOn w:val="a"/>
    <w:rsid w:val="009A6096"/>
    <w:pPr>
      <w:spacing w:line="240" w:lineRule="auto"/>
    </w:pPr>
    <w:rPr>
      <w:rFonts w:ascii="Verdana" w:eastAsia="Times New Roman" w:hAnsi="Verdana" w:cs="Verdana"/>
      <w:sz w:val="20"/>
      <w:szCs w:val="20"/>
      <w:lang w:val="en-US"/>
    </w:rPr>
  </w:style>
  <w:style w:type="paragraph" w:customStyle="1" w:styleId="CharChar1">
    <w:name w:val="Char Знак Знак Char Знак Знак Знак Знак Знак Знак Знак Знак Знак Знак Знак Знак Знак Знак Знак1"/>
    <w:basedOn w:val="a"/>
    <w:rsid w:val="009A6096"/>
    <w:pPr>
      <w:spacing w:line="240" w:lineRule="auto"/>
    </w:pPr>
    <w:rPr>
      <w:rFonts w:ascii="Verdana" w:eastAsia="Times New Roman" w:hAnsi="Verdana" w:cs="Verdana"/>
      <w:sz w:val="20"/>
      <w:szCs w:val="20"/>
      <w:lang w:val="en-US"/>
    </w:rPr>
  </w:style>
  <w:style w:type="paragraph" w:customStyle="1" w:styleId="2fd">
    <w:name w:val="Обычный2"/>
    <w:rsid w:val="009A6096"/>
    <w:pPr>
      <w:widowControl w:val="0"/>
    </w:pPr>
    <w:rPr>
      <w:rFonts w:ascii="Times New Roman CYR" w:eastAsia="Times New Roman" w:hAnsi="Times New Roman CYR"/>
      <w:sz w:val="24"/>
      <w:lang w:val="ru-RU" w:eastAsia="ru-RU"/>
    </w:rPr>
  </w:style>
  <w:style w:type="paragraph" w:customStyle="1" w:styleId="Arial12">
    <w:name w:val="Стиль Arial 12 пт По ширине"/>
    <w:basedOn w:val="a"/>
    <w:rsid w:val="009A6096"/>
    <w:pPr>
      <w:spacing w:line="240" w:lineRule="auto"/>
    </w:pPr>
    <w:rPr>
      <w:rFonts w:ascii="Times New Roman" w:eastAsia="SimSun" w:hAnsi="Times New Roman"/>
      <w:bCs/>
      <w:sz w:val="24"/>
      <w:szCs w:val="24"/>
      <w:lang w:eastAsia="ru-RU"/>
    </w:rPr>
  </w:style>
  <w:style w:type="paragraph" w:customStyle="1" w:styleId="CharChar0">
    <w:name w:val="Char Знак Знак Char Знак Знак Знак Знак Знак Знак Знак Знак Знак Знак Знак Знак Знак Знак Знак Знак"/>
    <w:basedOn w:val="a"/>
    <w:rsid w:val="009A6096"/>
    <w:pPr>
      <w:spacing w:line="240" w:lineRule="auto"/>
    </w:pPr>
    <w:rPr>
      <w:rFonts w:ascii="Verdana" w:eastAsia="Times New Roman" w:hAnsi="Verdana" w:cs="Verdana"/>
      <w:sz w:val="20"/>
      <w:szCs w:val="20"/>
      <w:lang w:val="en-US"/>
    </w:rPr>
  </w:style>
  <w:style w:type="paragraph" w:customStyle="1" w:styleId="affff">
    <w:name w:val="Знак Знак Знак Знак Знак Знак Знак Знак Знак Знак Знак Знак Знак Знак Знак Знак Знак Знак"/>
    <w:basedOn w:val="a"/>
    <w:rsid w:val="009A6096"/>
    <w:pPr>
      <w:spacing w:line="240" w:lineRule="auto"/>
    </w:pPr>
    <w:rPr>
      <w:rFonts w:ascii="Verdana" w:eastAsia="Times New Roman" w:hAnsi="Verdana" w:cs="Verdana"/>
      <w:sz w:val="20"/>
      <w:szCs w:val="20"/>
      <w:lang w:val="en-US"/>
    </w:rPr>
  </w:style>
  <w:style w:type="paragraph" w:customStyle="1" w:styleId="affff0">
    <w:name w:val="Знак Знак Знак Знак Знак"/>
    <w:basedOn w:val="a"/>
    <w:rsid w:val="009A6096"/>
    <w:pPr>
      <w:spacing w:line="240" w:lineRule="auto"/>
    </w:pPr>
    <w:rPr>
      <w:rFonts w:ascii="Verdana" w:eastAsia="Times New Roman" w:hAnsi="Verdana" w:cs="Verdana"/>
      <w:sz w:val="20"/>
      <w:szCs w:val="20"/>
      <w:lang w:val="en-US"/>
    </w:rPr>
  </w:style>
  <w:style w:type="paragraph" w:customStyle="1" w:styleId="affff1">
    <w:name w:val="Знак Знак Знак Знак Знак Знак Знак Знак Знак"/>
    <w:basedOn w:val="a"/>
    <w:rsid w:val="009A6096"/>
    <w:pPr>
      <w:spacing w:line="240" w:lineRule="auto"/>
    </w:pPr>
    <w:rPr>
      <w:rFonts w:ascii="Verdana" w:eastAsia="Times New Roman" w:hAnsi="Verdana" w:cs="Verdana"/>
      <w:sz w:val="20"/>
      <w:szCs w:val="20"/>
      <w:lang w:val="en-US"/>
    </w:rPr>
  </w:style>
  <w:style w:type="paragraph" w:customStyle="1" w:styleId="1ff8">
    <w:name w:val="1"/>
    <w:basedOn w:val="a"/>
    <w:rsid w:val="009A6096"/>
    <w:pPr>
      <w:spacing w:line="240" w:lineRule="auto"/>
    </w:pPr>
    <w:rPr>
      <w:rFonts w:ascii="Verdana" w:eastAsia="Times New Roman" w:hAnsi="Verdana" w:cs="Verdana"/>
      <w:sz w:val="20"/>
      <w:szCs w:val="20"/>
      <w:lang w:val="en-US"/>
    </w:rPr>
  </w:style>
  <w:style w:type="paragraph" w:customStyle="1" w:styleId="1ff9">
    <w:name w:val="Знак Знак Знак Знак Знак Знак1 Знак Знак Знак Знак"/>
    <w:basedOn w:val="a"/>
    <w:rsid w:val="009A6096"/>
    <w:pPr>
      <w:spacing w:line="240" w:lineRule="auto"/>
    </w:pPr>
    <w:rPr>
      <w:rFonts w:ascii="Verdana" w:eastAsia="Times New Roman" w:hAnsi="Verdana" w:cs="Verdana"/>
      <w:sz w:val="20"/>
      <w:szCs w:val="20"/>
      <w:lang w:val="en-US"/>
    </w:rPr>
  </w:style>
  <w:style w:type="paragraph" w:customStyle="1" w:styleId="1ffa">
    <w:name w:val="Знак Знак Знак Знак Знак Знак1"/>
    <w:basedOn w:val="a"/>
    <w:rsid w:val="009A6096"/>
    <w:pPr>
      <w:spacing w:line="240" w:lineRule="auto"/>
    </w:pPr>
    <w:rPr>
      <w:rFonts w:ascii="Verdana" w:eastAsia="Times New Roman" w:hAnsi="Verdana" w:cs="Verdana"/>
      <w:sz w:val="20"/>
      <w:szCs w:val="20"/>
      <w:lang w:val="en-US"/>
    </w:rPr>
  </w:style>
  <w:style w:type="paragraph" w:customStyle="1" w:styleId="affff2">
    <w:name w:val="Знак Знак Знак Знак Знак Знак Знак Знак Знак Знак Знак Знак Знак Знак Знак Знак Знак"/>
    <w:basedOn w:val="a"/>
    <w:rsid w:val="009A6096"/>
    <w:pPr>
      <w:spacing w:line="240" w:lineRule="auto"/>
    </w:pPr>
    <w:rPr>
      <w:rFonts w:ascii="Verdana" w:eastAsia="Times New Roman" w:hAnsi="Verdana" w:cs="Verdana"/>
      <w:sz w:val="20"/>
      <w:szCs w:val="20"/>
      <w:lang w:val="en-US"/>
    </w:rPr>
  </w:style>
  <w:style w:type="paragraph" w:customStyle="1" w:styleId="1ffb">
    <w:name w:val="Знак Знак Знак Знак Знак Знак Знак Знак Знак Знак Знак Знак Знак Знак Знак Знак Знак Знак1"/>
    <w:basedOn w:val="a"/>
    <w:rsid w:val="009A6096"/>
    <w:pPr>
      <w:spacing w:line="240" w:lineRule="auto"/>
    </w:pPr>
    <w:rPr>
      <w:rFonts w:ascii="Verdana" w:eastAsia="Times New Roman" w:hAnsi="Verdana" w:cs="Verdana"/>
      <w:sz w:val="20"/>
      <w:szCs w:val="20"/>
      <w:lang w:val="en-US"/>
    </w:rPr>
  </w:style>
  <w:style w:type="paragraph" w:customStyle="1" w:styleId="Tekstcofni">
    <w:name w:val="Tekst_cofni"/>
    <w:basedOn w:val="a"/>
    <w:rsid w:val="009A6096"/>
    <w:pPr>
      <w:spacing w:line="360" w:lineRule="auto"/>
      <w:ind w:left="540"/>
    </w:pPr>
    <w:rPr>
      <w:rFonts w:ascii="Times New Roman" w:eastAsia="Times New Roman" w:hAnsi="Times New Roman"/>
      <w:sz w:val="24"/>
      <w:szCs w:val="20"/>
      <w:lang w:val="en-US" w:eastAsia="ru-RU"/>
    </w:rPr>
  </w:style>
  <w:style w:type="paragraph" w:customStyle="1" w:styleId="1ffc">
    <w:name w:val="Знак Знак Знак Знак Знак Знак Знак Знак Знак Знак Знак Знак Знак Знак Знак Знак Знак Знак1 Знак Знак Знак"/>
    <w:basedOn w:val="a"/>
    <w:rsid w:val="009A6096"/>
    <w:pPr>
      <w:spacing w:line="240" w:lineRule="auto"/>
    </w:pPr>
    <w:rPr>
      <w:rFonts w:ascii="Verdana" w:eastAsia="Times New Roman" w:hAnsi="Verdana" w:cs="Verdana"/>
      <w:sz w:val="20"/>
      <w:szCs w:val="20"/>
      <w:lang w:val="en-US"/>
    </w:rPr>
  </w:style>
  <w:style w:type="character" w:customStyle="1" w:styleId="cef1edeee2edeee9f8f0e8f4f2e0e1e7e0f6e0">
    <w:name w:val="Оceсf1нedоeeвe2нedоeeйe9 шf8рf0иe8фf4тf2 аe0бe1зe7аe0цf6аe0"/>
    <w:uiPriority w:val="99"/>
    <w:rsid w:val="009A6096"/>
  </w:style>
  <w:style w:type="character" w:customStyle="1" w:styleId="3b">
    <w:name w:val="Знак Знак3"/>
    <w:rsid w:val="009A6096"/>
    <w:rPr>
      <w:sz w:val="24"/>
      <w:szCs w:val="24"/>
      <w:lang w:val="en-GB" w:eastAsia="en-US" w:bidi="ar-SA"/>
    </w:rPr>
  </w:style>
  <w:style w:type="character" w:customStyle="1" w:styleId="rvts23">
    <w:name w:val="rvts23"/>
    <w:rsid w:val="009A6096"/>
  </w:style>
  <w:style w:type="character" w:customStyle="1" w:styleId="44">
    <w:name w:val="Знак Знак4"/>
    <w:rsid w:val="009A6096"/>
    <w:rPr>
      <w:sz w:val="24"/>
      <w:szCs w:val="24"/>
      <w:lang w:val="en-GB" w:eastAsia="en-US" w:bidi="ar-SA"/>
    </w:rPr>
  </w:style>
  <w:style w:type="character" w:customStyle="1" w:styleId="BodyTextChar">
    <w:name w:val="Body Text Char"/>
    <w:locked/>
    <w:rsid w:val="009A6096"/>
    <w:rPr>
      <w:sz w:val="24"/>
      <w:lang w:val="en-GB" w:eastAsia="en-US"/>
    </w:rPr>
  </w:style>
  <w:style w:type="character" w:customStyle="1" w:styleId="212pt">
    <w:name w:val="Основной текст (2) + 12 pt"/>
    <w:aliases w:val="Полужирный"/>
    <w:rsid w:val="009A6096"/>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uk-UA" w:eastAsia="uk-UA" w:bidi="uk-UA"/>
    </w:rPr>
  </w:style>
  <w:style w:type="character" w:customStyle="1" w:styleId="FooterChar">
    <w:name w:val="Footer Char"/>
    <w:rsid w:val="009A6096"/>
    <w:rPr>
      <w:rFonts w:ascii="Times New Roman CYR" w:hAnsi="Times New Roman CYR"/>
      <w:kern w:val="1"/>
      <w:sz w:val="24"/>
      <w:lang w:eastAsia="ru-RU"/>
    </w:rPr>
  </w:style>
  <w:style w:type="character" w:customStyle="1" w:styleId="HTMLPreformattedChar">
    <w:name w:val="HTML Preformatted Char"/>
    <w:rsid w:val="009A6096"/>
    <w:rPr>
      <w:rFonts w:ascii="Courier New" w:hAnsi="Courier New"/>
      <w:sz w:val="20"/>
      <w:lang w:eastAsia="ru-RU"/>
    </w:rPr>
  </w:style>
  <w:style w:type="character" w:customStyle="1" w:styleId="rvts9">
    <w:name w:val="rvts9"/>
    <w:rsid w:val="009A6096"/>
  </w:style>
  <w:style w:type="character" w:customStyle="1" w:styleId="rvts37">
    <w:name w:val="rvts37"/>
    <w:rsid w:val="009A6096"/>
  </w:style>
  <w:style w:type="character" w:customStyle="1" w:styleId="rvts46">
    <w:name w:val="rvts46"/>
    <w:rsid w:val="009A6096"/>
  </w:style>
  <w:style w:type="character" w:customStyle="1" w:styleId="rvts11">
    <w:name w:val="rvts11"/>
    <w:rsid w:val="009A6096"/>
  </w:style>
  <w:style w:type="character" w:customStyle="1" w:styleId="BodyTextIndent2Char">
    <w:name w:val="Body Text Indent 2 Char"/>
    <w:rsid w:val="009A6096"/>
    <w:rPr>
      <w:rFonts w:eastAsia="Times New Roman"/>
      <w:kern w:val="1"/>
      <w:lang w:val="ru-RU" w:eastAsia="ru-RU"/>
    </w:rPr>
  </w:style>
  <w:style w:type="paragraph" w:styleId="affff3">
    <w:name w:val="caption"/>
    <w:basedOn w:val="a"/>
    <w:qFormat/>
    <w:rsid w:val="009A6096"/>
    <w:pPr>
      <w:suppressLineNumbers/>
      <w:suppressAutoHyphens/>
      <w:spacing w:before="120" w:after="120" w:line="276" w:lineRule="auto"/>
    </w:pPr>
    <w:rPr>
      <w:rFonts w:eastAsia="Times New Roman" w:cs="Mangal"/>
      <w:i/>
      <w:iCs/>
      <w:kern w:val="1"/>
      <w:sz w:val="24"/>
      <w:szCs w:val="24"/>
      <w:lang w:eastAsia="ru-RU"/>
    </w:rPr>
  </w:style>
  <w:style w:type="paragraph" w:customStyle="1" w:styleId="NormalWeb1">
    <w:name w:val="Normal (Web)1"/>
    <w:basedOn w:val="a"/>
    <w:rsid w:val="009A6096"/>
    <w:pPr>
      <w:suppressAutoHyphens/>
      <w:spacing w:before="28" w:after="28" w:line="100" w:lineRule="atLeast"/>
    </w:pPr>
    <w:rPr>
      <w:rFonts w:ascii="Times New Roman" w:eastAsia="Times New Roman" w:hAnsi="Times New Roman"/>
      <w:kern w:val="1"/>
      <w:sz w:val="24"/>
      <w:szCs w:val="24"/>
      <w:lang w:eastAsia="ru-RU"/>
    </w:rPr>
  </w:style>
  <w:style w:type="paragraph" w:customStyle="1" w:styleId="HTMLPreformatted1">
    <w:name w:val="HTML Preformatted1"/>
    <w:basedOn w:val="a"/>
    <w:rsid w:val="009A60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00" w:lineRule="atLeast"/>
    </w:pPr>
    <w:rPr>
      <w:rFonts w:ascii="Courier New" w:eastAsia="Times New Roman" w:hAnsi="Courier New" w:cs="Courier New"/>
      <w:kern w:val="1"/>
      <w:sz w:val="20"/>
      <w:szCs w:val="20"/>
      <w:lang w:eastAsia="ru-RU"/>
    </w:rPr>
  </w:style>
  <w:style w:type="paragraph" w:customStyle="1" w:styleId="BodyTextIndent21">
    <w:name w:val="Body Text Indent 21"/>
    <w:basedOn w:val="a"/>
    <w:rsid w:val="009A6096"/>
    <w:pPr>
      <w:suppressAutoHyphens/>
      <w:spacing w:line="100" w:lineRule="atLeast"/>
      <w:ind w:left="680"/>
      <w:jc w:val="center"/>
    </w:pPr>
    <w:rPr>
      <w:rFonts w:ascii="Times New Roman" w:eastAsia="Times New Roman" w:hAnsi="Times New Roman"/>
      <w:b/>
      <w:bCs/>
      <w:caps/>
      <w:kern w:val="1"/>
      <w:sz w:val="24"/>
      <w:szCs w:val="24"/>
      <w:lang w:val="uk-UA" w:eastAsia="ru-RU"/>
    </w:rPr>
  </w:style>
  <w:style w:type="paragraph" w:customStyle="1" w:styleId="1ffd">
    <w:name w:val="Звичайний (веб)1"/>
    <w:basedOn w:val="a"/>
    <w:rsid w:val="009A6096"/>
    <w:pPr>
      <w:suppressAutoHyphens/>
      <w:spacing w:before="28" w:after="28" w:line="100" w:lineRule="atLeast"/>
    </w:pPr>
    <w:rPr>
      <w:rFonts w:ascii="Times New Roman" w:eastAsia="Times New Roman" w:hAnsi="Times New Roman"/>
      <w:kern w:val="1"/>
      <w:sz w:val="24"/>
      <w:szCs w:val="24"/>
      <w:lang w:eastAsia="ru-RU"/>
    </w:rPr>
  </w:style>
  <w:style w:type="paragraph" w:customStyle="1" w:styleId="CM42">
    <w:name w:val="CM42"/>
    <w:basedOn w:val="a"/>
    <w:next w:val="a"/>
    <w:rsid w:val="009A6096"/>
    <w:pPr>
      <w:widowControl w:val="0"/>
      <w:spacing w:after="293" w:line="240" w:lineRule="auto"/>
    </w:pPr>
    <w:rPr>
      <w:rFonts w:ascii="Times New Roman" w:eastAsia="Times New Roman" w:hAnsi="Times New Roman"/>
      <w:sz w:val="24"/>
      <w:szCs w:val="24"/>
      <w:lang w:eastAsia="ru-RU"/>
    </w:rPr>
  </w:style>
  <w:style w:type="paragraph" w:customStyle="1" w:styleId="CharChar2">
    <w:name w:val="Char Знак Знак Char Знак Знак Знак Знак Знак Знак Знак Знак Знак Знак Знак Знак Знак"/>
    <w:basedOn w:val="a"/>
    <w:rsid w:val="009A6096"/>
    <w:pPr>
      <w:spacing w:line="240" w:lineRule="auto"/>
    </w:pPr>
    <w:rPr>
      <w:rFonts w:ascii="Verdana" w:eastAsia="Times New Roman" w:hAnsi="Verdana" w:cs="Verdana"/>
      <w:sz w:val="20"/>
      <w:szCs w:val="20"/>
      <w:lang w:val="en-US"/>
    </w:rPr>
  </w:style>
  <w:style w:type="character" w:customStyle="1" w:styleId="FontStyle17">
    <w:name w:val="Font Style17"/>
    <w:rsid w:val="009A6096"/>
    <w:rPr>
      <w:rFonts w:ascii="Times New Roman" w:hAnsi="Times New Roman"/>
      <w:sz w:val="18"/>
    </w:rPr>
  </w:style>
  <w:style w:type="character" w:customStyle="1" w:styleId="FontStyle27">
    <w:name w:val="Font Style27"/>
    <w:rsid w:val="009A6096"/>
    <w:rPr>
      <w:rFonts w:ascii="Times New Roman" w:hAnsi="Times New Roman"/>
      <w:b/>
      <w:sz w:val="18"/>
    </w:rPr>
  </w:style>
  <w:style w:type="paragraph" w:customStyle="1" w:styleId="1ffe">
    <w:name w:val="Знак Знак Знак Знак Знак1 Знак Знак Знак Знак"/>
    <w:basedOn w:val="a"/>
    <w:rsid w:val="009A6096"/>
    <w:pPr>
      <w:spacing w:line="240" w:lineRule="auto"/>
    </w:pPr>
    <w:rPr>
      <w:rFonts w:ascii="Verdana" w:eastAsia="Times New Roman" w:hAnsi="Verdana" w:cs="Verdana"/>
      <w:sz w:val="20"/>
      <w:szCs w:val="20"/>
      <w:lang w:val="en-US"/>
    </w:rPr>
  </w:style>
  <w:style w:type="paragraph" w:customStyle="1" w:styleId="rvps12">
    <w:name w:val="rvps12"/>
    <w:basedOn w:val="a"/>
    <w:rsid w:val="009A609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rvts82">
    <w:name w:val="rvts82"/>
    <w:rsid w:val="009A6096"/>
    <w:rPr>
      <w:rFonts w:cs="Times New Roman"/>
    </w:rPr>
  </w:style>
  <w:style w:type="character" w:customStyle="1" w:styleId="wmi-callto">
    <w:name w:val="wmi-callto"/>
    <w:rsid w:val="009A6096"/>
    <w:rPr>
      <w:rFonts w:cs="Times New Roman"/>
    </w:rPr>
  </w:style>
  <w:style w:type="character" w:customStyle="1" w:styleId="14pt">
    <w:name w:val="Основной текст + 14 pt"/>
    <w:aliases w:val="Не курсив,Интервал 0 pt"/>
    <w:rsid w:val="009A6096"/>
    <w:rPr>
      <w:rFonts w:ascii="Sylfaen" w:hAnsi="Sylfaen"/>
      <w:spacing w:val="16"/>
      <w:sz w:val="28"/>
      <w:u w:val="none"/>
    </w:rPr>
  </w:style>
  <w:style w:type="paragraph" w:styleId="2">
    <w:name w:val="List Number 2"/>
    <w:basedOn w:val="a"/>
    <w:rsid w:val="009A6096"/>
    <w:pPr>
      <w:numPr>
        <w:numId w:val="3"/>
      </w:numPr>
      <w:suppressAutoHyphens/>
      <w:spacing w:after="200" w:line="276" w:lineRule="auto"/>
      <w:contextualSpacing/>
    </w:pPr>
    <w:rPr>
      <w:rFonts w:eastAsia="Times New Roman" w:cs="Calibri"/>
      <w:kern w:val="1"/>
      <w:lang w:eastAsia="ru-RU"/>
    </w:rPr>
  </w:style>
  <w:style w:type="character" w:customStyle="1" w:styleId="WW8Num1z0">
    <w:name w:val="WW8Num1z0"/>
    <w:rsid w:val="009A6096"/>
    <w:rPr>
      <w:rFonts w:ascii="Symbol" w:hAnsi="Symbol"/>
    </w:rPr>
  </w:style>
  <w:style w:type="character" w:customStyle="1" w:styleId="WW8Num2z0">
    <w:name w:val="WW8Num2z0"/>
    <w:rsid w:val="009A6096"/>
    <w:rPr>
      <w:rFonts w:ascii="Symbol" w:hAnsi="Symbol"/>
    </w:rPr>
  </w:style>
  <w:style w:type="character" w:customStyle="1" w:styleId="WW8Num2z1">
    <w:name w:val="WW8Num2z1"/>
    <w:rsid w:val="009A6096"/>
    <w:rPr>
      <w:rFonts w:ascii="Courier New" w:hAnsi="Courier New"/>
    </w:rPr>
  </w:style>
  <w:style w:type="character" w:customStyle="1" w:styleId="WW8Num2z2">
    <w:name w:val="WW8Num2z2"/>
    <w:rsid w:val="009A6096"/>
    <w:rPr>
      <w:rFonts w:ascii="Wingdings" w:hAnsi="Wingdings"/>
    </w:rPr>
  </w:style>
  <w:style w:type="character" w:customStyle="1" w:styleId="WW8Num3z0">
    <w:name w:val="WW8Num3z0"/>
    <w:rsid w:val="009A6096"/>
    <w:rPr>
      <w:rFonts w:ascii="Symbol" w:hAnsi="Symbol"/>
    </w:rPr>
  </w:style>
  <w:style w:type="character" w:customStyle="1" w:styleId="WW8Num3z1">
    <w:name w:val="WW8Num3z1"/>
    <w:rsid w:val="009A6096"/>
    <w:rPr>
      <w:rFonts w:ascii="Courier New" w:hAnsi="Courier New"/>
    </w:rPr>
  </w:style>
  <w:style w:type="character" w:customStyle="1" w:styleId="WW8Num3z2">
    <w:name w:val="WW8Num3z2"/>
    <w:rsid w:val="009A6096"/>
    <w:rPr>
      <w:rFonts w:ascii="Wingdings" w:hAnsi="Wingdings"/>
    </w:rPr>
  </w:style>
  <w:style w:type="character" w:customStyle="1" w:styleId="WW8Num4z0">
    <w:name w:val="WW8Num4z0"/>
    <w:rsid w:val="009A6096"/>
    <w:rPr>
      <w:u w:val="none"/>
    </w:rPr>
  </w:style>
  <w:style w:type="character" w:customStyle="1" w:styleId="WW8Num7z1">
    <w:name w:val="WW8Num7z1"/>
    <w:rsid w:val="009A6096"/>
    <w:rPr>
      <w:rFonts w:ascii="Symbol" w:hAnsi="Symbol"/>
    </w:rPr>
  </w:style>
  <w:style w:type="character" w:customStyle="1" w:styleId="WW8Num12z0">
    <w:name w:val="WW8Num12z0"/>
    <w:rsid w:val="009A6096"/>
  </w:style>
  <w:style w:type="character" w:customStyle="1" w:styleId="WW8Num14z0">
    <w:name w:val="WW8Num14z0"/>
    <w:rsid w:val="009A6096"/>
    <w:rPr>
      <w:rFonts w:ascii="Symbol" w:hAnsi="Symbol"/>
    </w:rPr>
  </w:style>
  <w:style w:type="character" w:customStyle="1" w:styleId="WW-">
    <w:name w:val="WW- Знак"/>
    <w:rsid w:val="009A6096"/>
  </w:style>
  <w:style w:type="character" w:styleId="affff4">
    <w:name w:val="page number"/>
    <w:basedOn w:val="a1"/>
    <w:rsid w:val="009A6096"/>
  </w:style>
  <w:style w:type="character" w:customStyle="1" w:styleId="WW-1">
    <w:name w:val="WW- Знак1"/>
    <w:rsid w:val="009A6096"/>
    <w:rPr>
      <w:rFonts w:ascii="Cambria" w:hAnsi="Cambria"/>
      <w:b/>
      <w:kern w:val="1"/>
      <w:sz w:val="32"/>
      <w:lang w:val="en-US" w:eastAsia="en-US"/>
    </w:rPr>
  </w:style>
  <w:style w:type="character" w:customStyle="1" w:styleId="WW-12">
    <w:name w:val="WW- Знак12"/>
    <w:rsid w:val="009A6096"/>
    <w:rPr>
      <w:rFonts w:ascii="Cambria" w:hAnsi="Cambria"/>
      <w:b/>
      <w:i/>
      <w:sz w:val="28"/>
      <w:lang w:val="en-US" w:eastAsia="en-US"/>
    </w:rPr>
  </w:style>
  <w:style w:type="character" w:customStyle="1" w:styleId="WW-123">
    <w:name w:val="WW- Знак123"/>
    <w:rsid w:val="009A6096"/>
    <w:rPr>
      <w:rFonts w:ascii="Cambria" w:hAnsi="Cambria"/>
      <w:b/>
      <w:sz w:val="26"/>
      <w:lang w:val="en-US" w:eastAsia="en-US"/>
    </w:rPr>
  </w:style>
  <w:style w:type="character" w:customStyle="1" w:styleId="WW-1234">
    <w:name w:val="WW- Знак1234"/>
    <w:rsid w:val="009A6096"/>
    <w:rPr>
      <w:rFonts w:eastAsia="Times New Roman"/>
      <w:b/>
      <w:sz w:val="28"/>
      <w:lang w:val="en-US" w:eastAsia="en-US"/>
    </w:rPr>
  </w:style>
  <w:style w:type="character" w:customStyle="1" w:styleId="WW-12345">
    <w:name w:val="WW- Знак12345"/>
    <w:rsid w:val="009A6096"/>
    <w:rPr>
      <w:rFonts w:eastAsia="Times New Roman"/>
      <w:b/>
      <w:i/>
      <w:sz w:val="26"/>
      <w:lang w:val="en-US" w:eastAsia="en-US"/>
    </w:rPr>
  </w:style>
  <w:style w:type="character" w:customStyle="1" w:styleId="WW-123456">
    <w:name w:val="WW- Знак123456"/>
    <w:rsid w:val="009A6096"/>
    <w:rPr>
      <w:rFonts w:eastAsia="Times New Roman"/>
      <w:b/>
      <w:sz w:val="22"/>
      <w:lang w:val="en-US" w:eastAsia="en-US"/>
    </w:rPr>
  </w:style>
  <w:style w:type="character" w:customStyle="1" w:styleId="WW-1234567">
    <w:name w:val="WW- Знак1234567"/>
    <w:rsid w:val="009A6096"/>
    <w:rPr>
      <w:rFonts w:eastAsia="Times New Roman"/>
      <w:sz w:val="24"/>
      <w:lang w:val="en-US" w:eastAsia="en-US"/>
    </w:rPr>
  </w:style>
  <w:style w:type="character" w:customStyle="1" w:styleId="WW-12345678">
    <w:name w:val="WW- Знак12345678"/>
    <w:rsid w:val="009A6096"/>
    <w:rPr>
      <w:rFonts w:eastAsia="Times New Roman"/>
      <w:i/>
      <w:sz w:val="24"/>
      <w:lang w:val="en-US" w:eastAsia="en-US"/>
    </w:rPr>
  </w:style>
  <w:style w:type="character" w:customStyle="1" w:styleId="WW-123456789">
    <w:name w:val="WW- Знак123456789"/>
    <w:rsid w:val="009A6096"/>
    <w:rPr>
      <w:rFonts w:ascii="Cambria" w:hAnsi="Cambria"/>
      <w:sz w:val="22"/>
      <w:lang w:val="en-US" w:eastAsia="en-US"/>
    </w:rPr>
  </w:style>
  <w:style w:type="character" w:customStyle="1" w:styleId="WW-12345678910">
    <w:name w:val="WW- Знак12345678910"/>
    <w:rsid w:val="009A6096"/>
    <w:rPr>
      <w:rFonts w:eastAsia="Times New Roman"/>
      <w:sz w:val="24"/>
      <w:lang w:val="uk-UA" w:eastAsia="en-US"/>
    </w:rPr>
  </w:style>
  <w:style w:type="character" w:customStyle="1" w:styleId="WW-1234567891011">
    <w:name w:val="WW- Знак1234567891011"/>
    <w:rsid w:val="009A6096"/>
    <w:rPr>
      <w:rFonts w:eastAsia="Times New Roman"/>
      <w:sz w:val="24"/>
      <w:lang w:val="uk-UA" w:eastAsia="en-US"/>
    </w:rPr>
  </w:style>
  <w:style w:type="character" w:customStyle="1" w:styleId="WW-123456789101112">
    <w:name w:val="WW- Знак123456789101112"/>
    <w:rsid w:val="009A6096"/>
    <w:rPr>
      <w:rFonts w:eastAsia="Times New Roman"/>
      <w:b/>
      <w:sz w:val="24"/>
      <w:lang w:val="uk-UA" w:eastAsia="en-US"/>
    </w:rPr>
  </w:style>
  <w:style w:type="character" w:customStyle="1" w:styleId="WW-12345678910111213">
    <w:name w:val="WW- Знак12345678910111213"/>
    <w:rsid w:val="009A6096"/>
    <w:rPr>
      <w:rFonts w:eastAsia="Times New Roman"/>
      <w:sz w:val="24"/>
      <w:lang w:val="uk-UA" w:eastAsia="en-US"/>
    </w:rPr>
  </w:style>
  <w:style w:type="character" w:customStyle="1" w:styleId="WW-1234567891011121314">
    <w:name w:val="WW- Знак1234567891011121314"/>
    <w:rsid w:val="009A6096"/>
    <w:rPr>
      <w:rFonts w:eastAsia="Times New Roman"/>
      <w:b/>
      <w:sz w:val="24"/>
      <w:lang w:val="uk-UA" w:eastAsia="en-US"/>
    </w:rPr>
  </w:style>
  <w:style w:type="character" w:customStyle="1" w:styleId="WW-123456789101112131415">
    <w:name w:val="WW- Знак123456789101112131415"/>
    <w:rsid w:val="009A6096"/>
    <w:rPr>
      <w:rFonts w:eastAsia="Times New Roman"/>
      <w:sz w:val="16"/>
      <w:lang w:val="uk-UA" w:eastAsia="en-US"/>
    </w:rPr>
  </w:style>
  <w:style w:type="character" w:customStyle="1" w:styleId="WW-12345678910111213141516">
    <w:name w:val="WW- Знак12345678910111213141516"/>
    <w:rsid w:val="009A6096"/>
    <w:rPr>
      <w:rFonts w:ascii="Cambria" w:hAnsi="Cambria"/>
      <w:b/>
      <w:kern w:val="1"/>
      <w:sz w:val="32"/>
      <w:lang w:val="en-US" w:eastAsia="en-US"/>
    </w:rPr>
  </w:style>
  <w:style w:type="character" w:customStyle="1" w:styleId="WW-1234567891011121314151617">
    <w:name w:val="WW- Знак1234567891011121314151617"/>
    <w:rsid w:val="009A6096"/>
    <w:rPr>
      <w:rFonts w:ascii="Cambria" w:hAnsi="Cambria"/>
      <w:sz w:val="24"/>
      <w:lang w:val="en-US" w:eastAsia="en-US"/>
    </w:rPr>
  </w:style>
  <w:style w:type="character" w:customStyle="1" w:styleId="2fe">
    <w:name w:val="Цитата 2 Знак"/>
    <w:rsid w:val="009A6096"/>
    <w:rPr>
      <w:rFonts w:eastAsia="Times New Roman"/>
      <w:i/>
      <w:sz w:val="24"/>
      <w:lang w:val="en-US" w:eastAsia="en-US"/>
    </w:rPr>
  </w:style>
  <w:style w:type="character" w:customStyle="1" w:styleId="affff5">
    <w:name w:val="Выделенная цитата Знак"/>
    <w:rsid w:val="009A6096"/>
    <w:rPr>
      <w:rFonts w:eastAsia="Times New Roman"/>
      <w:b/>
      <w:i/>
      <w:sz w:val="22"/>
      <w:lang w:val="en-US" w:eastAsia="en-US"/>
    </w:rPr>
  </w:style>
  <w:style w:type="character" w:customStyle="1" w:styleId="1fff">
    <w:name w:val="Слабое выделение1"/>
    <w:rsid w:val="009A6096"/>
    <w:rPr>
      <w:i/>
      <w:color w:val="5A5A5A"/>
    </w:rPr>
  </w:style>
  <w:style w:type="character" w:customStyle="1" w:styleId="1fff0">
    <w:name w:val="Сильное выделение1"/>
    <w:rsid w:val="009A6096"/>
    <w:rPr>
      <w:b/>
      <w:i/>
      <w:sz w:val="24"/>
      <w:u w:val="single"/>
    </w:rPr>
  </w:style>
  <w:style w:type="character" w:customStyle="1" w:styleId="1fff1">
    <w:name w:val="Слабая ссылка1"/>
    <w:rsid w:val="009A6096"/>
    <w:rPr>
      <w:sz w:val="24"/>
      <w:u w:val="single"/>
    </w:rPr>
  </w:style>
  <w:style w:type="character" w:customStyle="1" w:styleId="1fff2">
    <w:name w:val="Сильная ссылка1"/>
    <w:rsid w:val="009A6096"/>
    <w:rPr>
      <w:b/>
      <w:sz w:val="24"/>
      <w:u w:val="single"/>
    </w:rPr>
  </w:style>
  <w:style w:type="character" w:customStyle="1" w:styleId="1fff3">
    <w:name w:val="Название книги1"/>
    <w:rsid w:val="009A6096"/>
    <w:rPr>
      <w:rFonts w:ascii="Cambria" w:hAnsi="Cambria"/>
      <w:b/>
      <w:i/>
      <w:sz w:val="24"/>
    </w:rPr>
  </w:style>
  <w:style w:type="character" w:customStyle="1" w:styleId="WW-123456789101112131415161718">
    <w:name w:val="WW- Знак123456789101112131415161718"/>
    <w:rsid w:val="009A6096"/>
    <w:rPr>
      <w:rFonts w:ascii="Tahoma" w:hAnsi="Tahoma"/>
      <w:sz w:val="16"/>
    </w:rPr>
  </w:style>
  <w:style w:type="character" w:customStyle="1" w:styleId="shorttext">
    <w:name w:val="short_text"/>
    <w:rsid w:val="009A6096"/>
  </w:style>
  <w:style w:type="paragraph" w:styleId="1fff4">
    <w:name w:val="index 1"/>
    <w:basedOn w:val="a"/>
    <w:next w:val="a"/>
    <w:autoRedefine/>
    <w:rsid w:val="009A6096"/>
    <w:pPr>
      <w:suppressAutoHyphens/>
      <w:spacing w:after="200" w:line="276" w:lineRule="auto"/>
      <w:ind w:left="220" w:hanging="220"/>
    </w:pPr>
    <w:rPr>
      <w:rFonts w:eastAsia="Times New Roman" w:cs="Calibri"/>
      <w:kern w:val="1"/>
      <w:lang w:eastAsia="ru-RU"/>
    </w:rPr>
  </w:style>
  <w:style w:type="paragraph" w:styleId="affff6">
    <w:name w:val="index heading"/>
    <w:basedOn w:val="a"/>
    <w:rsid w:val="009A6096"/>
    <w:pPr>
      <w:suppressLineNumbers/>
      <w:suppressAutoHyphens/>
      <w:spacing w:after="200" w:line="276" w:lineRule="auto"/>
    </w:pPr>
    <w:rPr>
      <w:rFonts w:ascii="Arial" w:eastAsia="Times New Roman" w:hAnsi="Arial" w:cs="Mangal"/>
      <w:lang w:eastAsia="ar-SA"/>
    </w:rPr>
  </w:style>
  <w:style w:type="paragraph" w:customStyle="1" w:styleId="1fff5">
    <w:name w:val="Цитата1"/>
    <w:basedOn w:val="a"/>
    <w:next w:val="a"/>
    <w:link w:val="QuoteChar"/>
    <w:rsid w:val="009A6096"/>
    <w:pPr>
      <w:suppressAutoHyphens/>
      <w:spacing w:line="240" w:lineRule="auto"/>
    </w:pPr>
    <w:rPr>
      <w:rFonts w:eastAsia="Times New Roman"/>
      <w:i/>
      <w:sz w:val="24"/>
      <w:szCs w:val="20"/>
      <w:lang w:val="en-US"/>
    </w:rPr>
  </w:style>
  <w:style w:type="character" w:customStyle="1" w:styleId="QuoteChar">
    <w:name w:val="Quote Char"/>
    <w:link w:val="1fff5"/>
    <w:locked/>
    <w:rsid w:val="009A6096"/>
    <w:rPr>
      <w:rFonts w:eastAsia="Times New Roman"/>
      <w:i/>
      <w:sz w:val="24"/>
      <w:lang w:val="en-US" w:eastAsia="en-US"/>
    </w:rPr>
  </w:style>
  <w:style w:type="paragraph" w:customStyle="1" w:styleId="1fff6">
    <w:name w:val="Выделенная цитата1"/>
    <w:basedOn w:val="a"/>
    <w:next w:val="a"/>
    <w:link w:val="IntenseQuoteChar"/>
    <w:rsid w:val="009A6096"/>
    <w:pPr>
      <w:suppressAutoHyphens/>
      <w:spacing w:line="240" w:lineRule="auto"/>
      <w:ind w:left="720" w:right="720"/>
    </w:pPr>
    <w:rPr>
      <w:rFonts w:eastAsia="Times New Roman"/>
      <w:b/>
      <w:i/>
      <w:szCs w:val="20"/>
      <w:lang w:val="en-US"/>
    </w:rPr>
  </w:style>
  <w:style w:type="character" w:customStyle="1" w:styleId="IntenseQuoteChar">
    <w:name w:val="Intense Quote Char"/>
    <w:link w:val="1fff6"/>
    <w:locked/>
    <w:rsid w:val="009A6096"/>
    <w:rPr>
      <w:rFonts w:eastAsia="Times New Roman"/>
      <w:b/>
      <w:i/>
      <w:sz w:val="22"/>
      <w:lang w:val="en-US" w:eastAsia="en-US"/>
    </w:rPr>
  </w:style>
  <w:style w:type="paragraph" w:customStyle="1" w:styleId="1fff7">
    <w:name w:val="Заголовок оглавления1"/>
    <w:basedOn w:val="1"/>
    <w:next w:val="a"/>
    <w:rsid w:val="009A6096"/>
    <w:pPr>
      <w:keepLines w:val="0"/>
      <w:suppressAutoHyphens/>
      <w:spacing w:after="60" w:line="240" w:lineRule="auto"/>
      <w:outlineLvl w:val="9"/>
    </w:pPr>
    <w:rPr>
      <w:rFonts w:ascii="Cambria" w:eastAsia="Times New Roman" w:hAnsi="Cambria" w:cs="Times New Roman"/>
      <w:b/>
      <w:color w:val="auto"/>
      <w:kern w:val="1"/>
      <w:szCs w:val="20"/>
      <w:lang w:val="en-US"/>
    </w:rPr>
  </w:style>
  <w:style w:type="paragraph" w:styleId="3c">
    <w:name w:val="List Bullet 3"/>
    <w:basedOn w:val="a"/>
    <w:rsid w:val="009A6096"/>
    <w:pPr>
      <w:suppressAutoHyphens/>
      <w:spacing w:line="240" w:lineRule="auto"/>
      <w:jc w:val="both"/>
    </w:pPr>
    <w:rPr>
      <w:rFonts w:ascii="Times New Roman" w:eastAsia="Times New Roman" w:hAnsi="Times New Roman" w:cs="Calibri"/>
      <w:szCs w:val="20"/>
      <w:lang w:eastAsia="ar-SA"/>
    </w:rPr>
  </w:style>
  <w:style w:type="paragraph" w:customStyle="1" w:styleId="313">
    <w:name w:val="Маркированный список 31"/>
    <w:basedOn w:val="a"/>
    <w:rsid w:val="009A6096"/>
    <w:pPr>
      <w:tabs>
        <w:tab w:val="num" w:pos="720"/>
      </w:tabs>
      <w:suppressAutoHyphens/>
      <w:spacing w:line="240" w:lineRule="auto"/>
      <w:ind w:left="720" w:hanging="360"/>
      <w:jc w:val="both"/>
    </w:pPr>
    <w:rPr>
      <w:rFonts w:ascii="Times New Roman" w:eastAsia="Times New Roman" w:hAnsi="Times New Roman" w:cs="Calibri"/>
      <w:szCs w:val="20"/>
      <w:lang w:eastAsia="ar-SA"/>
    </w:rPr>
  </w:style>
  <w:style w:type="paragraph" w:customStyle="1" w:styleId="affff7">
    <w:name w:val="Заголовок таблицы"/>
    <w:basedOn w:val="afff1"/>
    <w:rsid w:val="009A6096"/>
    <w:pPr>
      <w:spacing w:after="200" w:line="276" w:lineRule="auto"/>
      <w:jc w:val="center"/>
    </w:pPr>
    <w:rPr>
      <w:rFonts w:ascii="Calibri" w:hAnsi="Calibri" w:cs="Calibri"/>
      <w:b/>
      <w:bCs/>
      <w:color w:val="auto"/>
      <w:sz w:val="22"/>
      <w:szCs w:val="22"/>
    </w:rPr>
  </w:style>
  <w:style w:type="paragraph" w:customStyle="1" w:styleId="affff8">
    <w:name w:val="Базовый"/>
    <w:rsid w:val="009A6096"/>
    <w:pPr>
      <w:suppressAutoHyphens/>
      <w:spacing w:after="200" w:line="276" w:lineRule="auto"/>
    </w:pPr>
    <w:rPr>
      <w:rFonts w:eastAsia="SimSun" w:cs="Calibri"/>
      <w:sz w:val="22"/>
      <w:szCs w:val="22"/>
      <w:lang w:val="ru-RU" w:eastAsia="en-US"/>
    </w:rPr>
  </w:style>
  <w:style w:type="paragraph" w:customStyle="1" w:styleId="117">
    <w:name w:val="Абзац списка11"/>
    <w:basedOn w:val="a"/>
    <w:rsid w:val="009A6096"/>
    <w:pPr>
      <w:spacing w:line="276" w:lineRule="auto"/>
      <w:ind w:left="720"/>
      <w:contextualSpacing/>
      <w:jc w:val="both"/>
    </w:pPr>
    <w:rPr>
      <w:rFonts w:ascii="Times New Roman" w:eastAsia="Times New Roman" w:hAnsi="Times New Roman"/>
      <w:sz w:val="24"/>
      <w:szCs w:val="24"/>
    </w:rPr>
  </w:style>
  <w:style w:type="character" w:customStyle="1" w:styleId="2ff">
    <w:name w:val="Основной текст (2) + Полужирный"/>
    <w:rsid w:val="009A6096"/>
    <w:rPr>
      <w:rFonts w:ascii="Times New Roman" w:hAnsi="Times New Roman"/>
      <w:b/>
      <w:color w:val="000000"/>
      <w:spacing w:val="0"/>
      <w:w w:val="100"/>
      <w:position w:val="0"/>
      <w:sz w:val="22"/>
      <w:u w:val="none"/>
      <w:lang w:val="uk-UA" w:eastAsia="uk-UA"/>
    </w:rPr>
  </w:style>
  <w:style w:type="character" w:customStyle="1" w:styleId="2ff0">
    <w:name w:val="Основной текст (2) + Малые прописные"/>
    <w:rsid w:val="009A6096"/>
    <w:rPr>
      <w:rFonts w:ascii="Times New Roman" w:hAnsi="Times New Roman"/>
      <w:smallCaps/>
      <w:color w:val="000000"/>
      <w:spacing w:val="0"/>
      <w:w w:val="100"/>
      <w:position w:val="0"/>
      <w:sz w:val="22"/>
      <w:u w:val="none"/>
      <w:lang w:val="uk-UA" w:eastAsia="uk-UA"/>
    </w:rPr>
  </w:style>
  <w:style w:type="character" w:customStyle="1" w:styleId="2100">
    <w:name w:val="Основной текст (2) + 10"/>
    <w:aliases w:val="5 pt"/>
    <w:rsid w:val="009A6096"/>
    <w:rPr>
      <w:rFonts w:ascii="Times New Roman" w:hAnsi="Times New Roman"/>
      <w:color w:val="000000"/>
      <w:spacing w:val="0"/>
      <w:w w:val="100"/>
      <w:position w:val="0"/>
      <w:sz w:val="21"/>
      <w:u w:val="none"/>
      <w:lang w:val="uk-UA" w:eastAsia="uk-UA"/>
    </w:rPr>
  </w:style>
  <w:style w:type="character" w:customStyle="1" w:styleId="213pt">
    <w:name w:val="Основной текст (2) + 13 pt"/>
    <w:rsid w:val="009A6096"/>
    <w:rPr>
      <w:rFonts w:ascii="Times New Roman" w:hAnsi="Times New Roman"/>
      <w:color w:val="000000"/>
      <w:spacing w:val="0"/>
      <w:w w:val="100"/>
      <w:position w:val="0"/>
      <w:sz w:val="26"/>
      <w:u w:val="none"/>
      <w:lang w:val="uk-UA" w:eastAsia="uk-UA"/>
    </w:rPr>
  </w:style>
  <w:style w:type="character" w:customStyle="1" w:styleId="215pt">
    <w:name w:val="Основной текст (2) + 15 pt"/>
    <w:aliases w:val="Полужирный1,Курсив"/>
    <w:rsid w:val="009A6096"/>
    <w:rPr>
      <w:rFonts w:ascii="Times New Roman" w:hAnsi="Times New Roman"/>
      <w:b/>
      <w:i/>
      <w:color w:val="000000"/>
      <w:spacing w:val="0"/>
      <w:w w:val="100"/>
      <w:position w:val="0"/>
      <w:sz w:val="30"/>
      <w:u w:val="none"/>
      <w:lang w:val="uk-UA" w:eastAsia="uk-UA"/>
    </w:rPr>
  </w:style>
  <w:style w:type="character" w:customStyle="1" w:styleId="affff9">
    <w:name w:val="Подпись к таблице_"/>
    <w:link w:val="affffa"/>
    <w:locked/>
    <w:rsid w:val="009A6096"/>
    <w:rPr>
      <w:b/>
      <w:shd w:val="clear" w:color="auto" w:fill="FFFFFF"/>
    </w:rPr>
  </w:style>
  <w:style w:type="character" w:customStyle="1" w:styleId="21pt">
    <w:name w:val="Основной текст (2) + Интервал 1 pt"/>
    <w:rsid w:val="009A6096"/>
    <w:rPr>
      <w:rFonts w:ascii="Times New Roman" w:hAnsi="Times New Roman"/>
      <w:color w:val="000000"/>
      <w:spacing w:val="30"/>
      <w:w w:val="100"/>
      <w:position w:val="0"/>
      <w:sz w:val="22"/>
      <w:u w:val="none"/>
      <w:lang w:val="uk-UA" w:eastAsia="uk-UA"/>
    </w:rPr>
  </w:style>
  <w:style w:type="paragraph" w:customStyle="1" w:styleId="affffa">
    <w:name w:val="Подпись к таблице"/>
    <w:basedOn w:val="a"/>
    <w:link w:val="affff9"/>
    <w:rsid w:val="009A6096"/>
    <w:pPr>
      <w:widowControl w:val="0"/>
      <w:shd w:val="clear" w:color="auto" w:fill="FFFFFF"/>
      <w:spacing w:line="240" w:lineRule="atLeast"/>
    </w:pPr>
    <w:rPr>
      <w:b/>
      <w:sz w:val="20"/>
      <w:szCs w:val="20"/>
      <w:lang w:val="uk-UA" w:eastAsia="uk-UA"/>
    </w:rPr>
  </w:style>
  <w:style w:type="character" w:customStyle="1" w:styleId="xfm60269378">
    <w:name w:val="xfm_60269378"/>
    <w:rsid w:val="009A6096"/>
  </w:style>
  <w:style w:type="character" w:customStyle="1" w:styleId="c2e8e4b3ebe5ededffe6e8f0ede8ec">
    <w:name w:val="Вc2иe8дe4іb3лebеe5нedнedяff жe6иe8рf0нedиe8мec"/>
    <w:rsid w:val="009A6096"/>
    <w:rPr>
      <w:b/>
    </w:rPr>
  </w:style>
  <w:style w:type="character" w:customStyle="1" w:styleId="c7ede0eac7ede0ea">
    <w:name w:val="Зc7нedаe0кea Зc7нedаe0кea"/>
    <w:rsid w:val="009A6096"/>
    <w:rPr>
      <w:b/>
      <w:lang w:val="en-GB"/>
    </w:rPr>
  </w:style>
  <w:style w:type="paragraph" w:customStyle="1" w:styleId="xfmc1">
    <w:name w:val="xfmc1"/>
    <w:basedOn w:val="a"/>
    <w:rsid w:val="009A609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4R4y44r444y43f44urfry44">
    <w:name w:val="С4Rи4yм4]в4rо4л4|и4y к4[ і3f н4~ц4・еu?вr?о ?їf  ?вr?иy?н~?о?с・4к?4и"/>
    <w:rsid w:val="009A6096"/>
  </w:style>
  <w:style w:type="character" w:customStyle="1" w:styleId="hps">
    <w:name w:val="hps"/>
    <w:rsid w:val="009A6096"/>
    <w:rPr>
      <w:rFonts w:cs="Times New Roman"/>
    </w:rPr>
  </w:style>
  <w:style w:type="paragraph" w:styleId="afa">
    <w:name w:val="Plain Text"/>
    <w:basedOn w:val="a"/>
    <w:link w:val="af9"/>
    <w:rsid w:val="009A6096"/>
    <w:pPr>
      <w:spacing w:line="240" w:lineRule="auto"/>
    </w:pPr>
    <w:rPr>
      <w:rFonts w:ascii="Courier New" w:eastAsia="Times New Roman" w:hAnsi="Courier New"/>
      <w:sz w:val="20"/>
      <w:szCs w:val="20"/>
      <w:lang w:val="uk-UA" w:eastAsia="uk-UA"/>
    </w:rPr>
  </w:style>
  <w:style w:type="character" w:customStyle="1" w:styleId="1fff8">
    <w:name w:val="Текст Знак1"/>
    <w:basedOn w:val="a1"/>
    <w:uiPriority w:val="99"/>
    <w:semiHidden/>
    <w:rsid w:val="009A6096"/>
    <w:rPr>
      <w:rFonts w:ascii="Consolas" w:hAnsi="Consolas" w:cs="Consolas"/>
      <w:sz w:val="21"/>
      <w:szCs w:val="21"/>
      <w:lang w:val="ru-RU" w:eastAsia="en-US"/>
    </w:rPr>
  </w:style>
  <w:style w:type="paragraph" w:customStyle="1" w:styleId="FR2">
    <w:name w:val="FR2"/>
    <w:rsid w:val="009A6096"/>
    <w:pPr>
      <w:widowControl w:val="0"/>
      <w:suppressAutoHyphens/>
      <w:jc w:val="both"/>
    </w:pPr>
    <w:rPr>
      <w:rFonts w:ascii="Arial" w:eastAsia="Times New Roman" w:hAnsi="Arial" w:cs="Arial"/>
      <w:sz w:val="22"/>
      <w:lang w:val="ru-RU" w:eastAsia="zh-CN"/>
    </w:rPr>
  </w:style>
  <w:style w:type="paragraph" w:customStyle="1" w:styleId="2111">
    <w:name w:val="Основной текст 211"/>
    <w:basedOn w:val="a"/>
    <w:rsid w:val="009A6096"/>
    <w:pPr>
      <w:widowControl w:val="0"/>
      <w:suppressAutoHyphens/>
      <w:spacing w:line="240" w:lineRule="auto"/>
    </w:pPr>
    <w:rPr>
      <w:rFonts w:ascii="Times New Roman" w:eastAsia="Times New Roman" w:hAnsi="Times New Roman"/>
      <w:kern w:val="1"/>
      <w:sz w:val="28"/>
      <w:szCs w:val="24"/>
      <w:lang w:val="uk-UA" w:eastAsia="zh-CN"/>
    </w:rPr>
  </w:style>
  <w:style w:type="character" w:customStyle="1" w:styleId="HTMLPreformattedChar1">
    <w:name w:val="HTML Preformatted Char1"/>
    <w:locked/>
    <w:rsid w:val="009A6096"/>
    <w:rPr>
      <w:rFonts w:ascii="Courier New" w:hAnsi="Courier New"/>
      <w:lang w:val="uk-UA" w:eastAsia="uk-UA"/>
    </w:rPr>
  </w:style>
  <w:style w:type="character" w:styleId="affffb">
    <w:name w:val="annotation reference"/>
    <w:semiHidden/>
    <w:unhideWhenUsed/>
    <w:rsid w:val="009A6096"/>
    <w:rPr>
      <w:sz w:val="16"/>
      <w:szCs w:val="16"/>
    </w:rPr>
  </w:style>
  <w:style w:type="table" w:customStyle="1" w:styleId="1fff9">
    <w:name w:val="Сетка таблицы1"/>
    <w:basedOn w:val="a2"/>
    <w:next w:val="af"/>
    <w:uiPriority w:val="59"/>
    <w:rsid w:val="009A6096"/>
    <w:pPr>
      <w:jc w:val="both"/>
    </w:pPr>
    <w:rPr>
      <w:rFonts w:ascii="Times New Roman" w:eastAsia="Times New Roman" w:hAnsi="Times New Roman"/>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fffa">
    <w:name w:val="Нет списка1"/>
    <w:next w:val="a3"/>
    <w:semiHidden/>
    <w:unhideWhenUsed/>
    <w:rsid w:val="009A6096"/>
  </w:style>
  <w:style w:type="paragraph" w:customStyle="1" w:styleId="2ff1">
    <w:name w:val="заголовок 2"/>
    <w:basedOn w:val="a"/>
    <w:next w:val="a"/>
    <w:rsid w:val="009A6096"/>
    <w:pPr>
      <w:keepNext/>
      <w:widowControl w:val="0"/>
      <w:spacing w:line="240" w:lineRule="auto"/>
      <w:jc w:val="center"/>
    </w:pPr>
    <w:rPr>
      <w:rFonts w:ascii="UkrainianSchoolBook" w:eastAsia="Times New Roman" w:hAnsi="UkrainianSchoolBook"/>
      <w:b/>
      <w:sz w:val="24"/>
      <w:szCs w:val="20"/>
      <w:lang w:val="uk-UA" w:eastAsia="ru-RU"/>
    </w:rPr>
  </w:style>
  <w:style w:type="table" w:customStyle="1" w:styleId="2ff2">
    <w:name w:val="Сетка таблицы2"/>
    <w:basedOn w:val="a2"/>
    <w:next w:val="af"/>
    <w:uiPriority w:val="39"/>
    <w:rsid w:val="009A6096"/>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c">
    <w:name w:val="Стиль"/>
    <w:rsid w:val="009A6096"/>
    <w:pPr>
      <w:widowControl w:val="0"/>
      <w:autoSpaceDE w:val="0"/>
      <w:autoSpaceDN w:val="0"/>
      <w:adjustRightInd w:val="0"/>
    </w:pPr>
    <w:rPr>
      <w:rFonts w:ascii="Times New Roman" w:eastAsia="Times New Roman" w:hAnsi="Times New Roman"/>
      <w:sz w:val="24"/>
      <w:szCs w:val="24"/>
      <w:lang w:val="ru-RU" w:eastAsia="ru-RU"/>
    </w:rPr>
  </w:style>
  <w:style w:type="paragraph" w:styleId="afd">
    <w:name w:val="Document Map"/>
    <w:basedOn w:val="a"/>
    <w:link w:val="afc"/>
    <w:semiHidden/>
    <w:rsid w:val="009A6096"/>
    <w:pPr>
      <w:shd w:val="clear" w:color="auto" w:fill="000080"/>
      <w:spacing w:line="240" w:lineRule="auto"/>
    </w:pPr>
    <w:rPr>
      <w:rFonts w:ascii="Tahoma" w:eastAsia="Times New Roman" w:hAnsi="Tahoma" w:cs="Tahoma"/>
      <w:sz w:val="20"/>
      <w:szCs w:val="20"/>
      <w:lang w:val="uk-UA" w:eastAsia="uk-UA"/>
    </w:rPr>
  </w:style>
  <w:style w:type="character" w:customStyle="1" w:styleId="1fffb">
    <w:name w:val="Схема документа Знак1"/>
    <w:basedOn w:val="a1"/>
    <w:uiPriority w:val="99"/>
    <w:semiHidden/>
    <w:rsid w:val="009A6096"/>
    <w:rPr>
      <w:rFonts w:ascii="Tahoma" w:hAnsi="Tahoma" w:cs="Tahoma"/>
      <w:sz w:val="16"/>
      <w:szCs w:val="16"/>
      <w:lang w:val="ru-RU" w:eastAsia="en-US"/>
    </w:rPr>
  </w:style>
  <w:style w:type="paragraph" w:customStyle="1" w:styleId="Standard">
    <w:name w:val="Standard"/>
    <w:uiPriority w:val="99"/>
    <w:rsid w:val="009A6096"/>
    <w:pPr>
      <w:suppressAutoHyphens/>
      <w:autoSpaceDN w:val="0"/>
      <w:spacing w:after="200" w:line="276" w:lineRule="auto"/>
    </w:pPr>
    <w:rPr>
      <w:rFonts w:eastAsia="Times New Roman"/>
      <w:kern w:val="3"/>
      <w:sz w:val="22"/>
      <w:szCs w:val="22"/>
      <w:lang w:eastAsia="en-US"/>
    </w:rPr>
  </w:style>
  <w:style w:type="character" w:styleId="affffd">
    <w:name w:val="line number"/>
    <w:basedOn w:val="a1"/>
    <w:rsid w:val="009A6096"/>
  </w:style>
  <w:style w:type="table" w:customStyle="1" w:styleId="TableNormal1">
    <w:name w:val="Table Normal1"/>
    <w:uiPriority w:val="2"/>
    <w:semiHidden/>
    <w:unhideWhenUsed/>
    <w:qFormat/>
    <w:rsid w:val="009A6096"/>
    <w:pPr>
      <w:widowControl w:val="0"/>
    </w:pPr>
    <w:rPr>
      <w:sz w:val="22"/>
      <w:szCs w:val="22"/>
      <w:lang w:val="en-US" w:eastAsia="en-US"/>
    </w:rPr>
    <w:tblPr>
      <w:tblInd w:w="0" w:type="dxa"/>
      <w:tblCellMar>
        <w:top w:w="0" w:type="dxa"/>
        <w:left w:w="0" w:type="dxa"/>
        <w:bottom w:w="0" w:type="dxa"/>
        <w:right w:w="0" w:type="dxa"/>
      </w:tblCellMar>
    </w:tblPr>
  </w:style>
  <w:style w:type="character" w:customStyle="1" w:styleId="affffe">
    <w:name w:val="Основной текст_"/>
    <w:basedOn w:val="a1"/>
    <w:link w:val="2ff3"/>
    <w:rsid w:val="009A6096"/>
    <w:rPr>
      <w:rFonts w:ascii="Arial" w:eastAsia="Arial" w:hAnsi="Arial" w:cs="Arial"/>
      <w:sz w:val="19"/>
      <w:szCs w:val="19"/>
      <w:shd w:val="clear" w:color="auto" w:fill="FFFFFF"/>
    </w:rPr>
  </w:style>
  <w:style w:type="paragraph" w:customStyle="1" w:styleId="2ff3">
    <w:name w:val="Основной текст2"/>
    <w:basedOn w:val="a"/>
    <w:link w:val="affffe"/>
    <w:rsid w:val="009A6096"/>
    <w:pPr>
      <w:shd w:val="clear" w:color="auto" w:fill="FFFFFF"/>
      <w:spacing w:before="540" w:line="0" w:lineRule="atLeast"/>
      <w:ind w:hanging="360"/>
    </w:pPr>
    <w:rPr>
      <w:rFonts w:ascii="Arial" w:eastAsia="Arial" w:hAnsi="Arial" w:cs="Arial"/>
      <w:sz w:val="19"/>
      <w:szCs w:val="19"/>
      <w:lang w:val="uk-UA" w:eastAsia="uk-UA"/>
    </w:rPr>
  </w:style>
  <w:style w:type="numbering" w:customStyle="1" w:styleId="2ff4">
    <w:name w:val="Нет списка2"/>
    <w:next w:val="a3"/>
    <w:uiPriority w:val="99"/>
    <w:semiHidden/>
    <w:unhideWhenUsed/>
    <w:rsid w:val="00A45B3D"/>
  </w:style>
  <w:style w:type="table" w:customStyle="1" w:styleId="3d">
    <w:name w:val="Сетка таблицы3"/>
    <w:basedOn w:val="a2"/>
    <w:next w:val="af"/>
    <w:uiPriority w:val="39"/>
    <w:rsid w:val="00A45B3D"/>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
    <w:name w:val="footnote reference"/>
    <w:semiHidden/>
    <w:qFormat/>
    <w:rsid w:val="000067BC"/>
    <w:rPr>
      <w:vertAlign w:val="superscript"/>
    </w:rPr>
  </w:style>
  <w:style w:type="paragraph" w:customStyle="1" w:styleId="tj">
    <w:name w:val="tj"/>
    <w:basedOn w:val="a"/>
    <w:rsid w:val="000067BC"/>
    <w:pPr>
      <w:spacing w:before="100" w:beforeAutospacing="1" w:after="100" w:afterAutospacing="1" w:line="240" w:lineRule="auto"/>
    </w:pPr>
    <w:rPr>
      <w:rFonts w:ascii="Times New Roman" w:eastAsia="Times New Roman" w:hAnsi="Times New Roman"/>
      <w:sz w:val="24"/>
      <w:szCs w:val="24"/>
      <w:lang w:val="uk-UA" w:eastAsia="uk-UA"/>
    </w:rPr>
  </w:style>
  <w:style w:type="character" w:customStyle="1" w:styleId="gywzne">
    <w:name w:val="gywzne"/>
    <w:basedOn w:val="a1"/>
    <w:rsid w:val="000067BC"/>
  </w:style>
  <w:style w:type="character" w:customStyle="1" w:styleId="hard-blue-color">
    <w:name w:val="hard-blue-color"/>
    <w:basedOn w:val="a1"/>
    <w:rsid w:val="00D91900"/>
  </w:style>
  <w:style w:type="character" w:styleId="afffff0">
    <w:name w:val="Unresolved Mention"/>
    <w:basedOn w:val="a1"/>
    <w:uiPriority w:val="99"/>
    <w:semiHidden/>
    <w:unhideWhenUsed/>
    <w:rsid w:val="009F131D"/>
    <w:rPr>
      <w:color w:val="605E5C"/>
      <w:shd w:val="clear" w:color="auto" w:fill="E1DFDD"/>
    </w:rPr>
  </w:style>
  <w:style w:type="character" w:customStyle="1" w:styleId="afffff1">
    <w:name w:val="Гіперпосилання"/>
    <w:unhideWhenUsed/>
    <w:rsid w:val="00680D88"/>
    <w:rPr>
      <w:color w:val="0000FF"/>
      <w:u w:val="single"/>
    </w:rPr>
  </w:style>
  <w:style w:type="paragraph" w:customStyle="1" w:styleId="afffff2">
    <w:name w:val="Абзац списку"/>
    <w:basedOn w:val="a"/>
    <w:qFormat/>
    <w:rsid w:val="00680D88"/>
    <w:pPr>
      <w:spacing w:line="240" w:lineRule="auto"/>
      <w:ind w:left="720"/>
      <w:contextualSpacing/>
    </w:pPr>
    <w:rPr>
      <w:rFonts w:ascii="Times New Roman" w:eastAsia="Times New Roman" w:hAnsi="Times New Roman"/>
      <w:sz w:val="24"/>
      <w:szCs w:val="24"/>
      <w:lang w:eastAsia="ru-RU"/>
    </w:rPr>
  </w:style>
  <w:style w:type="paragraph" w:customStyle="1" w:styleId="afffff3">
    <w:name w:val="Звичайний (веб)"/>
    <w:basedOn w:val="a"/>
    <w:rsid w:val="00680D88"/>
    <w:pPr>
      <w:suppressAutoHyphens/>
      <w:spacing w:before="28" w:after="28" w:line="100" w:lineRule="atLeast"/>
    </w:pPr>
    <w:rPr>
      <w:rFonts w:ascii="Times New Roman" w:eastAsia="Times New Roman" w:hAnsi="Times New Roman"/>
      <w:kern w:val="1"/>
      <w:sz w:val="24"/>
      <w:szCs w:val="24"/>
      <w:lang w:eastAsia="ru-RU"/>
    </w:rPr>
  </w:style>
  <w:style w:type="table" w:customStyle="1" w:styleId="TableNormal">
    <w:name w:val="Table Normal"/>
    <w:uiPriority w:val="2"/>
    <w:semiHidden/>
    <w:unhideWhenUsed/>
    <w:qFormat/>
    <w:rsid w:val="00680D88"/>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afffff4">
    <w:name w:val="Готовый"/>
    <w:basedOn w:val="a"/>
    <w:rsid w:val="00680D88"/>
    <w:pPr>
      <w:tabs>
        <w:tab w:val="left" w:pos="0"/>
        <w:tab w:val="left" w:pos="959"/>
        <w:tab w:val="left" w:pos="1918"/>
        <w:tab w:val="left" w:pos="2877"/>
        <w:tab w:val="left" w:pos="3836"/>
        <w:tab w:val="left" w:pos="4795"/>
        <w:tab w:val="left" w:pos="5754"/>
        <w:tab w:val="left" w:pos="6713"/>
        <w:tab w:val="left" w:pos="7672"/>
        <w:tab w:val="left" w:pos="8631"/>
        <w:tab w:val="left" w:pos="9590"/>
      </w:tabs>
      <w:spacing w:line="240" w:lineRule="auto"/>
    </w:pPr>
    <w:rPr>
      <w:rFonts w:ascii="Courier New" w:eastAsia="Times New Roman" w:hAnsi="Courier New" w:cs="Courier New"/>
      <w:snapToGrid w:val="0"/>
      <w:sz w:val="20"/>
      <w:szCs w:val="20"/>
      <w:lang w:val="uk-UA" w:eastAsia="ru-RU"/>
    </w:rPr>
  </w:style>
  <w:style w:type="table" w:customStyle="1" w:styleId="45">
    <w:name w:val="Сетка таблицы4"/>
    <w:basedOn w:val="a2"/>
    <w:next w:val="af"/>
    <w:uiPriority w:val="39"/>
    <w:rsid w:val="00680D88"/>
    <w:rPr>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5">
    <w:name w:val="FollowedHyperlink"/>
    <w:basedOn w:val="a1"/>
    <w:uiPriority w:val="99"/>
    <w:semiHidden/>
    <w:unhideWhenUsed/>
    <w:rsid w:val="00680D88"/>
    <w:rPr>
      <w:color w:val="800080"/>
      <w:u w:val="single"/>
    </w:rPr>
  </w:style>
  <w:style w:type="paragraph" w:customStyle="1" w:styleId="xl63">
    <w:name w:val="xl63"/>
    <w:basedOn w:val="a"/>
    <w:rsid w:val="00680D88"/>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18"/>
      <w:szCs w:val="18"/>
      <w:lang w:eastAsia="ru-RU"/>
    </w:rPr>
  </w:style>
  <w:style w:type="paragraph" w:customStyle="1" w:styleId="xl64">
    <w:name w:val="xl64"/>
    <w:basedOn w:val="a"/>
    <w:rsid w:val="00680D88"/>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18"/>
      <w:szCs w:val="18"/>
      <w:lang w:eastAsia="ru-RU"/>
    </w:rPr>
  </w:style>
  <w:style w:type="paragraph" w:customStyle="1" w:styleId="xl65">
    <w:name w:val="xl65"/>
    <w:basedOn w:val="a"/>
    <w:rsid w:val="00680D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000000"/>
      <w:sz w:val="20"/>
      <w:szCs w:val="20"/>
      <w:lang w:eastAsia="ru-RU"/>
    </w:rPr>
  </w:style>
  <w:style w:type="paragraph" w:customStyle="1" w:styleId="xl66">
    <w:name w:val="xl66"/>
    <w:basedOn w:val="a"/>
    <w:rsid w:val="00680D8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0"/>
      <w:szCs w:val="20"/>
      <w:lang w:eastAsia="ru-RU"/>
    </w:rPr>
  </w:style>
  <w:style w:type="paragraph" w:customStyle="1" w:styleId="xl67">
    <w:name w:val="xl67"/>
    <w:basedOn w:val="a"/>
    <w:rsid w:val="00680D8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68">
    <w:name w:val="xl68"/>
    <w:basedOn w:val="a"/>
    <w:rsid w:val="00680D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69">
    <w:name w:val="xl69"/>
    <w:basedOn w:val="a"/>
    <w:rsid w:val="00680D8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70">
    <w:name w:val="xl70"/>
    <w:basedOn w:val="a"/>
    <w:rsid w:val="00680D8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20"/>
      <w:szCs w:val="20"/>
      <w:lang w:eastAsia="ru-RU"/>
    </w:rPr>
  </w:style>
  <w:style w:type="paragraph" w:customStyle="1" w:styleId="xl71">
    <w:name w:val="xl71"/>
    <w:basedOn w:val="a"/>
    <w:rsid w:val="00680D8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72">
    <w:name w:val="xl72"/>
    <w:basedOn w:val="a"/>
    <w:rsid w:val="00680D88"/>
    <w:pP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73">
    <w:name w:val="xl73"/>
    <w:basedOn w:val="a"/>
    <w:rsid w:val="00680D88"/>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0"/>
      <w:szCs w:val="20"/>
      <w:lang w:eastAsia="ru-RU"/>
    </w:rPr>
  </w:style>
  <w:style w:type="paragraph" w:customStyle="1" w:styleId="xl74">
    <w:name w:val="xl74"/>
    <w:basedOn w:val="a"/>
    <w:rsid w:val="00680D88"/>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0"/>
      <w:szCs w:val="20"/>
      <w:lang w:eastAsia="ru-RU"/>
    </w:rPr>
  </w:style>
  <w:style w:type="paragraph" w:customStyle="1" w:styleId="xl75">
    <w:name w:val="xl75"/>
    <w:basedOn w:val="a"/>
    <w:rsid w:val="00680D88"/>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0"/>
      <w:szCs w:val="20"/>
      <w:lang w:eastAsia="ru-RU"/>
    </w:rPr>
  </w:style>
  <w:style w:type="paragraph" w:customStyle="1" w:styleId="xl76">
    <w:name w:val="xl76"/>
    <w:basedOn w:val="a"/>
    <w:rsid w:val="00680D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0"/>
      <w:szCs w:val="20"/>
      <w:lang w:eastAsia="ru-RU"/>
    </w:rPr>
  </w:style>
  <w:style w:type="paragraph" w:customStyle="1" w:styleId="xl77">
    <w:name w:val="xl77"/>
    <w:basedOn w:val="a"/>
    <w:rsid w:val="00680D88"/>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0"/>
      <w:szCs w:val="20"/>
      <w:lang w:eastAsia="ru-RU"/>
    </w:rPr>
  </w:style>
  <w:style w:type="paragraph" w:customStyle="1" w:styleId="xl78">
    <w:name w:val="xl78"/>
    <w:basedOn w:val="a"/>
    <w:rsid w:val="00680D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79">
    <w:name w:val="xl79"/>
    <w:basedOn w:val="a"/>
    <w:rsid w:val="00680D88"/>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81">
    <w:name w:val="xl81"/>
    <w:basedOn w:val="a"/>
    <w:rsid w:val="00680D8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82">
    <w:name w:val="xl82"/>
    <w:basedOn w:val="a"/>
    <w:rsid w:val="00680D88"/>
    <w:pPr>
      <w:spacing w:before="100" w:beforeAutospacing="1" w:after="100" w:afterAutospacing="1" w:line="240" w:lineRule="auto"/>
    </w:pPr>
    <w:rPr>
      <w:rFonts w:ascii="Times New Roman" w:eastAsia="Times New Roman" w:hAnsi="Times New Roman"/>
      <w:color w:val="FF0000"/>
      <w:sz w:val="24"/>
      <w:szCs w:val="24"/>
      <w:lang w:eastAsia="ru-RU"/>
    </w:rPr>
  </w:style>
  <w:style w:type="paragraph" w:customStyle="1" w:styleId="xl83">
    <w:name w:val="xl83"/>
    <w:basedOn w:val="a"/>
    <w:rsid w:val="00680D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0"/>
      <w:szCs w:val="20"/>
      <w:lang w:eastAsia="ru-RU"/>
    </w:rPr>
  </w:style>
  <w:style w:type="paragraph" w:customStyle="1" w:styleId="xl84">
    <w:name w:val="xl84"/>
    <w:basedOn w:val="a"/>
    <w:rsid w:val="00680D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85">
    <w:name w:val="xl85"/>
    <w:basedOn w:val="a"/>
    <w:rsid w:val="00680D88"/>
    <w:pPr>
      <w:shd w:val="clear" w:color="000000" w:fill="FFFFFF"/>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86">
    <w:name w:val="xl86"/>
    <w:basedOn w:val="a"/>
    <w:rsid w:val="00680D8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u w:val="single"/>
      <w:lang w:eastAsia="ru-RU"/>
    </w:rPr>
  </w:style>
  <w:style w:type="paragraph" w:customStyle="1" w:styleId="xl87">
    <w:name w:val="xl87"/>
    <w:basedOn w:val="a"/>
    <w:rsid w:val="00680D88"/>
    <w:pP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88">
    <w:name w:val="xl88"/>
    <w:basedOn w:val="a"/>
    <w:rsid w:val="00680D88"/>
    <w:pPr>
      <w:pBdr>
        <w:left w:val="single" w:sz="8" w:space="0" w:color="auto"/>
        <w:bottom w:val="single" w:sz="8" w:space="0" w:color="auto"/>
      </w:pBdr>
      <w:spacing w:before="100" w:beforeAutospacing="1" w:after="100" w:afterAutospacing="1" w:line="240" w:lineRule="auto"/>
      <w:jc w:val="right"/>
      <w:textAlignment w:val="center"/>
    </w:pPr>
    <w:rPr>
      <w:rFonts w:ascii="Times New Roman" w:eastAsia="Times New Roman" w:hAnsi="Times New Roman"/>
      <w:b/>
      <w:bCs/>
      <w:color w:val="000000"/>
      <w:sz w:val="20"/>
      <w:szCs w:val="20"/>
      <w:lang w:eastAsia="ru-RU"/>
    </w:rPr>
  </w:style>
  <w:style w:type="paragraph" w:customStyle="1" w:styleId="xl89">
    <w:name w:val="xl89"/>
    <w:basedOn w:val="a"/>
    <w:rsid w:val="00680D88"/>
    <w:pPr>
      <w:pBdr>
        <w:bottom w:val="single" w:sz="8" w:space="0" w:color="auto"/>
      </w:pBdr>
      <w:spacing w:before="100" w:beforeAutospacing="1" w:after="100" w:afterAutospacing="1" w:line="240" w:lineRule="auto"/>
      <w:jc w:val="right"/>
      <w:textAlignment w:val="center"/>
    </w:pPr>
    <w:rPr>
      <w:rFonts w:ascii="Times New Roman" w:eastAsia="Times New Roman" w:hAnsi="Times New Roman"/>
      <w:b/>
      <w:bCs/>
      <w:color w:val="000000"/>
      <w:sz w:val="20"/>
      <w:szCs w:val="20"/>
      <w:lang w:eastAsia="ru-RU"/>
    </w:rPr>
  </w:style>
  <w:style w:type="paragraph" w:customStyle="1" w:styleId="xl90">
    <w:name w:val="xl90"/>
    <w:basedOn w:val="a"/>
    <w:rsid w:val="00680D88"/>
    <w:pPr>
      <w:pBdr>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b/>
      <w:bCs/>
      <w:color w:val="000000"/>
      <w:sz w:val="20"/>
      <w:szCs w:val="20"/>
      <w:lang w:eastAsia="ru-RU"/>
    </w:rPr>
  </w:style>
  <w:style w:type="paragraph" w:customStyle="1" w:styleId="xl91">
    <w:name w:val="xl91"/>
    <w:basedOn w:val="a"/>
    <w:rsid w:val="00680D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0"/>
      <w:szCs w:val="20"/>
      <w:lang w:eastAsia="ru-RU"/>
    </w:rPr>
  </w:style>
  <w:style w:type="paragraph" w:customStyle="1" w:styleId="xl92">
    <w:name w:val="xl92"/>
    <w:basedOn w:val="a"/>
    <w:rsid w:val="00680D88"/>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b/>
      <w:bCs/>
      <w:i/>
      <w:iCs/>
      <w:color w:val="000000"/>
      <w:sz w:val="20"/>
      <w:szCs w:val="20"/>
      <w:u w:val="single"/>
      <w:lang w:eastAsia="ru-RU"/>
    </w:rPr>
  </w:style>
  <w:style w:type="paragraph" w:customStyle="1" w:styleId="xl93">
    <w:name w:val="xl93"/>
    <w:basedOn w:val="a"/>
    <w:rsid w:val="00680D88"/>
    <w:pPr>
      <w:pBdr>
        <w:top w:val="single" w:sz="8" w:space="0" w:color="auto"/>
      </w:pBdr>
      <w:spacing w:before="100" w:beforeAutospacing="1" w:after="100" w:afterAutospacing="1" w:line="240" w:lineRule="auto"/>
      <w:jc w:val="center"/>
      <w:textAlignment w:val="center"/>
    </w:pPr>
    <w:rPr>
      <w:rFonts w:ascii="Times New Roman" w:eastAsia="Times New Roman" w:hAnsi="Times New Roman"/>
      <w:b/>
      <w:bCs/>
      <w:i/>
      <w:iCs/>
      <w:color w:val="000000"/>
      <w:sz w:val="20"/>
      <w:szCs w:val="20"/>
      <w:u w:val="single"/>
      <w:lang w:eastAsia="ru-RU"/>
    </w:rPr>
  </w:style>
  <w:style w:type="paragraph" w:customStyle="1" w:styleId="xl94">
    <w:name w:val="xl94"/>
    <w:basedOn w:val="a"/>
    <w:rsid w:val="00680D8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u w:val="single"/>
      <w:lang w:eastAsia="ru-RU"/>
    </w:rPr>
  </w:style>
  <w:style w:type="paragraph" w:customStyle="1" w:styleId="xl95">
    <w:name w:val="xl95"/>
    <w:basedOn w:val="a"/>
    <w:rsid w:val="00680D88"/>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96">
    <w:name w:val="xl96"/>
    <w:basedOn w:val="a"/>
    <w:rsid w:val="00680D88"/>
    <w:pPr>
      <w:pBdr>
        <w:bottom w:val="single" w:sz="8" w:space="0" w:color="auto"/>
        <w:right w:val="single" w:sz="8" w:space="0" w:color="000000"/>
      </w:pBdr>
      <w:spacing w:before="100" w:beforeAutospacing="1" w:after="100" w:afterAutospacing="1" w:line="240" w:lineRule="auto"/>
      <w:jc w:val="right"/>
      <w:textAlignment w:val="center"/>
    </w:pPr>
    <w:rPr>
      <w:rFonts w:ascii="Times New Roman" w:eastAsia="Times New Roman" w:hAnsi="Times New Roman"/>
      <w:b/>
      <w:bCs/>
      <w:color w:val="00000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94053">
      <w:bodyDiv w:val="1"/>
      <w:marLeft w:val="0"/>
      <w:marRight w:val="0"/>
      <w:marTop w:val="0"/>
      <w:marBottom w:val="0"/>
      <w:divBdr>
        <w:top w:val="none" w:sz="0" w:space="0" w:color="auto"/>
        <w:left w:val="none" w:sz="0" w:space="0" w:color="auto"/>
        <w:bottom w:val="none" w:sz="0" w:space="0" w:color="auto"/>
        <w:right w:val="none" w:sz="0" w:space="0" w:color="auto"/>
      </w:divBdr>
    </w:div>
    <w:div w:id="236550803">
      <w:bodyDiv w:val="1"/>
      <w:marLeft w:val="0"/>
      <w:marRight w:val="0"/>
      <w:marTop w:val="0"/>
      <w:marBottom w:val="0"/>
      <w:divBdr>
        <w:top w:val="none" w:sz="0" w:space="0" w:color="auto"/>
        <w:left w:val="none" w:sz="0" w:space="0" w:color="auto"/>
        <w:bottom w:val="none" w:sz="0" w:space="0" w:color="auto"/>
        <w:right w:val="none" w:sz="0" w:space="0" w:color="auto"/>
      </w:divBdr>
    </w:div>
    <w:div w:id="294677360">
      <w:bodyDiv w:val="1"/>
      <w:marLeft w:val="0"/>
      <w:marRight w:val="0"/>
      <w:marTop w:val="0"/>
      <w:marBottom w:val="0"/>
      <w:divBdr>
        <w:top w:val="none" w:sz="0" w:space="0" w:color="auto"/>
        <w:left w:val="none" w:sz="0" w:space="0" w:color="auto"/>
        <w:bottom w:val="none" w:sz="0" w:space="0" w:color="auto"/>
        <w:right w:val="none" w:sz="0" w:space="0" w:color="auto"/>
      </w:divBdr>
    </w:div>
    <w:div w:id="410156870">
      <w:bodyDiv w:val="1"/>
      <w:marLeft w:val="0"/>
      <w:marRight w:val="0"/>
      <w:marTop w:val="0"/>
      <w:marBottom w:val="0"/>
      <w:divBdr>
        <w:top w:val="none" w:sz="0" w:space="0" w:color="auto"/>
        <w:left w:val="none" w:sz="0" w:space="0" w:color="auto"/>
        <w:bottom w:val="none" w:sz="0" w:space="0" w:color="auto"/>
        <w:right w:val="none" w:sz="0" w:space="0" w:color="auto"/>
      </w:divBdr>
    </w:div>
    <w:div w:id="464348099">
      <w:bodyDiv w:val="1"/>
      <w:marLeft w:val="0"/>
      <w:marRight w:val="0"/>
      <w:marTop w:val="0"/>
      <w:marBottom w:val="0"/>
      <w:divBdr>
        <w:top w:val="none" w:sz="0" w:space="0" w:color="auto"/>
        <w:left w:val="none" w:sz="0" w:space="0" w:color="auto"/>
        <w:bottom w:val="none" w:sz="0" w:space="0" w:color="auto"/>
        <w:right w:val="none" w:sz="0" w:space="0" w:color="auto"/>
      </w:divBdr>
    </w:div>
    <w:div w:id="488256532">
      <w:bodyDiv w:val="1"/>
      <w:marLeft w:val="0"/>
      <w:marRight w:val="0"/>
      <w:marTop w:val="0"/>
      <w:marBottom w:val="0"/>
      <w:divBdr>
        <w:top w:val="none" w:sz="0" w:space="0" w:color="auto"/>
        <w:left w:val="none" w:sz="0" w:space="0" w:color="auto"/>
        <w:bottom w:val="none" w:sz="0" w:space="0" w:color="auto"/>
        <w:right w:val="none" w:sz="0" w:space="0" w:color="auto"/>
      </w:divBdr>
    </w:div>
    <w:div w:id="504322345">
      <w:bodyDiv w:val="1"/>
      <w:marLeft w:val="0"/>
      <w:marRight w:val="0"/>
      <w:marTop w:val="0"/>
      <w:marBottom w:val="0"/>
      <w:divBdr>
        <w:top w:val="none" w:sz="0" w:space="0" w:color="auto"/>
        <w:left w:val="none" w:sz="0" w:space="0" w:color="auto"/>
        <w:bottom w:val="none" w:sz="0" w:space="0" w:color="auto"/>
        <w:right w:val="none" w:sz="0" w:space="0" w:color="auto"/>
      </w:divBdr>
    </w:div>
    <w:div w:id="565651292">
      <w:bodyDiv w:val="1"/>
      <w:marLeft w:val="0"/>
      <w:marRight w:val="0"/>
      <w:marTop w:val="0"/>
      <w:marBottom w:val="0"/>
      <w:divBdr>
        <w:top w:val="none" w:sz="0" w:space="0" w:color="auto"/>
        <w:left w:val="none" w:sz="0" w:space="0" w:color="auto"/>
        <w:bottom w:val="none" w:sz="0" w:space="0" w:color="auto"/>
        <w:right w:val="none" w:sz="0" w:space="0" w:color="auto"/>
      </w:divBdr>
    </w:div>
    <w:div w:id="586380716">
      <w:bodyDiv w:val="1"/>
      <w:marLeft w:val="0"/>
      <w:marRight w:val="0"/>
      <w:marTop w:val="0"/>
      <w:marBottom w:val="0"/>
      <w:divBdr>
        <w:top w:val="none" w:sz="0" w:space="0" w:color="auto"/>
        <w:left w:val="none" w:sz="0" w:space="0" w:color="auto"/>
        <w:bottom w:val="none" w:sz="0" w:space="0" w:color="auto"/>
        <w:right w:val="none" w:sz="0" w:space="0" w:color="auto"/>
      </w:divBdr>
    </w:div>
    <w:div w:id="617293293">
      <w:bodyDiv w:val="1"/>
      <w:marLeft w:val="0"/>
      <w:marRight w:val="0"/>
      <w:marTop w:val="0"/>
      <w:marBottom w:val="0"/>
      <w:divBdr>
        <w:top w:val="none" w:sz="0" w:space="0" w:color="auto"/>
        <w:left w:val="none" w:sz="0" w:space="0" w:color="auto"/>
        <w:bottom w:val="none" w:sz="0" w:space="0" w:color="auto"/>
        <w:right w:val="none" w:sz="0" w:space="0" w:color="auto"/>
      </w:divBdr>
    </w:div>
    <w:div w:id="637027893">
      <w:bodyDiv w:val="1"/>
      <w:marLeft w:val="0"/>
      <w:marRight w:val="0"/>
      <w:marTop w:val="0"/>
      <w:marBottom w:val="0"/>
      <w:divBdr>
        <w:top w:val="none" w:sz="0" w:space="0" w:color="auto"/>
        <w:left w:val="none" w:sz="0" w:space="0" w:color="auto"/>
        <w:bottom w:val="none" w:sz="0" w:space="0" w:color="auto"/>
        <w:right w:val="none" w:sz="0" w:space="0" w:color="auto"/>
      </w:divBdr>
    </w:div>
    <w:div w:id="649944436">
      <w:bodyDiv w:val="1"/>
      <w:marLeft w:val="0"/>
      <w:marRight w:val="0"/>
      <w:marTop w:val="0"/>
      <w:marBottom w:val="0"/>
      <w:divBdr>
        <w:top w:val="none" w:sz="0" w:space="0" w:color="auto"/>
        <w:left w:val="none" w:sz="0" w:space="0" w:color="auto"/>
        <w:bottom w:val="none" w:sz="0" w:space="0" w:color="auto"/>
        <w:right w:val="none" w:sz="0" w:space="0" w:color="auto"/>
      </w:divBdr>
    </w:div>
    <w:div w:id="674385128">
      <w:bodyDiv w:val="1"/>
      <w:marLeft w:val="0"/>
      <w:marRight w:val="0"/>
      <w:marTop w:val="0"/>
      <w:marBottom w:val="0"/>
      <w:divBdr>
        <w:top w:val="none" w:sz="0" w:space="0" w:color="auto"/>
        <w:left w:val="none" w:sz="0" w:space="0" w:color="auto"/>
        <w:bottom w:val="none" w:sz="0" w:space="0" w:color="auto"/>
        <w:right w:val="none" w:sz="0" w:space="0" w:color="auto"/>
      </w:divBdr>
    </w:div>
    <w:div w:id="699890341">
      <w:bodyDiv w:val="1"/>
      <w:marLeft w:val="0"/>
      <w:marRight w:val="0"/>
      <w:marTop w:val="0"/>
      <w:marBottom w:val="0"/>
      <w:divBdr>
        <w:top w:val="none" w:sz="0" w:space="0" w:color="auto"/>
        <w:left w:val="none" w:sz="0" w:space="0" w:color="auto"/>
        <w:bottom w:val="none" w:sz="0" w:space="0" w:color="auto"/>
        <w:right w:val="none" w:sz="0" w:space="0" w:color="auto"/>
      </w:divBdr>
    </w:div>
    <w:div w:id="700789241">
      <w:bodyDiv w:val="1"/>
      <w:marLeft w:val="0"/>
      <w:marRight w:val="0"/>
      <w:marTop w:val="0"/>
      <w:marBottom w:val="0"/>
      <w:divBdr>
        <w:top w:val="none" w:sz="0" w:space="0" w:color="auto"/>
        <w:left w:val="none" w:sz="0" w:space="0" w:color="auto"/>
        <w:bottom w:val="none" w:sz="0" w:space="0" w:color="auto"/>
        <w:right w:val="none" w:sz="0" w:space="0" w:color="auto"/>
      </w:divBdr>
    </w:div>
    <w:div w:id="779682956">
      <w:bodyDiv w:val="1"/>
      <w:marLeft w:val="0"/>
      <w:marRight w:val="0"/>
      <w:marTop w:val="0"/>
      <w:marBottom w:val="0"/>
      <w:divBdr>
        <w:top w:val="none" w:sz="0" w:space="0" w:color="auto"/>
        <w:left w:val="none" w:sz="0" w:space="0" w:color="auto"/>
        <w:bottom w:val="none" w:sz="0" w:space="0" w:color="auto"/>
        <w:right w:val="none" w:sz="0" w:space="0" w:color="auto"/>
      </w:divBdr>
    </w:div>
    <w:div w:id="792140837">
      <w:bodyDiv w:val="1"/>
      <w:marLeft w:val="0"/>
      <w:marRight w:val="0"/>
      <w:marTop w:val="0"/>
      <w:marBottom w:val="0"/>
      <w:divBdr>
        <w:top w:val="none" w:sz="0" w:space="0" w:color="auto"/>
        <w:left w:val="none" w:sz="0" w:space="0" w:color="auto"/>
        <w:bottom w:val="none" w:sz="0" w:space="0" w:color="auto"/>
        <w:right w:val="none" w:sz="0" w:space="0" w:color="auto"/>
      </w:divBdr>
    </w:div>
    <w:div w:id="824055959">
      <w:bodyDiv w:val="1"/>
      <w:marLeft w:val="0"/>
      <w:marRight w:val="0"/>
      <w:marTop w:val="0"/>
      <w:marBottom w:val="0"/>
      <w:divBdr>
        <w:top w:val="none" w:sz="0" w:space="0" w:color="auto"/>
        <w:left w:val="none" w:sz="0" w:space="0" w:color="auto"/>
        <w:bottom w:val="none" w:sz="0" w:space="0" w:color="auto"/>
        <w:right w:val="none" w:sz="0" w:space="0" w:color="auto"/>
      </w:divBdr>
    </w:div>
    <w:div w:id="843865071">
      <w:bodyDiv w:val="1"/>
      <w:marLeft w:val="0"/>
      <w:marRight w:val="0"/>
      <w:marTop w:val="0"/>
      <w:marBottom w:val="0"/>
      <w:divBdr>
        <w:top w:val="none" w:sz="0" w:space="0" w:color="auto"/>
        <w:left w:val="none" w:sz="0" w:space="0" w:color="auto"/>
        <w:bottom w:val="none" w:sz="0" w:space="0" w:color="auto"/>
        <w:right w:val="none" w:sz="0" w:space="0" w:color="auto"/>
      </w:divBdr>
    </w:div>
    <w:div w:id="932056552">
      <w:bodyDiv w:val="1"/>
      <w:marLeft w:val="0"/>
      <w:marRight w:val="0"/>
      <w:marTop w:val="0"/>
      <w:marBottom w:val="0"/>
      <w:divBdr>
        <w:top w:val="none" w:sz="0" w:space="0" w:color="auto"/>
        <w:left w:val="none" w:sz="0" w:space="0" w:color="auto"/>
        <w:bottom w:val="none" w:sz="0" w:space="0" w:color="auto"/>
        <w:right w:val="none" w:sz="0" w:space="0" w:color="auto"/>
      </w:divBdr>
    </w:div>
    <w:div w:id="952588729">
      <w:bodyDiv w:val="1"/>
      <w:marLeft w:val="0"/>
      <w:marRight w:val="0"/>
      <w:marTop w:val="0"/>
      <w:marBottom w:val="0"/>
      <w:divBdr>
        <w:top w:val="none" w:sz="0" w:space="0" w:color="auto"/>
        <w:left w:val="none" w:sz="0" w:space="0" w:color="auto"/>
        <w:bottom w:val="none" w:sz="0" w:space="0" w:color="auto"/>
        <w:right w:val="none" w:sz="0" w:space="0" w:color="auto"/>
      </w:divBdr>
    </w:div>
    <w:div w:id="1124999898">
      <w:bodyDiv w:val="1"/>
      <w:marLeft w:val="0"/>
      <w:marRight w:val="0"/>
      <w:marTop w:val="0"/>
      <w:marBottom w:val="0"/>
      <w:divBdr>
        <w:top w:val="none" w:sz="0" w:space="0" w:color="auto"/>
        <w:left w:val="none" w:sz="0" w:space="0" w:color="auto"/>
        <w:bottom w:val="none" w:sz="0" w:space="0" w:color="auto"/>
        <w:right w:val="none" w:sz="0" w:space="0" w:color="auto"/>
      </w:divBdr>
    </w:div>
    <w:div w:id="1161195622">
      <w:bodyDiv w:val="1"/>
      <w:marLeft w:val="0"/>
      <w:marRight w:val="0"/>
      <w:marTop w:val="0"/>
      <w:marBottom w:val="0"/>
      <w:divBdr>
        <w:top w:val="none" w:sz="0" w:space="0" w:color="auto"/>
        <w:left w:val="none" w:sz="0" w:space="0" w:color="auto"/>
        <w:bottom w:val="none" w:sz="0" w:space="0" w:color="auto"/>
        <w:right w:val="none" w:sz="0" w:space="0" w:color="auto"/>
      </w:divBdr>
      <w:divsChild>
        <w:div w:id="1928808738">
          <w:marLeft w:val="0"/>
          <w:marRight w:val="0"/>
          <w:marTop w:val="0"/>
          <w:marBottom w:val="0"/>
          <w:divBdr>
            <w:top w:val="none" w:sz="0" w:space="0" w:color="auto"/>
            <w:left w:val="none" w:sz="0" w:space="0" w:color="auto"/>
            <w:bottom w:val="none" w:sz="0" w:space="0" w:color="auto"/>
            <w:right w:val="none" w:sz="0" w:space="0" w:color="auto"/>
          </w:divBdr>
        </w:div>
        <w:div w:id="1026371951">
          <w:marLeft w:val="0"/>
          <w:marRight w:val="0"/>
          <w:marTop w:val="0"/>
          <w:marBottom w:val="0"/>
          <w:divBdr>
            <w:top w:val="none" w:sz="0" w:space="0" w:color="auto"/>
            <w:left w:val="none" w:sz="0" w:space="0" w:color="auto"/>
            <w:bottom w:val="none" w:sz="0" w:space="0" w:color="auto"/>
            <w:right w:val="none" w:sz="0" w:space="0" w:color="auto"/>
          </w:divBdr>
        </w:div>
        <w:div w:id="386688809">
          <w:marLeft w:val="0"/>
          <w:marRight w:val="0"/>
          <w:marTop w:val="0"/>
          <w:marBottom w:val="0"/>
          <w:divBdr>
            <w:top w:val="none" w:sz="0" w:space="0" w:color="auto"/>
            <w:left w:val="none" w:sz="0" w:space="0" w:color="auto"/>
            <w:bottom w:val="none" w:sz="0" w:space="0" w:color="auto"/>
            <w:right w:val="none" w:sz="0" w:space="0" w:color="auto"/>
          </w:divBdr>
        </w:div>
        <w:div w:id="1094129040">
          <w:marLeft w:val="0"/>
          <w:marRight w:val="0"/>
          <w:marTop w:val="0"/>
          <w:marBottom w:val="0"/>
          <w:divBdr>
            <w:top w:val="none" w:sz="0" w:space="0" w:color="auto"/>
            <w:left w:val="none" w:sz="0" w:space="0" w:color="auto"/>
            <w:bottom w:val="none" w:sz="0" w:space="0" w:color="auto"/>
            <w:right w:val="none" w:sz="0" w:space="0" w:color="auto"/>
          </w:divBdr>
        </w:div>
        <w:div w:id="1216310293">
          <w:marLeft w:val="0"/>
          <w:marRight w:val="0"/>
          <w:marTop w:val="0"/>
          <w:marBottom w:val="0"/>
          <w:divBdr>
            <w:top w:val="none" w:sz="0" w:space="0" w:color="auto"/>
            <w:left w:val="none" w:sz="0" w:space="0" w:color="auto"/>
            <w:bottom w:val="none" w:sz="0" w:space="0" w:color="auto"/>
            <w:right w:val="none" w:sz="0" w:space="0" w:color="auto"/>
          </w:divBdr>
        </w:div>
        <w:div w:id="290138595">
          <w:marLeft w:val="0"/>
          <w:marRight w:val="0"/>
          <w:marTop w:val="0"/>
          <w:marBottom w:val="0"/>
          <w:divBdr>
            <w:top w:val="none" w:sz="0" w:space="0" w:color="auto"/>
            <w:left w:val="none" w:sz="0" w:space="0" w:color="auto"/>
            <w:bottom w:val="none" w:sz="0" w:space="0" w:color="auto"/>
            <w:right w:val="none" w:sz="0" w:space="0" w:color="auto"/>
          </w:divBdr>
        </w:div>
        <w:div w:id="4720623">
          <w:marLeft w:val="0"/>
          <w:marRight w:val="0"/>
          <w:marTop w:val="0"/>
          <w:marBottom w:val="0"/>
          <w:divBdr>
            <w:top w:val="none" w:sz="0" w:space="0" w:color="auto"/>
            <w:left w:val="none" w:sz="0" w:space="0" w:color="auto"/>
            <w:bottom w:val="none" w:sz="0" w:space="0" w:color="auto"/>
            <w:right w:val="none" w:sz="0" w:space="0" w:color="auto"/>
          </w:divBdr>
        </w:div>
        <w:div w:id="1450201263">
          <w:marLeft w:val="0"/>
          <w:marRight w:val="0"/>
          <w:marTop w:val="0"/>
          <w:marBottom w:val="0"/>
          <w:divBdr>
            <w:top w:val="none" w:sz="0" w:space="0" w:color="auto"/>
            <w:left w:val="none" w:sz="0" w:space="0" w:color="auto"/>
            <w:bottom w:val="none" w:sz="0" w:space="0" w:color="auto"/>
            <w:right w:val="none" w:sz="0" w:space="0" w:color="auto"/>
          </w:divBdr>
        </w:div>
        <w:div w:id="1750613051">
          <w:marLeft w:val="0"/>
          <w:marRight w:val="0"/>
          <w:marTop w:val="0"/>
          <w:marBottom w:val="0"/>
          <w:divBdr>
            <w:top w:val="none" w:sz="0" w:space="0" w:color="auto"/>
            <w:left w:val="none" w:sz="0" w:space="0" w:color="auto"/>
            <w:bottom w:val="none" w:sz="0" w:space="0" w:color="auto"/>
            <w:right w:val="none" w:sz="0" w:space="0" w:color="auto"/>
          </w:divBdr>
        </w:div>
        <w:div w:id="878516170">
          <w:marLeft w:val="0"/>
          <w:marRight w:val="0"/>
          <w:marTop w:val="0"/>
          <w:marBottom w:val="0"/>
          <w:divBdr>
            <w:top w:val="none" w:sz="0" w:space="0" w:color="auto"/>
            <w:left w:val="none" w:sz="0" w:space="0" w:color="auto"/>
            <w:bottom w:val="none" w:sz="0" w:space="0" w:color="auto"/>
            <w:right w:val="none" w:sz="0" w:space="0" w:color="auto"/>
          </w:divBdr>
        </w:div>
        <w:div w:id="803544530">
          <w:marLeft w:val="0"/>
          <w:marRight w:val="0"/>
          <w:marTop w:val="0"/>
          <w:marBottom w:val="0"/>
          <w:divBdr>
            <w:top w:val="none" w:sz="0" w:space="0" w:color="auto"/>
            <w:left w:val="none" w:sz="0" w:space="0" w:color="auto"/>
            <w:bottom w:val="none" w:sz="0" w:space="0" w:color="auto"/>
            <w:right w:val="none" w:sz="0" w:space="0" w:color="auto"/>
          </w:divBdr>
        </w:div>
        <w:div w:id="123038526">
          <w:marLeft w:val="0"/>
          <w:marRight w:val="0"/>
          <w:marTop w:val="0"/>
          <w:marBottom w:val="0"/>
          <w:divBdr>
            <w:top w:val="none" w:sz="0" w:space="0" w:color="auto"/>
            <w:left w:val="none" w:sz="0" w:space="0" w:color="auto"/>
            <w:bottom w:val="none" w:sz="0" w:space="0" w:color="auto"/>
            <w:right w:val="none" w:sz="0" w:space="0" w:color="auto"/>
          </w:divBdr>
        </w:div>
      </w:divsChild>
    </w:div>
    <w:div w:id="1183278541">
      <w:bodyDiv w:val="1"/>
      <w:marLeft w:val="0"/>
      <w:marRight w:val="0"/>
      <w:marTop w:val="0"/>
      <w:marBottom w:val="0"/>
      <w:divBdr>
        <w:top w:val="none" w:sz="0" w:space="0" w:color="auto"/>
        <w:left w:val="none" w:sz="0" w:space="0" w:color="auto"/>
        <w:bottom w:val="none" w:sz="0" w:space="0" w:color="auto"/>
        <w:right w:val="none" w:sz="0" w:space="0" w:color="auto"/>
      </w:divBdr>
    </w:div>
    <w:div w:id="1197081412">
      <w:bodyDiv w:val="1"/>
      <w:marLeft w:val="0"/>
      <w:marRight w:val="0"/>
      <w:marTop w:val="0"/>
      <w:marBottom w:val="0"/>
      <w:divBdr>
        <w:top w:val="none" w:sz="0" w:space="0" w:color="auto"/>
        <w:left w:val="none" w:sz="0" w:space="0" w:color="auto"/>
        <w:bottom w:val="none" w:sz="0" w:space="0" w:color="auto"/>
        <w:right w:val="none" w:sz="0" w:space="0" w:color="auto"/>
      </w:divBdr>
      <w:divsChild>
        <w:div w:id="870722549">
          <w:marLeft w:val="0"/>
          <w:marRight w:val="0"/>
          <w:marTop w:val="0"/>
          <w:marBottom w:val="0"/>
          <w:divBdr>
            <w:top w:val="none" w:sz="0" w:space="0" w:color="auto"/>
            <w:left w:val="none" w:sz="0" w:space="0" w:color="auto"/>
            <w:bottom w:val="none" w:sz="0" w:space="0" w:color="auto"/>
            <w:right w:val="none" w:sz="0" w:space="0" w:color="auto"/>
          </w:divBdr>
          <w:divsChild>
            <w:div w:id="1277827812">
              <w:marLeft w:val="0"/>
              <w:marRight w:val="0"/>
              <w:marTop w:val="0"/>
              <w:marBottom w:val="0"/>
              <w:divBdr>
                <w:top w:val="none" w:sz="0" w:space="0" w:color="auto"/>
                <w:left w:val="none" w:sz="0" w:space="0" w:color="auto"/>
                <w:bottom w:val="none" w:sz="0" w:space="0" w:color="auto"/>
                <w:right w:val="none" w:sz="0" w:space="0" w:color="auto"/>
              </w:divBdr>
              <w:divsChild>
                <w:div w:id="1593392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5071445">
      <w:bodyDiv w:val="1"/>
      <w:marLeft w:val="0"/>
      <w:marRight w:val="0"/>
      <w:marTop w:val="0"/>
      <w:marBottom w:val="0"/>
      <w:divBdr>
        <w:top w:val="none" w:sz="0" w:space="0" w:color="auto"/>
        <w:left w:val="none" w:sz="0" w:space="0" w:color="auto"/>
        <w:bottom w:val="none" w:sz="0" w:space="0" w:color="auto"/>
        <w:right w:val="none" w:sz="0" w:space="0" w:color="auto"/>
      </w:divBdr>
    </w:div>
    <w:div w:id="1261061326">
      <w:bodyDiv w:val="1"/>
      <w:marLeft w:val="0"/>
      <w:marRight w:val="0"/>
      <w:marTop w:val="0"/>
      <w:marBottom w:val="0"/>
      <w:divBdr>
        <w:top w:val="none" w:sz="0" w:space="0" w:color="auto"/>
        <w:left w:val="none" w:sz="0" w:space="0" w:color="auto"/>
        <w:bottom w:val="none" w:sz="0" w:space="0" w:color="auto"/>
        <w:right w:val="none" w:sz="0" w:space="0" w:color="auto"/>
      </w:divBdr>
    </w:div>
    <w:div w:id="1455515903">
      <w:bodyDiv w:val="1"/>
      <w:marLeft w:val="0"/>
      <w:marRight w:val="0"/>
      <w:marTop w:val="0"/>
      <w:marBottom w:val="0"/>
      <w:divBdr>
        <w:top w:val="none" w:sz="0" w:space="0" w:color="auto"/>
        <w:left w:val="none" w:sz="0" w:space="0" w:color="auto"/>
        <w:bottom w:val="none" w:sz="0" w:space="0" w:color="auto"/>
        <w:right w:val="none" w:sz="0" w:space="0" w:color="auto"/>
      </w:divBdr>
    </w:div>
    <w:div w:id="1563368176">
      <w:bodyDiv w:val="1"/>
      <w:marLeft w:val="0"/>
      <w:marRight w:val="0"/>
      <w:marTop w:val="0"/>
      <w:marBottom w:val="0"/>
      <w:divBdr>
        <w:top w:val="none" w:sz="0" w:space="0" w:color="auto"/>
        <w:left w:val="none" w:sz="0" w:space="0" w:color="auto"/>
        <w:bottom w:val="none" w:sz="0" w:space="0" w:color="auto"/>
        <w:right w:val="none" w:sz="0" w:space="0" w:color="auto"/>
      </w:divBdr>
    </w:div>
    <w:div w:id="1604873151">
      <w:bodyDiv w:val="1"/>
      <w:marLeft w:val="0"/>
      <w:marRight w:val="0"/>
      <w:marTop w:val="0"/>
      <w:marBottom w:val="0"/>
      <w:divBdr>
        <w:top w:val="none" w:sz="0" w:space="0" w:color="auto"/>
        <w:left w:val="none" w:sz="0" w:space="0" w:color="auto"/>
        <w:bottom w:val="none" w:sz="0" w:space="0" w:color="auto"/>
        <w:right w:val="none" w:sz="0" w:space="0" w:color="auto"/>
      </w:divBdr>
    </w:div>
    <w:div w:id="1724521729">
      <w:bodyDiv w:val="1"/>
      <w:marLeft w:val="0"/>
      <w:marRight w:val="0"/>
      <w:marTop w:val="0"/>
      <w:marBottom w:val="0"/>
      <w:divBdr>
        <w:top w:val="none" w:sz="0" w:space="0" w:color="auto"/>
        <w:left w:val="none" w:sz="0" w:space="0" w:color="auto"/>
        <w:bottom w:val="none" w:sz="0" w:space="0" w:color="auto"/>
        <w:right w:val="none" w:sz="0" w:space="0" w:color="auto"/>
      </w:divBdr>
    </w:div>
    <w:div w:id="1739327442">
      <w:bodyDiv w:val="1"/>
      <w:marLeft w:val="0"/>
      <w:marRight w:val="0"/>
      <w:marTop w:val="0"/>
      <w:marBottom w:val="0"/>
      <w:divBdr>
        <w:top w:val="none" w:sz="0" w:space="0" w:color="auto"/>
        <w:left w:val="none" w:sz="0" w:space="0" w:color="auto"/>
        <w:bottom w:val="none" w:sz="0" w:space="0" w:color="auto"/>
        <w:right w:val="none" w:sz="0" w:space="0" w:color="auto"/>
      </w:divBdr>
    </w:div>
    <w:div w:id="1773475734">
      <w:bodyDiv w:val="1"/>
      <w:marLeft w:val="0"/>
      <w:marRight w:val="0"/>
      <w:marTop w:val="0"/>
      <w:marBottom w:val="0"/>
      <w:divBdr>
        <w:top w:val="none" w:sz="0" w:space="0" w:color="auto"/>
        <w:left w:val="none" w:sz="0" w:space="0" w:color="auto"/>
        <w:bottom w:val="none" w:sz="0" w:space="0" w:color="auto"/>
        <w:right w:val="none" w:sz="0" w:space="0" w:color="auto"/>
      </w:divBdr>
    </w:div>
    <w:div w:id="1789427130">
      <w:bodyDiv w:val="1"/>
      <w:marLeft w:val="0"/>
      <w:marRight w:val="0"/>
      <w:marTop w:val="0"/>
      <w:marBottom w:val="0"/>
      <w:divBdr>
        <w:top w:val="none" w:sz="0" w:space="0" w:color="auto"/>
        <w:left w:val="none" w:sz="0" w:space="0" w:color="auto"/>
        <w:bottom w:val="none" w:sz="0" w:space="0" w:color="auto"/>
        <w:right w:val="none" w:sz="0" w:space="0" w:color="auto"/>
      </w:divBdr>
    </w:div>
    <w:div w:id="1813908942">
      <w:bodyDiv w:val="1"/>
      <w:marLeft w:val="0"/>
      <w:marRight w:val="0"/>
      <w:marTop w:val="0"/>
      <w:marBottom w:val="0"/>
      <w:divBdr>
        <w:top w:val="none" w:sz="0" w:space="0" w:color="auto"/>
        <w:left w:val="none" w:sz="0" w:space="0" w:color="auto"/>
        <w:bottom w:val="none" w:sz="0" w:space="0" w:color="auto"/>
        <w:right w:val="none" w:sz="0" w:space="0" w:color="auto"/>
      </w:divBdr>
    </w:div>
    <w:div w:id="1849325240">
      <w:bodyDiv w:val="1"/>
      <w:marLeft w:val="0"/>
      <w:marRight w:val="0"/>
      <w:marTop w:val="0"/>
      <w:marBottom w:val="0"/>
      <w:divBdr>
        <w:top w:val="none" w:sz="0" w:space="0" w:color="auto"/>
        <w:left w:val="none" w:sz="0" w:space="0" w:color="auto"/>
        <w:bottom w:val="none" w:sz="0" w:space="0" w:color="auto"/>
        <w:right w:val="none" w:sz="0" w:space="0" w:color="auto"/>
      </w:divBdr>
    </w:div>
    <w:div w:id="2047411297">
      <w:bodyDiv w:val="1"/>
      <w:marLeft w:val="0"/>
      <w:marRight w:val="0"/>
      <w:marTop w:val="0"/>
      <w:marBottom w:val="0"/>
      <w:divBdr>
        <w:top w:val="none" w:sz="0" w:space="0" w:color="auto"/>
        <w:left w:val="none" w:sz="0" w:space="0" w:color="auto"/>
        <w:bottom w:val="none" w:sz="0" w:space="0" w:color="auto"/>
        <w:right w:val="none" w:sz="0" w:space="0" w:color="auto"/>
      </w:divBdr>
    </w:div>
    <w:div w:id="2095470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644-18" TargetMode="External"/><Relationship Id="rId13" Type="http://schemas.openxmlformats.org/officeDocument/2006/relationships/hyperlink" Target="https://zakon.rada.gov.ua/laws/show/922-19" TargetMode="External"/><Relationship Id="rId18" Type="http://schemas.openxmlformats.org/officeDocument/2006/relationships/hyperlink" Target="https://zakon.rada.gov.ua/laws/show/1178-2022-%D0%BF"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2939-17" TargetMode="External"/><Relationship Id="rId19"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https://zakon.rada.gov.ua/laws/show/1178-2022-%D0%BF" TargetMode="External"/><Relationship Id="rId14" Type="http://schemas.openxmlformats.org/officeDocument/2006/relationships/hyperlink" Target="https://zakon.rada.gov.ua/laws/show/1178-2022-%D0%BF" TargetMode="External"/><Relationship Id="rId22" Type="http://schemas.openxmlformats.org/officeDocument/2006/relationships/theme" Target="theme/theme1.xml"/><Relationship Id="rId27" Type="http://schemas.microsoft.com/office/2018/08/relationships/commentsExtensible" Target="commentsExtensi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B4257E-DD8B-437F-9538-F5E0A4F50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363</TotalTime>
  <Pages>38</Pages>
  <Words>14061</Words>
  <Characters>80152</Characters>
  <Application>Microsoft Office Word</Application>
  <DocSecurity>0</DocSecurity>
  <Lines>667</Lines>
  <Paragraphs>188</Paragraphs>
  <ScaleCrop>false</ScaleCrop>
  <HeadingPairs>
    <vt:vector size="6" baseType="variant">
      <vt:variant>
        <vt:lpstr>Название</vt:lpstr>
      </vt:variant>
      <vt:variant>
        <vt:i4>1</vt:i4>
      </vt:variant>
      <vt:variant>
        <vt:lpstr>Назва</vt:lpstr>
      </vt:variant>
      <vt:variant>
        <vt:i4>1</vt:i4>
      </vt:variant>
      <vt:variant>
        <vt:lpstr>Title</vt:lpstr>
      </vt:variant>
      <vt:variant>
        <vt:i4>1</vt:i4>
      </vt:variant>
    </vt:vector>
  </HeadingPairs>
  <TitlesOfParts>
    <vt:vector size="3" baseType="lpstr">
      <vt:lpstr/>
      <vt:lpstr/>
      <vt:lpstr/>
    </vt:vector>
  </TitlesOfParts>
  <Company>RePack by SPecialiST</Company>
  <LinksUpToDate>false</LinksUpToDate>
  <CharactersWithSpaces>94025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cp:lastModifiedBy>
  <cp:revision>9</cp:revision>
  <cp:lastPrinted>2023-03-10T08:22:00Z</cp:lastPrinted>
  <dcterms:created xsi:type="dcterms:W3CDTF">2023-03-14T14:19:00Z</dcterms:created>
  <dcterms:modified xsi:type="dcterms:W3CDTF">2023-03-16T11:26:00Z</dcterms:modified>
</cp:coreProperties>
</file>