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F39F3" w14:textId="77777777" w:rsidR="00E505FD" w:rsidRDefault="00E505FD" w:rsidP="007A2570">
      <w:pPr>
        <w:spacing w:after="0"/>
        <w:jc w:val="right"/>
        <w:rPr>
          <w:rFonts w:ascii="Times New Roman" w:hAnsi="Times New Roman"/>
          <w:b/>
        </w:rPr>
      </w:pPr>
      <w:r w:rsidRPr="002A48BD">
        <w:rPr>
          <w:rFonts w:ascii="Times New Roman" w:hAnsi="Times New Roman"/>
          <w:b/>
        </w:rPr>
        <w:t>ДОДАТОК 3</w:t>
      </w:r>
    </w:p>
    <w:p w14:paraId="40FEFD2A" w14:textId="77777777" w:rsidR="00CD5E99" w:rsidRPr="00CD5E99" w:rsidRDefault="00CD5E99" w:rsidP="007A257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14:paraId="1142FE97" w14:textId="77777777" w:rsidR="00E505FD" w:rsidRPr="002A48BD" w:rsidRDefault="00E505FD" w:rsidP="00E505F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14:paraId="522DA186" w14:textId="77777777" w:rsidR="00E505FD" w:rsidRPr="002A48BD" w:rsidRDefault="00E505FD" w:rsidP="007A2570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2A48BD">
        <w:rPr>
          <w:rFonts w:ascii="Times New Roman" w:hAnsi="Times New Roman"/>
          <w:b/>
          <w:lang w:val="ru-RU"/>
        </w:rPr>
        <w:t>ПРОЕКТ ДОГОВОРУ</w:t>
      </w:r>
    </w:p>
    <w:p w14:paraId="3B9A7423" w14:textId="77777777" w:rsidR="00E505FD" w:rsidRPr="002A48BD" w:rsidRDefault="00E505FD" w:rsidP="00E505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2F66301E" w14:textId="0F21A357" w:rsidR="00E505FD" w:rsidRPr="001C0AE1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</w:rPr>
        <w:t>ДОГОВІР № ____</w:t>
      </w:r>
      <w:r w:rsidR="001C0AE1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14:paraId="7E50BAB9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7A184483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100958CB" w14:textId="03E3AA50" w:rsidR="00E505FD" w:rsidRDefault="00C60D5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sz w:val="22"/>
          <w:szCs w:val="22"/>
          <w:lang w:val="uk-UA"/>
        </w:rPr>
      </w:pPr>
      <w:proofErr w:type="spellStart"/>
      <w:r>
        <w:rPr>
          <w:rStyle w:val="FontStyle19"/>
          <w:b/>
          <w:bCs/>
          <w:sz w:val="22"/>
          <w:szCs w:val="22"/>
          <w:lang w:val="uk-UA"/>
        </w:rPr>
        <w:t>м</w:t>
      </w:r>
      <w:r w:rsidR="00E505FD" w:rsidRPr="007A2570">
        <w:rPr>
          <w:rStyle w:val="FontStyle19"/>
          <w:b/>
          <w:bCs/>
          <w:sz w:val="22"/>
          <w:szCs w:val="22"/>
          <w:lang w:val="uk-UA"/>
        </w:rPr>
        <w:t>.</w:t>
      </w:r>
      <w:r w:rsidR="00561EA0">
        <w:rPr>
          <w:rStyle w:val="FontStyle19"/>
          <w:b/>
          <w:bCs/>
          <w:sz w:val="22"/>
          <w:szCs w:val="22"/>
          <w:lang w:val="uk-UA"/>
        </w:rPr>
        <w:t>Миколаїв</w:t>
      </w:r>
      <w:proofErr w:type="spellEnd"/>
      <w:r w:rsidR="00E505FD" w:rsidRPr="007A2570">
        <w:rPr>
          <w:rStyle w:val="FontStyle19"/>
          <w:b/>
          <w:bCs/>
          <w:sz w:val="22"/>
          <w:szCs w:val="22"/>
          <w:lang w:val="uk-UA"/>
        </w:rPr>
        <w:t xml:space="preserve">                                             </w:t>
      </w:r>
      <w:r w:rsidR="002A48BD" w:rsidRPr="007A2570">
        <w:rPr>
          <w:rStyle w:val="FontStyle19"/>
          <w:b/>
          <w:bCs/>
          <w:sz w:val="22"/>
          <w:szCs w:val="22"/>
          <w:lang w:val="uk-UA"/>
        </w:rPr>
        <w:t xml:space="preserve">                            </w:t>
      </w:r>
      <w:r w:rsidR="00F7548B" w:rsidRPr="007A2570">
        <w:rPr>
          <w:rStyle w:val="FontStyle19"/>
          <w:b/>
          <w:bCs/>
          <w:sz w:val="22"/>
          <w:szCs w:val="22"/>
          <w:lang w:val="uk-UA"/>
        </w:rPr>
        <w:t xml:space="preserve">            </w:t>
      </w:r>
      <w:r w:rsidR="00CD5E99" w:rsidRPr="007A2570">
        <w:rPr>
          <w:rStyle w:val="FontStyle19"/>
          <w:b/>
          <w:bCs/>
          <w:sz w:val="22"/>
          <w:szCs w:val="22"/>
          <w:lang w:val="uk-UA"/>
        </w:rPr>
        <w:t>«___»______________202</w:t>
      </w:r>
      <w:r w:rsidR="00AC50B2">
        <w:rPr>
          <w:rStyle w:val="FontStyle19"/>
          <w:b/>
          <w:bCs/>
          <w:sz w:val="22"/>
          <w:szCs w:val="22"/>
          <w:lang w:val="uk-UA"/>
        </w:rPr>
        <w:t>4</w:t>
      </w:r>
      <w:r w:rsidR="002A48BD" w:rsidRPr="007A2570">
        <w:rPr>
          <w:rStyle w:val="FontStyle19"/>
          <w:b/>
          <w:bCs/>
          <w:sz w:val="22"/>
          <w:szCs w:val="22"/>
          <w:lang w:val="uk-UA"/>
        </w:rPr>
        <w:t xml:space="preserve"> р</w:t>
      </w:r>
      <w:r w:rsidR="002A48BD">
        <w:rPr>
          <w:rStyle w:val="FontStyle19"/>
          <w:sz w:val="22"/>
          <w:szCs w:val="22"/>
          <w:lang w:val="uk-UA"/>
        </w:rPr>
        <w:t xml:space="preserve">.  </w:t>
      </w:r>
    </w:p>
    <w:p w14:paraId="5DF916E9" w14:textId="77777777" w:rsidR="00AF195E" w:rsidRDefault="00AF195E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sz w:val="22"/>
          <w:szCs w:val="22"/>
          <w:lang w:val="uk-UA"/>
        </w:rPr>
      </w:pPr>
    </w:p>
    <w:p w14:paraId="115A2373" w14:textId="77777777" w:rsidR="00AF195E" w:rsidRPr="00AF195E" w:rsidRDefault="00AF195E" w:rsidP="00AF195E">
      <w:pPr>
        <w:ind w:firstLine="709"/>
        <w:jc w:val="both"/>
        <w:rPr>
          <w:rFonts w:ascii="Times New Roman" w:hAnsi="Times New Roman"/>
        </w:rPr>
      </w:pPr>
      <w:r w:rsidRPr="00AF195E">
        <w:rPr>
          <w:rFonts w:ascii="Times New Roman" w:hAnsi="Times New Roman"/>
          <w:b/>
          <w:color w:val="000000"/>
          <w:shd w:val="clear" w:color="auto" w:fill="FFFFFF"/>
        </w:rPr>
        <w:t xml:space="preserve">Управління капітального будівництва, економіки та комунальної власності Миколаївської міської ради Стрийського району Львівської області  </w:t>
      </w:r>
      <w:r w:rsidRPr="00AF195E">
        <w:rPr>
          <w:rFonts w:ascii="Times New Roman" w:hAnsi="Times New Roman"/>
          <w:color w:val="000000"/>
        </w:rPr>
        <w:t xml:space="preserve">в особі начальника  </w:t>
      </w:r>
      <w:proofErr w:type="spellStart"/>
      <w:r w:rsidRPr="00AF195E">
        <w:rPr>
          <w:rFonts w:ascii="Times New Roman" w:hAnsi="Times New Roman"/>
          <w:color w:val="000000"/>
        </w:rPr>
        <w:t>Бачика</w:t>
      </w:r>
      <w:proofErr w:type="spellEnd"/>
      <w:r w:rsidRPr="00AF195E">
        <w:rPr>
          <w:rFonts w:ascii="Times New Roman" w:hAnsi="Times New Roman"/>
          <w:color w:val="000000"/>
        </w:rPr>
        <w:t xml:space="preserve"> Андрія Степановича,</w:t>
      </w:r>
      <w:r w:rsidRPr="00AF195E">
        <w:rPr>
          <w:rFonts w:ascii="Times New Roman" w:hAnsi="Times New Roman"/>
          <w:color w:val="000000"/>
          <w:spacing w:val="-2"/>
        </w:rPr>
        <w:t xml:space="preserve"> який </w:t>
      </w:r>
      <w:r w:rsidRPr="00AF195E">
        <w:rPr>
          <w:rFonts w:ascii="Times New Roman" w:hAnsi="Times New Roman"/>
          <w:color w:val="000000"/>
        </w:rPr>
        <w:t>діє на підставі Положення</w:t>
      </w:r>
      <w:r w:rsidRPr="00AF195E">
        <w:rPr>
          <w:rFonts w:ascii="Times New Roman" w:hAnsi="Times New Roman"/>
          <w:i/>
          <w:color w:val="000000"/>
        </w:rPr>
        <w:t>,</w:t>
      </w:r>
      <w:r w:rsidRPr="00AF195E">
        <w:rPr>
          <w:rFonts w:ascii="Times New Roman" w:hAnsi="Times New Roman"/>
          <w:color w:val="000000"/>
        </w:rPr>
        <w:t xml:space="preserve"> надалі – Замовник, у відповідності до якого має усі належні повноваження на підписання цього Договору, з однієї сторони </w:t>
      </w:r>
      <w:r w:rsidRPr="00AF195E">
        <w:rPr>
          <w:rFonts w:ascii="Times New Roman" w:eastAsia="SimSun" w:hAnsi="Times New Roman"/>
          <w:kern w:val="2"/>
          <w:lang w:eastAsia="hi-IN" w:bidi="hi-IN"/>
        </w:rPr>
        <w:t xml:space="preserve">та ___________________________________________________________________________________, в особі__________________________, який діє на підставі ____________, іменується надалі </w:t>
      </w:r>
      <w:r w:rsidRPr="00AF195E">
        <w:rPr>
          <w:rFonts w:ascii="Times New Roman" w:eastAsia="SimSun" w:hAnsi="Times New Roman"/>
          <w:b/>
          <w:bCs/>
          <w:color w:val="000000"/>
          <w:kern w:val="2"/>
          <w:lang w:eastAsia="hi-IN" w:bidi="hi-IN"/>
        </w:rPr>
        <w:t xml:space="preserve">«Виконавець», </w:t>
      </w:r>
      <w:r w:rsidRPr="00AF195E">
        <w:rPr>
          <w:rFonts w:ascii="Times New Roman" w:eastAsia="SimSun" w:hAnsi="Times New Roman"/>
          <w:kern w:val="2"/>
          <w:lang w:eastAsia="hi-IN" w:bidi="hi-IN"/>
        </w:rPr>
        <w:t xml:space="preserve">з іншої сторони, спільно за текстом цього Договору іменуються </w:t>
      </w:r>
      <w:r w:rsidRPr="00AF195E">
        <w:rPr>
          <w:rFonts w:ascii="Times New Roman" w:eastAsia="SimSun" w:hAnsi="Times New Roman"/>
          <w:b/>
          <w:bCs/>
          <w:color w:val="000000"/>
          <w:kern w:val="2"/>
          <w:lang w:eastAsia="hi-IN" w:bidi="hi-IN"/>
        </w:rPr>
        <w:t xml:space="preserve">«Сторони», </w:t>
      </w:r>
      <w:r w:rsidRPr="00AF195E">
        <w:rPr>
          <w:rFonts w:ascii="Times New Roman" w:hAnsi="Times New Roman"/>
        </w:rPr>
        <w:t>- домовились про наступне:</w:t>
      </w:r>
    </w:p>
    <w:p w14:paraId="2D222109" w14:textId="77777777" w:rsidR="00AF195E" w:rsidRPr="002A48BD" w:rsidRDefault="00AF195E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sz w:val="22"/>
          <w:szCs w:val="22"/>
          <w:lang w:val="uk-UA"/>
        </w:rPr>
      </w:pPr>
    </w:p>
    <w:p w14:paraId="2CC5FD64" w14:textId="77777777" w:rsidR="00E505FD" w:rsidRPr="002A48BD" w:rsidRDefault="00E505FD" w:rsidP="00E505FD">
      <w:pPr>
        <w:pStyle w:val="HTML"/>
        <w:numPr>
          <w:ilvl w:val="0"/>
          <w:numId w:val="1"/>
        </w:numPr>
        <w:shd w:val="clear" w:color="auto" w:fill="FFFFFF"/>
        <w:tabs>
          <w:tab w:val="left" w:pos="644"/>
        </w:tabs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ПРЕДМЕТ ДОГОВОРУ</w:t>
      </w:r>
    </w:p>
    <w:p w14:paraId="4296C191" w14:textId="77777777" w:rsidR="00E505FD" w:rsidRPr="002A48BD" w:rsidRDefault="00E505FD" w:rsidP="00E505FD">
      <w:pPr>
        <w:pStyle w:val="HTML"/>
        <w:shd w:val="clear" w:color="auto" w:fill="FFFFFF"/>
        <w:ind w:left="284"/>
        <w:rPr>
          <w:rFonts w:ascii="Times New Roman" w:hAnsi="Times New Roman"/>
          <w:b/>
          <w:sz w:val="22"/>
          <w:szCs w:val="22"/>
        </w:rPr>
      </w:pPr>
    </w:p>
    <w:p w14:paraId="2C8CA228" w14:textId="51276F33" w:rsidR="00E505FD" w:rsidRPr="00561EA0" w:rsidRDefault="00E505FD" w:rsidP="00561EA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FA2AD1">
        <w:rPr>
          <w:rFonts w:ascii="Times New Roman" w:hAnsi="Times New Roman"/>
        </w:rPr>
        <w:t xml:space="preserve">1.1. Замовник доручає, а виконавець зобов’язується </w:t>
      </w:r>
      <w:r w:rsidR="003E0343">
        <w:rPr>
          <w:rFonts w:ascii="Times New Roman" w:hAnsi="Times New Roman"/>
        </w:rPr>
        <w:t xml:space="preserve">надати </w:t>
      </w:r>
      <w:r w:rsidR="00561EA0" w:rsidRPr="00561EA0">
        <w:rPr>
          <w:rFonts w:ascii="Times New Roman" w:hAnsi="Times New Roman"/>
          <w:b/>
          <w:lang w:val="ru-RU"/>
        </w:rPr>
        <w:t>«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Послуги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з поточного ремонту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доріг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комунальної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власності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по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вул.Устияновича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в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м.Миколаєві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Стрийського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району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Львівської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області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» </w:t>
      </w:r>
      <w:r w:rsidR="00561EA0">
        <w:rPr>
          <w:rFonts w:ascii="Times New Roman" w:hAnsi="Times New Roman"/>
          <w:b/>
          <w:lang w:val="ru-RU"/>
        </w:rPr>
        <w:t xml:space="preserve"> </w:t>
      </w:r>
      <w:r w:rsidR="00561EA0" w:rsidRPr="00561EA0">
        <w:rPr>
          <w:rFonts w:ascii="Times New Roman" w:hAnsi="Times New Roman"/>
          <w:b/>
          <w:lang w:val="ru-RU"/>
        </w:rPr>
        <w:t xml:space="preserve">(Код ДК 021:2015: 45230000-8 –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Будівництво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трубопроводів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,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ліній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зв’язку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та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електропередач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,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шосе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,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доріг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,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аеродромів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і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залізничних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доріг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;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вирівнювання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 xml:space="preserve"> </w:t>
      </w:r>
      <w:proofErr w:type="spellStart"/>
      <w:r w:rsidR="00561EA0" w:rsidRPr="00561EA0">
        <w:rPr>
          <w:rFonts w:ascii="Times New Roman" w:hAnsi="Times New Roman"/>
          <w:b/>
          <w:lang w:val="ru-RU"/>
        </w:rPr>
        <w:t>поверхонь</w:t>
      </w:r>
      <w:proofErr w:type="spellEnd"/>
      <w:r w:rsidR="00561EA0" w:rsidRPr="00561EA0">
        <w:rPr>
          <w:rFonts w:ascii="Times New Roman" w:hAnsi="Times New Roman"/>
          <w:b/>
          <w:lang w:val="ru-RU"/>
        </w:rPr>
        <w:t>)</w:t>
      </w:r>
      <w:r w:rsidRPr="002A48BD">
        <w:rPr>
          <w:rFonts w:ascii="Times New Roman" w:hAnsi="Times New Roman"/>
        </w:rPr>
        <w:t xml:space="preserve">, а Замовник – прийняти і оплатити такі послуги в межах виділених бюджетних призначень згідно з вимогами діючих нормативно-правових актів та стандартів. </w:t>
      </w:r>
    </w:p>
    <w:p w14:paraId="2A35A123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bookmarkStart w:id="0" w:name="28"/>
      <w:bookmarkEnd w:id="0"/>
    </w:p>
    <w:p w14:paraId="667395ED" w14:textId="77777777" w:rsidR="00E505FD" w:rsidRPr="002A48BD" w:rsidRDefault="00E505FD" w:rsidP="002A48B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  <w:lang w:val="uk-UA"/>
        </w:rPr>
        <w:t>2 . ЯКІСТЬ ПОСЛУГ</w:t>
      </w:r>
    </w:p>
    <w:p w14:paraId="7B4B999C" w14:textId="1EBE1881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  <w:lang w:val="uk-UA"/>
        </w:rPr>
        <w:t>2.1. Виконавець повинен надати передбачені цим Договором послуги відповідно до діючих</w:t>
      </w:r>
      <w:r w:rsidR="005C32AB">
        <w:rPr>
          <w:rFonts w:ascii="Times New Roman" w:hAnsi="Times New Roman"/>
          <w:sz w:val="22"/>
          <w:szCs w:val="22"/>
          <w:lang w:val="uk-UA"/>
        </w:rPr>
        <w:t xml:space="preserve"> будівельних норм та стандартів.</w:t>
      </w:r>
    </w:p>
    <w:p w14:paraId="1FCDA88A" w14:textId="2AFADD5B" w:rsidR="00E505FD" w:rsidRPr="005C32AB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5C32AB">
        <w:rPr>
          <w:rFonts w:ascii="Times New Roman" w:hAnsi="Times New Roman"/>
          <w:sz w:val="22"/>
          <w:szCs w:val="22"/>
          <w:lang w:val="uk-UA"/>
        </w:rPr>
        <w:t>2.</w:t>
      </w:r>
      <w:r w:rsidR="00624635">
        <w:rPr>
          <w:rFonts w:ascii="Times New Roman" w:hAnsi="Times New Roman"/>
          <w:sz w:val="22"/>
          <w:szCs w:val="22"/>
          <w:lang w:val="uk-UA"/>
        </w:rPr>
        <w:t>2</w:t>
      </w:r>
      <w:r w:rsidRPr="005C32AB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Виконавець </w:t>
      </w:r>
      <w:r w:rsidRPr="005C32AB">
        <w:rPr>
          <w:rFonts w:ascii="Times New Roman" w:hAnsi="Times New Roman"/>
          <w:sz w:val="22"/>
          <w:szCs w:val="22"/>
          <w:lang w:val="uk-UA"/>
        </w:rPr>
        <w:t xml:space="preserve">гарантує якість наданих послуг і можливість експлуатації об’єкта відповідно до умов проекту впродовж гарантійного терміну, який визначається згідно </w:t>
      </w:r>
      <w:r w:rsidR="00624635">
        <w:rPr>
          <w:rFonts w:ascii="Times New Roman" w:hAnsi="Times New Roman"/>
          <w:sz w:val="22"/>
          <w:szCs w:val="22"/>
          <w:lang w:val="uk-UA"/>
        </w:rPr>
        <w:t>договору.</w:t>
      </w:r>
    </w:p>
    <w:p w14:paraId="2FC77E37" w14:textId="364EF36B" w:rsidR="00E505FD" w:rsidRPr="002A48BD" w:rsidRDefault="00624635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</w:t>
      </w:r>
      <w:r w:rsidR="00E505FD"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Гарантійний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становить </w:t>
      </w:r>
      <w:r w:rsidR="00EE235D">
        <w:rPr>
          <w:rFonts w:ascii="Times New Roman" w:hAnsi="Times New Roman"/>
          <w:sz w:val="22"/>
          <w:szCs w:val="22"/>
          <w:lang w:val="uk-UA"/>
        </w:rPr>
        <w:t>1 (один</w:t>
      </w:r>
      <w:r w:rsidR="00E505FD" w:rsidRPr="002A48BD">
        <w:rPr>
          <w:rFonts w:ascii="Times New Roman" w:hAnsi="Times New Roman"/>
          <w:sz w:val="22"/>
          <w:szCs w:val="22"/>
          <w:lang w:val="uk-UA"/>
        </w:rPr>
        <w:t>)</w:t>
      </w:r>
      <w:r w:rsidR="00E505FD" w:rsidRPr="002A48BD">
        <w:rPr>
          <w:rFonts w:ascii="Times New Roman" w:hAnsi="Times New Roman"/>
          <w:sz w:val="22"/>
          <w:szCs w:val="22"/>
        </w:rPr>
        <w:t xml:space="preserve"> р</w:t>
      </w:r>
      <w:proofErr w:type="spellStart"/>
      <w:r w:rsidR="00EE235D">
        <w:rPr>
          <w:rFonts w:ascii="Times New Roman" w:hAnsi="Times New Roman"/>
          <w:sz w:val="22"/>
          <w:szCs w:val="22"/>
          <w:lang w:val="uk-UA"/>
        </w:rPr>
        <w:t>ік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з моменту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прийняття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="00210F4A">
        <w:rPr>
          <w:rFonts w:ascii="Times New Roman" w:hAnsi="Times New Roman"/>
          <w:sz w:val="22"/>
          <w:szCs w:val="22"/>
          <w:lang w:val="uk-UA"/>
        </w:rPr>
        <w:t>,</w:t>
      </w:r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згідно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відповідних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актів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Продовж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гарантійного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терміну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бере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на себе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зобов’язання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усунути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>, які виникли з вини Виконавця</w:t>
      </w:r>
      <w:r w:rsidR="00E505FD"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свій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власний</w:t>
      </w:r>
      <w:proofErr w:type="spellEnd"/>
      <w:r w:rsidR="00E505FD"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05FD"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="00210F4A">
        <w:rPr>
          <w:rFonts w:ascii="Times New Roman" w:hAnsi="Times New Roman"/>
          <w:sz w:val="22"/>
          <w:szCs w:val="22"/>
          <w:lang w:val="uk-UA"/>
        </w:rPr>
        <w:t>, після складення двостороннього акту виправлення недоліків</w:t>
      </w:r>
      <w:r w:rsidR="00E505FD" w:rsidRPr="002A48BD">
        <w:rPr>
          <w:rFonts w:ascii="Times New Roman" w:hAnsi="Times New Roman"/>
          <w:sz w:val="22"/>
          <w:szCs w:val="22"/>
        </w:rPr>
        <w:t xml:space="preserve">. </w:t>
      </w:r>
    </w:p>
    <w:p w14:paraId="1341D3C8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5F66644A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3. ЦІНА ДОГОВОРУ</w:t>
      </w:r>
    </w:p>
    <w:p w14:paraId="76225368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1DE6A589" w14:textId="466862D6" w:rsidR="00E505FD" w:rsidRPr="00291E12" w:rsidRDefault="00E505FD" w:rsidP="00E505FD">
      <w:pPr>
        <w:spacing w:after="0" w:line="240" w:lineRule="auto"/>
        <w:jc w:val="both"/>
        <w:rPr>
          <w:rFonts w:ascii="Times New Roman" w:hAnsi="Times New Roman"/>
          <w:bCs/>
        </w:rPr>
      </w:pPr>
      <w:r w:rsidRPr="002A48BD">
        <w:rPr>
          <w:rFonts w:ascii="Times New Roman" w:hAnsi="Times New Roman"/>
        </w:rPr>
        <w:t xml:space="preserve">3.1. Ціна цього Договору становить </w:t>
      </w:r>
      <w:r w:rsidRPr="002A48BD">
        <w:rPr>
          <w:rFonts w:ascii="Times New Roman" w:hAnsi="Times New Roman"/>
          <w:b/>
        </w:rPr>
        <w:t xml:space="preserve">______________ гривень ___ копійок </w:t>
      </w:r>
      <w:r w:rsidRPr="002A48BD">
        <w:rPr>
          <w:rFonts w:ascii="Times New Roman" w:hAnsi="Times New Roman"/>
        </w:rPr>
        <w:t xml:space="preserve">(_____________________________________________) </w:t>
      </w:r>
      <w:r w:rsidRPr="002A48BD">
        <w:rPr>
          <w:rFonts w:ascii="Times New Roman" w:hAnsi="Times New Roman"/>
          <w:b/>
        </w:rPr>
        <w:t xml:space="preserve">в </w:t>
      </w:r>
      <w:proofErr w:type="spellStart"/>
      <w:r w:rsidRPr="002A48BD">
        <w:rPr>
          <w:rFonts w:ascii="Times New Roman" w:hAnsi="Times New Roman"/>
          <w:b/>
        </w:rPr>
        <w:t>т.ч</w:t>
      </w:r>
      <w:proofErr w:type="spellEnd"/>
      <w:r w:rsidRPr="002A48BD">
        <w:rPr>
          <w:rFonts w:ascii="Times New Roman" w:hAnsi="Times New Roman"/>
          <w:b/>
        </w:rPr>
        <w:t xml:space="preserve"> ПДВ </w:t>
      </w:r>
      <w:r w:rsidRPr="00291E12">
        <w:rPr>
          <w:rFonts w:ascii="Times New Roman" w:hAnsi="Times New Roman"/>
          <w:bCs/>
        </w:rPr>
        <w:t xml:space="preserve">____________. </w:t>
      </w:r>
    </w:p>
    <w:p w14:paraId="346929D9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3.2. Ціна договору визначається відповідно до вимог нормативних документів України у сфері ціноутворення у будівництві. Договірна ціна є невід’ємною частиною договору (Додаток 1).</w:t>
      </w:r>
      <w:r w:rsidR="00CD5E99">
        <w:rPr>
          <w:rFonts w:ascii="Times New Roman" w:hAnsi="Times New Roman"/>
        </w:rPr>
        <w:t xml:space="preserve"> </w:t>
      </w:r>
    </w:p>
    <w:p w14:paraId="417742B2" w14:textId="4ADFC91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3.3.</w:t>
      </w:r>
      <w:r w:rsidR="00210F4A">
        <w:rPr>
          <w:rFonts w:ascii="Times New Roman" w:hAnsi="Times New Roman"/>
        </w:rPr>
        <w:t xml:space="preserve"> Ціна цього Договору</w:t>
      </w:r>
      <w:r w:rsidRPr="002A48BD">
        <w:rPr>
          <w:rFonts w:ascii="Times New Roman" w:hAnsi="Times New Roman"/>
        </w:rPr>
        <w:t xml:space="preserve">  може бути переглянута за наступних умов:</w:t>
      </w:r>
    </w:p>
    <w:p w14:paraId="174690D7" w14:textId="77777777"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зменшення обсягів закупівлі, зокрема з урахуванням фактичного обсягу видатків Замовника;</w:t>
      </w:r>
    </w:p>
    <w:p w14:paraId="092F4A59" w14:textId="77777777"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покращення якості предмета закупівлі, зокрема з урахуванням фактичного обсягу видатків Замовника;</w:t>
      </w:r>
    </w:p>
    <w:p w14:paraId="7643DB52" w14:textId="77777777"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узгодженої зміни ціни в бік зменшення (без зміни кількості (обсягу) послуг);</w:t>
      </w:r>
    </w:p>
    <w:p w14:paraId="2441D253" w14:textId="77777777" w:rsidR="00E505F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у інших передбачених законодавством випадках. </w:t>
      </w:r>
    </w:p>
    <w:p w14:paraId="0C2E859C" w14:textId="77777777" w:rsidR="00EE235D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235D">
        <w:rPr>
          <w:rFonts w:ascii="Times New Roman" w:hAnsi="Times New Roman"/>
        </w:rPr>
        <w:t xml:space="preserve">у зв’язку зі зміною ставок податків і зборів та/або зміною умов щодо надання пільг з оподаткування - </w:t>
      </w:r>
      <w:proofErr w:type="spellStart"/>
      <w:r w:rsidRPr="00EE235D">
        <w:rPr>
          <w:rFonts w:ascii="Times New Roman" w:hAnsi="Times New Roman"/>
        </w:rPr>
        <w:t>пропорційно</w:t>
      </w:r>
      <w:proofErr w:type="spellEnd"/>
      <w:r w:rsidRPr="00EE235D">
        <w:rPr>
          <w:rFonts w:ascii="Times New Roman" w:hAnsi="Times New Roman"/>
        </w:rPr>
        <w:t xml:space="preserve"> до зміни таких ставок та/або пільг з оподаткування</w:t>
      </w:r>
    </w:p>
    <w:p w14:paraId="6FC861C6" w14:textId="77777777" w:rsidR="00EE235D" w:rsidRPr="002A48BD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235D">
        <w:rPr>
          <w:rFonts w:ascii="Times New Roman" w:hAnsi="Times New Roman"/>
        </w:rPr>
        <w:t>може бути зменшена за взаємною згодою Сторін</w:t>
      </w:r>
    </w:p>
    <w:p w14:paraId="2607AC2A" w14:textId="77777777" w:rsidR="00E505FD" w:rsidRPr="002A48BD" w:rsidRDefault="00E505FD" w:rsidP="00E505FD">
      <w:pPr>
        <w:pStyle w:val="Style2"/>
        <w:widowControl/>
        <w:ind w:right="2184"/>
        <w:rPr>
          <w:rStyle w:val="FontStyle18"/>
          <w:sz w:val="22"/>
          <w:szCs w:val="22"/>
          <w:lang w:val="uk-UA"/>
        </w:rPr>
      </w:pPr>
    </w:p>
    <w:p w14:paraId="0F649AE2" w14:textId="77777777" w:rsidR="00E505FD" w:rsidRPr="00CF0B05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CF0B05">
        <w:rPr>
          <w:rFonts w:ascii="Times New Roman" w:hAnsi="Times New Roman"/>
          <w:b/>
          <w:sz w:val="22"/>
          <w:szCs w:val="22"/>
          <w:lang w:val="uk-UA"/>
        </w:rPr>
        <w:t>4 . ПОРЯДОК ЗДІЙСНЕННЯ ОПЛАТИ</w:t>
      </w:r>
    </w:p>
    <w:p w14:paraId="2196787D" w14:textId="77777777" w:rsidR="00E505FD" w:rsidRPr="00CF0B05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24992994" w14:textId="77777777" w:rsidR="00E505FD" w:rsidRPr="00CF0B05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CF0B05">
        <w:rPr>
          <w:rFonts w:ascii="Times New Roman" w:hAnsi="Times New Roman"/>
          <w:sz w:val="22"/>
          <w:szCs w:val="22"/>
          <w:lang w:val="uk-UA"/>
        </w:rPr>
        <w:t>4.1. Оплата здійснюється шляхом перерахування коштів на розрахунковий рахунок Виконавця.</w:t>
      </w:r>
    </w:p>
    <w:p w14:paraId="22DCE843" w14:textId="51EC537B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CF0B05">
        <w:rPr>
          <w:rFonts w:ascii="Times New Roman" w:hAnsi="Times New Roman"/>
          <w:sz w:val="22"/>
          <w:szCs w:val="22"/>
          <w:lang w:val="uk-UA"/>
        </w:rPr>
        <w:lastRenderedPageBreak/>
        <w:t xml:space="preserve">4.2. </w:t>
      </w:r>
      <w:r w:rsidRPr="002A48BD">
        <w:rPr>
          <w:rFonts w:ascii="Times New Roman" w:hAnsi="Times New Roman"/>
          <w:sz w:val="22"/>
          <w:szCs w:val="22"/>
        </w:rPr>
        <w:t xml:space="preserve">Оплата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при </w:t>
      </w:r>
      <w:proofErr w:type="spellStart"/>
      <w:r w:rsidRPr="002A48BD">
        <w:rPr>
          <w:rFonts w:ascii="Times New Roman" w:hAnsi="Times New Roman"/>
          <w:sz w:val="22"/>
          <w:szCs w:val="22"/>
        </w:rPr>
        <w:t>наявності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фактичного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видатків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коштів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місцевого </w:t>
      </w:r>
      <w:r w:rsidRPr="002A48BD">
        <w:rPr>
          <w:rFonts w:ascii="Times New Roman" w:hAnsi="Times New Roman"/>
          <w:sz w:val="22"/>
          <w:szCs w:val="22"/>
        </w:rPr>
        <w:t xml:space="preserve">бюджету, в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="00C97F58">
        <w:rPr>
          <w:rFonts w:ascii="Times New Roman" w:hAnsi="Times New Roman"/>
          <w:sz w:val="22"/>
          <w:szCs w:val="22"/>
          <w:lang w:val="uk-UA"/>
        </w:rPr>
        <w:t>8</w:t>
      </w:r>
      <w:r w:rsidRPr="002A48BD">
        <w:rPr>
          <w:rFonts w:ascii="Times New Roman" w:hAnsi="Times New Roman"/>
          <w:sz w:val="22"/>
          <w:szCs w:val="22"/>
        </w:rPr>
        <w:t xml:space="preserve"> (</w:t>
      </w:r>
      <w:r w:rsidR="00C97F58">
        <w:rPr>
          <w:rFonts w:ascii="Times New Roman" w:hAnsi="Times New Roman"/>
          <w:sz w:val="22"/>
          <w:szCs w:val="22"/>
          <w:lang w:val="uk-UA"/>
        </w:rPr>
        <w:t>восьм</w:t>
      </w:r>
      <w:r w:rsidR="00F37E7F">
        <w:rPr>
          <w:rFonts w:ascii="Times New Roman" w:hAnsi="Times New Roman"/>
          <w:sz w:val="22"/>
          <w:szCs w:val="22"/>
          <w:lang w:val="uk-UA"/>
        </w:rPr>
        <w:t>и</w:t>
      </w:r>
      <w:r w:rsidRPr="002A48BD">
        <w:rPr>
          <w:rFonts w:ascii="Times New Roman" w:hAnsi="Times New Roman"/>
          <w:sz w:val="22"/>
          <w:szCs w:val="22"/>
        </w:rPr>
        <w:t xml:space="preserve">) </w:t>
      </w:r>
      <w:r w:rsidR="00F37E7F">
        <w:rPr>
          <w:rFonts w:ascii="Times New Roman" w:hAnsi="Times New Roman"/>
          <w:sz w:val="22"/>
          <w:szCs w:val="22"/>
          <w:lang w:val="uk-UA"/>
        </w:rPr>
        <w:t>банківських</w:t>
      </w:r>
      <w:r w:rsidR="00CE4BB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4BB5">
        <w:rPr>
          <w:rFonts w:ascii="Times New Roman" w:hAnsi="Times New Roman"/>
          <w:sz w:val="22"/>
          <w:szCs w:val="22"/>
        </w:rPr>
        <w:t>днів</w:t>
      </w:r>
      <w:proofErr w:type="spellEnd"/>
      <w:r w:rsidR="00C97F58">
        <w:rPr>
          <w:rFonts w:ascii="Times New Roman" w:hAnsi="Times New Roman"/>
          <w:sz w:val="22"/>
          <w:szCs w:val="22"/>
          <w:lang w:val="uk-UA"/>
        </w:rPr>
        <w:t xml:space="preserve"> від дати підписання </w:t>
      </w:r>
      <w:proofErr w:type="spellStart"/>
      <w:r w:rsidR="00C97F58">
        <w:rPr>
          <w:rFonts w:ascii="Times New Roman" w:hAnsi="Times New Roman"/>
          <w:sz w:val="22"/>
          <w:szCs w:val="22"/>
          <w:lang w:val="uk-UA"/>
        </w:rPr>
        <w:t>авр</w:t>
      </w:r>
      <w:proofErr w:type="spellEnd"/>
      <w:r w:rsidR="00CE4BB5">
        <w:rPr>
          <w:rFonts w:ascii="Times New Roman" w:hAnsi="Times New Roman"/>
          <w:sz w:val="22"/>
          <w:szCs w:val="22"/>
        </w:rPr>
        <w:t>.</w:t>
      </w:r>
    </w:p>
    <w:p w14:paraId="0FC70F7C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>4.</w:t>
      </w:r>
      <w:r w:rsidRPr="002A48BD">
        <w:rPr>
          <w:rFonts w:ascii="Times New Roman" w:hAnsi="Times New Roman"/>
          <w:sz w:val="22"/>
          <w:szCs w:val="22"/>
          <w:lang w:val="uk-UA"/>
        </w:rPr>
        <w:t>3</w:t>
      </w:r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платежі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фактично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підставі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наступних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документів</w:t>
      </w:r>
      <w:proofErr w:type="spellEnd"/>
      <w:r w:rsidRPr="002A48BD">
        <w:rPr>
          <w:rFonts w:ascii="Times New Roman" w:hAnsi="Times New Roman"/>
          <w:sz w:val="22"/>
          <w:szCs w:val="22"/>
        </w:rPr>
        <w:t>:</w:t>
      </w:r>
    </w:p>
    <w:p w14:paraId="62A9C3EA" w14:textId="77777777"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1) акту прийомки  виконаних робіт (форма № КБ-2в), підписаного сторонами.</w:t>
      </w:r>
    </w:p>
    <w:p w14:paraId="25CDC6DE" w14:textId="77777777"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2) довідки про вартість виконаних робіт (форма № КБ-3), підписаної сторонами.</w:t>
      </w:r>
    </w:p>
    <w:p w14:paraId="62530AD6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4.4. Замовник здійснює оплату </w:t>
      </w:r>
      <w:r w:rsidRPr="002A48BD">
        <w:rPr>
          <w:rStyle w:val="2"/>
          <w:rFonts w:ascii="Times New Roman" w:hAnsi="Times New Roman"/>
        </w:rPr>
        <w:t>в національній валюті України у безготівковій формі</w:t>
      </w:r>
      <w:r w:rsidRPr="002A48BD">
        <w:rPr>
          <w:rFonts w:ascii="Times New Roman" w:hAnsi="Times New Roman"/>
        </w:rPr>
        <w:t xml:space="preserve"> за фактично надані обсяги послуг, в межах наявних коштів на рахунку шляхом перерахування грошових коштів на розрахунковий рахунок Виконавця згідно діючого порядку.</w:t>
      </w:r>
    </w:p>
    <w:p w14:paraId="02063D96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447549A1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5. НАДАННЯ ПОСЛУГ</w:t>
      </w:r>
    </w:p>
    <w:p w14:paraId="629690C9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453D640F" w14:textId="7F52B2BB" w:rsidR="00E505FD" w:rsidRPr="00EC11D0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5.1.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: з моменту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Pr="00EC11D0">
        <w:rPr>
          <w:rFonts w:ascii="Times New Roman" w:hAnsi="Times New Roman"/>
          <w:sz w:val="22"/>
          <w:szCs w:val="22"/>
        </w:rPr>
        <w:t xml:space="preserve">договору і до </w:t>
      </w:r>
      <w:r w:rsidR="002A48BD" w:rsidRPr="00EC11D0">
        <w:rPr>
          <w:rFonts w:ascii="Times New Roman" w:hAnsi="Times New Roman"/>
          <w:sz w:val="22"/>
          <w:szCs w:val="22"/>
          <w:lang w:val="uk-UA"/>
        </w:rPr>
        <w:t>31</w:t>
      </w:r>
      <w:r w:rsidR="002A48BD" w:rsidRPr="00EC11D0">
        <w:rPr>
          <w:rFonts w:ascii="Times New Roman" w:hAnsi="Times New Roman"/>
          <w:sz w:val="22"/>
          <w:szCs w:val="22"/>
        </w:rPr>
        <w:t>.12</w:t>
      </w:r>
      <w:r w:rsidRPr="00EC11D0">
        <w:rPr>
          <w:rFonts w:ascii="Times New Roman" w:hAnsi="Times New Roman"/>
          <w:sz w:val="22"/>
          <w:szCs w:val="22"/>
        </w:rPr>
        <w:t>.202</w:t>
      </w:r>
      <w:r w:rsidR="00853A40" w:rsidRPr="00EC11D0">
        <w:rPr>
          <w:rFonts w:ascii="Times New Roman" w:hAnsi="Times New Roman"/>
          <w:sz w:val="22"/>
          <w:szCs w:val="22"/>
          <w:lang w:val="uk-UA"/>
        </w:rPr>
        <w:t>4</w:t>
      </w:r>
      <w:r w:rsidRPr="00EC11D0">
        <w:rPr>
          <w:rFonts w:ascii="Times New Roman" w:hAnsi="Times New Roman"/>
          <w:sz w:val="22"/>
          <w:szCs w:val="22"/>
        </w:rPr>
        <w:t xml:space="preserve"> р</w:t>
      </w:r>
      <w:r w:rsidRPr="00EC11D0">
        <w:rPr>
          <w:rFonts w:ascii="Times New Roman" w:hAnsi="Times New Roman"/>
          <w:sz w:val="22"/>
          <w:szCs w:val="22"/>
          <w:lang w:val="uk-UA"/>
        </w:rPr>
        <w:t>оку.</w:t>
      </w:r>
    </w:p>
    <w:p w14:paraId="5F3462A6" w14:textId="77777777" w:rsidR="00E505FD" w:rsidRPr="00EC11D0" w:rsidRDefault="00E505FD" w:rsidP="00E505FD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C11D0">
        <w:rPr>
          <w:rFonts w:ascii="Times New Roman" w:hAnsi="Times New Roman"/>
        </w:rPr>
        <w:t>5.2. Місце надання послуг</w:t>
      </w:r>
      <w:r w:rsidRPr="00EC11D0">
        <w:rPr>
          <w:rFonts w:ascii="Times New Roman" w:hAnsi="Times New Roman"/>
          <w:spacing w:val="-3"/>
        </w:rPr>
        <w:t xml:space="preserve">: </w:t>
      </w:r>
      <w:r w:rsidR="002A48BD" w:rsidRPr="00EC11D0">
        <w:rPr>
          <w:rFonts w:ascii="Times New Roman" w:hAnsi="Times New Roman"/>
          <w:spacing w:val="-3"/>
          <w:lang w:val="ru-RU"/>
        </w:rPr>
        <w:t>__________________________________</w:t>
      </w:r>
      <w:r w:rsidRPr="00EC11D0">
        <w:rPr>
          <w:rFonts w:ascii="Times New Roman" w:hAnsi="Times New Roman"/>
          <w:spacing w:val="-3"/>
        </w:rPr>
        <w:t xml:space="preserve"> Львівської області.</w:t>
      </w:r>
    </w:p>
    <w:p w14:paraId="77B953EA" w14:textId="381FD1BC" w:rsidR="00E505FD" w:rsidRPr="002A48BD" w:rsidRDefault="00E505FD" w:rsidP="00E505FD">
      <w:pPr>
        <w:keepLine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EC11D0">
        <w:rPr>
          <w:rFonts w:ascii="Times New Roman" w:hAnsi="Times New Roman"/>
        </w:rPr>
        <w:t>5.3. Послуги надаються у ме</w:t>
      </w:r>
      <w:r w:rsidR="00BC673F" w:rsidRPr="00EC11D0">
        <w:rPr>
          <w:rFonts w:ascii="Times New Roman" w:hAnsi="Times New Roman"/>
        </w:rPr>
        <w:t>жах фінансування видатків</w:t>
      </w:r>
      <w:r w:rsidRPr="00EC11D0">
        <w:rPr>
          <w:rFonts w:ascii="Times New Roman" w:hAnsi="Times New Roman"/>
        </w:rPr>
        <w:t>.</w:t>
      </w:r>
      <w:r w:rsidRPr="002A48BD">
        <w:rPr>
          <w:rFonts w:ascii="Times New Roman" w:hAnsi="Times New Roman"/>
        </w:rPr>
        <w:t xml:space="preserve"> </w:t>
      </w:r>
    </w:p>
    <w:p w14:paraId="1BD54181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5.4. </w:t>
      </w:r>
      <w:proofErr w:type="spellStart"/>
      <w:r w:rsidRPr="002A48BD">
        <w:rPr>
          <w:rFonts w:ascii="Times New Roman" w:hAnsi="Times New Roman"/>
          <w:sz w:val="22"/>
          <w:szCs w:val="22"/>
        </w:rPr>
        <w:t>Здача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  <w:lang w:val="uk-UA"/>
        </w:rPr>
        <w:t xml:space="preserve"> послуг</w:t>
      </w:r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Договором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шляхом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сторонами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Акту.</w:t>
      </w:r>
    </w:p>
    <w:p w14:paraId="5F3EB153" w14:textId="4A60ED90" w:rsidR="00E505FD" w:rsidRPr="00327802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5.5. Акт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готує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пізніше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після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а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перевіряє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відсутності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зауважень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його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один </w:t>
      </w:r>
      <w:proofErr w:type="spellStart"/>
      <w:r w:rsidRPr="002A48BD">
        <w:rPr>
          <w:rFonts w:ascii="Times New Roman" w:hAnsi="Times New Roman"/>
          <w:sz w:val="22"/>
          <w:szCs w:val="22"/>
        </w:rPr>
        <w:t>екземпляр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  <w:r w:rsidR="00327802">
        <w:rPr>
          <w:rFonts w:ascii="Times New Roman" w:hAnsi="Times New Roman"/>
          <w:sz w:val="22"/>
          <w:szCs w:val="22"/>
          <w:lang w:val="uk-UA"/>
        </w:rPr>
        <w:t xml:space="preserve"> Якщо протягом 4-х робочих днів від Замовника не надійшло претензій чи зауважень, то акт вважається автоматично погодженим.</w:t>
      </w:r>
    </w:p>
    <w:p w14:paraId="0325B797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5.6.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пред’явлення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A48BD">
        <w:rPr>
          <w:rFonts w:ascii="Times New Roman" w:hAnsi="Times New Roman"/>
          <w:sz w:val="22"/>
          <w:szCs w:val="22"/>
        </w:rPr>
        <w:t>в строк</w:t>
      </w:r>
      <w:proofErr w:type="gram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що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вказаний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п.5.5. Договору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претензій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та/</w:t>
      </w:r>
      <w:proofErr w:type="spellStart"/>
      <w:r w:rsidRPr="002A48BD">
        <w:rPr>
          <w:rFonts w:ascii="Times New Roman" w:hAnsi="Times New Roman"/>
          <w:sz w:val="22"/>
          <w:szCs w:val="22"/>
        </w:rPr>
        <w:t>або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Сторони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складають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протокол </w:t>
      </w:r>
      <w:proofErr w:type="spellStart"/>
      <w:r w:rsidRPr="002A48BD">
        <w:rPr>
          <w:rFonts w:ascii="Times New Roman" w:hAnsi="Times New Roman"/>
          <w:sz w:val="22"/>
          <w:szCs w:val="22"/>
        </w:rPr>
        <w:t>із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зазначенням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строків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виправлень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5900C7B0" w14:textId="77C44D86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5.7. </w:t>
      </w:r>
      <w:proofErr w:type="spellStart"/>
      <w:r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процесі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передачі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виникли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вини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бути </w:t>
      </w:r>
      <w:proofErr w:type="spellStart"/>
      <w:r w:rsidRPr="002A48BD">
        <w:rPr>
          <w:rFonts w:ascii="Times New Roman" w:hAnsi="Times New Roman"/>
          <w:sz w:val="22"/>
          <w:szCs w:val="22"/>
        </w:rPr>
        <w:t>усунуті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Виконавцем</w:t>
      </w:r>
      <w:proofErr w:type="spellEnd"/>
      <w:r w:rsidR="00327802">
        <w:rPr>
          <w:rFonts w:ascii="Times New Roman" w:hAnsi="Times New Roman"/>
          <w:sz w:val="22"/>
          <w:szCs w:val="22"/>
          <w:lang w:val="uk-UA"/>
        </w:rPr>
        <w:t>, згідно погодженого Сторонами протоколу</w:t>
      </w:r>
      <w:r w:rsidRPr="002A48BD">
        <w:rPr>
          <w:rFonts w:ascii="Times New Roman" w:hAnsi="Times New Roman"/>
          <w:sz w:val="22"/>
          <w:szCs w:val="22"/>
        </w:rPr>
        <w:t>.</w:t>
      </w:r>
    </w:p>
    <w:p w14:paraId="5FF41B02" w14:textId="2E6268A7" w:rsidR="00E505FD" w:rsidRPr="002A48BD" w:rsidRDefault="00E505FD" w:rsidP="00AE3B4B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</w:rPr>
        <w:t>5.</w:t>
      </w:r>
      <w:r w:rsidR="00AE3B4B">
        <w:rPr>
          <w:rFonts w:ascii="Times New Roman" w:hAnsi="Times New Roman"/>
        </w:rPr>
        <w:t>8</w:t>
      </w:r>
      <w:r w:rsidRPr="002A48BD">
        <w:rPr>
          <w:rFonts w:ascii="Times New Roman" w:hAnsi="Times New Roman"/>
        </w:rPr>
        <w:t xml:space="preserve">. У разі необхідності залучення Виконавцем субпідрядників в межах, передбачених діючим законодавством про публічні закупівлі, їх залучення </w:t>
      </w:r>
      <w:bookmarkStart w:id="1" w:name="81"/>
      <w:bookmarkEnd w:id="1"/>
      <w:r w:rsidR="00AE3B4B">
        <w:rPr>
          <w:rFonts w:ascii="Times New Roman" w:hAnsi="Times New Roman"/>
        </w:rPr>
        <w:t>можливе із повідомленням про це Замовника.</w:t>
      </w:r>
    </w:p>
    <w:p w14:paraId="32BCF245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5A7130A" w14:textId="77777777"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 xml:space="preserve">6. ПРАВА ТА ОБОВ’ЯЗКИ СТОРІН </w:t>
      </w:r>
    </w:p>
    <w:p w14:paraId="45923588" w14:textId="77777777"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</w:p>
    <w:p w14:paraId="151C8683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 Замовник зобов'язаний:</w:t>
      </w:r>
    </w:p>
    <w:p w14:paraId="02611CD8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6.1.1. Своєчасно і в повному обсязі оплачувати надані послуги;</w:t>
      </w:r>
    </w:p>
    <w:p w14:paraId="629C485C" w14:textId="57CD6E85" w:rsidR="00E505F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6.1.2. Приймати надані послуги, згідно акту КБ-2в та КБ-3;</w:t>
      </w:r>
    </w:p>
    <w:p w14:paraId="7F15D980" w14:textId="61E65F61" w:rsidR="0075173E" w:rsidRPr="002A48BD" w:rsidRDefault="0075173E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>
        <w:rPr>
          <w:rStyle w:val="FontStyle18"/>
          <w:b w:val="0"/>
          <w:sz w:val="22"/>
          <w:szCs w:val="22"/>
          <w:lang w:val="uk-UA"/>
        </w:rPr>
        <w:t>6.1.3. Повертати Виконавцю його примірники документів, що виникли в результаті співпраці за Договором, в термін, не пізніше 5-ти робочих днів від дня підписання документу.</w:t>
      </w:r>
    </w:p>
    <w:p w14:paraId="2090CC9D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 Замовник має право:</w:t>
      </w:r>
    </w:p>
    <w:p w14:paraId="07F785D0" w14:textId="6C0AC347" w:rsidR="00E505FD" w:rsidRPr="002A48BD" w:rsidRDefault="0075173E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>
        <w:rPr>
          <w:rStyle w:val="FontStyle18"/>
          <w:b w:val="0"/>
          <w:sz w:val="22"/>
          <w:szCs w:val="22"/>
          <w:lang w:val="uk-UA"/>
        </w:rPr>
        <w:t>6.2.1</w:t>
      </w:r>
      <w:r w:rsidR="00E505FD" w:rsidRPr="002A48BD">
        <w:rPr>
          <w:rStyle w:val="FontStyle18"/>
          <w:b w:val="0"/>
          <w:sz w:val="22"/>
          <w:szCs w:val="22"/>
          <w:lang w:val="uk-UA"/>
        </w:rPr>
        <w:t>. Контролювати хід надання послуг;</w:t>
      </w:r>
    </w:p>
    <w:p w14:paraId="045A5DFD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зобов'язаний:</w:t>
      </w:r>
    </w:p>
    <w:p w14:paraId="19D47753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6.3.1. Забезпечити надання послуг у строки, встановлені цим Договором;</w:t>
      </w:r>
    </w:p>
    <w:p w14:paraId="06F2586A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6.3.2. Забезпечити надання послуг якість яких відповідає умовам, встановленим розділом II цього Договору;</w:t>
      </w:r>
    </w:p>
    <w:p w14:paraId="1A3682E6" w14:textId="35E45726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6.3.3. Надавати послуги відповідно до вимог, санітарних норм і правил</w:t>
      </w:r>
      <w:r w:rsidR="0075173E">
        <w:rPr>
          <w:rStyle w:val="FontStyle18"/>
          <w:b w:val="0"/>
          <w:sz w:val="22"/>
          <w:szCs w:val="22"/>
          <w:lang w:val="uk-UA"/>
        </w:rPr>
        <w:t>.</w:t>
      </w:r>
    </w:p>
    <w:p w14:paraId="4B2AB576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право:</w:t>
      </w:r>
    </w:p>
    <w:p w14:paraId="40804E34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6.4.1. Своєчасно і в повному обсязі отримувати плату за надані послуги;</w:t>
      </w:r>
    </w:p>
    <w:p w14:paraId="1544EEAB" w14:textId="727983E5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6.4.2. На дострокове надання послуг за</w:t>
      </w:r>
      <w:r w:rsidR="0075173E">
        <w:rPr>
          <w:rStyle w:val="FontStyle18"/>
          <w:b w:val="0"/>
          <w:sz w:val="22"/>
          <w:szCs w:val="22"/>
          <w:lang w:val="uk-UA"/>
        </w:rPr>
        <w:t xml:space="preserve"> Договором</w:t>
      </w:r>
      <w:r w:rsidRPr="002A48BD">
        <w:rPr>
          <w:rStyle w:val="FontStyle18"/>
          <w:b w:val="0"/>
          <w:sz w:val="22"/>
          <w:szCs w:val="22"/>
          <w:lang w:val="uk-UA"/>
        </w:rPr>
        <w:t>;</w:t>
      </w:r>
    </w:p>
    <w:p w14:paraId="1084DE6E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6.4.3. У разі невиконання зобов'язань Замовником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 достроково розірвати цей Договір, повідомивши про це Замовника у строк за два тижні до припинення </w:t>
      </w:r>
      <w:r w:rsidRPr="002A48BD">
        <w:rPr>
          <w:sz w:val="22"/>
          <w:szCs w:val="22"/>
          <w:lang w:val="uk-UA"/>
        </w:rPr>
        <w:t>надання послуг</w:t>
      </w:r>
      <w:r w:rsidRPr="002A48BD">
        <w:rPr>
          <w:rStyle w:val="FontStyle18"/>
          <w:b w:val="0"/>
          <w:sz w:val="22"/>
          <w:szCs w:val="22"/>
          <w:lang w:val="uk-UA"/>
        </w:rPr>
        <w:t>.</w:t>
      </w:r>
    </w:p>
    <w:p w14:paraId="5455E04D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7D8AC89B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7. ВІДПОВІДАЛЬНІСТЬ СТОРІН</w:t>
      </w:r>
    </w:p>
    <w:p w14:paraId="503ECBF5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sz w:val="22"/>
          <w:szCs w:val="22"/>
          <w:lang w:val="uk-UA"/>
        </w:rPr>
      </w:pPr>
    </w:p>
    <w:p w14:paraId="14235457" w14:textId="77777777" w:rsidR="00E505FD" w:rsidRPr="002A48BD" w:rsidRDefault="00E505FD" w:rsidP="00E505FD">
      <w:pPr>
        <w:pStyle w:val="Style2"/>
        <w:widowControl/>
        <w:ind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2A675B6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7.2. </w:t>
      </w:r>
      <w:r w:rsidRPr="002A48BD">
        <w:rPr>
          <w:rFonts w:ascii="Times New Roman" w:hAnsi="Times New Roman"/>
        </w:rPr>
        <w:t>Виплата штрафних санкцій не звільняє сторони від виконання зобов’язань за Договором.</w:t>
      </w:r>
    </w:p>
    <w:p w14:paraId="6008EAEB" w14:textId="72DB592D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</w:t>
      </w:r>
      <w:r w:rsidR="007826CF">
        <w:rPr>
          <w:rFonts w:ascii="Times New Roman" w:hAnsi="Times New Roman"/>
        </w:rPr>
        <w:t>3</w:t>
      </w:r>
      <w:r w:rsidRPr="002A48BD">
        <w:rPr>
          <w:rFonts w:ascii="Times New Roman" w:hAnsi="Times New Roman"/>
        </w:rPr>
        <w:t>. За збитки, нанесені третій стороні, відповідає Сторона, з вини якої вони мали місце. Якщо виявиться, що за такі збитки відповідальні обидві Сторони, вони несуть солідарну відповідальність за заподіяння шкоди (спричинення збитків).</w:t>
      </w:r>
    </w:p>
    <w:p w14:paraId="3173B48A" w14:textId="628D1B48" w:rsidR="00E505FD" w:rsidRPr="002A48BD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2A48BD">
        <w:rPr>
          <w:rFonts w:ascii="Times New Roman" w:hAnsi="Times New Roman"/>
        </w:rPr>
        <w:t>7.</w:t>
      </w:r>
      <w:r w:rsidR="007826CF">
        <w:rPr>
          <w:rFonts w:ascii="Times New Roman" w:hAnsi="Times New Roman"/>
        </w:rPr>
        <w:t>4</w:t>
      </w:r>
      <w:r w:rsidRPr="002A48BD">
        <w:rPr>
          <w:rFonts w:ascii="Times New Roman" w:hAnsi="Times New Roman"/>
        </w:rPr>
        <w:t>. У випадках, не передбачених цим Договором, Сторони несуть відповідальність, передбачену чинним законодавством України.</w:t>
      </w:r>
    </w:p>
    <w:p w14:paraId="3EE1F2B7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14:paraId="7D29357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lastRenderedPageBreak/>
        <w:t>8. ОБСТАВИНИ НЕПЕРЕБОРНОЇ СИЛИ</w:t>
      </w:r>
    </w:p>
    <w:p w14:paraId="30F5E28A" w14:textId="77777777"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14:paraId="640091C9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14:paraId="04E5BB11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8.2. 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14:paraId="7C4635FE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14:paraId="01EE0249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14:paraId="22DA50B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9. ВИРІШЕННЯ СПОРІВ</w:t>
      </w:r>
    </w:p>
    <w:p w14:paraId="2C580834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9.1. У разі виникнення спорів або розбіжностей Сторони зобов'язуються вирішувати їх шляхом взаємних переговорів та консультацій.</w:t>
      </w:r>
    </w:p>
    <w:p w14:paraId="483F7D72" w14:textId="3AC5D79D" w:rsidR="00E505F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52ED7056" w14:textId="77777777" w:rsidR="0075173E" w:rsidRPr="002A48BD" w:rsidRDefault="0075173E" w:rsidP="00E505FD">
      <w:pPr>
        <w:pStyle w:val="Style2"/>
        <w:widowControl/>
        <w:ind w:left="142" w:right="-30"/>
        <w:jc w:val="both"/>
        <w:rPr>
          <w:rStyle w:val="FontStyle18"/>
          <w:sz w:val="22"/>
          <w:szCs w:val="22"/>
          <w:lang w:val="uk-UA"/>
        </w:rPr>
      </w:pPr>
    </w:p>
    <w:p w14:paraId="4108B901" w14:textId="3C837C96" w:rsidR="00E505FD" w:rsidRPr="00605C3A" w:rsidRDefault="00E505FD" w:rsidP="0075173E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605C3A">
        <w:rPr>
          <w:rStyle w:val="FontStyle18"/>
          <w:sz w:val="22"/>
          <w:szCs w:val="22"/>
          <w:lang w:val="uk-UA"/>
        </w:rPr>
        <w:t>10. ТЕРМІН ДІЇ ДОГОВОРУ</w:t>
      </w:r>
    </w:p>
    <w:p w14:paraId="6289D117" w14:textId="6154320B" w:rsidR="00EE235D" w:rsidRPr="00605C3A" w:rsidRDefault="00E505FD" w:rsidP="00291E12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605C3A">
        <w:rPr>
          <w:rStyle w:val="FontStyle18"/>
          <w:b w:val="0"/>
          <w:sz w:val="22"/>
          <w:szCs w:val="22"/>
          <w:lang w:val="uk-UA"/>
        </w:rPr>
        <w:t>10.1. Цей Договір набуває чинності з мом</w:t>
      </w:r>
      <w:r w:rsidR="002A48BD" w:rsidRPr="00605C3A">
        <w:rPr>
          <w:rStyle w:val="FontStyle18"/>
          <w:b w:val="0"/>
          <w:sz w:val="22"/>
          <w:szCs w:val="22"/>
          <w:lang w:val="uk-UA"/>
        </w:rPr>
        <w:t xml:space="preserve">енту його підписання і діє до </w:t>
      </w:r>
      <w:r w:rsidR="002A48BD" w:rsidRPr="00605C3A">
        <w:rPr>
          <w:rStyle w:val="FontStyle18"/>
          <w:bCs w:val="0"/>
          <w:sz w:val="22"/>
          <w:szCs w:val="22"/>
          <w:lang w:val="uk-UA"/>
        </w:rPr>
        <w:t>31.12</w:t>
      </w:r>
      <w:r w:rsidR="00CD5E99" w:rsidRPr="00605C3A">
        <w:rPr>
          <w:rStyle w:val="FontStyle18"/>
          <w:bCs w:val="0"/>
          <w:sz w:val="22"/>
          <w:szCs w:val="22"/>
          <w:lang w:val="uk-UA"/>
        </w:rPr>
        <w:t>.202</w:t>
      </w:r>
      <w:r w:rsidR="00CA4ABC" w:rsidRPr="00605C3A">
        <w:rPr>
          <w:rStyle w:val="FontStyle18"/>
          <w:bCs w:val="0"/>
          <w:sz w:val="22"/>
          <w:szCs w:val="22"/>
          <w:lang w:val="uk-UA"/>
        </w:rPr>
        <w:t>4</w:t>
      </w:r>
      <w:r w:rsidR="00291E12" w:rsidRPr="00605C3A">
        <w:rPr>
          <w:rStyle w:val="FontStyle18"/>
          <w:b w:val="0"/>
          <w:sz w:val="22"/>
          <w:szCs w:val="22"/>
          <w:lang w:val="uk-UA"/>
        </w:rPr>
        <w:t xml:space="preserve"> </w:t>
      </w:r>
      <w:r w:rsidRPr="00605C3A">
        <w:rPr>
          <w:rStyle w:val="FontStyle18"/>
          <w:b w:val="0"/>
          <w:sz w:val="22"/>
          <w:szCs w:val="22"/>
          <w:lang w:val="uk-UA"/>
        </w:rPr>
        <w:t xml:space="preserve"> року, а в частині взаєморозрахунків – до повного виконання фінансових зобов'язань. </w:t>
      </w:r>
    </w:p>
    <w:p w14:paraId="5C274136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605C3A">
        <w:rPr>
          <w:rStyle w:val="FontStyle18"/>
          <w:b w:val="0"/>
          <w:sz w:val="22"/>
          <w:szCs w:val="22"/>
          <w:lang w:val="uk-UA"/>
        </w:rPr>
        <w:t>10.2. Цей Договір укладається і підписується у 2-х примірниках, які мають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однакову юридичну силу.</w:t>
      </w:r>
    </w:p>
    <w:p w14:paraId="68FD96FF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6396A16E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11. ІНШІ УМОВИ</w:t>
      </w:r>
    </w:p>
    <w:p w14:paraId="24BBEF46" w14:textId="77777777" w:rsidR="00E505FD" w:rsidRPr="002A48BD" w:rsidRDefault="00E505FD" w:rsidP="00F7548B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11.1. У разі виникнення додаткових умов Договору, укладаються додаткові угоди до даного Договору.</w:t>
      </w:r>
    </w:p>
    <w:p w14:paraId="58D72300" w14:textId="2FCCDBB1" w:rsidR="002A48BD" w:rsidRPr="002A48BD" w:rsidRDefault="00E505FD" w:rsidP="00F7548B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11.2. </w:t>
      </w:r>
      <w:r w:rsidRPr="002A48BD">
        <w:rPr>
          <w:rFonts w:ascii="Times New Roman" w:hAnsi="Times New Roman"/>
        </w:rPr>
        <w:t>Сторони за взаємною згодою можуть вносити з</w:t>
      </w:r>
      <w:r w:rsidR="0075173E">
        <w:rPr>
          <w:rFonts w:ascii="Times New Roman" w:hAnsi="Times New Roman"/>
        </w:rPr>
        <w:t xml:space="preserve">міни до даного Договору, шляхом укладання додаткових угод </w:t>
      </w:r>
      <w:r w:rsidRPr="002A48BD">
        <w:rPr>
          <w:rFonts w:ascii="Times New Roman" w:hAnsi="Times New Roman"/>
        </w:rPr>
        <w:t>у рамках чинного законодавства України, які є невід’ємною частиною даного Договору.</w:t>
      </w:r>
    </w:p>
    <w:p w14:paraId="50669748" w14:textId="77777777" w:rsidR="002A48BD" w:rsidRPr="002A48BD" w:rsidRDefault="002A48BD" w:rsidP="00F7548B">
      <w:pPr>
        <w:spacing w:line="240" w:lineRule="auto"/>
        <w:ind w:left="14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A48BD">
        <w:rPr>
          <w:rFonts w:ascii="Times New Roman" w:hAnsi="Times New Roman"/>
          <w:color w:val="000000"/>
          <w:shd w:val="clear" w:color="auto" w:fill="FFFFFF"/>
        </w:rPr>
        <w:t xml:space="preserve"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</w:t>
      </w:r>
      <w:proofErr w:type="spellStart"/>
      <w:r w:rsidRPr="002A48BD">
        <w:rPr>
          <w:rFonts w:ascii="Times New Roman" w:hAnsi="Times New Roman"/>
          <w:color w:val="000000"/>
          <w:shd w:val="clear" w:color="auto" w:fill="FFFFFF"/>
        </w:rPr>
        <w:t>закупівель</w:t>
      </w:r>
      <w:proofErr w:type="spellEnd"/>
      <w:r w:rsidRPr="002A48BD">
        <w:rPr>
          <w:rFonts w:ascii="Times New Roman" w:hAnsi="Times New Roman"/>
          <w:color w:val="000000"/>
          <w:shd w:val="clear" w:color="auto" w:fill="FFFFFF"/>
        </w:rPr>
        <w:t xml:space="preserve">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 </w:t>
      </w:r>
    </w:p>
    <w:p w14:paraId="0AC68EA9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1) зменшення обсягів закупівлі, зокрема з урахуванням фактичного обсягу видатків замовника;</w:t>
      </w:r>
    </w:p>
    <w:p w14:paraId="7E5B9347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A2DF93D" w14:textId="6114D5AA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3) продовження строку дії договору про закупівлю та</w:t>
      </w:r>
      <w:r w:rsidR="00CD5E99">
        <w:rPr>
          <w:rFonts w:ascii="Times New Roman" w:hAnsi="Times New Roman"/>
          <w:color w:val="000000"/>
        </w:rPr>
        <w:t>/або</w:t>
      </w:r>
      <w:r w:rsidRPr="002A48BD">
        <w:rPr>
          <w:rFonts w:ascii="Times New Roman" w:hAnsi="Times New Roman"/>
          <w:color w:val="000000"/>
        </w:rPr>
        <w:t xml:space="preserve"> строку виконання зобов’язань щодо передачі товару, виконання робіт, надання послуг у разі виникнення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0BF691B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A3029BD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5) зміни ціни в договорі про закупівлю у зв’язку з зміною ставок податків і зборів та/або зміною умов щодо надання пільг з  оподаткування –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податкового навантаження внаслідок зміни системи оподаткування;</w:t>
      </w:r>
    </w:p>
    <w:p w14:paraId="24BE3E75" w14:textId="12495709" w:rsidR="00E505FD" w:rsidRPr="002A48BD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11.4</w:t>
      </w:r>
      <w:r w:rsidR="00E505FD" w:rsidRPr="002A48BD">
        <w:rPr>
          <w:rFonts w:ascii="Times New Roman" w:hAnsi="Times New Roman"/>
        </w:rPr>
        <w:t xml:space="preserve">. Сторона, що порушила умови Договору або </w:t>
      </w:r>
      <w:r w:rsidR="0075173E">
        <w:rPr>
          <w:rFonts w:ascii="Times New Roman" w:hAnsi="Times New Roman"/>
        </w:rPr>
        <w:t xml:space="preserve">законні інтереси іншої Сторони, </w:t>
      </w:r>
      <w:r w:rsidR="00E505FD" w:rsidRPr="002A48BD">
        <w:rPr>
          <w:rFonts w:ascii="Times New Roman" w:hAnsi="Times New Roman"/>
        </w:rPr>
        <w:t>зобов’язана поновити їх</w:t>
      </w:r>
      <w:r w:rsidR="0075173E">
        <w:rPr>
          <w:rFonts w:ascii="Times New Roman" w:hAnsi="Times New Roman"/>
        </w:rPr>
        <w:t>,</w:t>
      </w:r>
      <w:r w:rsidR="00E505FD" w:rsidRPr="002A48BD">
        <w:rPr>
          <w:rFonts w:ascii="Times New Roman" w:hAnsi="Times New Roman"/>
        </w:rPr>
        <w:t xml:space="preserve"> не чекаючи пред’явлення їй претензії чи звернення до суду.</w:t>
      </w:r>
    </w:p>
    <w:p w14:paraId="316EDFA7" w14:textId="229CBE73" w:rsidR="00EE235D" w:rsidRDefault="002A48B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11.5</w:t>
      </w:r>
      <w:r w:rsidR="00E505FD" w:rsidRPr="002A48BD">
        <w:rPr>
          <w:rFonts w:ascii="Times New Roman" w:hAnsi="Times New Roman"/>
        </w:rPr>
        <w:t>. У разі необхідності відшкодування збитків або застосування інших санкцій Сторона, права або законні інтереси якої порушено, з метою досудового вирішення спору</w:t>
      </w:r>
      <w:r w:rsidR="0075173E">
        <w:rPr>
          <w:rFonts w:ascii="Times New Roman" w:hAnsi="Times New Roman"/>
        </w:rPr>
        <w:t>,</w:t>
      </w:r>
      <w:r w:rsidR="00E505FD" w:rsidRPr="002A48BD">
        <w:rPr>
          <w:rFonts w:ascii="Times New Roman" w:hAnsi="Times New Roman"/>
        </w:rPr>
        <w:t xml:space="preserve"> повинна звернутися до порушника з письмовою претензією.</w:t>
      </w:r>
    </w:p>
    <w:p w14:paraId="0586D8A5" w14:textId="77777777" w:rsidR="00EE235D" w:rsidRPr="00EE235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</w:t>
      </w:r>
      <w:r w:rsidR="00E505FD" w:rsidRPr="002A48BD">
        <w:rPr>
          <w:rFonts w:ascii="Times New Roman" w:hAnsi="Times New Roman"/>
        </w:rPr>
        <w:t xml:space="preserve"> </w:t>
      </w:r>
      <w:r w:rsidRPr="00EE235D">
        <w:rPr>
          <w:rFonts w:ascii="Times New Roman" w:hAnsi="Times New Roman"/>
        </w:rPr>
        <w:t>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2131F6A7" w14:textId="77777777" w:rsidR="00E505FD" w:rsidRPr="002A48B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</w:t>
      </w:r>
      <w:r w:rsidRPr="00EE235D">
        <w:rPr>
          <w:rFonts w:ascii="Times New Roman" w:hAnsi="Times New Roman"/>
        </w:rPr>
        <w:t xml:space="preserve">.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 </w:t>
      </w:r>
    </w:p>
    <w:p w14:paraId="14D02DCD" w14:textId="77777777" w:rsidR="00E505FD" w:rsidRPr="002A48BD" w:rsidRDefault="00EE235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11.8</w:t>
      </w:r>
      <w:r w:rsidR="00E505FD" w:rsidRPr="002A48BD">
        <w:rPr>
          <w:rFonts w:ascii="Times New Roman" w:hAnsi="Times New Roman"/>
        </w:rPr>
        <w:t>. Закінчення строку дії або розірвання Договору не звільняє Сторони від відповідальності за порушення зобов’язань, які виникли під час його дії.</w:t>
      </w:r>
    </w:p>
    <w:p w14:paraId="1179CFBE" w14:textId="77777777" w:rsidR="00E505FD" w:rsidRPr="002A48BD" w:rsidRDefault="00EE235D" w:rsidP="00E505F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</w:t>
      </w:r>
      <w:r w:rsidR="00E505FD" w:rsidRPr="002A48BD">
        <w:rPr>
          <w:rFonts w:ascii="Times New Roman" w:hAnsi="Times New Roman"/>
        </w:rPr>
        <w:t>. Сторони дають згоду на обробку персональних даних  відповідно до Закону України «Про захист персональних даних» в інформаційній (автоматизованій) системі та/або картотеках (реєстрах) персональних даних при договірних відносинах, адміністративно-правових, податкових і у відносинах у сфері бухгалтерського обліку та аудиту. При цьому Сторони погодили, що повідомлення про дії з персональними даними (відповідно до статті 21 Закону України «Про захист персональних даних») не здійснюється.</w:t>
      </w:r>
    </w:p>
    <w:p w14:paraId="09235D54" w14:textId="77777777" w:rsidR="00E505FD" w:rsidRPr="002A48BD" w:rsidRDefault="00E505FD" w:rsidP="00E505FD">
      <w:pPr>
        <w:pStyle w:val="Style2"/>
        <w:widowControl/>
        <w:ind w:left="142" w:right="-30" w:firstLine="540"/>
        <w:jc w:val="center"/>
        <w:rPr>
          <w:rStyle w:val="FontStyle18"/>
          <w:bCs w:val="0"/>
          <w:sz w:val="22"/>
          <w:szCs w:val="22"/>
        </w:rPr>
      </w:pPr>
      <w:r w:rsidRPr="002A48BD">
        <w:rPr>
          <w:rStyle w:val="FontStyle18"/>
          <w:bCs w:val="0"/>
          <w:sz w:val="22"/>
          <w:szCs w:val="22"/>
          <w:lang w:val="uk-UA"/>
        </w:rPr>
        <w:t>12. ДОДАТКИ ДО ДОГОВОРУ</w:t>
      </w:r>
    </w:p>
    <w:p w14:paraId="2CC026EC" w14:textId="77777777" w:rsidR="00E505FD" w:rsidRPr="002A48BD" w:rsidRDefault="00E505FD" w:rsidP="00E505FD">
      <w:pPr>
        <w:pStyle w:val="Style2"/>
        <w:widowControl/>
        <w:ind w:right="-30" w:firstLine="142"/>
        <w:rPr>
          <w:rStyle w:val="FontStyle18"/>
          <w:b w:val="0"/>
          <w:bCs w:val="0"/>
          <w:sz w:val="22"/>
          <w:szCs w:val="22"/>
        </w:rPr>
      </w:pPr>
      <w:r w:rsidRPr="002A48BD">
        <w:rPr>
          <w:rStyle w:val="FontStyle18"/>
          <w:b w:val="0"/>
          <w:bCs w:val="0"/>
          <w:sz w:val="22"/>
          <w:szCs w:val="22"/>
          <w:lang w:val="uk-UA"/>
        </w:rPr>
        <w:t>12.1. Договірна ціна (Додаток 1).</w:t>
      </w:r>
    </w:p>
    <w:p w14:paraId="62A2098B" w14:textId="77777777" w:rsidR="00E505FD" w:rsidRPr="002A48BD" w:rsidRDefault="00E505FD" w:rsidP="00E505FD">
      <w:pPr>
        <w:pStyle w:val="Style2"/>
        <w:widowControl/>
        <w:ind w:right="-30" w:firstLine="142"/>
        <w:rPr>
          <w:sz w:val="22"/>
          <w:szCs w:val="22"/>
        </w:rPr>
      </w:pPr>
    </w:p>
    <w:p w14:paraId="7D550337" w14:textId="77777777" w:rsidR="00E505FD" w:rsidRPr="002A48BD" w:rsidRDefault="00E505FD" w:rsidP="00FA2AD1">
      <w:pPr>
        <w:pStyle w:val="Style2"/>
        <w:widowControl/>
        <w:ind w:right="-30"/>
        <w:jc w:val="center"/>
        <w:rPr>
          <w:b/>
          <w:sz w:val="22"/>
          <w:szCs w:val="22"/>
          <w:lang w:val="uk-UA"/>
        </w:rPr>
      </w:pPr>
      <w:r w:rsidRPr="002A48BD">
        <w:rPr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4169607F" w14:textId="77777777"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FA2AD1" w14:paraId="67C00F25" w14:textId="77777777" w:rsidTr="00FA2AD1">
        <w:tc>
          <w:tcPr>
            <w:tcW w:w="4927" w:type="dxa"/>
          </w:tcPr>
          <w:p w14:paraId="02A7CA5F" w14:textId="77777777"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A2AD1">
              <w:rPr>
                <w:rFonts w:ascii="Times New Roman" w:hAnsi="Times New Roman"/>
                <w:b/>
                <w:lang w:val="ru-RU"/>
              </w:rPr>
              <w:t>Замовник</w:t>
            </w:r>
            <w:proofErr w:type="spellEnd"/>
            <w:r w:rsidRPr="00FA2AD1">
              <w:rPr>
                <w:rFonts w:ascii="Times New Roman" w:hAnsi="Times New Roman"/>
                <w:b/>
                <w:lang w:val="ru-RU"/>
              </w:rPr>
              <w:t>:</w:t>
            </w:r>
          </w:p>
          <w:p w14:paraId="085018F4" w14:textId="78F6D800" w:rsidR="00FA2AD1" w:rsidRPr="00FA2AD1" w:rsidRDefault="00A27F27" w:rsidP="00FA2AD1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03D9FE5E" w14:textId="77777777" w:rsidR="00FA2AD1" w:rsidRDefault="00FA2AD1" w:rsidP="00E505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8" w:type="dxa"/>
          </w:tcPr>
          <w:p w14:paraId="5D0018B0" w14:textId="77777777"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A2AD1">
              <w:rPr>
                <w:rFonts w:ascii="Times New Roman" w:hAnsi="Times New Roman"/>
                <w:b/>
                <w:lang w:val="ru-RU"/>
              </w:rPr>
              <w:t>Виконавець</w:t>
            </w:r>
            <w:proofErr w:type="spellEnd"/>
            <w:r w:rsidRPr="00FA2AD1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</w:tbl>
    <w:p w14:paraId="4E11FE45" w14:textId="77777777" w:rsidR="00050206" w:rsidRPr="00FA2AD1" w:rsidRDefault="00050206" w:rsidP="00E505FD">
      <w:pPr>
        <w:rPr>
          <w:rFonts w:ascii="Times New Roman" w:hAnsi="Times New Roman"/>
          <w:lang w:val="ru-RU"/>
        </w:rPr>
      </w:pPr>
    </w:p>
    <w:sectPr w:rsidR="00050206" w:rsidRPr="00FA2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94848"/>
    <w:multiLevelType w:val="multilevel"/>
    <w:tmpl w:val="40094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909659848">
    <w:abstractNumId w:val="1"/>
  </w:num>
  <w:num w:numId="2" w16cid:durableId="210194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51"/>
    <w:rsid w:val="0001413F"/>
    <w:rsid w:val="00020A5F"/>
    <w:rsid w:val="00021AB0"/>
    <w:rsid w:val="00025AA7"/>
    <w:rsid w:val="00050206"/>
    <w:rsid w:val="0005619D"/>
    <w:rsid w:val="0006028E"/>
    <w:rsid w:val="0008153D"/>
    <w:rsid w:val="00090176"/>
    <w:rsid w:val="00094138"/>
    <w:rsid w:val="00095D82"/>
    <w:rsid w:val="000B64A5"/>
    <w:rsid w:val="000F251A"/>
    <w:rsid w:val="000F79FE"/>
    <w:rsid w:val="00123DD3"/>
    <w:rsid w:val="001240D3"/>
    <w:rsid w:val="00127E4D"/>
    <w:rsid w:val="00135F93"/>
    <w:rsid w:val="00151E88"/>
    <w:rsid w:val="0015621D"/>
    <w:rsid w:val="00161D40"/>
    <w:rsid w:val="00185515"/>
    <w:rsid w:val="001B6DAC"/>
    <w:rsid w:val="001C0AE1"/>
    <w:rsid w:val="001C36DA"/>
    <w:rsid w:val="001D4441"/>
    <w:rsid w:val="001F21EA"/>
    <w:rsid w:val="001F26AF"/>
    <w:rsid w:val="00200AD9"/>
    <w:rsid w:val="00210F4A"/>
    <w:rsid w:val="00243F90"/>
    <w:rsid w:val="00244DBC"/>
    <w:rsid w:val="00262BEE"/>
    <w:rsid w:val="0026604B"/>
    <w:rsid w:val="00266289"/>
    <w:rsid w:val="0026780D"/>
    <w:rsid w:val="00291E12"/>
    <w:rsid w:val="002A0FC2"/>
    <w:rsid w:val="002A2A60"/>
    <w:rsid w:val="002A48BD"/>
    <w:rsid w:val="002A7471"/>
    <w:rsid w:val="002C004B"/>
    <w:rsid w:val="002C042B"/>
    <w:rsid w:val="002D0320"/>
    <w:rsid w:val="002D2C8A"/>
    <w:rsid w:val="002D61BC"/>
    <w:rsid w:val="002D6FE6"/>
    <w:rsid w:val="002E01B1"/>
    <w:rsid w:val="002E2586"/>
    <w:rsid w:val="002F7A3A"/>
    <w:rsid w:val="00313C3B"/>
    <w:rsid w:val="00320E74"/>
    <w:rsid w:val="00324561"/>
    <w:rsid w:val="003252A0"/>
    <w:rsid w:val="00327802"/>
    <w:rsid w:val="0033786D"/>
    <w:rsid w:val="00341D9F"/>
    <w:rsid w:val="003453F4"/>
    <w:rsid w:val="003654E2"/>
    <w:rsid w:val="00373213"/>
    <w:rsid w:val="003749EE"/>
    <w:rsid w:val="003B0AB8"/>
    <w:rsid w:val="003B10F0"/>
    <w:rsid w:val="003B5016"/>
    <w:rsid w:val="003C07DF"/>
    <w:rsid w:val="003D121B"/>
    <w:rsid w:val="003E0343"/>
    <w:rsid w:val="0040029F"/>
    <w:rsid w:val="00422417"/>
    <w:rsid w:val="0042748D"/>
    <w:rsid w:val="004425BE"/>
    <w:rsid w:val="00442E8B"/>
    <w:rsid w:val="00446446"/>
    <w:rsid w:val="004479EA"/>
    <w:rsid w:val="00465710"/>
    <w:rsid w:val="004717F8"/>
    <w:rsid w:val="00486179"/>
    <w:rsid w:val="00491743"/>
    <w:rsid w:val="004B4B05"/>
    <w:rsid w:val="004B5D0D"/>
    <w:rsid w:val="004C3547"/>
    <w:rsid w:val="004D5B58"/>
    <w:rsid w:val="004F4DCB"/>
    <w:rsid w:val="005042EC"/>
    <w:rsid w:val="005052ED"/>
    <w:rsid w:val="00526008"/>
    <w:rsid w:val="00561EA0"/>
    <w:rsid w:val="00572487"/>
    <w:rsid w:val="00582E6B"/>
    <w:rsid w:val="00585010"/>
    <w:rsid w:val="00594B53"/>
    <w:rsid w:val="005B7F8A"/>
    <w:rsid w:val="005C32AB"/>
    <w:rsid w:val="005C3CDC"/>
    <w:rsid w:val="005F65DA"/>
    <w:rsid w:val="00605BEE"/>
    <w:rsid w:val="00605C3A"/>
    <w:rsid w:val="006202AE"/>
    <w:rsid w:val="00623628"/>
    <w:rsid w:val="00624635"/>
    <w:rsid w:val="00630763"/>
    <w:rsid w:val="00636837"/>
    <w:rsid w:val="006705CA"/>
    <w:rsid w:val="006918F0"/>
    <w:rsid w:val="006A028A"/>
    <w:rsid w:val="006C4E73"/>
    <w:rsid w:val="006E12B1"/>
    <w:rsid w:val="006E2A32"/>
    <w:rsid w:val="00715683"/>
    <w:rsid w:val="0071778F"/>
    <w:rsid w:val="00723947"/>
    <w:rsid w:val="00723D39"/>
    <w:rsid w:val="00734B6C"/>
    <w:rsid w:val="0075173E"/>
    <w:rsid w:val="007557BB"/>
    <w:rsid w:val="00755ED2"/>
    <w:rsid w:val="007826CF"/>
    <w:rsid w:val="00787155"/>
    <w:rsid w:val="007A2570"/>
    <w:rsid w:val="007A5384"/>
    <w:rsid w:val="007C0A5D"/>
    <w:rsid w:val="007C6F06"/>
    <w:rsid w:val="007F195D"/>
    <w:rsid w:val="00807AE4"/>
    <w:rsid w:val="00821506"/>
    <w:rsid w:val="0084192A"/>
    <w:rsid w:val="00853872"/>
    <w:rsid w:val="00853A40"/>
    <w:rsid w:val="0086105B"/>
    <w:rsid w:val="00876DA4"/>
    <w:rsid w:val="008809D2"/>
    <w:rsid w:val="00881520"/>
    <w:rsid w:val="008842E7"/>
    <w:rsid w:val="008A7C64"/>
    <w:rsid w:val="008B358D"/>
    <w:rsid w:val="008C0971"/>
    <w:rsid w:val="008C2AC0"/>
    <w:rsid w:val="008C4F19"/>
    <w:rsid w:val="008D4180"/>
    <w:rsid w:val="008D7367"/>
    <w:rsid w:val="008E313B"/>
    <w:rsid w:val="008E5D4C"/>
    <w:rsid w:val="00932028"/>
    <w:rsid w:val="00934702"/>
    <w:rsid w:val="009557F8"/>
    <w:rsid w:val="0095584B"/>
    <w:rsid w:val="00956518"/>
    <w:rsid w:val="00972B06"/>
    <w:rsid w:val="00980ABA"/>
    <w:rsid w:val="00986AE6"/>
    <w:rsid w:val="009911C6"/>
    <w:rsid w:val="009C593B"/>
    <w:rsid w:val="009D751E"/>
    <w:rsid w:val="009E2C9C"/>
    <w:rsid w:val="009E66A4"/>
    <w:rsid w:val="009F321B"/>
    <w:rsid w:val="00A054EF"/>
    <w:rsid w:val="00A05567"/>
    <w:rsid w:val="00A11855"/>
    <w:rsid w:val="00A126FF"/>
    <w:rsid w:val="00A27F27"/>
    <w:rsid w:val="00A30EA3"/>
    <w:rsid w:val="00A349B3"/>
    <w:rsid w:val="00A62D21"/>
    <w:rsid w:val="00A664EC"/>
    <w:rsid w:val="00A90220"/>
    <w:rsid w:val="00AA614D"/>
    <w:rsid w:val="00AA7C80"/>
    <w:rsid w:val="00AC50B2"/>
    <w:rsid w:val="00AE3B4B"/>
    <w:rsid w:val="00AE7F01"/>
    <w:rsid w:val="00AF195E"/>
    <w:rsid w:val="00B23D3C"/>
    <w:rsid w:val="00B3486C"/>
    <w:rsid w:val="00B5727F"/>
    <w:rsid w:val="00B83431"/>
    <w:rsid w:val="00B8651C"/>
    <w:rsid w:val="00B93362"/>
    <w:rsid w:val="00BB3B51"/>
    <w:rsid w:val="00BC4564"/>
    <w:rsid w:val="00BC673F"/>
    <w:rsid w:val="00C26C76"/>
    <w:rsid w:val="00C27E3C"/>
    <w:rsid w:val="00C317F4"/>
    <w:rsid w:val="00C34CEC"/>
    <w:rsid w:val="00C36F7C"/>
    <w:rsid w:val="00C47144"/>
    <w:rsid w:val="00C60D5D"/>
    <w:rsid w:val="00C70663"/>
    <w:rsid w:val="00C81678"/>
    <w:rsid w:val="00C85651"/>
    <w:rsid w:val="00C879AC"/>
    <w:rsid w:val="00C97F58"/>
    <w:rsid w:val="00CA0111"/>
    <w:rsid w:val="00CA4ABC"/>
    <w:rsid w:val="00CA53DF"/>
    <w:rsid w:val="00CB2F1D"/>
    <w:rsid w:val="00CD5E99"/>
    <w:rsid w:val="00CE4BB5"/>
    <w:rsid w:val="00CF0B05"/>
    <w:rsid w:val="00D23ADF"/>
    <w:rsid w:val="00D32A2F"/>
    <w:rsid w:val="00D41BB6"/>
    <w:rsid w:val="00D46D9C"/>
    <w:rsid w:val="00D66BC7"/>
    <w:rsid w:val="00D84612"/>
    <w:rsid w:val="00D92FBE"/>
    <w:rsid w:val="00DA57A7"/>
    <w:rsid w:val="00DB0851"/>
    <w:rsid w:val="00DD0351"/>
    <w:rsid w:val="00DD278C"/>
    <w:rsid w:val="00DD74BD"/>
    <w:rsid w:val="00DE14CD"/>
    <w:rsid w:val="00DF0C89"/>
    <w:rsid w:val="00DF727B"/>
    <w:rsid w:val="00E322A0"/>
    <w:rsid w:val="00E40BF2"/>
    <w:rsid w:val="00E505FD"/>
    <w:rsid w:val="00E54C06"/>
    <w:rsid w:val="00E63693"/>
    <w:rsid w:val="00EC11D0"/>
    <w:rsid w:val="00EC4717"/>
    <w:rsid w:val="00EE235D"/>
    <w:rsid w:val="00EE3C08"/>
    <w:rsid w:val="00F06EEE"/>
    <w:rsid w:val="00F17209"/>
    <w:rsid w:val="00F27DA0"/>
    <w:rsid w:val="00F336FB"/>
    <w:rsid w:val="00F34473"/>
    <w:rsid w:val="00F34606"/>
    <w:rsid w:val="00F378A2"/>
    <w:rsid w:val="00F37E7F"/>
    <w:rsid w:val="00F53C81"/>
    <w:rsid w:val="00F55216"/>
    <w:rsid w:val="00F62EA5"/>
    <w:rsid w:val="00F7284A"/>
    <w:rsid w:val="00F7548B"/>
    <w:rsid w:val="00F807E4"/>
    <w:rsid w:val="00FA2AD1"/>
    <w:rsid w:val="00FB6CF3"/>
    <w:rsid w:val="00FC2CCF"/>
    <w:rsid w:val="00FD0E74"/>
    <w:rsid w:val="00FD5A22"/>
    <w:rsid w:val="00FF23C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3BF8"/>
  <w15:docId w15:val="{83684588-1D69-4F08-807C-8B09A33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F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60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505FD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Style2">
    <w:name w:val="Style2"/>
    <w:basedOn w:val="a"/>
    <w:rsid w:val="00E5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rsid w:val="00E505F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505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505F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E505F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5FD"/>
    <w:pPr>
      <w:widowControl w:val="0"/>
      <w:shd w:val="clear" w:color="auto" w:fill="FFFFFF"/>
      <w:spacing w:before="540" w:after="360" w:line="240" w:lineRule="atLeas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styleId="a3">
    <w:name w:val="Table Grid"/>
    <w:basedOn w:val="a1"/>
    <w:uiPriority w:val="59"/>
    <w:rsid w:val="00FA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60D5D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tjbmf">
    <w:name w:val="tj bmf"/>
    <w:basedOn w:val="a"/>
    <w:rsid w:val="00C60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7286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2023-07-21T11:58:00Z</dcterms:created>
  <dcterms:modified xsi:type="dcterms:W3CDTF">2024-04-25T10:48:00Z</dcterms:modified>
</cp:coreProperties>
</file>