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17" w:rsidRDefault="00557117">
      <w:pPr>
        <w:widowControl/>
        <w:spacing w:before="100"/>
        <w:textAlignment w:val="auto"/>
        <w:rPr>
          <w:lang w:val="uk-UA"/>
        </w:rPr>
      </w:pPr>
    </w:p>
    <w:p w:rsidR="0036558F" w:rsidRPr="00492793" w:rsidRDefault="0036558F" w:rsidP="00AB1DC0">
      <w:pPr>
        <w:spacing w:line="240" w:lineRule="atLeast"/>
        <w:jc w:val="center"/>
        <w:rPr>
          <w:rFonts w:cs="Times New Roman"/>
          <w:b/>
          <w:lang w:val="uk-UA"/>
        </w:rPr>
      </w:pPr>
      <w:r w:rsidRPr="00492793">
        <w:rPr>
          <w:rFonts w:cs="Times New Roman"/>
          <w:b/>
          <w:lang w:val="uk-UA"/>
        </w:rPr>
        <w:t xml:space="preserve">                                                                                                                                        </w:t>
      </w:r>
    </w:p>
    <w:p w:rsidR="00AB1DC0" w:rsidRPr="00492793" w:rsidRDefault="0036558F" w:rsidP="00AB1DC0">
      <w:pPr>
        <w:spacing w:line="240" w:lineRule="atLeast"/>
        <w:jc w:val="center"/>
        <w:rPr>
          <w:rFonts w:cs="Times New Roman"/>
          <w:b/>
          <w:lang w:val="uk-UA"/>
        </w:rPr>
      </w:pPr>
      <w:r w:rsidRPr="00492793">
        <w:rPr>
          <w:rFonts w:cs="Times New Roman"/>
          <w:b/>
          <w:lang w:val="uk-UA"/>
        </w:rPr>
        <w:t xml:space="preserve">                                                                                                                                             Додаток 2</w:t>
      </w:r>
    </w:p>
    <w:p w:rsidR="0036558F" w:rsidRPr="00492793" w:rsidRDefault="0036558F" w:rsidP="00AB1DC0">
      <w:pPr>
        <w:spacing w:line="240" w:lineRule="atLeast"/>
        <w:jc w:val="center"/>
        <w:rPr>
          <w:rFonts w:eastAsia="Times New Roman" w:cs="Times New Roman"/>
          <w:b/>
          <w:bCs/>
          <w:lang w:val="uk-UA" w:eastAsia="uk-UA"/>
        </w:rPr>
      </w:pPr>
    </w:p>
    <w:p w:rsidR="00AB1DC0" w:rsidRPr="00492793" w:rsidRDefault="00AB1DC0" w:rsidP="00AB1DC0">
      <w:pPr>
        <w:spacing w:line="240" w:lineRule="atLeast"/>
        <w:jc w:val="center"/>
        <w:rPr>
          <w:rFonts w:eastAsia="Times New Roman" w:cs="Times New Roman"/>
          <w:b/>
          <w:bCs/>
          <w:lang w:eastAsia="uk-UA"/>
        </w:rPr>
      </w:pPr>
      <w:r w:rsidRPr="00492793">
        <w:rPr>
          <w:rFonts w:eastAsia="Times New Roman" w:cs="Times New Roman"/>
          <w:b/>
          <w:bCs/>
          <w:lang w:eastAsia="uk-UA"/>
        </w:rPr>
        <w:t>ТЕХНІЧН</w:t>
      </w:r>
      <w:r w:rsidRPr="00492793">
        <w:rPr>
          <w:rFonts w:eastAsia="Times New Roman" w:cs="Times New Roman"/>
          <w:b/>
          <w:bCs/>
          <w:lang w:val="uk-UA" w:eastAsia="uk-UA"/>
        </w:rPr>
        <w:t>І ВИМОГИ ДО ПРЕДМЕТА ЗАКУПІВЛІ</w:t>
      </w:r>
    </w:p>
    <w:p w:rsidR="009F483F" w:rsidRPr="009F483F" w:rsidRDefault="00AB1DC0" w:rsidP="009F483F">
      <w:pPr>
        <w:pStyle w:val="a6"/>
        <w:spacing w:line="240" w:lineRule="atLeast"/>
        <w:ind w:left="357"/>
        <w:rPr>
          <w:rFonts w:cs="Times New Roman"/>
        </w:rPr>
      </w:pPr>
      <w:r w:rsidRPr="00492793">
        <w:rPr>
          <w:rFonts w:eastAsia="Times New Roman" w:cs="Times New Roman"/>
          <w:lang w:eastAsia="uk-UA"/>
        </w:rPr>
        <w:t>Предмет закупівлі:</w:t>
      </w:r>
      <w:r w:rsidR="00100F8F" w:rsidRPr="00492793">
        <w:rPr>
          <w:rFonts w:cs="Times New Roman"/>
          <w:lang w:val="uk-UA"/>
        </w:rPr>
        <w:t>Лот №1 Гравійно-піщана суміш, Лот №2 Щ</w:t>
      </w:r>
      <w:r w:rsidR="00100F8F" w:rsidRPr="00492793">
        <w:rPr>
          <w:rFonts w:cs="Times New Roman"/>
        </w:rPr>
        <w:t>ебінь гравійний</w:t>
      </w:r>
      <w:r w:rsidR="009F483F">
        <w:rPr>
          <w:rFonts w:cs="Times New Roman"/>
          <w:lang w:val="uk-UA"/>
        </w:rPr>
        <w:t>, Лот №3</w:t>
      </w:r>
      <w:r w:rsidR="009F483F" w:rsidRPr="009F483F">
        <w:rPr>
          <w:rFonts w:eastAsia="Times New Roman" w:cs="Times New Roman"/>
          <w:b/>
          <w:color w:val="000000"/>
          <w:kern w:val="0"/>
          <w:lang w:val="ru-RU" w:eastAsia="ru-RU" w:bidi="ar-SA"/>
        </w:rPr>
        <w:t xml:space="preserve"> </w:t>
      </w:r>
      <w:r w:rsidR="009F483F" w:rsidRPr="009F483F">
        <w:rPr>
          <w:rFonts w:eastAsia="Times New Roman" w:cs="Times New Roman"/>
          <w:color w:val="000000"/>
          <w:kern w:val="0"/>
          <w:lang w:val="ru-RU" w:eastAsia="ru-RU" w:bidi="ar-SA"/>
        </w:rPr>
        <w:t>Щебінь гранітний</w:t>
      </w:r>
      <w:r w:rsidR="009F483F">
        <w:rPr>
          <w:rFonts w:eastAsia="Times New Roman" w:cs="Times New Roman"/>
          <w:color w:val="000000"/>
          <w:kern w:val="0"/>
          <w:lang w:val="ru-RU" w:eastAsia="ru-RU" w:bidi="ar-SA"/>
        </w:rPr>
        <w:t xml:space="preserve">, </w:t>
      </w:r>
      <w:r w:rsidR="009F483F" w:rsidRPr="009F483F">
        <w:rPr>
          <w:rFonts w:eastAsia="Times New Roman" w:cs="Times New Roman"/>
          <w:color w:val="000000"/>
          <w:kern w:val="0"/>
          <w:lang w:val="ru-RU" w:eastAsia="ru-RU" w:bidi="ar-SA"/>
        </w:rPr>
        <w:t>Лот №4 Відсів</w:t>
      </w:r>
    </w:p>
    <w:p w:rsidR="00AB1DC0" w:rsidRPr="009F483F" w:rsidRDefault="00AB1DC0" w:rsidP="00AB1DC0">
      <w:pPr>
        <w:pStyle w:val="a6"/>
        <w:spacing w:line="240" w:lineRule="atLeast"/>
        <w:ind w:left="357"/>
        <w:rPr>
          <w:rFonts w:cs="Times New Roman"/>
          <w:lang w:val="uk-UA"/>
        </w:rPr>
      </w:pPr>
    </w:p>
    <w:p w:rsidR="00AB1DC0" w:rsidRPr="00492793" w:rsidRDefault="00AB1DC0" w:rsidP="00AB1DC0">
      <w:pPr>
        <w:pStyle w:val="a6"/>
        <w:spacing w:line="240" w:lineRule="atLeast"/>
        <w:ind w:left="357"/>
        <w:rPr>
          <w:rFonts w:cs="Times New Roman"/>
          <w:b/>
          <w:bCs/>
        </w:rPr>
      </w:pPr>
      <w:r w:rsidRPr="00492793">
        <w:rPr>
          <w:rFonts w:eastAsia="Times New Roman" w:cs="Times New Roman"/>
          <w:bCs/>
          <w:lang w:eastAsia="uk-UA"/>
        </w:rPr>
        <w:t>Код за ДК 021:2015 - 14210000-6 Гравій, пісок, щебінь і наповнювачі</w:t>
      </w:r>
    </w:p>
    <w:p w:rsidR="00AB1DC0" w:rsidRPr="00492793" w:rsidRDefault="00AB1DC0" w:rsidP="00AB1DC0">
      <w:pPr>
        <w:pStyle w:val="a6"/>
        <w:spacing w:line="240" w:lineRule="atLeast"/>
        <w:ind w:left="357"/>
        <w:rPr>
          <w:rFonts w:cs="Times New Roman"/>
        </w:rPr>
      </w:pPr>
      <w:r w:rsidRPr="00492793">
        <w:rPr>
          <w:rFonts w:cs="Times New Roman"/>
        </w:rPr>
        <w:t xml:space="preserve"> </w:t>
      </w:r>
      <w:r w:rsidRPr="00492793">
        <w:rPr>
          <w:rFonts w:eastAsia="Times New Roman" w:cs="Times New Roman"/>
          <w:lang w:eastAsia="uk-UA"/>
        </w:rPr>
        <w:t xml:space="preserve">Загальна </w:t>
      </w:r>
      <w:r w:rsidR="00C94A1C" w:rsidRPr="00492793">
        <w:rPr>
          <w:rFonts w:eastAsia="Times New Roman" w:cs="Times New Roman"/>
          <w:lang w:eastAsia="uk-UA"/>
        </w:rPr>
        <w:t>очікувана вартість закупівлі –</w:t>
      </w:r>
      <w:r w:rsidR="0034602F" w:rsidRPr="00492793">
        <w:rPr>
          <w:rFonts w:eastAsia="Times New Roman" w:cs="Times New Roman"/>
          <w:lang w:val="uk-UA" w:eastAsia="uk-UA"/>
        </w:rPr>
        <w:t xml:space="preserve"> </w:t>
      </w:r>
      <w:r w:rsidR="00E07DD5">
        <w:rPr>
          <w:rFonts w:eastAsia="Times New Roman" w:cs="Times New Roman"/>
          <w:lang w:val="uk-UA" w:eastAsia="uk-UA"/>
        </w:rPr>
        <w:t>1744100</w:t>
      </w:r>
      <w:r w:rsidR="00EC5018" w:rsidRPr="00492793">
        <w:rPr>
          <w:rFonts w:eastAsia="Times New Roman" w:cs="Times New Roman"/>
          <w:lang w:val="uk-UA" w:eastAsia="uk-UA"/>
        </w:rPr>
        <w:t>,00</w:t>
      </w:r>
      <w:r w:rsidRPr="00492793">
        <w:rPr>
          <w:rFonts w:eastAsia="Times New Roman" w:cs="Times New Roman"/>
          <w:lang w:eastAsia="uk-UA"/>
        </w:rPr>
        <w:t xml:space="preserve"> </w:t>
      </w:r>
      <w:r w:rsidRPr="00492793">
        <w:rPr>
          <w:rFonts w:cs="Times New Roman"/>
        </w:rPr>
        <w:t>грн. з ПДВ</w:t>
      </w:r>
    </w:p>
    <w:p w:rsidR="00AB1DC0" w:rsidRPr="00492793" w:rsidRDefault="00AB1DC0" w:rsidP="00AB1DC0">
      <w:pPr>
        <w:pStyle w:val="a6"/>
        <w:spacing w:line="240" w:lineRule="atLeast"/>
        <w:ind w:left="357"/>
        <w:rPr>
          <w:rFonts w:cs="Times New Roman"/>
        </w:rPr>
      </w:pPr>
    </w:p>
    <w:p w:rsidR="00AB1DC0" w:rsidRPr="00492793" w:rsidRDefault="00AB1DC0" w:rsidP="0036558F">
      <w:pPr>
        <w:pStyle w:val="a6"/>
        <w:shd w:val="clear" w:color="auto" w:fill="FFFFFF"/>
        <w:spacing w:before="100"/>
        <w:ind w:left="0" w:right="23"/>
        <w:rPr>
          <w:rFonts w:cs="Times New Roman"/>
          <w:lang w:val="uk-UA"/>
        </w:rPr>
      </w:pPr>
      <w:r w:rsidRPr="00492793">
        <w:rPr>
          <w:rFonts w:eastAsia="Times New Roman" w:cs="Times New Roman"/>
          <w:b/>
          <w:color w:val="121212"/>
          <w:lang w:eastAsia="uk-UA"/>
        </w:rPr>
        <w:t xml:space="preserve">      </w:t>
      </w:r>
    </w:p>
    <w:p w:rsidR="00AB1DC0" w:rsidRPr="00492793" w:rsidRDefault="0036558F" w:rsidP="00AB1DC0">
      <w:pPr>
        <w:pStyle w:val="a6"/>
        <w:spacing w:line="240" w:lineRule="atLeast"/>
        <w:ind w:left="357"/>
        <w:rPr>
          <w:rFonts w:cs="Times New Roman"/>
          <w:b/>
        </w:rPr>
      </w:pPr>
      <w:r w:rsidRPr="00492793">
        <w:rPr>
          <w:rFonts w:cs="Times New Roman"/>
          <w:b/>
          <w:lang w:val="uk-UA"/>
        </w:rPr>
        <w:t xml:space="preserve">Лот №1 </w:t>
      </w:r>
      <w:r w:rsidR="00E07DD5">
        <w:rPr>
          <w:rFonts w:cs="Times New Roman"/>
          <w:b/>
          <w:lang w:val="uk-UA"/>
        </w:rPr>
        <w:t>Гравійно-піщана</w:t>
      </w:r>
      <w:r w:rsidR="00AB1DC0" w:rsidRPr="00492793">
        <w:rPr>
          <w:rFonts w:cs="Times New Roman"/>
          <w:b/>
        </w:rPr>
        <w:t xml:space="preserve"> суміш.  </w:t>
      </w:r>
    </w:p>
    <w:p w:rsidR="00AB1DC0" w:rsidRPr="00492793" w:rsidRDefault="00AB1DC0" w:rsidP="00AB1DC0">
      <w:pPr>
        <w:pStyle w:val="a6"/>
        <w:spacing w:line="240" w:lineRule="atLeast"/>
        <w:ind w:left="0"/>
        <w:rPr>
          <w:rFonts w:cs="Times New Roman"/>
        </w:rPr>
      </w:pPr>
      <w:r w:rsidRPr="00492793">
        <w:rPr>
          <w:rFonts w:eastAsia="Times New Roman" w:cs="Times New Roman"/>
          <w:bCs/>
          <w:lang w:eastAsia="uk-UA"/>
        </w:rPr>
        <w:t xml:space="preserve">       Код за ДК 021:2015 - 14210000-6 Гравій, пісок, щебінь і наповнювачі</w:t>
      </w:r>
      <w:r w:rsidRPr="00492793">
        <w:rPr>
          <w:rFonts w:cs="Times New Roman"/>
        </w:rPr>
        <w:t xml:space="preserve"> </w:t>
      </w:r>
    </w:p>
    <w:p w:rsidR="00AB1DC0" w:rsidRPr="00492793" w:rsidRDefault="00AB1DC0" w:rsidP="00AB1DC0">
      <w:pPr>
        <w:pStyle w:val="a6"/>
        <w:shd w:val="clear" w:color="auto" w:fill="FFFFFF"/>
        <w:spacing w:line="240" w:lineRule="atLeast"/>
        <w:ind w:left="357"/>
        <w:rPr>
          <w:rFonts w:cs="Times New Roman"/>
        </w:rPr>
      </w:pPr>
      <w:r w:rsidRPr="00492793">
        <w:rPr>
          <w:rFonts w:eastAsia="Times New Roman" w:cs="Times New Roman"/>
          <w:color w:val="121212"/>
          <w:lang w:eastAsia="uk-UA"/>
        </w:rPr>
        <w:t xml:space="preserve"> Кількість – </w:t>
      </w:r>
      <w:r w:rsidRPr="00492793">
        <w:rPr>
          <w:rFonts w:cs="Times New Roman"/>
        </w:rPr>
        <w:t xml:space="preserve"> </w:t>
      </w:r>
      <w:r w:rsidR="009A1162">
        <w:rPr>
          <w:rFonts w:cs="Times New Roman"/>
          <w:lang w:val="uk-UA"/>
        </w:rPr>
        <w:t xml:space="preserve">1505 </w:t>
      </w:r>
      <w:r w:rsidRPr="00492793">
        <w:rPr>
          <w:rFonts w:cs="Times New Roman"/>
        </w:rPr>
        <w:t>м3</w:t>
      </w:r>
      <w:r w:rsidRPr="00492793">
        <w:rPr>
          <w:rFonts w:eastAsia="Times New Roman" w:cs="Times New Roman"/>
          <w:color w:val="121212"/>
          <w:lang w:eastAsia="uk-UA"/>
        </w:rPr>
        <w:t xml:space="preserve"> </w:t>
      </w:r>
    </w:p>
    <w:p w:rsidR="00AB1DC0" w:rsidRPr="00492793" w:rsidRDefault="00AB1DC0" w:rsidP="00AB1DC0">
      <w:pPr>
        <w:pStyle w:val="a6"/>
        <w:shd w:val="clear" w:color="auto" w:fill="FFFFFF"/>
        <w:spacing w:line="240" w:lineRule="atLeast"/>
        <w:ind w:left="357"/>
        <w:rPr>
          <w:rFonts w:cs="Times New Roman"/>
        </w:rPr>
      </w:pPr>
      <w:r w:rsidRPr="00492793">
        <w:rPr>
          <w:rFonts w:eastAsia="Times New Roman" w:cs="Times New Roman"/>
          <w:color w:val="121212"/>
          <w:lang w:eastAsia="uk-UA"/>
        </w:rPr>
        <w:t xml:space="preserve"> Очікувана вартість закупівлі  </w:t>
      </w:r>
      <w:r w:rsidRPr="00492793">
        <w:rPr>
          <w:rFonts w:cs="Times New Roman"/>
        </w:rPr>
        <w:t>- </w:t>
      </w:r>
      <w:r w:rsidR="00DF42DC" w:rsidRPr="00492793">
        <w:rPr>
          <w:rFonts w:cs="Times New Roman"/>
          <w:lang w:val="uk-UA"/>
        </w:rPr>
        <w:t xml:space="preserve"> </w:t>
      </w:r>
      <w:r w:rsidR="00297FCC">
        <w:rPr>
          <w:rFonts w:cs="Times New Roman"/>
          <w:lang w:val="uk-UA"/>
        </w:rPr>
        <w:t>896000</w:t>
      </w:r>
      <w:r w:rsidR="00C94A1C" w:rsidRPr="00492793">
        <w:rPr>
          <w:rFonts w:cs="Times New Roman"/>
          <w:lang w:val="uk-UA"/>
        </w:rPr>
        <w:t>,00</w:t>
      </w:r>
      <w:r w:rsidRPr="00492793">
        <w:rPr>
          <w:rFonts w:cs="Times New Roman"/>
        </w:rPr>
        <w:t xml:space="preserve"> грн з ПДВ</w:t>
      </w:r>
    </w:p>
    <w:p w:rsidR="00AB1DC0" w:rsidRPr="00492793" w:rsidRDefault="00AB1DC0" w:rsidP="00AB1DC0">
      <w:pPr>
        <w:pStyle w:val="a6"/>
        <w:shd w:val="clear" w:color="auto" w:fill="FFFFFF"/>
        <w:spacing w:line="240" w:lineRule="atLeast"/>
        <w:ind w:left="357"/>
        <w:rPr>
          <w:rFonts w:cs="Times New Roman"/>
        </w:rPr>
      </w:pPr>
    </w:p>
    <w:tbl>
      <w:tblPr>
        <w:tblW w:w="9355" w:type="dxa"/>
        <w:tblInd w:w="534" w:type="dxa"/>
        <w:tblCellMar>
          <w:left w:w="10" w:type="dxa"/>
          <w:right w:w="10" w:type="dxa"/>
        </w:tblCellMar>
        <w:tblLook w:val="0000"/>
      </w:tblPr>
      <w:tblGrid>
        <w:gridCol w:w="567"/>
        <w:gridCol w:w="3685"/>
        <w:gridCol w:w="2693"/>
        <w:gridCol w:w="2410"/>
      </w:tblGrid>
      <w:tr w:rsidR="00AB1DC0" w:rsidRPr="00492793" w:rsidTr="005A6E54">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jc w:val="center"/>
              <w:rPr>
                <w:rFonts w:cs="Times New Roman"/>
              </w:rPr>
            </w:pPr>
            <w:r w:rsidRPr="00492793">
              <w:rPr>
                <w:rFonts w:eastAsia="Times New Roman" w:cs="Times New Roman"/>
                <w:b/>
                <w:bCs/>
                <w:lang w:eastAsia="uk-UA"/>
              </w:rPr>
              <w:t>Параметри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cs="Times New Roman"/>
                <w:b/>
              </w:rPr>
            </w:pPr>
            <w:r w:rsidRPr="00492793">
              <w:rPr>
                <w:rFonts w:eastAsia="Times New Roman" w:cs="Times New Roman"/>
                <w:b/>
                <w:color w:val="121212"/>
                <w:lang w:eastAsia="uk-UA"/>
              </w:rPr>
              <w:t>Вимоги Замовника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pStyle w:val="a6"/>
              <w:spacing w:before="100"/>
              <w:ind w:left="0" w:right="23"/>
              <w:rPr>
                <w:rFonts w:cs="Times New Roman"/>
                <w:b/>
              </w:rPr>
            </w:pPr>
            <w:r w:rsidRPr="00492793">
              <w:rPr>
                <w:rFonts w:eastAsia="Times New Roman" w:cs="Times New Roman"/>
                <w:b/>
                <w:bCs/>
                <w:lang w:eastAsia="uk-UA"/>
              </w:rPr>
              <w:t>Пропозиція Учасника</w:t>
            </w:r>
            <w:r w:rsidR="007F575C" w:rsidRPr="00492793">
              <w:rPr>
                <w:rFonts w:eastAsia="Times New Roman" w:cs="Times New Roman"/>
                <w:b/>
                <w:bCs/>
                <w:lang w:val="uk-UA" w:eastAsia="uk-UA"/>
              </w:rPr>
              <w:t xml:space="preserve"> </w:t>
            </w:r>
            <w:r w:rsidR="007F575C" w:rsidRPr="00492793">
              <w:rPr>
                <w:rFonts w:eastAsia="Times New Roman" w:cs="Times New Roman"/>
                <w:bCs/>
                <w:lang w:val="uk-UA" w:eastAsia="uk-UA"/>
              </w:rPr>
              <w:t>(заповнюється учасником)</w:t>
            </w:r>
          </w:p>
        </w:tc>
      </w:tr>
      <w:tr w:rsidR="00AB1DC0" w:rsidRPr="00492793" w:rsidTr="005A6E54">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rPr>
                <w:rFonts w:cs="Times New Roman"/>
              </w:rPr>
            </w:pPr>
            <w:r w:rsidRPr="00492793">
              <w:rPr>
                <w:rFonts w:cs="Times New Roman"/>
              </w:rPr>
              <w:t>Місце  відвантаження товару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Не більше 50 км від меж  м.Стрия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pStyle w:val="a6"/>
              <w:spacing w:before="100"/>
              <w:ind w:left="0" w:right="23"/>
              <w:rPr>
                <w:rFonts w:cs="Times New Roman"/>
              </w:rPr>
            </w:pPr>
          </w:p>
        </w:tc>
      </w:tr>
      <w:tr w:rsidR="00AB1DC0" w:rsidRPr="00492793" w:rsidTr="005A6E54">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rPr>
                <w:rFonts w:cs="Times New Roman"/>
              </w:rPr>
            </w:pPr>
            <w:r w:rsidRPr="00492793">
              <w:rPr>
                <w:rFonts w:cs="Times New Roman"/>
              </w:rPr>
              <w:t xml:space="preserve">Відповідність </w:t>
            </w:r>
            <w:r w:rsidRPr="00492793">
              <w:rPr>
                <w:rFonts w:cs="Times New Roman"/>
                <w:color w:val="000000"/>
                <w:lang w:eastAsia="uk-UA"/>
              </w:rPr>
              <w:t>ДСТУ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342554" w:rsidP="005A6E54">
            <w:pPr>
              <w:pStyle w:val="a6"/>
              <w:spacing w:before="100"/>
              <w:ind w:left="0" w:right="23"/>
              <w:rPr>
                <w:rFonts w:cs="Times New Roman"/>
                <w:lang w:val="uk-UA"/>
              </w:rPr>
            </w:pPr>
            <w:r w:rsidRPr="00492793">
              <w:rPr>
                <w:rFonts w:cs="Times New Roman"/>
              </w:rPr>
              <w:t xml:space="preserve"> </w:t>
            </w:r>
            <w:r w:rsidRPr="00492793">
              <w:rPr>
                <w:rFonts w:cs="Times New Roman"/>
                <w:color w:val="000000"/>
              </w:rPr>
              <w:t>ДСТУ 9177-2:2022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pStyle w:val="a6"/>
              <w:spacing w:before="100"/>
              <w:ind w:left="0" w:right="23"/>
              <w:rPr>
                <w:rFonts w:cs="Times New Roman"/>
              </w:rPr>
            </w:pPr>
          </w:p>
        </w:tc>
      </w:tr>
      <w:tr w:rsidR="00AB1DC0" w:rsidRPr="00492793" w:rsidTr="005A6E5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Морозостійкість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rPr>
                <w:rFonts w:cs="Times New Roman"/>
              </w:rPr>
            </w:pPr>
            <w:r w:rsidRPr="00492793">
              <w:rPr>
                <w:rFonts w:cs="Times New Roman"/>
              </w:rPr>
              <w:t>Мрз-15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rPr>
                <w:rFonts w:cs="Times New Roman"/>
                <w:lang w:val="en-US"/>
              </w:rPr>
            </w:pPr>
          </w:p>
        </w:tc>
      </w:tr>
      <w:tr w:rsidR="00AB1DC0" w:rsidRPr="00492793" w:rsidTr="005A6E5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Вміст домішок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 xml:space="preserve">не більше 15%, </w:t>
            </w:r>
          </w:p>
          <w:p w:rsidR="00AB1DC0" w:rsidRPr="00492793" w:rsidRDefault="00AB1DC0" w:rsidP="005A6E54">
            <w:pPr>
              <w:pStyle w:val="a6"/>
              <w:spacing w:before="100"/>
              <w:ind w:left="0" w:right="23"/>
              <w:rPr>
                <w:rFonts w:cs="Times New Roman"/>
              </w:rPr>
            </w:pPr>
            <w:r w:rsidRPr="00492793">
              <w:rPr>
                <w:rFonts w:cs="Times New Roman"/>
              </w:rPr>
              <w:t>глини не більще 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pStyle w:val="a6"/>
              <w:spacing w:before="100"/>
              <w:ind w:left="0" w:right="23"/>
              <w:rPr>
                <w:rFonts w:cs="Times New Roman"/>
              </w:rPr>
            </w:pPr>
          </w:p>
        </w:tc>
      </w:tr>
      <w:tr w:rsidR="00AB1DC0" w:rsidRPr="00492793" w:rsidTr="005A6E5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DC0" w:rsidRPr="00492793" w:rsidRDefault="00AB1DC0" w:rsidP="005A6E54">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Радіаційна якість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B1DC0" w:rsidRPr="00492793" w:rsidRDefault="00AB1DC0" w:rsidP="005A6E54">
            <w:pPr>
              <w:pStyle w:val="a6"/>
              <w:spacing w:before="100"/>
              <w:ind w:left="0" w:right="23"/>
              <w:rPr>
                <w:rFonts w:cs="Times New Roman"/>
              </w:rPr>
            </w:pPr>
            <w:r w:rsidRPr="00492793">
              <w:rPr>
                <w:rFonts w:cs="Times New Roman"/>
              </w:rPr>
              <w:t>1 клас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B1DC0" w:rsidRPr="00492793" w:rsidRDefault="00AB1DC0" w:rsidP="005A6E54">
            <w:pPr>
              <w:pStyle w:val="a6"/>
              <w:spacing w:before="100"/>
              <w:ind w:left="0" w:right="23"/>
              <w:rPr>
                <w:rFonts w:cs="Times New Roman"/>
              </w:rPr>
            </w:pPr>
          </w:p>
        </w:tc>
      </w:tr>
    </w:tbl>
    <w:p w:rsidR="00AB1DC0" w:rsidRPr="00492793" w:rsidRDefault="00AB1DC0" w:rsidP="00AB1DC0">
      <w:pPr>
        <w:spacing w:before="100"/>
        <w:ind w:left="426" w:firstLine="280"/>
        <w:rPr>
          <w:rFonts w:cs="Times New Roman"/>
        </w:rPr>
      </w:pPr>
      <w:r w:rsidRPr="00492793">
        <w:rPr>
          <w:rFonts w:eastAsia="Times New Roman" w:cs="Times New Roman"/>
          <w:i/>
          <w:color w:val="000000"/>
          <w:lang w:eastAsia="uk-UA"/>
        </w:rPr>
        <w:t xml:space="preserve">За кожним найменуванням товару, Учасником може бути запропонований еквівалент, який за своїми якісними та фізичними характеристиками обов’язково повинен відповідати (або бути кращим)  характеристикам, які  наведені  в технічних вимогах  Замовника. </w:t>
      </w:r>
      <w:r w:rsidRPr="00492793">
        <w:rPr>
          <w:rFonts w:eastAsia="Times New Roman" w:cs="Times New Roman"/>
          <w:bCs/>
          <w:i/>
          <w:lang w:eastAsia="uk-UA"/>
        </w:rPr>
        <w:t xml:space="preserve"> </w:t>
      </w:r>
    </w:p>
    <w:p w:rsidR="00AB1DC0" w:rsidRPr="00492793" w:rsidRDefault="00AB1DC0" w:rsidP="00AB1DC0">
      <w:pPr>
        <w:pStyle w:val="a6"/>
        <w:spacing w:before="100"/>
        <w:ind w:left="786"/>
        <w:rPr>
          <w:rFonts w:cs="Times New Roman"/>
        </w:rPr>
      </w:pPr>
      <w:r w:rsidRPr="00492793">
        <w:rPr>
          <w:rFonts w:cs="Times New Roman"/>
        </w:rPr>
        <w:t xml:space="preserve">   В складі тендерної пропозиції Учасник подає документи, які свідчать про якість запропонованого товару: паспорт якості або сертифікат відповідності</w:t>
      </w:r>
      <w:r w:rsidRPr="00492793">
        <w:rPr>
          <w:rFonts w:eastAsia="Times New Roman" w:cs="Times New Roman"/>
          <w:color w:val="000000"/>
          <w:lang w:eastAsia="uk-UA"/>
        </w:rPr>
        <w:t xml:space="preserve"> виробника або інший </w:t>
      </w:r>
      <w:r w:rsidRPr="00492793">
        <w:rPr>
          <w:rStyle w:val="docdata"/>
          <w:rFonts w:cs="Times New Roman"/>
          <w:color w:val="000000"/>
        </w:rPr>
        <w:t>документ,  що підтверджує якість товару</w:t>
      </w:r>
      <w:r w:rsidRPr="00492793">
        <w:rPr>
          <w:rFonts w:eastAsia="Times New Roman" w:cs="Times New Roman"/>
          <w:color w:val="000000"/>
          <w:lang w:eastAsia="uk-UA"/>
        </w:rPr>
        <w:t xml:space="preserve"> </w:t>
      </w:r>
      <w:r w:rsidRPr="00492793">
        <w:rPr>
          <w:rFonts w:eastAsia="Times New Roman" w:cs="Times New Roman"/>
          <w:lang w:eastAsia="uk-UA"/>
        </w:rPr>
        <w:t>,</w:t>
      </w:r>
      <w:r w:rsidR="00071D69" w:rsidRPr="00492793">
        <w:rPr>
          <w:rFonts w:eastAsia="Times New Roman" w:cs="Times New Roman"/>
          <w:lang w:val="uk-UA" w:eastAsia="uk-UA"/>
        </w:rPr>
        <w:t>протоколи випробувань,</w:t>
      </w:r>
      <w:r w:rsidR="004E059B" w:rsidRPr="00492793">
        <w:rPr>
          <w:rFonts w:eastAsia="Times New Roman" w:cs="Times New Roman"/>
          <w:lang w:val="uk-UA" w:eastAsia="uk-UA"/>
        </w:rPr>
        <w:t xml:space="preserve"> </w:t>
      </w:r>
      <w:r w:rsidRPr="00492793">
        <w:rPr>
          <w:rFonts w:eastAsia="Times New Roman" w:cs="Times New Roman"/>
          <w:lang w:eastAsia="uk-UA"/>
        </w:rPr>
        <w:t xml:space="preserve"> </w:t>
      </w:r>
      <w:r w:rsidRPr="00492793">
        <w:rPr>
          <w:rFonts w:cs="Times New Roman"/>
        </w:rPr>
        <w:t xml:space="preserve">які мають бути дійсними на дату розкриття  тендерної пропозиції  і  </w:t>
      </w:r>
      <w:r w:rsidRPr="00492793">
        <w:rPr>
          <w:rFonts w:eastAsia="Times New Roman" w:cs="Times New Roman"/>
          <w:color w:val="000000"/>
          <w:lang w:eastAsia="uk-UA"/>
        </w:rPr>
        <w:t>завірені Учасником у встановленим законодавством порядку.</w:t>
      </w:r>
      <w:r w:rsidRPr="00492793">
        <w:rPr>
          <w:rFonts w:cs="Times New Roman"/>
        </w:rPr>
        <w:t xml:space="preserve"> </w:t>
      </w:r>
    </w:p>
    <w:p w:rsidR="00AB1DC0" w:rsidRPr="00492793" w:rsidRDefault="00AB1DC0" w:rsidP="00AB1DC0">
      <w:pPr>
        <w:pStyle w:val="a6"/>
        <w:shd w:val="clear" w:color="auto" w:fill="FFFFFF"/>
        <w:spacing w:before="100"/>
        <w:ind w:right="23"/>
        <w:rPr>
          <w:rFonts w:cs="Times New Roman"/>
        </w:rPr>
      </w:pPr>
      <w:r w:rsidRPr="00492793">
        <w:rPr>
          <w:rFonts w:cs="Times New Roman"/>
        </w:rPr>
        <w:t xml:space="preserve">   В складі тендерної пропозиції Учасник  подає гарантійний лист про те, що: </w:t>
      </w:r>
    </w:p>
    <w:p w:rsidR="00AB1DC0" w:rsidRPr="00492793" w:rsidRDefault="00AB1DC0" w:rsidP="00AB1DC0">
      <w:pPr>
        <w:pStyle w:val="a6"/>
        <w:widowControl/>
        <w:numPr>
          <w:ilvl w:val="0"/>
          <w:numId w:val="3"/>
        </w:numPr>
        <w:shd w:val="clear" w:color="auto" w:fill="FFFFFF"/>
        <w:spacing w:before="100"/>
        <w:ind w:right="23"/>
        <w:textAlignment w:val="auto"/>
        <w:rPr>
          <w:rFonts w:cs="Times New Roman"/>
        </w:rPr>
      </w:pPr>
      <w:r w:rsidRPr="00492793">
        <w:rPr>
          <w:rFonts w:cs="Times New Roman"/>
        </w:rPr>
        <w:t>Якість товар</w:t>
      </w:r>
      <w:r w:rsidR="00126544" w:rsidRPr="00492793">
        <w:rPr>
          <w:rFonts w:cs="Times New Roman"/>
        </w:rPr>
        <w:t xml:space="preserve">у  відповідає </w:t>
      </w:r>
      <w:r w:rsidR="00424097" w:rsidRPr="00492793">
        <w:rPr>
          <w:rFonts w:cs="Times New Roman"/>
          <w:lang w:val="uk-UA"/>
        </w:rPr>
        <w:t xml:space="preserve"> </w:t>
      </w:r>
      <w:r w:rsidR="00424097" w:rsidRPr="00492793">
        <w:rPr>
          <w:rFonts w:cs="Times New Roman"/>
          <w:color w:val="000000"/>
        </w:rPr>
        <w:t>ДСТУ 9177-</w:t>
      </w:r>
      <w:proofErr w:type="gramStart"/>
      <w:r w:rsidR="00424097" w:rsidRPr="00492793">
        <w:rPr>
          <w:rFonts w:cs="Times New Roman"/>
          <w:color w:val="000000"/>
        </w:rPr>
        <w:t>2:2022</w:t>
      </w:r>
      <w:r w:rsidR="00126544" w:rsidRPr="00492793">
        <w:rPr>
          <w:rFonts w:cs="Times New Roman"/>
        </w:rPr>
        <w:t xml:space="preserve"> </w:t>
      </w:r>
      <w:r w:rsidRPr="00492793">
        <w:rPr>
          <w:rFonts w:cs="Times New Roman"/>
        </w:rPr>
        <w:t>.</w:t>
      </w:r>
      <w:proofErr w:type="gramEnd"/>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cs="Times New Roman"/>
        </w:rPr>
        <w:t>Доставка товару  здійснюється тра</w:t>
      </w:r>
      <w:r w:rsidR="007738D2" w:rsidRPr="00492793">
        <w:rPr>
          <w:rFonts w:cs="Times New Roman"/>
        </w:rPr>
        <w:t xml:space="preserve">нспортом та за рахунок </w:t>
      </w:r>
      <w:r w:rsidR="007738D2" w:rsidRPr="00492793">
        <w:rPr>
          <w:rFonts w:cs="Times New Roman"/>
          <w:lang w:val="uk-UA"/>
        </w:rPr>
        <w:t>Постачальника</w:t>
      </w:r>
      <w:r w:rsidRPr="00492793">
        <w:rPr>
          <w:rFonts w:cs="Times New Roman"/>
        </w:rPr>
        <w:t>.</w:t>
      </w:r>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cs="Times New Roman"/>
        </w:rPr>
        <w:t xml:space="preserve">Товар буде </w:t>
      </w:r>
      <w:r w:rsidR="00126544" w:rsidRPr="00492793">
        <w:rPr>
          <w:rFonts w:cs="Times New Roman"/>
        </w:rPr>
        <w:t>поставл</w:t>
      </w:r>
      <w:r w:rsidR="00DF42DC" w:rsidRPr="00492793">
        <w:rPr>
          <w:rFonts w:cs="Times New Roman"/>
        </w:rPr>
        <w:t xml:space="preserve">ятись до  </w:t>
      </w:r>
      <w:r w:rsidR="0034602F" w:rsidRPr="00492793">
        <w:rPr>
          <w:rFonts w:cs="Times New Roman"/>
          <w:lang w:val="uk-UA"/>
        </w:rPr>
        <w:t>31</w:t>
      </w:r>
      <w:r w:rsidR="00DF42DC" w:rsidRPr="00492793">
        <w:rPr>
          <w:rFonts w:cs="Times New Roman"/>
          <w:lang w:val="uk-UA"/>
        </w:rPr>
        <w:t xml:space="preserve"> </w:t>
      </w:r>
      <w:r w:rsidR="00126544" w:rsidRPr="00492793">
        <w:rPr>
          <w:rFonts w:cs="Times New Roman"/>
        </w:rPr>
        <w:t xml:space="preserve"> грудня  202</w:t>
      </w:r>
      <w:r w:rsidR="0034602F" w:rsidRPr="00492793">
        <w:rPr>
          <w:rFonts w:cs="Times New Roman"/>
          <w:lang w:val="uk-UA"/>
        </w:rPr>
        <w:t>4</w:t>
      </w:r>
      <w:r w:rsidRPr="00492793">
        <w:rPr>
          <w:rFonts w:cs="Times New Roman"/>
        </w:rPr>
        <w:t xml:space="preserve">  року партіями, кількість  в партії   буде визначати Замовник, згідно заявки в усній або письмовій формі. Відвантаження товару не пізніше ніж на третій </w:t>
      </w:r>
      <w:r w:rsidR="00047C90">
        <w:rPr>
          <w:rFonts w:cs="Times New Roman"/>
          <w:lang w:val="uk-UA"/>
        </w:rPr>
        <w:t xml:space="preserve">робочий </w:t>
      </w:r>
      <w:r w:rsidRPr="00492793">
        <w:rPr>
          <w:rFonts w:cs="Times New Roman"/>
        </w:rPr>
        <w:t xml:space="preserve"> д</w:t>
      </w:r>
      <w:r w:rsidR="007F575C" w:rsidRPr="00492793">
        <w:rPr>
          <w:rFonts w:cs="Times New Roman"/>
        </w:rPr>
        <w:t>ень після отриманого замовлення</w:t>
      </w:r>
      <w:r w:rsidR="007F575C" w:rsidRPr="00492793">
        <w:rPr>
          <w:rFonts w:cs="Times New Roman"/>
          <w:lang w:val="uk-UA"/>
        </w:rPr>
        <w:t xml:space="preserve"> </w:t>
      </w:r>
      <w:r w:rsidR="007F575C" w:rsidRPr="00492793">
        <w:rPr>
          <w:rFonts w:eastAsia="Times New Roman" w:cs="Times New Roman"/>
          <w:color w:val="000000"/>
          <w:kern w:val="0"/>
          <w:lang w:val="ru-RU" w:eastAsia="ru-RU" w:bidi="ar-SA"/>
        </w:rPr>
        <w:t xml:space="preserve"> </w:t>
      </w:r>
      <w:r w:rsidR="007F575C" w:rsidRPr="0034602F">
        <w:rPr>
          <w:rFonts w:eastAsia="Times New Roman" w:cs="Times New Roman"/>
          <w:color w:val="000000"/>
          <w:kern w:val="0"/>
          <w:lang w:val="ru-RU" w:eastAsia="ru-RU" w:bidi="ar-SA"/>
        </w:rPr>
        <w:t>на адресу Замовника: Львівська область , м.Стрий, вул.Нижанківського 50.</w:t>
      </w:r>
      <w:r w:rsidRPr="00492793">
        <w:rPr>
          <w:rFonts w:cs="Times New Roman"/>
        </w:rPr>
        <w:t xml:space="preserve"> </w:t>
      </w:r>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color w:val="000000"/>
          <w:lang w:eastAsia="uk-UA"/>
        </w:rPr>
        <w:t xml:space="preserve">В день поставки товару, на кожну партію товару </w:t>
      </w:r>
      <w:r w:rsidRPr="00492793">
        <w:rPr>
          <w:rFonts w:cs="Times New Roman"/>
          <w:color w:val="000000"/>
        </w:rPr>
        <w:t xml:space="preserve">  Постачальником будуть надані     </w:t>
      </w:r>
      <w:r w:rsidRPr="00492793">
        <w:rPr>
          <w:rFonts w:eastAsia="Times New Roman" w:cs="Times New Roman"/>
          <w:color w:val="000000"/>
          <w:lang w:eastAsia="uk-UA"/>
        </w:rPr>
        <w:t xml:space="preserve">видаткова,  товарно-транспортна   накладна,  </w:t>
      </w:r>
      <w:r w:rsidRPr="00492793">
        <w:rPr>
          <w:rStyle w:val="docdata"/>
          <w:rFonts w:cs="Times New Roman"/>
          <w:color w:val="000000"/>
        </w:rPr>
        <w:t>документ,  що підтверджує якість товару</w:t>
      </w:r>
      <w:r w:rsidRPr="00492793">
        <w:rPr>
          <w:rFonts w:eastAsia="Times New Roman" w:cs="Times New Roman"/>
          <w:color w:val="000000"/>
          <w:lang w:eastAsia="uk-UA"/>
        </w:rPr>
        <w:t xml:space="preserve">, дійсні на момент поставки.  </w:t>
      </w:r>
    </w:p>
    <w:p w:rsidR="00E94A2A" w:rsidRPr="00492793" w:rsidRDefault="00E94A2A" w:rsidP="00E94A2A">
      <w:pPr>
        <w:pStyle w:val="a6"/>
        <w:widowControl/>
        <w:shd w:val="clear" w:color="auto" w:fill="FFFFFF"/>
        <w:spacing w:before="100"/>
        <w:ind w:right="23"/>
        <w:textAlignment w:val="auto"/>
        <w:rPr>
          <w:rFonts w:eastAsia="Times New Roman" w:cs="Times New Roman"/>
          <w:color w:val="000000"/>
          <w:lang w:val="uk-UA" w:eastAsia="uk-UA"/>
        </w:rPr>
      </w:pPr>
    </w:p>
    <w:p w:rsidR="00E94A2A" w:rsidRPr="00492793" w:rsidRDefault="00E94A2A" w:rsidP="00E94A2A">
      <w:pPr>
        <w:pStyle w:val="a6"/>
        <w:widowControl/>
        <w:shd w:val="clear" w:color="auto" w:fill="FFFFFF"/>
        <w:spacing w:before="100"/>
        <w:ind w:right="23"/>
        <w:textAlignment w:val="auto"/>
        <w:rPr>
          <w:rFonts w:cs="Times New Roman"/>
        </w:rPr>
      </w:pPr>
    </w:p>
    <w:p w:rsidR="00E94A2A" w:rsidRPr="00492793" w:rsidRDefault="00E94A2A" w:rsidP="00E94A2A">
      <w:pPr>
        <w:pStyle w:val="a6"/>
        <w:widowControl/>
        <w:shd w:val="clear" w:color="auto" w:fill="FFFFFF"/>
        <w:spacing w:before="100"/>
        <w:ind w:left="1866" w:right="23"/>
        <w:textAlignment w:val="auto"/>
        <w:rPr>
          <w:rFonts w:cs="Times New Roman"/>
        </w:rPr>
      </w:pPr>
    </w:p>
    <w:p w:rsidR="00E94A2A" w:rsidRPr="00492793" w:rsidRDefault="00E94A2A" w:rsidP="00E94A2A">
      <w:pPr>
        <w:pStyle w:val="a6"/>
        <w:widowControl/>
        <w:shd w:val="clear" w:color="auto" w:fill="FFFFFF"/>
        <w:spacing w:before="100"/>
        <w:ind w:left="1866" w:right="23"/>
        <w:textAlignment w:val="auto"/>
        <w:rPr>
          <w:rFonts w:cs="Times New Roman"/>
        </w:rPr>
      </w:pPr>
    </w:p>
    <w:p w:rsidR="009A159A" w:rsidRPr="00492793" w:rsidRDefault="009A159A" w:rsidP="009A159A">
      <w:pPr>
        <w:pStyle w:val="a6"/>
        <w:widowControl/>
        <w:shd w:val="clear" w:color="auto" w:fill="FFFFFF"/>
        <w:spacing w:before="100"/>
        <w:ind w:left="1866" w:right="23"/>
        <w:textAlignment w:val="auto"/>
        <w:rPr>
          <w:rFonts w:cs="Times New Roman"/>
        </w:rPr>
      </w:pPr>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AB1DC0" w:rsidRPr="00492793" w:rsidRDefault="00AB1DC0" w:rsidP="00AB1DC0">
      <w:pPr>
        <w:pStyle w:val="a4"/>
        <w:numPr>
          <w:ilvl w:val="0"/>
          <w:numId w:val="4"/>
        </w:numPr>
        <w:suppressAutoHyphens w:val="0"/>
        <w:autoSpaceDN/>
        <w:spacing w:before="0" w:after="0"/>
        <w:jc w:val="both"/>
      </w:pPr>
      <w:r w:rsidRPr="00492793">
        <w:rPr>
          <w:lang w:bidi="en-US"/>
        </w:rPr>
        <w:t xml:space="preserve">Учасник погоджується з умовами оплати, яка  </w:t>
      </w:r>
      <w:r w:rsidRPr="00492793">
        <w:t>здійснюється  після поставки т</w:t>
      </w:r>
      <w:r w:rsidRPr="00492793">
        <w:t>о</w:t>
      </w:r>
      <w:r w:rsidRPr="00492793">
        <w:t xml:space="preserve">вару, в безготівковій формі, шляхом перерахування   коштів на розрахунковий рахунок Постачальника  здійснюється  протягом 30 календарних днів з дати отримання видаткової накладної </w:t>
      </w:r>
      <w:r w:rsidRPr="00492793">
        <w:rPr>
          <w:color w:val="000000"/>
        </w:rPr>
        <w:t>при наявності бюджетного фінансування.</w:t>
      </w:r>
    </w:p>
    <w:p w:rsidR="00AB1DC0" w:rsidRPr="00492793" w:rsidRDefault="00AB1DC0" w:rsidP="00AB1DC0">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AB1DC0" w:rsidRPr="00492793" w:rsidRDefault="00AB1DC0" w:rsidP="00AB1DC0">
      <w:pPr>
        <w:pStyle w:val="a6"/>
        <w:shd w:val="clear" w:color="auto" w:fill="FFFFFF"/>
        <w:spacing w:before="100"/>
        <w:ind w:right="23"/>
        <w:rPr>
          <w:rFonts w:eastAsia="Times New Roman" w:cs="Times New Roman"/>
          <w:color w:val="121212"/>
          <w:lang w:val="uk-UA" w:eastAsia="uk-UA"/>
        </w:rPr>
      </w:pPr>
    </w:p>
    <w:p w:rsidR="00557117" w:rsidRPr="00492793" w:rsidRDefault="00557117">
      <w:pPr>
        <w:pStyle w:val="a6"/>
        <w:widowControl/>
        <w:shd w:val="clear" w:color="auto" w:fill="FFFFFF"/>
        <w:spacing w:before="100"/>
        <w:ind w:right="23"/>
        <w:textAlignment w:val="auto"/>
        <w:rPr>
          <w:rFonts w:cs="Times New Roman"/>
        </w:rPr>
      </w:pPr>
    </w:p>
    <w:p w:rsidR="0036558F" w:rsidRPr="00492793" w:rsidRDefault="007A628D" w:rsidP="0036558F">
      <w:pPr>
        <w:pStyle w:val="a6"/>
        <w:widowControl/>
        <w:shd w:val="clear" w:color="auto" w:fill="FFFFFF"/>
        <w:spacing w:before="100"/>
        <w:ind w:left="1506" w:right="23"/>
        <w:textAlignment w:val="auto"/>
        <w:rPr>
          <w:rFonts w:cs="Times New Roman"/>
        </w:rPr>
      </w:pPr>
      <w:r w:rsidRPr="00492793">
        <w:rPr>
          <w:rFonts w:cs="Times New Roman"/>
        </w:rPr>
        <w:t xml:space="preserve">    </w:t>
      </w:r>
    </w:p>
    <w:p w:rsidR="0036558F" w:rsidRPr="00492793" w:rsidRDefault="0036558F" w:rsidP="0036558F">
      <w:pPr>
        <w:pStyle w:val="a6"/>
        <w:spacing w:line="240" w:lineRule="exact"/>
        <w:ind w:left="357"/>
        <w:rPr>
          <w:rFonts w:cs="Times New Roman"/>
          <w:lang w:val="uk-UA"/>
        </w:rPr>
      </w:pPr>
      <w:r w:rsidRPr="00492793">
        <w:rPr>
          <w:rFonts w:cs="Times New Roman"/>
          <w:b/>
          <w:lang w:val="uk-UA"/>
        </w:rPr>
        <w:t xml:space="preserve">Лот №2 </w:t>
      </w:r>
      <w:r w:rsidRPr="00492793">
        <w:rPr>
          <w:rFonts w:cs="Times New Roman"/>
          <w:b/>
        </w:rPr>
        <w:t>Щебінь гравійний</w:t>
      </w:r>
      <w:r w:rsidRPr="00492793">
        <w:rPr>
          <w:rFonts w:cs="Times New Roman"/>
        </w:rPr>
        <w:t xml:space="preserve">    </w:t>
      </w:r>
    </w:p>
    <w:p w:rsidR="0036558F" w:rsidRPr="00492793" w:rsidRDefault="0036558F" w:rsidP="0036558F">
      <w:pPr>
        <w:pStyle w:val="a6"/>
        <w:spacing w:line="240" w:lineRule="exact"/>
        <w:ind w:left="0"/>
        <w:rPr>
          <w:rFonts w:cs="Times New Roman"/>
        </w:rPr>
      </w:pPr>
      <w:r w:rsidRPr="00492793">
        <w:rPr>
          <w:rFonts w:cs="Times New Roman"/>
          <w:lang w:val="uk-UA"/>
        </w:rPr>
        <w:t xml:space="preserve">    </w:t>
      </w:r>
      <w:r w:rsidRPr="00492793">
        <w:rPr>
          <w:rFonts w:cs="Times New Roman"/>
        </w:rPr>
        <w:t xml:space="preserve">  </w:t>
      </w:r>
      <w:r w:rsidRPr="00492793">
        <w:rPr>
          <w:rFonts w:cs="Times New Roman"/>
          <w:lang w:val="uk-UA"/>
        </w:rPr>
        <w:t>К</w:t>
      </w:r>
      <w:r w:rsidRPr="00492793">
        <w:rPr>
          <w:rFonts w:eastAsia="Times New Roman" w:cs="Times New Roman"/>
          <w:bCs/>
          <w:lang w:eastAsia="uk-UA"/>
        </w:rPr>
        <w:t>од за ДК 021:2015 - 14210000-6 Гравій, пісок, щебінь і наповнювачі</w:t>
      </w:r>
    </w:p>
    <w:p w:rsidR="0036558F" w:rsidRPr="00492793" w:rsidRDefault="0036558F" w:rsidP="0036558F">
      <w:pPr>
        <w:pStyle w:val="a6"/>
        <w:widowControl/>
        <w:shd w:val="clear" w:color="auto" w:fill="FFFFFF"/>
        <w:spacing w:line="240" w:lineRule="exact"/>
        <w:ind w:left="357"/>
        <w:textAlignment w:val="auto"/>
        <w:rPr>
          <w:rFonts w:cs="Times New Roman"/>
        </w:rPr>
      </w:pPr>
      <w:r w:rsidRPr="00492793">
        <w:rPr>
          <w:rFonts w:eastAsia="Times New Roman" w:cs="Times New Roman"/>
          <w:color w:val="121212"/>
          <w:lang w:eastAsia="uk-UA"/>
        </w:rPr>
        <w:t xml:space="preserve">Кількість – </w:t>
      </w:r>
      <w:r w:rsidR="009A1162">
        <w:rPr>
          <w:rFonts w:eastAsia="Times New Roman" w:cs="Times New Roman"/>
          <w:color w:val="121212"/>
          <w:lang w:val="uk-UA" w:eastAsia="uk-UA"/>
        </w:rPr>
        <w:t xml:space="preserve">720 </w:t>
      </w:r>
      <w:r w:rsidRPr="00492793">
        <w:rPr>
          <w:rFonts w:eastAsia="Times New Roman" w:cs="Times New Roman"/>
          <w:color w:val="121212"/>
          <w:lang w:eastAsia="uk-UA"/>
        </w:rPr>
        <w:t xml:space="preserve">м3 </w:t>
      </w:r>
    </w:p>
    <w:p w:rsidR="0036558F" w:rsidRPr="00492793" w:rsidRDefault="0036558F" w:rsidP="0036558F">
      <w:pPr>
        <w:pStyle w:val="a6"/>
        <w:widowControl/>
        <w:shd w:val="clear" w:color="auto" w:fill="FFFFFF"/>
        <w:spacing w:line="240" w:lineRule="exact"/>
        <w:ind w:left="357"/>
        <w:textAlignment w:val="auto"/>
        <w:rPr>
          <w:rFonts w:cs="Times New Roman"/>
        </w:rPr>
      </w:pPr>
      <w:r w:rsidRPr="00492793">
        <w:rPr>
          <w:rFonts w:eastAsia="Times New Roman" w:cs="Times New Roman"/>
          <w:color w:val="121212"/>
          <w:lang w:eastAsia="uk-UA"/>
        </w:rPr>
        <w:t>Очікувана вартість закупівлі  -</w:t>
      </w:r>
      <w:r w:rsidRPr="00492793">
        <w:rPr>
          <w:rFonts w:eastAsia="Times New Roman" w:cs="Times New Roman"/>
          <w:color w:val="121212"/>
          <w:lang w:val="uk-UA" w:eastAsia="uk-UA"/>
        </w:rPr>
        <w:t xml:space="preserve"> </w:t>
      </w:r>
      <w:r w:rsidR="00297FCC">
        <w:rPr>
          <w:rFonts w:eastAsia="Times New Roman" w:cs="Times New Roman"/>
          <w:color w:val="121212"/>
          <w:lang w:val="uk-UA" w:eastAsia="uk-UA"/>
        </w:rPr>
        <w:t>452600</w:t>
      </w:r>
      <w:r w:rsidRPr="00492793">
        <w:rPr>
          <w:rFonts w:eastAsia="Times New Roman" w:cs="Times New Roman"/>
          <w:color w:val="121212"/>
          <w:lang w:val="uk-UA" w:eastAsia="uk-UA"/>
        </w:rPr>
        <w:t>,00</w:t>
      </w:r>
      <w:r w:rsidRPr="00492793">
        <w:rPr>
          <w:rFonts w:cs="Times New Roman"/>
        </w:rPr>
        <w:t xml:space="preserve"> грн. з ПДВ</w:t>
      </w:r>
    </w:p>
    <w:tbl>
      <w:tblPr>
        <w:tblW w:w="9780" w:type="dxa"/>
        <w:tblInd w:w="534" w:type="dxa"/>
        <w:tblCellMar>
          <w:left w:w="10" w:type="dxa"/>
          <w:right w:w="10" w:type="dxa"/>
        </w:tblCellMar>
        <w:tblLook w:val="0000"/>
      </w:tblPr>
      <w:tblGrid>
        <w:gridCol w:w="565"/>
        <w:gridCol w:w="4254"/>
        <w:gridCol w:w="2410"/>
        <w:gridCol w:w="2551"/>
      </w:tblGrid>
      <w:tr w:rsidR="0036558F" w:rsidRPr="00492793" w:rsidTr="00652000">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jc w:val="center"/>
              <w:rPr>
                <w:rFonts w:cs="Times New Roman"/>
              </w:rPr>
            </w:pPr>
            <w:r w:rsidRPr="00492793">
              <w:rPr>
                <w:rFonts w:eastAsia="Times New Roman" w:cs="Times New Roman"/>
                <w:b/>
                <w:bCs/>
                <w:lang w:eastAsia="uk-UA"/>
              </w:rPr>
              <w:t>Параметри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b/>
                <w:color w:val="121212"/>
                <w:lang w:eastAsia="uk-UA"/>
              </w:rPr>
            </w:pPr>
            <w:r w:rsidRPr="00492793">
              <w:rPr>
                <w:rFonts w:eastAsia="Times New Roman" w:cs="Times New Roman"/>
                <w:b/>
                <w:color w:val="121212"/>
                <w:lang w:eastAsia="uk-UA"/>
              </w:rPr>
              <w:t>Вимоги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eastAsia="Times New Roman" w:cs="Times New Roman"/>
                <w:b/>
                <w:bCs/>
                <w:lang w:val="uk-UA" w:eastAsia="uk-UA"/>
              </w:rPr>
            </w:pPr>
            <w:r w:rsidRPr="00492793">
              <w:rPr>
                <w:rFonts w:eastAsia="Times New Roman" w:cs="Times New Roman"/>
                <w:b/>
                <w:bCs/>
                <w:lang w:eastAsia="uk-UA"/>
              </w:rPr>
              <w:t>Пропозиція Учасника</w:t>
            </w:r>
          </w:p>
          <w:p w:rsidR="0034602F" w:rsidRPr="00492793" w:rsidRDefault="0034602F" w:rsidP="00652000">
            <w:pPr>
              <w:pStyle w:val="a6"/>
              <w:spacing w:before="100"/>
              <w:ind w:left="0" w:right="23"/>
              <w:rPr>
                <w:rFonts w:eastAsia="Times New Roman" w:cs="Times New Roman"/>
                <w:b/>
                <w:bCs/>
                <w:lang w:val="uk-UA" w:eastAsia="uk-UA"/>
              </w:rPr>
            </w:pPr>
            <w:r w:rsidRPr="00492793">
              <w:rPr>
                <w:rFonts w:eastAsia="Times New Roman" w:cs="Times New Roman"/>
                <w:bCs/>
                <w:lang w:val="uk-UA" w:eastAsia="uk-UA"/>
              </w:rPr>
              <w:t>(заповнюється учасником)</w:t>
            </w:r>
          </w:p>
        </w:tc>
      </w:tr>
      <w:tr w:rsidR="0036558F" w:rsidRPr="00492793" w:rsidTr="00652000">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rPr>
                <w:rFonts w:cs="Times New Roman"/>
              </w:rPr>
            </w:pPr>
            <w:r w:rsidRPr="00492793">
              <w:rPr>
                <w:rFonts w:cs="Times New Roman"/>
              </w:rPr>
              <w:t xml:space="preserve">Місце  відвантаження </w:t>
            </w:r>
            <w:proofErr w:type="gramStart"/>
            <w:r w:rsidRPr="00492793">
              <w:rPr>
                <w:rFonts w:cs="Times New Roman"/>
              </w:rPr>
              <w:t>товару .</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Не більше 50 км від меж  м.Стрия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cs="Times New Roman"/>
              </w:rPr>
            </w:pPr>
          </w:p>
        </w:tc>
      </w:tr>
      <w:tr w:rsidR="0036558F" w:rsidRPr="00492793" w:rsidTr="00652000">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spacing w:before="100"/>
              <w:rPr>
                <w:rFonts w:cs="Times New Roman"/>
              </w:rPr>
            </w:pPr>
            <w:r w:rsidRPr="00492793">
              <w:rPr>
                <w:rFonts w:cs="Times New Roman"/>
              </w:rPr>
              <w:t xml:space="preserve">Відповідність </w:t>
            </w:r>
            <w:r w:rsidRPr="00492793">
              <w:rPr>
                <w:rFonts w:cs="Times New Roman"/>
                <w:color w:val="000000"/>
                <w:lang w:eastAsia="uk-UA"/>
              </w:rPr>
              <w:t>ДСТУ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lang w:val="uk-UA"/>
              </w:rPr>
            </w:pPr>
            <w:r w:rsidRPr="00492793">
              <w:rPr>
                <w:rFonts w:cs="Times New Roman"/>
                <w:lang w:val="uk-UA"/>
              </w:rPr>
              <w:t>ДСТУ</w:t>
            </w:r>
            <w:r w:rsidRPr="00492793">
              <w:rPr>
                <w:rFonts w:cs="Times New Roman"/>
              </w:rPr>
              <w:t xml:space="preserve"> Б.В.2.7-75-98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cs="Times New Roman"/>
              </w:rPr>
            </w:pPr>
          </w:p>
        </w:tc>
      </w:tr>
      <w:tr w:rsidR="0036558F" w:rsidRPr="00492793" w:rsidTr="00652000">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rPr>
                <w:rFonts w:cs="Times New Roman"/>
              </w:rPr>
            </w:pPr>
            <w:r w:rsidRPr="00492793">
              <w:rPr>
                <w:rFonts w:cs="Times New Roman"/>
              </w:rPr>
              <w:t xml:space="preserve">Фракція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20-40мм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cs="Times New Roman"/>
              </w:rPr>
            </w:pPr>
          </w:p>
        </w:tc>
      </w:tr>
      <w:tr w:rsidR="0036558F" w:rsidRPr="00492793" w:rsidTr="00652000">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Вміст домішок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rPr>
                <w:rFonts w:cs="Times New Roman"/>
              </w:rPr>
            </w:pPr>
            <w:r w:rsidRPr="00492793">
              <w:rPr>
                <w:rFonts w:cs="Times New Roman"/>
              </w:rPr>
              <w:t>не більше 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rPr>
                <w:rFonts w:cs="Times New Roman"/>
              </w:rPr>
            </w:pPr>
          </w:p>
        </w:tc>
      </w:tr>
      <w:tr w:rsidR="0036558F" w:rsidRPr="00492793" w:rsidTr="00652000">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 xml:space="preserve">Питома вага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highlight w:val="yellow"/>
              </w:rPr>
            </w:pPr>
            <w:r w:rsidRPr="00492793">
              <w:rPr>
                <w:rFonts w:cs="Times New Roman"/>
              </w:rPr>
              <w:t>не менше 2,5 г/см3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cs="Times New Roman"/>
              </w:rPr>
            </w:pPr>
          </w:p>
        </w:tc>
      </w:tr>
      <w:tr w:rsidR="0036558F" w:rsidRPr="00492793" w:rsidTr="00652000">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Морозостійкість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highlight w:val="yellow"/>
              </w:rPr>
            </w:pPr>
            <w:r w:rsidRPr="00492793">
              <w:rPr>
                <w:rFonts w:cs="Times New Roman"/>
              </w:rPr>
              <w:t>Мрз-15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pStyle w:val="a6"/>
              <w:spacing w:before="100"/>
              <w:ind w:left="0" w:right="23"/>
              <w:rPr>
                <w:rFonts w:cs="Times New Roman"/>
              </w:rPr>
            </w:pPr>
          </w:p>
        </w:tc>
      </w:tr>
      <w:tr w:rsidR="0036558F" w:rsidRPr="00492793" w:rsidTr="00652000">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pStyle w:val="a6"/>
              <w:spacing w:before="100"/>
              <w:ind w:left="0" w:right="23"/>
              <w:rPr>
                <w:rFonts w:cs="Times New Roman"/>
              </w:rPr>
            </w:pPr>
            <w:r w:rsidRPr="00492793">
              <w:rPr>
                <w:rFonts w:cs="Times New Roman"/>
              </w:rPr>
              <w:t>Радіаційна якість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58F" w:rsidRPr="00492793" w:rsidRDefault="0036558F" w:rsidP="00652000">
            <w:pPr>
              <w:rPr>
                <w:rFonts w:cs="Times New Roman"/>
                <w:highlight w:val="yellow"/>
              </w:rPr>
            </w:pPr>
            <w:r w:rsidRPr="00492793">
              <w:rPr>
                <w:rFonts w:cs="Times New Roman"/>
              </w:rPr>
              <w:t>І клас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558F" w:rsidRPr="00492793" w:rsidRDefault="0036558F" w:rsidP="00652000">
            <w:pPr>
              <w:rPr>
                <w:rFonts w:cs="Times New Roman"/>
              </w:rPr>
            </w:pPr>
          </w:p>
        </w:tc>
      </w:tr>
    </w:tbl>
    <w:p w:rsidR="0036558F" w:rsidRPr="00492793" w:rsidRDefault="0036558F" w:rsidP="0036558F">
      <w:pPr>
        <w:spacing w:before="100"/>
        <w:ind w:left="426" w:firstLine="280"/>
        <w:rPr>
          <w:rFonts w:cs="Times New Roman"/>
        </w:rPr>
      </w:pPr>
      <w:r w:rsidRPr="00492793">
        <w:rPr>
          <w:rFonts w:eastAsia="Times New Roman" w:cs="Times New Roman"/>
          <w:i/>
          <w:color w:val="000000"/>
          <w:lang w:eastAsia="uk-UA"/>
        </w:rPr>
        <w:t xml:space="preserve">За кожним найменуванням товару, Учасником може бути запропонований еквівалент, який за своїми якісними та фізичними характеристиками обов’язково повинен відповідати (або бути кращим)  характеристикам, які  наведені  в технічних вимогах  Замовника. </w:t>
      </w:r>
      <w:r w:rsidRPr="00492793">
        <w:rPr>
          <w:rFonts w:eastAsia="Times New Roman" w:cs="Times New Roman"/>
          <w:bCs/>
          <w:i/>
          <w:lang w:eastAsia="uk-UA"/>
        </w:rPr>
        <w:t xml:space="preserve"> </w:t>
      </w:r>
    </w:p>
    <w:p w:rsidR="0036558F" w:rsidRPr="00492793" w:rsidRDefault="0036558F" w:rsidP="0036558F">
      <w:pPr>
        <w:pStyle w:val="a6"/>
        <w:spacing w:before="100"/>
        <w:rPr>
          <w:rFonts w:cs="Times New Roman"/>
        </w:rPr>
      </w:pPr>
      <w:r w:rsidRPr="00492793">
        <w:rPr>
          <w:rFonts w:cs="Times New Roman"/>
        </w:rPr>
        <w:t xml:space="preserve">   В складі тендерної пропозиції Учасник подає документи, які свідчать про якість запропонованого товару</w:t>
      </w:r>
      <w:r w:rsidRPr="00492793">
        <w:rPr>
          <w:rFonts w:cs="Times New Roman"/>
          <w:color w:val="FF0000"/>
        </w:rPr>
        <w:t xml:space="preserve">: </w:t>
      </w:r>
      <w:r w:rsidRPr="00492793">
        <w:rPr>
          <w:rFonts w:cs="Times New Roman"/>
          <w:color w:val="000000"/>
        </w:rPr>
        <w:t>паспорт якості або сертифікат відповідності</w:t>
      </w:r>
      <w:r w:rsidRPr="00492793">
        <w:rPr>
          <w:rFonts w:eastAsia="Times New Roman" w:cs="Times New Roman"/>
          <w:color w:val="000000"/>
          <w:lang w:eastAsia="uk-UA"/>
        </w:rPr>
        <w:t xml:space="preserve"> виробника або інший </w:t>
      </w:r>
      <w:r w:rsidRPr="00492793">
        <w:rPr>
          <w:rStyle w:val="docdata"/>
          <w:rFonts w:cs="Times New Roman"/>
          <w:color w:val="000000"/>
        </w:rPr>
        <w:t>документ,  що підтверджує  якість товару</w:t>
      </w:r>
      <w:r w:rsidRPr="00492793">
        <w:rPr>
          <w:rFonts w:eastAsia="Times New Roman" w:cs="Times New Roman"/>
          <w:color w:val="000000"/>
          <w:lang w:eastAsia="uk-UA"/>
        </w:rPr>
        <w:t xml:space="preserve">, </w:t>
      </w:r>
      <w:r w:rsidR="004E059B" w:rsidRPr="00492793">
        <w:rPr>
          <w:rFonts w:eastAsia="Times New Roman" w:cs="Times New Roman"/>
          <w:color w:val="000000"/>
          <w:lang w:val="uk-UA" w:eastAsia="uk-UA"/>
        </w:rPr>
        <w:t xml:space="preserve">протоколи випробувань, </w:t>
      </w:r>
      <w:r w:rsidRPr="00492793">
        <w:rPr>
          <w:rFonts w:eastAsia="Times New Roman" w:cs="Times New Roman"/>
          <w:color w:val="000000"/>
          <w:lang w:eastAsia="uk-UA"/>
        </w:rPr>
        <w:t xml:space="preserve"> </w:t>
      </w:r>
      <w:r w:rsidRPr="00492793">
        <w:rPr>
          <w:rFonts w:cs="Times New Roman"/>
          <w:color w:val="000000"/>
        </w:rPr>
        <w:t xml:space="preserve">які мають бути дійсними на дату розкриття  тендерної пропозиції і  </w:t>
      </w:r>
      <w:r w:rsidRPr="00492793">
        <w:rPr>
          <w:rFonts w:eastAsia="Times New Roman" w:cs="Times New Roman"/>
          <w:color w:val="000000"/>
          <w:lang w:eastAsia="uk-UA"/>
        </w:rPr>
        <w:t>завірені Учасником у встановленим законодавством порядку.</w:t>
      </w:r>
      <w:r w:rsidRPr="00492793">
        <w:rPr>
          <w:rFonts w:cs="Times New Roman"/>
        </w:rPr>
        <w:t xml:space="preserve"> </w:t>
      </w:r>
    </w:p>
    <w:p w:rsidR="0036558F" w:rsidRPr="00492793" w:rsidRDefault="0036558F" w:rsidP="0036558F">
      <w:pPr>
        <w:pStyle w:val="a6"/>
        <w:shd w:val="clear" w:color="auto" w:fill="FFFFFF"/>
        <w:spacing w:before="100"/>
        <w:ind w:right="23"/>
        <w:rPr>
          <w:rFonts w:cs="Times New Roman"/>
        </w:rPr>
      </w:pPr>
      <w:r w:rsidRPr="00492793">
        <w:rPr>
          <w:rFonts w:cs="Times New Roman"/>
        </w:rPr>
        <w:t xml:space="preserve">   В складі тендерної пропозиції Учасник  подає гарантійний лист про те, що: </w:t>
      </w:r>
    </w:p>
    <w:p w:rsidR="0036558F" w:rsidRPr="00492793" w:rsidRDefault="0036558F" w:rsidP="0036558F">
      <w:pPr>
        <w:pStyle w:val="a6"/>
        <w:widowControl/>
        <w:numPr>
          <w:ilvl w:val="0"/>
          <w:numId w:val="3"/>
        </w:numPr>
        <w:shd w:val="clear" w:color="auto" w:fill="FFFFFF"/>
        <w:spacing w:before="100"/>
        <w:ind w:right="23"/>
        <w:textAlignment w:val="auto"/>
        <w:rPr>
          <w:rFonts w:cs="Times New Roman"/>
        </w:rPr>
      </w:pPr>
      <w:r w:rsidRPr="00492793">
        <w:rPr>
          <w:rFonts w:cs="Times New Roman"/>
        </w:rPr>
        <w:t>Якість товару  відповідає ДСТУ   Б В.2.7-75-98.</w:t>
      </w:r>
    </w:p>
    <w:p w:rsidR="0036558F" w:rsidRPr="00492793" w:rsidRDefault="0036558F" w:rsidP="0036558F">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36558F" w:rsidRPr="00492793" w:rsidRDefault="0036558F" w:rsidP="0036558F">
      <w:pPr>
        <w:pStyle w:val="a6"/>
        <w:widowControl/>
        <w:numPr>
          <w:ilvl w:val="0"/>
          <w:numId w:val="4"/>
        </w:numPr>
        <w:shd w:val="clear" w:color="auto" w:fill="FFFFFF"/>
        <w:spacing w:before="100"/>
        <w:ind w:right="23"/>
        <w:textAlignment w:val="auto"/>
        <w:rPr>
          <w:rFonts w:cs="Times New Roman"/>
        </w:rPr>
      </w:pPr>
      <w:r w:rsidRPr="00492793">
        <w:rPr>
          <w:rFonts w:cs="Times New Roman"/>
        </w:rPr>
        <w:t>Доставка товару  здійснюється тра</w:t>
      </w:r>
      <w:r w:rsidR="007738D2" w:rsidRPr="00492793">
        <w:rPr>
          <w:rFonts w:cs="Times New Roman"/>
        </w:rPr>
        <w:t xml:space="preserve">нспортом та за рахунок </w:t>
      </w:r>
      <w:r w:rsidR="007738D2" w:rsidRPr="00492793">
        <w:rPr>
          <w:rFonts w:cs="Times New Roman"/>
          <w:lang w:val="uk-UA"/>
        </w:rPr>
        <w:t>Постачальника</w:t>
      </w:r>
      <w:r w:rsidRPr="00492793">
        <w:rPr>
          <w:rFonts w:cs="Times New Roman"/>
        </w:rPr>
        <w:t>.</w:t>
      </w:r>
    </w:p>
    <w:p w:rsidR="0036558F" w:rsidRPr="00492793" w:rsidRDefault="0036558F" w:rsidP="0036558F">
      <w:pPr>
        <w:pStyle w:val="a6"/>
        <w:shd w:val="clear" w:color="auto" w:fill="FFFFFF"/>
        <w:spacing w:before="100"/>
        <w:ind w:right="23"/>
        <w:rPr>
          <w:rFonts w:eastAsia="Times New Roman" w:cs="Times New Roman"/>
          <w:b/>
          <w:color w:val="121212"/>
          <w:highlight w:val="yellow"/>
          <w:lang w:eastAsia="uk-UA"/>
        </w:rPr>
      </w:pPr>
    </w:p>
    <w:p w:rsidR="007F575C" w:rsidRPr="00492793" w:rsidRDefault="007F575C" w:rsidP="007F575C">
      <w:pPr>
        <w:pStyle w:val="a6"/>
        <w:widowControl/>
        <w:shd w:val="clear" w:color="auto" w:fill="FFFFFF"/>
        <w:spacing w:before="100"/>
        <w:ind w:left="1866" w:right="23"/>
        <w:textAlignment w:val="auto"/>
        <w:rPr>
          <w:rFonts w:cs="Times New Roman"/>
        </w:rPr>
      </w:pPr>
    </w:p>
    <w:p w:rsidR="007F575C" w:rsidRPr="00492793" w:rsidRDefault="007F575C" w:rsidP="007F575C">
      <w:pPr>
        <w:pStyle w:val="a6"/>
        <w:widowControl/>
        <w:shd w:val="clear" w:color="auto" w:fill="FFFFFF"/>
        <w:spacing w:before="100"/>
        <w:ind w:left="1866" w:right="23"/>
        <w:textAlignment w:val="auto"/>
        <w:rPr>
          <w:rFonts w:cs="Times New Roman"/>
        </w:rPr>
      </w:pPr>
    </w:p>
    <w:p w:rsidR="007F575C" w:rsidRPr="00492793" w:rsidRDefault="007F575C" w:rsidP="007F575C">
      <w:pPr>
        <w:pStyle w:val="a6"/>
        <w:widowControl/>
        <w:shd w:val="clear" w:color="auto" w:fill="FFFFFF"/>
        <w:spacing w:before="100"/>
        <w:ind w:left="1866" w:right="23"/>
        <w:textAlignment w:val="auto"/>
        <w:rPr>
          <w:rFonts w:cs="Times New Roman"/>
        </w:rPr>
      </w:pPr>
    </w:p>
    <w:p w:rsidR="007F575C" w:rsidRPr="00492793" w:rsidRDefault="007F575C" w:rsidP="007F575C">
      <w:pPr>
        <w:pStyle w:val="a6"/>
        <w:widowControl/>
        <w:numPr>
          <w:ilvl w:val="0"/>
          <w:numId w:val="4"/>
        </w:numPr>
        <w:shd w:val="clear" w:color="auto" w:fill="FFFFFF"/>
        <w:spacing w:before="100"/>
        <w:ind w:right="23"/>
        <w:textAlignment w:val="auto"/>
        <w:rPr>
          <w:rFonts w:cs="Times New Roman"/>
        </w:rPr>
      </w:pPr>
      <w:r w:rsidRPr="00492793">
        <w:rPr>
          <w:rFonts w:cs="Times New Roman"/>
        </w:rPr>
        <w:t xml:space="preserve">Товар буде поставлятись до  </w:t>
      </w:r>
      <w:r w:rsidRPr="00492793">
        <w:rPr>
          <w:rFonts w:cs="Times New Roman"/>
          <w:lang w:val="uk-UA"/>
        </w:rPr>
        <w:t xml:space="preserve">31 </w:t>
      </w:r>
      <w:r w:rsidRPr="00492793">
        <w:rPr>
          <w:rFonts w:cs="Times New Roman"/>
        </w:rPr>
        <w:t xml:space="preserve"> грудня  202</w:t>
      </w:r>
      <w:r w:rsidRPr="00492793">
        <w:rPr>
          <w:rFonts w:cs="Times New Roman"/>
          <w:lang w:val="uk-UA"/>
        </w:rPr>
        <w:t>4</w:t>
      </w:r>
      <w:r w:rsidRPr="00492793">
        <w:rPr>
          <w:rFonts w:cs="Times New Roman"/>
        </w:rPr>
        <w:t xml:space="preserve">  року партіями, кількість  в партії   буде визначати Замовник, згідно заявки в усній або письмовій формі. </w:t>
      </w:r>
    </w:p>
    <w:p w:rsidR="007F575C" w:rsidRPr="00492793" w:rsidRDefault="007F575C" w:rsidP="007F575C">
      <w:pPr>
        <w:widowControl/>
        <w:shd w:val="clear" w:color="auto" w:fill="FFFFFF"/>
        <w:spacing w:before="100"/>
        <w:ind w:right="23"/>
        <w:textAlignment w:val="auto"/>
        <w:rPr>
          <w:rFonts w:cs="Times New Roman"/>
          <w:lang w:val="uk-UA"/>
        </w:rPr>
      </w:pPr>
    </w:p>
    <w:p w:rsidR="007F575C" w:rsidRPr="00492793" w:rsidRDefault="007F575C" w:rsidP="007F575C">
      <w:pPr>
        <w:pStyle w:val="a6"/>
        <w:widowControl/>
        <w:numPr>
          <w:ilvl w:val="0"/>
          <w:numId w:val="4"/>
        </w:numPr>
        <w:shd w:val="clear" w:color="auto" w:fill="FFFFFF"/>
        <w:spacing w:before="100"/>
        <w:ind w:right="23"/>
        <w:textAlignment w:val="auto"/>
        <w:rPr>
          <w:rFonts w:cs="Times New Roman"/>
        </w:rPr>
      </w:pPr>
      <w:r w:rsidRPr="00492793">
        <w:rPr>
          <w:rFonts w:cs="Times New Roman"/>
        </w:rPr>
        <w:t xml:space="preserve">Відвантаження товару не пізніше ніж на третій </w:t>
      </w:r>
      <w:r w:rsidR="00E07DD5">
        <w:rPr>
          <w:rFonts w:cs="Times New Roman"/>
          <w:lang w:val="uk-UA"/>
        </w:rPr>
        <w:t>робочи</w:t>
      </w:r>
      <w:r w:rsidR="00047C90">
        <w:rPr>
          <w:rFonts w:cs="Times New Roman"/>
          <w:lang w:val="uk-UA"/>
        </w:rPr>
        <w:t xml:space="preserve">й </w:t>
      </w:r>
      <w:r w:rsidRPr="00492793">
        <w:rPr>
          <w:rFonts w:cs="Times New Roman"/>
        </w:rPr>
        <w:t xml:space="preserve"> день після отриманого замовлення</w:t>
      </w:r>
      <w:r w:rsidRPr="00492793">
        <w:rPr>
          <w:rFonts w:cs="Times New Roman"/>
          <w:lang w:val="uk-UA"/>
        </w:rPr>
        <w:t xml:space="preserve"> </w:t>
      </w:r>
      <w:r w:rsidRPr="00492793">
        <w:rPr>
          <w:rFonts w:cs="Times New Roman"/>
        </w:rPr>
        <w:t xml:space="preserve"> </w:t>
      </w:r>
      <w:r w:rsidRPr="0034602F">
        <w:rPr>
          <w:rFonts w:eastAsia="Times New Roman" w:cs="Times New Roman"/>
          <w:color w:val="000000"/>
          <w:kern w:val="0"/>
          <w:lang w:val="ru-RU" w:eastAsia="ru-RU" w:bidi="ar-SA"/>
        </w:rPr>
        <w:t>на адресу Замовника: Львівська область , м.Стрий, вул.Нижанківського 50.</w:t>
      </w:r>
    </w:p>
    <w:p w:rsidR="007F575C" w:rsidRPr="00492793" w:rsidRDefault="007F575C" w:rsidP="007F575C">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color w:val="000000"/>
          <w:lang w:eastAsia="uk-UA"/>
        </w:rPr>
        <w:t xml:space="preserve">В день поставки товару, на кожну партію товару </w:t>
      </w:r>
      <w:r w:rsidRPr="00492793">
        <w:rPr>
          <w:rFonts w:cs="Times New Roman"/>
          <w:color w:val="000000"/>
        </w:rPr>
        <w:t xml:space="preserve">  Постачальником будуть надані     </w:t>
      </w:r>
      <w:r w:rsidRPr="00492793">
        <w:rPr>
          <w:rFonts w:eastAsia="Times New Roman" w:cs="Times New Roman"/>
          <w:color w:val="000000"/>
          <w:lang w:eastAsia="uk-UA"/>
        </w:rPr>
        <w:t xml:space="preserve">видаткова,  товарно-транспортна   накладна,  </w:t>
      </w:r>
      <w:r w:rsidRPr="00492793">
        <w:rPr>
          <w:rStyle w:val="docdata"/>
          <w:rFonts w:cs="Times New Roman"/>
          <w:color w:val="000000"/>
        </w:rPr>
        <w:t>документ,  що підтверджує якість товару</w:t>
      </w:r>
      <w:r w:rsidRPr="00492793">
        <w:rPr>
          <w:rFonts w:eastAsia="Times New Roman" w:cs="Times New Roman"/>
          <w:color w:val="000000"/>
          <w:lang w:eastAsia="uk-UA"/>
        </w:rPr>
        <w:t xml:space="preserve">, дійсні на момент поставки.  </w:t>
      </w:r>
    </w:p>
    <w:p w:rsidR="007F575C" w:rsidRPr="00492793" w:rsidRDefault="007F575C" w:rsidP="007F575C">
      <w:pPr>
        <w:widowControl/>
        <w:shd w:val="clear" w:color="auto" w:fill="FFFFFF"/>
        <w:spacing w:before="100"/>
        <w:ind w:right="23"/>
        <w:textAlignment w:val="auto"/>
        <w:rPr>
          <w:rFonts w:cs="Times New Roman"/>
          <w:lang w:val="uk-UA"/>
        </w:rPr>
      </w:pPr>
    </w:p>
    <w:p w:rsidR="007F575C" w:rsidRPr="00492793" w:rsidRDefault="007F575C" w:rsidP="007F575C">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7F575C" w:rsidRPr="00492793" w:rsidRDefault="007F575C" w:rsidP="007F575C">
      <w:pPr>
        <w:pStyle w:val="a4"/>
        <w:numPr>
          <w:ilvl w:val="0"/>
          <w:numId w:val="4"/>
        </w:numPr>
        <w:suppressAutoHyphens w:val="0"/>
        <w:autoSpaceDN/>
        <w:spacing w:before="0" w:after="0"/>
        <w:jc w:val="both"/>
      </w:pPr>
      <w:r w:rsidRPr="00492793">
        <w:rPr>
          <w:lang w:bidi="en-US"/>
        </w:rPr>
        <w:t xml:space="preserve">Учасник погоджується з умовами оплати, яка  </w:t>
      </w:r>
      <w:r w:rsidRPr="00492793">
        <w:t>здійснюється  після поставки т</w:t>
      </w:r>
      <w:r w:rsidRPr="00492793">
        <w:t>о</w:t>
      </w:r>
      <w:r w:rsidRPr="00492793">
        <w:t xml:space="preserve">вару, в безготівковій формі, шляхом перерахування   коштів на розрахунковий рахунок Постачальника  здійснюється  протягом 30 календарних днів з дати отримання видаткової накладної </w:t>
      </w:r>
      <w:r w:rsidRPr="00492793">
        <w:rPr>
          <w:color w:val="000000"/>
        </w:rPr>
        <w:t>при наявності бюджетного фінансування.</w:t>
      </w:r>
    </w:p>
    <w:p w:rsidR="007F575C" w:rsidRPr="00492793" w:rsidRDefault="007F575C" w:rsidP="007F575C">
      <w:pPr>
        <w:pStyle w:val="a6"/>
        <w:widowControl/>
        <w:numPr>
          <w:ilvl w:val="0"/>
          <w:numId w:val="4"/>
        </w:numPr>
        <w:shd w:val="clear" w:color="auto" w:fill="FFFFFF"/>
        <w:spacing w:before="100"/>
        <w:ind w:right="23"/>
        <w:textAlignment w:val="auto"/>
        <w:rPr>
          <w:rFonts w:cs="Times New Roman"/>
        </w:rPr>
      </w:pPr>
      <w:r w:rsidRPr="00492793">
        <w:rPr>
          <w:rFonts w:eastAsia="Times New Roman" w:cs="Times New Roman"/>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7F575C" w:rsidRPr="00492793" w:rsidRDefault="007F575C" w:rsidP="007F575C">
      <w:pPr>
        <w:pStyle w:val="a6"/>
        <w:shd w:val="clear" w:color="auto" w:fill="FFFFFF"/>
        <w:spacing w:before="100"/>
        <w:ind w:right="23"/>
        <w:rPr>
          <w:rFonts w:eastAsia="Times New Roman" w:cs="Times New Roman"/>
          <w:color w:val="121212"/>
          <w:lang w:val="uk-UA" w:eastAsia="uk-UA"/>
        </w:rPr>
      </w:pPr>
    </w:p>
    <w:p w:rsidR="006F123C" w:rsidRPr="00492793" w:rsidRDefault="006F123C" w:rsidP="007A628D">
      <w:pPr>
        <w:jc w:val="both"/>
        <w:rPr>
          <w:rFonts w:cs="Times New Roman"/>
          <w:lang w:val="uk-UA"/>
        </w:rPr>
      </w:pPr>
    </w:p>
    <w:p w:rsidR="00557117" w:rsidRPr="00492793" w:rsidRDefault="00557117" w:rsidP="006F123C">
      <w:pPr>
        <w:pStyle w:val="a6"/>
        <w:widowControl/>
        <w:shd w:val="clear" w:color="auto" w:fill="FFFFFF"/>
        <w:spacing w:before="100"/>
        <w:ind w:right="23"/>
        <w:textAlignment w:val="auto"/>
        <w:rPr>
          <w:rFonts w:cs="Times New Roman"/>
          <w:lang w:val="uk-UA"/>
        </w:rPr>
      </w:pPr>
    </w:p>
    <w:p w:rsidR="00557117" w:rsidRPr="00492793" w:rsidRDefault="00557117" w:rsidP="006F123C">
      <w:pPr>
        <w:pStyle w:val="a6"/>
        <w:widowControl/>
        <w:shd w:val="clear" w:color="auto" w:fill="FFFFFF"/>
        <w:spacing w:before="100"/>
        <w:ind w:right="23"/>
        <w:textAlignment w:val="auto"/>
        <w:rPr>
          <w:rFonts w:cs="Times New Roman"/>
          <w:lang w:val="uk-UA"/>
        </w:rPr>
      </w:pPr>
    </w:p>
    <w:p w:rsidR="0034602F" w:rsidRPr="0034602F" w:rsidRDefault="00D01BD7" w:rsidP="0034602F">
      <w:pPr>
        <w:widowControl/>
        <w:suppressAutoHyphens w:val="0"/>
        <w:autoSpaceDN/>
        <w:spacing w:before="100" w:beforeAutospacing="1" w:after="100" w:afterAutospacing="1"/>
        <w:textAlignment w:val="auto"/>
        <w:rPr>
          <w:rFonts w:eastAsia="Times New Roman" w:cs="Times New Roman"/>
          <w:b/>
          <w:color w:val="000000"/>
          <w:kern w:val="0"/>
          <w:lang w:val="ru-RU" w:eastAsia="ru-RU" w:bidi="ar-SA"/>
        </w:rPr>
      </w:pPr>
      <w:r w:rsidRPr="00492793">
        <w:rPr>
          <w:rFonts w:eastAsia="Times New Roman" w:cs="Times New Roman"/>
          <w:b/>
          <w:color w:val="000000"/>
          <w:kern w:val="0"/>
          <w:lang w:val="ru-RU" w:eastAsia="ru-RU" w:bidi="ar-SA"/>
        </w:rPr>
        <w:t>Лот №3</w:t>
      </w:r>
      <w:r w:rsidR="0034602F" w:rsidRPr="0034602F">
        <w:rPr>
          <w:rFonts w:eastAsia="Times New Roman" w:cs="Times New Roman"/>
          <w:b/>
          <w:color w:val="000000"/>
          <w:kern w:val="0"/>
          <w:lang w:val="ru-RU" w:eastAsia="ru-RU" w:bidi="ar-SA"/>
        </w:rPr>
        <w:t xml:space="preserve"> Щебінь гранітний</w:t>
      </w:r>
    </w:p>
    <w:p w:rsidR="0034602F" w:rsidRPr="0034602F" w:rsidRDefault="00D01BD7"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492793">
        <w:rPr>
          <w:rFonts w:eastAsia="Times New Roman" w:cs="Times New Roman"/>
          <w:color w:val="000000"/>
          <w:kern w:val="0"/>
          <w:lang w:val="ru-RU" w:eastAsia="ru-RU" w:bidi="ar-SA"/>
        </w:rPr>
        <w:t xml:space="preserve">Кількість – </w:t>
      </w:r>
      <w:r w:rsidR="0034602F" w:rsidRPr="0034602F">
        <w:rPr>
          <w:rFonts w:eastAsia="Times New Roman" w:cs="Times New Roman"/>
          <w:color w:val="000000"/>
          <w:kern w:val="0"/>
          <w:lang w:val="ru-RU" w:eastAsia="ru-RU" w:bidi="ar-SA"/>
        </w:rPr>
        <w:t xml:space="preserve"> </w:t>
      </w:r>
      <w:r w:rsidR="009A1162">
        <w:rPr>
          <w:rFonts w:eastAsia="Times New Roman" w:cs="Times New Roman"/>
          <w:color w:val="000000"/>
          <w:kern w:val="0"/>
          <w:lang w:val="ru-RU" w:eastAsia="ru-RU" w:bidi="ar-SA"/>
        </w:rPr>
        <w:t xml:space="preserve">257 </w:t>
      </w:r>
      <w:r w:rsidR="0034602F" w:rsidRPr="0034602F">
        <w:rPr>
          <w:rFonts w:eastAsia="Times New Roman" w:cs="Times New Roman"/>
          <w:color w:val="000000"/>
          <w:kern w:val="0"/>
          <w:lang w:val="ru-RU" w:eastAsia="ru-RU" w:bidi="ar-SA"/>
        </w:rPr>
        <w:t>м3.</w:t>
      </w:r>
    </w:p>
    <w:p w:rsidR="0034602F"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Очіку</w:t>
      </w:r>
      <w:r w:rsidR="00D01BD7" w:rsidRPr="00492793">
        <w:rPr>
          <w:rFonts w:eastAsia="Times New Roman" w:cs="Times New Roman"/>
          <w:color w:val="000000"/>
          <w:kern w:val="0"/>
          <w:lang w:val="ru-RU" w:eastAsia="ru-RU" w:bidi="ar-SA"/>
        </w:rPr>
        <w:t>вана вартість закупі</w:t>
      </w:r>
      <w:proofErr w:type="gramStart"/>
      <w:r w:rsidR="00D01BD7" w:rsidRPr="00492793">
        <w:rPr>
          <w:rFonts w:eastAsia="Times New Roman" w:cs="Times New Roman"/>
          <w:color w:val="000000"/>
          <w:kern w:val="0"/>
          <w:lang w:val="ru-RU" w:eastAsia="ru-RU" w:bidi="ar-SA"/>
        </w:rPr>
        <w:t>вл</w:t>
      </w:r>
      <w:proofErr w:type="gramEnd"/>
      <w:r w:rsidR="00D01BD7" w:rsidRPr="00492793">
        <w:rPr>
          <w:rFonts w:eastAsia="Times New Roman" w:cs="Times New Roman"/>
          <w:color w:val="000000"/>
          <w:kern w:val="0"/>
          <w:lang w:val="ru-RU" w:eastAsia="ru-RU" w:bidi="ar-SA"/>
        </w:rPr>
        <w:t xml:space="preserve">і - </w:t>
      </w:r>
      <w:r w:rsidR="00297FCC">
        <w:rPr>
          <w:rFonts w:eastAsia="Times New Roman" w:cs="Times New Roman"/>
          <w:color w:val="000000"/>
          <w:kern w:val="0"/>
          <w:lang w:val="ru-RU" w:eastAsia="ru-RU" w:bidi="ar-SA"/>
        </w:rPr>
        <w:t>345200</w:t>
      </w:r>
      <w:r w:rsidRPr="0034602F">
        <w:rPr>
          <w:rFonts w:eastAsia="Times New Roman" w:cs="Times New Roman"/>
          <w:color w:val="000000"/>
          <w:kern w:val="0"/>
          <w:lang w:val="ru-RU" w:eastAsia="ru-RU" w:bidi="ar-SA"/>
        </w:rPr>
        <w:t>,00 грн з ПДВ</w:t>
      </w:r>
    </w:p>
    <w:tbl>
      <w:tblPr>
        <w:tblW w:w="9780" w:type="dxa"/>
        <w:tblInd w:w="534" w:type="dxa"/>
        <w:tblCellMar>
          <w:left w:w="10" w:type="dxa"/>
          <w:right w:w="10" w:type="dxa"/>
        </w:tblCellMar>
        <w:tblLook w:val="0000"/>
      </w:tblPr>
      <w:tblGrid>
        <w:gridCol w:w="565"/>
        <w:gridCol w:w="4254"/>
        <w:gridCol w:w="2410"/>
        <w:gridCol w:w="2551"/>
      </w:tblGrid>
      <w:tr w:rsidR="0034602F" w:rsidRPr="00492793" w:rsidTr="00380C3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jc w:val="center"/>
              <w:rPr>
                <w:rFonts w:cs="Times New Roman"/>
              </w:rPr>
            </w:pPr>
            <w:r w:rsidRPr="00492793">
              <w:rPr>
                <w:rFonts w:eastAsia="Times New Roman" w:cs="Times New Roman"/>
                <w:b/>
                <w:bCs/>
                <w:lang w:eastAsia="uk-UA"/>
              </w:rPr>
              <w:t>Параметри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b/>
                <w:color w:val="121212"/>
                <w:lang w:eastAsia="uk-UA"/>
              </w:rPr>
            </w:pPr>
            <w:r w:rsidRPr="00492793">
              <w:rPr>
                <w:rFonts w:eastAsia="Times New Roman" w:cs="Times New Roman"/>
                <w:b/>
                <w:color w:val="121212"/>
                <w:lang w:eastAsia="uk-UA"/>
              </w:rPr>
              <w:t>Вимоги Замовника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pStyle w:val="a6"/>
              <w:spacing w:before="100"/>
              <w:ind w:left="0" w:right="23"/>
              <w:rPr>
                <w:rFonts w:eastAsia="Times New Roman" w:cs="Times New Roman"/>
                <w:b/>
                <w:bCs/>
                <w:lang w:val="uk-UA" w:eastAsia="uk-UA"/>
              </w:rPr>
            </w:pPr>
            <w:r w:rsidRPr="00492793">
              <w:rPr>
                <w:rFonts w:eastAsia="Times New Roman" w:cs="Times New Roman"/>
                <w:b/>
                <w:bCs/>
                <w:lang w:eastAsia="uk-UA"/>
              </w:rPr>
              <w:t>Пропозиція Учасника</w:t>
            </w:r>
          </w:p>
          <w:p w:rsidR="0034602F" w:rsidRPr="00492793" w:rsidRDefault="0034602F" w:rsidP="00380C33">
            <w:pPr>
              <w:pStyle w:val="a6"/>
              <w:spacing w:before="100"/>
              <w:ind w:left="0" w:right="23"/>
              <w:rPr>
                <w:rFonts w:eastAsia="Times New Roman" w:cs="Times New Roman"/>
                <w:bCs/>
                <w:lang w:val="uk-UA" w:eastAsia="uk-UA"/>
              </w:rPr>
            </w:pPr>
            <w:r w:rsidRPr="00492793">
              <w:rPr>
                <w:rFonts w:eastAsia="Times New Roman" w:cs="Times New Roman"/>
                <w:bCs/>
                <w:lang w:val="uk-UA" w:eastAsia="uk-UA"/>
              </w:rPr>
              <w:t>(заповнюється учасником)</w:t>
            </w:r>
          </w:p>
        </w:tc>
      </w:tr>
      <w:tr w:rsidR="0034602F" w:rsidRPr="00492793" w:rsidTr="00380C33">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rPr>
                <w:rFonts w:cs="Times New Roman"/>
              </w:rPr>
            </w:pPr>
            <w:r w:rsidRPr="00492793">
              <w:rPr>
                <w:rFonts w:cs="Times New Roman"/>
              </w:rPr>
              <w:t xml:space="preserve">Місце  відвантаження </w:t>
            </w:r>
            <w:proofErr w:type="gramStart"/>
            <w:r w:rsidRPr="00492793">
              <w:rPr>
                <w:rFonts w:cs="Times New Roman"/>
              </w:rPr>
              <w:t>товару .</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cs="Times New Roman"/>
              </w:rPr>
            </w:pPr>
            <w:r w:rsidRPr="00492793">
              <w:rPr>
                <w:rFonts w:cs="Times New Roman"/>
              </w:rPr>
              <w:t>Не більше 50 км від меж  м.Стрия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pStyle w:val="a6"/>
              <w:spacing w:before="100"/>
              <w:ind w:left="0" w:right="23"/>
              <w:rPr>
                <w:rFonts w:cs="Times New Roman"/>
              </w:rPr>
            </w:pPr>
          </w:p>
        </w:tc>
      </w:tr>
      <w:tr w:rsidR="0034602F" w:rsidRPr="00492793" w:rsidTr="00380C33">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spacing w:before="100"/>
              <w:rPr>
                <w:rFonts w:cs="Times New Roman"/>
              </w:rPr>
            </w:pPr>
            <w:r w:rsidRPr="00492793">
              <w:rPr>
                <w:rFonts w:cs="Times New Roman"/>
              </w:rPr>
              <w:t xml:space="preserve">Відповідність </w:t>
            </w:r>
            <w:r w:rsidRPr="00492793">
              <w:rPr>
                <w:rFonts w:cs="Times New Roman"/>
                <w:color w:val="000000"/>
                <w:lang w:eastAsia="uk-UA"/>
              </w:rPr>
              <w:t>ДСТУ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cs="Times New Roman"/>
                <w:lang w:val="uk-UA"/>
              </w:rPr>
            </w:pPr>
            <w:r w:rsidRPr="00492793">
              <w:rPr>
                <w:rFonts w:cs="Times New Roman"/>
                <w:lang w:val="uk-UA"/>
              </w:rPr>
              <w:t>ДСТУ</w:t>
            </w:r>
            <w:r w:rsidRPr="00492793">
              <w:rPr>
                <w:rFonts w:cs="Times New Roman"/>
              </w:rPr>
              <w:t xml:space="preserve"> Б.В.2.7-75-98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pStyle w:val="a6"/>
              <w:spacing w:before="100"/>
              <w:ind w:left="0" w:right="23"/>
              <w:rPr>
                <w:rFonts w:cs="Times New Roman"/>
              </w:rPr>
            </w:pPr>
          </w:p>
        </w:tc>
      </w:tr>
      <w:tr w:rsidR="0034602F" w:rsidRPr="00492793" w:rsidTr="00380C33">
        <w:trPr>
          <w:trHeight w:val="447"/>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rPr>
                <w:rFonts w:cs="Times New Roman"/>
              </w:rPr>
            </w:pPr>
            <w:r w:rsidRPr="00492793">
              <w:rPr>
                <w:rFonts w:cs="Times New Roman"/>
              </w:rPr>
              <w:t xml:space="preserve">Фракція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cs="Times New Roman"/>
              </w:rPr>
            </w:pPr>
            <w:r w:rsidRPr="00492793">
              <w:rPr>
                <w:rFonts w:cs="Times New Roman"/>
              </w:rPr>
              <w:t>2-</w:t>
            </w:r>
            <w:r w:rsidRPr="00492793">
              <w:rPr>
                <w:rFonts w:cs="Times New Roman"/>
                <w:lang w:val="uk-UA"/>
              </w:rPr>
              <w:t xml:space="preserve">5 </w:t>
            </w:r>
            <w:r w:rsidRPr="00492793">
              <w:rPr>
                <w:rFonts w:cs="Times New Roman"/>
              </w:rPr>
              <w:t>мм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pStyle w:val="a6"/>
              <w:spacing w:before="100"/>
              <w:ind w:left="0" w:right="23"/>
              <w:rPr>
                <w:rFonts w:cs="Times New Roman"/>
              </w:rPr>
            </w:pPr>
          </w:p>
        </w:tc>
      </w:tr>
      <w:tr w:rsidR="0034602F" w:rsidRPr="00492793" w:rsidTr="0034602F">
        <w:trPr>
          <w:trHeight w:val="66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492793">
              <w:rPr>
                <w:rFonts w:cs="Times New Roman"/>
              </w:rPr>
              <w:t xml:space="preserve">Вміст </w:t>
            </w:r>
            <w:r w:rsidRPr="00492793">
              <w:rPr>
                <w:rFonts w:eastAsia="Times New Roman" w:cs="Times New Roman"/>
                <w:color w:val="000000"/>
                <w:kern w:val="0"/>
                <w:lang w:val="ru-RU" w:eastAsia="ru-RU" w:bidi="ar-SA"/>
              </w:rPr>
              <w:t xml:space="preserve"> </w:t>
            </w:r>
            <w:r w:rsidRPr="0034602F">
              <w:rPr>
                <w:rFonts w:eastAsia="Times New Roman" w:cs="Times New Roman"/>
                <w:color w:val="000000"/>
                <w:kern w:val="0"/>
                <w:lang w:val="ru-RU" w:eastAsia="ru-RU" w:bidi="ar-SA"/>
              </w:rPr>
              <w:t>зерен сторонніх</w:t>
            </w:r>
            <w:r w:rsidRPr="00492793">
              <w:rPr>
                <w:rFonts w:eastAsia="Times New Roman" w:cs="Times New Roman"/>
                <w:color w:val="000000"/>
                <w:kern w:val="0"/>
                <w:lang w:val="ru-RU" w:eastAsia="ru-RU" w:bidi="ar-SA"/>
              </w:rPr>
              <w:t xml:space="preserve"> </w:t>
            </w:r>
            <w:r w:rsidRPr="0034602F">
              <w:rPr>
                <w:rFonts w:eastAsia="Times New Roman" w:cs="Times New Roman"/>
                <w:color w:val="000000"/>
                <w:kern w:val="0"/>
                <w:lang w:val="ru-RU" w:eastAsia="ru-RU" w:bidi="ar-SA"/>
              </w:rPr>
              <w:t>гірських порід та сторонніх</w:t>
            </w:r>
          </w:p>
          <w:p w:rsidR="0034602F" w:rsidRPr="00492793" w:rsidRDefault="0034602F" w:rsidP="00380C33">
            <w:pPr>
              <w:pStyle w:val="a6"/>
              <w:spacing w:before="100"/>
              <w:ind w:left="0" w:right="23"/>
              <w:rPr>
                <w:rFonts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rPr>
                <w:rFonts w:cs="Times New Roman"/>
              </w:rPr>
            </w:pPr>
            <w:r w:rsidRPr="00492793">
              <w:rPr>
                <w:rFonts w:cs="Times New Roman"/>
              </w:rPr>
              <w:t xml:space="preserve">не більше </w:t>
            </w:r>
            <w:r w:rsidRPr="00492793">
              <w:rPr>
                <w:rFonts w:cs="Times New Roman"/>
                <w:lang w:val="uk-UA"/>
              </w:rPr>
              <w:t xml:space="preserve">5 </w:t>
            </w:r>
            <w:r w:rsidRPr="00492793">
              <w:rPr>
                <w:rFonts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rPr>
                <w:rFonts w:cs="Times New Roman"/>
              </w:rPr>
            </w:pPr>
          </w:p>
        </w:tc>
      </w:tr>
      <w:tr w:rsidR="0034602F" w:rsidRPr="00492793" w:rsidTr="00380C3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D01BD7" w:rsidP="00380C33">
            <w:pPr>
              <w:pStyle w:val="a6"/>
              <w:spacing w:before="100"/>
              <w:ind w:left="0" w:right="23"/>
              <w:rPr>
                <w:rFonts w:cs="Times New Roman"/>
              </w:rPr>
            </w:pPr>
            <w:r w:rsidRPr="0034602F">
              <w:rPr>
                <w:rFonts w:eastAsia="Times New Roman" w:cs="Times New Roman"/>
                <w:color w:val="000000"/>
                <w:kern w:val="0"/>
                <w:lang w:val="ru-RU" w:eastAsia="ru-RU" w:bidi="ar-SA"/>
              </w:rPr>
              <w:t>Кількість пиловидних та</w:t>
            </w:r>
            <w:r w:rsidRPr="00492793">
              <w:rPr>
                <w:rFonts w:eastAsia="Times New Roman" w:cs="Times New Roman"/>
                <w:color w:val="000000"/>
                <w:kern w:val="0"/>
                <w:lang w:val="ru-RU" w:eastAsia="ru-RU" w:bidi="ar-SA"/>
              </w:rPr>
              <w:t xml:space="preserve"> </w:t>
            </w:r>
            <w:r w:rsidRPr="0034602F">
              <w:rPr>
                <w:rFonts w:eastAsia="Times New Roman" w:cs="Times New Roman"/>
                <w:color w:val="000000"/>
                <w:kern w:val="0"/>
                <w:lang w:val="ru-RU" w:eastAsia="ru-RU" w:bidi="ar-SA"/>
              </w:rPr>
              <w:t>глинистих часток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D01BD7" w:rsidP="00380C33">
            <w:pPr>
              <w:pStyle w:val="a6"/>
              <w:spacing w:before="100"/>
              <w:ind w:left="0" w:right="23"/>
              <w:rPr>
                <w:rFonts w:cs="Times New Roman"/>
                <w:highlight w:val="yellow"/>
              </w:rPr>
            </w:pPr>
            <w:r w:rsidRPr="00492793">
              <w:rPr>
                <w:rFonts w:cs="Times New Roman"/>
              </w:rPr>
              <w:t xml:space="preserve">не більше </w:t>
            </w:r>
            <w:r w:rsidRPr="00492793">
              <w:rPr>
                <w:rFonts w:cs="Times New Roman"/>
                <w:lang w:val="uk-UA"/>
              </w:rPr>
              <w:t xml:space="preserve">1 </w:t>
            </w:r>
            <w:r w:rsidRPr="00492793">
              <w:rPr>
                <w:rFonts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pStyle w:val="a6"/>
              <w:spacing w:before="100"/>
              <w:ind w:left="0" w:right="23"/>
              <w:rPr>
                <w:rFonts w:cs="Times New Roman"/>
              </w:rPr>
            </w:pPr>
          </w:p>
        </w:tc>
      </w:tr>
      <w:tr w:rsidR="0034602F" w:rsidRPr="00492793" w:rsidTr="00380C33">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eastAsia="Times New Roman" w:cs="Times New Roman"/>
                <w:color w:val="121212"/>
                <w:lang w:eastAsia="uk-UA"/>
              </w:rPr>
            </w:pPr>
            <w:r w:rsidRPr="00492793">
              <w:rPr>
                <w:rFonts w:eastAsia="Times New Roman" w:cs="Times New Roman"/>
                <w:color w:val="121212"/>
                <w:lang w:eastAsia="uk-UA"/>
              </w:rPr>
              <w:t>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pStyle w:val="a6"/>
              <w:spacing w:before="100"/>
              <w:ind w:left="0" w:right="23"/>
              <w:rPr>
                <w:rFonts w:cs="Times New Roman"/>
              </w:rPr>
            </w:pPr>
            <w:r w:rsidRPr="00492793">
              <w:rPr>
                <w:rFonts w:cs="Times New Roman"/>
              </w:rPr>
              <w:t>Радіаційна якість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602F" w:rsidRPr="00492793" w:rsidRDefault="0034602F" w:rsidP="00380C33">
            <w:pPr>
              <w:rPr>
                <w:rFonts w:cs="Times New Roman"/>
                <w:highlight w:val="yellow"/>
              </w:rPr>
            </w:pPr>
            <w:r w:rsidRPr="00492793">
              <w:rPr>
                <w:rFonts w:cs="Times New Roman"/>
              </w:rPr>
              <w:t>І клас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4602F" w:rsidRPr="00492793" w:rsidRDefault="0034602F" w:rsidP="00380C33">
            <w:pPr>
              <w:rPr>
                <w:rFonts w:cs="Times New Roman"/>
              </w:rPr>
            </w:pPr>
          </w:p>
        </w:tc>
      </w:tr>
    </w:tbl>
    <w:p w:rsidR="00492793" w:rsidRPr="00492793" w:rsidRDefault="00492793"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p w:rsidR="00492793" w:rsidRPr="00492793" w:rsidRDefault="00492793"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p w:rsidR="00D01BD7"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За кожним найменуванням товару, Учасником може бути запропонований еквівалент, який за своїми якісними та фізичними характеристиками обов’язково повинен відповідати (або бути кращим) характеристикам, які наведені в технічних вимогах Замовника.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xml:space="preserve">В складі тендерної пропозиції Учасник подає документи, які </w:t>
      </w:r>
      <w:proofErr w:type="gramStart"/>
      <w:r w:rsidRPr="0034602F">
        <w:rPr>
          <w:rFonts w:eastAsia="Times New Roman" w:cs="Times New Roman"/>
          <w:color w:val="000000"/>
          <w:kern w:val="0"/>
          <w:lang w:val="ru-RU" w:eastAsia="ru-RU" w:bidi="ar-SA"/>
        </w:rPr>
        <w:t>св</w:t>
      </w:r>
      <w:proofErr w:type="gramEnd"/>
      <w:r w:rsidRPr="0034602F">
        <w:rPr>
          <w:rFonts w:eastAsia="Times New Roman" w:cs="Times New Roman"/>
          <w:color w:val="000000"/>
          <w:kern w:val="0"/>
          <w:lang w:val="ru-RU" w:eastAsia="ru-RU" w:bidi="ar-SA"/>
        </w:rPr>
        <w:t>ідчать про якість запропонованого товару: паспорт якості або сертифікат відповідності виробника або інший документ, що підтверджує якість товару, які мають бути дійсними на дату розкриття тендерної пропозиції і завірені Учасником у встановленим законодавством порядку.</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В складі тендерної пропозиції Учасник подає гарантійний лист про те, що:</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Якість товару відповідає ДСТУ Б В.2.7. 75-98</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Товар не вміщує сторонніх забруднюючих домішок у вигляді рослинного ґрунту, деревини, каміння, шматків металу тощо, видимих неозброєним оком.</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Доставка товару здійснюється транспортом та за рахунок Постачальника.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xml:space="preserve">- До ціни товару включені витрати, які </w:t>
      </w:r>
      <w:proofErr w:type="gramStart"/>
      <w:r w:rsidRPr="0034602F">
        <w:rPr>
          <w:rFonts w:eastAsia="Times New Roman" w:cs="Times New Roman"/>
          <w:color w:val="000000"/>
          <w:kern w:val="0"/>
          <w:lang w:val="ru-RU" w:eastAsia="ru-RU" w:bidi="ar-SA"/>
        </w:rPr>
        <w:t>пов’язан</w:t>
      </w:r>
      <w:proofErr w:type="gramEnd"/>
      <w:r w:rsidRPr="0034602F">
        <w:rPr>
          <w:rFonts w:eastAsia="Times New Roman" w:cs="Times New Roman"/>
          <w:color w:val="000000"/>
          <w:kern w:val="0"/>
          <w:lang w:val="ru-RU" w:eastAsia="ru-RU" w:bidi="ar-SA"/>
        </w:rPr>
        <w:t>і з доставкою товару на адресу Замовника.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Товар буд</w:t>
      </w:r>
      <w:r w:rsidR="007F575C" w:rsidRPr="00492793">
        <w:rPr>
          <w:rFonts w:eastAsia="Times New Roman" w:cs="Times New Roman"/>
          <w:color w:val="000000"/>
          <w:kern w:val="0"/>
          <w:lang w:val="ru-RU" w:eastAsia="ru-RU" w:bidi="ar-SA"/>
        </w:rPr>
        <w:t>е поставлятись до 31 грудня 2024</w:t>
      </w:r>
      <w:r w:rsidRPr="0034602F">
        <w:rPr>
          <w:rFonts w:eastAsia="Times New Roman" w:cs="Times New Roman"/>
          <w:color w:val="000000"/>
          <w:kern w:val="0"/>
          <w:lang w:val="ru-RU" w:eastAsia="ru-RU" w:bidi="ar-SA"/>
        </w:rPr>
        <w:t xml:space="preserve"> року партіями, кількість в партії буде визначати Замовник, згідно заявки в усній або письмовій формі. Поставка товару здійснюється не </w:t>
      </w:r>
      <w:proofErr w:type="gramStart"/>
      <w:r w:rsidRPr="0034602F">
        <w:rPr>
          <w:rFonts w:eastAsia="Times New Roman" w:cs="Times New Roman"/>
          <w:color w:val="000000"/>
          <w:kern w:val="0"/>
          <w:lang w:val="ru-RU" w:eastAsia="ru-RU" w:bidi="ar-SA"/>
        </w:rPr>
        <w:t>п</w:t>
      </w:r>
      <w:proofErr w:type="gramEnd"/>
      <w:r w:rsidRPr="0034602F">
        <w:rPr>
          <w:rFonts w:eastAsia="Times New Roman" w:cs="Times New Roman"/>
          <w:color w:val="000000"/>
          <w:kern w:val="0"/>
          <w:lang w:val="ru-RU" w:eastAsia="ru-RU" w:bidi="ar-SA"/>
        </w:rPr>
        <w:t>ізніше ніж на третій робочий день після отримання замовлення на адресу Замовника: Львівська область , м</w:t>
      </w:r>
      <w:proofErr w:type="gramStart"/>
      <w:r w:rsidRPr="0034602F">
        <w:rPr>
          <w:rFonts w:eastAsia="Times New Roman" w:cs="Times New Roman"/>
          <w:color w:val="000000"/>
          <w:kern w:val="0"/>
          <w:lang w:val="ru-RU" w:eastAsia="ru-RU" w:bidi="ar-SA"/>
        </w:rPr>
        <w:t>.С</w:t>
      </w:r>
      <w:proofErr w:type="gramEnd"/>
      <w:r w:rsidRPr="0034602F">
        <w:rPr>
          <w:rFonts w:eastAsia="Times New Roman" w:cs="Times New Roman"/>
          <w:color w:val="000000"/>
          <w:kern w:val="0"/>
          <w:lang w:val="ru-RU" w:eastAsia="ru-RU" w:bidi="ar-SA"/>
        </w:rPr>
        <w:t>трий, вул.Нижанківського 50.</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В день поставки товару, на кожну партію товару Постачальником будуть надані видаткова, т</w:t>
      </w:r>
      <w:r w:rsidRPr="0034602F">
        <w:rPr>
          <w:rFonts w:eastAsia="Times New Roman" w:cs="Times New Roman"/>
          <w:color w:val="000000"/>
          <w:kern w:val="0"/>
          <w:lang w:val="ru-RU" w:eastAsia="ru-RU" w:bidi="ar-SA"/>
        </w:rPr>
        <w:t>о</w:t>
      </w:r>
      <w:r w:rsidRPr="0034602F">
        <w:rPr>
          <w:rFonts w:eastAsia="Times New Roman" w:cs="Times New Roman"/>
          <w:color w:val="000000"/>
          <w:kern w:val="0"/>
          <w:lang w:val="ru-RU" w:eastAsia="ru-RU" w:bidi="ar-SA"/>
        </w:rPr>
        <w:t>варно-транспортна накладна</w:t>
      </w:r>
      <w:r w:rsidR="00047C90">
        <w:rPr>
          <w:rFonts w:eastAsia="Times New Roman" w:cs="Times New Roman"/>
          <w:color w:val="000000"/>
          <w:kern w:val="0"/>
          <w:lang w:val="ru-RU" w:eastAsia="ru-RU" w:bidi="ar-SA"/>
        </w:rPr>
        <w:t xml:space="preserve">, </w:t>
      </w:r>
      <w:r w:rsidR="00047C90" w:rsidRPr="00492793">
        <w:rPr>
          <w:rStyle w:val="docdata"/>
          <w:rFonts w:cs="Times New Roman"/>
          <w:color w:val="000000"/>
        </w:rPr>
        <w:t xml:space="preserve">документ,  що </w:t>
      </w:r>
      <w:proofErr w:type="gramStart"/>
      <w:r w:rsidR="00047C90" w:rsidRPr="00492793">
        <w:rPr>
          <w:rStyle w:val="docdata"/>
          <w:rFonts w:cs="Times New Roman"/>
          <w:color w:val="000000"/>
        </w:rPr>
        <w:t>п</w:t>
      </w:r>
      <w:proofErr w:type="gramEnd"/>
      <w:r w:rsidR="00047C90" w:rsidRPr="00492793">
        <w:rPr>
          <w:rStyle w:val="docdata"/>
          <w:rFonts w:cs="Times New Roman"/>
          <w:color w:val="000000"/>
        </w:rPr>
        <w:t>ідтверджує якість товару</w:t>
      </w:r>
      <w:r w:rsidR="00047C90" w:rsidRPr="00492793">
        <w:rPr>
          <w:rFonts w:eastAsia="Times New Roman" w:cs="Times New Roman"/>
          <w:color w:val="000000"/>
          <w:lang w:eastAsia="uk-UA"/>
        </w:rPr>
        <w:t xml:space="preserve">, дійсні на момент поставки.  </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w:t>
      </w:r>
      <w:r w:rsidRPr="0034602F">
        <w:rPr>
          <w:rFonts w:eastAsia="Times New Roman" w:cs="Times New Roman"/>
          <w:color w:val="000000"/>
          <w:kern w:val="0"/>
          <w:lang w:val="ru-RU" w:eastAsia="ru-RU" w:bidi="ar-SA"/>
        </w:rPr>
        <w:t>а</w:t>
      </w:r>
      <w:r w:rsidRPr="0034602F">
        <w:rPr>
          <w:rFonts w:eastAsia="Times New Roman" w:cs="Times New Roman"/>
          <w:color w:val="000000"/>
          <w:kern w:val="0"/>
          <w:lang w:val="ru-RU" w:eastAsia="ru-RU" w:bidi="ar-SA"/>
        </w:rPr>
        <w:t>ру протягом 3-х робочих дні</w:t>
      </w:r>
      <w:proofErr w:type="gramStart"/>
      <w:r w:rsidRPr="0034602F">
        <w:rPr>
          <w:rFonts w:eastAsia="Times New Roman" w:cs="Times New Roman"/>
          <w:color w:val="000000"/>
          <w:kern w:val="0"/>
          <w:lang w:val="ru-RU" w:eastAsia="ru-RU" w:bidi="ar-SA"/>
        </w:rPr>
        <w:t>в</w:t>
      </w:r>
      <w:proofErr w:type="gramEnd"/>
      <w:r w:rsidRPr="0034602F">
        <w:rPr>
          <w:rFonts w:eastAsia="Times New Roman" w:cs="Times New Roman"/>
          <w:color w:val="000000"/>
          <w:kern w:val="0"/>
          <w:lang w:val="ru-RU" w:eastAsia="ru-RU" w:bidi="ar-SA"/>
        </w:rPr>
        <w:t xml:space="preserve"> і за рахунок постачальника.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xml:space="preserve">- Учасник погоджується з умовами оплати, яка здійснюється </w:t>
      </w:r>
      <w:proofErr w:type="gramStart"/>
      <w:r w:rsidRPr="0034602F">
        <w:rPr>
          <w:rFonts w:eastAsia="Times New Roman" w:cs="Times New Roman"/>
          <w:color w:val="000000"/>
          <w:kern w:val="0"/>
          <w:lang w:val="ru-RU" w:eastAsia="ru-RU" w:bidi="ar-SA"/>
        </w:rPr>
        <w:t>п</w:t>
      </w:r>
      <w:proofErr w:type="gramEnd"/>
      <w:r w:rsidRPr="0034602F">
        <w:rPr>
          <w:rFonts w:eastAsia="Times New Roman" w:cs="Times New Roman"/>
          <w:color w:val="000000"/>
          <w:kern w:val="0"/>
          <w:lang w:val="ru-RU" w:eastAsia="ru-RU" w:bidi="ar-SA"/>
        </w:rPr>
        <w:t>ісля поставки товару, в безготівковій формі, шляхом перерахування коштів на розрахунковий рахунок Постачальника здійснюється протягом 30 календарних днів з дати отримання видаткової накладної при наявності бюджетного фінансування.</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Якщо пропозиція Учасника не відповідає технічним вимогам предмета закупі</w:t>
      </w:r>
      <w:proofErr w:type="gramStart"/>
      <w:r w:rsidRPr="0034602F">
        <w:rPr>
          <w:rFonts w:eastAsia="Times New Roman" w:cs="Times New Roman"/>
          <w:color w:val="000000"/>
          <w:kern w:val="0"/>
          <w:lang w:val="ru-RU" w:eastAsia="ru-RU" w:bidi="ar-SA"/>
        </w:rPr>
        <w:t>вл</w:t>
      </w:r>
      <w:proofErr w:type="gramEnd"/>
      <w:r w:rsidRPr="0034602F">
        <w:rPr>
          <w:rFonts w:eastAsia="Times New Roman" w:cs="Times New Roman"/>
          <w:color w:val="000000"/>
          <w:kern w:val="0"/>
          <w:lang w:val="ru-RU" w:eastAsia="ru-RU" w:bidi="ar-SA"/>
        </w:rPr>
        <w:t>і , вона буде відхилена як така, що не відповідає технічним вимогам тендерної документації.</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Примітки:</w:t>
      </w:r>
    </w:p>
    <w:p w:rsidR="00492793"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w:t>
      </w:r>
      <w:proofErr w:type="gramStart"/>
      <w:r w:rsidRPr="0034602F">
        <w:rPr>
          <w:rFonts w:eastAsia="Times New Roman" w:cs="Times New Roman"/>
          <w:color w:val="000000"/>
          <w:kern w:val="0"/>
          <w:lang w:val="ru-RU" w:eastAsia="ru-RU" w:bidi="ar-SA"/>
        </w:rPr>
        <w:t>вл</w:t>
      </w:r>
      <w:proofErr w:type="gramEnd"/>
      <w:r w:rsidRPr="0034602F">
        <w:rPr>
          <w:rFonts w:eastAsia="Times New Roman" w:cs="Times New Roman"/>
          <w:color w:val="000000"/>
          <w:kern w:val="0"/>
          <w:lang w:val="ru-RU" w:eastAsia="ru-RU" w:bidi="ar-SA"/>
        </w:rPr>
        <w:t>і, джерело його походження або виробника слід читати як «або еквівалент». У випадку, якщо Учасником буде запропоновано «еквівалент» із іншими х</w:t>
      </w:r>
      <w:r w:rsidRPr="0034602F">
        <w:rPr>
          <w:rFonts w:eastAsia="Times New Roman" w:cs="Times New Roman"/>
          <w:color w:val="000000"/>
          <w:kern w:val="0"/>
          <w:lang w:val="ru-RU" w:eastAsia="ru-RU" w:bidi="ar-SA"/>
        </w:rPr>
        <w:t>а</w:t>
      </w:r>
      <w:r w:rsidRPr="0034602F">
        <w:rPr>
          <w:rFonts w:eastAsia="Times New Roman" w:cs="Times New Roman"/>
          <w:color w:val="000000"/>
          <w:kern w:val="0"/>
          <w:lang w:val="ru-RU" w:eastAsia="ru-RU" w:bidi="ar-SA"/>
        </w:rPr>
        <w:t xml:space="preserve">рактеристиками, а ніж ті, які передбачені </w:t>
      </w:r>
      <w:proofErr w:type="gramStart"/>
      <w:r w:rsidRPr="0034602F">
        <w:rPr>
          <w:rFonts w:eastAsia="Times New Roman" w:cs="Times New Roman"/>
          <w:color w:val="000000"/>
          <w:kern w:val="0"/>
          <w:lang w:val="ru-RU" w:eastAsia="ru-RU" w:bidi="ar-SA"/>
        </w:rPr>
        <w:t>у</w:t>
      </w:r>
      <w:proofErr w:type="gramEnd"/>
      <w:r w:rsidRPr="0034602F">
        <w:rPr>
          <w:rFonts w:eastAsia="Times New Roman" w:cs="Times New Roman"/>
          <w:color w:val="000000"/>
          <w:kern w:val="0"/>
          <w:lang w:val="ru-RU" w:eastAsia="ru-RU" w:bidi="ar-SA"/>
        </w:rPr>
        <w:t xml:space="preserve"> да</w:t>
      </w:r>
    </w:p>
    <w:p w:rsidR="007F575C"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ному додатку – учасник подає додатково порівняльну характеристику та обґрунтування того, що запропонований товар є кращим.</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Якщо пропозиція Учасника не відповідає технічним вимогам предмета закупі</w:t>
      </w:r>
      <w:proofErr w:type="gramStart"/>
      <w:r w:rsidRPr="0034602F">
        <w:rPr>
          <w:rFonts w:eastAsia="Times New Roman" w:cs="Times New Roman"/>
          <w:color w:val="000000"/>
          <w:kern w:val="0"/>
          <w:lang w:val="ru-RU" w:eastAsia="ru-RU" w:bidi="ar-SA"/>
        </w:rPr>
        <w:t>вл</w:t>
      </w:r>
      <w:proofErr w:type="gramEnd"/>
      <w:r w:rsidRPr="0034602F">
        <w:rPr>
          <w:rFonts w:eastAsia="Times New Roman" w:cs="Times New Roman"/>
          <w:color w:val="000000"/>
          <w:kern w:val="0"/>
          <w:lang w:val="ru-RU" w:eastAsia="ru-RU" w:bidi="ar-SA"/>
        </w:rPr>
        <w:t>і , вона буде відхилена як така, що не відповідає технічним вимогам тендерної документації.</w:t>
      </w: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rsidP="007F575C">
      <w:pPr>
        <w:widowControl/>
        <w:shd w:val="clear" w:color="auto" w:fill="FFFFFF"/>
        <w:spacing w:before="100"/>
        <w:ind w:right="23"/>
        <w:textAlignment w:val="auto"/>
        <w:rPr>
          <w:rFonts w:cs="Times New Roman"/>
          <w:lang w:val="uk-UA"/>
        </w:rPr>
      </w:pPr>
    </w:p>
    <w:p w:rsidR="0034602F" w:rsidRPr="0034602F" w:rsidRDefault="00492793" w:rsidP="0034602F">
      <w:pPr>
        <w:widowControl/>
        <w:suppressAutoHyphens w:val="0"/>
        <w:autoSpaceDN/>
        <w:spacing w:before="100" w:beforeAutospacing="1" w:after="100" w:afterAutospacing="1"/>
        <w:textAlignment w:val="auto"/>
        <w:rPr>
          <w:rFonts w:eastAsia="Times New Roman" w:cs="Times New Roman"/>
          <w:b/>
          <w:color w:val="000000"/>
          <w:kern w:val="0"/>
          <w:lang w:val="ru-RU" w:eastAsia="ru-RU" w:bidi="ar-SA"/>
        </w:rPr>
      </w:pPr>
      <w:r w:rsidRPr="00492793">
        <w:rPr>
          <w:rFonts w:eastAsia="Times New Roman" w:cs="Times New Roman"/>
          <w:b/>
          <w:color w:val="000000"/>
          <w:kern w:val="0"/>
          <w:lang w:val="ru-RU" w:eastAsia="ru-RU" w:bidi="ar-SA"/>
        </w:rPr>
        <w:t>Лот №4</w:t>
      </w:r>
      <w:proofErr w:type="gramStart"/>
      <w:r w:rsidR="0034602F" w:rsidRPr="0034602F">
        <w:rPr>
          <w:rFonts w:eastAsia="Times New Roman" w:cs="Times New Roman"/>
          <w:b/>
          <w:color w:val="000000"/>
          <w:kern w:val="0"/>
          <w:lang w:val="ru-RU" w:eastAsia="ru-RU" w:bidi="ar-SA"/>
        </w:rPr>
        <w:t xml:space="preserve"> В</w:t>
      </w:r>
      <w:proofErr w:type="gramEnd"/>
      <w:r w:rsidR="0034602F" w:rsidRPr="0034602F">
        <w:rPr>
          <w:rFonts w:eastAsia="Times New Roman" w:cs="Times New Roman"/>
          <w:b/>
          <w:color w:val="000000"/>
          <w:kern w:val="0"/>
          <w:lang w:val="ru-RU" w:eastAsia="ru-RU" w:bidi="ar-SA"/>
        </w:rPr>
        <w:t>ідсів</w:t>
      </w:r>
    </w:p>
    <w:p w:rsidR="0034602F" w:rsidRPr="0034602F" w:rsidRDefault="007F575C"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492793">
        <w:rPr>
          <w:rFonts w:eastAsia="Times New Roman" w:cs="Times New Roman"/>
          <w:color w:val="000000"/>
          <w:kern w:val="0"/>
          <w:lang w:val="ru-RU" w:eastAsia="ru-RU" w:bidi="ar-SA"/>
        </w:rPr>
        <w:t xml:space="preserve">Кількість – </w:t>
      </w:r>
      <w:r w:rsidR="009A1162">
        <w:rPr>
          <w:rFonts w:eastAsia="Times New Roman" w:cs="Times New Roman"/>
          <w:color w:val="000000"/>
          <w:kern w:val="0"/>
          <w:lang w:val="ru-RU" w:eastAsia="ru-RU" w:bidi="ar-SA"/>
        </w:rPr>
        <w:t>80</w:t>
      </w:r>
      <w:r w:rsidR="0034602F" w:rsidRPr="0034602F">
        <w:rPr>
          <w:rFonts w:eastAsia="Times New Roman" w:cs="Times New Roman"/>
          <w:color w:val="000000"/>
          <w:kern w:val="0"/>
          <w:lang w:val="ru-RU" w:eastAsia="ru-RU" w:bidi="ar-SA"/>
        </w:rPr>
        <w:t xml:space="preserve"> м3</w:t>
      </w:r>
    </w:p>
    <w:p w:rsidR="007F575C"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Очік</w:t>
      </w:r>
      <w:r w:rsidR="007F575C" w:rsidRPr="00492793">
        <w:rPr>
          <w:rFonts w:eastAsia="Times New Roman" w:cs="Times New Roman"/>
          <w:color w:val="000000"/>
          <w:kern w:val="0"/>
          <w:lang w:val="ru-RU" w:eastAsia="ru-RU" w:bidi="ar-SA"/>
        </w:rPr>
        <w:t>увана вартість закупі</w:t>
      </w:r>
      <w:proofErr w:type="gramStart"/>
      <w:r w:rsidR="007F575C" w:rsidRPr="00492793">
        <w:rPr>
          <w:rFonts w:eastAsia="Times New Roman" w:cs="Times New Roman"/>
          <w:color w:val="000000"/>
          <w:kern w:val="0"/>
          <w:lang w:val="ru-RU" w:eastAsia="ru-RU" w:bidi="ar-SA"/>
        </w:rPr>
        <w:t>вл</w:t>
      </w:r>
      <w:proofErr w:type="gramEnd"/>
      <w:r w:rsidR="007F575C" w:rsidRPr="00492793">
        <w:rPr>
          <w:rFonts w:eastAsia="Times New Roman" w:cs="Times New Roman"/>
          <w:color w:val="000000"/>
          <w:kern w:val="0"/>
          <w:lang w:val="ru-RU" w:eastAsia="ru-RU" w:bidi="ar-SA"/>
        </w:rPr>
        <w:t xml:space="preserve">і - </w:t>
      </w:r>
      <w:r w:rsidR="00297FCC">
        <w:rPr>
          <w:rFonts w:eastAsia="Times New Roman" w:cs="Times New Roman"/>
          <w:color w:val="000000"/>
          <w:kern w:val="0"/>
          <w:lang w:val="ru-RU" w:eastAsia="ru-RU" w:bidi="ar-SA"/>
        </w:rPr>
        <w:t>50300</w:t>
      </w:r>
      <w:r w:rsidRPr="0034602F">
        <w:rPr>
          <w:rFonts w:eastAsia="Times New Roman" w:cs="Times New Roman"/>
          <w:color w:val="000000"/>
          <w:kern w:val="0"/>
          <w:lang w:val="ru-RU" w:eastAsia="ru-RU" w:bidi="ar-SA"/>
        </w:rPr>
        <w:t>,00 грн з ПДВ</w:t>
      </w:r>
    </w:p>
    <w:tbl>
      <w:tblPr>
        <w:tblW w:w="9355" w:type="dxa"/>
        <w:tblInd w:w="534" w:type="dxa"/>
        <w:tblCellMar>
          <w:left w:w="10" w:type="dxa"/>
          <w:right w:w="10" w:type="dxa"/>
        </w:tblCellMar>
        <w:tblLook w:val="0000"/>
      </w:tblPr>
      <w:tblGrid>
        <w:gridCol w:w="567"/>
        <w:gridCol w:w="3685"/>
        <w:gridCol w:w="2693"/>
        <w:gridCol w:w="2410"/>
      </w:tblGrid>
      <w:tr w:rsidR="007F575C" w:rsidRPr="00492793" w:rsidTr="00380C33">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jc w:val="center"/>
              <w:rPr>
                <w:rFonts w:cs="Times New Roman"/>
              </w:rPr>
            </w:pPr>
            <w:r w:rsidRPr="00492793">
              <w:rPr>
                <w:rFonts w:eastAsia="Times New Roman" w:cs="Times New Roman"/>
                <w:b/>
                <w:bCs/>
                <w:lang w:eastAsia="uk-UA"/>
              </w:rPr>
              <w:t>Параметри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cs="Times New Roman"/>
                <w:b/>
              </w:rPr>
            </w:pPr>
            <w:r w:rsidRPr="00492793">
              <w:rPr>
                <w:rFonts w:eastAsia="Times New Roman" w:cs="Times New Roman"/>
                <w:b/>
                <w:color w:val="121212"/>
                <w:lang w:eastAsia="uk-UA"/>
              </w:rPr>
              <w:t>Вимоги Замовника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pStyle w:val="a6"/>
              <w:spacing w:before="100"/>
              <w:ind w:left="0" w:right="23"/>
              <w:rPr>
                <w:rFonts w:cs="Times New Roman"/>
                <w:b/>
              </w:rPr>
            </w:pPr>
            <w:r w:rsidRPr="00492793">
              <w:rPr>
                <w:rFonts w:eastAsia="Times New Roman" w:cs="Times New Roman"/>
                <w:b/>
                <w:bCs/>
                <w:lang w:eastAsia="uk-UA"/>
              </w:rPr>
              <w:t>Пропозиція Учасника</w:t>
            </w:r>
            <w:r w:rsidRPr="00492793">
              <w:rPr>
                <w:rFonts w:eastAsia="Times New Roman" w:cs="Times New Roman"/>
                <w:b/>
                <w:bCs/>
                <w:lang w:val="uk-UA" w:eastAsia="uk-UA"/>
              </w:rPr>
              <w:t xml:space="preserve"> </w:t>
            </w:r>
            <w:r w:rsidRPr="00492793">
              <w:rPr>
                <w:rFonts w:eastAsia="Times New Roman" w:cs="Times New Roman"/>
                <w:bCs/>
                <w:lang w:val="uk-UA" w:eastAsia="uk-UA"/>
              </w:rPr>
              <w:t>(заповнюється учасником)</w:t>
            </w:r>
          </w:p>
        </w:tc>
      </w:tr>
      <w:tr w:rsidR="007F575C" w:rsidRPr="00492793" w:rsidTr="00380C33">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rPr>
                <w:rFonts w:cs="Times New Roman"/>
              </w:rPr>
            </w:pPr>
            <w:r w:rsidRPr="00492793">
              <w:rPr>
                <w:rFonts w:cs="Times New Roman"/>
              </w:rPr>
              <w:t>Місце  відвантаження товару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pStyle w:val="a6"/>
              <w:spacing w:before="100"/>
              <w:ind w:left="0" w:right="23"/>
              <w:rPr>
                <w:rFonts w:cs="Times New Roman"/>
              </w:rPr>
            </w:pPr>
            <w:r w:rsidRPr="00492793">
              <w:rPr>
                <w:rFonts w:cs="Times New Roman"/>
              </w:rPr>
              <w:t>Не більше 50 км від меж  м.Стрия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pStyle w:val="a6"/>
              <w:spacing w:before="100"/>
              <w:ind w:left="0" w:right="23"/>
              <w:rPr>
                <w:rFonts w:cs="Times New Roman"/>
              </w:rPr>
            </w:pPr>
          </w:p>
        </w:tc>
      </w:tr>
      <w:tr w:rsidR="007F575C" w:rsidRPr="00492793" w:rsidTr="00380C33">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rPr>
                <w:rFonts w:cs="Times New Roman"/>
              </w:rPr>
            </w:pPr>
            <w:r w:rsidRPr="00492793">
              <w:rPr>
                <w:rFonts w:cs="Times New Roman"/>
              </w:rPr>
              <w:t xml:space="preserve">Відповідність </w:t>
            </w:r>
            <w:r w:rsidRPr="00492793">
              <w:rPr>
                <w:rFonts w:cs="Times New Roman"/>
                <w:color w:val="000000"/>
                <w:lang w:eastAsia="uk-UA"/>
              </w:rPr>
              <w:t>ДСТУ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7F575C">
            <w:pPr>
              <w:pStyle w:val="a6"/>
              <w:spacing w:before="100"/>
              <w:ind w:left="0" w:right="23"/>
              <w:rPr>
                <w:rFonts w:cs="Times New Roman"/>
                <w:lang w:val="uk-UA"/>
              </w:rPr>
            </w:pPr>
            <w:r w:rsidRPr="00492793">
              <w:rPr>
                <w:rFonts w:cs="Times New Roman"/>
              </w:rPr>
              <w:t xml:space="preserve"> </w:t>
            </w:r>
            <w:r w:rsidRPr="0034602F">
              <w:rPr>
                <w:rFonts w:eastAsia="Times New Roman" w:cs="Times New Roman"/>
                <w:color w:val="000000"/>
                <w:kern w:val="0"/>
                <w:lang w:val="ru-RU" w:eastAsia="ru-RU" w:bidi="ar-SA"/>
              </w:rPr>
              <w:t>ДСТУ Б.В.2.7-210:2010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pStyle w:val="a6"/>
              <w:spacing w:before="100"/>
              <w:ind w:left="0" w:right="23"/>
              <w:rPr>
                <w:rFonts w:cs="Times New Roman"/>
              </w:rPr>
            </w:pPr>
          </w:p>
        </w:tc>
      </w:tr>
      <w:tr w:rsidR="007F575C" w:rsidRPr="00492793" w:rsidTr="00380C3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492793" w:rsidP="00380C33">
            <w:pPr>
              <w:pStyle w:val="a6"/>
              <w:spacing w:before="100"/>
              <w:ind w:left="0" w:right="23"/>
              <w:rPr>
                <w:rFonts w:cs="Times New Roman"/>
              </w:rPr>
            </w:pPr>
            <w:r w:rsidRPr="0034602F">
              <w:rPr>
                <w:rFonts w:eastAsia="Times New Roman" w:cs="Times New Roman"/>
                <w:color w:val="000000"/>
                <w:kern w:val="0"/>
                <w:lang w:val="ru-RU" w:eastAsia="ru-RU" w:bidi="ar-SA"/>
              </w:rPr>
              <w:t>Міцність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492793" w:rsidP="00380C33">
            <w:pPr>
              <w:rPr>
                <w:rFonts w:cs="Times New Roman"/>
              </w:rPr>
            </w:pPr>
            <w:r w:rsidRPr="0034602F">
              <w:rPr>
                <w:rFonts w:eastAsia="Times New Roman" w:cs="Times New Roman"/>
                <w:color w:val="000000"/>
                <w:kern w:val="0"/>
                <w:lang w:val="ru-RU" w:eastAsia="ru-RU" w:bidi="ar-SA"/>
              </w:rPr>
              <w:t>800 кг/см</w:t>
            </w:r>
            <w:proofErr w:type="gramStart"/>
            <w:r w:rsidRPr="0034602F">
              <w:rPr>
                <w:rFonts w:eastAsia="Times New Roman" w:cs="Times New Roman"/>
                <w:color w:val="000000"/>
                <w:kern w:val="0"/>
                <w:lang w:val="ru-RU" w:eastAsia="ru-RU" w:bidi="ar-SA"/>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rPr>
                <w:rFonts w:cs="Times New Roman"/>
                <w:lang w:val="en-US"/>
              </w:rPr>
            </w:pPr>
          </w:p>
        </w:tc>
      </w:tr>
      <w:tr w:rsidR="007F575C" w:rsidRPr="00492793" w:rsidTr="00380C3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pStyle w:val="a6"/>
              <w:spacing w:before="100"/>
              <w:ind w:left="0" w:right="23"/>
              <w:rPr>
                <w:rFonts w:cs="Times New Roman"/>
              </w:rPr>
            </w:pPr>
            <w:r w:rsidRPr="00492793">
              <w:rPr>
                <w:rFonts w:cs="Times New Roman"/>
              </w:rPr>
              <w:t>Вміст домішок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pStyle w:val="a6"/>
              <w:spacing w:before="100"/>
              <w:ind w:left="0" w:right="23"/>
              <w:rPr>
                <w:rFonts w:cs="Times New Roman"/>
              </w:rPr>
            </w:pPr>
            <w:r w:rsidRPr="00492793">
              <w:rPr>
                <w:rFonts w:cs="Times New Roman"/>
              </w:rPr>
              <w:t>не більше 1</w:t>
            </w:r>
            <w:r w:rsidR="00492793" w:rsidRPr="00492793">
              <w:rPr>
                <w:rFonts w:cs="Times New Roman"/>
                <w:lang w:val="uk-UA"/>
              </w:rPr>
              <w:t xml:space="preserve">,8 </w:t>
            </w:r>
            <w:r w:rsidRPr="00492793">
              <w:rPr>
                <w:rFonts w:cs="Times New Roman"/>
              </w:rPr>
              <w:t xml:space="preserve">%, </w:t>
            </w:r>
          </w:p>
          <w:p w:rsidR="007F575C" w:rsidRPr="00492793" w:rsidRDefault="007F575C" w:rsidP="00380C33">
            <w:pPr>
              <w:pStyle w:val="a6"/>
              <w:spacing w:before="100"/>
              <w:ind w:left="0" w:right="23"/>
              <w:rPr>
                <w:rFonts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pStyle w:val="a6"/>
              <w:spacing w:before="100"/>
              <w:ind w:left="0" w:right="23"/>
              <w:rPr>
                <w:rFonts w:cs="Times New Roman"/>
              </w:rPr>
            </w:pPr>
          </w:p>
        </w:tc>
      </w:tr>
      <w:tr w:rsidR="007F575C" w:rsidRPr="00492793" w:rsidTr="00380C33">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75C" w:rsidRPr="00492793" w:rsidRDefault="007F575C" w:rsidP="00380C33">
            <w:pPr>
              <w:pStyle w:val="a6"/>
              <w:spacing w:before="100"/>
              <w:ind w:left="0" w:right="23"/>
              <w:rPr>
                <w:rFonts w:eastAsia="Times New Roman" w:cs="Times New Roman"/>
                <w:color w:val="121212"/>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pStyle w:val="a6"/>
              <w:spacing w:before="100"/>
              <w:ind w:left="0" w:right="23"/>
              <w:rPr>
                <w:rFonts w:cs="Times New Roman"/>
              </w:rPr>
            </w:pPr>
            <w:r w:rsidRPr="00492793">
              <w:rPr>
                <w:rFonts w:cs="Times New Roman"/>
              </w:rPr>
              <w:t>Радіаційна якість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F575C" w:rsidRPr="00492793" w:rsidRDefault="007F575C" w:rsidP="00380C33">
            <w:pPr>
              <w:pStyle w:val="a6"/>
              <w:spacing w:before="100"/>
              <w:ind w:left="0" w:right="23"/>
              <w:rPr>
                <w:rFonts w:cs="Times New Roman"/>
              </w:rPr>
            </w:pPr>
            <w:r w:rsidRPr="00492793">
              <w:rPr>
                <w:rFonts w:cs="Times New Roman"/>
              </w:rPr>
              <w:t>1 клас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F575C" w:rsidRPr="00492793" w:rsidRDefault="007F575C" w:rsidP="00380C33">
            <w:pPr>
              <w:pStyle w:val="a6"/>
              <w:spacing w:before="100"/>
              <w:ind w:left="0" w:right="23"/>
              <w:rPr>
                <w:rFonts w:cs="Times New Roman"/>
              </w:rPr>
            </w:pPr>
          </w:p>
        </w:tc>
      </w:tr>
    </w:tbl>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За кожним найменуванням товару, Учасником може бути запропонований еквівалент, який за своїми якісними та фізичними характеристиками обов’язково повинен відповідати (або бути кращим) характеристикам, які наведені в технічних вимогах Замовника.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xml:space="preserve">В складі тендерної пропозиції Учасник подає документи, які </w:t>
      </w:r>
      <w:proofErr w:type="gramStart"/>
      <w:r w:rsidRPr="0034602F">
        <w:rPr>
          <w:rFonts w:eastAsia="Times New Roman" w:cs="Times New Roman"/>
          <w:color w:val="000000"/>
          <w:kern w:val="0"/>
          <w:lang w:val="ru-RU" w:eastAsia="ru-RU" w:bidi="ar-SA"/>
        </w:rPr>
        <w:t>св</w:t>
      </w:r>
      <w:proofErr w:type="gramEnd"/>
      <w:r w:rsidRPr="0034602F">
        <w:rPr>
          <w:rFonts w:eastAsia="Times New Roman" w:cs="Times New Roman"/>
          <w:color w:val="000000"/>
          <w:kern w:val="0"/>
          <w:lang w:val="ru-RU" w:eastAsia="ru-RU" w:bidi="ar-SA"/>
        </w:rPr>
        <w:t>ідчать про якість запропонованого товару: паспорт якості або сертифікат відповідності виробника або інший документ, що підтверджує якість товару , які мають бути дійсними на дату розкриття тендерної пропозиції .</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В складі тендерної пропозиції Учасник подає гарантійний лист про те, що:</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Якість товару відповідає ДСТ Б.В.2.7-210:2010.</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Товар не вміщує сторонніх забруднюючих домішок у вигляді рослинного ґрунту, деревини, каміння, шматків металу тощо, видимих неозброєним оком.</w:t>
      </w:r>
    </w:p>
    <w:p w:rsidR="00492793" w:rsidRP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Доставка товару здійснюється транспортом та за рахунок Постачальника.</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Товар буд</w:t>
      </w:r>
      <w:r w:rsidR="007F575C" w:rsidRPr="00492793">
        <w:rPr>
          <w:rFonts w:eastAsia="Times New Roman" w:cs="Times New Roman"/>
          <w:color w:val="000000"/>
          <w:kern w:val="0"/>
          <w:lang w:val="ru-RU" w:eastAsia="ru-RU" w:bidi="ar-SA"/>
        </w:rPr>
        <w:t>е поставлятись до 31 грудня 2024</w:t>
      </w:r>
      <w:r w:rsidRPr="0034602F">
        <w:rPr>
          <w:rFonts w:eastAsia="Times New Roman" w:cs="Times New Roman"/>
          <w:color w:val="000000"/>
          <w:kern w:val="0"/>
          <w:lang w:val="ru-RU" w:eastAsia="ru-RU" w:bidi="ar-SA"/>
        </w:rPr>
        <w:t xml:space="preserve"> року партіями, кількість в партії буде визначати Замовник, згідно заявки в усній або письмовій формі. Відвантаження товару не </w:t>
      </w:r>
      <w:proofErr w:type="gramStart"/>
      <w:r w:rsidRPr="0034602F">
        <w:rPr>
          <w:rFonts w:eastAsia="Times New Roman" w:cs="Times New Roman"/>
          <w:color w:val="000000"/>
          <w:kern w:val="0"/>
          <w:lang w:val="ru-RU" w:eastAsia="ru-RU" w:bidi="ar-SA"/>
        </w:rPr>
        <w:t>п</w:t>
      </w:r>
      <w:proofErr w:type="gramEnd"/>
      <w:r w:rsidRPr="0034602F">
        <w:rPr>
          <w:rFonts w:eastAsia="Times New Roman" w:cs="Times New Roman"/>
          <w:color w:val="000000"/>
          <w:kern w:val="0"/>
          <w:lang w:val="ru-RU" w:eastAsia="ru-RU" w:bidi="ar-SA"/>
        </w:rPr>
        <w:t>ізніше ніж на третій робочий де</w:t>
      </w:r>
      <w:r w:rsidR="007F575C" w:rsidRPr="00492793">
        <w:rPr>
          <w:rFonts w:eastAsia="Times New Roman" w:cs="Times New Roman"/>
          <w:color w:val="000000"/>
          <w:kern w:val="0"/>
          <w:lang w:val="ru-RU" w:eastAsia="ru-RU" w:bidi="ar-SA"/>
        </w:rPr>
        <w:t xml:space="preserve">нь після отриманого замовлення </w:t>
      </w:r>
      <w:r w:rsidR="007F575C" w:rsidRPr="0034602F">
        <w:rPr>
          <w:rFonts w:eastAsia="Times New Roman" w:cs="Times New Roman"/>
          <w:color w:val="000000"/>
          <w:kern w:val="0"/>
          <w:lang w:val="ru-RU" w:eastAsia="ru-RU" w:bidi="ar-SA"/>
        </w:rPr>
        <w:t>на адресу Замовника: Львівська область , м</w:t>
      </w:r>
      <w:proofErr w:type="gramStart"/>
      <w:r w:rsidR="007F575C" w:rsidRPr="0034602F">
        <w:rPr>
          <w:rFonts w:eastAsia="Times New Roman" w:cs="Times New Roman"/>
          <w:color w:val="000000"/>
          <w:kern w:val="0"/>
          <w:lang w:val="ru-RU" w:eastAsia="ru-RU" w:bidi="ar-SA"/>
        </w:rPr>
        <w:t>.С</w:t>
      </w:r>
      <w:proofErr w:type="gramEnd"/>
      <w:r w:rsidR="007F575C" w:rsidRPr="0034602F">
        <w:rPr>
          <w:rFonts w:eastAsia="Times New Roman" w:cs="Times New Roman"/>
          <w:color w:val="000000"/>
          <w:kern w:val="0"/>
          <w:lang w:val="ru-RU" w:eastAsia="ru-RU" w:bidi="ar-SA"/>
        </w:rPr>
        <w:t>трий, вул.Нижанківського 50.</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В день поставки товару, на кожну партію товару Постачальником будуть надані видаткова, т</w:t>
      </w:r>
      <w:r w:rsidRPr="0034602F">
        <w:rPr>
          <w:rFonts w:eastAsia="Times New Roman" w:cs="Times New Roman"/>
          <w:color w:val="000000"/>
          <w:kern w:val="0"/>
          <w:lang w:val="ru-RU" w:eastAsia="ru-RU" w:bidi="ar-SA"/>
        </w:rPr>
        <w:t>о</w:t>
      </w:r>
      <w:r w:rsidRPr="0034602F">
        <w:rPr>
          <w:rFonts w:eastAsia="Times New Roman" w:cs="Times New Roman"/>
          <w:color w:val="000000"/>
          <w:kern w:val="0"/>
          <w:lang w:val="ru-RU" w:eastAsia="ru-RU" w:bidi="ar-SA"/>
        </w:rPr>
        <w:t>варно-транспортна накладна</w:t>
      </w:r>
      <w:r w:rsidR="00047C90">
        <w:rPr>
          <w:rFonts w:eastAsia="Times New Roman" w:cs="Times New Roman"/>
          <w:color w:val="000000"/>
          <w:kern w:val="0"/>
          <w:lang w:val="ru-RU" w:eastAsia="ru-RU" w:bidi="ar-SA"/>
        </w:rPr>
        <w:t xml:space="preserve">, </w:t>
      </w:r>
      <w:r w:rsidR="00047C90" w:rsidRPr="00047C90">
        <w:rPr>
          <w:rStyle w:val="docdata"/>
          <w:rFonts w:cs="Times New Roman"/>
          <w:color w:val="000000"/>
        </w:rPr>
        <w:t xml:space="preserve"> </w:t>
      </w:r>
      <w:r w:rsidR="00047C90" w:rsidRPr="00492793">
        <w:rPr>
          <w:rStyle w:val="docdata"/>
          <w:rFonts w:cs="Times New Roman"/>
          <w:color w:val="000000"/>
        </w:rPr>
        <w:t xml:space="preserve">документ,  що </w:t>
      </w:r>
      <w:proofErr w:type="gramStart"/>
      <w:r w:rsidR="00047C90" w:rsidRPr="00492793">
        <w:rPr>
          <w:rStyle w:val="docdata"/>
          <w:rFonts w:cs="Times New Roman"/>
          <w:color w:val="000000"/>
        </w:rPr>
        <w:t>п</w:t>
      </w:r>
      <w:proofErr w:type="gramEnd"/>
      <w:r w:rsidR="00047C90" w:rsidRPr="00492793">
        <w:rPr>
          <w:rStyle w:val="docdata"/>
          <w:rFonts w:cs="Times New Roman"/>
          <w:color w:val="000000"/>
        </w:rPr>
        <w:t>ідтверджує якість товару</w:t>
      </w:r>
      <w:r w:rsidR="00047C90" w:rsidRPr="00492793">
        <w:rPr>
          <w:rFonts w:eastAsia="Times New Roman" w:cs="Times New Roman"/>
          <w:color w:val="000000"/>
          <w:lang w:eastAsia="uk-UA"/>
        </w:rPr>
        <w:t xml:space="preserve">, дійсні на момент поставки.  </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w:t>
      </w:r>
      <w:r w:rsidRPr="0034602F">
        <w:rPr>
          <w:rFonts w:eastAsia="Times New Roman" w:cs="Times New Roman"/>
          <w:color w:val="000000"/>
          <w:kern w:val="0"/>
          <w:lang w:val="ru-RU" w:eastAsia="ru-RU" w:bidi="ar-SA"/>
        </w:rPr>
        <w:t>а</w:t>
      </w:r>
      <w:r w:rsidRPr="0034602F">
        <w:rPr>
          <w:rFonts w:eastAsia="Times New Roman" w:cs="Times New Roman"/>
          <w:color w:val="000000"/>
          <w:kern w:val="0"/>
          <w:lang w:val="ru-RU" w:eastAsia="ru-RU" w:bidi="ar-SA"/>
        </w:rPr>
        <w:t>ру протягом 3-х робочих дні</w:t>
      </w:r>
      <w:proofErr w:type="gramStart"/>
      <w:r w:rsidRPr="0034602F">
        <w:rPr>
          <w:rFonts w:eastAsia="Times New Roman" w:cs="Times New Roman"/>
          <w:color w:val="000000"/>
          <w:kern w:val="0"/>
          <w:lang w:val="ru-RU" w:eastAsia="ru-RU" w:bidi="ar-SA"/>
        </w:rPr>
        <w:t>в</w:t>
      </w:r>
      <w:proofErr w:type="gramEnd"/>
      <w:r w:rsidRPr="0034602F">
        <w:rPr>
          <w:rFonts w:eastAsia="Times New Roman" w:cs="Times New Roman"/>
          <w:color w:val="000000"/>
          <w:kern w:val="0"/>
          <w:lang w:val="ru-RU" w:eastAsia="ru-RU" w:bidi="ar-SA"/>
        </w:rPr>
        <w:t xml:space="preserve"> і за рахунок постачальника.</w:t>
      </w:r>
    </w:p>
    <w:p w:rsidR="00492793"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xml:space="preserve">- Учасник погоджується з умовами оплати, яка здійснюється </w:t>
      </w:r>
      <w:proofErr w:type="gramStart"/>
      <w:r w:rsidRPr="0034602F">
        <w:rPr>
          <w:rFonts w:eastAsia="Times New Roman" w:cs="Times New Roman"/>
          <w:color w:val="000000"/>
          <w:kern w:val="0"/>
          <w:lang w:val="ru-RU" w:eastAsia="ru-RU" w:bidi="ar-SA"/>
        </w:rPr>
        <w:t>п</w:t>
      </w:r>
      <w:proofErr w:type="gramEnd"/>
      <w:r w:rsidRPr="0034602F">
        <w:rPr>
          <w:rFonts w:eastAsia="Times New Roman" w:cs="Times New Roman"/>
          <w:color w:val="000000"/>
          <w:kern w:val="0"/>
          <w:lang w:val="ru-RU" w:eastAsia="ru-RU" w:bidi="ar-SA"/>
        </w:rPr>
        <w:t xml:space="preserve">ісля поставки товару, в безготівковій формі, шляхом перерахування коштів на розрахунковий рахунок Постачальника </w:t>
      </w:r>
    </w:p>
    <w:p w:rsidR="00492793" w:rsidRDefault="00492793"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p w:rsidR="00492793" w:rsidRDefault="00492793"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здійснюється протягом 30 календарних днів з дати отримання видаткової накладної при наявності бюджетного фінансування.</w:t>
      </w:r>
    </w:p>
    <w:p w:rsidR="0034602F" w:rsidRPr="0034602F" w:rsidRDefault="0034602F" w:rsidP="0034602F">
      <w:pPr>
        <w:widowControl/>
        <w:suppressAutoHyphens w:val="0"/>
        <w:autoSpaceDN/>
        <w:spacing w:before="100" w:beforeAutospacing="1" w:after="100" w:afterAutospacing="1"/>
        <w:textAlignment w:val="auto"/>
        <w:rPr>
          <w:rFonts w:eastAsia="Times New Roman" w:cs="Times New Roman"/>
          <w:color w:val="000000"/>
          <w:kern w:val="0"/>
          <w:lang w:val="ru-RU" w:eastAsia="ru-RU" w:bidi="ar-SA"/>
        </w:rPr>
      </w:pPr>
      <w:r w:rsidRPr="0034602F">
        <w:rPr>
          <w:rFonts w:eastAsia="Times New Roman" w:cs="Times New Roman"/>
          <w:color w:val="000000"/>
          <w:kern w:val="0"/>
          <w:lang w:val="ru-RU" w:eastAsia="ru-RU" w:bidi="ar-SA"/>
        </w:rPr>
        <w:t>- Якщо пропозиція Учасника не відповідає технічним вимогам предмета закупі</w:t>
      </w:r>
      <w:proofErr w:type="gramStart"/>
      <w:r w:rsidRPr="0034602F">
        <w:rPr>
          <w:rFonts w:eastAsia="Times New Roman" w:cs="Times New Roman"/>
          <w:color w:val="000000"/>
          <w:kern w:val="0"/>
          <w:lang w:val="ru-RU" w:eastAsia="ru-RU" w:bidi="ar-SA"/>
        </w:rPr>
        <w:t>вл</w:t>
      </w:r>
      <w:proofErr w:type="gramEnd"/>
      <w:r w:rsidRPr="0034602F">
        <w:rPr>
          <w:rFonts w:eastAsia="Times New Roman" w:cs="Times New Roman"/>
          <w:color w:val="000000"/>
          <w:kern w:val="0"/>
          <w:lang w:val="ru-RU" w:eastAsia="ru-RU" w:bidi="ar-SA"/>
        </w:rPr>
        <w:t>і , вона буде відхилена як така, що не відповідає технічним вимогам тендерної документації.</w:t>
      </w: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p w:rsidR="00557117" w:rsidRPr="00492793" w:rsidRDefault="00557117">
      <w:pPr>
        <w:pStyle w:val="a6"/>
        <w:widowControl/>
        <w:shd w:val="clear" w:color="auto" w:fill="FFFFFF"/>
        <w:spacing w:before="100"/>
        <w:ind w:right="23"/>
        <w:textAlignment w:val="auto"/>
        <w:rPr>
          <w:rFonts w:cs="Times New Roman"/>
          <w:lang w:val="uk-UA"/>
        </w:rPr>
      </w:pPr>
    </w:p>
    <w:sectPr w:rsidR="00557117" w:rsidRPr="00492793" w:rsidSect="00557117">
      <w:pgSz w:w="11905" w:h="16837"/>
      <w:pgMar w:top="142" w:right="706" w:bottom="568"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CB" w:rsidRDefault="004F1ACB" w:rsidP="00557117">
      <w:r>
        <w:separator/>
      </w:r>
    </w:p>
  </w:endnote>
  <w:endnote w:type="continuationSeparator" w:id="0">
    <w:p w:rsidR="004F1ACB" w:rsidRDefault="004F1ACB" w:rsidP="00557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CB" w:rsidRDefault="004F1ACB" w:rsidP="00557117">
      <w:r w:rsidRPr="00557117">
        <w:rPr>
          <w:color w:val="000000"/>
        </w:rPr>
        <w:separator/>
      </w:r>
    </w:p>
  </w:footnote>
  <w:footnote w:type="continuationSeparator" w:id="0">
    <w:p w:rsidR="004F1ACB" w:rsidRDefault="004F1ACB" w:rsidP="00557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82"/>
    <w:multiLevelType w:val="multilevel"/>
    <w:tmpl w:val="99C237FA"/>
    <w:lvl w:ilvl="0">
      <w:start w:val="1"/>
      <w:numFmt w:val="decimal"/>
      <w:lvlText w:val="%1."/>
      <w:lvlJc w:val="left"/>
      <w:pPr>
        <w:ind w:left="1146"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6645C"/>
    <w:multiLevelType w:val="multilevel"/>
    <w:tmpl w:val="E1680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7556833"/>
    <w:multiLevelType w:val="multilevel"/>
    <w:tmpl w:val="6D6C2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CFC463B"/>
    <w:multiLevelType w:val="multilevel"/>
    <w:tmpl w:val="30DCF100"/>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1344A"/>
    <w:multiLevelType w:val="multilevel"/>
    <w:tmpl w:val="5CCECEEC"/>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1388752D"/>
    <w:multiLevelType w:val="multilevel"/>
    <w:tmpl w:val="FB941B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17707C9"/>
    <w:multiLevelType w:val="multilevel"/>
    <w:tmpl w:val="DB7493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8">
    <w:nsid w:val="3DDA049C"/>
    <w:multiLevelType w:val="multilevel"/>
    <w:tmpl w:val="1666C2D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6806EC8"/>
    <w:multiLevelType w:val="multilevel"/>
    <w:tmpl w:val="7B6A05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BCA55A8"/>
    <w:multiLevelType w:val="multilevel"/>
    <w:tmpl w:val="AD787C7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DED5550"/>
    <w:multiLevelType w:val="multilevel"/>
    <w:tmpl w:val="6C822EB8"/>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50C97C3C"/>
    <w:multiLevelType w:val="multilevel"/>
    <w:tmpl w:val="95A8F13A"/>
    <w:lvl w:ilvl="0">
      <w:start w:val="1"/>
      <w:numFmt w:val="decimal"/>
      <w:lvlText w:val="%1."/>
      <w:lvlJc w:val="left"/>
      <w:pPr>
        <w:ind w:left="1146" w:hanging="360"/>
      </w:pPr>
      <w:rPr>
        <w:b w:val="0"/>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52957817"/>
    <w:multiLevelType w:val="multilevel"/>
    <w:tmpl w:val="97120F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6FD76B4"/>
    <w:multiLevelType w:val="multilevel"/>
    <w:tmpl w:val="4814A7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1A9589B"/>
    <w:multiLevelType w:val="multilevel"/>
    <w:tmpl w:val="D3B4512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8A72902"/>
    <w:multiLevelType w:val="multilevel"/>
    <w:tmpl w:val="C464B8C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0EE2886"/>
    <w:multiLevelType w:val="multilevel"/>
    <w:tmpl w:val="A8AA25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9">
    <w:nsid w:val="7AE9049F"/>
    <w:multiLevelType w:val="multilevel"/>
    <w:tmpl w:val="F22636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550D96"/>
    <w:multiLevelType w:val="multilevel"/>
    <w:tmpl w:val="C95A160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3"/>
  </w:num>
  <w:num w:numId="2">
    <w:abstractNumId w:val="12"/>
  </w:num>
  <w:num w:numId="3">
    <w:abstractNumId w:val="18"/>
  </w:num>
  <w:num w:numId="4">
    <w:abstractNumId w:val="7"/>
  </w:num>
  <w:num w:numId="5">
    <w:abstractNumId w:val="9"/>
  </w:num>
  <w:num w:numId="6">
    <w:abstractNumId w:val="0"/>
  </w:num>
  <w:num w:numId="7">
    <w:abstractNumId w:val="20"/>
  </w:num>
  <w:num w:numId="8">
    <w:abstractNumId w:val="5"/>
  </w:num>
  <w:num w:numId="9">
    <w:abstractNumId w:val="11"/>
  </w:num>
  <w:num w:numId="10">
    <w:abstractNumId w:val="14"/>
  </w:num>
  <w:num w:numId="11">
    <w:abstractNumId w:val="4"/>
  </w:num>
  <w:num w:numId="12">
    <w:abstractNumId w:val="16"/>
  </w:num>
  <w:num w:numId="13">
    <w:abstractNumId w:val="1"/>
  </w:num>
  <w:num w:numId="14">
    <w:abstractNumId w:val="10"/>
  </w:num>
  <w:num w:numId="15">
    <w:abstractNumId w:val="8"/>
  </w:num>
  <w:num w:numId="16">
    <w:abstractNumId w:val="15"/>
  </w:num>
  <w:num w:numId="17">
    <w:abstractNumId w:val="3"/>
  </w:num>
  <w:num w:numId="18">
    <w:abstractNumId w:val="6"/>
  </w:num>
  <w:num w:numId="19">
    <w:abstractNumId w:val="2"/>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6"/>
  <w:autoHyphenation/>
  <w:hyphenationZone w:val="425"/>
  <w:characterSpacingControl w:val="doNotCompress"/>
  <w:footnotePr>
    <w:footnote w:id="-1"/>
    <w:footnote w:id="0"/>
  </w:footnotePr>
  <w:endnotePr>
    <w:endnote w:id="-1"/>
    <w:endnote w:id="0"/>
  </w:endnotePr>
  <w:compat/>
  <w:rsids>
    <w:rsidRoot w:val="00557117"/>
    <w:rsid w:val="000131FB"/>
    <w:rsid w:val="00047C90"/>
    <w:rsid w:val="00047D54"/>
    <w:rsid w:val="00056ACC"/>
    <w:rsid w:val="00071D69"/>
    <w:rsid w:val="00074822"/>
    <w:rsid w:val="000D0F3F"/>
    <w:rsid w:val="000D60B3"/>
    <w:rsid w:val="000E17DE"/>
    <w:rsid w:val="00100F8F"/>
    <w:rsid w:val="001051F3"/>
    <w:rsid w:val="001101D9"/>
    <w:rsid w:val="00125F11"/>
    <w:rsid w:val="00126544"/>
    <w:rsid w:val="00153196"/>
    <w:rsid w:val="001740CD"/>
    <w:rsid w:val="00175C62"/>
    <w:rsid w:val="00177E2B"/>
    <w:rsid w:val="00262E67"/>
    <w:rsid w:val="002766FE"/>
    <w:rsid w:val="00294883"/>
    <w:rsid w:val="00297FCC"/>
    <w:rsid w:val="002B15A2"/>
    <w:rsid w:val="003177DF"/>
    <w:rsid w:val="00324079"/>
    <w:rsid w:val="00342554"/>
    <w:rsid w:val="0034602F"/>
    <w:rsid w:val="00346436"/>
    <w:rsid w:val="0036558F"/>
    <w:rsid w:val="003728FB"/>
    <w:rsid w:val="003960AA"/>
    <w:rsid w:val="003B3667"/>
    <w:rsid w:val="00402405"/>
    <w:rsid w:val="00424097"/>
    <w:rsid w:val="00432813"/>
    <w:rsid w:val="0047771D"/>
    <w:rsid w:val="00477C66"/>
    <w:rsid w:val="00492793"/>
    <w:rsid w:val="00492F6A"/>
    <w:rsid w:val="004954CF"/>
    <w:rsid w:val="004963ED"/>
    <w:rsid w:val="004E059B"/>
    <w:rsid w:val="004F1ACB"/>
    <w:rsid w:val="00503863"/>
    <w:rsid w:val="0051003B"/>
    <w:rsid w:val="00557117"/>
    <w:rsid w:val="005629E3"/>
    <w:rsid w:val="005A6E54"/>
    <w:rsid w:val="005B61CC"/>
    <w:rsid w:val="005E5180"/>
    <w:rsid w:val="006460B7"/>
    <w:rsid w:val="00652000"/>
    <w:rsid w:val="00675789"/>
    <w:rsid w:val="00691E77"/>
    <w:rsid w:val="006C5F54"/>
    <w:rsid w:val="006D02B4"/>
    <w:rsid w:val="006F123C"/>
    <w:rsid w:val="007738D2"/>
    <w:rsid w:val="00792984"/>
    <w:rsid w:val="007A628D"/>
    <w:rsid w:val="007B6B9C"/>
    <w:rsid w:val="007C0DB0"/>
    <w:rsid w:val="007E3F49"/>
    <w:rsid w:val="007F575C"/>
    <w:rsid w:val="0081435A"/>
    <w:rsid w:val="00821A90"/>
    <w:rsid w:val="00841291"/>
    <w:rsid w:val="008E2954"/>
    <w:rsid w:val="008E4CDC"/>
    <w:rsid w:val="00915AD5"/>
    <w:rsid w:val="009A1162"/>
    <w:rsid w:val="009A159A"/>
    <w:rsid w:val="009C1134"/>
    <w:rsid w:val="009E6E61"/>
    <w:rsid w:val="009F1EC1"/>
    <w:rsid w:val="009F483F"/>
    <w:rsid w:val="00A03A91"/>
    <w:rsid w:val="00A0690C"/>
    <w:rsid w:val="00A42E88"/>
    <w:rsid w:val="00A76F18"/>
    <w:rsid w:val="00A7765C"/>
    <w:rsid w:val="00AB1DC0"/>
    <w:rsid w:val="00AF328C"/>
    <w:rsid w:val="00AF7227"/>
    <w:rsid w:val="00B13489"/>
    <w:rsid w:val="00B657AF"/>
    <w:rsid w:val="00BA13A3"/>
    <w:rsid w:val="00BD1A62"/>
    <w:rsid w:val="00BE2F3B"/>
    <w:rsid w:val="00BE315D"/>
    <w:rsid w:val="00C2354A"/>
    <w:rsid w:val="00C31BC9"/>
    <w:rsid w:val="00C5000A"/>
    <w:rsid w:val="00C94A1C"/>
    <w:rsid w:val="00C97E3C"/>
    <w:rsid w:val="00CA2004"/>
    <w:rsid w:val="00CA590F"/>
    <w:rsid w:val="00D01BD7"/>
    <w:rsid w:val="00D026FB"/>
    <w:rsid w:val="00D36A33"/>
    <w:rsid w:val="00D43822"/>
    <w:rsid w:val="00D85E3E"/>
    <w:rsid w:val="00DA26E5"/>
    <w:rsid w:val="00DC03AB"/>
    <w:rsid w:val="00DF42DC"/>
    <w:rsid w:val="00E00D46"/>
    <w:rsid w:val="00E05EA4"/>
    <w:rsid w:val="00E07DD5"/>
    <w:rsid w:val="00E420D2"/>
    <w:rsid w:val="00E53B49"/>
    <w:rsid w:val="00E65A36"/>
    <w:rsid w:val="00E94A2A"/>
    <w:rsid w:val="00EC5018"/>
    <w:rsid w:val="00F10B29"/>
    <w:rsid w:val="00F22EF3"/>
    <w:rsid w:val="00F320A8"/>
    <w:rsid w:val="00F4042D"/>
    <w:rsid w:val="00F62E47"/>
    <w:rsid w:val="00F83054"/>
    <w:rsid w:val="00F95193"/>
    <w:rsid w:val="00FC2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7117"/>
    <w:pPr>
      <w:widowControl w:val="0"/>
      <w:suppressAutoHyphens/>
      <w:autoSpaceDN w:val="0"/>
      <w:textAlignment w:val="baseline"/>
    </w:pPr>
    <w:rPr>
      <w:kern w:val="3"/>
      <w:sz w:val="24"/>
      <w:szCs w:val="24"/>
      <w:lang w:val="de-DE" w:eastAsia="ja-JP" w:bidi="fa-IR"/>
    </w:rPr>
  </w:style>
  <w:style w:type="paragraph" w:styleId="1">
    <w:name w:val="heading 1"/>
    <w:basedOn w:val="a"/>
    <w:next w:val="a"/>
    <w:rsid w:val="00557117"/>
    <w:pPr>
      <w:autoSpaceDE w:val="0"/>
      <w:textAlignment w:val="auto"/>
      <w:outlineLvl w:val="0"/>
    </w:pPr>
    <w:rPr>
      <w:rFonts w:ascii="Times New Roman CYR" w:eastAsia="Times New Roman" w:hAnsi="Times New Roman CYR"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7117"/>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rsid w:val="00557117"/>
    <w:pPr>
      <w:keepNext/>
      <w:spacing w:before="240" w:after="120"/>
    </w:pPr>
    <w:rPr>
      <w:rFonts w:ascii="Arial" w:hAnsi="Arial"/>
      <w:sz w:val="28"/>
      <w:szCs w:val="28"/>
    </w:rPr>
  </w:style>
  <w:style w:type="paragraph" w:customStyle="1" w:styleId="Textbody">
    <w:name w:val="Text body"/>
    <w:basedOn w:val="Standard"/>
    <w:rsid w:val="00557117"/>
    <w:pPr>
      <w:spacing w:after="120"/>
    </w:pPr>
  </w:style>
  <w:style w:type="paragraph" w:styleId="a3">
    <w:name w:val="List"/>
    <w:basedOn w:val="Textbody"/>
    <w:rsid w:val="00557117"/>
  </w:style>
  <w:style w:type="paragraph" w:customStyle="1" w:styleId="Caption">
    <w:name w:val="Caption"/>
    <w:basedOn w:val="Standard"/>
    <w:rsid w:val="00557117"/>
    <w:pPr>
      <w:suppressLineNumbers/>
      <w:spacing w:before="120" w:after="120"/>
    </w:pPr>
    <w:rPr>
      <w:i/>
      <w:iCs/>
    </w:rPr>
  </w:style>
  <w:style w:type="paragraph" w:customStyle="1" w:styleId="Index">
    <w:name w:val="Index"/>
    <w:basedOn w:val="Standard"/>
    <w:rsid w:val="00557117"/>
    <w:pPr>
      <w:suppressLineNumbers/>
    </w:p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qFormat/>
    <w:rsid w:val="00557117"/>
    <w:pPr>
      <w:widowControl/>
      <w:spacing w:before="100" w:after="119"/>
      <w:textAlignment w:val="auto"/>
    </w:pPr>
    <w:rPr>
      <w:rFonts w:eastAsia="Times New Roman" w:cs="Times New Roman"/>
      <w:kern w:val="0"/>
      <w:lang w:val="uk-UA" w:eastAsia="uk-UA" w:bidi="ar-SA"/>
    </w:rPr>
  </w:style>
  <w:style w:type="paragraph" w:styleId="a6">
    <w:name w:val="List Paragraph"/>
    <w:aliases w:val="EBRD List,CA bullets,Список уровня 2"/>
    <w:basedOn w:val="a"/>
    <w:link w:val="a7"/>
    <w:uiPriority w:val="34"/>
    <w:qFormat/>
    <w:rsid w:val="00557117"/>
    <w:pPr>
      <w:ind w:left="720"/>
    </w:pPr>
  </w:style>
  <w:style w:type="paragraph" w:styleId="a8">
    <w:name w:val="footer"/>
    <w:basedOn w:val="a"/>
    <w:rsid w:val="00557117"/>
    <w:pPr>
      <w:widowControl/>
      <w:tabs>
        <w:tab w:val="center" w:pos="4677"/>
        <w:tab w:val="right" w:pos="9355"/>
      </w:tabs>
      <w:textAlignment w:val="auto"/>
    </w:pPr>
    <w:rPr>
      <w:rFonts w:eastAsia="Calibri" w:cs="Times New Roman"/>
      <w:kern w:val="0"/>
      <w:lang w:val="ru-RU" w:eastAsia="ru-RU" w:bidi="ar-SA"/>
    </w:rPr>
  </w:style>
  <w:style w:type="character" w:customStyle="1" w:styleId="a9">
    <w:name w:val="Нижний колонтитул Знак"/>
    <w:rsid w:val="00557117"/>
    <w:rPr>
      <w:rFonts w:eastAsia="Calibri" w:cs="Times New Roman"/>
      <w:kern w:val="0"/>
      <w:lang w:val="ru-RU" w:eastAsia="ru-RU" w:bidi="ar-SA"/>
    </w:rPr>
  </w:style>
  <w:style w:type="paragraph" w:customStyle="1" w:styleId="10">
    <w:name w:val="Обычный1"/>
    <w:rsid w:val="00557117"/>
    <w:pPr>
      <w:suppressAutoHyphens/>
      <w:autoSpaceDN w:val="0"/>
    </w:pPr>
    <w:rPr>
      <w:rFonts w:eastAsia="Calibri" w:cs="Times New Roman"/>
      <w:color w:val="000000"/>
      <w:sz w:val="24"/>
      <w:szCs w:val="24"/>
      <w:lang w:val="uk-UA" w:eastAsia="uk-UA"/>
    </w:rPr>
  </w:style>
  <w:style w:type="paragraph" w:customStyle="1" w:styleId="21">
    <w:name w:val="Основной текст 21"/>
    <w:basedOn w:val="a"/>
    <w:rsid w:val="00557117"/>
    <w:pPr>
      <w:widowControl/>
      <w:spacing w:after="120" w:line="480" w:lineRule="auto"/>
      <w:textAlignment w:val="auto"/>
    </w:pPr>
    <w:rPr>
      <w:rFonts w:eastAsia="Calibri" w:cs="Times New Roman"/>
      <w:kern w:val="0"/>
      <w:lang w:val="uk-UA" w:eastAsia="zh-CN" w:bidi="ar-SA"/>
    </w:rPr>
  </w:style>
  <w:style w:type="character" w:customStyle="1" w:styleId="11">
    <w:name w:val="Заголовок 1 Знак"/>
    <w:rsid w:val="00557117"/>
    <w:rPr>
      <w:rFonts w:ascii="Times New Roman CYR" w:eastAsia="Times New Roman" w:hAnsi="Times New Roman CYR" w:cs="Times New Roman"/>
      <w:kern w:val="0"/>
      <w:lang w:val="ru-RU" w:eastAsia="ru-RU" w:bidi="ar-SA"/>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5B61CC"/>
  </w:style>
  <w:style w:type="paragraph" w:styleId="aa">
    <w:name w:val="header"/>
    <w:basedOn w:val="a"/>
    <w:link w:val="ab"/>
    <w:rsid w:val="00AB1DC0"/>
    <w:pPr>
      <w:widowControl/>
      <w:tabs>
        <w:tab w:val="center" w:pos="4819"/>
        <w:tab w:val="right" w:pos="9639"/>
      </w:tabs>
      <w:suppressAutoHyphens w:val="0"/>
      <w:autoSpaceDN/>
      <w:textAlignment w:val="auto"/>
    </w:pPr>
    <w:rPr>
      <w:rFonts w:ascii="Calibri" w:eastAsia="Calibri" w:hAnsi="Calibri" w:cs="Times New Roman"/>
      <w:kern w:val="0"/>
      <w:sz w:val="20"/>
      <w:szCs w:val="20"/>
      <w:lang w:bidi="ar-SA"/>
    </w:rPr>
  </w:style>
  <w:style w:type="character" w:customStyle="1" w:styleId="ab">
    <w:name w:val="Верхний колонтитул Знак"/>
    <w:basedOn w:val="a0"/>
    <w:link w:val="aa"/>
    <w:rsid w:val="00AB1DC0"/>
    <w:rPr>
      <w:rFonts w:ascii="Calibri" w:eastAsia="Calibri" w:hAnsi="Calibri" w:cs="Times New Roman"/>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AB1DC0"/>
    <w:rPr>
      <w:rFonts w:eastAsia="Times New Roman" w:cs="Times New Roman"/>
      <w:sz w:val="24"/>
      <w:szCs w:val="24"/>
      <w:lang w:val="uk-UA" w:eastAsia="uk-UA"/>
    </w:rPr>
  </w:style>
  <w:style w:type="character" w:customStyle="1" w:styleId="a7">
    <w:name w:val="Абзац списка Знак"/>
    <w:aliases w:val="EBRD List Знак,CA bullets Знак,Список уровня 2 Знак"/>
    <w:link w:val="a6"/>
    <w:uiPriority w:val="34"/>
    <w:locked/>
    <w:rsid w:val="00AB1DC0"/>
    <w:rPr>
      <w:kern w:val="3"/>
      <w:sz w:val="24"/>
      <w:szCs w:val="24"/>
      <w:lang w:val="de-DE" w:eastAsia="ja-JP" w:bidi="fa-IR"/>
    </w:rPr>
  </w:style>
  <w:style w:type="paragraph" w:styleId="ac">
    <w:name w:val="Balloon Text"/>
    <w:basedOn w:val="a"/>
    <w:link w:val="ad"/>
    <w:uiPriority w:val="99"/>
    <w:semiHidden/>
    <w:unhideWhenUsed/>
    <w:rsid w:val="00691E77"/>
    <w:rPr>
      <w:rFonts w:ascii="Tahoma" w:hAnsi="Tahoma"/>
      <w:sz w:val="16"/>
      <w:szCs w:val="16"/>
    </w:rPr>
  </w:style>
  <w:style w:type="character" w:customStyle="1" w:styleId="ad">
    <w:name w:val="Текст выноски Знак"/>
    <w:basedOn w:val="a0"/>
    <w:link w:val="ac"/>
    <w:uiPriority w:val="99"/>
    <w:semiHidden/>
    <w:rsid w:val="00691E77"/>
    <w:rPr>
      <w:rFonts w:ascii="Tahoma" w:hAnsi="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divs>
    <w:div w:id="1055471365">
      <w:bodyDiv w:val="1"/>
      <w:marLeft w:val="0"/>
      <w:marRight w:val="0"/>
      <w:marTop w:val="0"/>
      <w:marBottom w:val="0"/>
      <w:divBdr>
        <w:top w:val="none" w:sz="0" w:space="0" w:color="auto"/>
        <w:left w:val="none" w:sz="0" w:space="0" w:color="auto"/>
        <w:bottom w:val="none" w:sz="0" w:space="0" w:color="auto"/>
        <w:right w:val="none" w:sz="0" w:space="0" w:color="auto"/>
      </w:divBdr>
    </w:div>
    <w:div w:id="209500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1B8B1-8CE7-4009-BA45-3B157667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User</cp:lastModifiedBy>
  <cp:revision>9</cp:revision>
  <cp:lastPrinted>2024-02-21T12:08:00Z</cp:lastPrinted>
  <dcterms:created xsi:type="dcterms:W3CDTF">2024-02-19T07:28:00Z</dcterms:created>
  <dcterms:modified xsi:type="dcterms:W3CDTF">2024-02-21T12:11:00Z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