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64C" w:rsidRPr="0042064C" w:rsidRDefault="0042064C" w:rsidP="0042064C">
      <w:pPr>
        <w:jc w:val="center"/>
        <w:rPr>
          <w:rFonts w:ascii="Times New Roman" w:eastAsia="Calibri" w:hAnsi="Times New Roman" w:cs="Times New Roman"/>
          <w:b/>
          <w:bCs/>
          <w:sz w:val="36"/>
          <w:szCs w:val="36"/>
        </w:rPr>
      </w:pPr>
      <w:r w:rsidRPr="0042064C">
        <w:rPr>
          <w:rFonts w:ascii="Times New Roman" w:eastAsia="Calibri" w:hAnsi="Times New Roman" w:cs="Times New Roman"/>
          <w:b/>
          <w:sz w:val="36"/>
          <w:szCs w:val="36"/>
        </w:rPr>
        <w:t>АКЦІОНЕРНЕ ТОВАРИСТВО «ВІННИЦЯОБЛЕНЕРГО»</w:t>
      </w:r>
    </w:p>
    <w:p w:rsidR="0042064C" w:rsidRPr="0042064C" w:rsidRDefault="0042064C" w:rsidP="0042064C">
      <w:pPr>
        <w:jc w:val="center"/>
        <w:rPr>
          <w:rFonts w:ascii="Times New Roman" w:eastAsia="Calibri" w:hAnsi="Times New Roman" w:cs="Times New Roman"/>
          <w:b/>
          <w:bCs/>
          <w:sz w:val="38"/>
          <w:szCs w:val="38"/>
        </w:rPr>
      </w:pPr>
    </w:p>
    <w:tbl>
      <w:tblPr>
        <w:tblW w:w="9318" w:type="dxa"/>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42064C" w:rsidRPr="0042064C" w:rsidTr="00BA76DF">
        <w:tc>
          <w:tcPr>
            <w:tcW w:w="4923" w:type="dxa"/>
            <w:tcBorders>
              <w:top w:val="nil"/>
              <w:left w:val="nil"/>
              <w:bottom w:val="nil"/>
              <w:right w:val="nil"/>
            </w:tcBorders>
          </w:tcPr>
          <w:p w:rsidR="0042064C" w:rsidRPr="0042064C" w:rsidRDefault="0042064C" w:rsidP="0042064C">
            <w:pPr>
              <w:rPr>
                <w:rFonts w:ascii="Times New Roman" w:eastAsia="Calibri" w:hAnsi="Times New Roman" w:cs="Times New Roman"/>
                <w:b/>
                <w:bCs/>
                <w:sz w:val="28"/>
                <w:szCs w:val="28"/>
              </w:rPr>
            </w:pPr>
          </w:p>
        </w:tc>
        <w:tc>
          <w:tcPr>
            <w:tcW w:w="4395" w:type="dxa"/>
            <w:tcBorders>
              <w:top w:val="nil"/>
              <w:left w:val="nil"/>
              <w:bottom w:val="nil"/>
              <w:right w:val="nil"/>
            </w:tcBorders>
          </w:tcPr>
          <w:p w:rsidR="0042064C" w:rsidRPr="0042064C" w:rsidRDefault="0042064C" w:rsidP="0042064C">
            <w:pPr>
              <w:rPr>
                <w:rFonts w:ascii="Times New Roman" w:eastAsia="Calibri" w:hAnsi="Times New Roman" w:cs="Times New Roman"/>
                <w:b/>
                <w:bCs/>
                <w:noProof/>
                <w:sz w:val="24"/>
                <w:szCs w:val="24"/>
              </w:rPr>
            </w:pPr>
            <w:r w:rsidRPr="0042064C">
              <w:rPr>
                <w:rFonts w:ascii="Times New Roman" w:eastAsia="Calibri" w:hAnsi="Times New Roman" w:cs="Times New Roman"/>
                <w:b/>
                <w:bCs/>
                <w:noProof/>
                <w:sz w:val="24"/>
                <w:szCs w:val="24"/>
              </w:rPr>
              <w:t xml:space="preserve">                  "ЗАТВЕРДЖЕНО"</w:t>
            </w:r>
          </w:p>
          <w:p w:rsidR="0042064C" w:rsidRPr="0042064C" w:rsidRDefault="0042064C" w:rsidP="0042064C">
            <w:pPr>
              <w:jc w:val="both"/>
              <w:rPr>
                <w:rFonts w:ascii="Times New Roman" w:eastAsia="Calibri" w:hAnsi="Times New Roman" w:cs="Times New Roman"/>
                <w:b/>
                <w:sz w:val="24"/>
                <w:szCs w:val="24"/>
              </w:rPr>
            </w:pPr>
            <w:r w:rsidRPr="0042064C">
              <w:rPr>
                <w:rFonts w:ascii="Times New Roman" w:eastAsia="Calibri" w:hAnsi="Times New Roman" w:cs="Times New Roman"/>
                <w:b/>
                <w:bCs/>
                <w:noProof/>
                <w:sz w:val="24"/>
                <w:szCs w:val="24"/>
              </w:rPr>
              <w:t xml:space="preserve">рішенням </w:t>
            </w:r>
            <w:r w:rsidRPr="0042064C">
              <w:rPr>
                <w:rFonts w:ascii="Times New Roman" w:eastAsia="Calibri" w:hAnsi="Times New Roman" w:cs="Times New Roman"/>
                <w:b/>
                <w:sz w:val="24"/>
                <w:szCs w:val="24"/>
              </w:rPr>
              <w:t>уповноважен</w:t>
            </w:r>
            <w:r w:rsidRPr="0042064C">
              <w:rPr>
                <w:rFonts w:ascii="Times New Roman" w:eastAsia="Calibri" w:hAnsi="Times New Roman" w:cs="Times New Roman"/>
                <w:b/>
                <w:sz w:val="24"/>
                <w:szCs w:val="24"/>
                <w:lang w:val="uk-UA"/>
              </w:rPr>
              <w:t>ої</w:t>
            </w:r>
            <w:r w:rsidRPr="0042064C">
              <w:rPr>
                <w:rFonts w:ascii="Times New Roman" w:eastAsia="Calibri" w:hAnsi="Times New Roman" w:cs="Times New Roman"/>
                <w:b/>
                <w:sz w:val="24"/>
                <w:szCs w:val="24"/>
              </w:rPr>
              <w:t xml:space="preserve"> особи</w:t>
            </w:r>
          </w:p>
          <w:p w:rsidR="0042064C" w:rsidRPr="0042064C" w:rsidRDefault="0042064C" w:rsidP="0042064C">
            <w:pPr>
              <w:rPr>
                <w:rFonts w:ascii="Times New Roman" w:eastAsia="Calibri" w:hAnsi="Times New Roman" w:cs="Times New Roman"/>
                <w:b/>
                <w:bCs/>
                <w:noProof/>
                <w:color w:val="0000FF"/>
                <w:sz w:val="24"/>
                <w:szCs w:val="24"/>
                <w:lang w:val="uk-UA"/>
              </w:rPr>
            </w:pPr>
            <w:r w:rsidRPr="0042064C">
              <w:rPr>
                <w:rFonts w:ascii="Times New Roman" w:eastAsia="Calibri" w:hAnsi="Times New Roman" w:cs="Times New Roman"/>
                <w:b/>
                <w:bCs/>
                <w:noProof/>
                <w:sz w:val="24"/>
                <w:szCs w:val="24"/>
              </w:rPr>
              <w:t xml:space="preserve">протокол  </w:t>
            </w:r>
            <w:r w:rsidRPr="0042064C">
              <w:rPr>
                <w:rFonts w:ascii="Times New Roman" w:eastAsia="Calibri" w:hAnsi="Times New Roman" w:cs="Times New Roman"/>
                <w:b/>
                <w:bCs/>
                <w:noProof/>
                <w:color w:val="0000FF"/>
                <w:sz w:val="24"/>
                <w:szCs w:val="24"/>
              </w:rPr>
              <w:t xml:space="preserve">№ </w:t>
            </w:r>
            <w:r w:rsidR="006C328C">
              <w:rPr>
                <w:rFonts w:ascii="Times New Roman" w:eastAsia="Calibri" w:hAnsi="Times New Roman" w:cs="Times New Roman"/>
                <w:b/>
                <w:bCs/>
                <w:noProof/>
                <w:color w:val="0000FF"/>
                <w:sz w:val="24"/>
                <w:szCs w:val="24"/>
                <w:lang w:val="uk-UA"/>
              </w:rPr>
              <w:t>93</w:t>
            </w:r>
            <w:bookmarkStart w:id="0" w:name="_GoBack"/>
            <w:bookmarkEnd w:id="0"/>
            <w:r w:rsidRPr="0042064C">
              <w:rPr>
                <w:rFonts w:ascii="Times New Roman" w:eastAsia="Calibri" w:hAnsi="Times New Roman" w:cs="Times New Roman"/>
                <w:b/>
                <w:bCs/>
                <w:noProof/>
                <w:color w:val="0000FF"/>
                <w:sz w:val="24"/>
                <w:szCs w:val="24"/>
              </w:rPr>
              <w:t xml:space="preserve"> від </w:t>
            </w:r>
            <w:r w:rsidRPr="0042064C">
              <w:rPr>
                <w:rFonts w:ascii="Times New Roman" w:eastAsia="Calibri" w:hAnsi="Times New Roman" w:cs="Times New Roman"/>
                <w:b/>
                <w:bCs/>
                <w:noProof/>
                <w:color w:val="0000FF"/>
                <w:sz w:val="24"/>
                <w:szCs w:val="24"/>
                <w:lang w:val="uk-UA"/>
              </w:rPr>
              <w:t>2</w:t>
            </w:r>
            <w:r w:rsidR="00F10E10" w:rsidRPr="00F10E10">
              <w:rPr>
                <w:rFonts w:ascii="Times New Roman" w:eastAsia="Calibri" w:hAnsi="Times New Roman" w:cs="Times New Roman"/>
                <w:b/>
                <w:bCs/>
                <w:noProof/>
                <w:color w:val="0000FF"/>
                <w:sz w:val="24"/>
                <w:szCs w:val="24"/>
              </w:rPr>
              <w:t>7</w:t>
            </w:r>
            <w:r w:rsidRPr="0042064C">
              <w:rPr>
                <w:rFonts w:ascii="Times New Roman" w:eastAsia="Calibri" w:hAnsi="Times New Roman" w:cs="Times New Roman"/>
                <w:b/>
                <w:bCs/>
                <w:noProof/>
                <w:color w:val="0000FF"/>
                <w:sz w:val="24"/>
                <w:szCs w:val="24"/>
              </w:rPr>
              <w:t>.</w:t>
            </w:r>
            <w:r w:rsidRPr="0042064C">
              <w:rPr>
                <w:rFonts w:ascii="Times New Roman" w:eastAsia="Calibri" w:hAnsi="Times New Roman" w:cs="Times New Roman"/>
                <w:b/>
                <w:bCs/>
                <w:noProof/>
                <w:color w:val="0000FF"/>
                <w:sz w:val="24"/>
                <w:szCs w:val="24"/>
                <w:lang w:val="uk-UA"/>
              </w:rPr>
              <w:t>12</w:t>
            </w:r>
            <w:r w:rsidRPr="0042064C">
              <w:rPr>
                <w:rFonts w:ascii="Times New Roman" w:eastAsia="Calibri" w:hAnsi="Times New Roman" w:cs="Times New Roman"/>
                <w:b/>
                <w:bCs/>
                <w:noProof/>
                <w:color w:val="0000FF"/>
                <w:sz w:val="24"/>
                <w:szCs w:val="24"/>
              </w:rPr>
              <w:t>.202</w:t>
            </w:r>
            <w:r w:rsidRPr="0042064C">
              <w:rPr>
                <w:rFonts w:ascii="Times New Roman" w:eastAsia="Calibri" w:hAnsi="Times New Roman" w:cs="Times New Roman"/>
                <w:b/>
                <w:bCs/>
                <w:noProof/>
                <w:color w:val="0000FF"/>
                <w:sz w:val="24"/>
                <w:szCs w:val="24"/>
                <w:lang w:val="uk-UA"/>
              </w:rPr>
              <w:softHyphen/>
            </w:r>
            <w:r w:rsidRPr="0042064C">
              <w:rPr>
                <w:rFonts w:ascii="Times New Roman" w:eastAsia="Calibri" w:hAnsi="Times New Roman" w:cs="Times New Roman"/>
                <w:b/>
                <w:bCs/>
                <w:noProof/>
                <w:color w:val="0000FF"/>
                <w:sz w:val="24"/>
                <w:szCs w:val="24"/>
                <w:lang w:val="uk-UA"/>
              </w:rPr>
              <w:softHyphen/>
            </w:r>
            <w:r w:rsidRPr="0042064C">
              <w:rPr>
                <w:rFonts w:ascii="Times New Roman" w:eastAsia="Calibri" w:hAnsi="Times New Roman" w:cs="Times New Roman"/>
                <w:b/>
                <w:bCs/>
                <w:noProof/>
                <w:color w:val="0000FF"/>
                <w:sz w:val="24"/>
                <w:szCs w:val="24"/>
                <w:lang w:val="uk-UA"/>
              </w:rPr>
              <w:softHyphen/>
              <w:t>3</w:t>
            </w:r>
            <w:r w:rsidRPr="0042064C">
              <w:rPr>
                <w:rFonts w:ascii="Times New Roman" w:eastAsia="Calibri" w:hAnsi="Times New Roman" w:cs="Times New Roman"/>
                <w:b/>
                <w:bCs/>
                <w:noProof/>
                <w:sz w:val="24"/>
                <w:szCs w:val="24"/>
              </w:rPr>
              <w:t>року</w:t>
            </w:r>
          </w:p>
          <w:p w:rsidR="0042064C" w:rsidRPr="0042064C" w:rsidRDefault="0042064C" w:rsidP="0042064C">
            <w:pPr>
              <w:rPr>
                <w:rFonts w:ascii="Times New Roman" w:eastAsia="Calibri" w:hAnsi="Times New Roman" w:cs="Times New Roman"/>
                <w:b/>
                <w:bCs/>
                <w:noProof/>
                <w:sz w:val="24"/>
                <w:szCs w:val="24"/>
                <w:lang w:val="uk-UA"/>
              </w:rPr>
            </w:pPr>
          </w:p>
        </w:tc>
      </w:tr>
      <w:tr w:rsidR="0042064C" w:rsidRPr="0042064C" w:rsidTr="00BA76DF">
        <w:tc>
          <w:tcPr>
            <w:tcW w:w="4923" w:type="dxa"/>
            <w:tcBorders>
              <w:top w:val="nil"/>
              <w:left w:val="nil"/>
              <w:bottom w:val="nil"/>
              <w:right w:val="nil"/>
            </w:tcBorders>
          </w:tcPr>
          <w:p w:rsidR="0042064C" w:rsidRPr="0042064C" w:rsidRDefault="0042064C" w:rsidP="0042064C">
            <w:pPr>
              <w:rPr>
                <w:rFonts w:ascii="Times New Roman" w:eastAsia="Calibri" w:hAnsi="Times New Roman" w:cs="Times New Roman"/>
                <w:b/>
                <w:bCs/>
                <w:sz w:val="28"/>
                <w:szCs w:val="28"/>
              </w:rPr>
            </w:pPr>
          </w:p>
        </w:tc>
        <w:tc>
          <w:tcPr>
            <w:tcW w:w="4395" w:type="dxa"/>
            <w:tcBorders>
              <w:top w:val="nil"/>
              <w:left w:val="nil"/>
              <w:bottom w:val="nil"/>
              <w:right w:val="nil"/>
            </w:tcBorders>
          </w:tcPr>
          <w:p w:rsidR="0042064C" w:rsidRPr="0042064C" w:rsidRDefault="0042064C" w:rsidP="0042064C">
            <w:pPr>
              <w:rPr>
                <w:rFonts w:ascii="Times New Roman" w:eastAsia="Calibri" w:hAnsi="Times New Roman" w:cs="Times New Roman"/>
                <w:b/>
                <w:bCs/>
                <w:sz w:val="28"/>
                <w:szCs w:val="28"/>
                <w:lang w:val="uk-UA"/>
              </w:rPr>
            </w:pPr>
            <w:r w:rsidRPr="0042064C">
              <w:rPr>
                <w:rFonts w:ascii="Times New Roman" w:eastAsia="Calibri" w:hAnsi="Times New Roman" w:cs="Times New Roman"/>
                <w:b/>
                <w:bCs/>
                <w:sz w:val="28"/>
                <w:szCs w:val="28"/>
              </w:rPr>
              <w:t>________</w:t>
            </w:r>
            <w:r w:rsidRPr="0042064C">
              <w:rPr>
                <w:rFonts w:ascii="Times New Roman" w:eastAsia="Calibri" w:hAnsi="Times New Roman" w:cs="Times New Roman"/>
                <w:b/>
                <w:bCs/>
                <w:sz w:val="28"/>
                <w:szCs w:val="28"/>
                <w:lang w:val="uk-UA"/>
              </w:rPr>
              <w:t xml:space="preserve"> </w:t>
            </w:r>
            <w:r w:rsidR="0048183A" w:rsidRPr="0048183A">
              <w:rPr>
                <w:rFonts w:ascii="Times New Roman" w:eastAsia="Calibri" w:hAnsi="Times New Roman" w:cs="Times New Roman"/>
                <w:b/>
                <w:bCs/>
                <w:sz w:val="28"/>
                <w:szCs w:val="28"/>
                <w:lang w:val="uk-UA"/>
              </w:rPr>
              <w:t>Андрій Гринішин</w:t>
            </w:r>
          </w:p>
        </w:tc>
      </w:tr>
      <w:tr w:rsidR="0042064C" w:rsidRPr="0042064C" w:rsidTr="00BA76DF">
        <w:tc>
          <w:tcPr>
            <w:tcW w:w="4923" w:type="dxa"/>
            <w:tcBorders>
              <w:top w:val="nil"/>
              <w:left w:val="nil"/>
              <w:bottom w:val="nil"/>
              <w:right w:val="nil"/>
            </w:tcBorders>
          </w:tcPr>
          <w:p w:rsidR="0042064C" w:rsidRPr="0042064C" w:rsidRDefault="0042064C" w:rsidP="0042064C">
            <w:pPr>
              <w:rPr>
                <w:rFonts w:ascii="Times New Roman" w:eastAsia="Calibri" w:hAnsi="Times New Roman" w:cs="Times New Roman"/>
                <w:b/>
                <w:bCs/>
                <w:sz w:val="28"/>
                <w:szCs w:val="28"/>
              </w:rPr>
            </w:pPr>
          </w:p>
        </w:tc>
        <w:tc>
          <w:tcPr>
            <w:tcW w:w="4395" w:type="dxa"/>
            <w:tcBorders>
              <w:top w:val="nil"/>
              <w:left w:val="nil"/>
              <w:bottom w:val="nil"/>
              <w:right w:val="nil"/>
            </w:tcBorders>
          </w:tcPr>
          <w:p w:rsidR="0042064C" w:rsidRPr="0042064C" w:rsidRDefault="0042064C" w:rsidP="0042064C">
            <w:pPr>
              <w:rPr>
                <w:rFonts w:ascii="Times New Roman" w:eastAsia="Calibri" w:hAnsi="Times New Roman" w:cs="Times New Roman"/>
                <w:sz w:val="28"/>
                <w:szCs w:val="28"/>
              </w:rPr>
            </w:pPr>
          </w:p>
        </w:tc>
      </w:tr>
    </w:tbl>
    <w:p w:rsidR="0042064C" w:rsidRPr="0042064C" w:rsidRDefault="0042064C" w:rsidP="0042064C">
      <w:pPr>
        <w:ind w:left="320"/>
        <w:jc w:val="center"/>
        <w:rPr>
          <w:rFonts w:ascii="Times New Roman" w:eastAsia="Calibri" w:hAnsi="Times New Roman" w:cs="Times New Roman"/>
        </w:rPr>
      </w:pPr>
      <w:r w:rsidRPr="0042064C">
        <w:rPr>
          <w:rFonts w:ascii="Times New Roman" w:eastAsia="Calibri" w:hAnsi="Times New Roman" w:cs="Times New Roman"/>
        </w:rPr>
        <w:t xml:space="preserve">                                                                                </w:t>
      </w:r>
    </w:p>
    <w:p w:rsidR="0042064C" w:rsidRPr="0042064C" w:rsidRDefault="0042064C" w:rsidP="0042064C">
      <w:pPr>
        <w:autoSpaceDE w:val="0"/>
        <w:autoSpaceDN w:val="0"/>
        <w:adjustRightInd w:val="0"/>
        <w:spacing w:after="120"/>
        <w:jc w:val="right"/>
        <w:rPr>
          <w:rFonts w:ascii="Times New Roman" w:eastAsia="Calibri" w:hAnsi="Times New Roman" w:cs="Times New Roman"/>
          <w:b/>
          <w:bCs/>
          <w:sz w:val="16"/>
          <w:szCs w:val="16"/>
        </w:rPr>
      </w:pPr>
    </w:p>
    <w:p w:rsidR="0042064C" w:rsidRPr="0042064C" w:rsidRDefault="0042064C" w:rsidP="0042064C">
      <w:pPr>
        <w:spacing w:after="0" w:line="240" w:lineRule="auto"/>
        <w:jc w:val="center"/>
        <w:rPr>
          <w:rFonts w:ascii="Times New Roman" w:eastAsia="Times New Roman" w:hAnsi="Times New Roman" w:cs="Times New Roman"/>
          <w:b/>
          <w:color w:val="0000FF"/>
          <w:sz w:val="40"/>
          <w:szCs w:val="40"/>
          <w:lang w:val="uk-UA" w:eastAsia="uk-UA" w:bidi="he-IL"/>
        </w:rPr>
      </w:pPr>
      <w:r w:rsidRPr="0042064C">
        <w:rPr>
          <w:rFonts w:ascii="Times New Roman" w:eastAsia="Times New Roman" w:hAnsi="Times New Roman" w:cs="Times New Roman"/>
          <w:b/>
          <w:color w:val="0000FF"/>
          <w:sz w:val="40"/>
          <w:szCs w:val="40"/>
          <w:lang w:val="uk-UA" w:eastAsia="uk-UA" w:bidi="he-IL"/>
        </w:rPr>
        <w:t xml:space="preserve">ТЕНДЕРНА ДОКУМЕНТАЦІЯ </w:t>
      </w:r>
    </w:p>
    <w:p w:rsidR="0042064C" w:rsidRPr="0042064C" w:rsidRDefault="0042064C" w:rsidP="0042064C">
      <w:pPr>
        <w:spacing w:after="0" w:line="240" w:lineRule="auto"/>
        <w:jc w:val="center"/>
        <w:rPr>
          <w:rFonts w:ascii="Times New Roman" w:eastAsia="Times New Roman" w:hAnsi="Times New Roman" w:cs="Times New Roman"/>
          <w:b/>
          <w:color w:val="0000FF"/>
          <w:sz w:val="40"/>
          <w:szCs w:val="40"/>
          <w:lang w:val="uk-UA" w:eastAsia="uk-UA" w:bidi="he-IL"/>
        </w:rPr>
      </w:pPr>
      <w:r w:rsidRPr="0042064C">
        <w:rPr>
          <w:rFonts w:ascii="Times New Roman" w:eastAsia="Times New Roman" w:hAnsi="Times New Roman" w:cs="Times New Roman"/>
          <w:b/>
          <w:color w:val="0000FF"/>
          <w:sz w:val="40"/>
          <w:szCs w:val="40"/>
          <w:lang w:val="uk-UA" w:eastAsia="uk-UA" w:bidi="he-IL"/>
        </w:rPr>
        <w:t xml:space="preserve">щодо проведення процедури </w:t>
      </w:r>
    </w:p>
    <w:p w:rsidR="0042064C" w:rsidRPr="0042064C" w:rsidRDefault="0042064C" w:rsidP="0042064C">
      <w:pPr>
        <w:spacing w:after="0" w:line="240" w:lineRule="auto"/>
        <w:jc w:val="center"/>
        <w:rPr>
          <w:rFonts w:ascii="Times New Roman" w:eastAsia="Times New Roman" w:hAnsi="Times New Roman" w:cs="Times New Roman"/>
          <w:b/>
          <w:color w:val="0000FF"/>
          <w:sz w:val="40"/>
          <w:szCs w:val="40"/>
          <w:lang w:val="uk-UA" w:eastAsia="uk-UA" w:bidi="he-IL"/>
        </w:rPr>
      </w:pPr>
      <w:r w:rsidRPr="0042064C">
        <w:rPr>
          <w:rFonts w:ascii="Times New Roman" w:eastAsia="Times New Roman" w:hAnsi="Times New Roman" w:cs="Times New Roman"/>
          <w:b/>
          <w:color w:val="0000FF"/>
          <w:sz w:val="40"/>
          <w:szCs w:val="40"/>
          <w:lang w:val="uk-UA" w:eastAsia="uk-UA" w:bidi="he-IL"/>
        </w:rPr>
        <w:t>відкритих торгів з особливостями</w:t>
      </w:r>
    </w:p>
    <w:p w:rsidR="0042064C" w:rsidRPr="0042064C" w:rsidRDefault="0042064C" w:rsidP="0042064C">
      <w:pPr>
        <w:spacing w:after="0" w:line="240" w:lineRule="auto"/>
        <w:jc w:val="center"/>
        <w:rPr>
          <w:rFonts w:ascii="Times New Roman" w:eastAsia="Times New Roman" w:hAnsi="Times New Roman" w:cs="Times New Roman"/>
          <w:b/>
          <w:color w:val="0000FF"/>
          <w:sz w:val="40"/>
          <w:szCs w:val="40"/>
          <w:lang w:val="uk-UA" w:eastAsia="uk-UA" w:bidi="he-IL"/>
        </w:rPr>
      </w:pPr>
      <w:r w:rsidRPr="0042064C">
        <w:rPr>
          <w:rFonts w:ascii="Times New Roman" w:eastAsia="Times New Roman" w:hAnsi="Times New Roman" w:cs="Times New Roman"/>
          <w:b/>
          <w:color w:val="0000FF"/>
          <w:sz w:val="40"/>
          <w:szCs w:val="40"/>
          <w:lang w:val="uk-UA" w:eastAsia="uk-UA" w:bidi="he-IL"/>
        </w:rPr>
        <w:t>ДК 021:2015 код 30230000-0</w:t>
      </w:r>
    </w:p>
    <w:p w:rsidR="0042064C" w:rsidRPr="0042064C" w:rsidRDefault="0042064C" w:rsidP="0042064C">
      <w:pPr>
        <w:spacing w:after="0" w:line="240" w:lineRule="auto"/>
        <w:jc w:val="center"/>
        <w:rPr>
          <w:rFonts w:ascii="Times New Roman" w:eastAsia="Calibri" w:hAnsi="Times New Roman" w:cs="Times New Roman"/>
          <w:i/>
          <w:sz w:val="32"/>
          <w:szCs w:val="28"/>
          <w:lang w:val="uk-UA" w:eastAsia="uk-UA"/>
        </w:rPr>
      </w:pPr>
      <w:r w:rsidRPr="0042064C">
        <w:rPr>
          <w:rFonts w:ascii="Times New Roman" w:eastAsia="Times New Roman" w:hAnsi="Times New Roman" w:cs="Times New Roman"/>
          <w:b/>
          <w:color w:val="0000FF"/>
          <w:sz w:val="40"/>
          <w:szCs w:val="40"/>
          <w:lang w:val="uk-UA" w:eastAsia="uk-UA" w:bidi="he-IL"/>
        </w:rPr>
        <w:t>Комп’ютерне обладнання</w:t>
      </w:r>
    </w:p>
    <w:p w:rsidR="0042064C" w:rsidRPr="0042064C" w:rsidRDefault="0042064C" w:rsidP="0042064C">
      <w:pPr>
        <w:spacing w:after="0" w:line="240" w:lineRule="auto"/>
        <w:jc w:val="center"/>
        <w:rPr>
          <w:rFonts w:ascii="Times New Roman" w:eastAsia="Calibri" w:hAnsi="Times New Roman" w:cs="Times New Roman"/>
          <w:b/>
          <w:bCs/>
          <w:sz w:val="28"/>
          <w:szCs w:val="28"/>
          <w:lang w:val="uk-UA"/>
        </w:rPr>
      </w:pPr>
    </w:p>
    <w:p w:rsidR="00B315DD" w:rsidRPr="00B315DD" w:rsidRDefault="00B315DD" w:rsidP="00B315DD">
      <w:pPr>
        <w:spacing w:after="0" w:line="240" w:lineRule="auto"/>
        <w:jc w:val="center"/>
        <w:rPr>
          <w:rFonts w:ascii="Times New Roman" w:eastAsia="Calibri" w:hAnsi="Times New Roman" w:cs="Times New Roman"/>
          <w:i/>
          <w:sz w:val="32"/>
          <w:szCs w:val="28"/>
          <w:lang w:val="uk-UA" w:eastAsia="uk-UA"/>
        </w:rPr>
      </w:pPr>
      <w:r w:rsidRPr="00B315DD">
        <w:rPr>
          <w:rFonts w:ascii="Times New Roman" w:eastAsia="Times New Roman" w:hAnsi="Times New Roman" w:cs="Times New Roman"/>
          <w:b/>
          <w:color w:val="0000FF"/>
          <w:sz w:val="40"/>
          <w:szCs w:val="40"/>
          <w:lang w:val="uk-UA" w:eastAsia="uk-UA" w:bidi="he-IL"/>
        </w:rPr>
        <w:t>(Комп’ютерне обладнання)</w:t>
      </w:r>
    </w:p>
    <w:p w:rsidR="0042064C" w:rsidRPr="0042064C" w:rsidRDefault="0042064C" w:rsidP="0042064C">
      <w:pPr>
        <w:autoSpaceDE w:val="0"/>
        <w:autoSpaceDN w:val="0"/>
        <w:adjustRightInd w:val="0"/>
        <w:spacing w:after="120"/>
        <w:jc w:val="center"/>
        <w:rPr>
          <w:rFonts w:ascii="Times New Roman" w:eastAsia="Calibri" w:hAnsi="Times New Roman" w:cs="Times New Roman"/>
          <w:b/>
          <w:bCs/>
          <w:sz w:val="28"/>
          <w:szCs w:val="28"/>
          <w:lang w:val="uk-UA"/>
        </w:rPr>
      </w:pPr>
    </w:p>
    <w:p w:rsidR="0042064C" w:rsidRPr="0042064C" w:rsidRDefault="0042064C" w:rsidP="0042064C">
      <w:pPr>
        <w:autoSpaceDE w:val="0"/>
        <w:autoSpaceDN w:val="0"/>
        <w:adjustRightInd w:val="0"/>
        <w:spacing w:after="120"/>
        <w:jc w:val="center"/>
        <w:rPr>
          <w:rFonts w:ascii="Times New Roman" w:eastAsia="Calibri" w:hAnsi="Times New Roman" w:cs="Times New Roman"/>
          <w:b/>
          <w:bCs/>
          <w:sz w:val="28"/>
          <w:szCs w:val="28"/>
          <w:lang w:val="uk-UA"/>
        </w:rPr>
      </w:pPr>
    </w:p>
    <w:p w:rsidR="0042064C" w:rsidRPr="0042064C" w:rsidRDefault="0042064C" w:rsidP="0042064C">
      <w:pPr>
        <w:autoSpaceDE w:val="0"/>
        <w:autoSpaceDN w:val="0"/>
        <w:adjustRightInd w:val="0"/>
        <w:spacing w:after="120"/>
        <w:jc w:val="center"/>
        <w:rPr>
          <w:rFonts w:ascii="Times New Roman" w:eastAsia="Calibri" w:hAnsi="Times New Roman" w:cs="Times New Roman"/>
          <w:b/>
          <w:bCs/>
          <w:sz w:val="28"/>
          <w:szCs w:val="28"/>
          <w:lang w:val="uk-UA"/>
        </w:rPr>
      </w:pPr>
    </w:p>
    <w:p w:rsidR="0042064C" w:rsidRPr="0042064C" w:rsidRDefault="0042064C" w:rsidP="0042064C">
      <w:pPr>
        <w:autoSpaceDE w:val="0"/>
        <w:autoSpaceDN w:val="0"/>
        <w:adjustRightInd w:val="0"/>
        <w:spacing w:after="120"/>
        <w:jc w:val="center"/>
        <w:rPr>
          <w:rFonts w:ascii="Times New Roman" w:eastAsia="Calibri" w:hAnsi="Times New Roman" w:cs="Times New Roman"/>
          <w:b/>
          <w:bCs/>
          <w:sz w:val="28"/>
          <w:szCs w:val="28"/>
          <w:lang w:val="uk-UA"/>
        </w:rPr>
      </w:pPr>
    </w:p>
    <w:p w:rsidR="0042064C" w:rsidRPr="0042064C" w:rsidRDefault="0042064C" w:rsidP="0042064C">
      <w:pPr>
        <w:autoSpaceDE w:val="0"/>
        <w:autoSpaceDN w:val="0"/>
        <w:adjustRightInd w:val="0"/>
        <w:spacing w:after="120"/>
        <w:jc w:val="center"/>
        <w:rPr>
          <w:rFonts w:ascii="Times New Roman" w:eastAsia="Calibri" w:hAnsi="Times New Roman" w:cs="Times New Roman"/>
          <w:b/>
          <w:bCs/>
          <w:sz w:val="28"/>
          <w:szCs w:val="28"/>
          <w:lang w:val="uk-UA"/>
        </w:rPr>
      </w:pPr>
    </w:p>
    <w:p w:rsidR="0042064C" w:rsidRPr="0042064C" w:rsidRDefault="0042064C" w:rsidP="0042064C">
      <w:pPr>
        <w:autoSpaceDE w:val="0"/>
        <w:autoSpaceDN w:val="0"/>
        <w:adjustRightInd w:val="0"/>
        <w:spacing w:after="120"/>
        <w:jc w:val="center"/>
        <w:rPr>
          <w:rFonts w:ascii="Times New Roman" w:eastAsia="Calibri" w:hAnsi="Times New Roman" w:cs="Times New Roman"/>
          <w:b/>
          <w:bCs/>
          <w:sz w:val="28"/>
          <w:szCs w:val="28"/>
          <w:lang w:val="uk-UA"/>
        </w:rPr>
      </w:pPr>
    </w:p>
    <w:p w:rsidR="0042064C" w:rsidRPr="0042064C" w:rsidRDefault="0042064C" w:rsidP="0042064C">
      <w:pPr>
        <w:autoSpaceDE w:val="0"/>
        <w:autoSpaceDN w:val="0"/>
        <w:adjustRightInd w:val="0"/>
        <w:spacing w:after="120"/>
        <w:jc w:val="center"/>
        <w:rPr>
          <w:rFonts w:ascii="Times New Roman" w:eastAsia="Calibri" w:hAnsi="Times New Roman" w:cs="Times New Roman"/>
          <w:b/>
          <w:bCs/>
          <w:sz w:val="28"/>
          <w:szCs w:val="28"/>
          <w:lang w:val="uk-UA"/>
        </w:rPr>
      </w:pPr>
    </w:p>
    <w:p w:rsidR="0042064C" w:rsidRPr="0042064C" w:rsidRDefault="0042064C" w:rsidP="0042064C">
      <w:pPr>
        <w:autoSpaceDE w:val="0"/>
        <w:autoSpaceDN w:val="0"/>
        <w:adjustRightInd w:val="0"/>
        <w:spacing w:after="120"/>
        <w:jc w:val="center"/>
        <w:rPr>
          <w:rFonts w:ascii="Times New Roman" w:eastAsia="Calibri" w:hAnsi="Times New Roman" w:cs="Times New Roman"/>
          <w:b/>
          <w:bCs/>
          <w:sz w:val="28"/>
          <w:szCs w:val="28"/>
          <w:lang w:val="uk-UA"/>
        </w:rPr>
      </w:pPr>
    </w:p>
    <w:p w:rsidR="0042064C" w:rsidRPr="0042064C" w:rsidRDefault="0042064C" w:rsidP="0042064C">
      <w:pPr>
        <w:autoSpaceDE w:val="0"/>
        <w:autoSpaceDN w:val="0"/>
        <w:adjustRightInd w:val="0"/>
        <w:spacing w:after="120"/>
        <w:jc w:val="center"/>
        <w:rPr>
          <w:rFonts w:ascii="Times New Roman" w:eastAsia="Calibri" w:hAnsi="Times New Roman" w:cs="Times New Roman"/>
          <w:b/>
          <w:bCs/>
          <w:sz w:val="28"/>
          <w:szCs w:val="28"/>
          <w:lang w:val="uk-UA"/>
        </w:rPr>
      </w:pPr>
    </w:p>
    <w:p w:rsidR="0042064C" w:rsidRPr="0042064C" w:rsidRDefault="0042064C" w:rsidP="00B315DD">
      <w:pPr>
        <w:autoSpaceDE w:val="0"/>
        <w:autoSpaceDN w:val="0"/>
        <w:adjustRightInd w:val="0"/>
        <w:spacing w:after="120"/>
        <w:rPr>
          <w:rFonts w:ascii="Times New Roman" w:eastAsia="Calibri" w:hAnsi="Times New Roman" w:cs="Times New Roman"/>
          <w:b/>
          <w:bCs/>
          <w:sz w:val="28"/>
          <w:szCs w:val="28"/>
          <w:lang w:val="uk-UA"/>
        </w:rPr>
      </w:pPr>
    </w:p>
    <w:p w:rsidR="0042064C" w:rsidRPr="0042064C" w:rsidRDefault="0042064C" w:rsidP="0042064C">
      <w:pPr>
        <w:autoSpaceDE w:val="0"/>
        <w:autoSpaceDN w:val="0"/>
        <w:adjustRightInd w:val="0"/>
        <w:spacing w:after="120"/>
        <w:jc w:val="center"/>
        <w:rPr>
          <w:rFonts w:ascii="Times New Roman" w:eastAsia="Calibri" w:hAnsi="Times New Roman" w:cs="Times New Roman"/>
          <w:b/>
          <w:bCs/>
          <w:sz w:val="28"/>
          <w:szCs w:val="28"/>
          <w:lang w:val="uk-UA"/>
        </w:rPr>
      </w:pPr>
      <w:r w:rsidRPr="0042064C">
        <w:rPr>
          <w:rFonts w:ascii="Times New Roman" w:eastAsia="Calibri" w:hAnsi="Times New Roman" w:cs="Times New Roman"/>
          <w:b/>
          <w:bCs/>
          <w:sz w:val="28"/>
          <w:szCs w:val="28"/>
          <w:lang w:val="uk-UA"/>
        </w:rPr>
        <w:t>м. Вінниця –  2023</w:t>
      </w:r>
    </w:p>
    <w:p w:rsidR="0042064C" w:rsidRPr="0042064C" w:rsidRDefault="0042064C" w:rsidP="0042064C">
      <w:pPr>
        <w:autoSpaceDE w:val="0"/>
        <w:autoSpaceDN w:val="0"/>
        <w:adjustRightInd w:val="0"/>
        <w:spacing w:after="120"/>
        <w:jc w:val="center"/>
        <w:rPr>
          <w:rFonts w:ascii="Times New Roman" w:eastAsia="Calibri" w:hAnsi="Times New Roman" w:cs="Times New Roman"/>
          <w:b/>
          <w:bCs/>
          <w:sz w:val="28"/>
          <w:szCs w:val="28"/>
          <w:lang w:val="uk-UA"/>
        </w:rPr>
      </w:pPr>
    </w:p>
    <w:p w:rsidR="0042064C" w:rsidRPr="0042064C" w:rsidRDefault="0042064C" w:rsidP="0042064C">
      <w:pPr>
        <w:autoSpaceDE w:val="0"/>
        <w:autoSpaceDN w:val="0"/>
        <w:adjustRightInd w:val="0"/>
        <w:spacing w:after="120"/>
        <w:jc w:val="center"/>
        <w:rPr>
          <w:rFonts w:ascii="Times New Roman" w:eastAsia="Calibri" w:hAnsi="Times New Roman" w:cs="Times New Roman"/>
          <w:b/>
          <w:bCs/>
          <w:sz w:val="28"/>
          <w:szCs w:val="28"/>
          <w:lang w:val="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70"/>
        <w:gridCol w:w="211"/>
        <w:gridCol w:w="3147"/>
        <w:gridCol w:w="5743"/>
      </w:tblGrid>
      <w:tr w:rsidR="0042064C" w:rsidRPr="0042064C" w:rsidTr="00BA76D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2064C" w:rsidRPr="0042064C" w:rsidRDefault="0042064C" w:rsidP="0042064C">
            <w:pPr>
              <w:spacing w:after="0" w:line="240" w:lineRule="auto"/>
              <w:jc w:val="center"/>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w:t>
            </w:r>
          </w:p>
        </w:tc>
        <w:tc>
          <w:tcPr>
            <w:tcW w:w="8754"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2064C" w:rsidRPr="0042064C" w:rsidRDefault="0042064C" w:rsidP="0042064C">
            <w:pPr>
              <w:spacing w:after="0" w:line="240" w:lineRule="auto"/>
              <w:jc w:val="center"/>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Розділ І. Загальні положення</w:t>
            </w:r>
          </w:p>
        </w:tc>
      </w:tr>
      <w:tr w:rsidR="0042064C" w:rsidRPr="0042064C" w:rsidTr="00BA76D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2064C" w:rsidRPr="0042064C" w:rsidRDefault="0042064C" w:rsidP="0042064C">
            <w:pPr>
              <w:spacing w:after="0" w:line="240" w:lineRule="auto"/>
              <w:jc w:val="center"/>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1</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2064C" w:rsidRPr="0042064C" w:rsidRDefault="0042064C" w:rsidP="0042064C">
            <w:pPr>
              <w:spacing w:after="0" w:line="240" w:lineRule="auto"/>
              <w:jc w:val="center"/>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2</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2064C" w:rsidRPr="0042064C" w:rsidRDefault="0042064C" w:rsidP="0042064C">
            <w:pPr>
              <w:spacing w:after="0" w:line="240" w:lineRule="auto"/>
              <w:jc w:val="center"/>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3</w:t>
            </w:r>
          </w:p>
        </w:tc>
      </w:tr>
      <w:tr w:rsidR="0042064C" w:rsidRPr="0042064C" w:rsidTr="00BA76D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1</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2064C" w:rsidRPr="0042064C" w:rsidRDefault="0042064C" w:rsidP="0042064C">
            <w:pPr>
              <w:spacing w:after="0" w:line="240" w:lineRule="auto"/>
              <w:jc w:val="both"/>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color w:val="000000"/>
                <w:sz w:val="24"/>
                <w:szCs w:val="24"/>
                <w:lang w:eastAsia="ru-RU"/>
              </w:rPr>
              <w:t>Тендерну документацію</w:t>
            </w:r>
            <w:r w:rsidRPr="0042064C">
              <w:rPr>
                <w:rFonts w:ascii="Times New Roman" w:eastAsia="Times New Roman" w:hAnsi="Times New Roman" w:cs="Times New Roman"/>
                <w:color w:val="000000"/>
                <w:sz w:val="24"/>
                <w:szCs w:val="24"/>
                <w:lang w:val="uk-UA" w:eastAsia="ru-RU"/>
              </w:rPr>
              <w:t>(далі ТД)</w:t>
            </w:r>
            <w:r w:rsidRPr="0042064C">
              <w:rPr>
                <w:rFonts w:ascii="Times New Roman" w:eastAsia="Times New Roman" w:hAnsi="Times New Roman" w:cs="Times New Roman"/>
                <w:color w:val="000000"/>
                <w:sz w:val="24"/>
                <w:szCs w:val="24"/>
                <w:lang w:eastAsia="ru-RU"/>
              </w:rPr>
              <w:t xml:space="preserve"> розроблено відповідно до вимог </w:t>
            </w:r>
            <w:hyperlink r:id="rId6" w:history="1">
              <w:r w:rsidRPr="0042064C">
                <w:rPr>
                  <w:rFonts w:ascii="Times New Roman" w:eastAsia="Times New Roman" w:hAnsi="Times New Roman" w:cs="Times New Roman"/>
                  <w:color w:val="000000"/>
                  <w:sz w:val="24"/>
                  <w:szCs w:val="24"/>
                  <w:lang w:eastAsia="ru-RU"/>
                </w:rPr>
                <w:t>Закону</w:t>
              </w:r>
            </w:hyperlink>
            <w:r w:rsidRPr="0042064C">
              <w:rPr>
                <w:rFonts w:ascii="Times New Roman" w:eastAsia="Times New Roman" w:hAnsi="Times New Roman" w:cs="Times New Roman"/>
                <w:color w:val="000000"/>
                <w:sz w:val="24"/>
                <w:szCs w:val="24"/>
                <w:lang w:eastAsia="ru-RU"/>
              </w:rPr>
              <w:t xml:space="preserve"> України «Про публічні закупівлі» (далі - Закон). Терміни вживаються у значенні, наведеному в Законі</w:t>
            </w:r>
            <w:r w:rsidRPr="0042064C">
              <w:rPr>
                <w:rFonts w:ascii="Times New Roman" w:eastAsia="Times New Roman" w:hAnsi="Times New Roman" w:cs="Times New Roman"/>
                <w:color w:val="000000"/>
                <w:sz w:val="24"/>
                <w:szCs w:val="24"/>
                <w:lang w:val="uk-UA" w:eastAsia="ru-RU"/>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вживаються у значенні, наведеному у зазначених нормативно-правових актах.</w:t>
            </w:r>
          </w:p>
        </w:tc>
      </w:tr>
      <w:tr w:rsidR="0042064C" w:rsidRPr="0042064C" w:rsidTr="00BA76D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2</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Інформація про замовника торгів</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p>
        </w:tc>
      </w:tr>
      <w:tr w:rsidR="0042064C" w:rsidRPr="0042064C" w:rsidTr="00BA76D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2.1</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повне найменування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widowControl w:val="0"/>
              <w:spacing w:beforeLines="50" w:before="120" w:afterLines="50" w:after="120" w:line="240" w:lineRule="auto"/>
              <w:contextualSpacing/>
              <w:jc w:val="both"/>
              <w:rPr>
                <w:rFonts w:ascii="Times New Roman" w:eastAsia="Calibri" w:hAnsi="Times New Roman" w:cs="Times New Roman"/>
                <w:sz w:val="24"/>
                <w:szCs w:val="24"/>
                <w:lang w:eastAsia="ru-RU"/>
              </w:rPr>
            </w:pPr>
            <w:r w:rsidRPr="0042064C">
              <w:rPr>
                <w:rFonts w:ascii="Times New Roman" w:eastAsia="Calibri" w:hAnsi="Times New Roman" w:cs="Times New Roman"/>
                <w:sz w:val="24"/>
                <w:szCs w:val="24"/>
                <w:lang w:eastAsia="ru-RU"/>
              </w:rPr>
              <w:t xml:space="preserve">АКЦІОНЕРНЕ ТОВАРИСТВО </w:t>
            </w:r>
          </w:p>
          <w:p w:rsidR="0042064C" w:rsidRPr="0042064C" w:rsidRDefault="0042064C" w:rsidP="0042064C">
            <w:pPr>
              <w:widowControl w:val="0"/>
              <w:spacing w:beforeLines="50" w:before="120" w:afterLines="50" w:after="120" w:line="240" w:lineRule="auto"/>
              <w:contextualSpacing/>
              <w:jc w:val="both"/>
              <w:rPr>
                <w:rFonts w:ascii="Times New Roman" w:eastAsia="Calibri" w:hAnsi="Times New Roman" w:cs="Times New Roman"/>
                <w:sz w:val="24"/>
                <w:szCs w:val="24"/>
                <w:lang w:eastAsia="uk-UA"/>
              </w:rPr>
            </w:pPr>
            <w:r w:rsidRPr="0042064C">
              <w:rPr>
                <w:rFonts w:ascii="Times New Roman" w:eastAsia="Calibri" w:hAnsi="Times New Roman" w:cs="Times New Roman"/>
                <w:sz w:val="24"/>
                <w:szCs w:val="24"/>
                <w:lang w:eastAsia="ru-RU"/>
              </w:rPr>
              <w:t>«ВІННИЦЯОБЛЕНЕРГО»</w:t>
            </w:r>
          </w:p>
        </w:tc>
      </w:tr>
      <w:tr w:rsidR="0042064C" w:rsidRPr="0042064C" w:rsidTr="00BA76D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2.2</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місцезнаходження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widowControl w:val="0"/>
              <w:spacing w:beforeLines="50" w:before="120" w:afterLines="50" w:after="120" w:line="240" w:lineRule="auto"/>
              <w:contextualSpacing/>
              <w:jc w:val="both"/>
              <w:rPr>
                <w:rFonts w:ascii="Times New Roman" w:eastAsia="Calibri" w:hAnsi="Times New Roman" w:cs="Times New Roman"/>
                <w:sz w:val="24"/>
                <w:szCs w:val="24"/>
                <w:lang w:eastAsia="uk-UA"/>
              </w:rPr>
            </w:pPr>
            <w:r w:rsidRPr="0042064C">
              <w:rPr>
                <w:rFonts w:ascii="Times New Roman" w:eastAsia="Calibri" w:hAnsi="Times New Roman" w:cs="Times New Roman"/>
                <w:sz w:val="24"/>
                <w:szCs w:val="24"/>
                <w:lang w:eastAsia="uk-UA"/>
              </w:rPr>
              <w:t xml:space="preserve">Україна, </w:t>
            </w:r>
            <w:smartTag w:uri="urn:schemas-microsoft-com:office:smarttags" w:element="metricconverter">
              <w:smartTagPr>
                <w:attr w:name="ProductID" w:val="21050, м"/>
              </w:smartTagPr>
              <w:r w:rsidRPr="0042064C">
                <w:rPr>
                  <w:rFonts w:ascii="Times New Roman" w:eastAsia="Calibri" w:hAnsi="Times New Roman" w:cs="Times New Roman"/>
                  <w:sz w:val="24"/>
                  <w:szCs w:val="24"/>
                  <w:lang w:eastAsia="ru-RU"/>
                </w:rPr>
                <w:t>21050, м</w:t>
              </w:r>
            </w:smartTag>
            <w:r w:rsidRPr="0042064C">
              <w:rPr>
                <w:rFonts w:ascii="Times New Roman" w:eastAsia="Calibri" w:hAnsi="Times New Roman" w:cs="Times New Roman"/>
                <w:sz w:val="24"/>
                <w:szCs w:val="24"/>
                <w:lang w:eastAsia="ru-RU"/>
              </w:rPr>
              <w:t>. Вінниця, вул. Магістратська, 2</w:t>
            </w:r>
          </w:p>
        </w:tc>
      </w:tr>
      <w:tr w:rsidR="0042064C" w:rsidRPr="0042064C" w:rsidTr="00BA76D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2.3</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autoSpaceDE w:val="0"/>
              <w:autoSpaceDN w:val="0"/>
              <w:adjustRightInd w:val="0"/>
              <w:spacing w:after="0"/>
              <w:rPr>
                <w:rFonts w:ascii="Times New Roman" w:eastAsia="Calibri" w:hAnsi="Times New Roman" w:cs="Times New Roman"/>
                <w:sz w:val="24"/>
                <w:szCs w:val="24"/>
                <w:lang w:val="uk-UA" w:eastAsia="uk-UA"/>
              </w:rPr>
            </w:pPr>
            <w:r w:rsidRPr="0042064C">
              <w:rPr>
                <w:rFonts w:ascii="Times New Roman" w:eastAsia="Calibri" w:hAnsi="Times New Roman" w:cs="Times New Roman"/>
                <w:sz w:val="24"/>
                <w:szCs w:val="24"/>
                <w:lang w:val="uk-UA" w:eastAsia="uk-UA"/>
              </w:rPr>
              <w:t>Відповідальним по предмету закупівлі по службі, відділу служба технічної підтримки Товариства призначена особа Тягун Т.А.,</w:t>
            </w:r>
            <w:r w:rsidRPr="0042064C">
              <w:rPr>
                <w:rFonts w:ascii="Times New Roman" w:eastAsia="Times New Roman" w:hAnsi="Times New Roman" w:cs="Times New Roman"/>
                <w:sz w:val="24"/>
                <w:szCs w:val="24"/>
                <w:lang w:eastAsia="ru-RU"/>
              </w:rPr>
              <w:t xml:space="preserve"> </w:t>
            </w:r>
            <w:r w:rsidRPr="0042064C">
              <w:rPr>
                <w:rFonts w:ascii="Times New Roman" w:eastAsia="Calibri" w:hAnsi="Times New Roman" w:cs="Times New Roman"/>
                <w:sz w:val="24"/>
                <w:szCs w:val="24"/>
                <w:lang w:val="uk-UA" w:eastAsia="uk-UA"/>
              </w:rPr>
              <w:t>по службі телекомунікацій Товариства призначена особа Кривешко О.В.,</w:t>
            </w:r>
            <w:r w:rsidRPr="0042064C">
              <w:rPr>
                <w:rFonts w:ascii="Times New Roman" w:eastAsia="Times New Roman" w:hAnsi="Times New Roman" w:cs="Times New Roman"/>
                <w:sz w:val="24"/>
                <w:szCs w:val="24"/>
                <w:lang w:eastAsia="ru-RU"/>
              </w:rPr>
              <w:t xml:space="preserve"> </w:t>
            </w:r>
            <w:r w:rsidRPr="0042064C">
              <w:rPr>
                <w:rFonts w:ascii="Times New Roman" w:eastAsia="Calibri" w:hAnsi="Times New Roman" w:cs="Times New Roman"/>
                <w:sz w:val="24"/>
                <w:szCs w:val="24"/>
                <w:lang w:val="uk-UA" w:eastAsia="uk-UA"/>
              </w:rPr>
              <w:t>по службі діагностики і захисту від перенапруг  призначена особа Плахотнюк С.О.</w:t>
            </w:r>
          </w:p>
          <w:p w:rsidR="0042064C" w:rsidRPr="0042064C" w:rsidRDefault="0042064C" w:rsidP="0042064C">
            <w:pPr>
              <w:autoSpaceDE w:val="0"/>
              <w:autoSpaceDN w:val="0"/>
              <w:adjustRightInd w:val="0"/>
              <w:spacing w:after="0"/>
              <w:rPr>
                <w:rFonts w:ascii="Times New Roman" w:eastAsia="Calibri" w:hAnsi="Times New Roman" w:cs="Times New Roman"/>
                <w:sz w:val="24"/>
                <w:szCs w:val="24"/>
                <w:lang w:val="uk-UA" w:eastAsia="uk-UA"/>
              </w:rPr>
            </w:pPr>
            <w:r w:rsidRPr="0042064C">
              <w:rPr>
                <w:rFonts w:ascii="Times New Roman" w:eastAsia="Calibri" w:hAnsi="Times New Roman" w:cs="Times New Roman"/>
                <w:sz w:val="24"/>
                <w:szCs w:val="24"/>
                <w:lang w:val="uk-UA" w:eastAsia="uk-UA"/>
              </w:rPr>
              <w:t>З організаційних питань:</w:t>
            </w:r>
          </w:p>
          <w:p w:rsidR="0042064C" w:rsidRPr="0042064C" w:rsidRDefault="0042064C" w:rsidP="0042064C">
            <w:pPr>
              <w:autoSpaceDE w:val="0"/>
              <w:autoSpaceDN w:val="0"/>
              <w:adjustRightInd w:val="0"/>
              <w:spacing w:after="0"/>
              <w:rPr>
                <w:rFonts w:ascii="Times New Roman" w:eastAsia="Calibri" w:hAnsi="Times New Roman" w:cs="Times New Roman"/>
                <w:sz w:val="24"/>
                <w:szCs w:val="24"/>
                <w:lang w:eastAsia="uk-UA"/>
              </w:rPr>
            </w:pPr>
            <w:r w:rsidRPr="0042064C">
              <w:rPr>
                <w:rFonts w:ascii="Times New Roman" w:eastAsia="Calibri" w:hAnsi="Times New Roman" w:cs="Times New Roman"/>
                <w:sz w:val="24"/>
                <w:szCs w:val="24"/>
                <w:lang w:val="uk-UA" w:eastAsia="uk-UA"/>
              </w:rPr>
              <w:t xml:space="preserve"> - Гринішин Андрій Анатолійович, начальник відділу з закупівель товарів, м. Вінниця, вул. Магістратська, 2, 21050, каб. №528 , телефон/факс (0432) 65-95-76</w:t>
            </w:r>
          </w:p>
        </w:tc>
      </w:tr>
      <w:tr w:rsidR="0042064C" w:rsidRPr="0042064C" w:rsidTr="00BA76D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3</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Процедура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jc w:val="both"/>
              <w:rPr>
                <w:rFonts w:ascii="Times New Roman" w:eastAsia="Times New Roman" w:hAnsi="Times New Roman" w:cs="Times New Roman"/>
                <w:sz w:val="24"/>
                <w:szCs w:val="24"/>
                <w:lang w:val="uk-UA" w:eastAsia="ru-RU"/>
              </w:rPr>
            </w:pPr>
            <w:r w:rsidRPr="0042064C">
              <w:rPr>
                <w:rFonts w:ascii="Times New Roman" w:eastAsia="Calibri" w:hAnsi="Times New Roman" w:cs="Times New Roman"/>
                <w:b/>
                <w:sz w:val="24"/>
                <w:szCs w:val="24"/>
                <w:lang w:eastAsia="uk-UA"/>
              </w:rPr>
              <w:t xml:space="preserve">Відкриті торги </w:t>
            </w:r>
            <w:r w:rsidRPr="0042064C">
              <w:rPr>
                <w:rFonts w:ascii="Times New Roman" w:eastAsia="Calibri" w:hAnsi="Times New Roman" w:cs="Times New Roman"/>
                <w:b/>
                <w:sz w:val="24"/>
                <w:szCs w:val="24"/>
                <w:lang w:val="uk-UA" w:eastAsia="uk-UA"/>
              </w:rPr>
              <w:t>з особливостями</w:t>
            </w:r>
          </w:p>
        </w:tc>
      </w:tr>
      <w:tr w:rsidR="0042064C" w:rsidRPr="0042064C" w:rsidTr="00BA76D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4</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Інформація про предмет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p>
        </w:tc>
      </w:tr>
      <w:tr w:rsidR="0042064C" w:rsidRPr="0042064C" w:rsidTr="00BA76D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4.1</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назва предмета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val="uk-UA" w:eastAsia="ru-RU"/>
              </w:rPr>
            </w:pPr>
            <w:r w:rsidRPr="0042064C">
              <w:rPr>
                <w:rFonts w:ascii="Times New Roman" w:eastAsia="Times New Roman" w:hAnsi="Times New Roman" w:cs="Times New Roman"/>
                <w:b/>
                <w:color w:val="0000FF"/>
                <w:sz w:val="24"/>
                <w:szCs w:val="24"/>
                <w:lang w:eastAsia="ru-RU"/>
              </w:rPr>
              <w:t xml:space="preserve">ДК 021:2015 код </w:t>
            </w:r>
            <w:r w:rsidRPr="0042064C">
              <w:rPr>
                <w:rFonts w:ascii="Times New Roman" w:eastAsia="Times New Roman" w:hAnsi="Times New Roman" w:cs="Times New Roman"/>
                <w:b/>
                <w:color w:val="0000FF"/>
                <w:sz w:val="24"/>
                <w:szCs w:val="24"/>
                <w:lang w:val="uk-UA" w:eastAsia="ru-RU"/>
              </w:rPr>
              <w:t xml:space="preserve"> 30230000-0</w:t>
            </w:r>
          </w:p>
          <w:p w:rsidR="0042064C" w:rsidRPr="0042064C" w:rsidRDefault="0042064C" w:rsidP="00420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FF"/>
                <w:sz w:val="24"/>
                <w:szCs w:val="24"/>
                <w:lang w:val="uk-UA" w:eastAsia="ru-RU" w:bidi="he-IL"/>
              </w:rPr>
            </w:pPr>
            <w:r w:rsidRPr="0042064C">
              <w:rPr>
                <w:rFonts w:ascii="Times New Roman" w:eastAsia="Times New Roman" w:hAnsi="Times New Roman" w:cs="Times New Roman"/>
                <w:b/>
                <w:color w:val="0000FF"/>
                <w:sz w:val="24"/>
                <w:szCs w:val="24"/>
                <w:lang w:val="uk-UA" w:eastAsia="ru-RU"/>
              </w:rPr>
              <w:t>Комп’ютерне обладнання</w:t>
            </w:r>
            <w:r w:rsidR="00BB5D28">
              <w:rPr>
                <w:rFonts w:ascii="Times New Roman" w:eastAsia="Times New Roman" w:hAnsi="Times New Roman" w:cs="Times New Roman"/>
                <w:b/>
                <w:color w:val="0000FF"/>
                <w:sz w:val="24"/>
                <w:szCs w:val="24"/>
                <w:lang w:val="uk-UA" w:eastAsia="ru-RU"/>
              </w:rPr>
              <w:t xml:space="preserve"> </w:t>
            </w:r>
            <w:r w:rsidR="00BB5D28" w:rsidRPr="00BB5D28">
              <w:rPr>
                <w:rFonts w:ascii="Times New Roman" w:eastAsia="Times New Roman" w:hAnsi="Times New Roman" w:cs="Times New Roman"/>
                <w:b/>
                <w:color w:val="0000FF"/>
                <w:sz w:val="24"/>
                <w:szCs w:val="24"/>
                <w:lang w:val="uk-UA" w:eastAsia="ru-RU"/>
              </w:rPr>
              <w:t>(Комп’ютерне обладнання)</w:t>
            </w:r>
          </w:p>
        </w:tc>
      </w:tr>
      <w:tr w:rsidR="0042064C" w:rsidRPr="0042064C" w:rsidTr="00BA76DF">
        <w:trPr>
          <w:trHeight w:val="1411"/>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4.2</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2064C" w:rsidRPr="0042064C" w:rsidRDefault="0042064C" w:rsidP="0042064C">
            <w:pPr>
              <w:spacing w:after="0" w:line="240" w:lineRule="auto"/>
              <w:rPr>
                <w:rFonts w:ascii="Times New Roman" w:eastAsia="Calibri" w:hAnsi="Times New Roman" w:cs="Times New Roman"/>
                <w:b/>
                <w:color w:val="0000FF"/>
                <w:sz w:val="24"/>
                <w:szCs w:val="24"/>
                <w:lang w:val="uk-UA" w:eastAsia="ru-RU" w:bidi="he-IL"/>
              </w:rPr>
            </w:pPr>
            <w:r w:rsidRPr="0042064C">
              <w:rPr>
                <w:rFonts w:ascii="Times New Roman" w:eastAsia="Calibri" w:hAnsi="Times New Roman" w:cs="Times New Roman"/>
                <w:b/>
                <w:color w:val="0000FF"/>
                <w:sz w:val="24"/>
                <w:szCs w:val="24"/>
                <w:lang w:val="uk-UA" w:eastAsia="ru-RU" w:bidi="he-IL"/>
              </w:rPr>
              <w:t>Закупівля здійснюється щодо предмету закупівлі в цілому. Поділ предмету закупівлі на лоти не передбачений</w:t>
            </w:r>
          </w:p>
        </w:tc>
      </w:tr>
      <w:tr w:rsidR="0042064C" w:rsidRPr="006C328C" w:rsidTr="00BA76DF">
        <w:trPr>
          <w:trHeight w:val="20"/>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4.3</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 xml:space="preserve">місце, кількість, обсяг </w:t>
            </w:r>
            <w:r w:rsidRPr="0042064C">
              <w:rPr>
                <w:rFonts w:ascii="Times New Roman" w:eastAsia="Times New Roman" w:hAnsi="Times New Roman" w:cs="Times New Roman"/>
                <w:color w:val="000000"/>
                <w:sz w:val="24"/>
                <w:szCs w:val="24"/>
                <w:lang w:eastAsia="ru-RU"/>
              </w:rPr>
              <w:lastRenderedPageBreak/>
              <w:t xml:space="preserve">поставки товарів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064C" w:rsidRPr="0042064C" w:rsidRDefault="0042064C" w:rsidP="0042064C">
            <w:pPr>
              <w:spacing w:after="0" w:line="240" w:lineRule="auto"/>
              <w:ind w:left="-23" w:hanging="23"/>
              <w:jc w:val="both"/>
              <w:rPr>
                <w:rFonts w:ascii="Times New Roman" w:eastAsia="Times New Roman" w:hAnsi="Times New Roman" w:cs="Times New Roman"/>
                <w:b/>
                <w:color w:val="0000FF"/>
                <w:sz w:val="24"/>
                <w:szCs w:val="24"/>
                <w:lang w:val="uk-UA" w:eastAsia="he-IL" w:bidi="he-IL"/>
              </w:rPr>
            </w:pPr>
            <w:r w:rsidRPr="0042064C">
              <w:rPr>
                <w:rFonts w:ascii="Times New Roman" w:eastAsia="Calibri" w:hAnsi="Times New Roman" w:cs="Times New Roman"/>
                <w:b/>
                <w:sz w:val="24"/>
                <w:szCs w:val="24"/>
                <w:lang w:val="uk-UA" w:eastAsia="ru-RU"/>
              </w:rPr>
              <w:lastRenderedPageBreak/>
              <w:t>Кількість: -</w:t>
            </w:r>
            <w:r w:rsidRPr="0042064C">
              <w:rPr>
                <w:rFonts w:ascii="Times New Roman" w:eastAsia="Times New Roman" w:hAnsi="Times New Roman" w:cs="Times New Roman"/>
                <w:b/>
                <w:color w:val="0000FF"/>
                <w:sz w:val="24"/>
                <w:szCs w:val="24"/>
                <w:lang w:eastAsia="he-IL" w:bidi="he-IL"/>
              </w:rPr>
              <w:t xml:space="preserve"> </w:t>
            </w:r>
            <w:r w:rsidRPr="0042064C">
              <w:rPr>
                <w:rFonts w:ascii="Times New Roman" w:eastAsia="Times New Roman" w:hAnsi="Times New Roman" w:cs="Times New Roman"/>
                <w:b/>
                <w:color w:val="0000FF"/>
                <w:sz w:val="24"/>
                <w:szCs w:val="24"/>
                <w:lang w:val="uk-UA" w:eastAsia="he-IL" w:bidi="he-IL"/>
              </w:rPr>
              <w:t xml:space="preserve">380 шт. </w:t>
            </w:r>
          </w:p>
          <w:p w:rsidR="0042064C" w:rsidRPr="0042064C" w:rsidRDefault="0042064C" w:rsidP="0042064C">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42064C">
              <w:rPr>
                <w:rFonts w:ascii="Times New Roman" w:eastAsia="Times New Roman" w:hAnsi="Times New Roman" w:cs="Times New Roman"/>
                <w:color w:val="000000"/>
                <w:sz w:val="27"/>
                <w:szCs w:val="27"/>
                <w:lang w:val="uk-UA" w:eastAsia="ru-RU"/>
              </w:rPr>
              <w:lastRenderedPageBreak/>
              <w:t>Поставка товарів здійснюється транспортом та за рахунок коштів Учасника переможця відповідно до заявок Покупця за адресою: м.Вінниця та Вінницька область, - склади структурних підрозділів Покупця, розташовані на території Вінницької області. - окремі об’єкти Покупця, розташовані на території Вінницької області: м.Вінниця, вул.Магістратська, 2; м.В</w:t>
            </w:r>
            <w:r w:rsidRPr="0042064C">
              <w:rPr>
                <w:rFonts w:ascii="Times New Roman" w:eastAsia="Times New Roman" w:hAnsi="Times New Roman" w:cs="Times New Roman"/>
                <w:color w:val="000000"/>
                <w:sz w:val="27"/>
                <w:szCs w:val="27"/>
                <w:lang w:eastAsia="ru-RU"/>
              </w:rPr>
              <w:t>i</w:t>
            </w:r>
            <w:r w:rsidRPr="0042064C">
              <w:rPr>
                <w:rFonts w:ascii="Times New Roman" w:eastAsia="Times New Roman" w:hAnsi="Times New Roman" w:cs="Times New Roman"/>
                <w:color w:val="000000"/>
                <w:sz w:val="27"/>
                <w:szCs w:val="27"/>
                <w:lang w:val="uk-UA" w:eastAsia="ru-RU"/>
              </w:rPr>
              <w:t>нниця, вул. А. Янгеля,1;</w:t>
            </w:r>
          </w:p>
          <w:p w:rsidR="0042064C" w:rsidRPr="0042064C" w:rsidRDefault="0042064C" w:rsidP="0042064C">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42064C">
              <w:rPr>
                <w:rFonts w:ascii="Times New Roman" w:eastAsia="Times New Roman" w:hAnsi="Times New Roman" w:cs="Times New Roman"/>
                <w:color w:val="000000"/>
                <w:sz w:val="27"/>
                <w:szCs w:val="27"/>
                <w:lang w:val="uk-UA" w:eastAsia="ru-RU"/>
              </w:rPr>
              <w:t xml:space="preserve">м.Вінниця, вул. Гніванське шосе,2; Вінницька обл., м.Гайсин, вул. </w:t>
            </w:r>
            <w:r w:rsidRPr="0042064C">
              <w:rPr>
                <w:rFonts w:ascii="Times New Roman" w:eastAsia="Times New Roman" w:hAnsi="Times New Roman" w:cs="Times New Roman"/>
                <w:color w:val="000000"/>
                <w:sz w:val="27"/>
                <w:szCs w:val="27"/>
                <w:lang w:eastAsia="ru-RU"/>
              </w:rPr>
              <w:t>I</w:t>
            </w:r>
            <w:r w:rsidRPr="0042064C">
              <w:rPr>
                <w:rFonts w:ascii="Times New Roman" w:eastAsia="Times New Roman" w:hAnsi="Times New Roman" w:cs="Times New Roman"/>
                <w:color w:val="000000"/>
                <w:sz w:val="27"/>
                <w:szCs w:val="27"/>
                <w:lang w:val="uk-UA" w:eastAsia="ru-RU"/>
              </w:rPr>
              <w:t>. Богуна, 122; Вінницька обл., м.Жмеринка, вул.Асмолова,10; Вінницька обл., м.Могил</w:t>
            </w:r>
            <w:r w:rsidRPr="0042064C">
              <w:rPr>
                <w:rFonts w:ascii="Times New Roman" w:eastAsia="Times New Roman" w:hAnsi="Times New Roman" w:cs="Times New Roman"/>
                <w:color w:val="000000"/>
                <w:sz w:val="27"/>
                <w:szCs w:val="27"/>
                <w:lang w:eastAsia="ru-RU"/>
              </w:rPr>
              <w:t>i</w:t>
            </w:r>
            <w:r w:rsidRPr="0042064C">
              <w:rPr>
                <w:rFonts w:ascii="Times New Roman" w:eastAsia="Times New Roman" w:hAnsi="Times New Roman" w:cs="Times New Roman"/>
                <w:color w:val="000000"/>
                <w:sz w:val="27"/>
                <w:szCs w:val="27"/>
                <w:lang w:val="uk-UA" w:eastAsia="ru-RU"/>
              </w:rPr>
              <w:t>в - Под</w:t>
            </w:r>
            <w:r w:rsidRPr="0042064C">
              <w:rPr>
                <w:rFonts w:ascii="Times New Roman" w:eastAsia="Times New Roman" w:hAnsi="Times New Roman" w:cs="Times New Roman"/>
                <w:color w:val="000000"/>
                <w:sz w:val="27"/>
                <w:szCs w:val="27"/>
                <w:lang w:eastAsia="ru-RU"/>
              </w:rPr>
              <w:t>i</w:t>
            </w:r>
            <w:r w:rsidRPr="0042064C">
              <w:rPr>
                <w:rFonts w:ascii="Times New Roman" w:eastAsia="Times New Roman" w:hAnsi="Times New Roman" w:cs="Times New Roman"/>
                <w:color w:val="000000"/>
                <w:sz w:val="27"/>
                <w:szCs w:val="27"/>
                <w:lang w:val="uk-UA" w:eastAsia="ru-RU"/>
              </w:rPr>
              <w:t>льський, вул. Полтавська, 87; Вінницька обл., м.Тульчин вул.Пушк</w:t>
            </w:r>
            <w:r w:rsidRPr="0042064C">
              <w:rPr>
                <w:rFonts w:ascii="Times New Roman" w:eastAsia="Times New Roman" w:hAnsi="Times New Roman" w:cs="Times New Roman"/>
                <w:color w:val="000000"/>
                <w:sz w:val="27"/>
                <w:szCs w:val="27"/>
                <w:lang w:eastAsia="ru-RU"/>
              </w:rPr>
              <w:t>i</w:t>
            </w:r>
            <w:r w:rsidRPr="0042064C">
              <w:rPr>
                <w:rFonts w:ascii="Times New Roman" w:eastAsia="Times New Roman" w:hAnsi="Times New Roman" w:cs="Times New Roman"/>
                <w:color w:val="000000"/>
                <w:sz w:val="27"/>
                <w:szCs w:val="27"/>
                <w:lang w:val="uk-UA" w:eastAsia="ru-RU"/>
              </w:rPr>
              <w:t>на,1а; Вінницька обл., м.Хм</w:t>
            </w:r>
            <w:r w:rsidRPr="0042064C">
              <w:rPr>
                <w:rFonts w:ascii="Times New Roman" w:eastAsia="Times New Roman" w:hAnsi="Times New Roman" w:cs="Times New Roman"/>
                <w:color w:val="000000"/>
                <w:sz w:val="27"/>
                <w:szCs w:val="27"/>
                <w:lang w:eastAsia="ru-RU"/>
              </w:rPr>
              <w:t>i</w:t>
            </w:r>
            <w:r w:rsidRPr="0042064C">
              <w:rPr>
                <w:rFonts w:ascii="Times New Roman" w:eastAsia="Times New Roman" w:hAnsi="Times New Roman" w:cs="Times New Roman"/>
                <w:color w:val="000000"/>
                <w:sz w:val="27"/>
                <w:szCs w:val="27"/>
                <w:lang w:val="uk-UA" w:eastAsia="ru-RU"/>
              </w:rPr>
              <w:t>льник, вул.Столярчука, 19; Вінницька обл., м.</w:t>
            </w:r>
            <w:r w:rsidRPr="0042064C">
              <w:rPr>
                <w:rFonts w:ascii="Times New Roman" w:eastAsia="Times New Roman" w:hAnsi="Times New Roman" w:cs="Times New Roman"/>
                <w:color w:val="000000"/>
                <w:sz w:val="27"/>
                <w:szCs w:val="27"/>
                <w:lang w:eastAsia="ru-RU"/>
              </w:rPr>
              <w:t>I</w:t>
            </w:r>
            <w:r w:rsidRPr="0042064C">
              <w:rPr>
                <w:rFonts w:ascii="Times New Roman" w:eastAsia="Times New Roman" w:hAnsi="Times New Roman" w:cs="Times New Roman"/>
                <w:color w:val="000000"/>
                <w:sz w:val="27"/>
                <w:szCs w:val="27"/>
                <w:lang w:val="uk-UA" w:eastAsia="ru-RU"/>
              </w:rPr>
              <w:t>лл</w:t>
            </w:r>
            <w:r w:rsidRPr="0042064C">
              <w:rPr>
                <w:rFonts w:ascii="Times New Roman" w:eastAsia="Times New Roman" w:hAnsi="Times New Roman" w:cs="Times New Roman"/>
                <w:color w:val="000000"/>
                <w:sz w:val="27"/>
                <w:szCs w:val="27"/>
                <w:lang w:eastAsia="ru-RU"/>
              </w:rPr>
              <w:t>i</w:t>
            </w:r>
            <w:r w:rsidRPr="0042064C">
              <w:rPr>
                <w:rFonts w:ascii="Times New Roman" w:eastAsia="Times New Roman" w:hAnsi="Times New Roman" w:cs="Times New Roman"/>
                <w:color w:val="000000"/>
                <w:sz w:val="27"/>
                <w:szCs w:val="27"/>
                <w:lang w:val="uk-UA" w:eastAsia="ru-RU"/>
              </w:rPr>
              <w:t>нц</w:t>
            </w:r>
            <w:r w:rsidRPr="0042064C">
              <w:rPr>
                <w:rFonts w:ascii="Times New Roman" w:eastAsia="Times New Roman" w:hAnsi="Times New Roman" w:cs="Times New Roman"/>
                <w:color w:val="000000"/>
                <w:sz w:val="27"/>
                <w:szCs w:val="27"/>
                <w:lang w:eastAsia="ru-RU"/>
              </w:rPr>
              <w:t>i</w:t>
            </w:r>
            <w:r w:rsidRPr="0042064C">
              <w:rPr>
                <w:rFonts w:ascii="Times New Roman" w:eastAsia="Times New Roman" w:hAnsi="Times New Roman" w:cs="Times New Roman"/>
                <w:color w:val="000000"/>
                <w:sz w:val="27"/>
                <w:szCs w:val="27"/>
                <w:lang w:val="uk-UA" w:eastAsia="ru-RU"/>
              </w:rPr>
              <w:t xml:space="preserve"> вул.Європейська,33; Вінницька обл., м.Немирів, вул.Горького,2; Вінницька обл., м.Ямпіль, вул.Свободи,5; Вінницька обл. м. Липовець, вул. Некрасова, 10; Вінницька обл., м.Оратів, вул.Паркова,15; Вінницька обл., м.Тиврів, вул.Грушевського, 6; Вінницька обл., м.Тростянець, вул.Соборна, 28.</w:t>
            </w:r>
          </w:p>
          <w:p w:rsidR="0042064C" w:rsidRPr="0042064C" w:rsidRDefault="0042064C" w:rsidP="0042064C">
            <w:pPr>
              <w:spacing w:after="0" w:line="240" w:lineRule="auto"/>
              <w:ind w:left="-23" w:hanging="23"/>
              <w:jc w:val="both"/>
              <w:rPr>
                <w:rFonts w:ascii="Times New Roman" w:eastAsia="Calibri" w:hAnsi="Times New Roman" w:cs="Times New Roman"/>
                <w:color w:val="000000"/>
                <w:sz w:val="24"/>
                <w:szCs w:val="24"/>
                <w:lang w:val="uk-UA" w:eastAsia="uk-UA"/>
              </w:rPr>
            </w:pPr>
          </w:p>
        </w:tc>
      </w:tr>
      <w:tr w:rsidR="0042064C" w:rsidRPr="0042064C" w:rsidTr="00BA76DF">
        <w:trPr>
          <w:trHeight w:val="4168"/>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064C" w:rsidRPr="0042064C" w:rsidRDefault="0042064C" w:rsidP="0042064C">
            <w:pPr>
              <w:spacing w:after="0" w:line="240" w:lineRule="auto"/>
              <w:rPr>
                <w:rFonts w:ascii="Times New Roman" w:eastAsia="Times New Roman" w:hAnsi="Times New Roman" w:cs="Times New Roman"/>
                <w:color w:val="000000"/>
                <w:sz w:val="24"/>
                <w:szCs w:val="24"/>
                <w:lang w:val="uk-UA" w:eastAsia="ru-RU"/>
              </w:rPr>
            </w:pP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064C" w:rsidRPr="0042064C" w:rsidRDefault="0042064C" w:rsidP="0042064C">
            <w:pPr>
              <w:spacing w:after="0" w:line="240" w:lineRule="auto"/>
              <w:jc w:val="both"/>
              <w:rPr>
                <w:rFonts w:ascii="Times New Roman" w:eastAsia="Times New Roman" w:hAnsi="Times New Roman" w:cs="Times New Roman"/>
                <w:color w:val="000000"/>
                <w:sz w:val="24"/>
                <w:szCs w:val="24"/>
                <w:lang w:val="uk-UA" w:eastAsia="ru-RU"/>
              </w:rPr>
            </w:pPr>
          </w:p>
        </w:tc>
        <w:tc>
          <w:tcPr>
            <w:tcW w:w="558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tbl>
            <w:tblPr>
              <w:tblW w:w="5694" w:type="dxa"/>
              <w:tblLook w:val="04A0" w:firstRow="1" w:lastRow="0" w:firstColumn="1" w:lastColumn="0" w:noHBand="0" w:noVBand="1"/>
            </w:tblPr>
            <w:tblGrid>
              <w:gridCol w:w="445"/>
              <w:gridCol w:w="1208"/>
              <w:gridCol w:w="2139"/>
              <w:gridCol w:w="592"/>
              <w:gridCol w:w="1133"/>
            </w:tblGrid>
            <w:tr w:rsidR="0042064C" w:rsidRPr="0042064C" w:rsidTr="00BA76DF">
              <w:trPr>
                <w:trHeight w:val="913"/>
              </w:trPr>
              <w:tc>
                <w:tcPr>
                  <w:tcW w:w="454" w:type="dxa"/>
                  <w:tcBorders>
                    <w:top w:val="single" w:sz="4" w:space="0" w:color="auto"/>
                    <w:left w:val="single" w:sz="4" w:space="0" w:color="auto"/>
                    <w:bottom w:val="single" w:sz="4" w:space="0" w:color="auto"/>
                    <w:right w:val="single" w:sz="4" w:space="0" w:color="auto"/>
                  </w:tcBorders>
                  <w:shd w:val="clear" w:color="000000" w:fill="EBEBEB"/>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w:t>
                  </w:r>
                </w:p>
              </w:tc>
              <w:tc>
                <w:tcPr>
                  <w:tcW w:w="1241" w:type="dxa"/>
                  <w:tcBorders>
                    <w:top w:val="single" w:sz="4" w:space="0" w:color="auto"/>
                    <w:left w:val="single" w:sz="4" w:space="0" w:color="auto"/>
                    <w:bottom w:val="single" w:sz="4" w:space="0" w:color="auto"/>
                    <w:right w:val="single" w:sz="4" w:space="0" w:color="auto"/>
                  </w:tcBorders>
                  <w:shd w:val="clear" w:color="000000" w:fill="EBEBEB"/>
                  <w:noWrap/>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Код ДК 021:2015</w:t>
                  </w:r>
                </w:p>
              </w:tc>
              <w:tc>
                <w:tcPr>
                  <w:tcW w:w="2232" w:type="dxa"/>
                  <w:tcBorders>
                    <w:top w:val="single" w:sz="4" w:space="0" w:color="auto"/>
                    <w:left w:val="single" w:sz="4" w:space="0" w:color="auto"/>
                    <w:bottom w:val="single" w:sz="4" w:space="0" w:color="auto"/>
                    <w:right w:val="single" w:sz="4" w:space="0" w:color="auto"/>
                  </w:tcBorders>
                  <w:shd w:val="clear" w:color="000000" w:fill="EBEBEB"/>
                  <w:noWrap/>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Товари</w:t>
                  </w:r>
                </w:p>
              </w:tc>
              <w:tc>
                <w:tcPr>
                  <w:tcW w:w="604" w:type="dxa"/>
                  <w:tcBorders>
                    <w:top w:val="single" w:sz="4" w:space="0" w:color="auto"/>
                    <w:left w:val="single" w:sz="4" w:space="0" w:color="auto"/>
                    <w:bottom w:val="single" w:sz="4" w:space="0" w:color="auto"/>
                    <w:right w:val="single" w:sz="4" w:space="0" w:color="auto"/>
                  </w:tcBorders>
                  <w:shd w:val="clear" w:color="000000" w:fill="EBEBEB"/>
                  <w:noWrap/>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Од. вим</w:t>
                  </w:r>
                </w:p>
              </w:tc>
              <w:tc>
                <w:tcPr>
                  <w:tcW w:w="1163" w:type="dxa"/>
                  <w:tcBorders>
                    <w:top w:val="single" w:sz="4" w:space="0" w:color="auto"/>
                    <w:left w:val="single" w:sz="4" w:space="0" w:color="auto"/>
                    <w:bottom w:val="single" w:sz="4" w:space="0" w:color="auto"/>
                    <w:right w:val="single" w:sz="4" w:space="0" w:color="auto"/>
                  </w:tcBorders>
                  <w:shd w:val="clear" w:color="000000" w:fill="EBEBEB"/>
                  <w:noWrap/>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Кількість</w:t>
                  </w:r>
                </w:p>
              </w:tc>
            </w:tr>
            <w:tr w:rsidR="0042064C" w:rsidRPr="0042064C" w:rsidTr="00BA76DF">
              <w:trPr>
                <w:trHeight w:val="222"/>
              </w:trPr>
              <w:tc>
                <w:tcPr>
                  <w:tcW w:w="454" w:type="dxa"/>
                  <w:tcBorders>
                    <w:top w:val="single" w:sz="4" w:space="0" w:color="auto"/>
                    <w:left w:val="single" w:sz="4" w:space="0" w:color="auto"/>
                    <w:bottom w:val="single" w:sz="4" w:space="0" w:color="auto"/>
                    <w:right w:val="single" w:sz="4" w:space="0" w:color="auto"/>
                  </w:tcBorders>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1</w:t>
                  </w:r>
                </w:p>
              </w:tc>
              <w:tc>
                <w:tcPr>
                  <w:tcW w:w="1241" w:type="dxa"/>
                  <w:tcBorders>
                    <w:top w:val="nil"/>
                    <w:left w:val="single" w:sz="4" w:space="0" w:color="auto"/>
                    <w:bottom w:val="single" w:sz="4" w:space="0" w:color="auto"/>
                    <w:right w:val="single" w:sz="4" w:space="0" w:color="auto"/>
                  </w:tcBorders>
                  <w:shd w:val="clear" w:color="auto" w:fill="auto"/>
                  <w:noWrap/>
                  <w:vAlign w:val="center"/>
                </w:tcPr>
                <w:p w:rsidR="0042064C" w:rsidRPr="0042064C" w:rsidRDefault="0042064C" w:rsidP="0042064C">
                  <w:pPr>
                    <w:widowControl w:val="0"/>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30237000-9</w:t>
                  </w:r>
                </w:p>
              </w:tc>
              <w:tc>
                <w:tcPr>
                  <w:tcW w:w="2232" w:type="dxa"/>
                  <w:tcBorders>
                    <w:top w:val="nil"/>
                    <w:left w:val="nil"/>
                    <w:bottom w:val="single" w:sz="4" w:space="0" w:color="auto"/>
                    <w:right w:val="single" w:sz="4" w:space="0" w:color="auto"/>
                  </w:tcBorders>
                  <w:shd w:val="clear" w:color="auto" w:fill="auto"/>
                  <w:vAlign w:val="center"/>
                </w:tcPr>
                <w:p w:rsidR="0042064C" w:rsidRPr="0042064C" w:rsidRDefault="0042064C" w:rsidP="0042064C">
                  <w:pPr>
                    <w:widowControl w:val="0"/>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Корпус Vinga CS112B</w:t>
                  </w:r>
                </w:p>
              </w:tc>
              <w:tc>
                <w:tcPr>
                  <w:tcW w:w="604" w:type="dxa"/>
                  <w:tcBorders>
                    <w:top w:val="nil"/>
                    <w:left w:val="nil"/>
                    <w:bottom w:val="single" w:sz="4" w:space="0" w:color="auto"/>
                    <w:right w:val="single" w:sz="4" w:space="0" w:color="auto"/>
                  </w:tcBorders>
                  <w:shd w:val="clear" w:color="auto" w:fill="auto"/>
                  <w:vAlign w:val="center"/>
                </w:tcPr>
                <w:p w:rsidR="0042064C" w:rsidRPr="0042064C" w:rsidRDefault="0042064C" w:rsidP="0042064C">
                  <w:pPr>
                    <w:widowControl w:val="0"/>
                    <w:spacing w:after="0" w:line="240" w:lineRule="auto"/>
                    <w:jc w:val="center"/>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шт.</w:t>
                  </w:r>
                </w:p>
              </w:tc>
              <w:tc>
                <w:tcPr>
                  <w:tcW w:w="1163" w:type="dxa"/>
                  <w:tcBorders>
                    <w:top w:val="nil"/>
                    <w:left w:val="nil"/>
                    <w:bottom w:val="single" w:sz="4" w:space="0" w:color="auto"/>
                    <w:right w:val="single" w:sz="4" w:space="0" w:color="auto"/>
                  </w:tcBorders>
                  <w:shd w:val="clear" w:color="auto" w:fill="auto"/>
                  <w:noWrap/>
                  <w:vAlign w:val="bottom"/>
                </w:tcPr>
                <w:p w:rsidR="0042064C" w:rsidRPr="0042064C" w:rsidRDefault="0042064C" w:rsidP="0042064C">
                  <w:pPr>
                    <w:spacing w:after="0" w:line="240" w:lineRule="auto"/>
                    <w:jc w:val="center"/>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t>100</w:t>
                  </w:r>
                </w:p>
              </w:tc>
            </w:tr>
            <w:tr w:rsidR="0042064C" w:rsidRPr="0042064C" w:rsidTr="00BA76DF">
              <w:trPr>
                <w:trHeight w:val="222"/>
              </w:trPr>
              <w:tc>
                <w:tcPr>
                  <w:tcW w:w="454" w:type="dxa"/>
                  <w:tcBorders>
                    <w:top w:val="single" w:sz="4" w:space="0" w:color="auto"/>
                    <w:left w:val="single" w:sz="4" w:space="0" w:color="auto"/>
                    <w:bottom w:val="single" w:sz="4" w:space="0" w:color="auto"/>
                    <w:right w:val="single" w:sz="4" w:space="0" w:color="auto"/>
                  </w:tcBorders>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2</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064C" w:rsidRPr="0042064C" w:rsidRDefault="0042064C" w:rsidP="0042064C">
                  <w:pPr>
                    <w:widowControl w:val="0"/>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30233180-6</w:t>
                  </w:r>
                </w:p>
              </w:tc>
              <w:tc>
                <w:tcPr>
                  <w:tcW w:w="2232" w:type="dxa"/>
                  <w:tcBorders>
                    <w:top w:val="single" w:sz="4" w:space="0" w:color="auto"/>
                    <w:left w:val="nil"/>
                    <w:bottom w:val="single" w:sz="4" w:space="0" w:color="auto"/>
                    <w:right w:val="single" w:sz="4" w:space="0" w:color="auto"/>
                  </w:tcBorders>
                  <w:shd w:val="clear" w:color="auto" w:fill="auto"/>
                  <w:vAlign w:val="center"/>
                </w:tcPr>
                <w:p w:rsidR="0042064C" w:rsidRPr="0042064C" w:rsidRDefault="0042064C" w:rsidP="0042064C">
                  <w:pPr>
                    <w:widowControl w:val="0"/>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ЗАСІБ КЗІ ЕЛЕКТРОННИЙ КЛЮЧ Secure Token-338 S</w:t>
                  </w:r>
                </w:p>
              </w:tc>
              <w:tc>
                <w:tcPr>
                  <w:tcW w:w="604" w:type="dxa"/>
                  <w:tcBorders>
                    <w:top w:val="single" w:sz="4" w:space="0" w:color="auto"/>
                    <w:left w:val="nil"/>
                    <w:bottom w:val="single" w:sz="4" w:space="0" w:color="auto"/>
                    <w:right w:val="single" w:sz="4" w:space="0" w:color="auto"/>
                  </w:tcBorders>
                  <w:shd w:val="clear" w:color="auto" w:fill="auto"/>
                  <w:vAlign w:val="center"/>
                </w:tcPr>
                <w:p w:rsidR="0042064C" w:rsidRPr="0042064C" w:rsidRDefault="0042064C" w:rsidP="0042064C">
                  <w:pPr>
                    <w:widowControl w:val="0"/>
                    <w:spacing w:after="0" w:line="240" w:lineRule="auto"/>
                    <w:jc w:val="center"/>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шт.</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42064C" w:rsidRPr="0042064C" w:rsidRDefault="0042064C" w:rsidP="0042064C">
                  <w:pPr>
                    <w:widowControl w:val="0"/>
                    <w:spacing w:after="0" w:line="240" w:lineRule="auto"/>
                    <w:jc w:val="center"/>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120</w:t>
                  </w:r>
                </w:p>
              </w:tc>
            </w:tr>
            <w:tr w:rsidR="0042064C" w:rsidRPr="0042064C" w:rsidTr="00BA76DF">
              <w:trPr>
                <w:trHeight w:val="222"/>
              </w:trPr>
              <w:tc>
                <w:tcPr>
                  <w:tcW w:w="454" w:type="dxa"/>
                  <w:tcBorders>
                    <w:top w:val="single" w:sz="4" w:space="0" w:color="auto"/>
                    <w:left w:val="single" w:sz="4" w:space="0" w:color="auto"/>
                    <w:bottom w:val="single" w:sz="4" w:space="0" w:color="auto"/>
                    <w:right w:val="single" w:sz="4" w:space="0" w:color="auto"/>
                  </w:tcBorders>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3</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064C" w:rsidRPr="0042064C" w:rsidRDefault="0042064C" w:rsidP="0042064C">
                  <w:pPr>
                    <w:widowControl w:val="0"/>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30234600-4</w:t>
                  </w:r>
                </w:p>
              </w:tc>
              <w:tc>
                <w:tcPr>
                  <w:tcW w:w="2232" w:type="dxa"/>
                  <w:tcBorders>
                    <w:top w:val="single" w:sz="4" w:space="0" w:color="auto"/>
                    <w:left w:val="nil"/>
                    <w:bottom w:val="single" w:sz="4" w:space="0" w:color="auto"/>
                    <w:right w:val="single" w:sz="4" w:space="0" w:color="auto"/>
                  </w:tcBorders>
                  <w:shd w:val="clear" w:color="auto" w:fill="auto"/>
                  <w:vAlign w:val="center"/>
                </w:tcPr>
                <w:p w:rsidR="0042064C" w:rsidRPr="0042064C" w:rsidRDefault="0042064C" w:rsidP="0042064C">
                  <w:pPr>
                    <w:widowControl w:val="0"/>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 xml:space="preserve">USB- Накопичувач 32GB </w:t>
                  </w:r>
                  <w:r w:rsidRPr="0042064C">
                    <w:rPr>
                      <w:rFonts w:ascii="Times New Roman" w:eastAsia="Times New Roman" w:hAnsi="Times New Roman" w:cs="Times New Roman"/>
                      <w:caps/>
                      <w:color w:val="000000"/>
                      <w:sz w:val="24"/>
                      <w:szCs w:val="24"/>
                      <w:lang w:val="uk-UA" w:eastAsia="ru-RU" w:bidi="he-IL"/>
                    </w:rPr>
                    <w:t>SANDISK 32GB  (SDCZ74-032G-G46)</w:t>
                  </w:r>
                </w:p>
              </w:tc>
              <w:tc>
                <w:tcPr>
                  <w:tcW w:w="604" w:type="dxa"/>
                  <w:tcBorders>
                    <w:top w:val="single" w:sz="4" w:space="0" w:color="auto"/>
                    <w:left w:val="nil"/>
                    <w:bottom w:val="single" w:sz="4" w:space="0" w:color="auto"/>
                    <w:right w:val="single" w:sz="4" w:space="0" w:color="auto"/>
                  </w:tcBorders>
                  <w:shd w:val="clear" w:color="auto" w:fill="auto"/>
                  <w:vAlign w:val="center"/>
                </w:tcPr>
                <w:p w:rsidR="0042064C" w:rsidRPr="0042064C" w:rsidRDefault="0042064C" w:rsidP="0042064C">
                  <w:pPr>
                    <w:widowControl w:val="0"/>
                    <w:spacing w:after="0" w:line="240" w:lineRule="auto"/>
                    <w:jc w:val="center"/>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шт.</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42064C" w:rsidRPr="0042064C" w:rsidRDefault="0042064C" w:rsidP="0042064C">
                  <w:pPr>
                    <w:widowControl w:val="0"/>
                    <w:spacing w:after="0" w:line="240" w:lineRule="auto"/>
                    <w:jc w:val="center"/>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sz w:val="24"/>
                      <w:szCs w:val="24"/>
                      <w:lang w:val="uk-UA" w:eastAsia="ru-RU"/>
                    </w:rPr>
                    <w:t>1</w:t>
                  </w:r>
                  <w:r w:rsidRPr="0042064C">
                    <w:rPr>
                      <w:rFonts w:ascii="Times New Roman" w:eastAsia="Times New Roman" w:hAnsi="Times New Roman" w:cs="Times New Roman"/>
                      <w:sz w:val="24"/>
                      <w:szCs w:val="24"/>
                      <w:lang w:eastAsia="ru-RU"/>
                    </w:rPr>
                    <w:t>2</w:t>
                  </w:r>
                </w:p>
              </w:tc>
            </w:tr>
            <w:tr w:rsidR="0042064C" w:rsidRPr="0042064C" w:rsidTr="00BA76DF">
              <w:trPr>
                <w:trHeight w:val="222"/>
              </w:trPr>
              <w:tc>
                <w:tcPr>
                  <w:tcW w:w="454" w:type="dxa"/>
                  <w:tcBorders>
                    <w:top w:val="single" w:sz="4" w:space="0" w:color="auto"/>
                    <w:left w:val="single" w:sz="4" w:space="0" w:color="auto"/>
                    <w:bottom w:val="single" w:sz="4" w:space="0" w:color="auto"/>
                    <w:right w:val="single" w:sz="4" w:space="0" w:color="auto"/>
                  </w:tcBorders>
                </w:tcPr>
                <w:p w:rsidR="0042064C" w:rsidRPr="0042064C" w:rsidRDefault="0042064C" w:rsidP="0042064C">
                  <w:pPr>
                    <w:spacing w:after="0" w:line="240" w:lineRule="auto"/>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sz w:val="24"/>
                      <w:szCs w:val="24"/>
                      <w:lang w:val="uk-UA" w:eastAsia="ru-RU"/>
                    </w:rPr>
                    <w:t>4</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064C" w:rsidRPr="0042064C" w:rsidRDefault="0042064C" w:rsidP="0042064C">
                  <w:pPr>
                    <w:widowControl w:val="0"/>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30236000-2</w:t>
                  </w:r>
                </w:p>
              </w:tc>
              <w:tc>
                <w:tcPr>
                  <w:tcW w:w="2232" w:type="dxa"/>
                  <w:tcBorders>
                    <w:top w:val="single" w:sz="4" w:space="0" w:color="auto"/>
                    <w:left w:val="nil"/>
                    <w:bottom w:val="single" w:sz="4" w:space="0" w:color="auto"/>
                    <w:right w:val="single" w:sz="4" w:space="0" w:color="auto"/>
                  </w:tcBorders>
                  <w:shd w:val="clear" w:color="auto" w:fill="auto"/>
                  <w:vAlign w:val="center"/>
                </w:tcPr>
                <w:p w:rsidR="0042064C" w:rsidRPr="0042064C" w:rsidRDefault="0042064C" w:rsidP="0042064C">
                  <w:pPr>
                    <w:widowControl w:val="0"/>
                    <w:spacing w:after="0" w:line="240" w:lineRule="auto"/>
                    <w:rPr>
                      <w:rFonts w:ascii="Times New Roman" w:eastAsia="Times New Roman" w:hAnsi="Times New Roman" w:cs="Times New Roman"/>
                      <w:sz w:val="24"/>
                      <w:szCs w:val="24"/>
                      <w:lang w:val="en-US" w:eastAsia="ru-RU"/>
                    </w:rPr>
                  </w:pPr>
                  <w:r w:rsidRPr="0042064C">
                    <w:rPr>
                      <w:rFonts w:ascii="Times New Roman" w:eastAsia="Times New Roman" w:hAnsi="Times New Roman" w:cs="Times New Roman"/>
                      <w:sz w:val="24"/>
                      <w:szCs w:val="24"/>
                      <w:lang w:val="en-US" w:eastAsia="ru-RU"/>
                    </w:rPr>
                    <w:t>ТЕРМОПАСТА VINGA TG10</w:t>
                  </w:r>
                </w:p>
              </w:tc>
              <w:tc>
                <w:tcPr>
                  <w:tcW w:w="604" w:type="dxa"/>
                  <w:tcBorders>
                    <w:top w:val="single" w:sz="4" w:space="0" w:color="auto"/>
                    <w:left w:val="nil"/>
                    <w:bottom w:val="single" w:sz="4" w:space="0" w:color="auto"/>
                    <w:right w:val="single" w:sz="4" w:space="0" w:color="auto"/>
                  </w:tcBorders>
                  <w:shd w:val="clear" w:color="auto" w:fill="auto"/>
                  <w:vAlign w:val="center"/>
                </w:tcPr>
                <w:p w:rsidR="0042064C" w:rsidRPr="0042064C" w:rsidRDefault="0042064C" w:rsidP="0042064C">
                  <w:pPr>
                    <w:widowControl w:val="0"/>
                    <w:spacing w:after="0" w:line="240" w:lineRule="auto"/>
                    <w:jc w:val="center"/>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шт.</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42064C" w:rsidRPr="0042064C" w:rsidRDefault="0042064C" w:rsidP="0042064C">
                  <w:pPr>
                    <w:widowControl w:val="0"/>
                    <w:spacing w:after="0" w:line="240" w:lineRule="auto"/>
                    <w:jc w:val="center"/>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sz w:val="24"/>
                      <w:szCs w:val="24"/>
                      <w:lang w:val="uk-UA" w:eastAsia="ru-RU"/>
                    </w:rPr>
                    <w:t>60</w:t>
                  </w:r>
                </w:p>
              </w:tc>
            </w:tr>
            <w:tr w:rsidR="0042064C" w:rsidRPr="0042064C" w:rsidTr="00BA76DF">
              <w:trPr>
                <w:trHeight w:val="222"/>
              </w:trPr>
              <w:tc>
                <w:tcPr>
                  <w:tcW w:w="454" w:type="dxa"/>
                  <w:tcBorders>
                    <w:top w:val="single" w:sz="4" w:space="0" w:color="auto"/>
                    <w:left w:val="single" w:sz="4" w:space="0" w:color="auto"/>
                    <w:bottom w:val="single" w:sz="4" w:space="0" w:color="auto"/>
                    <w:right w:val="single" w:sz="4" w:space="0" w:color="auto"/>
                  </w:tcBorders>
                </w:tcPr>
                <w:p w:rsidR="0042064C" w:rsidRPr="0042064C" w:rsidRDefault="0042064C" w:rsidP="0042064C">
                  <w:pPr>
                    <w:spacing w:after="0" w:line="240" w:lineRule="auto"/>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sz w:val="24"/>
                      <w:szCs w:val="24"/>
                      <w:lang w:val="uk-UA" w:eastAsia="ru-RU"/>
                    </w:rPr>
                    <w:t>5</w:t>
                  </w:r>
                </w:p>
              </w:tc>
              <w:tc>
                <w:tcPr>
                  <w:tcW w:w="1241" w:type="dxa"/>
                  <w:tcBorders>
                    <w:top w:val="single" w:sz="4" w:space="0" w:color="auto"/>
                    <w:left w:val="single" w:sz="4" w:space="0" w:color="auto"/>
                    <w:bottom w:val="single" w:sz="4" w:space="0" w:color="auto"/>
                    <w:right w:val="single" w:sz="4" w:space="0" w:color="auto"/>
                  </w:tcBorders>
                  <w:shd w:val="clear" w:color="auto" w:fill="auto"/>
                  <w:noWrap/>
                </w:tcPr>
                <w:p w:rsidR="0042064C" w:rsidRPr="0042064C" w:rsidRDefault="0042064C" w:rsidP="0042064C">
                  <w:pPr>
                    <w:widowControl w:val="0"/>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30237240-3</w:t>
                  </w:r>
                </w:p>
              </w:tc>
              <w:tc>
                <w:tcPr>
                  <w:tcW w:w="2232" w:type="dxa"/>
                  <w:tcBorders>
                    <w:top w:val="single" w:sz="4" w:space="0" w:color="auto"/>
                    <w:left w:val="nil"/>
                    <w:bottom w:val="single" w:sz="4" w:space="0" w:color="auto"/>
                    <w:right w:val="single" w:sz="4" w:space="0" w:color="auto"/>
                  </w:tcBorders>
                  <w:shd w:val="clear" w:color="auto" w:fill="auto"/>
                </w:tcPr>
                <w:p w:rsidR="0042064C" w:rsidRPr="0042064C" w:rsidRDefault="0042064C" w:rsidP="0042064C">
                  <w:pPr>
                    <w:widowControl w:val="0"/>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Веб-камера DEFENDER C-110</w:t>
                  </w:r>
                </w:p>
              </w:tc>
              <w:tc>
                <w:tcPr>
                  <w:tcW w:w="604" w:type="dxa"/>
                  <w:tcBorders>
                    <w:top w:val="single" w:sz="4" w:space="0" w:color="auto"/>
                    <w:left w:val="nil"/>
                    <w:bottom w:val="single" w:sz="4" w:space="0" w:color="auto"/>
                    <w:right w:val="single" w:sz="4" w:space="0" w:color="auto"/>
                  </w:tcBorders>
                  <w:shd w:val="clear" w:color="auto" w:fill="auto"/>
                </w:tcPr>
                <w:p w:rsidR="0042064C" w:rsidRPr="0042064C" w:rsidRDefault="0042064C" w:rsidP="0042064C">
                  <w:pPr>
                    <w:widowControl w:val="0"/>
                    <w:spacing w:after="0" w:line="240" w:lineRule="auto"/>
                    <w:jc w:val="center"/>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шт.</w:t>
                  </w:r>
                </w:p>
              </w:tc>
              <w:tc>
                <w:tcPr>
                  <w:tcW w:w="1163" w:type="dxa"/>
                  <w:tcBorders>
                    <w:top w:val="single" w:sz="4" w:space="0" w:color="auto"/>
                    <w:left w:val="nil"/>
                    <w:bottom w:val="single" w:sz="4" w:space="0" w:color="auto"/>
                    <w:right w:val="single" w:sz="4" w:space="0" w:color="auto"/>
                  </w:tcBorders>
                  <w:shd w:val="clear" w:color="auto" w:fill="auto"/>
                  <w:noWrap/>
                </w:tcPr>
                <w:p w:rsidR="0042064C" w:rsidRPr="0042064C" w:rsidRDefault="0042064C" w:rsidP="0042064C">
                  <w:pPr>
                    <w:widowControl w:val="0"/>
                    <w:spacing w:after="0" w:line="240" w:lineRule="auto"/>
                    <w:jc w:val="center"/>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sz w:val="24"/>
                      <w:szCs w:val="24"/>
                      <w:lang w:val="uk-UA" w:eastAsia="ru-RU"/>
                    </w:rPr>
                    <w:t>30</w:t>
                  </w:r>
                </w:p>
              </w:tc>
            </w:tr>
            <w:tr w:rsidR="0042064C" w:rsidRPr="0042064C" w:rsidTr="00BA76DF">
              <w:trPr>
                <w:trHeight w:val="222"/>
              </w:trPr>
              <w:tc>
                <w:tcPr>
                  <w:tcW w:w="454" w:type="dxa"/>
                  <w:tcBorders>
                    <w:top w:val="single" w:sz="4" w:space="0" w:color="auto"/>
                    <w:left w:val="single" w:sz="4" w:space="0" w:color="auto"/>
                    <w:bottom w:val="single" w:sz="4" w:space="0" w:color="auto"/>
                    <w:right w:val="single" w:sz="4" w:space="0" w:color="auto"/>
                  </w:tcBorders>
                </w:tcPr>
                <w:p w:rsidR="0042064C" w:rsidRPr="0042064C" w:rsidRDefault="0042064C" w:rsidP="0042064C">
                  <w:pPr>
                    <w:spacing w:after="0" w:line="240" w:lineRule="auto"/>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sz w:val="24"/>
                      <w:szCs w:val="24"/>
                      <w:lang w:val="uk-UA" w:eastAsia="ru-RU"/>
                    </w:rPr>
                    <w:t>6</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064C" w:rsidRPr="0042064C" w:rsidRDefault="0042064C" w:rsidP="0042064C">
                  <w:pPr>
                    <w:widowControl w:val="0"/>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30237250-6</w:t>
                  </w:r>
                </w:p>
              </w:tc>
              <w:tc>
                <w:tcPr>
                  <w:tcW w:w="2232" w:type="dxa"/>
                  <w:tcBorders>
                    <w:top w:val="single" w:sz="4" w:space="0" w:color="auto"/>
                    <w:left w:val="nil"/>
                    <w:bottom w:val="single" w:sz="4" w:space="0" w:color="auto"/>
                    <w:right w:val="single" w:sz="4" w:space="0" w:color="auto"/>
                  </w:tcBorders>
                  <w:shd w:val="clear" w:color="auto" w:fill="auto"/>
                  <w:vAlign w:val="center"/>
                </w:tcPr>
                <w:p w:rsidR="0042064C" w:rsidRPr="0042064C" w:rsidRDefault="0042064C" w:rsidP="0042064C">
                  <w:pPr>
                    <w:widowControl w:val="0"/>
                    <w:spacing w:after="0" w:line="240" w:lineRule="auto"/>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sz w:val="24"/>
                      <w:szCs w:val="24"/>
                      <w:lang w:val="uk-UA" w:eastAsia="ru-RU"/>
                    </w:rPr>
                    <w:t>СЕРВЕТКИ ДЛЯ ОРГТЕХНІКИ</w:t>
                  </w:r>
                </w:p>
              </w:tc>
              <w:tc>
                <w:tcPr>
                  <w:tcW w:w="604" w:type="dxa"/>
                  <w:tcBorders>
                    <w:top w:val="single" w:sz="4" w:space="0" w:color="auto"/>
                    <w:left w:val="nil"/>
                    <w:bottom w:val="single" w:sz="4" w:space="0" w:color="auto"/>
                    <w:right w:val="single" w:sz="4" w:space="0" w:color="auto"/>
                  </w:tcBorders>
                  <w:shd w:val="clear" w:color="auto" w:fill="auto"/>
                  <w:vAlign w:val="center"/>
                </w:tcPr>
                <w:p w:rsidR="0042064C" w:rsidRPr="0042064C" w:rsidRDefault="0042064C" w:rsidP="0042064C">
                  <w:pPr>
                    <w:widowControl w:val="0"/>
                    <w:spacing w:after="0" w:line="240" w:lineRule="auto"/>
                    <w:jc w:val="center"/>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шт.</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42064C" w:rsidRPr="0042064C" w:rsidRDefault="0042064C" w:rsidP="0042064C">
                  <w:pPr>
                    <w:widowControl w:val="0"/>
                    <w:spacing w:after="0" w:line="240" w:lineRule="auto"/>
                    <w:jc w:val="center"/>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sz w:val="24"/>
                      <w:szCs w:val="24"/>
                      <w:lang w:val="uk-UA" w:eastAsia="ru-RU"/>
                    </w:rPr>
                    <w:t>24</w:t>
                  </w:r>
                </w:p>
              </w:tc>
            </w:tr>
            <w:tr w:rsidR="0042064C" w:rsidRPr="0042064C" w:rsidTr="00BA76DF">
              <w:trPr>
                <w:trHeight w:val="222"/>
              </w:trPr>
              <w:tc>
                <w:tcPr>
                  <w:tcW w:w="454" w:type="dxa"/>
                  <w:tcBorders>
                    <w:top w:val="single" w:sz="4" w:space="0" w:color="auto"/>
                    <w:left w:val="single" w:sz="4" w:space="0" w:color="auto"/>
                    <w:bottom w:val="single" w:sz="4" w:space="0" w:color="auto"/>
                    <w:right w:val="single" w:sz="4" w:space="0" w:color="auto"/>
                  </w:tcBorders>
                </w:tcPr>
                <w:p w:rsidR="0042064C" w:rsidRPr="0042064C" w:rsidRDefault="0042064C" w:rsidP="0042064C">
                  <w:pPr>
                    <w:spacing w:after="0" w:line="240" w:lineRule="auto"/>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sz w:val="24"/>
                      <w:szCs w:val="24"/>
                      <w:lang w:val="uk-UA" w:eastAsia="ru-RU"/>
                    </w:rPr>
                    <w:lastRenderedPageBreak/>
                    <w:t>7</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064C" w:rsidRPr="0042064C" w:rsidRDefault="0042064C" w:rsidP="0042064C">
                  <w:pPr>
                    <w:widowControl w:val="0"/>
                    <w:spacing w:after="0" w:line="240" w:lineRule="auto"/>
                    <w:rPr>
                      <w:rFonts w:ascii="Calibri" w:eastAsia="Times New Roman" w:hAnsi="Calibri" w:cs="Calibri"/>
                      <w:color w:val="000000"/>
                      <w:sz w:val="20"/>
                      <w:szCs w:val="20"/>
                      <w:lang w:val="uk-UA" w:eastAsia="ru-RU"/>
                    </w:rPr>
                  </w:pPr>
                  <w:r w:rsidRPr="0042064C">
                    <w:rPr>
                      <w:rFonts w:ascii="Times New Roman" w:eastAsia="Times New Roman" w:hAnsi="Times New Roman" w:cs="Times New Roman"/>
                      <w:sz w:val="24"/>
                      <w:szCs w:val="24"/>
                      <w:lang w:val="uk-UA" w:eastAsia="ru-RU"/>
                    </w:rPr>
                    <w:t>30230000-0</w:t>
                  </w:r>
                </w:p>
              </w:tc>
              <w:tc>
                <w:tcPr>
                  <w:tcW w:w="2232" w:type="dxa"/>
                  <w:tcBorders>
                    <w:top w:val="single" w:sz="4" w:space="0" w:color="auto"/>
                    <w:left w:val="nil"/>
                    <w:bottom w:val="single" w:sz="4" w:space="0" w:color="auto"/>
                    <w:right w:val="single" w:sz="4" w:space="0" w:color="auto"/>
                  </w:tcBorders>
                  <w:shd w:val="clear" w:color="auto" w:fill="auto"/>
                  <w:vAlign w:val="bottom"/>
                </w:tcPr>
                <w:p w:rsidR="0042064C" w:rsidRPr="0042064C" w:rsidRDefault="0042064C" w:rsidP="0042064C">
                  <w:pPr>
                    <w:widowControl w:val="0"/>
                    <w:spacing w:after="0" w:line="240" w:lineRule="auto"/>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sz w:val="24"/>
                      <w:szCs w:val="24"/>
                      <w:lang w:val="uk-UA" w:eastAsia="ru-RU"/>
                    </w:rPr>
                    <w:t>ПЛАНШЕТ XIAOMI PAD 6/128GB  (VHU4372)</w:t>
                  </w:r>
                </w:p>
              </w:tc>
              <w:tc>
                <w:tcPr>
                  <w:tcW w:w="604" w:type="dxa"/>
                  <w:tcBorders>
                    <w:top w:val="single" w:sz="4" w:space="0" w:color="auto"/>
                    <w:left w:val="nil"/>
                    <w:bottom w:val="single" w:sz="4" w:space="0" w:color="auto"/>
                    <w:right w:val="single" w:sz="4" w:space="0" w:color="auto"/>
                  </w:tcBorders>
                  <w:shd w:val="clear" w:color="auto" w:fill="auto"/>
                  <w:vAlign w:val="center"/>
                </w:tcPr>
                <w:p w:rsidR="0042064C" w:rsidRPr="0042064C" w:rsidRDefault="0042064C" w:rsidP="0042064C">
                  <w:pPr>
                    <w:widowControl w:val="0"/>
                    <w:spacing w:after="0" w:line="240" w:lineRule="auto"/>
                    <w:jc w:val="center"/>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val="uk-UA" w:eastAsia="ru-RU"/>
                    </w:rPr>
                    <w:t>шт.</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42064C" w:rsidRPr="0042064C" w:rsidRDefault="0042064C" w:rsidP="0042064C">
                  <w:pPr>
                    <w:widowControl w:val="0"/>
                    <w:spacing w:after="0" w:line="240" w:lineRule="auto"/>
                    <w:jc w:val="center"/>
                    <w:rPr>
                      <w:rFonts w:ascii="Times New Roman" w:eastAsia="Times New Roman" w:hAnsi="Times New Roman" w:cs="Times New Roman"/>
                      <w:bCs/>
                      <w:color w:val="000000"/>
                      <w:sz w:val="24"/>
                      <w:szCs w:val="24"/>
                      <w:lang w:val="uk-UA" w:eastAsia="ru-RU"/>
                    </w:rPr>
                  </w:pPr>
                  <w:r w:rsidRPr="0042064C">
                    <w:rPr>
                      <w:rFonts w:ascii="Times New Roman" w:eastAsia="Times New Roman" w:hAnsi="Times New Roman" w:cs="Times New Roman"/>
                      <w:bCs/>
                      <w:color w:val="000000"/>
                      <w:sz w:val="24"/>
                      <w:szCs w:val="24"/>
                      <w:lang w:val="uk-UA" w:eastAsia="ru-RU"/>
                    </w:rPr>
                    <w:t>1</w:t>
                  </w:r>
                </w:p>
              </w:tc>
            </w:tr>
            <w:tr w:rsidR="0042064C" w:rsidRPr="0042064C" w:rsidTr="00BA76DF">
              <w:trPr>
                <w:trHeight w:val="222"/>
              </w:trPr>
              <w:tc>
                <w:tcPr>
                  <w:tcW w:w="454" w:type="dxa"/>
                  <w:tcBorders>
                    <w:top w:val="single" w:sz="4" w:space="0" w:color="auto"/>
                    <w:left w:val="single" w:sz="4" w:space="0" w:color="auto"/>
                    <w:bottom w:val="single" w:sz="4" w:space="0" w:color="auto"/>
                    <w:right w:val="single" w:sz="4" w:space="0" w:color="auto"/>
                  </w:tcBorders>
                </w:tcPr>
                <w:p w:rsidR="0042064C" w:rsidRPr="0042064C" w:rsidRDefault="0042064C" w:rsidP="0042064C">
                  <w:pPr>
                    <w:spacing w:after="0" w:line="240" w:lineRule="auto"/>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sz w:val="24"/>
                      <w:szCs w:val="24"/>
                      <w:lang w:val="uk-UA" w:eastAsia="ru-RU"/>
                    </w:rPr>
                    <w:t>8</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064C" w:rsidRPr="0042064C" w:rsidRDefault="0042064C" w:rsidP="0042064C">
                  <w:pPr>
                    <w:spacing w:after="0" w:line="240" w:lineRule="auto"/>
                    <w:jc w:val="center"/>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30233132-5</w:t>
                  </w:r>
                </w:p>
              </w:tc>
              <w:tc>
                <w:tcPr>
                  <w:tcW w:w="2232" w:type="dxa"/>
                  <w:tcBorders>
                    <w:top w:val="single" w:sz="4" w:space="0" w:color="auto"/>
                    <w:left w:val="nil"/>
                    <w:bottom w:val="single" w:sz="4" w:space="0" w:color="auto"/>
                    <w:right w:val="single" w:sz="4" w:space="0" w:color="auto"/>
                  </w:tcBorders>
                  <w:shd w:val="clear" w:color="auto" w:fill="auto"/>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 xml:space="preserve">Диск жорсткий 4ТВ </w:t>
                  </w:r>
                </w:p>
              </w:tc>
              <w:tc>
                <w:tcPr>
                  <w:tcW w:w="604" w:type="dxa"/>
                  <w:tcBorders>
                    <w:top w:val="single" w:sz="4" w:space="0" w:color="auto"/>
                    <w:left w:val="nil"/>
                    <w:bottom w:val="single" w:sz="4" w:space="0" w:color="auto"/>
                    <w:right w:val="single" w:sz="4" w:space="0" w:color="auto"/>
                  </w:tcBorders>
                  <w:shd w:val="clear" w:color="auto" w:fill="auto"/>
                  <w:vAlign w:val="center"/>
                </w:tcPr>
                <w:p w:rsidR="0042064C" w:rsidRPr="0042064C" w:rsidRDefault="0042064C" w:rsidP="0042064C">
                  <w:pPr>
                    <w:spacing w:after="0" w:line="240" w:lineRule="auto"/>
                    <w:jc w:val="center"/>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sz w:val="24"/>
                      <w:szCs w:val="24"/>
                      <w:lang w:val="uk-UA" w:eastAsia="ru-RU"/>
                    </w:rPr>
                    <w:t>шт</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42064C" w:rsidRPr="0042064C" w:rsidRDefault="0042064C" w:rsidP="0042064C">
                  <w:pPr>
                    <w:spacing w:after="0" w:line="240" w:lineRule="auto"/>
                    <w:jc w:val="center"/>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4</w:t>
                  </w:r>
                </w:p>
              </w:tc>
            </w:tr>
            <w:tr w:rsidR="0042064C" w:rsidRPr="0042064C" w:rsidTr="00BA76DF">
              <w:trPr>
                <w:trHeight w:val="222"/>
              </w:trPr>
              <w:tc>
                <w:tcPr>
                  <w:tcW w:w="454" w:type="dxa"/>
                  <w:tcBorders>
                    <w:top w:val="single" w:sz="4" w:space="0" w:color="auto"/>
                    <w:left w:val="single" w:sz="4" w:space="0" w:color="auto"/>
                    <w:bottom w:val="single" w:sz="4" w:space="0" w:color="auto"/>
                    <w:right w:val="single" w:sz="4" w:space="0" w:color="auto"/>
                  </w:tcBorders>
                </w:tcPr>
                <w:p w:rsidR="0042064C" w:rsidRPr="0042064C" w:rsidRDefault="0042064C" w:rsidP="0042064C">
                  <w:pPr>
                    <w:spacing w:after="0" w:line="240" w:lineRule="auto"/>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sz w:val="24"/>
                      <w:szCs w:val="24"/>
                      <w:lang w:val="uk-UA" w:eastAsia="ru-RU"/>
                    </w:rPr>
                    <w:t>9</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064C" w:rsidRPr="0042064C" w:rsidRDefault="0042064C" w:rsidP="0042064C">
                  <w:pPr>
                    <w:spacing w:after="0" w:line="240" w:lineRule="auto"/>
                    <w:jc w:val="center"/>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30234600-4</w:t>
                  </w:r>
                </w:p>
              </w:tc>
              <w:tc>
                <w:tcPr>
                  <w:tcW w:w="2232" w:type="dxa"/>
                  <w:tcBorders>
                    <w:top w:val="single" w:sz="4" w:space="0" w:color="auto"/>
                    <w:left w:val="nil"/>
                    <w:bottom w:val="single" w:sz="4" w:space="0" w:color="auto"/>
                    <w:right w:val="single" w:sz="4" w:space="0" w:color="auto"/>
                  </w:tcBorders>
                  <w:shd w:val="clear" w:color="auto" w:fill="auto"/>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 xml:space="preserve">Карта пам'яті MICRO SD 64GB+ адаптер </w:t>
                  </w:r>
                </w:p>
              </w:tc>
              <w:tc>
                <w:tcPr>
                  <w:tcW w:w="604" w:type="dxa"/>
                  <w:tcBorders>
                    <w:top w:val="single" w:sz="4" w:space="0" w:color="auto"/>
                    <w:left w:val="nil"/>
                    <w:bottom w:val="single" w:sz="4" w:space="0" w:color="auto"/>
                    <w:right w:val="single" w:sz="4" w:space="0" w:color="auto"/>
                  </w:tcBorders>
                  <w:shd w:val="clear" w:color="auto" w:fill="auto"/>
                  <w:vAlign w:val="center"/>
                </w:tcPr>
                <w:p w:rsidR="0042064C" w:rsidRPr="0042064C" w:rsidRDefault="0042064C" w:rsidP="0042064C">
                  <w:pPr>
                    <w:spacing w:after="0" w:line="240" w:lineRule="auto"/>
                    <w:jc w:val="center"/>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sz w:val="24"/>
                      <w:szCs w:val="24"/>
                      <w:lang w:val="uk-UA" w:eastAsia="ru-RU"/>
                    </w:rPr>
                    <w:t>шт</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42064C" w:rsidRPr="0042064C" w:rsidRDefault="0042064C" w:rsidP="0042064C">
                  <w:pPr>
                    <w:spacing w:after="0" w:line="240" w:lineRule="auto"/>
                    <w:jc w:val="center"/>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3</w:t>
                  </w:r>
                </w:p>
              </w:tc>
            </w:tr>
            <w:tr w:rsidR="0042064C" w:rsidRPr="0042064C" w:rsidTr="00BA76DF">
              <w:trPr>
                <w:trHeight w:val="222"/>
              </w:trPr>
              <w:tc>
                <w:tcPr>
                  <w:tcW w:w="454" w:type="dxa"/>
                  <w:tcBorders>
                    <w:top w:val="single" w:sz="4" w:space="0" w:color="auto"/>
                    <w:left w:val="single" w:sz="4" w:space="0" w:color="auto"/>
                    <w:bottom w:val="single" w:sz="4" w:space="0" w:color="auto"/>
                    <w:right w:val="single" w:sz="4" w:space="0" w:color="auto"/>
                  </w:tcBorders>
                </w:tcPr>
                <w:p w:rsidR="0042064C" w:rsidRPr="0042064C" w:rsidRDefault="0042064C" w:rsidP="0042064C">
                  <w:pPr>
                    <w:spacing w:after="0" w:line="240" w:lineRule="auto"/>
                    <w:rPr>
                      <w:rFonts w:ascii="Times New Roman" w:eastAsia="Times New Roman" w:hAnsi="Times New Roman" w:cs="Times New Roman"/>
                      <w:sz w:val="24"/>
                      <w:szCs w:val="24"/>
                      <w:lang w:val="en-US" w:eastAsia="ru-RU"/>
                    </w:rPr>
                  </w:pPr>
                  <w:r w:rsidRPr="0042064C">
                    <w:rPr>
                      <w:rFonts w:ascii="Times New Roman" w:eastAsia="Times New Roman" w:hAnsi="Times New Roman" w:cs="Times New Roman"/>
                      <w:sz w:val="24"/>
                      <w:szCs w:val="24"/>
                      <w:lang w:val="uk-UA" w:eastAsia="ru-RU"/>
                    </w:rPr>
                    <w:t>1</w:t>
                  </w:r>
                  <w:r w:rsidRPr="0042064C">
                    <w:rPr>
                      <w:rFonts w:ascii="Times New Roman" w:eastAsia="Times New Roman" w:hAnsi="Times New Roman" w:cs="Times New Roman"/>
                      <w:sz w:val="24"/>
                      <w:szCs w:val="24"/>
                      <w:lang w:val="en-US" w:eastAsia="ru-RU"/>
                    </w:rPr>
                    <w:t>0</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064C" w:rsidRPr="0042064C" w:rsidRDefault="0042064C" w:rsidP="0042064C">
                  <w:pPr>
                    <w:spacing w:after="0" w:line="240" w:lineRule="auto"/>
                    <w:jc w:val="center"/>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30237280-5</w:t>
                  </w:r>
                </w:p>
              </w:tc>
              <w:tc>
                <w:tcPr>
                  <w:tcW w:w="2232" w:type="dxa"/>
                  <w:tcBorders>
                    <w:top w:val="single" w:sz="4" w:space="0" w:color="auto"/>
                    <w:left w:val="nil"/>
                    <w:bottom w:val="single" w:sz="4" w:space="0" w:color="auto"/>
                    <w:right w:val="single" w:sz="4" w:space="0" w:color="auto"/>
                  </w:tcBorders>
                  <w:shd w:val="clear" w:color="auto" w:fill="auto"/>
                </w:tcPr>
                <w:p w:rsidR="0042064C" w:rsidRPr="0042064C" w:rsidRDefault="0042064C" w:rsidP="0042064C">
                  <w:pPr>
                    <w:spacing w:after="0" w:line="240" w:lineRule="auto"/>
                    <w:rPr>
                      <w:rFonts w:ascii="Times New Roman" w:eastAsia="Times New Roman" w:hAnsi="Times New Roman" w:cs="Times New Roman"/>
                      <w:sz w:val="24"/>
                      <w:szCs w:val="24"/>
                      <w:lang w:val="en-US" w:eastAsia="ru-RU"/>
                    </w:rPr>
                  </w:pPr>
                  <w:r w:rsidRPr="0042064C">
                    <w:rPr>
                      <w:rFonts w:ascii="Times New Roman" w:eastAsia="Times New Roman" w:hAnsi="Times New Roman" w:cs="Times New Roman"/>
                      <w:sz w:val="24"/>
                      <w:szCs w:val="24"/>
                      <w:lang w:eastAsia="ru-RU"/>
                    </w:rPr>
                    <w:t>Блок</w:t>
                  </w:r>
                  <w:r w:rsidRPr="0042064C">
                    <w:rPr>
                      <w:rFonts w:ascii="Times New Roman" w:eastAsia="Times New Roman" w:hAnsi="Times New Roman" w:cs="Times New Roman"/>
                      <w:sz w:val="24"/>
                      <w:szCs w:val="24"/>
                      <w:lang w:val="en-US" w:eastAsia="ru-RU"/>
                    </w:rPr>
                    <w:t xml:space="preserve"> </w:t>
                  </w:r>
                  <w:r w:rsidRPr="0042064C">
                    <w:rPr>
                      <w:rFonts w:ascii="Times New Roman" w:eastAsia="Times New Roman" w:hAnsi="Times New Roman" w:cs="Times New Roman"/>
                      <w:sz w:val="24"/>
                      <w:szCs w:val="24"/>
                      <w:lang w:eastAsia="ru-RU"/>
                    </w:rPr>
                    <w:t>живлення</w:t>
                  </w:r>
                  <w:r w:rsidRPr="0042064C">
                    <w:rPr>
                      <w:rFonts w:ascii="Times New Roman" w:eastAsia="Times New Roman" w:hAnsi="Times New Roman" w:cs="Times New Roman"/>
                      <w:sz w:val="24"/>
                      <w:szCs w:val="24"/>
                      <w:lang w:val="en-US" w:eastAsia="ru-RU"/>
                    </w:rPr>
                    <w:t xml:space="preserve"> GXP POWER SUPPLY 5V 1A </w:t>
                  </w:r>
                </w:p>
              </w:tc>
              <w:tc>
                <w:tcPr>
                  <w:tcW w:w="604" w:type="dxa"/>
                  <w:tcBorders>
                    <w:top w:val="single" w:sz="4" w:space="0" w:color="auto"/>
                    <w:left w:val="nil"/>
                    <w:bottom w:val="single" w:sz="4" w:space="0" w:color="auto"/>
                    <w:right w:val="single" w:sz="4" w:space="0" w:color="auto"/>
                  </w:tcBorders>
                  <w:shd w:val="clear" w:color="auto" w:fill="auto"/>
                  <w:vAlign w:val="center"/>
                </w:tcPr>
                <w:p w:rsidR="0042064C" w:rsidRPr="0042064C" w:rsidRDefault="0042064C" w:rsidP="0042064C">
                  <w:pPr>
                    <w:spacing w:after="0" w:line="240" w:lineRule="auto"/>
                    <w:jc w:val="center"/>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sz w:val="24"/>
                      <w:szCs w:val="24"/>
                      <w:lang w:val="uk-UA" w:eastAsia="ru-RU"/>
                    </w:rPr>
                    <w:t>шт</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42064C" w:rsidRPr="0042064C" w:rsidRDefault="0042064C" w:rsidP="0042064C">
                  <w:pPr>
                    <w:spacing w:after="0" w:line="240" w:lineRule="auto"/>
                    <w:jc w:val="center"/>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12</w:t>
                  </w:r>
                </w:p>
              </w:tc>
            </w:tr>
            <w:tr w:rsidR="0042064C" w:rsidRPr="0042064C" w:rsidTr="00BA76DF">
              <w:trPr>
                <w:trHeight w:val="222"/>
              </w:trPr>
              <w:tc>
                <w:tcPr>
                  <w:tcW w:w="454" w:type="dxa"/>
                  <w:tcBorders>
                    <w:top w:val="single" w:sz="4" w:space="0" w:color="auto"/>
                    <w:left w:val="single" w:sz="4" w:space="0" w:color="auto"/>
                    <w:bottom w:val="single" w:sz="4" w:space="0" w:color="auto"/>
                    <w:right w:val="single" w:sz="4" w:space="0" w:color="auto"/>
                  </w:tcBorders>
                </w:tcPr>
                <w:p w:rsidR="0042064C" w:rsidRPr="0042064C" w:rsidRDefault="0042064C" w:rsidP="0042064C">
                  <w:pPr>
                    <w:spacing w:after="0" w:line="240" w:lineRule="auto"/>
                    <w:rPr>
                      <w:rFonts w:ascii="Times New Roman" w:eastAsia="Times New Roman" w:hAnsi="Times New Roman" w:cs="Times New Roman"/>
                      <w:sz w:val="24"/>
                      <w:szCs w:val="24"/>
                      <w:lang w:val="en-US" w:eastAsia="ru-RU"/>
                    </w:rPr>
                  </w:pPr>
                  <w:r w:rsidRPr="0042064C">
                    <w:rPr>
                      <w:rFonts w:ascii="Times New Roman" w:eastAsia="Times New Roman" w:hAnsi="Times New Roman" w:cs="Times New Roman"/>
                      <w:sz w:val="24"/>
                      <w:szCs w:val="24"/>
                      <w:lang w:val="uk-UA" w:eastAsia="ru-RU"/>
                    </w:rPr>
                    <w:t>1</w:t>
                  </w:r>
                  <w:r w:rsidRPr="0042064C">
                    <w:rPr>
                      <w:rFonts w:ascii="Times New Roman" w:eastAsia="Times New Roman" w:hAnsi="Times New Roman" w:cs="Times New Roman"/>
                      <w:sz w:val="24"/>
                      <w:szCs w:val="24"/>
                      <w:lang w:val="en-US" w:eastAsia="ru-RU"/>
                    </w:rPr>
                    <w:t>1</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064C" w:rsidRPr="0042064C" w:rsidRDefault="0042064C" w:rsidP="0042064C">
                  <w:pPr>
                    <w:spacing w:after="0" w:line="240" w:lineRule="auto"/>
                    <w:jc w:val="center"/>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30237280-5</w:t>
                  </w:r>
                </w:p>
              </w:tc>
              <w:tc>
                <w:tcPr>
                  <w:tcW w:w="2232" w:type="dxa"/>
                  <w:tcBorders>
                    <w:top w:val="single" w:sz="4" w:space="0" w:color="auto"/>
                    <w:left w:val="nil"/>
                    <w:bottom w:val="single" w:sz="4" w:space="0" w:color="auto"/>
                    <w:right w:val="single" w:sz="4" w:space="0" w:color="auto"/>
                  </w:tcBorders>
                  <w:shd w:val="clear" w:color="auto" w:fill="auto"/>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 xml:space="preserve">Блок живлення з функцією UPS 90-264V AC </w:t>
                  </w:r>
                </w:p>
              </w:tc>
              <w:tc>
                <w:tcPr>
                  <w:tcW w:w="604" w:type="dxa"/>
                  <w:tcBorders>
                    <w:top w:val="single" w:sz="4" w:space="0" w:color="auto"/>
                    <w:left w:val="nil"/>
                    <w:bottom w:val="single" w:sz="4" w:space="0" w:color="auto"/>
                    <w:right w:val="single" w:sz="4" w:space="0" w:color="auto"/>
                  </w:tcBorders>
                  <w:shd w:val="clear" w:color="auto" w:fill="auto"/>
                  <w:vAlign w:val="center"/>
                </w:tcPr>
                <w:p w:rsidR="0042064C" w:rsidRPr="0042064C" w:rsidRDefault="0042064C" w:rsidP="0042064C">
                  <w:pPr>
                    <w:spacing w:after="0" w:line="240" w:lineRule="auto"/>
                    <w:jc w:val="center"/>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sz w:val="24"/>
                      <w:szCs w:val="24"/>
                      <w:lang w:val="uk-UA" w:eastAsia="ru-RU"/>
                    </w:rPr>
                    <w:t>шт</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42064C" w:rsidRPr="0042064C" w:rsidRDefault="0042064C" w:rsidP="0042064C">
                  <w:pPr>
                    <w:spacing w:after="0" w:line="240" w:lineRule="auto"/>
                    <w:jc w:val="center"/>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5</w:t>
                  </w:r>
                </w:p>
              </w:tc>
            </w:tr>
            <w:tr w:rsidR="0042064C" w:rsidRPr="0042064C" w:rsidTr="00BA76DF">
              <w:trPr>
                <w:trHeight w:val="222"/>
              </w:trPr>
              <w:tc>
                <w:tcPr>
                  <w:tcW w:w="454" w:type="dxa"/>
                  <w:tcBorders>
                    <w:top w:val="single" w:sz="4" w:space="0" w:color="auto"/>
                    <w:left w:val="single" w:sz="4" w:space="0" w:color="auto"/>
                    <w:bottom w:val="single" w:sz="4" w:space="0" w:color="auto"/>
                    <w:right w:val="single" w:sz="4" w:space="0" w:color="auto"/>
                  </w:tcBorders>
                </w:tcPr>
                <w:p w:rsidR="0042064C" w:rsidRPr="0042064C" w:rsidRDefault="0042064C" w:rsidP="0042064C">
                  <w:pPr>
                    <w:spacing w:after="0" w:line="240" w:lineRule="auto"/>
                    <w:rPr>
                      <w:rFonts w:ascii="Times New Roman" w:eastAsia="Times New Roman" w:hAnsi="Times New Roman" w:cs="Times New Roman"/>
                      <w:sz w:val="24"/>
                      <w:szCs w:val="24"/>
                      <w:lang w:val="en-US" w:eastAsia="ru-RU"/>
                    </w:rPr>
                  </w:pPr>
                  <w:r w:rsidRPr="0042064C">
                    <w:rPr>
                      <w:rFonts w:ascii="Times New Roman" w:eastAsia="Times New Roman" w:hAnsi="Times New Roman" w:cs="Times New Roman"/>
                      <w:sz w:val="24"/>
                      <w:szCs w:val="24"/>
                      <w:lang w:val="uk-UA" w:eastAsia="ru-RU"/>
                    </w:rPr>
                    <w:t>1</w:t>
                  </w:r>
                  <w:r w:rsidRPr="0042064C">
                    <w:rPr>
                      <w:rFonts w:ascii="Times New Roman" w:eastAsia="Times New Roman" w:hAnsi="Times New Roman" w:cs="Times New Roman"/>
                      <w:sz w:val="24"/>
                      <w:szCs w:val="24"/>
                      <w:lang w:val="en-US" w:eastAsia="ru-RU"/>
                    </w:rPr>
                    <w:t>2</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064C" w:rsidRPr="0042064C" w:rsidRDefault="0042064C" w:rsidP="0042064C">
                  <w:pPr>
                    <w:spacing w:after="0" w:line="240" w:lineRule="auto"/>
                    <w:jc w:val="center"/>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30237280-5</w:t>
                  </w:r>
                </w:p>
              </w:tc>
              <w:tc>
                <w:tcPr>
                  <w:tcW w:w="2232" w:type="dxa"/>
                  <w:tcBorders>
                    <w:top w:val="single" w:sz="4" w:space="0" w:color="auto"/>
                    <w:left w:val="nil"/>
                    <w:bottom w:val="single" w:sz="4" w:space="0" w:color="auto"/>
                    <w:right w:val="single" w:sz="4" w:space="0" w:color="auto"/>
                  </w:tcBorders>
                  <w:shd w:val="clear" w:color="auto" w:fill="auto"/>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 xml:space="preserve">Пасивний інжектор Grandstream G0720 </w:t>
                  </w:r>
                </w:p>
              </w:tc>
              <w:tc>
                <w:tcPr>
                  <w:tcW w:w="604" w:type="dxa"/>
                  <w:tcBorders>
                    <w:top w:val="single" w:sz="4" w:space="0" w:color="auto"/>
                    <w:left w:val="nil"/>
                    <w:bottom w:val="single" w:sz="4" w:space="0" w:color="auto"/>
                    <w:right w:val="single" w:sz="4" w:space="0" w:color="auto"/>
                  </w:tcBorders>
                  <w:shd w:val="clear" w:color="auto" w:fill="auto"/>
                  <w:vAlign w:val="center"/>
                </w:tcPr>
                <w:p w:rsidR="0042064C" w:rsidRPr="0042064C" w:rsidRDefault="0042064C" w:rsidP="0042064C">
                  <w:pPr>
                    <w:spacing w:after="0" w:line="240" w:lineRule="auto"/>
                    <w:jc w:val="center"/>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sz w:val="24"/>
                      <w:szCs w:val="24"/>
                      <w:lang w:val="uk-UA" w:eastAsia="ru-RU"/>
                    </w:rPr>
                    <w:t>шт</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42064C" w:rsidRPr="0042064C" w:rsidRDefault="0042064C" w:rsidP="0042064C">
                  <w:pPr>
                    <w:spacing w:after="0" w:line="240" w:lineRule="auto"/>
                    <w:jc w:val="center"/>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5</w:t>
                  </w:r>
                </w:p>
              </w:tc>
            </w:tr>
            <w:tr w:rsidR="0042064C" w:rsidRPr="0042064C" w:rsidTr="00BA76DF">
              <w:trPr>
                <w:trHeight w:val="222"/>
              </w:trPr>
              <w:tc>
                <w:tcPr>
                  <w:tcW w:w="454" w:type="dxa"/>
                  <w:tcBorders>
                    <w:top w:val="single" w:sz="4" w:space="0" w:color="auto"/>
                    <w:left w:val="single" w:sz="4" w:space="0" w:color="auto"/>
                    <w:bottom w:val="single" w:sz="4" w:space="0" w:color="auto"/>
                    <w:right w:val="single" w:sz="4" w:space="0" w:color="auto"/>
                  </w:tcBorders>
                </w:tcPr>
                <w:p w:rsidR="0042064C" w:rsidRPr="0042064C" w:rsidRDefault="0042064C" w:rsidP="0042064C">
                  <w:pPr>
                    <w:spacing w:after="0" w:line="240" w:lineRule="auto"/>
                    <w:rPr>
                      <w:rFonts w:ascii="Times New Roman" w:eastAsia="Times New Roman" w:hAnsi="Times New Roman" w:cs="Times New Roman"/>
                      <w:sz w:val="24"/>
                      <w:szCs w:val="24"/>
                      <w:lang w:val="en-US" w:eastAsia="ru-RU"/>
                    </w:rPr>
                  </w:pPr>
                  <w:r w:rsidRPr="0042064C">
                    <w:rPr>
                      <w:rFonts w:ascii="Times New Roman" w:eastAsia="Times New Roman" w:hAnsi="Times New Roman" w:cs="Times New Roman"/>
                      <w:sz w:val="24"/>
                      <w:szCs w:val="24"/>
                      <w:lang w:val="en-US" w:eastAsia="ru-RU"/>
                    </w:rPr>
                    <w:t>13</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064C" w:rsidRPr="0042064C" w:rsidRDefault="0042064C" w:rsidP="0042064C">
                  <w:pPr>
                    <w:spacing w:after="0" w:line="240" w:lineRule="auto"/>
                    <w:jc w:val="center"/>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30237000-9</w:t>
                  </w:r>
                </w:p>
              </w:tc>
              <w:tc>
                <w:tcPr>
                  <w:tcW w:w="2232" w:type="dxa"/>
                  <w:tcBorders>
                    <w:top w:val="single" w:sz="4" w:space="0" w:color="auto"/>
                    <w:left w:val="nil"/>
                    <w:bottom w:val="single" w:sz="4" w:space="0" w:color="auto"/>
                    <w:right w:val="single" w:sz="4" w:space="0" w:color="auto"/>
                  </w:tcBorders>
                  <w:shd w:val="clear" w:color="auto" w:fill="auto"/>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Корпус Vinga CS401B</w:t>
                  </w:r>
                </w:p>
              </w:tc>
              <w:tc>
                <w:tcPr>
                  <w:tcW w:w="604" w:type="dxa"/>
                  <w:tcBorders>
                    <w:top w:val="single" w:sz="4" w:space="0" w:color="auto"/>
                    <w:left w:val="nil"/>
                    <w:bottom w:val="single" w:sz="4" w:space="0" w:color="auto"/>
                    <w:right w:val="single" w:sz="4" w:space="0" w:color="auto"/>
                  </w:tcBorders>
                  <w:shd w:val="clear" w:color="auto" w:fill="auto"/>
                  <w:vAlign w:val="center"/>
                </w:tcPr>
                <w:p w:rsidR="0042064C" w:rsidRPr="0042064C" w:rsidRDefault="0042064C" w:rsidP="0042064C">
                  <w:pPr>
                    <w:spacing w:after="0" w:line="240" w:lineRule="auto"/>
                    <w:jc w:val="center"/>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sz w:val="24"/>
                      <w:szCs w:val="24"/>
                      <w:lang w:val="en-US" w:eastAsia="ru-RU"/>
                    </w:rPr>
                    <w:t>шт</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42064C" w:rsidRPr="0042064C" w:rsidRDefault="0042064C" w:rsidP="0042064C">
                  <w:pPr>
                    <w:spacing w:after="0" w:line="240" w:lineRule="auto"/>
                    <w:jc w:val="center"/>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sz w:val="24"/>
                      <w:szCs w:val="24"/>
                      <w:lang w:val="uk-UA" w:eastAsia="ru-RU"/>
                    </w:rPr>
                    <w:t>4</w:t>
                  </w:r>
                </w:p>
              </w:tc>
            </w:tr>
          </w:tbl>
          <w:p w:rsidR="0042064C" w:rsidRPr="0042064C" w:rsidRDefault="0042064C" w:rsidP="0042064C">
            <w:pPr>
              <w:spacing w:after="150"/>
              <w:jc w:val="center"/>
              <w:rPr>
                <w:rFonts w:ascii="Times New Roman" w:eastAsia="Calibri" w:hAnsi="Times New Roman" w:cs="Times New Roman"/>
                <w:sz w:val="24"/>
                <w:szCs w:val="24"/>
                <w:highlight w:val="yellow"/>
                <w:lang w:val="uk-UA" w:eastAsia="ru-RU"/>
              </w:rPr>
            </w:pPr>
            <w:r w:rsidRPr="0042064C">
              <w:rPr>
                <w:rFonts w:ascii="Times New Roman" w:eastAsia="Calibri" w:hAnsi="Times New Roman" w:cs="Times New Roman"/>
                <w:sz w:val="24"/>
                <w:szCs w:val="24"/>
                <w:highlight w:val="yellow"/>
                <w:lang w:val="uk-UA" w:eastAsia="ru-RU"/>
              </w:rPr>
              <w:t xml:space="preserve"> </w:t>
            </w:r>
          </w:p>
        </w:tc>
      </w:tr>
      <w:tr w:rsidR="0042064C" w:rsidRPr="0042064C" w:rsidTr="00BA76D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color w:val="000000"/>
                <w:sz w:val="24"/>
                <w:szCs w:val="24"/>
                <w:lang w:eastAsia="ru-RU"/>
              </w:rPr>
              <w:lastRenderedPageBreak/>
              <w:t>4.</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 xml:space="preserve">строк поставки товарів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jc w:val="both"/>
              <w:rPr>
                <w:rFonts w:ascii="Times New Roman" w:eastAsia="Calibri" w:hAnsi="Times New Roman" w:cs="Times New Roman"/>
                <w:color w:val="0000FF"/>
                <w:sz w:val="24"/>
                <w:szCs w:val="24"/>
                <w:highlight w:val="yellow"/>
                <w:lang w:val="uk-UA" w:eastAsia="uk-UA"/>
              </w:rPr>
            </w:pPr>
            <w:r w:rsidRPr="0042064C">
              <w:rPr>
                <w:rFonts w:ascii="Times New Roman" w:eastAsia="Times New Roman" w:hAnsi="Times New Roman" w:cs="Times New Roman"/>
                <w:b/>
                <w:bCs/>
                <w:color w:val="0000FF"/>
                <w:sz w:val="24"/>
                <w:szCs w:val="24"/>
                <w:lang w:val="uk-UA" w:eastAsia="ru-RU"/>
              </w:rPr>
              <w:t>до 31.12.2024 р.</w:t>
            </w:r>
            <w:r w:rsidRPr="0042064C">
              <w:rPr>
                <w:rFonts w:ascii="Times New Roman" w:eastAsia="Calibri" w:hAnsi="Times New Roman" w:cs="Times New Roman"/>
                <w:color w:val="0000FF"/>
                <w:sz w:val="24"/>
                <w:szCs w:val="24"/>
                <w:lang w:val="uk-UA" w:eastAsia="uk-UA"/>
              </w:rPr>
              <w:t xml:space="preserve"> </w:t>
            </w:r>
          </w:p>
        </w:tc>
      </w:tr>
      <w:tr w:rsidR="0042064C" w:rsidRPr="0042064C" w:rsidTr="00BA76D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5</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Недискримінація учасників</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ind w:left="-23" w:hanging="23"/>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2064C" w:rsidRPr="0042064C" w:rsidRDefault="0042064C" w:rsidP="0042064C">
            <w:pPr>
              <w:spacing w:after="0" w:line="240" w:lineRule="auto"/>
              <w:ind w:left="-23" w:hanging="23"/>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Замовник забезпечує вільний доступ усіх учасників до інформації про закупівлю, передбаченої Законом.</w:t>
            </w:r>
          </w:p>
        </w:tc>
      </w:tr>
      <w:tr w:rsidR="0042064C" w:rsidRPr="0042064C" w:rsidTr="00BA76D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6</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ind w:left="-21" w:hanging="21"/>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rsidR="0042064C" w:rsidRPr="0042064C" w:rsidRDefault="0042064C" w:rsidP="0042064C">
            <w:pPr>
              <w:spacing w:after="0" w:line="240" w:lineRule="auto"/>
              <w:ind w:left="-23" w:hanging="23"/>
              <w:jc w:val="both"/>
              <w:rPr>
                <w:rFonts w:ascii="Times New Roman" w:eastAsia="Times New Roman" w:hAnsi="Times New Roman" w:cs="Times New Roman"/>
                <w:sz w:val="24"/>
                <w:szCs w:val="24"/>
                <w:lang w:eastAsia="ru-RU"/>
              </w:rPr>
            </w:pPr>
            <w:r w:rsidRPr="0042064C">
              <w:rPr>
                <w:rFonts w:ascii="Times New Roman" w:eastAsia="Calibri" w:hAnsi="Times New Roman" w:cs="Times New Roman"/>
                <w:color w:val="000000"/>
                <w:sz w:val="24"/>
                <w:szCs w:val="24"/>
                <w:lang w:eastAsia="ru-RU"/>
              </w:rPr>
              <w:t xml:space="preserve">У разі якщо учасником процедури закупівлі є нерезидент,  такий </w:t>
            </w:r>
            <w:r w:rsidRPr="0042064C">
              <w:rPr>
                <w:rFonts w:ascii="Times New Roman" w:eastAsia="Calibri" w:hAnsi="Times New Roman" w:cs="Times New Roman"/>
                <w:color w:val="000000"/>
                <w:sz w:val="24"/>
                <w:szCs w:val="24"/>
                <w:lang w:val="uk-UA" w:eastAsia="ru-RU"/>
              </w:rPr>
              <w:t>у</w:t>
            </w:r>
            <w:r w:rsidRPr="0042064C">
              <w:rPr>
                <w:rFonts w:ascii="Times New Roman" w:eastAsia="Calibri" w:hAnsi="Times New Roman" w:cs="Times New Roman"/>
                <w:color w:val="000000"/>
                <w:sz w:val="24"/>
                <w:szCs w:val="24"/>
                <w:lang w:eastAsia="ru-RU"/>
              </w:rPr>
              <w:t>часник зазначає ціну пропозиції в електронній системі закупівель у валюті – гривня.</w:t>
            </w:r>
          </w:p>
        </w:tc>
      </w:tr>
      <w:tr w:rsidR="0042064C" w:rsidRPr="0042064C" w:rsidTr="00BA76D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7</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7.1. Під час проведення процедур закупівель усі документи, що готуються замовником, викладаються українською мовою.</w:t>
            </w:r>
          </w:p>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42064C" w:rsidRPr="0042064C" w:rsidTr="00BA76DF">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2064C" w:rsidRPr="0042064C" w:rsidRDefault="0042064C" w:rsidP="0042064C">
            <w:pPr>
              <w:spacing w:after="0" w:line="240" w:lineRule="auto"/>
              <w:jc w:val="center"/>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lastRenderedPageBreak/>
              <w:t>Розділ ІІ. Порядок внесення змін та надання роз’яснень до тендерної документації</w:t>
            </w:r>
          </w:p>
        </w:tc>
      </w:tr>
      <w:tr w:rsidR="0042064C" w:rsidRPr="0042064C" w:rsidTr="00BA76D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1</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 xml:space="preserve">1.1. Фізична/юридична особа має право не пізніше ніж за </w:t>
            </w:r>
            <w:r w:rsidRPr="0042064C">
              <w:rPr>
                <w:rFonts w:ascii="Times New Roman" w:eastAsia="Times New Roman" w:hAnsi="Times New Roman" w:cs="Times New Roman"/>
                <w:color w:val="000000"/>
                <w:sz w:val="24"/>
                <w:szCs w:val="24"/>
                <w:lang w:val="uk-UA" w:eastAsia="ru-RU"/>
              </w:rPr>
              <w:t>три</w:t>
            </w:r>
            <w:r w:rsidRPr="0042064C">
              <w:rPr>
                <w:rFonts w:ascii="Times New Roman" w:eastAsia="Times New Roman" w:hAnsi="Times New Roman" w:cs="Times New Roman"/>
                <w:color w:val="000000"/>
                <w:sz w:val="24"/>
                <w:szCs w:val="24"/>
                <w:lang w:eastAsia="ru-RU"/>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r w:rsidRPr="0042064C">
              <w:rPr>
                <w:rFonts w:ascii="Times New Roman" w:eastAsia="Times New Roman" w:hAnsi="Times New Roman" w:cs="Times New Roman"/>
                <w:color w:val="000000"/>
                <w:sz w:val="24"/>
                <w:szCs w:val="24"/>
                <w:lang w:val="uk-UA" w:eastAsia="ru-RU"/>
              </w:rPr>
              <w:t xml:space="preserve">календарних </w:t>
            </w:r>
            <w:r w:rsidRPr="0042064C">
              <w:rPr>
                <w:rFonts w:ascii="Times New Roman" w:eastAsia="Times New Roman" w:hAnsi="Times New Roman" w:cs="Times New Roman"/>
                <w:color w:val="000000"/>
                <w:sz w:val="24"/>
                <w:szCs w:val="24"/>
                <w:lang w:eastAsia="ru-RU"/>
              </w:rPr>
              <w:t>днів із дня їх оприлюднення надати роз’яснення на звернення та оприлюднити його в електронній системі закупівель.</w:t>
            </w:r>
          </w:p>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 xml:space="preserve">1.3. </w:t>
            </w:r>
            <w:r w:rsidRPr="0042064C">
              <w:rPr>
                <w:rFonts w:ascii="Times New Roman" w:eastAsia="Times New Roman" w:hAnsi="Times New Roman" w:cs="Times New Roman"/>
                <w:color w:val="000000"/>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2064C" w:rsidRPr="0042064C" w:rsidTr="00BA76D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jc w:val="center"/>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2</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42064C">
              <w:rPr>
                <w:rFonts w:ascii="Times New Roman" w:eastAsia="Times New Roman" w:hAnsi="Times New Roman" w:cs="Times New Roman"/>
                <w:color w:val="000000"/>
                <w:sz w:val="24"/>
                <w:szCs w:val="24"/>
                <w:lang w:val="uk-UA" w:eastAsia="ru-RU"/>
              </w:rPr>
              <w:t>чотирьох</w:t>
            </w:r>
            <w:r w:rsidRPr="0042064C">
              <w:rPr>
                <w:rFonts w:ascii="Times New Roman" w:eastAsia="Times New Roman" w:hAnsi="Times New Roman" w:cs="Times New Roman"/>
                <w:color w:val="000000"/>
                <w:sz w:val="24"/>
                <w:szCs w:val="24"/>
                <w:lang w:eastAsia="ru-RU"/>
              </w:rPr>
              <w:t xml:space="preserve"> днів.</w:t>
            </w:r>
          </w:p>
          <w:p w:rsidR="0042064C" w:rsidRPr="0042064C" w:rsidRDefault="0042064C" w:rsidP="0042064C">
            <w:pPr>
              <w:spacing w:after="0" w:line="240" w:lineRule="auto"/>
              <w:jc w:val="both"/>
              <w:rPr>
                <w:rFonts w:ascii="Times New Roman" w:eastAsia="Times New Roman" w:hAnsi="Times New Roman" w:cs="Times New Roman"/>
                <w:color w:val="000000"/>
                <w:sz w:val="24"/>
                <w:szCs w:val="24"/>
                <w:lang w:val="uk-UA" w:eastAsia="ru-RU"/>
              </w:rPr>
            </w:pPr>
            <w:r w:rsidRPr="0042064C">
              <w:rPr>
                <w:rFonts w:ascii="Times New Roman" w:eastAsia="Times New Roman" w:hAnsi="Times New Roman" w:cs="Times New Roman"/>
                <w:color w:val="000000"/>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42064C" w:rsidRPr="0042064C" w:rsidRDefault="0042064C" w:rsidP="0042064C">
            <w:pPr>
              <w:spacing w:after="0" w:line="240" w:lineRule="auto"/>
              <w:jc w:val="both"/>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sz w:val="24"/>
                <w:szCs w:val="24"/>
                <w:lang w:val="uk-UA" w:eastAsia="ru-RU"/>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 xml:space="preserve">2.3. Зазначена у цій частині інформація </w:t>
            </w:r>
            <w:r w:rsidRPr="0042064C">
              <w:rPr>
                <w:rFonts w:ascii="Times New Roman" w:eastAsia="Times New Roman" w:hAnsi="Times New Roman" w:cs="Times New Roman"/>
                <w:color w:val="000000"/>
                <w:sz w:val="24"/>
                <w:szCs w:val="24"/>
                <w:lang w:eastAsia="ru-RU"/>
              </w:rPr>
              <w:lastRenderedPageBreak/>
              <w:t>оприлюднюється замовником відповідно до статті 10 Закону.</w:t>
            </w:r>
          </w:p>
        </w:tc>
      </w:tr>
      <w:tr w:rsidR="0042064C" w:rsidRPr="0042064C" w:rsidTr="00BA76DF">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2064C" w:rsidRPr="0042064C" w:rsidRDefault="0042064C" w:rsidP="0042064C">
            <w:pPr>
              <w:spacing w:after="0" w:line="240" w:lineRule="auto"/>
              <w:jc w:val="center"/>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lastRenderedPageBreak/>
              <w:t>Розділ ІІІ. Інструкція з підготовки тендерної пропозиції</w:t>
            </w:r>
          </w:p>
        </w:tc>
      </w:tr>
      <w:tr w:rsidR="0042064C" w:rsidRPr="0042064C" w:rsidTr="00BA76D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jc w:val="center"/>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1</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064C" w:rsidRPr="0042064C" w:rsidRDefault="0042064C" w:rsidP="0042064C">
            <w:pPr>
              <w:spacing w:after="0" w:line="240" w:lineRule="auto"/>
              <w:ind w:left="-21" w:hanging="21"/>
              <w:jc w:val="both"/>
              <w:rPr>
                <w:rFonts w:ascii="Times New Roman" w:eastAsia="Times New Roman" w:hAnsi="Times New Roman" w:cs="Times New Roman"/>
                <w:color w:val="000000"/>
                <w:sz w:val="24"/>
                <w:szCs w:val="24"/>
                <w:lang w:val="uk-UA" w:eastAsia="ru-RU"/>
              </w:rPr>
            </w:pPr>
            <w:r w:rsidRPr="0042064C">
              <w:rPr>
                <w:rFonts w:ascii="Times New Roman" w:eastAsia="Times New Roman" w:hAnsi="Times New Roman" w:cs="Times New Roman"/>
                <w:color w:val="000000"/>
                <w:sz w:val="24"/>
                <w:szCs w:val="24"/>
                <w:lang w:eastAsia="ru-RU"/>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 </w:t>
            </w:r>
            <w:r w:rsidRPr="0042064C">
              <w:rPr>
                <w:rFonts w:ascii="Times New Roman" w:eastAsia="Times New Roman" w:hAnsi="Times New Roman" w:cs="Times New Roman"/>
                <w:color w:val="000000"/>
                <w:sz w:val="24"/>
                <w:szCs w:val="24"/>
                <w:lang w:val="uk-UA" w:eastAsia="ru-RU"/>
              </w:rPr>
              <w:t>47</w:t>
            </w:r>
            <w:r w:rsidRPr="0042064C">
              <w:rPr>
                <w:rFonts w:ascii="Times New Roman" w:eastAsia="Times New Roman" w:hAnsi="Times New Roman" w:cs="Times New Roman"/>
                <w:color w:val="000000"/>
                <w:sz w:val="24"/>
                <w:szCs w:val="24"/>
                <w:lang w:eastAsia="ru-RU"/>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42064C" w:rsidRPr="0042064C" w:rsidRDefault="0042064C" w:rsidP="0042064C">
            <w:pPr>
              <w:spacing w:after="0" w:line="240" w:lineRule="auto"/>
              <w:ind w:left="-21" w:hanging="21"/>
              <w:jc w:val="both"/>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sz w:val="24"/>
                <w:szCs w:val="24"/>
                <w:lang w:val="uk-UA" w:eastAsia="ru-RU"/>
              </w:rPr>
              <w:t>- заповнену та підписану тендерну пропозицію за формою наведеною в цій тендерній документації;</w:t>
            </w:r>
          </w:p>
          <w:p w:rsidR="0042064C" w:rsidRPr="0042064C" w:rsidRDefault="0042064C" w:rsidP="0042064C">
            <w:pPr>
              <w:spacing w:after="0" w:line="240" w:lineRule="auto"/>
              <w:ind w:left="-21" w:hanging="21"/>
              <w:jc w:val="both"/>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color w:val="000000"/>
                <w:sz w:val="24"/>
                <w:szCs w:val="24"/>
                <w:lang w:val="uk-UA" w:eastAsia="ru-RU"/>
              </w:rPr>
              <w:t xml:space="preserve">- інформації та документів, що підтверджують відповідність учасника кваліфікаційним критеріям </w:t>
            </w:r>
            <w:r w:rsidRPr="0042064C">
              <w:rPr>
                <w:rFonts w:ascii="Times New Roman" w:eastAsia="Calibri" w:hAnsi="Times New Roman" w:cs="Times New Roman"/>
                <w:color w:val="000000"/>
                <w:sz w:val="24"/>
                <w:szCs w:val="24"/>
                <w:lang w:val="uk-UA" w:eastAsia="ru-RU"/>
              </w:rPr>
              <w:t>(Додаток №1 до цієї тендерної документації);</w:t>
            </w:r>
            <w:r w:rsidRPr="0042064C">
              <w:rPr>
                <w:rFonts w:ascii="Times New Roman" w:eastAsia="Times New Roman" w:hAnsi="Times New Roman" w:cs="Times New Roman"/>
                <w:color w:val="000000"/>
                <w:sz w:val="24"/>
                <w:szCs w:val="24"/>
                <w:lang w:eastAsia="ru-RU"/>
              </w:rPr>
              <w:t> </w:t>
            </w:r>
          </w:p>
          <w:p w:rsidR="0042064C" w:rsidRPr="0042064C" w:rsidRDefault="0042064C" w:rsidP="0042064C">
            <w:pPr>
              <w:spacing w:after="0" w:line="240" w:lineRule="auto"/>
              <w:ind w:left="-21" w:hanging="21"/>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 xml:space="preserve">- інформації щодо відповідності учасника вимогам, визначеним у </w:t>
            </w:r>
            <w:r w:rsidRPr="0042064C">
              <w:rPr>
                <w:rFonts w:ascii="Times New Roman" w:eastAsia="Times New Roman" w:hAnsi="Times New Roman" w:cs="Times New Roman"/>
                <w:color w:val="000000"/>
                <w:sz w:val="24"/>
                <w:szCs w:val="24"/>
                <w:lang w:val="uk-UA" w:eastAsia="ru-RU"/>
              </w:rPr>
              <w:t>п. 47</w:t>
            </w:r>
            <w:r w:rsidRPr="0042064C">
              <w:rPr>
                <w:rFonts w:ascii="Times New Roman" w:eastAsia="Times New Roman" w:hAnsi="Times New Roman" w:cs="Times New Roman"/>
                <w:color w:val="000000"/>
                <w:sz w:val="24"/>
                <w:szCs w:val="24"/>
                <w:lang w:eastAsia="ru-RU"/>
              </w:rPr>
              <w:t xml:space="preserve"> </w:t>
            </w:r>
            <w:r w:rsidRPr="0042064C">
              <w:rPr>
                <w:rFonts w:ascii="Times New Roman" w:eastAsia="Times New Roman" w:hAnsi="Times New Roman" w:cs="Times New Roman"/>
                <w:color w:val="000000"/>
                <w:sz w:val="24"/>
                <w:szCs w:val="24"/>
                <w:lang w:val="uk-UA" w:eastAsia="ru-RU"/>
              </w:rPr>
              <w:t xml:space="preserve">особливостей </w:t>
            </w:r>
            <w:r w:rsidRPr="0042064C">
              <w:rPr>
                <w:rFonts w:ascii="Times New Roman" w:eastAsia="Calibri" w:hAnsi="Times New Roman" w:cs="Times New Roman"/>
                <w:color w:val="000000"/>
                <w:sz w:val="24"/>
                <w:szCs w:val="24"/>
                <w:lang w:eastAsia="ru-RU"/>
              </w:rPr>
              <w:t>(Додаток №1 до цієї тендерної документації);</w:t>
            </w:r>
            <w:r w:rsidRPr="0042064C">
              <w:rPr>
                <w:rFonts w:ascii="Times New Roman" w:eastAsia="Times New Roman" w:hAnsi="Times New Roman" w:cs="Times New Roman"/>
                <w:color w:val="000000"/>
                <w:sz w:val="24"/>
                <w:szCs w:val="24"/>
                <w:lang w:eastAsia="ru-RU"/>
              </w:rPr>
              <w:t> </w:t>
            </w:r>
          </w:p>
          <w:p w:rsidR="0042064C" w:rsidRPr="0042064C" w:rsidRDefault="0042064C" w:rsidP="0042064C">
            <w:pPr>
              <w:spacing w:after="0" w:line="240" w:lineRule="auto"/>
              <w:ind w:left="-21" w:hanging="21"/>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Calibri" w:hAnsi="Times New Roman" w:cs="Times New Roman"/>
                <w:color w:val="000000"/>
                <w:sz w:val="24"/>
                <w:szCs w:val="24"/>
                <w:lang w:eastAsia="ru-RU"/>
              </w:rPr>
              <w:t>(Додаток №</w:t>
            </w:r>
            <w:r w:rsidRPr="0042064C">
              <w:rPr>
                <w:rFonts w:ascii="Times New Roman" w:eastAsia="Calibri" w:hAnsi="Times New Roman" w:cs="Times New Roman"/>
                <w:color w:val="000000"/>
                <w:sz w:val="24"/>
                <w:szCs w:val="24"/>
                <w:lang w:val="uk-UA" w:eastAsia="ru-RU"/>
              </w:rPr>
              <w:t>2</w:t>
            </w:r>
            <w:r w:rsidRPr="0042064C">
              <w:rPr>
                <w:rFonts w:ascii="Times New Roman" w:eastAsia="Calibri" w:hAnsi="Times New Roman" w:cs="Times New Roman"/>
                <w:color w:val="000000"/>
                <w:sz w:val="24"/>
                <w:szCs w:val="24"/>
                <w:lang w:eastAsia="ru-RU"/>
              </w:rPr>
              <w:t xml:space="preserve"> до цієї тендерної документації);</w:t>
            </w:r>
            <w:r w:rsidRPr="0042064C">
              <w:rPr>
                <w:rFonts w:ascii="Times New Roman" w:eastAsia="Times New Roman" w:hAnsi="Times New Roman" w:cs="Times New Roman"/>
                <w:color w:val="000000"/>
                <w:sz w:val="24"/>
                <w:szCs w:val="24"/>
                <w:lang w:eastAsia="ru-RU"/>
              </w:rPr>
              <w:t>  </w:t>
            </w:r>
          </w:p>
          <w:p w:rsidR="0042064C" w:rsidRPr="0042064C" w:rsidRDefault="0042064C" w:rsidP="0042064C">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Calibri" w:hAnsi="Times New Roman" w:cs="Times New Roman"/>
                <w:color w:val="000000"/>
                <w:sz w:val="24"/>
                <w:szCs w:val="24"/>
                <w:lang w:eastAsia="ru-RU"/>
              </w:rPr>
              <w:t>(Додаток №1 до цієї тендерної документації)</w:t>
            </w:r>
            <w:r w:rsidRPr="0042064C">
              <w:rPr>
                <w:rFonts w:ascii="Times New Roman" w:eastAsia="Times New Roman" w:hAnsi="Times New Roman" w:cs="Times New Roman"/>
                <w:color w:val="000000"/>
                <w:sz w:val="24"/>
                <w:szCs w:val="24"/>
                <w:lang w:eastAsia="ru-RU"/>
              </w:rPr>
              <w:t>;</w:t>
            </w:r>
          </w:p>
          <w:p w:rsidR="0042064C" w:rsidRPr="0042064C" w:rsidRDefault="0042064C" w:rsidP="0042064C">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val="uk-UA" w:eastAsia="ru-RU"/>
              </w:rPr>
              <w:t>- погоджений проект договору (</w:t>
            </w:r>
            <w:r w:rsidRPr="0042064C">
              <w:rPr>
                <w:rFonts w:ascii="Times New Roman" w:eastAsia="Calibri" w:hAnsi="Times New Roman" w:cs="Times New Roman"/>
                <w:color w:val="000000"/>
                <w:sz w:val="24"/>
                <w:szCs w:val="24"/>
                <w:lang w:eastAsia="ru-RU"/>
              </w:rPr>
              <w:t>Додаток №</w:t>
            </w:r>
            <w:r w:rsidRPr="0042064C">
              <w:rPr>
                <w:rFonts w:ascii="Times New Roman" w:eastAsia="Calibri" w:hAnsi="Times New Roman" w:cs="Times New Roman"/>
                <w:color w:val="000000"/>
                <w:sz w:val="24"/>
                <w:szCs w:val="24"/>
                <w:lang w:val="uk-UA" w:eastAsia="ru-RU"/>
              </w:rPr>
              <w:t>3</w:t>
            </w:r>
            <w:r w:rsidRPr="0042064C">
              <w:rPr>
                <w:rFonts w:ascii="Times New Roman" w:eastAsia="Calibri" w:hAnsi="Times New Roman" w:cs="Times New Roman"/>
                <w:color w:val="000000"/>
                <w:sz w:val="24"/>
                <w:szCs w:val="24"/>
                <w:lang w:eastAsia="ru-RU"/>
              </w:rPr>
              <w:t xml:space="preserve"> до цієї тендерної документації)</w:t>
            </w:r>
            <w:r w:rsidRPr="0042064C">
              <w:rPr>
                <w:rFonts w:ascii="Times New Roman" w:eastAsia="Times New Roman" w:hAnsi="Times New Roman" w:cs="Times New Roman"/>
                <w:color w:val="000000"/>
                <w:sz w:val="24"/>
                <w:szCs w:val="24"/>
                <w:lang w:eastAsia="ru-RU"/>
              </w:rPr>
              <w:t>;</w:t>
            </w:r>
          </w:p>
          <w:p w:rsidR="0042064C" w:rsidRPr="0042064C" w:rsidRDefault="0042064C" w:rsidP="0042064C">
            <w:pPr>
              <w:spacing w:after="0" w:line="240" w:lineRule="auto"/>
              <w:ind w:left="-21" w:hanging="21"/>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42064C" w:rsidRPr="0042064C" w:rsidRDefault="0042064C" w:rsidP="0042064C">
            <w:pPr>
              <w:spacing w:after="0" w:line="240" w:lineRule="auto"/>
              <w:ind w:left="-21" w:hanging="21"/>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42064C" w:rsidRPr="0042064C" w:rsidRDefault="0042064C" w:rsidP="0042064C">
            <w:pPr>
              <w:spacing w:after="0" w:line="240" w:lineRule="auto"/>
              <w:ind w:left="-21" w:hanging="21"/>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w:t>
            </w:r>
            <w:r w:rsidRPr="0042064C">
              <w:rPr>
                <w:rFonts w:ascii="Times New Roman" w:eastAsia="Times New Roman" w:hAnsi="Times New Roman" w:cs="Times New Roman"/>
                <w:color w:val="000000"/>
                <w:sz w:val="24"/>
                <w:szCs w:val="24"/>
                <w:lang w:eastAsia="ru-RU"/>
              </w:rPr>
              <w:lastRenderedPageBreak/>
              <w:t>особи учасника. Вимога щодо засвідчення того чи іншого документу тендерної пропозиції власноручним підписом учасника/уповноваженої</w:t>
            </w:r>
            <w:r w:rsidRPr="0042064C">
              <w:rPr>
                <w:rFonts w:ascii="Times New Roman" w:eastAsia="Times New Roman" w:hAnsi="Times New Roman" w:cs="Times New Roman"/>
                <w:color w:val="000000"/>
                <w:sz w:val="24"/>
                <w:szCs w:val="24"/>
                <w:lang w:val="uk-UA" w:eastAsia="ru-RU"/>
              </w:rPr>
              <w:t xml:space="preserve"> особи учасника</w:t>
            </w:r>
            <w:r w:rsidRPr="0042064C">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42064C" w:rsidRPr="0042064C" w:rsidRDefault="0042064C" w:rsidP="0042064C">
            <w:pPr>
              <w:spacing w:after="0" w:line="240" w:lineRule="auto"/>
              <w:ind w:left="-21" w:hanging="21"/>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42064C" w:rsidRPr="0042064C" w:rsidRDefault="0042064C" w:rsidP="0042064C">
            <w:pPr>
              <w:spacing w:after="0" w:line="240" w:lineRule="auto"/>
              <w:ind w:left="-21" w:hanging="21"/>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2064C" w:rsidRPr="0042064C" w:rsidRDefault="0042064C" w:rsidP="0042064C">
            <w:pPr>
              <w:spacing w:after="0" w:line="240" w:lineRule="auto"/>
              <w:ind w:left="-21" w:hanging="21"/>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42064C" w:rsidRPr="0042064C" w:rsidRDefault="0042064C" w:rsidP="0042064C">
            <w:pPr>
              <w:spacing w:after="0" w:line="240" w:lineRule="auto"/>
              <w:ind w:left="-21" w:hanging="21"/>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w:t>
            </w:r>
            <w:r w:rsidRPr="0042064C">
              <w:rPr>
                <w:rFonts w:ascii="Times New Roman" w:eastAsia="Times New Roman" w:hAnsi="Times New Roman" w:cs="Times New Roman"/>
                <w:color w:val="000000"/>
                <w:sz w:val="24"/>
                <w:szCs w:val="24"/>
                <w:lang w:eastAsia="ru-RU"/>
              </w:rPr>
              <w:lastRenderedPageBreak/>
              <w:t>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2064C" w:rsidRPr="0042064C" w:rsidRDefault="0042064C" w:rsidP="0042064C">
            <w:pPr>
              <w:spacing w:after="0" w:line="240" w:lineRule="auto"/>
              <w:ind w:left="-21" w:hanging="21"/>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42064C" w:rsidRPr="0042064C" w:rsidTr="00BA76DF">
        <w:trPr>
          <w:trHeight w:val="410"/>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lastRenderedPageBreak/>
              <w:t>2</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jc w:val="both"/>
              <w:rPr>
                <w:rFonts w:ascii="Times New Roman" w:eastAsia="Times New Roman" w:hAnsi="Times New Roman" w:cs="Times New Roman"/>
                <w:sz w:val="24"/>
                <w:szCs w:val="24"/>
                <w:highlight w:val="yellow"/>
                <w:lang w:eastAsia="ru-RU"/>
              </w:rPr>
            </w:pPr>
            <w:r w:rsidRPr="0042064C">
              <w:rPr>
                <w:rFonts w:ascii="Times New Roman" w:eastAsia="Times New Roman" w:hAnsi="Times New Roman" w:cs="Times New Roman"/>
                <w:b/>
                <w:bCs/>
                <w:color w:val="000000"/>
                <w:sz w:val="24"/>
                <w:szCs w:val="24"/>
                <w:lang w:eastAsia="ru-RU"/>
              </w:rPr>
              <w:t>Забезпечення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rPr>
                <w:rFonts w:ascii="Times New Roman" w:eastAsia="Calibri" w:hAnsi="Times New Roman" w:cs="Times New Roman"/>
                <w:sz w:val="24"/>
                <w:szCs w:val="24"/>
                <w:highlight w:val="yellow"/>
                <w:lang w:val="uk-UA" w:eastAsia="ru-RU"/>
              </w:rPr>
            </w:pPr>
            <w:r w:rsidRPr="0042064C">
              <w:rPr>
                <w:rFonts w:ascii="Times New Roman" w:eastAsia="Times New Roman" w:hAnsi="Times New Roman" w:cs="Times New Roman"/>
                <w:color w:val="000000"/>
                <w:sz w:val="24"/>
                <w:szCs w:val="24"/>
                <w:lang w:val="uk-UA" w:eastAsia="ru-RU"/>
              </w:rPr>
              <w:t>Не вимагається.</w:t>
            </w:r>
          </w:p>
        </w:tc>
      </w:tr>
      <w:tr w:rsidR="0042064C" w:rsidRPr="0042064C" w:rsidTr="00BA76D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3</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highlight w:val="yellow"/>
                <w:lang w:eastAsia="ru-RU"/>
              </w:rPr>
            </w:pPr>
            <w:r w:rsidRPr="0042064C">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rPr>
                <w:rFonts w:ascii="Times New Roman" w:eastAsia="Calibri" w:hAnsi="Times New Roman" w:cs="Times New Roman"/>
                <w:sz w:val="24"/>
                <w:szCs w:val="24"/>
                <w:highlight w:val="yellow"/>
                <w:lang w:eastAsia="ru-RU"/>
              </w:rPr>
            </w:pPr>
            <w:r w:rsidRPr="0042064C">
              <w:rPr>
                <w:rFonts w:ascii="Times New Roman" w:eastAsia="Times New Roman" w:hAnsi="Times New Roman" w:cs="Times New Roman"/>
                <w:color w:val="000000"/>
                <w:sz w:val="24"/>
                <w:szCs w:val="24"/>
                <w:lang w:eastAsia="ru-RU"/>
              </w:rPr>
              <w:t>Не вимагається.</w:t>
            </w:r>
          </w:p>
        </w:tc>
      </w:tr>
      <w:tr w:rsidR="0042064C" w:rsidRPr="006C328C" w:rsidTr="00BA76D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4</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2064C" w:rsidRPr="0042064C" w:rsidRDefault="0042064C" w:rsidP="0042064C">
            <w:pPr>
              <w:spacing w:after="0" w:line="240" w:lineRule="auto"/>
              <w:jc w:val="both"/>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color w:val="000000"/>
                <w:sz w:val="24"/>
                <w:szCs w:val="24"/>
                <w:lang w:val="uk-UA" w:eastAsia="ru-RU"/>
              </w:rPr>
              <w:t>-</w:t>
            </w:r>
            <w:r w:rsidRPr="0042064C">
              <w:rPr>
                <w:rFonts w:ascii="Times New Roman" w:eastAsia="Times New Roman" w:hAnsi="Times New Roman" w:cs="Times New Roman"/>
                <w:color w:val="000000"/>
                <w:sz w:val="24"/>
                <w:szCs w:val="24"/>
                <w:lang w:eastAsia="ru-RU"/>
              </w:rPr>
              <w:t>відхилити таку вимогу, не втрачаючи про цьому наданого ним забезпечення тендерної пропозиції</w:t>
            </w:r>
            <w:r w:rsidRPr="0042064C">
              <w:rPr>
                <w:rFonts w:ascii="Times New Roman" w:eastAsia="Times New Roman" w:hAnsi="Times New Roman" w:cs="Times New Roman"/>
                <w:color w:val="000000"/>
                <w:sz w:val="24"/>
                <w:szCs w:val="24"/>
                <w:lang w:val="uk-UA" w:eastAsia="ru-RU"/>
              </w:rPr>
              <w:t>;</w:t>
            </w:r>
          </w:p>
          <w:p w:rsidR="0042064C" w:rsidRPr="0042064C" w:rsidRDefault="0042064C" w:rsidP="0042064C">
            <w:pPr>
              <w:spacing w:after="0" w:line="240" w:lineRule="auto"/>
              <w:jc w:val="both"/>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42064C" w:rsidRPr="006C328C" w:rsidTr="00BA76D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5</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п.</w:t>
            </w:r>
            <w:r w:rsidRPr="0042064C">
              <w:rPr>
                <w:rFonts w:ascii="Times New Roman" w:eastAsia="Times New Roman" w:hAnsi="Times New Roman" w:cs="Times New Roman"/>
                <w:b/>
                <w:bCs/>
                <w:color w:val="000000"/>
                <w:sz w:val="24"/>
                <w:szCs w:val="24"/>
                <w:lang w:val="uk-UA" w:eastAsia="ru-RU"/>
              </w:rPr>
              <w:t xml:space="preserve"> 47</w:t>
            </w:r>
            <w:r w:rsidRPr="0042064C">
              <w:rPr>
                <w:rFonts w:ascii="Times New Roman" w:eastAsia="Times New Roman" w:hAnsi="Times New Roman" w:cs="Times New Roman"/>
                <w:b/>
                <w:bCs/>
                <w:color w:val="000000"/>
                <w:sz w:val="24"/>
                <w:szCs w:val="24"/>
                <w:lang w:eastAsia="ru-RU"/>
              </w:rPr>
              <w:t xml:space="preserve">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064C" w:rsidRPr="0042064C" w:rsidRDefault="0042064C" w:rsidP="0042064C">
            <w:pPr>
              <w:shd w:val="clear" w:color="auto" w:fill="FFFFFF"/>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42064C" w:rsidRPr="0042064C" w:rsidRDefault="0042064C" w:rsidP="0042064C">
            <w:pPr>
              <w:shd w:val="clear" w:color="auto" w:fill="FFFFFF"/>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rsidR="0042064C" w:rsidRPr="0042064C" w:rsidRDefault="0042064C" w:rsidP="0042064C">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2064C">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42064C" w:rsidRPr="0042064C" w:rsidRDefault="0042064C" w:rsidP="0042064C">
            <w:pPr>
              <w:shd w:val="clear" w:color="auto" w:fill="FFFFFF"/>
              <w:spacing w:after="0" w:line="240" w:lineRule="auto"/>
              <w:jc w:val="both"/>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color w:val="000000"/>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42064C" w:rsidRPr="0042064C" w:rsidRDefault="0042064C" w:rsidP="0042064C">
            <w:pPr>
              <w:shd w:val="clear" w:color="auto" w:fill="FFFFFF"/>
              <w:spacing w:after="0" w:line="240" w:lineRule="auto"/>
              <w:jc w:val="both"/>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color w:val="000000"/>
                <w:sz w:val="24"/>
                <w:szCs w:val="24"/>
                <w:lang w:val="uk-UA" w:eastAsia="ru-RU"/>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w:t>
            </w:r>
            <w:r w:rsidRPr="0042064C">
              <w:rPr>
                <w:rFonts w:ascii="Times New Roman" w:eastAsia="Times New Roman" w:hAnsi="Times New Roman" w:cs="Times New Roman"/>
                <w:color w:val="000000"/>
                <w:sz w:val="24"/>
                <w:szCs w:val="24"/>
                <w:lang w:val="uk-UA" w:eastAsia="ru-RU"/>
              </w:rPr>
              <w:lastRenderedPageBreak/>
              <w:t>підставі наданої об'єднанням інформації.</w:t>
            </w:r>
          </w:p>
          <w:p w:rsidR="0042064C" w:rsidRPr="0042064C" w:rsidRDefault="0042064C" w:rsidP="0042064C">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2064C">
              <w:rPr>
                <w:rFonts w:ascii="Times New Roman" w:eastAsia="Times New Roman" w:hAnsi="Times New Roman" w:cs="Times New Roman"/>
                <w:color w:val="000000"/>
                <w:sz w:val="24"/>
                <w:szCs w:val="24"/>
                <w:lang w:val="uk-UA"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42064C">
              <w:rPr>
                <w:rFonts w:ascii="Times New Roman" w:eastAsia="Calibri" w:hAnsi="Times New Roman" w:cs="Times New Roman"/>
                <w:color w:val="000000"/>
                <w:sz w:val="24"/>
                <w:szCs w:val="24"/>
                <w:lang w:val="uk-UA" w:eastAsia="ru-RU"/>
              </w:rPr>
              <w:t>Додаток №1 до цієї тендерної документації).</w:t>
            </w:r>
          </w:p>
          <w:p w:rsidR="0042064C" w:rsidRPr="0042064C" w:rsidRDefault="0042064C" w:rsidP="0042064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val="uk-UA" w:eastAsia="ru-RU"/>
              </w:rPr>
              <w:t>5.3. Згідно п. 47 особливостей з</w:t>
            </w:r>
            <w:r w:rsidRPr="0042064C">
              <w:rPr>
                <w:rFonts w:ascii="Times New Roman" w:eastAsia="Times New Roman" w:hAnsi="Times New Roman" w:cs="Times New Roman"/>
                <w:color w:val="000000"/>
                <w:sz w:val="24"/>
                <w:szCs w:val="24"/>
                <w:lang w:eastAsia="ru-RU"/>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2064C" w:rsidRPr="0042064C" w:rsidRDefault="0042064C" w:rsidP="0042064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2064C" w:rsidRPr="0042064C" w:rsidRDefault="0042064C" w:rsidP="0042064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2064C" w:rsidRPr="0042064C" w:rsidRDefault="0042064C" w:rsidP="0042064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064C" w:rsidRPr="0042064C" w:rsidRDefault="0042064C" w:rsidP="0042064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2064C" w:rsidRPr="0042064C" w:rsidRDefault="0042064C" w:rsidP="0042064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2064C" w:rsidRPr="0042064C" w:rsidRDefault="0042064C" w:rsidP="0042064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2064C" w:rsidRPr="0042064C" w:rsidRDefault="0042064C" w:rsidP="0042064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w:t>
            </w:r>
            <w:r w:rsidRPr="0042064C">
              <w:rPr>
                <w:rFonts w:ascii="Times New Roman" w:eastAsia="Times New Roman" w:hAnsi="Times New Roman" w:cs="Times New Roman"/>
                <w:color w:val="000000"/>
                <w:sz w:val="24"/>
                <w:szCs w:val="24"/>
                <w:lang w:eastAsia="ru-RU"/>
              </w:rPr>
              <w:lastRenderedPageBreak/>
              <w:t>керівником замовника;</w:t>
            </w:r>
          </w:p>
          <w:p w:rsidR="0042064C" w:rsidRPr="0042064C" w:rsidRDefault="0042064C" w:rsidP="0042064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42064C" w:rsidRPr="0042064C" w:rsidRDefault="0042064C" w:rsidP="0042064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2064C" w:rsidRPr="0042064C" w:rsidRDefault="0042064C" w:rsidP="0042064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2064C" w:rsidRPr="0042064C" w:rsidRDefault="0042064C" w:rsidP="0042064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2064C">
              <w:rPr>
                <w:rFonts w:ascii="Times New Roman" w:eastAsia="Times New Roman" w:hAnsi="Times New Roman" w:cs="Times New Roman"/>
                <w:color w:val="000000"/>
                <w:sz w:val="24"/>
                <w:szCs w:val="24"/>
                <w:lang w:val="uk-UA" w:eastAsia="ru-RU"/>
              </w:rPr>
              <w:t xml:space="preserve">нею </w:t>
            </w:r>
            <w:r w:rsidRPr="0042064C">
              <w:rPr>
                <w:rFonts w:ascii="Times New Roman" w:eastAsia="Times New Roman" w:hAnsi="Times New Roman" w:cs="Times New Roman"/>
                <w:color w:val="000000"/>
                <w:sz w:val="24"/>
                <w:szCs w:val="24"/>
                <w:lang w:eastAsia="ru-RU"/>
              </w:rPr>
              <w:t>публічних закупівель товарів, робіт і послуг згідно із Законом України “Про санкції”</w:t>
            </w:r>
            <w:r w:rsidRPr="0042064C">
              <w:rPr>
                <w:rFonts w:ascii="Times New Roman" w:eastAsia="Times New Roman" w:hAnsi="Times New Roman" w:cs="Times New Roman"/>
                <w:color w:val="000000"/>
                <w:sz w:val="24"/>
                <w:szCs w:val="24"/>
                <w:lang w:val="uk-UA" w:eastAsia="ru-RU"/>
              </w:rPr>
              <w:t>, крім випадку, коли активи такої особи в установленному законодавством порядку передані в управління АРМА</w:t>
            </w:r>
            <w:r w:rsidRPr="0042064C">
              <w:rPr>
                <w:rFonts w:ascii="Times New Roman" w:eastAsia="Times New Roman" w:hAnsi="Times New Roman" w:cs="Times New Roman"/>
                <w:color w:val="000000"/>
                <w:sz w:val="24"/>
                <w:szCs w:val="24"/>
                <w:lang w:eastAsia="ru-RU"/>
              </w:rPr>
              <w:t>;</w:t>
            </w:r>
          </w:p>
          <w:p w:rsidR="0042064C" w:rsidRPr="0042064C" w:rsidRDefault="0042064C" w:rsidP="0042064C">
            <w:pPr>
              <w:shd w:val="clear" w:color="auto" w:fill="FFFFFF"/>
              <w:spacing w:after="0" w:line="240" w:lineRule="auto"/>
              <w:jc w:val="both"/>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color w:val="000000"/>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064C" w:rsidRPr="0042064C" w:rsidRDefault="0042064C" w:rsidP="0042064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42064C">
              <w:rPr>
                <w:rFonts w:ascii="Times New Roman" w:eastAsia="Times New Roman" w:hAnsi="Times New Roman" w:cs="Times New Roman"/>
                <w:color w:val="000000"/>
                <w:sz w:val="24"/>
                <w:szCs w:val="24"/>
                <w:lang w:eastAsia="ru-RU"/>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42064C">
              <w:rPr>
                <w:rFonts w:ascii="Times New Roman" w:eastAsia="Times New Roman" w:hAnsi="Times New Roman" w:cs="Times New Roman"/>
                <w:color w:val="000000"/>
                <w:sz w:val="24"/>
                <w:szCs w:val="24"/>
                <w:lang w:eastAsia="ru-RU"/>
              </w:rPr>
              <w:lastRenderedPageBreak/>
              <w:t>підтвердження достатнім, учаснику процедури закупівлі не може бути відмовлено в участі в процедурі закупівлі.</w:t>
            </w:r>
          </w:p>
          <w:p w:rsidR="0042064C" w:rsidRPr="0042064C" w:rsidRDefault="0042064C" w:rsidP="0042064C">
            <w:pPr>
              <w:shd w:val="clear" w:color="auto" w:fill="FFFFFF"/>
              <w:spacing w:after="0" w:line="240" w:lineRule="auto"/>
              <w:jc w:val="both"/>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2064C" w:rsidRPr="0042064C" w:rsidRDefault="0042064C" w:rsidP="0042064C">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2064C">
              <w:rPr>
                <w:rFonts w:ascii="Times New Roman" w:eastAsia="Times New Roman" w:hAnsi="Times New Roman" w:cs="Times New Roman"/>
                <w:color w:val="000000"/>
                <w:sz w:val="24"/>
                <w:szCs w:val="24"/>
                <w:shd w:val="clear" w:color="auto" w:fill="FFFFFF"/>
                <w:lang w:val="uk-UA" w:eastAsia="ru-RU"/>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42064C">
              <w:rPr>
                <w:rFonts w:ascii="Times New Roman" w:eastAsia="Times New Roman" w:hAnsi="Times New Roman" w:cs="Times New Roman"/>
                <w:color w:val="000000"/>
                <w:sz w:val="24"/>
                <w:szCs w:val="24"/>
                <w:lang w:val="uk-UA" w:eastAsia="ru-RU"/>
              </w:rPr>
              <w:t>(</w:t>
            </w:r>
            <w:r w:rsidRPr="0042064C">
              <w:rPr>
                <w:rFonts w:ascii="Times New Roman" w:eastAsia="Calibri" w:hAnsi="Times New Roman" w:cs="Times New Roman"/>
                <w:color w:val="000000"/>
                <w:sz w:val="24"/>
                <w:szCs w:val="24"/>
                <w:lang w:val="uk-UA" w:eastAsia="ru-RU"/>
              </w:rPr>
              <w:t>Додаток №1 до цієї тендерної документації),а саме:</w:t>
            </w:r>
          </w:p>
          <w:p w:rsidR="0042064C" w:rsidRPr="0042064C" w:rsidRDefault="0042064C" w:rsidP="0042064C">
            <w:pPr>
              <w:numPr>
                <w:ilvl w:val="0"/>
                <w:numId w:val="3"/>
              </w:numPr>
              <w:spacing w:after="0" w:line="240" w:lineRule="auto"/>
              <w:contextualSpacing/>
              <w:jc w:val="both"/>
              <w:rPr>
                <w:rFonts w:ascii="Times New Roman" w:eastAsia="Calibri" w:hAnsi="Times New Roman" w:cs="Times New Roman"/>
                <w:sz w:val="24"/>
                <w:szCs w:val="24"/>
                <w:lang w:val="uk-UA" w:eastAsia="ru-RU"/>
              </w:rPr>
            </w:pPr>
            <w:r w:rsidRPr="0042064C">
              <w:rPr>
                <w:rFonts w:ascii="Times New Roman" w:eastAsia="Calibri" w:hAnsi="Times New Roman" w:cs="Times New Roman"/>
                <w:sz w:val="24"/>
                <w:szCs w:val="24"/>
                <w:lang w:val="uk-UA" w:eastAsia="ru-RU"/>
              </w:rPr>
              <w:t>в</w:t>
            </w:r>
            <w:r w:rsidRPr="0042064C">
              <w:rPr>
                <w:rFonts w:ascii="Times New Roman" w:eastAsia="Calibri" w:hAnsi="Times New Roman" w:cs="Times New Roman"/>
                <w:sz w:val="24"/>
                <w:szCs w:val="24"/>
                <w:lang w:eastAsia="ru-RU"/>
              </w:rPr>
              <w:t xml:space="preserve">итяг про відсутність судимості </w:t>
            </w:r>
            <w:r w:rsidRPr="0042064C">
              <w:rPr>
                <w:rFonts w:ascii="Times New Roman" w:eastAsia="Calibri" w:hAnsi="Times New Roman" w:cs="Times New Roman"/>
                <w:sz w:val="24"/>
                <w:szCs w:val="24"/>
                <w:lang w:val="uk-UA" w:eastAsia="ru-RU"/>
              </w:rPr>
              <w:t xml:space="preserve">керівника </w:t>
            </w:r>
            <w:r w:rsidRPr="0042064C">
              <w:rPr>
                <w:rFonts w:ascii="Times New Roman" w:eastAsia="Calibri" w:hAnsi="Times New Roman" w:cs="Times New Roman"/>
                <w:sz w:val="24"/>
                <w:szCs w:val="24"/>
                <w:lang w:eastAsia="ru-RU"/>
              </w:rPr>
              <w:t xml:space="preserve">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w:t>
            </w:r>
            <w:r w:rsidRPr="0042064C">
              <w:rPr>
                <w:rFonts w:ascii="Times New Roman" w:eastAsia="Calibri" w:hAnsi="Times New Roman" w:cs="Times New Roman"/>
                <w:sz w:val="24"/>
                <w:szCs w:val="24"/>
                <w:lang w:val="uk-UA" w:eastAsia="ru-RU"/>
              </w:rPr>
              <w:t>д</w:t>
            </w:r>
            <w:r w:rsidRPr="0042064C">
              <w:rPr>
                <w:rFonts w:ascii="Times New Roman" w:eastAsia="Calibri" w:hAnsi="Times New Roman" w:cs="Times New Roman"/>
                <w:sz w:val="24"/>
                <w:szCs w:val="24"/>
                <w:lang w:eastAsia="ru-RU"/>
              </w:rPr>
              <w:t xml:space="preserve">окумент повинен </w:t>
            </w:r>
            <w:r w:rsidRPr="0042064C">
              <w:rPr>
                <w:rFonts w:ascii="Times New Roman" w:eastAsia="Calibri" w:hAnsi="Times New Roman" w:cs="Times New Roman"/>
                <w:sz w:val="24"/>
                <w:szCs w:val="24"/>
                <w:lang w:val="uk-UA" w:eastAsia="ru-RU"/>
              </w:rPr>
              <w:t xml:space="preserve">бути </w:t>
            </w:r>
            <w:r w:rsidRPr="0042064C">
              <w:rPr>
                <w:rFonts w:ascii="Times New Roman" w:eastAsia="Calibri" w:hAnsi="Times New Roman" w:cs="Times New Roman"/>
                <w:sz w:val="24"/>
                <w:szCs w:val="24"/>
                <w:lang w:eastAsia="ru-RU"/>
              </w:rPr>
              <w:t xml:space="preserve">виданий не раніше ніж за </w:t>
            </w:r>
            <w:r w:rsidRPr="0042064C">
              <w:rPr>
                <w:rFonts w:ascii="Times New Roman" w:eastAsia="Calibri" w:hAnsi="Times New Roman" w:cs="Times New Roman"/>
                <w:sz w:val="24"/>
                <w:szCs w:val="24"/>
                <w:lang w:val="uk-UA" w:eastAsia="ru-RU"/>
              </w:rPr>
              <w:t>3</w:t>
            </w:r>
            <w:r w:rsidRPr="0042064C">
              <w:rPr>
                <w:rFonts w:ascii="Times New Roman" w:eastAsia="Calibri" w:hAnsi="Times New Roman" w:cs="Times New Roman"/>
                <w:sz w:val="24"/>
                <w:szCs w:val="24"/>
                <w:lang w:eastAsia="ru-RU"/>
              </w:rPr>
              <w:t>0 днів до дати подання таких документів Замовнику в електронній системі закупівель</w:t>
            </w:r>
            <w:r w:rsidRPr="0042064C">
              <w:rPr>
                <w:rFonts w:ascii="Times New Roman" w:eastAsia="Calibri" w:hAnsi="Times New Roman" w:cs="Times New Roman"/>
                <w:sz w:val="24"/>
                <w:szCs w:val="24"/>
                <w:lang w:val="uk-UA" w:eastAsia="ru-RU"/>
              </w:rPr>
              <w:t xml:space="preserve">; </w:t>
            </w:r>
          </w:p>
          <w:p w:rsidR="0042064C" w:rsidRPr="0042064C" w:rsidRDefault="0042064C" w:rsidP="0042064C">
            <w:pPr>
              <w:numPr>
                <w:ilvl w:val="0"/>
                <w:numId w:val="3"/>
              </w:numPr>
              <w:spacing w:after="0" w:line="240" w:lineRule="auto"/>
              <w:contextualSpacing/>
              <w:jc w:val="both"/>
              <w:rPr>
                <w:rFonts w:ascii="Times New Roman" w:eastAsia="Calibri" w:hAnsi="Times New Roman" w:cs="Times New Roman"/>
                <w:sz w:val="24"/>
                <w:szCs w:val="24"/>
                <w:lang w:val="uk-UA" w:eastAsia="ru-RU"/>
              </w:rPr>
            </w:pPr>
            <w:r w:rsidRPr="0042064C">
              <w:rPr>
                <w:rFonts w:ascii="Times New Roman" w:eastAsia="Times New Roman" w:hAnsi="Times New Roman" w:cs="Times New Roman"/>
                <w:sz w:val="24"/>
                <w:szCs w:val="24"/>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42064C" w:rsidRPr="0042064C" w:rsidRDefault="0042064C" w:rsidP="0042064C">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w:t>
            </w:r>
            <w:r w:rsidRPr="0042064C">
              <w:rPr>
                <w:rFonts w:ascii="Times New Roman" w:eastAsia="Times New Roman" w:hAnsi="Times New Roman" w:cs="Times New Roman"/>
                <w:color w:val="000000"/>
                <w:sz w:val="24"/>
                <w:szCs w:val="24"/>
                <w:lang w:val="uk-UA" w:eastAsia="ru-RU"/>
              </w:rPr>
              <w:t>п</w:t>
            </w:r>
            <w:r w:rsidRPr="0042064C">
              <w:rPr>
                <w:rFonts w:ascii="Times New Roman" w:eastAsia="Times New Roman" w:hAnsi="Times New Roman" w:cs="Times New Roman"/>
                <w:color w:val="000000"/>
                <w:sz w:val="24"/>
                <w:szCs w:val="24"/>
                <w:lang w:eastAsia="ru-RU"/>
              </w:rPr>
              <w:t xml:space="preserve">.12 </w:t>
            </w:r>
            <w:r w:rsidRPr="0042064C">
              <w:rPr>
                <w:rFonts w:ascii="Times New Roman" w:eastAsia="Times New Roman" w:hAnsi="Times New Roman" w:cs="Times New Roman"/>
                <w:color w:val="000000"/>
                <w:sz w:val="24"/>
                <w:szCs w:val="24"/>
                <w:lang w:val="uk-UA" w:eastAsia="ru-RU"/>
              </w:rPr>
              <w:t>п. 47</w:t>
            </w:r>
            <w:r w:rsidRPr="0042064C">
              <w:rPr>
                <w:rFonts w:ascii="Times New Roman" w:eastAsia="Times New Roman" w:hAnsi="Times New Roman" w:cs="Times New Roman"/>
                <w:color w:val="000000"/>
                <w:sz w:val="24"/>
                <w:szCs w:val="24"/>
                <w:lang w:eastAsia="ru-RU"/>
              </w:rPr>
              <w:t xml:space="preserve"> </w:t>
            </w:r>
            <w:r w:rsidRPr="0042064C">
              <w:rPr>
                <w:rFonts w:ascii="Times New Roman" w:eastAsia="Times New Roman" w:hAnsi="Times New Roman" w:cs="Times New Roman"/>
                <w:color w:val="000000"/>
                <w:sz w:val="24"/>
                <w:szCs w:val="24"/>
                <w:lang w:val="uk-UA" w:eastAsia="ru-RU"/>
              </w:rPr>
              <w:t>особливостей</w:t>
            </w:r>
            <w:r w:rsidRPr="0042064C">
              <w:rPr>
                <w:rFonts w:ascii="Times New Roman" w:eastAsia="Times New Roman" w:hAnsi="Times New Roman" w:cs="Times New Roman"/>
                <w:color w:val="000000"/>
                <w:sz w:val="24"/>
                <w:szCs w:val="24"/>
                <w:lang w:eastAsia="ru-RU"/>
              </w:rPr>
              <w:t>;</w:t>
            </w:r>
          </w:p>
          <w:p w:rsidR="0042064C" w:rsidRPr="0042064C" w:rsidRDefault="0042064C" w:rsidP="0042064C">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val="uk-UA" w:eastAsia="ru-RU"/>
              </w:rPr>
            </w:pPr>
            <w:r w:rsidRPr="0042064C">
              <w:rPr>
                <w:rFonts w:ascii="Times New Roman" w:eastAsia="Times New Roman" w:hAnsi="Times New Roman" w:cs="Times New Roman"/>
                <w:color w:val="000000"/>
                <w:sz w:val="24"/>
                <w:szCs w:val="24"/>
                <w:lang w:val="uk-UA" w:eastAsia="ru-RU"/>
              </w:rPr>
              <w:lastRenderedPageBreak/>
              <w:t>довідка, складена учасником у довільній формі, що підтверджує відсутність підстави, передбаченої абзацом 14 п. 47 особливостей.</w:t>
            </w:r>
          </w:p>
          <w:p w:rsidR="0042064C" w:rsidRPr="0042064C" w:rsidRDefault="0042064C" w:rsidP="0042064C">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val="uk-UA" w:eastAsia="ru-RU"/>
              </w:rPr>
            </w:pPr>
            <w:r w:rsidRPr="0042064C">
              <w:rPr>
                <w:rFonts w:ascii="Times New Roman" w:eastAsia="Times New Roman" w:hAnsi="Times New Roman" w:cs="Times New Roman"/>
                <w:color w:val="000000"/>
                <w:sz w:val="24"/>
                <w:szCs w:val="24"/>
                <w:lang w:val="uk-UA" w:eastAsia="ru-RU"/>
              </w:rPr>
              <w:t>довідка, складена учасником у довільній формі, що підтверджує відсутність підстави, передбаченої п.п 5 п. 47 особливостей.</w:t>
            </w:r>
          </w:p>
          <w:p w:rsidR="0042064C" w:rsidRPr="0042064C" w:rsidRDefault="0042064C" w:rsidP="0042064C">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color w:val="000000"/>
                <w:sz w:val="24"/>
                <w:szCs w:val="24"/>
                <w:lang w:val="uk-UA" w:eastAsia="ru-RU"/>
              </w:rPr>
              <w:t xml:space="preserve">5.5 </w:t>
            </w:r>
            <w:r w:rsidRPr="0042064C">
              <w:rPr>
                <w:rFonts w:ascii="Times New Roman" w:eastAsia="Times New Roman" w:hAnsi="Times New Roman" w:cs="Times New Roman"/>
                <w:color w:val="000000"/>
                <w:sz w:val="24"/>
                <w:szCs w:val="24"/>
                <w:shd w:val="clear" w:color="auto" w:fill="FFFFFF"/>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47 пунктом особливостей</w:t>
            </w:r>
            <w:r w:rsidRPr="0042064C">
              <w:rPr>
                <w:rFonts w:ascii="Times New Roman" w:eastAsia="Times New Roman" w:hAnsi="Times New Roman" w:cs="Times New Roman"/>
                <w:color w:val="000000"/>
                <w:sz w:val="24"/>
                <w:szCs w:val="24"/>
                <w:lang w:val="uk-UA" w:eastAsia="ru-RU"/>
              </w:rPr>
              <w:t>.</w:t>
            </w:r>
          </w:p>
        </w:tc>
      </w:tr>
      <w:tr w:rsidR="0042064C" w:rsidRPr="0042064C" w:rsidTr="00BA76DF">
        <w:trPr>
          <w:trHeight w:val="274"/>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lastRenderedPageBreak/>
              <w:t>6</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jc w:val="both"/>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№2 до цієї тендерної документації).</w:t>
            </w:r>
          </w:p>
          <w:p w:rsidR="0042064C" w:rsidRPr="0042064C" w:rsidRDefault="0042064C" w:rsidP="0042064C">
            <w:pPr>
              <w:spacing w:after="0" w:line="240" w:lineRule="auto"/>
              <w:jc w:val="both"/>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42064C">
              <w:rPr>
                <w:rFonts w:ascii="Times New Roman" w:eastAsia="Times New Roman" w:hAnsi="Times New Roman" w:cs="Times New Roman"/>
                <w:i/>
                <w:color w:val="000000"/>
                <w:sz w:val="24"/>
                <w:szCs w:val="24"/>
                <w:lang w:eastAsia="ru-RU"/>
              </w:rPr>
              <w:t>«…. «або еквівалент»».</w:t>
            </w:r>
          </w:p>
        </w:tc>
      </w:tr>
      <w:tr w:rsidR="0042064C" w:rsidRPr="0042064C" w:rsidTr="00BA76DF">
        <w:trPr>
          <w:trHeight w:val="2018"/>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7</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w:t>
            </w:r>
            <w:r w:rsidRPr="0042064C">
              <w:rPr>
                <w:rFonts w:ascii="Times New Roman" w:eastAsia="Times New Roman" w:hAnsi="Times New Roman" w:cs="Times New Roman"/>
                <w:color w:val="000000"/>
                <w:sz w:val="24"/>
                <w:szCs w:val="24"/>
                <w:lang w:eastAsia="ru-RU"/>
              </w:rPr>
              <w:lastRenderedPageBreak/>
              <w:t>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w:t>
            </w:r>
            <w:r w:rsidRPr="0042064C">
              <w:rPr>
                <w:rFonts w:ascii="Times New Roman" w:eastAsia="Times New Roman" w:hAnsi="Times New Roman" w:cs="Times New Roman"/>
                <w:color w:val="000000"/>
                <w:sz w:val="24"/>
                <w:szCs w:val="24"/>
                <w:lang w:val="uk-UA" w:eastAsia="ru-RU"/>
              </w:rPr>
              <w:t xml:space="preserve">аналоговим </w:t>
            </w:r>
            <w:r w:rsidRPr="0042064C">
              <w:rPr>
                <w:rFonts w:ascii="Times New Roman" w:eastAsia="Times New Roman" w:hAnsi="Times New Roman" w:cs="Times New Roman"/>
                <w:color w:val="000000"/>
                <w:sz w:val="24"/>
                <w:szCs w:val="24"/>
                <w:lang w:eastAsia="ru-RU"/>
              </w:rPr>
              <w:t>вимогам.</w:t>
            </w:r>
          </w:p>
        </w:tc>
      </w:tr>
      <w:tr w:rsidR="0042064C" w:rsidRPr="0042064C" w:rsidTr="00BA76D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lastRenderedPageBreak/>
              <w:t>8</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jc w:val="both"/>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sz w:val="24"/>
                <w:szCs w:val="24"/>
                <w:lang w:val="uk-UA" w:eastAsia="ru-RU"/>
              </w:rPr>
              <w:t>--</w:t>
            </w:r>
          </w:p>
        </w:tc>
      </w:tr>
      <w:tr w:rsidR="0042064C" w:rsidRPr="0042064C" w:rsidTr="00BA76D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9</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2064C" w:rsidRPr="0042064C" w:rsidTr="00BA76DF">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42064C" w:rsidRPr="0042064C" w:rsidRDefault="0042064C" w:rsidP="0042064C">
            <w:pPr>
              <w:spacing w:after="0" w:line="240" w:lineRule="auto"/>
              <w:ind w:left="-23" w:hanging="23"/>
              <w:jc w:val="center"/>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42064C" w:rsidRPr="0042064C" w:rsidTr="00BA76D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1</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b/>
                <w:color w:val="0000FF"/>
                <w:sz w:val="24"/>
                <w:szCs w:val="24"/>
                <w:lang w:eastAsia="ru-RU"/>
              </w:rPr>
            </w:pPr>
            <w:r w:rsidRPr="0042064C">
              <w:rPr>
                <w:rFonts w:ascii="Times New Roman" w:eastAsia="Times New Roman" w:hAnsi="Times New Roman" w:cs="Times New Roman"/>
                <w:color w:val="000000"/>
                <w:sz w:val="24"/>
                <w:szCs w:val="24"/>
                <w:lang w:eastAsia="ru-RU"/>
              </w:rPr>
              <w:t>Кінцевий строк подання тендерних пропозицій</w:t>
            </w:r>
          </w:p>
          <w:p w:rsidR="0042064C" w:rsidRPr="0042064C" w:rsidRDefault="0042064C" w:rsidP="0042064C">
            <w:pPr>
              <w:spacing w:after="0" w:line="240" w:lineRule="auto"/>
              <w:jc w:val="both"/>
              <w:rPr>
                <w:rFonts w:ascii="Times New Roman" w:eastAsia="Calibri" w:hAnsi="Times New Roman" w:cs="Times New Roman"/>
                <w:b/>
                <w:color w:val="0000FF"/>
                <w:sz w:val="24"/>
                <w:szCs w:val="24"/>
                <w:lang w:val="uk-UA" w:eastAsia="uk-UA"/>
              </w:rPr>
            </w:pPr>
            <w:r w:rsidRPr="0042064C">
              <w:rPr>
                <w:rFonts w:ascii="Times New Roman" w:eastAsia="Calibri" w:hAnsi="Times New Roman" w:cs="Times New Roman"/>
                <w:b/>
                <w:color w:val="0000FF"/>
                <w:sz w:val="24"/>
                <w:szCs w:val="24"/>
                <w:lang w:val="uk-UA" w:eastAsia="uk-UA"/>
              </w:rPr>
              <w:t>0</w:t>
            </w:r>
            <w:r w:rsidR="00F10E10">
              <w:rPr>
                <w:rFonts w:ascii="Times New Roman" w:eastAsia="Calibri" w:hAnsi="Times New Roman" w:cs="Times New Roman"/>
                <w:b/>
                <w:color w:val="0000FF"/>
                <w:sz w:val="24"/>
                <w:szCs w:val="24"/>
                <w:lang w:val="en-US" w:eastAsia="uk-UA"/>
              </w:rPr>
              <w:t>5</w:t>
            </w:r>
            <w:r w:rsidRPr="0042064C">
              <w:rPr>
                <w:rFonts w:ascii="Times New Roman" w:eastAsia="Calibri" w:hAnsi="Times New Roman" w:cs="Times New Roman"/>
                <w:b/>
                <w:color w:val="0000FF"/>
                <w:sz w:val="24"/>
                <w:szCs w:val="24"/>
                <w:lang w:val="uk-UA" w:eastAsia="uk-UA"/>
              </w:rPr>
              <w:t>.01.202</w:t>
            </w:r>
            <w:r w:rsidRPr="0042064C">
              <w:rPr>
                <w:rFonts w:ascii="Times New Roman" w:eastAsia="Calibri" w:hAnsi="Times New Roman" w:cs="Times New Roman"/>
                <w:b/>
                <w:color w:val="0000FF"/>
                <w:sz w:val="24"/>
                <w:szCs w:val="24"/>
                <w:lang w:val="uk-UA" w:eastAsia="uk-UA"/>
              </w:rPr>
              <w:softHyphen/>
              <w:t xml:space="preserve">4р. </w:t>
            </w:r>
          </w:p>
          <w:p w:rsidR="0042064C" w:rsidRPr="0042064C" w:rsidRDefault="0042064C" w:rsidP="0042064C">
            <w:pPr>
              <w:spacing w:after="0" w:line="240" w:lineRule="auto"/>
              <w:jc w:val="both"/>
              <w:rPr>
                <w:rFonts w:ascii="Times New Roman" w:eastAsia="Times New Roman" w:hAnsi="Times New Roman" w:cs="Times New Roman"/>
                <w:b/>
                <w:color w:val="FF0000"/>
                <w:sz w:val="24"/>
                <w:szCs w:val="24"/>
                <w:lang w:eastAsia="ru-RU"/>
              </w:rPr>
            </w:pPr>
            <w:r w:rsidRPr="0042064C">
              <w:rPr>
                <w:rFonts w:ascii="Times New Roman" w:eastAsia="Times New Roman" w:hAnsi="Times New Roman" w:cs="Times New Roman"/>
                <w:color w:val="000000"/>
                <w:sz w:val="24"/>
                <w:szCs w:val="24"/>
                <w:lang w:val="uk-UA"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42064C" w:rsidRPr="0042064C" w:rsidRDefault="0042064C" w:rsidP="0042064C">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42064C" w:rsidRPr="0042064C" w:rsidRDefault="0042064C" w:rsidP="0042064C">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42064C" w:rsidRPr="006C328C" w:rsidTr="00BA76D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2</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jc w:val="both"/>
              <w:rPr>
                <w:rFonts w:ascii="Times New Roman" w:eastAsia="Times New Roman" w:hAnsi="Times New Roman" w:cs="Times New Roman"/>
                <w:color w:val="000000"/>
                <w:sz w:val="24"/>
                <w:szCs w:val="24"/>
                <w:lang w:val="uk-UA" w:eastAsia="ru-RU"/>
              </w:rPr>
            </w:pPr>
            <w:r w:rsidRPr="0042064C">
              <w:rPr>
                <w:rFonts w:ascii="Times New Roman" w:eastAsia="Times New Roman" w:hAnsi="Times New Roman" w:cs="Times New Roman"/>
                <w:color w:val="000000"/>
                <w:sz w:val="24"/>
                <w:szCs w:val="24"/>
                <w:lang w:eastAsia="ru-RU"/>
              </w:rPr>
              <w:t>2.1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застосування електронного аукціону.</w:t>
            </w:r>
          </w:p>
          <w:p w:rsidR="0042064C" w:rsidRPr="0042064C" w:rsidRDefault="0042064C" w:rsidP="0042064C">
            <w:pPr>
              <w:spacing w:after="0" w:line="240" w:lineRule="auto"/>
              <w:jc w:val="both"/>
              <w:rPr>
                <w:rFonts w:ascii="Times New Roman" w:eastAsia="Times New Roman" w:hAnsi="Times New Roman" w:cs="Times New Roman"/>
                <w:color w:val="000000"/>
                <w:sz w:val="24"/>
                <w:szCs w:val="24"/>
                <w:lang w:val="uk-UA" w:eastAsia="ru-RU"/>
              </w:rPr>
            </w:pPr>
            <w:r w:rsidRPr="0042064C">
              <w:rPr>
                <w:rFonts w:ascii="Times New Roman" w:eastAsia="Times New Roman" w:hAnsi="Times New Roman" w:cs="Times New Roman"/>
                <w:color w:val="000000"/>
                <w:sz w:val="24"/>
                <w:szCs w:val="24"/>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2064C" w:rsidRPr="0042064C" w:rsidRDefault="0042064C" w:rsidP="0042064C">
            <w:pPr>
              <w:spacing w:after="0" w:line="240" w:lineRule="auto"/>
              <w:jc w:val="both"/>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color w:val="000000"/>
                <w:sz w:val="24"/>
                <w:szCs w:val="24"/>
                <w:lang w:val="uk-UA" w:eastAsia="ru-RU"/>
              </w:rPr>
              <w:t xml:space="preserve">Найбільш економічно вигідною тендерною пропозицією електронна система закупівель визначає </w:t>
            </w:r>
            <w:r w:rsidRPr="0042064C">
              <w:rPr>
                <w:rFonts w:ascii="Times New Roman" w:eastAsia="Times New Roman" w:hAnsi="Times New Roman" w:cs="Times New Roman"/>
                <w:color w:val="000000"/>
                <w:sz w:val="24"/>
                <w:szCs w:val="24"/>
                <w:lang w:val="uk-UA" w:eastAsia="ru-RU"/>
              </w:rPr>
              <w:lastRenderedPageBreak/>
              <w:t>тендерну пропозицію, ціна/приведена ціна якої є найнижчою.</w:t>
            </w:r>
          </w:p>
          <w:p w:rsidR="0042064C" w:rsidRPr="0042064C" w:rsidRDefault="0042064C" w:rsidP="0042064C">
            <w:pPr>
              <w:spacing w:after="0" w:line="240" w:lineRule="auto"/>
              <w:jc w:val="both"/>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color w:val="000000"/>
                <w:sz w:val="24"/>
                <w:szCs w:val="24"/>
                <w:lang w:val="uk-UA"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Pr="0042064C">
              <w:rPr>
                <w:rFonts w:ascii="Calibri" w:eastAsia="Times New Roman" w:hAnsi="Calibri" w:cs="Times New Roman"/>
                <w:lang w:val="uk-UA" w:eastAsia="ru-RU"/>
              </w:rPr>
              <w:t xml:space="preserve"> </w:t>
            </w:r>
            <w:r w:rsidRPr="0042064C">
              <w:rPr>
                <w:rFonts w:ascii="Times New Roman" w:eastAsia="Times New Roman" w:hAnsi="Times New Roman" w:cs="Times New Roman"/>
                <w:color w:val="000000"/>
                <w:sz w:val="24"/>
                <w:szCs w:val="24"/>
                <w:lang w:val="uk-UA" w:eastAsia="ru-RU"/>
              </w:rPr>
              <w:t>одразу після завершення електронного аукціону.</w:t>
            </w:r>
          </w:p>
          <w:p w:rsidR="0042064C" w:rsidRPr="0042064C" w:rsidRDefault="0042064C" w:rsidP="0042064C">
            <w:pPr>
              <w:spacing w:after="0" w:line="240" w:lineRule="auto"/>
              <w:jc w:val="both"/>
              <w:rPr>
                <w:rFonts w:ascii="Times New Roman" w:eastAsia="Times New Roman" w:hAnsi="Times New Roman" w:cs="Times New Roman"/>
                <w:color w:val="000000"/>
                <w:sz w:val="24"/>
                <w:szCs w:val="24"/>
                <w:lang w:val="uk-UA" w:eastAsia="ru-RU"/>
              </w:rPr>
            </w:pPr>
            <w:r w:rsidRPr="0042064C">
              <w:rPr>
                <w:rFonts w:ascii="Times New Roman" w:eastAsia="Times New Roman" w:hAnsi="Times New Roman" w:cs="Times New Roman"/>
                <w:color w:val="000000"/>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42064C" w:rsidRPr="0042064C" w:rsidRDefault="0042064C" w:rsidP="0042064C">
            <w:pPr>
              <w:spacing w:after="0" w:line="240" w:lineRule="auto"/>
              <w:jc w:val="both"/>
              <w:rPr>
                <w:rFonts w:ascii="Times New Roman" w:eastAsia="Times New Roman" w:hAnsi="Times New Roman" w:cs="Times New Roman"/>
                <w:color w:val="000000"/>
                <w:sz w:val="24"/>
                <w:szCs w:val="24"/>
                <w:lang w:val="uk-UA" w:eastAsia="ru-RU"/>
              </w:rPr>
            </w:pPr>
            <w:r w:rsidRPr="0042064C">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42064C" w:rsidRPr="0042064C" w:rsidRDefault="0042064C" w:rsidP="0042064C">
            <w:pPr>
              <w:spacing w:after="0" w:line="240" w:lineRule="auto"/>
              <w:jc w:val="both"/>
              <w:rPr>
                <w:rFonts w:ascii="Times New Roman" w:eastAsia="Times New Roman" w:hAnsi="Times New Roman" w:cs="Times New Roman"/>
                <w:color w:val="000000"/>
                <w:sz w:val="24"/>
                <w:szCs w:val="24"/>
                <w:lang w:val="uk-UA" w:eastAsia="ru-RU"/>
              </w:rPr>
            </w:pPr>
            <w:r w:rsidRPr="0042064C">
              <w:rPr>
                <w:rFonts w:ascii="Times New Roman" w:eastAsia="Times New Roman" w:hAnsi="Times New Roman" w:cs="Times New Roman"/>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2064C" w:rsidRPr="0042064C" w:rsidRDefault="0042064C" w:rsidP="0042064C">
            <w:pPr>
              <w:spacing w:after="0" w:line="240" w:lineRule="auto"/>
              <w:jc w:val="both"/>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2064C" w:rsidRPr="0042064C" w:rsidTr="00BA76DF">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42064C" w:rsidRPr="0042064C" w:rsidRDefault="0042064C" w:rsidP="0042064C">
            <w:pPr>
              <w:spacing w:after="0" w:line="240" w:lineRule="auto"/>
              <w:jc w:val="center"/>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lastRenderedPageBreak/>
              <w:t>Розділ V. Оцінка тендерної пропозиції</w:t>
            </w:r>
          </w:p>
        </w:tc>
      </w:tr>
      <w:tr w:rsidR="0042064C" w:rsidRPr="006C328C" w:rsidTr="00BA76D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1</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jc w:val="both"/>
              <w:rPr>
                <w:rFonts w:ascii="Times New Roman" w:eastAsia="Times New Roman" w:hAnsi="Times New Roman" w:cs="Times New Roman"/>
                <w:b/>
                <w:color w:val="000000"/>
                <w:sz w:val="24"/>
                <w:szCs w:val="24"/>
                <w:lang w:val="uk-UA" w:eastAsia="ru-RU"/>
              </w:rPr>
            </w:pPr>
            <w:r w:rsidRPr="0042064C">
              <w:rPr>
                <w:rFonts w:ascii="Times New Roman" w:eastAsia="Times New Roman" w:hAnsi="Times New Roman" w:cs="Times New Roman"/>
                <w:b/>
                <w:color w:val="000000"/>
                <w:sz w:val="24"/>
                <w:szCs w:val="24"/>
                <w:lang w:val="uk-UA" w:eastAsia="ru-RU"/>
              </w:rPr>
              <w:t>Не допускається  подання тендерних пропозицій від учасників із ціною, що є вищою за встановлену замовником.</w:t>
            </w:r>
          </w:p>
          <w:p w:rsidR="0042064C" w:rsidRPr="0042064C" w:rsidRDefault="0042064C" w:rsidP="0042064C">
            <w:pPr>
              <w:spacing w:after="0" w:line="240" w:lineRule="auto"/>
              <w:jc w:val="both"/>
              <w:rPr>
                <w:rFonts w:ascii="Times New Roman" w:eastAsia="Times New Roman" w:hAnsi="Times New Roman" w:cs="Times New Roman"/>
                <w:color w:val="000000"/>
                <w:sz w:val="24"/>
                <w:szCs w:val="24"/>
                <w:lang w:val="uk-UA" w:eastAsia="ru-RU"/>
              </w:rPr>
            </w:pPr>
          </w:p>
          <w:p w:rsidR="0042064C" w:rsidRPr="0042064C" w:rsidRDefault="0042064C" w:rsidP="0042064C">
            <w:pPr>
              <w:spacing w:after="0" w:line="240" w:lineRule="auto"/>
              <w:jc w:val="both"/>
              <w:rPr>
                <w:rFonts w:ascii="Times New Roman" w:eastAsia="Times New Roman" w:hAnsi="Times New Roman" w:cs="Times New Roman"/>
                <w:color w:val="000000"/>
                <w:sz w:val="24"/>
                <w:szCs w:val="24"/>
                <w:lang w:val="uk-UA" w:eastAsia="ru-RU"/>
              </w:rPr>
            </w:pPr>
            <w:r w:rsidRPr="0042064C">
              <w:rPr>
                <w:rFonts w:ascii="Times New Roman" w:eastAsia="Times New Roman" w:hAnsi="Times New Roman" w:cs="Times New Roman"/>
                <w:color w:val="000000"/>
                <w:sz w:val="24"/>
                <w:szCs w:val="24"/>
                <w:lang w:val="uk-UA" w:eastAsia="ru-RU"/>
              </w:rPr>
              <w:t>1.1.</w:t>
            </w:r>
            <w:r w:rsidRPr="0042064C">
              <w:rPr>
                <w:rFonts w:ascii="Times New Roman" w:eastAsia="Times New Roman" w:hAnsi="Times New Roman" w:cs="Times New Roman"/>
                <w:color w:val="000000"/>
                <w:sz w:val="24"/>
                <w:szCs w:val="24"/>
                <w:lang w:eastAsia="ru-RU"/>
              </w:rPr>
              <w:t> </w:t>
            </w:r>
            <w:r w:rsidRPr="0042064C">
              <w:rPr>
                <w:rFonts w:ascii="Times New Roman" w:eastAsia="Times New Roman" w:hAnsi="Times New Roman" w:cs="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2064C" w:rsidRPr="0042064C" w:rsidRDefault="0042064C" w:rsidP="0042064C">
            <w:pPr>
              <w:spacing w:after="0" w:line="240" w:lineRule="auto"/>
              <w:jc w:val="both"/>
              <w:rPr>
                <w:rFonts w:ascii="Times New Roman" w:eastAsia="Times New Roman" w:hAnsi="Times New Roman" w:cs="Times New Roman"/>
                <w:i/>
                <w:iCs/>
                <w:color w:val="000000"/>
                <w:sz w:val="24"/>
                <w:szCs w:val="24"/>
                <w:lang w:val="uk-UA" w:eastAsia="ru-RU"/>
              </w:rPr>
            </w:pPr>
            <w:r w:rsidRPr="0042064C">
              <w:rPr>
                <w:rFonts w:ascii="Times New Roman" w:eastAsia="Times New Roman" w:hAnsi="Times New Roman" w:cs="Times New Roman"/>
                <w:i/>
                <w:iCs/>
                <w:color w:val="000000"/>
                <w:sz w:val="24"/>
                <w:szCs w:val="24"/>
                <w:lang w:eastAsia="ru-RU"/>
              </w:rPr>
              <w:t xml:space="preserve">1.2. Єдиним критерієм оцінки згідно даної процедури відкритих торгів є ціна (питома вага критерію – 100%). </w:t>
            </w:r>
          </w:p>
          <w:p w:rsidR="0042064C" w:rsidRPr="0042064C" w:rsidRDefault="0042064C" w:rsidP="0042064C">
            <w:pPr>
              <w:spacing w:after="0" w:line="240" w:lineRule="auto"/>
              <w:jc w:val="both"/>
              <w:rPr>
                <w:rFonts w:ascii="Times New Roman" w:eastAsia="Times New Roman" w:hAnsi="Times New Roman" w:cs="Times New Roman"/>
                <w:i/>
                <w:iCs/>
                <w:color w:val="000000"/>
                <w:sz w:val="24"/>
                <w:szCs w:val="24"/>
                <w:lang w:val="uk-UA" w:eastAsia="ru-RU"/>
              </w:rPr>
            </w:pPr>
            <w:r w:rsidRPr="0042064C">
              <w:rPr>
                <w:rFonts w:ascii="Times New Roman" w:eastAsia="Times New Roman" w:hAnsi="Times New Roman" w:cs="Times New Roman"/>
                <w:i/>
                <w:iCs/>
                <w:color w:val="000000"/>
                <w:sz w:val="24"/>
                <w:szCs w:val="24"/>
                <w:lang w:eastAsia="ru-RU"/>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w:t>
            </w:r>
            <w:r w:rsidRPr="0042064C">
              <w:rPr>
                <w:rFonts w:ascii="Times New Roman" w:eastAsia="Times New Roman" w:hAnsi="Times New Roman" w:cs="Times New Roman"/>
                <w:i/>
                <w:iCs/>
                <w:color w:val="000000"/>
                <w:sz w:val="24"/>
                <w:szCs w:val="24"/>
                <w:lang w:eastAsia="ru-RU"/>
              </w:rPr>
              <w:lastRenderedPageBreak/>
              <w:t>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42064C" w:rsidRPr="0042064C" w:rsidRDefault="0042064C" w:rsidP="0042064C">
            <w:pPr>
              <w:spacing w:after="0" w:line="240" w:lineRule="auto"/>
              <w:jc w:val="both"/>
              <w:rPr>
                <w:rFonts w:ascii="Times New Roman" w:eastAsia="Times New Roman" w:hAnsi="Times New Roman" w:cs="Times New Roman"/>
                <w:iCs/>
                <w:color w:val="000000"/>
                <w:sz w:val="24"/>
                <w:szCs w:val="24"/>
                <w:lang w:val="uk-UA" w:eastAsia="ru-RU"/>
              </w:rPr>
            </w:pPr>
            <w:r w:rsidRPr="0042064C">
              <w:rPr>
                <w:rFonts w:ascii="Times New Roman" w:eastAsia="Times New Roman" w:hAnsi="Times New Roman" w:cs="Times New Roman"/>
                <w:iCs/>
                <w:color w:val="000000"/>
                <w:sz w:val="24"/>
                <w:szCs w:val="24"/>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2064C" w:rsidRPr="0042064C" w:rsidRDefault="0042064C" w:rsidP="0042064C">
            <w:pPr>
              <w:spacing w:after="0" w:line="240" w:lineRule="auto"/>
              <w:jc w:val="both"/>
              <w:rPr>
                <w:rFonts w:ascii="Times New Roman" w:eastAsia="Times New Roman" w:hAnsi="Times New Roman" w:cs="Times New Roman"/>
                <w:iCs/>
                <w:color w:val="000000"/>
                <w:sz w:val="24"/>
                <w:szCs w:val="24"/>
                <w:lang w:val="uk-UA" w:eastAsia="ru-RU"/>
              </w:rPr>
            </w:pPr>
            <w:r w:rsidRPr="0042064C">
              <w:rPr>
                <w:rFonts w:ascii="Times New Roman" w:eastAsia="Times New Roman" w:hAnsi="Times New Roman" w:cs="Times New Roman"/>
                <w:iCs/>
                <w:color w:val="000000"/>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rsidR="0042064C" w:rsidRPr="0042064C" w:rsidRDefault="0042064C" w:rsidP="0042064C">
            <w:pPr>
              <w:spacing w:after="0" w:line="240" w:lineRule="auto"/>
              <w:jc w:val="both"/>
              <w:rPr>
                <w:rFonts w:ascii="Times New Roman" w:eastAsia="Times New Roman" w:hAnsi="Times New Roman" w:cs="Times New Roman"/>
                <w:sz w:val="24"/>
                <w:szCs w:val="24"/>
                <w:lang w:val="uk-UA" w:eastAsia="ru-RU"/>
              </w:rPr>
            </w:pPr>
          </w:p>
        </w:tc>
      </w:tr>
      <w:tr w:rsidR="0042064C" w:rsidRPr="0042064C" w:rsidTr="00BA76D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lastRenderedPageBreak/>
              <w:t>2</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hd w:val="clear" w:color="auto" w:fill="FFFFFF"/>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hd w:val="clear" w:color="auto" w:fill="FFFFFF"/>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2064C" w:rsidRPr="0042064C" w:rsidRDefault="0042064C" w:rsidP="0042064C">
            <w:pPr>
              <w:shd w:val="clear" w:color="auto" w:fill="FFFFFF"/>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42064C" w:rsidRPr="0042064C" w:rsidTr="00BA76D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3</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Інша інформація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widowControl w:val="0"/>
              <w:spacing w:beforeLines="50" w:before="120" w:afterLines="50" w:after="120" w:line="240" w:lineRule="auto"/>
              <w:contextualSpacing/>
              <w:jc w:val="both"/>
              <w:rPr>
                <w:rFonts w:ascii="Times New Roman" w:eastAsia="Calibri" w:hAnsi="Times New Roman" w:cs="Times New Roman"/>
                <w:color w:val="000000"/>
                <w:sz w:val="24"/>
                <w:szCs w:val="24"/>
                <w:lang w:val="uk-UA" w:eastAsia="uk-UA"/>
              </w:rPr>
            </w:pPr>
            <w:r w:rsidRPr="0042064C">
              <w:rPr>
                <w:rFonts w:ascii="Times New Roman" w:eastAsia="Times New Roman" w:hAnsi="Times New Roman" w:cs="Times New Roman"/>
                <w:color w:val="000000"/>
                <w:sz w:val="24"/>
                <w:szCs w:val="24"/>
                <w:lang w:eastAsia="ru-RU"/>
              </w:rPr>
              <w:t xml:space="preserve">3.1. </w:t>
            </w:r>
            <w:r w:rsidRPr="0042064C">
              <w:rPr>
                <w:rFonts w:ascii="Times New Roman" w:eastAsia="Calibri" w:hAnsi="Times New Roman" w:cs="Times New Roman"/>
                <w:color w:val="000000"/>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42064C">
              <w:rPr>
                <w:rFonts w:ascii="Times New Roman" w:eastAsia="Calibri" w:hAnsi="Times New Roman" w:cs="Times New Roman"/>
                <w:color w:val="000000"/>
                <w:sz w:val="24"/>
                <w:szCs w:val="24"/>
                <w:lang w:val="uk-UA" w:eastAsia="uk-UA"/>
              </w:rPr>
              <w:t xml:space="preserve">.                                    </w:t>
            </w:r>
          </w:p>
          <w:p w:rsidR="0042064C" w:rsidRPr="0042064C" w:rsidRDefault="0042064C" w:rsidP="0042064C">
            <w:pPr>
              <w:widowControl w:val="0"/>
              <w:spacing w:beforeLines="50" w:before="120" w:afterLines="50" w:after="120" w:line="240" w:lineRule="auto"/>
              <w:contextualSpacing/>
              <w:jc w:val="both"/>
              <w:rPr>
                <w:rFonts w:ascii="Times New Roman" w:eastAsia="Calibri" w:hAnsi="Times New Roman" w:cs="Times New Roman"/>
                <w:color w:val="000000"/>
                <w:sz w:val="24"/>
                <w:szCs w:val="24"/>
                <w:lang w:eastAsia="ru-RU"/>
              </w:rPr>
            </w:pPr>
            <w:r w:rsidRPr="0042064C">
              <w:rPr>
                <w:rFonts w:ascii="Times New Roman" w:eastAsia="Calibri" w:hAnsi="Times New Roman" w:cs="Times New Roman"/>
                <w:color w:val="000000"/>
                <w:sz w:val="24"/>
                <w:szCs w:val="24"/>
                <w:lang w:eastAsia="ru-RU"/>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42064C" w:rsidRPr="0042064C" w:rsidRDefault="0042064C" w:rsidP="0042064C">
            <w:pPr>
              <w:spacing w:after="0" w:line="240" w:lineRule="auto"/>
              <w:jc w:val="both"/>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color w:val="000000"/>
                <w:sz w:val="24"/>
                <w:szCs w:val="24"/>
                <w:lang w:val="uk-UA" w:eastAsia="ru-RU"/>
              </w:rPr>
              <w:t>3.3.</w:t>
            </w:r>
            <w:r w:rsidRPr="0042064C">
              <w:rPr>
                <w:rFonts w:ascii="Times New Roman" w:eastAsia="Times New Roman" w:hAnsi="Times New Roman" w:cs="Times New Roman"/>
                <w:sz w:val="24"/>
                <w:szCs w:val="24"/>
                <w:lang w:val="uk-UA" w:eastAsia="ru-RU"/>
              </w:rPr>
              <w:t xml:space="preserve">Учасник процедури закупівлі, який надав найбільш економічно вигідну тендерну пропозицію, що є аномально низькою (у пункті 37 особливостей </w:t>
            </w:r>
            <w:r w:rsidRPr="0042064C">
              <w:rPr>
                <w:rFonts w:ascii="Times New Roman" w:eastAsia="Times New Roman" w:hAnsi="Times New Roman" w:cs="Times New Roman"/>
                <w:sz w:val="24"/>
                <w:szCs w:val="24"/>
                <w:lang w:val="uk-UA" w:eastAsia="ru-RU"/>
              </w:rPr>
              <w:lastRenderedPageBreak/>
              <w:t>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2064C" w:rsidRPr="0042064C" w:rsidRDefault="0042064C" w:rsidP="0042064C">
            <w:pPr>
              <w:spacing w:after="0" w:line="240" w:lineRule="auto"/>
              <w:jc w:val="both"/>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color w:val="000000"/>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3.5.</w:t>
            </w:r>
            <w:r w:rsidRPr="0042064C">
              <w:rPr>
                <w:rFonts w:ascii="Times New Roman" w:eastAsia="Times New Roman" w:hAnsi="Times New Roman" w:cs="Times New Roman"/>
                <w:color w:val="FF0000"/>
                <w:sz w:val="24"/>
                <w:szCs w:val="24"/>
                <w:lang w:eastAsia="ru-RU"/>
              </w:rPr>
              <w:t xml:space="preserve"> </w:t>
            </w:r>
            <w:r w:rsidRPr="0042064C">
              <w:rPr>
                <w:rFonts w:ascii="Times New Roman" w:eastAsia="Times New Roman" w:hAnsi="Times New Roman" w:cs="Times New Roman"/>
                <w:color w:val="000000"/>
                <w:sz w:val="24"/>
                <w:szCs w:val="24"/>
                <w:lang w:eastAsia="ru-RU"/>
              </w:rPr>
              <w:t>Якщо замовником під час розгляду тендерної пропозиції учасника процедури закуп</w:t>
            </w:r>
            <w:r w:rsidRPr="0042064C">
              <w:rPr>
                <w:rFonts w:ascii="Times New Roman" w:eastAsia="Times New Roman" w:hAnsi="Times New Roman" w:cs="Times New Roman"/>
                <w:color w:val="000000"/>
                <w:sz w:val="24"/>
                <w:szCs w:val="24"/>
                <w:lang w:val="uk-UA" w:eastAsia="ru-RU"/>
              </w:rPr>
              <w:t>і</w:t>
            </w:r>
            <w:r w:rsidRPr="0042064C">
              <w:rPr>
                <w:rFonts w:ascii="Times New Roman" w:eastAsia="Times New Roman" w:hAnsi="Times New Roman" w:cs="Times New Roman"/>
                <w:color w:val="000000"/>
                <w:sz w:val="24"/>
                <w:szCs w:val="24"/>
                <w:lang w:eastAsia="ru-RU"/>
              </w:rPr>
              <w:t>вл</w:t>
            </w:r>
            <w:r w:rsidRPr="0042064C">
              <w:rPr>
                <w:rFonts w:ascii="Times New Roman" w:eastAsia="Times New Roman" w:hAnsi="Times New Roman" w:cs="Times New Roman"/>
                <w:color w:val="000000"/>
                <w:sz w:val="24"/>
                <w:szCs w:val="24"/>
                <w:lang w:val="uk-UA" w:eastAsia="ru-RU"/>
              </w:rPr>
              <w:t>і</w:t>
            </w:r>
            <w:r w:rsidRPr="0042064C">
              <w:rPr>
                <w:rFonts w:ascii="Times New Roman" w:eastAsia="Times New Roman" w:hAnsi="Times New Roman" w:cs="Times New Roman"/>
                <w:color w:val="000000"/>
                <w:sz w:val="24"/>
                <w:szCs w:val="24"/>
                <w:lang w:eastAsia="ru-RU"/>
              </w:rPr>
              <w:t xml:space="preserve"> виявлено невідповідності в інформації та/або документах, що подані учасником процедури закупівлі у тендерній пропозиції та/або подання яких </w:t>
            </w:r>
            <w:r w:rsidRPr="0042064C">
              <w:rPr>
                <w:rFonts w:ascii="Times New Roman" w:eastAsia="Times New Roman" w:hAnsi="Times New Roman" w:cs="Times New Roman"/>
                <w:color w:val="000000"/>
                <w:sz w:val="24"/>
                <w:szCs w:val="24"/>
                <w:lang w:val="uk-UA" w:eastAsia="ru-RU"/>
              </w:rPr>
              <w:t>передбачалося</w:t>
            </w:r>
            <w:r w:rsidRPr="0042064C">
              <w:rPr>
                <w:rFonts w:ascii="Times New Roman" w:eastAsia="Times New Roman" w:hAnsi="Times New Roman" w:cs="Times New Roman"/>
                <w:color w:val="000000"/>
                <w:sz w:val="24"/>
                <w:szCs w:val="24"/>
                <w:lang w:eastAsia="ru-RU"/>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42064C">
              <w:rPr>
                <w:rFonts w:ascii="Times New Roman" w:eastAsia="Times New Roman" w:hAnsi="Times New Roman" w:cs="Times New Roman"/>
                <w:color w:val="000000"/>
                <w:sz w:val="24"/>
                <w:szCs w:val="24"/>
                <w:lang w:eastAsia="ru-RU"/>
              </w:rPr>
              <w:lastRenderedPageBreak/>
              <w:t xml:space="preserve">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42064C">
              <w:rPr>
                <w:rFonts w:ascii="Times New Roman" w:eastAsia="Times New Roman" w:hAnsi="Times New Roman" w:cs="Times New Roman"/>
                <w:color w:val="000000"/>
                <w:sz w:val="24"/>
                <w:szCs w:val="24"/>
                <w:lang w:val="uk-UA" w:eastAsia="ru-RU"/>
              </w:rPr>
              <w:t xml:space="preserve">відсутності </w:t>
            </w:r>
            <w:r w:rsidRPr="0042064C">
              <w:rPr>
                <w:rFonts w:ascii="Times New Roman" w:eastAsia="Times New Roman" w:hAnsi="Times New Roman" w:cs="Times New Roman"/>
                <w:color w:val="000000"/>
                <w:sz w:val="24"/>
                <w:szCs w:val="24"/>
                <w:lang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2064C" w:rsidRPr="0042064C" w:rsidRDefault="0042064C" w:rsidP="0042064C">
            <w:pPr>
              <w:spacing w:after="0" w:line="240" w:lineRule="auto"/>
              <w:jc w:val="both"/>
              <w:rPr>
                <w:rFonts w:ascii="Times New Roman" w:eastAsia="Times New Roman" w:hAnsi="Times New Roman" w:cs="Times New Roman"/>
                <w:color w:val="000000"/>
                <w:sz w:val="24"/>
                <w:szCs w:val="24"/>
                <w:lang w:val="uk-UA" w:eastAsia="ru-RU"/>
              </w:rPr>
            </w:pPr>
            <w:r w:rsidRPr="0042064C">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42064C">
              <w:rPr>
                <w:rFonts w:ascii="Times New Roman" w:eastAsia="Times New Roman" w:hAnsi="Times New Roman" w:cs="Times New Roman"/>
                <w:color w:val="000000"/>
                <w:sz w:val="24"/>
                <w:szCs w:val="24"/>
                <w:lang w:val="uk-UA" w:eastAsia="ru-RU"/>
              </w:rPr>
              <w:t>.</w:t>
            </w:r>
          </w:p>
          <w:p w:rsidR="0042064C" w:rsidRPr="0042064C" w:rsidRDefault="0042064C" w:rsidP="0042064C">
            <w:pPr>
              <w:spacing w:after="0" w:line="240" w:lineRule="auto"/>
              <w:jc w:val="both"/>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color w:val="000000"/>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42064C">
              <w:rPr>
                <w:rFonts w:ascii="Times New Roman" w:eastAsia="Times New Roman" w:hAnsi="Times New Roman" w:cs="Times New Roman"/>
                <w:color w:val="000000"/>
                <w:sz w:val="24"/>
                <w:szCs w:val="24"/>
                <w:lang w:eastAsia="ru-RU"/>
              </w:rPr>
              <w:t> </w:t>
            </w:r>
          </w:p>
          <w:p w:rsidR="0042064C" w:rsidRPr="0042064C" w:rsidRDefault="0042064C" w:rsidP="0042064C">
            <w:pPr>
              <w:spacing w:after="0" w:line="240" w:lineRule="auto"/>
              <w:jc w:val="both"/>
              <w:rPr>
                <w:rFonts w:ascii="Times New Roman" w:eastAsia="Times New Roman" w:hAnsi="Times New Roman" w:cs="Times New Roman"/>
                <w:color w:val="000000"/>
                <w:sz w:val="24"/>
                <w:szCs w:val="24"/>
                <w:lang w:val="uk-UA" w:eastAsia="ru-RU"/>
              </w:rPr>
            </w:pPr>
            <w:r w:rsidRPr="0042064C">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p w:rsidR="0042064C" w:rsidRPr="0042064C" w:rsidRDefault="0042064C" w:rsidP="0042064C">
            <w:pPr>
              <w:spacing w:after="0" w:line="240" w:lineRule="auto"/>
              <w:jc w:val="both"/>
              <w:rPr>
                <w:rFonts w:ascii="Times New Roman" w:eastAsia="Times New Roman" w:hAnsi="Times New Roman" w:cs="Times New Roman"/>
                <w:b/>
                <w:sz w:val="24"/>
                <w:szCs w:val="24"/>
                <w:lang w:val="uk-UA" w:eastAsia="ru-RU"/>
              </w:rPr>
            </w:pPr>
            <w:r w:rsidRPr="0042064C">
              <w:rPr>
                <w:rFonts w:ascii="Times New Roman" w:eastAsia="Times New Roman" w:hAnsi="Times New Roman" w:cs="Times New Roman"/>
                <w:b/>
                <w:sz w:val="24"/>
                <w:szCs w:val="24"/>
                <w:lang w:val="uk-UA" w:eastAsia="ru-RU"/>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r w:rsidR="0042064C" w:rsidRPr="006C328C" w:rsidTr="00BA76D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lastRenderedPageBreak/>
              <w:t>4</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Відхилення тендерних пропозицій</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4.1. Замовник відхиляє тендерну пропозицію із зазначенням аргументації в</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 xml:space="preserve">електронній системі закупівель у разі, </w:t>
            </w:r>
            <w:r w:rsidRPr="0042064C">
              <w:rPr>
                <w:rFonts w:ascii="Times New Roman" w:eastAsia="Times New Roman" w:hAnsi="Times New Roman" w:cs="Times New Roman"/>
                <w:color w:val="000000"/>
                <w:sz w:val="24"/>
                <w:szCs w:val="24"/>
                <w:lang w:val="uk-UA" w:eastAsia="ru-RU"/>
              </w:rPr>
              <w:t>коли</w:t>
            </w:r>
            <w:r w:rsidRPr="0042064C">
              <w:rPr>
                <w:rFonts w:ascii="Times New Roman" w:eastAsia="Times New Roman" w:hAnsi="Times New Roman" w:cs="Times New Roman"/>
                <w:color w:val="000000"/>
                <w:sz w:val="24"/>
                <w:szCs w:val="24"/>
                <w:lang w:eastAsia="ru-RU"/>
              </w:rPr>
              <w:t>:</w:t>
            </w:r>
          </w:p>
          <w:p w:rsidR="0042064C" w:rsidRPr="0042064C" w:rsidRDefault="0042064C" w:rsidP="0042064C">
            <w:pPr>
              <w:spacing w:after="0" w:line="240" w:lineRule="auto"/>
              <w:ind w:firstLine="566"/>
              <w:jc w:val="both"/>
              <w:rPr>
                <w:rFonts w:ascii="Times New Roman" w:eastAsia="Times New Roman" w:hAnsi="Times New Roman" w:cs="Times New Roman"/>
                <w:color w:val="000000"/>
                <w:sz w:val="24"/>
                <w:szCs w:val="24"/>
                <w:lang w:val="uk-UA" w:eastAsia="ru-RU"/>
              </w:rPr>
            </w:pPr>
            <w:r w:rsidRPr="0042064C">
              <w:rPr>
                <w:rFonts w:ascii="Times New Roman" w:eastAsia="Times New Roman" w:hAnsi="Times New Roman" w:cs="Times New Roman"/>
                <w:color w:val="000000"/>
                <w:sz w:val="24"/>
                <w:szCs w:val="24"/>
                <w:lang w:eastAsia="ru-RU"/>
              </w:rPr>
              <w:t>1) учасник процедури закупівлі:</w:t>
            </w:r>
          </w:p>
          <w:p w:rsidR="0042064C" w:rsidRPr="0042064C" w:rsidRDefault="0042064C" w:rsidP="0042064C">
            <w:pPr>
              <w:spacing w:after="0" w:line="240" w:lineRule="auto"/>
              <w:ind w:firstLine="566"/>
              <w:jc w:val="both"/>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sz w:val="24"/>
                <w:szCs w:val="24"/>
                <w:lang w:val="uk-UA" w:eastAsia="ru-RU"/>
              </w:rPr>
              <w:t>підпадає під підстави, встановлені пунктом 47 цих особливостей;</w:t>
            </w:r>
          </w:p>
          <w:p w:rsidR="0042064C" w:rsidRPr="0042064C" w:rsidRDefault="0042064C" w:rsidP="0042064C">
            <w:pPr>
              <w:spacing w:after="0" w:line="240" w:lineRule="auto"/>
              <w:ind w:firstLine="566"/>
              <w:jc w:val="both"/>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color w:val="000000"/>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торгів,яку замовником </w:t>
            </w:r>
            <w:r w:rsidRPr="0042064C">
              <w:rPr>
                <w:rFonts w:ascii="Times New Roman" w:eastAsia="Times New Roman" w:hAnsi="Times New Roman" w:cs="Times New Roman"/>
                <w:color w:val="000000"/>
                <w:sz w:val="24"/>
                <w:szCs w:val="24"/>
                <w:lang w:val="uk-UA" w:eastAsia="ru-RU"/>
              </w:rPr>
              <w:lastRenderedPageBreak/>
              <w:t>виявлено згідно з з абзацом першим пункту 42 цих особливостей;</w:t>
            </w:r>
          </w:p>
          <w:p w:rsidR="0042064C" w:rsidRPr="0042064C" w:rsidRDefault="0042064C" w:rsidP="0042064C">
            <w:pPr>
              <w:spacing w:after="0" w:line="240" w:lineRule="auto"/>
              <w:ind w:firstLine="566"/>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42064C" w:rsidRPr="0042064C" w:rsidRDefault="0042064C" w:rsidP="0042064C">
            <w:pPr>
              <w:spacing w:after="0" w:line="240" w:lineRule="auto"/>
              <w:ind w:firstLine="566"/>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w:t>
            </w:r>
            <w:r w:rsidRPr="0042064C">
              <w:rPr>
                <w:rFonts w:ascii="Times New Roman" w:eastAsia="Times New Roman" w:hAnsi="Times New Roman" w:cs="Times New Roman"/>
                <w:color w:val="000000"/>
                <w:sz w:val="24"/>
                <w:szCs w:val="24"/>
                <w:lang w:val="uk-UA" w:eastAsia="ru-RU"/>
              </w:rPr>
              <w:t xml:space="preserve"> складі</w:t>
            </w:r>
            <w:r w:rsidRPr="0042064C">
              <w:rPr>
                <w:rFonts w:ascii="Times New Roman" w:eastAsia="Times New Roman" w:hAnsi="Times New Roman" w:cs="Times New Roman"/>
                <w:color w:val="000000"/>
                <w:sz w:val="24"/>
                <w:szCs w:val="24"/>
                <w:lang w:eastAsia="ru-RU"/>
              </w:rPr>
              <w:t xml:space="preserve"> сво</w:t>
            </w:r>
            <w:r w:rsidRPr="0042064C">
              <w:rPr>
                <w:rFonts w:ascii="Times New Roman" w:eastAsia="Times New Roman" w:hAnsi="Times New Roman" w:cs="Times New Roman"/>
                <w:color w:val="000000"/>
                <w:sz w:val="24"/>
                <w:szCs w:val="24"/>
                <w:lang w:val="uk-UA" w:eastAsia="ru-RU"/>
              </w:rPr>
              <w:t>є</w:t>
            </w:r>
            <w:r w:rsidRPr="0042064C">
              <w:rPr>
                <w:rFonts w:ascii="Times New Roman" w:eastAsia="Times New Roman" w:hAnsi="Times New Roman" w:cs="Times New Roman"/>
                <w:color w:val="000000"/>
                <w:sz w:val="24"/>
                <w:szCs w:val="24"/>
                <w:lang w:eastAsia="ru-RU"/>
              </w:rPr>
              <w:t>й тендерн</w:t>
            </w:r>
            <w:r w:rsidRPr="0042064C">
              <w:rPr>
                <w:rFonts w:ascii="Times New Roman" w:eastAsia="Times New Roman" w:hAnsi="Times New Roman" w:cs="Times New Roman"/>
                <w:color w:val="000000"/>
                <w:sz w:val="24"/>
                <w:szCs w:val="24"/>
                <w:lang w:val="uk-UA" w:eastAsia="ru-RU"/>
              </w:rPr>
              <w:t>ої</w:t>
            </w:r>
            <w:r w:rsidRPr="0042064C">
              <w:rPr>
                <w:rFonts w:ascii="Times New Roman" w:eastAsia="Times New Roman" w:hAnsi="Times New Roman" w:cs="Times New Roman"/>
                <w:color w:val="000000"/>
                <w:sz w:val="24"/>
                <w:szCs w:val="24"/>
                <w:lang w:eastAsia="ru-RU"/>
              </w:rPr>
              <w:t xml:space="preserve"> пропозиції, та/або змінив предмет закупівлі (його найменування, марку, модель тощо) під час виправлення виявлених замовником невідповідностей</w:t>
            </w:r>
            <w:r w:rsidRPr="0042064C">
              <w:rPr>
                <w:rFonts w:ascii="Times New Roman" w:eastAsia="Times New Roman" w:hAnsi="Times New Roman" w:cs="Times New Roman"/>
                <w:color w:val="000000"/>
                <w:sz w:val="24"/>
                <w:szCs w:val="24"/>
                <w:lang w:val="uk-UA" w:eastAsia="ru-RU"/>
              </w:rPr>
              <w:t>,</w:t>
            </w:r>
            <w:r w:rsidRPr="0042064C">
              <w:rPr>
                <w:rFonts w:ascii="Times New Roman" w:eastAsia="Times New Roman" w:hAnsi="Times New Roman" w:cs="Times New Roman"/>
                <w:color w:val="000000"/>
                <w:sz w:val="24"/>
                <w:szCs w:val="24"/>
                <w:lang w:eastAsia="ru-RU"/>
              </w:rPr>
              <w:t xml:space="preserve">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2064C" w:rsidRPr="0042064C" w:rsidRDefault="0042064C" w:rsidP="0042064C">
            <w:pPr>
              <w:spacing w:after="0" w:line="240" w:lineRule="auto"/>
              <w:ind w:firstLine="566"/>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2064C" w:rsidRPr="0042064C" w:rsidRDefault="0042064C" w:rsidP="0042064C">
            <w:pPr>
              <w:spacing w:after="0" w:line="240" w:lineRule="auto"/>
              <w:ind w:firstLine="566"/>
              <w:jc w:val="both"/>
              <w:rPr>
                <w:rFonts w:ascii="Times New Roman" w:eastAsia="Times New Roman" w:hAnsi="Times New Roman" w:cs="Times New Roman"/>
                <w:color w:val="000000"/>
                <w:sz w:val="24"/>
                <w:szCs w:val="24"/>
                <w:lang w:val="uk-UA" w:eastAsia="ru-RU"/>
              </w:rPr>
            </w:pPr>
            <w:r w:rsidRPr="0042064C">
              <w:rPr>
                <w:rFonts w:ascii="Times New Roman" w:eastAsia="Times New Roman" w:hAnsi="Times New Roman" w:cs="Times New Roman"/>
                <w:color w:val="000000"/>
                <w:sz w:val="24"/>
                <w:szCs w:val="24"/>
                <w:lang w:eastAsia="ru-RU"/>
              </w:rPr>
              <w:t>визначив конфіденційною інформацію,</w:t>
            </w:r>
            <w:r w:rsidRPr="0042064C">
              <w:rPr>
                <w:rFonts w:ascii="Calibri" w:eastAsia="Times New Roman" w:hAnsi="Calibri" w:cs="Times New Roman"/>
                <w:lang w:eastAsia="ru-RU"/>
              </w:rPr>
              <w:t xml:space="preserve"> </w:t>
            </w:r>
            <w:r w:rsidRPr="0042064C">
              <w:rPr>
                <w:rFonts w:ascii="Times New Roman" w:eastAsia="Times New Roman" w:hAnsi="Times New Roman" w:cs="Times New Roman"/>
                <w:color w:val="000000"/>
                <w:sz w:val="24"/>
                <w:szCs w:val="24"/>
                <w:lang w:val="uk-UA" w:eastAsia="ru-RU"/>
              </w:rPr>
              <w:t>що не може бути визначена як конфіденційна відповідно до вимог пункту 40 цих особливостей;</w:t>
            </w:r>
          </w:p>
          <w:p w:rsidR="0042064C" w:rsidRPr="0042064C" w:rsidRDefault="0042064C" w:rsidP="0042064C">
            <w:pPr>
              <w:spacing w:after="0" w:line="240" w:lineRule="auto"/>
              <w:ind w:firstLine="566"/>
              <w:jc w:val="both"/>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w:t>
            </w:r>
            <w:r w:rsidRPr="0042064C">
              <w:rPr>
                <w:rFonts w:ascii="Times New Roman" w:eastAsia="Times New Roman" w:hAnsi="Times New Roman" w:cs="Times New Roman"/>
                <w:sz w:val="24"/>
                <w:szCs w:val="24"/>
                <w:lang w:val="uk-UA" w:eastAsia="ru-RU"/>
              </w:rPr>
              <w:lastRenderedPageBreak/>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2064C" w:rsidRPr="0042064C" w:rsidRDefault="0042064C" w:rsidP="0042064C">
            <w:pPr>
              <w:spacing w:after="0" w:line="240" w:lineRule="auto"/>
              <w:ind w:firstLine="566"/>
              <w:jc w:val="both"/>
              <w:rPr>
                <w:rFonts w:ascii="Times New Roman" w:eastAsia="Times New Roman" w:hAnsi="Times New Roman" w:cs="Times New Roman"/>
                <w:color w:val="000000"/>
                <w:sz w:val="24"/>
                <w:szCs w:val="24"/>
                <w:lang w:val="uk-UA" w:eastAsia="ru-RU"/>
              </w:rPr>
            </w:pPr>
            <w:r w:rsidRPr="0042064C">
              <w:rPr>
                <w:rFonts w:ascii="Times New Roman" w:eastAsia="Times New Roman" w:hAnsi="Times New Roman" w:cs="Times New Roman"/>
                <w:color w:val="000000"/>
                <w:sz w:val="24"/>
                <w:szCs w:val="24"/>
                <w:lang w:val="uk-UA" w:eastAsia="ru-RU"/>
              </w:rPr>
              <w:t>2) тендерна пропозиція:</w:t>
            </w:r>
          </w:p>
          <w:p w:rsidR="0042064C" w:rsidRPr="0042064C" w:rsidRDefault="0042064C" w:rsidP="0042064C">
            <w:pPr>
              <w:spacing w:after="0" w:line="240" w:lineRule="auto"/>
              <w:ind w:firstLine="566"/>
              <w:jc w:val="both"/>
              <w:rPr>
                <w:rFonts w:ascii="Times New Roman" w:eastAsia="Times New Roman" w:hAnsi="Times New Roman" w:cs="Times New Roman"/>
                <w:color w:val="000000"/>
                <w:sz w:val="24"/>
                <w:szCs w:val="24"/>
                <w:lang w:val="uk-UA" w:eastAsia="ru-RU"/>
              </w:rPr>
            </w:pPr>
            <w:r w:rsidRPr="0042064C">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2064C" w:rsidRPr="0042064C" w:rsidRDefault="0042064C" w:rsidP="0042064C">
            <w:pPr>
              <w:spacing w:after="0" w:line="240" w:lineRule="auto"/>
              <w:ind w:firstLine="566"/>
              <w:jc w:val="both"/>
              <w:rPr>
                <w:rFonts w:ascii="Times New Roman" w:eastAsia="Times New Roman" w:hAnsi="Times New Roman" w:cs="Times New Roman"/>
                <w:color w:val="000000"/>
                <w:sz w:val="24"/>
                <w:szCs w:val="24"/>
                <w:lang w:val="uk-UA" w:eastAsia="ru-RU"/>
              </w:rPr>
            </w:pPr>
            <w:r w:rsidRPr="0042064C">
              <w:rPr>
                <w:rFonts w:ascii="Times New Roman" w:eastAsia="Times New Roman" w:hAnsi="Times New Roman" w:cs="Times New Roman"/>
                <w:color w:val="000000"/>
                <w:sz w:val="24"/>
                <w:szCs w:val="24"/>
                <w:lang w:val="uk-UA" w:eastAsia="ru-RU"/>
              </w:rPr>
              <w:t>є такою, строк дії якої закінчився;</w:t>
            </w:r>
          </w:p>
          <w:p w:rsidR="0042064C" w:rsidRPr="0042064C" w:rsidRDefault="0042064C" w:rsidP="0042064C">
            <w:pPr>
              <w:spacing w:after="0" w:line="240" w:lineRule="auto"/>
              <w:ind w:firstLine="566"/>
              <w:jc w:val="both"/>
              <w:rPr>
                <w:rFonts w:ascii="Times New Roman" w:eastAsia="Times New Roman" w:hAnsi="Times New Roman" w:cs="Times New Roman"/>
                <w:color w:val="000000"/>
                <w:sz w:val="24"/>
                <w:szCs w:val="24"/>
                <w:lang w:val="uk-UA" w:eastAsia="ru-RU"/>
              </w:rPr>
            </w:pPr>
            <w:r w:rsidRPr="0042064C">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2064C" w:rsidRPr="0042064C" w:rsidRDefault="0042064C" w:rsidP="0042064C">
            <w:pPr>
              <w:spacing w:after="0" w:line="240" w:lineRule="auto"/>
              <w:ind w:firstLine="566"/>
              <w:jc w:val="both"/>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t>не відповідає вимогам, встановленим в тендерній документації відповідно</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до абзацу першого частини третьої статті 22 Закону;</w:t>
            </w:r>
          </w:p>
          <w:p w:rsidR="0042064C" w:rsidRPr="0042064C" w:rsidRDefault="0042064C" w:rsidP="0042064C">
            <w:pPr>
              <w:spacing w:after="0" w:line="240" w:lineRule="auto"/>
              <w:ind w:firstLine="566"/>
              <w:jc w:val="both"/>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t>3) переможець процедури закупівлі:</w:t>
            </w:r>
          </w:p>
          <w:p w:rsidR="0042064C" w:rsidRPr="0042064C" w:rsidRDefault="0042064C" w:rsidP="0042064C">
            <w:pPr>
              <w:spacing w:after="0" w:line="240" w:lineRule="auto"/>
              <w:ind w:firstLine="566"/>
              <w:jc w:val="both"/>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тендерної документації або укладення договору про закупівлю;</w:t>
            </w:r>
          </w:p>
          <w:p w:rsidR="0042064C" w:rsidRPr="0042064C" w:rsidRDefault="0042064C" w:rsidP="0042064C">
            <w:pPr>
              <w:spacing w:after="0" w:line="240" w:lineRule="auto"/>
              <w:ind w:firstLine="566"/>
              <w:jc w:val="both"/>
              <w:rPr>
                <w:rFonts w:ascii="Times New Roman" w:eastAsia="Times New Roman" w:hAnsi="Times New Roman" w:cs="Times New Roman"/>
                <w:color w:val="000000"/>
                <w:sz w:val="24"/>
                <w:szCs w:val="24"/>
                <w:lang w:val="uk-UA" w:eastAsia="ru-RU"/>
              </w:rPr>
            </w:pPr>
            <w:r w:rsidRPr="0042064C">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підтверджують відсутність підстав,</w:t>
            </w:r>
            <w:r w:rsidRPr="0042064C">
              <w:rPr>
                <w:rFonts w:ascii="Calibri" w:eastAsia="Times New Roman" w:hAnsi="Calibri" w:cs="Times New Roman"/>
                <w:lang w:eastAsia="ru-RU"/>
              </w:rPr>
              <w:t xml:space="preserve"> </w:t>
            </w:r>
            <w:r w:rsidRPr="0042064C">
              <w:rPr>
                <w:rFonts w:ascii="Times New Roman" w:eastAsia="Times New Roman" w:hAnsi="Times New Roman" w:cs="Times New Roman"/>
                <w:color w:val="000000"/>
                <w:sz w:val="24"/>
                <w:szCs w:val="24"/>
                <w:lang w:eastAsia="ru-RU"/>
              </w:rPr>
              <w:t>визначених у підпунктах 3, 5, 6 і 12 та в абзаці чотирнадцятому пункту 47 цих особливостей</w:t>
            </w:r>
            <w:r w:rsidRPr="0042064C">
              <w:rPr>
                <w:rFonts w:ascii="Times New Roman" w:eastAsia="Times New Roman" w:hAnsi="Times New Roman" w:cs="Times New Roman"/>
                <w:color w:val="000000"/>
                <w:sz w:val="24"/>
                <w:szCs w:val="24"/>
                <w:lang w:val="uk-UA" w:eastAsia="ru-RU"/>
              </w:rPr>
              <w:t>;</w:t>
            </w:r>
          </w:p>
          <w:p w:rsidR="0042064C" w:rsidRPr="0042064C" w:rsidRDefault="0042064C" w:rsidP="0042064C">
            <w:pPr>
              <w:spacing w:after="0" w:line="240" w:lineRule="auto"/>
              <w:ind w:firstLine="566"/>
              <w:jc w:val="both"/>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забезпечення вимагалося замовником;</w:t>
            </w:r>
          </w:p>
          <w:p w:rsidR="0042064C" w:rsidRPr="0042064C" w:rsidRDefault="0042064C" w:rsidP="0042064C">
            <w:pPr>
              <w:spacing w:after="0" w:line="240" w:lineRule="auto"/>
              <w:ind w:firstLine="566"/>
              <w:jc w:val="both"/>
              <w:rPr>
                <w:rFonts w:ascii="Times New Roman" w:eastAsia="Times New Roman" w:hAnsi="Times New Roman" w:cs="Times New Roman"/>
                <w:color w:val="000000"/>
                <w:sz w:val="24"/>
                <w:szCs w:val="24"/>
                <w:lang w:val="uk-UA" w:eastAsia="ru-RU"/>
              </w:rPr>
            </w:pPr>
            <w:r w:rsidRPr="0042064C">
              <w:rPr>
                <w:rFonts w:ascii="Times New Roman" w:eastAsia="Times New Roman" w:hAnsi="Times New Roman" w:cs="Times New Roman"/>
                <w:color w:val="000000"/>
                <w:sz w:val="24"/>
                <w:szCs w:val="24"/>
                <w:lang w:eastAsia="ru-RU"/>
              </w:rPr>
              <w:t xml:space="preserve">надав недостовірну інформацію, що є суттєвою </w:t>
            </w:r>
            <w:r w:rsidRPr="0042064C">
              <w:rPr>
                <w:rFonts w:ascii="Times New Roman" w:eastAsia="Times New Roman" w:hAnsi="Times New Roman" w:cs="Times New Roman"/>
                <w:color w:val="000000"/>
                <w:sz w:val="24"/>
                <w:szCs w:val="24"/>
                <w:lang w:val="uk-UA" w:eastAsia="ru-RU"/>
              </w:rPr>
              <w:t>для</w:t>
            </w:r>
            <w:r w:rsidRPr="0042064C">
              <w:rPr>
                <w:rFonts w:ascii="Times New Roman" w:eastAsia="Times New Roman" w:hAnsi="Times New Roman" w:cs="Times New Roman"/>
                <w:color w:val="000000"/>
                <w:sz w:val="24"/>
                <w:szCs w:val="24"/>
                <w:lang w:eastAsia="ru-RU"/>
              </w:rPr>
              <w:t xml:space="preserve"> визначенн</w:t>
            </w:r>
            <w:r w:rsidRPr="0042064C">
              <w:rPr>
                <w:rFonts w:ascii="Times New Roman" w:eastAsia="Times New Roman" w:hAnsi="Times New Roman" w:cs="Times New Roman"/>
                <w:color w:val="000000"/>
                <w:sz w:val="24"/>
                <w:szCs w:val="24"/>
                <w:lang w:val="uk-UA" w:eastAsia="ru-RU"/>
              </w:rPr>
              <w:t>я</w:t>
            </w:r>
            <w:r w:rsidRPr="0042064C">
              <w:rPr>
                <w:rFonts w:ascii="Times New Roman" w:eastAsia="Times New Roman" w:hAnsi="Times New Roman" w:cs="Times New Roman"/>
                <w:color w:val="000000"/>
                <w:sz w:val="24"/>
                <w:szCs w:val="24"/>
                <w:lang w:eastAsia="ru-RU"/>
              </w:rPr>
              <w:t xml:space="preserve"> результатів</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 xml:space="preserve">процедури закупівлі, яку замовником виявлено згідно з </w:t>
            </w:r>
            <w:hyperlink r:id="rId7" w:anchor="n326" w:history="1">
              <w:r w:rsidRPr="0042064C">
                <w:rPr>
                  <w:rFonts w:ascii="Times New Roman" w:eastAsia="Times New Roman" w:hAnsi="Times New Roman" w:cs="Times New Roman"/>
                  <w:color w:val="000000"/>
                  <w:sz w:val="24"/>
                  <w:szCs w:val="24"/>
                  <w:lang w:eastAsia="ru-RU"/>
                </w:rPr>
                <w:t xml:space="preserve">абзацом </w:t>
              </w:r>
            </w:hyperlink>
            <w:r w:rsidRPr="0042064C">
              <w:rPr>
                <w:rFonts w:ascii="Times New Roman" w:eastAsia="Times New Roman" w:hAnsi="Times New Roman" w:cs="Times New Roman"/>
                <w:color w:val="000000"/>
                <w:sz w:val="24"/>
                <w:szCs w:val="24"/>
                <w:lang w:eastAsia="ru-RU"/>
              </w:rPr>
              <w:t>першим пункту 42 цих особливостей.</w:t>
            </w:r>
          </w:p>
          <w:p w:rsidR="0042064C" w:rsidRPr="0042064C" w:rsidRDefault="0042064C" w:rsidP="0042064C">
            <w:pPr>
              <w:spacing w:after="0" w:line="240" w:lineRule="auto"/>
              <w:ind w:firstLine="566"/>
              <w:jc w:val="both"/>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t xml:space="preserve"> Замовник може відхилити тендерну пропозицію із зазначенням</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 xml:space="preserve">аргументації в електронній системі закупівель у разі, </w:t>
            </w:r>
            <w:r w:rsidRPr="0042064C">
              <w:rPr>
                <w:rFonts w:ascii="Times New Roman" w:eastAsia="Times New Roman" w:hAnsi="Times New Roman" w:cs="Times New Roman"/>
                <w:color w:val="000000"/>
                <w:sz w:val="24"/>
                <w:szCs w:val="24"/>
                <w:lang w:val="uk-UA" w:eastAsia="ru-RU"/>
              </w:rPr>
              <w:t>коли</w:t>
            </w:r>
            <w:r w:rsidRPr="0042064C">
              <w:rPr>
                <w:rFonts w:ascii="Times New Roman" w:eastAsia="Times New Roman" w:hAnsi="Times New Roman" w:cs="Times New Roman"/>
                <w:color w:val="000000"/>
                <w:sz w:val="24"/>
                <w:szCs w:val="24"/>
                <w:lang w:eastAsia="ru-RU"/>
              </w:rPr>
              <w:t>:</w:t>
            </w:r>
          </w:p>
          <w:p w:rsidR="0042064C" w:rsidRPr="0042064C" w:rsidRDefault="0042064C" w:rsidP="0042064C">
            <w:pPr>
              <w:spacing w:after="0" w:line="240" w:lineRule="auto"/>
              <w:ind w:firstLine="566"/>
              <w:jc w:val="both"/>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t>1) учасник процедури закупівлі надав неналежне обґрунтування щодо цін</w:t>
            </w:r>
            <w:r w:rsidRPr="0042064C">
              <w:rPr>
                <w:rFonts w:ascii="Times New Roman" w:eastAsia="Times New Roman" w:hAnsi="Times New Roman" w:cs="Times New Roman"/>
                <w:color w:val="000000"/>
                <w:sz w:val="24"/>
                <w:szCs w:val="24"/>
                <w:lang w:val="uk-UA" w:eastAsia="ru-RU"/>
              </w:rPr>
              <w:t xml:space="preserve">и </w:t>
            </w:r>
            <w:r w:rsidRPr="0042064C">
              <w:rPr>
                <w:rFonts w:ascii="Times New Roman" w:eastAsia="Times New Roman" w:hAnsi="Times New Roman" w:cs="Times New Roman"/>
                <w:color w:val="000000"/>
                <w:sz w:val="24"/>
                <w:szCs w:val="24"/>
                <w:lang w:eastAsia="ru-RU"/>
              </w:rPr>
              <w:t>або вартості відповідних товарів, робіт чи послуг тендерної пропозиції, що є</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аномально низькою;</w:t>
            </w:r>
          </w:p>
          <w:p w:rsidR="0042064C" w:rsidRPr="0042064C" w:rsidRDefault="0042064C" w:rsidP="0042064C">
            <w:pPr>
              <w:spacing w:after="0" w:line="240" w:lineRule="auto"/>
              <w:ind w:firstLine="566"/>
              <w:jc w:val="both"/>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t>2) учасник процедури закупівлі не виконав свої зобов’язання за раніше</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укладеним договором про закупівлю з цим самим замовником, що призвело до</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lastRenderedPageBreak/>
              <w:t>застосування санкції у вигляді штрафів та/або відшкодування збитків</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протягом трьох років з дати їх застосування, з наданням документального</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підтвердження застосування до такого учасника санкції (рішення суду або факт</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добровільної сплати штрафу</w:t>
            </w:r>
            <w:r w:rsidRPr="0042064C">
              <w:rPr>
                <w:rFonts w:ascii="Times New Roman" w:eastAsia="Times New Roman" w:hAnsi="Times New Roman" w:cs="Times New Roman"/>
                <w:color w:val="000000"/>
                <w:sz w:val="24"/>
                <w:szCs w:val="24"/>
                <w:lang w:val="uk-UA" w:eastAsia="ru-RU"/>
              </w:rPr>
              <w:t>,</w:t>
            </w:r>
            <w:r w:rsidRPr="0042064C">
              <w:rPr>
                <w:rFonts w:ascii="Times New Roman" w:eastAsia="Times New Roman" w:hAnsi="Times New Roman" w:cs="Times New Roman"/>
                <w:color w:val="000000"/>
                <w:sz w:val="24"/>
                <w:szCs w:val="24"/>
                <w:lang w:eastAsia="ru-RU"/>
              </w:rPr>
              <w:t xml:space="preserve"> або відшкодування збитків).</w:t>
            </w:r>
          </w:p>
          <w:p w:rsidR="0042064C" w:rsidRPr="0042064C" w:rsidRDefault="0042064C" w:rsidP="0042064C">
            <w:pPr>
              <w:spacing w:after="0" w:line="240" w:lineRule="auto"/>
              <w:ind w:firstLine="566"/>
              <w:jc w:val="both"/>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t xml:space="preserve"> Інформація про відхилення тендерної пропозиції, у тому числі підстави</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 xml:space="preserve">такого відхилення (з посиланням на відповідні положення цих </w:t>
            </w:r>
            <w:r w:rsidRPr="0042064C">
              <w:rPr>
                <w:rFonts w:ascii="Times New Roman" w:eastAsia="Times New Roman" w:hAnsi="Times New Roman" w:cs="Times New Roman"/>
                <w:color w:val="000000"/>
                <w:sz w:val="24"/>
                <w:szCs w:val="24"/>
                <w:lang w:val="uk-UA" w:eastAsia="ru-RU"/>
              </w:rPr>
              <w:t>о</w:t>
            </w:r>
            <w:r w:rsidRPr="0042064C">
              <w:rPr>
                <w:rFonts w:ascii="Times New Roman" w:eastAsia="Times New Roman" w:hAnsi="Times New Roman" w:cs="Times New Roman"/>
                <w:color w:val="000000"/>
                <w:sz w:val="24"/>
                <w:szCs w:val="24"/>
                <w:lang w:eastAsia="ru-RU"/>
              </w:rPr>
              <w:t>собливостей та</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умови тендерної документації, яким така тендерна пропозиція та/або учасник не</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відповідають, із зазначенням, у чому саме полягає така невідповідність),</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 xml:space="preserve">протягом одного дня з </w:t>
            </w:r>
            <w:r w:rsidRPr="0042064C">
              <w:rPr>
                <w:rFonts w:ascii="Times New Roman" w:eastAsia="Times New Roman" w:hAnsi="Times New Roman" w:cs="Times New Roman"/>
                <w:color w:val="000000"/>
                <w:sz w:val="24"/>
                <w:szCs w:val="24"/>
                <w:lang w:val="uk-UA" w:eastAsia="ru-RU"/>
              </w:rPr>
              <w:t>дати</w:t>
            </w:r>
            <w:r w:rsidRPr="0042064C">
              <w:rPr>
                <w:rFonts w:ascii="Times New Roman" w:eastAsia="Times New Roman" w:hAnsi="Times New Roman" w:cs="Times New Roman"/>
                <w:color w:val="000000"/>
                <w:sz w:val="24"/>
                <w:szCs w:val="24"/>
                <w:lang w:eastAsia="ru-RU"/>
              </w:rPr>
              <w:t xml:space="preserve"> ухвалення рішення оприлюднюється в електронній</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системі закупівель та автоматично надсилається учаснику процедури</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закупівлі/переможцю процедури закупівлі, тендерна пропозиція якого</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відхилена, через електронну систему закупівель.</w:t>
            </w:r>
          </w:p>
          <w:p w:rsidR="0042064C" w:rsidRPr="0042064C" w:rsidRDefault="0042064C" w:rsidP="0042064C">
            <w:pPr>
              <w:spacing w:after="0" w:line="240" w:lineRule="auto"/>
              <w:ind w:firstLine="566"/>
              <w:jc w:val="both"/>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t xml:space="preserve">У разі </w:t>
            </w:r>
            <w:r w:rsidRPr="0042064C">
              <w:rPr>
                <w:rFonts w:ascii="Times New Roman" w:eastAsia="Times New Roman" w:hAnsi="Times New Roman" w:cs="Times New Roman"/>
                <w:color w:val="000000"/>
                <w:sz w:val="24"/>
                <w:szCs w:val="24"/>
                <w:lang w:val="uk-UA" w:eastAsia="ru-RU"/>
              </w:rPr>
              <w:t>коли</w:t>
            </w:r>
            <w:r w:rsidRPr="0042064C">
              <w:rPr>
                <w:rFonts w:ascii="Times New Roman" w:eastAsia="Times New Roman" w:hAnsi="Times New Roman" w:cs="Times New Roman"/>
                <w:color w:val="000000"/>
                <w:sz w:val="24"/>
                <w:szCs w:val="24"/>
                <w:lang w:eastAsia="ru-RU"/>
              </w:rPr>
              <w:t xml:space="preserve"> учасник процедури закупівлі, тендерна пропозиція якого</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відхилена, вважає недостатньою аргументацію, зазначену в повідомленні, такий</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учасник може звернутися до замовника з вимогою надати додаткову інформацію</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про причини невідповідності його пропозиції умовам тендерної документації,</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зокрема технічній специфікації, та/або його невідповідності кваліфікаційним</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критеріям, а замовник зобов’язаний надати йому відповідь з такою інформацією</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 xml:space="preserve">не пізніш як через чотири дні з </w:t>
            </w:r>
            <w:r w:rsidRPr="0042064C">
              <w:rPr>
                <w:rFonts w:ascii="Times New Roman" w:eastAsia="Times New Roman" w:hAnsi="Times New Roman" w:cs="Times New Roman"/>
                <w:color w:val="000000"/>
                <w:sz w:val="24"/>
                <w:szCs w:val="24"/>
                <w:lang w:val="uk-UA" w:eastAsia="ru-RU"/>
              </w:rPr>
              <w:t>дати</w:t>
            </w:r>
            <w:r w:rsidRPr="0042064C">
              <w:rPr>
                <w:rFonts w:ascii="Times New Roman" w:eastAsia="Times New Roman" w:hAnsi="Times New Roman" w:cs="Times New Roman"/>
                <w:color w:val="000000"/>
                <w:sz w:val="24"/>
                <w:szCs w:val="24"/>
                <w:lang w:eastAsia="ru-RU"/>
              </w:rPr>
              <w:t xml:space="preserve"> надходження такого звернення через</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електронну систему закупівель, але до моменту оприлюднення договору про</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закупівлю в електронній системі закупівель відповідно до статті 10 Закону.</w:t>
            </w:r>
          </w:p>
          <w:p w:rsidR="0042064C" w:rsidRPr="0042064C" w:rsidRDefault="0042064C" w:rsidP="0042064C">
            <w:pPr>
              <w:spacing w:after="0" w:line="240" w:lineRule="auto"/>
              <w:ind w:firstLine="566"/>
              <w:jc w:val="both"/>
              <w:rPr>
                <w:rFonts w:ascii="Times New Roman" w:eastAsia="Times New Roman" w:hAnsi="Times New Roman" w:cs="Times New Roman"/>
                <w:color w:val="000000"/>
                <w:sz w:val="24"/>
                <w:szCs w:val="24"/>
                <w:lang w:val="uk-UA" w:eastAsia="ru-RU"/>
              </w:rPr>
            </w:pPr>
            <w:r w:rsidRPr="0042064C">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rsidR="0042064C" w:rsidRPr="0042064C" w:rsidRDefault="0042064C" w:rsidP="0042064C">
            <w:pPr>
              <w:spacing w:after="0" w:line="240" w:lineRule="auto"/>
              <w:ind w:firstLine="566"/>
              <w:jc w:val="both"/>
              <w:rPr>
                <w:rFonts w:ascii="Times New Roman" w:eastAsia="Times New Roman" w:hAnsi="Times New Roman" w:cs="Times New Roman"/>
                <w:color w:val="000000"/>
                <w:sz w:val="24"/>
                <w:szCs w:val="24"/>
                <w:lang w:val="uk-UA" w:eastAsia="ru-RU"/>
              </w:rPr>
            </w:pPr>
            <w:r w:rsidRPr="0042064C">
              <w:rPr>
                <w:rFonts w:ascii="Times New Roman" w:eastAsia="Times New Roman" w:hAnsi="Times New Roman" w:cs="Times New Roman"/>
                <w:color w:val="000000"/>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крім самостійного декларування відсутності таких підстав учасником процедури закупівлі відповідно до абзацу шістнадцятого цього пункту.</w:t>
            </w:r>
          </w:p>
          <w:p w:rsidR="0042064C" w:rsidRPr="0042064C" w:rsidRDefault="0042064C" w:rsidP="0042064C">
            <w:pPr>
              <w:spacing w:after="0" w:line="240" w:lineRule="auto"/>
              <w:ind w:firstLine="566"/>
              <w:jc w:val="both"/>
              <w:rPr>
                <w:rFonts w:ascii="Times New Roman" w:eastAsia="Times New Roman" w:hAnsi="Times New Roman" w:cs="Times New Roman"/>
                <w:sz w:val="24"/>
                <w:szCs w:val="24"/>
                <w:lang w:val="uk-UA" w:eastAsia="ru-RU"/>
              </w:rPr>
            </w:pPr>
          </w:p>
        </w:tc>
      </w:tr>
      <w:tr w:rsidR="0042064C" w:rsidRPr="0042064C" w:rsidTr="00BA76DF">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2064C" w:rsidRPr="0042064C" w:rsidRDefault="0042064C" w:rsidP="0042064C">
            <w:pPr>
              <w:spacing w:after="0" w:line="240" w:lineRule="auto"/>
              <w:ind w:left="-21" w:hanging="21"/>
              <w:jc w:val="center"/>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lastRenderedPageBreak/>
              <w:t>Розділ VI. Результати тендеру та укладання договору про закупівлю</w:t>
            </w:r>
          </w:p>
        </w:tc>
      </w:tr>
      <w:tr w:rsidR="0042064C" w:rsidRPr="0042064C" w:rsidTr="00BA76D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lastRenderedPageBreak/>
              <w:t>1</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Замовник відміняє відкриті торги у разі:</w:t>
            </w:r>
          </w:p>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2) неможливості усунення порушень, що виникли через виявлені</w:t>
            </w:r>
            <w:r w:rsidRPr="0042064C">
              <w:rPr>
                <w:rFonts w:ascii="Times New Roman" w:eastAsia="Times New Roman" w:hAnsi="Times New Roman" w:cs="Times New Roman"/>
                <w:sz w:val="24"/>
                <w:szCs w:val="24"/>
                <w:lang w:val="uk-UA" w:eastAsia="ru-RU"/>
              </w:rPr>
              <w:t xml:space="preserve"> </w:t>
            </w:r>
            <w:r w:rsidRPr="0042064C">
              <w:rPr>
                <w:rFonts w:ascii="Times New Roman" w:eastAsia="Times New Roman" w:hAnsi="Times New Roman" w:cs="Times New Roman"/>
                <w:sz w:val="24"/>
                <w:szCs w:val="24"/>
                <w:lang w:eastAsia="ru-RU"/>
              </w:rPr>
              <w:t>порушення</w:t>
            </w:r>
            <w:r w:rsidRPr="0042064C">
              <w:rPr>
                <w:rFonts w:ascii="Times New Roman" w:eastAsia="Times New Roman" w:hAnsi="Times New Roman" w:cs="Times New Roman"/>
                <w:sz w:val="24"/>
                <w:szCs w:val="24"/>
                <w:lang w:val="uk-UA" w:eastAsia="ru-RU"/>
              </w:rPr>
              <w:t xml:space="preserve"> вимог</w:t>
            </w:r>
            <w:r w:rsidRPr="0042064C">
              <w:rPr>
                <w:rFonts w:ascii="Times New Roman" w:eastAsia="Times New Roman" w:hAnsi="Times New Roman" w:cs="Times New Roman"/>
                <w:sz w:val="24"/>
                <w:szCs w:val="24"/>
                <w:lang w:eastAsia="ru-RU"/>
              </w:rPr>
              <w:t xml:space="preserve"> законодавства у сфері публічних закупівель, з описом таких</w:t>
            </w:r>
            <w:r w:rsidRPr="0042064C">
              <w:rPr>
                <w:rFonts w:ascii="Times New Roman" w:eastAsia="Times New Roman" w:hAnsi="Times New Roman" w:cs="Times New Roman"/>
                <w:sz w:val="24"/>
                <w:szCs w:val="24"/>
                <w:lang w:val="uk-UA" w:eastAsia="ru-RU"/>
              </w:rPr>
              <w:t xml:space="preserve"> </w:t>
            </w:r>
            <w:r w:rsidRPr="0042064C">
              <w:rPr>
                <w:rFonts w:ascii="Times New Roman" w:eastAsia="Times New Roman" w:hAnsi="Times New Roman" w:cs="Times New Roman"/>
                <w:sz w:val="24"/>
                <w:szCs w:val="24"/>
                <w:lang w:eastAsia="ru-RU"/>
              </w:rPr>
              <w:t>порушень</w:t>
            </w:r>
            <w:r w:rsidRPr="0042064C">
              <w:rPr>
                <w:rFonts w:ascii="Times New Roman" w:eastAsia="Times New Roman" w:hAnsi="Times New Roman" w:cs="Times New Roman"/>
                <w:sz w:val="24"/>
                <w:szCs w:val="24"/>
                <w:lang w:val="uk-UA" w:eastAsia="ru-RU"/>
              </w:rPr>
              <w:t>;</w:t>
            </w:r>
            <w:r w:rsidRPr="0042064C">
              <w:rPr>
                <w:rFonts w:ascii="Times New Roman" w:eastAsia="Times New Roman" w:hAnsi="Times New Roman" w:cs="Times New Roman"/>
                <w:sz w:val="24"/>
                <w:szCs w:val="24"/>
                <w:lang w:eastAsia="ru-RU"/>
              </w:rPr>
              <w:t xml:space="preserve"> </w:t>
            </w:r>
          </w:p>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 xml:space="preserve">3) скорочення </w:t>
            </w:r>
            <w:r w:rsidRPr="0042064C">
              <w:rPr>
                <w:rFonts w:ascii="Times New Roman" w:eastAsia="Times New Roman" w:hAnsi="Times New Roman" w:cs="Times New Roman"/>
                <w:sz w:val="24"/>
                <w:szCs w:val="24"/>
                <w:lang w:val="uk-UA" w:eastAsia="ru-RU"/>
              </w:rPr>
              <w:t xml:space="preserve">обсягу </w:t>
            </w:r>
            <w:r w:rsidRPr="0042064C">
              <w:rPr>
                <w:rFonts w:ascii="Times New Roman" w:eastAsia="Times New Roman" w:hAnsi="Times New Roman" w:cs="Times New Roman"/>
                <w:sz w:val="24"/>
                <w:szCs w:val="24"/>
                <w:lang w:eastAsia="ru-RU"/>
              </w:rPr>
              <w:t>видатків на здійснення закупівлі товарів, робіт чи послуг;</w:t>
            </w:r>
          </w:p>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 xml:space="preserve">4) </w:t>
            </w:r>
            <w:r w:rsidRPr="0042064C">
              <w:rPr>
                <w:rFonts w:ascii="Times New Roman" w:eastAsia="Times New Roman" w:hAnsi="Times New Roman" w:cs="Times New Roman"/>
                <w:sz w:val="24"/>
                <w:szCs w:val="24"/>
                <w:lang w:val="uk-UA" w:eastAsia="ru-RU"/>
              </w:rPr>
              <w:t xml:space="preserve">коли </w:t>
            </w:r>
            <w:r w:rsidRPr="0042064C">
              <w:rPr>
                <w:rFonts w:ascii="Times New Roman" w:eastAsia="Times New Roman" w:hAnsi="Times New Roman" w:cs="Times New Roman"/>
                <w:sz w:val="24"/>
                <w:szCs w:val="24"/>
                <w:lang w:eastAsia="ru-RU"/>
              </w:rPr>
              <w:t xml:space="preserve">здійснення закупівлі стало неможливим внаслідок дії </w:t>
            </w:r>
            <w:r w:rsidRPr="0042064C">
              <w:rPr>
                <w:rFonts w:ascii="Times New Roman" w:eastAsia="Times New Roman" w:hAnsi="Times New Roman" w:cs="Times New Roman"/>
                <w:sz w:val="24"/>
                <w:szCs w:val="24"/>
                <w:lang w:val="uk-UA" w:eastAsia="ru-RU"/>
              </w:rPr>
              <w:t xml:space="preserve">обставин </w:t>
            </w:r>
            <w:r w:rsidRPr="0042064C">
              <w:rPr>
                <w:rFonts w:ascii="Times New Roman" w:eastAsia="Times New Roman" w:hAnsi="Times New Roman" w:cs="Times New Roman"/>
                <w:sz w:val="24"/>
                <w:szCs w:val="24"/>
                <w:lang w:eastAsia="ru-RU"/>
              </w:rPr>
              <w:t>непереборної</w:t>
            </w:r>
            <w:r w:rsidRPr="0042064C">
              <w:rPr>
                <w:rFonts w:ascii="Times New Roman" w:eastAsia="Times New Roman" w:hAnsi="Times New Roman" w:cs="Times New Roman"/>
                <w:sz w:val="24"/>
                <w:szCs w:val="24"/>
                <w:lang w:val="uk-UA" w:eastAsia="ru-RU"/>
              </w:rPr>
              <w:t xml:space="preserve"> </w:t>
            </w:r>
            <w:r w:rsidRPr="0042064C">
              <w:rPr>
                <w:rFonts w:ascii="Times New Roman" w:eastAsia="Times New Roman" w:hAnsi="Times New Roman" w:cs="Times New Roman"/>
                <w:sz w:val="24"/>
                <w:szCs w:val="24"/>
                <w:lang w:eastAsia="ru-RU"/>
              </w:rPr>
              <w:t>сили.</w:t>
            </w:r>
          </w:p>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У разі відміни відкритих торгів замовник протягом одного робочого дня з</w:t>
            </w:r>
            <w:r w:rsidRPr="0042064C">
              <w:rPr>
                <w:rFonts w:ascii="Times New Roman" w:eastAsia="Times New Roman" w:hAnsi="Times New Roman" w:cs="Times New Roman"/>
                <w:sz w:val="24"/>
                <w:szCs w:val="24"/>
                <w:lang w:val="uk-UA" w:eastAsia="ru-RU"/>
              </w:rPr>
              <w:t xml:space="preserve"> дати</w:t>
            </w:r>
            <w:r w:rsidRPr="0042064C">
              <w:rPr>
                <w:rFonts w:ascii="Times New Roman" w:eastAsia="Times New Roman" w:hAnsi="Times New Roman" w:cs="Times New Roman"/>
                <w:sz w:val="24"/>
                <w:szCs w:val="24"/>
                <w:lang w:eastAsia="ru-RU"/>
              </w:rPr>
              <w:t xml:space="preserve"> прийняття відповідного рішення зазначає в електронній системі закупівель</w:t>
            </w:r>
            <w:r w:rsidRPr="0042064C">
              <w:rPr>
                <w:rFonts w:ascii="Times New Roman" w:eastAsia="Times New Roman" w:hAnsi="Times New Roman" w:cs="Times New Roman"/>
                <w:sz w:val="24"/>
                <w:szCs w:val="24"/>
                <w:lang w:val="uk-UA" w:eastAsia="ru-RU"/>
              </w:rPr>
              <w:t xml:space="preserve"> </w:t>
            </w:r>
            <w:r w:rsidRPr="0042064C">
              <w:rPr>
                <w:rFonts w:ascii="Times New Roman" w:eastAsia="Times New Roman" w:hAnsi="Times New Roman" w:cs="Times New Roman"/>
                <w:sz w:val="24"/>
                <w:szCs w:val="24"/>
                <w:lang w:eastAsia="ru-RU"/>
              </w:rPr>
              <w:t>підстави прийняття такого рішення.</w:t>
            </w:r>
          </w:p>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 xml:space="preserve"> Відкриті торги автоматично відміняються електронною системою</w:t>
            </w:r>
            <w:r w:rsidRPr="0042064C">
              <w:rPr>
                <w:rFonts w:ascii="Times New Roman" w:eastAsia="Times New Roman" w:hAnsi="Times New Roman" w:cs="Times New Roman"/>
                <w:sz w:val="24"/>
                <w:szCs w:val="24"/>
                <w:lang w:val="uk-UA" w:eastAsia="ru-RU"/>
              </w:rPr>
              <w:t xml:space="preserve"> </w:t>
            </w:r>
            <w:r w:rsidRPr="0042064C">
              <w:rPr>
                <w:rFonts w:ascii="Times New Roman" w:eastAsia="Times New Roman" w:hAnsi="Times New Roman" w:cs="Times New Roman"/>
                <w:sz w:val="24"/>
                <w:szCs w:val="24"/>
                <w:lang w:eastAsia="ru-RU"/>
              </w:rPr>
              <w:t>закупівель у разі:</w:t>
            </w:r>
          </w:p>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1) відхилення всіх тендерних пропозицій (у тому числі, якщо була подана</w:t>
            </w:r>
            <w:r w:rsidRPr="0042064C">
              <w:rPr>
                <w:rFonts w:ascii="Times New Roman" w:eastAsia="Times New Roman" w:hAnsi="Times New Roman" w:cs="Times New Roman"/>
                <w:sz w:val="24"/>
                <w:szCs w:val="24"/>
                <w:lang w:val="uk-UA" w:eastAsia="ru-RU"/>
              </w:rPr>
              <w:t xml:space="preserve"> </w:t>
            </w:r>
            <w:r w:rsidRPr="0042064C">
              <w:rPr>
                <w:rFonts w:ascii="Times New Roman" w:eastAsia="Times New Roman" w:hAnsi="Times New Roman" w:cs="Times New Roman"/>
                <w:sz w:val="24"/>
                <w:szCs w:val="24"/>
                <w:lang w:eastAsia="ru-RU"/>
              </w:rPr>
              <w:t>одна тендерна пропозиція, яка відхилена замовником) згідно з Особливостями;</w:t>
            </w:r>
          </w:p>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w:t>
            </w:r>
            <w:r w:rsidRPr="0042064C">
              <w:rPr>
                <w:rFonts w:ascii="Times New Roman" w:eastAsia="Times New Roman" w:hAnsi="Times New Roman" w:cs="Times New Roman"/>
                <w:sz w:val="24"/>
                <w:szCs w:val="24"/>
                <w:lang w:val="uk-UA" w:eastAsia="ru-RU"/>
              </w:rPr>
              <w:t xml:space="preserve"> </w:t>
            </w:r>
            <w:r w:rsidRPr="0042064C">
              <w:rPr>
                <w:rFonts w:ascii="Times New Roman" w:eastAsia="Times New Roman" w:hAnsi="Times New Roman" w:cs="Times New Roman"/>
                <w:sz w:val="24"/>
                <w:szCs w:val="24"/>
                <w:lang w:eastAsia="ru-RU"/>
              </w:rPr>
              <w:t xml:space="preserve">строк, </w:t>
            </w:r>
            <w:r w:rsidRPr="0042064C">
              <w:rPr>
                <w:rFonts w:ascii="Times New Roman" w:eastAsia="Times New Roman" w:hAnsi="Times New Roman" w:cs="Times New Roman"/>
                <w:sz w:val="24"/>
                <w:szCs w:val="24"/>
                <w:lang w:val="uk-UA" w:eastAsia="ru-RU"/>
              </w:rPr>
              <w:t>у</w:t>
            </w:r>
            <w:r w:rsidRPr="0042064C">
              <w:rPr>
                <w:rFonts w:ascii="Times New Roman" w:eastAsia="Times New Roman" w:hAnsi="Times New Roman" w:cs="Times New Roman"/>
                <w:sz w:val="24"/>
                <w:szCs w:val="24"/>
                <w:lang w:eastAsia="ru-RU"/>
              </w:rPr>
              <w:t>становлений замовником згідно з Особливостями.</w:t>
            </w:r>
          </w:p>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w:t>
            </w:r>
            <w:r w:rsidRPr="0042064C">
              <w:rPr>
                <w:rFonts w:ascii="Times New Roman" w:eastAsia="Times New Roman" w:hAnsi="Times New Roman" w:cs="Times New Roman"/>
                <w:sz w:val="24"/>
                <w:szCs w:val="24"/>
                <w:lang w:val="uk-UA" w:eastAsia="ru-RU"/>
              </w:rPr>
              <w:t xml:space="preserve"> </w:t>
            </w:r>
            <w:r w:rsidRPr="0042064C">
              <w:rPr>
                <w:rFonts w:ascii="Times New Roman" w:eastAsia="Times New Roman" w:hAnsi="Times New Roman" w:cs="Times New Roman"/>
                <w:sz w:val="24"/>
                <w:szCs w:val="24"/>
                <w:lang w:eastAsia="ru-RU"/>
              </w:rPr>
              <w:t xml:space="preserve">дня з </w:t>
            </w:r>
            <w:r w:rsidRPr="0042064C">
              <w:rPr>
                <w:rFonts w:ascii="Times New Roman" w:eastAsia="Times New Roman" w:hAnsi="Times New Roman" w:cs="Times New Roman"/>
                <w:sz w:val="24"/>
                <w:szCs w:val="24"/>
                <w:lang w:val="uk-UA" w:eastAsia="ru-RU"/>
              </w:rPr>
              <w:t>дати</w:t>
            </w:r>
            <w:r w:rsidRPr="0042064C">
              <w:rPr>
                <w:rFonts w:ascii="Times New Roman" w:eastAsia="Times New Roman" w:hAnsi="Times New Roman" w:cs="Times New Roman"/>
                <w:sz w:val="24"/>
                <w:szCs w:val="24"/>
                <w:lang w:eastAsia="ru-RU"/>
              </w:rPr>
              <w:t xml:space="preserve"> настання підстав для відміни відкритих торгів, визначених</w:t>
            </w:r>
          </w:p>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пунктом</w:t>
            </w:r>
            <w:r w:rsidRPr="0042064C">
              <w:rPr>
                <w:rFonts w:ascii="Times New Roman" w:eastAsia="Times New Roman" w:hAnsi="Times New Roman" w:cs="Times New Roman"/>
                <w:sz w:val="24"/>
                <w:szCs w:val="24"/>
                <w:lang w:val="uk-UA" w:eastAsia="ru-RU"/>
              </w:rPr>
              <w:t xml:space="preserve"> 51 Особливостей</w:t>
            </w:r>
            <w:r w:rsidRPr="0042064C">
              <w:rPr>
                <w:rFonts w:ascii="Times New Roman" w:eastAsia="Times New Roman" w:hAnsi="Times New Roman" w:cs="Times New Roman"/>
                <w:sz w:val="24"/>
                <w:szCs w:val="24"/>
                <w:lang w:eastAsia="ru-RU"/>
              </w:rPr>
              <w:t>, оприлюднюється інформація про відміну відкритих торгів.</w:t>
            </w:r>
          </w:p>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Відкриті торги можуть бути відмінені частково (за лотом).</w:t>
            </w:r>
          </w:p>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Інформація про відміну відкритих торгів автоматично надсилається</w:t>
            </w:r>
            <w:r w:rsidRPr="0042064C">
              <w:rPr>
                <w:rFonts w:ascii="Times New Roman" w:eastAsia="Times New Roman" w:hAnsi="Times New Roman" w:cs="Times New Roman"/>
                <w:sz w:val="24"/>
                <w:szCs w:val="24"/>
                <w:lang w:val="uk-UA" w:eastAsia="ru-RU"/>
              </w:rPr>
              <w:t xml:space="preserve"> </w:t>
            </w:r>
            <w:r w:rsidRPr="0042064C">
              <w:rPr>
                <w:rFonts w:ascii="Times New Roman" w:eastAsia="Times New Roman" w:hAnsi="Times New Roman" w:cs="Times New Roman"/>
                <w:sz w:val="24"/>
                <w:szCs w:val="24"/>
                <w:lang w:eastAsia="ru-RU"/>
              </w:rPr>
              <w:t>всім учасникам процедури закупівлі електронною системою закупівель в день її</w:t>
            </w:r>
            <w:r w:rsidRPr="0042064C">
              <w:rPr>
                <w:rFonts w:ascii="Times New Roman" w:eastAsia="Times New Roman" w:hAnsi="Times New Roman" w:cs="Times New Roman"/>
                <w:sz w:val="24"/>
                <w:szCs w:val="24"/>
                <w:lang w:val="uk-UA" w:eastAsia="ru-RU"/>
              </w:rPr>
              <w:t xml:space="preserve"> </w:t>
            </w:r>
            <w:r w:rsidRPr="0042064C">
              <w:rPr>
                <w:rFonts w:ascii="Times New Roman" w:eastAsia="Times New Roman" w:hAnsi="Times New Roman" w:cs="Times New Roman"/>
                <w:sz w:val="24"/>
                <w:szCs w:val="24"/>
                <w:lang w:eastAsia="ru-RU"/>
              </w:rPr>
              <w:t>оприлюднення.</w:t>
            </w:r>
          </w:p>
        </w:tc>
      </w:tr>
      <w:tr w:rsidR="0042064C" w:rsidRPr="0042064C" w:rsidTr="00BA76D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2</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Строк укладання договору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jc w:val="both"/>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t>Рішення про намір укласти договір про закупівлю приймається</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 xml:space="preserve">замовником відповідно, </w:t>
            </w:r>
            <w:r w:rsidRPr="0042064C">
              <w:rPr>
                <w:rFonts w:ascii="Times New Roman" w:eastAsia="Times New Roman" w:hAnsi="Times New Roman" w:cs="Times New Roman"/>
                <w:color w:val="000000"/>
                <w:sz w:val="24"/>
                <w:szCs w:val="24"/>
                <w:lang w:val="uk-UA" w:eastAsia="ru-RU"/>
              </w:rPr>
              <w:t xml:space="preserve">до статті </w:t>
            </w:r>
            <w:r w:rsidRPr="0042064C">
              <w:rPr>
                <w:rFonts w:ascii="Times New Roman" w:eastAsia="Times New Roman" w:hAnsi="Times New Roman" w:cs="Times New Roman"/>
                <w:color w:val="000000"/>
                <w:sz w:val="24"/>
                <w:szCs w:val="24"/>
                <w:lang w:eastAsia="ru-RU"/>
              </w:rPr>
              <w:t>33 Закону</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та пункт</w:t>
            </w:r>
            <w:r w:rsidRPr="0042064C">
              <w:rPr>
                <w:rFonts w:ascii="Times New Roman" w:eastAsia="Times New Roman" w:hAnsi="Times New Roman" w:cs="Times New Roman"/>
                <w:color w:val="000000"/>
                <w:sz w:val="24"/>
                <w:szCs w:val="24"/>
                <w:lang w:val="uk-UA" w:eastAsia="ru-RU"/>
              </w:rPr>
              <w:t>у 49 Особливостей</w:t>
            </w:r>
            <w:r w:rsidRPr="0042064C">
              <w:rPr>
                <w:rFonts w:ascii="Times New Roman" w:eastAsia="Times New Roman" w:hAnsi="Times New Roman" w:cs="Times New Roman"/>
                <w:color w:val="000000"/>
                <w:sz w:val="24"/>
                <w:szCs w:val="24"/>
                <w:lang w:eastAsia="ru-RU"/>
              </w:rPr>
              <w:t>.</w:t>
            </w:r>
          </w:p>
          <w:p w:rsidR="0042064C" w:rsidRPr="0042064C" w:rsidRDefault="0042064C" w:rsidP="0042064C">
            <w:pPr>
              <w:spacing w:after="0" w:line="240" w:lineRule="auto"/>
              <w:jc w:val="both"/>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t>Повідомлення про намір укласти договір про закупівлю автоматично</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 xml:space="preserve">формується електронною системою закупівель протягом одного дня з </w:t>
            </w:r>
            <w:r w:rsidRPr="0042064C">
              <w:rPr>
                <w:rFonts w:ascii="Times New Roman" w:eastAsia="Times New Roman" w:hAnsi="Times New Roman" w:cs="Times New Roman"/>
                <w:color w:val="000000"/>
                <w:sz w:val="24"/>
                <w:szCs w:val="24"/>
                <w:lang w:val="uk-UA" w:eastAsia="ru-RU"/>
              </w:rPr>
              <w:t xml:space="preserve">дати </w:t>
            </w:r>
            <w:r w:rsidRPr="0042064C">
              <w:rPr>
                <w:rFonts w:ascii="Times New Roman" w:eastAsia="Times New Roman" w:hAnsi="Times New Roman" w:cs="Times New Roman"/>
                <w:color w:val="000000"/>
                <w:sz w:val="24"/>
                <w:szCs w:val="24"/>
                <w:lang w:eastAsia="ru-RU"/>
              </w:rPr>
              <w:t>оприлюднення замовником рішення про визначення переможця процедури</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закупівлі в електронній системі закупівель.</w:t>
            </w:r>
          </w:p>
          <w:p w:rsidR="0042064C" w:rsidRPr="0042064C" w:rsidRDefault="0042064C" w:rsidP="0042064C">
            <w:pPr>
              <w:spacing w:after="0" w:line="240" w:lineRule="auto"/>
              <w:jc w:val="both"/>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t>З метою забезпечення права на оскарження рішень замовника до органу</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оскарження договір про закупівлю не може бути укладено раніше ніж через</w:t>
            </w:r>
          </w:p>
          <w:p w:rsidR="0042064C" w:rsidRPr="0042064C" w:rsidRDefault="0042064C" w:rsidP="0042064C">
            <w:pPr>
              <w:spacing w:after="0" w:line="240" w:lineRule="auto"/>
              <w:jc w:val="both"/>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t xml:space="preserve">п’ять днів з </w:t>
            </w:r>
            <w:r w:rsidRPr="0042064C">
              <w:rPr>
                <w:rFonts w:ascii="Times New Roman" w:eastAsia="Times New Roman" w:hAnsi="Times New Roman" w:cs="Times New Roman"/>
                <w:color w:val="000000"/>
                <w:sz w:val="24"/>
                <w:szCs w:val="24"/>
                <w:lang w:val="uk-UA" w:eastAsia="ru-RU"/>
              </w:rPr>
              <w:t xml:space="preserve">дати </w:t>
            </w:r>
            <w:r w:rsidRPr="0042064C">
              <w:rPr>
                <w:rFonts w:ascii="Times New Roman" w:eastAsia="Times New Roman" w:hAnsi="Times New Roman" w:cs="Times New Roman"/>
                <w:color w:val="000000"/>
                <w:sz w:val="24"/>
                <w:szCs w:val="24"/>
                <w:lang w:eastAsia="ru-RU"/>
              </w:rPr>
              <w:t>оприлюднення в електронній системі закупівель повідомлення</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про намір укласти договір про закупівлю.</w:t>
            </w:r>
          </w:p>
          <w:p w:rsidR="0042064C" w:rsidRPr="0042064C" w:rsidRDefault="0042064C" w:rsidP="0042064C">
            <w:pPr>
              <w:spacing w:after="0" w:line="240" w:lineRule="auto"/>
              <w:jc w:val="both"/>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переможцем процедури закупівлі, протягом строку дії його пропозиції, не</w:t>
            </w:r>
          </w:p>
          <w:p w:rsidR="0042064C" w:rsidRPr="0042064C" w:rsidRDefault="0042064C" w:rsidP="0042064C">
            <w:pPr>
              <w:spacing w:after="0" w:line="240" w:lineRule="auto"/>
              <w:jc w:val="both"/>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lastRenderedPageBreak/>
              <w:t xml:space="preserve">пізніше ніж через 15 днів з </w:t>
            </w:r>
            <w:r w:rsidRPr="0042064C">
              <w:rPr>
                <w:rFonts w:ascii="Times New Roman" w:eastAsia="Times New Roman" w:hAnsi="Times New Roman" w:cs="Times New Roman"/>
                <w:color w:val="000000"/>
                <w:sz w:val="24"/>
                <w:szCs w:val="24"/>
                <w:lang w:val="uk-UA" w:eastAsia="ru-RU"/>
              </w:rPr>
              <w:t xml:space="preserve">дати </w:t>
            </w:r>
            <w:r w:rsidRPr="0042064C">
              <w:rPr>
                <w:rFonts w:ascii="Times New Roman" w:eastAsia="Times New Roman" w:hAnsi="Times New Roman" w:cs="Times New Roman"/>
                <w:color w:val="000000"/>
                <w:sz w:val="24"/>
                <w:szCs w:val="24"/>
                <w:lang w:eastAsia="ru-RU"/>
              </w:rPr>
              <w:t>прийняття рішення про намір укласти договір</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про закупівлю відповідно до вимог тендерної документації та тендерної</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пропозиції переможця процедури закупівлі. У випадку обґрунтованої</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необхідності строк для укладання договору може бути продовжений до 60 днів.</w:t>
            </w:r>
          </w:p>
          <w:p w:rsidR="0042064C" w:rsidRPr="0042064C" w:rsidRDefault="0042064C" w:rsidP="0042064C">
            <w:pPr>
              <w:spacing w:after="0" w:line="240" w:lineRule="auto"/>
              <w:jc w:val="both"/>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системі закупівель повідомлення про намір укласти договір про закупівлю</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перебіг строку для укладання договору про закупівлю зупиняється</w:t>
            </w:r>
            <w:r w:rsidRPr="0042064C">
              <w:rPr>
                <w:rFonts w:ascii="Times New Roman" w:eastAsia="Times New Roman" w:hAnsi="Times New Roman" w:cs="Times New Roman"/>
                <w:color w:val="000000"/>
                <w:sz w:val="24"/>
                <w:szCs w:val="24"/>
                <w:lang w:val="uk-UA" w:eastAsia="ru-RU"/>
              </w:rPr>
              <w:t>.</w:t>
            </w:r>
          </w:p>
        </w:tc>
      </w:tr>
      <w:tr w:rsidR="0042064C" w:rsidRPr="0042064C" w:rsidTr="00BA76D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lastRenderedPageBreak/>
              <w:t>3</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Проект договору про закупівлю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 xml:space="preserve">3.1. Проект договору </w:t>
            </w:r>
            <w:r w:rsidRPr="0042064C">
              <w:rPr>
                <w:rFonts w:ascii="Times New Roman" w:eastAsia="Calibri" w:hAnsi="Times New Roman" w:cs="Times New Roman"/>
                <w:sz w:val="24"/>
                <w:szCs w:val="24"/>
                <w:lang w:eastAsia="ru-RU"/>
              </w:rPr>
              <w:t>(Додаток №3 до цієї тендерної документації)</w:t>
            </w:r>
            <w:r w:rsidRPr="0042064C">
              <w:rPr>
                <w:rFonts w:ascii="Times New Roman" w:eastAsia="Calibri" w:hAnsi="Times New Roman" w:cs="Times New Roman"/>
                <w:sz w:val="24"/>
                <w:szCs w:val="24"/>
                <w:lang w:val="uk-UA" w:eastAsia="ru-RU"/>
              </w:rPr>
              <w:t xml:space="preserve"> </w:t>
            </w:r>
            <w:r w:rsidRPr="0042064C">
              <w:rPr>
                <w:rFonts w:ascii="Times New Roman" w:eastAsia="Times New Roman" w:hAnsi="Times New Roman" w:cs="Times New Roman"/>
                <w:color w:val="000000"/>
                <w:sz w:val="24"/>
                <w:szCs w:val="24"/>
                <w:lang w:eastAsia="ru-RU"/>
              </w:rPr>
              <w:t xml:space="preserve">складається замовником з урахуванням особливостей предмету закупівлі </w:t>
            </w:r>
            <w:r w:rsidRPr="0042064C">
              <w:rPr>
                <w:rFonts w:ascii="Times New Roman" w:eastAsia="Times New Roman" w:hAnsi="Times New Roman" w:cs="Times New Roman"/>
                <w:color w:val="000000"/>
                <w:sz w:val="24"/>
                <w:szCs w:val="24"/>
                <w:lang w:val="uk-UA" w:eastAsia="ru-RU"/>
              </w:rPr>
              <w:t>та</w:t>
            </w:r>
            <w:r w:rsidRPr="0042064C">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2064C" w:rsidRPr="0042064C" w:rsidTr="00BA76D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4</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jc w:val="both"/>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t xml:space="preserve">Договір про закупівлю за результатами проведеної закупівлі </w:t>
            </w:r>
            <w:r w:rsidRPr="0042064C">
              <w:rPr>
                <w:rFonts w:ascii="Times New Roman" w:eastAsia="Times New Roman" w:hAnsi="Times New Roman" w:cs="Times New Roman"/>
                <w:color w:val="000000"/>
                <w:sz w:val="24"/>
                <w:szCs w:val="24"/>
                <w:lang w:val="uk-UA" w:eastAsia="ru-RU"/>
              </w:rPr>
              <w:t>згідно з</w:t>
            </w:r>
            <w:r w:rsidRPr="0042064C">
              <w:rPr>
                <w:rFonts w:ascii="Times New Roman" w:eastAsia="Times New Roman" w:hAnsi="Times New Roman" w:cs="Times New Roman"/>
                <w:color w:val="000000"/>
                <w:sz w:val="24"/>
                <w:szCs w:val="24"/>
                <w:lang w:eastAsia="ru-RU"/>
              </w:rPr>
              <w:t xml:space="preserve"> пунк</w:t>
            </w:r>
            <w:r w:rsidRPr="0042064C">
              <w:rPr>
                <w:rFonts w:ascii="Times New Roman" w:eastAsia="Times New Roman" w:hAnsi="Times New Roman" w:cs="Times New Roman"/>
                <w:color w:val="000000"/>
                <w:sz w:val="24"/>
                <w:szCs w:val="24"/>
                <w:lang w:val="uk-UA" w:eastAsia="ru-RU"/>
              </w:rPr>
              <w:t>тами</w:t>
            </w:r>
            <w:r w:rsidRPr="0042064C">
              <w:rPr>
                <w:rFonts w:ascii="Times New Roman" w:eastAsia="Times New Roman" w:hAnsi="Times New Roman" w:cs="Times New Roman"/>
                <w:color w:val="000000"/>
                <w:sz w:val="24"/>
                <w:szCs w:val="24"/>
                <w:lang w:eastAsia="ru-RU"/>
              </w:rPr>
              <w:t xml:space="preserve"> 10 і 13 цих </w:t>
            </w:r>
            <w:r w:rsidRPr="0042064C">
              <w:rPr>
                <w:rFonts w:ascii="Times New Roman" w:eastAsia="Times New Roman" w:hAnsi="Times New Roman" w:cs="Times New Roman"/>
                <w:color w:val="000000"/>
                <w:sz w:val="24"/>
                <w:szCs w:val="24"/>
                <w:lang w:val="uk-UA" w:eastAsia="ru-RU"/>
              </w:rPr>
              <w:t>о</w:t>
            </w:r>
            <w:r w:rsidRPr="0042064C">
              <w:rPr>
                <w:rFonts w:ascii="Times New Roman" w:eastAsia="Times New Roman" w:hAnsi="Times New Roman" w:cs="Times New Roman"/>
                <w:color w:val="000000"/>
                <w:sz w:val="24"/>
                <w:szCs w:val="24"/>
                <w:lang w:eastAsia="ru-RU"/>
              </w:rPr>
              <w:t>собливостей укладається відповідно до Цивільного і Господарського</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 xml:space="preserve">кодексів України з урахуванням положень статті 41 Закону, </w:t>
            </w:r>
            <w:r w:rsidRPr="0042064C">
              <w:rPr>
                <w:rFonts w:ascii="Times New Roman" w:eastAsia="Times New Roman" w:hAnsi="Times New Roman" w:cs="Times New Roman"/>
                <w:color w:val="000000"/>
                <w:sz w:val="24"/>
                <w:szCs w:val="24"/>
                <w:lang w:val="uk-UA" w:eastAsia="ru-RU"/>
              </w:rPr>
              <w:t>крім частин другої — п’ятої, сьомої — дев’ятої статті 41 Закону та цих особливостей</w:t>
            </w:r>
            <w:r w:rsidRPr="0042064C">
              <w:rPr>
                <w:rFonts w:ascii="Times New Roman" w:eastAsia="Times New Roman" w:hAnsi="Times New Roman" w:cs="Times New Roman"/>
                <w:color w:val="000000"/>
                <w:sz w:val="24"/>
                <w:szCs w:val="24"/>
                <w:lang w:eastAsia="ru-RU"/>
              </w:rPr>
              <w:t>.</w:t>
            </w:r>
          </w:p>
          <w:p w:rsidR="0042064C" w:rsidRPr="0042064C" w:rsidRDefault="0042064C" w:rsidP="0042064C">
            <w:pPr>
              <w:spacing w:after="0" w:line="240" w:lineRule="auto"/>
              <w:jc w:val="both"/>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тендерної пропозиції переможця</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процедури закупівлі, у тому числі за результатами електронного аукціону</w:t>
            </w:r>
            <w:r w:rsidRPr="0042064C">
              <w:rPr>
                <w:rFonts w:ascii="Times New Roman" w:eastAsia="Times New Roman" w:hAnsi="Times New Roman" w:cs="Times New Roman"/>
                <w:color w:val="000000"/>
                <w:sz w:val="24"/>
                <w:szCs w:val="24"/>
                <w:lang w:val="uk-UA" w:eastAsia="ru-RU"/>
              </w:rPr>
              <w:t>,</w:t>
            </w:r>
            <w:r w:rsidRPr="0042064C">
              <w:rPr>
                <w:rFonts w:ascii="Times New Roman" w:eastAsia="Times New Roman" w:hAnsi="Times New Roman" w:cs="Times New Roman"/>
                <w:color w:val="000000"/>
                <w:sz w:val="24"/>
                <w:szCs w:val="24"/>
                <w:lang w:eastAsia="ru-RU"/>
              </w:rPr>
              <w:t xml:space="preserve"> крім випадків:</w:t>
            </w:r>
          </w:p>
          <w:p w:rsidR="0042064C" w:rsidRPr="0042064C" w:rsidRDefault="0042064C" w:rsidP="0042064C">
            <w:pPr>
              <w:spacing w:after="0" w:line="240" w:lineRule="auto"/>
              <w:jc w:val="both"/>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rsidR="0042064C" w:rsidRPr="0042064C" w:rsidRDefault="0042064C" w:rsidP="0042064C">
            <w:pPr>
              <w:spacing w:after="0" w:line="240" w:lineRule="auto"/>
              <w:jc w:val="both"/>
              <w:rPr>
                <w:rFonts w:ascii="Times New Roman" w:eastAsia="Times New Roman" w:hAnsi="Times New Roman" w:cs="Times New Roman"/>
                <w:color w:val="000000"/>
                <w:sz w:val="24"/>
                <w:szCs w:val="24"/>
                <w:lang w:val="uk-UA" w:eastAsia="ru-RU"/>
              </w:rPr>
            </w:pPr>
            <w:r w:rsidRPr="0042064C">
              <w:rPr>
                <w:rFonts w:ascii="Times New Roman" w:eastAsia="Times New Roman" w:hAnsi="Times New Roman" w:cs="Times New Roman"/>
                <w:color w:val="000000"/>
                <w:sz w:val="24"/>
                <w:szCs w:val="24"/>
                <w:lang w:eastAsia="ru-RU"/>
              </w:rPr>
              <w:t>перерахунку ціни в бік зменшення</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ціни тендерної пропозиції учасника без зменшення обсягів закупівлі</w:t>
            </w:r>
            <w:r w:rsidRPr="0042064C">
              <w:rPr>
                <w:rFonts w:ascii="Times New Roman" w:eastAsia="Times New Roman" w:hAnsi="Times New Roman" w:cs="Times New Roman"/>
                <w:color w:val="000000"/>
                <w:sz w:val="24"/>
                <w:szCs w:val="24"/>
                <w:lang w:val="uk-UA" w:eastAsia="ru-RU"/>
              </w:rPr>
              <w:t>;</w:t>
            </w:r>
          </w:p>
          <w:p w:rsidR="0042064C" w:rsidRPr="0042064C" w:rsidRDefault="0042064C" w:rsidP="0042064C">
            <w:pPr>
              <w:spacing w:after="0" w:line="240" w:lineRule="auto"/>
              <w:jc w:val="both"/>
              <w:rPr>
                <w:rFonts w:ascii="Times New Roman" w:eastAsia="Times New Roman" w:hAnsi="Times New Roman" w:cs="Times New Roman"/>
                <w:color w:val="000000"/>
                <w:sz w:val="24"/>
                <w:szCs w:val="24"/>
                <w:lang w:val="uk-UA" w:eastAsia="ru-RU"/>
              </w:rPr>
            </w:pPr>
            <w:r w:rsidRPr="0042064C">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42064C" w:rsidRPr="0042064C" w:rsidRDefault="0042064C" w:rsidP="0042064C">
            <w:pPr>
              <w:spacing w:after="0" w:line="240" w:lineRule="auto"/>
              <w:jc w:val="both"/>
              <w:rPr>
                <w:rFonts w:ascii="Times New Roman" w:eastAsia="Times New Roman" w:hAnsi="Times New Roman" w:cs="Times New Roman"/>
                <w:color w:val="000000"/>
                <w:sz w:val="24"/>
                <w:szCs w:val="24"/>
                <w:lang w:val="uk-UA" w:eastAsia="ru-RU"/>
              </w:rPr>
            </w:pPr>
            <w:r w:rsidRPr="0042064C">
              <w:rPr>
                <w:rFonts w:ascii="Times New Roman" w:eastAsia="Times New Roman" w:hAnsi="Times New Roman" w:cs="Times New Roman"/>
                <w:color w:val="000000"/>
                <w:sz w:val="24"/>
                <w:szCs w:val="24"/>
                <w:lang w:val="uk-UA" w:eastAsia="ru-RU"/>
              </w:rPr>
              <w:lastRenderedPageBreak/>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42064C" w:rsidRPr="0042064C" w:rsidRDefault="0042064C" w:rsidP="0042064C">
            <w:pPr>
              <w:spacing w:after="0" w:line="240" w:lineRule="auto"/>
              <w:jc w:val="both"/>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t>1) зменшення обсягів закупівлі, зокрема з урахуванням фактичного обсягу</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видатків замовника;</w:t>
            </w:r>
          </w:p>
          <w:p w:rsidR="0042064C" w:rsidRPr="0042064C" w:rsidRDefault="0042064C" w:rsidP="0042064C">
            <w:pPr>
              <w:spacing w:after="0" w:line="240" w:lineRule="auto"/>
              <w:jc w:val="both"/>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t>2) погодження зміни ціни за одиницю товару в договорі про закупівлю у</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разі коливання ціни такого товару на ринку, що відбулося з моменту укладання</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договору про закупівлю або останнього внесення змін до договору про</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закупівлю в частині зміни ціни за одиницю товару. Зміна ціни за одиницю</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товару здійснюється пропорційно коливанню ціни такого товару на ринку</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(відсоток збільшення ціни за одиницю товару не може перевищувати відсоток</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коливання (збільшення) ціни такого товару на ринку) за умови документального</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підтвердження такого коливання та не повинна призвести до збільшення суми,</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визначеної в договорі про закупівлю на момент його укладення;</w:t>
            </w:r>
          </w:p>
          <w:p w:rsidR="0042064C" w:rsidRPr="0042064C" w:rsidRDefault="0042064C" w:rsidP="0042064C">
            <w:pPr>
              <w:spacing w:after="0" w:line="240" w:lineRule="auto"/>
              <w:jc w:val="both"/>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t>3) покращення якості предмета закупівлі, за умови що таке покращення не</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призведе до збільшення суми, визначеної в договорі про закупівлю;</w:t>
            </w:r>
          </w:p>
          <w:p w:rsidR="0042064C" w:rsidRPr="0042064C" w:rsidRDefault="0042064C" w:rsidP="0042064C">
            <w:pPr>
              <w:spacing w:after="0" w:line="240" w:lineRule="auto"/>
              <w:jc w:val="both"/>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t>4) продовження строку дії договору про закупівлю та</w:t>
            </w:r>
            <w:r w:rsidRPr="0042064C">
              <w:rPr>
                <w:rFonts w:ascii="Times New Roman" w:eastAsia="Times New Roman" w:hAnsi="Times New Roman" w:cs="Times New Roman"/>
                <w:color w:val="000000"/>
                <w:sz w:val="24"/>
                <w:szCs w:val="24"/>
                <w:lang w:val="uk-UA" w:eastAsia="ru-RU"/>
              </w:rPr>
              <w:t>/або</w:t>
            </w:r>
            <w:r w:rsidRPr="0042064C">
              <w:rPr>
                <w:rFonts w:ascii="Times New Roman" w:eastAsia="Times New Roman" w:hAnsi="Times New Roman" w:cs="Times New Roman"/>
                <w:color w:val="000000"/>
                <w:sz w:val="24"/>
                <w:szCs w:val="24"/>
                <w:lang w:eastAsia="ru-RU"/>
              </w:rPr>
              <w:t xml:space="preserve"> строку виконання</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зобов’язань щодо передачі товару, виконання робіт, надання послуг у разі</w:t>
            </w:r>
          </w:p>
          <w:p w:rsidR="0042064C" w:rsidRPr="0042064C" w:rsidRDefault="0042064C" w:rsidP="0042064C">
            <w:pPr>
              <w:spacing w:after="0" w:line="240" w:lineRule="auto"/>
              <w:jc w:val="both"/>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t>виникнення документально підтверджених об’єктивних обставин, що</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спричинили таке продовження, у тому числі обставин непереборної сили,</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затримки фінансування витрат замовника, за умови що такі зміни не призведуть</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до збільшення суми, визначеної в договорі про закупівлю;</w:t>
            </w:r>
          </w:p>
          <w:p w:rsidR="0042064C" w:rsidRPr="0042064C" w:rsidRDefault="0042064C" w:rsidP="0042064C">
            <w:pPr>
              <w:spacing w:after="0" w:line="240" w:lineRule="auto"/>
              <w:jc w:val="both"/>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t>5) погодження зміни ціни в договорі про закупівлю в бік зменшення (без</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зміни кількості (обсягу) та якості товарів, робіт і послуг);</w:t>
            </w:r>
          </w:p>
          <w:p w:rsidR="0042064C" w:rsidRPr="0042064C" w:rsidRDefault="0042064C" w:rsidP="0042064C">
            <w:pPr>
              <w:spacing w:after="0" w:line="240" w:lineRule="auto"/>
              <w:jc w:val="both"/>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t>6) зміни ціни в договорі про закупівлю у зв’язку зі зміною ставок податків і</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зборів та/або зміною умов щодо надання пільг з оподаткування − пропорційно</w:t>
            </w:r>
          </w:p>
          <w:p w:rsidR="0042064C" w:rsidRPr="0042064C" w:rsidRDefault="0042064C" w:rsidP="0042064C">
            <w:pPr>
              <w:spacing w:after="0" w:line="240" w:lineRule="auto"/>
              <w:jc w:val="both"/>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t>до зміни таких ставок та/або пільг з оподаткування, а також у зв’язку зі зміною</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системи оподаткування пропорційно до зміни податкового навантаження</w:t>
            </w:r>
          </w:p>
          <w:p w:rsidR="0042064C" w:rsidRPr="0042064C" w:rsidRDefault="0042064C" w:rsidP="0042064C">
            <w:pPr>
              <w:spacing w:after="0" w:line="240" w:lineRule="auto"/>
              <w:jc w:val="both"/>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t>внаслідок зміни системи оподаткування;</w:t>
            </w:r>
          </w:p>
          <w:p w:rsidR="0042064C" w:rsidRPr="0042064C" w:rsidRDefault="0042064C" w:rsidP="0042064C">
            <w:pPr>
              <w:spacing w:after="0" w:line="240" w:lineRule="auto"/>
              <w:jc w:val="both"/>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t>7) зміни встановленого згідно із законодавством органами державної</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статистики індексу споживчих цін, зміни курсу іноземної валюти, зміни</w:t>
            </w:r>
          </w:p>
          <w:p w:rsidR="0042064C" w:rsidRPr="0042064C" w:rsidRDefault="0042064C" w:rsidP="0042064C">
            <w:pPr>
              <w:spacing w:after="0" w:line="240" w:lineRule="auto"/>
              <w:jc w:val="both"/>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t>біржових котирувань або показників Platts, ARGUS, регульованих цін (тарифів),</w:t>
            </w:r>
          </w:p>
          <w:p w:rsidR="0042064C" w:rsidRPr="0042064C" w:rsidRDefault="0042064C" w:rsidP="0042064C">
            <w:pPr>
              <w:spacing w:after="0" w:line="240" w:lineRule="auto"/>
              <w:jc w:val="both"/>
              <w:rPr>
                <w:rFonts w:ascii="Times New Roman" w:eastAsia="Times New Roman" w:hAnsi="Times New Roman" w:cs="Times New Roman"/>
                <w:color w:val="000000"/>
                <w:sz w:val="24"/>
                <w:szCs w:val="24"/>
                <w:lang w:eastAsia="ru-RU"/>
              </w:rPr>
            </w:pPr>
            <w:r w:rsidRPr="0042064C">
              <w:rPr>
                <w:rFonts w:ascii="Times New Roman" w:eastAsia="Times New Roman" w:hAnsi="Times New Roman" w:cs="Times New Roman"/>
                <w:color w:val="000000"/>
                <w:sz w:val="24"/>
                <w:szCs w:val="24"/>
                <w:lang w:eastAsia="ru-RU"/>
              </w:rPr>
              <w:t>нормативів, середньозважених цін на електроенергію на ринку “на добу</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наперед”, що застосовуються в договорі про закупівлю, у разі встановлення в</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договорі про закупівлю порядку зміни ціни;</w:t>
            </w:r>
          </w:p>
          <w:p w:rsidR="0042064C" w:rsidRPr="0042064C" w:rsidRDefault="0042064C" w:rsidP="0042064C">
            <w:pPr>
              <w:spacing w:after="0" w:line="240" w:lineRule="auto"/>
              <w:jc w:val="both"/>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color w:val="000000"/>
                <w:sz w:val="24"/>
                <w:szCs w:val="24"/>
                <w:lang w:eastAsia="ru-RU"/>
              </w:rPr>
              <w:lastRenderedPageBreak/>
              <w:t>8) зміни умов у зв’язку із застосуванням положень частини шостої</w:t>
            </w:r>
            <w:r w:rsidRPr="0042064C">
              <w:rPr>
                <w:rFonts w:ascii="Times New Roman" w:eastAsia="Times New Roman" w:hAnsi="Times New Roman" w:cs="Times New Roman"/>
                <w:color w:val="000000"/>
                <w:sz w:val="24"/>
                <w:szCs w:val="24"/>
                <w:lang w:val="uk-UA" w:eastAsia="ru-RU"/>
              </w:rPr>
              <w:t xml:space="preserve"> </w:t>
            </w:r>
            <w:r w:rsidRPr="0042064C">
              <w:rPr>
                <w:rFonts w:ascii="Times New Roman" w:eastAsia="Times New Roman" w:hAnsi="Times New Roman" w:cs="Times New Roman"/>
                <w:color w:val="000000"/>
                <w:sz w:val="24"/>
                <w:szCs w:val="24"/>
                <w:lang w:eastAsia="ru-RU"/>
              </w:rPr>
              <w:t>статті 41 Закону.</w:t>
            </w:r>
          </w:p>
        </w:tc>
      </w:tr>
      <w:tr w:rsidR="0042064C" w:rsidRPr="0042064C" w:rsidTr="00BA76D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lastRenderedPageBreak/>
              <w:t>5</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jc w:val="both"/>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color w:val="000000"/>
                <w:sz w:val="24"/>
                <w:szCs w:val="24"/>
                <w:lang w:eastAsia="ru-RU"/>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Pr="0042064C">
              <w:rPr>
                <w:rFonts w:ascii="Times New Roman" w:eastAsia="Times New Roman" w:hAnsi="Times New Roman" w:cs="Times New Roman"/>
                <w:color w:val="000000"/>
                <w:sz w:val="24"/>
                <w:szCs w:val="24"/>
                <w:lang w:val="uk-UA" w:eastAsia="ru-RU"/>
              </w:rPr>
              <w:t xml:space="preserve">пунктом 47 </w:t>
            </w:r>
            <w:r w:rsidRPr="0042064C">
              <w:rPr>
                <w:rFonts w:ascii="Times New Roman" w:eastAsia="Times New Roman" w:hAnsi="Times New Roman" w:cs="Times New Roman"/>
                <w:color w:val="000000"/>
                <w:sz w:val="24"/>
                <w:szCs w:val="24"/>
                <w:lang w:eastAsia="ru-RU"/>
              </w:rPr>
              <w:t>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42064C">
              <w:rPr>
                <w:rFonts w:ascii="Times New Roman" w:eastAsia="Times New Roman" w:hAnsi="Times New Roman" w:cs="Times New Roman"/>
                <w:color w:val="000000"/>
                <w:sz w:val="24"/>
                <w:szCs w:val="24"/>
                <w:lang w:val="uk-UA" w:eastAsia="ru-RU"/>
              </w:rPr>
              <w:t>.</w:t>
            </w:r>
          </w:p>
        </w:tc>
      </w:tr>
      <w:tr w:rsidR="0042064C" w:rsidRPr="0042064C" w:rsidTr="00BA76D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6</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color w:val="000000"/>
                <w:sz w:val="24"/>
                <w:szCs w:val="24"/>
                <w:lang w:eastAsia="ru-RU"/>
              </w:rPr>
              <w:t>Не вимагається</w:t>
            </w:r>
          </w:p>
        </w:tc>
      </w:tr>
    </w:tbl>
    <w:p w:rsidR="0042064C" w:rsidRPr="0042064C" w:rsidRDefault="0042064C" w:rsidP="0042064C">
      <w:pPr>
        <w:rPr>
          <w:rFonts w:ascii="Times New Roman" w:eastAsia="Calibri" w:hAnsi="Times New Roman" w:cs="Times New Roman"/>
          <w:lang w:eastAsia="ru-RU"/>
        </w:rPr>
      </w:pPr>
    </w:p>
    <w:p w:rsidR="0042064C" w:rsidRPr="0042064C" w:rsidRDefault="0042064C" w:rsidP="0042064C">
      <w:pPr>
        <w:rPr>
          <w:rFonts w:ascii="Times New Roman" w:eastAsia="Calibri" w:hAnsi="Times New Roman" w:cs="Times New Roman"/>
          <w:b/>
          <w:sz w:val="24"/>
          <w:szCs w:val="24"/>
          <w:lang w:val="uk-UA" w:eastAsia="uk-UA"/>
        </w:rPr>
      </w:pPr>
      <w:r w:rsidRPr="0042064C">
        <w:rPr>
          <w:rFonts w:ascii="Times New Roman" w:eastAsia="Calibri" w:hAnsi="Times New Roman" w:cs="Times New Roman"/>
          <w:b/>
          <w:sz w:val="24"/>
          <w:szCs w:val="24"/>
          <w:lang w:val="uk-UA" w:eastAsia="uk-UA"/>
        </w:rPr>
        <w:br w:type="page"/>
      </w:r>
    </w:p>
    <w:p w:rsidR="0042064C" w:rsidRPr="0042064C" w:rsidRDefault="0042064C" w:rsidP="0042064C">
      <w:pPr>
        <w:tabs>
          <w:tab w:val="right" w:pos="9159"/>
        </w:tabs>
        <w:spacing w:after="0" w:line="240" w:lineRule="auto"/>
        <w:ind w:left="180" w:right="196"/>
        <w:jc w:val="center"/>
        <w:rPr>
          <w:rFonts w:ascii="Times New Roman" w:eastAsia="Times New Roman" w:hAnsi="Times New Roman" w:cs="Times New Roman"/>
          <w:b/>
          <w:sz w:val="24"/>
          <w:szCs w:val="24"/>
          <w:lang w:val="uk-UA" w:eastAsia="ru-RU"/>
        </w:rPr>
      </w:pPr>
      <w:r w:rsidRPr="0042064C">
        <w:rPr>
          <w:rFonts w:ascii="Times New Roman" w:eastAsia="Times New Roman" w:hAnsi="Times New Roman" w:cs="Times New Roman"/>
          <w:b/>
          <w:sz w:val="24"/>
          <w:szCs w:val="24"/>
          <w:lang w:eastAsia="ru-RU"/>
        </w:rPr>
        <w:lastRenderedPageBreak/>
        <w:t>ФОРМА «ТЕНДЕРНА ПРОПОЗИЦІЯ»</w:t>
      </w:r>
      <w:r w:rsidRPr="0042064C">
        <w:rPr>
          <w:rFonts w:ascii="Times New Roman" w:eastAsia="Times New Roman" w:hAnsi="Times New Roman" w:cs="Times New Roman"/>
          <w:b/>
          <w:sz w:val="24"/>
          <w:szCs w:val="24"/>
          <w:lang w:val="uk-UA" w:eastAsia="ru-RU"/>
        </w:rPr>
        <w:t xml:space="preserve"> </w:t>
      </w:r>
    </w:p>
    <w:p w:rsidR="0042064C" w:rsidRPr="0042064C" w:rsidRDefault="0042064C" w:rsidP="0042064C">
      <w:pPr>
        <w:tabs>
          <w:tab w:val="right" w:pos="9159"/>
        </w:tabs>
        <w:spacing w:after="0" w:line="240" w:lineRule="auto"/>
        <w:ind w:left="180" w:right="196"/>
        <w:jc w:val="center"/>
        <w:rPr>
          <w:rFonts w:ascii="Times New Roman" w:eastAsia="Times New Roman" w:hAnsi="Times New Roman" w:cs="Times New Roman"/>
          <w:b/>
          <w:sz w:val="24"/>
          <w:szCs w:val="24"/>
          <w:lang w:val="uk-UA" w:eastAsia="ru-RU"/>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42064C" w:rsidRPr="0042064C" w:rsidTr="00BA76DF">
        <w:tc>
          <w:tcPr>
            <w:tcW w:w="9705" w:type="dxa"/>
            <w:gridSpan w:val="2"/>
          </w:tcPr>
          <w:p w:rsidR="0042064C" w:rsidRPr="0042064C" w:rsidRDefault="0042064C" w:rsidP="0042064C">
            <w:pPr>
              <w:tabs>
                <w:tab w:val="left" w:pos="2160"/>
                <w:tab w:val="left" w:pos="3600"/>
              </w:tabs>
              <w:spacing w:after="0" w:line="240" w:lineRule="auto"/>
              <w:jc w:val="center"/>
              <w:rPr>
                <w:rFonts w:ascii="Times New Roman" w:eastAsia="Times New Roman" w:hAnsi="Times New Roman" w:cs="Times New Roman"/>
                <w:b/>
                <w:sz w:val="24"/>
                <w:szCs w:val="24"/>
                <w:lang w:eastAsia="ru-RU"/>
              </w:rPr>
            </w:pPr>
            <w:r w:rsidRPr="0042064C">
              <w:rPr>
                <w:rFonts w:ascii="Times New Roman" w:eastAsia="Times New Roman" w:hAnsi="Times New Roman" w:cs="Times New Roman"/>
                <w:b/>
                <w:szCs w:val="24"/>
                <w:lang w:eastAsia="ru-RU"/>
              </w:rPr>
              <w:t>Відомості про Учасника процедури закупівлі</w:t>
            </w:r>
          </w:p>
        </w:tc>
      </w:tr>
      <w:tr w:rsidR="0042064C" w:rsidRPr="0042064C" w:rsidTr="00BA76DF">
        <w:tc>
          <w:tcPr>
            <w:tcW w:w="5453" w:type="dxa"/>
          </w:tcPr>
          <w:p w:rsidR="0042064C" w:rsidRPr="0042064C" w:rsidRDefault="0042064C" w:rsidP="0042064C">
            <w:pPr>
              <w:tabs>
                <w:tab w:val="left" w:pos="2160"/>
                <w:tab w:val="left" w:pos="3600"/>
              </w:tabs>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Cs w:val="24"/>
                <w:lang w:eastAsia="ru-RU"/>
              </w:rPr>
              <w:t>Повне найменування  Учасника</w:t>
            </w:r>
          </w:p>
        </w:tc>
        <w:tc>
          <w:tcPr>
            <w:tcW w:w="4252" w:type="dxa"/>
          </w:tcPr>
          <w:p w:rsidR="0042064C" w:rsidRPr="0042064C" w:rsidRDefault="0042064C" w:rsidP="0042064C">
            <w:pPr>
              <w:tabs>
                <w:tab w:val="left" w:pos="2160"/>
                <w:tab w:val="left" w:pos="3600"/>
              </w:tabs>
              <w:spacing w:after="0" w:line="240" w:lineRule="auto"/>
              <w:jc w:val="both"/>
              <w:rPr>
                <w:rFonts w:ascii="Times New Roman" w:eastAsia="Times New Roman" w:hAnsi="Times New Roman" w:cs="Times New Roman"/>
                <w:color w:val="0000FF"/>
                <w:sz w:val="24"/>
                <w:szCs w:val="24"/>
                <w:lang w:eastAsia="ru-RU"/>
              </w:rPr>
            </w:pPr>
          </w:p>
        </w:tc>
      </w:tr>
      <w:tr w:rsidR="0042064C" w:rsidRPr="0042064C" w:rsidTr="00BA76DF">
        <w:tc>
          <w:tcPr>
            <w:tcW w:w="5453" w:type="dxa"/>
          </w:tcPr>
          <w:p w:rsidR="0042064C" w:rsidRPr="0042064C" w:rsidRDefault="0042064C" w:rsidP="0042064C">
            <w:pPr>
              <w:tabs>
                <w:tab w:val="left" w:pos="2160"/>
                <w:tab w:val="left" w:pos="3600"/>
              </w:tabs>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Cs w:val="24"/>
                <w:lang w:eastAsia="ru-RU"/>
              </w:rPr>
              <w:t>Керівництво (ПІБ, посада, контактні телефони)</w:t>
            </w:r>
          </w:p>
        </w:tc>
        <w:tc>
          <w:tcPr>
            <w:tcW w:w="4252" w:type="dxa"/>
          </w:tcPr>
          <w:p w:rsidR="0042064C" w:rsidRPr="0042064C" w:rsidRDefault="0042064C" w:rsidP="0042064C">
            <w:pPr>
              <w:tabs>
                <w:tab w:val="left" w:pos="2160"/>
                <w:tab w:val="left" w:pos="3600"/>
              </w:tabs>
              <w:spacing w:after="0" w:line="240" w:lineRule="auto"/>
              <w:jc w:val="both"/>
              <w:rPr>
                <w:rFonts w:ascii="Times New Roman" w:eastAsia="Times New Roman" w:hAnsi="Times New Roman" w:cs="Times New Roman"/>
                <w:color w:val="0000FF"/>
                <w:sz w:val="24"/>
                <w:szCs w:val="24"/>
                <w:lang w:eastAsia="ru-RU"/>
              </w:rPr>
            </w:pPr>
          </w:p>
        </w:tc>
      </w:tr>
      <w:tr w:rsidR="0042064C" w:rsidRPr="0042064C" w:rsidTr="00BA76DF">
        <w:tc>
          <w:tcPr>
            <w:tcW w:w="5453" w:type="dxa"/>
          </w:tcPr>
          <w:p w:rsidR="0042064C" w:rsidRPr="0042064C" w:rsidRDefault="0042064C" w:rsidP="0042064C">
            <w:pPr>
              <w:tabs>
                <w:tab w:val="left" w:pos="2160"/>
                <w:tab w:val="left" w:pos="3600"/>
              </w:tabs>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Cs w:val="24"/>
                <w:lang w:eastAsia="ru-RU"/>
              </w:rPr>
              <w:t>Ідентифікаційний код за ЄДРПОУ (за наявності)</w:t>
            </w:r>
          </w:p>
        </w:tc>
        <w:tc>
          <w:tcPr>
            <w:tcW w:w="4252" w:type="dxa"/>
          </w:tcPr>
          <w:p w:rsidR="0042064C" w:rsidRPr="0042064C" w:rsidRDefault="0042064C" w:rsidP="0042064C">
            <w:pPr>
              <w:tabs>
                <w:tab w:val="left" w:pos="2160"/>
                <w:tab w:val="left" w:pos="3600"/>
              </w:tabs>
              <w:spacing w:after="0" w:line="240" w:lineRule="auto"/>
              <w:jc w:val="both"/>
              <w:rPr>
                <w:rFonts w:ascii="Times New Roman" w:eastAsia="Times New Roman" w:hAnsi="Times New Roman" w:cs="Times New Roman"/>
                <w:color w:val="0000FF"/>
                <w:sz w:val="24"/>
                <w:szCs w:val="24"/>
                <w:lang w:eastAsia="ru-RU"/>
              </w:rPr>
            </w:pPr>
          </w:p>
        </w:tc>
      </w:tr>
      <w:tr w:rsidR="0042064C" w:rsidRPr="0042064C" w:rsidTr="00BA76DF">
        <w:tc>
          <w:tcPr>
            <w:tcW w:w="5453" w:type="dxa"/>
          </w:tcPr>
          <w:p w:rsidR="0042064C" w:rsidRPr="0042064C" w:rsidRDefault="0042064C" w:rsidP="0042064C">
            <w:pPr>
              <w:tabs>
                <w:tab w:val="left" w:pos="2160"/>
                <w:tab w:val="left" w:pos="3600"/>
              </w:tabs>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Cs w:val="24"/>
                <w:lang w:eastAsia="ru-RU"/>
              </w:rPr>
              <w:t>Місцезнаходження</w:t>
            </w:r>
          </w:p>
        </w:tc>
        <w:tc>
          <w:tcPr>
            <w:tcW w:w="4252" w:type="dxa"/>
          </w:tcPr>
          <w:p w:rsidR="0042064C" w:rsidRPr="0042064C" w:rsidRDefault="0042064C" w:rsidP="0042064C">
            <w:pPr>
              <w:tabs>
                <w:tab w:val="left" w:pos="2160"/>
                <w:tab w:val="left" w:pos="3600"/>
              </w:tabs>
              <w:spacing w:after="0" w:line="240" w:lineRule="auto"/>
              <w:jc w:val="both"/>
              <w:rPr>
                <w:rFonts w:ascii="Times New Roman" w:eastAsia="Times New Roman" w:hAnsi="Times New Roman" w:cs="Times New Roman"/>
                <w:color w:val="0000FF"/>
                <w:sz w:val="24"/>
                <w:szCs w:val="24"/>
                <w:lang w:eastAsia="ru-RU"/>
              </w:rPr>
            </w:pPr>
          </w:p>
        </w:tc>
      </w:tr>
      <w:tr w:rsidR="0042064C" w:rsidRPr="0042064C" w:rsidTr="00BA76DF">
        <w:tc>
          <w:tcPr>
            <w:tcW w:w="5453" w:type="dxa"/>
          </w:tcPr>
          <w:p w:rsidR="0042064C" w:rsidRPr="0042064C" w:rsidRDefault="0042064C" w:rsidP="0042064C">
            <w:pPr>
              <w:tabs>
                <w:tab w:val="left" w:pos="2160"/>
                <w:tab w:val="left" w:pos="3600"/>
              </w:tabs>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Cs w:val="24"/>
                <w:lang w:eastAsia="ru-RU"/>
              </w:rPr>
              <w:t>Банківські реквізити</w:t>
            </w:r>
          </w:p>
        </w:tc>
        <w:tc>
          <w:tcPr>
            <w:tcW w:w="4252" w:type="dxa"/>
          </w:tcPr>
          <w:p w:rsidR="0042064C" w:rsidRPr="0042064C" w:rsidRDefault="0042064C" w:rsidP="0042064C">
            <w:pPr>
              <w:tabs>
                <w:tab w:val="left" w:pos="2160"/>
                <w:tab w:val="left" w:pos="3600"/>
              </w:tabs>
              <w:spacing w:after="0" w:line="240" w:lineRule="auto"/>
              <w:jc w:val="both"/>
              <w:rPr>
                <w:rFonts w:ascii="Times New Roman" w:eastAsia="Times New Roman" w:hAnsi="Times New Roman" w:cs="Times New Roman"/>
                <w:color w:val="0000FF"/>
                <w:sz w:val="24"/>
                <w:szCs w:val="24"/>
                <w:lang w:eastAsia="ru-RU"/>
              </w:rPr>
            </w:pPr>
          </w:p>
        </w:tc>
      </w:tr>
      <w:tr w:rsidR="0042064C" w:rsidRPr="0042064C" w:rsidTr="00BA76DF">
        <w:trPr>
          <w:trHeight w:val="600"/>
        </w:trPr>
        <w:tc>
          <w:tcPr>
            <w:tcW w:w="5453" w:type="dxa"/>
          </w:tcPr>
          <w:p w:rsidR="0042064C" w:rsidRPr="0042064C" w:rsidRDefault="0042064C" w:rsidP="0042064C">
            <w:pPr>
              <w:tabs>
                <w:tab w:val="left" w:pos="2160"/>
                <w:tab w:val="left" w:pos="3600"/>
              </w:tabs>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Cs w:val="24"/>
                <w:lang w:eastAsia="ru-RU"/>
              </w:rPr>
              <w:t>Особа відповідальна здійнснювати зв'язок з Замовником (ПІБ, посада, контактні телефони)</w:t>
            </w:r>
          </w:p>
        </w:tc>
        <w:tc>
          <w:tcPr>
            <w:tcW w:w="4252" w:type="dxa"/>
          </w:tcPr>
          <w:p w:rsidR="0042064C" w:rsidRPr="0042064C" w:rsidRDefault="0042064C" w:rsidP="0042064C">
            <w:pPr>
              <w:tabs>
                <w:tab w:val="left" w:pos="2160"/>
                <w:tab w:val="left" w:pos="3600"/>
              </w:tabs>
              <w:spacing w:after="0" w:line="240" w:lineRule="auto"/>
              <w:jc w:val="both"/>
              <w:rPr>
                <w:rFonts w:ascii="Times New Roman" w:eastAsia="Times New Roman" w:hAnsi="Times New Roman" w:cs="Times New Roman"/>
                <w:color w:val="0000FF"/>
                <w:sz w:val="24"/>
                <w:szCs w:val="24"/>
                <w:lang w:eastAsia="ru-RU"/>
              </w:rPr>
            </w:pPr>
          </w:p>
        </w:tc>
      </w:tr>
      <w:tr w:rsidR="0042064C" w:rsidRPr="0042064C" w:rsidTr="00BA76DF">
        <w:tc>
          <w:tcPr>
            <w:tcW w:w="5453" w:type="dxa"/>
          </w:tcPr>
          <w:p w:rsidR="0042064C" w:rsidRPr="0042064C" w:rsidRDefault="0042064C" w:rsidP="0042064C">
            <w:pPr>
              <w:tabs>
                <w:tab w:val="left" w:pos="2160"/>
                <w:tab w:val="left" w:pos="3600"/>
              </w:tabs>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Cs w:val="24"/>
                <w:lang w:eastAsia="ru-RU"/>
              </w:rPr>
              <w:t xml:space="preserve">Електронна адреса </w:t>
            </w:r>
          </w:p>
        </w:tc>
        <w:tc>
          <w:tcPr>
            <w:tcW w:w="4252" w:type="dxa"/>
          </w:tcPr>
          <w:p w:rsidR="0042064C" w:rsidRPr="0042064C" w:rsidRDefault="0042064C" w:rsidP="0042064C">
            <w:pPr>
              <w:tabs>
                <w:tab w:val="left" w:pos="2160"/>
                <w:tab w:val="left" w:pos="3600"/>
              </w:tabs>
              <w:spacing w:after="0" w:line="240" w:lineRule="auto"/>
              <w:jc w:val="both"/>
              <w:rPr>
                <w:rFonts w:ascii="Times New Roman" w:eastAsia="Times New Roman" w:hAnsi="Times New Roman" w:cs="Times New Roman"/>
                <w:color w:val="0000FF"/>
                <w:sz w:val="24"/>
                <w:szCs w:val="24"/>
                <w:lang w:eastAsia="ru-RU"/>
              </w:rPr>
            </w:pPr>
          </w:p>
        </w:tc>
      </w:tr>
    </w:tbl>
    <w:p w:rsidR="0042064C" w:rsidRPr="0042064C" w:rsidRDefault="0042064C" w:rsidP="0042064C">
      <w:pPr>
        <w:spacing w:after="0" w:line="240" w:lineRule="auto"/>
        <w:jc w:val="both"/>
        <w:rPr>
          <w:rFonts w:ascii="Times New Roman" w:eastAsia="Times New Roman" w:hAnsi="Times New Roman" w:cs="Times New Roman"/>
          <w:szCs w:val="24"/>
          <w:lang w:val="uk-UA" w:eastAsia="ru-RU"/>
        </w:rPr>
      </w:pPr>
      <w:r w:rsidRPr="0042064C">
        <w:rPr>
          <w:rFonts w:ascii="Times New Roman" w:eastAsia="Times New Roman" w:hAnsi="Times New Roman" w:cs="Times New Roman"/>
          <w:szCs w:val="24"/>
          <w:lang w:eastAsia="ru-RU"/>
        </w:rPr>
        <w:tab/>
      </w:r>
    </w:p>
    <w:p w:rsidR="0042064C" w:rsidRPr="0042064C" w:rsidRDefault="0042064C" w:rsidP="0042064C">
      <w:pPr>
        <w:spacing w:after="0" w:line="240" w:lineRule="auto"/>
        <w:ind w:firstLine="708"/>
        <w:jc w:val="both"/>
        <w:rPr>
          <w:rFonts w:ascii="Times New Roman" w:eastAsia="Times New Roman" w:hAnsi="Times New Roman" w:cs="Times New Roman"/>
          <w:bCs/>
          <w:szCs w:val="24"/>
          <w:lang w:val="uk-UA" w:eastAsia="ru-RU"/>
        </w:rPr>
      </w:pPr>
      <w:r w:rsidRPr="0042064C">
        <w:rPr>
          <w:rFonts w:ascii="Times New Roman" w:eastAsia="Times New Roman" w:hAnsi="Times New Roman" w:cs="Times New Roman"/>
          <w:szCs w:val="24"/>
          <w:lang w:eastAsia="ru-RU"/>
        </w:rPr>
        <w:t>Ми, (</w:t>
      </w:r>
      <w:r w:rsidRPr="0042064C">
        <w:rPr>
          <w:rFonts w:ascii="Times New Roman" w:eastAsia="Times New Roman" w:hAnsi="Times New Roman" w:cs="Times New Roman"/>
          <w:b/>
          <w:szCs w:val="24"/>
          <w:lang w:eastAsia="ru-RU"/>
        </w:rPr>
        <w:t>назва Учасника</w:t>
      </w:r>
      <w:r w:rsidRPr="0042064C">
        <w:rPr>
          <w:rFonts w:ascii="Times New Roman" w:eastAsia="Times New Roman" w:hAnsi="Times New Roman" w:cs="Times New Roman"/>
          <w:szCs w:val="24"/>
          <w:lang w:eastAsia="ru-RU"/>
        </w:rPr>
        <w:t xml:space="preserve">), надаємо свою пропозицію щодо участі у торгах на закупівлю: </w:t>
      </w:r>
      <w:r w:rsidRPr="0042064C">
        <w:rPr>
          <w:rFonts w:ascii="Times New Roman" w:eastAsia="Times New Roman" w:hAnsi="Times New Roman" w:cs="Times New Roman"/>
          <w:b/>
          <w:color w:val="000000"/>
          <w:szCs w:val="24"/>
          <w:lang w:val="uk-UA" w:eastAsia="ru-RU"/>
        </w:rPr>
        <w:t>__________________________________________</w:t>
      </w:r>
      <w:r w:rsidRPr="0042064C">
        <w:rPr>
          <w:rFonts w:ascii="Times New Roman" w:eastAsia="Times New Roman" w:hAnsi="Times New Roman" w:cs="Times New Roman"/>
          <w:szCs w:val="24"/>
          <w:lang w:val="uk-UA" w:eastAsia="ru-RU"/>
        </w:rPr>
        <w:t>____________________________________________</w:t>
      </w:r>
    </w:p>
    <w:p w:rsidR="0042064C" w:rsidRPr="0042064C" w:rsidRDefault="0042064C" w:rsidP="0042064C">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val="uk-UA" w:eastAsia="ru-RU"/>
        </w:rPr>
      </w:pPr>
      <w:r w:rsidRPr="0042064C">
        <w:rPr>
          <w:rFonts w:ascii="Times New Roman" w:eastAsia="Times New Roman" w:hAnsi="Times New Roman" w:cs="Times New Roman"/>
          <w:szCs w:val="24"/>
          <w:lang w:val="uk-UA" w:eastAsia="ru-RU"/>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42064C" w:rsidRPr="0042064C" w:rsidRDefault="0042064C" w:rsidP="0042064C">
      <w:pPr>
        <w:tabs>
          <w:tab w:val="left" w:pos="0"/>
          <w:tab w:val="center" w:pos="4819"/>
          <w:tab w:val="right" w:pos="9639"/>
        </w:tabs>
        <w:spacing w:after="0" w:line="240" w:lineRule="auto"/>
        <w:jc w:val="both"/>
        <w:rPr>
          <w:rFonts w:ascii="Times New Roman" w:eastAsia="Times New Roman" w:hAnsi="Times New Roman" w:cs="Times New Roman"/>
          <w:szCs w:val="24"/>
          <w:lang w:val="uk-UA"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14"/>
        <w:gridCol w:w="709"/>
        <w:gridCol w:w="1276"/>
        <w:gridCol w:w="1275"/>
        <w:gridCol w:w="1134"/>
        <w:gridCol w:w="1047"/>
        <w:gridCol w:w="938"/>
        <w:gridCol w:w="709"/>
      </w:tblGrid>
      <w:tr w:rsidR="0042064C" w:rsidRPr="0042064C" w:rsidTr="00BA76DF">
        <w:tc>
          <w:tcPr>
            <w:tcW w:w="704" w:type="dxa"/>
          </w:tcPr>
          <w:p w:rsidR="0042064C" w:rsidRPr="0042064C" w:rsidRDefault="0042064C" w:rsidP="0042064C">
            <w:pPr>
              <w:spacing w:after="0" w:line="240" w:lineRule="auto"/>
              <w:jc w:val="center"/>
              <w:rPr>
                <w:rFonts w:ascii="Times New Roman" w:eastAsia="Times New Roman" w:hAnsi="Times New Roman" w:cs="Times New Roman"/>
                <w:b/>
                <w:bCs/>
                <w:sz w:val="20"/>
                <w:szCs w:val="20"/>
                <w:lang w:eastAsia="ru-RU"/>
              </w:rPr>
            </w:pPr>
            <w:r w:rsidRPr="0042064C">
              <w:rPr>
                <w:rFonts w:ascii="Times New Roman" w:eastAsia="Times New Roman" w:hAnsi="Times New Roman" w:cs="Times New Roman"/>
                <w:b/>
                <w:bCs/>
                <w:sz w:val="20"/>
                <w:szCs w:val="20"/>
                <w:lang w:eastAsia="ru-RU"/>
              </w:rPr>
              <w:t>№</w:t>
            </w:r>
          </w:p>
          <w:p w:rsidR="0042064C" w:rsidRPr="0042064C" w:rsidRDefault="0042064C" w:rsidP="0042064C">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r w:rsidRPr="0042064C">
              <w:rPr>
                <w:rFonts w:ascii="Times New Roman" w:eastAsia="Times New Roman" w:hAnsi="Times New Roman" w:cs="Times New Roman"/>
                <w:b/>
                <w:bCs/>
                <w:sz w:val="20"/>
                <w:szCs w:val="20"/>
                <w:lang w:eastAsia="ru-RU"/>
              </w:rPr>
              <w:t>з/п</w:t>
            </w:r>
          </w:p>
        </w:tc>
        <w:tc>
          <w:tcPr>
            <w:tcW w:w="1814" w:type="dxa"/>
            <w:vAlign w:val="center"/>
          </w:tcPr>
          <w:p w:rsidR="0042064C" w:rsidRPr="0042064C" w:rsidRDefault="0042064C" w:rsidP="0042064C">
            <w:pPr>
              <w:spacing w:after="0" w:line="240" w:lineRule="auto"/>
              <w:jc w:val="center"/>
              <w:rPr>
                <w:rFonts w:ascii="Times New Roman" w:eastAsia="Times New Roman" w:hAnsi="Times New Roman" w:cs="Times New Roman"/>
                <w:b/>
                <w:bCs/>
                <w:sz w:val="20"/>
                <w:szCs w:val="20"/>
                <w:lang w:val="uk-UA" w:eastAsia="ru-RU"/>
              </w:rPr>
            </w:pPr>
            <w:r w:rsidRPr="0042064C">
              <w:rPr>
                <w:rFonts w:ascii="Times New Roman" w:eastAsia="Times New Roman" w:hAnsi="Times New Roman" w:cs="Times New Roman"/>
                <w:b/>
                <w:sz w:val="20"/>
                <w:szCs w:val="20"/>
                <w:lang w:eastAsia="ru-RU"/>
              </w:rPr>
              <w:t>Повне найменування товару</w:t>
            </w:r>
            <w:r w:rsidRPr="0042064C">
              <w:rPr>
                <w:rFonts w:ascii="Times New Roman" w:eastAsia="Times New Roman" w:hAnsi="Times New Roman" w:cs="Times New Roman"/>
                <w:b/>
                <w:sz w:val="20"/>
                <w:szCs w:val="20"/>
                <w:lang w:val="uk-UA" w:eastAsia="ru-RU"/>
              </w:rPr>
              <w:t>*</w:t>
            </w:r>
          </w:p>
        </w:tc>
        <w:tc>
          <w:tcPr>
            <w:tcW w:w="709" w:type="dxa"/>
            <w:vAlign w:val="center"/>
          </w:tcPr>
          <w:p w:rsidR="0042064C" w:rsidRPr="0042064C" w:rsidRDefault="0042064C" w:rsidP="0042064C">
            <w:pPr>
              <w:spacing w:before="60" w:after="60" w:line="240" w:lineRule="auto"/>
              <w:jc w:val="center"/>
              <w:rPr>
                <w:rFonts w:ascii="Times New Roman" w:eastAsia="Times New Roman" w:hAnsi="Times New Roman" w:cs="Times New Roman"/>
                <w:b/>
                <w:iCs/>
                <w:sz w:val="20"/>
                <w:szCs w:val="20"/>
                <w:lang w:eastAsia="ru-RU"/>
              </w:rPr>
            </w:pPr>
            <w:r w:rsidRPr="0042064C">
              <w:rPr>
                <w:rFonts w:ascii="Times New Roman" w:eastAsia="Times New Roman" w:hAnsi="Times New Roman" w:cs="Times New Roman"/>
                <w:b/>
                <w:iCs/>
                <w:sz w:val="20"/>
                <w:szCs w:val="20"/>
                <w:lang w:eastAsia="ru-RU"/>
              </w:rPr>
              <w:t xml:space="preserve">Од. </w:t>
            </w:r>
            <w:r w:rsidRPr="0042064C">
              <w:rPr>
                <w:rFonts w:ascii="Times New Roman" w:eastAsia="Times New Roman" w:hAnsi="Times New Roman" w:cs="Times New Roman"/>
                <w:b/>
                <w:iCs/>
                <w:sz w:val="20"/>
                <w:szCs w:val="20"/>
                <w:lang w:val="uk-UA" w:eastAsia="ru-RU"/>
              </w:rPr>
              <w:t>в</w:t>
            </w:r>
            <w:r w:rsidRPr="0042064C">
              <w:rPr>
                <w:rFonts w:ascii="Times New Roman" w:eastAsia="Times New Roman" w:hAnsi="Times New Roman" w:cs="Times New Roman"/>
                <w:b/>
                <w:iCs/>
                <w:sz w:val="20"/>
                <w:szCs w:val="20"/>
                <w:lang w:eastAsia="ru-RU"/>
              </w:rPr>
              <w:t>им.</w:t>
            </w:r>
          </w:p>
        </w:tc>
        <w:tc>
          <w:tcPr>
            <w:tcW w:w="1276" w:type="dxa"/>
            <w:vAlign w:val="center"/>
          </w:tcPr>
          <w:p w:rsidR="0042064C" w:rsidRPr="0042064C" w:rsidRDefault="0042064C" w:rsidP="0042064C">
            <w:pPr>
              <w:spacing w:after="0" w:line="240" w:lineRule="auto"/>
              <w:jc w:val="center"/>
              <w:rPr>
                <w:rFonts w:ascii="Times New Roman" w:eastAsia="Times New Roman" w:hAnsi="Times New Roman" w:cs="Times New Roman"/>
                <w:b/>
                <w:bCs/>
                <w:sz w:val="20"/>
                <w:szCs w:val="20"/>
                <w:lang w:eastAsia="ru-RU"/>
              </w:rPr>
            </w:pPr>
            <w:r w:rsidRPr="0042064C">
              <w:rPr>
                <w:rFonts w:ascii="Times New Roman" w:eastAsia="Times New Roman" w:hAnsi="Times New Roman" w:cs="Times New Roman"/>
                <w:b/>
                <w:bCs/>
                <w:sz w:val="20"/>
                <w:szCs w:val="20"/>
                <w:lang w:eastAsia="ru-RU"/>
              </w:rPr>
              <w:t>Кількість, одиниць</w:t>
            </w:r>
          </w:p>
        </w:tc>
        <w:tc>
          <w:tcPr>
            <w:tcW w:w="1275" w:type="dxa"/>
            <w:vAlign w:val="center"/>
          </w:tcPr>
          <w:p w:rsidR="0042064C" w:rsidRPr="0042064C" w:rsidRDefault="0042064C" w:rsidP="0042064C">
            <w:pPr>
              <w:spacing w:before="60" w:after="60" w:line="240" w:lineRule="auto"/>
              <w:jc w:val="center"/>
              <w:rPr>
                <w:rFonts w:ascii="Times New Roman" w:eastAsia="Times New Roman" w:hAnsi="Times New Roman" w:cs="Times New Roman"/>
                <w:b/>
                <w:iCs/>
                <w:sz w:val="20"/>
                <w:szCs w:val="20"/>
                <w:lang w:eastAsia="ru-RU"/>
              </w:rPr>
            </w:pPr>
            <w:r w:rsidRPr="0042064C">
              <w:rPr>
                <w:rFonts w:ascii="Times New Roman" w:eastAsia="Times New Roman" w:hAnsi="Times New Roman" w:cs="Times New Roman"/>
                <w:b/>
                <w:iCs/>
                <w:sz w:val="20"/>
                <w:szCs w:val="20"/>
                <w:lang w:eastAsia="ru-RU"/>
              </w:rPr>
              <w:t>Ціна*</w:t>
            </w:r>
            <w:r w:rsidRPr="0042064C">
              <w:rPr>
                <w:rFonts w:ascii="Times New Roman" w:eastAsia="Times New Roman" w:hAnsi="Times New Roman" w:cs="Times New Roman"/>
                <w:b/>
                <w:iCs/>
                <w:sz w:val="20"/>
                <w:szCs w:val="20"/>
                <w:lang w:val="uk-UA" w:eastAsia="ru-RU"/>
              </w:rPr>
              <w:t>*</w:t>
            </w:r>
            <w:r w:rsidRPr="0042064C">
              <w:rPr>
                <w:rFonts w:ascii="Times New Roman" w:eastAsia="Times New Roman" w:hAnsi="Times New Roman" w:cs="Times New Roman"/>
                <w:b/>
                <w:iCs/>
                <w:sz w:val="20"/>
                <w:szCs w:val="20"/>
                <w:lang w:eastAsia="ru-RU"/>
              </w:rPr>
              <w:t xml:space="preserve"> за од, грн., без ПДВ</w:t>
            </w:r>
          </w:p>
        </w:tc>
        <w:tc>
          <w:tcPr>
            <w:tcW w:w="1134" w:type="dxa"/>
            <w:vAlign w:val="center"/>
          </w:tcPr>
          <w:p w:rsidR="0042064C" w:rsidRPr="0042064C" w:rsidRDefault="0042064C" w:rsidP="0042064C">
            <w:pPr>
              <w:spacing w:before="60" w:after="60" w:line="240" w:lineRule="auto"/>
              <w:jc w:val="center"/>
              <w:rPr>
                <w:rFonts w:ascii="Times New Roman" w:eastAsia="Times New Roman" w:hAnsi="Times New Roman" w:cs="Times New Roman"/>
                <w:b/>
                <w:iCs/>
                <w:sz w:val="20"/>
                <w:szCs w:val="20"/>
                <w:lang w:eastAsia="ru-RU"/>
              </w:rPr>
            </w:pPr>
            <w:r w:rsidRPr="0042064C">
              <w:rPr>
                <w:rFonts w:ascii="Times New Roman" w:eastAsia="Times New Roman" w:hAnsi="Times New Roman" w:cs="Times New Roman"/>
                <w:b/>
                <w:iCs/>
                <w:sz w:val="20"/>
                <w:szCs w:val="20"/>
                <w:lang w:eastAsia="ru-RU"/>
              </w:rPr>
              <w:t>Сума*</w:t>
            </w:r>
            <w:r w:rsidRPr="0042064C">
              <w:rPr>
                <w:rFonts w:ascii="Times New Roman" w:eastAsia="Times New Roman" w:hAnsi="Times New Roman" w:cs="Times New Roman"/>
                <w:b/>
                <w:iCs/>
                <w:sz w:val="20"/>
                <w:szCs w:val="20"/>
                <w:lang w:val="uk-UA" w:eastAsia="ru-RU"/>
              </w:rPr>
              <w:t>*</w:t>
            </w:r>
            <w:r w:rsidRPr="0042064C">
              <w:rPr>
                <w:rFonts w:ascii="Times New Roman" w:eastAsia="Times New Roman" w:hAnsi="Times New Roman" w:cs="Times New Roman"/>
                <w:b/>
                <w:iCs/>
                <w:sz w:val="20"/>
                <w:szCs w:val="20"/>
                <w:lang w:eastAsia="ru-RU"/>
              </w:rPr>
              <w:t>, грн.,</w:t>
            </w:r>
          </w:p>
          <w:p w:rsidR="0042064C" w:rsidRPr="0042064C" w:rsidRDefault="0042064C" w:rsidP="0042064C">
            <w:pPr>
              <w:spacing w:before="60" w:after="60" w:line="240" w:lineRule="auto"/>
              <w:jc w:val="center"/>
              <w:rPr>
                <w:rFonts w:ascii="Times New Roman" w:eastAsia="Times New Roman" w:hAnsi="Times New Roman" w:cs="Times New Roman"/>
                <w:b/>
                <w:iCs/>
                <w:sz w:val="20"/>
                <w:szCs w:val="20"/>
                <w:lang w:eastAsia="ru-RU"/>
              </w:rPr>
            </w:pPr>
            <w:r w:rsidRPr="0042064C">
              <w:rPr>
                <w:rFonts w:ascii="Times New Roman" w:eastAsia="Times New Roman" w:hAnsi="Times New Roman" w:cs="Times New Roman"/>
                <w:b/>
                <w:iCs/>
                <w:sz w:val="20"/>
                <w:szCs w:val="20"/>
                <w:lang w:eastAsia="ru-RU"/>
              </w:rPr>
              <w:t>без ПДВ</w:t>
            </w:r>
          </w:p>
        </w:tc>
        <w:tc>
          <w:tcPr>
            <w:tcW w:w="1047" w:type="dxa"/>
            <w:vAlign w:val="center"/>
          </w:tcPr>
          <w:p w:rsidR="0042064C" w:rsidRPr="0042064C" w:rsidRDefault="0042064C" w:rsidP="0042064C">
            <w:pPr>
              <w:spacing w:before="60" w:after="60" w:line="240" w:lineRule="auto"/>
              <w:jc w:val="center"/>
              <w:rPr>
                <w:rFonts w:ascii="Times New Roman" w:eastAsia="Times New Roman" w:hAnsi="Times New Roman" w:cs="Times New Roman"/>
                <w:b/>
                <w:iCs/>
                <w:sz w:val="20"/>
                <w:szCs w:val="20"/>
                <w:lang w:val="uk-UA" w:eastAsia="ru-RU"/>
              </w:rPr>
            </w:pPr>
            <w:r w:rsidRPr="0042064C">
              <w:rPr>
                <w:rFonts w:ascii="Times New Roman" w:eastAsia="Times New Roman" w:hAnsi="Times New Roman" w:cs="Times New Roman"/>
                <w:b/>
                <w:iCs/>
                <w:sz w:val="20"/>
                <w:szCs w:val="20"/>
                <w:lang w:val="uk-UA" w:eastAsia="ru-RU"/>
              </w:rPr>
              <w:t>Сума ПДВ, грн</w:t>
            </w:r>
          </w:p>
        </w:tc>
        <w:tc>
          <w:tcPr>
            <w:tcW w:w="938" w:type="dxa"/>
            <w:vAlign w:val="center"/>
          </w:tcPr>
          <w:p w:rsidR="0042064C" w:rsidRPr="0042064C" w:rsidRDefault="0042064C" w:rsidP="0042064C">
            <w:pPr>
              <w:spacing w:before="60" w:after="60" w:line="240" w:lineRule="auto"/>
              <w:jc w:val="center"/>
              <w:rPr>
                <w:rFonts w:ascii="Times New Roman" w:eastAsia="Times New Roman" w:hAnsi="Times New Roman" w:cs="Times New Roman"/>
                <w:b/>
                <w:iCs/>
                <w:sz w:val="20"/>
                <w:szCs w:val="20"/>
                <w:lang w:val="uk-UA" w:eastAsia="ru-RU"/>
              </w:rPr>
            </w:pPr>
            <w:r w:rsidRPr="0042064C">
              <w:rPr>
                <w:rFonts w:ascii="Times New Roman" w:eastAsia="Times New Roman" w:hAnsi="Times New Roman" w:cs="Times New Roman"/>
                <w:b/>
                <w:iCs/>
                <w:sz w:val="20"/>
                <w:szCs w:val="20"/>
                <w:lang w:val="uk-UA" w:eastAsia="ru-RU"/>
              </w:rPr>
              <w:t>Країна-виробник</w:t>
            </w:r>
          </w:p>
        </w:tc>
        <w:tc>
          <w:tcPr>
            <w:tcW w:w="709" w:type="dxa"/>
            <w:vAlign w:val="center"/>
          </w:tcPr>
          <w:p w:rsidR="0042064C" w:rsidRPr="0042064C" w:rsidRDefault="0042064C" w:rsidP="0042064C">
            <w:pPr>
              <w:spacing w:before="60" w:after="60" w:line="240" w:lineRule="auto"/>
              <w:jc w:val="center"/>
              <w:rPr>
                <w:rFonts w:ascii="Times New Roman" w:eastAsia="Times New Roman" w:hAnsi="Times New Roman" w:cs="Times New Roman"/>
                <w:b/>
                <w:iCs/>
                <w:sz w:val="20"/>
                <w:szCs w:val="20"/>
                <w:lang w:val="uk-UA" w:eastAsia="ru-RU"/>
              </w:rPr>
            </w:pPr>
            <w:r w:rsidRPr="0042064C">
              <w:rPr>
                <w:rFonts w:ascii="Times New Roman" w:eastAsia="Times New Roman" w:hAnsi="Times New Roman" w:cs="Times New Roman"/>
                <w:b/>
                <w:iCs/>
                <w:sz w:val="20"/>
                <w:szCs w:val="20"/>
                <w:lang w:val="uk-UA" w:eastAsia="ru-RU"/>
              </w:rPr>
              <w:t>Код УКТ ЗЕД</w:t>
            </w:r>
          </w:p>
        </w:tc>
      </w:tr>
      <w:tr w:rsidR="0042064C" w:rsidRPr="0042064C" w:rsidTr="00BA76DF">
        <w:tc>
          <w:tcPr>
            <w:tcW w:w="704" w:type="dxa"/>
          </w:tcPr>
          <w:p w:rsidR="0042064C" w:rsidRPr="0042064C" w:rsidRDefault="0042064C" w:rsidP="0042064C">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814" w:type="dxa"/>
          </w:tcPr>
          <w:p w:rsidR="0042064C" w:rsidRPr="0042064C" w:rsidRDefault="0042064C" w:rsidP="0042064C">
            <w:pPr>
              <w:tabs>
                <w:tab w:val="left" w:pos="0"/>
                <w:tab w:val="center" w:pos="4819"/>
                <w:tab w:val="right" w:pos="9639"/>
              </w:tabs>
              <w:spacing w:after="0" w:line="240" w:lineRule="auto"/>
              <w:rPr>
                <w:rFonts w:ascii="Times New Roman" w:eastAsia="Times New Roman" w:hAnsi="Times New Roman" w:cs="Times New Roman"/>
                <w:b/>
                <w:sz w:val="24"/>
                <w:szCs w:val="20"/>
                <w:lang w:eastAsia="ru-RU"/>
              </w:rPr>
            </w:pPr>
          </w:p>
        </w:tc>
        <w:tc>
          <w:tcPr>
            <w:tcW w:w="709" w:type="dxa"/>
          </w:tcPr>
          <w:p w:rsidR="0042064C" w:rsidRPr="0042064C" w:rsidRDefault="0042064C" w:rsidP="0042064C">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6" w:type="dxa"/>
          </w:tcPr>
          <w:p w:rsidR="0042064C" w:rsidRPr="0042064C" w:rsidRDefault="0042064C" w:rsidP="0042064C">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5" w:type="dxa"/>
          </w:tcPr>
          <w:p w:rsidR="0042064C" w:rsidRPr="0042064C" w:rsidRDefault="0042064C" w:rsidP="0042064C">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4" w:type="dxa"/>
          </w:tcPr>
          <w:p w:rsidR="0042064C" w:rsidRPr="0042064C" w:rsidRDefault="0042064C" w:rsidP="0042064C">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047" w:type="dxa"/>
          </w:tcPr>
          <w:p w:rsidR="0042064C" w:rsidRPr="0042064C" w:rsidRDefault="0042064C" w:rsidP="0042064C">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938" w:type="dxa"/>
          </w:tcPr>
          <w:p w:rsidR="0042064C" w:rsidRPr="0042064C" w:rsidRDefault="0042064C" w:rsidP="0042064C">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709" w:type="dxa"/>
          </w:tcPr>
          <w:p w:rsidR="0042064C" w:rsidRPr="0042064C" w:rsidRDefault="0042064C" w:rsidP="0042064C">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r>
      <w:tr w:rsidR="0042064C" w:rsidRPr="0042064C" w:rsidTr="00BA76DF">
        <w:tc>
          <w:tcPr>
            <w:tcW w:w="704" w:type="dxa"/>
          </w:tcPr>
          <w:p w:rsidR="0042064C" w:rsidRPr="0042064C" w:rsidRDefault="0042064C" w:rsidP="0042064C">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814" w:type="dxa"/>
          </w:tcPr>
          <w:p w:rsidR="0042064C" w:rsidRPr="0042064C" w:rsidRDefault="0042064C" w:rsidP="0042064C">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709" w:type="dxa"/>
          </w:tcPr>
          <w:p w:rsidR="0042064C" w:rsidRPr="0042064C" w:rsidRDefault="0042064C" w:rsidP="0042064C">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6" w:type="dxa"/>
          </w:tcPr>
          <w:p w:rsidR="0042064C" w:rsidRPr="0042064C" w:rsidRDefault="0042064C" w:rsidP="0042064C">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5" w:type="dxa"/>
          </w:tcPr>
          <w:p w:rsidR="0042064C" w:rsidRPr="0042064C" w:rsidRDefault="0042064C" w:rsidP="0042064C">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4" w:type="dxa"/>
          </w:tcPr>
          <w:p w:rsidR="0042064C" w:rsidRPr="0042064C" w:rsidRDefault="0042064C" w:rsidP="0042064C">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047" w:type="dxa"/>
          </w:tcPr>
          <w:p w:rsidR="0042064C" w:rsidRPr="0042064C" w:rsidRDefault="0042064C" w:rsidP="0042064C">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938" w:type="dxa"/>
          </w:tcPr>
          <w:p w:rsidR="0042064C" w:rsidRPr="0042064C" w:rsidRDefault="0042064C" w:rsidP="0042064C">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709" w:type="dxa"/>
          </w:tcPr>
          <w:p w:rsidR="0042064C" w:rsidRPr="0042064C" w:rsidRDefault="0042064C" w:rsidP="0042064C">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r>
      <w:tr w:rsidR="0042064C" w:rsidRPr="0042064C" w:rsidTr="00BA76DF">
        <w:tc>
          <w:tcPr>
            <w:tcW w:w="5778" w:type="dxa"/>
            <w:gridSpan w:val="5"/>
          </w:tcPr>
          <w:p w:rsidR="0042064C" w:rsidRPr="0042064C" w:rsidRDefault="0042064C" w:rsidP="0042064C">
            <w:pPr>
              <w:tabs>
                <w:tab w:val="left" w:pos="0"/>
                <w:tab w:val="center" w:pos="4819"/>
                <w:tab w:val="right" w:pos="9639"/>
              </w:tabs>
              <w:spacing w:after="0" w:line="240" w:lineRule="auto"/>
              <w:jc w:val="right"/>
              <w:rPr>
                <w:rFonts w:ascii="Times New Roman" w:eastAsia="Times New Roman" w:hAnsi="Times New Roman" w:cs="Times New Roman"/>
                <w:b/>
                <w:sz w:val="24"/>
                <w:szCs w:val="20"/>
                <w:lang w:eastAsia="ru-RU"/>
              </w:rPr>
            </w:pPr>
            <w:r w:rsidRPr="0042064C">
              <w:rPr>
                <w:rFonts w:ascii="Times New Roman" w:eastAsia="Times New Roman" w:hAnsi="Times New Roman" w:cs="Times New Roman"/>
                <w:b/>
                <w:iCs/>
                <w:sz w:val="20"/>
                <w:szCs w:val="20"/>
                <w:lang w:eastAsia="ru-RU"/>
              </w:rPr>
              <w:t>Разом без ПДВ</w:t>
            </w:r>
          </w:p>
        </w:tc>
        <w:tc>
          <w:tcPr>
            <w:tcW w:w="3828" w:type="dxa"/>
            <w:gridSpan w:val="4"/>
          </w:tcPr>
          <w:p w:rsidR="0042064C" w:rsidRPr="0042064C" w:rsidRDefault="0042064C" w:rsidP="0042064C">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r>
      <w:tr w:rsidR="0042064C" w:rsidRPr="0042064C" w:rsidTr="00BA76DF">
        <w:tc>
          <w:tcPr>
            <w:tcW w:w="5778" w:type="dxa"/>
            <w:gridSpan w:val="5"/>
          </w:tcPr>
          <w:p w:rsidR="0042064C" w:rsidRPr="0042064C" w:rsidRDefault="0042064C" w:rsidP="0042064C">
            <w:pPr>
              <w:tabs>
                <w:tab w:val="left" w:pos="0"/>
                <w:tab w:val="center" w:pos="4819"/>
                <w:tab w:val="right" w:pos="9639"/>
              </w:tabs>
              <w:spacing w:after="0" w:line="240" w:lineRule="auto"/>
              <w:jc w:val="right"/>
              <w:rPr>
                <w:rFonts w:ascii="Times New Roman" w:eastAsia="Times New Roman" w:hAnsi="Times New Roman" w:cs="Times New Roman"/>
                <w:b/>
                <w:iCs/>
                <w:sz w:val="20"/>
                <w:szCs w:val="20"/>
                <w:lang w:val="uk-UA" w:eastAsia="ru-RU"/>
              </w:rPr>
            </w:pPr>
            <w:r w:rsidRPr="0042064C">
              <w:rPr>
                <w:rFonts w:ascii="Times New Roman" w:eastAsia="Times New Roman" w:hAnsi="Times New Roman" w:cs="Times New Roman"/>
                <w:b/>
                <w:sz w:val="20"/>
                <w:szCs w:val="20"/>
                <w:lang w:eastAsia="ru-RU"/>
              </w:rPr>
              <w:t>ПДВ**</w:t>
            </w:r>
            <w:r w:rsidRPr="0042064C">
              <w:rPr>
                <w:rFonts w:ascii="Times New Roman" w:eastAsia="Times New Roman" w:hAnsi="Times New Roman" w:cs="Times New Roman"/>
                <w:b/>
                <w:sz w:val="20"/>
                <w:szCs w:val="20"/>
                <w:lang w:val="uk-UA" w:eastAsia="ru-RU"/>
              </w:rPr>
              <w:t>*</w:t>
            </w:r>
          </w:p>
        </w:tc>
        <w:tc>
          <w:tcPr>
            <w:tcW w:w="3828" w:type="dxa"/>
            <w:gridSpan w:val="4"/>
          </w:tcPr>
          <w:p w:rsidR="0042064C" w:rsidRPr="0042064C" w:rsidRDefault="0042064C" w:rsidP="0042064C">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r>
      <w:tr w:rsidR="0042064C" w:rsidRPr="0042064C" w:rsidTr="00BA76DF">
        <w:tc>
          <w:tcPr>
            <w:tcW w:w="5778" w:type="dxa"/>
            <w:gridSpan w:val="5"/>
          </w:tcPr>
          <w:p w:rsidR="0042064C" w:rsidRPr="0042064C" w:rsidRDefault="0042064C" w:rsidP="0042064C">
            <w:pPr>
              <w:tabs>
                <w:tab w:val="left" w:pos="0"/>
                <w:tab w:val="center" w:pos="4819"/>
                <w:tab w:val="right" w:pos="9639"/>
              </w:tabs>
              <w:spacing w:after="0" w:line="240" w:lineRule="auto"/>
              <w:jc w:val="right"/>
              <w:rPr>
                <w:rFonts w:ascii="Times New Roman" w:eastAsia="Times New Roman" w:hAnsi="Times New Roman" w:cs="Times New Roman"/>
                <w:b/>
                <w:iCs/>
                <w:sz w:val="20"/>
                <w:szCs w:val="20"/>
                <w:lang w:eastAsia="ru-RU"/>
              </w:rPr>
            </w:pPr>
            <w:r w:rsidRPr="0042064C">
              <w:rPr>
                <w:rFonts w:ascii="Times New Roman" w:eastAsia="Times New Roman" w:hAnsi="Times New Roman" w:cs="Times New Roman"/>
                <w:b/>
                <w:sz w:val="20"/>
                <w:szCs w:val="20"/>
                <w:lang w:eastAsia="ru-RU"/>
              </w:rPr>
              <w:t>Всього з ПДВ</w:t>
            </w:r>
          </w:p>
        </w:tc>
        <w:tc>
          <w:tcPr>
            <w:tcW w:w="3828" w:type="dxa"/>
            <w:gridSpan w:val="4"/>
          </w:tcPr>
          <w:p w:rsidR="0042064C" w:rsidRPr="0042064C" w:rsidRDefault="0042064C" w:rsidP="0042064C">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r>
    </w:tbl>
    <w:p w:rsidR="0042064C" w:rsidRPr="0042064C" w:rsidRDefault="0042064C" w:rsidP="0042064C">
      <w:pPr>
        <w:tabs>
          <w:tab w:val="left" w:pos="0"/>
          <w:tab w:val="center" w:pos="4819"/>
          <w:tab w:val="right" w:pos="9639"/>
        </w:tabs>
        <w:spacing w:after="0" w:line="240" w:lineRule="auto"/>
        <w:jc w:val="both"/>
        <w:rPr>
          <w:rFonts w:ascii="Times New Roman" w:eastAsia="Times New Roman" w:hAnsi="Times New Roman" w:cs="Times New Roman"/>
          <w:szCs w:val="24"/>
          <w:lang w:val="uk-UA" w:eastAsia="ru-RU"/>
        </w:rPr>
      </w:pPr>
    </w:p>
    <w:p w:rsidR="0042064C" w:rsidRPr="0042064C" w:rsidRDefault="0042064C" w:rsidP="0042064C">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val="uk-UA" w:eastAsia="ru-RU"/>
        </w:rPr>
      </w:pPr>
    </w:p>
    <w:p w:rsidR="0042064C" w:rsidRPr="0042064C" w:rsidRDefault="0042064C" w:rsidP="0042064C">
      <w:pPr>
        <w:spacing w:after="0" w:line="240" w:lineRule="auto"/>
        <w:rPr>
          <w:rFonts w:ascii="Times New Roman" w:eastAsia="Times New Roman" w:hAnsi="Times New Roman" w:cs="Times New Roman"/>
          <w:b/>
          <w:i/>
          <w:sz w:val="20"/>
          <w:szCs w:val="20"/>
          <w:lang w:val="uk-UA" w:eastAsia="ru-RU"/>
        </w:rPr>
      </w:pPr>
      <w:r w:rsidRPr="0042064C">
        <w:rPr>
          <w:rFonts w:ascii="Times New Roman" w:eastAsia="Times New Roman" w:hAnsi="Times New Roman" w:cs="Times New Roman"/>
          <w:b/>
          <w:i/>
          <w:sz w:val="20"/>
          <w:szCs w:val="20"/>
          <w:lang w:eastAsia="ru-RU"/>
        </w:rPr>
        <w:t>Примітки:</w:t>
      </w:r>
    </w:p>
    <w:p w:rsidR="0042064C" w:rsidRPr="0042064C" w:rsidRDefault="0042064C" w:rsidP="0042064C">
      <w:pPr>
        <w:spacing w:after="0" w:line="240" w:lineRule="auto"/>
        <w:jc w:val="both"/>
        <w:rPr>
          <w:rFonts w:ascii="Times New Roman" w:eastAsia="Times New Roman" w:hAnsi="Times New Roman" w:cs="Times New Roman"/>
          <w:i/>
          <w:color w:val="000000"/>
          <w:sz w:val="20"/>
          <w:szCs w:val="20"/>
          <w:u w:val="single"/>
          <w:lang w:eastAsia="ru-RU"/>
        </w:rPr>
      </w:pPr>
      <w:r w:rsidRPr="0042064C">
        <w:rPr>
          <w:rFonts w:ascii="Times New Roman" w:eastAsia="Times New Roman" w:hAnsi="Times New Roman" w:cs="Times New Roman"/>
          <w:i/>
          <w:color w:val="000000"/>
          <w:sz w:val="20"/>
          <w:szCs w:val="20"/>
          <w:u w:val="single"/>
          <w:lang w:eastAsia="ru-RU"/>
        </w:rPr>
        <w:t xml:space="preserve"> </w:t>
      </w:r>
      <w:r w:rsidRPr="0042064C">
        <w:rPr>
          <w:rFonts w:ascii="Times New Roman" w:eastAsia="Times New Roman" w:hAnsi="Times New Roman" w:cs="Times New Roman"/>
          <w:i/>
          <w:color w:val="000000"/>
          <w:sz w:val="20"/>
          <w:szCs w:val="20"/>
          <w:u w:val="single"/>
          <w:lang w:val="uk-UA" w:eastAsia="ru-RU"/>
        </w:rPr>
        <w:t>*</w:t>
      </w:r>
      <w:r w:rsidRPr="0042064C">
        <w:rPr>
          <w:rFonts w:ascii="Times New Roman" w:eastAsia="Times New Roman" w:hAnsi="Times New Roman" w:cs="Times New Roman"/>
          <w:i/>
          <w:color w:val="000000"/>
          <w:sz w:val="20"/>
          <w:szCs w:val="20"/>
          <w:u w:val="single"/>
          <w:lang w:eastAsia="ru-RU"/>
        </w:rPr>
        <w:t>Учасник зазначає в формі «Тендерна Пропозиція» повну назву товару, що пропонується ним у складі тендерної пропозиції.</w:t>
      </w:r>
    </w:p>
    <w:p w:rsidR="0042064C" w:rsidRPr="0042064C" w:rsidRDefault="0042064C" w:rsidP="0042064C">
      <w:pPr>
        <w:tabs>
          <w:tab w:val="num" w:pos="900"/>
        </w:tabs>
        <w:spacing w:after="0" w:line="240" w:lineRule="auto"/>
        <w:jc w:val="both"/>
        <w:rPr>
          <w:rFonts w:ascii="Times New Roman" w:eastAsia="Times New Roman" w:hAnsi="Times New Roman" w:cs="Times New Roman"/>
          <w:i/>
          <w:sz w:val="20"/>
          <w:szCs w:val="20"/>
          <w:u w:val="single"/>
          <w:lang w:eastAsia="ru-RU"/>
        </w:rPr>
      </w:pPr>
      <w:r w:rsidRPr="0042064C">
        <w:rPr>
          <w:rFonts w:ascii="Times New Roman" w:eastAsia="Times New Roman" w:hAnsi="Times New Roman" w:cs="Times New Roman"/>
          <w:i/>
          <w:sz w:val="20"/>
          <w:szCs w:val="20"/>
          <w:u w:val="single"/>
          <w:lang w:eastAsia="ru-RU"/>
        </w:rPr>
        <w:t>*</w:t>
      </w:r>
      <w:r w:rsidRPr="0042064C">
        <w:rPr>
          <w:rFonts w:ascii="Times New Roman" w:eastAsia="Times New Roman" w:hAnsi="Times New Roman" w:cs="Times New Roman"/>
          <w:i/>
          <w:sz w:val="20"/>
          <w:szCs w:val="20"/>
          <w:u w:val="single"/>
          <w:lang w:val="uk-UA" w:eastAsia="ru-RU"/>
        </w:rPr>
        <w:t>*</w:t>
      </w:r>
      <w:r w:rsidRPr="0042064C">
        <w:rPr>
          <w:rFonts w:ascii="Times New Roman" w:eastAsia="Times New Roman" w:hAnsi="Times New Roman" w:cs="Times New Roman"/>
          <w:i/>
          <w:sz w:val="20"/>
          <w:szCs w:val="20"/>
          <w:u w:val="single"/>
          <w:lang w:eastAsia="ru-RU"/>
        </w:rPr>
        <w:t xml:space="preserve"> Ціна та сума мають бути відмінними від 0,00 грн., після коми повинно бути не більше двох знаків.</w:t>
      </w:r>
    </w:p>
    <w:p w:rsidR="0042064C" w:rsidRPr="0042064C" w:rsidRDefault="0042064C" w:rsidP="0042064C">
      <w:pPr>
        <w:tabs>
          <w:tab w:val="num" w:pos="900"/>
        </w:tabs>
        <w:spacing w:after="0" w:line="240" w:lineRule="auto"/>
        <w:jc w:val="both"/>
        <w:rPr>
          <w:rFonts w:ascii="Times New Roman" w:eastAsia="Times New Roman" w:hAnsi="Times New Roman" w:cs="Times New Roman"/>
          <w:i/>
          <w:sz w:val="20"/>
          <w:szCs w:val="20"/>
          <w:u w:val="single"/>
          <w:lang w:eastAsia="ru-RU"/>
        </w:rPr>
      </w:pPr>
      <w:r w:rsidRPr="0042064C">
        <w:rPr>
          <w:rFonts w:ascii="Times New Roman" w:eastAsia="Times New Roman" w:hAnsi="Times New Roman" w:cs="Times New Roman"/>
          <w:i/>
          <w:sz w:val="20"/>
          <w:szCs w:val="20"/>
          <w:u w:val="single"/>
          <w:lang w:eastAsia="ru-RU"/>
        </w:rPr>
        <w:t>**</w:t>
      </w:r>
      <w:r w:rsidRPr="0042064C">
        <w:rPr>
          <w:rFonts w:ascii="Times New Roman" w:eastAsia="Times New Roman" w:hAnsi="Times New Roman" w:cs="Times New Roman"/>
          <w:i/>
          <w:sz w:val="20"/>
          <w:szCs w:val="20"/>
          <w:u w:val="single"/>
          <w:lang w:val="uk-UA" w:eastAsia="ru-RU"/>
        </w:rPr>
        <w:t>*</w:t>
      </w:r>
      <w:r w:rsidRPr="0042064C">
        <w:rPr>
          <w:rFonts w:ascii="Times New Roman" w:eastAsia="Times New Roman" w:hAnsi="Times New Roman" w:cs="Times New Roman"/>
          <w:i/>
          <w:sz w:val="20"/>
          <w:szCs w:val="20"/>
          <w:u w:val="single"/>
          <w:lang w:eastAsia="ru-RU"/>
        </w:rPr>
        <w:t xml:space="preserve"> Для платників ПДВ</w:t>
      </w:r>
    </w:p>
    <w:p w:rsidR="0042064C" w:rsidRPr="0042064C" w:rsidRDefault="0042064C" w:rsidP="0042064C">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42064C" w:rsidRPr="0042064C" w:rsidRDefault="0042064C" w:rsidP="0042064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sz w:val="24"/>
          <w:szCs w:val="24"/>
          <w:lang w:eastAsia="ru-RU"/>
        </w:rPr>
        <w:t xml:space="preserve">Якщо ми будемо визнані переможцем торгів, ми беремо на себе зобов’язання підписати Договір із Замовником не раніше ніж через </w:t>
      </w:r>
      <w:r w:rsidRPr="0042064C">
        <w:rPr>
          <w:rFonts w:ascii="Times New Roman" w:eastAsia="Times New Roman" w:hAnsi="Times New Roman" w:cs="Times New Roman"/>
          <w:sz w:val="24"/>
          <w:szCs w:val="24"/>
          <w:lang w:val="uk-UA" w:eastAsia="ru-RU"/>
        </w:rPr>
        <w:t xml:space="preserve">5 </w:t>
      </w:r>
      <w:r w:rsidRPr="0042064C">
        <w:rPr>
          <w:rFonts w:ascii="Times New Roman" w:eastAsia="Times New Roman" w:hAnsi="Times New Roman" w:cs="Times New Roman"/>
          <w:sz w:val="24"/>
          <w:szCs w:val="24"/>
          <w:lang w:eastAsia="ru-RU"/>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Pr="0042064C">
        <w:rPr>
          <w:rFonts w:ascii="Times New Roman" w:eastAsia="Times New Roman" w:hAnsi="Times New Roman" w:cs="Times New Roman"/>
          <w:sz w:val="24"/>
          <w:szCs w:val="24"/>
          <w:lang w:val="uk-UA" w:eastAsia="ru-RU"/>
        </w:rPr>
        <w:t xml:space="preserve">15 </w:t>
      </w:r>
      <w:r w:rsidRPr="0042064C">
        <w:rPr>
          <w:rFonts w:ascii="Times New Roman" w:eastAsia="Times New Roman" w:hAnsi="Times New Roman" w:cs="Times New Roman"/>
          <w:sz w:val="24"/>
          <w:szCs w:val="24"/>
          <w:lang w:eastAsia="ru-RU"/>
        </w:rPr>
        <w:t>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42064C" w:rsidRPr="0042064C" w:rsidRDefault="0042064C" w:rsidP="0042064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42064C" w:rsidRPr="0042064C" w:rsidRDefault="0042064C" w:rsidP="0042064C">
      <w:pPr>
        <w:shd w:val="clear" w:color="auto" w:fill="FFFFFF"/>
        <w:spacing w:after="0" w:line="240" w:lineRule="auto"/>
        <w:ind w:firstLine="567"/>
        <w:jc w:val="both"/>
        <w:rPr>
          <w:rFonts w:ascii="Times New Roman" w:eastAsia="Times New Roman" w:hAnsi="Times New Roman" w:cs="Times New Roman"/>
          <w:b/>
          <w:sz w:val="24"/>
          <w:szCs w:val="24"/>
          <w:lang w:eastAsia="ru-RU"/>
        </w:rPr>
      </w:pPr>
    </w:p>
    <w:tbl>
      <w:tblPr>
        <w:tblW w:w="10485" w:type="dxa"/>
        <w:tblInd w:w="-318" w:type="dxa"/>
        <w:tblLayout w:type="fixed"/>
        <w:tblLook w:val="01E0" w:firstRow="1" w:lastRow="1" w:firstColumn="1" w:lastColumn="1" w:noHBand="0" w:noVBand="0"/>
      </w:tblPr>
      <w:tblGrid>
        <w:gridCol w:w="4312"/>
        <w:gridCol w:w="4749"/>
        <w:gridCol w:w="1424"/>
      </w:tblGrid>
      <w:tr w:rsidR="0042064C" w:rsidRPr="0042064C" w:rsidTr="00BA76DF">
        <w:tc>
          <w:tcPr>
            <w:tcW w:w="4312" w:type="dxa"/>
          </w:tcPr>
          <w:p w:rsidR="0042064C" w:rsidRPr="0042064C" w:rsidRDefault="0042064C" w:rsidP="0042064C">
            <w:pPr>
              <w:tabs>
                <w:tab w:val="left" w:pos="2160"/>
                <w:tab w:val="left" w:pos="3600"/>
              </w:tabs>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Cs w:val="24"/>
                <w:lang w:eastAsia="ru-RU"/>
              </w:rPr>
              <w:t>Керівник підприємства – Учасника процедури закупівлі або інша уповноважена посадова особа</w:t>
            </w:r>
          </w:p>
        </w:tc>
        <w:tc>
          <w:tcPr>
            <w:tcW w:w="4749" w:type="dxa"/>
          </w:tcPr>
          <w:p w:rsidR="0042064C" w:rsidRPr="0042064C" w:rsidRDefault="0042064C" w:rsidP="0042064C">
            <w:pPr>
              <w:tabs>
                <w:tab w:val="left" w:pos="2160"/>
                <w:tab w:val="left" w:pos="3600"/>
              </w:tabs>
              <w:spacing w:after="0" w:line="240" w:lineRule="auto"/>
              <w:jc w:val="center"/>
              <w:rPr>
                <w:rFonts w:ascii="Times New Roman" w:eastAsia="Times New Roman" w:hAnsi="Times New Roman" w:cs="Times New Roman"/>
                <w:i/>
                <w:sz w:val="24"/>
                <w:szCs w:val="24"/>
                <w:lang w:eastAsia="ru-RU"/>
              </w:rPr>
            </w:pPr>
            <w:r w:rsidRPr="0042064C">
              <w:rPr>
                <w:rFonts w:ascii="Times New Roman" w:eastAsia="Times New Roman" w:hAnsi="Times New Roman" w:cs="Times New Roman"/>
                <w:b/>
                <w:sz w:val="24"/>
                <w:szCs w:val="24"/>
                <w:lang w:eastAsia="ru-RU"/>
              </w:rPr>
              <w:t>__________________________________</w:t>
            </w:r>
            <w:r w:rsidRPr="0042064C">
              <w:rPr>
                <w:rFonts w:ascii="Times New Roman" w:eastAsia="Times New Roman" w:hAnsi="Times New Roman" w:cs="Times New Roman"/>
                <w:i/>
                <w:sz w:val="24"/>
                <w:szCs w:val="24"/>
                <w:lang w:eastAsia="ru-RU"/>
              </w:rPr>
              <w:t xml:space="preserve">       </w:t>
            </w:r>
            <w:r w:rsidRPr="0042064C">
              <w:rPr>
                <w:rFonts w:ascii="Times New Roman" w:eastAsia="Times New Roman" w:hAnsi="Times New Roman" w:cs="Times New Roman"/>
                <w:i/>
                <w:szCs w:val="24"/>
                <w:lang w:eastAsia="ru-RU"/>
              </w:rPr>
              <w:t>(підпис) МП (за наявності)</w:t>
            </w:r>
          </w:p>
        </w:tc>
        <w:tc>
          <w:tcPr>
            <w:tcW w:w="1424" w:type="dxa"/>
          </w:tcPr>
          <w:p w:rsidR="0042064C" w:rsidRPr="0042064C" w:rsidRDefault="0042064C" w:rsidP="0042064C">
            <w:pPr>
              <w:pBdr>
                <w:bottom w:val="single" w:sz="12" w:space="1" w:color="auto"/>
              </w:pBdr>
              <w:tabs>
                <w:tab w:val="left" w:pos="2160"/>
                <w:tab w:val="left" w:pos="3600"/>
              </w:tabs>
              <w:spacing w:after="0" w:line="240" w:lineRule="auto"/>
              <w:jc w:val="center"/>
              <w:rPr>
                <w:rFonts w:ascii="Times New Roman" w:eastAsia="Times New Roman" w:hAnsi="Times New Roman" w:cs="Times New Roman"/>
                <w:b/>
                <w:sz w:val="20"/>
                <w:szCs w:val="20"/>
                <w:lang w:eastAsia="ru-RU"/>
              </w:rPr>
            </w:pPr>
          </w:p>
          <w:p w:rsidR="0042064C" w:rsidRPr="0042064C" w:rsidRDefault="0042064C" w:rsidP="0042064C">
            <w:pPr>
              <w:tabs>
                <w:tab w:val="left" w:pos="2160"/>
                <w:tab w:val="left" w:pos="3600"/>
              </w:tabs>
              <w:spacing w:after="0" w:line="240" w:lineRule="auto"/>
              <w:jc w:val="center"/>
              <w:rPr>
                <w:rFonts w:ascii="Times New Roman" w:eastAsia="Times New Roman" w:hAnsi="Times New Roman" w:cs="Times New Roman"/>
                <w:b/>
                <w:sz w:val="20"/>
                <w:szCs w:val="20"/>
                <w:lang w:eastAsia="ru-RU"/>
              </w:rPr>
            </w:pPr>
            <w:r w:rsidRPr="0042064C">
              <w:rPr>
                <w:rFonts w:ascii="Times New Roman" w:eastAsia="Times New Roman" w:hAnsi="Times New Roman" w:cs="Times New Roman"/>
                <w:i/>
                <w:sz w:val="20"/>
                <w:szCs w:val="20"/>
                <w:lang w:eastAsia="ru-RU"/>
              </w:rPr>
              <w:t>(ініціали та прізвище)</w:t>
            </w:r>
          </w:p>
        </w:tc>
      </w:tr>
    </w:tbl>
    <w:p w:rsidR="0042064C" w:rsidRPr="0042064C" w:rsidRDefault="0042064C" w:rsidP="0042064C">
      <w:pPr>
        <w:spacing w:after="0" w:line="240" w:lineRule="auto"/>
        <w:jc w:val="both"/>
        <w:outlineLvl w:val="0"/>
        <w:rPr>
          <w:rFonts w:ascii="Times New Roman" w:eastAsia="Times New Roman" w:hAnsi="Times New Roman" w:cs="Times New Roman"/>
          <w:b/>
          <w:i/>
          <w:iCs/>
          <w:szCs w:val="24"/>
          <w:lang w:eastAsia="ru-RU"/>
        </w:rPr>
      </w:pPr>
    </w:p>
    <w:p w:rsidR="0042064C" w:rsidRPr="0042064C" w:rsidRDefault="0042064C" w:rsidP="0042064C">
      <w:pPr>
        <w:spacing w:after="0" w:line="240" w:lineRule="auto"/>
        <w:jc w:val="both"/>
        <w:outlineLvl w:val="0"/>
        <w:rPr>
          <w:rFonts w:ascii="Times New Roman" w:eastAsia="Times New Roman" w:hAnsi="Times New Roman" w:cs="Times New Roman"/>
          <w:b/>
          <w:i/>
          <w:iCs/>
          <w:szCs w:val="24"/>
          <w:lang w:eastAsia="ru-RU"/>
        </w:rPr>
      </w:pPr>
    </w:p>
    <w:p w:rsidR="0042064C" w:rsidRPr="0042064C" w:rsidRDefault="0042064C" w:rsidP="0042064C">
      <w:pPr>
        <w:spacing w:after="0" w:line="240" w:lineRule="auto"/>
        <w:rPr>
          <w:rFonts w:ascii="Times New Roman" w:eastAsia="Times New Roman" w:hAnsi="Times New Roman" w:cs="Times New Roman CYR"/>
          <w:b/>
          <w:bCs/>
          <w:color w:val="FF0000"/>
          <w:sz w:val="24"/>
          <w:szCs w:val="24"/>
          <w:lang w:val="uk-UA" w:eastAsia="ru-RU"/>
        </w:rPr>
      </w:pPr>
      <w:r w:rsidRPr="0042064C">
        <w:rPr>
          <w:rFonts w:ascii="Times New Roman" w:eastAsia="Times New Roman" w:hAnsi="Times New Roman" w:cs="Times New Roman"/>
          <w:b/>
          <w:i/>
          <w:iCs/>
          <w:szCs w:val="24"/>
          <w:lang w:eastAsia="ru-RU"/>
        </w:rPr>
        <w:t>Примітки:</w:t>
      </w:r>
      <w:r w:rsidRPr="0042064C">
        <w:rPr>
          <w:rFonts w:ascii="Times New Roman" w:eastAsia="Times New Roman" w:hAnsi="Times New Roman" w:cs="Times New Roman"/>
          <w:i/>
          <w:szCs w:val="24"/>
          <w:lang w:eastAsia="ru-RU"/>
        </w:rPr>
        <w:t xml:space="preserve"> Форма оформлюється Учасником на фірмовому бланку</w:t>
      </w:r>
    </w:p>
    <w:p w:rsidR="0042064C" w:rsidRPr="0042064C" w:rsidRDefault="0042064C" w:rsidP="0042064C">
      <w:pPr>
        <w:spacing w:after="0" w:line="240" w:lineRule="auto"/>
        <w:jc w:val="center"/>
        <w:rPr>
          <w:rFonts w:ascii="Times New Roman" w:eastAsia="Times New Roman" w:hAnsi="Times New Roman" w:cs="Times New Roman CYR"/>
          <w:b/>
          <w:bCs/>
          <w:color w:val="FF0000"/>
          <w:sz w:val="24"/>
          <w:szCs w:val="24"/>
          <w:lang w:val="uk-UA" w:eastAsia="ru-RU"/>
        </w:rPr>
      </w:pPr>
    </w:p>
    <w:p w:rsidR="0042064C" w:rsidRPr="0042064C" w:rsidRDefault="0042064C" w:rsidP="0042064C">
      <w:pPr>
        <w:spacing w:after="0" w:line="240" w:lineRule="auto"/>
        <w:rPr>
          <w:rFonts w:ascii="Times New Roman" w:eastAsia="Times New Roman" w:hAnsi="Times New Roman" w:cs="Times New Roman CYR"/>
          <w:b/>
          <w:bCs/>
          <w:color w:val="FF0000"/>
          <w:sz w:val="24"/>
          <w:szCs w:val="24"/>
          <w:lang w:val="uk-UA" w:eastAsia="ru-RU"/>
        </w:rPr>
      </w:pPr>
    </w:p>
    <w:p w:rsidR="0042064C" w:rsidRPr="0042064C" w:rsidRDefault="0042064C" w:rsidP="0042064C">
      <w:pPr>
        <w:spacing w:after="0" w:line="240" w:lineRule="auto"/>
        <w:rPr>
          <w:rFonts w:ascii="Times New Roman" w:eastAsia="Times New Roman" w:hAnsi="Times New Roman" w:cs="Times New Roman"/>
          <w:sz w:val="24"/>
          <w:szCs w:val="24"/>
          <w:lang w:val="uk-UA" w:eastAsia="ru-RU"/>
        </w:rPr>
      </w:pPr>
    </w:p>
    <w:p w:rsidR="0042064C" w:rsidRPr="0042064C" w:rsidRDefault="0042064C" w:rsidP="0042064C">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42064C" w:rsidRPr="0042064C" w:rsidRDefault="0042064C" w:rsidP="0042064C">
      <w:pPr>
        <w:spacing w:after="0" w:line="240" w:lineRule="auto"/>
        <w:jc w:val="center"/>
        <w:rPr>
          <w:rFonts w:ascii="Times New Roman" w:eastAsia="Times New Roman" w:hAnsi="Times New Roman" w:cs="Times New Roman CYR"/>
          <w:b/>
          <w:bCs/>
          <w:color w:val="FF0000"/>
          <w:sz w:val="24"/>
          <w:szCs w:val="24"/>
          <w:lang w:val="uk-UA" w:eastAsia="ru-RU"/>
        </w:rPr>
      </w:pPr>
    </w:p>
    <w:p w:rsidR="0042064C" w:rsidRPr="0042064C" w:rsidRDefault="0042064C" w:rsidP="0042064C">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42064C" w:rsidRPr="0042064C" w:rsidRDefault="0042064C" w:rsidP="0042064C">
      <w:pPr>
        <w:spacing w:after="0" w:line="240" w:lineRule="auto"/>
        <w:rPr>
          <w:rFonts w:ascii="Times New Roman" w:eastAsia="Times New Roman" w:hAnsi="Times New Roman" w:cs="Times New Roman CYR"/>
          <w:b/>
          <w:bCs/>
          <w:color w:val="FF0000"/>
          <w:sz w:val="24"/>
          <w:szCs w:val="24"/>
          <w:lang w:val="uk-UA" w:eastAsia="ru-RU"/>
        </w:rPr>
      </w:pPr>
    </w:p>
    <w:p w:rsidR="0042064C" w:rsidRPr="0042064C" w:rsidRDefault="0042064C" w:rsidP="0042064C">
      <w:pPr>
        <w:tabs>
          <w:tab w:val="left" w:pos="142"/>
        </w:tabs>
        <w:spacing w:after="0" w:line="240" w:lineRule="auto"/>
        <w:jc w:val="right"/>
        <w:rPr>
          <w:rFonts w:ascii="Times New Roman" w:eastAsia="Times New Roman" w:hAnsi="Times New Roman" w:cs="Times New Roman"/>
          <w:b/>
          <w:bCs/>
          <w:sz w:val="24"/>
          <w:szCs w:val="24"/>
          <w:lang w:val="uk-UA" w:eastAsia="ru-RU"/>
        </w:rPr>
      </w:pPr>
      <w:r w:rsidRPr="0042064C">
        <w:rPr>
          <w:rFonts w:ascii="Times New Roman" w:eastAsia="Times New Roman" w:hAnsi="Times New Roman" w:cs="Times New Roman"/>
          <w:b/>
          <w:bCs/>
          <w:sz w:val="24"/>
          <w:szCs w:val="24"/>
          <w:lang w:val="uk-UA" w:eastAsia="ru-RU"/>
        </w:rPr>
        <w:t>ДОДАТОК №1                                                                                                                                          до тендерної документації</w:t>
      </w:r>
    </w:p>
    <w:p w:rsidR="0042064C" w:rsidRPr="0042064C" w:rsidRDefault="0042064C" w:rsidP="0042064C">
      <w:pPr>
        <w:widowControl w:val="0"/>
        <w:spacing w:after="0" w:line="240" w:lineRule="auto"/>
        <w:contextualSpacing/>
        <w:jc w:val="right"/>
        <w:rPr>
          <w:rFonts w:ascii="Times New Roman" w:eastAsia="Calibri" w:hAnsi="Times New Roman" w:cs="Times New Roman"/>
          <w:b/>
          <w:sz w:val="24"/>
          <w:szCs w:val="24"/>
          <w:lang w:val="uk-UA" w:eastAsia="uk-UA"/>
        </w:rPr>
      </w:pPr>
    </w:p>
    <w:p w:rsidR="0042064C" w:rsidRPr="0042064C" w:rsidRDefault="0042064C" w:rsidP="0042064C">
      <w:pPr>
        <w:spacing w:after="0" w:line="240" w:lineRule="auto"/>
        <w:jc w:val="center"/>
        <w:rPr>
          <w:rFonts w:ascii="Times New Roman" w:eastAsia="Times New Roman" w:hAnsi="Times New Roman" w:cs="Times New Roman"/>
          <w:b/>
          <w:bCs/>
          <w:sz w:val="24"/>
          <w:szCs w:val="24"/>
          <w:lang w:eastAsia="ru-RU"/>
        </w:rPr>
      </w:pPr>
      <w:r w:rsidRPr="0042064C">
        <w:rPr>
          <w:rFonts w:ascii="Times New Roman" w:eastAsia="Times New Roman" w:hAnsi="Times New Roman" w:cs="Times New Roman"/>
          <w:b/>
          <w:bCs/>
          <w:sz w:val="24"/>
          <w:szCs w:val="24"/>
          <w:lang w:eastAsia="ru-RU"/>
        </w:rPr>
        <w:t xml:space="preserve">Перелік документів, </w:t>
      </w:r>
    </w:p>
    <w:p w:rsidR="0042064C" w:rsidRPr="0042064C" w:rsidRDefault="0042064C" w:rsidP="0042064C">
      <w:pPr>
        <w:spacing w:after="0" w:line="240" w:lineRule="auto"/>
        <w:jc w:val="center"/>
        <w:rPr>
          <w:rFonts w:ascii="Times New Roman" w:eastAsia="Times New Roman" w:hAnsi="Times New Roman" w:cs="Times New Roman"/>
          <w:b/>
          <w:bCs/>
          <w:sz w:val="24"/>
          <w:szCs w:val="24"/>
          <w:lang w:val="uk-UA" w:eastAsia="ru-RU"/>
        </w:rPr>
      </w:pPr>
      <w:r w:rsidRPr="0042064C">
        <w:rPr>
          <w:rFonts w:ascii="Times New Roman" w:eastAsia="Times New Roman" w:hAnsi="Times New Roman" w:cs="Times New Roman"/>
          <w:b/>
          <w:bCs/>
          <w:sz w:val="24"/>
          <w:szCs w:val="24"/>
          <w:lang w:eastAsia="ru-RU"/>
        </w:rPr>
        <w:t xml:space="preserve">які вимагаються тендерною документацією </w:t>
      </w:r>
    </w:p>
    <w:p w:rsidR="0042064C" w:rsidRPr="0042064C" w:rsidRDefault="0042064C" w:rsidP="0042064C">
      <w:pPr>
        <w:spacing w:after="0" w:line="240" w:lineRule="auto"/>
        <w:jc w:val="center"/>
        <w:rPr>
          <w:rFonts w:ascii="Times New Roman" w:eastAsia="Times New Roman" w:hAnsi="Times New Roman" w:cs="Times New Roman"/>
          <w:b/>
          <w:bCs/>
          <w:sz w:val="24"/>
          <w:szCs w:val="24"/>
          <w:lang w:val="uk-UA" w:eastAsia="ru-RU"/>
        </w:rPr>
      </w:pPr>
    </w:p>
    <w:p w:rsidR="0042064C" w:rsidRPr="0042064C" w:rsidRDefault="0042064C" w:rsidP="0042064C">
      <w:pPr>
        <w:spacing w:after="0" w:line="240" w:lineRule="auto"/>
        <w:rPr>
          <w:rFonts w:ascii="Times New Roman" w:eastAsia="Times New Roman" w:hAnsi="Times New Roman" w:cs="Times New Roman"/>
          <w:b/>
          <w:sz w:val="24"/>
          <w:szCs w:val="24"/>
          <w:lang w:val="uk-UA" w:eastAsia="ru-RU"/>
        </w:rPr>
      </w:pPr>
      <w:r w:rsidRPr="0042064C">
        <w:rPr>
          <w:rFonts w:ascii="Times New Roman" w:eastAsia="Times New Roman" w:hAnsi="Times New Roman" w:cs="Times New Roman"/>
          <w:sz w:val="24"/>
          <w:szCs w:val="24"/>
          <w:lang w:eastAsia="ru-RU"/>
        </w:rPr>
        <w:t> </w:t>
      </w:r>
      <w:r w:rsidRPr="0042064C">
        <w:rPr>
          <w:rFonts w:ascii="Times New Roman" w:eastAsia="Times New Roman" w:hAnsi="Times New Roman" w:cs="Times New Roman"/>
          <w:sz w:val="24"/>
          <w:szCs w:val="24"/>
          <w:lang w:val="uk-UA" w:eastAsia="ru-RU"/>
        </w:rPr>
        <w:tab/>
      </w:r>
      <w:r w:rsidRPr="0042064C">
        <w:rPr>
          <w:rFonts w:ascii="Times New Roman" w:eastAsia="Times New Roman" w:hAnsi="Times New Roman" w:cs="Times New Roman"/>
          <w:sz w:val="24"/>
          <w:szCs w:val="24"/>
          <w:lang w:val="uk-UA" w:eastAsia="ru-RU"/>
        </w:rPr>
        <w:tab/>
      </w:r>
      <w:r w:rsidRPr="0042064C">
        <w:rPr>
          <w:rFonts w:ascii="Times New Roman" w:eastAsia="Times New Roman" w:hAnsi="Times New Roman" w:cs="Times New Roman"/>
          <w:sz w:val="24"/>
          <w:szCs w:val="24"/>
          <w:lang w:val="uk-UA" w:eastAsia="ru-RU"/>
        </w:rPr>
        <w:tab/>
      </w:r>
      <w:r w:rsidRPr="0042064C">
        <w:rPr>
          <w:rFonts w:ascii="Times New Roman" w:eastAsia="Times New Roman" w:hAnsi="Times New Roman" w:cs="Times New Roman"/>
          <w:sz w:val="24"/>
          <w:szCs w:val="24"/>
          <w:lang w:val="uk-UA" w:eastAsia="ru-RU"/>
        </w:rPr>
        <w:tab/>
      </w:r>
      <w:r w:rsidRPr="0042064C">
        <w:rPr>
          <w:rFonts w:ascii="Times New Roman" w:eastAsia="Times New Roman" w:hAnsi="Times New Roman" w:cs="Times New Roman"/>
          <w:sz w:val="24"/>
          <w:szCs w:val="24"/>
          <w:lang w:val="uk-UA" w:eastAsia="ru-RU"/>
        </w:rPr>
        <w:tab/>
      </w:r>
      <w:r w:rsidRPr="0042064C">
        <w:rPr>
          <w:rFonts w:ascii="Times New Roman" w:eastAsia="Times New Roman" w:hAnsi="Times New Roman" w:cs="Times New Roman"/>
          <w:sz w:val="24"/>
          <w:szCs w:val="24"/>
          <w:lang w:val="uk-UA" w:eastAsia="ru-RU"/>
        </w:rPr>
        <w:tab/>
      </w:r>
      <w:r w:rsidRPr="0042064C">
        <w:rPr>
          <w:rFonts w:ascii="Times New Roman" w:eastAsia="Times New Roman" w:hAnsi="Times New Roman" w:cs="Times New Roman"/>
          <w:sz w:val="24"/>
          <w:szCs w:val="24"/>
          <w:lang w:val="uk-UA" w:eastAsia="ru-RU"/>
        </w:rPr>
        <w:tab/>
      </w:r>
      <w:r w:rsidRPr="0042064C">
        <w:rPr>
          <w:rFonts w:ascii="Times New Roman" w:eastAsia="Times New Roman" w:hAnsi="Times New Roman" w:cs="Times New Roman"/>
          <w:sz w:val="24"/>
          <w:szCs w:val="24"/>
          <w:lang w:val="uk-UA" w:eastAsia="ru-RU"/>
        </w:rPr>
        <w:tab/>
      </w:r>
      <w:r w:rsidRPr="0042064C">
        <w:rPr>
          <w:rFonts w:ascii="Times New Roman" w:eastAsia="Times New Roman" w:hAnsi="Times New Roman" w:cs="Times New Roman"/>
          <w:sz w:val="24"/>
          <w:szCs w:val="24"/>
          <w:lang w:val="uk-UA" w:eastAsia="ru-RU"/>
        </w:rPr>
        <w:tab/>
      </w:r>
      <w:r w:rsidRPr="0042064C">
        <w:rPr>
          <w:rFonts w:ascii="Times New Roman" w:eastAsia="Times New Roman" w:hAnsi="Times New Roman" w:cs="Times New Roman"/>
          <w:sz w:val="24"/>
          <w:szCs w:val="24"/>
          <w:lang w:val="uk-UA" w:eastAsia="ru-RU"/>
        </w:rPr>
        <w:tab/>
      </w:r>
      <w:r w:rsidRPr="0042064C">
        <w:rPr>
          <w:rFonts w:ascii="Times New Roman" w:eastAsia="Times New Roman" w:hAnsi="Times New Roman" w:cs="Times New Roman"/>
          <w:sz w:val="24"/>
          <w:szCs w:val="24"/>
          <w:lang w:val="uk-UA" w:eastAsia="ru-RU"/>
        </w:rPr>
        <w:tab/>
      </w:r>
      <w:r w:rsidRPr="0042064C">
        <w:rPr>
          <w:rFonts w:ascii="Times New Roman" w:eastAsia="Times New Roman" w:hAnsi="Times New Roman" w:cs="Times New Roman"/>
          <w:b/>
          <w:sz w:val="24"/>
          <w:szCs w:val="24"/>
          <w:lang w:eastAsia="ru-RU"/>
        </w:rPr>
        <w:t>Таблиця 1</w:t>
      </w:r>
    </w:p>
    <w:p w:rsidR="0042064C" w:rsidRPr="0042064C" w:rsidRDefault="0042064C" w:rsidP="0042064C">
      <w:pPr>
        <w:spacing w:after="0" w:line="240" w:lineRule="auto"/>
        <w:rPr>
          <w:rFonts w:ascii="Times New Roman" w:eastAsia="Times New Roman" w:hAnsi="Times New Roman" w:cs="Times New Roman"/>
          <w:b/>
          <w:sz w:val="24"/>
          <w:szCs w:val="24"/>
          <w:lang w:val="uk-UA" w:eastAsia="ru-RU"/>
        </w:rPr>
      </w:pPr>
    </w:p>
    <w:p w:rsidR="0042064C" w:rsidRPr="0042064C" w:rsidRDefault="0042064C" w:rsidP="0042064C">
      <w:pPr>
        <w:spacing w:after="0" w:line="240" w:lineRule="auto"/>
        <w:jc w:val="center"/>
        <w:rPr>
          <w:rFonts w:ascii="Times New Roman" w:eastAsia="Times New Roman" w:hAnsi="Times New Roman" w:cs="Times New Roman"/>
          <w:b/>
          <w:sz w:val="24"/>
          <w:szCs w:val="24"/>
          <w:lang w:eastAsia="ru-RU"/>
        </w:rPr>
      </w:pPr>
      <w:r w:rsidRPr="0042064C">
        <w:rPr>
          <w:rFonts w:ascii="Times New Roman" w:eastAsia="Times New Roman" w:hAnsi="Times New Roman" w:cs="Times New Roman"/>
          <w:b/>
          <w:sz w:val="24"/>
          <w:szCs w:val="24"/>
          <w:lang w:eastAsia="ru-RU"/>
        </w:rPr>
        <w:t xml:space="preserve">Перелік документів, які надаються </w:t>
      </w:r>
      <w:r w:rsidRPr="0042064C">
        <w:rPr>
          <w:rFonts w:ascii="Times New Roman" w:eastAsia="Times New Roman" w:hAnsi="Times New Roman" w:cs="Times New Roman"/>
          <w:b/>
          <w:sz w:val="24"/>
          <w:szCs w:val="24"/>
          <w:u w:val="single"/>
          <w:lang w:eastAsia="ru-RU"/>
        </w:rPr>
        <w:t>усіма Учасниками</w:t>
      </w:r>
      <w:r w:rsidRPr="0042064C">
        <w:rPr>
          <w:rFonts w:ascii="Times New Roman" w:eastAsia="Times New Roman" w:hAnsi="Times New Roman" w:cs="Times New Roman"/>
          <w:b/>
          <w:sz w:val="24"/>
          <w:szCs w:val="24"/>
          <w:lang w:eastAsia="ru-RU"/>
        </w:rPr>
        <w:t xml:space="preserve"> для підтвердження </w:t>
      </w:r>
    </w:p>
    <w:p w:rsidR="0042064C" w:rsidRPr="0042064C" w:rsidRDefault="0042064C" w:rsidP="0042064C">
      <w:pPr>
        <w:spacing w:after="0" w:line="240" w:lineRule="auto"/>
        <w:jc w:val="center"/>
        <w:rPr>
          <w:rFonts w:ascii="Times New Roman" w:eastAsia="Times New Roman" w:hAnsi="Times New Roman" w:cs="Times New Roman"/>
          <w:b/>
          <w:sz w:val="24"/>
          <w:szCs w:val="24"/>
          <w:lang w:val="uk-UA" w:eastAsia="ru-RU"/>
        </w:rPr>
      </w:pPr>
      <w:r w:rsidRPr="0042064C">
        <w:rPr>
          <w:rFonts w:ascii="Times New Roman" w:eastAsia="Times New Roman" w:hAnsi="Times New Roman" w:cs="Times New Roman"/>
          <w:b/>
          <w:sz w:val="24"/>
          <w:szCs w:val="24"/>
          <w:lang w:eastAsia="ru-RU"/>
        </w:rPr>
        <w:t>відповідності кваліфікаційним критеріям (частина друга статті 16 Закону)</w:t>
      </w:r>
    </w:p>
    <w:p w:rsidR="0042064C" w:rsidRPr="0042064C" w:rsidRDefault="0042064C" w:rsidP="0042064C">
      <w:pPr>
        <w:spacing w:after="0" w:line="240" w:lineRule="auto"/>
        <w:jc w:val="center"/>
        <w:rPr>
          <w:rFonts w:ascii="Times New Roman" w:eastAsia="Times New Roman" w:hAnsi="Times New Roman" w:cs="Times New Roman"/>
          <w:b/>
          <w:sz w:val="24"/>
          <w:szCs w:val="24"/>
          <w:lang w:val="uk-UA"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9"/>
        <w:gridCol w:w="3501"/>
        <w:gridCol w:w="5400"/>
      </w:tblGrid>
      <w:tr w:rsidR="0042064C" w:rsidRPr="0042064C" w:rsidTr="00BA76DF">
        <w:trPr>
          <w:trHeight w:val="573"/>
        </w:trPr>
        <w:tc>
          <w:tcPr>
            <w:tcW w:w="639" w:type="dxa"/>
            <w:tcMar>
              <w:top w:w="0" w:type="dxa"/>
              <w:left w:w="108" w:type="dxa"/>
              <w:bottom w:w="0" w:type="dxa"/>
              <w:right w:w="108" w:type="dxa"/>
            </w:tcMar>
          </w:tcPr>
          <w:p w:rsidR="0042064C" w:rsidRPr="0042064C" w:rsidRDefault="0042064C" w:rsidP="0042064C">
            <w:pPr>
              <w:spacing w:after="0" w:line="240" w:lineRule="auto"/>
              <w:jc w:val="center"/>
              <w:rPr>
                <w:rFonts w:ascii="Times New Roman" w:eastAsia="Times New Roman" w:hAnsi="Times New Roman" w:cs="Times New Roman"/>
                <w:sz w:val="24"/>
                <w:szCs w:val="24"/>
                <w:highlight w:val="yellow"/>
                <w:lang w:eastAsia="ru-RU"/>
              </w:rPr>
            </w:pPr>
            <w:r w:rsidRPr="0042064C">
              <w:rPr>
                <w:rFonts w:ascii="Times New Roman" w:eastAsia="Times New Roman" w:hAnsi="Times New Roman" w:cs="Times New Roman"/>
                <w:sz w:val="24"/>
                <w:szCs w:val="24"/>
                <w:lang w:eastAsia="ru-RU"/>
              </w:rPr>
              <w:t>№ з/п</w:t>
            </w:r>
          </w:p>
        </w:tc>
        <w:tc>
          <w:tcPr>
            <w:tcW w:w="3501" w:type="dxa"/>
            <w:tcMar>
              <w:top w:w="0" w:type="dxa"/>
              <w:left w:w="108" w:type="dxa"/>
              <w:bottom w:w="0" w:type="dxa"/>
              <w:right w:w="108" w:type="dxa"/>
            </w:tcMar>
          </w:tcPr>
          <w:p w:rsidR="0042064C" w:rsidRPr="0042064C" w:rsidRDefault="0042064C" w:rsidP="0042064C">
            <w:pPr>
              <w:spacing w:after="0" w:line="240" w:lineRule="auto"/>
              <w:jc w:val="center"/>
              <w:rPr>
                <w:rFonts w:ascii="Times New Roman" w:eastAsia="Times New Roman" w:hAnsi="Times New Roman" w:cs="Times New Roman"/>
                <w:b/>
                <w:sz w:val="24"/>
                <w:szCs w:val="24"/>
                <w:highlight w:val="yellow"/>
                <w:lang w:eastAsia="ru-RU"/>
              </w:rPr>
            </w:pPr>
            <w:r w:rsidRPr="0042064C">
              <w:rPr>
                <w:rFonts w:ascii="Times New Roman" w:eastAsia="Times New Roman" w:hAnsi="Times New Roman" w:cs="Times New Roman"/>
                <w:b/>
                <w:sz w:val="24"/>
                <w:szCs w:val="24"/>
                <w:lang w:eastAsia="ru-RU"/>
              </w:rPr>
              <w:t>Кваліфікаційна вимога</w:t>
            </w:r>
          </w:p>
        </w:tc>
        <w:tc>
          <w:tcPr>
            <w:tcW w:w="5400" w:type="dxa"/>
            <w:tcMar>
              <w:top w:w="0" w:type="dxa"/>
              <w:left w:w="108" w:type="dxa"/>
              <w:bottom w:w="0" w:type="dxa"/>
              <w:right w:w="108" w:type="dxa"/>
            </w:tcMar>
          </w:tcPr>
          <w:p w:rsidR="0042064C" w:rsidRPr="0042064C" w:rsidRDefault="0042064C" w:rsidP="0042064C">
            <w:pPr>
              <w:spacing w:after="0" w:line="240" w:lineRule="auto"/>
              <w:jc w:val="center"/>
              <w:rPr>
                <w:rFonts w:ascii="Times New Roman" w:eastAsia="Times New Roman" w:hAnsi="Times New Roman" w:cs="Times New Roman"/>
                <w:b/>
                <w:sz w:val="24"/>
                <w:szCs w:val="24"/>
                <w:highlight w:val="yellow"/>
                <w:lang w:eastAsia="ru-RU"/>
              </w:rPr>
            </w:pPr>
            <w:r w:rsidRPr="0042064C">
              <w:rPr>
                <w:rFonts w:ascii="Times New Roman" w:eastAsia="Times New Roman" w:hAnsi="Times New Roman" w:cs="Times New Roman"/>
                <w:b/>
                <w:sz w:val="24"/>
                <w:szCs w:val="24"/>
                <w:lang w:eastAsia="ru-RU"/>
              </w:rPr>
              <w:t>Документи, що підтверджують відповідність Учасника кваліфікаційній вимозі</w:t>
            </w:r>
          </w:p>
        </w:tc>
      </w:tr>
      <w:tr w:rsidR="0042064C" w:rsidRPr="006C328C" w:rsidTr="00BA76DF">
        <w:trPr>
          <w:trHeight w:val="573"/>
        </w:trPr>
        <w:tc>
          <w:tcPr>
            <w:tcW w:w="639" w:type="dxa"/>
            <w:tcMar>
              <w:top w:w="0" w:type="dxa"/>
              <w:left w:w="108" w:type="dxa"/>
              <w:bottom w:w="0" w:type="dxa"/>
              <w:right w:w="108" w:type="dxa"/>
            </w:tcMar>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1.</w:t>
            </w:r>
          </w:p>
        </w:tc>
        <w:tc>
          <w:tcPr>
            <w:tcW w:w="3501" w:type="dxa"/>
            <w:tcMar>
              <w:top w:w="0" w:type="dxa"/>
              <w:left w:w="108" w:type="dxa"/>
              <w:bottom w:w="0" w:type="dxa"/>
              <w:right w:w="108" w:type="dxa"/>
            </w:tcMar>
          </w:tcPr>
          <w:p w:rsidR="0042064C" w:rsidRPr="0042064C" w:rsidRDefault="0042064C" w:rsidP="0042064C">
            <w:pPr>
              <w:tabs>
                <w:tab w:val="left" w:pos="1080"/>
              </w:tabs>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Наявність обладнання та матеріально-технічної бази</w:t>
            </w:r>
          </w:p>
        </w:tc>
        <w:tc>
          <w:tcPr>
            <w:tcW w:w="5400" w:type="dxa"/>
            <w:tcMar>
              <w:top w:w="0" w:type="dxa"/>
              <w:left w:w="108" w:type="dxa"/>
              <w:bottom w:w="0" w:type="dxa"/>
              <w:right w:w="108" w:type="dxa"/>
            </w:tcMar>
          </w:tcPr>
          <w:p w:rsidR="0042064C" w:rsidRPr="0042064C" w:rsidRDefault="0042064C" w:rsidP="0042064C">
            <w:pPr>
              <w:tabs>
                <w:tab w:val="left" w:pos="-252"/>
              </w:tabs>
              <w:autoSpaceDE w:val="0"/>
              <w:autoSpaceDN w:val="0"/>
              <w:adjustRightInd w:val="0"/>
              <w:spacing w:after="0" w:line="240" w:lineRule="auto"/>
              <w:ind w:firstLine="342"/>
              <w:jc w:val="both"/>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sz w:val="24"/>
                <w:szCs w:val="24"/>
                <w:lang w:eastAsia="ru-RU"/>
              </w:rPr>
              <w:t>Довідка, складена в довільній формі, про наявність обладнання та матеріально-технічної бази,</w:t>
            </w:r>
            <w:r w:rsidRPr="0042064C">
              <w:rPr>
                <w:rFonts w:ascii="Times New Roman" w:eastAsia="Times New Roman" w:hAnsi="Times New Roman" w:cs="Times New Roman"/>
                <w:color w:val="FF0000"/>
                <w:sz w:val="24"/>
                <w:szCs w:val="24"/>
                <w:lang w:eastAsia="ru-RU"/>
              </w:rPr>
              <w:t xml:space="preserve"> </w:t>
            </w:r>
            <w:r w:rsidRPr="0042064C">
              <w:rPr>
                <w:rFonts w:ascii="Times New Roman" w:eastAsia="Times New Roman" w:hAnsi="Times New Roman" w:cs="Times New Roman"/>
                <w:sz w:val="24"/>
                <w:szCs w:val="24"/>
                <w:lang w:eastAsia="ru-RU"/>
              </w:rPr>
              <w:t>необхідних для належного виконання договору про закупівлю робіт</w:t>
            </w:r>
            <w:r w:rsidRPr="0042064C">
              <w:rPr>
                <w:rFonts w:ascii="Times New Roman" w:eastAsia="Times New Roman" w:hAnsi="Times New Roman" w:cs="Times New Roman"/>
                <w:sz w:val="24"/>
                <w:szCs w:val="24"/>
                <w:lang w:val="uk-UA" w:eastAsia="ru-RU"/>
              </w:rPr>
              <w:t>.</w:t>
            </w:r>
          </w:p>
          <w:p w:rsidR="0042064C" w:rsidRPr="0042064C" w:rsidRDefault="0042064C" w:rsidP="0042064C">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2064C">
              <w:rPr>
                <w:rFonts w:ascii="Times New Roman" w:eastAsia="Times New Roman" w:hAnsi="Times New Roman" w:cs="Times New Roman"/>
                <w:color w:val="000000"/>
                <w:sz w:val="24"/>
                <w:szCs w:val="24"/>
                <w:lang w:val="uk-UA" w:eastAsia="ru-RU"/>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r>
      <w:tr w:rsidR="0042064C" w:rsidRPr="0042064C" w:rsidTr="00BA76DF">
        <w:trPr>
          <w:trHeight w:val="1659"/>
        </w:trPr>
        <w:tc>
          <w:tcPr>
            <w:tcW w:w="639" w:type="dxa"/>
            <w:tcMar>
              <w:top w:w="0" w:type="dxa"/>
              <w:left w:w="108" w:type="dxa"/>
              <w:bottom w:w="0" w:type="dxa"/>
              <w:right w:w="108" w:type="dxa"/>
            </w:tcMar>
          </w:tcPr>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2.</w:t>
            </w:r>
          </w:p>
        </w:tc>
        <w:tc>
          <w:tcPr>
            <w:tcW w:w="3501" w:type="dxa"/>
            <w:tcMar>
              <w:top w:w="0" w:type="dxa"/>
              <w:left w:w="108" w:type="dxa"/>
              <w:bottom w:w="0" w:type="dxa"/>
              <w:right w:w="108" w:type="dxa"/>
            </w:tcMar>
          </w:tcPr>
          <w:p w:rsidR="0042064C" w:rsidRPr="0042064C" w:rsidRDefault="0042064C" w:rsidP="0042064C">
            <w:pPr>
              <w:tabs>
                <w:tab w:val="left" w:pos="1080"/>
              </w:tabs>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Наявність працівників відповідної кваліфікації, які мають необхідні знання та досвід</w:t>
            </w:r>
          </w:p>
        </w:tc>
        <w:tc>
          <w:tcPr>
            <w:tcW w:w="5400" w:type="dxa"/>
            <w:tcMar>
              <w:top w:w="0" w:type="dxa"/>
              <w:left w:w="108" w:type="dxa"/>
              <w:bottom w:w="0" w:type="dxa"/>
              <w:right w:w="108" w:type="dxa"/>
            </w:tcMar>
          </w:tcPr>
          <w:p w:rsidR="0042064C" w:rsidRPr="0042064C" w:rsidRDefault="0042064C" w:rsidP="0042064C">
            <w:pPr>
              <w:tabs>
                <w:tab w:val="left" w:pos="1080"/>
              </w:tabs>
              <w:spacing w:after="0" w:line="240" w:lineRule="auto"/>
              <w:jc w:val="both"/>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sz w:val="24"/>
                <w:szCs w:val="24"/>
                <w:lang w:val="uk-UA" w:eastAsia="ru-RU"/>
              </w:rPr>
              <w:t>Довідка, складена в довільній формі, що підтверджує наявність працівників відповідної кваліфікації, які мають необхідні знання та досвід.</w:t>
            </w:r>
          </w:p>
          <w:p w:rsidR="0042064C" w:rsidRPr="0042064C" w:rsidRDefault="0042064C" w:rsidP="0042064C">
            <w:pPr>
              <w:tabs>
                <w:tab w:val="left" w:pos="1080"/>
              </w:tabs>
              <w:spacing w:after="0" w:line="240" w:lineRule="auto"/>
              <w:ind w:left="360"/>
              <w:jc w:val="both"/>
              <w:rPr>
                <w:rFonts w:ascii="Times New Roman" w:eastAsia="Times New Roman" w:hAnsi="Times New Roman" w:cs="Times New Roman"/>
                <w:sz w:val="24"/>
                <w:szCs w:val="24"/>
                <w:lang w:val="uk-UA" w:eastAsia="ru-RU"/>
              </w:rPr>
            </w:pPr>
          </w:p>
          <w:p w:rsidR="0042064C" w:rsidRPr="0042064C" w:rsidRDefault="0042064C" w:rsidP="0042064C">
            <w:pPr>
              <w:shd w:val="clear" w:color="auto" w:fill="FFFFFF"/>
              <w:spacing w:after="0" w:line="240" w:lineRule="auto"/>
              <w:jc w:val="both"/>
              <w:rPr>
                <w:rFonts w:ascii="Times New Roman" w:eastAsia="Times New Roman" w:hAnsi="Times New Roman" w:cs="Times New Roman"/>
                <w:sz w:val="24"/>
                <w:szCs w:val="24"/>
                <w:lang w:val="uk-UA" w:eastAsia="ru-RU"/>
              </w:rPr>
            </w:pPr>
          </w:p>
        </w:tc>
      </w:tr>
    </w:tbl>
    <w:p w:rsidR="0042064C" w:rsidRPr="0042064C" w:rsidRDefault="0042064C" w:rsidP="0042064C">
      <w:pPr>
        <w:spacing w:after="0" w:line="240" w:lineRule="auto"/>
        <w:jc w:val="both"/>
        <w:rPr>
          <w:rFonts w:ascii="Times New Roman" w:eastAsia="Times New Roman" w:hAnsi="Times New Roman" w:cs="Times New Roman"/>
          <w:sz w:val="24"/>
          <w:szCs w:val="24"/>
          <w:lang w:val="uk-UA" w:eastAsia="ru-RU"/>
        </w:rPr>
      </w:pPr>
    </w:p>
    <w:p w:rsidR="0042064C" w:rsidRPr="0042064C" w:rsidRDefault="0042064C" w:rsidP="0042064C">
      <w:pPr>
        <w:spacing w:after="0" w:line="240" w:lineRule="auto"/>
        <w:jc w:val="right"/>
        <w:rPr>
          <w:rFonts w:ascii="Times New Roman" w:eastAsia="Times New Roman" w:hAnsi="Times New Roman" w:cs="Times New Roman"/>
          <w:b/>
          <w:bCs/>
          <w:sz w:val="24"/>
          <w:szCs w:val="24"/>
          <w:lang w:val="uk-UA" w:eastAsia="ru-RU"/>
        </w:rPr>
      </w:pPr>
    </w:p>
    <w:p w:rsidR="0042064C" w:rsidRPr="0042064C" w:rsidRDefault="0042064C" w:rsidP="0042064C">
      <w:pPr>
        <w:spacing w:after="0" w:line="240" w:lineRule="auto"/>
        <w:jc w:val="right"/>
        <w:rPr>
          <w:rFonts w:ascii="Times New Roman" w:eastAsia="Times New Roman" w:hAnsi="Times New Roman" w:cs="Times New Roman"/>
          <w:b/>
          <w:bCs/>
          <w:sz w:val="24"/>
          <w:szCs w:val="24"/>
          <w:lang w:val="uk-UA" w:eastAsia="ru-RU"/>
        </w:rPr>
      </w:pPr>
    </w:p>
    <w:p w:rsidR="0042064C" w:rsidRPr="0042064C" w:rsidRDefault="0042064C" w:rsidP="0042064C">
      <w:pPr>
        <w:spacing w:after="0" w:line="240" w:lineRule="auto"/>
        <w:jc w:val="right"/>
        <w:rPr>
          <w:rFonts w:ascii="Times New Roman" w:eastAsia="Times New Roman" w:hAnsi="Times New Roman" w:cs="Times New Roman"/>
          <w:b/>
          <w:bCs/>
          <w:sz w:val="24"/>
          <w:szCs w:val="24"/>
          <w:lang w:val="uk-UA" w:eastAsia="ru-RU"/>
        </w:rPr>
      </w:pPr>
    </w:p>
    <w:p w:rsidR="0042064C" w:rsidRPr="0042064C" w:rsidRDefault="0042064C" w:rsidP="0042064C">
      <w:pPr>
        <w:spacing w:after="0" w:line="240" w:lineRule="auto"/>
        <w:jc w:val="right"/>
        <w:rPr>
          <w:rFonts w:ascii="Times New Roman" w:eastAsia="Times New Roman" w:hAnsi="Times New Roman" w:cs="Times New Roman"/>
          <w:b/>
          <w:bCs/>
          <w:sz w:val="24"/>
          <w:szCs w:val="24"/>
          <w:lang w:val="uk-UA" w:eastAsia="ru-RU"/>
        </w:rPr>
      </w:pPr>
    </w:p>
    <w:p w:rsidR="0042064C" w:rsidRPr="0042064C" w:rsidRDefault="0042064C" w:rsidP="0042064C">
      <w:pPr>
        <w:spacing w:after="0" w:line="240" w:lineRule="auto"/>
        <w:jc w:val="right"/>
        <w:rPr>
          <w:rFonts w:ascii="Times New Roman" w:eastAsia="Times New Roman" w:hAnsi="Times New Roman" w:cs="Times New Roman"/>
          <w:b/>
          <w:bCs/>
          <w:sz w:val="24"/>
          <w:szCs w:val="24"/>
          <w:lang w:val="uk-UA" w:eastAsia="ru-RU"/>
        </w:rPr>
      </w:pPr>
    </w:p>
    <w:p w:rsidR="0042064C" w:rsidRPr="0042064C" w:rsidRDefault="0042064C" w:rsidP="0042064C">
      <w:pPr>
        <w:spacing w:after="0" w:line="240" w:lineRule="auto"/>
        <w:jc w:val="right"/>
        <w:rPr>
          <w:rFonts w:ascii="Times New Roman" w:eastAsia="Times New Roman" w:hAnsi="Times New Roman" w:cs="Times New Roman"/>
          <w:b/>
          <w:bCs/>
          <w:sz w:val="24"/>
          <w:szCs w:val="24"/>
          <w:lang w:val="uk-UA" w:eastAsia="ru-RU"/>
        </w:rPr>
      </w:pPr>
    </w:p>
    <w:p w:rsidR="0042064C" w:rsidRPr="0042064C" w:rsidRDefault="0042064C" w:rsidP="0042064C">
      <w:pPr>
        <w:spacing w:after="0" w:line="240" w:lineRule="auto"/>
        <w:jc w:val="right"/>
        <w:rPr>
          <w:rFonts w:ascii="Times New Roman" w:eastAsia="Times New Roman" w:hAnsi="Times New Roman" w:cs="Times New Roman"/>
          <w:b/>
          <w:bCs/>
          <w:sz w:val="24"/>
          <w:szCs w:val="24"/>
          <w:lang w:val="uk-UA" w:eastAsia="ru-RU"/>
        </w:rPr>
      </w:pPr>
    </w:p>
    <w:p w:rsidR="0042064C" w:rsidRPr="0042064C" w:rsidRDefault="0042064C" w:rsidP="0042064C">
      <w:pPr>
        <w:spacing w:after="0" w:line="240" w:lineRule="auto"/>
        <w:jc w:val="right"/>
        <w:rPr>
          <w:rFonts w:ascii="Times New Roman" w:eastAsia="Times New Roman" w:hAnsi="Times New Roman" w:cs="Times New Roman"/>
          <w:b/>
          <w:bCs/>
          <w:sz w:val="24"/>
          <w:szCs w:val="24"/>
          <w:lang w:val="uk-UA" w:eastAsia="ru-RU"/>
        </w:rPr>
      </w:pPr>
    </w:p>
    <w:p w:rsidR="0042064C" w:rsidRPr="0042064C" w:rsidRDefault="0042064C" w:rsidP="0042064C">
      <w:pPr>
        <w:spacing w:after="0" w:line="240" w:lineRule="auto"/>
        <w:jc w:val="right"/>
        <w:rPr>
          <w:rFonts w:ascii="Times New Roman" w:eastAsia="Times New Roman" w:hAnsi="Times New Roman" w:cs="Times New Roman"/>
          <w:b/>
          <w:bCs/>
          <w:sz w:val="24"/>
          <w:szCs w:val="24"/>
          <w:lang w:val="uk-UA" w:eastAsia="ru-RU"/>
        </w:rPr>
      </w:pPr>
    </w:p>
    <w:p w:rsidR="0042064C" w:rsidRPr="0042064C" w:rsidRDefault="0042064C" w:rsidP="0042064C">
      <w:pPr>
        <w:spacing w:after="0" w:line="240" w:lineRule="auto"/>
        <w:jc w:val="right"/>
        <w:rPr>
          <w:rFonts w:ascii="Times New Roman" w:eastAsia="Times New Roman" w:hAnsi="Times New Roman" w:cs="Times New Roman"/>
          <w:b/>
          <w:bCs/>
          <w:sz w:val="24"/>
          <w:szCs w:val="24"/>
          <w:lang w:val="uk-UA" w:eastAsia="ru-RU"/>
        </w:rPr>
      </w:pPr>
    </w:p>
    <w:p w:rsidR="0042064C" w:rsidRPr="0042064C" w:rsidRDefault="0042064C" w:rsidP="0042064C">
      <w:pPr>
        <w:spacing w:after="0" w:line="240" w:lineRule="auto"/>
        <w:jc w:val="right"/>
        <w:rPr>
          <w:rFonts w:ascii="Times New Roman" w:eastAsia="Times New Roman" w:hAnsi="Times New Roman" w:cs="Times New Roman"/>
          <w:b/>
          <w:bCs/>
          <w:sz w:val="24"/>
          <w:szCs w:val="24"/>
          <w:lang w:val="uk-UA" w:eastAsia="ru-RU"/>
        </w:rPr>
      </w:pPr>
    </w:p>
    <w:p w:rsidR="0042064C" w:rsidRPr="0042064C" w:rsidRDefault="0042064C" w:rsidP="0042064C">
      <w:pPr>
        <w:spacing w:after="0" w:line="240" w:lineRule="auto"/>
        <w:jc w:val="right"/>
        <w:rPr>
          <w:rFonts w:ascii="Times New Roman" w:eastAsia="Times New Roman" w:hAnsi="Times New Roman" w:cs="Times New Roman"/>
          <w:b/>
          <w:bCs/>
          <w:sz w:val="24"/>
          <w:szCs w:val="24"/>
          <w:lang w:val="uk-UA" w:eastAsia="ru-RU"/>
        </w:rPr>
      </w:pPr>
    </w:p>
    <w:p w:rsidR="0042064C" w:rsidRPr="0042064C" w:rsidRDefault="0042064C" w:rsidP="0042064C">
      <w:pPr>
        <w:spacing w:after="0" w:line="240" w:lineRule="auto"/>
        <w:jc w:val="right"/>
        <w:rPr>
          <w:rFonts w:ascii="Times New Roman" w:eastAsia="Times New Roman" w:hAnsi="Times New Roman" w:cs="Times New Roman"/>
          <w:b/>
          <w:bCs/>
          <w:sz w:val="24"/>
          <w:szCs w:val="24"/>
          <w:lang w:val="uk-UA" w:eastAsia="ru-RU"/>
        </w:rPr>
      </w:pPr>
    </w:p>
    <w:p w:rsidR="0042064C" w:rsidRPr="0042064C" w:rsidRDefault="0042064C" w:rsidP="0042064C">
      <w:pPr>
        <w:spacing w:after="0" w:line="240" w:lineRule="auto"/>
        <w:jc w:val="right"/>
        <w:rPr>
          <w:rFonts w:ascii="Times New Roman" w:eastAsia="Times New Roman" w:hAnsi="Times New Roman" w:cs="Times New Roman"/>
          <w:b/>
          <w:bCs/>
          <w:sz w:val="24"/>
          <w:szCs w:val="24"/>
          <w:lang w:val="uk-UA" w:eastAsia="ru-RU"/>
        </w:rPr>
      </w:pPr>
    </w:p>
    <w:p w:rsidR="0042064C" w:rsidRPr="0042064C" w:rsidRDefault="0042064C" w:rsidP="0042064C">
      <w:pPr>
        <w:spacing w:after="0" w:line="240" w:lineRule="auto"/>
        <w:jc w:val="right"/>
        <w:rPr>
          <w:rFonts w:ascii="Times New Roman" w:eastAsia="Times New Roman" w:hAnsi="Times New Roman" w:cs="Times New Roman"/>
          <w:b/>
          <w:bCs/>
          <w:sz w:val="24"/>
          <w:szCs w:val="24"/>
          <w:lang w:val="uk-UA" w:eastAsia="ru-RU"/>
        </w:rPr>
      </w:pPr>
    </w:p>
    <w:p w:rsidR="0042064C" w:rsidRPr="0042064C" w:rsidRDefault="0042064C" w:rsidP="0042064C">
      <w:pPr>
        <w:spacing w:after="0" w:line="240" w:lineRule="auto"/>
        <w:jc w:val="right"/>
        <w:rPr>
          <w:rFonts w:ascii="Times New Roman" w:eastAsia="Times New Roman" w:hAnsi="Times New Roman" w:cs="Times New Roman"/>
          <w:b/>
          <w:bCs/>
          <w:sz w:val="24"/>
          <w:szCs w:val="24"/>
          <w:lang w:val="uk-UA" w:eastAsia="ru-RU"/>
        </w:rPr>
      </w:pPr>
    </w:p>
    <w:p w:rsidR="0042064C" w:rsidRPr="0042064C" w:rsidRDefault="0042064C" w:rsidP="0042064C">
      <w:pPr>
        <w:spacing w:after="0" w:line="240" w:lineRule="auto"/>
        <w:jc w:val="right"/>
        <w:rPr>
          <w:rFonts w:ascii="Times New Roman" w:eastAsia="Times New Roman" w:hAnsi="Times New Roman" w:cs="Times New Roman"/>
          <w:b/>
          <w:bCs/>
          <w:sz w:val="24"/>
          <w:szCs w:val="24"/>
          <w:lang w:val="uk-UA" w:eastAsia="ru-RU"/>
        </w:rPr>
      </w:pPr>
    </w:p>
    <w:p w:rsidR="0042064C" w:rsidRPr="0042064C" w:rsidRDefault="0042064C" w:rsidP="0042064C">
      <w:pPr>
        <w:spacing w:after="0" w:line="240" w:lineRule="auto"/>
        <w:jc w:val="right"/>
        <w:rPr>
          <w:rFonts w:ascii="Times New Roman" w:eastAsia="Times New Roman" w:hAnsi="Times New Roman" w:cs="Times New Roman"/>
          <w:b/>
          <w:bCs/>
          <w:sz w:val="24"/>
          <w:szCs w:val="24"/>
          <w:lang w:val="uk-UA" w:eastAsia="ru-RU"/>
        </w:rPr>
      </w:pPr>
    </w:p>
    <w:p w:rsidR="0042064C" w:rsidRPr="0042064C" w:rsidRDefault="0042064C" w:rsidP="0042064C">
      <w:pPr>
        <w:spacing w:after="0" w:line="240" w:lineRule="auto"/>
        <w:jc w:val="right"/>
        <w:rPr>
          <w:rFonts w:ascii="Times New Roman" w:eastAsia="Times New Roman" w:hAnsi="Times New Roman" w:cs="Times New Roman"/>
          <w:b/>
          <w:bCs/>
          <w:sz w:val="24"/>
          <w:szCs w:val="24"/>
          <w:lang w:val="uk-UA" w:eastAsia="ru-RU"/>
        </w:rPr>
      </w:pPr>
    </w:p>
    <w:p w:rsidR="0042064C" w:rsidRPr="0042064C" w:rsidRDefault="0042064C" w:rsidP="0042064C">
      <w:pPr>
        <w:spacing w:after="0" w:line="240" w:lineRule="auto"/>
        <w:jc w:val="right"/>
        <w:rPr>
          <w:rFonts w:ascii="Times New Roman" w:eastAsia="Times New Roman" w:hAnsi="Times New Roman" w:cs="Times New Roman"/>
          <w:b/>
          <w:bCs/>
          <w:sz w:val="24"/>
          <w:szCs w:val="24"/>
          <w:lang w:val="uk-UA" w:eastAsia="ru-RU"/>
        </w:rPr>
      </w:pPr>
    </w:p>
    <w:p w:rsidR="0042064C" w:rsidRPr="0042064C" w:rsidRDefault="0042064C" w:rsidP="0042064C">
      <w:pPr>
        <w:spacing w:after="0" w:line="240" w:lineRule="auto"/>
        <w:jc w:val="right"/>
        <w:rPr>
          <w:rFonts w:ascii="Times New Roman" w:eastAsia="Times New Roman" w:hAnsi="Times New Roman" w:cs="Times New Roman"/>
          <w:b/>
          <w:bCs/>
          <w:sz w:val="24"/>
          <w:szCs w:val="24"/>
          <w:lang w:val="uk-UA" w:eastAsia="ru-RU"/>
        </w:rPr>
      </w:pPr>
    </w:p>
    <w:p w:rsidR="0042064C" w:rsidRPr="0042064C" w:rsidRDefault="0042064C" w:rsidP="0042064C">
      <w:pPr>
        <w:spacing w:after="0" w:line="240" w:lineRule="auto"/>
        <w:jc w:val="right"/>
        <w:rPr>
          <w:rFonts w:ascii="Times New Roman" w:eastAsia="Times New Roman" w:hAnsi="Times New Roman" w:cs="Times New Roman"/>
          <w:b/>
          <w:bCs/>
          <w:sz w:val="24"/>
          <w:szCs w:val="24"/>
          <w:lang w:val="uk-UA" w:eastAsia="ru-RU"/>
        </w:rPr>
      </w:pPr>
    </w:p>
    <w:p w:rsidR="0042064C" w:rsidRPr="0042064C" w:rsidRDefault="0042064C" w:rsidP="0042064C">
      <w:pPr>
        <w:spacing w:after="0" w:line="240" w:lineRule="auto"/>
        <w:jc w:val="right"/>
        <w:rPr>
          <w:rFonts w:ascii="Times New Roman" w:eastAsia="Times New Roman" w:hAnsi="Times New Roman" w:cs="Times New Roman"/>
          <w:b/>
          <w:bCs/>
          <w:sz w:val="24"/>
          <w:szCs w:val="24"/>
          <w:lang w:val="uk-UA" w:eastAsia="ru-RU"/>
        </w:rPr>
      </w:pPr>
    </w:p>
    <w:p w:rsidR="0042064C" w:rsidRPr="0042064C" w:rsidRDefault="0042064C" w:rsidP="0042064C">
      <w:pPr>
        <w:spacing w:after="0" w:line="240" w:lineRule="auto"/>
        <w:jc w:val="right"/>
        <w:rPr>
          <w:rFonts w:ascii="Times New Roman" w:eastAsia="Times New Roman" w:hAnsi="Times New Roman" w:cs="Times New Roman"/>
          <w:b/>
          <w:bCs/>
          <w:sz w:val="24"/>
          <w:szCs w:val="24"/>
          <w:lang w:val="uk-UA" w:eastAsia="ru-RU"/>
        </w:rPr>
      </w:pPr>
    </w:p>
    <w:p w:rsidR="0042064C" w:rsidRPr="0042064C" w:rsidRDefault="0042064C" w:rsidP="0042064C">
      <w:pPr>
        <w:spacing w:after="0" w:line="240" w:lineRule="auto"/>
        <w:jc w:val="right"/>
        <w:rPr>
          <w:rFonts w:ascii="Times New Roman" w:eastAsia="Times New Roman" w:hAnsi="Times New Roman" w:cs="Times New Roman"/>
          <w:b/>
          <w:bCs/>
          <w:sz w:val="24"/>
          <w:szCs w:val="24"/>
          <w:lang w:val="uk-UA" w:eastAsia="ru-RU"/>
        </w:rPr>
      </w:pPr>
    </w:p>
    <w:p w:rsidR="0042064C" w:rsidRPr="0042064C" w:rsidRDefault="0042064C" w:rsidP="0042064C">
      <w:pPr>
        <w:spacing w:after="0" w:line="240" w:lineRule="auto"/>
        <w:jc w:val="right"/>
        <w:rPr>
          <w:rFonts w:ascii="Times New Roman" w:eastAsia="Times New Roman" w:hAnsi="Times New Roman" w:cs="Times New Roman"/>
          <w:b/>
          <w:bCs/>
          <w:sz w:val="24"/>
          <w:szCs w:val="24"/>
          <w:lang w:val="uk-UA" w:eastAsia="ru-RU"/>
        </w:rPr>
      </w:pPr>
    </w:p>
    <w:p w:rsidR="0042064C" w:rsidRPr="0042064C" w:rsidRDefault="0042064C" w:rsidP="0042064C">
      <w:pPr>
        <w:spacing w:after="0" w:line="240" w:lineRule="auto"/>
        <w:jc w:val="right"/>
        <w:rPr>
          <w:rFonts w:ascii="Times New Roman" w:eastAsia="Times New Roman" w:hAnsi="Times New Roman" w:cs="Times New Roman"/>
          <w:b/>
          <w:bCs/>
          <w:sz w:val="24"/>
          <w:szCs w:val="24"/>
          <w:lang w:val="uk-UA" w:eastAsia="ru-RU"/>
        </w:rPr>
      </w:pPr>
    </w:p>
    <w:p w:rsidR="0042064C" w:rsidRPr="0042064C" w:rsidRDefault="0042064C" w:rsidP="0042064C">
      <w:pPr>
        <w:spacing w:after="0" w:line="240" w:lineRule="auto"/>
        <w:jc w:val="right"/>
        <w:rPr>
          <w:rFonts w:ascii="Times New Roman" w:eastAsia="Times New Roman" w:hAnsi="Times New Roman" w:cs="Times New Roman"/>
          <w:b/>
          <w:bCs/>
          <w:sz w:val="24"/>
          <w:szCs w:val="24"/>
          <w:lang w:val="uk-UA" w:eastAsia="ru-RU"/>
        </w:rPr>
      </w:pPr>
    </w:p>
    <w:p w:rsidR="0042064C" w:rsidRPr="0042064C" w:rsidRDefault="0042064C" w:rsidP="0042064C">
      <w:pPr>
        <w:spacing w:after="0" w:line="240" w:lineRule="auto"/>
        <w:jc w:val="right"/>
        <w:rPr>
          <w:rFonts w:ascii="Times New Roman" w:eastAsia="Times New Roman" w:hAnsi="Times New Roman" w:cs="Times New Roman"/>
          <w:b/>
          <w:bCs/>
          <w:sz w:val="24"/>
          <w:szCs w:val="24"/>
          <w:lang w:eastAsia="ru-RU"/>
        </w:rPr>
      </w:pPr>
      <w:r w:rsidRPr="0042064C">
        <w:rPr>
          <w:rFonts w:ascii="Times New Roman" w:eastAsia="Times New Roman" w:hAnsi="Times New Roman" w:cs="Times New Roman"/>
          <w:b/>
          <w:bCs/>
          <w:sz w:val="24"/>
          <w:szCs w:val="24"/>
          <w:lang w:eastAsia="ru-RU"/>
        </w:rPr>
        <w:t>Таблиця 2</w:t>
      </w:r>
    </w:p>
    <w:p w:rsidR="0042064C" w:rsidRPr="0042064C" w:rsidRDefault="0042064C" w:rsidP="0042064C">
      <w:pPr>
        <w:spacing w:after="0" w:line="240" w:lineRule="auto"/>
        <w:jc w:val="center"/>
        <w:rPr>
          <w:rFonts w:ascii="Times New Roman" w:eastAsia="Times New Roman" w:hAnsi="Times New Roman" w:cs="Times New Roman"/>
          <w:b/>
          <w:sz w:val="24"/>
          <w:szCs w:val="24"/>
          <w:lang w:eastAsia="ru-RU"/>
        </w:rPr>
      </w:pPr>
      <w:r w:rsidRPr="0042064C">
        <w:rPr>
          <w:rFonts w:ascii="Times New Roman" w:eastAsia="Times New Roman" w:hAnsi="Times New Roman" w:cs="Times New Roman"/>
          <w:b/>
          <w:sz w:val="24"/>
          <w:szCs w:val="24"/>
          <w:lang w:eastAsia="ru-RU"/>
        </w:rPr>
        <w:t xml:space="preserve">Перелік документів, </w:t>
      </w:r>
    </w:p>
    <w:p w:rsidR="0042064C" w:rsidRPr="0042064C" w:rsidRDefault="0042064C" w:rsidP="0042064C">
      <w:pPr>
        <w:spacing w:after="0" w:line="240" w:lineRule="auto"/>
        <w:jc w:val="center"/>
        <w:rPr>
          <w:rFonts w:ascii="Times New Roman" w:eastAsia="Times New Roman" w:hAnsi="Times New Roman" w:cs="Times New Roman"/>
          <w:b/>
          <w:sz w:val="24"/>
          <w:szCs w:val="24"/>
          <w:lang w:eastAsia="ru-RU"/>
        </w:rPr>
      </w:pPr>
      <w:r w:rsidRPr="0042064C">
        <w:rPr>
          <w:rFonts w:ascii="Times New Roman" w:eastAsia="Times New Roman" w:hAnsi="Times New Roman" w:cs="Times New Roman"/>
          <w:b/>
          <w:sz w:val="24"/>
          <w:szCs w:val="24"/>
          <w:lang w:eastAsia="ru-RU"/>
        </w:rPr>
        <w:t xml:space="preserve">які надаються </w:t>
      </w:r>
      <w:r w:rsidRPr="0042064C">
        <w:rPr>
          <w:rFonts w:ascii="Times New Roman" w:eastAsia="Times New Roman" w:hAnsi="Times New Roman" w:cs="Times New Roman"/>
          <w:b/>
          <w:sz w:val="24"/>
          <w:szCs w:val="24"/>
          <w:u w:val="single"/>
          <w:lang w:eastAsia="ru-RU"/>
        </w:rPr>
        <w:t>усіма Учасниками</w:t>
      </w:r>
      <w:r w:rsidRPr="0042064C">
        <w:rPr>
          <w:rFonts w:ascii="Times New Roman" w:eastAsia="Times New Roman" w:hAnsi="Times New Roman" w:cs="Times New Roman"/>
          <w:b/>
          <w:sz w:val="24"/>
          <w:szCs w:val="24"/>
          <w:lang w:eastAsia="ru-RU"/>
        </w:rPr>
        <w:t xml:space="preserve"> для підтвердження відповідності вимогам тендерної документації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897"/>
      </w:tblGrid>
      <w:tr w:rsidR="0042064C" w:rsidRPr="0042064C" w:rsidTr="00BA76DF">
        <w:tc>
          <w:tcPr>
            <w:tcW w:w="674" w:type="dxa"/>
          </w:tcPr>
          <w:p w:rsidR="0042064C" w:rsidRPr="0042064C" w:rsidRDefault="0042064C" w:rsidP="0042064C">
            <w:pPr>
              <w:spacing w:after="0" w:line="240" w:lineRule="auto"/>
              <w:jc w:val="center"/>
              <w:rPr>
                <w:rFonts w:ascii="Times New Roman" w:eastAsia="Times New Roman" w:hAnsi="Times New Roman" w:cs="Times New Roman"/>
                <w:bCs/>
                <w:sz w:val="24"/>
                <w:szCs w:val="24"/>
                <w:lang w:eastAsia="ru-RU"/>
              </w:rPr>
            </w:pPr>
            <w:r w:rsidRPr="0042064C">
              <w:rPr>
                <w:rFonts w:ascii="Times New Roman" w:eastAsia="Times New Roman" w:hAnsi="Times New Roman" w:cs="Times New Roman"/>
                <w:bCs/>
                <w:sz w:val="24"/>
                <w:szCs w:val="24"/>
                <w:lang w:eastAsia="ru-RU"/>
              </w:rPr>
              <w:t>1.</w:t>
            </w:r>
          </w:p>
        </w:tc>
        <w:tc>
          <w:tcPr>
            <w:tcW w:w="8897" w:type="dxa"/>
          </w:tcPr>
          <w:p w:rsidR="0042064C" w:rsidRPr="0042064C" w:rsidRDefault="0042064C" w:rsidP="0042064C">
            <w:pPr>
              <w:tabs>
                <w:tab w:val="left" w:pos="225"/>
              </w:tabs>
              <w:spacing w:after="0" w:line="240" w:lineRule="auto"/>
              <w:ind w:firstLine="723"/>
              <w:jc w:val="both"/>
              <w:rPr>
                <w:rFonts w:ascii="Times New Roman" w:eastAsia="Times New Roman" w:hAnsi="Times New Roman" w:cs="Times New Roman"/>
                <w:sz w:val="24"/>
                <w:szCs w:val="24"/>
                <w:highlight w:val="yellow"/>
                <w:lang w:eastAsia="ru-RU"/>
              </w:rPr>
            </w:pPr>
            <w:r w:rsidRPr="0042064C">
              <w:rPr>
                <w:rFonts w:ascii="Times New Roman" w:eastAsia="Times New Roman" w:hAnsi="Times New Roman" w:cs="Times New Roman"/>
                <w:sz w:val="24"/>
                <w:szCs w:val="24"/>
                <w:lang w:eastAsia="ru-RU"/>
              </w:rPr>
              <w:t xml:space="preserve">1.1. Інформаційна довідка (лист) довільної форми з інформацією про посадових осіб Учасника, уповноважених </w:t>
            </w:r>
            <w:r w:rsidRPr="0042064C">
              <w:rPr>
                <w:rFonts w:ascii="Times New Roman" w:eastAsia="Times New Roman" w:hAnsi="Times New Roman" w:cs="Times New Roman"/>
                <w:iCs/>
                <w:sz w:val="24"/>
                <w:szCs w:val="24"/>
                <w:lang w:eastAsia="ru-RU"/>
              </w:rPr>
              <w:t>представляти інтереси під час проведення процедури закупівлі, а саме</w:t>
            </w:r>
            <w:r w:rsidRPr="0042064C">
              <w:rPr>
                <w:rFonts w:ascii="Times New Roman" w:eastAsia="Times New Roman" w:hAnsi="Times New Roman" w:cs="Times New Roman"/>
                <w:sz w:val="24"/>
                <w:szCs w:val="24"/>
                <w:lang w:eastAsia="ru-RU"/>
              </w:rPr>
              <w:t xml:space="preserve">: </w:t>
            </w:r>
            <w:r w:rsidRPr="0042064C">
              <w:rPr>
                <w:rFonts w:ascii="Times New Roman" w:eastAsia="Times New Roman" w:hAnsi="Times New Roman" w:cs="Times New Roman"/>
                <w:i/>
                <w:sz w:val="24"/>
                <w:szCs w:val="24"/>
                <w:lang w:eastAsia="ru-RU"/>
              </w:rPr>
              <w:t>підписувати документи тендерної пропозиції; підписувати договір закупівлі за результатами торгів.</w:t>
            </w:r>
          </w:p>
        </w:tc>
      </w:tr>
      <w:tr w:rsidR="0042064C" w:rsidRPr="0042064C" w:rsidTr="00BA76DF">
        <w:tc>
          <w:tcPr>
            <w:tcW w:w="674" w:type="dxa"/>
          </w:tcPr>
          <w:p w:rsidR="0042064C" w:rsidRPr="0042064C" w:rsidRDefault="0042064C" w:rsidP="0042064C">
            <w:pPr>
              <w:spacing w:after="0" w:line="240" w:lineRule="auto"/>
              <w:jc w:val="center"/>
              <w:rPr>
                <w:rFonts w:ascii="Times New Roman" w:eastAsia="Times New Roman" w:hAnsi="Times New Roman" w:cs="Times New Roman"/>
                <w:bCs/>
                <w:sz w:val="24"/>
                <w:szCs w:val="24"/>
                <w:lang w:eastAsia="ru-RU"/>
              </w:rPr>
            </w:pPr>
            <w:r w:rsidRPr="0042064C">
              <w:rPr>
                <w:rFonts w:ascii="Times New Roman" w:eastAsia="Times New Roman" w:hAnsi="Times New Roman" w:cs="Times New Roman"/>
                <w:bCs/>
                <w:sz w:val="24"/>
                <w:szCs w:val="24"/>
                <w:lang w:eastAsia="ru-RU"/>
              </w:rPr>
              <w:t>2.</w:t>
            </w:r>
          </w:p>
        </w:tc>
        <w:tc>
          <w:tcPr>
            <w:tcW w:w="8897" w:type="dxa"/>
          </w:tcPr>
          <w:p w:rsidR="0042064C" w:rsidRPr="0042064C" w:rsidRDefault="0042064C" w:rsidP="0042064C">
            <w:pPr>
              <w:spacing w:after="0" w:line="240" w:lineRule="auto"/>
              <w:ind w:firstLine="708"/>
              <w:jc w:val="both"/>
              <w:rPr>
                <w:rFonts w:ascii="Times New Roman" w:eastAsia="Times New Roman" w:hAnsi="Times New Roman" w:cs="Times New Roman"/>
                <w:b/>
                <w:sz w:val="24"/>
                <w:szCs w:val="24"/>
                <w:lang w:eastAsia="ru-RU"/>
              </w:rPr>
            </w:pPr>
            <w:r w:rsidRPr="0042064C">
              <w:rPr>
                <w:rFonts w:ascii="Times New Roman" w:eastAsia="Times New Roman" w:hAnsi="Times New Roman" w:cs="Times New Roman"/>
                <w:b/>
                <w:sz w:val="24"/>
                <w:szCs w:val="24"/>
                <w:lang w:eastAsia="ru-RU"/>
              </w:rPr>
              <w:t>2.1. 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42064C" w:rsidRPr="0042064C" w:rsidRDefault="0042064C" w:rsidP="0042064C">
            <w:pPr>
              <w:spacing w:after="0" w:line="240" w:lineRule="auto"/>
              <w:ind w:firstLine="708"/>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2.1.1.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42064C" w:rsidRPr="0042064C" w:rsidRDefault="0042064C" w:rsidP="0042064C">
            <w:pPr>
              <w:spacing w:after="0" w:line="240" w:lineRule="auto"/>
              <w:ind w:firstLine="708"/>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w:t>
            </w:r>
            <w:r w:rsidRPr="0042064C">
              <w:rPr>
                <w:rFonts w:ascii="Times New Roman" w:eastAsia="Times New Roman" w:hAnsi="Times New Roman" w:cs="Times New Roman"/>
                <w:sz w:val="24"/>
                <w:szCs w:val="24"/>
                <w:lang w:val="uk-UA" w:eastAsia="ru-RU"/>
              </w:rPr>
              <w:t xml:space="preserve"> </w:t>
            </w:r>
            <w:r w:rsidRPr="0042064C">
              <w:rPr>
                <w:rFonts w:ascii="Times New Roman" w:eastAsia="Times New Roman" w:hAnsi="Times New Roman" w:cs="Times New Roman"/>
                <w:sz w:val="24"/>
                <w:szCs w:val="24"/>
                <w:u w:val="single"/>
                <w:lang w:eastAsia="ru-RU"/>
              </w:rPr>
              <w:t>(надаються виключно у випадку, якщо статутом чи іншими установчими документами передбачено певні обмеження</w:t>
            </w:r>
            <w:r w:rsidRPr="0042064C">
              <w:rPr>
                <w:rFonts w:ascii="Times New Roman" w:eastAsia="Times New Roman" w:hAnsi="Times New Roman" w:cs="Times New Roman"/>
                <w:sz w:val="24"/>
                <w:szCs w:val="24"/>
                <w:lang w:eastAsia="ru-RU"/>
              </w:rPr>
              <w:t>);</w:t>
            </w:r>
          </w:p>
          <w:p w:rsidR="0042064C" w:rsidRPr="0042064C" w:rsidRDefault="0042064C" w:rsidP="0042064C">
            <w:pPr>
              <w:spacing w:after="0" w:line="240" w:lineRule="auto"/>
              <w:ind w:firstLine="708"/>
              <w:jc w:val="both"/>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sz w:val="24"/>
                <w:szCs w:val="24"/>
                <w:lang w:eastAsia="ru-RU"/>
              </w:rPr>
              <w:t>2.1.3. Наказ про призначення (вступ) на посаду (у разі, якщо наказ на призначення не ведеться суб’єктом господарювання – лист від Учасника із зазначенням цього)</w:t>
            </w:r>
            <w:r w:rsidRPr="0042064C">
              <w:rPr>
                <w:rFonts w:ascii="Times New Roman" w:eastAsia="Times New Roman" w:hAnsi="Times New Roman" w:cs="Times New Roman"/>
                <w:sz w:val="24"/>
                <w:szCs w:val="24"/>
                <w:lang w:val="uk-UA" w:eastAsia="ru-RU"/>
              </w:rPr>
              <w:t>;</w:t>
            </w:r>
          </w:p>
          <w:p w:rsidR="0042064C" w:rsidRPr="0042064C" w:rsidRDefault="0042064C" w:rsidP="0042064C">
            <w:pPr>
              <w:tabs>
                <w:tab w:val="left" w:pos="0"/>
              </w:tabs>
              <w:spacing w:after="0" w:line="240" w:lineRule="auto"/>
              <w:ind w:firstLine="742"/>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42064C" w:rsidRPr="0042064C" w:rsidTr="00BA76DF">
        <w:tc>
          <w:tcPr>
            <w:tcW w:w="674" w:type="dxa"/>
          </w:tcPr>
          <w:p w:rsidR="0042064C" w:rsidRPr="0042064C" w:rsidRDefault="0042064C" w:rsidP="0042064C">
            <w:pPr>
              <w:spacing w:after="0" w:line="240" w:lineRule="auto"/>
              <w:jc w:val="center"/>
              <w:rPr>
                <w:rFonts w:ascii="Times New Roman" w:eastAsia="Times New Roman" w:hAnsi="Times New Roman" w:cs="Times New Roman"/>
                <w:bCs/>
                <w:sz w:val="24"/>
                <w:szCs w:val="24"/>
                <w:lang w:eastAsia="ru-RU"/>
              </w:rPr>
            </w:pPr>
            <w:r w:rsidRPr="0042064C">
              <w:rPr>
                <w:rFonts w:ascii="Times New Roman" w:eastAsia="Times New Roman" w:hAnsi="Times New Roman" w:cs="Times New Roman"/>
                <w:bCs/>
                <w:sz w:val="24"/>
                <w:szCs w:val="24"/>
                <w:lang w:eastAsia="ru-RU"/>
              </w:rPr>
              <w:t>3.</w:t>
            </w:r>
          </w:p>
        </w:tc>
        <w:tc>
          <w:tcPr>
            <w:tcW w:w="8897" w:type="dxa"/>
          </w:tcPr>
          <w:p w:rsidR="0042064C" w:rsidRPr="0042064C" w:rsidRDefault="0042064C" w:rsidP="0042064C">
            <w:pPr>
              <w:tabs>
                <w:tab w:val="left" w:pos="-252"/>
              </w:tabs>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Свідоцтво про реєстрацію платника ПДВ</w:t>
            </w:r>
            <w:r w:rsidRPr="0042064C">
              <w:rPr>
                <w:rFonts w:ascii="Times New Roman" w:eastAsia="Times New Roman" w:hAnsi="Times New Roman" w:cs="Times New Roman"/>
                <w:color w:val="0000FF"/>
                <w:sz w:val="24"/>
                <w:szCs w:val="24"/>
                <w:lang w:eastAsia="ru-RU"/>
              </w:rPr>
              <w:t xml:space="preserve"> </w:t>
            </w:r>
            <w:r w:rsidRPr="0042064C">
              <w:rPr>
                <w:rFonts w:ascii="Times New Roman" w:eastAsia="Times New Roman" w:hAnsi="Times New Roman" w:cs="Times New Roman"/>
                <w:sz w:val="24"/>
                <w:szCs w:val="24"/>
                <w:lang w:eastAsia="ru-RU"/>
              </w:rPr>
              <w:t>або копія Витягу з реєстру платників податку на додану вартість</w:t>
            </w:r>
            <w:r w:rsidRPr="0042064C">
              <w:rPr>
                <w:rFonts w:ascii="Times New Roman" w:eastAsia="Times New Roman" w:hAnsi="Times New Roman" w:cs="Times New Roman"/>
                <w:color w:val="0000FF"/>
                <w:sz w:val="24"/>
                <w:szCs w:val="24"/>
                <w:lang w:eastAsia="ru-RU"/>
              </w:rPr>
              <w:t xml:space="preserve"> </w:t>
            </w:r>
            <w:r w:rsidRPr="0042064C">
              <w:rPr>
                <w:rFonts w:ascii="Times New Roman" w:eastAsia="Times New Roman" w:hAnsi="Times New Roman" w:cs="Times New Roman"/>
                <w:i/>
                <w:sz w:val="24"/>
                <w:szCs w:val="24"/>
                <w:lang w:eastAsia="ru-RU"/>
              </w:rPr>
              <w:t>(для платників ПДВ).</w:t>
            </w:r>
          </w:p>
        </w:tc>
      </w:tr>
      <w:tr w:rsidR="0042064C" w:rsidRPr="0042064C" w:rsidTr="00BA76DF">
        <w:tc>
          <w:tcPr>
            <w:tcW w:w="674" w:type="dxa"/>
          </w:tcPr>
          <w:p w:rsidR="0042064C" w:rsidRPr="0042064C" w:rsidRDefault="0042064C" w:rsidP="0042064C">
            <w:pPr>
              <w:spacing w:after="0" w:line="240" w:lineRule="auto"/>
              <w:jc w:val="center"/>
              <w:rPr>
                <w:rFonts w:ascii="Times New Roman" w:eastAsia="Times New Roman" w:hAnsi="Times New Roman" w:cs="Times New Roman"/>
                <w:bCs/>
                <w:sz w:val="24"/>
                <w:szCs w:val="24"/>
                <w:lang w:eastAsia="ru-RU"/>
              </w:rPr>
            </w:pPr>
            <w:r w:rsidRPr="0042064C">
              <w:rPr>
                <w:rFonts w:ascii="Times New Roman" w:eastAsia="Times New Roman" w:hAnsi="Times New Roman" w:cs="Times New Roman"/>
                <w:bCs/>
                <w:sz w:val="24"/>
                <w:szCs w:val="24"/>
                <w:lang w:eastAsia="ru-RU"/>
              </w:rPr>
              <w:t>4.</w:t>
            </w:r>
          </w:p>
        </w:tc>
        <w:tc>
          <w:tcPr>
            <w:tcW w:w="8897" w:type="dxa"/>
          </w:tcPr>
          <w:p w:rsidR="0042064C" w:rsidRPr="0042064C" w:rsidRDefault="0042064C" w:rsidP="0042064C">
            <w:pPr>
              <w:tabs>
                <w:tab w:val="left" w:pos="-252"/>
              </w:tabs>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Свідоцтво платника єдиного податку або копія Витягу з реєстру платників єдиного податку (</w:t>
            </w:r>
            <w:r w:rsidRPr="0042064C">
              <w:rPr>
                <w:rFonts w:ascii="Times New Roman" w:eastAsia="Times New Roman" w:hAnsi="Times New Roman" w:cs="Times New Roman"/>
                <w:i/>
                <w:sz w:val="24"/>
                <w:szCs w:val="24"/>
                <w:lang w:eastAsia="ru-RU"/>
              </w:rPr>
              <w:t>для платників єдиного податку</w:t>
            </w:r>
            <w:r w:rsidRPr="0042064C">
              <w:rPr>
                <w:rFonts w:ascii="Times New Roman" w:eastAsia="Times New Roman" w:hAnsi="Times New Roman" w:cs="Times New Roman"/>
                <w:sz w:val="24"/>
                <w:szCs w:val="24"/>
                <w:lang w:eastAsia="ru-RU"/>
              </w:rPr>
              <w:t>).</w:t>
            </w:r>
          </w:p>
        </w:tc>
      </w:tr>
      <w:tr w:rsidR="0042064C" w:rsidRPr="0042064C" w:rsidTr="00BA76DF">
        <w:tc>
          <w:tcPr>
            <w:tcW w:w="674" w:type="dxa"/>
          </w:tcPr>
          <w:p w:rsidR="0042064C" w:rsidRPr="0042064C" w:rsidRDefault="0042064C" w:rsidP="0042064C">
            <w:pPr>
              <w:spacing w:after="0" w:line="240" w:lineRule="auto"/>
              <w:jc w:val="center"/>
              <w:rPr>
                <w:rFonts w:ascii="Times New Roman" w:eastAsia="Times New Roman" w:hAnsi="Times New Roman" w:cs="Times New Roman"/>
                <w:bCs/>
                <w:sz w:val="24"/>
                <w:szCs w:val="24"/>
                <w:lang w:eastAsia="ru-RU"/>
              </w:rPr>
            </w:pPr>
            <w:r w:rsidRPr="0042064C">
              <w:rPr>
                <w:rFonts w:ascii="Times New Roman" w:eastAsia="Times New Roman" w:hAnsi="Times New Roman" w:cs="Times New Roman"/>
                <w:bCs/>
                <w:sz w:val="24"/>
                <w:szCs w:val="24"/>
                <w:lang w:eastAsia="ru-RU"/>
              </w:rPr>
              <w:t>5.</w:t>
            </w:r>
          </w:p>
        </w:tc>
        <w:tc>
          <w:tcPr>
            <w:tcW w:w="8897" w:type="dxa"/>
          </w:tcPr>
          <w:p w:rsidR="0042064C" w:rsidRPr="0042064C" w:rsidRDefault="0042064C" w:rsidP="0042064C">
            <w:pPr>
              <w:tabs>
                <w:tab w:val="left" w:pos="-252"/>
              </w:tabs>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 xml:space="preserve">Статут або інший установчий документ. </w:t>
            </w:r>
          </w:p>
        </w:tc>
      </w:tr>
      <w:tr w:rsidR="0042064C" w:rsidRPr="0042064C" w:rsidTr="00BA76DF">
        <w:tc>
          <w:tcPr>
            <w:tcW w:w="674" w:type="dxa"/>
          </w:tcPr>
          <w:p w:rsidR="0042064C" w:rsidRPr="0042064C" w:rsidRDefault="0042064C" w:rsidP="0042064C">
            <w:pPr>
              <w:spacing w:after="0" w:line="240" w:lineRule="auto"/>
              <w:jc w:val="center"/>
              <w:rPr>
                <w:rFonts w:ascii="Times New Roman" w:eastAsia="Times New Roman" w:hAnsi="Times New Roman" w:cs="Times New Roman"/>
                <w:bCs/>
                <w:sz w:val="24"/>
                <w:szCs w:val="24"/>
                <w:lang w:val="uk-UA" w:eastAsia="ru-RU"/>
              </w:rPr>
            </w:pPr>
            <w:r w:rsidRPr="0042064C">
              <w:rPr>
                <w:rFonts w:ascii="Times New Roman" w:eastAsia="Times New Roman" w:hAnsi="Times New Roman" w:cs="Times New Roman"/>
                <w:bCs/>
                <w:sz w:val="24"/>
                <w:szCs w:val="24"/>
                <w:lang w:val="uk-UA" w:eastAsia="ru-RU"/>
              </w:rPr>
              <w:t>6.</w:t>
            </w:r>
          </w:p>
        </w:tc>
        <w:tc>
          <w:tcPr>
            <w:tcW w:w="8897" w:type="dxa"/>
          </w:tcPr>
          <w:p w:rsidR="0042064C" w:rsidRPr="0042064C" w:rsidRDefault="0042064C" w:rsidP="0042064C">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42064C">
              <w:rPr>
                <w:rFonts w:ascii="Times New Roman" w:eastAsia="Times New Roman" w:hAnsi="Times New Roman" w:cs="Times New Roman"/>
                <w:snapToGrid w:val="0"/>
                <w:sz w:val="24"/>
                <w:szCs w:val="24"/>
                <w:lang w:eastAsia="ru-RU"/>
              </w:rPr>
              <w:t xml:space="preserve">Довідка </w:t>
            </w:r>
            <w:r w:rsidRPr="0042064C">
              <w:rPr>
                <w:rFonts w:ascii="Times New Roman" w:eastAsia="DejaVu Sans" w:hAnsi="Times New Roman" w:cs="Times New Roman"/>
                <w:bCs/>
                <w:kern w:val="2"/>
                <w:sz w:val="24"/>
                <w:szCs w:val="24"/>
                <w:lang w:eastAsia="hi-IN" w:bidi="hi-IN"/>
              </w:rPr>
              <w:t xml:space="preserve">(в довільній формі) </w:t>
            </w:r>
            <w:r w:rsidRPr="0042064C">
              <w:rPr>
                <w:rFonts w:ascii="Times New Roman" w:eastAsia="Times New Roman" w:hAnsi="Times New Roman" w:cs="Times New Roman"/>
                <w:snapToGrid w:val="0"/>
                <w:sz w:val="24"/>
                <w:szCs w:val="24"/>
                <w:lang w:eastAsia="ru-RU"/>
              </w:rPr>
              <w:t xml:space="preserve">яка містить відомості про підприємство: </w:t>
            </w:r>
          </w:p>
          <w:p w:rsidR="0042064C" w:rsidRPr="0042064C" w:rsidRDefault="0042064C" w:rsidP="0042064C">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42064C">
              <w:rPr>
                <w:rFonts w:ascii="Times New Roman" w:eastAsia="Times New Roman" w:hAnsi="Times New Roman" w:cs="Times New Roman"/>
                <w:snapToGrid w:val="0"/>
                <w:sz w:val="24"/>
                <w:szCs w:val="24"/>
                <w:lang w:eastAsia="ru-RU"/>
              </w:rPr>
              <w:t xml:space="preserve">а) реквізити (адреса - юридична та фактична, телефон, факс); </w:t>
            </w:r>
          </w:p>
          <w:p w:rsidR="0042064C" w:rsidRPr="0042064C" w:rsidRDefault="0042064C" w:rsidP="0042064C">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42064C">
              <w:rPr>
                <w:rFonts w:ascii="Times New Roman" w:eastAsia="Times New Roman" w:hAnsi="Times New Roman" w:cs="Times New Roman"/>
                <w:snapToGrid w:val="0"/>
                <w:sz w:val="24"/>
                <w:szCs w:val="24"/>
                <w:lang w:eastAsia="ru-RU"/>
              </w:rPr>
              <w:t xml:space="preserve">б) керівництво (посада, ім'я, по батькові, телефон для контактів) - для юридичних осіб; </w:t>
            </w:r>
          </w:p>
          <w:p w:rsidR="0042064C" w:rsidRPr="0042064C" w:rsidRDefault="0042064C" w:rsidP="0042064C">
            <w:pPr>
              <w:autoSpaceDE w:val="0"/>
              <w:autoSpaceDN w:val="0"/>
              <w:adjustRightInd w:val="0"/>
              <w:spacing w:before="20" w:after="20" w:line="240" w:lineRule="auto"/>
              <w:ind w:right="22"/>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snapToGrid w:val="0"/>
                <w:sz w:val="24"/>
                <w:szCs w:val="24"/>
                <w:lang w:eastAsia="ru-RU"/>
              </w:rPr>
              <w:t>в) банківські реквізити.</w:t>
            </w:r>
          </w:p>
        </w:tc>
      </w:tr>
      <w:tr w:rsidR="0042064C" w:rsidRPr="0042064C" w:rsidTr="00BA76DF">
        <w:tc>
          <w:tcPr>
            <w:tcW w:w="674" w:type="dxa"/>
          </w:tcPr>
          <w:p w:rsidR="0042064C" w:rsidRPr="0042064C" w:rsidRDefault="0042064C" w:rsidP="0042064C">
            <w:pPr>
              <w:spacing w:after="0" w:line="240" w:lineRule="auto"/>
              <w:jc w:val="center"/>
              <w:rPr>
                <w:rFonts w:ascii="Times New Roman" w:eastAsia="Times New Roman" w:hAnsi="Times New Roman" w:cs="Times New Roman"/>
                <w:bCs/>
                <w:sz w:val="24"/>
                <w:szCs w:val="24"/>
                <w:lang w:eastAsia="ru-RU"/>
              </w:rPr>
            </w:pPr>
            <w:r w:rsidRPr="0042064C">
              <w:rPr>
                <w:rFonts w:ascii="Times New Roman" w:eastAsia="Times New Roman" w:hAnsi="Times New Roman" w:cs="Times New Roman"/>
                <w:bCs/>
                <w:sz w:val="24"/>
                <w:szCs w:val="24"/>
                <w:lang w:val="uk-UA" w:eastAsia="ru-RU"/>
              </w:rPr>
              <w:t>7</w:t>
            </w:r>
            <w:r w:rsidRPr="0042064C">
              <w:rPr>
                <w:rFonts w:ascii="Times New Roman" w:eastAsia="Times New Roman" w:hAnsi="Times New Roman" w:cs="Times New Roman"/>
                <w:bCs/>
                <w:sz w:val="24"/>
                <w:szCs w:val="24"/>
                <w:lang w:eastAsia="ru-RU"/>
              </w:rPr>
              <w:t>.</w:t>
            </w:r>
          </w:p>
        </w:tc>
        <w:tc>
          <w:tcPr>
            <w:tcW w:w="8897" w:type="dxa"/>
          </w:tcPr>
          <w:p w:rsidR="0042064C" w:rsidRPr="0042064C" w:rsidRDefault="0042064C" w:rsidP="0042064C">
            <w:pPr>
              <w:tabs>
                <w:tab w:val="left" w:pos="993"/>
              </w:tabs>
              <w:spacing w:after="0" w:line="240" w:lineRule="auto"/>
              <w:contextualSpacing/>
              <w:jc w:val="both"/>
              <w:rPr>
                <w:rFonts w:ascii="Times New Roman" w:eastAsia="Times New Roman" w:hAnsi="Times New Roman" w:cs="Times New Roman"/>
                <w:bCs/>
                <w:iCs/>
                <w:color w:val="000000"/>
                <w:sz w:val="24"/>
                <w:szCs w:val="24"/>
                <w:lang w:eastAsia="ru-RU"/>
              </w:rPr>
            </w:pPr>
            <w:r w:rsidRPr="0042064C">
              <w:rPr>
                <w:rFonts w:ascii="Times New Roman" w:eastAsia="Times New Roman" w:hAnsi="Times New Roman" w:cs="Times New Roman"/>
                <w:bCs/>
                <w:iCs/>
                <w:sz w:val="24"/>
                <w:szCs w:val="24"/>
                <w:lang w:eastAsia="ru-RU"/>
              </w:rPr>
              <w:t>П</w:t>
            </w:r>
            <w:r w:rsidRPr="0042064C">
              <w:rPr>
                <w:rFonts w:ascii="Times New Roman" w:eastAsia="Verdana" w:hAnsi="Times New Roman" w:cs="Times New Roman"/>
                <w:sz w:val="24"/>
                <w:szCs w:val="24"/>
                <w:lang w:eastAsia="ru-RU"/>
              </w:rPr>
              <w:t>роект договору</w:t>
            </w:r>
            <w:r w:rsidRPr="0042064C">
              <w:rPr>
                <w:rFonts w:ascii="Times New Roman" w:eastAsia="Times New Roman" w:hAnsi="Times New Roman" w:cs="Times New Roman"/>
                <w:bCs/>
                <w:iCs/>
                <w:sz w:val="24"/>
                <w:szCs w:val="24"/>
                <w:lang w:eastAsia="ru-RU"/>
              </w:rPr>
              <w:t>, підписаний (вказати посаду, прізви</w:t>
            </w:r>
            <w:r w:rsidRPr="0042064C">
              <w:rPr>
                <w:rFonts w:ascii="Times New Roman" w:eastAsia="Times New Roman" w:hAnsi="Times New Roman" w:cs="Times New Roman"/>
                <w:bCs/>
                <w:iCs/>
                <w:color w:val="000000"/>
                <w:sz w:val="24"/>
                <w:szCs w:val="24"/>
                <w:lang w:eastAsia="ru-RU"/>
              </w:rPr>
              <w:t xml:space="preserve">ще та ініціали уповноваженої особи Учасника), скріплений печаткою та поданий </w:t>
            </w:r>
            <w:r w:rsidRPr="0042064C">
              <w:rPr>
                <w:rFonts w:ascii="Times New Roman" w:eastAsia="Verdana" w:hAnsi="Times New Roman" w:cs="Times New Roman"/>
                <w:color w:val="000000"/>
                <w:sz w:val="24"/>
                <w:szCs w:val="24"/>
                <w:lang w:eastAsia="ru-RU"/>
              </w:rPr>
              <w:t xml:space="preserve">в окремому файлі </w:t>
            </w:r>
            <w:r w:rsidRPr="0042064C">
              <w:rPr>
                <w:rFonts w:ascii="Times New Roman" w:eastAsia="Times New Roman" w:hAnsi="Times New Roman" w:cs="Times New Roman"/>
                <w:bCs/>
                <w:iCs/>
                <w:color w:val="000000"/>
                <w:sz w:val="24"/>
                <w:szCs w:val="24"/>
                <w:lang w:eastAsia="ru-RU"/>
              </w:rPr>
              <w:t>(згідно Додатку №3</w:t>
            </w:r>
            <w:r w:rsidRPr="0042064C">
              <w:rPr>
                <w:rFonts w:ascii="Times New Roman" w:eastAsia="Times New Roman" w:hAnsi="Times New Roman" w:cs="Times New Roman"/>
                <w:color w:val="000000"/>
                <w:sz w:val="24"/>
                <w:szCs w:val="24"/>
                <w:lang w:eastAsia="ru-RU"/>
              </w:rPr>
              <w:t xml:space="preserve"> до цієї тендерної документації</w:t>
            </w:r>
            <w:r w:rsidRPr="0042064C">
              <w:rPr>
                <w:rFonts w:ascii="Times New Roman" w:eastAsia="Times New Roman" w:hAnsi="Times New Roman" w:cs="Times New Roman"/>
                <w:bCs/>
                <w:iCs/>
                <w:color w:val="000000"/>
                <w:sz w:val="24"/>
                <w:szCs w:val="24"/>
                <w:lang w:eastAsia="ru-RU"/>
              </w:rPr>
              <w:t>).</w:t>
            </w:r>
          </w:p>
        </w:tc>
      </w:tr>
      <w:tr w:rsidR="0042064C" w:rsidRPr="0042064C" w:rsidTr="00BA76DF">
        <w:tc>
          <w:tcPr>
            <w:tcW w:w="674" w:type="dxa"/>
          </w:tcPr>
          <w:p w:rsidR="0042064C" w:rsidRPr="0042064C" w:rsidRDefault="0042064C" w:rsidP="0042064C">
            <w:pPr>
              <w:spacing w:after="0" w:line="240" w:lineRule="auto"/>
              <w:jc w:val="center"/>
              <w:rPr>
                <w:rFonts w:ascii="Times New Roman" w:eastAsia="Times New Roman" w:hAnsi="Times New Roman" w:cs="Times New Roman"/>
                <w:bCs/>
                <w:sz w:val="24"/>
                <w:szCs w:val="24"/>
                <w:lang w:eastAsia="ru-RU"/>
              </w:rPr>
            </w:pPr>
            <w:r w:rsidRPr="0042064C">
              <w:rPr>
                <w:rFonts w:ascii="Times New Roman" w:eastAsia="Times New Roman" w:hAnsi="Times New Roman" w:cs="Times New Roman"/>
                <w:bCs/>
                <w:sz w:val="24"/>
                <w:szCs w:val="24"/>
                <w:lang w:val="uk-UA" w:eastAsia="ru-RU"/>
              </w:rPr>
              <w:t>8</w:t>
            </w:r>
            <w:r w:rsidRPr="0042064C">
              <w:rPr>
                <w:rFonts w:ascii="Times New Roman" w:eastAsia="Times New Roman" w:hAnsi="Times New Roman" w:cs="Times New Roman"/>
                <w:bCs/>
                <w:sz w:val="24"/>
                <w:szCs w:val="24"/>
                <w:lang w:eastAsia="ru-RU"/>
              </w:rPr>
              <w:t>.</w:t>
            </w:r>
          </w:p>
        </w:tc>
        <w:tc>
          <w:tcPr>
            <w:tcW w:w="8897" w:type="dxa"/>
          </w:tcPr>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val="uk-UA" w:eastAsia="ru-RU"/>
              </w:rPr>
              <w:t xml:space="preserve">Погоджене технічне завдання до предмету закупівлі згідно Додатку </w:t>
            </w:r>
            <w:r w:rsidRPr="0042064C">
              <w:rPr>
                <w:rFonts w:ascii="Times New Roman" w:eastAsia="Times New Roman" w:hAnsi="Times New Roman" w:cs="Times New Roman"/>
                <w:bCs/>
                <w:iCs/>
                <w:color w:val="000000"/>
                <w:sz w:val="24"/>
                <w:szCs w:val="24"/>
                <w:lang w:eastAsia="ru-RU"/>
              </w:rPr>
              <w:t>№</w:t>
            </w:r>
            <w:r w:rsidRPr="0042064C">
              <w:rPr>
                <w:rFonts w:ascii="Times New Roman" w:eastAsia="Times New Roman" w:hAnsi="Times New Roman" w:cs="Times New Roman"/>
                <w:sz w:val="24"/>
                <w:szCs w:val="24"/>
                <w:lang w:val="uk-UA" w:eastAsia="ru-RU"/>
              </w:rPr>
              <w:t>2 до тендерної документації.</w:t>
            </w:r>
          </w:p>
        </w:tc>
      </w:tr>
      <w:tr w:rsidR="0042064C" w:rsidRPr="00F10E10" w:rsidTr="00BA76DF">
        <w:tc>
          <w:tcPr>
            <w:tcW w:w="674" w:type="dxa"/>
          </w:tcPr>
          <w:p w:rsidR="0042064C" w:rsidRPr="0042064C" w:rsidRDefault="0042064C" w:rsidP="0042064C">
            <w:pPr>
              <w:spacing w:after="0" w:line="240" w:lineRule="auto"/>
              <w:jc w:val="center"/>
              <w:rPr>
                <w:rFonts w:ascii="Times New Roman" w:eastAsia="Times New Roman" w:hAnsi="Times New Roman" w:cs="Times New Roman"/>
                <w:bCs/>
                <w:sz w:val="24"/>
                <w:szCs w:val="24"/>
                <w:lang w:val="uk-UA" w:eastAsia="ru-RU"/>
              </w:rPr>
            </w:pPr>
            <w:r w:rsidRPr="0042064C">
              <w:rPr>
                <w:rFonts w:ascii="Times New Roman" w:eastAsia="Times New Roman" w:hAnsi="Times New Roman" w:cs="Times New Roman"/>
                <w:bCs/>
                <w:sz w:val="24"/>
                <w:szCs w:val="24"/>
                <w:lang w:val="uk-UA" w:eastAsia="ru-RU"/>
              </w:rPr>
              <w:t>9.</w:t>
            </w:r>
          </w:p>
        </w:tc>
        <w:tc>
          <w:tcPr>
            <w:tcW w:w="8897" w:type="dxa"/>
          </w:tcPr>
          <w:p w:rsidR="0042064C" w:rsidRPr="0042064C" w:rsidRDefault="0042064C" w:rsidP="0042064C">
            <w:pPr>
              <w:tabs>
                <w:tab w:val="left" w:pos="993"/>
              </w:tabs>
              <w:spacing w:after="0" w:line="240" w:lineRule="atLeast"/>
              <w:contextualSpacing/>
              <w:jc w:val="both"/>
              <w:rPr>
                <w:rFonts w:ascii="Times New Roman" w:eastAsia="Times New Roman" w:hAnsi="Times New Roman" w:cs="Times New Roman"/>
                <w:bCs/>
                <w:color w:val="000000"/>
                <w:sz w:val="24"/>
                <w:szCs w:val="24"/>
                <w:lang w:val="uk-UA" w:eastAsia="ru-RU"/>
              </w:rPr>
            </w:pPr>
            <w:r w:rsidRPr="0042064C">
              <w:rPr>
                <w:rFonts w:ascii="Times New Roman" w:eastAsia="Times New Roman" w:hAnsi="Times New Roman" w:cs="Times New Roman"/>
                <w:bCs/>
                <w:color w:val="000000"/>
                <w:sz w:val="24"/>
                <w:szCs w:val="24"/>
                <w:lang w:val="uk-UA" w:eastAsia="ru-RU"/>
              </w:rPr>
              <w:t xml:space="preserve">Довідка (в довільній формі) яка містить інформацію про те, що Учасник гарантує, що технічні та якісні характеристики предмета закупівлі передбачають </w:t>
            </w:r>
            <w:r w:rsidRPr="0042064C">
              <w:rPr>
                <w:rFonts w:ascii="Times New Roman" w:eastAsia="Times New Roman" w:hAnsi="Times New Roman" w:cs="Times New Roman"/>
                <w:bCs/>
                <w:color w:val="000000"/>
                <w:sz w:val="24"/>
                <w:szCs w:val="24"/>
                <w:lang w:val="uk-UA" w:eastAsia="ru-RU"/>
              </w:rPr>
              <w:lastRenderedPageBreak/>
              <w:t>застосування заходів із захисту довкілля.</w:t>
            </w:r>
          </w:p>
          <w:p w:rsidR="0042064C" w:rsidRPr="0042064C" w:rsidRDefault="0042064C" w:rsidP="0042064C">
            <w:pPr>
              <w:spacing w:after="0" w:line="240" w:lineRule="auto"/>
              <w:jc w:val="both"/>
              <w:rPr>
                <w:rFonts w:ascii="Times New Roman" w:eastAsia="Times New Roman" w:hAnsi="Times New Roman" w:cs="Times New Roman"/>
                <w:sz w:val="24"/>
                <w:szCs w:val="24"/>
                <w:lang w:val="uk-UA" w:eastAsia="ru-RU"/>
              </w:rPr>
            </w:pPr>
          </w:p>
        </w:tc>
      </w:tr>
      <w:tr w:rsidR="0042064C" w:rsidRPr="0042064C" w:rsidTr="00BA76DF">
        <w:trPr>
          <w:trHeight w:val="225"/>
        </w:trPr>
        <w:tc>
          <w:tcPr>
            <w:tcW w:w="674" w:type="dxa"/>
          </w:tcPr>
          <w:p w:rsidR="0042064C" w:rsidRPr="0042064C" w:rsidRDefault="0042064C" w:rsidP="0042064C">
            <w:pPr>
              <w:spacing w:after="0" w:line="240" w:lineRule="auto"/>
              <w:jc w:val="center"/>
              <w:rPr>
                <w:rFonts w:ascii="Times New Roman" w:eastAsia="Times New Roman" w:hAnsi="Times New Roman" w:cs="Times New Roman"/>
                <w:bCs/>
                <w:sz w:val="24"/>
                <w:szCs w:val="24"/>
                <w:lang w:val="uk-UA" w:eastAsia="ru-RU"/>
              </w:rPr>
            </w:pPr>
            <w:r w:rsidRPr="0042064C">
              <w:rPr>
                <w:rFonts w:ascii="Times New Roman" w:eastAsia="Times New Roman" w:hAnsi="Times New Roman" w:cs="Times New Roman"/>
                <w:bCs/>
                <w:sz w:val="24"/>
                <w:szCs w:val="24"/>
                <w:lang w:val="uk-UA" w:eastAsia="ru-RU"/>
              </w:rPr>
              <w:lastRenderedPageBreak/>
              <w:t>10.</w:t>
            </w:r>
          </w:p>
        </w:tc>
        <w:tc>
          <w:tcPr>
            <w:tcW w:w="8897" w:type="dxa"/>
          </w:tcPr>
          <w:p w:rsidR="0042064C" w:rsidRPr="0042064C" w:rsidRDefault="0042064C" w:rsidP="0042064C">
            <w:pPr>
              <w:tabs>
                <w:tab w:val="left" w:pos="993"/>
              </w:tabs>
              <w:spacing w:after="0" w:line="240" w:lineRule="atLeast"/>
              <w:contextualSpacing/>
              <w:jc w:val="both"/>
              <w:rPr>
                <w:rFonts w:ascii="Times New Roman" w:eastAsia="Times New Roman" w:hAnsi="Times New Roman" w:cs="Times New Roman"/>
                <w:bCs/>
                <w:color w:val="000000"/>
                <w:sz w:val="24"/>
                <w:szCs w:val="24"/>
                <w:lang w:val="uk-UA" w:eastAsia="ru-RU"/>
              </w:rPr>
            </w:pPr>
            <w:r w:rsidRPr="0042064C">
              <w:rPr>
                <w:rFonts w:ascii="Times New Roman" w:eastAsia="Times New Roman" w:hAnsi="Times New Roman" w:cs="Times New Roman"/>
                <w:sz w:val="24"/>
                <w:szCs w:val="24"/>
                <w:lang w:eastAsia="ru-RU"/>
              </w:rPr>
              <w:t xml:space="preserve">Лист – згода </w:t>
            </w:r>
            <w:r w:rsidRPr="0042064C">
              <w:rPr>
                <w:rFonts w:ascii="Times New Roman" w:eastAsia="Times New Roman" w:hAnsi="Times New Roman" w:cs="Times New Roman"/>
                <w:bCs/>
                <w:color w:val="000000"/>
                <w:sz w:val="24"/>
                <w:szCs w:val="24"/>
                <w:lang w:eastAsia="ru-RU"/>
              </w:rPr>
              <w:t xml:space="preserve">(в довільній формі) </w:t>
            </w:r>
            <w:r w:rsidRPr="0042064C">
              <w:rPr>
                <w:rFonts w:ascii="Times New Roman" w:eastAsia="Times New Roman" w:hAnsi="Times New Roman" w:cs="Times New Roman"/>
                <w:sz w:val="24"/>
                <w:szCs w:val="24"/>
                <w:lang w:eastAsia="ru-RU"/>
              </w:rPr>
              <w:t>щодо дозволу на обробку персональних даних.</w:t>
            </w:r>
          </w:p>
        </w:tc>
      </w:tr>
      <w:tr w:rsidR="0042064C" w:rsidRPr="0042064C" w:rsidTr="00BA76DF">
        <w:trPr>
          <w:trHeight w:val="589"/>
        </w:trPr>
        <w:tc>
          <w:tcPr>
            <w:tcW w:w="674" w:type="dxa"/>
          </w:tcPr>
          <w:p w:rsidR="0042064C" w:rsidRPr="0042064C" w:rsidRDefault="0042064C" w:rsidP="0042064C">
            <w:pPr>
              <w:spacing w:after="0" w:line="240" w:lineRule="auto"/>
              <w:jc w:val="center"/>
              <w:rPr>
                <w:rFonts w:ascii="Times New Roman" w:eastAsia="Times New Roman" w:hAnsi="Times New Roman" w:cs="Times New Roman"/>
                <w:bCs/>
                <w:sz w:val="24"/>
                <w:szCs w:val="24"/>
                <w:lang w:val="uk-UA" w:eastAsia="ru-RU"/>
              </w:rPr>
            </w:pPr>
            <w:r w:rsidRPr="0042064C">
              <w:rPr>
                <w:rFonts w:ascii="Times New Roman" w:eastAsia="Times New Roman" w:hAnsi="Times New Roman" w:cs="Times New Roman"/>
                <w:bCs/>
                <w:sz w:val="24"/>
                <w:szCs w:val="24"/>
                <w:lang w:val="uk-UA" w:eastAsia="ru-RU"/>
              </w:rPr>
              <w:t>11.</w:t>
            </w:r>
          </w:p>
        </w:tc>
        <w:tc>
          <w:tcPr>
            <w:tcW w:w="8897" w:type="dxa"/>
          </w:tcPr>
          <w:p w:rsidR="0042064C" w:rsidRPr="0042064C" w:rsidRDefault="0042064C" w:rsidP="0042064C">
            <w:pPr>
              <w:spacing w:after="0" w:line="240" w:lineRule="auto"/>
              <w:jc w:val="both"/>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sz w:val="24"/>
                <w:szCs w:val="24"/>
                <w:lang w:val="uk-UA" w:eastAsia="ru-RU"/>
              </w:rPr>
              <w:t xml:space="preserve"> Інші документи, передбачені цією тендерною документацією.     </w:t>
            </w:r>
          </w:p>
        </w:tc>
      </w:tr>
    </w:tbl>
    <w:p w:rsidR="0042064C" w:rsidRPr="0042064C" w:rsidRDefault="0042064C" w:rsidP="0042064C">
      <w:pPr>
        <w:spacing w:after="0" w:line="240" w:lineRule="auto"/>
        <w:jc w:val="right"/>
        <w:rPr>
          <w:rFonts w:ascii="Times New Roman" w:eastAsia="Times New Roman" w:hAnsi="Times New Roman" w:cs="Times New Roman"/>
          <w:b/>
          <w:sz w:val="24"/>
          <w:szCs w:val="24"/>
          <w:lang w:val="uk-UA" w:eastAsia="ru-RU"/>
        </w:rPr>
      </w:pPr>
      <w:r w:rsidRPr="0042064C">
        <w:rPr>
          <w:rFonts w:ascii="Times New Roman" w:eastAsia="Times New Roman" w:hAnsi="Times New Roman" w:cs="Times New Roman"/>
          <w:b/>
          <w:sz w:val="24"/>
          <w:szCs w:val="24"/>
          <w:lang w:val="uk-UA" w:eastAsia="ru-RU"/>
        </w:rPr>
        <w:t>Таблиця 3</w:t>
      </w:r>
    </w:p>
    <w:p w:rsidR="0042064C" w:rsidRPr="0042064C" w:rsidRDefault="0042064C" w:rsidP="0042064C">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r w:rsidRPr="0042064C">
        <w:rPr>
          <w:rFonts w:ascii="Times New Roman" w:eastAsia="Times New Roman" w:hAnsi="Times New Roman" w:cs="Times New Roman"/>
          <w:b/>
          <w:bCs/>
          <w:sz w:val="24"/>
          <w:szCs w:val="24"/>
          <w:lang w:val="uk-UA" w:eastAsia="ru-RU"/>
        </w:rPr>
        <w:t>Перелік документів, які учасники надають в підтвердження відсутності</w:t>
      </w:r>
      <w:r w:rsidRPr="0042064C">
        <w:rPr>
          <w:rFonts w:ascii="Times New Roman" w:eastAsia="Times New Roman" w:hAnsi="Times New Roman" w:cs="Times New Roman"/>
          <w:b/>
          <w:bCs/>
          <w:sz w:val="24"/>
          <w:szCs w:val="24"/>
          <w:lang w:eastAsia="ru-RU"/>
        </w:rPr>
        <w:t xml:space="preserve"> підстав, визначен</w:t>
      </w:r>
      <w:r w:rsidRPr="0042064C">
        <w:rPr>
          <w:rFonts w:ascii="Times New Roman" w:eastAsia="Times New Roman" w:hAnsi="Times New Roman" w:cs="Times New Roman"/>
          <w:b/>
          <w:bCs/>
          <w:sz w:val="24"/>
          <w:szCs w:val="24"/>
          <w:lang w:val="uk-UA" w:eastAsia="ru-RU"/>
        </w:rPr>
        <w:t>их</w:t>
      </w:r>
      <w:r w:rsidRPr="0042064C">
        <w:rPr>
          <w:rFonts w:ascii="Times New Roman" w:eastAsia="Times New Roman" w:hAnsi="Times New Roman" w:cs="Times New Roman"/>
          <w:b/>
          <w:bCs/>
          <w:sz w:val="24"/>
          <w:szCs w:val="24"/>
          <w:lang w:eastAsia="ru-RU"/>
        </w:rPr>
        <w:t xml:space="preserve"> </w:t>
      </w:r>
      <w:r w:rsidRPr="0042064C">
        <w:rPr>
          <w:rFonts w:ascii="Times New Roman" w:eastAsia="Times New Roman" w:hAnsi="Times New Roman" w:cs="Times New Roman"/>
          <w:b/>
          <w:bCs/>
          <w:sz w:val="24"/>
          <w:szCs w:val="24"/>
          <w:lang w:val="uk-UA" w:eastAsia="ru-RU"/>
        </w:rPr>
        <w:t>п. 47 Особливостей: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3912"/>
      </w:tblGrid>
      <w:tr w:rsidR="0042064C" w:rsidRPr="0042064C" w:rsidTr="00BA76DF">
        <w:trPr>
          <w:tblHeader/>
        </w:trPr>
        <w:tc>
          <w:tcPr>
            <w:tcW w:w="5231" w:type="dxa"/>
            <w:shd w:val="clear" w:color="auto" w:fill="auto"/>
          </w:tcPr>
          <w:p w:rsidR="0042064C" w:rsidRPr="0042064C" w:rsidRDefault="0042064C" w:rsidP="0042064C">
            <w:pPr>
              <w:spacing w:before="100" w:beforeAutospacing="1" w:after="100" w:afterAutospacing="1" w:line="240" w:lineRule="auto"/>
              <w:jc w:val="both"/>
              <w:rPr>
                <w:rFonts w:ascii="Times New Roman" w:eastAsia="Times New Roman" w:hAnsi="Times New Roman" w:cs="Times New Roman"/>
                <w:b/>
                <w:bCs/>
                <w:sz w:val="24"/>
                <w:szCs w:val="24"/>
                <w:lang w:val="uk-UA" w:eastAsia="ru-RU"/>
              </w:rPr>
            </w:pPr>
            <w:r w:rsidRPr="0042064C">
              <w:rPr>
                <w:rFonts w:ascii="Times New Roman" w:eastAsia="Times New Roman" w:hAnsi="Times New Roman" w:cs="Times New Roman"/>
                <w:b/>
                <w:bCs/>
                <w:sz w:val="24"/>
                <w:szCs w:val="24"/>
                <w:lang w:val="uk-UA" w:eastAsia="ru-RU"/>
              </w:rPr>
              <w:t>Пункт 47 Особливостей</w:t>
            </w:r>
          </w:p>
        </w:tc>
        <w:tc>
          <w:tcPr>
            <w:tcW w:w="3912" w:type="dxa"/>
            <w:shd w:val="clear" w:color="auto" w:fill="auto"/>
          </w:tcPr>
          <w:p w:rsidR="0042064C" w:rsidRPr="0042064C" w:rsidRDefault="0042064C" w:rsidP="0042064C">
            <w:pPr>
              <w:spacing w:after="0" w:line="240" w:lineRule="auto"/>
              <w:jc w:val="both"/>
              <w:rPr>
                <w:rFonts w:ascii="Times New Roman" w:eastAsia="Times New Roman" w:hAnsi="Times New Roman" w:cs="Times New Roman"/>
                <w:b/>
                <w:bCs/>
                <w:sz w:val="24"/>
                <w:szCs w:val="24"/>
                <w:lang w:val="uk-UA" w:eastAsia="ru-RU"/>
              </w:rPr>
            </w:pPr>
            <w:r w:rsidRPr="0042064C">
              <w:rPr>
                <w:rFonts w:ascii="Times New Roman" w:eastAsia="Times New Roman" w:hAnsi="Times New Roman" w:cs="Times New Roman"/>
                <w:b/>
                <w:bCs/>
                <w:sz w:val="24"/>
                <w:szCs w:val="24"/>
                <w:lang w:val="uk-UA" w:eastAsia="ru-RU"/>
              </w:rPr>
              <w:t>Спосіб підтвердження</w:t>
            </w:r>
          </w:p>
        </w:tc>
      </w:tr>
      <w:tr w:rsidR="0042064C" w:rsidRPr="0042064C" w:rsidTr="00BA76DF">
        <w:tc>
          <w:tcPr>
            <w:tcW w:w="5231" w:type="dxa"/>
          </w:tcPr>
          <w:p w:rsidR="0042064C" w:rsidRPr="0042064C" w:rsidRDefault="0042064C" w:rsidP="004206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val="uk-UA" w:eastAsia="ru-RU" w:bidi="uk-UA"/>
              </w:rPr>
              <w:t xml:space="preserve">1) замовник має незаперечні докази того, що учасник процедури закупівлі пропонує, дає або погоджується </w:t>
            </w:r>
            <w:r w:rsidRPr="0042064C">
              <w:rPr>
                <w:rFonts w:ascii="Times New Roman" w:eastAsia="Times New Roman" w:hAnsi="Times New Roman" w:cs="Times New Roman"/>
                <w:sz w:val="24"/>
                <w:szCs w:val="24"/>
                <w:lang w:eastAsia="ru-RU" w:bidi="uk-UA"/>
              </w:rPr>
              <w:t>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tc>
        <w:tc>
          <w:tcPr>
            <w:tcW w:w="3912" w:type="dxa"/>
          </w:tcPr>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Інформація/документи не вимагаються.</w:t>
            </w:r>
          </w:p>
        </w:tc>
      </w:tr>
      <w:tr w:rsidR="0042064C" w:rsidRPr="0042064C" w:rsidTr="00BA76DF">
        <w:tc>
          <w:tcPr>
            <w:tcW w:w="5231" w:type="dxa"/>
          </w:tcPr>
          <w:p w:rsidR="0042064C" w:rsidRPr="0042064C" w:rsidRDefault="0042064C" w:rsidP="004206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bidi="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912" w:type="dxa"/>
          </w:tcPr>
          <w:p w:rsidR="0042064C" w:rsidRPr="0042064C" w:rsidRDefault="0042064C" w:rsidP="0042064C">
            <w:pPr>
              <w:spacing w:after="0" w:line="240" w:lineRule="auto"/>
              <w:jc w:val="both"/>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42064C">
              <w:rPr>
                <w:rFonts w:ascii="Times New Roman" w:eastAsia="Times New Roman" w:hAnsi="Times New Roman" w:cs="Times New Roman"/>
                <w:sz w:val="24"/>
                <w:szCs w:val="24"/>
                <w:lang w:val="uk-UA" w:eastAsia="ru-RU"/>
              </w:rPr>
              <w:t>.</w:t>
            </w:r>
          </w:p>
        </w:tc>
      </w:tr>
      <w:tr w:rsidR="0042064C" w:rsidRPr="00F10E10" w:rsidTr="00BA76DF">
        <w:tc>
          <w:tcPr>
            <w:tcW w:w="5231" w:type="dxa"/>
          </w:tcPr>
          <w:p w:rsidR="0042064C" w:rsidRPr="0042064C" w:rsidRDefault="0042064C" w:rsidP="0042064C">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sz w:val="24"/>
                <w:szCs w:val="24"/>
                <w:lang w:eastAsia="ru-RU" w:bidi="uk-UA"/>
              </w:rPr>
              <w:t xml:space="preserve">3) </w:t>
            </w:r>
            <w:r w:rsidRPr="0042064C">
              <w:rPr>
                <w:rFonts w:ascii="Times New Roman" w:eastAsia="Times New Roman" w:hAnsi="Times New Roman" w:cs="Times New Roman"/>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912" w:type="dxa"/>
          </w:tcPr>
          <w:p w:rsidR="0042064C" w:rsidRPr="0042064C" w:rsidRDefault="0042064C" w:rsidP="0042064C">
            <w:pPr>
              <w:spacing w:after="0" w:line="240" w:lineRule="auto"/>
              <w:jc w:val="both"/>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42064C" w:rsidRPr="00F10E10" w:rsidTr="00BA76DF">
        <w:tc>
          <w:tcPr>
            <w:tcW w:w="5231" w:type="dxa"/>
          </w:tcPr>
          <w:p w:rsidR="0042064C" w:rsidRPr="0042064C" w:rsidRDefault="0042064C" w:rsidP="0042064C">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sz w:val="24"/>
                <w:szCs w:val="24"/>
                <w:lang w:val="uk-UA" w:eastAsia="ru-RU" w:bidi="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912" w:type="dxa"/>
          </w:tcPr>
          <w:p w:rsidR="0042064C" w:rsidRPr="0042064C" w:rsidRDefault="0042064C" w:rsidP="0042064C">
            <w:pPr>
              <w:spacing w:after="0" w:line="240" w:lineRule="auto"/>
              <w:jc w:val="both"/>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42064C" w:rsidRPr="0042064C" w:rsidRDefault="0042064C" w:rsidP="0042064C">
            <w:pPr>
              <w:spacing w:after="0" w:line="240" w:lineRule="auto"/>
              <w:jc w:val="both"/>
              <w:rPr>
                <w:rFonts w:ascii="Times New Roman" w:eastAsia="Times New Roman" w:hAnsi="Times New Roman" w:cs="Times New Roman"/>
                <w:sz w:val="24"/>
                <w:szCs w:val="24"/>
                <w:lang w:val="uk-UA" w:eastAsia="ru-RU"/>
              </w:rPr>
            </w:pPr>
          </w:p>
          <w:p w:rsidR="0042064C" w:rsidRPr="0042064C" w:rsidRDefault="006C328C" w:rsidP="0042064C">
            <w:pPr>
              <w:spacing w:after="0" w:line="240" w:lineRule="auto"/>
              <w:jc w:val="both"/>
              <w:rPr>
                <w:rFonts w:ascii="Times New Roman" w:eastAsia="Times New Roman" w:hAnsi="Times New Roman" w:cs="Times New Roman"/>
                <w:sz w:val="24"/>
                <w:szCs w:val="24"/>
                <w:lang w:val="uk-UA" w:eastAsia="ru-RU"/>
              </w:rPr>
            </w:pPr>
            <w:hyperlink r:id="rId8" w:history="1">
              <w:r w:rsidR="0042064C" w:rsidRPr="0042064C">
                <w:rPr>
                  <w:rFonts w:ascii="Times New Roman" w:eastAsia="Times New Roman" w:hAnsi="Times New Roman" w:cs="Times New Roman"/>
                  <w:color w:val="045EAC"/>
                  <w:sz w:val="24"/>
                  <w:szCs w:val="24"/>
                  <w:lang w:eastAsia="ru-RU"/>
                </w:rPr>
                <w:t>https</w:t>
              </w:r>
              <w:r w:rsidR="0042064C" w:rsidRPr="0042064C">
                <w:rPr>
                  <w:rFonts w:ascii="Times New Roman" w:eastAsia="Times New Roman" w:hAnsi="Times New Roman" w:cs="Times New Roman"/>
                  <w:color w:val="045EAC"/>
                  <w:sz w:val="24"/>
                  <w:szCs w:val="24"/>
                  <w:lang w:val="uk-UA" w:eastAsia="ru-RU"/>
                </w:rPr>
                <w:t>://</w:t>
              </w:r>
              <w:r w:rsidR="0042064C" w:rsidRPr="0042064C">
                <w:rPr>
                  <w:rFonts w:ascii="Times New Roman" w:eastAsia="Times New Roman" w:hAnsi="Times New Roman" w:cs="Times New Roman"/>
                  <w:color w:val="045EAC"/>
                  <w:sz w:val="24"/>
                  <w:szCs w:val="24"/>
                  <w:lang w:eastAsia="ru-RU"/>
                </w:rPr>
                <w:t>amcu</w:t>
              </w:r>
              <w:r w:rsidR="0042064C" w:rsidRPr="0042064C">
                <w:rPr>
                  <w:rFonts w:ascii="Times New Roman" w:eastAsia="Times New Roman" w:hAnsi="Times New Roman" w:cs="Times New Roman"/>
                  <w:color w:val="045EAC"/>
                  <w:sz w:val="24"/>
                  <w:szCs w:val="24"/>
                  <w:lang w:val="uk-UA" w:eastAsia="ru-RU"/>
                </w:rPr>
                <w:t>.</w:t>
              </w:r>
              <w:r w:rsidR="0042064C" w:rsidRPr="0042064C">
                <w:rPr>
                  <w:rFonts w:ascii="Times New Roman" w:eastAsia="Times New Roman" w:hAnsi="Times New Roman" w:cs="Times New Roman"/>
                  <w:color w:val="045EAC"/>
                  <w:sz w:val="24"/>
                  <w:szCs w:val="24"/>
                  <w:lang w:eastAsia="ru-RU"/>
                </w:rPr>
                <w:t>gov</w:t>
              </w:r>
              <w:r w:rsidR="0042064C" w:rsidRPr="0042064C">
                <w:rPr>
                  <w:rFonts w:ascii="Times New Roman" w:eastAsia="Times New Roman" w:hAnsi="Times New Roman" w:cs="Times New Roman"/>
                  <w:color w:val="045EAC"/>
                  <w:sz w:val="24"/>
                  <w:szCs w:val="24"/>
                  <w:lang w:val="uk-UA" w:eastAsia="ru-RU"/>
                </w:rPr>
                <w:t>.</w:t>
              </w:r>
              <w:r w:rsidR="0042064C" w:rsidRPr="0042064C">
                <w:rPr>
                  <w:rFonts w:ascii="Times New Roman" w:eastAsia="Times New Roman" w:hAnsi="Times New Roman" w:cs="Times New Roman"/>
                  <w:color w:val="045EAC"/>
                  <w:sz w:val="24"/>
                  <w:szCs w:val="24"/>
                  <w:lang w:eastAsia="ru-RU"/>
                </w:rPr>
                <w:t>ua</w:t>
              </w:r>
              <w:r w:rsidR="0042064C" w:rsidRPr="0042064C">
                <w:rPr>
                  <w:rFonts w:ascii="Times New Roman" w:eastAsia="Times New Roman" w:hAnsi="Times New Roman" w:cs="Times New Roman"/>
                  <w:color w:val="045EAC"/>
                  <w:sz w:val="24"/>
                  <w:szCs w:val="24"/>
                  <w:lang w:val="uk-UA" w:eastAsia="ru-RU"/>
                </w:rPr>
                <w:t>/</w:t>
              </w:r>
              <w:r w:rsidR="0042064C" w:rsidRPr="0042064C">
                <w:rPr>
                  <w:rFonts w:ascii="Times New Roman" w:eastAsia="Times New Roman" w:hAnsi="Times New Roman" w:cs="Times New Roman"/>
                  <w:color w:val="045EAC"/>
                  <w:sz w:val="24"/>
                  <w:szCs w:val="24"/>
                  <w:lang w:eastAsia="ru-RU"/>
                </w:rPr>
                <w:t>napryami</w:t>
              </w:r>
              <w:r w:rsidR="0042064C" w:rsidRPr="0042064C">
                <w:rPr>
                  <w:rFonts w:ascii="Times New Roman" w:eastAsia="Times New Roman" w:hAnsi="Times New Roman" w:cs="Times New Roman"/>
                  <w:color w:val="045EAC"/>
                  <w:sz w:val="24"/>
                  <w:szCs w:val="24"/>
                  <w:lang w:val="uk-UA" w:eastAsia="ru-RU"/>
                </w:rPr>
                <w:t>/</w:t>
              </w:r>
              <w:r w:rsidR="0042064C" w:rsidRPr="0042064C">
                <w:rPr>
                  <w:rFonts w:ascii="Times New Roman" w:eastAsia="Times New Roman" w:hAnsi="Times New Roman" w:cs="Times New Roman"/>
                  <w:color w:val="045EAC"/>
                  <w:sz w:val="24"/>
                  <w:szCs w:val="24"/>
                  <w:lang w:eastAsia="ru-RU"/>
                </w:rPr>
                <w:t>oskarzhennya</w:t>
              </w:r>
              <w:r w:rsidR="0042064C" w:rsidRPr="0042064C">
                <w:rPr>
                  <w:rFonts w:ascii="Times New Roman" w:eastAsia="Times New Roman" w:hAnsi="Times New Roman" w:cs="Times New Roman"/>
                  <w:color w:val="045EAC"/>
                  <w:sz w:val="24"/>
                  <w:szCs w:val="24"/>
                  <w:lang w:val="uk-UA" w:eastAsia="ru-RU"/>
                </w:rPr>
                <w:t>-</w:t>
              </w:r>
              <w:r w:rsidR="0042064C" w:rsidRPr="0042064C">
                <w:rPr>
                  <w:rFonts w:ascii="Times New Roman" w:eastAsia="Times New Roman" w:hAnsi="Times New Roman" w:cs="Times New Roman"/>
                  <w:color w:val="045EAC"/>
                  <w:sz w:val="24"/>
                  <w:szCs w:val="24"/>
                  <w:lang w:eastAsia="ru-RU"/>
                </w:rPr>
                <w:t>publichnih</w:t>
              </w:r>
              <w:r w:rsidR="0042064C" w:rsidRPr="0042064C">
                <w:rPr>
                  <w:rFonts w:ascii="Times New Roman" w:eastAsia="Times New Roman" w:hAnsi="Times New Roman" w:cs="Times New Roman"/>
                  <w:color w:val="045EAC"/>
                  <w:sz w:val="24"/>
                  <w:szCs w:val="24"/>
                  <w:lang w:val="uk-UA" w:eastAsia="ru-RU"/>
                </w:rPr>
                <w:t>-</w:t>
              </w:r>
              <w:r w:rsidR="0042064C" w:rsidRPr="0042064C">
                <w:rPr>
                  <w:rFonts w:ascii="Times New Roman" w:eastAsia="Times New Roman" w:hAnsi="Times New Roman" w:cs="Times New Roman"/>
                  <w:color w:val="045EAC"/>
                  <w:sz w:val="24"/>
                  <w:szCs w:val="24"/>
                  <w:lang w:eastAsia="ru-RU"/>
                </w:rPr>
                <w:t>zakupivel</w:t>
              </w:r>
              <w:r w:rsidR="0042064C" w:rsidRPr="0042064C">
                <w:rPr>
                  <w:rFonts w:ascii="Times New Roman" w:eastAsia="Times New Roman" w:hAnsi="Times New Roman" w:cs="Times New Roman"/>
                  <w:color w:val="045EAC"/>
                  <w:sz w:val="24"/>
                  <w:szCs w:val="24"/>
                  <w:lang w:val="uk-UA" w:eastAsia="ru-RU"/>
                </w:rPr>
                <w:t>/</w:t>
              </w:r>
              <w:r w:rsidR="0042064C" w:rsidRPr="0042064C">
                <w:rPr>
                  <w:rFonts w:ascii="Times New Roman" w:eastAsia="Times New Roman" w:hAnsi="Times New Roman" w:cs="Times New Roman"/>
                  <w:color w:val="045EAC"/>
                  <w:sz w:val="24"/>
                  <w:szCs w:val="24"/>
                  <w:lang w:eastAsia="ru-RU"/>
                </w:rPr>
                <w:t>zvedeni</w:t>
              </w:r>
              <w:r w:rsidR="0042064C" w:rsidRPr="0042064C">
                <w:rPr>
                  <w:rFonts w:ascii="Times New Roman" w:eastAsia="Times New Roman" w:hAnsi="Times New Roman" w:cs="Times New Roman"/>
                  <w:color w:val="045EAC"/>
                  <w:sz w:val="24"/>
                  <w:szCs w:val="24"/>
                  <w:lang w:val="uk-UA" w:eastAsia="ru-RU"/>
                </w:rPr>
                <w:t>-</w:t>
              </w:r>
              <w:r w:rsidR="0042064C" w:rsidRPr="0042064C">
                <w:rPr>
                  <w:rFonts w:ascii="Times New Roman" w:eastAsia="Times New Roman" w:hAnsi="Times New Roman" w:cs="Times New Roman"/>
                  <w:color w:val="045EAC"/>
                  <w:sz w:val="24"/>
                  <w:szCs w:val="24"/>
                  <w:lang w:eastAsia="ru-RU"/>
                </w:rPr>
                <w:t>vidomosti</w:t>
              </w:r>
              <w:r w:rsidR="0042064C" w:rsidRPr="0042064C">
                <w:rPr>
                  <w:rFonts w:ascii="Times New Roman" w:eastAsia="Times New Roman" w:hAnsi="Times New Roman" w:cs="Times New Roman"/>
                  <w:color w:val="045EAC"/>
                  <w:sz w:val="24"/>
                  <w:szCs w:val="24"/>
                  <w:lang w:val="uk-UA" w:eastAsia="ru-RU"/>
                </w:rPr>
                <w:t>-</w:t>
              </w:r>
              <w:r w:rsidR="0042064C" w:rsidRPr="0042064C">
                <w:rPr>
                  <w:rFonts w:ascii="Times New Roman" w:eastAsia="Times New Roman" w:hAnsi="Times New Roman" w:cs="Times New Roman"/>
                  <w:color w:val="045EAC"/>
                  <w:sz w:val="24"/>
                  <w:szCs w:val="24"/>
                  <w:lang w:eastAsia="ru-RU"/>
                </w:rPr>
                <w:t>shchodo</w:t>
              </w:r>
              <w:r w:rsidR="0042064C" w:rsidRPr="0042064C">
                <w:rPr>
                  <w:rFonts w:ascii="Times New Roman" w:eastAsia="Times New Roman" w:hAnsi="Times New Roman" w:cs="Times New Roman"/>
                  <w:color w:val="045EAC"/>
                  <w:sz w:val="24"/>
                  <w:szCs w:val="24"/>
                  <w:lang w:val="uk-UA" w:eastAsia="ru-RU"/>
                </w:rPr>
                <w:t>-</w:t>
              </w:r>
              <w:r w:rsidR="0042064C" w:rsidRPr="0042064C">
                <w:rPr>
                  <w:rFonts w:ascii="Times New Roman" w:eastAsia="Times New Roman" w:hAnsi="Times New Roman" w:cs="Times New Roman"/>
                  <w:color w:val="045EAC"/>
                  <w:sz w:val="24"/>
                  <w:szCs w:val="24"/>
                  <w:lang w:eastAsia="ru-RU"/>
                </w:rPr>
                <w:t>spotvorennya</w:t>
              </w:r>
              <w:r w:rsidR="0042064C" w:rsidRPr="0042064C">
                <w:rPr>
                  <w:rFonts w:ascii="Times New Roman" w:eastAsia="Times New Roman" w:hAnsi="Times New Roman" w:cs="Times New Roman"/>
                  <w:color w:val="045EAC"/>
                  <w:sz w:val="24"/>
                  <w:szCs w:val="24"/>
                  <w:lang w:val="uk-UA" w:eastAsia="ru-RU"/>
                </w:rPr>
                <w:t>-</w:t>
              </w:r>
              <w:r w:rsidR="0042064C" w:rsidRPr="0042064C">
                <w:rPr>
                  <w:rFonts w:ascii="Times New Roman" w:eastAsia="Times New Roman" w:hAnsi="Times New Roman" w:cs="Times New Roman"/>
                  <w:color w:val="045EAC"/>
                  <w:sz w:val="24"/>
                  <w:szCs w:val="24"/>
                  <w:lang w:eastAsia="ru-RU"/>
                </w:rPr>
                <w:t>rezultativ</w:t>
              </w:r>
              <w:r w:rsidR="0042064C" w:rsidRPr="0042064C">
                <w:rPr>
                  <w:rFonts w:ascii="Times New Roman" w:eastAsia="Times New Roman" w:hAnsi="Times New Roman" w:cs="Times New Roman"/>
                  <w:color w:val="045EAC"/>
                  <w:sz w:val="24"/>
                  <w:szCs w:val="24"/>
                  <w:lang w:val="uk-UA" w:eastAsia="ru-RU"/>
                </w:rPr>
                <w:t>-</w:t>
              </w:r>
              <w:r w:rsidR="0042064C" w:rsidRPr="0042064C">
                <w:rPr>
                  <w:rFonts w:ascii="Times New Roman" w:eastAsia="Times New Roman" w:hAnsi="Times New Roman" w:cs="Times New Roman"/>
                  <w:color w:val="045EAC"/>
                  <w:sz w:val="24"/>
                  <w:szCs w:val="24"/>
                  <w:lang w:eastAsia="ru-RU"/>
                </w:rPr>
                <w:t>torgiv</w:t>
              </w:r>
            </w:hyperlink>
          </w:p>
          <w:p w:rsidR="0042064C" w:rsidRPr="0042064C" w:rsidRDefault="0042064C" w:rsidP="0042064C">
            <w:pPr>
              <w:spacing w:after="0" w:line="240" w:lineRule="auto"/>
              <w:jc w:val="both"/>
              <w:rPr>
                <w:rFonts w:ascii="Times New Roman" w:eastAsia="Times New Roman" w:hAnsi="Times New Roman" w:cs="Times New Roman"/>
                <w:sz w:val="24"/>
                <w:szCs w:val="24"/>
                <w:lang w:val="uk-UA" w:eastAsia="ru-RU"/>
              </w:rPr>
            </w:pPr>
          </w:p>
        </w:tc>
      </w:tr>
      <w:tr w:rsidR="0042064C" w:rsidRPr="0042064C" w:rsidTr="00BA76DF">
        <w:tc>
          <w:tcPr>
            <w:tcW w:w="5231" w:type="dxa"/>
          </w:tcPr>
          <w:p w:rsidR="0042064C" w:rsidRPr="0042064C" w:rsidRDefault="0042064C" w:rsidP="0042064C">
            <w:pPr>
              <w:spacing w:before="100" w:beforeAutospacing="1" w:after="100" w:afterAutospacing="1" w:line="240" w:lineRule="auto"/>
              <w:jc w:val="both"/>
              <w:rPr>
                <w:rFonts w:ascii="Times New Roman" w:eastAsia="Times New Roman" w:hAnsi="Times New Roman" w:cs="Times New Roman"/>
                <w:sz w:val="24"/>
                <w:szCs w:val="24"/>
                <w:lang w:eastAsia="ru-RU" w:bidi="uk-UA"/>
              </w:rPr>
            </w:pPr>
            <w:r w:rsidRPr="0042064C">
              <w:rPr>
                <w:rFonts w:ascii="Times New Roman" w:eastAsia="Times New Roman" w:hAnsi="Times New Roman" w:cs="Times New Roman"/>
                <w:sz w:val="24"/>
                <w:szCs w:val="24"/>
                <w:lang w:eastAsia="ru-RU" w:bidi="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w:t>
            </w:r>
            <w:r w:rsidRPr="0042064C">
              <w:rPr>
                <w:rFonts w:ascii="Times New Roman" w:eastAsia="Times New Roman" w:hAnsi="Times New Roman" w:cs="Times New Roman"/>
                <w:sz w:val="24"/>
                <w:szCs w:val="24"/>
                <w:lang w:eastAsia="ru-RU" w:bidi="uk-UA"/>
              </w:rPr>
              <w:lastRenderedPageBreak/>
              <w:t xml:space="preserve">або не погашено </w:t>
            </w:r>
            <w:r w:rsidRPr="0042064C">
              <w:rPr>
                <w:rFonts w:ascii="Times New Roman" w:eastAsia="Times New Roman" w:hAnsi="Times New Roman" w:cs="Times New Roman"/>
                <w:sz w:val="24"/>
                <w:szCs w:val="24"/>
                <w:lang w:val="uk-UA" w:eastAsia="ru-RU" w:bidi="uk-UA"/>
              </w:rPr>
              <w:t>в</w:t>
            </w:r>
            <w:r w:rsidRPr="0042064C">
              <w:rPr>
                <w:rFonts w:ascii="Times New Roman" w:eastAsia="Times New Roman" w:hAnsi="Times New Roman" w:cs="Times New Roman"/>
                <w:sz w:val="24"/>
                <w:szCs w:val="24"/>
                <w:lang w:eastAsia="ru-RU" w:bidi="uk-UA"/>
              </w:rPr>
              <w:t xml:space="preserve"> </w:t>
            </w:r>
            <w:r w:rsidRPr="0042064C">
              <w:rPr>
                <w:rFonts w:ascii="Times New Roman" w:eastAsia="Times New Roman" w:hAnsi="Times New Roman" w:cs="Times New Roman"/>
                <w:sz w:val="24"/>
                <w:szCs w:val="24"/>
                <w:lang w:val="uk-UA" w:eastAsia="ru-RU" w:bidi="uk-UA"/>
              </w:rPr>
              <w:t>у</w:t>
            </w:r>
            <w:r w:rsidRPr="0042064C">
              <w:rPr>
                <w:rFonts w:ascii="Times New Roman" w:eastAsia="Times New Roman" w:hAnsi="Times New Roman" w:cs="Times New Roman"/>
                <w:sz w:val="24"/>
                <w:szCs w:val="24"/>
                <w:lang w:eastAsia="ru-RU" w:bidi="uk-UA"/>
              </w:rPr>
              <w:t>становленому законом порядку;</w:t>
            </w:r>
          </w:p>
        </w:tc>
        <w:tc>
          <w:tcPr>
            <w:tcW w:w="3912" w:type="dxa"/>
          </w:tcPr>
          <w:p w:rsidR="0042064C" w:rsidRPr="0042064C" w:rsidRDefault="0042064C" w:rsidP="0042064C">
            <w:pPr>
              <w:spacing w:after="0" w:line="240" w:lineRule="auto"/>
              <w:jc w:val="both"/>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r w:rsidRPr="0042064C">
              <w:rPr>
                <w:rFonts w:ascii="Times New Roman" w:eastAsia="Times New Roman" w:hAnsi="Times New Roman" w:cs="Times New Roman"/>
                <w:sz w:val="24"/>
                <w:szCs w:val="24"/>
                <w:lang w:eastAsia="ru-RU"/>
              </w:rPr>
              <w:lastRenderedPageBreak/>
              <w:t>закупівель під час подання тендерної пропозиції</w:t>
            </w:r>
            <w:r w:rsidRPr="0042064C">
              <w:rPr>
                <w:rFonts w:ascii="Times New Roman" w:eastAsia="Times New Roman" w:hAnsi="Times New Roman" w:cs="Times New Roman"/>
                <w:sz w:val="24"/>
                <w:szCs w:val="24"/>
                <w:lang w:val="uk-UA" w:eastAsia="ru-RU"/>
              </w:rPr>
              <w:t>.</w:t>
            </w:r>
            <w:r w:rsidRPr="0042064C">
              <w:rPr>
                <w:rFonts w:ascii="Times New Roman" w:eastAsia="Times New Roman" w:hAnsi="Times New Roman" w:cs="Times New Roman"/>
                <w:sz w:val="24"/>
                <w:szCs w:val="24"/>
                <w:lang w:eastAsia="ru-RU"/>
              </w:rPr>
              <w:t xml:space="preserve"> </w:t>
            </w:r>
          </w:p>
        </w:tc>
      </w:tr>
      <w:tr w:rsidR="0042064C" w:rsidRPr="00F10E10" w:rsidTr="00BA76DF">
        <w:tc>
          <w:tcPr>
            <w:tcW w:w="5231" w:type="dxa"/>
          </w:tcPr>
          <w:p w:rsidR="0042064C" w:rsidRPr="0042064C" w:rsidRDefault="0042064C" w:rsidP="0042064C">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r w:rsidRPr="0042064C">
              <w:rPr>
                <w:rFonts w:ascii="Times New Roman" w:eastAsia="Times New Roman" w:hAnsi="Times New Roman" w:cs="Times New Roman"/>
                <w:sz w:val="24"/>
                <w:szCs w:val="24"/>
                <w:lang w:eastAsia="ru-RU" w:bidi="uk-UA"/>
              </w:rPr>
              <w:lastRenderedPageBreak/>
              <w:t xml:space="preserve">6) </w:t>
            </w:r>
            <w:r w:rsidRPr="0042064C">
              <w:rPr>
                <w:rFonts w:ascii="Times New Roman" w:eastAsia="Times New Roman" w:hAnsi="Times New Roman" w:cs="Times New Roman"/>
                <w:sz w:val="24"/>
                <w:szCs w:val="24"/>
                <w:lang w:val="uk-UA" w:eastAsia="ru-RU" w:bidi="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2064C" w:rsidRPr="0042064C" w:rsidRDefault="0042064C" w:rsidP="0042064C">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p>
        </w:tc>
        <w:tc>
          <w:tcPr>
            <w:tcW w:w="3912" w:type="dxa"/>
          </w:tcPr>
          <w:p w:rsidR="0042064C" w:rsidRPr="0042064C" w:rsidRDefault="0042064C" w:rsidP="0042064C">
            <w:pPr>
              <w:spacing w:after="0" w:line="240" w:lineRule="auto"/>
              <w:jc w:val="both"/>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42064C" w:rsidRPr="0042064C" w:rsidTr="00BA76DF">
        <w:tc>
          <w:tcPr>
            <w:tcW w:w="5231" w:type="dxa"/>
          </w:tcPr>
          <w:p w:rsidR="0042064C" w:rsidRPr="0042064C" w:rsidRDefault="0042064C" w:rsidP="004206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bidi="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912" w:type="dxa"/>
          </w:tcPr>
          <w:p w:rsidR="0042064C" w:rsidRPr="0042064C" w:rsidRDefault="0042064C" w:rsidP="0042064C">
            <w:pPr>
              <w:spacing w:after="0"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Інформація/документи не вимагаються.</w:t>
            </w:r>
          </w:p>
        </w:tc>
      </w:tr>
      <w:tr w:rsidR="0042064C" w:rsidRPr="0042064C" w:rsidTr="00BA76DF">
        <w:tc>
          <w:tcPr>
            <w:tcW w:w="5231" w:type="dxa"/>
          </w:tcPr>
          <w:p w:rsidR="0042064C" w:rsidRPr="0042064C" w:rsidRDefault="0042064C" w:rsidP="004206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bidi="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3912" w:type="dxa"/>
          </w:tcPr>
          <w:p w:rsidR="0042064C" w:rsidRPr="0042064C" w:rsidRDefault="0042064C" w:rsidP="0042064C">
            <w:pPr>
              <w:spacing w:after="0" w:line="240" w:lineRule="auto"/>
              <w:jc w:val="both"/>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42064C">
              <w:rPr>
                <w:rFonts w:ascii="Times New Roman" w:eastAsia="Times New Roman" w:hAnsi="Times New Roman" w:cs="Times New Roman"/>
                <w:sz w:val="24"/>
                <w:szCs w:val="24"/>
                <w:lang w:val="uk-UA" w:eastAsia="ru-RU"/>
              </w:rPr>
              <w:t>.</w:t>
            </w:r>
          </w:p>
        </w:tc>
      </w:tr>
      <w:tr w:rsidR="0042064C" w:rsidRPr="0042064C" w:rsidTr="00BA76DF">
        <w:tc>
          <w:tcPr>
            <w:tcW w:w="5231" w:type="dxa"/>
          </w:tcPr>
          <w:p w:rsidR="0042064C" w:rsidRPr="0042064C" w:rsidRDefault="0042064C" w:rsidP="004206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bidi="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912" w:type="dxa"/>
          </w:tcPr>
          <w:p w:rsidR="0042064C" w:rsidRPr="0042064C" w:rsidRDefault="0042064C" w:rsidP="0042064C">
            <w:pPr>
              <w:spacing w:after="0" w:line="240" w:lineRule="auto"/>
              <w:jc w:val="both"/>
              <w:rPr>
                <w:rFonts w:ascii="Times New Roman" w:eastAsia="Times New Roman" w:hAnsi="Times New Roman" w:cs="Times New Roman"/>
                <w:b/>
                <w:sz w:val="24"/>
                <w:szCs w:val="24"/>
                <w:lang w:val="uk-UA" w:eastAsia="ru-RU"/>
              </w:rPr>
            </w:pPr>
            <w:r w:rsidRPr="0042064C">
              <w:rPr>
                <w:rFonts w:ascii="Times New Roman" w:eastAsia="Times New Roman" w:hAnsi="Times New Roman" w:cs="Times New Roman"/>
                <w:sz w:val="24"/>
                <w:szCs w:val="24"/>
                <w:lang w:eastAsia="ru-RU"/>
              </w:rPr>
              <w:t>На момент оприлюднення оголошення про проведення відкритих торгів доступ до Єдиного державного</w:t>
            </w:r>
            <w:r w:rsidRPr="0042064C">
              <w:rPr>
                <w:rFonts w:ascii="Times New Roman" w:eastAsia="Times New Roman" w:hAnsi="Times New Roman" w:cs="Times New Roman"/>
                <w:sz w:val="24"/>
                <w:szCs w:val="24"/>
                <w:lang w:val="uk-UA" w:eastAsia="ru-RU"/>
              </w:rPr>
              <w:t xml:space="preserve"> </w:t>
            </w:r>
            <w:r w:rsidRPr="0042064C">
              <w:rPr>
                <w:rFonts w:ascii="Times New Roman" w:eastAsia="Times New Roman" w:hAnsi="Times New Roman" w:cs="Times New Roman"/>
                <w:sz w:val="24"/>
                <w:szCs w:val="24"/>
                <w:lang w:eastAsia="ru-RU"/>
              </w:rPr>
              <w:t>реєстру юридичних осіб, фізичних осіб - підприємців та громадських формувань є обмеженим,</w:t>
            </w:r>
            <w:r w:rsidRPr="0042064C">
              <w:rPr>
                <w:rFonts w:ascii="Times New Roman" w:eastAsia="Times New Roman" w:hAnsi="Times New Roman" w:cs="Times New Roman"/>
                <w:sz w:val="24"/>
                <w:szCs w:val="24"/>
                <w:lang w:val="uk-UA" w:eastAsia="ru-RU"/>
              </w:rPr>
              <w:t xml:space="preserve"> </w:t>
            </w:r>
            <w:r w:rsidRPr="0042064C">
              <w:rPr>
                <w:rFonts w:ascii="Times New Roman" w:eastAsia="Times New Roman" w:hAnsi="Times New Roman" w:cs="Times New Roman"/>
                <w:sz w:val="24"/>
                <w:szCs w:val="24"/>
                <w:lang w:eastAsia="ru-RU"/>
              </w:rPr>
              <w:t xml:space="preserve">тому учасник процедури закупівлі має надати </w:t>
            </w:r>
            <w:r w:rsidRPr="0042064C">
              <w:rPr>
                <w:rFonts w:ascii="Times New Roman" w:eastAsia="Times New Roman" w:hAnsi="Times New Roman" w:cs="Times New Roman"/>
                <w:b/>
                <w:sz w:val="24"/>
                <w:szCs w:val="24"/>
                <w:lang w:eastAsia="ru-RU"/>
              </w:rPr>
              <w:t>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sidRPr="0042064C">
              <w:rPr>
                <w:rFonts w:ascii="Times New Roman" w:eastAsia="Times New Roman" w:hAnsi="Times New Roman" w:cs="Times New Roman"/>
                <w:b/>
                <w:sz w:val="24"/>
                <w:szCs w:val="24"/>
                <w:lang w:val="uk-UA" w:eastAsia="ru-RU"/>
              </w:rPr>
              <w:t>.</w:t>
            </w:r>
          </w:p>
        </w:tc>
      </w:tr>
      <w:tr w:rsidR="0042064C" w:rsidRPr="0042064C" w:rsidTr="00BA76DF">
        <w:tc>
          <w:tcPr>
            <w:tcW w:w="5231" w:type="dxa"/>
          </w:tcPr>
          <w:p w:rsidR="0042064C" w:rsidRPr="0042064C" w:rsidRDefault="0042064C" w:rsidP="004206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bidi="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sidRPr="0042064C">
              <w:rPr>
                <w:rFonts w:ascii="Times New Roman" w:eastAsia="Times New Roman" w:hAnsi="Times New Roman" w:cs="Times New Roman"/>
                <w:sz w:val="24"/>
                <w:szCs w:val="24"/>
                <w:lang w:eastAsia="ru-RU" w:bidi="uk-UA"/>
              </w:rPr>
              <w:lastRenderedPageBreak/>
              <w:t>вартість закупівлі товару (товарів), послуги (послуг) або робіт дорівнює чи перевищує 20 мільйонів гривень (у тому числі за лотом);</w:t>
            </w:r>
          </w:p>
        </w:tc>
        <w:tc>
          <w:tcPr>
            <w:tcW w:w="3912" w:type="dxa"/>
          </w:tcPr>
          <w:p w:rsidR="0042064C" w:rsidRPr="0042064C" w:rsidRDefault="0042064C" w:rsidP="0042064C">
            <w:pPr>
              <w:spacing w:after="0" w:line="240" w:lineRule="auto"/>
              <w:jc w:val="both"/>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 шляхом  самостійного декларування відсутності таких </w:t>
            </w:r>
            <w:r w:rsidRPr="0042064C">
              <w:rPr>
                <w:rFonts w:ascii="Times New Roman" w:eastAsia="Times New Roman" w:hAnsi="Times New Roman" w:cs="Times New Roman"/>
                <w:sz w:val="24"/>
                <w:szCs w:val="24"/>
                <w:lang w:eastAsia="ru-RU"/>
              </w:rPr>
              <w:lastRenderedPageBreak/>
              <w:t>підстав в електронній системі закупівель під час подання тендерної пропозиції</w:t>
            </w:r>
            <w:r w:rsidRPr="0042064C">
              <w:rPr>
                <w:rFonts w:ascii="Times New Roman" w:eastAsia="Times New Roman" w:hAnsi="Times New Roman" w:cs="Times New Roman"/>
                <w:sz w:val="24"/>
                <w:szCs w:val="24"/>
                <w:lang w:val="uk-UA" w:eastAsia="ru-RU"/>
              </w:rPr>
              <w:t>.</w:t>
            </w:r>
          </w:p>
        </w:tc>
      </w:tr>
      <w:tr w:rsidR="0042064C" w:rsidRPr="00F10E10" w:rsidTr="00BA76DF">
        <w:trPr>
          <w:trHeight w:val="1525"/>
        </w:trPr>
        <w:tc>
          <w:tcPr>
            <w:tcW w:w="5231" w:type="dxa"/>
          </w:tcPr>
          <w:p w:rsidR="0042064C" w:rsidRPr="0042064C" w:rsidRDefault="0042064C" w:rsidP="0042064C">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r w:rsidRPr="0042064C">
              <w:rPr>
                <w:rFonts w:ascii="Times New Roman" w:eastAsia="Times New Roman" w:hAnsi="Times New Roman" w:cs="Times New Roman"/>
                <w:sz w:val="24"/>
                <w:szCs w:val="24"/>
                <w:lang w:val="uk-UA" w:eastAsia="ru-RU" w:bidi="uk-UA"/>
              </w:rPr>
              <w:lastRenderedPageBreak/>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установленному законодавством порядку передані в управління АРМА;</w:t>
            </w:r>
          </w:p>
          <w:p w:rsidR="0042064C" w:rsidRPr="0042064C" w:rsidRDefault="0042064C" w:rsidP="0042064C">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p>
        </w:tc>
        <w:tc>
          <w:tcPr>
            <w:tcW w:w="3912" w:type="dxa"/>
          </w:tcPr>
          <w:p w:rsidR="0042064C" w:rsidRPr="0042064C" w:rsidRDefault="0042064C" w:rsidP="0042064C">
            <w:pPr>
              <w:spacing w:after="0" w:line="240" w:lineRule="auto"/>
              <w:jc w:val="both"/>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42064C" w:rsidRPr="00F10E10" w:rsidTr="00BA76DF">
        <w:tc>
          <w:tcPr>
            <w:tcW w:w="5231" w:type="dxa"/>
          </w:tcPr>
          <w:p w:rsidR="0042064C" w:rsidRPr="0042064C" w:rsidRDefault="0042064C" w:rsidP="0042064C">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r w:rsidRPr="0042064C">
              <w:rPr>
                <w:rFonts w:ascii="Times New Roman" w:eastAsia="Times New Roman" w:hAnsi="Times New Roman" w:cs="Times New Roman"/>
                <w:sz w:val="24"/>
                <w:szCs w:val="24"/>
                <w:lang w:val="uk-UA" w:eastAsia="ru-RU" w:bidi="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12" w:type="dxa"/>
          </w:tcPr>
          <w:p w:rsidR="0042064C" w:rsidRPr="0042064C" w:rsidRDefault="0042064C" w:rsidP="0042064C">
            <w:pPr>
              <w:spacing w:after="0" w:line="240" w:lineRule="auto"/>
              <w:jc w:val="both"/>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42064C" w:rsidRPr="0042064C" w:rsidTr="00BA76DF">
        <w:tc>
          <w:tcPr>
            <w:tcW w:w="5231" w:type="dxa"/>
          </w:tcPr>
          <w:p w:rsidR="0042064C" w:rsidRPr="0042064C" w:rsidRDefault="0042064C" w:rsidP="0042064C">
            <w:pPr>
              <w:spacing w:after="0" w:line="240" w:lineRule="auto"/>
              <w:ind w:firstLine="720"/>
              <w:jc w:val="both"/>
              <w:rPr>
                <w:rFonts w:ascii="Times New Roman" w:eastAsia="Times New Roman" w:hAnsi="Times New Roman" w:cs="Times New Roman"/>
                <w:sz w:val="24"/>
                <w:szCs w:val="24"/>
                <w:lang w:val="uk-UA" w:eastAsia="uk-UA" w:bidi="uk-UA"/>
              </w:rPr>
            </w:pPr>
            <w:r w:rsidRPr="0042064C">
              <w:rPr>
                <w:rFonts w:ascii="Times New Roman" w:eastAsia="Times New Roman" w:hAnsi="Times New Roman" w:cs="Times New Roman"/>
                <w:sz w:val="24"/>
                <w:szCs w:val="24"/>
                <w:lang w:val="uk-UA" w:eastAsia="uk-UA" w:bidi="uk-UA"/>
              </w:rPr>
              <w:t>2.</w:t>
            </w:r>
            <w:r w:rsidRPr="0042064C">
              <w:rPr>
                <w:rFonts w:ascii="Times New Roman" w:eastAsia="Times New Roman" w:hAnsi="Times New Roman" w:cs="Times New Roman"/>
                <w:sz w:val="24"/>
                <w:szCs w:val="24"/>
                <w:lang w:eastAsia="uk-UA" w:bidi="uk-UA"/>
              </w:rPr>
              <w:t>*</w:t>
            </w:r>
            <w:r w:rsidRPr="0042064C">
              <w:rPr>
                <w:rFonts w:ascii="Times New Roman" w:eastAsia="Times New Roman" w:hAnsi="Times New Roman" w:cs="Times New Roman"/>
                <w:sz w:val="24"/>
                <w:szCs w:val="24"/>
                <w:lang w:val="uk-UA" w:eastAsia="uk-UA" w:bidi="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2064C" w:rsidRPr="0042064C" w:rsidRDefault="0042064C" w:rsidP="0042064C">
            <w:pPr>
              <w:spacing w:after="0" w:line="240" w:lineRule="auto"/>
              <w:ind w:firstLine="720"/>
              <w:jc w:val="both"/>
              <w:rPr>
                <w:rFonts w:ascii="Times New Roman" w:eastAsia="Times New Roman" w:hAnsi="Times New Roman" w:cs="Times New Roman"/>
                <w:sz w:val="24"/>
                <w:szCs w:val="24"/>
                <w:lang w:val="uk-UA" w:eastAsia="ru-RU" w:bidi="uk-UA"/>
              </w:rPr>
            </w:pPr>
            <w:r w:rsidRPr="0042064C">
              <w:rPr>
                <w:rFonts w:ascii="Times New Roman" w:eastAsia="Times New Roman" w:hAnsi="Times New Roman" w:cs="Times New Roman"/>
                <w:sz w:val="24"/>
                <w:szCs w:val="24"/>
                <w:lang w:val="uk-UA" w:eastAsia="uk-UA" w:bidi="uk-UA"/>
              </w:rPr>
              <w:t>Учасник процедури закупівлі, що перебуває в обставинах, зазначених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42064C">
              <w:rPr>
                <w:rFonts w:ascii="Times New Roman" w:eastAsia="Times New Roman" w:hAnsi="Times New Roman" w:cs="Times New Roman"/>
                <w:sz w:val="24"/>
                <w:szCs w:val="24"/>
                <w:lang w:val="uk-UA" w:eastAsia="ru-RU" w:bidi="uk-UA"/>
              </w:rPr>
              <w:t>Якщо замовник вважає таке підтвердження достатнім, учаснику не може бути відмовлено в участі в процедурі закупівлі.</w:t>
            </w:r>
          </w:p>
        </w:tc>
        <w:tc>
          <w:tcPr>
            <w:tcW w:w="3912" w:type="dxa"/>
          </w:tcPr>
          <w:p w:rsidR="0042064C" w:rsidRPr="0042064C" w:rsidRDefault="0042064C" w:rsidP="0042064C">
            <w:pPr>
              <w:spacing w:after="0" w:line="240" w:lineRule="auto"/>
              <w:jc w:val="both"/>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42064C" w:rsidRPr="0042064C" w:rsidRDefault="0042064C" w:rsidP="0042064C">
            <w:pPr>
              <w:spacing w:after="0" w:line="240" w:lineRule="auto"/>
              <w:jc w:val="both"/>
              <w:rPr>
                <w:rFonts w:ascii="Times New Roman" w:eastAsia="Times New Roman" w:hAnsi="Times New Roman" w:cs="Times New Roman"/>
                <w:sz w:val="24"/>
                <w:szCs w:val="24"/>
                <w:lang w:val="uk-UA" w:eastAsia="ru-RU"/>
              </w:rPr>
            </w:pPr>
          </w:p>
          <w:p w:rsidR="0042064C" w:rsidRPr="0042064C" w:rsidRDefault="0042064C" w:rsidP="0042064C">
            <w:pPr>
              <w:spacing w:after="0" w:line="240" w:lineRule="auto"/>
              <w:jc w:val="both"/>
              <w:rPr>
                <w:rFonts w:ascii="Times New Roman" w:eastAsia="Times New Roman" w:hAnsi="Times New Roman" w:cs="Times New Roman"/>
                <w:sz w:val="24"/>
                <w:szCs w:val="24"/>
                <w:lang w:val="en-US" w:eastAsia="ru-RU"/>
              </w:rPr>
            </w:pPr>
            <w:r w:rsidRPr="0042064C">
              <w:rPr>
                <w:rFonts w:ascii="Times New Roman" w:eastAsia="Times New Roman" w:hAnsi="Times New Roman" w:cs="Times New Roman"/>
                <w:sz w:val="24"/>
                <w:szCs w:val="24"/>
                <w:lang w:val="en-US" w:eastAsia="ru-RU"/>
              </w:rPr>
              <w:t>* - не було реалізовано технічно</w:t>
            </w:r>
          </w:p>
        </w:tc>
      </w:tr>
    </w:tbl>
    <w:p w:rsidR="0042064C" w:rsidRPr="0042064C" w:rsidRDefault="0042064C" w:rsidP="0042064C">
      <w:pPr>
        <w:spacing w:after="0" w:line="240" w:lineRule="auto"/>
        <w:rPr>
          <w:rFonts w:ascii="Times New Roman" w:eastAsia="Times New Roman" w:hAnsi="Times New Roman" w:cs="Times New Roman"/>
          <w:sz w:val="24"/>
          <w:szCs w:val="24"/>
          <w:lang w:eastAsia="ru-RU"/>
        </w:rPr>
      </w:pPr>
    </w:p>
    <w:p w:rsidR="0042064C" w:rsidRPr="0042064C" w:rsidRDefault="0042064C" w:rsidP="0042064C">
      <w:pPr>
        <w:spacing w:after="0" w:line="240" w:lineRule="auto"/>
        <w:jc w:val="right"/>
        <w:rPr>
          <w:rFonts w:ascii="Times New Roman" w:eastAsia="Times New Roman" w:hAnsi="Times New Roman" w:cs="Times New Roman"/>
          <w:b/>
          <w:sz w:val="24"/>
          <w:szCs w:val="24"/>
          <w:lang w:val="uk-UA" w:eastAsia="ru-RU"/>
        </w:rPr>
      </w:pPr>
    </w:p>
    <w:p w:rsidR="0042064C" w:rsidRPr="0042064C" w:rsidRDefault="0042064C" w:rsidP="0042064C">
      <w:pPr>
        <w:spacing w:after="0" w:line="240" w:lineRule="auto"/>
        <w:jc w:val="both"/>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sz w:val="24"/>
          <w:szCs w:val="24"/>
          <w:lang w:val="uk-UA" w:eastAsia="uk-UA" w:bidi="uk-UA"/>
        </w:rPr>
        <w:t xml:space="preserve">* </w:t>
      </w:r>
      <w:r w:rsidRPr="0042064C">
        <w:rPr>
          <w:rFonts w:ascii="Times New Roman" w:eastAsia="Times New Roman" w:hAnsi="Times New Roman" w:cs="Times New Roman"/>
          <w:sz w:val="24"/>
          <w:szCs w:val="24"/>
          <w:lang w:val="uk-UA" w:eastAsia="ru-RU"/>
        </w:rPr>
        <w:t xml:space="preserve">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w:t>
      </w:r>
      <w:r w:rsidRPr="0042064C">
        <w:rPr>
          <w:rFonts w:ascii="Times New Roman" w:eastAsia="Times New Roman" w:hAnsi="Times New Roman" w:cs="Times New Roman"/>
          <w:sz w:val="24"/>
          <w:szCs w:val="24"/>
          <w:lang w:val="uk-UA" w:eastAsia="ru-RU"/>
        </w:rPr>
        <w:lastRenderedPageBreak/>
        <w:t>учасник має надати:</w:t>
      </w:r>
      <w:r w:rsidRPr="0042064C">
        <w:rPr>
          <w:rFonts w:ascii="Times New Roman" w:eastAsia="Times New Roman" w:hAnsi="Times New Roman" w:cs="Times New Roman"/>
          <w:sz w:val="24"/>
          <w:szCs w:val="24"/>
          <w:lang w:eastAsia="ru-RU"/>
        </w:rPr>
        <w:t> </w:t>
      </w:r>
      <w:r w:rsidRPr="0042064C">
        <w:rPr>
          <w:rFonts w:ascii="Times New Roman" w:eastAsia="Times New Roman" w:hAnsi="Times New Roman" w:cs="Times New Roman"/>
          <w:sz w:val="24"/>
          <w:szCs w:val="24"/>
          <w:lang w:val="uk-UA" w:eastAsia="ru-RU"/>
        </w:rPr>
        <w:t xml:space="preserve">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2064C" w:rsidRPr="0042064C" w:rsidRDefault="0042064C" w:rsidP="0042064C">
      <w:pPr>
        <w:spacing w:after="0" w:line="240" w:lineRule="auto"/>
        <w:jc w:val="both"/>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sz w:val="24"/>
          <w:szCs w:val="24"/>
          <w:lang w:val="uk-UA" w:eastAsia="ru-RU"/>
        </w:rPr>
        <w:t>або 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42064C" w:rsidRPr="0042064C" w:rsidRDefault="0042064C" w:rsidP="0042064C">
      <w:pPr>
        <w:spacing w:after="0" w:line="240" w:lineRule="auto"/>
        <w:jc w:val="both"/>
        <w:rPr>
          <w:rFonts w:ascii="Times New Roman" w:eastAsia="Times New Roman" w:hAnsi="Times New Roman" w:cs="Times New Roman"/>
          <w:sz w:val="24"/>
          <w:szCs w:val="24"/>
          <w:lang w:val="uk-UA" w:eastAsia="ru-RU"/>
        </w:rPr>
      </w:pPr>
    </w:p>
    <w:p w:rsidR="0042064C" w:rsidRPr="0042064C" w:rsidRDefault="0042064C" w:rsidP="0042064C">
      <w:pPr>
        <w:spacing w:after="0" w:line="240" w:lineRule="auto"/>
        <w:jc w:val="right"/>
        <w:rPr>
          <w:rFonts w:ascii="Times New Roman" w:eastAsia="Times New Roman" w:hAnsi="Times New Roman" w:cs="Times New Roman"/>
          <w:b/>
          <w:sz w:val="24"/>
          <w:szCs w:val="24"/>
          <w:lang w:val="uk-UA" w:eastAsia="ru-RU"/>
        </w:rPr>
      </w:pPr>
      <w:r w:rsidRPr="0042064C">
        <w:rPr>
          <w:rFonts w:ascii="Times New Roman" w:eastAsia="Times New Roman" w:hAnsi="Times New Roman" w:cs="Times New Roman"/>
          <w:b/>
          <w:sz w:val="24"/>
          <w:szCs w:val="24"/>
          <w:lang w:eastAsia="ru-RU"/>
        </w:rPr>
        <w:t>Таблиця 4</w:t>
      </w:r>
    </w:p>
    <w:p w:rsidR="0042064C" w:rsidRPr="0042064C" w:rsidRDefault="0042064C" w:rsidP="0042064C">
      <w:pPr>
        <w:spacing w:after="0" w:line="240" w:lineRule="auto"/>
        <w:jc w:val="right"/>
        <w:rPr>
          <w:rFonts w:ascii="Times New Roman" w:eastAsia="Times New Roman" w:hAnsi="Times New Roman" w:cs="Times New Roman"/>
          <w:b/>
          <w:sz w:val="24"/>
          <w:szCs w:val="24"/>
          <w:lang w:val="uk-UA" w:eastAsia="ru-RU"/>
        </w:rPr>
      </w:pPr>
    </w:p>
    <w:p w:rsidR="0042064C" w:rsidRPr="0042064C" w:rsidRDefault="0042064C" w:rsidP="0042064C">
      <w:pPr>
        <w:spacing w:after="0" w:line="240" w:lineRule="auto"/>
        <w:jc w:val="right"/>
        <w:rPr>
          <w:rFonts w:ascii="Times New Roman" w:eastAsia="Times New Roman" w:hAnsi="Times New Roman" w:cs="Times New Roman"/>
          <w:b/>
          <w:sz w:val="24"/>
          <w:szCs w:val="24"/>
          <w:lang w:val="uk-UA" w:eastAsia="ru-RU"/>
        </w:rPr>
      </w:pPr>
    </w:p>
    <w:p w:rsidR="0042064C" w:rsidRPr="0042064C" w:rsidRDefault="0042064C" w:rsidP="0042064C">
      <w:pPr>
        <w:spacing w:after="0" w:line="240" w:lineRule="auto"/>
        <w:jc w:val="center"/>
        <w:rPr>
          <w:rFonts w:ascii="Times New Roman" w:eastAsia="Times New Roman" w:hAnsi="Times New Roman" w:cs="Times New Roman"/>
          <w:b/>
          <w:sz w:val="24"/>
          <w:szCs w:val="24"/>
          <w:lang w:eastAsia="ru-RU"/>
        </w:rPr>
      </w:pPr>
      <w:r w:rsidRPr="0042064C">
        <w:rPr>
          <w:rFonts w:ascii="Times New Roman" w:eastAsia="Times New Roman" w:hAnsi="Times New Roman" w:cs="Times New Roman"/>
          <w:b/>
          <w:sz w:val="24"/>
          <w:szCs w:val="24"/>
          <w:lang w:eastAsia="ru-RU"/>
        </w:rPr>
        <w:t xml:space="preserve">Перелік документів, </w:t>
      </w:r>
    </w:p>
    <w:p w:rsidR="0042064C" w:rsidRPr="0042064C" w:rsidRDefault="0042064C" w:rsidP="0042064C">
      <w:pPr>
        <w:spacing w:after="0" w:line="240" w:lineRule="auto"/>
        <w:jc w:val="center"/>
        <w:rPr>
          <w:rFonts w:ascii="Times New Roman" w:eastAsia="Times New Roman" w:hAnsi="Times New Roman" w:cs="Times New Roman"/>
          <w:color w:val="5F497A"/>
          <w:sz w:val="24"/>
          <w:szCs w:val="24"/>
          <w:lang w:eastAsia="ru-RU"/>
        </w:rPr>
      </w:pPr>
      <w:r w:rsidRPr="0042064C">
        <w:rPr>
          <w:rFonts w:ascii="Times New Roman" w:eastAsia="Times New Roman" w:hAnsi="Times New Roman" w:cs="Times New Roman"/>
          <w:b/>
          <w:bCs/>
          <w:sz w:val="24"/>
          <w:szCs w:val="24"/>
          <w:u w:val="single"/>
          <w:lang w:eastAsia="ru-RU"/>
        </w:rPr>
        <w:t>які надаються переможцем процедури закупівлі</w:t>
      </w:r>
      <w:r w:rsidRPr="0042064C">
        <w:rPr>
          <w:rFonts w:ascii="Times New Roman" w:eastAsia="Times New Roman" w:hAnsi="Times New Roman" w:cs="Times New Roman"/>
          <w:b/>
          <w:sz w:val="24"/>
          <w:szCs w:val="24"/>
          <w:lang w:eastAsia="ru-RU"/>
        </w:rPr>
        <w:t xml:space="preserve"> </w:t>
      </w:r>
    </w:p>
    <w:p w:rsidR="0042064C" w:rsidRPr="0042064C" w:rsidRDefault="0042064C" w:rsidP="0042064C">
      <w:pPr>
        <w:spacing w:after="0" w:line="240" w:lineRule="auto"/>
        <w:jc w:val="center"/>
        <w:rPr>
          <w:rFonts w:ascii="Times New Roman" w:eastAsia="Times New Roman" w:hAnsi="Times New Roman" w:cs="Times New Roman"/>
          <w:b/>
          <w:color w:val="000000"/>
          <w:sz w:val="24"/>
          <w:szCs w:val="24"/>
          <w:shd w:val="clear" w:color="auto" w:fill="FFFFFF"/>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59"/>
      </w:tblGrid>
      <w:tr w:rsidR="0042064C" w:rsidRPr="0042064C" w:rsidTr="00BA76DF">
        <w:tc>
          <w:tcPr>
            <w:tcW w:w="675" w:type="dxa"/>
          </w:tcPr>
          <w:p w:rsidR="0042064C" w:rsidRPr="0042064C" w:rsidRDefault="0042064C" w:rsidP="0042064C">
            <w:pPr>
              <w:spacing w:after="0" w:line="240" w:lineRule="auto"/>
              <w:jc w:val="center"/>
              <w:rPr>
                <w:rFonts w:ascii="Times New Roman" w:eastAsia="Times New Roman" w:hAnsi="Times New Roman" w:cs="Times New Roman"/>
                <w:bCs/>
                <w:sz w:val="24"/>
                <w:szCs w:val="24"/>
                <w:lang w:eastAsia="ru-RU"/>
              </w:rPr>
            </w:pPr>
            <w:r w:rsidRPr="0042064C">
              <w:rPr>
                <w:rFonts w:ascii="Times New Roman" w:eastAsia="Times New Roman" w:hAnsi="Times New Roman" w:cs="Times New Roman"/>
                <w:bCs/>
                <w:sz w:val="24"/>
                <w:szCs w:val="24"/>
                <w:lang w:eastAsia="ru-RU"/>
              </w:rPr>
              <w:t>1.</w:t>
            </w:r>
          </w:p>
        </w:tc>
        <w:tc>
          <w:tcPr>
            <w:tcW w:w="8959" w:type="dxa"/>
          </w:tcPr>
          <w:p w:rsidR="0042064C" w:rsidRPr="0042064C" w:rsidRDefault="0042064C" w:rsidP="0042064C">
            <w:pPr>
              <w:spacing w:after="0" w:line="240" w:lineRule="auto"/>
              <w:jc w:val="both"/>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sz w:val="24"/>
                <w:szCs w:val="24"/>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керівника учасника процедури закупівлі, яка підписала тендерну пропозицію, чи </w:t>
            </w:r>
            <w:r w:rsidRPr="0042064C">
              <w:rPr>
                <w:rFonts w:ascii="Times New Roman" w:eastAsia="Times New Roman" w:hAnsi="Times New Roman" w:cs="Times New Roman"/>
                <w:color w:val="000000"/>
                <w:sz w:val="24"/>
                <w:szCs w:val="24"/>
                <w:lang w:val="uk-UA" w:eastAsia="ru-RU"/>
              </w:rPr>
              <w:t>фізичну особу, яка є учасником процедури закупівлі.</w:t>
            </w:r>
            <w:r w:rsidRPr="0042064C">
              <w:rPr>
                <w:rFonts w:ascii="Times New Roman" w:eastAsia="Times New Roman" w:hAnsi="Times New Roman" w:cs="Times New Roman"/>
                <w:sz w:val="24"/>
                <w:szCs w:val="24"/>
                <w:lang w:val="uk-UA" w:eastAsia="ru-RU"/>
              </w:rPr>
              <w:t xml:space="preserve"> Витяг повинен бути виданий не раніше ніж за 30 днів до дати подання таких документів Замовнику в електронній системі закупівель</w:t>
            </w:r>
            <w:r w:rsidRPr="0042064C">
              <w:rPr>
                <w:rFonts w:ascii="Times New Roman" w:eastAsia="Times New Roman" w:hAnsi="Times New Roman" w:cs="Times New Roman"/>
                <w:color w:val="000000"/>
                <w:sz w:val="24"/>
                <w:szCs w:val="24"/>
                <w:shd w:val="clear" w:color="auto" w:fill="FFFFFF"/>
                <w:lang w:val="uk-UA" w:eastAsia="ru-RU"/>
              </w:rPr>
              <w:t>.</w:t>
            </w:r>
          </w:p>
        </w:tc>
      </w:tr>
      <w:tr w:rsidR="0042064C" w:rsidRPr="00F10E10" w:rsidTr="00BA76DF">
        <w:tc>
          <w:tcPr>
            <w:tcW w:w="675" w:type="dxa"/>
          </w:tcPr>
          <w:p w:rsidR="0042064C" w:rsidRPr="0042064C" w:rsidRDefault="0042064C" w:rsidP="0042064C">
            <w:pPr>
              <w:spacing w:after="0" w:line="240" w:lineRule="auto"/>
              <w:jc w:val="center"/>
              <w:rPr>
                <w:rFonts w:ascii="Times New Roman" w:eastAsia="Times New Roman" w:hAnsi="Times New Roman" w:cs="Times New Roman"/>
                <w:bCs/>
                <w:sz w:val="24"/>
                <w:szCs w:val="24"/>
                <w:lang w:val="uk-UA" w:eastAsia="ru-RU"/>
              </w:rPr>
            </w:pPr>
            <w:r w:rsidRPr="0042064C">
              <w:rPr>
                <w:rFonts w:ascii="Times New Roman" w:eastAsia="Times New Roman" w:hAnsi="Times New Roman" w:cs="Times New Roman"/>
                <w:bCs/>
                <w:sz w:val="24"/>
                <w:szCs w:val="24"/>
                <w:lang w:val="en-US" w:eastAsia="ru-RU"/>
              </w:rPr>
              <w:t>2</w:t>
            </w:r>
            <w:r w:rsidRPr="0042064C">
              <w:rPr>
                <w:rFonts w:ascii="Times New Roman" w:eastAsia="Times New Roman" w:hAnsi="Times New Roman" w:cs="Times New Roman"/>
                <w:bCs/>
                <w:sz w:val="24"/>
                <w:szCs w:val="24"/>
                <w:lang w:val="uk-UA" w:eastAsia="ru-RU"/>
              </w:rPr>
              <w:t>.</w:t>
            </w:r>
          </w:p>
        </w:tc>
        <w:tc>
          <w:tcPr>
            <w:tcW w:w="8959" w:type="dxa"/>
          </w:tcPr>
          <w:p w:rsidR="0042064C" w:rsidRPr="0042064C" w:rsidRDefault="0042064C" w:rsidP="0042064C">
            <w:pPr>
              <w:spacing w:after="0" w:line="240" w:lineRule="auto"/>
              <w:jc w:val="both"/>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sz w:val="24"/>
                <w:szCs w:val="24"/>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2064C" w:rsidRPr="0042064C" w:rsidTr="00BA76DF">
        <w:tc>
          <w:tcPr>
            <w:tcW w:w="675" w:type="dxa"/>
          </w:tcPr>
          <w:p w:rsidR="0042064C" w:rsidRPr="0042064C" w:rsidRDefault="0042064C" w:rsidP="0042064C">
            <w:pPr>
              <w:spacing w:after="0" w:line="240" w:lineRule="auto"/>
              <w:jc w:val="center"/>
              <w:rPr>
                <w:rFonts w:ascii="Times New Roman" w:eastAsia="Times New Roman" w:hAnsi="Times New Roman" w:cs="Times New Roman"/>
                <w:bCs/>
                <w:sz w:val="24"/>
                <w:szCs w:val="24"/>
                <w:lang w:val="uk-UA" w:eastAsia="ru-RU"/>
              </w:rPr>
            </w:pPr>
            <w:r w:rsidRPr="0042064C">
              <w:rPr>
                <w:rFonts w:ascii="Times New Roman" w:eastAsia="Times New Roman" w:hAnsi="Times New Roman" w:cs="Times New Roman"/>
                <w:bCs/>
                <w:sz w:val="24"/>
                <w:szCs w:val="24"/>
                <w:lang w:val="uk-UA" w:eastAsia="ru-RU"/>
              </w:rPr>
              <w:t>3.</w:t>
            </w:r>
          </w:p>
        </w:tc>
        <w:tc>
          <w:tcPr>
            <w:tcW w:w="8959" w:type="dxa"/>
          </w:tcPr>
          <w:p w:rsidR="0042064C" w:rsidRPr="0042064C" w:rsidRDefault="0042064C" w:rsidP="0042064C">
            <w:pPr>
              <w:spacing w:after="0" w:line="240" w:lineRule="auto"/>
              <w:jc w:val="both"/>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color w:val="000000"/>
                <w:sz w:val="24"/>
                <w:szCs w:val="24"/>
                <w:lang w:val="uk-UA" w:eastAsia="ru-RU"/>
              </w:rPr>
              <w:t xml:space="preserve">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r>
      <w:tr w:rsidR="0042064C" w:rsidRPr="00F10E10" w:rsidTr="00BA76DF">
        <w:tc>
          <w:tcPr>
            <w:tcW w:w="675" w:type="dxa"/>
          </w:tcPr>
          <w:p w:rsidR="0042064C" w:rsidRPr="0042064C" w:rsidRDefault="0042064C" w:rsidP="0042064C">
            <w:pPr>
              <w:spacing w:after="0" w:line="240" w:lineRule="auto"/>
              <w:jc w:val="center"/>
              <w:rPr>
                <w:rFonts w:ascii="Times New Roman" w:eastAsia="Times New Roman" w:hAnsi="Times New Roman" w:cs="Times New Roman"/>
                <w:bCs/>
                <w:sz w:val="24"/>
                <w:szCs w:val="24"/>
                <w:lang w:val="uk-UA" w:eastAsia="ru-RU"/>
              </w:rPr>
            </w:pPr>
            <w:r w:rsidRPr="0042064C">
              <w:rPr>
                <w:rFonts w:ascii="Times New Roman" w:eastAsia="Times New Roman" w:hAnsi="Times New Roman" w:cs="Times New Roman"/>
                <w:bCs/>
                <w:sz w:val="24"/>
                <w:szCs w:val="24"/>
                <w:lang w:val="uk-UA" w:eastAsia="ru-RU"/>
              </w:rPr>
              <w:t>4.</w:t>
            </w:r>
          </w:p>
        </w:tc>
        <w:tc>
          <w:tcPr>
            <w:tcW w:w="8959" w:type="dxa"/>
          </w:tcPr>
          <w:p w:rsidR="0042064C" w:rsidRPr="0042064C" w:rsidRDefault="0042064C" w:rsidP="0042064C">
            <w:pPr>
              <w:shd w:val="clear" w:color="auto" w:fill="FFFFFF"/>
              <w:spacing w:after="0" w:line="240" w:lineRule="auto"/>
              <w:ind w:left="34"/>
              <w:jc w:val="both"/>
              <w:textAlignment w:val="baseline"/>
              <w:rPr>
                <w:rFonts w:ascii="Times New Roman" w:eastAsia="Times New Roman" w:hAnsi="Times New Roman" w:cs="Times New Roman"/>
                <w:color w:val="000000"/>
                <w:sz w:val="24"/>
                <w:szCs w:val="24"/>
                <w:lang w:val="uk-UA" w:eastAsia="ru-RU"/>
              </w:rPr>
            </w:pPr>
            <w:r w:rsidRPr="0042064C">
              <w:rPr>
                <w:rFonts w:ascii="Times New Roman" w:eastAsia="Times New Roman" w:hAnsi="Times New Roman" w:cs="Times New Roman"/>
                <w:color w:val="000000"/>
                <w:sz w:val="24"/>
                <w:szCs w:val="24"/>
                <w:lang w:val="uk-UA" w:eastAsia="ru-RU"/>
              </w:rPr>
              <w:t>Довідка про те, що учасник не має невиконаних зобов</w:t>
            </w:r>
            <w:r w:rsidRPr="0042064C">
              <w:rPr>
                <w:rFonts w:ascii="Times New Roman" w:eastAsia="Times New Roman" w:hAnsi="Times New Roman" w:cs="Times New Roman"/>
                <w:color w:val="000000"/>
                <w:sz w:val="24"/>
                <w:szCs w:val="24"/>
                <w:lang w:eastAsia="ru-RU"/>
              </w:rPr>
              <w:t>’</w:t>
            </w:r>
            <w:r w:rsidRPr="0042064C">
              <w:rPr>
                <w:rFonts w:ascii="Times New Roman" w:eastAsia="Times New Roman" w:hAnsi="Times New Roman" w:cs="Times New Roman"/>
                <w:color w:val="000000"/>
                <w:sz w:val="24"/>
                <w:szCs w:val="24"/>
                <w:lang w:val="uk-UA" w:eastAsia="ru-RU"/>
              </w:rPr>
              <w:t>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p>
          <w:p w:rsidR="0042064C" w:rsidRPr="0042064C" w:rsidRDefault="0042064C" w:rsidP="0042064C">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2064C">
              <w:rPr>
                <w:rFonts w:ascii="Times New Roman" w:eastAsia="Times New Roman" w:hAnsi="Times New Roman" w:cs="Times New Roman"/>
                <w:color w:val="000000"/>
                <w:sz w:val="24"/>
                <w:szCs w:val="24"/>
                <w:lang w:val="uk-UA" w:eastAsia="ru-RU"/>
              </w:rPr>
              <w:t>довідка про те, що учасник процедури закупівлі, що перебуває в обставинах, зазначених у абзаці 14 п. 47 особливостей,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tc>
      </w:tr>
      <w:tr w:rsidR="0042064C" w:rsidRPr="0042064C" w:rsidTr="00BA76DF">
        <w:tc>
          <w:tcPr>
            <w:tcW w:w="675" w:type="dxa"/>
          </w:tcPr>
          <w:p w:rsidR="0042064C" w:rsidRPr="0042064C" w:rsidRDefault="0042064C" w:rsidP="0042064C">
            <w:pPr>
              <w:spacing w:after="0" w:line="240" w:lineRule="auto"/>
              <w:jc w:val="center"/>
              <w:rPr>
                <w:rFonts w:ascii="Times New Roman" w:eastAsia="Times New Roman" w:hAnsi="Times New Roman" w:cs="Times New Roman"/>
                <w:bCs/>
                <w:sz w:val="24"/>
                <w:szCs w:val="24"/>
                <w:lang w:val="uk-UA" w:eastAsia="ru-RU"/>
              </w:rPr>
            </w:pPr>
            <w:r w:rsidRPr="0042064C">
              <w:rPr>
                <w:rFonts w:ascii="Times New Roman" w:eastAsia="Times New Roman" w:hAnsi="Times New Roman" w:cs="Times New Roman"/>
                <w:bCs/>
                <w:sz w:val="24"/>
                <w:szCs w:val="24"/>
                <w:lang w:val="en-US" w:eastAsia="ru-RU"/>
              </w:rPr>
              <w:t>5</w:t>
            </w:r>
            <w:r w:rsidRPr="0042064C">
              <w:rPr>
                <w:rFonts w:ascii="Times New Roman" w:eastAsia="Times New Roman" w:hAnsi="Times New Roman" w:cs="Times New Roman"/>
                <w:bCs/>
                <w:sz w:val="24"/>
                <w:szCs w:val="24"/>
                <w:lang w:val="uk-UA" w:eastAsia="ru-RU"/>
              </w:rPr>
              <w:t>.</w:t>
            </w:r>
          </w:p>
        </w:tc>
        <w:tc>
          <w:tcPr>
            <w:tcW w:w="8959" w:type="dxa"/>
          </w:tcPr>
          <w:p w:rsidR="0042064C" w:rsidRPr="0042064C" w:rsidRDefault="0042064C" w:rsidP="0042064C">
            <w:pPr>
              <w:tabs>
                <w:tab w:val="left" w:pos="709"/>
                <w:tab w:val="left" w:pos="993"/>
              </w:tabs>
              <w:spacing w:after="0" w:line="240" w:lineRule="auto"/>
              <w:jc w:val="both"/>
              <w:rPr>
                <w:rFonts w:ascii="Times New Roman" w:eastAsia="Times New Roman" w:hAnsi="Times New Roman" w:cs="Times New Roman"/>
                <w:b/>
                <w:color w:val="000000"/>
                <w:sz w:val="24"/>
                <w:szCs w:val="24"/>
                <w:lang w:val="uk-UA" w:eastAsia="ru-RU"/>
              </w:rPr>
            </w:pPr>
            <w:r w:rsidRPr="0042064C">
              <w:rPr>
                <w:rFonts w:ascii="Times New Roman" w:eastAsia="Times New Roman" w:hAnsi="Times New Roman" w:cs="Times New Roman"/>
                <w:b/>
                <w:color w:val="000000"/>
                <w:sz w:val="24"/>
                <w:szCs w:val="24"/>
                <w:lang w:val="uk-UA" w:eastAsia="ru-RU"/>
              </w:rPr>
              <w:t xml:space="preserve">Остаточна цінова пропозиція </w:t>
            </w:r>
          </w:p>
        </w:tc>
      </w:tr>
    </w:tbl>
    <w:p w:rsidR="0042064C" w:rsidRPr="0042064C" w:rsidRDefault="0042064C" w:rsidP="0042064C">
      <w:pPr>
        <w:spacing w:after="0" w:line="240" w:lineRule="auto"/>
        <w:jc w:val="center"/>
        <w:rPr>
          <w:rFonts w:ascii="Times New Roman" w:eastAsia="Times New Roman" w:hAnsi="Times New Roman" w:cs="Times New Roman"/>
          <w:b/>
          <w:bCs/>
          <w:color w:val="FF0000"/>
          <w:sz w:val="24"/>
          <w:szCs w:val="24"/>
          <w:lang w:val="uk-UA" w:eastAsia="ru-RU"/>
        </w:rPr>
      </w:pPr>
    </w:p>
    <w:p w:rsidR="0042064C" w:rsidRPr="0042064C" w:rsidRDefault="0042064C" w:rsidP="0042064C">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42064C" w:rsidRPr="0042064C" w:rsidRDefault="0042064C" w:rsidP="0042064C">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42064C" w:rsidRPr="0042064C" w:rsidRDefault="0042064C" w:rsidP="0042064C">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42064C" w:rsidRPr="0042064C" w:rsidRDefault="0042064C" w:rsidP="0042064C">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42064C" w:rsidRPr="0042064C" w:rsidRDefault="0042064C" w:rsidP="0042064C">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42064C" w:rsidRPr="0042064C" w:rsidRDefault="0042064C" w:rsidP="0042064C">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42064C" w:rsidRPr="0042064C" w:rsidRDefault="0042064C" w:rsidP="0042064C">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42064C" w:rsidRPr="0042064C" w:rsidRDefault="0042064C" w:rsidP="0042064C">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42064C" w:rsidRPr="0042064C" w:rsidRDefault="0042064C" w:rsidP="0042064C">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42064C" w:rsidRPr="0042064C" w:rsidRDefault="0042064C" w:rsidP="0042064C">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42064C" w:rsidRPr="0042064C" w:rsidRDefault="0042064C" w:rsidP="0042064C">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42064C" w:rsidRPr="0042064C" w:rsidRDefault="0042064C" w:rsidP="0042064C">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42064C" w:rsidRPr="0042064C" w:rsidRDefault="0042064C" w:rsidP="0042064C">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42064C" w:rsidRPr="0042064C" w:rsidRDefault="0042064C" w:rsidP="0042064C">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r w:rsidRPr="0042064C">
        <w:rPr>
          <w:rFonts w:ascii="Times New Roman" w:eastAsia="Times New Roman" w:hAnsi="Times New Roman" w:cs="Times New Roman"/>
          <w:b/>
          <w:bCs/>
          <w:sz w:val="24"/>
          <w:szCs w:val="24"/>
          <w:lang w:eastAsia="uk-UA"/>
        </w:rPr>
        <w:t>Форма №1</w:t>
      </w:r>
    </w:p>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Форма заповнюється Учасником та надається</w:t>
      </w:r>
    </w:p>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у складі пропозиції Учасника</w:t>
      </w:r>
    </w:p>
    <w:p w:rsidR="0042064C" w:rsidRPr="0042064C" w:rsidRDefault="0042064C" w:rsidP="0042064C">
      <w:pPr>
        <w:widowControl w:val="0"/>
        <w:spacing w:after="0" w:line="240" w:lineRule="auto"/>
        <w:jc w:val="center"/>
        <w:rPr>
          <w:rFonts w:ascii="Times New Roman" w:eastAsia="Times New Roman" w:hAnsi="Times New Roman" w:cs="Times New Roman"/>
          <w:b/>
          <w:sz w:val="24"/>
          <w:szCs w:val="24"/>
          <w:lang w:val="uk-UA" w:eastAsia="ru-RU"/>
        </w:rPr>
      </w:pPr>
    </w:p>
    <w:tbl>
      <w:tblPr>
        <w:tblpPr w:leftFromText="180" w:rightFromText="180" w:vertAnchor="text" w:horzAnchor="margin" w:tblpY="1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9"/>
        <w:gridCol w:w="1550"/>
        <w:gridCol w:w="2686"/>
        <w:gridCol w:w="2131"/>
      </w:tblGrid>
      <w:tr w:rsidR="0042064C" w:rsidRPr="0042064C" w:rsidTr="00BA76DF">
        <w:trPr>
          <w:cantSplit/>
          <w:trHeight w:val="926"/>
        </w:trPr>
        <w:tc>
          <w:tcPr>
            <w:tcW w:w="3239" w:type="dxa"/>
            <w:tcBorders>
              <w:top w:val="single" w:sz="4" w:space="0" w:color="auto"/>
              <w:left w:val="single" w:sz="4" w:space="0" w:color="auto"/>
              <w:bottom w:val="single" w:sz="4" w:space="0" w:color="auto"/>
              <w:right w:val="single" w:sz="4" w:space="0" w:color="auto"/>
            </w:tcBorders>
            <w:vAlign w:val="center"/>
          </w:tcPr>
          <w:p w:rsidR="0042064C" w:rsidRPr="0042064C" w:rsidRDefault="0042064C" w:rsidP="0042064C">
            <w:pPr>
              <w:widowControl w:val="0"/>
              <w:spacing w:after="0" w:line="240" w:lineRule="auto"/>
              <w:ind w:left="-646"/>
              <w:jc w:val="center"/>
              <w:rPr>
                <w:rFonts w:ascii="Times New Roman" w:eastAsia="Times New Roman" w:hAnsi="Times New Roman" w:cs="Times New Roman"/>
                <w:b/>
                <w:sz w:val="24"/>
                <w:szCs w:val="24"/>
                <w:lang w:eastAsia="ru-RU"/>
              </w:rPr>
            </w:pPr>
            <w:r w:rsidRPr="0042064C">
              <w:rPr>
                <w:rFonts w:ascii="Times New Roman" w:eastAsia="Times New Roman" w:hAnsi="Times New Roman" w:cs="Times New Roman"/>
                <w:b/>
                <w:sz w:val="24"/>
                <w:szCs w:val="24"/>
                <w:lang w:eastAsia="ru-RU"/>
              </w:rPr>
              <w:t>Найменування</w:t>
            </w:r>
          </w:p>
        </w:tc>
        <w:tc>
          <w:tcPr>
            <w:tcW w:w="1550" w:type="dxa"/>
            <w:tcBorders>
              <w:top w:val="single" w:sz="4" w:space="0" w:color="auto"/>
              <w:left w:val="single" w:sz="4" w:space="0" w:color="auto"/>
              <w:right w:val="single" w:sz="4" w:space="0" w:color="auto"/>
            </w:tcBorders>
            <w:vAlign w:val="center"/>
          </w:tcPr>
          <w:p w:rsidR="0042064C" w:rsidRPr="0042064C" w:rsidRDefault="0042064C" w:rsidP="0042064C">
            <w:pPr>
              <w:widowControl w:val="0"/>
              <w:spacing w:after="0" w:line="240" w:lineRule="auto"/>
              <w:jc w:val="center"/>
              <w:rPr>
                <w:rFonts w:ascii="Times New Roman" w:eastAsia="Times New Roman" w:hAnsi="Times New Roman" w:cs="Times New Roman"/>
                <w:b/>
                <w:sz w:val="24"/>
                <w:szCs w:val="24"/>
                <w:lang w:eastAsia="ru-RU"/>
              </w:rPr>
            </w:pPr>
            <w:r w:rsidRPr="0042064C">
              <w:rPr>
                <w:rFonts w:ascii="Times New Roman" w:eastAsia="Times New Roman" w:hAnsi="Times New Roman" w:cs="Times New Roman"/>
                <w:b/>
                <w:sz w:val="24"/>
                <w:szCs w:val="24"/>
                <w:lang w:eastAsia="ru-RU"/>
              </w:rPr>
              <w:t>Кількість</w:t>
            </w:r>
          </w:p>
        </w:tc>
        <w:tc>
          <w:tcPr>
            <w:tcW w:w="2686" w:type="dxa"/>
            <w:tcBorders>
              <w:top w:val="single" w:sz="4" w:space="0" w:color="auto"/>
              <w:left w:val="single" w:sz="4" w:space="0" w:color="auto"/>
              <w:right w:val="single" w:sz="4" w:space="0" w:color="auto"/>
            </w:tcBorders>
            <w:vAlign w:val="center"/>
          </w:tcPr>
          <w:p w:rsidR="0042064C" w:rsidRPr="0042064C" w:rsidRDefault="0042064C" w:rsidP="0042064C">
            <w:pPr>
              <w:widowControl w:val="0"/>
              <w:spacing w:after="0" w:line="240" w:lineRule="auto"/>
              <w:jc w:val="center"/>
              <w:rPr>
                <w:rFonts w:ascii="Times New Roman" w:eastAsia="Times New Roman" w:hAnsi="Times New Roman" w:cs="Times New Roman"/>
                <w:b/>
                <w:sz w:val="24"/>
                <w:szCs w:val="24"/>
                <w:lang w:eastAsia="ru-RU"/>
              </w:rPr>
            </w:pPr>
            <w:r w:rsidRPr="0042064C">
              <w:rPr>
                <w:rFonts w:ascii="Times New Roman" w:eastAsia="Times New Roman" w:hAnsi="Times New Roman" w:cs="Times New Roman"/>
                <w:b/>
                <w:sz w:val="24"/>
                <w:szCs w:val="24"/>
                <w:lang w:eastAsia="ru-RU"/>
              </w:rPr>
              <w:t>Власне/орендоване</w:t>
            </w:r>
          </w:p>
          <w:p w:rsidR="0042064C" w:rsidRPr="0042064C" w:rsidRDefault="0042064C" w:rsidP="0042064C">
            <w:pPr>
              <w:widowControl w:val="0"/>
              <w:spacing w:after="0" w:line="240" w:lineRule="auto"/>
              <w:jc w:val="center"/>
              <w:rPr>
                <w:rFonts w:ascii="Times New Roman" w:eastAsia="Times New Roman" w:hAnsi="Times New Roman" w:cs="Times New Roman"/>
                <w:b/>
                <w:sz w:val="24"/>
                <w:szCs w:val="24"/>
                <w:lang w:eastAsia="ru-RU"/>
              </w:rPr>
            </w:pPr>
            <w:r w:rsidRPr="0042064C">
              <w:rPr>
                <w:rFonts w:ascii="Times New Roman" w:eastAsia="Times New Roman" w:hAnsi="Times New Roman" w:cs="Times New Roman"/>
                <w:sz w:val="24"/>
                <w:szCs w:val="24"/>
                <w:lang w:eastAsia="ru-RU"/>
              </w:rPr>
              <w:t>(найменування власника)</w:t>
            </w:r>
          </w:p>
        </w:tc>
        <w:tc>
          <w:tcPr>
            <w:tcW w:w="2131" w:type="dxa"/>
            <w:tcBorders>
              <w:top w:val="single" w:sz="4" w:space="0" w:color="auto"/>
              <w:left w:val="single" w:sz="4" w:space="0" w:color="auto"/>
              <w:right w:val="single" w:sz="4" w:space="0" w:color="auto"/>
            </w:tcBorders>
            <w:vAlign w:val="center"/>
          </w:tcPr>
          <w:p w:rsidR="0042064C" w:rsidRPr="0042064C" w:rsidRDefault="0042064C" w:rsidP="0042064C">
            <w:pPr>
              <w:widowControl w:val="0"/>
              <w:spacing w:after="0" w:line="240" w:lineRule="auto"/>
              <w:jc w:val="center"/>
              <w:rPr>
                <w:rFonts w:ascii="Times New Roman" w:eastAsia="Times New Roman" w:hAnsi="Times New Roman" w:cs="Times New Roman"/>
                <w:b/>
                <w:sz w:val="24"/>
                <w:szCs w:val="24"/>
                <w:lang w:eastAsia="ru-RU"/>
              </w:rPr>
            </w:pPr>
            <w:r w:rsidRPr="0042064C">
              <w:rPr>
                <w:rFonts w:ascii="Times New Roman" w:eastAsia="Times New Roman" w:hAnsi="Times New Roman" w:cs="Times New Roman"/>
                <w:b/>
                <w:sz w:val="24"/>
                <w:szCs w:val="24"/>
                <w:lang w:eastAsia="ru-RU"/>
              </w:rPr>
              <w:t>Поточне місце знаходження</w:t>
            </w:r>
          </w:p>
        </w:tc>
      </w:tr>
      <w:tr w:rsidR="0042064C" w:rsidRPr="0042064C" w:rsidTr="00BA76DF">
        <w:trPr>
          <w:cantSplit/>
          <w:trHeight w:val="400"/>
        </w:trPr>
        <w:tc>
          <w:tcPr>
            <w:tcW w:w="3239" w:type="dxa"/>
            <w:tcBorders>
              <w:top w:val="single" w:sz="4" w:space="0" w:color="auto"/>
              <w:left w:val="single" w:sz="4" w:space="0" w:color="auto"/>
              <w:bottom w:val="single" w:sz="4" w:space="0" w:color="auto"/>
              <w:right w:val="single" w:sz="4" w:space="0" w:color="auto"/>
            </w:tcBorders>
            <w:vAlign w:val="center"/>
          </w:tcPr>
          <w:p w:rsidR="0042064C" w:rsidRPr="0042064C" w:rsidRDefault="0042064C" w:rsidP="0042064C">
            <w:pPr>
              <w:widowControl w:val="0"/>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1…..</w:t>
            </w:r>
          </w:p>
        </w:tc>
        <w:tc>
          <w:tcPr>
            <w:tcW w:w="1550" w:type="dxa"/>
            <w:tcBorders>
              <w:top w:val="single" w:sz="4" w:space="0" w:color="auto"/>
              <w:left w:val="single" w:sz="4" w:space="0" w:color="auto"/>
              <w:bottom w:val="single" w:sz="4" w:space="0" w:color="auto"/>
              <w:right w:val="single" w:sz="4" w:space="0" w:color="auto"/>
            </w:tcBorders>
            <w:vAlign w:val="center"/>
          </w:tcPr>
          <w:p w:rsidR="0042064C" w:rsidRPr="0042064C" w:rsidRDefault="0042064C" w:rsidP="0042064C">
            <w:pPr>
              <w:widowControl w:val="0"/>
              <w:spacing w:after="0" w:line="240" w:lineRule="auto"/>
              <w:rPr>
                <w:rFonts w:ascii="Times New Roman" w:eastAsia="Times New Roman" w:hAnsi="Times New Roman" w:cs="Times New Roman"/>
                <w:sz w:val="24"/>
                <w:szCs w:val="24"/>
                <w:lang w:eastAsia="ru-RU"/>
              </w:rPr>
            </w:pPr>
          </w:p>
        </w:tc>
        <w:tc>
          <w:tcPr>
            <w:tcW w:w="2686" w:type="dxa"/>
            <w:tcBorders>
              <w:top w:val="single" w:sz="4" w:space="0" w:color="auto"/>
              <w:left w:val="single" w:sz="4" w:space="0" w:color="auto"/>
              <w:bottom w:val="single" w:sz="4" w:space="0" w:color="auto"/>
              <w:right w:val="single" w:sz="4" w:space="0" w:color="auto"/>
            </w:tcBorders>
            <w:vAlign w:val="center"/>
          </w:tcPr>
          <w:p w:rsidR="0042064C" w:rsidRPr="0042064C" w:rsidRDefault="0042064C" w:rsidP="0042064C">
            <w:pPr>
              <w:widowControl w:val="0"/>
              <w:spacing w:after="0" w:line="240" w:lineRule="auto"/>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vAlign w:val="center"/>
          </w:tcPr>
          <w:p w:rsidR="0042064C" w:rsidRPr="0042064C" w:rsidRDefault="0042064C" w:rsidP="0042064C">
            <w:pPr>
              <w:widowControl w:val="0"/>
              <w:spacing w:after="0" w:line="240" w:lineRule="auto"/>
              <w:rPr>
                <w:rFonts w:ascii="Times New Roman" w:eastAsia="Times New Roman" w:hAnsi="Times New Roman" w:cs="Times New Roman"/>
                <w:sz w:val="24"/>
                <w:szCs w:val="24"/>
                <w:lang w:eastAsia="ru-RU"/>
              </w:rPr>
            </w:pPr>
          </w:p>
        </w:tc>
      </w:tr>
      <w:tr w:rsidR="0042064C" w:rsidRPr="0042064C" w:rsidTr="00BA76DF">
        <w:trPr>
          <w:cantSplit/>
          <w:trHeight w:val="339"/>
        </w:trPr>
        <w:tc>
          <w:tcPr>
            <w:tcW w:w="3239" w:type="dxa"/>
            <w:tcBorders>
              <w:top w:val="single" w:sz="4" w:space="0" w:color="auto"/>
              <w:left w:val="single" w:sz="4" w:space="0" w:color="auto"/>
              <w:bottom w:val="single" w:sz="4" w:space="0" w:color="auto"/>
              <w:right w:val="single" w:sz="4" w:space="0" w:color="auto"/>
            </w:tcBorders>
            <w:vAlign w:val="center"/>
          </w:tcPr>
          <w:p w:rsidR="0042064C" w:rsidRPr="0042064C" w:rsidRDefault="0042064C" w:rsidP="0042064C">
            <w:pPr>
              <w:widowControl w:val="0"/>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2……</w:t>
            </w:r>
          </w:p>
        </w:tc>
        <w:tc>
          <w:tcPr>
            <w:tcW w:w="1550" w:type="dxa"/>
            <w:tcBorders>
              <w:top w:val="single" w:sz="4" w:space="0" w:color="auto"/>
              <w:left w:val="single" w:sz="4" w:space="0" w:color="auto"/>
              <w:bottom w:val="single" w:sz="4" w:space="0" w:color="auto"/>
              <w:right w:val="single" w:sz="4" w:space="0" w:color="auto"/>
            </w:tcBorders>
            <w:vAlign w:val="center"/>
          </w:tcPr>
          <w:p w:rsidR="0042064C" w:rsidRPr="0042064C" w:rsidRDefault="0042064C" w:rsidP="0042064C">
            <w:pPr>
              <w:widowControl w:val="0"/>
              <w:spacing w:after="0" w:line="240" w:lineRule="auto"/>
              <w:rPr>
                <w:rFonts w:ascii="Times New Roman" w:eastAsia="Times New Roman" w:hAnsi="Times New Roman" w:cs="Times New Roman"/>
                <w:sz w:val="24"/>
                <w:szCs w:val="24"/>
                <w:lang w:eastAsia="ru-RU"/>
              </w:rPr>
            </w:pPr>
          </w:p>
        </w:tc>
        <w:tc>
          <w:tcPr>
            <w:tcW w:w="2686" w:type="dxa"/>
            <w:tcBorders>
              <w:top w:val="single" w:sz="4" w:space="0" w:color="auto"/>
              <w:left w:val="single" w:sz="4" w:space="0" w:color="auto"/>
              <w:bottom w:val="single" w:sz="4" w:space="0" w:color="auto"/>
              <w:right w:val="single" w:sz="4" w:space="0" w:color="auto"/>
            </w:tcBorders>
            <w:vAlign w:val="center"/>
          </w:tcPr>
          <w:p w:rsidR="0042064C" w:rsidRPr="0042064C" w:rsidRDefault="0042064C" w:rsidP="0042064C">
            <w:pPr>
              <w:widowControl w:val="0"/>
              <w:spacing w:after="0" w:line="240" w:lineRule="auto"/>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vAlign w:val="center"/>
          </w:tcPr>
          <w:p w:rsidR="0042064C" w:rsidRPr="0042064C" w:rsidRDefault="0042064C" w:rsidP="0042064C">
            <w:pPr>
              <w:widowControl w:val="0"/>
              <w:spacing w:after="0" w:line="240" w:lineRule="auto"/>
              <w:rPr>
                <w:rFonts w:ascii="Times New Roman" w:eastAsia="Times New Roman" w:hAnsi="Times New Roman" w:cs="Times New Roman"/>
                <w:sz w:val="24"/>
                <w:szCs w:val="24"/>
                <w:lang w:eastAsia="ru-RU"/>
              </w:rPr>
            </w:pPr>
          </w:p>
        </w:tc>
      </w:tr>
      <w:tr w:rsidR="0042064C" w:rsidRPr="0042064C" w:rsidTr="00BA76DF">
        <w:trPr>
          <w:cantSplit/>
          <w:trHeight w:val="313"/>
        </w:trPr>
        <w:tc>
          <w:tcPr>
            <w:tcW w:w="3239" w:type="dxa"/>
            <w:tcBorders>
              <w:top w:val="single" w:sz="4" w:space="0" w:color="auto"/>
              <w:left w:val="single" w:sz="4" w:space="0" w:color="auto"/>
              <w:bottom w:val="single" w:sz="4" w:space="0" w:color="auto"/>
              <w:right w:val="single" w:sz="4" w:space="0" w:color="auto"/>
            </w:tcBorders>
            <w:vAlign w:val="center"/>
          </w:tcPr>
          <w:p w:rsidR="0042064C" w:rsidRPr="0042064C" w:rsidRDefault="0042064C" w:rsidP="0042064C">
            <w:pPr>
              <w:widowControl w:val="0"/>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w:t>
            </w:r>
          </w:p>
        </w:tc>
        <w:tc>
          <w:tcPr>
            <w:tcW w:w="1550" w:type="dxa"/>
            <w:tcBorders>
              <w:top w:val="single" w:sz="4" w:space="0" w:color="auto"/>
              <w:left w:val="single" w:sz="4" w:space="0" w:color="auto"/>
              <w:bottom w:val="single" w:sz="4" w:space="0" w:color="auto"/>
              <w:right w:val="single" w:sz="4" w:space="0" w:color="auto"/>
            </w:tcBorders>
            <w:vAlign w:val="center"/>
          </w:tcPr>
          <w:p w:rsidR="0042064C" w:rsidRPr="0042064C" w:rsidRDefault="0042064C" w:rsidP="0042064C">
            <w:pPr>
              <w:widowControl w:val="0"/>
              <w:spacing w:after="0" w:line="240" w:lineRule="auto"/>
              <w:rPr>
                <w:rFonts w:ascii="Times New Roman" w:eastAsia="Times New Roman" w:hAnsi="Times New Roman" w:cs="Times New Roman"/>
                <w:sz w:val="24"/>
                <w:szCs w:val="24"/>
                <w:lang w:eastAsia="ru-RU"/>
              </w:rPr>
            </w:pPr>
          </w:p>
        </w:tc>
        <w:tc>
          <w:tcPr>
            <w:tcW w:w="2686" w:type="dxa"/>
            <w:tcBorders>
              <w:top w:val="single" w:sz="4" w:space="0" w:color="auto"/>
              <w:left w:val="single" w:sz="4" w:space="0" w:color="auto"/>
              <w:bottom w:val="single" w:sz="4" w:space="0" w:color="auto"/>
              <w:right w:val="single" w:sz="4" w:space="0" w:color="auto"/>
            </w:tcBorders>
            <w:vAlign w:val="center"/>
          </w:tcPr>
          <w:p w:rsidR="0042064C" w:rsidRPr="0042064C" w:rsidRDefault="0042064C" w:rsidP="0042064C">
            <w:pPr>
              <w:widowControl w:val="0"/>
              <w:spacing w:after="0" w:line="240" w:lineRule="auto"/>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vAlign w:val="center"/>
          </w:tcPr>
          <w:p w:rsidR="0042064C" w:rsidRPr="0042064C" w:rsidRDefault="0042064C" w:rsidP="0042064C">
            <w:pPr>
              <w:widowControl w:val="0"/>
              <w:spacing w:after="0" w:line="240" w:lineRule="auto"/>
              <w:rPr>
                <w:rFonts w:ascii="Times New Roman" w:eastAsia="Times New Roman" w:hAnsi="Times New Roman" w:cs="Times New Roman"/>
                <w:sz w:val="24"/>
                <w:szCs w:val="24"/>
                <w:lang w:eastAsia="ru-RU"/>
              </w:rPr>
            </w:pPr>
          </w:p>
        </w:tc>
      </w:tr>
    </w:tbl>
    <w:p w:rsidR="0042064C" w:rsidRPr="0042064C" w:rsidRDefault="0042064C" w:rsidP="0042064C">
      <w:pPr>
        <w:widowControl w:val="0"/>
        <w:spacing w:after="0" w:line="240" w:lineRule="auto"/>
        <w:jc w:val="center"/>
        <w:rPr>
          <w:rFonts w:ascii="Times New Roman" w:eastAsia="Times New Roman" w:hAnsi="Times New Roman" w:cs="Times New Roman"/>
          <w:b/>
          <w:sz w:val="24"/>
          <w:szCs w:val="24"/>
          <w:lang w:val="uk-UA" w:eastAsia="ru-RU"/>
        </w:rPr>
      </w:pPr>
    </w:p>
    <w:p w:rsidR="0042064C" w:rsidRPr="0042064C" w:rsidRDefault="0042064C" w:rsidP="0042064C">
      <w:pPr>
        <w:widowControl w:val="0"/>
        <w:spacing w:after="0" w:line="240" w:lineRule="auto"/>
        <w:jc w:val="center"/>
        <w:rPr>
          <w:rFonts w:ascii="Times New Roman" w:eastAsia="Times New Roman" w:hAnsi="Times New Roman" w:cs="Times New Roman"/>
          <w:b/>
          <w:sz w:val="24"/>
          <w:szCs w:val="24"/>
          <w:lang w:eastAsia="ru-RU"/>
        </w:rPr>
      </w:pPr>
      <w:r w:rsidRPr="0042064C">
        <w:rPr>
          <w:rFonts w:ascii="Times New Roman" w:eastAsia="Times New Roman" w:hAnsi="Times New Roman" w:cs="Times New Roman"/>
          <w:b/>
          <w:sz w:val="24"/>
          <w:szCs w:val="24"/>
          <w:lang w:eastAsia="ru-RU"/>
        </w:rPr>
        <w:t>Довідка про наявність обладнання та матеріально-технічної бази</w:t>
      </w:r>
    </w:p>
    <w:p w:rsidR="0042064C" w:rsidRPr="0042064C" w:rsidRDefault="0042064C" w:rsidP="0042064C">
      <w:pPr>
        <w:spacing w:after="0" w:line="240" w:lineRule="auto"/>
        <w:jc w:val="center"/>
        <w:rPr>
          <w:rFonts w:ascii="Times New Roman" w:eastAsia="Times New Roman" w:hAnsi="Times New Roman" w:cs="Times New Roman"/>
          <w:b/>
          <w:bCs/>
          <w:sz w:val="24"/>
          <w:szCs w:val="24"/>
          <w:lang w:val="uk-UA" w:eastAsia="ru-RU"/>
        </w:rPr>
      </w:pPr>
    </w:p>
    <w:p w:rsidR="0042064C" w:rsidRPr="0042064C" w:rsidRDefault="0042064C" w:rsidP="0042064C">
      <w:pPr>
        <w:spacing w:after="0" w:line="240" w:lineRule="auto"/>
        <w:jc w:val="center"/>
        <w:rPr>
          <w:rFonts w:ascii="Times New Roman" w:eastAsia="Times New Roman" w:hAnsi="Times New Roman" w:cs="Times New Roman"/>
          <w:b/>
          <w:bCs/>
          <w:sz w:val="24"/>
          <w:szCs w:val="24"/>
          <w:lang w:val="uk-UA" w:eastAsia="ru-RU"/>
        </w:rPr>
      </w:pPr>
    </w:p>
    <w:p w:rsidR="0042064C" w:rsidRPr="0042064C" w:rsidRDefault="0042064C" w:rsidP="0042064C">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r w:rsidRPr="0042064C">
        <w:rPr>
          <w:rFonts w:ascii="Times New Roman" w:eastAsia="Times New Roman" w:hAnsi="Times New Roman" w:cs="Times New Roman"/>
          <w:b/>
          <w:bCs/>
          <w:sz w:val="24"/>
          <w:szCs w:val="24"/>
          <w:lang w:eastAsia="uk-UA"/>
        </w:rPr>
        <w:t>Форма №</w:t>
      </w:r>
      <w:r w:rsidRPr="0042064C">
        <w:rPr>
          <w:rFonts w:ascii="Times New Roman" w:eastAsia="Times New Roman" w:hAnsi="Times New Roman" w:cs="Times New Roman"/>
          <w:b/>
          <w:bCs/>
          <w:sz w:val="24"/>
          <w:szCs w:val="24"/>
          <w:lang w:val="uk-UA" w:eastAsia="uk-UA"/>
        </w:rPr>
        <w:t>2</w:t>
      </w:r>
    </w:p>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Форма заповнюється Учасником та надається</w:t>
      </w:r>
    </w:p>
    <w:p w:rsidR="0042064C" w:rsidRPr="0042064C" w:rsidRDefault="0042064C" w:rsidP="0042064C">
      <w:pPr>
        <w:spacing w:after="0" w:line="240" w:lineRule="auto"/>
        <w:rPr>
          <w:rFonts w:ascii="Times New Roman" w:eastAsia="Times New Roman" w:hAnsi="Times New Roman" w:cs="Times New Roman"/>
          <w:sz w:val="24"/>
          <w:szCs w:val="24"/>
          <w:lang w:eastAsia="ru-RU"/>
        </w:rPr>
      </w:pPr>
      <w:r w:rsidRPr="0042064C">
        <w:rPr>
          <w:rFonts w:ascii="Times New Roman" w:eastAsia="Times New Roman" w:hAnsi="Times New Roman" w:cs="Times New Roman"/>
          <w:sz w:val="24"/>
          <w:szCs w:val="24"/>
          <w:lang w:eastAsia="ru-RU"/>
        </w:rPr>
        <w:t>у складі пропозиції Учасника</w:t>
      </w:r>
    </w:p>
    <w:p w:rsidR="0042064C" w:rsidRPr="0042064C" w:rsidRDefault="0042064C" w:rsidP="0042064C">
      <w:pPr>
        <w:widowControl w:val="0"/>
        <w:spacing w:after="0" w:line="240" w:lineRule="auto"/>
        <w:jc w:val="center"/>
        <w:rPr>
          <w:rFonts w:ascii="Times New Roman" w:eastAsia="Times New Roman" w:hAnsi="Times New Roman" w:cs="Times New Roman"/>
          <w:b/>
          <w:sz w:val="24"/>
          <w:szCs w:val="24"/>
          <w:lang w:val="uk-UA" w:eastAsia="ru-RU"/>
        </w:rPr>
      </w:pPr>
    </w:p>
    <w:p w:rsidR="0042064C" w:rsidRPr="0042064C" w:rsidRDefault="0042064C" w:rsidP="0042064C">
      <w:pPr>
        <w:widowControl w:val="0"/>
        <w:spacing w:after="0" w:line="240" w:lineRule="auto"/>
        <w:jc w:val="center"/>
        <w:rPr>
          <w:rFonts w:ascii="Times New Roman" w:eastAsia="Times New Roman" w:hAnsi="Times New Roman" w:cs="Times New Roman"/>
          <w:b/>
          <w:sz w:val="24"/>
          <w:szCs w:val="24"/>
          <w:lang w:val="uk-UA" w:eastAsia="ru-RU"/>
        </w:rPr>
      </w:pPr>
      <w:r w:rsidRPr="0042064C">
        <w:rPr>
          <w:rFonts w:ascii="Times New Roman" w:eastAsia="Times New Roman" w:hAnsi="Times New Roman" w:cs="Times New Roman"/>
          <w:b/>
          <w:sz w:val="24"/>
          <w:szCs w:val="24"/>
          <w:lang w:val="uk-UA" w:eastAsia="ru-RU"/>
        </w:rPr>
        <w:t>Довідка про наявність працівників відповідної кваліфікації</w:t>
      </w:r>
    </w:p>
    <w:tbl>
      <w:tblPr>
        <w:tblpPr w:leftFromText="180" w:rightFromText="180" w:vertAnchor="text" w:horzAnchor="margin" w:tblpY="1"/>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9"/>
        <w:gridCol w:w="2579"/>
      </w:tblGrid>
      <w:tr w:rsidR="0042064C" w:rsidRPr="0042064C" w:rsidTr="00BA76DF">
        <w:trPr>
          <w:trHeight w:val="280"/>
        </w:trPr>
        <w:tc>
          <w:tcPr>
            <w:tcW w:w="6999" w:type="dxa"/>
            <w:shd w:val="clear" w:color="auto" w:fill="auto"/>
          </w:tcPr>
          <w:p w:rsidR="0042064C" w:rsidRPr="0042064C" w:rsidRDefault="0042064C" w:rsidP="0042064C">
            <w:pPr>
              <w:spacing w:after="0" w:line="240" w:lineRule="auto"/>
              <w:rPr>
                <w:rFonts w:ascii="Times New Roman" w:eastAsia="Times New Roman" w:hAnsi="Times New Roman" w:cs="Times New Roman"/>
                <w:bCs/>
                <w:sz w:val="24"/>
                <w:szCs w:val="24"/>
                <w:lang w:val="uk-UA" w:eastAsia="ru-RU"/>
              </w:rPr>
            </w:pPr>
            <w:r w:rsidRPr="0042064C">
              <w:rPr>
                <w:rFonts w:ascii="Times New Roman" w:eastAsia="Times New Roman" w:hAnsi="Times New Roman" w:cs="Times New Roman"/>
                <w:bCs/>
                <w:sz w:val="24"/>
                <w:szCs w:val="24"/>
                <w:lang w:val="uk-UA" w:eastAsia="ru-RU"/>
              </w:rPr>
              <w:t>Інформація про працівників</w:t>
            </w:r>
          </w:p>
        </w:tc>
        <w:tc>
          <w:tcPr>
            <w:tcW w:w="2579" w:type="dxa"/>
            <w:shd w:val="clear" w:color="auto" w:fill="auto"/>
          </w:tcPr>
          <w:p w:rsidR="0042064C" w:rsidRPr="0042064C" w:rsidRDefault="0042064C" w:rsidP="0042064C">
            <w:pPr>
              <w:spacing w:after="0" w:line="240" w:lineRule="auto"/>
              <w:jc w:val="center"/>
              <w:rPr>
                <w:rFonts w:ascii="Times New Roman" w:eastAsia="Times New Roman" w:hAnsi="Times New Roman" w:cs="Times New Roman"/>
                <w:bCs/>
                <w:sz w:val="24"/>
                <w:szCs w:val="24"/>
                <w:lang w:val="uk-UA" w:eastAsia="ru-RU"/>
              </w:rPr>
            </w:pPr>
            <w:r w:rsidRPr="0042064C">
              <w:rPr>
                <w:rFonts w:ascii="Times New Roman" w:eastAsia="Times New Roman" w:hAnsi="Times New Roman" w:cs="Times New Roman"/>
                <w:bCs/>
                <w:sz w:val="24"/>
                <w:szCs w:val="24"/>
                <w:lang w:val="uk-UA" w:eastAsia="ru-RU"/>
              </w:rPr>
              <w:t>Кількість</w:t>
            </w:r>
          </w:p>
        </w:tc>
      </w:tr>
      <w:tr w:rsidR="0042064C" w:rsidRPr="0042064C" w:rsidTr="00BA76DF">
        <w:trPr>
          <w:trHeight w:val="562"/>
        </w:trPr>
        <w:tc>
          <w:tcPr>
            <w:tcW w:w="6999" w:type="dxa"/>
            <w:shd w:val="clear" w:color="auto" w:fill="auto"/>
          </w:tcPr>
          <w:p w:rsidR="0042064C" w:rsidRPr="0042064C" w:rsidRDefault="0042064C" w:rsidP="0042064C">
            <w:pPr>
              <w:spacing w:after="0" w:line="240" w:lineRule="auto"/>
              <w:rPr>
                <w:rFonts w:ascii="Times New Roman" w:eastAsia="Times New Roman" w:hAnsi="Times New Roman" w:cs="Times New Roman"/>
                <w:bCs/>
                <w:sz w:val="24"/>
                <w:szCs w:val="24"/>
                <w:lang w:val="uk-UA" w:eastAsia="ru-RU"/>
              </w:rPr>
            </w:pPr>
            <w:r w:rsidRPr="0042064C">
              <w:rPr>
                <w:rFonts w:ascii="Times New Roman" w:eastAsia="Times New Roman" w:hAnsi="Times New Roman" w:cs="Times New Roman"/>
                <w:bCs/>
                <w:sz w:val="24"/>
                <w:szCs w:val="24"/>
                <w:lang w:val="uk-UA" w:eastAsia="ru-RU"/>
              </w:rPr>
              <w:t>Чисельність штату підприємства-учасника,</w:t>
            </w:r>
          </w:p>
          <w:p w:rsidR="0042064C" w:rsidRPr="0042064C" w:rsidRDefault="0042064C" w:rsidP="0042064C">
            <w:pPr>
              <w:spacing w:after="0" w:line="240" w:lineRule="auto"/>
              <w:rPr>
                <w:rFonts w:ascii="Times New Roman" w:eastAsia="Times New Roman" w:hAnsi="Times New Roman" w:cs="Times New Roman"/>
                <w:bCs/>
                <w:sz w:val="24"/>
                <w:szCs w:val="24"/>
                <w:lang w:val="uk-UA" w:eastAsia="ru-RU"/>
              </w:rPr>
            </w:pPr>
            <w:r w:rsidRPr="0042064C">
              <w:rPr>
                <w:rFonts w:ascii="Times New Roman" w:eastAsia="Times New Roman" w:hAnsi="Times New Roman" w:cs="Times New Roman"/>
                <w:bCs/>
                <w:sz w:val="24"/>
                <w:szCs w:val="24"/>
                <w:lang w:val="uk-UA" w:eastAsia="ru-RU"/>
              </w:rPr>
              <w:t xml:space="preserve"> з них</w:t>
            </w:r>
          </w:p>
        </w:tc>
        <w:tc>
          <w:tcPr>
            <w:tcW w:w="2579" w:type="dxa"/>
            <w:shd w:val="clear" w:color="auto" w:fill="auto"/>
          </w:tcPr>
          <w:p w:rsidR="0042064C" w:rsidRPr="0042064C" w:rsidRDefault="0042064C" w:rsidP="0042064C">
            <w:pPr>
              <w:spacing w:after="0" w:line="240" w:lineRule="auto"/>
              <w:jc w:val="center"/>
              <w:rPr>
                <w:rFonts w:ascii="Times New Roman" w:eastAsia="Times New Roman" w:hAnsi="Times New Roman" w:cs="Times New Roman"/>
                <w:bCs/>
                <w:sz w:val="24"/>
                <w:szCs w:val="24"/>
                <w:lang w:val="uk-UA" w:eastAsia="ru-RU"/>
              </w:rPr>
            </w:pPr>
          </w:p>
        </w:tc>
      </w:tr>
      <w:tr w:rsidR="0042064C" w:rsidRPr="0042064C" w:rsidTr="00BA76DF">
        <w:trPr>
          <w:trHeight w:val="583"/>
        </w:trPr>
        <w:tc>
          <w:tcPr>
            <w:tcW w:w="6999" w:type="dxa"/>
            <w:shd w:val="clear" w:color="auto" w:fill="auto"/>
          </w:tcPr>
          <w:p w:rsidR="0042064C" w:rsidRPr="0042064C" w:rsidRDefault="0042064C" w:rsidP="0042064C">
            <w:pPr>
              <w:spacing w:after="0" w:line="240" w:lineRule="auto"/>
              <w:rPr>
                <w:rFonts w:ascii="Times New Roman" w:eastAsia="Times New Roman" w:hAnsi="Times New Roman" w:cs="Times New Roman"/>
                <w:bCs/>
                <w:sz w:val="24"/>
                <w:szCs w:val="24"/>
                <w:lang w:val="uk-UA" w:eastAsia="ru-RU"/>
              </w:rPr>
            </w:pPr>
            <w:r w:rsidRPr="0042064C">
              <w:rPr>
                <w:rFonts w:ascii="Times New Roman" w:eastAsia="Times New Roman" w:hAnsi="Times New Roman" w:cs="Times New Roman"/>
                <w:bCs/>
                <w:sz w:val="24"/>
                <w:szCs w:val="24"/>
                <w:lang w:val="uk-UA" w:eastAsia="ru-RU"/>
              </w:rPr>
              <w:t xml:space="preserve">адміністративно-управлінський персонал </w:t>
            </w:r>
            <w:r w:rsidRPr="0042064C">
              <w:rPr>
                <w:rFonts w:ascii="Times New Roman" w:eastAsia="Times New Roman" w:hAnsi="Times New Roman" w:cs="Times New Roman"/>
                <w:bCs/>
                <w:i/>
                <w:sz w:val="24"/>
                <w:szCs w:val="24"/>
                <w:lang w:val="uk-UA" w:eastAsia="ru-RU"/>
              </w:rPr>
              <w:t>(нижче приводиться перелік посад)</w:t>
            </w:r>
            <w:r w:rsidRPr="0042064C">
              <w:rPr>
                <w:rFonts w:ascii="Times New Roman" w:eastAsia="Times New Roman" w:hAnsi="Times New Roman" w:cs="Times New Roman"/>
                <w:bCs/>
                <w:sz w:val="24"/>
                <w:szCs w:val="24"/>
                <w:lang w:val="uk-UA" w:eastAsia="ru-RU"/>
              </w:rPr>
              <w:t>:</w:t>
            </w:r>
          </w:p>
        </w:tc>
        <w:tc>
          <w:tcPr>
            <w:tcW w:w="2579" w:type="dxa"/>
            <w:shd w:val="clear" w:color="auto" w:fill="auto"/>
          </w:tcPr>
          <w:p w:rsidR="0042064C" w:rsidRPr="0042064C" w:rsidRDefault="0042064C" w:rsidP="0042064C">
            <w:pPr>
              <w:spacing w:after="0" w:line="240" w:lineRule="auto"/>
              <w:jc w:val="center"/>
              <w:rPr>
                <w:rFonts w:ascii="Times New Roman" w:eastAsia="Times New Roman" w:hAnsi="Times New Roman" w:cs="Times New Roman"/>
                <w:bCs/>
                <w:sz w:val="24"/>
                <w:szCs w:val="24"/>
                <w:lang w:val="uk-UA" w:eastAsia="ru-RU"/>
              </w:rPr>
            </w:pPr>
          </w:p>
        </w:tc>
      </w:tr>
      <w:tr w:rsidR="0042064C" w:rsidRPr="0042064C" w:rsidTr="00BA76DF">
        <w:trPr>
          <w:trHeight w:val="280"/>
        </w:trPr>
        <w:tc>
          <w:tcPr>
            <w:tcW w:w="6999" w:type="dxa"/>
            <w:shd w:val="clear" w:color="auto" w:fill="auto"/>
          </w:tcPr>
          <w:p w:rsidR="0042064C" w:rsidRPr="0042064C" w:rsidRDefault="0042064C" w:rsidP="0042064C">
            <w:pPr>
              <w:spacing w:after="0" w:line="240" w:lineRule="auto"/>
              <w:rPr>
                <w:rFonts w:ascii="Times New Roman" w:eastAsia="Times New Roman" w:hAnsi="Times New Roman" w:cs="Times New Roman"/>
                <w:bCs/>
                <w:sz w:val="24"/>
                <w:szCs w:val="24"/>
                <w:lang w:val="uk-UA" w:eastAsia="ru-RU"/>
              </w:rPr>
            </w:pPr>
            <w:r w:rsidRPr="0042064C">
              <w:rPr>
                <w:rFonts w:ascii="Times New Roman" w:eastAsia="Times New Roman" w:hAnsi="Times New Roman" w:cs="Times New Roman"/>
                <w:bCs/>
                <w:sz w:val="24"/>
                <w:szCs w:val="24"/>
                <w:lang w:val="uk-UA" w:eastAsia="ru-RU"/>
              </w:rPr>
              <w:t>…..</w:t>
            </w:r>
          </w:p>
        </w:tc>
        <w:tc>
          <w:tcPr>
            <w:tcW w:w="2579" w:type="dxa"/>
            <w:shd w:val="clear" w:color="auto" w:fill="auto"/>
          </w:tcPr>
          <w:p w:rsidR="0042064C" w:rsidRPr="0042064C" w:rsidRDefault="0042064C" w:rsidP="0042064C">
            <w:pPr>
              <w:spacing w:after="0" w:line="240" w:lineRule="auto"/>
              <w:jc w:val="center"/>
              <w:rPr>
                <w:rFonts w:ascii="Times New Roman" w:eastAsia="Times New Roman" w:hAnsi="Times New Roman" w:cs="Times New Roman"/>
                <w:bCs/>
                <w:sz w:val="24"/>
                <w:szCs w:val="24"/>
                <w:lang w:val="uk-UA" w:eastAsia="ru-RU"/>
              </w:rPr>
            </w:pPr>
          </w:p>
        </w:tc>
      </w:tr>
      <w:tr w:rsidR="0042064C" w:rsidRPr="0042064C" w:rsidTr="00BA76DF">
        <w:trPr>
          <w:trHeight w:val="259"/>
        </w:trPr>
        <w:tc>
          <w:tcPr>
            <w:tcW w:w="6999" w:type="dxa"/>
            <w:shd w:val="clear" w:color="auto" w:fill="auto"/>
          </w:tcPr>
          <w:p w:rsidR="0042064C" w:rsidRPr="0042064C" w:rsidRDefault="0042064C" w:rsidP="0042064C">
            <w:pPr>
              <w:spacing w:after="0" w:line="240" w:lineRule="auto"/>
              <w:rPr>
                <w:rFonts w:ascii="Times New Roman" w:eastAsia="Times New Roman" w:hAnsi="Times New Roman" w:cs="Times New Roman"/>
                <w:bCs/>
                <w:sz w:val="24"/>
                <w:szCs w:val="24"/>
                <w:lang w:val="uk-UA" w:eastAsia="ru-RU"/>
              </w:rPr>
            </w:pPr>
            <w:r w:rsidRPr="0042064C">
              <w:rPr>
                <w:rFonts w:ascii="Times New Roman" w:eastAsia="Times New Roman" w:hAnsi="Times New Roman" w:cs="Times New Roman"/>
                <w:bCs/>
                <w:sz w:val="24"/>
                <w:szCs w:val="24"/>
                <w:lang w:val="uk-UA" w:eastAsia="ru-RU"/>
              </w:rPr>
              <w:t>….</w:t>
            </w:r>
          </w:p>
        </w:tc>
        <w:tc>
          <w:tcPr>
            <w:tcW w:w="2579" w:type="dxa"/>
            <w:shd w:val="clear" w:color="auto" w:fill="auto"/>
          </w:tcPr>
          <w:p w:rsidR="0042064C" w:rsidRPr="0042064C" w:rsidRDefault="0042064C" w:rsidP="0042064C">
            <w:pPr>
              <w:spacing w:after="0" w:line="240" w:lineRule="auto"/>
              <w:jc w:val="center"/>
              <w:rPr>
                <w:rFonts w:ascii="Times New Roman" w:eastAsia="Times New Roman" w:hAnsi="Times New Roman" w:cs="Times New Roman"/>
                <w:bCs/>
                <w:sz w:val="24"/>
                <w:szCs w:val="24"/>
                <w:lang w:val="uk-UA" w:eastAsia="ru-RU"/>
              </w:rPr>
            </w:pPr>
          </w:p>
        </w:tc>
      </w:tr>
      <w:tr w:rsidR="0042064C" w:rsidRPr="0042064C" w:rsidTr="00BA76DF">
        <w:trPr>
          <w:trHeight w:val="280"/>
        </w:trPr>
        <w:tc>
          <w:tcPr>
            <w:tcW w:w="6999" w:type="dxa"/>
            <w:shd w:val="clear" w:color="auto" w:fill="auto"/>
          </w:tcPr>
          <w:p w:rsidR="0042064C" w:rsidRPr="0042064C" w:rsidRDefault="0042064C" w:rsidP="0042064C">
            <w:pPr>
              <w:spacing w:after="0" w:line="240" w:lineRule="auto"/>
              <w:rPr>
                <w:rFonts w:ascii="Times New Roman" w:eastAsia="Times New Roman" w:hAnsi="Times New Roman" w:cs="Times New Roman"/>
                <w:bCs/>
                <w:sz w:val="24"/>
                <w:szCs w:val="24"/>
                <w:lang w:val="uk-UA" w:eastAsia="ru-RU"/>
              </w:rPr>
            </w:pPr>
            <w:r w:rsidRPr="0042064C">
              <w:rPr>
                <w:rFonts w:ascii="Times New Roman" w:eastAsia="Times New Roman" w:hAnsi="Times New Roman" w:cs="Times New Roman"/>
                <w:bCs/>
                <w:sz w:val="24"/>
                <w:szCs w:val="24"/>
                <w:lang w:val="uk-UA" w:eastAsia="ru-RU"/>
              </w:rPr>
              <w:t>…</w:t>
            </w:r>
          </w:p>
        </w:tc>
        <w:tc>
          <w:tcPr>
            <w:tcW w:w="2579" w:type="dxa"/>
            <w:shd w:val="clear" w:color="auto" w:fill="auto"/>
          </w:tcPr>
          <w:p w:rsidR="0042064C" w:rsidRPr="0042064C" w:rsidRDefault="0042064C" w:rsidP="0042064C">
            <w:pPr>
              <w:spacing w:after="0" w:line="240" w:lineRule="auto"/>
              <w:jc w:val="center"/>
              <w:rPr>
                <w:rFonts w:ascii="Times New Roman" w:eastAsia="Times New Roman" w:hAnsi="Times New Roman" w:cs="Times New Roman"/>
                <w:bCs/>
                <w:sz w:val="24"/>
                <w:szCs w:val="24"/>
                <w:lang w:val="uk-UA" w:eastAsia="ru-RU"/>
              </w:rPr>
            </w:pPr>
          </w:p>
        </w:tc>
      </w:tr>
      <w:tr w:rsidR="0042064C" w:rsidRPr="0042064C" w:rsidTr="00BA76DF">
        <w:trPr>
          <w:trHeight w:val="583"/>
        </w:trPr>
        <w:tc>
          <w:tcPr>
            <w:tcW w:w="6999" w:type="dxa"/>
            <w:shd w:val="clear" w:color="auto" w:fill="auto"/>
          </w:tcPr>
          <w:p w:rsidR="0042064C" w:rsidRPr="0042064C" w:rsidRDefault="0042064C" w:rsidP="0042064C">
            <w:pPr>
              <w:spacing w:after="0" w:line="240" w:lineRule="auto"/>
              <w:rPr>
                <w:rFonts w:ascii="Times New Roman" w:eastAsia="Times New Roman" w:hAnsi="Times New Roman" w:cs="Times New Roman"/>
                <w:bCs/>
                <w:sz w:val="24"/>
                <w:szCs w:val="24"/>
                <w:lang w:val="uk-UA" w:eastAsia="ru-RU"/>
              </w:rPr>
            </w:pPr>
            <w:r w:rsidRPr="0042064C">
              <w:rPr>
                <w:rFonts w:ascii="Times New Roman" w:eastAsia="Times New Roman" w:hAnsi="Times New Roman" w:cs="Times New Roman"/>
                <w:bCs/>
                <w:sz w:val="24"/>
                <w:szCs w:val="24"/>
                <w:lang w:val="uk-UA" w:eastAsia="ru-RU"/>
              </w:rPr>
              <w:t xml:space="preserve">виробничий персонал </w:t>
            </w:r>
            <w:r w:rsidRPr="0042064C">
              <w:rPr>
                <w:rFonts w:ascii="Times New Roman" w:eastAsia="Times New Roman" w:hAnsi="Times New Roman" w:cs="Times New Roman"/>
                <w:bCs/>
                <w:i/>
                <w:sz w:val="24"/>
                <w:szCs w:val="24"/>
                <w:lang w:val="uk-UA" w:eastAsia="ru-RU"/>
              </w:rPr>
              <w:t>(нижче приводиться перелік посад/професій)</w:t>
            </w:r>
            <w:r w:rsidRPr="0042064C">
              <w:rPr>
                <w:rFonts w:ascii="Times New Roman" w:eastAsia="Times New Roman" w:hAnsi="Times New Roman" w:cs="Times New Roman"/>
                <w:bCs/>
                <w:sz w:val="24"/>
                <w:szCs w:val="24"/>
                <w:lang w:val="uk-UA" w:eastAsia="ru-RU"/>
              </w:rPr>
              <w:t>:</w:t>
            </w:r>
          </w:p>
        </w:tc>
        <w:tc>
          <w:tcPr>
            <w:tcW w:w="2579" w:type="dxa"/>
            <w:shd w:val="clear" w:color="auto" w:fill="auto"/>
          </w:tcPr>
          <w:p w:rsidR="0042064C" w:rsidRPr="0042064C" w:rsidRDefault="0042064C" w:rsidP="0042064C">
            <w:pPr>
              <w:spacing w:after="0" w:line="240" w:lineRule="auto"/>
              <w:jc w:val="center"/>
              <w:rPr>
                <w:rFonts w:ascii="Times New Roman" w:eastAsia="Times New Roman" w:hAnsi="Times New Roman" w:cs="Times New Roman"/>
                <w:bCs/>
                <w:sz w:val="24"/>
                <w:szCs w:val="24"/>
                <w:lang w:val="uk-UA" w:eastAsia="ru-RU"/>
              </w:rPr>
            </w:pPr>
          </w:p>
        </w:tc>
      </w:tr>
      <w:tr w:rsidR="0042064C" w:rsidRPr="0042064C" w:rsidTr="00BA76DF">
        <w:trPr>
          <w:trHeight w:val="280"/>
        </w:trPr>
        <w:tc>
          <w:tcPr>
            <w:tcW w:w="6999" w:type="dxa"/>
            <w:shd w:val="clear" w:color="auto" w:fill="auto"/>
          </w:tcPr>
          <w:p w:rsidR="0042064C" w:rsidRPr="0042064C" w:rsidRDefault="0042064C" w:rsidP="0042064C">
            <w:pPr>
              <w:spacing w:after="0" w:line="240" w:lineRule="auto"/>
              <w:rPr>
                <w:rFonts w:ascii="Times New Roman" w:eastAsia="Times New Roman" w:hAnsi="Times New Roman" w:cs="Times New Roman"/>
                <w:bCs/>
                <w:sz w:val="24"/>
                <w:szCs w:val="24"/>
                <w:lang w:val="uk-UA" w:eastAsia="ru-RU"/>
              </w:rPr>
            </w:pPr>
            <w:r w:rsidRPr="0042064C">
              <w:rPr>
                <w:rFonts w:ascii="Times New Roman" w:eastAsia="Times New Roman" w:hAnsi="Times New Roman" w:cs="Times New Roman"/>
                <w:bCs/>
                <w:sz w:val="24"/>
                <w:szCs w:val="24"/>
                <w:lang w:val="uk-UA" w:eastAsia="ru-RU"/>
              </w:rPr>
              <w:t>…</w:t>
            </w:r>
          </w:p>
        </w:tc>
        <w:tc>
          <w:tcPr>
            <w:tcW w:w="2579" w:type="dxa"/>
            <w:shd w:val="clear" w:color="auto" w:fill="auto"/>
          </w:tcPr>
          <w:p w:rsidR="0042064C" w:rsidRPr="0042064C" w:rsidRDefault="0042064C" w:rsidP="0042064C">
            <w:pPr>
              <w:spacing w:after="0" w:line="240" w:lineRule="auto"/>
              <w:jc w:val="center"/>
              <w:rPr>
                <w:rFonts w:ascii="Times New Roman" w:eastAsia="Times New Roman" w:hAnsi="Times New Roman" w:cs="Times New Roman"/>
                <w:bCs/>
                <w:sz w:val="24"/>
                <w:szCs w:val="24"/>
                <w:lang w:val="uk-UA" w:eastAsia="ru-RU"/>
              </w:rPr>
            </w:pPr>
          </w:p>
        </w:tc>
      </w:tr>
      <w:tr w:rsidR="0042064C" w:rsidRPr="0042064C" w:rsidTr="00BA76DF">
        <w:trPr>
          <w:trHeight w:val="259"/>
        </w:trPr>
        <w:tc>
          <w:tcPr>
            <w:tcW w:w="6999" w:type="dxa"/>
            <w:shd w:val="clear" w:color="auto" w:fill="auto"/>
          </w:tcPr>
          <w:p w:rsidR="0042064C" w:rsidRPr="0042064C" w:rsidRDefault="0042064C" w:rsidP="0042064C">
            <w:pPr>
              <w:spacing w:after="0" w:line="240" w:lineRule="auto"/>
              <w:rPr>
                <w:rFonts w:ascii="Times New Roman" w:eastAsia="Times New Roman" w:hAnsi="Times New Roman" w:cs="Times New Roman"/>
                <w:bCs/>
                <w:sz w:val="24"/>
                <w:szCs w:val="24"/>
                <w:lang w:val="uk-UA" w:eastAsia="ru-RU"/>
              </w:rPr>
            </w:pPr>
            <w:r w:rsidRPr="0042064C">
              <w:rPr>
                <w:rFonts w:ascii="Times New Roman" w:eastAsia="Times New Roman" w:hAnsi="Times New Roman" w:cs="Times New Roman"/>
                <w:bCs/>
                <w:sz w:val="24"/>
                <w:szCs w:val="24"/>
                <w:lang w:val="uk-UA" w:eastAsia="ru-RU"/>
              </w:rPr>
              <w:t>…</w:t>
            </w:r>
          </w:p>
        </w:tc>
        <w:tc>
          <w:tcPr>
            <w:tcW w:w="2579" w:type="dxa"/>
            <w:shd w:val="clear" w:color="auto" w:fill="auto"/>
          </w:tcPr>
          <w:p w:rsidR="0042064C" w:rsidRPr="0042064C" w:rsidRDefault="0042064C" w:rsidP="0042064C">
            <w:pPr>
              <w:spacing w:after="0" w:line="240" w:lineRule="auto"/>
              <w:jc w:val="center"/>
              <w:rPr>
                <w:rFonts w:ascii="Times New Roman" w:eastAsia="Times New Roman" w:hAnsi="Times New Roman" w:cs="Times New Roman"/>
                <w:bCs/>
                <w:sz w:val="24"/>
                <w:szCs w:val="24"/>
                <w:lang w:val="uk-UA" w:eastAsia="ru-RU"/>
              </w:rPr>
            </w:pPr>
          </w:p>
        </w:tc>
      </w:tr>
      <w:tr w:rsidR="0042064C" w:rsidRPr="0042064C" w:rsidTr="00BA76DF">
        <w:trPr>
          <w:trHeight w:val="302"/>
        </w:trPr>
        <w:tc>
          <w:tcPr>
            <w:tcW w:w="6999" w:type="dxa"/>
            <w:shd w:val="clear" w:color="auto" w:fill="auto"/>
          </w:tcPr>
          <w:p w:rsidR="0042064C" w:rsidRPr="0042064C" w:rsidRDefault="0042064C" w:rsidP="0042064C">
            <w:pPr>
              <w:spacing w:after="0" w:line="240" w:lineRule="auto"/>
              <w:rPr>
                <w:rFonts w:ascii="Times New Roman" w:eastAsia="Times New Roman" w:hAnsi="Times New Roman" w:cs="Times New Roman"/>
                <w:bCs/>
                <w:sz w:val="24"/>
                <w:szCs w:val="24"/>
                <w:lang w:val="uk-UA" w:eastAsia="ru-RU"/>
              </w:rPr>
            </w:pPr>
            <w:r w:rsidRPr="0042064C">
              <w:rPr>
                <w:rFonts w:ascii="Times New Roman" w:eastAsia="Times New Roman" w:hAnsi="Times New Roman" w:cs="Times New Roman"/>
                <w:bCs/>
                <w:sz w:val="24"/>
                <w:szCs w:val="24"/>
                <w:lang w:val="uk-UA" w:eastAsia="ru-RU"/>
              </w:rPr>
              <w:t>…</w:t>
            </w:r>
          </w:p>
        </w:tc>
        <w:tc>
          <w:tcPr>
            <w:tcW w:w="2579" w:type="dxa"/>
            <w:shd w:val="clear" w:color="auto" w:fill="auto"/>
          </w:tcPr>
          <w:p w:rsidR="0042064C" w:rsidRPr="0042064C" w:rsidRDefault="0042064C" w:rsidP="0042064C">
            <w:pPr>
              <w:spacing w:after="0" w:line="240" w:lineRule="auto"/>
              <w:jc w:val="center"/>
              <w:rPr>
                <w:rFonts w:ascii="Times New Roman" w:eastAsia="Times New Roman" w:hAnsi="Times New Roman" w:cs="Times New Roman"/>
                <w:bCs/>
                <w:sz w:val="24"/>
                <w:szCs w:val="24"/>
                <w:lang w:val="uk-UA" w:eastAsia="ru-RU"/>
              </w:rPr>
            </w:pPr>
          </w:p>
        </w:tc>
      </w:tr>
    </w:tbl>
    <w:p w:rsidR="0042064C" w:rsidRPr="0042064C" w:rsidRDefault="0042064C" w:rsidP="0042064C">
      <w:pPr>
        <w:widowControl w:val="0"/>
        <w:spacing w:after="0" w:line="240" w:lineRule="auto"/>
        <w:jc w:val="center"/>
        <w:rPr>
          <w:rFonts w:ascii="Times New Roman" w:eastAsia="Times New Roman" w:hAnsi="Times New Roman" w:cs="Times New Roman"/>
          <w:b/>
          <w:sz w:val="24"/>
          <w:szCs w:val="24"/>
          <w:lang w:val="uk-UA" w:eastAsia="ru-RU"/>
        </w:rPr>
      </w:pPr>
    </w:p>
    <w:p w:rsidR="0042064C" w:rsidRPr="0042064C" w:rsidRDefault="0042064C" w:rsidP="0042064C">
      <w:pPr>
        <w:rPr>
          <w:rFonts w:ascii="Times New Roman" w:eastAsia="Times New Roman" w:hAnsi="Times New Roman" w:cs="Times New Roman"/>
          <w:b/>
          <w:sz w:val="24"/>
          <w:szCs w:val="24"/>
          <w:lang w:val="uk-UA" w:eastAsia="ru-RU"/>
        </w:rPr>
      </w:pPr>
      <w:r w:rsidRPr="0042064C">
        <w:rPr>
          <w:rFonts w:ascii="Times New Roman" w:eastAsia="Times New Roman" w:hAnsi="Times New Roman" w:cs="Times New Roman"/>
          <w:b/>
          <w:sz w:val="24"/>
          <w:szCs w:val="24"/>
          <w:lang w:val="uk-UA" w:eastAsia="ru-RU"/>
        </w:rPr>
        <w:br w:type="page"/>
      </w:r>
    </w:p>
    <w:p w:rsidR="0042064C" w:rsidRPr="0042064C" w:rsidRDefault="0042064C" w:rsidP="0042064C">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42064C" w:rsidRPr="0042064C" w:rsidRDefault="0042064C" w:rsidP="0042064C">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42064C" w:rsidRPr="0042064C" w:rsidRDefault="0042064C" w:rsidP="0042064C">
      <w:pPr>
        <w:tabs>
          <w:tab w:val="left" w:pos="142"/>
        </w:tabs>
        <w:spacing w:after="0" w:line="240" w:lineRule="auto"/>
        <w:jc w:val="right"/>
        <w:rPr>
          <w:rFonts w:ascii="Times New Roman" w:eastAsia="Times New Roman" w:hAnsi="Times New Roman" w:cs="Times New Roman"/>
          <w:b/>
          <w:bCs/>
          <w:sz w:val="24"/>
          <w:szCs w:val="24"/>
          <w:lang w:val="uk-UA" w:eastAsia="ru-RU"/>
        </w:rPr>
      </w:pPr>
      <w:r w:rsidRPr="0042064C">
        <w:rPr>
          <w:rFonts w:ascii="Times New Roman" w:eastAsia="Times New Roman" w:hAnsi="Times New Roman" w:cs="Times New Roman"/>
          <w:b/>
          <w:bCs/>
          <w:sz w:val="24"/>
          <w:szCs w:val="24"/>
          <w:lang w:val="uk-UA" w:eastAsia="ru-RU"/>
        </w:rPr>
        <w:t>ДОДАТОК №2                                                                                                                                        до тендерної документації</w:t>
      </w:r>
    </w:p>
    <w:p w:rsidR="0042064C" w:rsidRPr="0042064C" w:rsidRDefault="0042064C" w:rsidP="0042064C">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42064C" w:rsidRPr="0042064C" w:rsidRDefault="0042064C" w:rsidP="0042064C">
      <w:pPr>
        <w:suppressAutoHyphens/>
        <w:spacing w:before="240" w:after="240" w:line="240" w:lineRule="auto"/>
        <w:ind w:left="720"/>
        <w:jc w:val="center"/>
        <w:rPr>
          <w:rFonts w:ascii="Times New Roman" w:eastAsia="Times New Roman" w:hAnsi="Times New Roman" w:cs="Times New Roman"/>
          <w:b/>
          <w:sz w:val="28"/>
          <w:szCs w:val="28"/>
          <w:lang w:val="uk-UA" w:eastAsia="zh-CN"/>
        </w:rPr>
      </w:pPr>
      <w:r w:rsidRPr="0042064C">
        <w:rPr>
          <w:rFonts w:ascii="Times New Roman" w:eastAsia="Times New Roman" w:hAnsi="Times New Roman" w:cs="Times New Roman"/>
          <w:b/>
          <w:sz w:val="28"/>
          <w:szCs w:val="28"/>
          <w:lang w:val="uk-UA" w:eastAsia="zh-CN"/>
        </w:rPr>
        <w:t>Технічне завдання до предмета закупівлі</w:t>
      </w:r>
    </w:p>
    <w:p w:rsidR="0042064C" w:rsidRPr="0042064C" w:rsidRDefault="0042064C" w:rsidP="0042064C">
      <w:pPr>
        <w:suppressAutoHyphens/>
        <w:spacing w:before="240" w:after="240" w:line="240" w:lineRule="auto"/>
        <w:ind w:left="720"/>
        <w:jc w:val="center"/>
        <w:rPr>
          <w:rFonts w:ascii="Times New Roman" w:eastAsia="Times New Roman" w:hAnsi="Times New Roman" w:cs="Times New Roman"/>
          <w:b/>
          <w:sz w:val="28"/>
          <w:szCs w:val="28"/>
          <w:lang w:val="uk-UA" w:eastAsia="zh-CN"/>
        </w:rPr>
      </w:pPr>
    </w:p>
    <w:tbl>
      <w:tblPr>
        <w:tblW w:w="10409" w:type="dxa"/>
        <w:tblInd w:w="-186" w:type="dxa"/>
        <w:tblLayout w:type="fixed"/>
        <w:tblLook w:val="0000" w:firstRow="0" w:lastRow="0" w:firstColumn="0" w:lastColumn="0" w:noHBand="0" w:noVBand="0"/>
      </w:tblPr>
      <w:tblGrid>
        <w:gridCol w:w="731"/>
        <w:gridCol w:w="1994"/>
        <w:gridCol w:w="5768"/>
        <w:gridCol w:w="988"/>
        <w:gridCol w:w="928"/>
      </w:tblGrid>
      <w:tr w:rsidR="0042064C" w:rsidRPr="0042064C" w:rsidTr="00BA76DF">
        <w:trPr>
          <w:trHeight w:val="477"/>
        </w:trPr>
        <w:tc>
          <w:tcPr>
            <w:tcW w:w="731" w:type="dxa"/>
            <w:tcBorders>
              <w:top w:val="single" w:sz="4" w:space="0" w:color="000000"/>
              <w:left w:val="single" w:sz="4" w:space="0" w:color="000000"/>
              <w:bottom w:val="single" w:sz="4" w:space="0" w:color="000000"/>
            </w:tcBorders>
            <w:vAlign w:val="center"/>
          </w:tcPr>
          <w:p w:rsidR="0042064C" w:rsidRPr="0042064C" w:rsidRDefault="0042064C" w:rsidP="0042064C">
            <w:pPr>
              <w:widowControl w:val="0"/>
              <w:suppressAutoHyphens/>
              <w:spacing w:after="0" w:line="240" w:lineRule="auto"/>
              <w:jc w:val="center"/>
              <w:rPr>
                <w:rFonts w:ascii="Liberation Serif;Times New Roma" w:eastAsia="Times New Roman" w:hAnsi="Liberation Serif;Times New Roma" w:cs="Liberation Serif;Times New Roma"/>
                <w:b/>
                <w:color w:val="000000"/>
                <w:sz w:val="24"/>
                <w:szCs w:val="24"/>
                <w:lang w:val="uk-UA" w:eastAsia="zh-CN"/>
              </w:rPr>
            </w:pPr>
            <w:r w:rsidRPr="0042064C">
              <w:rPr>
                <w:rFonts w:ascii="Liberation Serif;Times New Roma" w:eastAsia="Times New Roman" w:hAnsi="Liberation Serif;Times New Roma" w:cs="Liberation Serif;Times New Roma"/>
                <w:b/>
                <w:color w:val="000000"/>
                <w:sz w:val="24"/>
                <w:szCs w:val="24"/>
                <w:lang w:val="uk-UA" w:eastAsia="zh-CN"/>
              </w:rPr>
              <w:t>№</w:t>
            </w:r>
          </w:p>
        </w:tc>
        <w:tc>
          <w:tcPr>
            <w:tcW w:w="1994" w:type="dxa"/>
            <w:tcBorders>
              <w:top w:val="single" w:sz="4" w:space="0" w:color="000000"/>
              <w:left w:val="single" w:sz="4" w:space="0" w:color="000000"/>
              <w:bottom w:val="single" w:sz="4" w:space="0" w:color="000000"/>
            </w:tcBorders>
            <w:vAlign w:val="center"/>
          </w:tcPr>
          <w:p w:rsidR="0042064C" w:rsidRPr="0042064C" w:rsidRDefault="0042064C" w:rsidP="0042064C">
            <w:pPr>
              <w:widowControl w:val="0"/>
              <w:suppressAutoHyphens/>
              <w:spacing w:after="0" w:line="240" w:lineRule="auto"/>
              <w:jc w:val="center"/>
              <w:rPr>
                <w:rFonts w:ascii="Liberation Serif;Times New Roma" w:eastAsia="Times New Roman" w:hAnsi="Liberation Serif;Times New Roma" w:cs="Liberation Serif;Times New Roma"/>
                <w:b/>
                <w:color w:val="000000"/>
                <w:sz w:val="24"/>
                <w:szCs w:val="24"/>
                <w:lang w:val="uk-UA" w:eastAsia="zh-CN"/>
              </w:rPr>
            </w:pPr>
            <w:r w:rsidRPr="0042064C">
              <w:rPr>
                <w:rFonts w:ascii="Liberation Serif;Times New Roma" w:eastAsia="Times New Roman" w:hAnsi="Liberation Serif;Times New Roma" w:cs="Liberation Serif;Times New Roma"/>
                <w:b/>
                <w:color w:val="000000"/>
                <w:sz w:val="24"/>
                <w:szCs w:val="24"/>
                <w:lang w:val="uk-UA" w:eastAsia="zh-CN"/>
              </w:rPr>
              <w:t>Назва</w:t>
            </w:r>
          </w:p>
        </w:tc>
        <w:tc>
          <w:tcPr>
            <w:tcW w:w="5768" w:type="dxa"/>
            <w:tcBorders>
              <w:top w:val="single" w:sz="4" w:space="0" w:color="000000"/>
              <w:left w:val="single" w:sz="4" w:space="0" w:color="000000"/>
              <w:bottom w:val="single" w:sz="4" w:space="0" w:color="000000"/>
            </w:tcBorders>
            <w:vAlign w:val="center"/>
          </w:tcPr>
          <w:p w:rsidR="0042064C" w:rsidRPr="0042064C" w:rsidRDefault="0042064C" w:rsidP="0042064C">
            <w:pPr>
              <w:widowControl w:val="0"/>
              <w:suppressAutoHyphens/>
              <w:spacing w:after="0" w:line="240" w:lineRule="auto"/>
              <w:jc w:val="center"/>
              <w:rPr>
                <w:rFonts w:ascii="Liberation Serif;Times New Roma" w:eastAsia="Times New Roman" w:hAnsi="Liberation Serif;Times New Roma" w:cs="Liberation Serif;Times New Roma"/>
                <w:b/>
                <w:color w:val="000000"/>
                <w:sz w:val="24"/>
                <w:szCs w:val="24"/>
                <w:lang w:val="uk-UA" w:eastAsia="zh-CN"/>
              </w:rPr>
            </w:pPr>
            <w:r w:rsidRPr="0042064C">
              <w:rPr>
                <w:rFonts w:ascii="Liberation Serif;Times New Roma" w:eastAsia="Times New Roman" w:hAnsi="Liberation Serif;Times New Roma" w:cs="Liberation Serif;Times New Roma"/>
                <w:b/>
                <w:color w:val="000000"/>
                <w:sz w:val="24"/>
                <w:szCs w:val="24"/>
                <w:lang w:val="uk-UA" w:eastAsia="zh-CN"/>
              </w:rPr>
              <w:t>Технічна характеристика</w:t>
            </w:r>
          </w:p>
        </w:tc>
        <w:tc>
          <w:tcPr>
            <w:tcW w:w="988" w:type="dxa"/>
            <w:tcBorders>
              <w:top w:val="single" w:sz="4" w:space="0" w:color="000000"/>
              <w:left w:val="single" w:sz="4" w:space="0" w:color="000000"/>
              <w:bottom w:val="single" w:sz="4" w:space="0" w:color="000000"/>
            </w:tcBorders>
            <w:vAlign w:val="center"/>
          </w:tcPr>
          <w:p w:rsidR="0042064C" w:rsidRPr="0042064C" w:rsidRDefault="0042064C" w:rsidP="0042064C">
            <w:pPr>
              <w:widowControl w:val="0"/>
              <w:suppressAutoHyphens/>
              <w:spacing w:after="0" w:line="240" w:lineRule="auto"/>
              <w:jc w:val="center"/>
              <w:rPr>
                <w:rFonts w:ascii="Liberation Serif;Times New Roma" w:eastAsia="Times New Roman" w:hAnsi="Liberation Serif;Times New Roma" w:cs="Liberation Serif;Times New Roma"/>
                <w:b/>
                <w:color w:val="000000"/>
                <w:sz w:val="24"/>
                <w:szCs w:val="24"/>
                <w:lang w:val="uk-UA" w:eastAsia="zh-CN"/>
              </w:rPr>
            </w:pPr>
            <w:r w:rsidRPr="0042064C">
              <w:rPr>
                <w:rFonts w:ascii="Liberation Serif;Times New Roma" w:eastAsia="Times New Roman" w:hAnsi="Liberation Serif;Times New Roma" w:cs="Liberation Serif;Times New Roma"/>
                <w:b/>
                <w:color w:val="000000"/>
                <w:sz w:val="24"/>
                <w:szCs w:val="24"/>
                <w:lang w:val="uk-UA" w:eastAsia="zh-CN"/>
              </w:rPr>
              <w:t>Од. вим.</w:t>
            </w:r>
          </w:p>
        </w:tc>
        <w:tc>
          <w:tcPr>
            <w:tcW w:w="928" w:type="dxa"/>
            <w:tcBorders>
              <w:top w:val="single" w:sz="4" w:space="0" w:color="000000"/>
              <w:left w:val="single" w:sz="4" w:space="0" w:color="000000"/>
              <w:bottom w:val="single" w:sz="4" w:space="0" w:color="000000"/>
              <w:right w:val="single" w:sz="4" w:space="0" w:color="000000"/>
            </w:tcBorders>
            <w:vAlign w:val="center"/>
          </w:tcPr>
          <w:p w:rsidR="0042064C" w:rsidRPr="0042064C" w:rsidRDefault="0042064C" w:rsidP="0042064C">
            <w:pPr>
              <w:widowControl w:val="0"/>
              <w:suppressAutoHyphens/>
              <w:spacing w:after="0" w:line="240" w:lineRule="auto"/>
              <w:jc w:val="center"/>
              <w:rPr>
                <w:rFonts w:ascii="Liberation Serif;Times New Roma" w:eastAsia="Times New Roman" w:hAnsi="Liberation Serif;Times New Roma" w:cs="Liberation Serif;Times New Roma"/>
                <w:b/>
                <w:color w:val="000000"/>
                <w:sz w:val="24"/>
                <w:szCs w:val="24"/>
                <w:lang w:val="uk-UA" w:eastAsia="zh-CN"/>
              </w:rPr>
            </w:pPr>
            <w:r w:rsidRPr="0042064C">
              <w:rPr>
                <w:rFonts w:ascii="Liberation Serif;Times New Roma" w:eastAsia="Times New Roman" w:hAnsi="Liberation Serif;Times New Roma" w:cs="Liberation Serif;Times New Roma"/>
                <w:b/>
                <w:color w:val="000000"/>
                <w:sz w:val="24"/>
                <w:szCs w:val="24"/>
                <w:lang w:val="uk-UA" w:eastAsia="zh-CN"/>
              </w:rPr>
              <w:t>К-сть</w:t>
            </w:r>
          </w:p>
        </w:tc>
      </w:tr>
      <w:tr w:rsidR="0042064C" w:rsidRPr="0042064C" w:rsidTr="00BA76DF">
        <w:trPr>
          <w:trHeight w:val="1002"/>
        </w:trPr>
        <w:tc>
          <w:tcPr>
            <w:tcW w:w="731" w:type="dxa"/>
            <w:tcBorders>
              <w:left w:val="single" w:sz="4" w:space="0" w:color="000000"/>
              <w:bottom w:val="single" w:sz="4" w:space="0" w:color="000000"/>
            </w:tcBorders>
            <w:vAlign w:val="center"/>
          </w:tcPr>
          <w:p w:rsidR="0042064C" w:rsidRPr="0042064C" w:rsidRDefault="0042064C" w:rsidP="0042064C">
            <w:pPr>
              <w:widowControl w:val="0"/>
              <w:suppressAutoHyphens/>
              <w:spacing w:after="0" w:line="240" w:lineRule="auto"/>
              <w:jc w:val="center"/>
              <w:rPr>
                <w:rFonts w:ascii="Liberation Serif;Times New Roma" w:eastAsia="Times New Roman" w:hAnsi="Liberation Serif;Times New Roma" w:cs="Liberation Serif;Times New Roma"/>
                <w:color w:val="000000"/>
                <w:sz w:val="24"/>
                <w:szCs w:val="24"/>
                <w:lang w:val="uk-UA" w:eastAsia="zh-CN"/>
              </w:rPr>
            </w:pPr>
            <w:r w:rsidRPr="0042064C">
              <w:rPr>
                <w:rFonts w:ascii="Liberation Serif;Times New Roma" w:eastAsia="Times New Roman" w:hAnsi="Liberation Serif;Times New Roma" w:cs="Liberation Serif;Times New Roma"/>
                <w:color w:val="000000"/>
                <w:sz w:val="24"/>
                <w:szCs w:val="24"/>
                <w:lang w:val="en-US" w:eastAsia="zh-CN"/>
              </w:rPr>
              <w:t>1</w:t>
            </w:r>
            <w:r w:rsidRPr="0042064C">
              <w:rPr>
                <w:rFonts w:ascii="Liberation Serif;Times New Roma" w:eastAsia="Times New Roman" w:hAnsi="Liberation Serif;Times New Roma" w:cs="Liberation Serif;Times New Roma"/>
                <w:color w:val="000000"/>
                <w:sz w:val="24"/>
                <w:szCs w:val="24"/>
                <w:lang w:val="uk-UA" w:eastAsia="zh-CN"/>
              </w:rPr>
              <w:t>.</w:t>
            </w:r>
          </w:p>
          <w:p w:rsidR="0042064C" w:rsidRPr="0042064C" w:rsidRDefault="0042064C" w:rsidP="0042064C">
            <w:pPr>
              <w:widowControl w:val="0"/>
              <w:suppressAutoHyphens/>
              <w:spacing w:after="0" w:line="240" w:lineRule="auto"/>
              <w:jc w:val="center"/>
              <w:rPr>
                <w:rFonts w:ascii="Times New Roman" w:eastAsia="Times New Roman" w:hAnsi="Times New Roman" w:cs="Times New Roman"/>
                <w:sz w:val="24"/>
                <w:szCs w:val="24"/>
                <w:lang w:eastAsia="zh-CN"/>
              </w:rPr>
            </w:pPr>
          </w:p>
        </w:tc>
        <w:tc>
          <w:tcPr>
            <w:tcW w:w="1994" w:type="dxa"/>
            <w:tcBorders>
              <w:top w:val="single" w:sz="4" w:space="0" w:color="000000"/>
              <w:left w:val="single" w:sz="4" w:space="0" w:color="000000"/>
              <w:bottom w:val="single" w:sz="4" w:space="0" w:color="000000"/>
            </w:tcBorders>
            <w:vAlign w:val="center"/>
          </w:tcPr>
          <w:p w:rsidR="0042064C" w:rsidRPr="0042064C" w:rsidRDefault="0042064C" w:rsidP="0042064C">
            <w:pPr>
              <w:widowControl w:val="0"/>
              <w:suppressAutoHyphens/>
              <w:spacing w:after="0" w:line="240" w:lineRule="auto"/>
              <w:rPr>
                <w:rFonts w:ascii="Liberation Serif;Times New Roma" w:eastAsia="Times New Roman" w:hAnsi="Liberation Serif;Times New Roma" w:cs="Liberation Serif;Times New Roma"/>
                <w:color w:val="000000"/>
                <w:sz w:val="24"/>
                <w:szCs w:val="24"/>
                <w:lang w:val="uk-UA" w:eastAsia="zh-CN" w:bidi="he-IL"/>
              </w:rPr>
            </w:pPr>
            <w:r w:rsidRPr="0042064C">
              <w:rPr>
                <w:rFonts w:ascii="Liberation Serif;Times New Roma" w:eastAsia="Times New Roman" w:hAnsi="Liberation Serif;Times New Roma" w:cs="Liberation Serif;Times New Roma"/>
                <w:color w:val="000000"/>
                <w:sz w:val="24"/>
                <w:szCs w:val="24"/>
                <w:lang w:val="uk-UA" w:eastAsia="zh-CN" w:bidi="he-IL"/>
              </w:rPr>
              <w:t>Корпус Vinga CS112B</w:t>
            </w:r>
          </w:p>
        </w:tc>
        <w:tc>
          <w:tcPr>
            <w:tcW w:w="5768" w:type="dxa"/>
            <w:tcBorders>
              <w:left w:val="single" w:sz="4" w:space="0" w:color="000000"/>
              <w:bottom w:val="single" w:sz="4" w:space="0" w:color="000000"/>
            </w:tcBorders>
            <w:vAlign w:val="center"/>
          </w:tcPr>
          <w:p w:rsidR="0042064C" w:rsidRPr="0042064C" w:rsidRDefault="0042064C" w:rsidP="0042064C">
            <w:pPr>
              <w:widowControl w:val="0"/>
              <w:suppressAutoHyphens/>
              <w:spacing w:after="120" w:line="240" w:lineRule="auto"/>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 xml:space="preserve">Клас корпусу </w:t>
            </w:r>
            <w:r w:rsidRPr="0042064C">
              <w:rPr>
                <w:rFonts w:ascii="Times New Roman" w:eastAsia="Times New Roman" w:hAnsi="Times New Roman" w:cs="Times New Roman"/>
                <w:sz w:val="24"/>
                <w:szCs w:val="24"/>
                <w:lang w:eastAsia="zh-CN"/>
              </w:rPr>
              <w:t>Класичні</w:t>
            </w:r>
          </w:p>
          <w:p w:rsidR="0042064C" w:rsidRPr="0042064C" w:rsidRDefault="0042064C" w:rsidP="0042064C">
            <w:pPr>
              <w:widowControl w:val="0"/>
              <w:suppressAutoHyphens/>
              <w:spacing w:after="120" w:line="240" w:lineRule="auto"/>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Типорозмір - Mi</w:t>
            </w:r>
            <w:r w:rsidRPr="0042064C">
              <w:rPr>
                <w:rFonts w:ascii="Times New Roman" w:eastAsia="Times New Roman" w:hAnsi="Times New Roman" w:cs="Times New Roman"/>
                <w:sz w:val="24"/>
                <w:szCs w:val="24"/>
                <w:lang w:val="en-US" w:eastAsia="zh-CN"/>
              </w:rPr>
              <w:t>nit</w:t>
            </w:r>
            <w:r w:rsidRPr="0042064C">
              <w:rPr>
                <w:rFonts w:ascii="Times New Roman" w:eastAsia="Times New Roman" w:hAnsi="Times New Roman" w:cs="Times New Roman"/>
                <w:sz w:val="24"/>
                <w:szCs w:val="24"/>
                <w:lang w:val="uk-UA" w:eastAsia="zh-CN"/>
              </w:rPr>
              <w:t>ower</w:t>
            </w:r>
          </w:p>
          <w:p w:rsidR="0042064C" w:rsidRPr="0042064C" w:rsidRDefault="0042064C" w:rsidP="0042064C">
            <w:pPr>
              <w:widowControl w:val="0"/>
              <w:suppressAutoHyphens/>
              <w:spacing w:after="120" w:line="240" w:lineRule="auto"/>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 xml:space="preserve">Спосіб установки - </w:t>
            </w:r>
            <w:r w:rsidRPr="0042064C">
              <w:rPr>
                <w:rFonts w:ascii="Times New Roman" w:eastAsia="Times New Roman" w:hAnsi="Times New Roman" w:cs="Times New Roman"/>
                <w:sz w:val="24"/>
                <w:szCs w:val="24"/>
                <w:lang w:eastAsia="zh-CN"/>
              </w:rPr>
              <w:t>вертика</w:t>
            </w:r>
            <w:r w:rsidRPr="0042064C">
              <w:rPr>
                <w:rFonts w:ascii="Times New Roman" w:eastAsia="Times New Roman" w:hAnsi="Times New Roman" w:cs="Times New Roman"/>
                <w:sz w:val="24"/>
                <w:szCs w:val="24"/>
                <w:lang w:val="uk-UA" w:eastAsia="zh-CN"/>
              </w:rPr>
              <w:t>льний</w:t>
            </w:r>
          </w:p>
          <w:p w:rsidR="0042064C" w:rsidRPr="0042064C" w:rsidRDefault="0042064C" w:rsidP="0042064C">
            <w:pPr>
              <w:widowControl w:val="0"/>
              <w:suppressAutoHyphens/>
              <w:spacing w:after="120" w:line="240" w:lineRule="auto"/>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Підтримувані материнські плати - Micro – ATX, Mi</w:t>
            </w:r>
            <w:r w:rsidRPr="0042064C">
              <w:rPr>
                <w:rFonts w:ascii="Times New Roman" w:eastAsia="Times New Roman" w:hAnsi="Times New Roman" w:cs="Times New Roman"/>
                <w:sz w:val="24"/>
                <w:szCs w:val="24"/>
                <w:lang w:val="en-US" w:eastAsia="zh-CN"/>
              </w:rPr>
              <w:t>ni</w:t>
            </w:r>
            <w:r w:rsidRPr="0042064C">
              <w:rPr>
                <w:rFonts w:ascii="Times New Roman" w:eastAsia="Times New Roman" w:hAnsi="Times New Roman" w:cs="Times New Roman"/>
                <w:sz w:val="24"/>
                <w:szCs w:val="24"/>
                <w:lang w:val="uk-UA" w:eastAsia="zh-CN"/>
              </w:rPr>
              <w:t xml:space="preserve"> – </w:t>
            </w:r>
            <w:r w:rsidRPr="0042064C">
              <w:rPr>
                <w:rFonts w:ascii="Times New Roman" w:eastAsia="Times New Roman" w:hAnsi="Times New Roman" w:cs="Times New Roman"/>
                <w:sz w:val="24"/>
                <w:szCs w:val="24"/>
                <w:lang w:val="en-US" w:eastAsia="zh-CN"/>
              </w:rPr>
              <w:t>I</w:t>
            </w:r>
            <w:r w:rsidRPr="0042064C">
              <w:rPr>
                <w:rFonts w:ascii="Times New Roman" w:eastAsia="Times New Roman" w:hAnsi="Times New Roman" w:cs="Times New Roman"/>
                <w:sz w:val="24"/>
                <w:szCs w:val="24"/>
                <w:lang w:val="uk-UA" w:eastAsia="zh-CN"/>
              </w:rPr>
              <w:t>TX</w:t>
            </w:r>
          </w:p>
          <w:p w:rsidR="0042064C" w:rsidRPr="0042064C" w:rsidRDefault="0042064C" w:rsidP="0042064C">
            <w:pPr>
              <w:widowControl w:val="0"/>
              <w:suppressAutoHyphens/>
              <w:spacing w:after="120" w:line="240" w:lineRule="auto"/>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Наявність блоку живлення - з блоком живлення</w:t>
            </w:r>
          </w:p>
          <w:p w:rsidR="0042064C" w:rsidRPr="0042064C" w:rsidRDefault="0042064C" w:rsidP="0042064C">
            <w:pPr>
              <w:widowControl w:val="0"/>
              <w:suppressAutoHyphens/>
              <w:spacing w:after="120" w:line="240" w:lineRule="auto"/>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 xml:space="preserve">Потужність блоку живлення - </w:t>
            </w:r>
            <w:r w:rsidRPr="0042064C">
              <w:rPr>
                <w:rFonts w:ascii="Times New Roman" w:eastAsia="Times New Roman" w:hAnsi="Times New Roman" w:cs="Times New Roman"/>
                <w:sz w:val="24"/>
                <w:szCs w:val="24"/>
                <w:lang w:eastAsia="zh-CN"/>
              </w:rPr>
              <w:t>4</w:t>
            </w:r>
            <w:r w:rsidRPr="0042064C">
              <w:rPr>
                <w:rFonts w:ascii="Times New Roman" w:eastAsia="Times New Roman" w:hAnsi="Times New Roman" w:cs="Times New Roman"/>
                <w:sz w:val="24"/>
                <w:szCs w:val="24"/>
                <w:lang w:val="uk-UA" w:eastAsia="zh-CN"/>
              </w:rPr>
              <w:t>00Вт</w:t>
            </w:r>
          </w:p>
          <w:p w:rsidR="0042064C" w:rsidRPr="0042064C" w:rsidRDefault="0042064C" w:rsidP="0042064C">
            <w:pPr>
              <w:widowControl w:val="0"/>
              <w:suppressAutoHyphens/>
              <w:spacing w:after="120" w:line="240" w:lineRule="auto"/>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Базова модель - VINGA CS1</w:t>
            </w:r>
            <w:r w:rsidRPr="0042064C">
              <w:rPr>
                <w:rFonts w:ascii="Times New Roman" w:eastAsia="Times New Roman" w:hAnsi="Times New Roman" w:cs="Times New Roman"/>
                <w:sz w:val="24"/>
                <w:szCs w:val="24"/>
                <w:lang w:eastAsia="zh-CN"/>
              </w:rPr>
              <w:t>12</w:t>
            </w:r>
            <w:r w:rsidRPr="0042064C">
              <w:rPr>
                <w:rFonts w:ascii="Times New Roman" w:eastAsia="Times New Roman" w:hAnsi="Times New Roman" w:cs="Times New Roman"/>
                <w:sz w:val="24"/>
                <w:szCs w:val="24"/>
                <w:lang w:val="uk-UA" w:eastAsia="zh-CN"/>
              </w:rPr>
              <w:t>B</w:t>
            </w:r>
          </w:p>
          <w:p w:rsidR="0042064C" w:rsidRPr="0042064C" w:rsidRDefault="0042064C" w:rsidP="0042064C">
            <w:pPr>
              <w:widowControl w:val="0"/>
              <w:suppressAutoHyphens/>
              <w:spacing w:after="120" w:line="240" w:lineRule="auto"/>
              <w:rPr>
                <w:rFonts w:ascii="Times New Roman" w:eastAsia="Times New Roman" w:hAnsi="Times New Roman" w:cs="Times New Roman"/>
                <w:b/>
                <w:sz w:val="24"/>
                <w:szCs w:val="24"/>
                <w:lang w:val="uk-UA" w:eastAsia="zh-CN"/>
              </w:rPr>
            </w:pPr>
            <w:r w:rsidRPr="0042064C">
              <w:rPr>
                <w:rFonts w:ascii="Times New Roman" w:eastAsia="Times New Roman" w:hAnsi="Times New Roman" w:cs="Times New Roman"/>
                <w:b/>
                <w:sz w:val="24"/>
                <w:szCs w:val="24"/>
                <w:lang w:val="uk-UA" w:eastAsia="zh-CN"/>
              </w:rPr>
              <w:t>Внутрішні відсіки:</w:t>
            </w:r>
          </w:p>
          <w:p w:rsidR="0042064C" w:rsidRPr="0042064C" w:rsidRDefault="0042064C" w:rsidP="0042064C">
            <w:pPr>
              <w:widowControl w:val="0"/>
              <w:suppressAutoHyphens/>
              <w:spacing w:after="120" w:line="240" w:lineRule="auto"/>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Кількіть внутрішніх відсіків 3.5" - 2</w:t>
            </w:r>
          </w:p>
          <w:p w:rsidR="0042064C" w:rsidRPr="0042064C" w:rsidRDefault="0042064C" w:rsidP="0042064C">
            <w:pPr>
              <w:widowControl w:val="0"/>
              <w:suppressAutoHyphens/>
              <w:spacing w:after="120" w:line="240" w:lineRule="auto"/>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Кількість внутрішніх відсіків 2.5 " – 2</w:t>
            </w:r>
          </w:p>
          <w:p w:rsidR="0042064C" w:rsidRPr="0042064C" w:rsidRDefault="0042064C" w:rsidP="0042064C">
            <w:pPr>
              <w:widowControl w:val="0"/>
              <w:suppressAutoHyphens/>
              <w:spacing w:after="120" w:line="240" w:lineRule="auto"/>
              <w:rPr>
                <w:rFonts w:ascii="Times New Roman" w:eastAsia="Times New Roman" w:hAnsi="Times New Roman" w:cs="Times New Roman"/>
                <w:b/>
                <w:sz w:val="24"/>
                <w:szCs w:val="24"/>
                <w:lang w:val="uk-UA" w:eastAsia="zh-CN"/>
              </w:rPr>
            </w:pPr>
            <w:r w:rsidRPr="0042064C">
              <w:rPr>
                <w:rFonts w:ascii="Times New Roman" w:eastAsia="Times New Roman" w:hAnsi="Times New Roman" w:cs="Times New Roman"/>
                <w:b/>
                <w:sz w:val="24"/>
                <w:szCs w:val="24"/>
                <w:lang w:val="uk-UA" w:eastAsia="zh-CN"/>
              </w:rPr>
              <w:t>Зовнішні відсіки:</w:t>
            </w:r>
          </w:p>
          <w:p w:rsidR="0042064C" w:rsidRPr="0042064C" w:rsidRDefault="0042064C" w:rsidP="0042064C">
            <w:pPr>
              <w:widowControl w:val="0"/>
              <w:suppressAutoHyphens/>
              <w:spacing w:after="120" w:line="240" w:lineRule="auto"/>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Кількіть внутрішніх відсіків 3.5" - 1</w:t>
            </w:r>
          </w:p>
          <w:p w:rsidR="0042064C" w:rsidRPr="0042064C" w:rsidRDefault="0042064C" w:rsidP="0042064C">
            <w:pPr>
              <w:widowControl w:val="0"/>
              <w:suppressAutoHyphens/>
              <w:spacing w:after="120" w:line="240" w:lineRule="auto"/>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Кількість внутрішніх відсіків 5.25 " – 1</w:t>
            </w:r>
          </w:p>
          <w:p w:rsidR="0042064C" w:rsidRPr="0042064C" w:rsidRDefault="0042064C" w:rsidP="0042064C">
            <w:pPr>
              <w:widowControl w:val="0"/>
              <w:suppressAutoHyphens/>
              <w:spacing w:after="120" w:line="240" w:lineRule="auto"/>
              <w:rPr>
                <w:rFonts w:ascii="Times New Roman" w:eastAsia="Times New Roman" w:hAnsi="Times New Roman" w:cs="Times New Roman"/>
                <w:b/>
                <w:sz w:val="24"/>
                <w:szCs w:val="24"/>
                <w:lang w:val="uk-UA" w:eastAsia="zh-CN"/>
              </w:rPr>
            </w:pPr>
            <w:r w:rsidRPr="0042064C">
              <w:rPr>
                <w:rFonts w:ascii="Times New Roman" w:eastAsia="Times New Roman" w:hAnsi="Times New Roman" w:cs="Times New Roman"/>
                <w:b/>
                <w:sz w:val="24"/>
                <w:szCs w:val="24"/>
                <w:lang w:val="uk-UA" w:eastAsia="zh-CN"/>
              </w:rPr>
              <w:t>Охолодження:</w:t>
            </w:r>
          </w:p>
          <w:p w:rsidR="0042064C" w:rsidRPr="0042064C" w:rsidRDefault="0042064C" w:rsidP="0042064C">
            <w:pPr>
              <w:widowControl w:val="0"/>
              <w:suppressAutoHyphens/>
              <w:spacing w:after="120" w:line="240" w:lineRule="auto"/>
              <w:rPr>
                <w:rFonts w:ascii="Times New Roman" w:eastAsia="Times New Roman" w:hAnsi="Times New Roman" w:cs="Times New Roman"/>
                <w:sz w:val="24"/>
                <w:szCs w:val="24"/>
                <w:shd w:val="clear" w:color="auto" w:fill="FFFFFF"/>
                <w:lang w:val="uk-UA" w:eastAsia="ru-RU"/>
              </w:rPr>
            </w:pPr>
            <w:r w:rsidRPr="0042064C">
              <w:rPr>
                <w:rFonts w:ascii="Times New Roman" w:eastAsia="Times New Roman" w:hAnsi="Times New Roman" w:cs="Times New Roman"/>
                <w:sz w:val="24"/>
                <w:szCs w:val="24"/>
                <w:shd w:val="clear" w:color="auto" w:fill="FFFFFF"/>
                <w:lang w:val="uk-UA" w:eastAsia="ru-RU"/>
              </w:rPr>
              <w:t xml:space="preserve">Місця для додаткових вентиляторів </w:t>
            </w:r>
            <w:r w:rsidRPr="0042064C">
              <w:rPr>
                <w:rFonts w:ascii="Times New Roman" w:eastAsia="Times New Roman" w:hAnsi="Times New Roman" w:cs="Times New Roman"/>
                <w:sz w:val="24"/>
                <w:szCs w:val="24"/>
                <w:lang w:val="uk-UA" w:eastAsia="zh-CN"/>
              </w:rPr>
              <w:t xml:space="preserve">- </w:t>
            </w:r>
            <w:r w:rsidRPr="0042064C">
              <w:rPr>
                <w:rFonts w:ascii="Times New Roman" w:eastAsia="Times New Roman" w:hAnsi="Times New Roman" w:cs="Times New Roman"/>
                <w:sz w:val="24"/>
                <w:szCs w:val="24"/>
                <w:shd w:val="clear" w:color="auto" w:fill="FFFFFF"/>
                <w:lang w:eastAsia="ru-RU"/>
              </w:rPr>
              <w:t>Back</w:t>
            </w:r>
            <w:r w:rsidRPr="0042064C">
              <w:rPr>
                <w:rFonts w:ascii="Times New Roman" w:eastAsia="Times New Roman" w:hAnsi="Times New Roman" w:cs="Times New Roman"/>
                <w:sz w:val="24"/>
                <w:szCs w:val="24"/>
                <w:shd w:val="clear" w:color="auto" w:fill="FFFFFF"/>
                <w:lang w:val="uk-UA" w:eastAsia="ru-RU"/>
              </w:rPr>
              <w:t xml:space="preserve"> 1</w:t>
            </w:r>
            <w:r w:rsidRPr="0042064C">
              <w:rPr>
                <w:rFonts w:ascii="Times New Roman" w:eastAsia="Times New Roman" w:hAnsi="Times New Roman" w:cs="Times New Roman"/>
                <w:sz w:val="24"/>
                <w:szCs w:val="24"/>
                <w:shd w:val="clear" w:color="auto" w:fill="FFFFFF"/>
                <w:lang w:eastAsia="ru-RU"/>
              </w:rPr>
              <w:t>x</w:t>
            </w:r>
            <w:r w:rsidRPr="0042064C">
              <w:rPr>
                <w:rFonts w:ascii="Times New Roman" w:eastAsia="Times New Roman" w:hAnsi="Times New Roman" w:cs="Times New Roman"/>
                <w:sz w:val="24"/>
                <w:szCs w:val="24"/>
                <w:shd w:val="clear" w:color="auto" w:fill="FFFFFF"/>
                <w:lang w:val="uk-UA" w:eastAsia="ru-RU"/>
              </w:rPr>
              <w:t>8 см ,</w:t>
            </w:r>
            <w:r w:rsidRPr="0042064C">
              <w:rPr>
                <w:rFonts w:ascii="Times New Roman" w:eastAsia="Times New Roman" w:hAnsi="Times New Roman" w:cs="Times New Roman"/>
                <w:sz w:val="24"/>
                <w:szCs w:val="24"/>
                <w:shd w:val="clear" w:color="auto" w:fill="FFFFFF"/>
                <w:lang w:eastAsia="ru-RU"/>
              </w:rPr>
              <w:t> </w:t>
            </w:r>
            <w:r w:rsidRPr="0042064C">
              <w:rPr>
                <w:rFonts w:ascii="Times New Roman" w:eastAsia="Times New Roman" w:hAnsi="Times New Roman" w:cs="Times New Roman"/>
                <w:sz w:val="24"/>
                <w:szCs w:val="24"/>
                <w:shd w:val="clear" w:color="auto" w:fill="FFFFFF"/>
                <w:lang w:val="uk-UA" w:eastAsia="ru-RU"/>
              </w:rPr>
              <w:t xml:space="preserve"> </w:t>
            </w:r>
            <w:r w:rsidRPr="0042064C">
              <w:rPr>
                <w:rFonts w:ascii="Times New Roman" w:eastAsia="Times New Roman" w:hAnsi="Times New Roman" w:cs="Times New Roman"/>
                <w:sz w:val="24"/>
                <w:szCs w:val="24"/>
                <w:shd w:val="clear" w:color="auto" w:fill="FFFFFF"/>
                <w:lang w:eastAsia="ru-RU"/>
              </w:rPr>
              <w:t>Front</w:t>
            </w:r>
            <w:r w:rsidRPr="0042064C">
              <w:rPr>
                <w:rFonts w:ascii="Times New Roman" w:eastAsia="Times New Roman" w:hAnsi="Times New Roman" w:cs="Times New Roman"/>
                <w:sz w:val="24"/>
                <w:szCs w:val="24"/>
                <w:shd w:val="clear" w:color="auto" w:fill="FFFFFF"/>
                <w:lang w:val="uk-UA" w:eastAsia="ru-RU"/>
              </w:rPr>
              <w:t xml:space="preserve"> 1</w:t>
            </w:r>
            <w:r w:rsidRPr="0042064C">
              <w:rPr>
                <w:rFonts w:ascii="Times New Roman" w:eastAsia="Times New Roman" w:hAnsi="Times New Roman" w:cs="Times New Roman"/>
                <w:sz w:val="24"/>
                <w:szCs w:val="24"/>
                <w:shd w:val="clear" w:color="auto" w:fill="FFFFFF"/>
                <w:lang w:eastAsia="ru-RU"/>
              </w:rPr>
              <w:t>x</w:t>
            </w:r>
            <w:r w:rsidRPr="0042064C">
              <w:rPr>
                <w:rFonts w:ascii="Times New Roman" w:eastAsia="Times New Roman" w:hAnsi="Times New Roman" w:cs="Times New Roman"/>
                <w:sz w:val="24"/>
                <w:szCs w:val="24"/>
                <w:shd w:val="clear" w:color="auto" w:fill="FFFFFF"/>
                <w:lang w:val="uk-UA" w:eastAsia="ru-RU"/>
              </w:rPr>
              <w:t>12 см</w:t>
            </w:r>
          </w:p>
          <w:p w:rsidR="0042064C" w:rsidRPr="0042064C" w:rsidRDefault="0042064C" w:rsidP="0042064C">
            <w:pPr>
              <w:widowControl w:val="0"/>
              <w:suppressAutoHyphens/>
              <w:spacing w:after="120" w:line="240" w:lineRule="auto"/>
              <w:rPr>
                <w:rFonts w:ascii="Times New Roman" w:eastAsia="Times New Roman" w:hAnsi="Times New Roman" w:cs="Times New Roman"/>
                <w:sz w:val="24"/>
                <w:szCs w:val="24"/>
                <w:shd w:val="clear" w:color="auto" w:fill="FFFFFF"/>
                <w:lang w:val="uk-UA" w:eastAsia="ru-RU"/>
              </w:rPr>
            </w:pPr>
            <w:r w:rsidRPr="0042064C">
              <w:rPr>
                <w:rFonts w:ascii="Times New Roman" w:eastAsia="Times New Roman" w:hAnsi="Times New Roman" w:cs="Times New Roman"/>
                <w:sz w:val="24"/>
                <w:szCs w:val="24"/>
                <w:shd w:val="clear" w:color="auto" w:fill="FFFFFF"/>
                <w:lang w:val="uk-UA" w:eastAsia="ru-RU"/>
              </w:rPr>
              <w:t>Охолоджуючі елементи - вентиляційні решітки</w:t>
            </w:r>
          </w:p>
          <w:p w:rsidR="0042064C" w:rsidRPr="0042064C" w:rsidRDefault="0042064C" w:rsidP="0042064C">
            <w:pPr>
              <w:widowControl w:val="0"/>
              <w:suppressAutoHyphens/>
              <w:spacing w:after="120" w:line="240" w:lineRule="auto"/>
              <w:rPr>
                <w:rFonts w:ascii="Times New Roman" w:eastAsia="Times New Roman" w:hAnsi="Times New Roman" w:cs="Times New Roman"/>
                <w:sz w:val="24"/>
                <w:szCs w:val="24"/>
                <w:shd w:val="clear" w:color="auto" w:fill="FFFFFF"/>
                <w:lang w:val="uk-UA" w:eastAsia="ru-RU"/>
              </w:rPr>
            </w:pPr>
            <w:r w:rsidRPr="0042064C">
              <w:rPr>
                <w:rFonts w:ascii="Times New Roman" w:eastAsia="Times New Roman" w:hAnsi="Times New Roman" w:cs="Times New Roman"/>
                <w:sz w:val="24"/>
                <w:szCs w:val="24"/>
                <w:shd w:val="clear" w:color="auto" w:fill="FFFFFF"/>
                <w:lang w:eastAsia="ru-RU"/>
              </w:rPr>
              <w:t>Підтримка рідинного охолодження</w:t>
            </w:r>
            <w:r w:rsidRPr="0042064C">
              <w:rPr>
                <w:rFonts w:ascii="Times New Roman" w:eastAsia="Times New Roman" w:hAnsi="Times New Roman" w:cs="Times New Roman"/>
                <w:sz w:val="24"/>
                <w:szCs w:val="24"/>
                <w:shd w:val="clear" w:color="auto" w:fill="FFFFFF"/>
                <w:lang w:val="uk-UA" w:eastAsia="ru-RU"/>
              </w:rPr>
              <w:t xml:space="preserve"> - Так</w:t>
            </w:r>
          </w:p>
          <w:p w:rsidR="0042064C" w:rsidRPr="0042064C" w:rsidRDefault="0042064C" w:rsidP="0042064C">
            <w:pPr>
              <w:widowControl w:val="0"/>
              <w:suppressAutoHyphens/>
              <w:spacing w:after="120" w:line="240" w:lineRule="auto"/>
              <w:rPr>
                <w:rFonts w:ascii="Times New Roman" w:eastAsia="Times New Roman" w:hAnsi="Times New Roman" w:cs="Times New Roman"/>
                <w:b/>
                <w:sz w:val="24"/>
                <w:szCs w:val="24"/>
                <w:lang w:val="uk-UA" w:eastAsia="zh-CN"/>
              </w:rPr>
            </w:pPr>
            <w:r w:rsidRPr="0042064C">
              <w:rPr>
                <w:rFonts w:ascii="Times New Roman" w:eastAsia="Times New Roman" w:hAnsi="Times New Roman" w:cs="Times New Roman"/>
                <w:b/>
                <w:sz w:val="24"/>
                <w:szCs w:val="24"/>
                <w:lang w:val="uk-UA" w:eastAsia="zh-CN"/>
              </w:rPr>
              <w:t>Функції та можливості:</w:t>
            </w:r>
          </w:p>
          <w:p w:rsidR="0042064C" w:rsidRPr="0042064C" w:rsidRDefault="0042064C" w:rsidP="0042064C">
            <w:pPr>
              <w:widowControl w:val="0"/>
              <w:suppressAutoHyphens/>
              <w:spacing w:after="120" w:line="240" w:lineRule="auto"/>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Зовнішні роз'єми - 2 x USB 2.0, Audio</w:t>
            </w:r>
          </w:p>
          <w:p w:rsidR="0042064C" w:rsidRPr="0042064C" w:rsidRDefault="0042064C" w:rsidP="0042064C">
            <w:pPr>
              <w:widowControl w:val="0"/>
              <w:suppressAutoHyphens/>
              <w:spacing w:after="120" w:line="240" w:lineRule="auto"/>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Матеріал корпусу - метал 0,4 мм, пластик</w:t>
            </w:r>
          </w:p>
          <w:p w:rsidR="0042064C" w:rsidRPr="0042064C" w:rsidRDefault="0042064C" w:rsidP="0042064C">
            <w:pPr>
              <w:widowControl w:val="0"/>
              <w:suppressAutoHyphens/>
              <w:spacing w:after="120" w:line="240" w:lineRule="auto"/>
              <w:rPr>
                <w:rFonts w:ascii="Times New Roman" w:eastAsia="Times New Roman" w:hAnsi="Times New Roman" w:cs="Times New Roman"/>
                <w:sz w:val="24"/>
                <w:szCs w:val="24"/>
                <w:shd w:val="clear" w:color="auto" w:fill="FFFFFF"/>
                <w:lang w:val="uk-UA" w:eastAsia="ru-RU"/>
              </w:rPr>
            </w:pPr>
            <w:r w:rsidRPr="0042064C">
              <w:rPr>
                <w:rFonts w:ascii="Times New Roman" w:eastAsia="Times New Roman" w:hAnsi="Times New Roman" w:cs="Times New Roman"/>
                <w:sz w:val="24"/>
                <w:szCs w:val="24"/>
                <w:shd w:val="clear" w:color="auto" w:fill="FFFFFF"/>
                <w:lang w:eastAsia="ru-RU"/>
              </w:rPr>
              <w:t>Встановлення довгих відеокарт</w:t>
            </w:r>
            <w:r w:rsidRPr="0042064C">
              <w:rPr>
                <w:rFonts w:ascii="Times New Roman" w:eastAsia="Times New Roman" w:hAnsi="Times New Roman" w:cs="Times New Roman"/>
                <w:sz w:val="24"/>
                <w:szCs w:val="24"/>
                <w:shd w:val="clear" w:color="auto" w:fill="FFFFFF"/>
                <w:lang w:val="uk-UA" w:eastAsia="ru-RU"/>
              </w:rPr>
              <w:t xml:space="preserve"> - </w:t>
            </w:r>
            <w:r w:rsidRPr="0042064C">
              <w:rPr>
                <w:rFonts w:ascii="Times New Roman" w:eastAsia="Times New Roman" w:hAnsi="Times New Roman" w:cs="Times New Roman"/>
                <w:sz w:val="24"/>
                <w:szCs w:val="24"/>
                <w:shd w:val="clear" w:color="auto" w:fill="FFFFFF"/>
                <w:lang w:eastAsia="ru-RU"/>
              </w:rPr>
              <w:t>до 330 мм</w:t>
            </w:r>
          </w:p>
          <w:p w:rsidR="0042064C" w:rsidRPr="0042064C" w:rsidRDefault="0042064C" w:rsidP="0042064C">
            <w:pPr>
              <w:widowControl w:val="0"/>
              <w:suppressAutoHyphens/>
              <w:spacing w:after="120" w:line="240" w:lineRule="auto"/>
              <w:rPr>
                <w:rFonts w:ascii="Times New Roman" w:eastAsia="Times New Roman" w:hAnsi="Times New Roman" w:cs="Times New Roman"/>
                <w:sz w:val="24"/>
                <w:szCs w:val="24"/>
                <w:shd w:val="clear" w:color="auto" w:fill="FFFFFF"/>
                <w:lang w:val="uk-UA" w:eastAsia="ru-RU"/>
              </w:rPr>
            </w:pPr>
            <w:r w:rsidRPr="0042064C">
              <w:rPr>
                <w:rFonts w:ascii="Times New Roman" w:eastAsia="Times New Roman" w:hAnsi="Times New Roman" w:cs="Times New Roman"/>
                <w:sz w:val="24"/>
                <w:szCs w:val="24"/>
                <w:shd w:val="clear" w:color="auto" w:fill="FFFFFF"/>
                <w:lang w:eastAsia="ru-RU"/>
              </w:rPr>
              <w:t>Максимальна висота процесорного кулера</w:t>
            </w:r>
            <w:r w:rsidRPr="0042064C">
              <w:rPr>
                <w:rFonts w:ascii="Times New Roman" w:eastAsia="Times New Roman" w:hAnsi="Times New Roman" w:cs="Times New Roman"/>
                <w:sz w:val="24"/>
                <w:szCs w:val="24"/>
                <w:shd w:val="clear" w:color="auto" w:fill="FFFFFF"/>
                <w:lang w:val="uk-UA" w:eastAsia="ru-RU"/>
              </w:rPr>
              <w:t xml:space="preserve"> - </w:t>
            </w:r>
            <w:r w:rsidRPr="0042064C">
              <w:rPr>
                <w:rFonts w:ascii="Times New Roman" w:eastAsia="Times New Roman" w:hAnsi="Times New Roman" w:cs="Times New Roman"/>
                <w:sz w:val="24"/>
                <w:szCs w:val="24"/>
                <w:shd w:val="clear" w:color="auto" w:fill="FFFFFF"/>
                <w:lang w:eastAsia="ru-RU"/>
              </w:rPr>
              <w:t>150 мм</w:t>
            </w:r>
          </w:p>
          <w:p w:rsidR="0042064C" w:rsidRPr="0042064C" w:rsidRDefault="0042064C" w:rsidP="0042064C">
            <w:pPr>
              <w:widowControl w:val="0"/>
              <w:suppressAutoHyphens/>
              <w:spacing w:after="120" w:line="240" w:lineRule="auto"/>
              <w:rPr>
                <w:rFonts w:ascii="Times New Roman" w:eastAsia="Times New Roman" w:hAnsi="Times New Roman" w:cs="Times New Roman"/>
                <w:sz w:val="24"/>
                <w:szCs w:val="24"/>
                <w:shd w:val="clear" w:color="auto" w:fill="FFFFFF"/>
                <w:lang w:val="uk-UA" w:eastAsia="ru-RU"/>
              </w:rPr>
            </w:pPr>
            <w:r w:rsidRPr="0042064C">
              <w:rPr>
                <w:rFonts w:ascii="Times New Roman" w:eastAsia="Times New Roman" w:hAnsi="Times New Roman" w:cs="Times New Roman"/>
                <w:sz w:val="24"/>
                <w:szCs w:val="24"/>
                <w:shd w:val="clear" w:color="auto" w:fill="FFFFFF"/>
                <w:lang w:eastAsia="ru-RU"/>
              </w:rPr>
              <w:t>Максимальна довжина БЖ</w:t>
            </w:r>
            <w:r w:rsidRPr="0042064C">
              <w:rPr>
                <w:rFonts w:ascii="Times New Roman" w:eastAsia="Times New Roman" w:hAnsi="Times New Roman" w:cs="Times New Roman"/>
                <w:sz w:val="24"/>
                <w:szCs w:val="24"/>
                <w:shd w:val="clear" w:color="auto" w:fill="FFFFFF"/>
                <w:lang w:val="uk-UA" w:eastAsia="ru-RU"/>
              </w:rPr>
              <w:t xml:space="preserve"> - </w:t>
            </w:r>
            <w:r w:rsidRPr="0042064C">
              <w:rPr>
                <w:rFonts w:ascii="Times New Roman" w:eastAsia="Times New Roman" w:hAnsi="Times New Roman" w:cs="Times New Roman"/>
                <w:sz w:val="24"/>
                <w:szCs w:val="24"/>
                <w:shd w:val="clear" w:color="auto" w:fill="FFFFFF"/>
                <w:lang w:eastAsia="ru-RU"/>
              </w:rPr>
              <w:t>140 мм</w:t>
            </w:r>
          </w:p>
          <w:p w:rsidR="0042064C" w:rsidRPr="0042064C" w:rsidRDefault="0042064C" w:rsidP="0042064C">
            <w:pPr>
              <w:widowControl w:val="0"/>
              <w:suppressAutoHyphens/>
              <w:spacing w:after="120" w:line="240" w:lineRule="auto"/>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shd w:val="clear" w:color="auto" w:fill="FFFFFF"/>
                <w:lang w:eastAsia="ru-RU"/>
              </w:rPr>
              <w:t>Кількість слотів розширення</w:t>
            </w:r>
            <w:r w:rsidRPr="0042064C">
              <w:rPr>
                <w:rFonts w:ascii="Times New Roman" w:eastAsia="Times New Roman" w:hAnsi="Times New Roman" w:cs="Times New Roman"/>
                <w:sz w:val="24"/>
                <w:szCs w:val="24"/>
                <w:shd w:val="clear" w:color="auto" w:fill="FFFFFF"/>
                <w:lang w:val="uk-UA" w:eastAsia="ru-RU"/>
              </w:rPr>
              <w:t xml:space="preserve"> - 4</w:t>
            </w:r>
          </w:p>
          <w:p w:rsidR="0042064C" w:rsidRPr="0042064C" w:rsidRDefault="0042064C" w:rsidP="0042064C">
            <w:pPr>
              <w:widowControl w:val="0"/>
              <w:suppressAutoHyphens/>
              <w:spacing w:after="120" w:line="240" w:lineRule="auto"/>
              <w:rPr>
                <w:rFonts w:ascii="Times New Roman" w:eastAsia="Times New Roman" w:hAnsi="Times New Roman" w:cs="Times New Roman"/>
                <w:b/>
                <w:sz w:val="24"/>
                <w:szCs w:val="24"/>
                <w:lang w:val="uk-UA" w:eastAsia="zh-CN"/>
              </w:rPr>
            </w:pPr>
            <w:r w:rsidRPr="0042064C">
              <w:rPr>
                <w:rFonts w:ascii="Times New Roman" w:eastAsia="Times New Roman" w:hAnsi="Times New Roman" w:cs="Times New Roman"/>
                <w:b/>
                <w:sz w:val="24"/>
                <w:szCs w:val="24"/>
                <w:lang w:val="uk-UA" w:eastAsia="zh-CN"/>
              </w:rPr>
              <w:t>Фізичні характеристики:</w:t>
            </w:r>
          </w:p>
          <w:p w:rsidR="0042064C" w:rsidRPr="0042064C" w:rsidRDefault="0042064C" w:rsidP="0042064C">
            <w:pPr>
              <w:widowControl w:val="0"/>
              <w:suppressAutoHyphens/>
              <w:spacing w:after="120" w:line="240" w:lineRule="auto"/>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Розмір, мм - 185 x 352 x 372 мм</w:t>
            </w:r>
          </w:p>
          <w:p w:rsidR="0042064C" w:rsidRPr="0042064C" w:rsidRDefault="0042064C" w:rsidP="0042064C">
            <w:pPr>
              <w:widowControl w:val="0"/>
              <w:suppressAutoHyphens/>
              <w:spacing w:after="120" w:line="240" w:lineRule="auto"/>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Вага, кг - 2.4</w:t>
            </w:r>
          </w:p>
        </w:tc>
        <w:tc>
          <w:tcPr>
            <w:tcW w:w="988" w:type="dxa"/>
            <w:tcBorders>
              <w:left w:val="single" w:sz="4" w:space="0" w:color="000000"/>
              <w:bottom w:val="single" w:sz="4" w:space="0" w:color="000000"/>
            </w:tcBorders>
            <w:vAlign w:val="center"/>
          </w:tcPr>
          <w:p w:rsidR="0042064C" w:rsidRPr="0042064C" w:rsidRDefault="0042064C" w:rsidP="0042064C">
            <w:pPr>
              <w:widowControl w:val="0"/>
              <w:suppressAutoHyphens/>
              <w:spacing w:after="0" w:line="240" w:lineRule="auto"/>
              <w:jc w:val="center"/>
              <w:rPr>
                <w:rFonts w:ascii="Times New Roman" w:eastAsia="Times New Roman" w:hAnsi="Times New Roman" w:cs="Times New Roman"/>
                <w:sz w:val="24"/>
                <w:szCs w:val="24"/>
                <w:lang w:eastAsia="zh-CN"/>
              </w:rPr>
            </w:pPr>
            <w:r w:rsidRPr="0042064C">
              <w:rPr>
                <w:rFonts w:ascii="Liberation Serif;Times New Roma" w:eastAsia="Times New Roman" w:hAnsi="Liberation Serif;Times New Roma" w:cs="Liberation Serif;Times New Roma"/>
                <w:color w:val="000000"/>
                <w:sz w:val="24"/>
                <w:szCs w:val="24"/>
                <w:lang w:val="uk-UA" w:eastAsia="zh-CN"/>
              </w:rPr>
              <w:t>шт.</w:t>
            </w:r>
          </w:p>
        </w:tc>
        <w:tc>
          <w:tcPr>
            <w:tcW w:w="928" w:type="dxa"/>
            <w:tcBorders>
              <w:left w:val="single" w:sz="4" w:space="0" w:color="000000"/>
              <w:bottom w:val="single" w:sz="4" w:space="0" w:color="000000"/>
              <w:right w:val="single" w:sz="4" w:space="0" w:color="000000"/>
            </w:tcBorders>
            <w:vAlign w:val="center"/>
          </w:tcPr>
          <w:p w:rsidR="0042064C" w:rsidRPr="0042064C" w:rsidRDefault="0042064C" w:rsidP="0042064C">
            <w:pPr>
              <w:widowControl w:val="0"/>
              <w:suppressAutoHyphens/>
              <w:snapToGrid w:val="0"/>
              <w:spacing w:after="0" w:line="240" w:lineRule="auto"/>
              <w:jc w:val="center"/>
              <w:rPr>
                <w:rFonts w:ascii="Liberation Serif;Times New Roma" w:eastAsia="Times New Roman" w:hAnsi="Liberation Serif;Times New Roma" w:cs="Liberation Serif;Times New Roma"/>
                <w:color w:val="000000"/>
                <w:sz w:val="24"/>
                <w:szCs w:val="24"/>
                <w:lang w:val="uk-UA" w:eastAsia="zh-CN"/>
              </w:rPr>
            </w:pPr>
            <w:r w:rsidRPr="0042064C">
              <w:rPr>
                <w:rFonts w:ascii="Liberation Serif;Times New Roma" w:eastAsia="Times New Roman" w:hAnsi="Liberation Serif;Times New Roma" w:cs="Liberation Serif;Times New Roma"/>
                <w:color w:val="000000"/>
                <w:sz w:val="24"/>
                <w:szCs w:val="24"/>
                <w:lang w:val="uk-UA" w:eastAsia="zh-CN"/>
              </w:rPr>
              <w:t>100</w:t>
            </w:r>
          </w:p>
        </w:tc>
      </w:tr>
      <w:tr w:rsidR="0042064C" w:rsidRPr="0042064C" w:rsidTr="00BA76DF">
        <w:trPr>
          <w:trHeight w:val="876"/>
        </w:trPr>
        <w:tc>
          <w:tcPr>
            <w:tcW w:w="731" w:type="dxa"/>
            <w:tcBorders>
              <w:top w:val="single" w:sz="4" w:space="0" w:color="000000"/>
              <w:left w:val="single" w:sz="4" w:space="0" w:color="000000"/>
              <w:bottom w:val="single" w:sz="4" w:space="0" w:color="000000"/>
            </w:tcBorders>
            <w:vAlign w:val="center"/>
          </w:tcPr>
          <w:p w:rsidR="0042064C" w:rsidRPr="0042064C" w:rsidRDefault="0042064C" w:rsidP="0042064C">
            <w:pPr>
              <w:widowControl w:val="0"/>
              <w:suppressAutoHyphens/>
              <w:spacing w:after="0" w:line="240" w:lineRule="auto"/>
              <w:jc w:val="center"/>
              <w:rPr>
                <w:rFonts w:ascii="Liberation Serif;Times New Roma" w:eastAsia="Times New Roman" w:hAnsi="Liberation Serif;Times New Roma" w:cs="Liberation Serif;Times New Roma"/>
                <w:color w:val="000000"/>
                <w:sz w:val="24"/>
                <w:szCs w:val="24"/>
                <w:lang w:val="en-US" w:eastAsia="zh-CN"/>
              </w:rPr>
            </w:pPr>
          </w:p>
          <w:p w:rsidR="0042064C" w:rsidRPr="0042064C" w:rsidRDefault="0042064C" w:rsidP="0042064C">
            <w:pPr>
              <w:widowControl w:val="0"/>
              <w:suppressAutoHyphens/>
              <w:spacing w:after="0" w:line="240" w:lineRule="auto"/>
              <w:jc w:val="center"/>
              <w:rPr>
                <w:rFonts w:ascii="Times New Roman" w:eastAsia="Times New Roman" w:hAnsi="Times New Roman" w:cs="Times New Roman"/>
                <w:sz w:val="24"/>
                <w:szCs w:val="24"/>
                <w:lang w:eastAsia="zh-CN"/>
              </w:rPr>
            </w:pPr>
            <w:r w:rsidRPr="0042064C">
              <w:rPr>
                <w:rFonts w:ascii="Liberation Serif;Times New Roma" w:eastAsia="Times New Roman" w:hAnsi="Liberation Serif;Times New Roma" w:cs="Liberation Serif;Times New Roma"/>
                <w:color w:val="000000"/>
                <w:sz w:val="24"/>
                <w:szCs w:val="24"/>
                <w:lang w:val="en-US" w:eastAsia="zh-CN"/>
              </w:rPr>
              <w:t>2</w:t>
            </w:r>
            <w:r w:rsidRPr="0042064C">
              <w:rPr>
                <w:rFonts w:ascii="Liberation Serif;Times New Roma" w:eastAsia="Times New Roman" w:hAnsi="Liberation Serif;Times New Roma" w:cs="Liberation Serif;Times New Roma"/>
                <w:color w:val="000000"/>
                <w:sz w:val="24"/>
                <w:szCs w:val="24"/>
                <w:lang w:val="uk-UA" w:eastAsia="zh-CN"/>
              </w:rPr>
              <w:t>.</w:t>
            </w:r>
          </w:p>
        </w:tc>
        <w:tc>
          <w:tcPr>
            <w:tcW w:w="1994" w:type="dxa"/>
            <w:tcBorders>
              <w:top w:val="single" w:sz="4" w:space="0" w:color="000000"/>
              <w:left w:val="single" w:sz="4" w:space="0" w:color="000000"/>
              <w:bottom w:val="single" w:sz="4" w:space="0" w:color="000000"/>
            </w:tcBorders>
            <w:vAlign w:val="center"/>
          </w:tcPr>
          <w:p w:rsidR="0042064C" w:rsidRPr="0042064C" w:rsidRDefault="0042064C" w:rsidP="0042064C">
            <w:pPr>
              <w:widowControl w:val="0"/>
              <w:suppressAutoHyphens/>
              <w:spacing w:after="0" w:line="240" w:lineRule="auto"/>
              <w:rPr>
                <w:rFonts w:ascii="Liberation Serif;Times New Roma" w:eastAsia="Times New Roman" w:hAnsi="Liberation Serif;Times New Roma" w:cs="Liberation Serif;Times New Roma"/>
                <w:color w:val="000000"/>
                <w:sz w:val="24"/>
                <w:szCs w:val="24"/>
                <w:lang w:val="uk-UA" w:eastAsia="zh-CN" w:bidi="he-IL"/>
              </w:rPr>
            </w:pPr>
            <w:r w:rsidRPr="0042064C">
              <w:rPr>
                <w:rFonts w:ascii="Times New Roman" w:eastAsia="Times New Roman" w:hAnsi="Times New Roman" w:cs="Times New Roman"/>
                <w:color w:val="000000"/>
                <w:sz w:val="24"/>
                <w:szCs w:val="24"/>
                <w:lang w:val="uk-UA" w:eastAsia="zh-CN" w:bidi="he-IL"/>
              </w:rPr>
              <w:t>ЗАСІБ КЗІ ЕЛЕКТРОННИЙ КЛЮЧ Secure Token-338 S</w:t>
            </w:r>
          </w:p>
        </w:tc>
        <w:tc>
          <w:tcPr>
            <w:tcW w:w="5768" w:type="dxa"/>
            <w:tcBorders>
              <w:top w:val="single" w:sz="4" w:space="0" w:color="000000"/>
              <w:left w:val="single" w:sz="4" w:space="0" w:color="000000"/>
              <w:bottom w:val="single" w:sz="4" w:space="0" w:color="000000"/>
            </w:tcBorders>
          </w:tcPr>
          <w:p w:rsidR="0042064C" w:rsidRPr="0042064C" w:rsidRDefault="0042064C" w:rsidP="0042064C">
            <w:pPr>
              <w:widowControl w:val="0"/>
              <w:tabs>
                <w:tab w:val="left" w:pos="0"/>
              </w:tabs>
              <w:suppressAutoHyphens/>
              <w:spacing w:after="0" w:line="240" w:lineRule="auto"/>
              <w:rPr>
                <w:rFonts w:ascii="Liberation Serif;Times New Roma" w:eastAsia="Times New Roman" w:hAnsi="Liberation Serif;Times New Roma" w:cs="Liberation Serif;Times New Roma"/>
                <w:color w:val="000000"/>
                <w:sz w:val="24"/>
                <w:szCs w:val="24"/>
                <w:lang w:val="uk-UA" w:eastAsia="zh-CN"/>
              </w:rPr>
            </w:pPr>
            <w:r w:rsidRPr="0042064C">
              <w:rPr>
                <w:rFonts w:ascii="Liberation Serif;Times New Roma" w:eastAsia="Times New Roman" w:hAnsi="Liberation Serif;Times New Roma" w:cs="Liberation Serif;Times New Roma"/>
                <w:color w:val="000000"/>
                <w:sz w:val="24"/>
                <w:szCs w:val="24"/>
                <w:lang w:val="uk-UA" w:eastAsia="zh-CN"/>
              </w:rPr>
              <w:t>Довжина ключа, біт: 1024 - 4096 (</w:t>
            </w:r>
            <w:r w:rsidRPr="0042064C">
              <w:rPr>
                <w:rFonts w:ascii="Liberation Serif;Times New Roma" w:eastAsia="Times New Roman" w:hAnsi="Liberation Serif;Times New Roma" w:cs="Liberation Serif;Times New Roma"/>
                <w:color w:val="000000"/>
                <w:sz w:val="24"/>
                <w:szCs w:val="24"/>
                <w:lang w:eastAsia="zh-CN"/>
              </w:rPr>
              <w:t>RSA</w:t>
            </w:r>
            <w:r w:rsidRPr="0042064C">
              <w:rPr>
                <w:rFonts w:ascii="Liberation Serif;Times New Roma" w:eastAsia="Times New Roman" w:hAnsi="Liberation Serif;Times New Roma" w:cs="Liberation Serif;Times New Roma"/>
                <w:color w:val="000000"/>
                <w:sz w:val="24"/>
                <w:szCs w:val="24"/>
                <w:lang w:val="uk-UA" w:eastAsia="zh-CN"/>
              </w:rPr>
              <w:t>) , 192 - 521 (</w:t>
            </w:r>
            <w:r w:rsidRPr="0042064C">
              <w:rPr>
                <w:rFonts w:ascii="Liberation Serif;Times New Roma" w:eastAsia="Times New Roman" w:hAnsi="Liberation Serif;Times New Roma" w:cs="Liberation Serif;Times New Roma"/>
                <w:color w:val="000000"/>
                <w:sz w:val="24"/>
                <w:szCs w:val="24"/>
                <w:lang w:eastAsia="zh-CN"/>
              </w:rPr>
              <w:t>ECDSA</w:t>
            </w:r>
            <w:r w:rsidRPr="0042064C">
              <w:rPr>
                <w:rFonts w:ascii="Liberation Serif;Times New Roma" w:eastAsia="Times New Roman" w:hAnsi="Liberation Serif;Times New Roma" w:cs="Liberation Serif;Times New Roma"/>
                <w:color w:val="000000"/>
                <w:sz w:val="24"/>
                <w:szCs w:val="24"/>
                <w:lang w:val="uk-UA" w:eastAsia="zh-CN"/>
              </w:rPr>
              <w:t>) , 163 - 509 (ДСТУ 4145-2002)</w:t>
            </w:r>
          </w:p>
          <w:p w:rsidR="0042064C" w:rsidRPr="0042064C" w:rsidRDefault="0042064C" w:rsidP="0042064C">
            <w:pPr>
              <w:widowControl w:val="0"/>
              <w:tabs>
                <w:tab w:val="left" w:pos="0"/>
              </w:tabs>
              <w:suppressAutoHyphens/>
              <w:spacing w:after="0" w:line="240" w:lineRule="auto"/>
              <w:rPr>
                <w:rFonts w:ascii="Liberation Serif;Times New Roma" w:eastAsia="Times New Roman" w:hAnsi="Liberation Serif;Times New Roma" w:cs="Liberation Serif;Times New Roma"/>
                <w:color w:val="000000"/>
                <w:sz w:val="24"/>
                <w:szCs w:val="24"/>
                <w:lang w:val="uk-UA" w:eastAsia="zh-CN"/>
              </w:rPr>
            </w:pPr>
            <w:r w:rsidRPr="0042064C">
              <w:rPr>
                <w:rFonts w:ascii="Liberation Serif;Times New Roma" w:eastAsia="Times New Roman" w:hAnsi="Liberation Serif;Times New Roma" w:cs="Liberation Serif;Times New Roma"/>
                <w:color w:val="000000"/>
                <w:sz w:val="24"/>
                <w:szCs w:val="24"/>
                <w:lang w:val="uk-UA" w:eastAsia="zh-CN"/>
              </w:rPr>
              <w:t xml:space="preserve">Підтримувані ОС: </w:t>
            </w:r>
            <w:r w:rsidRPr="0042064C">
              <w:rPr>
                <w:rFonts w:ascii="Liberation Serif;Times New Roma" w:eastAsia="Times New Roman" w:hAnsi="Liberation Serif;Times New Roma" w:cs="Liberation Serif;Times New Roma"/>
                <w:color w:val="000000"/>
                <w:sz w:val="24"/>
                <w:szCs w:val="24"/>
                <w:lang w:eastAsia="zh-CN"/>
              </w:rPr>
              <w:t>Linux</w:t>
            </w:r>
            <w:r w:rsidRPr="0042064C">
              <w:rPr>
                <w:rFonts w:ascii="Liberation Serif;Times New Roma" w:eastAsia="Times New Roman" w:hAnsi="Liberation Serif;Times New Roma" w:cs="Liberation Serif;Times New Roma"/>
                <w:color w:val="000000"/>
                <w:sz w:val="24"/>
                <w:szCs w:val="24"/>
                <w:lang w:val="uk-UA" w:eastAsia="zh-CN"/>
              </w:rPr>
              <w:t xml:space="preserve"> , </w:t>
            </w:r>
            <w:r w:rsidRPr="0042064C">
              <w:rPr>
                <w:rFonts w:ascii="Liberation Serif;Times New Roma" w:eastAsia="Times New Roman" w:hAnsi="Liberation Serif;Times New Roma" w:cs="Liberation Serif;Times New Roma"/>
                <w:color w:val="000000"/>
                <w:sz w:val="24"/>
                <w:szCs w:val="24"/>
                <w:lang w:eastAsia="zh-CN"/>
              </w:rPr>
              <w:t>Mac</w:t>
            </w:r>
            <w:r w:rsidRPr="0042064C">
              <w:rPr>
                <w:rFonts w:ascii="Liberation Serif;Times New Roma" w:eastAsia="Times New Roman" w:hAnsi="Liberation Serif;Times New Roma" w:cs="Liberation Serif;Times New Roma"/>
                <w:color w:val="000000"/>
                <w:sz w:val="24"/>
                <w:szCs w:val="24"/>
                <w:lang w:val="uk-UA" w:eastAsia="zh-CN"/>
              </w:rPr>
              <w:t xml:space="preserve"> </w:t>
            </w:r>
            <w:r w:rsidRPr="0042064C">
              <w:rPr>
                <w:rFonts w:ascii="Liberation Serif;Times New Roma" w:eastAsia="Times New Roman" w:hAnsi="Liberation Serif;Times New Roma" w:cs="Liberation Serif;Times New Roma"/>
                <w:color w:val="000000"/>
                <w:sz w:val="24"/>
                <w:szCs w:val="24"/>
                <w:lang w:eastAsia="zh-CN"/>
              </w:rPr>
              <w:t>OS</w:t>
            </w:r>
            <w:r w:rsidRPr="0042064C">
              <w:rPr>
                <w:rFonts w:ascii="Liberation Serif;Times New Roma" w:eastAsia="Times New Roman" w:hAnsi="Liberation Serif;Times New Roma" w:cs="Liberation Serif;Times New Roma"/>
                <w:color w:val="000000"/>
                <w:sz w:val="24"/>
                <w:szCs w:val="24"/>
                <w:lang w:val="uk-UA" w:eastAsia="zh-CN"/>
              </w:rPr>
              <w:t xml:space="preserve"> , </w:t>
            </w:r>
            <w:r w:rsidRPr="0042064C">
              <w:rPr>
                <w:rFonts w:ascii="Liberation Serif;Times New Roma" w:eastAsia="Times New Roman" w:hAnsi="Liberation Serif;Times New Roma" w:cs="Liberation Serif;Times New Roma"/>
                <w:color w:val="000000"/>
                <w:sz w:val="24"/>
                <w:szCs w:val="24"/>
                <w:lang w:eastAsia="zh-CN"/>
              </w:rPr>
              <w:t>Android</w:t>
            </w:r>
          </w:p>
          <w:p w:rsidR="0042064C" w:rsidRPr="0042064C" w:rsidRDefault="0042064C" w:rsidP="0042064C">
            <w:pPr>
              <w:widowControl w:val="0"/>
              <w:tabs>
                <w:tab w:val="left" w:pos="0"/>
              </w:tabs>
              <w:suppressAutoHyphens/>
              <w:spacing w:after="0" w:line="240" w:lineRule="auto"/>
              <w:rPr>
                <w:rFonts w:ascii="Liberation Serif;Times New Roma" w:eastAsia="Times New Roman" w:hAnsi="Liberation Serif;Times New Roma" w:cs="Liberation Serif;Times New Roma"/>
                <w:color w:val="000000"/>
                <w:sz w:val="24"/>
                <w:szCs w:val="24"/>
                <w:lang w:eastAsia="zh-CN"/>
              </w:rPr>
            </w:pPr>
            <w:r w:rsidRPr="0042064C">
              <w:rPr>
                <w:rFonts w:ascii="Liberation Serif;Times New Roma" w:eastAsia="Times New Roman" w:hAnsi="Liberation Serif;Times New Roma" w:cs="Liberation Serif;Times New Roma"/>
                <w:color w:val="000000"/>
                <w:sz w:val="24"/>
                <w:szCs w:val="24"/>
                <w:lang w:eastAsia="zh-CN"/>
              </w:rPr>
              <w:t>Додатково: обчислення хеш-функцій відповідно до ДСТУ 7564-214, SHA-1, SHA-512, ГОСТ 34.311-95.</w:t>
            </w:r>
          </w:p>
        </w:tc>
        <w:tc>
          <w:tcPr>
            <w:tcW w:w="988" w:type="dxa"/>
            <w:tcBorders>
              <w:top w:val="single" w:sz="4" w:space="0" w:color="000000"/>
              <w:left w:val="single" w:sz="4" w:space="0" w:color="000000"/>
              <w:bottom w:val="single" w:sz="4" w:space="0" w:color="000000"/>
            </w:tcBorders>
            <w:vAlign w:val="center"/>
          </w:tcPr>
          <w:p w:rsidR="0042064C" w:rsidRPr="0042064C" w:rsidRDefault="0042064C" w:rsidP="0042064C">
            <w:pPr>
              <w:widowControl w:val="0"/>
              <w:suppressAutoHyphens/>
              <w:spacing w:after="0" w:line="240" w:lineRule="auto"/>
              <w:jc w:val="center"/>
              <w:rPr>
                <w:rFonts w:ascii="Times New Roman" w:eastAsia="Times New Roman" w:hAnsi="Times New Roman" w:cs="Times New Roman"/>
                <w:sz w:val="24"/>
                <w:szCs w:val="24"/>
                <w:lang w:eastAsia="zh-CN"/>
              </w:rPr>
            </w:pPr>
            <w:r w:rsidRPr="0042064C">
              <w:rPr>
                <w:rFonts w:ascii="Liberation Serif;Times New Roma" w:eastAsia="Times New Roman" w:hAnsi="Liberation Serif;Times New Roma" w:cs="Liberation Serif;Times New Roma"/>
                <w:color w:val="000000"/>
                <w:sz w:val="24"/>
                <w:szCs w:val="24"/>
                <w:lang w:val="uk-UA" w:eastAsia="zh-CN"/>
              </w:rPr>
              <w:t>шт.</w:t>
            </w:r>
          </w:p>
        </w:tc>
        <w:tc>
          <w:tcPr>
            <w:tcW w:w="928" w:type="dxa"/>
            <w:tcBorders>
              <w:top w:val="single" w:sz="4" w:space="0" w:color="000000"/>
              <w:left w:val="single" w:sz="4" w:space="0" w:color="000000"/>
              <w:bottom w:val="single" w:sz="4" w:space="0" w:color="000000"/>
              <w:right w:val="single" w:sz="4" w:space="0" w:color="000000"/>
            </w:tcBorders>
            <w:vAlign w:val="center"/>
          </w:tcPr>
          <w:p w:rsidR="0042064C" w:rsidRPr="0042064C" w:rsidRDefault="0042064C" w:rsidP="0042064C">
            <w:pPr>
              <w:widowControl w:val="0"/>
              <w:suppressAutoHyphens/>
              <w:snapToGrid w:val="0"/>
              <w:spacing w:after="0" w:line="240" w:lineRule="auto"/>
              <w:jc w:val="center"/>
              <w:rPr>
                <w:rFonts w:ascii="Liberation Serif;Times New Roma" w:eastAsia="Times New Roman" w:hAnsi="Liberation Serif;Times New Roma" w:cs="Liberation Serif;Times New Roma"/>
                <w:color w:val="000000"/>
                <w:sz w:val="24"/>
                <w:szCs w:val="24"/>
                <w:lang w:val="uk-UA" w:eastAsia="zh-CN"/>
              </w:rPr>
            </w:pPr>
            <w:r w:rsidRPr="0042064C">
              <w:rPr>
                <w:rFonts w:ascii="Liberation Serif;Times New Roma" w:eastAsia="Times New Roman" w:hAnsi="Liberation Serif;Times New Roma" w:cs="Liberation Serif;Times New Roma"/>
                <w:color w:val="000000"/>
                <w:sz w:val="24"/>
                <w:szCs w:val="24"/>
                <w:lang w:val="uk-UA" w:eastAsia="zh-CN"/>
              </w:rPr>
              <w:t>120</w:t>
            </w:r>
          </w:p>
        </w:tc>
      </w:tr>
      <w:tr w:rsidR="0042064C" w:rsidRPr="0042064C" w:rsidTr="00BA76DF">
        <w:trPr>
          <w:trHeight w:val="1417"/>
        </w:trPr>
        <w:tc>
          <w:tcPr>
            <w:tcW w:w="731" w:type="dxa"/>
            <w:tcBorders>
              <w:top w:val="single" w:sz="4" w:space="0" w:color="000000"/>
              <w:left w:val="single" w:sz="4" w:space="0" w:color="000000"/>
              <w:bottom w:val="single" w:sz="4" w:space="0" w:color="000000"/>
            </w:tcBorders>
            <w:vAlign w:val="center"/>
          </w:tcPr>
          <w:p w:rsidR="0042064C" w:rsidRPr="0042064C" w:rsidRDefault="0042064C" w:rsidP="0042064C">
            <w:pPr>
              <w:widowControl w:val="0"/>
              <w:suppressAutoHyphens/>
              <w:spacing w:after="0" w:line="240" w:lineRule="auto"/>
              <w:jc w:val="center"/>
              <w:rPr>
                <w:rFonts w:ascii="Times New Roman" w:eastAsia="Times New Roman" w:hAnsi="Times New Roman" w:cs="Times New Roman"/>
                <w:sz w:val="24"/>
                <w:szCs w:val="24"/>
                <w:lang w:eastAsia="zh-CN"/>
              </w:rPr>
            </w:pPr>
            <w:r w:rsidRPr="0042064C">
              <w:rPr>
                <w:rFonts w:ascii="Liberation Serif;Times New Roma" w:eastAsia="Times New Roman" w:hAnsi="Liberation Serif;Times New Roma" w:cs="Liberation Serif;Times New Roma"/>
                <w:color w:val="000000"/>
                <w:sz w:val="24"/>
                <w:szCs w:val="24"/>
                <w:lang w:val="uk-UA" w:eastAsia="zh-CN"/>
              </w:rPr>
              <w:t>3.</w:t>
            </w:r>
          </w:p>
        </w:tc>
        <w:tc>
          <w:tcPr>
            <w:tcW w:w="1994" w:type="dxa"/>
            <w:tcBorders>
              <w:top w:val="single" w:sz="4" w:space="0" w:color="000000"/>
              <w:left w:val="single" w:sz="4" w:space="0" w:color="000000"/>
              <w:bottom w:val="single" w:sz="4" w:space="0" w:color="000000"/>
            </w:tcBorders>
            <w:vAlign w:val="center"/>
          </w:tcPr>
          <w:p w:rsidR="0042064C" w:rsidRPr="0042064C" w:rsidRDefault="0042064C" w:rsidP="0042064C">
            <w:pPr>
              <w:widowControl w:val="0"/>
              <w:suppressAutoHyphens/>
              <w:spacing w:after="0" w:line="240" w:lineRule="auto"/>
              <w:rPr>
                <w:rFonts w:ascii="Times New Roman" w:eastAsia="Times New Roman" w:hAnsi="Times New Roman" w:cs="Times New Roman"/>
                <w:sz w:val="24"/>
                <w:szCs w:val="24"/>
                <w:lang w:eastAsia="zh-CN"/>
              </w:rPr>
            </w:pPr>
            <w:r w:rsidRPr="0042064C">
              <w:rPr>
                <w:rFonts w:ascii="Liberation Serif;Times New Roma" w:eastAsia="Times New Roman" w:hAnsi="Liberation Serif;Times New Roma" w:cs="Liberation Serif;Times New Roma"/>
                <w:color w:val="000000"/>
                <w:sz w:val="24"/>
                <w:szCs w:val="24"/>
                <w:lang w:val="uk-UA" w:eastAsia="zh-CN" w:bidi="he-IL"/>
              </w:rPr>
              <w:t>USB-</w:t>
            </w:r>
            <w:r w:rsidRPr="0042064C">
              <w:rPr>
                <w:rFonts w:ascii="Times New Roman" w:eastAsia="Times New Roman" w:hAnsi="Times New Roman" w:cs="Times New Roman"/>
                <w:sz w:val="24"/>
                <w:szCs w:val="24"/>
                <w:lang w:eastAsia="zh-CN"/>
              </w:rPr>
              <w:t xml:space="preserve"> </w:t>
            </w:r>
            <w:r w:rsidRPr="0042064C">
              <w:rPr>
                <w:rFonts w:ascii="Liberation Serif;Times New Roma" w:eastAsia="Times New Roman" w:hAnsi="Liberation Serif;Times New Roma" w:cs="Liberation Serif;Times New Roma"/>
                <w:color w:val="000000"/>
                <w:sz w:val="24"/>
                <w:szCs w:val="24"/>
                <w:lang w:val="uk-UA" w:eastAsia="zh-CN" w:bidi="he-IL"/>
              </w:rPr>
              <w:t xml:space="preserve">Накопичувач </w:t>
            </w:r>
            <w:r w:rsidRPr="0042064C">
              <w:rPr>
                <w:rFonts w:ascii="Liberation Serif;Times New Roma" w:eastAsia="Times New Roman" w:hAnsi="Liberation Serif;Times New Roma" w:cs="Liberation Serif;Times New Roma"/>
                <w:caps/>
                <w:color w:val="000000"/>
                <w:sz w:val="24"/>
                <w:szCs w:val="24"/>
                <w:lang w:val="uk-UA" w:eastAsia="zh-CN" w:bidi="he-IL"/>
              </w:rPr>
              <w:t>SANDISK 32GB  (SDCZ74-032G-G46)</w:t>
            </w:r>
          </w:p>
        </w:tc>
        <w:tc>
          <w:tcPr>
            <w:tcW w:w="5768" w:type="dxa"/>
            <w:tcBorders>
              <w:top w:val="single" w:sz="4" w:space="0" w:color="000000"/>
              <w:left w:val="single" w:sz="4" w:space="0" w:color="000000"/>
              <w:bottom w:val="single" w:sz="4" w:space="0" w:color="000000"/>
            </w:tcBorders>
          </w:tcPr>
          <w:p w:rsidR="0042064C" w:rsidRPr="0042064C" w:rsidRDefault="0042064C" w:rsidP="0042064C">
            <w:pPr>
              <w:widowControl w:val="0"/>
              <w:suppressAutoHyphens/>
              <w:spacing w:after="0" w:line="240" w:lineRule="auto"/>
              <w:rPr>
                <w:rFonts w:ascii="Times New Roman" w:eastAsia="Times New Roman" w:hAnsi="Times New Roman" w:cs="Times New Roman"/>
                <w:sz w:val="24"/>
                <w:szCs w:val="24"/>
                <w:lang w:eastAsia="zh-CN"/>
              </w:rPr>
            </w:pPr>
            <w:r w:rsidRPr="0042064C">
              <w:rPr>
                <w:rFonts w:ascii="Times New Roman" w:eastAsia="Times New Roman" w:hAnsi="Times New Roman" w:cs="Times New Roman"/>
                <w:sz w:val="24"/>
                <w:szCs w:val="24"/>
                <w:lang w:eastAsia="zh-CN"/>
              </w:rPr>
              <w:t>Максимальна швидкість читання: 150 МБ с.</w:t>
            </w:r>
          </w:p>
          <w:p w:rsidR="0042064C" w:rsidRPr="0042064C" w:rsidRDefault="0042064C" w:rsidP="0042064C">
            <w:pPr>
              <w:widowControl w:val="0"/>
              <w:suppressAutoHyphens/>
              <w:spacing w:after="0" w:line="240" w:lineRule="auto"/>
              <w:rPr>
                <w:rFonts w:ascii="Times New Roman" w:eastAsia="Times New Roman" w:hAnsi="Times New Roman" w:cs="Times New Roman"/>
                <w:sz w:val="24"/>
                <w:szCs w:val="24"/>
                <w:lang w:eastAsia="zh-CN"/>
              </w:rPr>
            </w:pPr>
            <w:r w:rsidRPr="0042064C">
              <w:rPr>
                <w:rFonts w:ascii="Times New Roman" w:eastAsia="Times New Roman" w:hAnsi="Times New Roman" w:cs="Times New Roman"/>
                <w:sz w:val="24"/>
                <w:szCs w:val="24"/>
                <w:lang w:eastAsia="zh-CN"/>
              </w:rPr>
              <w:t xml:space="preserve">Обсяг пам’яті, ГБ: </w:t>
            </w:r>
            <w:hyperlink r:id="rId9">
              <w:r w:rsidRPr="0042064C">
                <w:rPr>
                  <w:rFonts w:ascii="Times New Roman" w:eastAsia="Times New Roman" w:hAnsi="Times New Roman" w:cs="Times New Roman"/>
                  <w:color w:val="000000"/>
                  <w:sz w:val="24"/>
                  <w:szCs w:val="24"/>
                  <w:lang w:eastAsia="ru-RU"/>
                </w:rPr>
                <w:t>32</w:t>
              </w:r>
            </w:hyperlink>
            <w:r w:rsidRPr="0042064C">
              <w:rPr>
                <w:rFonts w:ascii="Times New Roman" w:eastAsia="Times New Roman" w:hAnsi="Times New Roman" w:cs="Times New Roman"/>
                <w:sz w:val="24"/>
                <w:szCs w:val="24"/>
                <w:lang w:eastAsia="zh-CN"/>
              </w:rPr>
              <w:t>Гб.</w:t>
            </w:r>
          </w:p>
          <w:p w:rsidR="0042064C" w:rsidRPr="0042064C" w:rsidRDefault="0042064C" w:rsidP="0042064C">
            <w:pPr>
              <w:widowControl w:val="0"/>
              <w:tabs>
                <w:tab w:val="left" w:pos="0"/>
              </w:tabs>
              <w:suppressAutoHyphens/>
              <w:spacing w:after="0"/>
              <w:rPr>
                <w:rFonts w:ascii="Times New Roman" w:eastAsia="Times New Roman" w:hAnsi="Times New Roman" w:cs="Times New Roman"/>
                <w:sz w:val="24"/>
                <w:szCs w:val="24"/>
                <w:lang w:eastAsia="zh-CN"/>
              </w:rPr>
            </w:pPr>
            <w:r w:rsidRPr="0042064C">
              <w:rPr>
                <w:rFonts w:ascii="Liberation Serif;Times New Roma" w:eastAsia="Times New Roman" w:hAnsi="Liberation Serif;Times New Roma" w:cs="Liberation Serif;Times New Roma"/>
                <w:color w:val="000000"/>
                <w:sz w:val="24"/>
                <w:szCs w:val="24"/>
                <w:lang w:eastAsia="zh-CN"/>
              </w:rPr>
              <w:t>USB 3.1</w:t>
            </w:r>
          </w:p>
        </w:tc>
        <w:tc>
          <w:tcPr>
            <w:tcW w:w="988" w:type="dxa"/>
            <w:tcBorders>
              <w:top w:val="single" w:sz="4" w:space="0" w:color="000000"/>
              <w:left w:val="single" w:sz="4" w:space="0" w:color="000000"/>
              <w:bottom w:val="single" w:sz="4" w:space="0" w:color="000000"/>
            </w:tcBorders>
            <w:vAlign w:val="center"/>
          </w:tcPr>
          <w:p w:rsidR="0042064C" w:rsidRPr="0042064C" w:rsidRDefault="0042064C" w:rsidP="0042064C">
            <w:pPr>
              <w:widowControl w:val="0"/>
              <w:suppressAutoHyphens/>
              <w:spacing w:after="0" w:line="240" w:lineRule="auto"/>
              <w:jc w:val="center"/>
              <w:rPr>
                <w:rFonts w:ascii="Liberation Serif;Times New Roma" w:eastAsia="Times New Roman" w:hAnsi="Liberation Serif;Times New Roma" w:cs="Liberation Serif;Times New Roma"/>
                <w:color w:val="000000"/>
                <w:sz w:val="24"/>
                <w:szCs w:val="24"/>
                <w:lang w:val="uk-UA" w:eastAsia="zh-CN"/>
              </w:rPr>
            </w:pPr>
            <w:r w:rsidRPr="0042064C">
              <w:rPr>
                <w:rFonts w:ascii="Liberation Serif;Times New Roma" w:eastAsia="Times New Roman" w:hAnsi="Liberation Serif;Times New Roma" w:cs="Liberation Serif;Times New Roma"/>
                <w:color w:val="000000"/>
                <w:sz w:val="24"/>
                <w:szCs w:val="24"/>
                <w:lang w:val="uk-UA" w:eastAsia="zh-CN"/>
              </w:rPr>
              <w:t>шт.</w:t>
            </w:r>
          </w:p>
        </w:tc>
        <w:tc>
          <w:tcPr>
            <w:tcW w:w="928" w:type="dxa"/>
            <w:tcBorders>
              <w:top w:val="single" w:sz="4" w:space="0" w:color="000000"/>
              <w:left w:val="single" w:sz="4" w:space="0" w:color="000000"/>
              <w:bottom w:val="single" w:sz="4" w:space="0" w:color="000000"/>
              <w:right w:val="single" w:sz="4" w:space="0" w:color="000000"/>
            </w:tcBorders>
            <w:vAlign w:val="center"/>
          </w:tcPr>
          <w:p w:rsidR="0042064C" w:rsidRPr="0042064C" w:rsidRDefault="0042064C" w:rsidP="0042064C">
            <w:pPr>
              <w:widowControl w:val="0"/>
              <w:suppressAutoHyphens/>
              <w:snapToGrid w:val="0"/>
              <w:spacing w:after="0" w:line="240" w:lineRule="auto"/>
              <w:jc w:val="center"/>
              <w:rPr>
                <w:rFonts w:ascii="Liberation Serif;Times New Roma" w:eastAsia="Times New Roman" w:hAnsi="Liberation Serif;Times New Roma" w:cs="Liberation Serif;Times New Roma"/>
                <w:color w:val="000000"/>
                <w:sz w:val="24"/>
                <w:szCs w:val="24"/>
                <w:lang w:val="uk-UA" w:eastAsia="zh-CN"/>
              </w:rPr>
            </w:pPr>
            <w:r w:rsidRPr="0042064C">
              <w:rPr>
                <w:rFonts w:ascii="Liberation Serif;Times New Roma" w:eastAsia="Times New Roman" w:hAnsi="Liberation Serif;Times New Roma" w:cs="Liberation Serif;Times New Roma"/>
                <w:color w:val="000000"/>
                <w:sz w:val="24"/>
                <w:szCs w:val="24"/>
                <w:lang w:val="uk-UA" w:eastAsia="zh-CN"/>
              </w:rPr>
              <w:t>12</w:t>
            </w:r>
          </w:p>
        </w:tc>
      </w:tr>
      <w:tr w:rsidR="0042064C" w:rsidRPr="0042064C" w:rsidTr="00BA76DF">
        <w:trPr>
          <w:trHeight w:val="1584"/>
        </w:trPr>
        <w:tc>
          <w:tcPr>
            <w:tcW w:w="731" w:type="dxa"/>
            <w:tcBorders>
              <w:top w:val="single" w:sz="4" w:space="0" w:color="000000"/>
              <w:left w:val="single" w:sz="4" w:space="0" w:color="000000"/>
              <w:bottom w:val="single" w:sz="4" w:space="0" w:color="000000"/>
            </w:tcBorders>
            <w:vAlign w:val="center"/>
          </w:tcPr>
          <w:p w:rsidR="0042064C" w:rsidRPr="0042064C" w:rsidRDefault="0042064C" w:rsidP="0042064C">
            <w:pPr>
              <w:widowControl w:val="0"/>
              <w:suppressAutoHyphens/>
              <w:spacing w:after="0" w:line="240" w:lineRule="auto"/>
              <w:jc w:val="center"/>
              <w:rPr>
                <w:rFonts w:ascii="Times New Roman" w:eastAsia="Times New Roman" w:hAnsi="Times New Roman" w:cs="Times New Roman"/>
                <w:sz w:val="24"/>
                <w:szCs w:val="24"/>
                <w:lang w:eastAsia="zh-CN"/>
              </w:rPr>
            </w:pPr>
            <w:r w:rsidRPr="0042064C">
              <w:rPr>
                <w:rFonts w:ascii="Liberation Serif;Times New Roma" w:eastAsia="Times New Roman" w:hAnsi="Liberation Serif;Times New Roma" w:cs="Liberation Serif;Times New Roma"/>
                <w:color w:val="000000"/>
                <w:sz w:val="24"/>
                <w:szCs w:val="24"/>
                <w:lang w:val="uk-UA" w:eastAsia="zh-CN"/>
              </w:rPr>
              <w:t>4.</w:t>
            </w:r>
          </w:p>
        </w:tc>
        <w:tc>
          <w:tcPr>
            <w:tcW w:w="1994" w:type="dxa"/>
            <w:tcBorders>
              <w:top w:val="single" w:sz="4" w:space="0" w:color="000000"/>
              <w:left w:val="single" w:sz="4" w:space="0" w:color="000000"/>
              <w:bottom w:val="single" w:sz="4" w:space="0" w:color="000000"/>
            </w:tcBorders>
            <w:vAlign w:val="center"/>
          </w:tcPr>
          <w:p w:rsidR="0042064C" w:rsidRPr="0042064C" w:rsidRDefault="0042064C" w:rsidP="0042064C">
            <w:pPr>
              <w:widowControl w:val="0"/>
              <w:suppressAutoHyphens/>
              <w:spacing w:after="0" w:line="240" w:lineRule="auto"/>
              <w:rPr>
                <w:rFonts w:ascii="Liberation Serif;Times New Roma" w:eastAsia="Times New Roman" w:hAnsi="Liberation Serif;Times New Roma" w:cs="Liberation Serif;Times New Roma"/>
                <w:color w:val="000000"/>
                <w:sz w:val="24"/>
                <w:szCs w:val="24"/>
                <w:lang w:val="uk-UA" w:eastAsia="zh-CN" w:bidi="he-IL"/>
              </w:rPr>
            </w:pPr>
            <w:r w:rsidRPr="0042064C">
              <w:rPr>
                <w:rFonts w:ascii="Liberation Serif;Times New Roma" w:eastAsia="Times New Roman" w:hAnsi="Liberation Serif;Times New Roma" w:cs="Liberation Serif;Times New Roma"/>
                <w:color w:val="000000"/>
                <w:sz w:val="24"/>
                <w:szCs w:val="24"/>
                <w:lang w:val="uk-UA" w:eastAsia="zh-CN" w:bidi="he-IL"/>
              </w:rPr>
              <w:t>ТЕРМОПАСТА VINGA TG10</w:t>
            </w:r>
          </w:p>
        </w:tc>
        <w:tc>
          <w:tcPr>
            <w:tcW w:w="5768" w:type="dxa"/>
            <w:tcBorders>
              <w:top w:val="single" w:sz="4" w:space="0" w:color="000000"/>
              <w:left w:val="single" w:sz="4" w:space="0" w:color="000000"/>
              <w:bottom w:val="single" w:sz="4" w:space="0" w:color="000000"/>
            </w:tcBorders>
            <w:vAlign w:val="center"/>
          </w:tcPr>
          <w:p w:rsidR="0042064C" w:rsidRPr="0042064C" w:rsidRDefault="0042064C" w:rsidP="0042064C">
            <w:pPr>
              <w:widowControl w:val="0"/>
              <w:tabs>
                <w:tab w:val="left" w:pos="34"/>
              </w:tabs>
              <w:suppressAutoHyphens/>
              <w:snapToGrid w:val="0"/>
              <w:spacing w:after="0" w:line="240" w:lineRule="auto"/>
              <w:ind w:left="34" w:hanging="34"/>
              <w:rPr>
                <w:rFonts w:ascii="Times New Roman" w:eastAsia="Times New Roman" w:hAnsi="Times New Roman" w:cs="Times New Roman"/>
                <w:sz w:val="24"/>
                <w:szCs w:val="24"/>
                <w:lang w:eastAsia="zh-CN"/>
              </w:rPr>
            </w:pPr>
            <w:r w:rsidRPr="0042064C">
              <w:rPr>
                <w:rFonts w:ascii="Times New Roman" w:eastAsia="Times New Roman" w:hAnsi="Times New Roman" w:cs="Times New Roman"/>
                <w:sz w:val="24"/>
                <w:szCs w:val="24"/>
                <w:lang w:eastAsia="zh-CN"/>
              </w:rPr>
              <w:t>Сумісність - для процесорів</w:t>
            </w:r>
          </w:p>
          <w:p w:rsidR="0042064C" w:rsidRPr="0042064C" w:rsidRDefault="0042064C" w:rsidP="0042064C">
            <w:pPr>
              <w:widowControl w:val="0"/>
              <w:tabs>
                <w:tab w:val="left" w:pos="34"/>
              </w:tabs>
              <w:suppressAutoHyphens/>
              <w:snapToGrid w:val="0"/>
              <w:spacing w:after="0" w:line="240" w:lineRule="auto"/>
              <w:ind w:left="34" w:hanging="34"/>
              <w:rPr>
                <w:rFonts w:ascii="Times New Roman" w:eastAsia="Times New Roman" w:hAnsi="Times New Roman" w:cs="Times New Roman"/>
                <w:sz w:val="24"/>
                <w:szCs w:val="24"/>
                <w:lang w:eastAsia="zh-CN"/>
              </w:rPr>
            </w:pPr>
            <w:r w:rsidRPr="0042064C">
              <w:rPr>
                <w:rFonts w:ascii="Times New Roman" w:eastAsia="Times New Roman" w:hAnsi="Times New Roman" w:cs="Times New Roman"/>
                <w:sz w:val="24"/>
                <w:szCs w:val="24"/>
                <w:lang w:eastAsia="zh-CN"/>
              </w:rPr>
              <w:t>Теплопровідність - 4.63 W/mK</w:t>
            </w:r>
          </w:p>
          <w:p w:rsidR="0042064C" w:rsidRPr="0042064C" w:rsidRDefault="0042064C" w:rsidP="0042064C">
            <w:pPr>
              <w:widowControl w:val="0"/>
              <w:tabs>
                <w:tab w:val="left" w:pos="34"/>
              </w:tabs>
              <w:suppressAutoHyphens/>
              <w:snapToGrid w:val="0"/>
              <w:spacing w:after="0" w:line="240" w:lineRule="auto"/>
              <w:ind w:left="34" w:hanging="34"/>
              <w:rPr>
                <w:rFonts w:ascii="Times New Roman" w:eastAsia="Times New Roman" w:hAnsi="Times New Roman" w:cs="Times New Roman"/>
                <w:sz w:val="24"/>
                <w:szCs w:val="24"/>
                <w:lang w:eastAsia="zh-CN"/>
              </w:rPr>
            </w:pPr>
            <w:r w:rsidRPr="0042064C">
              <w:rPr>
                <w:rFonts w:ascii="Times New Roman" w:eastAsia="Times New Roman" w:hAnsi="Times New Roman" w:cs="Times New Roman"/>
                <w:sz w:val="24"/>
                <w:szCs w:val="24"/>
                <w:lang w:eastAsia="zh-CN"/>
              </w:rPr>
              <w:t>Робоча температура - -30 до 300 °C</w:t>
            </w:r>
          </w:p>
          <w:p w:rsidR="0042064C" w:rsidRPr="0042064C" w:rsidRDefault="0042064C" w:rsidP="0042064C">
            <w:pPr>
              <w:widowControl w:val="0"/>
              <w:tabs>
                <w:tab w:val="left" w:pos="34"/>
              </w:tabs>
              <w:suppressAutoHyphens/>
              <w:snapToGrid w:val="0"/>
              <w:spacing w:after="0" w:line="240" w:lineRule="auto"/>
              <w:ind w:left="34" w:hanging="34"/>
              <w:rPr>
                <w:rFonts w:ascii="Times New Roman" w:eastAsia="Times New Roman" w:hAnsi="Times New Roman" w:cs="Times New Roman"/>
                <w:sz w:val="24"/>
                <w:szCs w:val="24"/>
                <w:lang w:eastAsia="zh-CN"/>
              </w:rPr>
            </w:pPr>
            <w:r w:rsidRPr="0042064C">
              <w:rPr>
                <w:rFonts w:ascii="Times New Roman" w:eastAsia="Times New Roman" w:hAnsi="Times New Roman" w:cs="Times New Roman"/>
                <w:sz w:val="24"/>
                <w:szCs w:val="24"/>
                <w:lang w:eastAsia="zh-CN"/>
              </w:rPr>
              <w:t>Вага - 1.5 г</w:t>
            </w:r>
          </w:p>
          <w:p w:rsidR="0042064C" w:rsidRPr="0042064C" w:rsidRDefault="0042064C" w:rsidP="0042064C">
            <w:pPr>
              <w:widowControl w:val="0"/>
              <w:tabs>
                <w:tab w:val="left" w:pos="34"/>
              </w:tabs>
              <w:suppressAutoHyphens/>
              <w:snapToGrid w:val="0"/>
              <w:spacing w:after="0" w:line="240" w:lineRule="auto"/>
              <w:ind w:left="34" w:hanging="34"/>
              <w:rPr>
                <w:rFonts w:ascii="Times New Roman" w:eastAsia="Times New Roman" w:hAnsi="Times New Roman" w:cs="Times New Roman"/>
                <w:sz w:val="24"/>
                <w:szCs w:val="24"/>
                <w:lang w:eastAsia="zh-CN"/>
              </w:rPr>
            </w:pPr>
            <w:r w:rsidRPr="0042064C">
              <w:rPr>
                <w:rFonts w:ascii="Times New Roman" w:eastAsia="Times New Roman" w:hAnsi="Times New Roman" w:cs="Times New Roman"/>
                <w:sz w:val="24"/>
                <w:szCs w:val="24"/>
                <w:lang w:eastAsia="zh-CN"/>
              </w:rPr>
              <w:t>Тип упаковки - шприц</w:t>
            </w:r>
          </w:p>
        </w:tc>
        <w:tc>
          <w:tcPr>
            <w:tcW w:w="988" w:type="dxa"/>
            <w:tcBorders>
              <w:top w:val="single" w:sz="4" w:space="0" w:color="000000"/>
              <w:left w:val="single" w:sz="4" w:space="0" w:color="000000"/>
              <w:bottom w:val="single" w:sz="4" w:space="0" w:color="000000"/>
            </w:tcBorders>
            <w:vAlign w:val="center"/>
          </w:tcPr>
          <w:p w:rsidR="0042064C" w:rsidRPr="0042064C" w:rsidRDefault="0042064C" w:rsidP="0042064C">
            <w:pPr>
              <w:widowControl w:val="0"/>
              <w:suppressAutoHyphens/>
              <w:spacing w:after="0" w:line="240" w:lineRule="auto"/>
              <w:jc w:val="center"/>
              <w:rPr>
                <w:rFonts w:ascii="Liberation Serif;Times New Roma" w:eastAsia="Times New Roman" w:hAnsi="Liberation Serif;Times New Roma" w:cs="Liberation Serif;Times New Roma"/>
                <w:color w:val="000000"/>
                <w:sz w:val="24"/>
                <w:szCs w:val="24"/>
                <w:lang w:val="uk-UA" w:eastAsia="zh-CN"/>
              </w:rPr>
            </w:pPr>
            <w:r w:rsidRPr="0042064C">
              <w:rPr>
                <w:rFonts w:ascii="Liberation Serif;Times New Roma" w:eastAsia="Times New Roman" w:hAnsi="Liberation Serif;Times New Roma" w:cs="Liberation Serif;Times New Roma"/>
                <w:color w:val="000000"/>
                <w:sz w:val="24"/>
                <w:szCs w:val="24"/>
                <w:lang w:val="uk-UA" w:eastAsia="zh-CN"/>
              </w:rPr>
              <w:t>шт.</w:t>
            </w:r>
          </w:p>
        </w:tc>
        <w:tc>
          <w:tcPr>
            <w:tcW w:w="928" w:type="dxa"/>
            <w:tcBorders>
              <w:top w:val="single" w:sz="4" w:space="0" w:color="000000"/>
              <w:left w:val="single" w:sz="4" w:space="0" w:color="000000"/>
              <w:bottom w:val="single" w:sz="4" w:space="0" w:color="000000"/>
              <w:right w:val="single" w:sz="4" w:space="0" w:color="000000"/>
            </w:tcBorders>
            <w:vAlign w:val="center"/>
          </w:tcPr>
          <w:p w:rsidR="0042064C" w:rsidRPr="0042064C" w:rsidRDefault="0042064C" w:rsidP="0042064C">
            <w:pPr>
              <w:widowControl w:val="0"/>
              <w:suppressAutoHyphens/>
              <w:snapToGrid w:val="0"/>
              <w:spacing w:after="0" w:line="240" w:lineRule="auto"/>
              <w:jc w:val="center"/>
              <w:rPr>
                <w:rFonts w:ascii="Liberation Serif;Times New Roma" w:eastAsia="Times New Roman" w:hAnsi="Liberation Serif;Times New Roma" w:cs="Liberation Serif;Times New Roma"/>
                <w:color w:val="000000"/>
                <w:sz w:val="24"/>
                <w:szCs w:val="24"/>
                <w:lang w:val="uk-UA" w:eastAsia="zh-CN"/>
              </w:rPr>
            </w:pPr>
            <w:r w:rsidRPr="0042064C">
              <w:rPr>
                <w:rFonts w:ascii="Liberation Serif;Times New Roma" w:eastAsia="Times New Roman" w:hAnsi="Liberation Serif;Times New Roma" w:cs="Liberation Serif;Times New Roma"/>
                <w:color w:val="000000"/>
                <w:sz w:val="24"/>
                <w:szCs w:val="24"/>
                <w:lang w:val="uk-UA" w:eastAsia="zh-CN"/>
              </w:rPr>
              <w:t>60</w:t>
            </w:r>
          </w:p>
        </w:tc>
      </w:tr>
      <w:tr w:rsidR="0042064C" w:rsidRPr="0042064C" w:rsidTr="00BA76DF">
        <w:trPr>
          <w:trHeight w:val="2338"/>
        </w:trPr>
        <w:tc>
          <w:tcPr>
            <w:tcW w:w="731" w:type="dxa"/>
            <w:tcBorders>
              <w:top w:val="single" w:sz="4" w:space="0" w:color="000000"/>
              <w:left w:val="single" w:sz="4" w:space="0" w:color="000000"/>
              <w:bottom w:val="single" w:sz="4" w:space="0" w:color="000000"/>
            </w:tcBorders>
            <w:vAlign w:val="center"/>
          </w:tcPr>
          <w:p w:rsidR="0042064C" w:rsidRPr="0042064C" w:rsidRDefault="0042064C" w:rsidP="0042064C">
            <w:pPr>
              <w:widowControl w:val="0"/>
              <w:suppressAutoHyphens/>
              <w:spacing w:after="0" w:line="240" w:lineRule="auto"/>
              <w:jc w:val="center"/>
              <w:rPr>
                <w:rFonts w:ascii="Times New Roman" w:eastAsia="Times New Roman" w:hAnsi="Times New Roman" w:cs="Times New Roman"/>
                <w:sz w:val="24"/>
                <w:szCs w:val="24"/>
                <w:lang w:eastAsia="zh-CN"/>
              </w:rPr>
            </w:pPr>
            <w:r w:rsidRPr="0042064C">
              <w:rPr>
                <w:rFonts w:ascii="Liberation Serif;Times New Roma" w:eastAsia="Times New Roman" w:hAnsi="Liberation Serif;Times New Roma" w:cs="Liberation Serif;Times New Roma"/>
                <w:color w:val="000000"/>
                <w:sz w:val="24"/>
                <w:szCs w:val="24"/>
                <w:lang w:val="uk-UA" w:eastAsia="zh-CN"/>
              </w:rPr>
              <w:t>5.</w:t>
            </w:r>
          </w:p>
        </w:tc>
        <w:tc>
          <w:tcPr>
            <w:tcW w:w="1994" w:type="dxa"/>
            <w:tcBorders>
              <w:top w:val="single" w:sz="4" w:space="0" w:color="000000"/>
              <w:left w:val="single" w:sz="4" w:space="0" w:color="000000"/>
              <w:bottom w:val="single" w:sz="4" w:space="0" w:color="000000"/>
            </w:tcBorders>
            <w:vAlign w:val="center"/>
          </w:tcPr>
          <w:p w:rsidR="0042064C" w:rsidRPr="0042064C" w:rsidRDefault="0042064C" w:rsidP="0042064C">
            <w:pPr>
              <w:widowControl w:val="0"/>
              <w:suppressAutoHyphens/>
              <w:spacing w:after="0" w:line="240" w:lineRule="auto"/>
              <w:rPr>
                <w:rFonts w:ascii="Times New Roman" w:eastAsia="Times New Roman" w:hAnsi="Times New Roman" w:cs="Times New Roman"/>
                <w:sz w:val="24"/>
                <w:szCs w:val="24"/>
                <w:lang w:val="uk-UA" w:eastAsia="zh-CN" w:bidi="he-IL"/>
              </w:rPr>
            </w:pPr>
            <w:r w:rsidRPr="0042064C">
              <w:rPr>
                <w:rFonts w:ascii="Times New Roman" w:eastAsia="Times New Roman" w:hAnsi="Times New Roman" w:cs="Times New Roman"/>
                <w:sz w:val="24"/>
                <w:szCs w:val="24"/>
                <w:lang w:val="uk-UA" w:eastAsia="zh-CN" w:bidi="he-IL"/>
              </w:rPr>
              <w:t>Веб-камера DEFENDER C-110</w:t>
            </w:r>
          </w:p>
        </w:tc>
        <w:tc>
          <w:tcPr>
            <w:tcW w:w="5768" w:type="dxa"/>
            <w:tcBorders>
              <w:top w:val="single" w:sz="4" w:space="0" w:color="000000"/>
              <w:left w:val="single" w:sz="4" w:space="0" w:color="000000"/>
              <w:bottom w:val="single" w:sz="4" w:space="0" w:color="000000"/>
            </w:tcBorders>
            <w:vAlign w:val="center"/>
          </w:tcPr>
          <w:p w:rsidR="0042064C" w:rsidRPr="0042064C" w:rsidRDefault="0042064C" w:rsidP="0042064C">
            <w:pPr>
              <w:widowControl w:val="0"/>
              <w:suppressAutoHyphens/>
              <w:spacing w:after="0" w:line="240" w:lineRule="auto"/>
              <w:rPr>
                <w:rFonts w:ascii="Times New Roman" w:eastAsia="Times New Roman" w:hAnsi="Times New Roman" w:cs="Times New Roman"/>
                <w:sz w:val="24"/>
                <w:szCs w:val="24"/>
                <w:lang w:eastAsia="zh-CN"/>
              </w:rPr>
            </w:pPr>
            <w:r w:rsidRPr="0042064C">
              <w:rPr>
                <w:rFonts w:ascii="Times New Roman" w:eastAsia="Times New Roman" w:hAnsi="Times New Roman" w:cs="Times New Roman"/>
                <w:sz w:val="24"/>
                <w:szCs w:val="24"/>
                <w:lang w:eastAsia="zh-CN"/>
              </w:rPr>
              <w:t>Мегапікселів 0.3 Мп, 640x480</w:t>
            </w:r>
            <w:r w:rsidRPr="0042064C">
              <w:rPr>
                <w:rFonts w:ascii="Times New Roman" w:eastAsia="Times New Roman" w:hAnsi="Times New Roman" w:cs="Times New Roman"/>
                <w:sz w:val="24"/>
                <w:szCs w:val="24"/>
                <w:lang w:val="uk-UA" w:eastAsia="zh-CN"/>
              </w:rPr>
              <w:t>.</w:t>
            </w:r>
          </w:p>
          <w:p w:rsidR="0042064C" w:rsidRPr="0042064C" w:rsidRDefault="0042064C" w:rsidP="0042064C">
            <w:pPr>
              <w:widowControl w:val="0"/>
              <w:suppressAutoHyphens/>
              <w:spacing w:after="0" w:line="240" w:lineRule="auto"/>
              <w:rPr>
                <w:rFonts w:ascii="Times New Roman" w:eastAsia="Times New Roman" w:hAnsi="Times New Roman" w:cs="Times New Roman"/>
                <w:sz w:val="24"/>
                <w:szCs w:val="24"/>
                <w:lang w:eastAsia="zh-CN"/>
              </w:rPr>
            </w:pPr>
            <w:r w:rsidRPr="0042064C">
              <w:rPr>
                <w:rFonts w:ascii="Times New Roman" w:eastAsia="Times New Roman" w:hAnsi="Times New Roman" w:cs="Times New Roman"/>
                <w:sz w:val="24"/>
                <w:szCs w:val="24"/>
                <w:lang w:eastAsia="zh-CN"/>
              </w:rPr>
              <w:t>Кут огляду 54°</w:t>
            </w:r>
            <w:r w:rsidRPr="0042064C">
              <w:rPr>
                <w:rFonts w:ascii="Times New Roman" w:eastAsia="Times New Roman" w:hAnsi="Times New Roman" w:cs="Times New Roman"/>
                <w:sz w:val="24"/>
                <w:szCs w:val="24"/>
                <w:lang w:val="uk-UA" w:eastAsia="zh-CN"/>
              </w:rPr>
              <w:t>.</w:t>
            </w:r>
          </w:p>
          <w:p w:rsidR="0042064C" w:rsidRPr="0042064C" w:rsidRDefault="0042064C" w:rsidP="0042064C">
            <w:pPr>
              <w:widowControl w:val="0"/>
              <w:suppressAutoHyphens/>
              <w:spacing w:after="0" w:line="240" w:lineRule="auto"/>
              <w:rPr>
                <w:rFonts w:ascii="Times New Roman" w:eastAsia="Times New Roman" w:hAnsi="Times New Roman" w:cs="Times New Roman"/>
                <w:sz w:val="24"/>
                <w:szCs w:val="24"/>
                <w:lang w:eastAsia="zh-CN"/>
              </w:rPr>
            </w:pPr>
            <w:r w:rsidRPr="0042064C">
              <w:rPr>
                <w:rFonts w:ascii="Times New Roman" w:eastAsia="Times New Roman" w:hAnsi="Times New Roman" w:cs="Times New Roman"/>
                <w:sz w:val="24"/>
                <w:szCs w:val="24"/>
                <w:lang w:val="uk-UA" w:eastAsia="zh-CN"/>
              </w:rPr>
              <w:t>Д</w:t>
            </w:r>
            <w:r w:rsidRPr="0042064C">
              <w:rPr>
                <w:rFonts w:ascii="Times New Roman" w:eastAsia="Times New Roman" w:hAnsi="Times New Roman" w:cs="Times New Roman"/>
                <w:sz w:val="24"/>
                <w:szCs w:val="24"/>
                <w:lang w:eastAsia="zh-CN"/>
              </w:rPr>
              <w:t>ротова, USB 2.0</w:t>
            </w:r>
            <w:r w:rsidRPr="0042064C">
              <w:rPr>
                <w:rFonts w:ascii="Times New Roman" w:eastAsia="Times New Roman" w:hAnsi="Times New Roman" w:cs="Times New Roman"/>
                <w:sz w:val="24"/>
                <w:szCs w:val="24"/>
                <w:lang w:val="uk-UA" w:eastAsia="zh-CN"/>
              </w:rPr>
              <w:t>.</w:t>
            </w:r>
          </w:p>
          <w:p w:rsidR="0042064C" w:rsidRPr="0042064C" w:rsidRDefault="0042064C" w:rsidP="0042064C">
            <w:pPr>
              <w:widowControl w:val="0"/>
              <w:suppressAutoHyphens/>
              <w:spacing w:after="0" w:line="240" w:lineRule="auto"/>
              <w:rPr>
                <w:rFonts w:ascii="Times New Roman" w:eastAsia="Times New Roman" w:hAnsi="Times New Roman" w:cs="Times New Roman"/>
                <w:sz w:val="24"/>
                <w:szCs w:val="24"/>
                <w:lang w:eastAsia="zh-CN"/>
              </w:rPr>
            </w:pPr>
            <w:r w:rsidRPr="0042064C">
              <w:rPr>
                <w:rFonts w:ascii="Times New Roman" w:eastAsia="Times New Roman" w:hAnsi="Times New Roman" w:cs="Times New Roman"/>
                <w:sz w:val="24"/>
                <w:szCs w:val="24"/>
                <w:lang w:eastAsia="zh-CN"/>
              </w:rPr>
              <w:t>Сумісність з ОС Windows 7, Windows Vista, Windows XP</w:t>
            </w:r>
            <w:r w:rsidRPr="0042064C">
              <w:rPr>
                <w:rFonts w:ascii="Times New Roman" w:eastAsia="Times New Roman" w:hAnsi="Times New Roman" w:cs="Times New Roman"/>
                <w:sz w:val="24"/>
                <w:szCs w:val="24"/>
                <w:lang w:val="uk-UA" w:eastAsia="zh-CN"/>
              </w:rPr>
              <w:t>.</w:t>
            </w:r>
          </w:p>
          <w:p w:rsidR="0042064C" w:rsidRPr="0042064C" w:rsidRDefault="0042064C" w:rsidP="0042064C">
            <w:pPr>
              <w:widowControl w:val="0"/>
              <w:suppressAutoHyphens/>
              <w:spacing w:after="0" w:line="240" w:lineRule="auto"/>
              <w:rPr>
                <w:rFonts w:ascii="Times New Roman" w:eastAsia="Times New Roman" w:hAnsi="Times New Roman" w:cs="Times New Roman"/>
                <w:sz w:val="24"/>
                <w:szCs w:val="24"/>
                <w:lang w:eastAsia="zh-CN"/>
              </w:rPr>
            </w:pPr>
            <w:r w:rsidRPr="0042064C">
              <w:rPr>
                <w:rFonts w:ascii="Times New Roman" w:eastAsia="Times New Roman" w:hAnsi="Times New Roman" w:cs="Times New Roman"/>
                <w:sz w:val="24"/>
                <w:szCs w:val="24"/>
                <w:lang w:val="uk-UA" w:eastAsia="zh-CN"/>
              </w:rPr>
              <w:t>П</w:t>
            </w:r>
            <w:r w:rsidRPr="0042064C">
              <w:rPr>
                <w:rFonts w:ascii="Times New Roman" w:eastAsia="Times New Roman" w:hAnsi="Times New Roman" w:cs="Times New Roman"/>
                <w:sz w:val="24"/>
                <w:szCs w:val="24"/>
                <w:lang w:eastAsia="zh-CN"/>
              </w:rPr>
              <w:t>ідсвічування, установка на столі</w:t>
            </w:r>
            <w:r w:rsidRPr="0042064C">
              <w:rPr>
                <w:rFonts w:ascii="Times New Roman" w:eastAsia="Times New Roman" w:hAnsi="Times New Roman" w:cs="Times New Roman"/>
                <w:sz w:val="24"/>
                <w:szCs w:val="24"/>
                <w:lang w:val="uk-UA" w:eastAsia="zh-CN"/>
              </w:rPr>
              <w:t>.</w:t>
            </w:r>
          </w:p>
          <w:p w:rsidR="0042064C" w:rsidRPr="0042064C" w:rsidRDefault="0042064C" w:rsidP="0042064C">
            <w:pPr>
              <w:widowControl w:val="0"/>
              <w:suppressAutoHyphens/>
              <w:spacing w:after="0" w:line="240" w:lineRule="auto"/>
              <w:rPr>
                <w:rFonts w:ascii="Times New Roman" w:eastAsia="Times New Roman" w:hAnsi="Times New Roman" w:cs="Times New Roman"/>
                <w:sz w:val="24"/>
                <w:szCs w:val="24"/>
                <w:lang w:eastAsia="zh-CN"/>
              </w:rPr>
            </w:pPr>
            <w:r w:rsidRPr="0042064C">
              <w:rPr>
                <w:rFonts w:ascii="Times New Roman" w:eastAsia="Times New Roman" w:hAnsi="Times New Roman" w:cs="Times New Roman"/>
                <w:sz w:val="24"/>
                <w:szCs w:val="24"/>
                <w:lang w:val="uk-UA" w:eastAsia="zh-CN"/>
              </w:rPr>
              <w:t>К</w:t>
            </w:r>
            <w:r w:rsidRPr="0042064C">
              <w:rPr>
                <w:rFonts w:ascii="Times New Roman" w:eastAsia="Times New Roman" w:hAnsi="Times New Roman" w:cs="Times New Roman"/>
                <w:sz w:val="24"/>
                <w:szCs w:val="24"/>
                <w:lang w:eastAsia="zh-CN"/>
              </w:rPr>
              <w:t>ріплення на моніторі</w:t>
            </w:r>
            <w:r w:rsidRPr="0042064C">
              <w:rPr>
                <w:rFonts w:ascii="Times New Roman" w:eastAsia="Times New Roman" w:hAnsi="Times New Roman" w:cs="Times New Roman"/>
                <w:sz w:val="24"/>
                <w:szCs w:val="24"/>
                <w:lang w:val="uk-UA" w:eastAsia="zh-CN"/>
              </w:rPr>
              <w:t>.</w:t>
            </w:r>
          </w:p>
          <w:p w:rsidR="0042064C" w:rsidRPr="0042064C" w:rsidRDefault="0042064C" w:rsidP="0042064C">
            <w:pPr>
              <w:widowControl w:val="0"/>
              <w:suppressAutoHyphens/>
              <w:spacing w:after="0" w:line="240" w:lineRule="auto"/>
              <w:rPr>
                <w:rFonts w:ascii="Times New Roman" w:eastAsia="Times New Roman" w:hAnsi="Times New Roman" w:cs="Times New Roman"/>
                <w:sz w:val="24"/>
                <w:szCs w:val="24"/>
                <w:lang w:eastAsia="zh-CN"/>
              </w:rPr>
            </w:pPr>
            <w:r w:rsidRPr="0042064C">
              <w:rPr>
                <w:rFonts w:ascii="Times New Roman" w:eastAsia="Times New Roman" w:hAnsi="Times New Roman" w:cs="Times New Roman"/>
                <w:sz w:val="24"/>
                <w:szCs w:val="24"/>
                <w:lang w:val="uk-UA" w:eastAsia="zh-CN"/>
              </w:rPr>
              <w:t>М</w:t>
            </w:r>
            <w:r w:rsidRPr="0042064C">
              <w:rPr>
                <w:rFonts w:ascii="Times New Roman" w:eastAsia="Times New Roman" w:hAnsi="Times New Roman" w:cs="Times New Roman"/>
                <w:sz w:val="24"/>
                <w:szCs w:val="24"/>
                <w:lang w:eastAsia="zh-CN"/>
              </w:rPr>
              <w:t>ікрофон</w:t>
            </w:r>
            <w:r w:rsidRPr="0042064C">
              <w:rPr>
                <w:rFonts w:ascii="Times New Roman" w:eastAsia="Times New Roman" w:hAnsi="Times New Roman" w:cs="Times New Roman"/>
                <w:sz w:val="24"/>
                <w:szCs w:val="24"/>
                <w:lang w:val="uk-UA" w:eastAsia="zh-CN"/>
              </w:rPr>
              <w:t>.</w:t>
            </w:r>
          </w:p>
          <w:p w:rsidR="0042064C" w:rsidRPr="0042064C" w:rsidRDefault="0042064C" w:rsidP="0042064C">
            <w:pPr>
              <w:widowControl w:val="0"/>
              <w:suppressAutoHyphens/>
              <w:spacing w:after="0" w:line="240" w:lineRule="auto"/>
              <w:rPr>
                <w:rFonts w:ascii="Times New Roman" w:eastAsia="Times New Roman" w:hAnsi="Times New Roman" w:cs="Times New Roman"/>
                <w:sz w:val="24"/>
                <w:szCs w:val="24"/>
                <w:lang w:eastAsia="zh-CN"/>
              </w:rPr>
            </w:pPr>
            <w:r w:rsidRPr="0042064C">
              <w:rPr>
                <w:rFonts w:ascii="Times New Roman" w:eastAsia="Times New Roman" w:hAnsi="Times New Roman" w:cs="Times New Roman"/>
                <w:sz w:val="24"/>
                <w:szCs w:val="24"/>
                <w:lang w:val="uk-UA" w:eastAsia="zh-CN"/>
              </w:rPr>
              <w:t>К</w:t>
            </w:r>
            <w:r w:rsidRPr="0042064C">
              <w:rPr>
                <w:rFonts w:ascii="Times New Roman" w:eastAsia="Times New Roman" w:hAnsi="Times New Roman" w:cs="Times New Roman"/>
                <w:sz w:val="24"/>
                <w:szCs w:val="24"/>
                <w:lang w:eastAsia="zh-CN"/>
              </w:rPr>
              <w:t>нопка швидкої фотозйомки.</w:t>
            </w:r>
          </w:p>
        </w:tc>
        <w:tc>
          <w:tcPr>
            <w:tcW w:w="988" w:type="dxa"/>
            <w:tcBorders>
              <w:top w:val="single" w:sz="4" w:space="0" w:color="000000"/>
              <w:left w:val="single" w:sz="4" w:space="0" w:color="000000"/>
              <w:bottom w:val="single" w:sz="4" w:space="0" w:color="000000"/>
            </w:tcBorders>
            <w:vAlign w:val="center"/>
          </w:tcPr>
          <w:p w:rsidR="0042064C" w:rsidRPr="0042064C" w:rsidRDefault="0042064C" w:rsidP="0042064C">
            <w:pPr>
              <w:widowControl w:val="0"/>
              <w:suppressAutoHyphens/>
              <w:spacing w:after="0" w:line="240" w:lineRule="auto"/>
              <w:jc w:val="center"/>
              <w:rPr>
                <w:rFonts w:ascii="Liberation Serif;Times New Roma" w:eastAsia="Times New Roman" w:hAnsi="Liberation Serif;Times New Roma" w:cs="Liberation Serif;Times New Roma"/>
                <w:color w:val="000000"/>
                <w:sz w:val="24"/>
                <w:szCs w:val="24"/>
                <w:lang w:val="uk-UA" w:eastAsia="zh-CN"/>
              </w:rPr>
            </w:pPr>
            <w:r w:rsidRPr="0042064C">
              <w:rPr>
                <w:rFonts w:ascii="Liberation Serif;Times New Roma" w:eastAsia="Times New Roman" w:hAnsi="Liberation Serif;Times New Roma" w:cs="Liberation Serif;Times New Roma"/>
                <w:color w:val="000000"/>
                <w:sz w:val="24"/>
                <w:szCs w:val="24"/>
                <w:lang w:val="uk-UA" w:eastAsia="zh-CN"/>
              </w:rPr>
              <w:t>шт.</w:t>
            </w:r>
          </w:p>
        </w:tc>
        <w:tc>
          <w:tcPr>
            <w:tcW w:w="928" w:type="dxa"/>
            <w:tcBorders>
              <w:top w:val="single" w:sz="4" w:space="0" w:color="000000"/>
              <w:left w:val="single" w:sz="4" w:space="0" w:color="000000"/>
              <w:bottom w:val="single" w:sz="4" w:space="0" w:color="000000"/>
              <w:right w:val="single" w:sz="4" w:space="0" w:color="000000"/>
            </w:tcBorders>
            <w:vAlign w:val="center"/>
          </w:tcPr>
          <w:p w:rsidR="0042064C" w:rsidRPr="0042064C" w:rsidRDefault="0042064C" w:rsidP="0042064C">
            <w:pPr>
              <w:widowControl w:val="0"/>
              <w:suppressAutoHyphens/>
              <w:snapToGrid w:val="0"/>
              <w:spacing w:after="0" w:line="240" w:lineRule="auto"/>
              <w:jc w:val="center"/>
              <w:rPr>
                <w:rFonts w:ascii="Liberation Serif;Times New Roma" w:eastAsia="Times New Roman" w:hAnsi="Liberation Serif;Times New Roma" w:cs="Liberation Serif;Times New Roma"/>
                <w:color w:val="000000"/>
                <w:sz w:val="24"/>
                <w:szCs w:val="24"/>
                <w:lang w:val="uk-UA" w:eastAsia="zh-CN"/>
              </w:rPr>
            </w:pPr>
            <w:r w:rsidRPr="0042064C">
              <w:rPr>
                <w:rFonts w:ascii="Liberation Serif;Times New Roma" w:eastAsia="Times New Roman" w:hAnsi="Liberation Serif;Times New Roma" w:cs="Liberation Serif;Times New Roma"/>
                <w:color w:val="000000"/>
                <w:sz w:val="24"/>
                <w:szCs w:val="24"/>
                <w:lang w:val="uk-UA" w:eastAsia="zh-CN"/>
              </w:rPr>
              <w:t>30</w:t>
            </w:r>
          </w:p>
        </w:tc>
      </w:tr>
      <w:tr w:rsidR="0042064C" w:rsidRPr="0042064C" w:rsidTr="00BA76DF">
        <w:trPr>
          <w:trHeight w:val="937"/>
        </w:trPr>
        <w:tc>
          <w:tcPr>
            <w:tcW w:w="731" w:type="dxa"/>
            <w:tcBorders>
              <w:top w:val="single" w:sz="4" w:space="0" w:color="000000"/>
              <w:left w:val="single" w:sz="4" w:space="0" w:color="000000"/>
              <w:bottom w:val="single" w:sz="4" w:space="0" w:color="000000"/>
            </w:tcBorders>
            <w:vAlign w:val="center"/>
          </w:tcPr>
          <w:p w:rsidR="0042064C" w:rsidRPr="0042064C" w:rsidRDefault="0042064C" w:rsidP="0042064C">
            <w:pPr>
              <w:widowControl w:val="0"/>
              <w:suppressAutoHyphens/>
              <w:spacing w:after="0" w:line="240" w:lineRule="auto"/>
              <w:jc w:val="center"/>
              <w:rPr>
                <w:rFonts w:ascii="Times New Roman" w:eastAsia="Times New Roman" w:hAnsi="Times New Roman" w:cs="Times New Roman"/>
                <w:sz w:val="24"/>
                <w:szCs w:val="24"/>
                <w:lang w:eastAsia="zh-CN"/>
              </w:rPr>
            </w:pPr>
            <w:r w:rsidRPr="0042064C">
              <w:rPr>
                <w:rFonts w:ascii="Liberation Serif;Times New Roma" w:eastAsia="Times New Roman" w:hAnsi="Liberation Serif;Times New Roma" w:cs="Liberation Serif;Times New Roma"/>
                <w:color w:val="000000"/>
                <w:sz w:val="24"/>
                <w:szCs w:val="24"/>
                <w:lang w:val="uk-UA" w:eastAsia="zh-CN"/>
              </w:rPr>
              <w:t>6.</w:t>
            </w:r>
          </w:p>
        </w:tc>
        <w:tc>
          <w:tcPr>
            <w:tcW w:w="1994" w:type="dxa"/>
            <w:tcBorders>
              <w:top w:val="single" w:sz="4" w:space="0" w:color="000000"/>
              <w:left w:val="single" w:sz="4" w:space="0" w:color="000000"/>
              <w:bottom w:val="single" w:sz="4" w:space="0" w:color="000000"/>
            </w:tcBorders>
            <w:vAlign w:val="center"/>
          </w:tcPr>
          <w:p w:rsidR="0042064C" w:rsidRPr="0042064C" w:rsidRDefault="0042064C" w:rsidP="0042064C">
            <w:pPr>
              <w:widowControl w:val="0"/>
              <w:suppressAutoHyphens/>
              <w:spacing w:after="0" w:line="240" w:lineRule="auto"/>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СЕРВЕТКИ ДЛЯ ОРГТЕХНІКИ</w:t>
            </w:r>
          </w:p>
        </w:tc>
        <w:tc>
          <w:tcPr>
            <w:tcW w:w="5768" w:type="dxa"/>
            <w:tcBorders>
              <w:top w:val="single" w:sz="4" w:space="0" w:color="000000"/>
              <w:left w:val="single" w:sz="4" w:space="0" w:color="000000"/>
              <w:bottom w:val="single" w:sz="4" w:space="0" w:color="000000"/>
            </w:tcBorders>
            <w:vAlign w:val="center"/>
          </w:tcPr>
          <w:p w:rsidR="0042064C" w:rsidRPr="0042064C" w:rsidRDefault="0042064C" w:rsidP="0042064C">
            <w:pPr>
              <w:widowControl w:val="0"/>
              <w:suppressAutoHyphens/>
              <w:spacing w:after="120" w:line="240" w:lineRule="auto"/>
              <w:rPr>
                <w:rFonts w:ascii="Times New Roman" w:eastAsia="Times New Roman" w:hAnsi="Times New Roman" w:cs="Times New Roman"/>
                <w:sz w:val="24"/>
                <w:szCs w:val="24"/>
                <w:lang w:eastAsia="zh-CN"/>
              </w:rPr>
            </w:pPr>
            <w:r w:rsidRPr="0042064C">
              <w:rPr>
                <w:rFonts w:ascii="Times New Roman" w:eastAsia="Times New Roman" w:hAnsi="Times New Roman" w:cs="Times New Roman"/>
                <w:sz w:val="24"/>
                <w:szCs w:val="24"/>
                <w:lang w:eastAsia="zh-CN"/>
              </w:rPr>
              <w:t>Вид - Універсальні очисні серветки</w:t>
            </w:r>
          </w:p>
          <w:p w:rsidR="0042064C" w:rsidRPr="0042064C" w:rsidRDefault="0042064C" w:rsidP="0042064C">
            <w:pPr>
              <w:widowControl w:val="0"/>
              <w:suppressAutoHyphens/>
              <w:spacing w:after="120" w:line="240" w:lineRule="auto"/>
              <w:rPr>
                <w:rFonts w:ascii="Times New Roman" w:eastAsia="Times New Roman" w:hAnsi="Times New Roman" w:cs="Times New Roman"/>
                <w:sz w:val="24"/>
                <w:szCs w:val="24"/>
                <w:lang w:eastAsia="zh-CN"/>
              </w:rPr>
            </w:pPr>
            <w:r w:rsidRPr="0042064C">
              <w:rPr>
                <w:rFonts w:ascii="Times New Roman" w:eastAsia="Times New Roman" w:hAnsi="Times New Roman" w:cs="Times New Roman"/>
                <w:sz w:val="24"/>
                <w:szCs w:val="24"/>
                <w:lang w:eastAsia="zh-CN"/>
              </w:rPr>
              <w:t>Призначення - Для мобільних пристроїв, Для телевізорів</w:t>
            </w:r>
          </w:p>
          <w:p w:rsidR="0042064C" w:rsidRPr="0042064C" w:rsidRDefault="0042064C" w:rsidP="0042064C">
            <w:pPr>
              <w:widowControl w:val="0"/>
              <w:suppressAutoHyphens/>
              <w:spacing w:after="0" w:line="240" w:lineRule="auto"/>
              <w:rPr>
                <w:rFonts w:ascii="Times New Roman" w:eastAsia="Times New Roman" w:hAnsi="Times New Roman" w:cs="Times New Roman"/>
                <w:sz w:val="24"/>
                <w:szCs w:val="24"/>
                <w:lang w:eastAsia="zh-CN"/>
              </w:rPr>
            </w:pPr>
            <w:r w:rsidRPr="0042064C">
              <w:rPr>
                <w:rFonts w:ascii="Times New Roman" w:eastAsia="Times New Roman" w:hAnsi="Times New Roman" w:cs="Times New Roman"/>
                <w:sz w:val="24"/>
                <w:szCs w:val="24"/>
                <w:lang w:eastAsia="zh-CN"/>
              </w:rPr>
              <w:t>Кількість - 100 серветок</w:t>
            </w:r>
          </w:p>
        </w:tc>
        <w:tc>
          <w:tcPr>
            <w:tcW w:w="988" w:type="dxa"/>
            <w:tcBorders>
              <w:top w:val="single" w:sz="4" w:space="0" w:color="000000"/>
              <w:left w:val="single" w:sz="4" w:space="0" w:color="000000"/>
              <w:bottom w:val="single" w:sz="4" w:space="0" w:color="000000"/>
            </w:tcBorders>
            <w:vAlign w:val="center"/>
          </w:tcPr>
          <w:p w:rsidR="0042064C" w:rsidRPr="0042064C" w:rsidRDefault="0042064C" w:rsidP="0042064C">
            <w:pPr>
              <w:widowControl w:val="0"/>
              <w:suppressAutoHyphens/>
              <w:spacing w:after="0" w:line="240" w:lineRule="auto"/>
              <w:jc w:val="center"/>
              <w:rPr>
                <w:rFonts w:ascii="Liberation Serif;Times New Roma" w:eastAsia="Times New Roman" w:hAnsi="Liberation Serif;Times New Roma" w:cs="Liberation Serif;Times New Roma"/>
                <w:color w:val="000000"/>
                <w:sz w:val="24"/>
                <w:szCs w:val="24"/>
                <w:lang w:val="uk-UA" w:eastAsia="zh-CN"/>
              </w:rPr>
            </w:pPr>
            <w:r w:rsidRPr="0042064C">
              <w:rPr>
                <w:rFonts w:ascii="Liberation Serif;Times New Roma" w:eastAsia="Times New Roman" w:hAnsi="Liberation Serif;Times New Roma" w:cs="Liberation Serif;Times New Roma"/>
                <w:color w:val="000000"/>
                <w:sz w:val="24"/>
                <w:szCs w:val="24"/>
                <w:lang w:val="uk-UA" w:eastAsia="zh-CN"/>
              </w:rPr>
              <w:t>шт.</w:t>
            </w:r>
          </w:p>
        </w:tc>
        <w:tc>
          <w:tcPr>
            <w:tcW w:w="928" w:type="dxa"/>
            <w:tcBorders>
              <w:top w:val="single" w:sz="4" w:space="0" w:color="000000"/>
              <w:left w:val="single" w:sz="4" w:space="0" w:color="000000"/>
              <w:bottom w:val="single" w:sz="4" w:space="0" w:color="000000"/>
              <w:right w:val="single" w:sz="4" w:space="0" w:color="000000"/>
            </w:tcBorders>
            <w:vAlign w:val="center"/>
          </w:tcPr>
          <w:p w:rsidR="0042064C" w:rsidRPr="0042064C" w:rsidRDefault="0042064C" w:rsidP="0042064C">
            <w:pPr>
              <w:widowControl w:val="0"/>
              <w:suppressAutoHyphens/>
              <w:snapToGrid w:val="0"/>
              <w:spacing w:after="0" w:line="240" w:lineRule="auto"/>
              <w:jc w:val="center"/>
              <w:rPr>
                <w:rFonts w:ascii="Liberation Serif;Times New Roma" w:eastAsia="Times New Roman" w:hAnsi="Liberation Serif;Times New Roma" w:cs="Liberation Serif;Times New Roma"/>
                <w:color w:val="000000"/>
                <w:sz w:val="24"/>
                <w:szCs w:val="24"/>
                <w:lang w:val="uk-UA" w:eastAsia="zh-CN"/>
              </w:rPr>
            </w:pPr>
            <w:r w:rsidRPr="0042064C">
              <w:rPr>
                <w:rFonts w:ascii="Liberation Serif;Times New Roma" w:eastAsia="Times New Roman" w:hAnsi="Liberation Serif;Times New Roma" w:cs="Liberation Serif;Times New Roma"/>
                <w:color w:val="000000"/>
                <w:sz w:val="24"/>
                <w:szCs w:val="24"/>
                <w:lang w:val="uk-UA" w:eastAsia="zh-CN"/>
              </w:rPr>
              <w:t>24</w:t>
            </w:r>
          </w:p>
        </w:tc>
      </w:tr>
    </w:tbl>
    <w:p w:rsidR="0042064C" w:rsidRPr="0042064C" w:rsidRDefault="0042064C" w:rsidP="0042064C">
      <w:pPr>
        <w:suppressAutoHyphens/>
        <w:spacing w:before="240" w:after="240" w:line="240" w:lineRule="auto"/>
        <w:ind w:left="720"/>
        <w:jc w:val="center"/>
        <w:rPr>
          <w:rFonts w:ascii="Times New Roman" w:eastAsia="Times New Roman" w:hAnsi="Times New Roman" w:cs="Times New Roman"/>
          <w:b/>
          <w:sz w:val="28"/>
          <w:szCs w:val="28"/>
          <w:lang w:val="uk-UA" w:eastAsia="zh-CN"/>
        </w:rPr>
      </w:pPr>
    </w:p>
    <w:p w:rsidR="0042064C" w:rsidRPr="0042064C" w:rsidRDefault="0042064C" w:rsidP="0042064C">
      <w:pPr>
        <w:spacing w:after="0" w:line="240" w:lineRule="auto"/>
        <w:ind w:firstLine="360"/>
        <w:jc w:val="center"/>
        <w:rPr>
          <w:rFonts w:ascii="Times New Roman" w:eastAsia="Times New Roman" w:hAnsi="Times New Roman" w:cs="Times New Roman"/>
          <w:b/>
          <w:sz w:val="28"/>
          <w:szCs w:val="28"/>
          <w:lang w:val="uk-UA" w:eastAsia="zh-CN"/>
        </w:rPr>
      </w:pPr>
    </w:p>
    <w:tbl>
      <w:tblPr>
        <w:tblW w:w="9406" w:type="dxa"/>
        <w:tblInd w:w="-55" w:type="dxa"/>
        <w:tblLayout w:type="fixed"/>
        <w:tblLook w:val="0000" w:firstRow="0" w:lastRow="0" w:firstColumn="0" w:lastColumn="0" w:noHBand="0" w:noVBand="0"/>
      </w:tblPr>
      <w:tblGrid>
        <w:gridCol w:w="554"/>
        <w:gridCol w:w="1995"/>
        <w:gridCol w:w="5156"/>
        <w:gridCol w:w="814"/>
        <w:gridCol w:w="887"/>
      </w:tblGrid>
      <w:tr w:rsidR="0042064C" w:rsidRPr="0042064C" w:rsidTr="00BA76DF">
        <w:trPr>
          <w:trHeight w:val="477"/>
        </w:trPr>
        <w:tc>
          <w:tcPr>
            <w:tcW w:w="554" w:type="dxa"/>
            <w:tcBorders>
              <w:top w:val="single" w:sz="4" w:space="0" w:color="000000"/>
              <w:left w:val="single" w:sz="4" w:space="0" w:color="000000"/>
              <w:bottom w:val="single" w:sz="4" w:space="0" w:color="000000"/>
            </w:tcBorders>
            <w:vAlign w:val="center"/>
          </w:tcPr>
          <w:p w:rsidR="0042064C" w:rsidRPr="0042064C" w:rsidRDefault="0042064C" w:rsidP="0042064C">
            <w:pPr>
              <w:widowControl w:val="0"/>
              <w:suppressAutoHyphens/>
              <w:spacing w:after="0" w:line="240" w:lineRule="auto"/>
              <w:jc w:val="center"/>
              <w:rPr>
                <w:rFonts w:ascii="Liberation Serif;Times New Roma" w:eastAsia="Times New Roman" w:hAnsi="Liberation Serif;Times New Roma" w:cs="Liberation Serif;Times New Roma"/>
                <w:b/>
                <w:color w:val="000000"/>
                <w:sz w:val="24"/>
                <w:szCs w:val="24"/>
                <w:lang w:val="uk-UA" w:eastAsia="zh-CN"/>
              </w:rPr>
            </w:pPr>
            <w:r w:rsidRPr="0042064C">
              <w:rPr>
                <w:rFonts w:ascii="Liberation Serif;Times New Roma" w:eastAsia="Times New Roman" w:hAnsi="Liberation Serif;Times New Roma" w:cs="Liberation Serif;Times New Roma"/>
                <w:b/>
                <w:color w:val="000000"/>
                <w:sz w:val="24"/>
                <w:szCs w:val="24"/>
                <w:lang w:val="uk-UA" w:eastAsia="zh-CN"/>
              </w:rPr>
              <w:t>№</w:t>
            </w:r>
          </w:p>
        </w:tc>
        <w:tc>
          <w:tcPr>
            <w:tcW w:w="1995" w:type="dxa"/>
            <w:tcBorders>
              <w:top w:val="single" w:sz="4" w:space="0" w:color="000000"/>
              <w:left w:val="single" w:sz="4" w:space="0" w:color="000000"/>
              <w:bottom w:val="single" w:sz="4" w:space="0" w:color="000000"/>
            </w:tcBorders>
            <w:vAlign w:val="center"/>
          </w:tcPr>
          <w:p w:rsidR="0042064C" w:rsidRPr="0042064C" w:rsidRDefault="0042064C" w:rsidP="0042064C">
            <w:pPr>
              <w:widowControl w:val="0"/>
              <w:suppressAutoHyphens/>
              <w:spacing w:after="0" w:line="240" w:lineRule="auto"/>
              <w:jc w:val="center"/>
              <w:rPr>
                <w:rFonts w:ascii="Liberation Serif;Times New Roma" w:eastAsia="Times New Roman" w:hAnsi="Liberation Serif;Times New Roma" w:cs="Liberation Serif;Times New Roma"/>
                <w:b/>
                <w:color w:val="000000"/>
                <w:sz w:val="24"/>
                <w:szCs w:val="24"/>
                <w:lang w:val="uk-UA" w:eastAsia="zh-CN"/>
              </w:rPr>
            </w:pPr>
            <w:r w:rsidRPr="0042064C">
              <w:rPr>
                <w:rFonts w:ascii="Liberation Serif;Times New Roma" w:eastAsia="Times New Roman" w:hAnsi="Liberation Serif;Times New Roma" w:cs="Liberation Serif;Times New Roma"/>
                <w:b/>
                <w:color w:val="000000"/>
                <w:sz w:val="24"/>
                <w:szCs w:val="24"/>
                <w:lang w:val="uk-UA" w:eastAsia="zh-CN"/>
              </w:rPr>
              <w:t>Назва</w:t>
            </w:r>
          </w:p>
        </w:tc>
        <w:tc>
          <w:tcPr>
            <w:tcW w:w="5156" w:type="dxa"/>
            <w:tcBorders>
              <w:top w:val="single" w:sz="4" w:space="0" w:color="000000"/>
              <w:left w:val="single" w:sz="4" w:space="0" w:color="000000"/>
              <w:bottom w:val="single" w:sz="4" w:space="0" w:color="000000"/>
            </w:tcBorders>
            <w:vAlign w:val="center"/>
          </w:tcPr>
          <w:p w:rsidR="0042064C" w:rsidRPr="0042064C" w:rsidRDefault="0042064C" w:rsidP="0042064C">
            <w:pPr>
              <w:widowControl w:val="0"/>
              <w:suppressAutoHyphens/>
              <w:spacing w:after="0" w:line="240" w:lineRule="auto"/>
              <w:jc w:val="center"/>
              <w:rPr>
                <w:rFonts w:ascii="Liberation Serif;Times New Roma" w:eastAsia="Times New Roman" w:hAnsi="Liberation Serif;Times New Roma" w:cs="Liberation Serif;Times New Roma"/>
                <w:b/>
                <w:color w:val="000000"/>
                <w:sz w:val="24"/>
                <w:szCs w:val="24"/>
                <w:lang w:val="uk-UA" w:eastAsia="zh-CN"/>
              </w:rPr>
            </w:pPr>
            <w:r w:rsidRPr="0042064C">
              <w:rPr>
                <w:rFonts w:ascii="Liberation Serif;Times New Roma" w:eastAsia="Times New Roman" w:hAnsi="Liberation Serif;Times New Roma" w:cs="Liberation Serif;Times New Roma"/>
                <w:b/>
                <w:color w:val="000000"/>
                <w:sz w:val="24"/>
                <w:szCs w:val="24"/>
                <w:lang w:val="uk-UA" w:eastAsia="zh-CN"/>
              </w:rPr>
              <w:t>Технічна характеристика</w:t>
            </w:r>
          </w:p>
        </w:tc>
        <w:tc>
          <w:tcPr>
            <w:tcW w:w="814" w:type="dxa"/>
            <w:tcBorders>
              <w:top w:val="single" w:sz="4" w:space="0" w:color="000000"/>
              <w:left w:val="single" w:sz="4" w:space="0" w:color="000000"/>
              <w:bottom w:val="single" w:sz="4" w:space="0" w:color="000000"/>
            </w:tcBorders>
            <w:vAlign w:val="center"/>
          </w:tcPr>
          <w:p w:rsidR="0042064C" w:rsidRPr="0042064C" w:rsidRDefault="0042064C" w:rsidP="0042064C">
            <w:pPr>
              <w:widowControl w:val="0"/>
              <w:suppressAutoHyphens/>
              <w:spacing w:after="0" w:line="240" w:lineRule="auto"/>
              <w:jc w:val="center"/>
              <w:rPr>
                <w:rFonts w:ascii="Liberation Serif;Times New Roma" w:eastAsia="Times New Roman" w:hAnsi="Liberation Serif;Times New Roma" w:cs="Liberation Serif;Times New Roma"/>
                <w:b/>
                <w:color w:val="000000"/>
                <w:sz w:val="24"/>
                <w:szCs w:val="24"/>
                <w:lang w:val="uk-UA" w:eastAsia="zh-CN"/>
              </w:rPr>
            </w:pPr>
            <w:r w:rsidRPr="0042064C">
              <w:rPr>
                <w:rFonts w:ascii="Liberation Serif;Times New Roma" w:eastAsia="Times New Roman" w:hAnsi="Liberation Serif;Times New Roma" w:cs="Liberation Serif;Times New Roma"/>
                <w:b/>
                <w:color w:val="000000"/>
                <w:sz w:val="24"/>
                <w:szCs w:val="24"/>
                <w:lang w:val="uk-UA" w:eastAsia="zh-CN"/>
              </w:rPr>
              <w:t>Од. вим.</w:t>
            </w:r>
          </w:p>
        </w:tc>
        <w:tc>
          <w:tcPr>
            <w:tcW w:w="887" w:type="dxa"/>
            <w:tcBorders>
              <w:top w:val="single" w:sz="4" w:space="0" w:color="000000"/>
              <w:left w:val="single" w:sz="4" w:space="0" w:color="000000"/>
              <w:bottom w:val="single" w:sz="4" w:space="0" w:color="000000"/>
              <w:right w:val="single" w:sz="4" w:space="0" w:color="000000"/>
            </w:tcBorders>
            <w:vAlign w:val="center"/>
          </w:tcPr>
          <w:p w:rsidR="0042064C" w:rsidRPr="0042064C" w:rsidRDefault="0042064C" w:rsidP="0042064C">
            <w:pPr>
              <w:widowControl w:val="0"/>
              <w:suppressAutoHyphens/>
              <w:spacing w:after="0" w:line="240" w:lineRule="auto"/>
              <w:jc w:val="center"/>
              <w:rPr>
                <w:rFonts w:ascii="Liberation Serif;Times New Roma" w:eastAsia="Times New Roman" w:hAnsi="Liberation Serif;Times New Roma" w:cs="Liberation Serif;Times New Roma"/>
                <w:b/>
                <w:color w:val="000000"/>
                <w:sz w:val="24"/>
                <w:szCs w:val="24"/>
                <w:lang w:val="uk-UA" w:eastAsia="zh-CN"/>
              </w:rPr>
            </w:pPr>
            <w:r w:rsidRPr="0042064C">
              <w:rPr>
                <w:rFonts w:ascii="Liberation Serif;Times New Roma" w:eastAsia="Times New Roman" w:hAnsi="Liberation Serif;Times New Roma" w:cs="Liberation Serif;Times New Roma"/>
                <w:b/>
                <w:color w:val="000000"/>
                <w:sz w:val="24"/>
                <w:szCs w:val="24"/>
                <w:lang w:val="uk-UA" w:eastAsia="zh-CN"/>
              </w:rPr>
              <w:t>К-сть</w:t>
            </w:r>
          </w:p>
        </w:tc>
      </w:tr>
      <w:tr w:rsidR="0042064C" w:rsidRPr="0042064C" w:rsidTr="00BA76DF">
        <w:trPr>
          <w:trHeight w:val="1505"/>
        </w:trPr>
        <w:tc>
          <w:tcPr>
            <w:tcW w:w="554" w:type="dxa"/>
            <w:tcBorders>
              <w:left w:val="single" w:sz="4" w:space="0" w:color="000000"/>
              <w:bottom w:val="single" w:sz="4" w:space="0" w:color="000000"/>
            </w:tcBorders>
            <w:vAlign w:val="center"/>
          </w:tcPr>
          <w:p w:rsidR="0042064C" w:rsidRPr="0042064C" w:rsidRDefault="0042064C" w:rsidP="0042064C">
            <w:pPr>
              <w:widowControl w:val="0"/>
              <w:suppressAutoHyphens/>
              <w:spacing w:after="0" w:line="240" w:lineRule="auto"/>
              <w:jc w:val="center"/>
              <w:rPr>
                <w:rFonts w:ascii="Times New Roman" w:eastAsia="Times New Roman" w:hAnsi="Times New Roman" w:cs="Times New Roman"/>
                <w:sz w:val="24"/>
                <w:szCs w:val="24"/>
                <w:lang w:val="uk-UA" w:eastAsia="zh-CN"/>
              </w:rPr>
            </w:pPr>
            <w:r w:rsidRPr="0042064C">
              <w:rPr>
                <w:rFonts w:ascii="Liberation Serif;Times New Roma" w:eastAsia="Times New Roman" w:hAnsi="Liberation Serif;Times New Roma" w:cs="Liberation Serif;Times New Roma"/>
                <w:color w:val="000000"/>
                <w:sz w:val="24"/>
                <w:szCs w:val="24"/>
                <w:lang w:val="uk-UA" w:eastAsia="zh-CN"/>
              </w:rPr>
              <w:t>7.</w:t>
            </w:r>
          </w:p>
        </w:tc>
        <w:tc>
          <w:tcPr>
            <w:tcW w:w="1995" w:type="dxa"/>
            <w:tcBorders>
              <w:top w:val="single" w:sz="4" w:space="0" w:color="000000"/>
              <w:left w:val="single" w:sz="4" w:space="0" w:color="000000"/>
              <w:bottom w:val="single" w:sz="4" w:space="0" w:color="000000"/>
            </w:tcBorders>
            <w:vAlign w:val="center"/>
          </w:tcPr>
          <w:p w:rsidR="0042064C" w:rsidRPr="0042064C" w:rsidRDefault="0042064C" w:rsidP="0042064C">
            <w:pPr>
              <w:widowControl w:val="0"/>
              <w:suppressAutoHyphens/>
              <w:spacing w:after="0" w:line="240" w:lineRule="auto"/>
              <w:rPr>
                <w:rFonts w:ascii="Liberation Serif;Times New Roma" w:eastAsia="Times New Roman" w:hAnsi="Liberation Serif;Times New Roma" w:cs="Liberation Serif;Times New Roma"/>
                <w:color w:val="000000"/>
                <w:sz w:val="24"/>
                <w:szCs w:val="24"/>
                <w:lang w:val="uk-UA" w:eastAsia="zh-CN" w:bidi="he-IL"/>
              </w:rPr>
            </w:pPr>
            <w:r w:rsidRPr="0042064C">
              <w:rPr>
                <w:rFonts w:ascii="Times New Roman" w:eastAsia="Times New Roman" w:hAnsi="Times New Roman" w:cs="Times New Roman"/>
                <w:sz w:val="24"/>
                <w:szCs w:val="24"/>
                <w:lang w:val="uk-UA" w:eastAsia="zh-CN"/>
              </w:rPr>
              <w:t>ПЛАНШЕТ XIAOMI PAD 6/128GB  (VHU4372)</w:t>
            </w:r>
          </w:p>
        </w:tc>
        <w:tc>
          <w:tcPr>
            <w:tcW w:w="5156" w:type="dxa"/>
            <w:tcBorders>
              <w:left w:val="single" w:sz="4" w:space="0" w:color="000000"/>
              <w:bottom w:val="single" w:sz="4" w:space="0" w:color="000000"/>
            </w:tcBorders>
            <w:vAlign w:val="center"/>
          </w:tcPr>
          <w:p w:rsidR="0042064C" w:rsidRPr="0042064C" w:rsidRDefault="0042064C" w:rsidP="0042064C">
            <w:pPr>
              <w:widowControl w:val="0"/>
              <w:suppressAutoHyphens/>
              <w:spacing w:after="0" w:line="240" w:lineRule="auto"/>
              <w:ind w:left="200"/>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Бренд: Xiaomi</w:t>
            </w:r>
          </w:p>
          <w:p w:rsidR="0042064C" w:rsidRPr="0042064C" w:rsidRDefault="0042064C" w:rsidP="0042064C">
            <w:pPr>
              <w:widowControl w:val="0"/>
              <w:suppressAutoHyphens/>
              <w:spacing w:after="0" w:line="240" w:lineRule="auto"/>
              <w:ind w:left="200"/>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Лінійка: Pad 6</w:t>
            </w:r>
          </w:p>
          <w:p w:rsidR="0042064C" w:rsidRPr="0042064C" w:rsidRDefault="0042064C" w:rsidP="0042064C">
            <w:pPr>
              <w:widowControl w:val="0"/>
              <w:suppressAutoHyphens/>
              <w:spacing w:after="0" w:line="240" w:lineRule="auto"/>
              <w:ind w:left="200"/>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Тип: Планшет</w:t>
            </w:r>
          </w:p>
          <w:p w:rsidR="0042064C" w:rsidRPr="0042064C" w:rsidRDefault="0042064C" w:rsidP="0042064C">
            <w:pPr>
              <w:widowControl w:val="0"/>
              <w:suppressAutoHyphens/>
              <w:spacing w:after="0" w:line="240" w:lineRule="auto"/>
              <w:ind w:left="200"/>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Попередньо встановлена ОС:Android 13 (MIUI Pad 14)</w:t>
            </w:r>
          </w:p>
          <w:p w:rsidR="0042064C" w:rsidRPr="0042064C" w:rsidRDefault="0042064C" w:rsidP="0042064C">
            <w:pPr>
              <w:widowControl w:val="0"/>
              <w:suppressAutoHyphens/>
              <w:spacing w:after="0" w:line="240" w:lineRule="auto"/>
              <w:ind w:left="200"/>
              <w:rPr>
                <w:rFonts w:ascii="Times New Roman" w:eastAsia="Times New Roman" w:hAnsi="Times New Roman" w:cs="Times New Roman"/>
                <w:b/>
                <w:sz w:val="24"/>
                <w:szCs w:val="24"/>
                <w:lang w:val="uk-UA" w:eastAsia="zh-CN"/>
              </w:rPr>
            </w:pPr>
            <w:r w:rsidRPr="0042064C">
              <w:rPr>
                <w:rFonts w:ascii="Times New Roman" w:eastAsia="Times New Roman" w:hAnsi="Times New Roman" w:cs="Times New Roman"/>
                <w:b/>
                <w:sz w:val="24"/>
                <w:szCs w:val="24"/>
                <w:lang w:val="uk-UA" w:eastAsia="zh-CN"/>
              </w:rPr>
              <w:t>Дисплей:</w:t>
            </w:r>
          </w:p>
          <w:p w:rsidR="0042064C" w:rsidRPr="0042064C" w:rsidRDefault="0042064C" w:rsidP="0042064C">
            <w:pPr>
              <w:widowControl w:val="0"/>
              <w:suppressAutoHyphens/>
              <w:spacing w:after="0" w:line="240" w:lineRule="auto"/>
              <w:ind w:left="200"/>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Діагональ екрану, дюймів: 11</w:t>
            </w:r>
          </w:p>
          <w:p w:rsidR="0042064C" w:rsidRPr="0042064C" w:rsidRDefault="0042064C" w:rsidP="0042064C">
            <w:pPr>
              <w:widowControl w:val="0"/>
              <w:suppressAutoHyphens/>
              <w:spacing w:after="0" w:line="240" w:lineRule="auto"/>
              <w:ind w:left="200"/>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Роздільна здатність: 2880х1800</w:t>
            </w:r>
          </w:p>
          <w:p w:rsidR="0042064C" w:rsidRPr="0042064C" w:rsidRDefault="0042064C" w:rsidP="0042064C">
            <w:pPr>
              <w:widowControl w:val="0"/>
              <w:suppressAutoHyphens/>
              <w:spacing w:after="0" w:line="240" w:lineRule="auto"/>
              <w:ind w:left="200"/>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Тип матриці: IPS</w:t>
            </w:r>
          </w:p>
          <w:p w:rsidR="0042064C" w:rsidRPr="0042064C" w:rsidRDefault="0042064C" w:rsidP="0042064C">
            <w:pPr>
              <w:widowControl w:val="0"/>
              <w:suppressAutoHyphens/>
              <w:spacing w:after="0" w:line="240" w:lineRule="auto"/>
              <w:ind w:left="200"/>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Підвищена частота оновлення, Гц: + (144)</w:t>
            </w:r>
          </w:p>
          <w:p w:rsidR="0042064C" w:rsidRPr="0042064C" w:rsidRDefault="0042064C" w:rsidP="0042064C">
            <w:pPr>
              <w:widowControl w:val="0"/>
              <w:suppressAutoHyphens/>
              <w:spacing w:after="0" w:line="240" w:lineRule="auto"/>
              <w:ind w:left="200"/>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 xml:space="preserve">Датчик освітленості: </w:t>
            </w:r>
            <w:r w:rsidRPr="0042064C">
              <w:rPr>
                <w:rFonts w:ascii="Times New Roman" w:eastAsia="Times New Roman" w:hAnsi="Times New Roman" w:cs="Times New Roman"/>
                <w:sz w:val="24"/>
                <w:szCs w:val="24"/>
                <w:lang w:val="uk-UA" w:eastAsia="zh-CN"/>
              </w:rPr>
              <w:tab/>
              <w:t>є</w:t>
            </w:r>
          </w:p>
          <w:p w:rsidR="0042064C" w:rsidRPr="0042064C" w:rsidRDefault="0042064C" w:rsidP="0042064C">
            <w:pPr>
              <w:widowControl w:val="0"/>
              <w:suppressAutoHyphens/>
              <w:spacing w:after="0" w:line="240" w:lineRule="auto"/>
              <w:ind w:left="200"/>
              <w:rPr>
                <w:rFonts w:ascii="Times New Roman" w:eastAsia="Times New Roman" w:hAnsi="Times New Roman" w:cs="Times New Roman"/>
                <w:b/>
                <w:sz w:val="24"/>
                <w:szCs w:val="24"/>
                <w:lang w:val="uk-UA" w:eastAsia="zh-CN"/>
              </w:rPr>
            </w:pPr>
            <w:r w:rsidRPr="0042064C">
              <w:rPr>
                <w:rFonts w:ascii="Times New Roman" w:eastAsia="Times New Roman" w:hAnsi="Times New Roman" w:cs="Times New Roman"/>
                <w:b/>
                <w:sz w:val="24"/>
                <w:szCs w:val="24"/>
                <w:lang w:val="uk-UA" w:eastAsia="zh-CN"/>
              </w:rPr>
              <w:t>Оснащення:</w:t>
            </w:r>
          </w:p>
          <w:p w:rsidR="0042064C" w:rsidRPr="0042064C" w:rsidRDefault="0042064C" w:rsidP="0042064C">
            <w:pPr>
              <w:widowControl w:val="0"/>
              <w:suppressAutoHyphens/>
              <w:spacing w:after="0" w:line="240" w:lineRule="auto"/>
              <w:ind w:left="200"/>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Оперативна пам'ять, ГБ: 6</w:t>
            </w:r>
          </w:p>
          <w:p w:rsidR="0042064C" w:rsidRPr="0042064C" w:rsidRDefault="0042064C" w:rsidP="0042064C">
            <w:pPr>
              <w:widowControl w:val="0"/>
              <w:suppressAutoHyphens/>
              <w:spacing w:after="0" w:line="240" w:lineRule="auto"/>
              <w:ind w:left="200"/>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Вбудована пам'ять, ГБ: 128</w:t>
            </w:r>
          </w:p>
          <w:p w:rsidR="0042064C" w:rsidRPr="0042064C" w:rsidRDefault="0042064C" w:rsidP="0042064C">
            <w:pPr>
              <w:widowControl w:val="0"/>
              <w:suppressAutoHyphens/>
              <w:spacing w:after="0" w:line="240" w:lineRule="auto"/>
              <w:ind w:left="200"/>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Процесор: Snapdragon 870</w:t>
            </w:r>
          </w:p>
          <w:p w:rsidR="0042064C" w:rsidRPr="0042064C" w:rsidRDefault="0042064C" w:rsidP="0042064C">
            <w:pPr>
              <w:widowControl w:val="0"/>
              <w:suppressAutoHyphens/>
              <w:spacing w:after="0" w:line="240" w:lineRule="auto"/>
              <w:ind w:left="200"/>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Частота, GHz: 3.2</w:t>
            </w:r>
          </w:p>
          <w:p w:rsidR="0042064C" w:rsidRPr="0042064C" w:rsidRDefault="0042064C" w:rsidP="0042064C">
            <w:pPr>
              <w:widowControl w:val="0"/>
              <w:suppressAutoHyphens/>
              <w:spacing w:after="0" w:line="240" w:lineRule="auto"/>
              <w:ind w:left="200"/>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lastRenderedPageBreak/>
              <w:t>Кількість ядер: 8</w:t>
            </w:r>
          </w:p>
          <w:p w:rsidR="0042064C" w:rsidRPr="0042064C" w:rsidRDefault="0042064C" w:rsidP="0042064C">
            <w:pPr>
              <w:widowControl w:val="0"/>
              <w:suppressAutoHyphens/>
              <w:spacing w:after="0" w:line="240" w:lineRule="auto"/>
              <w:ind w:left="200"/>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Графіка: Adreno 650</w:t>
            </w:r>
          </w:p>
          <w:p w:rsidR="0042064C" w:rsidRPr="0042064C" w:rsidRDefault="0042064C" w:rsidP="0042064C">
            <w:pPr>
              <w:widowControl w:val="0"/>
              <w:suppressAutoHyphens/>
              <w:spacing w:after="0" w:line="240" w:lineRule="auto"/>
              <w:ind w:left="200"/>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Вбудовані динаміки: + (4x)</w:t>
            </w:r>
          </w:p>
          <w:p w:rsidR="0042064C" w:rsidRPr="0042064C" w:rsidRDefault="0042064C" w:rsidP="0042064C">
            <w:pPr>
              <w:widowControl w:val="0"/>
              <w:suppressAutoHyphens/>
              <w:spacing w:after="0" w:line="240" w:lineRule="auto"/>
              <w:ind w:left="200"/>
              <w:rPr>
                <w:rFonts w:ascii="Times New Roman" w:eastAsia="Times New Roman" w:hAnsi="Times New Roman" w:cs="Times New Roman"/>
                <w:b/>
                <w:sz w:val="24"/>
                <w:szCs w:val="24"/>
                <w:lang w:val="uk-UA" w:eastAsia="zh-CN"/>
              </w:rPr>
            </w:pPr>
            <w:r w:rsidRPr="0042064C">
              <w:rPr>
                <w:rFonts w:ascii="Times New Roman" w:eastAsia="Times New Roman" w:hAnsi="Times New Roman" w:cs="Times New Roman"/>
                <w:b/>
                <w:sz w:val="24"/>
                <w:szCs w:val="24"/>
                <w:lang w:val="uk-UA" w:eastAsia="zh-CN"/>
              </w:rPr>
              <w:t>Акумулятор:</w:t>
            </w:r>
          </w:p>
          <w:p w:rsidR="0042064C" w:rsidRPr="0042064C" w:rsidRDefault="0042064C" w:rsidP="0042064C">
            <w:pPr>
              <w:widowControl w:val="0"/>
              <w:suppressAutoHyphens/>
              <w:spacing w:after="0" w:line="240" w:lineRule="auto"/>
              <w:ind w:left="200"/>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Ємність батареї, мАг: 8840</w:t>
            </w:r>
          </w:p>
          <w:p w:rsidR="0042064C" w:rsidRPr="0042064C" w:rsidRDefault="0042064C" w:rsidP="0042064C">
            <w:pPr>
              <w:widowControl w:val="0"/>
              <w:suppressAutoHyphens/>
              <w:spacing w:after="0" w:line="240" w:lineRule="auto"/>
              <w:ind w:left="200"/>
              <w:rPr>
                <w:rFonts w:ascii="Times New Roman" w:eastAsia="Times New Roman" w:hAnsi="Times New Roman" w:cs="Times New Roman"/>
                <w:b/>
                <w:sz w:val="24"/>
                <w:szCs w:val="24"/>
                <w:lang w:val="uk-UA" w:eastAsia="zh-CN"/>
              </w:rPr>
            </w:pPr>
            <w:r w:rsidRPr="0042064C">
              <w:rPr>
                <w:rFonts w:ascii="Times New Roman" w:eastAsia="Times New Roman" w:hAnsi="Times New Roman" w:cs="Times New Roman"/>
                <w:b/>
                <w:sz w:val="24"/>
                <w:szCs w:val="24"/>
                <w:lang w:val="uk-UA" w:eastAsia="zh-CN"/>
              </w:rPr>
              <w:t>Камера:</w:t>
            </w:r>
          </w:p>
          <w:p w:rsidR="0042064C" w:rsidRPr="0042064C" w:rsidRDefault="0042064C" w:rsidP="0042064C">
            <w:pPr>
              <w:widowControl w:val="0"/>
              <w:suppressAutoHyphens/>
              <w:spacing w:after="0" w:line="240" w:lineRule="auto"/>
              <w:ind w:left="200"/>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Фронтальна камера, Мп: 8 (f/2,2)</w:t>
            </w:r>
          </w:p>
          <w:p w:rsidR="0042064C" w:rsidRPr="0042064C" w:rsidRDefault="0042064C" w:rsidP="0042064C">
            <w:pPr>
              <w:widowControl w:val="0"/>
              <w:suppressAutoHyphens/>
              <w:spacing w:after="0" w:line="240" w:lineRule="auto"/>
              <w:ind w:left="200"/>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Тилова камера, Мп: 13 (f / 2.2)</w:t>
            </w:r>
          </w:p>
          <w:p w:rsidR="0042064C" w:rsidRPr="0042064C" w:rsidRDefault="0042064C" w:rsidP="0042064C">
            <w:pPr>
              <w:widowControl w:val="0"/>
              <w:suppressAutoHyphens/>
              <w:spacing w:after="0" w:line="240" w:lineRule="auto"/>
              <w:ind w:left="200"/>
              <w:rPr>
                <w:rFonts w:ascii="Times New Roman" w:eastAsia="Times New Roman" w:hAnsi="Times New Roman" w:cs="Times New Roman"/>
                <w:b/>
                <w:sz w:val="24"/>
                <w:szCs w:val="24"/>
                <w:lang w:val="uk-UA" w:eastAsia="zh-CN"/>
              </w:rPr>
            </w:pPr>
            <w:r w:rsidRPr="0042064C">
              <w:rPr>
                <w:rFonts w:ascii="Times New Roman" w:eastAsia="Times New Roman" w:hAnsi="Times New Roman" w:cs="Times New Roman"/>
                <w:b/>
                <w:sz w:val="24"/>
                <w:szCs w:val="24"/>
                <w:lang w:val="uk-UA" w:eastAsia="zh-CN"/>
              </w:rPr>
              <w:t>Комунікації:</w:t>
            </w:r>
          </w:p>
          <w:p w:rsidR="0042064C" w:rsidRPr="0042064C" w:rsidRDefault="0042064C" w:rsidP="0042064C">
            <w:pPr>
              <w:widowControl w:val="0"/>
              <w:suppressAutoHyphens/>
              <w:spacing w:after="0" w:line="240" w:lineRule="auto"/>
              <w:ind w:left="200"/>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Wi-Fi: Wi-Fi 802.11ax (6)</w:t>
            </w:r>
          </w:p>
          <w:p w:rsidR="0042064C" w:rsidRPr="0042064C" w:rsidRDefault="0042064C" w:rsidP="0042064C">
            <w:pPr>
              <w:widowControl w:val="0"/>
              <w:suppressAutoHyphens/>
              <w:spacing w:after="0" w:line="240" w:lineRule="auto"/>
              <w:ind w:left="200"/>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Bluetooth: + (5.2)</w:t>
            </w:r>
          </w:p>
          <w:p w:rsidR="0042064C" w:rsidRPr="0042064C" w:rsidRDefault="0042064C" w:rsidP="0042064C">
            <w:pPr>
              <w:widowControl w:val="0"/>
              <w:suppressAutoHyphens/>
              <w:spacing w:after="0" w:line="240" w:lineRule="auto"/>
              <w:ind w:left="200"/>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Зовнішні порти: USB Type-C (USB 3.2 Gen 1)</w:t>
            </w:r>
          </w:p>
          <w:p w:rsidR="0042064C" w:rsidRPr="0042064C" w:rsidRDefault="0042064C" w:rsidP="0042064C">
            <w:pPr>
              <w:widowControl w:val="0"/>
              <w:suppressAutoHyphens/>
              <w:spacing w:after="0" w:line="240" w:lineRule="auto"/>
              <w:ind w:left="200"/>
              <w:rPr>
                <w:rFonts w:ascii="Times New Roman" w:eastAsia="Times New Roman" w:hAnsi="Times New Roman" w:cs="Times New Roman"/>
                <w:b/>
                <w:sz w:val="24"/>
                <w:szCs w:val="24"/>
                <w:lang w:val="uk-UA" w:eastAsia="zh-CN"/>
              </w:rPr>
            </w:pPr>
            <w:r w:rsidRPr="0042064C">
              <w:rPr>
                <w:rFonts w:ascii="Times New Roman" w:eastAsia="Times New Roman" w:hAnsi="Times New Roman" w:cs="Times New Roman"/>
                <w:b/>
                <w:sz w:val="24"/>
                <w:szCs w:val="24"/>
                <w:lang w:val="uk-UA" w:eastAsia="zh-CN"/>
              </w:rPr>
              <w:t>Фізичні параметри:</w:t>
            </w:r>
          </w:p>
          <w:p w:rsidR="0042064C" w:rsidRPr="0042064C" w:rsidRDefault="0042064C" w:rsidP="0042064C">
            <w:pPr>
              <w:widowControl w:val="0"/>
              <w:suppressAutoHyphens/>
              <w:spacing w:after="0" w:line="240" w:lineRule="auto"/>
              <w:ind w:left="200"/>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Вага, г: 490</w:t>
            </w:r>
          </w:p>
          <w:p w:rsidR="0042064C" w:rsidRPr="0042064C" w:rsidRDefault="0042064C" w:rsidP="0042064C">
            <w:pPr>
              <w:widowControl w:val="0"/>
              <w:suppressAutoHyphens/>
              <w:spacing w:after="0" w:line="240" w:lineRule="auto"/>
              <w:ind w:left="200"/>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Розміри, мм: 253,95x165,18x6,51</w:t>
            </w:r>
          </w:p>
          <w:p w:rsidR="0042064C" w:rsidRPr="0042064C" w:rsidRDefault="0042064C" w:rsidP="0042064C">
            <w:pPr>
              <w:widowControl w:val="0"/>
              <w:suppressAutoHyphens/>
              <w:spacing w:after="0" w:line="240" w:lineRule="auto"/>
              <w:rPr>
                <w:rFonts w:ascii="Times New Roman" w:eastAsia="Times New Roman" w:hAnsi="Times New Roman" w:cs="Times New Roman"/>
                <w:sz w:val="24"/>
                <w:szCs w:val="24"/>
                <w:lang w:val="uk-UA" w:eastAsia="zh-CN"/>
              </w:rPr>
            </w:pPr>
          </w:p>
        </w:tc>
        <w:tc>
          <w:tcPr>
            <w:tcW w:w="814" w:type="dxa"/>
            <w:tcBorders>
              <w:left w:val="single" w:sz="4" w:space="0" w:color="000000"/>
              <w:bottom w:val="single" w:sz="4" w:space="0" w:color="000000"/>
            </w:tcBorders>
            <w:vAlign w:val="center"/>
          </w:tcPr>
          <w:p w:rsidR="0042064C" w:rsidRPr="0042064C" w:rsidRDefault="0042064C" w:rsidP="0042064C">
            <w:pPr>
              <w:widowControl w:val="0"/>
              <w:suppressAutoHyphens/>
              <w:spacing w:after="0" w:line="240" w:lineRule="auto"/>
              <w:jc w:val="center"/>
              <w:rPr>
                <w:rFonts w:ascii="Liberation Serif;Times New Roma" w:eastAsia="Times New Roman" w:hAnsi="Liberation Serif;Times New Roma" w:cs="Liberation Serif;Times New Roma"/>
                <w:color w:val="000000"/>
                <w:sz w:val="24"/>
                <w:szCs w:val="24"/>
                <w:lang w:val="uk-UA" w:eastAsia="zh-CN"/>
              </w:rPr>
            </w:pPr>
            <w:r w:rsidRPr="0042064C">
              <w:rPr>
                <w:rFonts w:ascii="Liberation Serif;Times New Roma" w:eastAsia="Times New Roman" w:hAnsi="Liberation Serif;Times New Roma" w:cs="Liberation Serif;Times New Roma"/>
                <w:color w:val="000000"/>
                <w:sz w:val="24"/>
                <w:szCs w:val="24"/>
                <w:lang w:val="uk-UA" w:eastAsia="zh-CN"/>
              </w:rPr>
              <w:lastRenderedPageBreak/>
              <w:t>шт.</w:t>
            </w:r>
          </w:p>
        </w:tc>
        <w:tc>
          <w:tcPr>
            <w:tcW w:w="887" w:type="dxa"/>
            <w:tcBorders>
              <w:left w:val="single" w:sz="4" w:space="0" w:color="000000"/>
              <w:bottom w:val="single" w:sz="4" w:space="0" w:color="000000"/>
              <w:right w:val="single" w:sz="4" w:space="0" w:color="000000"/>
            </w:tcBorders>
            <w:vAlign w:val="center"/>
          </w:tcPr>
          <w:p w:rsidR="0042064C" w:rsidRPr="0042064C" w:rsidRDefault="0042064C" w:rsidP="0042064C">
            <w:pPr>
              <w:widowControl w:val="0"/>
              <w:suppressAutoHyphens/>
              <w:snapToGrid w:val="0"/>
              <w:spacing w:after="0" w:line="240" w:lineRule="auto"/>
              <w:jc w:val="center"/>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1</w:t>
            </w:r>
          </w:p>
        </w:tc>
      </w:tr>
    </w:tbl>
    <w:p w:rsidR="0042064C" w:rsidRPr="0042064C" w:rsidRDefault="0042064C" w:rsidP="0042064C">
      <w:pPr>
        <w:suppressAutoHyphens/>
        <w:spacing w:after="0" w:line="240" w:lineRule="auto"/>
        <w:rPr>
          <w:rFonts w:ascii="Times New Roman" w:eastAsia="Times New Roman" w:hAnsi="Times New Roman" w:cs="Times New Roman"/>
          <w:sz w:val="24"/>
          <w:szCs w:val="24"/>
          <w:lang w:val="uk-UA" w:eastAsia="zh-CN"/>
        </w:rPr>
      </w:pPr>
    </w:p>
    <w:p w:rsidR="0042064C" w:rsidRPr="0042064C" w:rsidRDefault="0042064C" w:rsidP="0042064C">
      <w:pPr>
        <w:suppressAutoHyphens/>
        <w:spacing w:after="0" w:line="240" w:lineRule="auto"/>
        <w:rPr>
          <w:rFonts w:ascii="Times New Roman" w:eastAsia="Times New Roman" w:hAnsi="Times New Roman" w:cs="Times New Roman"/>
          <w:sz w:val="24"/>
          <w:szCs w:val="24"/>
          <w:lang w:val="uk-UA" w:eastAsia="zh-CN"/>
        </w:rPr>
      </w:pPr>
    </w:p>
    <w:p w:rsidR="0042064C" w:rsidRPr="0042064C" w:rsidRDefault="0042064C" w:rsidP="0042064C">
      <w:pPr>
        <w:tabs>
          <w:tab w:val="left" w:pos="426"/>
        </w:tabs>
        <w:spacing w:before="240" w:after="0" w:line="240" w:lineRule="auto"/>
        <w:ind w:left="284"/>
        <w:contextualSpacing/>
        <w:jc w:val="both"/>
        <w:rPr>
          <w:rFonts w:ascii="Times New Roman" w:eastAsia="DejaVu Sans Mono" w:hAnsi="Times New Roman" w:cs="Times New Roman"/>
          <w:sz w:val="28"/>
          <w:szCs w:val="28"/>
          <w:lang w:val="uk-UA" w:eastAsia="ru-RU" w:bidi="he-IL"/>
        </w:rPr>
      </w:pPr>
      <w:r w:rsidRPr="0042064C">
        <w:rPr>
          <w:rFonts w:ascii="Times New Roman" w:eastAsia="Times New Roman" w:hAnsi="Times New Roman" w:cs="Times New Roman"/>
          <w:b/>
          <w:bCs/>
          <w:color w:val="202124"/>
          <w:sz w:val="28"/>
          <w:szCs w:val="28"/>
          <w:lang w:val="uk-UA" w:eastAsia="uk-UA"/>
        </w:rPr>
        <w:t>8.Жорсткий диск 4 ТБ для системи відеоспостереження WD Purple</w:t>
      </w:r>
      <w:r w:rsidRPr="0042064C">
        <w:rPr>
          <w:rFonts w:ascii="Times New Roman" w:eastAsia="DejaVu Sans Mono" w:hAnsi="Times New Roman" w:cs="Times New Roman"/>
          <w:b/>
          <w:bCs/>
          <w:sz w:val="28"/>
          <w:szCs w:val="28"/>
          <w:lang w:val="uk-UA" w:eastAsia="ru-RU" w:bidi="he-IL"/>
        </w:rPr>
        <w:t xml:space="preserve"> –</w:t>
      </w:r>
      <w:r w:rsidRPr="0042064C">
        <w:rPr>
          <w:rFonts w:ascii="Times New Roman" w:eastAsia="DejaVu Sans Mono" w:hAnsi="Times New Roman" w:cs="Times New Roman"/>
          <w:sz w:val="28"/>
          <w:szCs w:val="28"/>
          <w:lang w:val="uk-UA" w:eastAsia="ru-RU" w:bidi="he-IL"/>
        </w:rPr>
        <w:t xml:space="preserve"> призначений для запису на даних системи відеоспостереження WD Purple</w:t>
      </w:r>
    </w:p>
    <w:p w:rsidR="0042064C" w:rsidRPr="0042064C" w:rsidRDefault="0042064C" w:rsidP="0042064C">
      <w:pPr>
        <w:tabs>
          <w:tab w:val="left" w:pos="426"/>
        </w:tabs>
        <w:spacing w:after="0" w:line="240" w:lineRule="auto"/>
        <w:contextualSpacing/>
        <w:rPr>
          <w:rFonts w:ascii="Times New Roman" w:eastAsia="Times New Roman" w:hAnsi="Times New Roman" w:cs="Times New Roman"/>
          <w:sz w:val="24"/>
          <w:szCs w:val="24"/>
          <w:lang w:val="uk-UA" w:eastAsia="ru-RU"/>
        </w:rPr>
      </w:pPr>
      <w:r w:rsidRPr="0042064C">
        <w:rPr>
          <w:rFonts w:ascii="Times New Roman" w:eastAsia="DejaVu Sans Mono" w:hAnsi="Times New Roman" w:cs="Times New Roman"/>
          <w:sz w:val="28"/>
          <w:szCs w:val="28"/>
          <w:lang w:val="uk-UA" w:eastAsia="ru-RU" w:bidi="he-IL"/>
        </w:rPr>
        <w:t xml:space="preserve"> </w:t>
      </w:r>
    </w:p>
    <w:p w:rsidR="0042064C" w:rsidRPr="0042064C" w:rsidRDefault="0042064C" w:rsidP="00420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zh-CN"/>
        </w:rPr>
      </w:pPr>
      <w:r w:rsidRPr="0042064C">
        <w:rPr>
          <w:rFonts w:ascii="Times New Roman" w:eastAsia="Times New Roman" w:hAnsi="Times New Roman" w:cs="Times New Roman"/>
          <w:b/>
          <w:noProof/>
          <w:sz w:val="28"/>
          <w:szCs w:val="28"/>
          <w:lang w:eastAsia="ru-RU"/>
        </w:rPr>
        <w:drawing>
          <wp:inline distT="0" distB="0" distL="0" distR="0" wp14:anchorId="19FDA0BC" wp14:editId="320C1E7F">
            <wp:extent cx="1197610" cy="75120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7610" cy="751205"/>
                    </a:xfrm>
                    <a:prstGeom prst="rect">
                      <a:avLst/>
                    </a:prstGeom>
                    <a:noFill/>
                    <a:ln>
                      <a:noFill/>
                    </a:ln>
                  </pic:spPr>
                </pic:pic>
              </a:graphicData>
            </a:graphic>
          </wp:inline>
        </w:drawing>
      </w:r>
    </w:p>
    <w:p w:rsidR="0042064C" w:rsidRPr="0042064C" w:rsidRDefault="0042064C" w:rsidP="00420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zh-CN"/>
        </w:rPr>
      </w:pPr>
      <w:r w:rsidRPr="0042064C">
        <w:rPr>
          <w:rFonts w:ascii="Times New Roman" w:eastAsia="Times New Roman" w:hAnsi="Times New Roman" w:cs="Times New Roman"/>
          <w:b/>
          <w:sz w:val="28"/>
          <w:szCs w:val="28"/>
          <w:lang w:val="uk-UA" w:eastAsia="zh-CN"/>
        </w:rPr>
        <w:t>Технічні параметри:</w:t>
      </w:r>
    </w:p>
    <w:p w:rsidR="0042064C" w:rsidRPr="0042064C" w:rsidRDefault="0042064C" w:rsidP="0042064C">
      <w:pPr>
        <w:spacing w:after="0" w:line="240" w:lineRule="auto"/>
        <w:ind w:left="-57"/>
        <w:contextualSpacing/>
        <w:rPr>
          <w:rFonts w:ascii="Times New Roman" w:eastAsia="DejaVu Sans Mono" w:hAnsi="Times New Roman" w:cs="Times New Roman"/>
          <w:sz w:val="28"/>
          <w:szCs w:val="28"/>
          <w:lang w:val="uk-UA" w:eastAsia="ru-RU" w:bidi="he-IL"/>
        </w:rPr>
      </w:pPr>
      <w:r w:rsidRPr="0042064C">
        <w:rPr>
          <w:rFonts w:ascii="Times New Roman" w:eastAsia="DejaVu Sans Mono" w:hAnsi="Times New Roman" w:cs="Times New Roman"/>
          <w:sz w:val="28"/>
          <w:szCs w:val="28"/>
          <w:lang w:val="uk-UA" w:eastAsia="ru-RU" w:bidi="he-IL"/>
        </w:rPr>
        <w:t>Форм-фактор</w:t>
      </w:r>
      <w:r w:rsidRPr="0042064C">
        <w:rPr>
          <w:rFonts w:ascii="Times New Roman" w:eastAsia="DejaVu Sans Mono" w:hAnsi="Times New Roman" w:cs="Times New Roman"/>
          <w:sz w:val="28"/>
          <w:szCs w:val="28"/>
          <w:lang w:val="uk-UA" w:eastAsia="ru-RU" w:bidi="he-IL"/>
        </w:rPr>
        <w:tab/>
        <w:t>3,5 дюйма</w:t>
      </w:r>
    </w:p>
    <w:p w:rsidR="0042064C" w:rsidRPr="0042064C" w:rsidRDefault="0042064C" w:rsidP="0042064C">
      <w:pPr>
        <w:spacing w:after="0" w:line="240" w:lineRule="auto"/>
        <w:ind w:left="-57"/>
        <w:contextualSpacing/>
        <w:rPr>
          <w:rFonts w:ascii="Times New Roman" w:eastAsia="DejaVu Sans Mono" w:hAnsi="Times New Roman" w:cs="Times New Roman"/>
          <w:sz w:val="28"/>
          <w:szCs w:val="28"/>
          <w:lang w:val="uk-UA" w:eastAsia="ru-RU" w:bidi="he-IL"/>
        </w:rPr>
      </w:pPr>
      <w:r w:rsidRPr="0042064C">
        <w:rPr>
          <w:rFonts w:ascii="Times New Roman" w:eastAsia="DejaVu Sans Mono" w:hAnsi="Times New Roman" w:cs="Times New Roman"/>
          <w:sz w:val="28"/>
          <w:szCs w:val="28"/>
          <w:lang w:val="uk-UA" w:eastAsia="ru-RU" w:bidi="he-IL"/>
        </w:rPr>
        <w:t>Ємність</w:t>
      </w:r>
      <w:r w:rsidRPr="0042064C">
        <w:rPr>
          <w:rFonts w:ascii="Times New Roman" w:eastAsia="DejaVu Sans Mono" w:hAnsi="Times New Roman" w:cs="Times New Roman"/>
          <w:sz w:val="28"/>
          <w:szCs w:val="28"/>
          <w:lang w:val="uk-UA" w:eastAsia="ru-RU" w:bidi="he-IL"/>
        </w:rPr>
        <w:tab/>
        <w:t>4 Тб</w:t>
      </w:r>
    </w:p>
    <w:p w:rsidR="0042064C" w:rsidRPr="0042064C" w:rsidRDefault="0042064C" w:rsidP="0042064C">
      <w:pPr>
        <w:spacing w:after="0" w:line="240" w:lineRule="auto"/>
        <w:ind w:left="-57"/>
        <w:contextualSpacing/>
        <w:rPr>
          <w:rFonts w:ascii="Times New Roman" w:eastAsia="DejaVu Sans Mono" w:hAnsi="Times New Roman" w:cs="Times New Roman"/>
          <w:sz w:val="28"/>
          <w:szCs w:val="28"/>
          <w:lang w:val="uk-UA" w:eastAsia="ru-RU" w:bidi="he-IL"/>
        </w:rPr>
      </w:pPr>
      <w:r w:rsidRPr="0042064C">
        <w:rPr>
          <w:rFonts w:ascii="Times New Roman" w:eastAsia="DejaVu Sans Mono" w:hAnsi="Times New Roman" w:cs="Times New Roman"/>
          <w:sz w:val="28"/>
          <w:szCs w:val="28"/>
          <w:lang w:val="uk-UA" w:eastAsia="ru-RU" w:bidi="he-IL"/>
        </w:rPr>
        <w:t>Інтерфейс користувача</w:t>
      </w:r>
      <w:r w:rsidRPr="0042064C">
        <w:rPr>
          <w:rFonts w:ascii="Times New Roman" w:eastAsia="DejaVu Sans Mono" w:hAnsi="Times New Roman" w:cs="Times New Roman"/>
          <w:sz w:val="28"/>
          <w:szCs w:val="28"/>
          <w:lang w:val="uk-UA" w:eastAsia="ru-RU" w:bidi="he-IL"/>
        </w:rPr>
        <w:tab/>
        <w:t>SATA 6 Гбіт/с</w:t>
      </w:r>
    </w:p>
    <w:p w:rsidR="0042064C" w:rsidRPr="0042064C" w:rsidRDefault="0042064C" w:rsidP="0042064C">
      <w:pPr>
        <w:spacing w:after="0" w:line="240" w:lineRule="auto"/>
        <w:ind w:left="-57"/>
        <w:contextualSpacing/>
        <w:rPr>
          <w:rFonts w:ascii="Times New Roman" w:eastAsia="DejaVu Sans Mono" w:hAnsi="Times New Roman" w:cs="Times New Roman"/>
          <w:sz w:val="28"/>
          <w:szCs w:val="28"/>
          <w:lang w:val="uk-UA" w:eastAsia="ru-RU" w:bidi="he-IL"/>
        </w:rPr>
      </w:pPr>
      <w:r w:rsidRPr="0042064C">
        <w:rPr>
          <w:rFonts w:ascii="Times New Roman" w:eastAsia="DejaVu Sans Mono" w:hAnsi="Times New Roman" w:cs="Times New Roman"/>
          <w:sz w:val="28"/>
          <w:szCs w:val="28"/>
          <w:lang w:val="uk-UA" w:eastAsia="ru-RU" w:bidi="he-IL"/>
        </w:rPr>
        <w:t>Швидкість обертання (об / хв)</w:t>
      </w:r>
      <w:r w:rsidRPr="0042064C">
        <w:rPr>
          <w:rFonts w:ascii="Times New Roman" w:eastAsia="DejaVu Sans Mono" w:hAnsi="Times New Roman" w:cs="Times New Roman"/>
          <w:sz w:val="28"/>
          <w:szCs w:val="28"/>
          <w:lang w:val="uk-UA" w:eastAsia="ru-RU" w:bidi="he-IL"/>
        </w:rPr>
        <w:tab/>
        <w:t>5400</w:t>
      </w:r>
    </w:p>
    <w:p w:rsidR="0042064C" w:rsidRPr="0042064C" w:rsidRDefault="0042064C" w:rsidP="0042064C">
      <w:pPr>
        <w:spacing w:after="0" w:line="240" w:lineRule="auto"/>
        <w:ind w:left="-57"/>
        <w:contextualSpacing/>
        <w:rPr>
          <w:rFonts w:ascii="Times New Roman" w:eastAsia="DejaVu Sans Mono" w:hAnsi="Times New Roman" w:cs="Times New Roman"/>
          <w:sz w:val="28"/>
          <w:szCs w:val="28"/>
          <w:lang w:val="uk-UA" w:eastAsia="ru-RU" w:bidi="he-IL"/>
        </w:rPr>
      </w:pPr>
      <w:r w:rsidRPr="0042064C">
        <w:rPr>
          <w:rFonts w:ascii="Times New Roman" w:eastAsia="DejaVu Sans Mono" w:hAnsi="Times New Roman" w:cs="Times New Roman"/>
          <w:sz w:val="28"/>
          <w:szCs w:val="28"/>
          <w:lang w:val="uk-UA" w:eastAsia="ru-RU" w:bidi="he-IL"/>
        </w:rPr>
        <w:t>Кеш-пам'ять</w:t>
      </w:r>
      <w:r w:rsidRPr="0042064C">
        <w:rPr>
          <w:rFonts w:ascii="Times New Roman" w:eastAsia="DejaVu Sans Mono" w:hAnsi="Times New Roman" w:cs="Times New Roman"/>
          <w:sz w:val="28"/>
          <w:szCs w:val="28"/>
          <w:lang w:val="uk-UA" w:eastAsia="ru-RU" w:bidi="he-IL"/>
        </w:rPr>
        <w:tab/>
        <w:t>64 МБ</w:t>
      </w:r>
    </w:p>
    <w:p w:rsidR="0042064C" w:rsidRPr="0042064C" w:rsidRDefault="0042064C" w:rsidP="0042064C">
      <w:pPr>
        <w:spacing w:after="0" w:line="240" w:lineRule="auto"/>
        <w:ind w:left="-57"/>
        <w:contextualSpacing/>
        <w:rPr>
          <w:rFonts w:ascii="Times New Roman" w:eastAsia="DejaVu Sans Mono" w:hAnsi="Times New Roman" w:cs="Times New Roman"/>
          <w:sz w:val="28"/>
          <w:szCs w:val="28"/>
          <w:lang w:val="uk-UA" w:eastAsia="ru-RU" w:bidi="he-IL"/>
        </w:rPr>
      </w:pPr>
      <w:r w:rsidRPr="0042064C">
        <w:rPr>
          <w:rFonts w:ascii="Times New Roman" w:eastAsia="DejaVu Sans Mono" w:hAnsi="Times New Roman" w:cs="Times New Roman"/>
          <w:sz w:val="28"/>
          <w:szCs w:val="28"/>
          <w:lang w:val="uk-UA" w:eastAsia="ru-RU" w:bidi="he-IL"/>
        </w:rPr>
        <w:t>Макс. швидкість тривалої передачі</w:t>
      </w:r>
      <w:r w:rsidRPr="0042064C">
        <w:rPr>
          <w:rFonts w:ascii="Times New Roman" w:eastAsia="DejaVu Sans Mono" w:hAnsi="Times New Roman" w:cs="Times New Roman"/>
          <w:sz w:val="28"/>
          <w:szCs w:val="28"/>
          <w:lang w:val="uk-UA" w:eastAsia="ru-RU" w:bidi="he-IL"/>
        </w:rPr>
        <w:tab/>
        <w:t>150 МБ/с</w:t>
      </w:r>
    </w:p>
    <w:p w:rsidR="0042064C" w:rsidRPr="0042064C" w:rsidRDefault="0042064C" w:rsidP="0042064C">
      <w:pPr>
        <w:spacing w:after="0" w:line="240" w:lineRule="auto"/>
        <w:ind w:left="-57"/>
        <w:contextualSpacing/>
        <w:rPr>
          <w:rFonts w:ascii="Times New Roman" w:eastAsia="DejaVu Sans Mono" w:hAnsi="Times New Roman" w:cs="Times New Roman"/>
          <w:sz w:val="28"/>
          <w:szCs w:val="28"/>
          <w:lang w:val="uk-UA" w:eastAsia="ru-RU" w:bidi="he-IL"/>
        </w:rPr>
      </w:pPr>
      <w:r w:rsidRPr="0042064C">
        <w:rPr>
          <w:rFonts w:ascii="Times New Roman" w:eastAsia="DejaVu Sans Mono" w:hAnsi="Times New Roman" w:cs="Times New Roman"/>
          <w:sz w:val="28"/>
          <w:szCs w:val="28"/>
          <w:lang w:val="uk-UA" w:eastAsia="ru-RU" w:bidi="he-IL"/>
        </w:rPr>
        <w:t>Потужність споживання</w:t>
      </w:r>
      <w:r w:rsidRPr="0042064C">
        <w:rPr>
          <w:rFonts w:ascii="Times New Roman" w:eastAsia="DejaVu Sans Mono" w:hAnsi="Times New Roman" w:cs="Times New Roman"/>
          <w:sz w:val="28"/>
          <w:szCs w:val="28"/>
          <w:lang w:val="uk-UA" w:eastAsia="ru-RU" w:bidi="he-IL"/>
        </w:rPr>
        <w:tab/>
        <w:t>5 Вт</w:t>
      </w:r>
    </w:p>
    <w:p w:rsidR="0042064C" w:rsidRPr="0042064C" w:rsidRDefault="0042064C" w:rsidP="0042064C">
      <w:pPr>
        <w:spacing w:after="0" w:line="240" w:lineRule="auto"/>
        <w:ind w:left="-57"/>
        <w:contextualSpacing/>
        <w:rPr>
          <w:rFonts w:ascii="Times New Roman" w:eastAsia="Times New Roman" w:hAnsi="Times New Roman" w:cs="Times New Roman"/>
          <w:sz w:val="28"/>
          <w:szCs w:val="28"/>
          <w:lang w:val="uk-UA" w:eastAsia="ru-RU"/>
        </w:rPr>
      </w:pPr>
    </w:p>
    <w:p w:rsidR="0042064C" w:rsidRPr="0042064C" w:rsidRDefault="0042064C" w:rsidP="0042064C">
      <w:pPr>
        <w:tabs>
          <w:tab w:val="left" w:pos="426"/>
        </w:tabs>
        <w:spacing w:after="0" w:line="240" w:lineRule="auto"/>
        <w:contextualSpacing/>
        <w:rPr>
          <w:rFonts w:ascii="Times New Roman" w:eastAsia="Times New Roman" w:hAnsi="Times New Roman" w:cs="Times New Roman"/>
          <w:sz w:val="24"/>
          <w:szCs w:val="24"/>
          <w:lang w:val="uk-UA" w:eastAsia="ru-RU"/>
        </w:rPr>
      </w:pPr>
      <w:r w:rsidRPr="0042064C">
        <w:rPr>
          <w:rFonts w:ascii="Times New Roman" w:eastAsia="DejaVu Sans Mono" w:hAnsi="Times New Roman" w:cs="Times New Roman"/>
          <w:b/>
          <w:bCs/>
          <w:sz w:val="28"/>
          <w:szCs w:val="28"/>
          <w:lang w:val="uk-UA" w:eastAsia="ru-RU" w:bidi="he-IL"/>
        </w:rPr>
        <w:t>9.Карта пам’яті micro SD 64GB+ адаптер</w:t>
      </w:r>
      <w:r w:rsidRPr="0042064C">
        <w:rPr>
          <w:rFonts w:ascii="Times New Roman" w:eastAsia="DejaVu Sans Mono" w:hAnsi="Times New Roman" w:cs="Times New Roman"/>
          <w:b/>
          <w:bCs/>
          <w:sz w:val="28"/>
          <w:szCs w:val="28"/>
          <w:u w:val="single"/>
          <w:lang w:val="uk-UA" w:eastAsia="ru-RU" w:bidi="he-IL"/>
        </w:rPr>
        <w:t xml:space="preserve"> </w:t>
      </w:r>
      <w:r w:rsidRPr="0042064C">
        <w:rPr>
          <w:rFonts w:ascii="Times New Roman" w:eastAsia="DejaVu Sans Mono" w:hAnsi="Times New Roman" w:cs="Times New Roman"/>
          <w:b/>
          <w:bCs/>
          <w:sz w:val="28"/>
          <w:szCs w:val="28"/>
          <w:lang w:val="uk-UA" w:eastAsia="ru-RU" w:bidi="he-IL"/>
        </w:rPr>
        <w:t>–</w:t>
      </w:r>
      <w:r w:rsidRPr="0042064C">
        <w:rPr>
          <w:rFonts w:ascii="Times New Roman" w:eastAsia="DejaVu Sans Mono" w:hAnsi="Times New Roman" w:cs="Times New Roman"/>
          <w:sz w:val="28"/>
          <w:szCs w:val="28"/>
          <w:lang w:val="uk-UA" w:eastAsia="ru-RU" w:bidi="he-IL"/>
        </w:rPr>
        <w:t xml:space="preserve"> призначений для запису. </w:t>
      </w:r>
    </w:p>
    <w:p w:rsidR="0042064C" w:rsidRPr="0042064C" w:rsidRDefault="0042064C" w:rsidP="00420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zh-CN"/>
        </w:rPr>
      </w:pPr>
      <w:r w:rsidRPr="0042064C">
        <w:rPr>
          <w:rFonts w:ascii="Times New Roman" w:eastAsia="Times New Roman" w:hAnsi="Times New Roman" w:cs="Times New Roman"/>
          <w:noProof/>
          <w:sz w:val="20"/>
          <w:szCs w:val="20"/>
          <w:lang w:eastAsia="ru-RU"/>
        </w:rPr>
        <w:drawing>
          <wp:inline distT="0" distB="0" distL="0" distR="0" wp14:anchorId="3A723F55" wp14:editId="4BF47B71">
            <wp:extent cx="1132205" cy="729615"/>
            <wp:effectExtent l="0" t="0" r="0" b="0"/>
            <wp:docPr id="2" name="Рисунок 2" descr="Описание: Карта памяти Extreme Pro 64GB microSD Class 10 + SD-adapter. Карта памяти микро сд 64 гб High Sp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Карта памяти Extreme Pro 64GB microSD Class 10 + SD-adapter. Карта памяти микро сд 64 гб High Spe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2205" cy="729615"/>
                    </a:xfrm>
                    <a:prstGeom prst="rect">
                      <a:avLst/>
                    </a:prstGeom>
                    <a:noFill/>
                    <a:ln>
                      <a:noFill/>
                    </a:ln>
                  </pic:spPr>
                </pic:pic>
              </a:graphicData>
            </a:graphic>
          </wp:inline>
        </w:drawing>
      </w:r>
    </w:p>
    <w:p w:rsidR="0042064C" w:rsidRPr="0042064C" w:rsidRDefault="0042064C" w:rsidP="00420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zh-CN"/>
        </w:rPr>
      </w:pPr>
      <w:r w:rsidRPr="0042064C">
        <w:rPr>
          <w:rFonts w:ascii="Times New Roman" w:eastAsia="Times New Roman" w:hAnsi="Times New Roman" w:cs="Times New Roman"/>
          <w:b/>
          <w:sz w:val="28"/>
          <w:szCs w:val="28"/>
          <w:lang w:val="uk-UA" w:eastAsia="zh-CN"/>
        </w:rPr>
        <w:t>Технічні параметри:</w:t>
      </w:r>
    </w:p>
    <w:p w:rsidR="0042064C" w:rsidRPr="0042064C" w:rsidRDefault="0042064C" w:rsidP="0042064C">
      <w:pPr>
        <w:spacing w:after="0" w:line="240" w:lineRule="auto"/>
        <w:ind w:left="-57"/>
        <w:contextualSpacing/>
        <w:rPr>
          <w:rFonts w:ascii="Times New Roman" w:eastAsia="Times New Roman" w:hAnsi="Times New Roman" w:cs="Times New Roman"/>
          <w:sz w:val="24"/>
          <w:szCs w:val="24"/>
          <w:lang w:val="uk-UA" w:eastAsia="ru-RU"/>
        </w:rPr>
      </w:pPr>
      <w:r w:rsidRPr="0042064C">
        <w:rPr>
          <w:rFonts w:ascii="Times New Roman" w:eastAsia="DejaVu Sans Mono" w:hAnsi="Times New Roman" w:cs="Times New Roman"/>
          <w:sz w:val="28"/>
          <w:szCs w:val="28"/>
          <w:lang w:val="uk-UA" w:eastAsia="ru-RU" w:bidi="he-IL"/>
        </w:rPr>
        <w:t>Клас картки пам'яті: Class 10 UHS-I (U1);</w:t>
      </w:r>
    </w:p>
    <w:p w:rsidR="0042064C" w:rsidRPr="0042064C" w:rsidRDefault="0042064C" w:rsidP="0042064C">
      <w:pPr>
        <w:spacing w:after="0" w:line="240" w:lineRule="auto"/>
        <w:ind w:left="-57"/>
        <w:contextualSpacing/>
        <w:rPr>
          <w:rFonts w:ascii="Times New Roman" w:eastAsia="Times New Roman" w:hAnsi="Times New Roman" w:cs="Times New Roman"/>
          <w:sz w:val="24"/>
          <w:szCs w:val="24"/>
          <w:lang w:val="uk-UA" w:eastAsia="ru-RU"/>
        </w:rPr>
      </w:pPr>
      <w:r w:rsidRPr="0042064C">
        <w:rPr>
          <w:rFonts w:ascii="Times New Roman" w:eastAsia="DejaVu Sans Mono" w:hAnsi="Times New Roman" w:cs="Times New Roman"/>
          <w:sz w:val="28"/>
          <w:szCs w:val="28"/>
          <w:lang w:val="uk-UA" w:eastAsia="ru-RU" w:bidi="he-IL"/>
        </w:rPr>
        <w:t>Обсяг пам'яті: 64 ГБ;</w:t>
      </w:r>
    </w:p>
    <w:p w:rsidR="0042064C" w:rsidRPr="0042064C" w:rsidRDefault="0042064C" w:rsidP="0042064C">
      <w:pPr>
        <w:spacing w:after="0" w:line="240" w:lineRule="auto"/>
        <w:ind w:left="-57"/>
        <w:contextualSpacing/>
        <w:rPr>
          <w:rFonts w:ascii="Times New Roman" w:eastAsia="DejaVu Sans Mono" w:hAnsi="Times New Roman" w:cs="Times New Roman"/>
          <w:sz w:val="28"/>
          <w:szCs w:val="28"/>
          <w:lang w:val="uk-UA" w:eastAsia="ru-RU" w:bidi="he-IL"/>
        </w:rPr>
      </w:pPr>
      <w:r w:rsidRPr="0042064C">
        <w:rPr>
          <w:rFonts w:ascii="Times New Roman" w:eastAsia="DejaVu Sans Mono" w:hAnsi="Times New Roman" w:cs="Times New Roman"/>
          <w:sz w:val="28"/>
          <w:szCs w:val="28"/>
          <w:lang w:val="uk-UA" w:eastAsia="ru-RU" w:bidi="he-IL"/>
        </w:rPr>
        <w:t>Швидкість читання: 80 Мб/с</w:t>
      </w:r>
    </w:p>
    <w:p w:rsidR="0042064C" w:rsidRPr="0042064C" w:rsidRDefault="0042064C" w:rsidP="0042064C">
      <w:pPr>
        <w:spacing w:after="0" w:line="240" w:lineRule="auto"/>
        <w:ind w:left="-57"/>
        <w:contextualSpacing/>
        <w:rPr>
          <w:rFonts w:ascii="Times New Roman" w:eastAsia="DejaVu Sans Mono" w:hAnsi="Times New Roman" w:cs="Times New Roman"/>
          <w:sz w:val="28"/>
          <w:szCs w:val="28"/>
          <w:lang w:val="uk-UA" w:eastAsia="ru-RU" w:bidi="he-IL"/>
        </w:rPr>
      </w:pPr>
    </w:p>
    <w:p w:rsidR="0042064C" w:rsidRPr="0042064C" w:rsidRDefault="0042064C" w:rsidP="0042064C">
      <w:pPr>
        <w:tabs>
          <w:tab w:val="left" w:pos="426"/>
        </w:tabs>
        <w:spacing w:after="0" w:line="240" w:lineRule="auto"/>
        <w:contextualSpacing/>
        <w:rPr>
          <w:rFonts w:ascii="Times New Roman" w:eastAsia="Times New Roman" w:hAnsi="Times New Roman" w:cs="Times New Roman"/>
          <w:b/>
          <w:sz w:val="28"/>
          <w:szCs w:val="28"/>
          <w:lang w:val="uk-UA" w:eastAsia="ru-RU"/>
        </w:rPr>
      </w:pPr>
      <w:r w:rsidRPr="0042064C">
        <w:rPr>
          <w:rFonts w:ascii="Times New Roman" w:eastAsia="Times New Roman" w:hAnsi="Times New Roman" w:cs="Times New Roman"/>
          <w:b/>
          <w:sz w:val="28"/>
          <w:szCs w:val="28"/>
          <w:lang w:val="uk-UA" w:eastAsia="ru-RU"/>
        </w:rPr>
        <w:t xml:space="preserve">10.Блок живлення GXP POWER SUPPLY 5V 1A </w:t>
      </w:r>
    </w:p>
    <w:p w:rsidR="0042064C" w:rsidRPr="0042064C" w:rsidRDefault="0042064C" w:rsidP="0042064C">
      <w:pPr>
        <w:tabs>
          <w:tab w:val="left" w:pos="426"/>
        </w:tabs>
        <w:spacing w:before="240" w:after="0" w:line="240" w:lineRule="auto"/>
        <w:contextualSpacing/>
        <w:rPr>
          <w:rFonts w:ascii="Times New Roman" w:eastAsia="Times New Roman" w:hAnsi="Times New Roman" w:cs="Times New Roman"/>
          <w:b/>
          <w:sz w:val="28"/>
          <w:szCs w:val="28"/>
          <w:lang w:val="uk-UA" w:eastAsia="ru-RU"/>
        </w:rPr>
      </w:pPr>
      <w:r w:rsidRPr="0042064C">
        <w:rPr>
          <w:rFonts w:ascii="Times New Roman" w:eastAsia="Times New Roman" w:hAnsi="Times New Roman" w:cs="Times New Roman"/>
          <w:noProof/>
          <w:sz w:val="24"/>
          <w:szCs w:val="24"/>
          <w:lang w:eastAsia="ru-RU"/>
        </w:rPr>
        <w:lastRenderedPageBreak/>
        <w:drawing>
          <wp:inline distT="0" distB="0" distL="0" distR="0" wp14:anchorId="3115A063" wp14:editId="25B6B2A9">
            <wp:extent cx="1491615" cy="13169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1615" cy="1316990"/>
                    </a:xfrm>
                    <a:prstGeom prst="rect">
                      <a:avLst/>
                    </a:prstGeom>
                    <a:noFill/>
                    <a:ln>
                      <a:noFill/>
                    </a:ln>
                  </pic:spPr>
                </pic:pic>
              </a:graphicData>
            </a:graphic>
          </wp:inline>
        </w:drawing>
      </w:r>
    </w:p>
    <w:p w:rsidR="0042064C" w:rsidRPr="0042064C" w:rsidRDefault="0042064C" w:rsidP="0042064C">
      <w:pPr>
        <w:spacing w:after="0" w:line="240" w:lineRule="auto"/>
        <w:jc w:val="both"/>
        <w:rPr>
          <w:rFonts w:ascii="Times New Roman" w:eastAsia="Times New Roman" w:hAnsi="Times New Roman" w:cs="Times New Roman"/>
          <w:sz w:val="28"/>
          <w:szCs w:val="28"/>
          <w:lang w:val="uk-UA" w:eastAsia="ru-RU"/>
        </w:rPr>
      </w:pPr>
      <w:r w:rsidRPr="0042064C">
        <w:rPr>
          <w:rFonts w:ascii="Times New Roman" w:eastAsia="Times New Roman" w:hAnsi="Times New Roman" w:cs="Times New Roman"/>
          <w:sz w:val="28"/>
          <w:szCs w:val="28"/>
          <w:lang w:val="uk-UA" w:eastAsia="ru-RU"/>
        </w:rPr>
        <w:t>Напруга: 5 В.</w:t>
      </w:r>
    </w:p>
    <w:p w:rsidR="0042064C" w:rsidRPr="0042064C" w:rsidRDefault="0042064C" w:rsidP="0042064C">
      <w:pPr>
        <w:spacing w:after="0" w:line="240" w:lineRule="auto"/>
        <w:jc w:val="both"/>
        <w:rPr>
          <w:rFonts w:ascii="Times New Roman" w:eastAsia="Times New Roman" w:hAnsi="Times New Roman" w:cs="Times New Roman"/>
          <w:sz w:val="28"/>
          <w:szCs w:val="28"/>
          <w:lang w:val="uk-UA" w:eastAsia="ru-RU"/>
        </w:rPr>
      </w:pPr>
      <w:r w:rsidRPr="0042064C">
        <w:rPr>
          <w:rFonts w:ascii="Times New Roman" w:eastAsia="Times New Roman" w:hAnsi="Times New Roman" w:cs="Times New Roman"/>
          <w:sz w:val="28"/>
          <w:szCs w:val="28"/>
          <w:lang w:val="uk-UA" w:eastAsia="ru-RU"/>
        </w:rPr>
        <w:t>Струм: 1 А.</w:t>
      </w:r>
    </w:p>
    <w:p w:rsidR="0042064C" w:rsidRPr="0042064C" w:rsidRDefault="0042064C" w:rsidP="0042064C">
      <w:pPr>
        <w:tabs>
          <w:tab w:val="left" w:pos="426"/>
        </w:tabs>
        <w:spacing w:after="0" w:line="240" w:lineRule="auto"/>
        <w:contextualSpacing/>
        <w:rPr>
          <w:rFonts w:ascii="Times New Roman" w:eastAsia="Times New Roman" w:hAnsi="Times New Roman" w:cs="Times New Roman"/>
          <w:b/>
          <w:sz w:val="28"/>
          <w:szCs w:val="28"/>
          <w:lang w:val="uk-UA" w:eastAsia="ru-RU"/>
        </w:rPr>
      </w:pPr>
    </w:p>
    <w:p w:rsidR="0042064C" w:rsidRPr="0042064C" w:rsidRDefault="0042064C" w:rsidP="0042064C">
      <w:pPr>
        <w:tabs>
          <w:tab w:val="left" w:pos="426"/>
        </w:tabs>
        <w:spacing w:after="0" w:line="240" w:lineRule="auto"/>
        <w:contextualSpacing/>
        <w:jc w:val="both"/>
        <w:rPr>
          <w:rFonts w:ascii="Times New Roman" w:eastAsia="Times New Roman" w:hAnsi="Times New Roman" w:cs="Times New Roman"/>
          <w:sz w:val="28"/>
          <w:szCs w:val="28"/>
          <w:lang w:val="uk-UA" w:eastAsia="ru-RU"/>
        </w:rPr>
      </w:pPr>
      <w:r w:rsidRPr="0042064C">
        <w:rPr>
          <w:rFonts w:ascii="Times New Roman" w:eastAsia="Times New Roman" w:hAnsi="Times New Roman" w:cs="Times New Roman"/>
          <w:b/>
          <w:sz w:val="28"/>
          <w:szCs w:val="28"/>
          <w:lang w:val="uk-UA" w:eastAsia="ru-RU"/>
        </w:rPr>
        <w:t xml:space="preserve">11.Блок живлення з функцією UPS 90-264V AC -  </w:t>
      </w:r>
      <w:r w:rsidRPr="0042064C">
        <w:rPr>
          <w:rFonts w:ascii="Times New Roman" w:eastAsia="Times New Roman" w:hAnsi="Times New Roman" w:cs="Times New Roman"/>
          <w:sz w:val="28"/>
          <w:szCs w:val="28"/>
          <w:lang w:val="uk-UA" w:eastAsia="ru-RU"/>
        </w:rPr>
        <w:t>використовується для систем безпеки (пожежної та охоронної сигналізації).</w:t>
      </w:r>
    </w:p>
    <w:p w:rsidR="0042064C" w:rsidRPr="0042064C" w:rsidRDefault="0042064C" w:rsidP="0042064C">
      <w:pPr>
        <w:tabs>
          <w:tab w:val="left" w:pos="426"/>
        </w:tabs>
        <w:spacing w:after="0" w:line="240" w:lineRule="auto"/>
        <w:contextualSpacing/>
        <w:rPr>
          <w:rFonts w:ascii="Times New Roman" w:eastAsia="Times New Roman" w:hAnsi="Times New Roman" w:cs="Times New Roman"/>
          <w:b/>
          <w:sz w:val="28"/>
          <w:szCs w:val="28"/>
          <w:lang w:val="uk-UA" w:eastAsia="ru-RU"/>
        </w:rPr>
      </w:pPr>
    </w:p>
    <w:p w:rsidR="0042064C" w:rsidRPr="0042064C" w:rsidRDefault="0042064C" w:rsidP="0042064C">
      <w:pPr>
        <w:tabs>
          <w:tab w:val="left" w:pos="426"/>
        </w:tabs>
        <w:spacing w:after="0" w:line="240" w:lineRule="auto"/>
        <w:contextualSpacing/>
        <w:rPr>
          <w:rFonts w:ascii="Times New Roman" w:eastAsia="Times New Roman" w:hAnsi="Times New Roman" w:cs="Times New Roman"/>
          <w:sz w:val="24"/>
          <w:szCs w:val="24"/>
          <w:lang w:val="uk-UA" w:eastAsia="ru-RU"/>
        </w:rPr>
      </w:pPr>
      <w:r w:rsidRPr="0042064C">
        <w:rPr>
          <w:rFonts w:ascii="Times New Roman" w:eastAsia="Times New Roman" w:hAnsi="Times New Roman" w:cs="Times New Roman"/>
          <w:noProof/>
          <w:sz w:val="24"/>
          <w:szCs w:val="24"/>
          <w:lang w:eastAsia="ru-RU"/>
        </w:rPr>
        <w:drawing>
          <wp:inline distT="0" distB="0" distL="0" distR="0" wp14:anchorId="323E0838" wp14:editId="10CE15B4">
            <wp:extent cx="1915795" cy="1219200"/>
            <wp:effectExtent l="0" t="0" r="8255" b="0"/>
            <wp:docPr id="4" name="Рисунок 4" descr="Блок живлення Mean Well на DIN-рейку з функцією UPS 100W 2.25A 27.6V DRC-10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лок живлення Mean Well на DIN-рейку з функцією UPS 100W 2.25A 27.6V DRC-100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5795" cy="1219200"/>
                    </a:xfrm>
                    <a:prstGeom prst="rect">
                      <a:avLst/>
                    </a:prstGeom>
                    <a:noFill/>
                    <a:ln>
                      <a:noFill/>
                    </a:ln>
                  </pic:spPr>
                </pic:pic>
              </a:graphicData>
            </a:graphic>
          </wp:inline>
        </w:drawing>
      </w:r>
    </w:p>
    <w:p w:rsidR="0042064C" w:rsidRPr="0042064C" w:rsidRDefault="0042064C" w:rsidP="0042064C">
      <w:pPr>
        <w:tabs>
          <w:tab w:val="left" w:pos="426"/>
        </w:tabs>
        <w:spacing w:after="0" w:line="240" w:lineRule="auto"/>
        <w:contextualSpacing/>
        <w:rPr>
          <w:rFonts w:ascii="Times New Roman" w:eastAsia="Times New Roman" w:hAnsi="Times New Roman" w:cs="Times New Roman"/>
          <w:sz w:val="28"/>
          <w:szCs w:val="28"/>
          <w:lang w:val="uk-UA" w:eastAsia="ru-RU"/>
        </w:rPr>
      </w:pPr>
    </w:p>
    <w:p w:rsidR="0042064C" w:rsidRPr="0042064C" w:rsidRDefault="0042064C" w:rsidP="0042064C">
      <w:pPr>
        <w:tabs>
          <w:tab w:val="left" w:pos="426"/>
        </w:tabs>
        <w:spacing w:after="0" w:line="240" w:lineRule="auto"/>
        <w:contextualSpacing/>
        <w:rPr>
          <w:rFonts w:ascii="Times New Roman" w:eastAsia="Times New Roman" w:hAnsi="Times New Roman" w:cs="Times New Roman"/>
          <w:sz w:val="28"/>
          <w:szCs w:val="28"/>
          <w:lang w:val="uk-UA" w:eastAsia="ru-RU"/>
        </w:rPr>
      </w:pPr>
      <w:r w:rsidRPr="0042064C">
        <w:rPr>
          <w:rFonts w:ascii="Times New Roman" w:eastAsia="Times New Roman" w:hAnsi="Times New Roman" w:cs="Times New Roman"/>
          <w:sz w:val="28"/>
          <w:szCs w:val="28"/>
          <w:lang w:val="uk-UA" w:eastAsia="ru-RU"/>
        </w:rPr>
        <w:t>Тип монтажу:</w:t>
      </w:r>
      <w:r w:rsidRPr="0042064C">
        <w:rPr>
          <w:rFonts w:ascii="Times New Roman" w:eastAsia="Times New Roman" w:hAnsi="Times New Roman" w:cs="Times New Roman"/>
          <w:sz w:val="28"/>
          <w:szCs w:val="28"/>
          <w:lang w:val="uk-UA" w:eastAsia="ru-RU"/>
        </w:rPr>
        <w:tab/>
        <w:t>На DIN рейку</w:t>
      </w:r>
    </w:p>
    <w:p w:rsidR="0042064C" w:rsidRPr="0042064C" w:rsidRDefault="0042064C" w:rsidP="0042064C">
      <w:pPr>
        <w:tabs>
          <w:tab w:val="left" w:pos="426"/>
        </w:tabs>
        <w:spacing w:after="0" w:line="240" w:lineRule="auto"/>
        <w:contextualSpacing/>
        <w:rPr>
          <w:rFonts w:ascii="Times New Roman" w:eastAsia="Times New Roman" w:hAnsi="Times New Roman" w:cs="Times New Roman"/>
          <w:sz w:val="28"/>
          <w:szCs w:val="28"/>
          <w:lang w:val="uk-UA" w:eastAsia="ru-RU"/>
        </w:rPr>
      </w:pPr>
      <w:r w:rsidRPr="0042064C">
        <w:rPr>
          <w:rFonts w:ascii="Times New Roman" w:eastAsia="Times New Roman" w:hAnsi="Times New Roman" w:cs="Times New Roman"/>
          <w:sz w:val="28"/>
          <w:szCs w:val="28"/>
          <w:lang w:val="uk-UA" w:eastAsia="ru-RU"/>
        </w:rPr>
        <w:t>Розміри (мм):</w:t>
      </w:r>
      <w:r w:rsidRPr="0042064C">
        <w:rPr>
          <w:rFonts w:ascii="Times New Roman" w:eastAsia="Times New Roman" w:hAnsi="Times New Roman" w:cs="Times New Roman"/>
          <w:sz w:val="28"/>
          <w:szCs w:val="28"/>
          <w:lang w:val="uk-UA" w:eastAsia="ru-RU"/>
        </w:rPr>
        <w:tab/>
        <w:t>100×90×55</w:t>
      </w:r>
    </w:p>
    <w:p w:rsidR="0042064C" w:rsidRPr="0042064C" w:rsidRDefault="0042064C" w:rsidP="0042064C">
      <w:pPr>
        <w:tabs>
          <w:tab w:val="left" w:pos="426"/>
        </w:tabs>
        <w:spacing w:after="0" w:line="240" w:lineRule="auto"/>
        <w:contextualSpacing/>
        <w:rPr>
          <w:rFonts w:ascii="Times New Roman" w:eastAsia="Times New Roman" w:hAnsi="Times New Roman" w:cs="Times New Roman"/>
          <w:sz w:val="28"/>
          <w:szCs w:val="28"/>
          <w:lang w:val="uk-UA" w:eastAsia="ru-RU"/>
        </w:rPr>
      </w:pPr>
      <w:r w:rsidRPr="0042064C">
        <w:rPr>
          <w:rFonts w:ascii="Times New Roman" w:eastAsia="Times New Roman" w:hAnsi="Times New Roman" w:cs="Times New Roman"/>
          <w:sz w:val="28"/>
          <w:szCs w:val="28"/>
          <w:lang w:val="uk-UA" w:eastAsia="ru-RU"/>
        </w:rPr>
        <w:t>Матеріал корпусу..:</w:t>
      </w:r>
      <w:r w:rsidRPr="0042064C">
        <w:rPr>
          <w:rFonts w:ascii="Times New Roman" w:eastAsia="Times New Roman" w:hAnsi="Times New Roman" w:cs="Times New Roman"/>
          <w:sz w:val="28"/>
          <w:szCs w:val="28"/>
          <w:lang w:val="uk-UA" w:eastAsia="ru-RU"/>
        </w:rPr>
        <w:tab/>
        <w:t>Пластик</w:t>
      </w:r>
    </w:p>
    <w:p w:rsidR="0042064C" w:rsidRPr="0042064C" w:rsidRDefault="0042064C" w:rsidP="0042064C">
      <w:pPr>
        <w:tabs>
          <w:tab w:val="left" w:pos="426"/>
        </w:tabs>
        <w:spacing w:after="0" w:line="240" w:lineRule="auto"/>
        <w:contextualSpacing/>
        <w:rPr>
          <w:rFonts w:ascii="Times New Roman" w:eastAsia="Times New Roman" w:hAnsi="Times New Roman" w:cs="Times New Roman"/>
          <w:sz w:val="28"/>
          <w:szCs w:val="28"/>
          <w:lang w:val="uk-UA" w:eastAsia="ru-RU"/>
        </w:rPr>
      </w:pPr>
      <w:r w:rsidRPr="0042064C">
        <w:rPr>
          <w:rFonts w:ascii="Times New Roman" w:eastAsia="Times New Roman" w:hAnsi="Times New Roman" w:cs="Times New Roman"/>
          <w:sz w:val="28"/>
          <w:szCs w:val="28"/>
          <w:lang w:val="uk-UA" w:eastAsia="ru-RU"/>
        </w:rPr>
        <w:t>Ступінь захисту (IP):</w:t>
      </w:r>
      <w:r w:rsidRPr="0042064C">
        <w:rPr>
          <w:rFonts w:ascii="Times New Roman" w:eastAsia="Times New Roman" w:hAnsi="Times New Roman" w:cs="Times New Roman"/>
          <w:sz w:val="28"/>
          <w:szCs w:val="28"/>
          <w:lang w:val="uk-UA" w:eastAsia="ru-RU"/>
        </w:rPr>
        <w:tab/>
        <w:t>IP20</w:t>
      </w:r>
    </w:p>
    <w:p w:rsidR="0042064C" w:rsidRPr="0042064C" w:rsidRDefault="0042064C" w:rsidP="0042064C">
      <w:pPr>
        <w:tabs>
          <w:tab w:val="left" w:pos="426"/>
        </w:tabs>
        <w:spacing w:after="0" w:line="240" w:lineRule="auto"/>
        <w:contextualSpacing/>
        <w:rPr>
          <w:rFonts w:ascii="Times New Roman" w:eastAsia="Times New Roman" w:hAnsi="Times New Roman" w:cs="Times New Roman"/>
          <w:sz w:val="28"/>
          <w:szCs w:val="28"/>
          <w:lang w:val="uk-UA" w:eastAsia="ru-RU"/>
        </w:rPr>
      </w:pPr>
      <w:r w:rsidRPr="0042064C">
        <w:rPr>
          <w:rFonts w:ascii="Times New Roman" w:eastAsia="Times New Roman" w:hAnsi="Times New Roman" w:cs="Times New Roman"/>
          <w:sz w:val="28"/>
          <w:szCs w:val="28"/>
          <w:lang w:val="uk-UA" w:eastAsia="ru-RU"/>
        </w:rPr>
        <w:t>Гарантійний термін (міс):</w:t>
      </w:r>
      <w:r w:rsidRPr="0042064C">
        <w:rPr>
          <w:rFonts w:ascii="Times New Roman" w:eastAsia="Times New Roman" w:hAnsi="Times New Roman" w:cs="Times New Roman"/>
          <w:sz w:val="28"/>
          <w:szCs w:val="28"/>
          <w:lang w:val="uk-UA" w:eastAsia="ru-RU"/>
        </w:rPr>
        <w:tab/>
        <w:t>36</w:t>
      </w:r>
    </w:p>
    <w:p w:rsidR="0042064C" w:rsidRPr="0042064C" w:rsidRDefault="0042064C" w:rsidP="0042064C">
      <w:pPr>
        <w:tabs>
          <w:tab w:val="left" w:pos="426"/>
        </w:tabs>
        <w:spacing w:after="0" w:line="240" w:lineRule="auto"/>
        <w:contextualSpacing/>
        <w:rPr>
          <w:rFonts w:ascii="Times New Roman" w:eastAsia="Times New Roman" w:hAnsi="Times New Roman" w:cs="Times New Roman"/>
          <w:sz w:val="28"/>
          <w:szCs w:val="28"/>
          <w:lang w:val="uk-UA" w:eastAsia="ru-RU"/>
        </w:rPr>
      </w:pPr>
      <w:r w:rsidRPr="0042064C">
        <w:rPr>
          <w:rFonts w:ascii="Times New Roman" w:eastAsia="Times New Roman" w:hAnsi="Times New Roman" w:cs="Times New Roman"/>
          <w:sz w:val="28"/>
          <w:szCs w:val="28"/>
          <w:lang w:val="uk-UA" w:eastAsia="ru-RU"/>
        </w:rPr>
        <w:t>Струм на виході (А):</w:t>
      </w:r>
      <w:r w:rsidRPr="0042064C">
        <w:rPr>
          <w:rFonts w:ascii="Times New Roman" w:eastAsia="Times New Roman" w:hAnsi="Times New Roman" w:cs="Times New Roman"/>
          <w:sz w:val="28"/>
          <w:szCs w:val="28"/>
          <w:lang w:val="uk-UA" w:eastAsia="ru-RU"/>
        </w:rPr>
        <w:tab/>
        <w:t>2.25</w:t>
      </w:r>
    </w:p>
    <w:p w:rsidR="0042064C" w:rsidRPr="0042064C" w:rsidRDefault="0042064C" w:rsidP="0042064C">
      <w:pPr>
        <w:tabs>
          <w:tab w:val="left" w:pos="426"/>
        </w:tabs>
        <w:spacing w:after="0" w:line="240" w:lineRule="auto"/>
        <w:contextualSpacing/>
        <w:rPr>
          <w:rFonts w:ascii="Times New Roman" w:eastAsia="Times New Roman" w:hAnsi="Times New Roman" w:cs="Times New Roman"/>
          <w:sz w:val="28"/>
          <w:szCs w:val="28"/>
          <w:lang w:val="uk-UA" w:eastAsia="ru-RU"/>
        </w:rPr>
      </w:pPr>
      <w:r w:rsidRPr="0042064C">
        <w:rPr>
          <w:rFonts w:ascii="Times New Roman" w:eastAsia="Times New Roman" w:hAnsi="Times New Roman" w:cs="Times New Roman"/>
          <w:sz w:val="28"/>
          <w:szCs w:val="28"/>
          <w:lang w:val="uk-UA" w:eastAsia="ru-RU"/>
        </w:rPr>
        <w:t>Вихідна потужність (Вт):</w:t>
      </w:r>
      <w:r w:rsidRPr="0042064C">
        <w:rPr>
          <w:rFonts w:ascii="Times New Roman" w:eastAsia="Times New Roman" w:hAnsi="Times New Roman" w:cs="Times New Roman"/>
          <w:sz w:val="28"/>
          <w:szCs w:val="28"/>
          <w:lang w:val="uk-UA" w:eastAsia="ru-RU"/>
        </w:rPr>
        <w:tab/>
        <w:t>100</w:t>
      </w:r>
    </w:p>
    <w:p w:rsidR="0042064C" w:rsidRPr="0042064C" w:rsidRDefault="0042064C" w:rsidP="0042064C">
      <w:pPr>
        <w:tabs>
          <w:tab w:val="left" w:pos="426"/>
        </w:tabs>
        <w:spacing w:after="0" w:line="240" w:lineRule="auto"/>
        <w:contextualSpacing/>
        <w:rPr>
          <w:rFonts w:ascii="Times New Roman" w:eastAsia="Times New Roman" w:hAnsi="Times New Roman" w:cs="Times New Roman"/>
          <w:sz w:val="28"/>
          <w:szCs w:val="28"/>
          <w:lang w:val="uk-UA" w:eastAsia="ru-RU"/>
        </w:rPr>
      </w:pPr>
      <w:r w:rsidRPr="0042064C">
        <w:rPr>
          <w:rFonts w:ascii="Times New Roman" w:eastAsia="Times New Roman" w:hAnsi="Times New Roman" w:cs="Times New Roman"/>
          <w:sz w:val="28"/>
          <w:szCs w:val="28"/>
          <w:lang w:val="uk-UA" w:eastAsia="ru-RU"/>
        </w:rPr>
        <w:t>Вихідна напруга (В):</w:t>
      </w:r>
      <w:r w:rsidRPr="0042064C">
        <w:rPr>
          <w:rFonts w:ascii="Times New Roman" w:eastAsia="Times New Roman" w:hAnsi="Times New Roman" w:cs="Times New Roman"/>
          <w:sz w:val="28"/>
          <w:szCs w:val="28"/>
          <w:lang w:val="uk-UA" w:eastAsia="ru-RU"/>
        </w:rPr>
        <w:tab/>
        <w:t>27.6</w:t>
      </w:r>
    </w:p>
    <w:p w:rsidR="0042064C" w:rsidRPr="0042064C" w:rsidRDefault="0042064C" w:rsidP="0042064C">
      <w:pPr>
        <w:tabs>
          <w:tab w:val="left" w:pos="426"/>
        </w:tabs>
        <w:spacing w:after="0" w:line="240" w:lineRule="auto"/>
        <w:contextualSpacing/>
        <w:rPr>
          <w:rFonts w:ascii="Times New Roman" w:eastAsia="Times New Roman" w:hAnsi="Times New Roman" w:cs="Times New Roman"/>
          <w:sz w:val="28"/>
          <w:szCs w:val="28"/>
          <w:lang w:val="uk-UA" w:eastAsia="ru-RU"/>
        </w:rPr>
      </w:pPr>
      <w:r w:rsidRPr="0042064C">
        <w:rPr>
          <w:rFonts w:ascii="Times New Roman" w:eastAsia="Times New Roman" w:hAnsi="Times New Roman" w:cs="Times New Roman"/>
          <w:sz w:val="28"/>
          <w:szCs w:val="28"/>
          <w:lang w:val="uk-UA" w:eastAsia="ru-RU"/>
        </w:rPr>
        <w:t>Діапазон вхідних напруг:</w:t>
      </w:r>
      <w:r w:rsidRPr="0042064C">
        <w:rPr>
          <w:rFonts w:ascii="Times New Roman" w:eastAsia="Times New Roman" w:hAnsi="Times New Roman" w:cs="Times New Roman"/>
          <w:sz w:val="28"/>
          <w:szCs w:val="28"/>
          <w:lang w:val="uk-UA" w:eastAsia="ru-RU"/>
        </w:rPr>
        <w:tab/>
        <w:t>90...264 В AC, 127...370 В DC</w:t>
      </w:r>
    </w:p>
    <w:p w:rsidR="0042064C" w:rsidRPr="0042064C" w:rsidRDefault="0042064C" w:rsidP="0042064C">
      <w:pPr>
        <w:tabs>
          <w:tab w:val="left" w:pos="426"/>
        </w:tabs>
        <w:spacing w:after="0" w:line="240" w:lineRule="auto"/>
        <w:contextualSpacing/>
        <w:rPr>
          <w:rFonts w:ascii="Times New Roman" w:eastAsia="Times New Roman" w:hAnsi="Times New Roman" w:cs="Times New Roman"/>
          <w:sz w:val="28"/>
          <w:szCs w:val="28"/>
          <w:lang w:val="uk-UA" w:eastAsia="ru-RU"/>
        </w:rPr>
      </w:pPr>
      <w:r w:rsidRPr="0042064C">
        <w:rPr>
          <w:rFonts w:ascii="Times New Roman" w:eastAsia="Times New Roman" w:hAnsi="Times New Roman" w:cs="Times New Roman"/>
          <w:sz w:val="28"/>
          <w:szCs w:val="28"/>
          <w:lang w:val="uk-UA" w:eastAsia="ru-RU"/>
        </w:rPr>
        <w:t>Тип блока живлення:</w:t>
      </w:r>
      <w:r w:rsidRPr="0042064C">
        <w:rPr>
          <w:rFonts w:ascii="Times New Roman" w:eastAsia="Times New Roman" w:hAnsi="Times New Roman" w:cs="Times New Roman"/>
          <w:sz w:val="28"/>
          <w:szCs w:val="28"/>
          <w:lang w:val="uk-UA" w:eastAsia="ru-RU"/>
        </w:rPr>
        <w:tab/>
        <w:t>Імпульсний</w:t>
      </w:r>
    </w:p>
    <w:p w:rsidR="0042064C" w:rsidRPr="0042064C" w:rsidRDefault="0042064C" w:rsidP="0042064C">
      <w:pPr>
        <w:tabs>
          <w:tab w:val="left" w:pos="426"/>
        </w:tabs>
        <w:spacing w:after="0" w:line="240" w:lineRule="auto"/>
        <w:contextualSpacing/>
        <w:rPr>
          <w:rFonts w:ascii="Times New Roman" w:eastAsia="Times New Roman" w:hAnsi="Times New Roman" w:cs="Times New Roman"/>
          <w:sz w:val="28"/>
          <w:szCs w:val="28"/>
          <w:lang w:val="uk-UA" w:eastAsia="ru-RU"/>
        </w:rPr>
      </w:pPr>
      <w:r w:rsidRPr="0042064C">
        <w:rPr>
          <w:rFonts w:ascii="Times New Roman" w:eastAsia="Times New Roman" w:hAnsi="Times New Roman" w:cs="Times New Roman"/>
          <w:sz w:val="28"/>
          <w:szCs w:val="28"/>
          <w:lang w:val="uk-UA" w:eastAsia="ru-RU"/>
        </w:rPr>
        <w:t>Колекція:</w:t>
      </w:r>
      <w:r w:rsidRPr="0042064C">
        <w:rPr>
          <w:rFonts w:ascii="Times New Roman" w:eastAsia="Times New Roman" w:hAnsi="Times New Roman" w:cs="Times New Roman"/>
          <w:sz w:val="28"/>
          <w:szCs w:val="28"/>
          <w:lang w:val="uk-UA" w:eastAsia="ru-RU"/>
        </w:rPr>
        <w:tab/>
        <w:t>DRC</w:t>
      </w:r>
    </w:p>
    <w:p w:rsidR="0042064C" w:rsidRPr="0042064C" w:rsidRDefault="0042064C" w:rsidP="0042064C">
      <w:pPr>
        <w:tabs>
          <w:tab w:val="left" w:pos="426"/>
        </w:tabs>
        <w:spacing w:after="0" w:line="240" w:lineRule="auto"/>
        <w:contextualSpacing/>
        <w:rPr>
          <w:rFonts w:ascii="Times New Roman" w:eastAsia="Times New Roman" w:hAnsi="Times New Roman" w:cs="Times New Roman"/>
          <w:sz w:val="28"/>
          <w:szCs w:val="28"/>
          <w:lang w:val="uk-UA" w:eastAsia="ru-RU"/>
        </w:rPr>
      </w:pPr>
      <w:r w:rsidRPr="0042064C">
        <w:rPr>
          <w:rFonts w:ascii="Times New Roman" w:eastAsia="Times New Roman" w:hAnsi="Times New Roman" w:cs="Times New Roman"/>
          <w:sz w:val="28"/>
          <w:szCs w:val="28"/>
          <w:lang w:val="uk-UA" w:eastAsia="ru-RU"/>
        </w:rPr>
        <w:t>Мінімальна робоча температура:</w:t>
      </w:r>
      <w:r w:rsidRPr="0042064C">
        <w:rPr>
          <w:rFonts w:ascii="Times New Roman" w:eastAsia="Times New Roman" w:hAnsi="Times New Roman" w:cs="Times New Roman"/>
          <w:sz w:val="28"/>
          <w:szCs w:val="28"/>
          <w:lang w:val="uk-UA" w:eastAsia="ru-RU"/>
        </w:rPr>
        <w:tab/>
        <w:t>-30</w:t>
      </w:r>
    </w:p>
    <w:p w:rsidR="0042064C" w:rsidRPr="0042064C" w:rsidRDefault="0042064C" w:rsidP="0042064C">
      <w:pPr>
        <w:tabs>
          <w:tab w:val="left" w:pos="426"/>
        </w:tabs>
        <w:spacing w:after="0" w:line="240" w:lineRule="auto"/>
        <w:contextualSpacing/>
        <w:rPr>
          <w:rFonts w:ascii="Times New Roman" w:eastAsia="Times New Roman" w:hAnsi="Times New Roman" w:cs="Times New Roman"/>
          <w:sz w:val="28"/>
          <w:szCs w:val="28"/>
          <w:lang w:val="uk-UA" w:eastAsia="ru-RU"/>
        </w:rPr>
      </w:pPr>
      <w:r w:rsidRPr="0042064C">
        <w:rPr>
          <w:rFonts w:ascii="Times New Roman" w:eastAsia="Times New Roman" w:hAnsi="Times New Roman" w:cs="Times New Roman"/>
          <w:sz w:val="28"/>
          <w:szCs w:val="28"/>
          <w:lang w:val="uk-UA" w:eastAsia="ru-RU"/>
        </w:rPr>
        <w:t>Максимальна робоча температура:</w:t>
      </w:r>
      <w:r w:rsidRPr="0042064C">
        <w:rPr>
          <w:rFonts w:ascii="Times New Roman" w:eastAsia="Times New Roman" w:hAnsi="Times New Roman" w:cs="Times New Roman"/>
          <w:sz w:val="28"/>
          <w:szCs w:val="28"/>
          <w:lang w:val="uk-UA" w:eastAsia="ru-RU"/>
        </w:rPr>
        <w:tab/>
        <w:t>+70</w:t>
      </w:r>
    </w:p>
    <w:p w:rsidR="0042064C" w:rsidRPr="0042064C" w:rsidRDefault="0042064C" w:rsidP="0042064C">
      <w:pPr>
        <w:tabs>
          <w:tab w:val="left" w:pos="426"/>
        </w:tabs>
        <w:spacing w:after="0" w:line="240" w:lineRule="auto"/>
        <w:contextualSpacing/>
        <w:rPr>
          <w:rFonts w:ascii="Times New Roman" w:eastAsia="Times New Roman" w:hAnsi="Times New Roman" w:cs="Times New Roman"/>
          <w:sz w:val="28"/>
          <w:szCs w:val="28"/>
          <w:lang w:val="uk-UA" w:eastAsia="ru-RU"/>
        </w:rPr>
      </w:pPr>
      <w:r w:rsidRPr="0042064C">
        <w:rPr>
          <w:rFonts w:ascii="Times New Roman" w:eastAsia="Times New Roman" w:hAnsi="Times New Roman" w:cs="Times New Roman"/>
          <w:sz w:val="28"/>
          <w:szCs w:val="28"/>
          <w:lang w:val="uk-UA" w:eastAsia="ru-RU"/>
        </w:rPr>
        <w:t>Тип корпусу:</w:t>
      </w:r>
      <w:r w:rsidRPr="0042064C">
        <w:rPr>
          <w:rFonts w:ascii="Times New Roman" w:eastAsia="Times New Roman" w:hAnsi="Times New Roman" w:cs="Times New Roman"/>
          <w:sz w:val="28"/>
          <w:szCs w:val="28"/>
          <w:lang w:val="uk-UA" w:eastAsia="ru-RU"/>
        </w:rPr>
        <w:tab/>
        <w:t>Незакритий</w:t>
      </w:r>
    </w:p>
    <w:p w:rsidR="0042064C" w:rsidRPr="0042064C" w:rsidRDefault="0042064C" w:rsidP="0042064C">
      <w:pPr>
        <w:tabs>
          <w:tab w:val="left" w:pos="426"/>
        </w:tabs>
        <w:spacing w:after="0" w:line="240" w:lineRule="auto"/>
        <w:contextualSpacing/>
        <w:rPr>
          <w:rFonts w:ascii="Times New Roman" w:eastAsia="Times New Roman" w:hAnsi="Times New Roman" w:cs="Times New Roman"/>
          <w:sz w:val="28"/>
          <w:szCs w:val="28"/>
          <w:lang w:val="uk-UA" w:eastAsia="ru-RU"/>
        </w:rPr>
      </w:pPr>
      <w:r w:rsidRPr="0042064C">
        <w:rPr>
          <w:rFonts w:ascii="Times New Roman" w:eastAsia="Times New Roman" w:hAnsi="Times New Roman" w:cs="Times New Roman"/>
          <w:sz w:val="28"/>
          <w:szCs w:val="28"/>
          <w:lang w:val="uk-UA" w:eastAsia="ru-RU"/>
        </w:rPr>
        <w:t>Охолодження:</w:t>
      </w:r>
      <w:r w:rsidRPr="0042064C">
        <w:rPr>
          <w:rFonts w:ascii="Times New Roman" w:eastAsia="Times New Roman" w:hAnsi="Times New Roman" w:cs="Times New Roman"/>
          <w:sz w:val="28"/>
          <w:szCs w:val="28"/>
          <w:lang w:val="uk-UA" w:eastAsia="ru-RU"/>
        </w:rPr>
        <w:tab/>
        <w:t>Пасивне</w:t>
      </w:r>
    </w:p>
    <w:p w:rsidR="0042064C" w:rsidRPr="0042064C" w:rsidRDefault="0042064C" w:rsidP="0042064C">
      <w:pPr>
        <w:tabs>
          <w:tab w:val="left" w:pos="426"/>
        </w:tabs>
        <w:spacing w:after="0" w:line="240" w:lineRule="auto"/>
        <w:contextualSpacing/>
        <w:rPr>
          <w:rFonts w:ascii="Times New Roman" w:eastAsia="Times New Roman" w:hAnsi="Times New Roman" w:cs="Times New Roman"/>
          <w:sz w:val="28"/>
          <w:szCs w:val="28"/>
          <w:lang w:val="uk-UA" w:eastAsia="ru-RU"/>
        </w:rPr>
      </w:pPr>
      <w:r w:rsidRPr="0042064C">
        <w:rPr>
          <w:rFonts w:ascii="Times New Roman" w:eastAsia="Times New Roman" w:hAnsi="Times New Roman" w:cs="Times New Roman"/>
          <w:sz w:val="28"/>
          <w:szCs w:val="28"/>
          <w:lang w:val="uk-UA" w:eastAsia="ru-RU"/>
        </w:rPr>
        <w:t>КПД, не менш ніж:</w:t>
      </w:r>
      <w:r w:rsidRPr="0042064C">
        <w:rPr>
          <w:rFonts w:ascii="Times New Roman" w:eastAsia="Times New Roman" w:hAnsi="Times New Roman" w:cs="Times New Roman"/>
          <w:sz w:val="28"/>
          <w:szCs w:val="28"/>
          <w:lang w:val="uk-UA" w:eastAsia="ru-RU"/>
        </w:rPr>
        <w:tab/>
        <w:t>89</w:t>
      </w:r>
    </w:p>
    <w:p w:rsidR="0042064C" w:rsidRPr="0042064C" w:rsidRDefault="0042064C" w:rsidP="0042064C">
      <w:pPr>
        <w:tabs>
          <w:tab w:val="left" w:pos="426"/>
        </w:tabs>
        <w:spacing w:after="0" w:line="240" w:lineRule="auto"/>
        <w:contextualSpacing/>
        <w:rPr>
          <w:rFonts w:ascii="Times New Roman" w:eastAsia="Times New Roman" w:hAnsi="Times New Roman" w:cs="Times New Roman"/>
          <w:b/>
          <w:sz w:val="28"/>
          <w:szCs w:val="28"/>
          <w:lang w:val="uk-UA" w:eastAsia="ru-RU"/>
        </w:rPr>
      </w:pPr>
    </w:p>
    <w:p w:rsidR="0042064C" w:rsidRPr="0042064C" w:rsidRDefault="0042064C" w:rsidP="0042064C">
      <w:pPr>
        <w:tabs>
          <w:tab w:val="left" w:pos="426"/>
        </w:tabs>
        <w:spacing w:after="0" w:line="240" w:lineRule="auto"/>
        <w:contextualSpacing/>
        <w:jc w:val="both"/>
        <w:rPr>
          <w:rFonts w:ascii="Times New Roman" w:eastAsia="Times New Roman" w:hAnsi="Times New Roman" w:cs="Times New Roman"/>
          <w:b/>
          <w:sz w:val="28"/>
          <w:szCs w:val="28"/>
          <w:lang w:val="uk-UA" w:eastAsia="ru-RU"/>
        </w:rPr>
      </w:pPr>
      <w:r w:rsidRPr="0042064C">
        <w:rPr>
          <w:rFonts w:ascii="Times New Roman" w:eastAsia="Times New Roman" w:hAnsi="Times New Roman" w:cs="Times New Roman"/>
          <w:b/>
          <w:sz w:val="28"/>
          <w:szCs w:val="28"/>
          <w:lang w:val="uk-UA" w:eastAsia="ru-RU"/>
        </w:rPr>
        <w:t xml:space="preserve">12.Пасивний інжектор Grandstream G0720 </w:t>
      </w:r>
      <w:r w:rsidRPr="0042064C">
        <w:rPr>
          <w:rFonts w:ascii="Times New Roman" w:eastAsia="DejaVu Sans Mono" w:hAnsi="Times New Roman" w:cs="Times New Roman"/>
          <w:b/>
          <w:bCs/>
          <w:sz w:val="28"/>
          <w:szCs w:val="28"/>
          <w:lang w:val="uk-UA" w:eastAsia="ru-RU" w:bidi="he-IL"/>
        </w:rPr>
        <w:t xml:space="preserve"> </w:t>
      </w:r>
      <w:r w:rsidRPr="0042064C">
        <w:rPr>
          <w:rFonts w:ascii="Times New Roman" w:eastAsia="DejaVu Sans Mono" w:hAnsi="Times New Roman" w:cs="Times New Roman"/>
          <w:bCs/>
          <w:sz w:val="28"/>
          <w:szCs w:val="28"/>
          <w:lang w:val="uk-UA" w:eastAsia="ru-RU" w:bidi="he-IL"/>
        </w:rPr>
        <w:t>– це пасивний PoE інжектор, який служить для віддаленого живлення пристроїв з підтримкою PoE. POE інжектор - це пристрій, за допомогою якого можна подати живлення на мережевий пристрій по кабелю Ethernet. Живлення і дані передаються по мережевому кабелю одночасно. POE інжектор використовують в тих випадках, коли поруч немає доступу до розетки 220 В.</w:t>
      </w:r>
    </w:p>
    <w:p w:rsidR="0042064C" w:rsidRPr="0042064C" w:rsidRDefault="0042064C" w:rsidP="0042064C">
      <w:pPr>
        <w:tabs>
          <w:tab w:val="left" w:pos="426"/>
        </w:tabs>
        <w:spacing w:after="0" w:line="240" w:lineRule="auto"/>
        <w:contextualSpacing/>
        <w:rPr>
          <w:rFonts w:ascii="Times New Roman" w:eastAsia="Times New Roman" w:hAnsi="Times New Roman" w:cs="Times New Roman"/>
          <w:b/>
          <w:sz w:val="28"/>
          <w:szCs w:val="28"/>
          <w:lang w:val="uk-UA" w:eastAsia="ru-RU"/>
        </w:rPr>
      </w:pPr>
    </w:p>
    <w:p w:rsidR="0042064C" w:rsidRPr="0042064C" w:rsidRDefault="0042064C" w:rsidP="0042064C">
      <w:pPr>
        <w:tabs>
          <w:tab w:val="left" w:pos="426"/>
        </w:tabs>
        <w:spacing w:after="0" w:line="240" w:lineRule="auto"/>
        <w:contextualSpacing/>
        <w:rPr>
          <w:rFonts w:ascii="Times New Roman" w:eastAsia="Times New Roman" w:hAnsi="Times New Roman" w:cs="Times New Roman"/>
          <w:b/>
          <w:sz w:val="28"/>
          <w:szCs w:val="28"/>
          <w:lang w:val="uk-UA" w:eastAsia="ru-RU"/>
        </w:rPr>
      </w:pPr>
      <w:r w:rsidRPr="0042064C">
        <w:rPr>
          <w:rFonts w:ascii="Times New Roman" w:eastAsia="Times New Roman" w:hAnsi="Times New Roman" w:cs="Times New Roman"/>
          <w:noProof/>
          <w:sz w:val="24"/>
          <w:szCs w:val="24"/>
          <w:lang w:eastAsia="ru-RU"/>
        </w:rPr>
        <w:lastRenderedPageBreak/>
        <w:drawing>
          <wp:inline distT="0" distB="0" distL="0" distR="0" wp14:anchorId="397C874F" wp14:editId="795FA73B">
            <wp:extent cx="1524000" cy="935990"/>
            <wp:effectExtent l="0" t="0" r="0" b="0"/>
            <wp:docPr id="5" name="Рисунок 5" descr="Grandstream G0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ndstream G072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524000" cy="935990"/>
                    </a:xfrm>
                    <a:prstGeom prst="rect">
                      <a:avLst/>
                    </a:prstGeom>
                    <a:noFill/>
                    <a:ln>
                      <a:noFill/>
                    </a:ln>
                  </pic:spPr>
                </pic:pic>
              </a:graphicData>
            </a:graphic>
          </wp:inline>
        </w:drawing>
      </w:r>
    </w:p>
    <w:p w:rsidR="0042064C" w:rsidRPr="0042064C" w:rsidRDefault="0042064C" w:rsidP="0042064C">
      <w:pPr>
        <w:tabs>
          <w:tab w:val="left" w:pos="426"/>
        </w:tabs>
        <w:spacing w:after="0" w:line="240" w:lineRule="auto"/>
        <w:contextualSpacing/>
        <w:rPr>
          <w:rFonts w:ascii="Times New Roman" w:eastAsia="Times New Roman" w:hAnsi="Times New Roman" w:cs="Times New Roman"/>
          <w:b/>
          <w:sz w:val="28"/>
          <w:szCs w:val="28"/>
          <w:lang w:val="uk-UA" w:eastAsia="ru-RU"/>
        </w:rPr>
      </w:pPr>
    </w:p>
    <w:p w:rsidR="0042064C" w:rsidRPr="0042064C" w:rsidRDefault="0042064C" w:rsidP="0042064C">
      <w:pPr>
        <w:tabs>
          <w:tab w:val="left" w:pos="426"/>
        </w:tabs>
        <w:spacing w:after="0" w:line="240" w:lineRule="auto"/>
        <w:contextualSpacing/>
        <w:rPr>
          <w:rFonts w:ascii="Times New Roman" w:eastAsia="Times New Roman" w:hAnsi="Times New Roman" w:cs="Times New Roman"/>
          <w:b/>
          <w:sz w:val="28"/>
          <w:szCs w:val="28"/>
          <w:lang w:val="uk-UA" w:eastAsia="ru-RU"/>
        </w:rPr>
      </w:pPr>
    </w:p>
    <w:p w:rsidR="0042064C" w:rsidRPr="0042064C" w:rsidRDefault="0042064C" w:rsidP="0042064C">
      <w:pPr>
        <w:spacing w:after="0" w:line="240" w:lineRule="auto"/>
        <w:contextualSpacing/>
        <w:jc w:val="both"/>
        <w:rPr>
          <w:rFonts w:ascii="Times New Roman" w:eastAsia="DejaVu Sans Mono" w:hAnsi="Times New Roman" w:cs="Times New Roman"/>
          <w:bCs/>
          <w:sz w:val="28"/>
          <w:szCs w:val="28"/>
          <w:lang w:val="uk-UA" w:eastAsia="ru-RU" w:bidi="he-IL"/>
        </w:rPr>
      </w:pPr>
      <w:r w:rsidRPr="0042064C">
        <w:rPr>
          <w:rFonts w:ascii="Times New Roman" w:eastAsia="DejaVu Sans Mono" w:hAnsi="Times New Roman" w:cs="Times New Roman"/>
          <w:bCs/>
          <w:sz w:val="28"/>
          <w:szCs w:val="28"/>
          <w:lang w:val="uk-UA" w:eastAsia="ru-RU" w:bidi="he-IL"/>
        </w:rPr>
        <w:t xml:space="preserve">Характеристики товару:  </w:t>
      </w:r>
    </w:p>
    <w:p w:rsidR="0042064C" w:rsidRPr="0042064C" w:rsidRDefault="0042064C" w:rsidP="0042064C">
      <w:pPr>
        <w:spacing w:after="0" w:line="240" w:lineRule="auto"/>
        <w:contextualSpacing/>
        <w:jc w:val="both"/>
        <w:rPr>
          <w:rFonts w:ascii="Times New Roman" w:eastAsia="DejaVu Sans Mono" w:hAnsi="Times New Roman" w:cs="Times New Roman"/>
          <w:bCs/>
          <w:sz w:val="28"/>
          <w:szCs w:val="28"/>
          <w:lang w:val="uk-UA" w:eastAsia="ru-RU" w:bidi="he-IL"/>
        </w:rPr>
      </w:pPr>
      <w:r w:rsidRPr="0042064C">
        <w:rPr>
          <w:rFonts w:ascii="Times New Roman" w:eastAsia="DejaVu Sans Mono" w:hAnsi="Times New Roman" w:cs="Times New Roman"/>
          <w:bCs/>
          <w:sz w:val="28"/>
          <w:szCs w:val="28"/>
          <w:lang w:val="uk-UA" w:eastAsia="ru-RU" w:bidi="he-IL"/>
        </w:rPr>
        <w:t>Швидкість передачі даних: 10/100/1000 Мбіт/с</w:t>
      </w:r>
    </w:p>
    <w:p w:rsidR="0042064C" w:rsidRPr="0042064C" w:rsidRDefault="0042064C" w:rsidP="0042064C">
      <w:pPr>
        <w:spacing w:after="0" w:line="240" w:lineRule="auto"/>
        <w:contextualSpacing/>
        <w:jc w:val="both"/>
        <w:rPr>
          <w:rFonts w:ascii="Times New Roman" w:eastAsia="DejaVu Sans Mono" w:hAnsi="Times New Roman" w:cs="Times New Roman"/>
          <w:bCs/>
          <w:sz w:val="28"/>
          <w:szCs w:val="28"/>
          <w:lang w:val="uk-UA" w:eastAsia="ru-RU" w:bidi="he-IL"/>
        </w:rPr>
      </w:pPr>
      <w:r w:rsidRPr="0042064C">
        <w:rPr>
          <w:rFonts w:ascii="Times New Roman" w:eastAsia="DejaVu Sans Mono" w:hAnsi="Times New Roman" w:cs="Times New Roman"/>
          <w:bCs/>
          <w:sz w:val="28"/>
          <w:szCs w:val="28"/>
          <w:lang w:val="uk-UA" w:eastAsia="ru-RU" w:bidi="he-IL"/>
        </w:rPr>
        <w:t>Тип: інжектор</w:t>
      </w:r>
      <w:r w:rsidRPr="0042064C">
        <w:rPr>
          <w:rFonts w:ascii="Times New Roman" w:eastAsia="DejaVu Sans Mono" w:hAnsi="Times New Roman" w:cs="Times New Roman"/>
          <w:bCs/>
          <w:sz w:val="28"/>
          <w:szCs w:val="28"/>
          <w:lang w:val="uk-UA" w:eastAsia="ru-RU" w:bidi="he-IL"/>
        </w:rPr>
        <w:cr/>
        <w:t>Конектор: RJ-45</w:t>
      </w:r>
    </w:p>
    <w:p w:rsidR="0042064C" w:rsidRPr="0042064C" w:rsidRDefault="0042064C" w:rsidP="0042064C">
      <w:pPr>
        <w:spacing w:after="0" w:line="240" w:lineRule="auto"/>
        <w:contextualSpacing/>
        <w:jc w:val="both"/>
        <w:rPr>
          <w:rFonts w:ascii="Times New Roman" w:eastAsia="DejaVu Sans Mono" w:hAnsi="Times New Roman" w:cs="Times New Roman"/>
          <w:bCs/>
          <w:sz w:val="28"/>
          <w:szCs w:val="28"/>
          <w:lang w:val="uk-UA" w:eastAsia="ru-RU" w:bidi="he-IL"/>
        </w:rPr>
      </w:pPr>
      <w:r w:rsidRPr="0042064C">
        <w:rPr>
          <w:rFonts w:ascii="Times New Roman" w:eastAsia="DejaVu Sans Mono" w:hAnsi="Times New Roman" w:cs="Times New Roman"/>
          <w:bCs/>
          <w:sz w:val="28"/>
          <w:szCs w:val="28"/>
          <w:lang w:val="uk-UA" w:eastAsia="ru-RU" w:bidi="he-IL"/>
        </w:rPr>
        <w:t>Вихід: 24V, 48 В</w:t>
      </w:r>
    </w:p>
    <w:p w:rsidR="0042064C" w:rsidRPr="0042064C" w:rsidRDefault="0042064C" w:rsidP="0042064C">
      <w:pPr>
        <w:spacing w:after="0" w:line="240" w:lineRule="auto"/>
        <w:contextualSpacing/>
        <w:jc w:val="both"/>
        <w:rPr>
          <w:rFonts w:ascii="Times New Roman" w:eastAsia="DejaVu Sans Mono" w:hAnsi="Times New Roman" w:cs="Times New Roman"/>
          <w:bCs/>
          <w:sz w:val="28"/>
          <w:szCs w:val="28"/>
          <w:lang w:val="uk-UA" w:eastAsia="ru-RU" w:bidi="he-IL"/>
        </w:rPr>
      </w:pPr>
    </w:p>
    <w:tbl>
      <w:tblPr>
        <w:tblW w:w="10409" w:type="dxa"/>
        <w:tblInd w:w="-186" w:type="dxa"/>
        <w:tblLayout w:type="fixed"/>
        <w:tblLook w:val="0000" w:firstRow="0" w:lastRow="0" w:firstColumn="0" w:lastColumn="0" w:noHBand="0" w:noVBand="0"/>
      </w:tblPr>
      <w:tblGrid>
        <w:gridCol w:w="731"/>
        <w:gridCol w:w="1994"/>
        <w:gridCol w:w="5768"/>
        <w:gridCol w:w="988"/>
        <w:gridCol w:w="928"/>
      </w:tblGrid>
      <w:tr w:rsidR="0042064C" w:rsidRPr="0042064C" w:rsidTr="00BA76DF">
        <w:trPr>
          <w:trHeight w:val="1002"/>
        </w:trPr>
        <w:tc>
          <w:tcPr>
            <w:tcW w:w="731" w:type="dxa"/>
            <w:tcBorders>
              <w:left w:val="single" w:sz="4" w:space="0" w:color="000000"/>
              <w:bottom w:val="single" w:sz="4" w:space="0" w:color="000000"/>
            </w:tcBorders>
            <w:vAlign w:val="center"/>
          </w:tcPr>
          <w:p w:rsidR="0042064C" w:rsidRPr="0042064C" w:rsidRDefault="0042064C" w:rsidP="0042064C">
            <w:pPr>
              <w:widowControl w:val="0"/>
              <w:suppressAutoHyphens/>
              <w:spacing w:after="0" w:line="240" w:lineRule="auto"/>
              <w:jc w:val="center"/>
              <w:rPr>
                <w:rFonts w:ascii="Times New Roman" w:eastAsia="Times New Roman" w:hAnsi="Times New Roman" w:cs="Times New Roman"/>
                <w:sz w:val="24"/>
                <w:szCs w:val="24"/>
                <w:lang w:eastAsia="zh-CN"/>
              </w:rPr>
            </w:pPr>
            <w:r w:rsidRPr="0042064C">
              <w:rPr>
                <w:rFonts w:ascii="Liberation Serif;Times New Roma" w:eastAsia="Times New Roman" w:hAnsi="Liberation Serif;Times New Roma" w:cs="Liberation Serif;Times New Roma"/>
                <w:color w:val="000000"/>
                <w:sz w:val="24"/>
                <w:szCs w:val="24"/>
                <w:lang w:val="en-US" w:eastAsia="zh-CN"/>
              </w:rPr>
              <w:t>13</w:t>
            </w:r>
            <w:r w:rsidRPr="0042064C">
              <w:rPr>
                <w:rFonts w:ascii="Liberation Serif;Times New Roma" w:eastAsia="Times New Roman" w:hAnsi="Liberation Serif;Times New Roma" w:cs="Liberation Serif;Times New Roma"/>
                <w:color w:val="000000"/>
                <w:sz w:val="24"/>
                <w:szCs w:val="24"/>
                <w:lang w:val="uk-UA" w:eastAsia="zh-CN"/>
              </w:rPr>
              <w:t>.</w:t>
            </w:r>
          </w:p>
        </w:tc>
        <w:tc>
          <w:tcPr>
            <w:tcW w:w="1994" w:type="dxa"/>
            <w:tcBorders>
              <w:top w:val="single" w:sz="4" w:space="0" w:color="000000"/>
              <w:left w:val="single" w:sz="4" w:space="0" w:color="000000"/>
              <w:bottom w:val="single" w:sz="4" w:space="0" w:color="000000"/>
            </w:tcBorders>
            <w:vAlign w:val="center"/>
          </w:tcPr>
          <w:p w:rsidR="0042064C" w:rsidRPr="0042064C" w:rsidRDefault="0042064C" w:rsidP="0042064C">
            <w:pPr>
              <w:widowControl w:val="0"/>
              <w:suppressAutoHyphens/>
              <w:spacing w:after="0" w:line="240" w:lineRule="auto"/>
              <w:rPr>
                <w:rFonts w:ascii="Liberation Serif;Times New Roma" w:eastAsia="Times New Roman" w:hAnsi="Liberation Serif;Times New Roma" w:cs="Liberation Serif;Times New Roma"/>
                <w:color w:val="000000"/>
                <w:sz w:val="24"/>
                <w:szCs w:val="24"/>
                <w:lang w:val="uk-UA" w:eastAsia="zh-CN" w:bidi="he-IL"/>
              </w:rPr>
            </w:pPr>
            <w:r w:rsidRPr="0042064C">
              <w:rPr>
                <w:rFonts w:ascii="Liberation Serif;Times New Roma" w:eastAsia="Times New Roman" w:hAnsi="Liberation Serif;Times New Roma" w:cs="Liberation Serif;Times New Roma"/>
                <w:color w:val="000000"/>
                <w:sz w:val="24"/>
                <w:szCs w:val="24"/>
                <w:lang w:val="uk-UA" w:eastAsia="zh-CN" w:bidi="he-IL"/>
              </w:rPr>
              <w:t>Корпус Vinga CS401B</w:t>
            </w:r>
          </w:p>
        </w:tc>
        <w:tc>
          <w:tcPr>
            <w:tcW w:w="5768" w:type="dxa"/>
            <w:tcBorders>
              <w:left w:val="single" w:sz="4" w:space="0" w:color="000000"/>
              <w:bottom w:val="single" w:sz="4" w:space="0" w:color="000000"/>
            </w:tcBorders>
            <w:vAlign w:val="center"/>
          </w:tcPr>
          <w:p w:rsidR="0042064C" w:rsidRPr="0042064C" w:rsidRDefault="0042064C" w:rsidP="0042064C">
            <w:pPr>
              <w:widowControl w:val="0"/>
              <w:suppressAutoHyphens/>
              <w:spacing w:after="120" w:line="240" w:lineRule="auto"/>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Клас корпусу Компактні</w:t>
            </w:r>
          </w:p>
          <w:p w:rsidR="0042064C" w:rsidRPr="0042064C" w:rsidRDefault="0042064C" w:rsidP="0042064C">
            <w:pPr>
              <w:widowControl w:val="0"/>
              <w:suppressAutoHyphens/>
              <w:spacing w:after="120" w:line="240" w:lineRule="auto"/>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Типорозмір - Microtower</w:t>
            </w:r>
          </w:p>
          <w:p w:rsidR="0042064C" w:rsidRPr="0042064C" w:rsidRDefault="0042064C" w:rsidP="0042064C">
            <w:pPr>
              <w:widowControl w:val="0"/>
              <w:suppressAutoHyphens/>
              <w:spacing w:after="120" w:line="240" w:lineRule="auto"/>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Спосіб установки - універсальний</w:t>
            </w:r>
          </w:p>
          <w:p w:rsidR="0042064C" w:rsidRPr="0042064C" w:rsidRDefault="0042064C" w:rsidP="0042064C">
            <w:pPr>
              <w:widowControl w:val="0"/>
              <w:suppressAutoHyphens/>
              <w:spacing w:after="120" w:line="240" w:lineRule="auto"/>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Підтримувані материнські плати - Micro - ATX</w:t>
            </w:r>
          </w:p>
          <w:p w:rsidR="0042064C" w:rsidRPr="0042064C" w:rsidRDefault="0042064C" w:rsidP="0042064C">
            <w:pPr>
              <w:widowControl w:val="0"/>
              <w:suppressAutoHyphens/>
              <w:spacing w:after="120" w:line="240" w:lineRule="auto"/>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Наявність блоку живлення - з блоком живлення</w:t>
            </w:r>
          </w:p>
          <w:p w:rsidR="0042064C" w:rsidRPr="0042064C" w:rsidRDefault="0042064C" w:rsidP="0042064C">
            <w:pPr>
              <w:widowControl w:val="0"/>
              <w:suppressAutoHyphens/>
              <w:spacing w:after="120" w:line="240" w:lineRule="auto"/>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Потужність блоку живлення - 200Вт</w:t>
            </w:r>
          </w:p>
          <w:p w:rsidR="0042064C" w:rsidRPr="0042064C" w:rsidRDefault="0042064C" w:rsidP="0042064C">
            <w:pPr>
              <w:widowControl w:val="0"/>
              <w:suppressAutoHyphens/>
              <w:spacing w:after="120" w:line="240" w:lineRule="auto"/>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Базова модель - VINGA CS401B</w:t>
            </w:r>
          </w:p>
          <w:p w:rsidR="0042064C" w:rsidRPr="0042064C" w:rsidRDefault="0042064C" w:rsidP="0042064C">
            <w:pPr>
              <w:widowControl w:val="0"/>
              <w:suppressAutoHyphens/>
              <w:spacing w:after="120" w:line="240" w:lineRule="auto"/>
              <w:rPr>
                <w:rFonts w:ascii="Times New Roman" w:eastAsia="Times New Roman" w:hAnsi="Times New Roman" w:cs="Times New Roman"/>
                <w:b/>
                <w:sz w:val="24"/>
                <w:szCs w:val="24"/>
                <w:lang w:val="uk-UA" w:eastAsia="zh-CN"/>
              </w:rPr>
            </w:pPr>
            <w:r w:rsidRPr="0042064C">
              <w:rPr>
                <w:rFonts w:ascii="Times New Roman" w:eastAsia="Times New Roman" w:hAnsi="Times New Roman" w:cs="Times New Roman"/>
                <w:b/>
                <w:sz w:val="24"/>
                <w:szCs w:val="24"/>
                <w:lang w:val="uk-UA" w:eastAsia="zh-CN"/>
              </w:rPr>
              <w:t>Внутрішні відсіки:</w:t>
            </w:r>
          </w:p>
          <w:p w:rsidR="0042064C" w:rsidRPr="0042064C" w:rsidRDefault="0042064C" w:rsidP="0042064C">
            <w:pPr>
              <w:widowControl w:val="0"/>
              <w:suppressAutoHyphens/>
              <w:spacing w:after="120" w:line="240" w:lineRule="auto"/>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Кількіть внутрішніх відсіків 3.5" - 1</w:t>
            </w:r>
          </w:p>
          <w:p w:rsidR="0042064C" w:rsidRPr="0042064C" w:rsidRDefault="0042064C" w:rsidP="0042064C">
            <w:pPr>
              <w:widowControl w:val="0"/>
              <w:suppressAutoHyphens/>
              <w:spacing w:after="120" w:line="240" w:lineRule="auto"/>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Кількість внутрішніх відсіків 2.5 " - 1 (у відсік 3.5")</w:t>
            </w:r>
          </w:p>
          <w:p w:rsidR="0042064C" w:rsidRPr="0042064C" w:rsidRDefault="0042064C" w:rsidP="0042064C">
            <w:pPr>
              <w:widowControl w:val="0"/>
              <w:suppressAutoHyphens/>
              <w:spacing w:after="120" w:line="240" w:lineRule="auto"/>
              <w:rPr>
                <w:rFonts w:ascii="Times New Roman" w:eastAsia="Times New Roman" w:hAnsi="Times New Roman" w:cs="Times New Roman"/>
                <w:b/>
                <w:sz w:val="24"/>
                <w:szCs w:val="24"/>
                <w:lang w:val="uk-UA" w:eastAsia="zh-CN"/>
              </w:rPr>
            </w:pPr>
            <w:r w:rsidRPr="0042064C">
              <w:rPr>
                <w:rFonts w:ascii="Times New Roman" w:eastAsia="Times New Roman" w:hAnsi="Times New Roman" w:cs="Times New Roman"/>
                <w:b/>
                <w:sz w:val="24"/>
                <w:szCs w:val="24"/>
                <w:lang w:val="uk-UA" w:eastAsia="zh-CN"/>
              </w:rPr>
              <w:t>Охолодження:</w:t>
            </w:r>
          </w:p>
          <w:p w:rsidR="0042064C" w:rsidRPr="0042064C" w:rsidRDefault="0042064C" w:rsidP="0042064C">
            <w:pPr>
              <w:widowControl w:val="0"/>
              <w:suppressAutoHyphens/>
              <w:spacing w:after="120" w:line="240" w:lineRule="auto"/>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 xml:space="preserve">Охолоджуючі елементи - вентиляційні решітки </w:t>
            </w:r>
          </w:p>
          <w:p w:rsidR="0042064C" w:rsidRPr="0042064C" w:rsidRDefault="0042064C" w:rsidP="0042064C">
            <w:pPr>
              <w:widowControl w:val="0"/>
              <w:suppressAutoHyphens/>
              <w:spacing w:after="120" w:line="240" w:lineRule="auto"/>
              <w:rPr>
                <w:rFonts w:ascii="Times New Roman" w:eastAsia="Times New Roman" w:hAnsi="Times New Roman" w:cs="Times New Roman"/>
                <w:b/>
                <w:sz w:val="24"/>
                <w:szCs w:val="24"/>
                <w:lang w:val="uk-UA" w:eastAsia="zh-CN"/>
              </w:rPr>
            </w:pPr>
            <w:r w:rsidRPr="0042064C">
              <w:rPr>
                <w:rFonts w:ascii="Times New Roman" w:eastAsia="Times New Roman" w:hAnsi="Times New Roman" w:cs="Times New Roman"/>
                <w:b/>
                <w:sz w:val="24"/>
                <w:szCs w:val="24"/>
                <w:lang w:val="uk-UA" w:eastAsia="zh-CN"/>
              </w:rPr>
              <w:t>Функції та можливості:</w:t>
            </w:r>
          </w:p>
          <w:p w:rsidR="0042064C" w:rsidRPr="0042064C" w:rsidRDefault="0042064C" w:rsidP="0042064C">
            <w:pPr>
              <w:widowControl w:val="0"/>
              <w:suppressAutoHyphens/>
              <w:spacing w:after="120" w:line="240" w:lineRule="auto"/>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Зовнішні роз'єми - 2 x USB 2.0, Audio</w:t>
            </w:r>
          </w:p>
          <w:p w:rsidR="0042064C" w:rsidRPr="0042064C" w:rsidRDefault="0042064C" w:rsidP="0042064C">
            <w:pPr>
              <w:widowControl w:val="0"/>
              <w:suppressAutoHyphens/>
              <w:spacing w:after="120" w:line="240" w:lineRule="auto"/>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Максимальна висота процесорного кулера - 55 мм</w:t>
            </w:r>
          </w:p>
          <w:p w:rsidR="0042064C" w:rsidRPr="0042064C" w:rsidRDefault="0042064C" w:rsidP="0042064C">
            <w:pPr>
              <w:widowControl w:val="0"/>
              <w:suppressAutoHyphens/>
              <w:spacing w:after="120" w:line="240" w:lineRule="auto"/>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Матеріал корпусу - метал 0,6 мм, пластик</w:t>
            </w:r>
          </w:p>
          <w:p w:rsidR="0042064C" w:rsidRPr="0042064C" w:rsidRDefault="0042064C" w:rsidP="0042064C">
            <w:pPr>
              <w:widowControl w:val="0"/>
              <w:suppressAutoHyphens/>
              <w:spacing w:after="120" w:line="240" w:lineRule="auto"/>
              <w:rPr>
                <w:rFonts w:ascii="Times New Roman" w:eastAsia="Times New Roman" w:hAnsi="Times New Roman" w:cs="Times New Roman"/>
                <w:b/>
                <w:sz w:val="24"/>
                <w:szCs w:val="24"/>
                <w:lang w:val="uk-UA" w:eastAsia="zh-CN"/>
              </w:rPr>
            </w:pPr>
            <w:r w:rsidRPr="0042064C">
              <w:rPr>
                <w:rFonts w:ascii="Times New Roman" w:eastAsia="Times New Roman" w:hAnsi="Times New Roman" w:cs="Times New Roman"/>
                <w:b/>
                <w:sz w:val="24"/>
                <w:szCs w:val="24"/>
                <w:lang w:val="uk-UA" w:eastAsia="zh-CN"/>
              </w:rPr>
              <w:t>Фізичні характеристики:</w:t>
            </w:r>
          </w:p>
          <w:p w:rsidR="0042064C" w:rsidRPr="0042064C" w:rsidRDefault="0042064C" w:rsidP="0042064C">
            <w:pPr>
              <w:widowControl w:val="0"/>
              <w:suppressAutoHyphens/>
              <w:spacing w:after="120" w:line="240" w:lineRule="auto"/>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Розмір, мм - 65 x 310 x 245 мм</w:t>
            </w:r>
          </w:p>
          <w:p w:rsidR="0042064C" w:rsidRPr="0042064C" w:rsidRDefault="0042064C" w:rsidP="0042064C">
            <w:pPr>
              <w:widowControl w:val="0"/>
              <w:suppressAutoHyphens/>
              <w:spacing w:after="120" w:line="240" w:lineRule="auto"/>
              <w:rPr>
                <w:rFonts w:ascii="Times New Roman" w:eastAsia="Times New Roman" w:hAnsi="Times New Roman" w:cs="Times New Roman"/>
                <w:sz w:val="24"/>
                <w:szCs w:val="24"/>
                <w:lang w:val="uk-UA" w:eastAsia="zh-CN"/>
              </w:rPr>
            </w:pPr>
            <w:r w:rsidRPr="0042064C">
              <w:rPr>
                <w:rFonts w:ascii="Times New Roman" w:eastAsia="Times New Roman" w:hAnsi="Times New Roman" w:cs="Times New Roman"/>
                <w:sz w:val="24"/>
                <w:szCs w:val="24"/>
                <w:lang w:val="uk-UA" w:eastAsia="zh-CN"/>
              </w:rPr>
              <w:t>Вага, кг - 1.75</w:t>
            </w:r>
          </w:p>
        </w:tc>
        <w:tc>
          <w:tcPr>
            <w:tcW w:w="988" w:type="dxa"/>
            <w:tcBorders>
              <w:left w:val="single" w:sz="4" w:space="0" w:color="000000"/>
              <w:bottom w:val="single" w:sz="4" w:space="0" w:color="000000"/>
            </w:tcBorders>
            <w:vAlign w:val="center"/>
          </w:tcPr>
          <w:p w:rsidR="0042064C" w:rsidRPr="0042064C" w:rsidRDefault="0042064C" w:rsidP="0042064C">
            <w:pPr>
              <w:widowControl w:val="0"/>
              <w:suppressAutoHyphens/>
              <w:spacing w:after="0" w:line="240" w:lineRule="auto"/>
              <w:jc w:val="center"/>
              <w:rPr>
                <w:rFonts w:ascii="Times New Roman" w:eastAsia="Times New Roman" w:hAnsi="Times New Roman" w:cs="Times New Roman"/>
                <w:sz w:val="24"/>
                <w:szCs w:val="24"/>
                <w:lang w:eastAsia="zh-CN"/>
              </w:rPr>
            </w:pPr>
            <w:r w:rsidRPr="0042064C">
              <w:rPr>
                <w:rFonts w:ascii="Liberation Serif;Times New Roma" w:eastAsia="Times New Roman" w:hAnsi="Liberation Serif;Times New Roma" w:cs="Liberation Serif;Times New Roma"/>
                <w:color w:val="000000"/>
                <w:sz w:val="24"/>
                <w:szCs w:val="24"/>
                <w:lang w:val="uk-UA" w:eastAsia="zh-CN"/>
              </w:rPr>
              <w:t>шт.</w:t>
            </w:r>
          </w:p>
        </w:tc>
        <w:tc>
          <w:tcPr>
            <w:tcW w:w="928" w:type="dxa"/>
            <w:tcBorders>
              <w:left w:val="single" w:sz="4" w:space="0" w:color="000000"/>
              <w:bottom w:val="single" w:sz="4" w:space="0" w:color="000000"/>
              <w:right w:val="single" w:sz="4" w:space="0" w:color="000000"/>
            </w:tcBorders>
            <w:vAlign w:val="center"/>
          </w:tcPr>
          <w:p w:rsidR="0042064C" w:rsidRPr="0042064C" w:rsidRDefault="0042064C" w:rsidP="0042064C">
            <w:pPr>
              <w:widowControl w:val="0"/>
              <w:suppressAutoHyphens/>
              <w:snapToGrid w:val="0"/>
              <w:spacing w:after="0" w:line="240" w:lineRule="auto"/>
              <w:jc w:val="center"/>
              <w:rPr>
                <w:rFonts w:ascii="Liberation Serif;Times New Roma" w:eastAsia="Times New Roman" w:hAnsi="Liberation Serif;Times New Roma" w:cs="Liberation Serif;Times New Roma"/>
                <w:color w:val="000000"/>
                <w:sz w:val="24"/>
                <w:szCs w:val="24"/>
                <w:lang w:val="uk-UA" w:eastAsia="zh-CN"/>
              </w:rPr>
            </w:pPr>
            <w:r w:rsidRPr="0042064C">
              <w:rPr>
                <w:rFonts w:ascii="Liberation Serif;Times New Roma" w:eastAsia="Times New Roman" w:hAnsi="Liberation Serif;Times New Roma" w:cs="Liberation Serif;Times New Roma"/>
                <w:color w:val="000000"/>
                <w:sz w:val="24"/>
                <w:szCs w:val="24"/>
                <w:lang w:val="uk-UA" w:eastAsia="zh-CN"/>
              </w:rPr>
              <w:t>4</w:t>
            </w:r>
          </w:p>
        </w:tc>
      </w:tr>
    </w:tbl>
    <w:p w:rsidR="0042064C" w:rsidRPr="0042064C" w:rsidRDefault="0042064C" w:rsidP="0042064C">
      <w:pPr>
        <w:spacing w:after="0" w:line="240" w:lineRule="auto"/>
        <w:contextualSpacing/>
        <w:jc w:val="both"/>
        <w:rPr>
          <w:rFonts w:ascii="Times New Roman" w:eastAsia="DejaVu Sans Mono" w:hAnsi="Times New Roman" w:cs="Times New Roman"/>
          <w:bCs/>
          <w:sz w:val="28"/>
          <w:szCs w:val="28"/>
          <w:lang w:val="uk-UA" w:eastAsia="ru-RU" w:bidi="he-IL"/>
        </w:rPr>
      </w:pPr>
    </w:p>
    <w:p w:rsidR="0042064C" w:rsidRPr="0042064C" w:rsidRDefault="0042064C" w:rsidP="0042064C">
      <w:pPr>
        <w:spacing w:after="0" w:line="240" w:lineRule="auto"/>
        <w:contextualSpacing/>
        <w:jc w:val="both"/>
        <w:rPr>
          <w:rFonts w:ascii="Times New Roman" w:eastAsia="Times New Roman" w:hAnsi="Times New Roman" w:cs="Times New Roman"/>
          <w:sz w:val="24"/>
          <w:szCs w:val="24"/>
          <w:lang w:val="uk-UA" w:eastAsia="ru-RU"/>
        </w:rPr>
      </w:pPr>
    </w:p>
    <w:p w:rsidR="0042064C" w:rsidRPr="0042064C" w:rsidRDefault="0042064C" w:rsidP="0042064C">
      <w:pPr>
        <w:spacing w:after="0" w:line="240" w:lineRule="auto"/>
        <w:jc w:val="center"/>
        <w:rPr>
          <w:rFonts w:ascii="Times New Roman" w:eastAsia="Times New Roman" w:hAnsi="Times New Roman" w:cs="Times New Roman"/>
          <w:b/>
          <w:sz w:val="28"/>
          <w:szCs w:val="28"/>
          <w:lang w:val="uk-UA" w:eastAsia="ru-RU"/>
        </w:rPr>
      </w:pPr>
    </w:p>
    <w:p w:rsidR="0042064C" w:rsidRPr="0042064C" w:rsidRDefault="0042064C" w:rsidP="0042064C">
      <w:pPr>
        <w:spacing w:after="0" w:line="240" w:lineRule="auto"/>
        <w:jc w:val="center"/>
        <w:rPr>
          <w:rFonts w:ascii="Times New Roman" w:eastAsia="Times New Roman" w:hAnsi="Times New Roman" w:cs="Times New Roman"/>
          <w:b/>
          <w:sz w:val="28"/>
          <w:szCs w:val="28"/>
          <w:lang w:eastAsia="ru-RU"/>
        </w:rPr>
      </w:pPr>
      <w:r w:rsidRPr="0042064C">
        <w:rPr>
          <w:rFonts w:ascii="Times New Roman" w:eastAsia="Times New Roman" w:hAnsi="Times New Roman" w:cs="Times New Roman"/>
          <w:b/>
          <w:sz w:val="28"/>
          <w:szCs w:val="28"/>
          <w:lang w:eastAsia="ru-RU"/>
        </w:rPr>
        <w:t>Документи та дані, що підтверджують якісні та</w:t>
      </w:r>
    </w:p>
    <w:p w:rsidR="0042064C" w:rsidRPr="0042064C" w:rsidRDefault="0042064C" w:rsidP="0042064C">
      <w:pPr>
        <w:spacing w:after="0" w:line="240" w:lineRule="auto"/>
        <w:jc w:val="center"/>
        <w:rPr>
          <w:rFonts w:ascii="Times New Roman" w:eastAsia="Times New Roman" w:hAnsi="Times New Roman" w:cs="Times New Roman"/>
          <w:sz w:val="28"/>
          <w:szCs w:val="28"/>
          <w:lang w:val="uk-UA" w:eastAsia="ru-RU"/>
        </w:rPr>
      </w:pPr>
      <w:r w:rsidRPr="0042064C">
        <w:rPr>
          <w:rFonts w:ascii="Times New Roman" w:eastAsia="Times New Roman" w:hAnsi="Times New Roman" w:cs="Times New Roman"/>
          <w:b/>
          <w:sz w:val="28"/>
          <w:szCs w:val="28"/>
          <w:lang w:eastAsia="ru-RU"/>
        </w:rPr>
        <w:t>технічні характеристики предмету закупівлі.</w:t>
      </w:r>
    </w:p>
    <w:p w:rsidR="0042064C" w:rsidRPr="0042064C" w:rsidRDefault="0042064C" w:rsidP="0042064C">
      <w:pPr>
        <w:spacing w:after="0" w:line="240" w:lineRule="auto"/>
        <w:ind w:firstLine="851"/>
        <w:jc w:val="both"/>
        <w:rPr>
          <w:rFonts w:ascii="Times New Roman" w:eastAsia="Times New Roman" w:hAnsi="Times New Roman" w:cs="Times New Roman"/>
          <w:sz w:val="28"/>
          <w:szCs w:val="28"/>
          <w:lang w:eastAsia="ru-RU"/>
        </w:rPr>
      </w:pPr>
      <w:r w:rsidRPr="0042064C">
        <w:rPr>
          <w:rFonts w:ascii="Times New Roman" w:eastAsia="Times New Roman" w:hAnsi="Times New Roman" w:cs="Times New Roman"/>
          <w:sz w:val="28"/>
          <w:szCs w:val="28"/>
          <w:lang w:eastAsia="ru-RU"/>
        </w:rPr>
        <w:t>Постачальник повинен вказати дані щодо якісних і технічних характеристик предмету закупівлі:</w:t>
      </w:r>
    </w:p>
    <w:p w:rsidR="0042064C" w:rsidRPr="0042064C" w:rsidRDefault="0042064C" w:rsidP="0042064C">
      <w:pPr>
        <w:spacing w:after="0" w:line="240" w:lineRule="auto"/>
        <w:jc w:val="both"/>
        <w:rPr>
          <w:rFonts w:ascii="Times New Roman" w:eastAsia="Times New Roman" w:hAnsi="Times New Roman" w:cs="Times New Roman"/>
          <w:sz w:val="28"/>
          <w:szCs w:val="28"/>
          <w:lang w:eastAsia="ru-RU"/>
        </w:rPr>
      </w:pPr>
      <w:r w:rsidRPr="0042064C">
        <w:rPr>
          <w:rFonts w:ascii="Times New Roman" w:eastAsia="Times New Roman" w:hAnsi="Times New Roman" w:cs="Times New Roman"/>
          <w:sz w:val="28"/>
          <w:szCs w:val="28"/>
          <w:lang w:eastAsia="ru-RU"/>
        </w:rPr>
        <w:t>- найменування, тип, вид, виконання (та інше) продукції;</w:t>
      </w:r>
    </w:p>
    <w:p w:rsidR="0042064C" w:rsidRPr="0042064C" w:rsidRDefault="0042064C" w:rsidP="0042064C">
      <w:pPr>
        <w:spacing w:after="0" w:line="240" w:lineRule="auto"/>
        <w:jc w:val="both"/>
        <w:rPr>
          <w:rFonts w:ascii="Times New Roman" w:eastAsia="Times New Roman" w:hAnsi="Times New Roman" w:cs="Times New Roman"/>
          <w:sz w:val="28"/>
          <w:szCs w:val="28"/>
          <w:lang w:eastAsia="ru-RU"/>
        </w:rPr>
      </w:pPr>
      <w:r w:rsidRPr="0042064C">
        <w:rPr>
          <w:rFonts w:ascii="Times New Roman" w:eastAsia="Times New Roman" w:hAnsi="Times New Roman" w:cs="Times New Roman"/>
          <w:sz w:val="28"/>
          <w:szCs w:val="28"/>
          <w:lang w:eastAsia="ru-RU"/>
        </w:rPr>
        <w:t>- найменування виробника(ів) продукції та країни походження продукції;</w:t>
      </w:r>
    </w:p>
    <w:p w:rsidR="0042064C" w:rsidRPr="0042064C" w:rsidRDefault="0042064C" w:rsidP="0042064C">
      <w:pPr>
        <w:spacing w:after="0" w:line="240" w:lineRule="auto"/>
        <w:jc w:val="both"/>
        <w:rPr>
          <w:rFonts w:ascii="Times New Roman" w:eastAsia="Times New Roman" w:hAnsi="Times New Roman" w:cs="Times New Roman"/>
          <w:sz w:val="28"/>
          <w:szCs w:val="28"/>
          <w:lang w:eastAsia="ru-RU"/>
        </w:rPr>
      </w:pPr>
      <w:r w:rsidRPr="0042064C">
        <w:rPr>
          <w:rFonts w:ascii="Times New Roman" w:eastAsia="Times New Roman" w:hAnsi="Times New Roman" w:cs="Times New Roman"/>
          <w:sz w:val="28"/>
          <w:szCs w:val="28"/>
          <w:lang w:eastAsia="ru-RU"/>
        </w:rPr>
        <w:lastRenderedPageBreak/>
        <w:t>- дату виготовлення;</w:t>
      </w:r>
    </w:p>
    <w:p w:rsidR="0042064C" w:rsidRPr="0042064C" w:rsidRDefault="0042064C" w:rsidP="0042064C">
      <w:pPr>
        <w:spacing w:after="0" w:line="240" w:lineRule="auto"/>
        <w:jc w:val="both"/>
        <w:rPr>
          <w:rFonts w:ascii="Times New Roman" w:eastAsia="Times New Roman" w:hAnsi="Times New Roman" w:cs="Times New Roman"/>
          <w:sz w:val="28"/>
          <w:szCs w:val="28"/>
          <w:lang w:eastAsia="ru-RU"/>
        </w:rPr>
      </w:pPr>
      <w:r w:rsidRPr="0042064C">
        <w:rPr>
          <w:rFonts w:ascii="Times New Roman" w:eastAsia="Times New Roman" w:hAnsi="Times New Roman" w:cs="Times New Roman"/>
          <w:sz w:val="28"/>
          <w:szCs w:val="28"/>
          <w:lang w:eastAsia="ru-RU"/>
        </w:rPr>
        <w:t>- додаткові дані про технічні характеристики продукції;</w:t>
      </w:r>
    </w:p>
    <w:p w:rsidR="0042064C" w:rsidRPr="0042064C" w:rsidRDefault="0042064C" w:rsidP="0042064C">
      <w:pPr>
        <w:spacing w:after="0" w:line="240" w:lineRule="auto"/>
        <w:jc w:val="both"/>
        <w:rPr>
          <w:rFonts w:ascii="Times New Roman" w:eastAsia="Times New Roman" w:hAnsi="Times New Roman" w:cs="Times New Roman"/>
          <w:sz w:val="28"/>
          <w:szCs w:val="28"/>
          <w:lang w:eastAsia="ru-RU"/>
        </w:rPr>
      </w:pPr>
      <w:r w:rsidRPr="0042064C">
        <w:rPr>
          <w:rFonts w:ascii="Times New Roman" w:eastAsia="Times New Roman" w:hAnsi="Times New Roman" w:cs="Times New Roman"/>
          <w:sz w:val="28"/>
          <w:szCs w:val="28"/>
          <w:lang w:eastAsia="ru-RU"/>
        </w:rPr>
        <w:t>- найменування документів виробника та інших органів, які підтверджують якість продукції і будуть надані при постачанні продукції;</w:t>
      </w:r>
    </w:p>
    <w:p w:rsidR="0042064C" w:rsidRPr="0042064C" w:rsidRDefault="0042064C" w:rsidP="0042064C">
      <w:pPr>
        <w:spacing w:after="0" w:line="240" w:lineRule="auto"/>
        <w:jc w:val="both"/>
        <w:rPr>
          <w:rFonts w:ascii="Times New Roman" w:eastAsia="Times New Roman" w:hAnsi="Times New Roman" w:cs="Times New Roman"/>
          <w:sz w:val="28"/>
          <w:szCs w:val="28"/>
          <w:lang w:val="uk-UA" w:eastAsia="ru-RU"/>
        </w:rPr>
      </w:pPr>
      <w:r w:rsidRPr="0042064C">
        <w:rPr>
          <w:rFonts w:ascii="Times New Roman" w:eastAsia="Times New Roman" w:hAnsi="Times New Roman" w:cs="Times New Roman"/>
          <w:sz w:val="28"/>
          <w:szCs w:val="28"/>
          <w:lang w:eastAsia="ru-RU"/>
        </w:rPr>
        <w:t>- гарантійний термін експлуатації (зберігання).</w:t>
      </w:r>
    </w:p>
    <w:p w:rsidR="0042064C" w:rsidRPr="0042064C" w:rsidRDefault="0042064C" w:rsidP="0042064C">
      <w:pPr>
        <w:spacing w:after="0" w:line="240" w:lineRule="auto"/>
        <w:ind w:firstLine="851"/>
        <w:jc w:val="both"/>
        <w:rPr>
          <w:rFonts w:ascii="Times New Roman" w:eastAsia="Times New Roman" w:hAnsi="Times New Roman" w:cs="Times New Roman"/>
          <w:sz w:val="28"/>
          <w:szCs w:val="28"/>
          <w:lang w:val="uk-UA" w:eastAsia="ru-RU"/>
        </w:rPr>
      </w:pPr>
      <w:r w:rsidRPr="0042064C">
        <w:rPr>
          <w:rFonts w:ascii="Times New Roman" w:eastAsia="Times New Roman" w:hAnsi="Times New Roman" w:cs="Times New Roman"/>
          <w:sz w:val="28"/>
          <w:szCs w:val="28"/>
          <w:lang w:val="uk-UA" w:eastAsia="ru-RU"/>
        </w:rPr>
        <w:t>Учасни</w:t>
      </w:r>
      <w:r w:rsidRPr="0042064C">
        <w:rPr>
          <w:rFonts w:ascii="Times New Roman" w:eastAsia="Times New Roman" w:hAnsi="Times New Roman" w:cs="Times New Roman"/>
          <w:sz w:val="28"/>
          <w:szCs w:val="28"/>
          <w:lang w:eastAsia="ru-RU"/>
        </w:rPr>
        <w:t xml:space="preserve">к повинен </w:t>
      </w:r>
      <w:r w:rsidRPr="0042064C">
        <w:rPr>
          <w:rFonts w:ascii="Times New Roman" w:eastAsia="Times New Roman" w:hAnsi="Times New Roman" w:cs="Times New Roman"/>
          <w:sz w:val="28"/>
          <w:szCs w:val="28"/>
          <w:lang w:val="uk-UA" w:eastAsia="ru-RU"/>
        </w:rPr>
        <w:t>надати авторизаційний лист від виробника корпусів або його офіційного представника в Україні з указанням ідентифікатора закупівлі</w:t>
      </w:r>
    </w:p>
    <w:p w:rsidR="0042064C" w:rsidRPr="0042064C" w:rsidRDefault="0042064C" w:rsidP="0042064C">
      <w:pPr>
        <w:spacing w:after="0" w:line="240" w:lineRule="auto"/>
        <w:jc w:val="both"/>
        <w:rPr>
          <w:rFonts w:ascii="Times New Roman" w:eastAsia="Times New Roman" w:hAnsi="Times New Roman" w:cs="Times New Roman"/>
          <w:sz w:val="28"/>
          <w:szCs w:val="28"/>
          <w:lang w:eastAsia="ru-RU"/>
        </w:rPr>
      </w:pPr>
    </w:p>
    <w:p w:rsidR="0042064C" w:rsidRPr="0042064C" w:rsidRDefault="0042064C" w:rsidP="0042064C">
      <w:pPr>
        <w:spacing w:after="0" w:line="240" w:lineRule="auto"/>
        <w:jc w:val="both"/>
        <w:rPr>
          <w:rFonts w:ascii="Times New Roman" w:eastAsia="Times New Roman" w:hAnsi="Times New Roman" w:cs="Times New Roman"/>
          <w:sz w:val="28"/>
          <w:szCs w:val="28"/>
          <w:lang w:val="uk-UA" w:eastAsia="ru-RU"/>
        </w:rPr>
      </w:pPr>
    </w:p>
    <w:p w:rsidR="003E6331" w:rsidRPr="0042064C" w:rsidRDefault="003E6331">
      <w:pPr>
        <w:rPr>
          <w:lang w:val="uk-UA"/>
        </w:rPr>
      </w:pPr>
    </w:p>
    <w:sectPr w:rsidR="003E6331" w:rsidRPr="004206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default"/>
  </w:font>
  <w:font w:name="DejaVu Sans Mono">
    <w:charset w:val="01"/>
    <w:family w:val="modern"/>
    <w:pitch w:val="default"/>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ejaVu Sans">
    <w:altName w:val="Times New Roman"/>
    <w:charset w:val="CC"/>
    <w:family w:val="swiss"/>
    <w:pitch w:val="variable"/>
    <w:sig w:usb0="E7002EFF" w:usb1="D200FDFF" w:usb2="0A246029" w:usb3="00000000" w:csb0="000001FF" w:csb1="00000000"/>
  </w:font>
  <w:font w:name="Liberation Serif;Times New Rom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91108"/>
    <w:multiLevelType w:val="multilevel"/>
    <w:tmpl w:val="076CFE5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31D61C25"/>
    <w:multiLevelType w:val="multilevel"/>
    <w:tmpl w:val="EFAC282E"/>
    <w:lvl w:ilvl="0">
      <w:start w:val="3"/>
      <w:numFmt w:val="decimal"/>
      <w:lvlText w:val="%1."/>
      <w:lvlJc w:val="left"/>
      <w:pPr>
        <w:tabs>
          <w:tab w:val="num" w:pos="720"/>
        </w:tabs>
        <w:ind w:left="720" w:hanging="360"/>
      </w:pPr>
      <w:rPr>
        <w:rFonts w:cs="Times New Roman"/>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2">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4D3910"/>
    <w:multiLevelType w:val="hybridMultilevel"/>
    <w:tmpl w:val="9556AF56"/>
    <w:lvl w:ilvl="0" w:tplc="931039F4">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3C0D0D1B"/>
    <w:multiLevelType w:val="hybridMultilevel"/>
    <w:tmpl w:val="789460DC"/>
    <w:lvl w:ilvl="0" w:tplc="004EF990">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777"/>
        </w:tabs>
        <w:ind w:left="1777"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696261"/>
    <w:multiLevelType w:val="hybridMultilevel"/>
    <w:tmpl w:val="51F6D3F4"/>
    <w:lvl w:ilvl="0" w:tplc="B0BA81F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50F21B95"/>
    <w:multiLevelType w:val="multilevel"/>
    <w:tmpl w:val="A1BA0B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8">
    <w:nsid w:val="5D4E3A1D"/>
    <w:multiLevelType w:val="multilevel"/>
    <w:tmpl w:val="7AA2FA80"/>
    <w:lvl w:ilvl="0">
      <w:start w:val="4"/>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61D8755A"/>
    <w:multiLevelType w:val="hybridMultilevel"/>
    <w:tmpl w:val="B410391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64641BD5"/>
    <w:multiLevelType w:val="hybridMultilevel"/>
    <w:tmpl w:val="D55CC32A"/>
    <w:lvl w:ilvl="0" w:tplc="FB3E30C8">
      <w:start w:val="4"/>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671F69"/>
    <w:multiLevelType w:val="hybridMultilevel"/>
    <w:tmpl w:val="925A0B4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2F5256"/>
    <w:multiLevelType w:val="multilevel"/>
    <w:tmpl w:val="F4DC60DE"/>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num w:numId="1">
    <w:abstractNumId w:val="2"/>
  </w:num>
  <w:num w:numId="2">
    <w:abstractNumId w:val="5"/>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lvlOverride w:ilvl="2"/>
    <w:lvlOverride w:ilvl="3"/>
    <w:lvlOverride w:ilvl="4"/>
    <w:lvlOverride w:ilvl="5"/>
    <w:lvlOverride w:ilvl="6"/>
    <w:lvlOverride w:ilvl="7"/>
    <w:lvlOverride w:ilvl="8"/>
  </w:num>
  <w:num w:numId="6">
    <w:abstractNumId w:val="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6"/>
  </w:num>
  <w:num w:numId="13">
    <w:abstractNumId w:val="10"/>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ECE"/>
    <w:rsid w:val="003E6331"/>
    <w:rsid w:val="0042064C"/>
    <w:rsid w:val="0048183A"/>
    <w:rsid w:val="006C328C"/>
    <w:rsid w:val="00803ECE"/>
    <w:rsid w:val="00A00AA4"/>
    <w:rsid w:val="00B315DD"/>
    <w:rsid w:val="00BB5D28"/>
    <w:rsid w:val="00F10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2064C"/>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42064C"/>
    <w:pPr>
      <w:keepNext/>
      <w:keepLines/>
      <w:spacing w:before="40" w:after="0" w:line="240" w:lineRule="auto"/>
      <w:outlineLvl w:val="1"/>
    </w:pPr>
    <w:rPr>
      <w:rFonts w:ascii="Cambria" w:eastAsia="Times New Roman" w:hAnsi="Cambria" w:cs="Times New Roman"/>
      <w:b/>
      <w:bCs/>
      <w:color w:val="4F81BD"/>
      <w:sz w:val="26"/>
      <w:szCs w:val="26"/>
      <w:lang w:val="uk-UA"/>
    </w:rPr>
  </w:style>
  <w:style w:type="paragraph" w:styleId="3">
    <w:name w:val="heading 3"/>
    <w:basedOn w:val="a"/>
    <w:next w:val="a"/>
    <w:link w:val="30"/>
    <w:uiPriority w:val="9"/>
    <w:semiHidden/>
    <w:unhideWhenUsed/>
    <w:qFormat/>
    <w:rsid w:val="0042064C"/>
    <w:pPr>
      <w:keepNext/>
      <w:keepLines/>
      <w:spacing w:before="40" w:after="0" w:line="240" w:lineRule="auto"/>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42064C"/>
    <w:pPr>
      <w:keepNext/>
      <w:keepLines/>
      <w:spacing w:before="40" w:after="0" w:line="240" w:lineRule="auto"/>
      <w:outlineLvl w:val="3"/>
    </w:pPr>
    <w:rPr>
      <w:rFonts w:ascii="Cambria" w:eastAsia="Times New Roman" w:hAnsi="Cambria" w:cs="Times New Roman"/>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064C"/>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42064C"/>
    <w:rPr>
      <w:rFonts w:ascii="Cambria" w:eastAsia="Times New Roman" w:hAnsi="Cambria" w:cs="Times New Roman"/>
      <w:b/>
      <w:bCs/>
      <w:color w:val="4F81BD"/>
      <w:sz w:val="26"/>
      <w:szCs w:val="26"/>
      <w:lang w:val="uk-UA"/>
    </w:rPr>
  </w:style>
  <w:style w:type="character" w:customStyle="1" w:styleId="30">
    <w:name w:val="Заголовок 3 Знак"/>
    <w:basedOn w:val="a0"/>
    <w:link w:val="3"/>
    <w:uiPriority w:val="9"/>
    <w:semiHidden/>
    <w:rsid w:val="0042064C"/>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42064C"/>
    <w:rPr>
      <w:rFonts w:ascii="Cambria" w:eastAsia="Times New Roman" w:hAnsi="Cambria" w:cs="Times New Roman"/>
      <w:i/>
      <w:iCs/>
      <w:color w:val="365F91"/>
    </w:rPr>
  </w:style>
  <w:style w:type="numbering" w:customStyle="1" w:styleId="11">
    <w:name w:val="Нет списка1"/>
    <w:next w:val="a2"/>
    <w:uiPriority w:val="99"/>
    <w:semiHidden/>
    <w:unhideWhenUsed/>
    <w:rsid w:val="0042064C"/>
  </w:style>
  <w:style w:type="character" w:styleId="a3">
    <w:name w:val="Hyperlink"/>
    <w:uiPriority w:val="99"/>
    <w:rsid w:val="0042064C"/>
    <w:rPr>
      <w:strike w:val="0"/>
      <w:dstrike w:val="0"/>
      <w:color w:val="045EAC"/>
      <w:u w:val="none"/>
      <w:effect w:val="none"/>
    </w:rPr>
  </w:style>
  <w:style w:type="character" w:styleId="a4">
    <w:name w:val="Strong"/>
    <w:uiPriority w:val="22"/>
    <w:qFormat/>
    <w:rsid w:val="0042064C"/>
    <w:rPr>
      <w:b/>
      <w:bCs/>
    </w:rPr>
  </w:style>
  <w:style w:type="paragraph" w:styleId="HTML">
    <w:name w:val="HTML Preformatted"/>
    <w:basedOn w:val="a"/>
    <w:link w:val="HTML0"/>
    <w:uiPriority w:val="99"/>
    <w:qFormat/>
    <w:rsid w:val="00420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42064C"/>
    <w:rPr>
      <w:rFonts w:ascii="Courier New" w:eastAsia="Times New Roman" w:hAnsi="Courier New" w:cs="Times New Roman"/>
      <w:sz w:val="20"/>
      <w:szCs w:val="20"/>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qFormat/>
    <w:rsid w:val="0042064C"/>
    <w:pPr>
      <w:spacing w:after="150" w:line="240" w:lineRule="auto"/>
    </w:pPr>
    <w:rPr>
      <w:rFonts w:ascii="Times New Roman" w:eastAsia="Times New Roman" w:hAnsi="Times New Roman" w:cs="Times New Roman"/>
      <w:sz w:val="24"/>
      <w:szCs w:val="24"/>
      <w:lang w:eastAsia="ru-RU"/>
    </w:rPr>
  </w:style>
  <w:style w:type="paragraph" w:styleId="a7">
    <w:name w:val="Body Text"/>
    <w:basedOn w:val="a"/>
    <w:link w:val="a8"/>
    <w:qFormat/>
    <w:rsid w:val="0042064C"/>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42064C"/>
    <w:rPr>
      <w:rFonts w:ascii="Times New Roman" w:eastAsia="Times New Roman" w:hAnsi="Times New Roman" w:cs="Times New Roman"/>
      <w:sz w:val="24"/>
      <w:szCs w:val="24"/>
      <w:lang w:eastAsia="ru-RU"/>
    </w:rPr>
  </w:style>
  <w:style w:type="paragraph" w:styleId="a9">
    <w:name w:val="Body Text Indent"/>
    <w:basedOn w:val="a"/>
    <w:link w:val="aa"/>
    <w:qFormat/>
    <w:rsid w:val="0042064C"/>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42064C"/>
    <w:rPr>
      <w:rFonts w:ascii="Times New Roman" w:eastAsia="Times New Roman" w:hAnsi="Times New Roman" w:cs="Times New Roman"/>
      <w:sz w:val="24"/>
      <w:szCs w:val="24"/>
      <w:lang w:eastAsia="ru-RU"/>
    </w:rPr>
  </w:style>
  <w:style w:type="paragraph" w:styleId="21">
    <w:name w:val="List 2"/>
    <w:basedOn w:val="a"/>
    <w:uiPriority w:val="99"/>
    <w:qFormat/>
    <w:rsid w:val="0042064C"/>
    <w:pPr>
      <w:spacing w:after="0" w:line="240" w:lineRule="auto"/>
      <w:ind w:left="566" w:hanging="283"/>
    </w:pPr>
    <w:rPr>
      <w:rFonts w:ascii="Times New Roman" w:eastAsia="Times New Roman" w:hAnsi="Times New Roman" w:cs="Times New Roman"/>
      <w:szCs w:val="20"/>
      <w:lang w:val="uk-UA" w:eastAsia="ru-RU"/>
    </w:rPr>
  </w:style>
  <w:style w:type="character" w:customStyle="1" w:styleId="rvts0">
    <w:name w:val="rvts0"/>
    <w:basedOn w:val="a0"/>
    <w:qFormat/>
    <w:rsid w:val="0042064C"/>
  </w:style>
  <w:style w:type="paragraph" w:customStyle="1" w:styleId="12">
    <w:name w:val="1"/>
    <w:basedOn w:val="a"/>
    <w:next w:val="ab"/>
    <w:link w:val="ac"/>
    <w:uiPriority w:val="99"/>
    <w:qFormat/>
    <w:rsid w:val="0042064C"/>
    <w:pPr>
      <w:spacing w:after="0" w:line="240" w:lineRule="auto"/>
      <w:jc w:val="center"/>
      <w:outlineLvl w:val="0"/>
    </w:pPr>
    <w:rPr>
      <w:bCs/>
      <w:sz w:val="28"/>
      <w:szCs w:val="13"/>
    </w:rPr>
  </w:style>
  <w:style w:type="paragraph" w:customStyle="1" w:styleId="rvps2">
    <w:name w:val="rvps2"/>
    <w:basedOn w:val="a"/>
    <w:qFormat/>
    <w:rsid w:val="004206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3">
    <w:name w:val="Body text (3)_"/>
    <w:link w:val="Bodytext30"/>
    <w:rsid w:val="0042064C"/>
    <w:rPr>
      <w:b/>
      <w:bCs/>
      <w:i/>
      <w:iCs/>
      <w:shd w:val="clear" w:color="auto" w:fill="FFFFFF"/>
    </w:rPr>
  </w:style>
  <w:style w:type="paragraph" w:customStyle="1" w:styleId="Bodytext30">
    <w:name w:val="Body text (3)"/>
    <w:basedOn w:val="a"/>
    <w:link w:val="Bodytext3"/>
    <w:rsid w:val="0042064C"/>
    <w:pPr>
      <w:widowControl w:val="0"/>
      <w:shd w:val="clear" w:color="auto" w:fill="FFFFFF"/>
      <w:spacing w:before="180" w:after="300" w:line="0" w:lineRule="atLeast"/>
      <w:jc w:val="both"/>
    </w:pPr>
    <w:rPr>
      <w:b/>
      <w:bCs/>
      <w:i/>
      <w:iCs/>
    </w:rPr>
  </w:style>
  <w:style w:type="character" w:customStyle="1" w:styleId="ac">
    <w:name w:val="Название Знак"/>
    <w:link w:val="12"/>
    <w:uiPriority w:val="99"/>
    <w:locked/>
    <w:rsid w:val="0042064C"/>
    <w:rPr>
      <w:bCs/>
      <w:sz w:val="28"/>
      <w:szCs w:val="13"/>
    </w:rPr>
  </w:style>
  <w:style w:type="character" w:customStyle="1" w:styleId="Heading2">
    <w:name w:val="Heading #2_"/>
    <w:link w:val="Heading20"/>
    <w:qFormat/>
    <w:rsid w:val="0042064C"/>
    <w:rPr>
      <w:shd w:val="clear" w:color="auto" w:fill="FFFFFF"/>
    </w:rPr>
  </w:style>
  <w:style w:type="paragraph" w:customStyle="1" w:styleId="Heading20">
    <w:name w:val="Heading #2"/>
    <w:basedOn w:val="a"/>
    <w:link w:val="Heading2"/>
    <w:qFormat/>
    <w:rsid w:val="0042064C"/>
    <w:pPr>
      <w:widowControl w:val="0"/>
      <w:shd w:val="clear" w:color="auto" w:fill="FFFFFF"/>
      <w:spacing w:before="300" w:after="300" w:line="0" w:lineRule="atLeast"/>
      <w:ind w:hanging="600"/>
      <w:jc w:val="center"/>
      <w:outlineLvl w:val="1"/>
    </w:pPr>
  </w:style>
  <w:style w:type="paragraph" w:customStyle="1" w:styleId="13">
    <w:name w:val="Название1"/>
    <w:basedOn w:val="a"/>
    <w:next w:val="a"/>
    <w:link w:val="14"/>
    <w:uiPriority w:val="10"/>
    <w:qFormat/>
    <w:rsid w:val="0042064C"/>
    <w:pPr>
      <w:spacing w:after="0" w:line="240" w:lineRule="auto"/>
      <w:contextualSpacing/>
    </w:pPr>
    <w:rPr>
      <w:rFonts w:ascii="Calibri Light" w:eastAsia="Times New Roman" w:hAnsi="Calibri Light" w:cs="Times New Roman"/>
      <w:spacing w:val="-10"/>
      <w:kern w:val="28"/>
      <w:sz w:val="56"/>
      <w:szCs w:val="56"/>
      <w:lang w:eastAsia="ru-RU"/>
    </w:rPr>
  </w:style>
  <w:style w:type="character" w:customStyle="1" w:styleId="14">
    <w:name w:val="Название Знак1"/>
    <w:basedOn w:val="a0"/>
    <w:link w:val="13"/>
    <w:uiPriority w:val="10"/>
    <w:rsid w:val="0042064C"/>
    <w:rPr>
      <w:rFonts w:ascii="Calibri Light" w:eastAsia="Times New Roman" w:hAnsi="Calibri Light" w:cs="Times New Roman"/>
      <w:spacing w:val="-10"/>
      <w:kern w:val="28"/>
      <w:sz w:val="56"/>
      <w:szCs w:val="56"/>
      <w:lang w:eastAsia="ru-RU"/>
    </w:rPr>
  </w:style>
  <w:style w:type="paragraph" w:styleId="ad">
    <w:name w:val="Plain Text"/>
    <w:basedOn w:val="a"/>
    <w:link w:val="ae"/>
    <w:uiPriority w:val="99"/>
    <w:unhideWhenUsed/>
    <w:qFormat/>
    <w:rsid w:val="0042064C"/>
    <w:pPr>
      <w:spacing w:after="0" w:line="240" w:lineRule="auto"/>
    </w:pPr>
    <w:rPr>
      <w:rFonts w:ascii="Courier New" w:eastAsia="MS Mincho" w:hAnsi="Courier New" w:cs="Times New Roman"/>
      <w:sz w:val="20"/>
      <w:szCs w:val="20"/>
      <w:lang w:eastAsia="ru-RU"/>
    </w:rPr>
  </w:style>
  <w:style w:type="character" w:customStyle="1" w:styleId="ae">
    <w:name w:val="Текст Знак"/>
    <w:basedOn w:val="a0"/>
    <w:link w:val="ad"/>
    <w:uiPriority w:val="99"/>
    <w:rsid w:val="0042064C"/>
    <w:rPr>
      <w:rFonts w:ascii="Courier New" w:eastAsia="MS Mincho" w:hAnsi="Courier New" w:cs="Times New Roman"/>
      <w:sz w:val="20"/>
      <w:szCs w:val="20"/>
      <w:lang w:eastAsia="ru-RU"/>
    </w:rPr>
  </w:style>
  <w:style w:type="paragraph" w:customStyle="1" w:styleId="15">
    <w:name w:val="Без интервала1"/>
    <w:uiPriority w:val="99"/>
    <w:qFormat/>
    <w:rsid w:val="0042064C"/>
    <w:pPr>
      <w:spacing w:after="0" w:line="240" w:lineRule="auto"/>
    </w:pPr>
    <w:rPr>
      <w:rFonts w:ascii="Calibri" w:eastAsia="Times New Roman" w:hAnsi="Calibri" w:cs="Times New Roman"/>
      <w:lang w:val="uk-UA"/>
    </w:rPr>
  </w:style>
  <w:style w:type="paragraph" w:styleId="af">
    <w:name w:val="Balloon Text"/>
    <w:basedOn w:val="a"/>
    <w:link w:val="af0"/>
    <w:uiPriority w:val="99"/>
    <w:unhideWhenUsed/>
    <w:qFormat/>
    <w:rsid w:val="0042064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rsid w:val="0042064C"/>
    <w:rPr>
      <w:rFonts w:ascii="Tahoma" w:eastAsia="Times New Roman" w:hAnsi="Tahoma" w:cs="Tahoma"/>
      <w:sz w:val="16"/>
      <w:szCs w:val="16"/>
      <w:lang w:eastAsia="ru-RU"/>
    </w:rPr>
  </w:style>
  <w:style w:type="paragraph" w:customStyle="1" w:styleId="31">
    <w:name w:val="Основной текст 31"/>
    <w:basedOn w:val="a"/>
    <w:qFormat/>
    <w:rsid w:val="0042064C"/>
    <w:pPr>
      <w:suppressAutoHyphens/>
      <w:spacing w:after="0" w:line="240" w:lineRule="auto"/>
    </w:pPr>
    <w:rPr>
      <w:rFonts w:ascii="Times New Roman" w:eastAsia="Times New Roman" w:hAnsi="Times New Roman" w:cs="Times New Roman"/>
      <w:noProof/>
      <w:sz w:val="24"/>
      <w:szCs w:val="20"/>
      <w:lang w:val="uk-UA" w:eastAsia="ar-SA"/>
    </w:rPr>
  </w:style>
  <w:style w:type="paragraph" w:styleId="af1">
    <w:name w:val="List Paragraph"/>
    <w:aliases w:val="Number Bullets"/>
    <w:basedOn w:val="a"/>
    <w:link w:val="af2"/>
    <w:uiPriority w:val="1"/>
    <w:qFormat/>
    <w:rsid w:val="0042064C"/>
    <w:pPr>
      <w:spacing w:after="0" w:line="240" w:lineRule="auto"/>
      <w:ind w:left="708"/>
    </w:pPr>
    <w:rPr>
      <w:rFonts w:ascii="Times New Roman" w:eastAsia="Times New Roman" w:hAnsi="Times New Roman" w:cs="Times New Roman"/>
      <w:sz w:val="24"/>
      <w:szCs w:val="24"/>
      <w:lang w:eastAsia="ru-RU"/>
    </w:rPr>
  </w:style>
  <w:style w:type="paragraph" w:styleId="af3">
    <w:name w:val="header"/>
    <w:basedOn w:val="a"/>
    <w:link w:val="af4"/>
    <w:uiPriority w:val="99"/>
    <w:unhideWhenUsed/>
    <w:qFormat/>
    <w:rsid w:val="004206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2064C"/>
    <w:rPr>
      <w:rFonts w:ascii="Times New Roman" w:eastAsia="Times New Roman" w:hAnsi="Times New Roman" w:cs="Times New Roman"/>
      <w:sz w:val="24"/>
      <w:szCs w:val="24"/>
      <w:lang w:eastAsia="ru-RU"/>
    </w:rPr>
  </w:style>
  <w:style w:type="paragraph" w:styleId="af5">
    <w:name w:val="footer"/>
    <w:basedOn w:val="a"/>
    <w:link w:val="af6"/>
    <w:uiPriority w:val="99"/>
    <w:unhideWhenUsed/>
    <w:qFormat/>
    <w:rsid w:val="004206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42064C"/>
    <w:rPr>
      <w:rFonts w:ascii="Times New Roman" w:eastAsia="Times New Roman" w:hAnsi="Times New Roman" w:cs="Times New Roman"/>
      <w:sz w:val="24"/>
      <w:szCs w:val="24"/>
      <w:lang w:eastAsia="ru-RU"/>
    </w:rPr>
  </w:style>
  <w:style w:type="paragraph" w:styleId="32">
    <w:name w:val="Body Text 3"/>
    <w:basedOn w:val="a"/>
    <w:link w:val="33"/>
    <w:uiPriority w:val="99"/>
    <w:unhideWhenUsed/>
    <w:qFormat/>
    <w:rsid w:val="0042064C"/>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42064C"/>
    <w:rPr>
      <w:rFonts w:ascii="Times New Roman" w:eastAsia="Times New Roman" w:hAnsi="Times New Roman" w:cs="Times New Roman"/>
      <w:sz w:val="16"/>
      <w:szCs w:val="16"/>
      <w:lang w:eastAsia="ru-RU"/>
    </w:rPr>
  </w:style>
  <w:style w:type="paragraph" w:customStyle="1" w:styleId="Style3">
    <w:name w:val="Style3"/>
    <w:basedOn w:val="a"/>
    <w:rsid w:val="0042064C"/>
    <w:pPr>
      <w:widowControl w:val="0"/>
      <w:autoSpaceDE w:val="0"/>
      <w:autoSpaceDN w:val="0"/>
      <w:adjustRightInd w:val="0"/>
      <w:spacing w:after="0" w:line="298" w:lineRule="exact"/>
      <w:ind w:firstLine="672"/>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42064C"/>
    <w:rPr>
      <w:rFonts w:ascii="Times New Roman" w:hAnsi="Times New Roman" w:cs="Times New Roman"/>
      <w:sz w:val="22"/>
      <w:szCs w:val="22"/>
    </w:rPr>
  </w:style>
  <w:style w:type="table" w:styleId="af7">
    <w:name w:val="Table Grid"/>
    <w:basedOn w:val="a1"/>
    <w:uiPriority w:val="59"/>
    <w:rsid w:val="00420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42064C"/>
    <w:rPr>
      <w:rFonts w:ascii="Times New Roman" w:eastAsia="Times New Roman" w:hAnsi="Times New Roman" w:cs="Times New Roman"/>
      <w:sz w:val="24"/>
      <w:szCs w:val="24"/>
      <w:lang w:eastAsia="ru-RU"/>
    </w:rPr>
  </w:style>
  <w:style w:type="character" w:customStyle="1" w:styleId="xfmc1">
    <w:name w:val="xfmc1"/>
    <w:basedOn w:val="a0"/>
    <w:rsid w:val="0042064C"/>
  </w:style>
  <w:style w:type="character" w:customStyle="1" w:styleId="b-product-infovalue">
    <w:name w:val="b-product-info__value"/>
    <w:rsid w:val="0042064C"/>
  </w:style>
  <w:style w:type="character" w:customStyle="1" w:styleId="af8">
    <w:name w:val="Исходный текст"/>
    <w:rsid w:val="0042064C"/>
    <w:rPr>
      <w:rFonts w:ascii="Liberation Mono" w:eastAsia="DejaVu Sans Mono" w:hAnsi="Liberation Mono" w:cs="Liberation Mono"/>
    </w:rPr>
  </w:style>
  <w:style w:type="paragraph" w:customStyle="1" w:styleId="af9">
    <w:name w:val="Содержимое таблицы"/>
    <w:basedOn w:val="a"/>
    <w:qFormat/>
    <w:rsid w:val="0042064C"/>
    <w:pPr>
      <w:suppressLineNumbers/>
      <w:suppressAutoHyphens/>
      <w:spacing w:after="0" w:line="240" w:lineRule="auto"/>
    </w:pPr>
    <w:rPr>
      <w:rFonts w:ascii="Times New Roman" w:eastAsia="Times New Roman" w:hAnsi="Times New Roman" w:cs="Times New Roman"/>
      <w:sz w:val="24"/>
      <w:szCs w:val="24"/>
      <w:lang w:eastAsia="ru-RU"/>
    </w:rPr>
  </w:style>
  <w:style w:type="paragraph" w:styleId="afa">
    <w:name w:val="No Spacing"/>
    <w:link w:val="afb"/>
    <w:qFormat/>
    <w:rsid w:val="0042064C"/>
    <w:pPr>
      <w:spacing w:after="0" w:line="240" w:lineRule="auto"/>
    </w:pPr>
    <w:rPr>
      <w:rFonts w:ascii="Calibri" w:eastAsia="Calibri" w:hAnsi="Calibri" w:cs="Times New Roman"/>
    </w:rPr>
  </w:style>
  <w:style w:type="paragraph" w:customStyle="1" w:styleId="210">
    <w:name w:val="Заголовок 21"/>
    <w:basedOn w:val="a"/>
    <w:next w:val="a"/>
    <w:uiPriority w:val="9"/>
    <w:unhideWhenUsed/>
    <w:qFormat/>
    <w:rsid w:val="0042064C"/>
    <w:pPr>
      <w:keepNext/>
      <w:keepLines/>
      <w:spacing w:before="200" w:after="0"/>
      <w:outlineLvl w:val="1"/>
    </w:pPr>
    <w:rPr>
      <w:rFonts w:ascii="Cambria" w:eastAsia="Times New Roman" w:hAnsi="Cambria" w:cs="Times New Roman"/>
      <w:b/>
      <w:bCs/>
      <w:color w:val="4F81BD"/>
      <w:sz w:val="26"/>
      <w:szCs w:val="26"/>
      <w:lang w:val="uk-UA"/>
    </w:rPr>
  </w:style>
  <w:style w:type="paragraph" w:customStyle="1" w:styleId="310">
    <w:name w:val="Заголовок 31"/>
    <w:basedOn w:val="a"/>
    <w:next w:val="a"/>
    <w:uiPriority w:val="9"/>
    <w:semiHidden/>
    <w:unhideWhenUsed/>
    <w:qFormat/>
    <w:rsid w:val="0042064C"/>
    <w:pPr>
      <w:keepNext/>
      <w:keepLines/>
      <w:spacing w:before="200" w:after="0"/>
      <w:outlineLvl w:val="2"/>
    </w:pPr>
    <w:rPr>
      <w:rFonts w:ascii="Cambria" w:eastAsia="Times New Roman" w:hAnsi="Cambria" w:cs="Times New Roman"/>
      <w:b/>
      <w:bCs/>
      <w:color w:val="4F81BD"/>
    </w:rPr>
  </w:style>
  <w:style w:type="paragraph" w:customStyle="1" w:styleId="41">
    <w:name w:val="Заголовок 41"/>
    <w:basedOn w:val="a"/>
    <w:next w:val="a"/>
    <w:uiPriority w:val="9"/>
    <w:semiHidden/>
    <w:unhideWhenUsed/>
    <w:qFormat/>
    <w:rsid w:val="0042064C"/>
    <w:pPr>
      <w:keepNext/>
      <w:keepLines/>
      <w:spacing w:before="40" w:after="0"/>
      <w:outlineLvl w:val="3"/>
    </w:pPr>
    <w:rPr>
      <w:rFonts w:ascii="Cambria" w:eastAsia="Times New Roman" w:hAnsi="Cambria" w:cs="Times New Roman"/>
      <w:i/>
      <w:iCs/>
      <w:color w:val="365F91"/>
    </w:rPr>
  </w:style>
  <w:style w:type="numbering" w:customStyle="1" w:styleId="110">
    <w:name w:val="Нет списка11"/>
    <w:next w:val="a2"/>
    <w:uiPriority w:val="99"/>
    <w:semiHidden/>
    <w:unhideWhenUsed/>
    <w:rsid w:val="0042064C"/>
  </w:style>
  <w:style w:type="character" w:customStyle="1" w:styleId="16">
    <w:name w:val="Основной текст Знак1"/>
    <w:rsid w:val="0042064C"/>
    <w:rPr>
      <w:rFonts w:ascii="Times New Roman" w:eastAsia="Times New Roman" w:hAnsi="Times New Roman" w:cs="Times New Roman"/>
      <w:snapToGrid w:val="0"/>
      <w:sz w:val="24"/>
      <w:szCs w:val="20"/>
      <w:lang w:val="uk-UA"/>
    </w:rPr>
  </w:style>
  <w:style w:type="paragraph" w:customStyle="1" w:styleId="afc">
    <w:name w:val="Знак Знак Знак Знак"/>
    <w:basedOn w:val="a"/>
    <w:qFormat/>
    <w:rsid w:val="0042064C"/>
    <w:pPr>
      <w:spacing w:after="0" w:line="240" w:lineRule="auto"/>
    </w:pPr>
    <w:rPr>
      <w:rFonts w:ascii="Verdana" w:eastAsia="Times New Roman" w:hAnsi="Verdana" w:cs="Verdana"/>
      <w:sz w:val="20"/>
      <w:szCs w:val="20"/>
      <w:lang w:val="en-US"/>
    </w:rPr>
  </w:style>
  <w:style w:type="character" w:customStyle="1" w:styleId="longtext">
    <w:name w:val="longtext"/>
    <w:rsid w:val="0042064C"/>
  </w:style>
  <w:style w:type="paragraph" w:customStyle="1" w:styleId="tbl-cod">
    <w:name w:val="tbl-cod"/>
    <w:basedOn w:val="a"/>
    <w:uiPriority w:val="99"/>
    <w:qFormat/>
    <w:rsid w:val="0042064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qFormat/>
    <w:rsid w:val="0042064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d">
    <w:name w:val="FollowedHyperlink"/>
    <w:basedOn w:val="a0"/>
    <w:uiPriority w:val="99"/>
    <w:semiHidden/>
    <w:unhideWhenUsed/>
    <w:rsid w:val="0042064C"/>
    <w:rPr>
      <w:color w:val="800080"/>
      <w:u w:val="single"/>
    </w:rPr>
  </w:style>
  <w:style w:type="paragraph" w:customStyle="1" w:styleId="msonormal0">
    <w:name w:val="msonormal"/>
    <w:basedOn w:val="a"/>
    <w:qFormat/>
    <w:rsid w:val="0042064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qFormat/>
    <w:rsid w:val="004206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qFormat/>
    <w:rsid w:val="004206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5">
    <w:name w:val="xl65"/>
    <w:basedOn w:val="a"/>
    <w:qFormat/>
    <w:rsid w:val="004206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6">
    <w:name w:val="xl66"/>
    <w:basedOn w:val="a"/>
    <w:qFormat/>
    <w:rsid w:val="0042064C"/>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7">
    <w:name w:val="xl67"/>
    <w:basedOn w:val="a"/>
    <w:qFormat/>
    <w:rsid w:val="0042064C"/>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8">
    <w:name w:val="xl68"/>
    <w:basedOn w:val="a"/>
    <w:qFormat/>
    <w:rsid w:val="004206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val="uk-UA" w:eastAsia="uk-UA"/>
    </w:rPr>
  </w:style>
  <w:style w:type="paragraph" w:customStyle="1" w:styleId="xl69">
    <w:name w:val="xl69"/>
    <w:basedOn w:val="a"/>
    <w:qFormat/>
    <w:rsid w:val="0042064C"/>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0">
    <w:name w:val="xl70"/>
    <w:basedOn w:val="a"/>
    <w:qFormat/>
    <w:rsid w:val="0042064C"/>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qFormat/>
    <w:rsid w:val="0042064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2">
    <w:name w:val="xl72"/>
    <w:basedOn w:val="a"/>
    <w:qFormat/>
    <w:rsid w:val="0042064C"/>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3">
    <w:name w:val="xl73"/>
    <w:basedOn w:val="a"/>
    <w:qFormat/>
    <w:rsid w:val="004206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4">
    <w:name w:val="xl74"/>
    <w:basedOn w:val="a"/>
    <w:qFormat/>
    <w:rsid w:val="0042064C"/>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5">
    <w:name w:val="xl75"/>
    <w:basedOn w:val="a"/>
    <w:qFormat/>
    <w:rsid w:val="0042064C"/>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76">
    <w:name w:val="xl76"/>
    <w:basedOn w:val="a"/>
    <w:qFormat/>
    <w:rsid w:val="0042064C"/>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paragraph" w:customStyle="1" w:styleId="320">
    <w:name w:val="Основной текст 32"/>
    <w:basedOn w:val="a"/>
    <w:qFormat/>
    <w:rsid w:val="0042064C"/>
    <w:pPr>
      <w:suppressAutoHyphens/>
      <w:spacing w:after="0" w:line="280" w:lineRule="exact"/>
      <w:jc w:val="both"/>
    </w:pPr>
    <w:rPr>
      <w:rFonts w:ascii="Times New Roman" w:eastAsia="Times New Roman" w:hAnsi="Times New Roman" w:cs="Times New Roman"/>
      <w:sz w:val="24"/>
      <w:szCs w:val="20"/>
      <w:lang w:val="uk-UA" w:eastAsia="zh-CN"/>
    </w:rPr>
  </w:style>
  <w:style w:type="table" w:customStyle="1" w:styleId="17">
    <w:name w:val="Сетка таблицы1"/>
    <w:basedOn w:val="a1"/>
    <w:next w:val="af7"/>
    <w:rsid w:val="0042064C"/>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7"/>
    <w:uiPriority w:val="39"/>
    <w:rsid w:val="00420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42064C"/>
  </w:style>
  <w:style w:type="numbering" w:customStyle="1" w:styleId="111">
    <w:name w:val="Нет списка111"/>
    <w:next w:val="a2"/>
    <w:uiPriority w:val="99"/>
    <w:semiHidden/>
    <w:unhideWhenUsed/>
    <w:rsid w:val="0042064C"/>
  </w:style>
  <w:style w:type="paragraph" w:customStyle="1" w:styleId="zagpunkt">
    <w:name w:val="zagpunkt"/>
    <w:basedOn w:val="a"/>
    <w:qFormat/>
    <w:rsid w:val="0042064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ablall">
    <w:name w:val="tablall"/>
    <w:rsid w:val="0042064C"/>
  </w:style>
  <w:style w:type="character" w:customStyle="1" w:styleId="style17">
    <w:name w:val="style17"/>
    <w:rsid w:val="0042064C"/>
  </w:style>
  <w:style w:type="character" w:customStyle="1" w:styleId="211">
    <w:name w:val="Заголовок 2 Знак1"/>
    <w:basedOn w:val="a0"/>
    <w:uiPriority w:val="9"/>
    <w:semiHidden/>
    <w:rsid w:val="0042064C"/>
    <w:rPr>
      <w:rFonts w:ascii="Calibri Light" w:eastAsia="Times New Roman" w:hAnsi="Calibri Light" w:cs="Times New Roman"/>
      <w:color w:val="2E74B5"/>
      <w:sz w:val="26"/>
      <w:szCs w:val="26"/>
      <w:lang w:eastAsia="ru-RU"/>
    </w:rPr>
  </w:style>
  <w:style w:type="character" w:customStyle="1" w:styleId="410">
    <w:name w:val="Заголовок 4 Знак1"/>
    <w:basedOn w:val="a0"/>
    <w:uiPriority w:val="9"/>
    <w:semiHidden/>
    <w:rsid w:val="0042064C"/>
    <w:rPr>
      <w:rFonts w:ascii="Calibri Light" w:eastAsia="Times New Roman" w:hAnsi="Calibri Light" w:cs="Times New Roman"/>
      <w:i/>
      <w:iCs/>
      <w:color w:val="2E74B5"/>
      <w:sz w:val="24"/>
      <w:szCs w:val="24"/>
      <w:lang w:eastAsia="ru-RU"/>
    </w:rPr>
  </w:style>
  <w:style w:type="character" w:customStyle="1" w:styleId="311">
    <w:name w:val="Заголовок 3 Знак1"/>
    <w:basedOn w:val="a0"/>
    <w:uiPriority w:val="9"/>
    <w:semiHidden/>
    <w:rsid w:val="0042064C"/>
    <w:rPr>
      <w:rFonts w:ascii="Calibri Light" w:eastAsia="Times New Roman" w:hAnsi="Calibri Light" w:cs="Times New Roman"/>
      <w:color w:val="1F4D78"/>
      <w:sz w:val="24"/>
      <w:szCs w:val="24"/>
      <w:lang w:eastAsia="ru-RU"/>
    </w:rPr>
  </w:style>
  <w:style w:type="numbering" w:customStyle="1" w:styleId="23">
    <w:name w:val="Нет списка2"/>
    <w:next w:val="a2"/>
    <w:uiPriority w:val="99"/>
    <w:semiHidden/>
    <w:unhideWhenUsed/>
    <w:rsid w:val="0042064C"/>
  </w:style>
  <w:style w:type="table" w:customStyle="1" w:styleId="34">
    <w:name w:val="Сетка таблицы3"/>
    <w:basedOn w:val="a1"/>
    <w:next w:val="af7"/>
    <w:uiPriority w:val="59"/>
    <w:rsid w:val="0042064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7"/>
    <w:uiPriority w:val="39"/>
    <w:rsid w:val="0042064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2064C"/>
  </w:style>
  <w:style w:type="table" w:customStyle="1" w:styleId="TableNormal">
    <w:name w:val="Table Normal"/>
    <w:uiPriority w:val="2"/>
    <w:semiHidden/>
    <w:unhideWhenUsed/>
    <w:qFormat/>
    <w:rsid w:val="0042064C"/>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35">
    <w:name w:val="Нет списка3"/>
    <w:next w:val="a2"/>
    <w:uiPriority w:val="99"/>
    <w:semiHidden/>
    <w:unhideWhenUsed/>
    <w:rsid w:val="0042064C"/>
  </w:style>
  <w:style w:type="numbering" w:customStyle="1" w:styleId="130">
    <w:name w:val="Нет списка13"/>
    <w:next w:val="a2"/>
    <w:uiPriority w:val="99"/>
    <w:semiHidden/>
    <w:unhideWhenUsed/>
    <w:rsid w:val="0042064C"/>
  </w:style>
  <w:style w:type="numbering" w:customStyle="1" w:styleId="213">
    <w:name w:val="Нет списка21"/>
    <w:next w:val="a2"/>
    <w:uiPriority w:val="99"/>
    <w:semiHidden/>
    <w:unhideWhenUsed/>
    <w:rsid w:val="0042064C"/>
  </w:style>
  <w:style w:type="table" w:customStyle="1" w:styleId="312">
    <w:name w:val="Сетка таблицы31"/>
    <w:basedOn w:val="a1"/>
    <w:next w:val="af7"/>
    <w:uiPriority w:val="59"/>
    <w:rsid w:val="0042064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7"/>
    <w:uiPriority w:val="39"/>
    <w:rsid w:val="0042064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42064C"/>
  </w:style>
  <w:style w:type="table" w:customStyle="1" w:styleId="TableNormal1">
    <w:name w:val="Table Normal1"/>
    <w:uiPriority w:val="2"/>
    <w:semiHidden/>
    <w:unhideWhenUsed/>
    <w:qFormat/>
    <w:rsid w:val="0042064C"/>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2111">
    <w:name w:val="Нет списка211"/>
    <w:next w:val="a2"/>
    <w:uiPriority w:val="99"/>
    <w:semiHidden/>
    <w:unhideWhenUsed/>
    <w:rsid w:val="0042064C"/>
  </w:style>
  <w:style w:type="table" w:customStyle="1" w:styleId="3110">
    <w:name w:val="Сетка таблицы311"/>
    <w:basedOn w:val="a1"/>
    <w:next w:val="af7"/>
    <w:uiPriority w:val="59"/>
    <w:rsid w:val="00420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1"/>
    <w:next w:val="af7"/>
    <w:uiPriority w:val="39"/>
    <w:rsid w:val="00420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42064C"/>
  </w:style>
  <w:style w:type="numbering" w:customStyle="1" w:styleId="21111">
    <w:name w:val="Нет списка2111"/>
    <w:next w:val="a2"/>
    <w:uiPriority w:val="99"/>
    <w:semiHidden/>
    <w:unhideWhenUsed/>
    <w:rsid w:val="0042064C"/>
  </w:style>
  <w:style w:type="table" w:customStyle="1" w:styleId="3111">
    <w:name w:val="Сетка таблицы3111"/>
    <w:basedOn w:val="a1"/>
    <w:next w:val="af7"/>
    <w:rsid w:val="004206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 + Не полужирный"/>
    <w:rsid w:val="0042064C"/>
    <w:rPr>
      <w:rFonts w:ascii="Times New Roman" w:hAnsi="Times New Roman" w:cs="Times New Roman"/>
      <w:b/>
      <w:bCs/>
      <w:color w:val="000000"/>
      <w:spacing w:val="0"/>
      <w:w w:val="100"/>
      <w:position w:val="0"/>
      <w:sz w:val="22"/>
      <w:szCs w:val="22"/>
      <w:u w:val="none"/>
      <w:lang w:val="uk-UA" w:eastAsia="uk-UA"/>
    </w:rPr>
  </w:style>
  <w:style w:type="character" w:customStyle="1" w:styleId="25">
    <w:name w:val="Основной текст (2)"/>
    <w:rsid w:val="0042064C"/>
    <w:rPr>
      <w:rFonts w:ascii="Times New Roman" w:hAnsi="Times New Roman" w:cs="Times New Roman"/>
      <w:b/>
      <w:bCs/>
      <w:color w:val="000000"/>
      <w:spacing w:val="0"/>
      <w:w w:val="100"/>
      <w:position w:val="0"/>
      <w:sz w:val="22"/>
      <w:szCs w:val="22"/>
      <w:u w:val="none"/>
      <w:lang w:val="uk-UA" w:eastAsia="uk-UA"/>
    </w:rPr>
  </w:style>
  <w:style w:type="numbering" w:customStyle="1" w:styleId="313">
    <w:name w:val="Нет списка31"/>
    <w:next w:val="a2"/>
    <w:uiPriority w:val="99"/>
    <w:semiHidden/>
    <w:unhideWhenUsed/>
    <w:rsid w:val="0042064C"/>
  </w:style>
  <w:style w:type="table" w:customStyle="1" w:styleId="42">
    <w:name w:val="Сетка таблицы4"/>
    <w:basedOn w:val="a1"/>
    <w:next w:val="af7"/>
    <w:uiPriority w:val="59"/>
    <w:rsid w:val="0042064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7"/>
    <w:uiPriority w:val="39"/>
    <w:rsid w:val="0042064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1"/>
    <w:next w:val="a2"/>
    <w:uiPriority w:val="99"/>
    <w:semiHidden/>
    <w:unhideWhenUsed/>
    <w:rsid w:val="0042064C"/>
  </w:style>
  <w:style w:type="numbering" w:customStyle="1" w:styleId="221">
    <w:name w:val="Нет списка22"/>
    <w:next w:val="a2"/>
    <w:uiPriority w:val="99"/>
    <w:semiHidden/>
    <w:unhideWhenUsed/>
    <w:rsid w:val="0042064C"/>
  </w:style>
  <w:style w:type="table" w:customStyle="1" w:styleId="321">
    <w:name w:val="Сетка таблицы32"/>
    <w:basedOn w:val="a1"/>
    <w:next w:val="af7"/>
    <w:uiPriority w:val="59"/>
    <w:rsid w:val="00420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7"/>
    <w:uiPriority w:val="39"/>
    <w:rsid w:val="00420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42064C"/>
  </w:style>
  <w:style w:type="numbering" w:customStyle="1" w:styleId="2121">
    <w:name w:val="Нет списка212"/>
    <w:next w:val="a2"/>
    <w:uiPriority w:val="99"/>
    <w:semiHidden/>
    <w:unhideWhenUsed/>
    <w:rsid w:val="0042064C"/>
  </w:style>
  <w:style w:type="table" w:customStyle="1" w:styleId="3120">
    <w:name w:val="Сетка таблицы312"/>
    <w:basedOn w:val="a1"/>
    <w:next w:val="af7"/>
    <w:rsid w:val="004206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42064C"/>
  </w:style>
  <w:style w:type="table" w:customStyle="1" w:styleId="5">
    <w:name w:val="Сетка таблицы5"/>
    <w:basedOn w:val="a1"/>
    <w:next w:val="af7"/>
    <w:uiPriority w:val="59"/>
    <w:rsid w:val="0042064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7"/>
    <w:uiPriority w:val="39"/>
    <w:rsid w:val="0042064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1"/>
    <w:next w:val="a2"/>
    <w:uiPriority w:val="99"/>
    <w:semiHidden/>
    <w:unhideWhenUsed/>
    <w:rsid w:val="0042064C"/>
  </w:style>
  <w:style w:type="numbering" w:customStyle="1" w:styleId="50">
    <w:name w:val="Нет списка5"/>
    <w:next w:val="a2"/>
    <w:uiPriority w:val="99"/>
    <w:semiHidden/>
    <w:unhideWhenUsed/>
    <w:rsid w:val="0042064C"/>
  </w:style>
  <w:style w:type="table" w:customStyle="1" w:styleId="6">
    <w:name w:val="Сетка таблицы6"/>
    <w:basedOn w:val="a1"/>
    <w:next w:val="af7"/>
    <w:uiPriority w:val="59"/>
    <w:rsid w:val="0042064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7"/>
    <w:uiPriority w:val="39"/>
    <w:rsid w:val="0042064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42064C"/>
  </w:style>
  <w:style w:type="character" w:customStyle="1" w:styleId="af2">
    <w:name w:val="Абзац списка Знак"/>
    <w:aliases w:val="Number Bullets Знак"/>
    <w:link w:val="af1"/>
    <w:uiPriority w:val="1"/>
    <w:locked/>
    <w:rsid w:val="0042064C"/>
    <w:rPr>
      <w:rFonts w:ascii="Times New Roman" w:eastAsia="Times New Roman" w:hAnsi="Times New Roman" w:cs="Times New Roman"/>
      <w:sz w:val="24"/>
      <w:szCs w:val="24"/>
      <w:lang w:eastAsia="ru-RU"/>
    </w:rPr>
  </w:style>
  <w:style w:type="character" w:customStyle="1" w:styleId="afb">
    <w:name w:val="Без интервала Знак"/>
    <w:link w:val="afa"/>
    <w:rsid w:val="0042064C"/>
    <w:rPr>
      <w:rFonts w:ascii="Calibri" w:eastAsia="Calibri" w:hAnsi="Calibri" w:cs="Times New Roman"/>
    </w:rPr>
  </w:style>
  <w:style w:type="numbering" w:customStyle="1" w:styleId="60">
    <w:name w:val="Нет списка6"/>
    <w:next w:val="a2"/>
    <w:uiPriority w:val="99"/>
    <w:semiHidden/>
    <w:unhideWhenUsed/>
    <w:rsid w:val="0042064C"/>
  </w:style>
  <w:style w:type="table" w:customStyle="1" w:styleId="7">
    <w:name w:val="Сетка таблицы7"/>
    <w:basedOn w:val="a1"/>
    <w:next w:val="af7"/>
    <w:uiPriority w:val="59"/>
    <w:rsid w:val="0042064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uiPriority w:val="39"/>
    <w:rsid w:val="0042064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rsid w:val="0042064C"/>
    <w:pPr>
      <w:widowControl w:val="0"/>
      <w:autoSpaceDE w:val="0"/>
      <w:autoSpaceDN w:val="0"/>
      <w:spacing w:after="0" w:line="240" w:lineRule="auto"/>
    </w:pPr>
    <w:rPr>
      <w:rFonts w:ascii="Calibri" w:eastAsia="Times New Roman" w:hAnsi="Calibri" w:cs="Times New Roman"/>
      <w:lang w:val="en-US" w:eastAsia="ru-RU"/>
    </w:rPr>
    <w:tblPr>
      <w:tblCellMar>
        <w:top w:w="0" w:type="dxa"/>
        <w:left w:w="0" w:type="dxa"/>
        <w:bottom w:w="0" w:type="dxa"/>
        <w:right w:w="0" w:type="dxa"/>
      </w:tblCellMar>
    </w:tblPr>
  </w:style>
  <w:style w:type="numbering" w:customStyle="1" w:styleId="70">
    <w:name w:val="Нет списка7"/>
    <w:next w:val="a2"/>
    <w:uiPriority w:val="99"/>
    <w:semiHidden/>
    <w:unhideWhenUsed/>
    <w:rsid w:val="0042064C"/>
  </w:style>
  <w:style w:type="table" w:customStyle="1" w:styleId="8">
    <w:name w:val="Сетка таблицы8"/>
    <w:basedOn w:val="a1"/>
    <w:next w:val="af7"/>
    <w:uiPriority w:val="59"/>
    <w:rsid w:val="0042064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f7"/>
    <w:uiPriority w:val="39"/>
    <w:rsid w:val="0042064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42064C"/>
  </w:style>
  <w:style w:type="numbering" w:customStyle="1" w:styleId="80">
    <w:name w:val="Нет списка8"/>
    <w:next w:val="a2"/>
    <w:uiPriority w:val="99"/>
    <w:semiHidden/>
    <w:unhideWhenUsed/>
    <w:rsid w:val="0042064C"/>
  </w:style>
  <w:style w:type="table" w:customStyle="1" w:styleId="9">
    <w:name w:val="Сетка таблицы9"/>
    <w:basedOn w:val="a1"/>
    <w:next w:val="af7"/>
    <w:uiPriority w:val="59"/>
    <w:rsid w:val="00420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7"/>
    <w:rsid w:val="0042064C"/>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f7"/>
    <w:uiPriority w:val="39"/>
    <w:rsid w:val="00420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42064C"/>
  </w:style>
  <w:style w:type="numbering" w:customStyle="1" w:styleId="231">
    <w:name w:val="Нет списка23"/>
    <w:next w:val="a2"/>
    <w:uiPriority w:val="99"/>
    <w:semiHidden/>
    <w:unhideWhenUsed/>
    <w:rsid w:val="0042064C"/>
  </w:style>
  <w:style w:type="table" w:customStyle="1" w:styleId="330">
    <w:name w:val="Сетка таблицы33"/>
    <w:basedOn w:val="a1"/>
    <w:next w:val="af7"/>
    <w:uiPriority w:val="59"/>
    <w:rsid w:val="0042064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next w:val="af7"/>
    <w:uiPriority w:val="39"/>
    <w:rsid w:val="0042064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42064C"/>
  </w:style>
  <w:style w:type="table" w:customStyle="1" w:styleId="TableNormal2">
    <w:name w:val="Table Normal2"/>
    <w:uiPriority w:val="2"/>
    <w:semiHidden/>
    <w:unhideWhenUsed/>
    <w:qFormat/>
    <w:rsid w:val="0042064C"/>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2131">
    <w:name w:val="Нет списка213"/>
    <w:next w:val="a2"/>
    <w:uiPriority w:val="99"/>
    <w:semiHidden/>
    <w:unhideWhenUsed/>
    <w:rsid w:val="0042064C"/>
  </w:style>
  <w:style w:type="table" w:customStyle="1" w:styleId="3130">
    <w:name w:val="Сетка таблицы313"/>
    <w:basedOn w:val="a1"/>
    <w:next w:val="af7"/>
    <w:uiPriority w:val="59"/>
    <w:rsid w:val="00420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42064C"/>
  </w:style>
  <w:style w:type="numbering" w:customStyle="1" w:styleId="211110">
    <w:name w:val="Нет списка21111"/>
    <w:next w:val="a2"/>
    <w:uiPriority w:val="99"/>
    <w:semiHidden/>
    <w:unhideWhenUsed/>
    <w:rsid w:val="0042064C"/>
  </w:style>
  <w:style w:type="numbering" w:customStyle="1" w:styleId="3112">
    <w:name w:val="Нет списка311"/>
    <w:next w:val="a2"/>
    <w:uiPriority w:val="99"/>
    <w:semiHidden/>
    <w:unhideWhenUsed/>
    <w:rsid w:val="0042064C"/>
  </w:style>
  <w:style w:type="table" w:customStyle="1" w:styleId="411">
    <w:name w:val="Сетка таблицы41"/>
    <w:basedOn w:val="a1"/>
    <w:next w:val="af7"/>
    <w:uiPriority w:val="59"/>
    <w:rsid w:val="0042064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next w:val="af7"/>
    <w:uiPriority w:val="39"/>
    <w:rsid w:val="0042064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1"/>
    <w:next w:val="a2"/>
    <w:uiPriority w:val="99"/>
    <w:semiHidden/>
    <w:unhideWhenUsed/>
    <w:rsid w:val="0042064C"/>
  </w:style>
  <w:style w:type="numbering" w:customStyle="1" w:styleId="2211">
    <w:name w:val="Нет списка221"/>
    <w:next w:val="a2"/>
    <w:uiPriority w:val="99"/>
    <w:semiHidden/>
    <w:unhideWhenUsed/>
    <w:rsid w:val="0042064C"/>
  </w:style>
  <w:style w:type="table" w:customStyle="1" w:styleId="3210">
    <w:name w:val="Сетка таблицы321"/>
    <w:basedOn w:val="a1"/>
    <w:next w:val="af7"/>
    <w:uiPriority w:val="59"/>
    <w:rsid w:val="00420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1"/>
    <w:next w:val="af7"/>
    <w:uiPriority w:val="39"/>
    <w:rsid w:val="00420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42064C"/>
  </w:style>
  <w:style w:type="numbering" w:customStyle="1" w:styleId="21211">
    <w:name w:val="Нет списка2121"/>
    <w:next w:val="a2"/>
    <w:uiPriority w:val="99"/>
    <w:semiHidden/>
    <w:unhideWhenUsed/>
    <w:rsid w:val="0042064C"/>
  </w:style>
  <w:style w:type="table" w:customStyle="1" w:styleId="3121">
    <w:name w:val="Сетка таблицы3121"/>
    <w:basedOn w:val="a1"/>
    <w:next w:val="af7"/>
    <w:rsid w:val="004206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2"/>
    <w:uiPriority w:val="99"/>
    <w:semiHidden/>
    <w:unhideWhenUsed/>
    <w:rsid w:val="0042064C"/>
  </w:style>
  <w:style w:type="table" w:customStyle="1" w:styleId="51">
    <w:name w:val="Сетка таблицы51"/>
    <w:basedOn w:val="a1"/>
    <w:next w:val="af7"/>
    <w:uiPriority w:val="59"/>
    <w:rsid w:val="0042064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1"/>
    <w:next w:val="af7"/>
    <w:uiPriority w:val="39"/>
    <w:rsid w:val="0042064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1"/>
    <w:next w:val="a2"/>
    <w:uiPriority w:val="99"/>
    <w:semiHidden/>
    <w:unhideWhenUsed/>
    <w:rsid w:val="0042064C"/>
  </w:style>
  <w:style w:type="numbering" w:customStyle="1" w:styleId="510">
    <w:name w:val="Нет списка51"/>
    <w:next w:val="a2"/>
    <w:uiPriority w:val="99"/>
    <w:semiHidden/>
    <w:unhideWhenUsed/>
    <w:rsid w:val="0042064C"/>
  </w:style>
  <w:style w:type="table" w:customStyle="1" w:styleId="61">
    <w:name w:val="Сетка таблицы61"/>
    <w:basedOn w:val="a1"/>
    <w:next w:val="af7"/>
    <w:uiPriority w:val="59"/>
    <w:rsid w:val="0042064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f7"/>
    <w:uiPriority w:val="39"/>
    <w:rsid w:val="0042064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1"/>
    <w:next w:val="a2"/>
    <w:uiPriority w:val="99"/>
    <w:semiHidden/>
    <w:unhideWhenUsed/>
    <w:rsid w:val="0042064C"/>
  </w:style>
  <w:style w:type="numbering" w:customStyle="1" w:styleId="610">
    <w:name w:val="Нет списка61"/>
    <w:next w:val="a2"/>
    <w:uiPriority w:val="99"/>
    <w:semiHidden/>
    <w:unhideWhenUsed/>
    <w:rsid w:val="0042064C"/>
  </w:style>
  <w:style w:type="table" w:customStyle="1" w:styleId="71">
    <w:name w:val="Сетка таблицы71"/>
    <w:basedOn w:val="a1"/>
    <w:next w:val="af7"/>
    <w:uiPriority w:val="59"/>
    <w:rsid w:val="0042064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39"/>
    <w:rsid w:val="0042064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42064C"/>
  </w:style>
  <w:style w:type="table" w:customStyle="1" w:styleId="81">
    <w:name w:val="Сетка таблицы81"/>
    <w:basedOn w:val="a1"/>
    <w:next w:val="af7"/>
    <w:uiPriority w:val="59"/>
    <w:rsid w:val="0042064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f7"/>
    <w:uiPriority w:val="39"/>
    <w:rsid w:val="0042064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1"/>
    <w:next w:val="a2"/>
    <w:uiPriority w:val="99"/>
    <w:semiHidden/>
    <w:unhideWhenUsed/>
    <w:rsid w:val="0042064C"/>
  </w:style>
  <w:style w:type="paragraph" w:customStyle="1" w:styleId="TableParagraph">
    <w:name w:val="Table Paragraph"/>
    <w:basedOn w:val="a"/>
    <w:uiPriority w:val="1"/>
    <w:qFormat/>
    <w:rsid w:val="0042064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styleId="ab">
    <w:name w:val="Title"/>
    <w:basedOn w:val="a"/>
    <w:next w:val="a"/>
    <w:link w:val="28"/>
    <w:uiPriority w:val="10"/>
    <w:qFormat/>
    <w:rsid w:val="004206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28">
    <w:name w:val="Название Знак2"/>
    <w:basedOn w:val="a0"/>
    <w:link w:val="ab"/>
    <w:uiPriority w:val="10"/>
    <w:rsid w:val="0042064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2064C"/>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42064C"/>
    <w:pPr>
      <w:keepNext/>
      <w:keepLines/>
      <w:spacing w:before="40" w:after="0" w:line="240" w:lineRule="auto"/>
      <w:outlineLvl w:val="1"/>
    </w:pPr>
    <w:rPr>
      <w:rFonts w:ascii="Cambria" w:eastAsia="Times New Roman" w:hAnsi="Cambria" w:cs="Times New Roman"/>
      <w:b/>
      <w:bCs/>
      <w:color w:val="4F81BD"/>
      <w:sz w:val="26"/>
      <w:szCs w:val="26"/>
      <w:lang w:val="uk-UA"/>
    </w:rPr>
  </w:style>
  <w:style w:type="paragraph" w:styleId="3">
    <w:name w:val="heading 3"/>
    <w:basedOn w:val="a"/>
    <w:next w:val="a"/>
    <w:link w:val="30"/>
    <w:uiPriority w:val="9"/>
    <w:semiHidden/>
    <w:unhideWhenUsed/>
    <w:qFormat/>
    <w:rsid w:val="0042064C"/>
    <w:pPr>
      <w:keepNext/>
      <w:keepLines/>
      <w:spacing w:before="40" w:after="0" w:line="240" w:lineRule="auto"/>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42064C"/>
    <w:pPr>
      <w:keepNext/>
      <w:keepLines/>
      <w:spacing w:before="40" w:after="0" w:line="240" w:lineRule="auto"/>
      <w:outlineLvl w:val="3"/>
    </w:pPr>
    <w:rPr>
      <w:rFonts w:ascii="Cambria" w:eastAsia="Times New Roman" w:hAnsi="Cambria" w:cs="Times New Roman"/>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064C"/>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42064C"/>
    <w:rPr>
      <w:rFonts w:ascii="Cambria" w:eastAsia="Times New Roman" w:hAnsi="Cambria" w:cs="Times New Roman"/>
      <w:b/>
      <w:bCs/>
      <w:color w:val="4F81BD"/>
      <w:sz w:val="26"/>
      <w:szCs w:val="26"/>
      <w:lang w:val="uk-UA"/>
    </w:rPr>
  </w:style>
  <w:style w:type="character" w:customStyle="1" w:styleId="30">
    <w:name w:val="Заголовок 3 Знак"/>
    <w:basedOn w:val="a0"/>
    <w:link w:val="3"/>
    <w:uiPriority w:val="9"/>
    <w:semiHidden/>
    <w:rsid w:val="0042064C"/>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42064C"/>
    <w:rPr>
      <w:rFonts w:ascii="Cambria" w:eastAsia="Times New Roman" w:hAnsi="Cambria" w:cs="Times New Roman"/>
      <w:i/>
      <w:iCs/>
      <w:color w:val="365F91"/>
    </w:rPr>
  </w:style>
  <w:style w:type="numbering" w:customStyle="1" w:styleId="11">
    <w:name w:val="Нет списка1"/>
    <w:next w:val="a2"/>
    <w:uiPriority w:val="99"/>
    <w:semiHidden/>
    <w:unhideWhenUsed/>
    <w:rsid w:val="0042064C"/>
  </w:style>
  <w:style w:type="character" w:styleId="a3">
    <w:name w:val="Hyperlink"/>
    <w:uiPriority w:val="99"/>
    <w:rsid w:val="0042064C"/>
    <w:rPr>
      <w:strike w:val="0"/>
      <w:dstrike w:val="0"/>
      <w:color w:val="045EAC"/>
      <w:u w:val="none"/>
      <w:effect w:val="none"/>
    </w:rPr>
  </w:style>
  <w:style w:type="character" w:styleId="a4">
    <w:name w:val="Strong"/>
    <w:uiPriority w:val="22"/>
    <w:qFormat/>
    <w:rsid w:val="0042064C"/>
    <w:rPr>
      <w:b/>
      <w:bCs/>
    </w:rPr>
  </w:style>
  <w:style w:type="paragraph" w:styleId="HTML">
    <w:name w:val="HTML Preformatted"/>
    <w:basedOn w:val="a"/>
    <w:link w:val="HTML0"/>
    <w:uiPriority w:val="99"/>
    <w:qFormat/>
    <w:rsid w:val="00420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42064C"/>
    <w:rPr>
      <w:rFonts w:ascii="Courier New" w:eastAsia="Times New Roman" w:hAnsi="Courier New" w:cs="Times New Roman"/>
      <w:sz w:val="20"/>
      <w:szCs w:val="20"/>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qFormat/>
    <w:rsid w:val="0042064C"/>
    <w:pPr>
      <w:spacing w:after="150" w:line="240" w:lineRule="auto"/>
    </w:pPr>
    <w:rPr>
      <w:rFonts w:ascii="Times New Roman" w:eastAsia="Times New Roman" w:hAnsi="Times New Roman" w:cs="Times New Roman"/>
      <w:sz w:val="24"/>
      <w:szCs w:val="24"/>
      <w:lang w:eastAsia="ru-RU"/>
    </w:rPr>
  </w:style>
  <w:style w:type="paragraph" w:styleId="a7">
    <w:name w:val="Body Text"/>
    <w:basedOn w:val="a"/>
    <w:link w:val="a8"/>
    <w:qFormat/>
    <w:rsid w:val="0042064C"/>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42064C"/>
    <w:rPr>
      <w:rFonts w:ascii="Times New Roman" w:eastAsia="Times New Roman" w:hAnsi="Times New Roman" w:cs="Times New Roman"/>
      <w:sz w:val="24"/>
      <w:szCs w:val="24"/>
      <w:lang w:eastAsia="ru-RU"/>
    </w:rPr>
  </w:style>
  <w:style w:type="paragraph" w:styleId="a9">
    <w:name w:val="Body Text Indent"/>
    <w:basedOn w:val="a"/>
    <w:link w:val="aa"/>
    <w:qFormat/>
    <w:rsid w:val="0042064C"/>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42064C"/>
    <w:rPr>
      <w:rFonts w:ascii="Times New Roman" w:eastAsia="Times New Roman" w:hAnsi="Times New Roman" w:cs="Times New Roman"/>
      <w:sz w:val="24"/>
      <w:szCs w:val="24"/>
      <w:lang w:eastAsia="ru-RU"/>
    </w:rPr>
  </w:style>
  <w:style w:type="paragraph" w:styleId="21">
    <w:name w:val="List 2"/>
    <w:basedOn w:val="a"/>
    <w:uiPriority w:val="99"/>
    <w:qFormat/>
    <w:rsid w:val="0042064C"/>
    <w:pPr>
      <w:spacing w:after="0" w:line="240" w:lineRule="auto"/>
      <w:ind w:left="566" w:hanging="283"/>
    </w:pPr>
    <w:rPr>
      <w:rFonts w:ascii="Times New Roman" w:eastAsia="Times New Roman" w:hAnsi="Times New Roman" w:cs="Times New Roman"/>
      <w:szCs w:val="20"/>
      <w:lang w:val="uk-UA" w:eastAsia="ru-RU"/>
    </w:rPr>
  </w:style>
  <w:style w:type="character" w:customStyle="1" w:styleId="rvts0">
    <w:name w:val="rvts0"/>
    <w:basedOn w:val="a0"/>
    <w:qFormat/>
    <w:rsid w:val="0042064C"/>
  </w:style>
  <w:style w:type="paragraph" w:customStyle="1" w:styleId="12">
    <w:name w:val="1"/>
    <w:basedOn w:val="a"/>
    <w:next w:val="ab"/>
    <w:link w:val="ac"/>
    <w:uiPriority w:val="99"/>
    <w:qFormat/>
    <w:rsid w:val="0042064C"/>
    <w:pPr>
      <w:spacing w:after="0" w:line="240" w:lineRule="auto"/>
      <w:jc w:val="center"/>
      <w:outlineLvl w:val="0"/>
    </w:pPr>
    <w:rPr>
      <w:bCs/>
      <w:sz w:val="28"/>
      <w:szCs w:val="13"/>
    </w:rPr>
  </w:style>
  <w:style w:type="paragraph" w:customStyle="1" w:styleId="rvps2">
    <w:name w:val="rvps2"/>
    <w:basedOn w:val="a"/>
    <w:qFormat/>
    <w:rsid w:val="004206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3">
    <w:name w:val="Body text (3)_"/>
    <w:link w:val="Bodytext30"/>
    <w:rsid w:val="0042064C"/>
    <w:rPr>
      <w:b/>
      <w:bCs/>
      <w:i/>
      <w:iCs/>
      <w:shd w:val="clear" w:color="auto" w:fill="FFFFFF"/>
    </w:rPr>
  </w:style>
  <w:style w:type="paragraph" w:customStyle="1" w:styleId="Bodytext30">
    <w:name w:val="Body text (3)"/>
    <w:basedOn w:val="a"/>
    <w:link w:val="Bodytext3"/>
    <w:rsid w:val="0042064C"/>
    <w:pPr>
      <w:widowControl w:val="0"/>
      <w:shd w:val="clear" w:color="auto" w:fill="FFFFFF"/>
      <w:spacing w:before="180" w:after="300" w:line="0" w:lineRule="atLeast"/>
      <w:jc w:val="both"/>
    </w:pPr>
    <w:rPr>
      <w:b/>
      <w:bCs/>
      <w:i/>
      <w:iCs/>
    </w:rPr>
  </w:style>
  <w:style w:type="character" w:customStyle="1" w:styleId="ac">
    <w:name w:val="Название Знак"/>
    <w:link w:val="12"/>
    <w:uiPriority w:val="99"/>
    <w:locked/>
    <w:rsid w:val="0042064C"/>
    <w:rPr>
      <w:bCs/>
      <w:sz w:val="28"/>
      <w:szCs w:val="13"/>
    </w:rPr>
  </w:style>
  <w:style w:type="character" w:customStyle="1" w:styleId="Heading2">
    <w:name w:val="Heading #2_"/>
    <w:link w:val="Heading20"/>
    <w:qFormat/>
    <w:rsid w:val="0042064C"/>
    <w:rPr>
      <w:shd w:val="clear" w:color="auto" w:fill="FFFFFF"/>
    </w:rPr>
  </w:style>
  <w:style w:type="paragraph" w:customStyle="1" w:styleId="Heading20">
    <w:name w:val="Heading #2"/>
    <w:basedOn w:val="a"/>
    <w:link w:val="Heading2"/>
    <w:qFormat/>
    <w:rsid w:val="0042064C"/>
    <w:pPr>
      <w:widowControl w:val="0"/>
      <w:shd w:val="clear" w:color="auto" w:fill="FFFFFF"/>
      <w:spacing w:before="300" w:after="300" w:line="0" w:lineRule="atLeast"/>
      <w:ind w:hanging="600"/>
      <w:jc w:val="center"/>
      <w:outlineLvl w:val="1"/>
    </w:pPr>
  </w:style>
  <w:style w:type="paragraph" w:customStyle="1" w:styleId="13">
    <w:name w:val="Название1"/>
    <w:basedOn w:val="a"/>
    <w:next w:val="a"/>
    <w:link w:val="14"/>
    <w:uiPriority w:val="10"/>
    <w:qFormat/>
    <w:rsid w:val="0042064C"/>
    <w:pPr>
      <w:spacing w:after="0" w:line="240" w:lineRule="auto"/>
      <w:contextualSpacing/>
    </w:pPr>
    <w:rPr>
      <w:rFonts w:ascii="Calibri Light" w:eastAsia="Times New Roman" w:hAnsi="Calibri Light" w:cs="Times New Roman"/>
      <w:spacing w:val="-10"/>
      <w:kern w:val="28"/>
      <w:sz w:val="56"/>
      <w:szCs w:val="56"/>
      <w:lang w:eastAsia="ru-RU"/>
    </w:rPr>
  </w:style>
  <w:style w:type="character" w:customStyle="1" w:styleId="14">
    <w:name w:val="Название Знак1"/>
    <w:basedOn w:val="a0"/>
    <w:link w:val="13"/>
    <w:uiPriority w:val="10"/>
    <w:rsid w:val="0042064C"/>
    <w:rPr>
      <w:rFonts w:ascii="Calibri Light" w:eastAsia="Times New Roman" w:hAnsi="Calibri Light" w:cs="Times New Roman"/>
      <w:spacing w:val="-10"/>
      <w:kern w:val="28"/>
      <w:sz w:val="56"/>
      <w:szCs w:val="56"/>
      <w:lang w:eastAsia="ru-RU"/>
    </w:rPr>
  </w:style>
  <w:style w:type="paragraph" w:styleId="ad">
    <w:name w:val="Plain Text"/>
    <w:basedOn w:val="a"/>
    <w:link w:val="ae"/>
    <w:uiPriority w:val="99"/>
    <w:unhideWhenUsed/>
    <w:qFormat/>
    <w:rsid w:val="0042064C"/>
    <w:pPr>
      <w:spacing w:after="0" w:line="240" w:lineRule="auto"/>
    </w:pPr>
    <w:rPr>
      <w:rFonts w:ascii="Courier New" w:eastAsia="MS Mincho" w:hAnsi="Courier New" w:cs="Times New Roman"/>
      <w:sz w:val="20"/>
      <w:szCs w:val="20"/>
      <w:lang w:eastAsia="ru-RU"/>
    </w:rPr>
  </w:style>
  <w:style w:type="character" w:customStyle="1" w:styleId="ae">
    <w:name w:val="Текст Знак"/>
    <w:basedOn w:val="a0"/>
    <w:link w:val="ad"/>
    <w:uiPriority w:val="99"/>
    <w:rsid w:val="0042064C"/>
    <w:rPr>
      <w:rFonts w:ascii="Courier New" w:eastAsia="MS Mincho" w:hAnsi="Courier New" w:cs="Times New Roman"/>
      <w:sz w:val="20"/>
      <w:szCs w:val="20"/>
      <w:lang w:eastAsia="ru-RU"/>
    </w:rPr>
  </w:style>
  <w:style w:type="paragraph" w:customStyle="1" w:styleId="15">
    <w:name w:val="Без интервала1"/>
    <w:uiPriority w:val="99"/>
    <w:qFormat/>
    <w:rsid w:val="0042064C"/>
    <w:pPr>
      <w:spacing w:after="0" w:line="240" w:lineRule="auto"/>
    </w:pPr>
    <w:rPr>
      <w:rFonts w:ascii="Calibri" w:eastAsia="Times New Roman" w:hAnsi="Calibri" w:cs="Times New Roman"/>
      <w:lang w:val="uk-UA"/>
    </w:rPr>
  </w:style>
  <w:style w:type="paragraph" w:styleId="af">
    <w:name w:val="Balloon Text"/>
    <w:basedOn w:val="a"/>
    <w:link w:val="af0"/>
    <w:uiPriority w:val="99"/>
    <w:unhideWhenUsed/>
    <w:qFormat/>
    <w:rsid w:val="0042064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rsid w:val="0042064C"/>
    <w:rPr>
      <w:rFonts w:ascii="Tahoma" w:eastAsia="Times New Roman" w:hAnsi="Tahoma" w:cs="Tahoma"/>
      <w:sz w:val="16"/>
      <w:szCs w:val="16"/>
      <w:lang w:eastAsia="ru-RU"/>
    </w:rPr>
  </w:style>
  <w:style w:type="paragraph" w:customStyle="1" w:styleId="31">
    <w:name w:val="Основной текст 31"/>
    <w:basedOn w:val="a"/>
    <w:qFormat/>
    <w:rsid w:val="0042064C"/>
    <w:pPr>
      <w:suppressAutoHyphens/>
      <w:spacing w:after="0" w:line="240" w:lineRule="auto"/>
    </w:pPr>
    <w:rPr>
      <w:rFonts w:ascii="Times New Roman" w:eastAsia="Times New Roman" w:hAnsi="Times New Roman" w:cs="Times New Roman"/>
      <w:noProof/>
      <w:sz w:val="24"/>
      <w:szCs w:val="20"/>
      <w:lang w:val="uk-UA" w:eastAsia="ar-SA"/>
    </w:rPr>
  </w:style>
  <w:style w:type="paragraph" w:styleId="af1">
    <w:name w:val="List Paragraph"/>
    <w:aliases w:val="Number Bullets"/>
    <w:basedOn w:val="a"/>
    <w:link w:val="af2"/>
    <w:uiPriority w:val="1"/>
    <w:qFormat/>
    <w:rsid w:val="0042064C"/>
    <w:pPr>
      <w:spacing w:after="0" w:line="240" w:lineRule="auto"/>
      <w:ind w:left="708"/>
    </w:pPr>
    <w:rPr>
      <w:rFonts w:ascii="Times New Roman" w:eastAsia="Times New Roman" w:hAnsi="Times New Roman" w:cs="Times New Roman"/>
      <w:sz w:val="24"/>
      <w:szCs w:val="24"/>
      <w:lang w:eastAsia="ru-RU"/>
    </w:rPr>
  </w:style>
  <w:style w:type="paragraph" w:styleId="af3">
    <w:name w:val="header"/>
    <w:basedOn w:val="a"/>
    <w:link w:val="af4"/>
    <w:uiPriority w:val="99"/>
    <w:unhideWhenUsed/>
    <w:qFormat/>
    <w:rsid w:val="004206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2064C"/>
    <w:rPr>
      <w:rFonts w:ascii="Times New Roman" w:eastAsia="Times New Roman" w:hAnsi="Times New Roman" w:cs="Times New Roman"/>
      <w:sz w:val="24"/>
      <w:szCs w:val="24"/>
      <w:lang w:eastAsia="ru-RU"/>
    </w:rPr>
  </w:style>
  <w:style w:type="paragraph" w:styleId="af5">
    <w:name w:val="footer"/>
    <w:basedOn w:val="a"/>
    <w:link w:val="af6"/>
    <w:uiPriority w:val="99"/>
    <w:unhideWhenUsed/>
    <w:qFormat/>
    <w:rsid w:val="004206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42064C"/>
    <w:rPr>
      <w:rFonts w:ascii="Times New Roman" w:eastAsia="Times New Roman" w:hAnsi="Times New Roman" w:cs="Times New Roman"/>
      <w:sz w:val="24"/>
      <w:szCs w:val="24"/>
      <w:lang w:eastAsia="ru-RU"/>
    </w:rPr>
  </w:style>
  <w:style w:type="paragraph" w:styleId="32">
    <w:name w:val="Body Text 3"/>
    <w:basedOn w:val="a"/>
    <w:link w:val="33"/>
    <w:uiPriority w:val="99"/>
    <w:unhideWhenUsed/>
    <w:qFormat/>
    <w:rsid w:val="0042064C"/>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42064C"/>
    <w:rPr>
      <w:rFonts w:ascii="Times New Roman" w:eastAsia="Times New Roman" w:hAnsi="Times New Roman" w:cs="Times New Roman"/>
      <w:sz w:val="16"/>
      <w:szCs w:val="16"/>
      <w:lang w:eastAsia="ru-RU"/>
    </w:rPr>
  </w:style>
  <w:style w:type="paragraph" w:customStyle="1" w:styleId="Style3">
    <w:name w:val="Style3"/>
    <w:basedOn w:val="a"/>
    <w:rsid w:val="0042064C"/>
    <w:pPr>
      <w:widowControl w:val="0"/>
      <w:autoSpaceDE w:val="0"/>
      <w:autoSpaceDN w:val="0"/>
      <w:adjustRightInd w:val="0"/>
      <w:spacing w:after="0" w:line="298" w:lineRule="exact"/>
      <w:ind w:firstLine="672"/>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42064C"/>
    <w:rPr>
      <w:rFonts w:ascii="Times New Roman" w:hAnsi="Times New Roman" w:cs="Times New Roman"/>
      <w:sz w:val="22"/>
      <w:szCs w:val="22"/>
    </w:rPr>
  </w:style>
  <w:style w:type="table" w:styleId="af7">
    <w:name w:val="Table Grid"/>
    <w:basedOn w:val="a1"/>
    <w:uiPriority w:val="59"/>
    <w:rsid w:val="00420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42064C"/>
    <w:rPr>
      <w:rFonts w:ascii="Times New Roman" w:eastAsia="Times New Roman" w:hAnsi="Times New Roman" w:cs="Times New Roman"/>
      <w:sz w:val="24"/>
      <w:szCs w:val="24"/>
      <w:lang w:eastAsia="ru-RU"/>
    </w:rPr>
  </w:style>
  <w:style w:type="character" w:customStyle="1" w:styleId="xfmc1">
    <w:name w:val="xfmc1"/>
    <w:basedOn w:val="a0"/>
    <w:rsid w:val="0042064C"/>
  </w:style>
  <w:style w:type="character" w:customStyle="1" w:styleId="b-product-infovalue">
    <w:name w:val="b-product-info__value"/>
    <w:rsid w:val="0042064C"/>
  </w:style>
  <w:style w:type="character" w:customStyle="1" w:styleId="af8">
    <w:name w:val="Исходный текст"/>
    <w:rsid w:val="0042064C"/>
    <w:rPr>
      <w:rFonts w:ascii="Liberation Mono" w:eastAsia="DejaVu Sans Mono" w:hAnsi="Liberation Mono" w:cs="Liberation Mono"/>
    </w:rPr>
  </w:style>
  <w:style w:type="paragraph" w:customStyle="1" w:styleId="af9">
    <w:name w:val="Содержимое таблицы"/>
    <w:basedOn w:val="a"/>
    <w:qFormat/>
    <w:rsid w:val="0042064C"/>
    <w:pPr>
      <w:suppressLineNumbers/>
      <w:suppressAutoHyphens/>
      <w:spacing w:after="0" w:line="240" w:lineRule="auto"/>
    </w:pPr>
    <w:rPr>
      <w:rFonts w:ascii="Times New Roman" w:eastAsia="Times New Roman" w:hAnsi="Times New Roman" w:cs="Times New Roman"/>
      <w:sz w:val="24"/>
      <w:szCs w:val="24"/>
      <w:lang w:eastAsia="ru-RU"/>
    </w:rPr>
  </w:style>
  <w:style w:type="paragraph" w:styleId="afa">
    <w:name w:val="No Spacing"/>
    <w:link w:val="afb"/>
    <w:qFormat/>
    <w:rsid w:val="0042064C"/>
    <w:pPr>
      <w:spacing w:after="0" w:line="240" w:lineRule="auto"/>
    </w:pPr>
    <w:rPr>
      <w:rFonts w:ascii="Calibri" w:eastAsia="Calibri" w:hAnsi="Calibri" w:cs="Times New Roman"/>
    </w:rPr>
  </w:style>
  <w:style w:type="paragraph" w:customStyle="1" w:styleId="210">
    <w:name w:val="Заголовок 21"/>
    <w:basedOn w:val="a"/>
    <w:next w:val="a"/>
    <w:uiPriority w:val="9"/>
    <w:unhideWhenUsed/>
    <w:qFormat/>
    <w:rsid w:val="0042064C"/>
    <w:pPr>
      <w:keepNext/>
      <w:keepLines/>
      <w:spacing w:before="200" w:after="0"/>
      <w:outlineLvl w:val="1"/>
    </w:pPr>
    <w:rPr>
      <w:rFonts w:ascii="Cambria" w:eastAsia="Times New Roman" w:hAnsi="Cambria" w:cs="Times New Roman"/>
      <w:b/>
      <w:bCs/>
      <w:color w:val="4F81BD"/>
      <w:sz w:val="26"/>
      <w:szCs w:val="26"/>
      <w:lang w:val="uk-UA"/>
    </w:rPr>
  </w:style>
  <w:style w:type="paragraph" w:customStyle="1" w:styleId="310">
    <w:name w:val="Заголовок 31"/>
    <w:basedOn w:val="a"/>
    <w:next w:val="a"/>
    <w:uiPriority w:val="9"/>
    <w:semiHidden/>
    <w:unhideWhenUsed/>
    <w:qFormat/>
    <w:rsid w:val="0042064C"/>
    <w:pPr>
      <w:keepNext/>
      <w:keepLines/>
      <w:spacing w:before="200" w:after="0"/>
      <w:outlineLvl w:val="2"/>
    </w:pPr>
    <w:rPr>
      <w:rFonts w:ascii="Cambria" w:eastAsia="Times New Roman" w:hAnsi="Cambria" w:cs="Times New Roman"/>
      <w:b/>
      <w:bCs/>
      <w:color w:val="4F81BD"/>
    </w:rPr>
  </w:style>
  <w:style w:type="paragraph" w:customStyle="1" w:styleId="41">
    <w:name w:val="Заголовок 41"/>
    <w:basedOn w:val="a"/>
    <w:next w:val="a"/>
    <w:uiPriority w:val="9"/>
    <w:semiHidden/>
    <w:unhideWhenUsed/>
    <w:qFormat/>
    <w:rsid w:val="0042064C"/>
    <w:pPr>
      <w:keepNext/>
      <w:keepLines/>
      <w:spacing w:before="40" w:after="0"/>
      <w:outlineLvl w:val="3"/>
    </w:pPr>
    <w:rPr>
      <w:rFonts w:ascii="Cambria" w:eastAsia="Times New Roman" w:hAnsi="Cambria" w:cs="Times New Roman"/>
      <w:i/>
      <w:iCs/>
      <w:color w:val="365F91"/>
    </w:rPr>
  </w:style>
  <w:style w:type="numbering" w:customStyle="1" w:styleId="110">
    <w:name w:val="Нет списка11"/>
    <w:next w:val="a2"/>
    <w:uiPriority w:val="99"/>
    <w:semiHidden/>
    <w:unhideWhenUsed/>
    <w:rsid w:val="0042064C"/>
  </w:style>
  <w:style w:type="character" w:customStyle="1" w:styleId="16">
    <w:name w:val="Основной текст Знак1"/>
    <w:rsid w:val="0042064C"/>
    <w:rPr>
      <w:rFonts w:ascii="Times New Roman" w:eastAsia="Times New Roman" w:hAnsi="Times New Roman" w:cs="Times New Roman"/>
      <w:snapToGrid w:val="0"/>
      <w:sz w:val="24"/>
      <w:szCs w:val="20"/>
      <w:lang w:val="uk-UA"/>
    </w:rPr>
  </w:style>
  <w:style w:type="paragraph" w:customStyle="1" w:styleId="afc">
    <w:name w:val="Знак Знак Знак Знак"/>
    <w:basedOn w:val="a"/>
    <w:qFormat/>
    <w:rsid w:val="0042064C"/>
    <w:pPr>
      <w:spacing w:after="0" w:line="240" w:lineRule="auto"/>
    </w:pPr>
    <w:rPr>
      <w:rFonts w:ascii="Verdana" w:eastAsia="Times New Roman" w:hAnsi="Verdana" w:cs="Verdana"/>
      <w:sz w:val="20"/>
      <w:szCs w:val="20"/>
      <w:lang w:val="en-US"/>
    </w:rPr>
  </w:style>
  <w:style w:type="character" w:customStyle="1" w:styleId="longtext">
    <w:name w:val="longtext"/>
    <w:rsid w:val="0042064C"/>
  </w:style>
  <w:style w:type="paragraph" w:customStyle="1" w:styleId="tbl-cod">
    <w:name w:val="tbl-cod"/>
    <w:basedOn w:val="a"/>
    <w:uiPriority w:val="99"/>
    <w:qFormat/>
    <w:rsid w:val="0042064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qFormat/>
    <w:rsid w:val="0042064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d">
    <w:name w:val="FollowedHyperlink"/>
    <w:basedOn w:val="a0"/>
    <w:uiPriority w:val="99"/>
    <w:semiHidden/>
    <w:unhideWhenUsed/>
    <w:rsid w:val="0042064C"/>
    <w:rPr>
      <w:color w:val="800080"/>
      <w:u w:val="single"/>
    </w:rPr>
  </w:style>
  <w:style w:type="paragraph" w:customStyle="1" w:styleId="msonormal0">
    <w:name w:val="msonormal"/>
    <w:basedOn w:val="a"/>
    <w:qFormat/>
    <w:rsid w:val="0042064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qFormat/>
    <w:rsid w:val="004206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qFormat/>
    <w:rsid w:val="004206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5">
    <w:name w:val="xl65"/>
    <w:basedOn w:val="a"/>
    <w:qFormat/>
    <w:rsid w:val="004206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6">
    <w:name w:val="xl66"/>
    <w:basedOn w:val="a"/>
    <w:qFormat/>
    <w:rsid w:val="0042064C"/>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7">
    <w:name w:val="xl67"/>
    <w:basedOn w:val="a"/>
    <w:qFormat/>
    <w:rsid w:val="0042064C"/>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8">
    <w:name w:val="xl68"/>
    <w:basedOn w:val="a"/>
    <w:qFormat/>
    <w:rsid w:val="004206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val="uk-UA" w:eastAsia="uk-UA"/>
    </w:rPr>
  </w:style>
  <w:style w:type="paragraph" w:customStyle="1" w:styleId="xl69">
    <w:name w:val="xl69"/>
    <w:basedOn w:val="a"/>
    <w:qFormat/>
    <w:rsid w:val="0042064C"/>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0">
    <w:name w:val="xl70"/>
    <w:basedOn w:val="a"/>
    <w:qFormat/>
    <w:rsid w:val="0042064C"/>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qFormat/>
    <w:rsid w:val="0042064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2">
    <w:name w:val="xl72"/>
    <w:basedOn w:val="a"/>
    <w:qFormat/>
    <w:rsid w:val="0042064C"/>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3">
    <w:name w:val="xl73"/>
    <w:basedOn w:val="a"/>
    <w:qFormat/>
    <w:rsid w:val="004206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4">
    <w:name w:val="xl74"/>
    <w:basedOn w:val="a"/>
    <w:qFormat/>
    <w:rsid w:val="0042064C"/>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5">
    <w:name w:val="xl75"/>
    <w:basedOn w:val="a"/>
    <w:qFormat/>
    <w:rsid w:val="0042064C"/>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76">
    <w:name w:val="xl76"/>
    <w:basedOn w:val="a"/>
    <w:qFormat/>
    <w:rsid w:val="0042064C"/>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paragraph" w:customStyle="1" w:styleId="320">
    <w:name w:val="Основной текст 32"/>
    <w:basedOn w:val="a"/>
    <w:qFormat/>
    <w:rsid w:val="0042064C"/>
    <w:pPr>
      <w:suppressAutoHyphens/>
      <w:spacing w:after="0" w:line="280" w:lineRule="exact"/>
      <w:jc w:val="both"/>
    </w:pPr>
    <w:rPr>
      <w:rFonts w:ascii="Times New Roman" w:eastAsia="Times New Roman" w:hAnsi="Times New Roman" w:cs="Times New Roman"/>
      <w:sz w:val="24"/>
      <w:szCs w:val="20"/>
      <w:lang w:val="uk-UA" w:eastAsia="zh-CN"/>
    </w:rPr>
  </w:style>
  <w:style w:type="table" w:customStyle="1" w:styleId="17">
    <w:name w:val="Сетка таблицы1"/>
    <w:basedOn w:val="a1"/>
    <w:next w:val="af7"/>
    <w:rsid w:val="0042064C"/>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7"/>
    <w:uiPriority w:val="39"/>
    <w:rsid w:val="00420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42064C"/>
  </w:style>
  <w:style w:type="numbering" w:customStyle="1" w:styleId="111">
    <w:name w:val="Нет списка111"/>
    <w:next w:val="a2"/>
    <w:uiPriority w:val="99"/>
    <w:semiHidden/>
    <w:unhideWhenUsed/>
    <w:rsid w:val="0042064C"/>
  </w:style>
  <w:style w:type="paragraph" w:customStyle="1" w:styleId="zagpunkt">
    <w:name w:val="zagpunkt"/>
    <w:basedOn w:val="a"/>
    <w:qFormat/>
    <w:rsid w:val="0042064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ablall">
    <w:name w:val="tablall"/>
    <w:rsid w:val="0042064C"/>
  </w:style>
  <w:style w:type="character" w:customStyle="1" w:styleId="style17">
    <w:name w:val="style17"/>
    <w:rsid w:val="0042064C"/>
  </w:style>
  <w:style w:type="character" w:customStyle="1" w:styleId="211">
    <w:name w:val="Заголовок 2 Знак1"/>
    <w:basedOn w:val="a0"/>
    <w:uiPriority w:val="9"/>
    <w:semiHidden/>
    <w:rsid w:val="0042064C"/>
    <w:rPr>
      <w:rFonts w:ascii="Calibri Light" w:eastAsia="Times New Roman" w:hAnsi="Calibri Light" w:cs="Times New Roman"/>
      <w:color w:val="2E74B5"/>
      <w:sz w:val="26"/>
      <w:szCs w:val="26"/>
      <w:lang w:eastAsia="ru-RU"/>
    </w:rPr>
  </w:style>
  <w:style w:type="character" w:customStyle="1" w:styleId="410">
    <w:name w:val="Заголовок 4 Знак1"/>
    <w:basedOn w:val="a0"/>
    <w:uiPriority w:val="9"/>
    <w:semiHidden/>
    <w:rsid w:val="0042064C"/>
    <w:rPr>
      <w:rFonts w:ascii="Calibri Light" w:eastAsia="Times New Roman" w:hAnsi="Calibri Light" w:cs="Times New Roman"/>
      <w:i/>
      <w:iCs/>
      <w:color w:val="2E74B5"/>
      <w:sz w:val="24"/>
      <w:szCs w:val="24"/>
      <w:lang w:eastAsia="ru-RU"/>
    </w:rPr>
  </w:style>
  <w:style w:type="character" w:customStyle="1" w:styleId="311">
    <w:name w:val="Заголовок 3 Знак1"/>
    <w:basedOn w:val="a0"/>
    <w:uiPriority w:val="9"/>
    <w:semiHidden/>
    <w:rsid w:val="0042064C"/>
    <w:rPr>
      <w:rFonts w:ascii="Calibri Light" w:eastAsia="Times New Roman" w:hAnsi="Calibri Light" w:cs="Times New Roman"/>
      <w:color w:val="1F4D78"/>
      <w:sz w:val="24"/>
      <w:szCs w:val="24"/>
      <w:lang w:eastAsia="ru-RU"/>
    </w:rPr>
  </w:style>
  <w:style w:type="numbering" w:customStyle="1" w:styleId="23">
    <w:name w:val="Нет списка2"/>
    <w:next w:val="a2"/>
    <w:uiPriority w:val="99"/>
    <w:semiHidden/>
    <w:unhideWhenUsed/>
    <w:rsid w:val="0042064C"/>
  </w:style>
  <w:style w:type="table" w:customStyle="1" w:styleId="34">
    <w:name w:val="Сетка таблицы3"/>
    <w:basedOn w:val="a1"/>
    <w:next w:val="af7"/>
    <w:uiPriority w:val="59"/>
    <w:rsid w:val="0042064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7"/>
    <w:uiPriority w:val="39"/>
    <w:rsid w:val="0042064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2064C"/>
  </w:style>
  <w:style w:type="table" w:customStyle="1" w:styleId="TableNormal">
    <w:name w:val="Table Normal"/>
    <w:uiPriority w:val="2"/>
    <w:semiHidden/>
    <w:unhideWhenUsed/>
    <w:qFormat/>
    <w:rsid w:val="0042064C"/>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35">
    <w:name w:val="Нет списка3"/>
    <w:next w:val="a2"/>
    <w:uiPriority w:val="99"/>
    <w:semiHidden/>
    <w:unhideWhenUsed/>
    <w:rsid w:val="0042064C"/>
  </w:style>
  <w:style w:type="numbering" w:customStyle="1" w:styleId="130">
    <w:name w:val="Нет списка13"/>
    <w:next w:val="a2"/>
    <w:uiPriority w:val="99"/>
    <w:semiHidden/>
    <w:unhideWhenUsed/>
    <w:rsid w:val="0042064C"/>
  </w:style>
  <w:style w:type="numbering" w:customStyle="1" w:styleId="213">
    <w:name w:val="Нет списка21"/>
    <w:next w:val="a2"/>
    <w:uiPriority w:val="99"/>
    <w:semiHidden/>
    <w:unhideWhenUsed/>
    <w:rsid w:val="0042064C"/>
  </w:style>
  <w:style w:type="table" w:customStyle="1" w:styleId="312">
    <w:name w:val="Сетка таблицы31"/>
    <w:basedOn w:val="a1"/>
    <w:next w:val="af7"/>
    <w:uiPriority w:val="59"/>
    <w:rsid w:val="0042064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7"/>
    <w:uiPriority w:val="39"/>
    <w:rsid w:val="0042064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42064C"/>
  </w:style>
  <w:style w:type="table" w:customStyle="1" w:styleId="TableNormal1">
    <w:name w:val="Table Normal1"/>
    <w:uiPriority w:val="2"/>
    <w:semiHidden/>
    <w:unhideWhenUsed/>
    <w:qFormat/>
    <w:rsid w:val="0042064C"/>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2111">
    <w:name w:val="Нет списка211"/>
    <w:next w:val="a2"/>
    <w:uiPriority w:val="99"/>
    <w:semiHidden/>
    <w:unhideWhenUsed/>
    <w:rsid w:val="0042064C"/>
  </w:style>
  <w:style w:type="table" w:customStyle="1" w:styleId="3110">
    <w:name w:val="Сетка таблицы311"/>
    <w:basedOn w:val="a1"/>
    <w:next w:val="af7"/>
    <w:uiPriority w:val="59"/>
    <w:rsid w:val="00420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1"/>
    <w:next w:val="af7"/>
    <w:uiPriority w:val="39"/>
    <w:rsid w:val="00420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42064C"/>
  </w:style>
  <w:style w:type="numbering" w:customStyle="1" w:styleId="21111">
    <w:name w:val="Нет списка2111"/>
    <w:next w:val="a2"/>
    <w:uiPriority w:val="99"/>
    <w:semiHidden/>
    <w:unhideWhenUsed/>
    <w:rsid w:val="0042064C"/>
  </w:style>
  <w:style w:type="table" w:customStyle="1" w:styleId="3111">
    <w:name w:val="Сетка таблицы3111"/>
    <w:basedOn w:val="a1"/>
    <w:next w:val="af7"/>
    <w:rsid w:val="004206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 + Не полужирный"/>
    <w:rsid w:val="0042064C"/>
    <w:rPr>
      <w:rFonts w:ascii="Times New Roman" w:hAnsi="Times New Roman" w:cs="Times New Roman"/>
      <w:b/>
      <w:bCs/>
      <w:color w:val="000000"/>
      <w:spacing w:val="0"/>
      <w:w w:val="100"/>
      <w:position w:val="0"/>
      <w:sz w:val="22"/>
      <w:szCs w:val="22"/>
      <w:u w:val="none"/>
      <w:lang w:val="uk-UA" w:eastAsia="uk-UA"/>
    </w:rPr>
  </w:style>
  <w:style w:type="character" w:customStyle="1" w:styleId="25">
    <w:name w:val="Основной текст (2)"/>
    <w:rsid w:val="0042064C"/>
    <w:rPr>
      <w:rFonts w:ascii="Times New Roman" w:hAnsi="Times New Roman" w:cs="Times New Roman"/>
      <w:b/>
      <w:bCs/>
      <w:color w:val="000000"/>
      <w:spacing w:val="0"/>
      <w:w w:val="100"/>
      <w:position w:val="0"/>
      <w:sz w:val="22"/>
      <w:szCs w:val="22"/>
      <w:u w:val="none"/>
      <w:lang w:val="uk-UA" w:eastAsia="uk-UA"/>
    </w:rPr>
  </w:style>
  <w:style w:type="numbering" w:customStyle="1" w:styleId="313">
    <w:name w:val="Нет списка31"/>
    <w:next w:val="a2"/>
    <w:uiPriority w:val="99"/>
    <w:semiHidden/>
    <w:unhideWhenUsed/>
    <w:rsid w:val="0042064C"/>
  </w:style>
  <w:style w:type="table" w:customStyle="1" w:styleId="42">
    <w:name w:val="Сетка таблицы4"/>
    <w:basedOn w:val="a1"/>
    <w:next w:val="af7"/>
    <w:uiPriority w:val="59"/>
    <w:rsid w:val="0042064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7"/>
    <w:uiPriority w:val="39"/>
    <w:rsid w:val="0042064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1"/>
    <w:next w:val="a2"/>
    <w:uiPriority w:val="99"/>
    <w:semiHidden/>
    <w:unhideWhenUsed/>
    <w:rsid w:val="0042064C"/>
  </w:style>
  <w:style w:type="numbering" w:customStyle="1" w:styleId="221">
    <w:name w:val="Нет списка22"/>
    <w:next w:val="a2"/>
    <w:uiPriority w:val="99"/>
    <w:semiHidden/>
    <w:unhideWhenUsed/>
    <w:rsid w:val="0042064C"/>
  </w:style>
  <w:style w:type="table" w:customStyle="1" w:styleId="321">
    <w:name w:val="Сетка таблицы32"/>
    <w:basedOn w:val="a1"/>
    <w:next w:val="af7"/>
    <w:uiPriority w:val="59"/>
    <w:rsid w:val="00420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7"/>
    <w:uiPriority w:val="39"/>
    <w:rsid w:val="00420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42064C"/>
  </w:style>
  <w:style w:type="numbering" w:customStyle="1" w:styleId="2121">
    <w:name w:val="Нет списка212"/>
    <w:next w:val="a2"/>
    <w:uiPriority w:val="99"/>
    <w:semiHidden/>
    <w:unhideWhenUsed/>
    <w:rsid w:val="0042064C"/>
  </w:style>
  <w:style w:type="table" w:customStyle="1" w:styleId="3120">
    <w:name w:val="Сетка таблицы312"/>
    <w:basedOn w:val="a1"/>
    <w:next w:val="af7"/>
    <w:rsid w:val="004206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42064C"/>
  </w:style>
  <w:style w:type="table" w:customStyle="1" w:styleId="5">
    <w:name w:val="Сетка таблицы5"/>
    <w:basedOn w:val="a1"/>
    <w:next w:val="af7"/>
    <w:uiPriority w:val="59"/>
    <w:rsid w:val="0042064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7"/>
    <w:uiPriority w:val="39"/>
    <w:rsid w:val="0042064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1"/>
    <w:next w:val="a2"/>
    <w:uiPriority w:val="99"/>
    <w:semiHidden/>
    <w:unhideWhenUsed/>
    <w:rsid w:val="0042064C"/>
  </w:style>
  <w:style w:type="numbering" w:customStyle="1" w:styleId="50">
    <w:name w:val="Нет списка5"/>
    <w:next w:val="a2"/>
    <w:uiPriority w:val="99"/>
    <w:semiHidden/>
    <w:unhideWhenUsed/>
    <w:rsid w:val="0042064C"/>
  </w:style>
  <w:style w:type="table" w:customStyle="1" w:styleId="6">
    <w:name w:val="Сетка таблицы6"/>
    <w:basedOn w:val="a1"/>
    <w:next w:val="af7"/>
    <w:uiPriority w:val="59"/>
    <w:rsid w:val="0042064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7"/>
    <w:uiPriority w:val="39"/>
    <w:rsid w:val="0042064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42064C"/>
  </w:style>
  <w:style w:type="character" w:customStyle="1" w:styleId="af2">
    <w:name w:val="Абзац списка Знак"/>
    <w:aliases w:val="Number Bullets Знак"/>
    <w:link w:val="af1"/>
    <w:uiPriority w:val="1"/>
    <w:locked/>
    <w:rsid w:val="0042064C"/>
    <w:rPr>
      <w:rFonts w:ascii="Times New Roman" w:eastAsia="Times New Roman" w:hAnsi="Times New Roman" w:cs="Times New Roman"/>
      <w:sz w:val="24"/>
      <w:szCs w:val="24"/>
      <w:lang w:eastAsia="ru-RU"/>
    </w:rPr>
  </w:style>
  <w:style w:type="character" w:customStyle="1" w:styleId="afb">
    <w:name w:val="Без интервала Знак"/>
    <w:link w:val="afa"/>
    <w:rsid w:val="0042064C"/>
    <w:rPr>
      <w:rFonts w:ascii="Calibri" w:eastAsia="Calibri" w:hAnsi="Calibri" w:cs="Times New Roman"/>
    </w:rPr>
  </w:style>
  <w:style w:type="numbering" w:customStyle="1" w:styleId="60">
    <w:name w:val="Нет списка6"/>
    <w:next w:val="a2"/>
    <w:uiPriority w:val="99"/>
    <w:semiHidden/>
    <w:unhideWhenUsed/>
    <w:rsid w:val="0042064C"/>
  </w:style>
  <w:style w:type="table" w:customStyle="1" w:styleId="7">
    <w:name w:val="Сетка таблицы7"/>
    <w:basedOn w:val="a1"/>
    <w:next w:val="af7"/>
    <w:uiPriority w:val="59"/>
    <w:rsid w:val="0042064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uiPriority w:val="39"/>
    <w:rsid w:val="0042064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rsid w:val="0042064C"/>
    <w:pPr>
      <w:widowControl w:val="0"/>
      <w:autoSpaceDE w:val="0"/>
      <w:autoSpaceDN w:val="0"/>
      <w:spacing w:after="0" w:line="240" w:lineRule="auto"/>
    </w:pPr>
    <w:rPr>
      <w:rFonts w:ascii="Calibri" w:eastAsia="Times New Roman" w:hAnsi="Calibri" w:cs="Times New Roman"/>
      <w:lang w:val="en-US" w:eastAsia="ru-RU"/>
    </w:rPr>
    <w:tblPr>
      <w:tblCellMar>
        <w:top w:w="0" w:type="dxa"/>
        <w:left w:w="0" w:type="dxa"/>
        <w:bottom w:w="0" w:type="dxa"/>
        <w:right w:w="0" w:type="dxa"/>
      </w:tblCellMar>
    </w:tblPr>
  </w:style>
  <w:style w:type="numbering" w:customStyle="1" w:styleId="70">
    <w:name w:val="Нет списка7"/>
    <w:next w:val="a2"/>
    <w:uiPriority w:val="99"/>
    <w:semiHidden/>
    <w:unhideWhenUsed/>
    <w:rsid w:val="0042064C"/>
  </w:style>
  <w:style w:type="table" w:customStyle="1" w:styleId="8">
    <w:name w:val="Сетка таблицы8"/>
    <w:basedOn w:val="a1"/>
    <w:next w:val="af7"/>
    <w:uiPriority w:val="59"/>
    <w:rsid w:val="0042064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f7"/>
    <w:uiPriority w:val="39"/>
    <w:rsid w:val="0042064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42064C"/>
  </w:style>
  <w:style w:type="numbering" w:customStyle="1" w:styleId="80">
    <w:name w:val="Нет списка8"/>
    <w:next w:val="a2"/>
    <w:uiPriority w:val="99"/>
    <w:semiHidden/>
    <w:unhideWhenUsed/>
    <w:rsid w:val="0042064C"/>
  </w:style>
  <w:style w:type="table" w:customStyle="1" w:styleId="9">
    <w:name w:val="Сетка таблицы9"/>
    <w:basedOn w:val="a1"/>
    <w:next w:val="af7"/>
    <w:uiPriority w:val="59"/>
    <w:rsid w:val="00420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7"/>
    <w:rsid w:val="0042064C"/>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f7"/>
    <w:uiPriority w:val="39"/>
    <w:rsid w:val="00420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42064C"/>
  </w:style>
  <w:style w:type="numbering" w:customStyle="1" w:styleId="231">
    <w:name w:val="Нет списка23"/>
    <w:next w:val="a2"/>
    <w:uiPriority w:val="99"/>
    <w:semiHidden/>
    <w:unhideWhenUsed/>
    <w:rsid w:val="0042064C"/>
  </w:style>
  <w:style w:type="table" w:customStyle="1" w:styleId="330">
    <w:name w:val="Сетка таблицы33"/>
    <w:basedOn w:val="a1"/>
    <w:next w:val="af7"/>
    <w:uiPriority w:val="59"/>
    <w:rsid w:val="0042064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next w:val="af7"/>
    <w:uiPriority w:val="39"/>
    <w:rsid w:val="0042064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42064C"/>
  </w:style>
  <w:style w:type="table" w:customStyle="1" w:styleId="TableNormal2">
    <w:name w:val="Table Normal2"/>
    <w:uiPriority w:val="2"/>
    <w:semiHidden/>
    <w:unhideWhenUsed/>
    <w:qFormat/>
    <w:rsid w:val="0042064C"/>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2131">
    <w:name w:val="Нет списка213"/>
    <w:next w:val="a2"/>
    <w:uiPriority w:val="99"/>
    <w:semiHidden/>
    <w:unhideWhenUsed/>
    <w:rsid w:val="0042064C"/>
  </w:style>
  <w:style w:type="table" w:customStyle="1" w:styleId="3130">
    <w:name w:val="Сетка таблицы313"/>
    <w:basedOn w:val="a1"/>
    <w:next w:val="af7"/>
    <w:uiPriority w:val="59"/>
    <w:rsid w:val="00420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42064C"/>
  </w:style>
  <w:style w:type="numbering" w:customStyle="1" w:styleId="211110">
    <w:name w:val="Нет списка21111"/>
    <w:next w:val="a2"/>
    <w:uiPriority w:val="99"/>
    <w:semiHidden/>
    <w:unhideWhenUsed/>
    <w:rsid w:val="0042064C"/>
  </w:style>
  <w:style w:type="numbering" w:customStyle="1" w:styleId="3112">
    <w:name w:val="Нет списка311"/>
    <w:next w:val="a2"/>
    <w:uiPriority w:val="99"/>
    <w:semiHidden/>
    <w:unhideWhenUsed/>
    <w:rsid w:val="0042064C"/>
  </w:style>
  <w:style w:type="table" w:customStyle="1" w:styleId="411">
    <w:name w:val="Сетка таблицы41"/>
    <w:basedOn w:val="a1"/>
    <w:next w:val="af7"/>
    <w:uiPriority w:val="59"/>
    <w:rsid w:val="0042064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next w:val="af7"/>
    <w:uiPriority w:val="39"/>
    <w:rsid w:val="0042064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1"/>
    <w:next w:val="a2"/>
    <w:uiPriority w:val="99"/>
    <w:semiHidden/>
    <w:unhideWhenUsed/>
    <w:rsid w:val="0042064C"/>
  </w:style>
  <w:style w:type="numbering" w:customStyle="1" w:styleId="2211">
    <w:name w:val="Нет списка221"/>
    <w:next w:val="a2"/>
    <w:uiPriority w:val="99"/>
    <w:semiHidden/>
    <w:unhideWhenUsed/>
    <w:rsid w:val="0042064C"/>
  </w:style>
  <w:style w:type="table" w:customStyle="1" w:styleId="3210">
    <w:name w:val="Сетка таблицы321"/>
    <w:basedOn w:val="a1"/>
    <w:next w:val="af7"/>
    <w:uiPriority w:val="59"/>
    <w:rsid w:val="00420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1"/>
    <w:next w:val="af7"/>
    <w:uiPriority w:val="39"/>
    <w:rsid w:val="00420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42064C"/>
  </w:style>
  <w:style w:type="numbering" w:customStyle="1" w:styleId="21211">
    <w:name w:val="Нет списка2121"/>
    <w:next w:val="a2"/>
    <w:uiPriority w:val="99"/>
    <w:semiHidden/>
    <w:unhideWhenUsed/>
    <w:rsid w:val="0042064C"/>
  </w:style>
  <w:style w:type="table" w:customStyle="1" w:styleId="3121">
    <w:name w:val="Сетка таблицы3121"/>
    <w:basedOn w:val="a1"/>
    <w:next w:val="af7"/>
    <w:rsid w:val="004206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2"/>
    <w:uiPriority w:val="99"/>
    <w:semiHidden/>
    <w:unhideWhenUsed/>
    <w:rsid w:val="0042064C"/>
  </w:style>
  <w:style w:type="table" w:customStyle="1" w:styleId="51">
    <w:name w:val="Сетка таблицы51"/>
    <w:basedOn w:val="a1"/>
    <w:next w:val="af7"/>
    <w:uiPriority w:val="59"/>
    <w:rsid w:val="0042064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1"/>
    <w:next w:val="af7"/>
    <w:uiPriority w:val="39"/>
    <w:rsid w:val="0042064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1"/>
    <w:next w:val="a2"/>
    <w:uiPriority w:val="99"/>
    <w:semiHidden/>
    <w:unhideWhenUsed/>
    <w:rsid w:val="0042064C"/>
  </w:style>
  <w:style w:type="numbering" w:customStyle="1" w:styleId="510">
    <w:name w:val="Нет списка51"/>
    <w:next w:val="a2"/>
    <w:uiPriority w:val="99"/>
    <w:semiHidden/>
    <w:unhideWhenUsed/>
    <w:rsid w:val="0042064C"/>
  </w:style>
  <w:style w:type="table" w:customStyle="1" w:styleId="61">
    <w:name w:val="Сетка таблицы61"/>
    <w:basedOn w:val="a1"/>
    <w:next w:val="af7"/>
    <w:uiPriority w:val="59"/>
    <w:rsid w:val="0042064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f7"/>
    <w:uiPriority w:val="39"/>
    <w:rsid w:val="0042064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1"/>
    <w:next w:val="a2"/>
    <w:uiPriority w:val="99"/>
    <w:semiHidden/>
    <w:unhideWhenUsed/>
    <w:rsid w:val="0042064C"/>
  </w:style>
  <w:style w:type="numbering" w:customStyle="1" w:styleId="610">
    <w:name w:val="Нет списка61"/>
    <w:next w:val="a2"/>
    <w:uiPriority w:val="99"/>
    <w:semiHidden/>
    <w:unhideWhenUsed/>
    <w:rsid w:val="0042064C"/>
  </w:style>
  <w:style w:type="table" w:customStyle="1" w:styleId="71">
    <w:name w:val="Сетка таблицы71"/>
    <w:basedOn w:val="a1"/>
    <w:next w:val="af7"/>
    <w:uiPriority w:val="59"/>
    <w:rsid w:val="0042064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39"/>
    <w:rsid w:val="0042064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42064C"/>
  </w:style>
  <w:style w:type="table" w:customStyle="1" w:styleId="81">
    <w:name w:val="Сетка таблицы81"/>
    <w:basedOn w:val="a1"/>
    <w:next w:val="af7"/>
    <w:uiPriority w:val="59"/>
    <w:rsid w:val="0042064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f7"/>
    <w:uiPriority w:val="39"/>
    <w:rsid w:val="0042064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1"/>
    <w:next w:val="a2"/>
    <w:uiPriority w:val="99"/>
    <w:semiHidden/>
    <w:unhideWhenUsed/>
    <w:rsid w:val="0042064C"/>
  </w:style>
  <w:style w:type="paragraph" w:customStyle="1" w:styleId="TableParagraph">
    <w:name w:val="Table Paragraph"/>
    <w:basedOn w:val="a"/>
    <w:uiPriority w:val="1"/>
    <w:qFormat/>
    <w:rsid w:val="0042064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styleId="ab">
    <w:name w:val="Title"/>
    <w:basedOn w:val="a"/>
    <w:next w:val="a"/>
    <w:link w:val="28"/>
    <w:uiPriority w:val="10"/>
    <w:qFormat/>
    <w:rsid w:val="004206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28">
    <w:name w:val="Название Знак2"/>
    <w:basedOn w:val="a0"/>
    <w:link w:val="ab"/>
    <w:uiPriority w:val="10"/>
    <w:rsid w:val="0042064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cu.gov.ua/napryami/oskarzhennya-publichnih-zakupivel/zvedeni-vidomosti-shchodo-spotvorennya-rezultativ-torgiv"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hyperlink" Target="https://zakon.rada.gov.ua/laws/show/1178-2022-%D0%BF"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0.rada.gov.ua/laws/show/2289-17"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https://voipcard.com.ua/image/cache/catalog/U0275716_big-500x500.jpg"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hotline.ua/computer/usb-flash-drajvy/2424/"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11076</Words>
  <Characters>63139</Characters>
  <Application>Microsoft Office Word</Application>
  <DocSecurity>0</DocSecurity>
  <Lines>526</Lines>
  <Paragraphs>148</Paragraphs>
  <ScaleCrop>false</ScaleCrop>
  <Company/>
  <LinksUpToDate>false</LinksUpToDate>
  <CharactersWithSpaces>74067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Ганна Олександрівна Стефанів</dc:creator>
  <cp:keywords/>
  <dc:description/>
  <cp:lastModifiedBy>Ганна Олександрівна Стефанів</cp:lastModifiedBy>
  <cp:revision>8</cp:revision>
  <dcterms:created xsi:type="dcterms:W3CDTF">2023-12-26T07:23:00Z</dcterms:created>
  <dcterms:modified xsi:type="dcterms:W3CDTF">2023-12-27T06:32:00Z</dcterms:modified>
</cp:coreProperties>
</file>