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62" w:rsidRPr="003764CE" w:rsidRDefault="00D05AF7" w:rsidP="00E970A1">
      <w:pPr>
        <w:spacing w:after="0"/>
        <w:jc w:val="center"/>
        <w:rPr>
          <w:rFonts w:ascii="Times New Roman" w:hAnsi="Times New Roman" w:cs="Times New Roman"/>
          <w:b/>
          <w:i/>
          <w:sz w:val="24"/>
          <w:szCs w:val="24"/>
          <w:lang w:val="uk-UA"/>
        </w:rPr>
      </w:pPr>
      <w:r w:rsidRPr="003764CE">
        <w:rPr>
          <w:rFonts w:ascii="Times New Roman" w:hAnsi="Times New Roman" w:cs="Times New Roman"/>
          <w:b/>
          <w:i/>
          <w:sz w:val="24"/>
          <w:szCs w:val="24"/>
          <w:lang w:val="uk-UA"/>
        </w:rPr>
        <w:t>ОГОЛОШЕННЯ</w:t>
      </w:r>
    </w:p>
    <w:p w:rsidR="00D05AF7" w:rsidRPr="003764CE" w:rsidRDefault="00D05AF7" w:rsidP="00E970A1">
      <w:pPr>
        <w:spacing w:after="0"/>
        <w:jc w:val="center"/>
        <w:rPr>
          <w:rFonts w:ascii="Times New Roman" w:hAnsi="Times New Roman" w:cs="Times New Roman"/>
          <w:b/>
          <w:i/>
          <w:sz w:val="24"/>
          <w:szCs w:val="24"/>
          <w:lang w:val="uk-UA"/>
        </w:rPr>
      </w:pPr>
      <w:r w:rsidRPr="003764CE">
        <w:rPr>
          <w:rFonts w:ascii="Times New Roman" w:hAnsi="Times New Roman" w:cs="Times New Roman"/>
          <w:b/>
          <w:i/>
          <w:sz w:val="24"/>
          <w:szCs w:val="24"/>
          <w:lang w:val="uk-UA"/>
        </w:rPr>
        <w:t>про проведення спрощеної закупівлі</w:t>
      </w:r>
    </w:p>
    <w:p w:rsidR="00B8380A" w:rsidRPr="003764CE" w:rsidRDefault="00930DD1" w:rsidP="00E80616">
      <w:pPr>
        <w:spacing w:after="0"/>
        <w:jc w:val="center"/>
        <w:rPr>
          <w:rFonts w:ascii="Times New Roman" w:hAnsi="Times New Roman" w:cs="Times New Roman"/>
          <w:b/>
          <w:i/>
          <w:sz w:val="24"/>
          <w:szCs w:val="24"/>
          <w:lang w:val="uk-UA"/>
        </w:rPr>
      </w:pPr>
      <w:bookmarkStart w:id="0" w:name="_Hlk43730147"/>
      <w:bookmarkStart w:id="1" w:name="_Hlk72951765"/>
      <w:proofErr w:type="spellStart"/>
      <w:r w:rsidRPr="003764CE">
        <w:rPr>
          <w:rFonts w:ascii="Times New Roman" w:hAnsi="Times New Roman" w:cs="Times New Roman"/>
          <w:b/>
          <w:i/>
          <w:sz w:val="24"/>
          <w:szCs w:val="24"/>
          <w:lang w:val="uk-UA"/>
        </w:rPr>
        <w:t>ДК</w:t>
      </w:r>
      <w:proofErr w:type="spellEnd"/>
      <w:r w:rsidRPr="003764CE">
        <w:rPr>
          <w:rFonts w:ascii="Times New Roman" w:hAnsi="Times New Roman" w:cs="Times New Roman"/>
          <w:b/>
          <w:i/>
          <w:sz w:val="24"/>
          <w:szCs w:val="24"/>
          <w:lang w:val="uk-UA"/>
        </w:rPr>
        <w:t xml:space="preserve"> 021:2015: 45450000-6 — Інші завершальні будівельні роботи </w:t>
      </w:r>
      <w:r w:rsidR="00D05AF7" w:rsidRPr="003764CE">
        <w:rPr>
          <w:rFonts w:ascii="Times New Roman" w:hAnsi="Times New Roman" w:cs="Times New Roman"/>
          <w:b/>
          <w:i/>
          <w:sz w:val="24"/>
          <w:szCs w:val="24"/>
          <w:lang w:val="uk-UA"/>
        </w:rPr>
        <w:t>«</w:t>
      </w:r>
      <w:r w:rsidR="00E80616" w:rsidRPr="00E80616">
        <w:rPr>
          <w:rFonts w:ascii="Times New Roman" w:hAnsi="Times New Roman" w:cs="Times New Roman"/>
          <w:b/>
          <w:bCs/>
          <w:i/>
          <w:sz w:val="24"/>
          <w:lang w:val="uk-UA"/>
        </w:rPr>
        <w:t xml:space="preserve">Облаштування укриття до 50 осіб в </w:t>
      </w:r>
      <w:proofErr w:type="spellStart"/>
      <w:r w:rsidR="00E80616" w:rsidRPr="00E80616">
        <w:rPr>
          <w:rFonts w:ascii="Times New Roman" w:hAnsi="Times New Roman" w:cs="Times New Roman"/>
          <w:b/>
          <w:bCs/>
          <w:i/>
          <w:sz w:val="24"/>
          <w:lang w:val="uk-UA"/>
        </w:rPr>
        <w:t>Тинівському</w:t>
      </w:r>
      <w:proofErr w:type="spellEnd"/>
      <w:r w:rsidR="00E80616" w:rsidRPr="00E80616">
        <w:rPr>
          <w:rFonts w:ascii="Times New Roman" w:hAnsi="Times New Roman" w:cs="Times New Roman"/>
          <w:b/>
          <w:bCs/>
          <w:i/>
          <w:sz w:val="24"/>
          <w:lang w:val="uk-UA"/>
        </w:rPr>
        <w:t xml:space="preserve"> ЗДО "Веселка" Баштечківської сільської ради за адресою: вул. </w:t>
      </w:r>
      <w:proofErr w:type="gramStart"/>
      <w:r w:rsidR="00E80616" w:rsidRPr="00E80616">
        <w:rPr>
          <w:rFonts w:ascii="Times New Roman" w:hAnsi="Times New Roman" w:cs="Times New Roman"/>
          <w:b/>
          <w:bCs/>
          <w:i/>
          <w:sz w:val="24"/>
        </w:rPr>
        <w:t>Центральна</w:t>
      </w:r>
      <w:proofErr w:type="gramEnd"/>
      <w:r w:rsidR="00E80616" w:rsidRPr="00E80616">
        <w:rPr>
          <w:rFonts w:ascii="Times New Roman" w:hAnsi="Times New Roman" w:cs="Times New Roman"/>
          <w:b/>
          <w:bCs/>
          <w:i/>
          <w:sz w:val="24"/>
        </w:rPr>
        <w:t xml:space="preserve">, 6, с. </w:t>
      </w:r>
      <w:proofErr w:type="spellStart"/>
      <w:r w:rsidR="00E80616" w:rsidRPr="00E80616">
        <w:rPr>
          <w:rFonts w:ascii="Times New Roman" w:hAnsi="Times New Roman" w:cs="Times New Roman"/>
          <w:b/>
          <w:bCs/>
          <w:i/>
          <w:sz w:val="24"/>
        </w:rPr>
        <w:t>Тинівка</w:t>
      </w:r>
      <w:proofErr w:type="spellEnd"/>
      <w:r w:rsidR="00E80616" w:rsidRPr="00E80616">
        <w:rPr>
          <w:rFonts w:ascii="Times New Roman" w:hAnsi="Times New Roman" w:cs="Times New Roman"/>
          <w:b/>
          <w:bCs/>
          <w:i/>
          <w:sz w:val="24"/>
        </w:rPr>
        <w:t xml:space="preserve">, </w:t>
      </w:r>
      <w:proofErr w:type="spellStart"/>
      <w:r w:rsidR="00E80616" w:rsidRPr="00E80616">
        <w:rPr>
          <w:rFonts w:ascii="Times New Roman" w:hAnsi="Times New Roman" w:cs="Times New Roman"/>
          <w:b/>
          <w:bCs/>
          <w:i/>
          <w:sz w:val="24"/>
        </w:rPr>
        <w:t>Уманський</w:t>
      </w:r>
      <w:proofErr w:type="spellEnd"/>
      <w:r w:rsidR="00E80616" w:rsidRPr="00E80616">
        <w:rPr>
          <w:rFonts w:ascii="Times New Roman" w:hAnsi="Times New Roman" w:cs="Times New Roman"/>
          <w:b/>
          <w:bCs/>
          <w:i/>
          <w:sz w:val="24"/>
        </w:rPr>
        <w:t xml:space="preserve"> район, </w:t>
      </w:r>
      <w:proofErr w:type="spellStart"/>
      <w:r w:rsidR="00E80616" w:rsidRPr="00E80616">
        <w:rPr>
          <w:rFonts w:ascii="Times New Roman" w:hAnsi="Times New Roman" w:cs="Times New Roman"/>
          <w:b/>
          <w:bCs/>
          <w:i/>
          <w:sz w:val="24"/>
        </w:rPr>
        <w:t>Черкаська</w:t>
      </w:r>
      <w:proofErr w:type="spellEnd"/>
      <w:r w:rsidR="00E80616" w:rsidRPr="00E80616">
        <w:rPr>
          <w:rFonts w:ascii="Times New Roman" w:hAnsi="Times New Roman" w:cs="Times New Roman"/>
          <w:b/>
          <w:bCs/>
          <w:i/>
          <w:sz w:val="24"/>
        </w:rPr>
        <w:t xml:space="preserve"> обл.</w:t>
      </w:r>
      <w:r w:rsidR="00D05AF7" w:rsidRPr="003764CE">
        <w:rPr>
          <w:rFonts w:ascii="Times New Roman" w:hAnsi="Times New Roman" w:cs="Times New Roman"/>
          <w:b/>
          <w:i/>
          <w:sz w:val="24"/>
          <w:szCs w:val="24"/>
          <w:lang w:val="uk-UA"/>
        </w:rPr>
        <w:t>»</w:t>
      </w:r>
      <w:bookmarkEnd w:id="0"/>
    </w:p>
    <w:bookmarkEnd w:id="1"/>
    <w:p w:rsidR="00D05AF7" w:rsidRPr="003764CE" w:rsidRDefault="00D05AF7" w:rsidP="00B8380A">
      <w:pPr>
        <w:spacing w:after="0"/>
        <w:jc w:val="center"/>
        <w:rPr>
          <w:rFonts w:ascii="Times New Roman" w:hAnsi="Times New Roman" w:cs="Times New Roman"/>
          <w:b/>
          <w:i/>
          <w:sz w:val="24"/>
          <w:szCs w:val="24"/>
          <w:lang w:val="uk-UA"/>
        </w:rPr>
      </w:pPr>
      <w:r w:rsidRPr="003764CE">
        <w:rPr>
          <w:rFonts w:ascii="Times New Roman" w:hAnsi="Times New Roman" w:cs="Times New Roman"/>
          <w:b/>
          <w:i/>
          <w:sz w:val="24"/>
          <w:szCs w:val="24"/>
          <w:lang w:val="uk-UA"/>
        </w:rPr>
        <w:t>через систему електронних закупівель</w:t>
      </w:r>
    </w:p>
    <w:p w:rsidR="00D05AF7" w:rsidRPr="003764CE" w:rsidRDefault="00D05AF7" w:rsidP="00DD62B2">
      <w:pPr>
        <w:spacing w:after="0"/>
        <w:jc w:val="both"/>
        <w:rPr>
          <w:rFonts w:ascii="Times New Roman" w:hAnsi="Times New Roman" w:cs="Times New Roman"/>
          <w:sz w:val="24"/>
          <w:szCs w:val="24"/>
          <w:lang w:val="uk-UA"/>
        </w:rPr>
      </w:pPr>
    </w:p>
    <w:p w:rsidR="006D32C8" w:rsidRPr="006D32C8" w:rsidRDefault="00D05AF7" w:rsidP="006D32C8">
      <w:pPr>
        <w:pStyle w:val="a3"/>
        <w:numPr>
          <w:ilvl w:val="0"/>
          <w:numId w:val="2"/>
        </w:numPr>
        <w:spacing w:after="0"/>
        <w:ind w:left="142" w:hanging="568"/>
        <w:jc w:val="both"/>
        <w:rPr>
          <w:rFonts w:ascii="Times New Roman" w:hAnsi="Times New Roman" w:cs="Times New Roman"/>
          <w:b/>
          <w:i/>
          <w:sz w:val="24"/>
          <w:szCs w:val="24"/>
          <w:lang w:val="uk-UA"/>
        </w:rPr>
      </w:pPr>
      <w:r w:rsidRPr="003764CE">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5C3C0E" w:rsidRPr="003764CE">
        <w:rPr>
          <w:rFonts w:ascii="Times New Roman" w:hAnsi="Times New Roman" w:cs="Times New Roman"/>
          <w:b/>
          <w:i/>
          <w:sz w:val="24"/>
          <w:szCs w:val="24"/>
          <w:lang w:val="uk-UA"/>
        </w:rPr>
        <w:t>:</w:t>
      </w:r>
      <w:r w:rsidR="008930AA">
        <w:rPr>
          <w:rFonts w:ascii="Times New Roman" w:hAnsi="Times New Roman" w:cs="Times New Roman"/>
          <w:b/>
          <w:i/>
          <w:sz w:val="24"/>
          <w:szCs w:val="24"/>
          <w:lang w:val="uk-UA"/>
        </w:rPr>
        <w:t xml:space="preserve"> </w:t>
      </w:r>
      <w:r w:rsidR="008930AA">
        <w:rPr>
          <w:rFonts w:ascii="Times New Roman" w:hAnsi="Times New Roman" w:cs="Times New Roman"/>
          <w:sz w:val="24"/>
          <w:szCs w:val="24"/>
          <w:lang w:val="uk-UA"/>
        </w:rPr>
        <w:t>Відділ освіти, культури, молоді та спорту Баштечківської сільської ради. Юридична адреса:</w:t>
      </w:r>
      <w:r w:rsidR="005C3C0E" w:rsidRPr="003764CE">
        <w:rPr>
          <w:rFonts w:ascii="Times New Roman" w:hAnsi="Times New Roman" w:cs="Times New Roman"/>
          <w:b/>
          <w:i/>
          <w:sz w:val="24"/>
          <w:szCs w:val="24"/>
          <w:lang w:val="uk-UA"/>
        </w:rPr>
        <w:t xml:space="preserve"> </w:t>
      </w:r>
      <w:r w:rsidR="0070040D" w:rsidRPr="0070040D">
        <w:rPr>
          <w:rFonts w:ascii="Times New Roman" w:hAnsi="Times New Roman" w:cs="Times New Roman"/>
          <w:sz w:val="24"/>
          <w:szCs w:val="24"/>
          <w:lang w:val="uk-UA"/>
        </w:rPr>
        <w:t xml:space="preserve">19222, Україна, Черкаська область, село Баштечки, </w:t>
      </w:r>
      <w:r w:rsidR="008930AA">
        <w:rPr>
          <w:rFonts w:ascii="Times New Roman" w:hAnsi="Times New Roman" w:cs="Times New Roman"/>
          <w:sz w:val="24"/>
          <w:szCs w:val="24"/>
          <w:lang w:val="uk-UA"/>
        </w:rPr>
        <w:t>вул. Миру, 8</w:t>
      </w:r>
      <w:r w:rsidR="0070040D" w:rsidRPr="0070040D">
        <w:rPr>
          <w:rFonts w:ascii="Times New Roman" w:hAnsi="Times New Roman" w:cs="Times New Roman"/>
          <w:sz w:val="24"/>
          <w:szCs w:val="24"/>
          <w:lang w:val="uk-UA"/>
        </w:rPr>
        <w:t>, Уманський район</w:t>
      </w:r>
      <w:r w:rsidR="0070040D">
        <w:rPr>
          <w:rFonts w:ascii="Times New Roman" w:hAnsi="Times New Roman" w:cs="Times New Roman"/>
          <w:sz w:val="24"/>
          <w:szCs w:val="24"/>
          <w:lang w:val="uk-UA"/>
        </w:rPr>
        <w:t xml:space="preserve">, </w:t>
      </w:r>
      <w:r w:rsidR="00003FEC" w:rsidRPr="003764CE">
        <w:rPr>
          <w:rFonts w:ascii="Times New Roman" w:hAnsi="Times New Roman" w:cs="Times New Roman"/>
          <w:sz w:val="24"/>
          <w:szCs w:val="24"/>
          <w:lang w:val="uk-UA"/>
        </w:rPr>
        <w:t xml:space="preserve">код ЕДРПОУ </w:t>
      </w:r>
      <w:r w:rsidR="0070040D" w:rsidRPr="0070040D">
        <w:rPr>
          <w:rFonts w:ascii="Times New Roman" w:hAnsi="Times New Roman" w:cs="Times New Roman"/>
          <w:sz w:val="24"/>
          <w:szCs w:val="24"/>
          <w:lang w:val="uk-UA"/>
        </w:rPr>
        <w:t>44020707</w:t>
      </w:r>
      <w:r w:rsidR="00003FEC" w:rsidRPr="003764CE">
        <w:rPr>
          <w:rFonts w:ascii="Times New Roman" w:hAnsi="Times New Roman" w:cs="Times New Roman"/>
          <w:sz w:val="24"/>
          <w:szCs w:val="24"/>
          <w:lang w:val="uk-UA"/>
        </w:rPr>
        <w:t xml:space="preserve"> (категорія замовника – відповідно до п. 1 ч. 1 ст. 2 ЗУ «Про публічні закупівлі»)</w:t>
      </w:r>
    </w:p>
    <w:p w:rsidR="00930DD1" w:rsidRPr="006C47BA" w:rsidRDefault="008F1F28" w:rsidP="008930AA">
      <w:pPr>
        <w:pStyle w:val="a3"/>
        <w:numPr>
          <w:ilvl w:val="0"/>
          <w:numId w:val="2"/>
        </w:numPr>
        <w:spacing w:after="0"/>
        <w:ind w:left="142" w:hanging="568"/>
        <w:jc w:val="both"/>
        <w:rPr>
          <w:rFonts w:ascii="Times New Roman" w:hAnsi="Times New Roman" w:cs="Times New Roman"/>
          <w:sz w:val="24"/>
          <w:szCs w:val="24"/>
          <w:lang w:val="uk-UA"/>
        </w:rPr>
      </w:pPr>
      <w:r w:rsidRPr="006D32C8">
        <w:rPr>
          <w:rFonts w:ascii="Times New Roman" w:hAnsi="Times New Roman" w:cs="Times New Roman"/>
          <w:b/>
          <w:i/>
          <w:sz w:val="24"/>
          <w:szCs w:val="24"/>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roofErr w:type="spellStart"/>
      <w:r w:rsidR="00B46C4F" w:rsidRPr="006D32C8">
        <w:rPr>
          <w:rFonts w:ascii="Times New Roman" w:hAnsi="Times New Roman" w:cs="Times New Roman"/>
          <w:sz w:val="24"/>
          <w:szCs w:val="24"/>
          <w:lang w:val="uk-UA"/>
        </w:rPr>
        <w:t>ДК</w:t>
      </w:r>
      <w:proofErr w:type="spellEnd"/>
      <w:r w:rsidR="00B46C4F" w:rsidRPr="006D32C8">
        <w:rPr>
          <w:rFonts w:ascii="Times New Roman" w:hAnsi="Times New Roman" w:cs="Times New Roman"/>
          <w:sz w:val="24"/>
          <w:szCs w:val="24"/>
          <w:lang w:val="uk-UA"/>
        </w:rPr>
        <w:t xml:space="preserve"> 021:2015: 45450000-6 — Інші завершальні будівельні роботи «</w:t>
      </w:r>
      <w:bookmarkStart w:id="2" w:name="_Hlk111725071"/>
      <w:bookmarkStart w:id="3" w:name="_Hlk111728583"/>
      <w:r w:rsidR="00E80616" w:rsidRPr="00E80616">
        <w:rPr>
          <w:rFonts w:ascii="Times New Roman" w:hAnsi="Times New Roman" w:cs="Times New Roman"/>
          <w:bCs/>
          <w:sz w:val="24"/>
          <w:lang w:val="uk-UA"/>
        </w:rPr>
        <w:t xml:space="preserve">Облаштування укриття до 50 осіб в </w:t>
      </w:r>
      <w:proofErr w:type="spellStart"/>
      <w:r w:rsidR="00E80616" w:rsidRPr="00E80616">
        <w:rPr>
          <w:rFonts w:ascii="Times New Roman" w:hAnsi="Times New Roman" w:cs="Times New Roman"/>
          <w:bCs/>
          <w:sz w:val="24"/>
          <w:lang w:val="uk-UA"/>
        </w:rPr>
        <w:t>Тинівському</w:t>
      </w:r>
      <w:proofErr w:type="spellEnd"/>
      <w:r w:rsidR="00E80616" w:rsidRPr="00E80616">
        <w:rPr>
          <w:rFonts w:ascii="Times New Roman" w:hAnsi="Times New Roman" w:cs="Times New Roman"/>
          <w:bCs/>
          <w:sz w:val="24"/>
          <w:lang w:val="uk-UA"/>
        </w:rPr>
        <w:t xml:space="preserve"> ЗДО "Веселка" Баштечківської сільської ради за адресою: вул. </w:t>
      </w:r>
      <w:proofErr w:type="gramStart"/>
      <w:r w:rsidR="00E80616" w:rsidRPr="00E80616">
        <w:rPr>
          <w:rFonts w:ascii="Times New Roman" w:hAnsi="Times New Roman" w:cs="Times New Roman"/>
          <w:bCs/>
          <w:sz w:val="24"/>
        </w:rPr>
        <w:t>Центральна</w:t>
      </w:r>
      <w:proofErr w:type="gramEnd"/>
      <w:r w:rsidR="00E80616" w:rsidRPr="00E80616">
        <w:rPr>
          <w:rFonts w:ascii="Times New Roman" w:hAnsi="Times New Roman" w:cs="Times New Roman"/>
          <w:bCs/>
          <w:sz w:val="24"/>
        </w:rPr>
        <w:t xml:space="preserve">, 6, с. </w:t>
      </w:r>
      <w:proofErr w:type="spellStart"/>
      <w:r w:rsidR="00E80616" w:rsidRPr="00E80616">
        <w:rPr>
          <w:rFonts w:ascii="Times New Roman" w:hAnsi="Times New Roman" w:cs="Times New Roman"/>
          <w:bCs/>
          <w:sz w:val="24"/>
        </w:rPr>
        <w:t>Тинівка</w:t>
      </w:r>
      <w:proofErr w:type="spellEnd"/>
      <w:r w:rsidR="00E80616" w:rsidRPr="00E80616">
        <w:rPr>
          <w:rFonts w:ascii="Times New Roman" w:hAnsi="Times New Roman" w:cs="Times New Roman"/>
          <w:bCs/>
          <w:sz w:val="24"/>
        </w:rPr>
        <w:t xml:space="preserve">, </w:t>
      </w:r>
      <w:proofErr w:type="spellStart"/>
      <w:r w:rsidR="00E80616" w:rsidRPr="00E80616">
        <w:rPr>
          <w:rFonts w:ascii="Times New Roman" w:hAnsi="Times New Roman" w:cs="Times New Roman"/>
          <w:bCs/>
          <w:sz w:val="24"/>
        </w:rPr>
        <w:t>Уманський</w:t>
      </w:r>
      <w:proofErr w:type="spellEnd"/>
      <w:r w:rsidR="00E80616" w:rsidRPr="00E80616">
        <w:rPr>
          <w:rFonts w:ascii="Times New Roman" w:hAnsi="Times New Roman" w:cs="Times New Roman"/>
          <w:bCs/>
          <w:sz w:val="24"/>
        </w:rPr>
        <w:t xml:space="preserve"> район, </w:t>
      </w:r>
      <w:proofErr w:type="spellStart"/>
      <w:r w:rsidR="00E80616" w:rsidRPr="00E80616">
        <w:rPr>
          <w:rFonts w:ascii="Times New Roman" w:hAnsi="Times New Roman" w:cs="Times New Roman"/>
          <w:bCs/>
          <w:sz w:val="24"/>
        </w:rPr>
        <w:t>Черкаська</w:t>
      </w:r>
      <w:proofErr w:type="spellEnd"/>
      <w:r w:rsidR="00E80616" w:rsidRPr="00E80616">
        <w:rPr>
          <w:rFonts w:ascii="Times New Roman" w:hAnsi="Times New Roman" w:cs="Times New Roman"/>
          <w:bCs/>
          <w:sz w:val="24"/>
        </w:rPr>
        <w:t xml:space="preserve"> обл</w:t>
      </w:r>
      <w:r w:rsidR="00E80616" w:rsidRPr="00115C93">
        <w:rPr>
          <w:bCs/>
        </w:rPr>
        <w:t>.</w:t>
      </w:r>
      <w:r w:rsidR="00B8380A" w:rsidRPr="006C47BA">
        <w:rPr>
          <w:rFonts w:ascii="Times New Roman" w:hAnsi="Times New Roman" w:cs="Times New Roman"/>
          <w:sz w:val="24"/>
          <w:szCs w:val="24"/>
          <w:lang w:val="uk-UA"/>
        </w:rPr>
        <w:t>»</w:t>
      </w:r>
    </w:p>
    <w:bookmarkEnd w:id="2"/>
    <w:bookmarkEnd w:id="3"/>
    <w:p w:rsidR="008F1F28" w:rsidRPr="003764CE" w:rsidRDefault="008F1F28" w:rsidP="00F0777F">
      <w:pPr>
        <w:pStyle w:val="a3"/>
        <w:numPr>
          <w:ilvl w:val="0"/>
          <w:numId w:val="2"/>
        </w:numPr>
        <w:spacing w:after="0"/>
        <w:ind w:left="142" w:hanging="568"/>
        <w:jc w:val="both"/>
        <w:rPr>
          <w:rFonts w:ascii="Times New Roman" w:hAnsi="Times New Roman" w:cs="Times New Roman"/>
          <w:sz w:val="24"/>
          <w:szCs w:val="24"/>
          <w:lang w:val="uk-UA"/>
        </w:rPr>
      </w:pPr>
      <w:r w:rsidRPr="003764CE">
        <w:rPr>
          <w:rFonts w:ascii="Times New Roman" w:hAnsi="Times New Roman" w:cs="Times New Roman"/>
          <w:b/>
          <w:i/>
          <w:sz w:val="24"/>
          <w:szCs w:val="24"/>
          <w:lang w:val="uk-UA"/>
        </w:rPr>
        <w:t xml:space="preserve">Інформація про технічні, якісні та інші характеристики предмета закупівлі: </w:t>
      </w:r>
      <w:r w:rsidRPr="003764CE">
        <w:rPr>
          <w:rFonts w:ascii="Times New Roman" w:hAnsi="Times New Roman" w:cs="Times New Roman"/>
          <w:sz w:val="24"/>
          <w:szCs w:val="24"/>
          <w:lang w:val="uk-UA"/>
        </w:rPr>
        <w:t>відповідно до Додатку 1 до оголошення (подається окремим файлом)</w:t>
      </w:r>
    </w:p>
    <w:p w:rsidR="00C60515" w:rsidRPr="006C47BA" w:rsidRDefault="008F1F28" w:rsidP="008930AA">
      <w:pPr>
        <w:pStyle w:val="a3"/>
        <w:numPr>
          <w:ilvl w:val="0"/>
          <w:numId w:val="2"/>
        </w:numPr>
        <w:ind w:left="142" w:hanging="502"/>
        <w:rPr>
          <w:rFonts w:ascii="Times New Roman" w:hAnsi="Times New Roman" w:cs="Times New Roman"/>
          <w:sz w:val="24"/>
          <w:szCs w:val="24"/>
          <w:lang w:val="uk-UA"/>
        </w:rPr>
      </w:pPr>
      <w:r w:rsidRPr="006C47BA">
        <w:rPr>
          <w:rFonts w:ascii="Times New Roman" w:hAnsi="Times New Roman" w:cs="Times New Roman"/>
          <w:b/>
          <w:i/>
          <w:sz w:val="24"/>
          <w:szCs w:val="24"/>
          <w:lang w:val="uk-UA"/>
        </w:rPr>
        <w:t xml:space="preserve">Кількість та місце поставки товарів або обсяг і місце виконання робіт чи надання послуг: </w:t>
      </w:r>
      <w:r w:rsidRPr="006C47BA">
        <w:rPr>
          <w:rFonts w:ascii="Times New Roman" w:hAnsi="Times New Roman" w:cs="Times New Roman"/>
          <w:sz w:val="24"/>
          <w:szCs w:val="24"/>
          <w:lang w:val="uk-UA"/>
        </w:rPr>
        <w:t xml:space="preserve">обсяг - 1 </w:t>
      </w:r>
      <w:r w:rsidR="008930AA">
        <w:rPr>
          <w:rFonts w:ascii="Times New Roman" w:hAnsi="Times New Roman" w:cs="Times New Roman"/>
          <w:sz w:val="24"/>
          <w:szCs w:val="24"/>
          <w:lang w:val="uk-UA"/>
        </w:rPr>
        <w:t>послуг</w:t>
      </w:r>
      <w:r w:rsidR="00126260" w:rsidRPr="006C47BA">
        <w:rPr>
          <w:rFonts w:ascii="Times New Roman" w:hAnsi="Times New Roman" w:cs="Times New Roman"/>
          <w:sz w:val="24"/>
          <w:szCs w:val="24"/>
          <w:lang w:val="uk-UA"/>
        </w:rPr>
        <w:t>а</w:t>
      </w:r>
      <w:r w:rsidRPr="006C47BA">
        <w:rPr>
          <w:rFonts w:ascii="Times New Roman" w:hAnsi="Times New Roman" w:cs="Times New Roman"/>
          <w:sz w:val="24"/>
          <w:szCs w:val="24"/>
          <w:lang w:val="uk-UA"/>
        </w:rPr>
        <w:t xml:space="preserve">, місце </w:t>
      </w:r>
      <w:r w:rsidR="00126260" w:rsidRPr="006C47BA">
        <w:rPr>
          <w:rFonts w:ascii="Times New Roman" w:hAnsi="Times New Roman" w:cs="Times New Roman"/>
          <w:sz w:val="24"/>
          <w:szCs w:val="24"/>
          <w:lang w:val="uk-UA"/>
        </w:rPr>
        <w:t>ви</w:t>
      </w:r>
      <w:r w:rsidR="00003518">
        <w:rPr>
          <w:rFonts w:ascii="Times New Roman" w:hAnsi="Times New Roman" w:cs="Times New Roman"/>
          <w:sz w:val="24"/>
          <w:szCs w:val="24"/>
          <w:lang w:val="uk-UA"/>
        </w:rPr>
        <w:t xml:space="preserve">конання </w:t>
      </w:r>
      <w:r w:rsidR="008930AA">
        <w:rPr>
          <w:rFonts w:ascii="Times New Roman" w:hAnsi="Times New Roman" w:cs="Times New Roman"/>
          <w:sz w:val="24"/>
          <w:szCs w:val="24"/>
          <w:lang w:val="uk-UA"/>
        </w:rPr>
        <w:t xml:space="preserve"> </w:t>
      </w:r>
      <w:r w:rsidR="003764CE" w:rsidRPr="006C47BA">
        <w:rPr>
          <w:rFonts w:ascii="Times New Roman" w:hAnsi="Times New Roman" w:cs="Times New Roman"/>
          <w:sz w:val="24"/>
          <w:szCs w:val="24"/>
          <w:lang w:val="uk-UA"/>
        </w:rPr>
        <w:t xml:space="preserve">– </w:t>
      </w:r>
      <w:r w:rsidR="006C47BA" w:rsidRPr="006C47BA">
        <w:rPr>
          <w:rFonts w:ascii="Times New Roman" w:hAnsi="Times New Roman" w:cs="Times New Roman"/>
          <w:sz w:val="24"/>
          <w:szCs w:val="24"/>
          <w:lang w:val="uk-UA"/>
        </w:rPr>
        <w:t>вул. Центральна,</w:t>
      </w:r>
      <w:r w:rsidR="008930AA">
        <w:rPr>
          <w:rFonts w:ascii="Times New Roman" w:hAnsi="Times New Roman" w:cs="Times New Roman"/>
          <w:sz w:val="24"/>
          <w:szCs w:val="24"/>
          <w:lang w:val="uk-UA"/>
        </w:rPr>
        <w:t xml:space="preserve"> </w:t>
      </w:r>
      <w:r w:rsidR="006C47BA" w:rsidRPr="006C47BA">
        <w:rPr>
          <w:rFonts w:ascii="Times New Roman" w:hAnsi="Times New Roman" w:cs="Times New Roman"/>
          <w:sz w:val="24"/>
          <w:szCs w:val="24"/>
          <w:lang w:val="uk-UA"/>
        </w:rPr>
        <w:t>6, с. Тинівка, Уманський район, Черкаська обл.</w:t>
      </w:r>
    </w:p>
    <w:p w:rsidR="008F1F28" w:rsidRPr="00525588" w:rsidRDefault="008F1F28" w:rsidP="00F0777F">
      <w:pPr>
        <w:pStyle w:val="a3"/>
        <w:numPr>
          <w:ilvl w:val="0"/>
          <w:numId w:val="2"/>
        </w:numPr>
        <w:spacing w:after="0"/>
        <w:ind w:left="142" w:hanging="568"/>
        <w:jc w:val="both"/>
        <w:rPr>
          <w:rFonts w:ascii="Times New Roman" w:hAnsi="Times New Roman" w:cs="Times New Roman"/>
          <w:b/>
          <w:i/>
          <w:sz w:val="24"/>
          <w:szCs w:val="24"/>
          <w:lang w:val="uk-UA"/>
        </w:rPr>
      </w:pPr>
      <w:r w:rsidRPr="00525588">
        <w:rPr>
          <w:rFonts w:ascii="Times New Roman" w:hAnsi="Times New Roman" w:cs="Times New Roman"/>
          <w:b/>
          <w:i/>
          <w:sz w:val="24"/>
          <w:szCs w:val="24"/>
          <w:lang w:val="uk-UA"/>
        </w:rPr>
        <w:t xml:space="preserve">Строк поставки товарів, виконання робіт, надання послуг: </w:t>
      </w:r>
      <w:r w:rsidRPr="00525588">
        <w:rPr>
          <w:rFonts w:ascii="Times New Roman" w:hAnsi="Times New Roman" w:cs="Times New Roman"/>
          <w:sz w:val="24"/>
          <w:szCs w:val="24"/>
          <w:lang w:val="uk-UA"/>
        </w:rPr>
        <w:t>до 3</w:t>
      </w:r>
      <w:r w:rsidR="006D32C8">
        <w:rPr>
          <w:rFonts w:ascii="Times New Roman" w:hAnsi="Times New Roman" w:cs="Times New Roman"/>
          <w:sz w:val="24"/>
          <w:szCs w:val="24"/>
          <w:lang w:val="uk-UA"/>
        </w:rPr>
        <w:t>0</w:t>
      </w:r>
      <w:r w:rsidRPr="00525588">
        <w:rPr>
          <w:rFonts w:ascii="Times New Roman" w:hAnsi="Times New Roman" w:cs="Times New Roman"/>
          <w:sz w:val="24"/>
          <w:szCs w:val="24"/>
          <w:lang w:val="uk-UA"/>
        </w:rPr>
        <w:t>.</w:t>
      </w:r>
      <w:r w:rsidR="006D32C8">
        <w:rPr>
          <w:rFonts w:ascii="Times New Roman" w:hAnsi="Times New Roman" w:cs="Times New Roman"/>
          <w:sz w:val="24"/>
          <w:szCs w:val="24"/>
          <w:lang w:val="uk-UA"/>
        </w:rPr>
        <w:t>09</w:t>
      </w:r>
      <w:r w:rsidRPr="00525588">
        <w:rPr>
          <w:rFonts w:ascii="Times New Roman" w:hAnsi="Times New Roman" w:cs="Times New Roman"/>
          <w:sz w:val="24"/>
          <w:szCs w:val="24"/>
          <w:lang w:val="uk-UA"/>
        </w:rPr>
        <w:t>.202</w:t>
      </w:r>
      <w:r w:rsidR="003764CE" w:rsidRPr="00525588">
        <w:rPr>
          <w:rFonts w:ascii="Times New Roman" w:hAnsi="Times New Roman" w:cs="Times New Roman"/>
          <w:sz w:val="24"/>
          <w:szCs w:val="24"/>
          <w:lang w:val="uk-UA"/>
        </w:rPr>
        <w:t>2</w:t>
      </w:r>
      <w:r w:rsidRPr="00525588">
        <w:rPr>
          <w:rFonts w:ascii="Times New Roman" w:hAnsi="Times New Roman" w:cs="Times New Roman"/>
          <w:sz w:val="24"/>
          <w:szCs w:val="24"/>
          <w:lang w:val="uk-UA"/>
        </w:rPr>
        <w:t xml:space="preserve"> року</w:t>
      </w:r>
      <w:r w:rsidR="00B8380A" w:rsidRPr="00525588">
        <w:rPr>
          <w:rFonts w:ascii="Times New Roman" w:hAnsi="Times New Roman" w:cs="Times New Roman"/>
          <w:sz w:val="24"/>
          <w:szCs w:val="24"/>
          <w:lang w:val="uk-UA"/>
        </w:rPr>
        <w:t xml:space="preserve"> (про змогу виконати роботи у зазначений термін надається гарантійний лист)</w:t>
      </w:r>
    </w:p>
    <w:p w:rsidR="008F1F28" w:rsidRPr="00525588" w:rsidRDefault="008F1F28" w:rsidP="00F0777F">
      <w:pPr>
        <w:pStyle w:val="a3"/>
        <w:numPr>
          <w:ilvl w:val="0"/>
          <w:numId w:val="2"/>
        </w:numPr>
        <w:spacing w:after="0"/>
        <w:ind w:left="142" w:hanging="568"/>
        <w:jc w:val="both"/>
        <w:rPr>
          <w:rFonts w:ascii="Times New Roman" w:hAnsi="Times New Roman" w:cs="Times New Roman"/>
          <w:sz w:val="24"/>
          <w:szCs w:val="24"/>
          <w:lang w:val="uk-UA"/>
        </w:rPr>
      </w:pPr>
      <w:r w:rsidRPr="00525588">
        <w:rPr>
          <w:rFonts w:ascii="Times New Roman" w:hAnsi="Times New Roman" w:cs="Times New Roman"/>
          <w:b/>
          <w:i/>
          <w:sz w:val="24"/>
          <w:szCs w:val="24"/>
          <w:lang w:val="uk-UA"/>
        </w:rPr>
        <w:t xml:space="preserve">Умови оплати: </w:t>
      </w:r>
      <w:r w:rsidR="0082144D" w:rsidRPr="00525588">
        <w:rPr>
          <w:rFonts w:ascii="Times New Roman" w:hAnsi="Times New Roman" w:cs="Times New Roman"/>
          <w:sz w:val="24"/>
          <w:szCs w:val="24"/>
          <w:lang w:val="uk-UA"/>
        </w:rPr>
        <w:t xml:space="preserve">Розрахунок за </w:t>
      </w:r>
      <w:r w:rsidR="00003518">
        <w:rPr>
          <w:rFonts w:ascii="Times New Roman" w:hAnsi="Times New Roman" w:cs="Times New Roman"/>
          <w:sz w:val="24"/>
          <w:szCs w:val="24"/>
          <w:lang w:val="uk-UA"/>
        </w:rPr>
        <w:t>надані послуги</w:t>
      </w:r>
      <w:r w:rsidR="0082144D" w:rsidRPr="00525588">
        <w:rPr>
          <w:rFonts w:ascii="Times New Roman" w:hAnsi="Times New Roman" w:cs="Times New Roman"/>
          <w:sz w:val="24"/>
          <w:szCs w:val="24"/>
          <w:lang w:val="uk-UA"/>
        </w:rPr>
        <w:t xml:space="preserve"> здійснюється на умовах відстрочки платежу до 30 (тридцяти) банківських днів з моменту  </w:t>
      </w:r>
      <w:r w:rsidR="00003518">
        <w:rPr>
          <w:rFonts w:ascii="Times New Roman" w:hAnsi="Times New Roman" w:cs="Times New Roman"/>
          <w:sz w:val="24"/>
          <w:szCs w:val="24"/>
          <w:lang w:val="uk-UA"/>
        </w:rPr>
        <w:t>надання послуг</w:t>
      </w:r>
      <w:r w:rsidR="0082144D" w:rsidRPr="00525588">
        <w:rPr>
          <w:rFonts w:ascii="Times New Roman" w:hAnsi="Times New Roman" w:cs="Times New Roman"/>
          <w:sz w:val="24"/>
          <w:szCs w:val="24"/>
          <w:lang w:val="uk-UA"/>
        </w:rPr>
        <w:t xml:space="preserve"> і на підставі підписаних Замовником і Підрядником актів виконаних робіт за формами № КБ-2в, № КБ-3. У разі затримки бюджетного фінансування та/або затримки здійснення платежів не з вини Замовника, оплата за виконані роботи здійснюється протягом 3 (трьох) банківських днів з дати отримання Замовником фінансування закупівлі на свій реєстраційний рахунок.</w:t>
      </w:r>
    </w:p>
    <w:p w:rsidR="001D212C" w:rsidRPr="00525588" w:rsidRDefault="001D212C" w:rsidP="00F0777F">
      <w:pPr>
        <w:pStyle w:val="a3"/>
        <w:numPr>
          <w:ilvl w:val="0"/>
          <w:numId w:val="2"/>
        </w:numPr>
        <w:spacing w:after="0"/>
        <w:ind w:left="142" w:hanging="568"/>
        <w:jc w:val="both"/>
        <w:rPr>
          <w:rFonts w:ascii="Times New Roman" w:hAnsi="Times New Roman" w:cs="Times New Roman"/>
          <w:sz w:val="24"/>
          <w:szCs w:val="24"/>
          <w:lang w:val="uk-UA"/>
        </w:rPr>
      </w:pPr>
      <w:r w:rsidRPr="00525588">
        <w:rPr>
          <w:rFonts w:ascii="Times New Roman" w:hAnsi="Times New Roman" w:cs="Times New Roman"/>
          <w:b/>
          <w:i/>
          <w:sz w:val="24"/>
          <w:szCs w:val="24"/>
          <w:lang w:val="uk-UA"/>
        </w:rPr>
        <w:t xml:space="preserve">Очікувана вартість предмета закупівлі:  </w:t>
      </w:r>
      <w:r w:rsidR="006C47BA">
        <w:rPr>
          <w:rFonts w:ascii="Times New Roman" w:hAnsi="Times New Roman" w:cs="Times New Roman"/>
          <w:sz w:val="24"/>
          <w:szCs w:val="24"/>
          <w:lang w:val="uk-UA"/>
        </w:rPr>
        <w:t xml:space="preserve">475 352.40 </w:t>
      </w:r>
      <w:r w:rsidRPr="00525588">
        <w:rPr>
          <w:rFonts w:ascii="Times New Roman" w:hAnsi="Times New Roman" w:cs="Times New Roman"/>
          <w:sz w:val="24"/>
          <w:szCs w:val="24"/>
          <w:lang w:val="uk-UA"/>
        </w:rPr>
        <w:t>грн.</w:t>
      </w:r>
      <w:r w:rsidR="00DE7954" w:rsidRPr="00525588">
        <w:rPr>
          <w:rFonts w:ascii="Times New Roman" w:hAnsi="Times New Roman" w:cs="Times New Roman"/>
          <w:sz w:val="24"/>
          <w:szCs w:val="24"/>
          <w:lang w:val="uk-UA"/>
        </w:rPr>
        <w:t xml:space="preserve"> з ПДВ</w:t>
      </w:r>
    </w:p>
    <w:p w:rsidR="001D212C" w:rsidRPr="00525588" w:rsidRDefault="001D212C" w:rsidP="00F0777F">
      <w:pPr>
        <w:pStyle w:val="a3"/>
        <w:numPr>
          <w:ilvl w:val="0"/>
          <w:numId w:val="2"/>
        </w:numPr>
        <w:spacing w:after="0"/>
        <w:ind w:left="142" w:hanging="568"/>
        <w:jc w:val="both"/>
        <w:rPr>
          <w:rFonts w:ascii="Times New Roman" w:hAnsi="Times New Roman" w:cs="Times New Roman"/>
          <w:b/>
          <w:i/>
          <w:sz w:val="24"/>
          <w:szCs w:val="24"/>
          <w:lang w:val="uk-UA"/>
        </w:rPr>
      </w:pPr>
      <w:r w:rsidRPr="00525588">
        <w:rPr>
          <w:rFonts w:ascii="Times New Roman" w:hAnsi="Times New Roman" w:cs="Times New Roman"/>
          <w:b/>
          <w:i/>
          <w:sz w:val="24"/>
          <w:szCs w:val="24"/>
          <w:lang w:val="uk-UA"/>
        </w:rPr>
        <w:t>Період уточнення інформації про закупівлю</w:t>
      </w:r>
      <w:r w:rsidR="0054413B" w:rsidRPr="00525588">
        <w:rPr>
          <w:rFonts w:ascii="Times New Roman" w:hAnsi="Times New Roman" w:cs="Times New Roman"/>
          <w:b/>
          <w:i/>
          <w:sz w:val="24"/>
          <w:szCs w:val="24"/>
          <w:lang w:val="uk-UA"/>
        </w:rPr>
        <w:t xml:space="preserve">: </w:t>
      </w:r>
      <w:r w:rsidR="00E80616">
        <w:rPr>
          <w:rFonts w:ascii="Times New Roman" w:hAnsi="Times New Roman" w:cs="Times New Roman"/>
          <w:sz w:val="24"/>
          <w:szCs w:val="24"/>
          <w:lang w:val="uk-UA"/>
        </w:rPr>
        <w:t>0</w:t>
      </w:r>
      <w:r w:rsidR="00A12777">
        <w:rPr>
          <w:rFonts w:ascii="Times New Roman" w:hAnsi="Times New Roman" w:cs="Times New Roman"/>
          <w:sz w:val="24"/>
          <w:szCs w:val="24"/>
          <w:lang w:val="uk-UA"/>
        </w:rPr>
        <w:t>2</w:t>
      </w:r>
      <w:r w:rsidR="0056645F" w:rsidRPr="008930AA">
        <w:rPr>
          <w:rFonts w:ascii="Times New Roman" w:hAnsi="Times New Roman" w:cs="Times New Roman"/>
          <w:sz w:val="24"/>
          <w:szCs w:val="24"/>
          <w:lang w:val="uk-UA"/>
        </w:rPr>
        <w:t>.</w:t>
      </w:r>
      <w:r w:rsidR="0056645F" w:rsidRPr="00525588">
        <w:rPr>
          <w:rFonts w:ascii="Times New Roman" w:hAnsi="Times New Roman" w:cs="Times New Roman"/>
          <w:sz w:val="24"/>
          <w:szCs w:val="24"/>
          <w:lang w:val="uk-UA"/>
        </w:rPr>
        <w:t>0</w:t>
      </w:r>
      <w:r w:rsidR="003965A0">
        <w:rPr>
          <w:rFonts w:ascii="Times New Roman" w:hAnsi="Times New Roman" w:cs="Times New Roman"/>
          <w:sz w:val="24"/>
          <w:szCs w:val="24"/>
          <w:lang w:val="uk-UA"/>
        </w:rPr>
        <w:t>9</w:t>
      </w:r>
      <w:r w:rsidR="0056645F" w:rsidRPr="00525588">
        <w:rPr>
          <w:rFonts w:ascii="Times New Roman" w:hAnsi="Times New Roman" w:cs="Times New Roman"/>
          <w:sz w:val="24"/>
          <w:szCs w:val="24"/>
          <w:lang w:val="uk-UA"/>
        </w:rPr>
        <w:t>.202</w:t>
      </w:r>
      <w:r w:rsidR="0054413B" w:rsidRPr="00525588">
        <w:rPr>
          <w:rFonts w:ascii="Times New Roman" w:hAnsi="Times New Roman" w:cs="Times New Roman"/>
          <w:sz w:val="24"/>
          <w:szCs w:val="24"/>
          <w:lang w:val="uk-UA"/>
        </w:rPr>
        <w:t>2</w:t>
      </w:r>
      <w:r w:rsidR="0056645F" w:rsidRPr="00525588">
        <w:rPr>
          <w:rFonts w:ascii="Times New Roman" w:hAnsi="Times New Roman" w:cs="Times New Roman"/>
          <w:sz w:val="24"/>
          <w:szCs w:val="24"/>
          <w:lang w:val="uk-UA"/>
        </w:rPr>
        <w:t xml:space="preserve">, </w:t>
      </w:r>
      <w:r w:rsidR="00AE43E2" w:rsidRPr="00525588">
        <w:rPr>
          <w:rFonts w:ascii="Times New Roman" w:hAnsi="Times New Roman" w:cs="Times New Roman"/>
          <w:sz w:val="24"/>
          <w:szCs w:val="24"/>
          <w:lang w:val="uk-UA"/>
        </w:rPr>
        <w:t>00</w:t>
      </w:r>
      <w:r w:rsidR="00C83B7A" w:rsidRPr="00525588">
        <w:rPr>
          <w:rFonts w:ascii="Times New Roman" w:hAnsi="Times New Roman" w:cs="Times New Roman"/>
          <w:sz w:val="24"/>
          <w:szCs w:val="24"/>
          <w:lang w:val="uk-UA"/>
        </w:rPr>
        <w:t>:00</w:t>
      </w:r>
    </w:p>
    <w:p w:rsidR="001D212C" w:rsidRPr="00525588" w:rsidRDefault="001D212C" w:rsidP="00F0777F">
      <w:pPr>
        <w:pStyle w:val="a3"/>
        <w:numPr>
          <w:ilvl w:val="0"/>
          <w:numId w:val="2"/>
        </w:numPr>
        <w:spacing w:after="0"/>
        <w:ind w:left="142" w:hanging="568"/>
        <w:jc w:val="both"/>
        <w:rPr>
          <w:rFonts w:ascii="Times New Roman" w:hAnsi="Times New Roman" w:cs="Times New Roman"/>
          <w:b/>
          <w:i/>
          <w:sz w:val="24"/>
          <w:szCs w:val="24"/>
          <w:lang w:val="uk-UA"/>
        </w:rPr>
      </w:pPr>
      <w:r w:rsidRPr="00525588">
        <w:rPr>
          <w:rFonts w:ascii="Times New Roman" w:hAnsi="Times New Roman" w:cs="Times New Roman"/>
          <w:b/>
          <w:i/>
          <w:sz w:val="24"/>
          <w:szCs w:val="24"/>
          <w:lang w:val="uk-UA"/>
        </w:rPr>
        <w:t>Кінцевий строк подання пропозицій</w:t>
      </w:r>
      <w:r w:rsidR="0054413B" w:rsidRPr="00525588">
        <w:rPr>
          <w:rFonts w:ascii="Times New Roman" w:hAnsi="Times New Roman" w:cs="Times New Roman"/>
          <w:b/>
          <w:i/>
          <w:sz w:val="24"/>
          <w:szCs w:val="24"/>
          <w:lang w:val="uk-UA"/>
        </w:rPr>
        <w:t xml:space="preserve">: </w:t>
      </w:r>
      <w:r w:rsidR="00A12777">
        <w:rPr>
          <w:rFonts w:ascii="Times New Roman" w:hAnsi="Times New Roman" w:cs="Times New Roman"/>
          <w:sz w:val="24"/>
          <w:szCs w:val="24"/>
          <w:lang w:val="uk-UA"/>
        </w:rPr>
        <w:t>07</w:t>
      </w:r>
      <w:r w:rsidR="0056645F" w:rsidRPr="008930AA">
        <w:rPr>
          <w:rFonts w:ascii="Times New Roman" w:hAnsi="Times New Roman" w:cs="Times New Roman"/>
          <w:sz w:val="24"/>
          <w:szCs w:val="24"/>
          <w:lang w:val="uk-UA"/>
        </w:rPr>
        <w:t>.</w:t>
      </w:r>
      <w:r w:rsidR="0056645F" w:rsidRPr="00525588">
        <w:rPr>
          <w:rFonts w:ascii="Times New Roman" w:hAnsi="Times New Roman" w:cs="Times New Roman"/>
          <w:sz w:val="24"/>
          <w:szCs w:val="24"/>
          <w:lang w:val="uk-UA"/>
        </w:rPr>
        <w:t>0</w:t>
      </w:r>
      <w:r w:rsidR="00E80616">
        <w:rPr>
          <w:rFonts w:ascii="Times New Roman" w:hAnsi="Times New Roman" w:cs="Times New Roman"/>
          <w:sz w:val="24"/>
          <w:szCs w:val="24"/>
          <w:lang w:val="uk-UA"/>
        </w:rPr>
        <w:t>9</w:t>
      </w:r>
      <w:r w:rsidR="0056645F" w:rsidRPr="00525588">
        <w:rPr>
          <w:rFonts w:ascii="Times New Roman" w:hAnsi="Times New Roman" w:cs="Times New Roman"/>
          <w:sz w:val="24"/>
          <w:szCs w:val="24"/>
          <w:lang w:val="uk-UA"/>
        </w:rPr>
        <w:t>.202</w:t>
      </w:r>
      <w:r w:rsidR="0054413B" w:rsidRPr="00525588">
        <w:rPr>
          <w:rFonts w:ascii="Times New Roman" w:hAnsi="Times New Roman" w:cs="Times New Roman"/>
          <w:sz w:val="24"/>
          <w:szCs w:val="24"/>
          <w:lang w:val="uk-UA"/>
        </w:rPr>
        <w:t>2,</w:t>
      </w:r>
      <w:r w:rsidR="00AE43E2" w:rsidRPr="00525588">
        <w:rPr>
          <w:rFonts w:ascii="Times New Roman" w:hAnsi="Times New Roman" w:cs="Times New Roman"/>
          <w:sz w:val="24"/>
          <w:szCs w:val="24"/>
          <w:lang w:val="uk-UA"/>
        </w:rPr>
        <w:t>00</w:t>
      </w:r>
      <w:r w:rsidRPr="00525588">
        <w:rPr>
          <w:rFonts w:ascii="Times New Roman" w:hAnsi="Times New Roman" w:cs="Times New Roman"/>
          <w:sz w:val="24"/>
          <w:szCs w:val="24"/>
          <w:lang w:val="uk-UA"/>
        </w:rPr>
        <w:t>:00</w:t>
      </w:r>
    </w:p>
    <w:p w:rsidR="001D212C" w:rsidRPr="0054413B" w:rsidRDefault="001D212C" w:rsidP="00F0777F">
      <w:pPr>
        <w:pStyle w:val="a3"/>
        <w:numPr>
          <w:ilvl w:val="0"/>
          <w:numId w:val="2"/>
        </w:numPr>
        <w:spacing w:after="0"/>
        <w:ind w:left="142" w:hanging="568"/>
        <w:jc w:val="both"/>
        <w:rPr>
          <w:rFonts w:ascii="Times New Roman" w:hAnsi="Times New Roman" w:cs="Times New Roman"/>
          <w:sz w:val="24"/>
          <w:szCs w:val="24"/>
          <w:lang w:val="uk-UA"/>
        </w:rPr>
      </w:pPr>
      <w:r w:rsidRPr="0054413B">
        <w:rPr>
          <w:rFonts w:ascii="Times New Roman" w:hAnsi="Times New Roman" w:cs="Times New Roman"/>
          <w:b/>
          <w:i/>
          <w:sz w:val="24"/>
          <w:szCs w:val="24"/>
          <w:lang w:val="uk-UA"/>
        </w:rPr>
        <w:t>Перелік критеріїв та методика оцінки пропозицій із зазначенням питомої ваги критеріїв:</w:t>
      </w:r>
      <w:r w:rsidR="008930AA">
        <w:rPr>
          <w:rFonts w:ascii="Times New Roman" w:hAnsi="Times New Roman" w:cs="Times New Roman"/>
          <w:b/>
          <w:i/>
          <w:sz w:val="24"/>
          <w:szCs w:val="24"/>
          <w:lang w:val="uk-UA"/>
        </w:rPr>
        <w:t xml:space="preserve"> </w:t>
      </w:r>
      <w:r w:rsidRPr="0054413B">
        <w:rPr>
          <w:rFonts w:ascii="Times New Roman" w:hAnsi="Times New Roman" w:cs="Times New Roman"/>
          <w:sz w:val="24"/>
          <w:szCs w:val="24"/>
          <w:lang w:val="uk-UA"/>
        </w:rPr>
        <w:t xml:space="preserve">Єдиним критерієм оцінки згідно даної </w:t>
      </w:r>
      <w:r w:rsidR="006B2122" w:rsidRPr="0054413B">
        <w:rPr>
          <w:rFonts w:ascii="Times New Roman" w:hAnsi="Times New Roman" w:cs="Times New Roman"/>
          <w:sz w:val="24"/>
          <w:szCs w:val="24"/>
          <w:lang w:val="uk-UA"/>
        </w:rPr>
        <w:t xml:space="preserve">закупівлі </w:t>
      </w:r>
      <w:r w:rsidRPr="0054413B">
        <w:rPr>
          <w:rFonts w:ascii="Times New Roman" w:hAnsi="Times New Roman" w:cs="Times New Roman"/>
          <w:sz w:val="24"/>
          <w:szCs w:val="24"/>
          <w:lang w:val="uk-UA"/>
        </w:rPr>
        <w:t>є ціна (питома вага критерію – 100%)</w:t>
      </w:r>
      <w:r w:rsidR="006B2122" w:rsidRPr="0054413B">
        <w:rPr>
          <w:rFonts w:ascii="Times New Roman" w:hAnsi="Times New Roman" w:cs="Times New Roman"/>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шляхом застосування електронного аукціону.</w:t>
      </w:r>
    </w:p>
    <w:p w:rsidR="006B2122" w:rsidRPr="0054413B" w:rsidRDefault="006B2122" w:rsidP="00DD62B2">
      <w:pPr>
        <w:pStyle w:val="a3"/>
        <w:numPr>
          <w:ilvl w:val="0"/>
          <w:numId w:val="2"/>
        </w:numPr>
        <w:spacing w:after="0"/>
        <w:ind w:left="142" w:hanging="568"/>
        <w:jc w:val="both"/>
        <w:rPr>
          <w:rFonts w:ascii="Times New Roman" w:hAnsi="Times New Roman" w:cs="Times New Roman"/>
          <w:sz w:val="24"/>
          <w:szCs w:val="24"/>
          <w:lang w:val="uk-UA"/>
        </w:rPr>
      </w:pPr>
      <w:r w:rsidRPr="0054413B">
        <w:rPr>
          <w:rFonts w:ascii="Times New Roman" w:hAnsi="Times New Roman" w:cs="Times New Roman"/>
          <w:b/>
          <w:i/>
          <w:sz w:val="24"/>
          <w:szCs w:val="24"/>
          <w:lang w:val="uk-UA"/>
        </w:rPr>
        <w:t>Розмір та умови надання забезпечення пропозицій учасників (якщо замовник вимагає його надати):</w:t>
      </w:r>
      <w:r w:rsidRPr="0054413B">
        <w:rPr>
          <w:rFonts w:ascii="Times New Roman" w:hAnsi="Times New Roman" w:cs="Times New Roman"/>
          <w:sz w:val="24"/>
          <w:szCs w:val="24"/>
          <w:lang w:val="uk-UA"/>
        </w:rPr>
        <w:t xml:space="preserve"> не вимагається</w:t>
      </w:r>
    </w:p>
    <w:p w:rsidR="006B2122" w:rsidRPr="0054413B" w:rsidRDefault="006B2122" w:rsidP="00DD62B2">
      <w:pPr>
        <w:pStyle w:val="a3"/>
        <w:numPr>
          <w:ilvl w:val="0"/>
          <w:numId w:val="2"/>
        </w:numPr>
        <w:spacing w:after="0"/>
        <w:ind w:left="142" w:hanging="568"/>
        <w:jc w:val="both"/>
        <w:rPr>
          <w:rFonts w:ascii="Times New Roman" w:hAnsi="Times New Roman" w:cs="Times New Roman"/>
          <w:b/>
          <w:i/>
          <w:sz w:val="24"/>
          <w:szCs w:val="24"/>
          <w:lang w:val="uk-UA"/>
        </w:rPr>
      </w:pPr>
      <w:r w:rsidRPr="0054413B">
        <w:rPr>
          <w:rFonts w:ascii="Times New Roman" w:hAnsi="Times New Roman" w:cs="Times New Roman"/>
          <w:b/>
          <w:i/>
          <w:sz w:val="24"/>
          <w:szCs w:val="24"/>
          <w:lang w:val="uk-UA"/>
        </w:rPr>
        <w:t xml:space="preserve">Розмір та умови надання забезпечення виконання договору про закупівлю (якщо замовник вимагає його надати): </w:t>
      </w:r>
      <w:r w:rsidRPr="0054413B">
        <w:rPr>
          <w:rFonts w:ascii="Times New Roman" w:hAnsi="Times New Roman" w:cs="Times New Roman"/>
          <w:sz w:val="24"/>
          <w:szCs w:val="24"/>
          <w:lang w:val="uk-UA"/>
        </w:rPr>
        <w:t>не вимагається</w:t>
      </w:r>
    </w:p>
    <w:p w:rsidR="006B2122" w:rsidRPr="0054413B" w:rsidRDefault="006B2122" w:rsidP="00DD62B2">
      <w:pPr>
        <w:pStyle w:val="a3"/>
        <w:numPr>
          <w:ilvl w:val="0"/>
          <w:numId w:val="2"/>
        </w:numPr>
        <w:spacing w:after="0"/>
        <w:ind w:left="142" w:hanging="568"/>
        <w:jc w:val="both"/>
        <w:rPr>
          <w:rFonts w:ascii="Times New Roman" w:hAnsi="Times New Roman" w:cs="Times New Roman"/>
          <w:sz w:val="24"/>
          <w:szCs w:val="24"/>
          <w:lang w:val="uk-UA"/>
        </w:rPr>
      </w:pPr>
      <w:r w:rsidRPr="0054413B">
        <w:rPr>
          <w:rFonts w:ascii="Times New Roman" w:hAnsi="Times New Roman" w:cs="Times New Roman"/>
          <w:b/>
          <w:i/>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54413B">
        <w:rPr>
          <w:rFonts w:ascii="Times New Roman" w:hAnsi="Times New Roman" w:cs="Times New Roman"/>
          <w:sz w:val="24"/>
          <w:szCs w:val="24"/>
          <w:lang w:val="uk-UA"/>
        </w:rPr>
        <w:t>0,</w:t>
      </w:r>
      <w:r w:rsidR="00C17DEE" w:rsidRPr="0054413B">
        <w:rPr>
          <w:rFonts w:ascii="Times New Roman" w:hAnsi="Times New Roman" w:cs="Times New Roman"/>
          <w:sz w:val="24"/>
          <w:szCs w:val="24"/>
          <w:lang w:val="uk-UA"/>
        </w:rPr>
        <w:t>5</w:t>
      </w:r>
      <w:r w:rsidRPr="0054413B">
        <w:rPr>
          <w:rFonts w:ascii="Times New Roman" w:hAnsi="Times New Roman" w:cs="Times New Roman"/>
          <w:sz w:val="24"/>
          <w:szCs w:val="24"/>
          <w:lang w:val="uk-UA"/>
        </w:rPr>
        <w:t>%</w:t>
      </w:r>
    </w:p>
    <w:p w:rsidR="006B2122" w:rsidRPr="002B3135" w:rsidRDefault="006B2122" w:rsidP="00DD62B2">
      <w:pPr>
        <w:pStyle w:val="a3"/>
        <w:numPr>
          <w:ilvl w:val="0"/>
          <w:numId w:val="2"/>
        </w:numPr>
        <w:spacing w:after="0"/>
        <w:ind w:left="142" w:hanging="568"/>
        <w:jc w:val="both"/>
        <w:rPr>
          <w:rFonts w:ascii="Times New Roman" w:hAnsi="Times New Roman" w:cs="Times New Roman"/>
          <w:b/>
          <w:i/>
          <w:sz w:val="24"/>
          <w:szCs w:val="24"/>
          <w:lang w:val="uk-UA"/>
        </w:rPr>
      </w:pPr>
      <w:r w:rsidRPr="002B3135">
        <w:rPr>
          <w:rFonts w:ascii="Times New Roman" w:hAnsi="Times New Roman" w:cs="Times New Roman"/>
          <w:b/>
          <w:i/>
          <w:sz w:val="24"/>
          <w:szCs w:val="24"/>
          <w:lang w:val="uk-UA"/>
        </w:rPr>
        <w:t>Вимоги до предмета закупівлі, визначені замовником:</w:t>
      </w:r>
    </w:p>
    <w:p w:rsidR="00E54068" w:rsidRDefault="00E54068" w:rsidP="00DD62B2">
      <w:pPr>
        <w:spacing w:after="0"/>
        <w:ind w:left="284"/>
        <w:jc w:val="both"/>
        <w:rPr>
          <w:rFonts w:ascii="Times New Roman" w:hAnsi="Times New Roman" w:cs="Times New Roman"/>
          <w:sz w:val="24"/>
          <w:szCs w:val="24"/>
          <w:lang w:val="uk-UA"/>
        </w:rPr>
      </w:pP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lastRenderedPageBreak/>
        <w:t xml:space="preserve">Всі визначені цим оголошенням документи пропозиції завантажуються в електронну систему закупівель у вигляді у вигляді </w:t>
      </w:r>
      <w:proofErr w:type="spellStart"/>
      <w:r w:rsidRPr="00E54068">
        <w:rPr>
          <w:rFonts w:ascii="Times New Roman" w:hAnsi="Times New Roman" w:cs="Times New Roman"/>
          <w:sz w:val="24"/>
          <w:szCs w:val="24"/>
          <w:lang w:val="uk-UA"/>
        </w:rPr>
        <w:t>скан-копій</w:t>
      </w:r>
      <w:proofErr w:type="spellEnd"/>
      <w:r w:rsidRPr="00E54068">
        <w:rPr>
          <w:rFonts w:ascii="Times New Roman" w:hAnsi="Times New Roman" w:cs="Times New Roman"/>
          <w:sz w:val="24"/>
          <w:szCs w:val="24"/>
          <w:lang w:val="uk-UA"/>
        </w:rPr>
        <w:t xml:space="preserve"> придатних для </w:t>
      </w:r>
      <w:proofErr w:type="spellStart"/>
      <w:r w:rsidRPr="00E54068">
        <w:rPr>
          <w:rFonts w:ascii="Times New Roman" w:hAnsi="Times New Roman" w:cs="Times New Roman"/>
          <w:sz w:val="24"/>
          <w:szCs w:val="24"/>
          <w:lang w:val="uk-UA"/>
        </w:rPr>
        <w:t>машинозчитування</w:t>
      </w:r>
      <w:proofErr w:type="spellEnd"/>
      <w:r w:rsidRPr="00E54068">
        <w:rPr>
          <w:rFonts w:ascii="Times New Roman" w:hAnsi="Times New Roman" w:cs="Times New Roman"/>
          <w:sz w:val="24"/>
          <w:szCs w:val="24"/>
          <w:lang w:val="uk-UA"/>
        </w:rPr>
        <w:t xml:space="preserve"> (у форматі </w:t>
      </w:r>
      <w:proofErr w:type="spellStart"/>
      <w:r w:rsidRPr="00E54068">
        <w:rPr>
          <w:rFonts w:ascii="Times New Roman" w:hAnsi="Times New Roman" w:cs="Times New Roman"/>
          <w:sz w:val="24"/>
          <w:szCs w:val="24"/>
          <w:lang w:val="uk-UA"/>
        </w:rPr>
        <w:t>pdf</w:t>
      </w:r>
      <w:proofErr w:type="spellEnd"/>
      <w:r w:rsidRPr="00E54068">
        <w:rPr>
          <w:rFonts w:ascii="Times New Roman" w:hAnsi="Times New Roman" w:cs="Times New Roman"/>
          <w:sz w:val="24"/>
          <w:szCs w:val="24"/>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оголошення. Зміст та вигляд документів повинен відповідати документам, згідно яких виготовляються </w:t>
      </w:r>
      <w:proofErr w:type="spellStart"/>
      <w:r w:rsidRPr="00E54068">
        <w:rPr>
          <w:rFonts w:ascii="Times New Roman" w:hAnsi="Times New Roman" w:cs="Times New Roman"/>
          <w:sz w:val="24"/>
          <w:szCs w:val="24"/>
          <w:lang w:val="uk-UA"/>
        </w:rPr>
        <w:t>скан-копії</w:t>
      </w:r>
      <w:proofErr w:type="spellEnd"/>
      <w:r w:rsidRPr="00E54068">
        <w:rPr>
          <w:rFonts w:ascii="Times New Roman" w:hAnsi="Times New Roman" w:cs="Times New Roman"/>
          <w:sz w:val="24"/>
          <w:szCs w:val="24"/>
          <w:lang w:val="uk-UA"/>
        </w:rPr>
        <w:t xml:space="preserve">. Якщо у складі пропозиції учасника надано </w:t>
      </w:r>
      <w:proofErr w:type="spellStart"/>
      <w:r w:rsidRPr="00E54068">
        <w:rPr>
          <w:rFonts w:ascii="Times New Roman" w:hAnsi="Times New Roman" w:cs="Times New Roman"/>
          <w:sz w:val="24"/>
          <w:szCs w:val="24"/>
          <w:lang w:val="uk-UA"/>
        </w:rPr>
        <w:t>скан-копію</w:t>
      </w:r>
      <w:proofErr w:type="spellEnd"/>
      <w:r w:rsidRPr="00E54068">
        <w:rPr>
          <w:rFonts w:ascii="Times New Roman" w:hAnsi="Times New Roman" w:cs="Times New Roman"/>
          <w:sz w:val="24"/>
          <w:szCs w:val="24"/>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14 Закону. Усі довідки, надані учасником у складі пропозиції, мають бути актуальними, виданими або створеними не раніше дати оголошення закупівлі, про що у складі пропозиції надається гарантійний лист. Якщо оголошенням вимагається надання будь-якого документу або інформації, передбачено, що така інформація має бути достовірною.  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оголошення.  У разі, якщо Учасник відповідно до норм чинного законодавства не зобов’язаний складати вказані в даному оголошенні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Відсутність будь-яких запитань або уточнень стосовно змісту та викладення вимог оголошення  з боку Учасників процедури закупівлі, означатиме, що Учасники процедури закупівлі, що беруть участь в цих торгах, повністю усвідомлюють зміст цього оголошення та вимоги, викладені Замовником при підготовці цієї закупівлі. </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Відповідно до ч. 7 ст. 33 Закону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E54068">
        <w:rPr>
          <w:rFonts w:ascii="Times New Roman" w:hAnsi="Times New Roman" w:cs="Times New Roman"/>
          <w:sz w:val="24"/>
          <w:szCs w:val="24"/>
          <w:lang w:val="uk-UA"/>
        </w:rPr>
        <w:t>неукладення</w:t>
      </w:r>
      <w:proofErr w:type="spellEnd"/>
      <w:r w:rsidRPr="00E54068">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Замовник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цією статтею, на погодження з даним твердженням учасник надає у складі пропозиції гарантійний лист.</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пропозиція повинна містити накладений електронний підпис (або кваліфікований електронний підпис) учасника/уповноваженої особи учасника процедури </w:t>
      </w:r>
      <w:r w:rsidRPr="00E54068">
        <w:rPr>
          <w:rFonts w:ascii="Times New Roman" w:hAnsi="Times New Roman" w:cs="Times New Roman"/>
          <w:sz w:val="24"/>
          <w:szCs w:val="24"/>
          <w:lang w:val="uk-UA"/>
        </w:rPr>
        <w:lastRenderedPageBreak/>
        <w:t>закупівлі, повноваження якої щодо підпису документів пропозиції підтверджуються відповідно до поданих документів.</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Під час проведення спрощених закупівель усі документи, що готуються замовником, викладаються українською мовою.</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У випадку допущення учасником формальних (несуттєвих) помилок при оформленні пропозиції, остання не буде відхилена згідно Закону. Формальними (несуттєвими) вважаються помилки, що пов’язані з оформленням пропозиції та не впливають на зміст пропозиції, а саме технічні помилки та описки, а саме: </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відсутність підписів, печаток на окремих документах;</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інші помилки, що пов’язані з оформленням пропозиції та не впливають на її зміст.</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Перелік формальних помилок визначено наказом Мінекономіки від 15.04.2020 № 710.Окремі терміни згідно цього оголошення вживаються у значеннях: </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 Пропозиція - документи, що разом становлять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E54068">
        <w:rPr>
          <w:rFonts w:ascii="Times New Roman" w:hAnsi="Times New Roman" w:cs="Times New Roman"/>
          <w:sz w:val="24"/>
          <w:szCs w:val="24"/>
          <w:lang w:val="uk-UA"/>
        </w:rPr>
        <w:t>підвантаження</w:t>
      </w:r>
      <w:proofErr w:type="spellEnd"/>
      <w:r w:rsidRPr="00E54068">
        <w:rPr>
          <w:rFonts w:ascii="Times New Roman" w:hAnsi="Times New Roman" w:cs="Times New Roman"/>
          <w:sz w:val="24"/>
          <w:szCs w:val="24"/>
          <w:lang w:val="uk-UA"/>
        </w:rPr>
        <w:t xml:space="preserve"> документів пропозиції за допомогою електронного майданчика). Учасник у складі пропозиції надає лист про те, що він гарантовано погоджується з умовами оголошення, розуміє його зміст та поняття, та про те, що уся інформація, подана ним у складі пропозиції є невід’ємною її частиною, чинною та достовірною. </w:t>
      </w:r>
    </w:p>
    <w:p w:rsid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Суб’єкт персональних даних - фізична особа, персональні дані якої обробляються (містяться у складі пропозиції учасника).</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Суб’єкти персональних даних, чиї персональні дані містяться у складі документів пропозиції учасника надають згоду згода суб’єкта персональних даних, що адресована замовнику торгів та містять посилання на дану закупівлю.</w:t>
      </w:r>
    </w:p>
    <w:p w:rsidR="00E54068" w:rsidRPr="00E54068" w:rsidRDefault="00E54068" w:rsidP="00E54068">
      <w:pPr>
        <w:spacing w:after="0"/>
        <w:ind w:left="284"/>
        <w:jc w:val="both"/>
        <w:rPr>
          <w:rFonts w:ascii="Times New Roman" w:hAnsi="Times New Roman" w:cs="Times New Roman"/>
          <w:b/>
          <w:sz w:val="24"/>
          <w:szCs w:val="24"/>
          <w:u w:val="single"/>
          <w:lang w:val="uk-UA"/>
        </w:rPr>
      </w:pPr>
      <w:r w:rsidRPr="00E54068">
        <w:rPr>
          <w:rFonts w:ascii="Times New Roman" w:hAnsi="Times New Roman" w:cs="Times New Roman"/>
          <w:b/>
          <w:sz w:val="24"/>
          <w:szCs w:val="24"/>
          <w:u w:val="single"/>
          <w:lang w:val="uk-UA"/>
        </w:rPr>
        <w:t>Учасник у складі пропозиції має надати:</w:t>
      </w:r>
    </w:p>
    <w:p w:rsidR="00E54068" w:rsidRPr="00E54068" w:rsidRDefault="00E54068" w:rsidP="00E54068">
      <w:pPr>
        <w:spacing w:after="0"/>
        <w:ind w:left="-567" w:hanging="142"/>
        <w:jc w:val="both"/>
        <w:rPr>
          <w:rFonts w:ascii="Times New Roman" w:hAnsi="Times New Roman" w:cs="Times New Roman"/>
          <w:sz w:val="24"/>
          <w:szCs w:val="24"/>
          <w:u w:val="single"/>
          <w:lang w:val="uk-UA"/>
        </w:rPr>
      </w:pPr>
      <w:r w:rsidRPr="00E54068">
        <w:rPr>
          <w:rFonts w:ascii="Times New Roman" w:hAnsi="Times New Roman" w:cs="Times New Roman"/>
          <w:sz w:val="24"/>
          <w:szCs w:val="24"/>
          <w:lang w:val="uk-UA"/>
        </w:rPr>
        <w:t>-документи, що підтверджують повноваження відповідної особи або представникаучасника процедури закупівлі щодо підпису документів тендерної пропозиції*;</w:t>
      </w:r>
    </w:p>
    <w:p w:rsidR="00E54068" w:rsidRPr="00E54068" w:rsidRDefault="00E54068" w:rsidP="00E54068">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 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усіх сторінок паспорту або іншого документу, що посвідчує особу уповноваженого згідно чинного законодавства (відповідно до вимог Положення про </w:t>
      </w:r>
      <w:r w:rsidRPr="00E54068">
        <w:rPr>
          <w:rFonts w:ascii="Times New Roman" w:hAnsi="Times New Roman" w:cs="Times New Roman"/>
          <w:sz w:val="24"/>
          <w:szCs w:val="24"/>
          <w:lang w:val="uk-UA"/>
        </w:rPr>
        <w:lastRenderedPageBreak/>
        <w:t>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пропозиції разом з копіями усіх сторінок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 Крім того, 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E54068">
        <w:rPr>
          <w:rFonts w:ascii="Times New Roman" w:hAnsi="Times New Roman" w:cs="Times New Roman"/>
          <w:sz w:val="24"/>
          <w:szCs w:val="24"/>
          <w:lang w:val="uk-UA"/>
        </w:rPr>
        <w:t>-ють</w:t>
      </w:r>
      <w:proofErr w:type="spellEnd"/>
      <w:r w:rsidRPr="00E54068">
        <w:rPr>
          <w:rFonts w:ascii="Times New Roman" w:hAnsi="Times New Roman" w:cs="Times New Roman"/>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rsidR="00FD42EE" w:rsidRDefault="00E54068" w:rsidP="00FD42EE">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w:t>
      </w:r>
      <w:proofErr w:type="spellStart"/>
      <w:r w:rsidRPr="00E54068">
        <w:rPr>
          <w:rFonts w:ascii="Times New Roman" w:hAnsi="Times New Roman" w:cs="Times New Roman"/>
          <w:sz w:val="24"/>
          <w:szCs w:val="24"/>
          <w:lang w:val="uk-UA"/>
        </w:rPr>
        <w:t>відповідальністю».У</w:t>
      </w:r>
      <w:proofErr w:type="spellEnd"/>
      <w:r w:rsidRPr="00E54068">
        <w:rPr>
          <w:rFonts w:ascii="Times New Roman" w:hAnsi="Times New Roman" w:cs="Times New Roman"/>
          <w:sz w:val="24"/>
          <w:szCs w:val="24"/>
          <w:lang w:val="uk-UA"/>
        </w:rPr>
        <w:t xml:space="preserve"> разі якщо пропозиція подається об'єднанням учасників, до неї обов'язково включається документ про створення такого об'єднання.  </w:t>
      </w:r>
    </w:p>
    <w:p w:rsidR="00FD42EE" w:rsidRPr="005F135A" w:rsidRDefault="00FD42EE" w:rsidP="00FD42EE">
      <w:pPr>
        <w:spacing w:after="0"/>
        <w:ind w:left="-709"/>
        <w:jc w:val="both"/>
        <w:rPr>
          <w:rFonts w:ascii="Times New Roman" w:hAnsi="Times New Roman" w:cs="Times New Roman"/>
          <w:sz w:val="24"/>
          <w:szCs w:val="24"/>
          <w:lang w:val="uk-UA"/>
        </w:rPr>
      </w:pPr>
      <w:r w:rsidRPr="005F135A">
        <w:rPr>
          <w:rFonts w:ascii="Times New Roman" w:hAnsi="Times New Roman" w:cs="Times New Roman"/>
          <w:sz w:val="24"/>
          <w:szCs w:val="24"/>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1) у вигляді гарантійного листа-згоди з усіма технічними, кількісними та якісними вимогами замовника до предмету закупівлі, а також кошторисну документацію, що повинна бути розроблена за допомогою програмного комплексу АВК-5/ іншого сумісного з ним ПК з урахуванням останніх змін до державних будівельних норм і правил (ДБН) України, у форматі </w:t>
      </w:r>
      <w:r w:rsidRPr="005F135A">
        <w:rPr>
          <w:rFonts w:ascii="Times New Roman" w:hAnsi="Times New Roman" w:cs="Times New Roman"/>
          <w:sz w:val="24"/>
          <w:szCs w:val="24"/>
        </w:rPr>
        <w:t>PDF</w:t>
      </w:r>
      <w:r w:rsidRPr="005F135A">
        <w:rPr>
          <w:rFonts w:ascii="Times New Roman" w:hAnsi="Times New Roman" w:cs="Times New Roman"/>
          <w:sz w:val="24"/>
          <w:szCs w:val="24"/>
          <w:lang w:val="uk-UA"/>
        </w:rPr>
        <w:t>, завірену учасником, яка має складатися з:</w:t>
      </w:r>
    </w:p>
    <w:p w:rsidR="00FD42EE" w:rsidRPr="00FD42EE" w:rsidRDefault="00FD42EE" w:rsidP="00FD42EE">
      <w:pPr>
        <w:spacing w:after="0"/>
        <w:ind w:left="-709"/>
        <w:jc w:val="both"/>
        <w:rPr>
          <w:rFonts w:ascii="Times New Roman" w:hAnsi="Times New Roman" w:cs="Times New Roman"/>
          <w:sz w:val="24"/>
          <w:szCs w:val="24"/>
        </w:rPr>
      </w:pPr>
      <w:r w:rsidRPr="00FD42EE">
        <w:rPr>
          <w:rFonts w:ascii="Times New Roman" w:hAnsi="Times New Roman" w:cs="Times New Roman"/>
          <w:sz w:val="24"/>
          <w:szCs w:val="24"/>
        </w:rPr>
        <w:t xml:space="preserve">- </w:t>
      </w:r>
      <w:proofErr w:type="spellStart"/>
      <w:r w:rsidRPr="00FD42EE">
        <w:rPr>
          <w:rFonts w:ascii="Times New Roman" w:hAnsi="Times New Roman" w:cs="Times New Roman"/>
          <w:sz w:val="24"/>
          <w:szCs w:val="24"/>
        </w:rPr>
        <w:t>договірноїціни</w:t>
      </w:r>
      <w:proofErr w:type="spellEnd"/>
      <w:r w:rsidRPr="00FD42EE">
        <w:rPr>
          <w:rFonts w:ascii="Times New Roman" w:hAnsi="Times New Roman" w:cs="Times New Roman"/>
          <w:sz w:val="24"/>
          <w:szCs w:val="24"/>
        </w:rPr>
        <w:t>;</w:t>
      </w:r>
    </w:p>
    <w:p w:rsidR="00FD42EE" w:rsidRPr="00FD42EE" w:rsidRDefault="00FD42EE" w:rsidP="00FD42EE">
      <w:pPr>
        <w:spacing w:after="0"/>
        <w:ind w:left="-709"/>
        <w:jc w:val="both"/>
        <w:rPr>
          <w:rFonts w:ascii="Times New Roman" w:hAnsi="Times New Roman" w:cs="Times New Roman"/>
          <w:sz w:val="24"/>
          <w:szCs w:val="24"/>
        </w:rPr>
      </w:pPr>
      <w:r w:rsidRPr="00FD42EE">
        <w:rPr>
          <w:rFonts w:ascii="Times New Roman" w:hAnsi="Times New Roman" w:cs="Times New Roman"/>
          <w:sz w:val="24"/>
          <w:szCs w:val="24"/>
        </w:rPr>
        <w:t xml:space="preserve">-локального </w:t>
      </w:r>
      <w:proofErr w:type="spellStart"/>
      <w:r w:rsidRPr="00FD42EE">
        <w:rPr>
          <w:rFonts w:ascii="Times New Roman" w:hAnsi="Times New Roman" w:cs="Times New Roman"/>
          <w:sz w:val="24"/>
          <w:szCs w:val="24"/>
        </w:rPr>
        <w:t>кошторису</w:t>
      </w:r>
      <w:proofErr w:type="spellEnd"/>
      <w:r w:rsidRPr="00FD42EE">
        <w:rPr>
          <w:rFonts w:ascii="Times New Roman" w:hAnsi="Times New Roman" w:cs="Times New Roman"/>
          <w:sz w:val="24"/>
          <w:szCs w:val="24"/>
        </w:rPr>
        <w:t>;</w:t>
      </w:r>
    </w:p>
    <w:p w:rsidR="00FD42EE" w:rsidRPr="00FD42EE" w:rsidRDefault="00FD42EE" w:rsidP="00FD42EE">
      <w:pPr>
        <w:spacing w:after="0"/>
        <w:ind w:left="-709"/>
        <w:jc w:val="both"/>
        <w:rPr>
          <w:rFonts w:ascii="Times New Roman" w:hAnsi="Times New Roman" w:cs="Times New Roman"/>
          <w:sz w:val="24"/>
          <w:szCs w:val="24"/>
        </w:rPr>
      </w:pPr>
      <w:r w:rsidRPr="00FD42EE">
        <w:rPr>
          <w:rFonts w:ascii="Times New Roman" w:hAnsi="Times New Roman" w:cs="Times New Roman"/>
          <w:sz w:val="24"/>
          <w:szCs w:val="24"/>
        </w:rPr>
        <w:t>-</w:t>
      </w:r>
      <w:proofErr w:type="spellStart"/>
      <w:r w:rsidRPr="00FD42EE">
        <w:rPr>
          <w:rFonts w:ascii="Times New Roman" w:hAnsi="Times New Roman" w:cs="Times New Roman"/>
          <w:sz w:val="24"/>
          <w:szCs w:val="24"/>
        </w:rPr>
        <w:t>відомостіресурсів</w:t>
      </w:r>
      <w:proofErr w:type="spellEnd"/>
      <w:r w:rsidRPr="00FD42EE">
        <w:rPr>
          <w:rFonts w:ascii="Times New Roman" w:hAnsi="Times New Roman" w:cs="Times New Roman"/>
          <w:sz w:val="24"/>
          <w:szCs w:val="24"/>
        </w:rPr>
        <w:t>;</w:t>
      </w:r>
    </w:p>
    <w:p w:rsidR="00FD42EE" w:rsidRPr="00FD42EE" w:rsidRDefault="00FD42EE" w:rsidP="00FD42EE">
      <w:pPr>
        <w:spacing w:after="0"/>
        <w:ind w:left="-709"/>
        <w:jc w:val="both"/>
        <w:rPr>
          <w:rFonts w:ascii="Times New Roman" w:hAnsi="Times New Roman" w:cs="Times New Roman"/>
          <w:sz w:val="24"/>
          <w:szCs w:val="24"/>
        </w:rPr>
      </w:pPr>
      <w:r w:rsidRPr="00FD42EE">
        <w:rPr>
          <w:rFonts w:ascii="Times New Roman" w:hAnsi="Times New Roman" w:cs="Times New Roman"/>
          <w:sz w:val="24"/>
          <w:szCs w:val="24"/>
        </w:rPr>
        <w:t>- дефектного акту;</w:t>
      </w:r>
    </w:p>
    <w:p w:rsidR="00FD42EE" w:rsidRDefault="00FD42EE" w:rsidP="00FD42EE">
      <w:pPr>
        <w:spacing w:after="0"/>
        <w:ind w:left="-709"/>
        <w:jc w:val="both"/>
        <w:rPr>
          <w:rFonts w:ascii="Times New Roman" w:hAnsi="Times New Roman" w:cs="Times New Roman"/>
          <w:sz w:val="24"/>
          <w:szCs w:val="24"/>
        </w:rPr>
      </w:pPr>
      <w:r w:rsidRPr="00FD42EE">
        <w:rPr>
          <w:rFonts w:ascii="Times New Roman" w:hAnsi="Times New Roman" w:cs="Times New Roman"/>
          <w:sz w:val="24"/>
          <w:szCs w:val="24"/>
        </w:rPr>
        <w:t xml:space="preserve">- а так само </w:t>
      </w:r>
      <w:proofErr w:type="spellStart"/>
      <w:r w:rsidRPr="00FD42EE">
        <w:rPr>
          <w:rFonts w:ascii="Times New Roman" w:hAnsi="Times New Roman" w:cs="Times New Roman"/>
          <w:sz w:val="24"/>
          <w:szCs w:val="24"/>
        </w:rPr>
        <w:t>з</w:t>
      </w:r>
      <w:proofErr w:type="spellEnd"/>
      <w:r w:rsidRPr="00FD42EE">
        <w:rPr>
          <w:rFonts w:ascii="Times New Roman" w:hAnsi="Times New Roman" w:cs="Times New Roman"/>
          <w:sz w:val="24"/>
          <w:szCs w:val="24"/>
        </w:rPr>
        <w:t xml:space="preserve"> </w:t>
      </w:r>
      <w:proofErr w:type="spellStart"/>
      <w:r w:rsidRPr="00FD42EE">
        <w:rPr>
          <w:rFonts w:ascii="Times New Roman" w:hAnsi="Times New Roman" w:cs="Times New Roman"/>
          <w:sz w:val="24"/>
          <w:szCs w:val="24"/>
        </w:rPr>
        <w:t>кошторисноїдокументації</w:t>
      </w:r>
      <w:proofErr w:type="spellEnd"/>
      <w:r w:rsidRPr="00FD42EE">
        <w:rPr>
          <w:rFonts w:ascii="Times New Roman" w:hAnsi="Times New Roman" w:cs="Times New Roman"/>
          <w:sz w:val="24"/>
          <w:szCs w:val="24"/>
        </w:rPr>
        <w:t xml:space="preserve"> в </w:t>
      </w:r>
      <w:proofErr w:type="spellStart"/>
      <w:r w:rsidRPr="00FD42EE">
        <w:rPr>
          <w:rFonts w:ascii="Times New Roman" w:hAnsi="Times New Roman" w:cs="Times New Roman"/>
          <w:sz w:val="24"/>
          <w:szCs w:val="24"/>
        </w:rPr>
        <w:t>електронномувигляді</w:t>
      </w:r>
      <w:proofErr w:type="spellEnd"/>
      <w:r w:rsidRPr="00FD42EE">
        <w:rPr>
          <w:rFonts w:ascii="Times New Roman" w:hAnsi="Times New Roman" w:cs="Times New Roman"/>
          <w:sz w:val="24"/>
          <w:szCs w:val="24"/>
        </w:rPr>
        <w:t xml:space="preserve"> (формат </w:t>
      </w:r>
      <w:proofErr w:type="spellStart"/>
      <w:r w:rsidRPr="00FD42EE">
        <w:rPr>
          <w:rFonts w:ascii="Times New Roman" w:hAnsi="Times New Roman" w:cs="Times New Roman"/>
          <w:sz w:val="24"/>
          <w:szCs w:val="24"/>
        </w:rPr>
        <w:t>imd</w:t>
      </w:r>
      <w:proofErr w:type="spellEnd"/>
      <w:r w:rsidRPr="00FD42EE">
        <w:rPr>
          <w:rFonts w:ascii="Times New Roman" w:hAnsi="Times New Roman" w:cs="Times New Roman"/>
          <w:sz w:val="24"/>
          <w:szCs w:val="24"/>
        </w:rPr>
        <w:t xml:space="preserve">. </w:t>
      </w:r>
      <w:proofErr w:type="spellStart"/>
      <w:r w:rsidRPr="00FD42EE">
        <w:rPr>
          <w:rFonts w:ascii="Times New Roman" w:hAnsi="Times New Roman" w:cs="Times New Roman"/>
          <w:sz w:val="24"/>
          <w:szCs w:val="24"/>
        </w:rPr>
        <w:t>тощо</w:t>
      </w:r>
      <w:proofErr w:type="spellEnd"/>
      <w:r w:rsidRPr="00FD42EE">
        <w:rPr>
          <w:rFonts w:ascii="Times New Roman" w:hAnsi="Times New Roman" w:cs="Times New Roman"/>
          <w:sz w:val="24"/>
          <w:szCs w:val="24"/>
        </w:rPr>
        <w:t xml:space="preserve">), </w:t>
      </w:r>
      <w:proofErr w:type="spellStart"/>
      <w:r w:rsidRPr="00FD42EE">
        <w:rPr>
          <w:rFonts w:ascii="Times New Roman" w:hAnsi="Times New Roman" w:cs="Times New Roman"/>
          <w:sz w:val="24"/>
          <w:szCs w:val="24"/>
        </w:rPr>
        <w:t>розроблену</w:t>
      </w:r>
      <w:proofErr w:type="spellEnd"/>
      <w:r w:rsidRPr="00FD42EE">
        <w:rPr>
          <w:rFonts w:ascii="Times New Roman" w:hAnsi="Times New Roman" w:cs="Times New Roman"/>
          <w:sz w:val="24"/>
          <w:szCs w:val="24"/>
        </w:rPr>
        <w:t xml:space="preserve"> за </w:t>
      </w:r>
      <w:proofErr w:type="spellStart"/>
      <w:r w:rsidRPr="00FD42EE">
        <w:rPr>
          <w:rFonts w:ascii="Times New Roman" w:hAnsi="Times New Roman" w:cs="Times New Roman"/>
          <w:sz w:val="24"/>
          <w:szCs w:val="24"/>
        </w:rPr>
        <w:t>допомогоюліцензійногопрограмного</w:t>
      </w:r>
      <w:proofErr w:type="spellEnd"/>
      <w:r w:rsidRPr="00FD42EE">
        <w:rPr>
          <w:rFonts w:ascii="Times New Roman" w:hAnsi="Times New Roman" w:cs="Times New Roman"/>
          <w:sz w:val="24"/>
          <w:szCs w:val="24"/>
        </w:rPr>
        <w:t xml:space="preserve"> комплексу АВК-5 / </w:t>
      </w:r>
      <w:proofErr w:type="spellStart"/>
      <w:r w:rsidRPr="00FD42EE">
        <w:rPr>
          <w:rFonts w:ascii="Times New Roman" w:hAnsi="Times New Roman" w:cs="Times New Roman"/>
          <w:sz w:val="24"/>
          <w:szCs w:val="24"/>
        </w:rPr>
        <w:t>іншогосумісного</w:t>
      </w:r>
      <w:proofErr w:type="spellEnd"/>
      <w:r w:rsidRPr="00FD42EE">
        <w:rPr>
          <w:rFonts w:ascii="Times New Roman" w:hAnsi="Times New Roman" w:cs="Times New Roman"/>
          <w:sz w:val="24"/>
          <w:szCs w:val="24"/>
        </w:rPr>
        <w:t xml:space="preserve"> </w:t>
      </w:r>
      <w:proofErr w:type="spellStart"/>
      <w:r w:rsidRPr="00FD42EE">
        <w:rPr>
          <w:rFonts w:ascii="Times New Roman" w:hAnsi="Times New Roman" w:cs="Times New Roman"/>
          <w:sz w:val="24"/>
          <w:szCs w:val="24"/>
        </w:rPr>
        <w:t>з</w:t>
      </w:r>
      <w:proofErr w:type="spellEnd"/>
      <w:r w:rsidRPr="00FD42EE">
        <w:rPr>
          <w:rFonts w:ascii="Times New Roman" w:hAnsi="Times New Roman" w:cs="Times New Roman"/>
          <w:sz w:val="24"/>
          <w:szCs w:val="24"/>
        </w:rPr>
        <w:t xml:space="preserve"> ним ПК.</w:t>
      </w:r>
    </w:p>
    <w:p w:rsidR="005F135A" w:rsidRPr="00E54068" w:rsidRDefault="005F135A" w:rsidP="005F135A">
      <w:pPr>
        <w:spacing w:after="0"/>
        <w:ind w:left="-851"/>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Календарний графік виконання робіт подається учасником у складі пропозиції із зазначенням строків виконання у місяцях.    </w:t>
      </w:r>
    </w:p>
    <w:p w:rsidR="00E54068" w:rsidRPr="005F135A" w:rsidRDefault="00E54068" w:rsidP="00FD42EE">
      <w:pPr>
        <w:spacing w:after="0"/>
        <w:ind w:left="-709"/>
        <w:jc w:val="both"/>
        <w:rPr>
          <w:rFonts w:ascii="Times New Roman" w:hAnsi="Times New Roman" w:cs="Times New Roman"/>
          <w:lang w:val="uk-UA"/>
        </w:rPr>
      </w:pPr>
      <w:r w:rsidRPr="005F135A">
        <w:rPr>
          <w:rFonts w:ascii="Times New Roman" w:hAnsi="Times New Roman" w:cs="Times New Roman"/>
          <w:sz w:val="24"/>
          <w:szCs w:val="24"/>
          <w:lang w:val="uk-UA"/>
        </w:rPr>
        <w:t xml:space="preserve">-інформацію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w:t>
      </w:r>
      <w:r w:rsidRPr="005F135A">
        <w:rPr>
          <w:rFonts w:ascii="Times New Roman" w:hAnsi="Times New Roman" w:cs="Times New Roman"/>
          <w:sz w:val="24"/>
          <w:szCs w:val="24"/>
          <w:lang w:val="uk-UA"/>
        </w:rPr>
        <w:lastRenderedPageBreak/>
        <w:t>закупівлю, або інформацію у довільній формі щодо незалучення такого (таких) субпідрядника/співвиконавця</w:t>
      </w:r>
      <w:r w:rsidRPr="00E54068">
        <w:rPr>
          <w:rFonts w:ascii="Times New Roman" w:hAnsi="Times New Roman" w:cs="Times New Roman"/>
          <w:sz w:val="24"/>
          <w:szCs w:val="24"/>
          <w:lang w:val="uk-UA"/>
        </w:rPr>
        <w:t>(або так само залучення їх в обсязі, що не перевищує 20 відсотків від вартості договору про закупівлю);</w:t>
      </w:r>
    </w:p>
    <w:p w:rsidR="00E54068" w:rsidRPr="00E54068" w:rsidRDefault="00E54068" w:rsidP="00FD42EE">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-довідку в довільній формі з відомостями про учасника із зазначенням повного найменування, коду за ЄДРПОУ, місцезнаходження, контактних телефонів, електронної адреси; банківські реквізити з усіх обслуговуючих банків; керівництво (посада, прізвище, ім'я, по-батькові, номер контактного телефону); інформація про кінцевого </w:t>
      </w:r>
      <w:proofErr w:type="spellStart"/>
      <w:r w:rsidRPr="00E54068">
        <w:rPr>
          <w:rFonts w:ascii="Times New Roman" w:hAnsi="Times New Roman" w:cs="Times New Roman"/>
          <w:sz w:val="24"/>
          <w:szCs w:val="24"/>
          <w:lang w:val="uk-UA"/>
        </w:rPr>
        <w:t>бенефіціарного</w:t>
      </w:r>
      <w:proofErr w:type="spellEnd"/>
      <w:r w:rsidRPr="00E54068">
        <w:rPr>
          <w:rFonts w:ascii="Times New Roman" w:hAnsi="Times New Roman" w:cs="Times New Roman"/>
          <w:sz w:val="24"/>
          <w:szCs w:val="24"/>
          <w:lang w:val="uk-UA"/>
        </w:rPr>
        <w:t xml:space="preserve"> власника (контролера) юридичної особи, у тому числі кінцевого </w:t>
      </w:r>
      <w:proofErr w:type="spellStart"/>
      <w:r w:rsidRPr="00E54068">
        <w:rPr>
          <w:rFonts w:ascii="Times New Roman" w:hAnsi="Times New Roman" w:cs="Times New Roman"/>
          <w:sz w:val="24"/>
          <w:szCs w:val="24"/>
          <w:lang w:val="uk-UA"/>
        </w:rPr>
        <w:t>бенефіціарного</w:t>
      </w:r>
      <w:proofErr w:type="spellEnd"/>
      <w:r w:rsidRPr="00E54068">
        <w:rPr>
          <w:rFonts w:ascii="Times New Roman" w:hAnsi="Times New Roman" w:cs="Times New Roman"/>
          <w:sz w:val="24"/>
          <w:szCs w:val="24"/>
          <w:lang w:val="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E54068">
        <w:rPr>
          <w:rFonts w:ascii="Times New Roman" w:hAnsi="Times New Roman" w:cs="Times New Roman"/>
          <w:sz w:val="24"/>
          <w:szCs w:val="24"/>
          <w:lang w:val="uk-UA"/>
        </w:rPr>
        <w:t>бенефіціарним</w:t>
      </w:r>
      <w:proofErr w:type="spellEnd"/>
      <w:r w:rsidRPr="00E54068">
        <w:rPr>
          <w:rFonts w:ascii="Times New Roman" w:hAnsi="Times New Roman" w:cs="Times New Roman"/>
          <w:sz w:val="24"/>
          <w:szCs w:val="24"/>
          <w:lang w:val="uk-UA"/>
        </w:rPr>
        <w:t xml:space="preserve"> власником (контролером), або інформація про відсутність кінцевого </w:t>
      </w:r>
      <w:proofErr w:type="spellStart"/>
      <w:r w:rsidRPr="00E54068">
        <w:rPr>
          <w:rFonts w:ascii="Times New Roman" w:hAnsi="Times New Roman" w:cs="Times New Roman"/>
          <w:sz w:val="24"/>
          <w:szCs w:val="24"/>
          <w:lang w:val="uk-UA"/>
        </w:rPr>
        <w:t>бенефіціарного</w:t>
      </w:r>
      <w:proofErr w:type="spellEnd"/>
      <w:r w:rsidRPr="00E54068">
        <w:rPr>
          <w:rFonts w:ascii="Times New Roman" w:hAnsi="Times New Roman" w:cs="Times New Roman"/>
          <w:sz w:val="24"/>
          <w:szCs w:val="24"/>
          <w:lang w:val="uk-UA"/>
        </w:rPr>
        <w:t xml:space="preserve"> власника (контролера) юридичної особи, у тому числі кінцевого </w:t>
      </w:r>
      <w:proofErr w:type="spellStart"/>
      <w:r w:rsidRPr="00E54068">
        <w:rPr>
          <w:rFonts w:ascii="Times New Roman" w:hAnsi="Times New Roman" w:cs="Times New Roman"/>
          <w:sz w:val="24"/>
          <w:szCs w:val="24"/>
          <w:lang w:val="uk-UA"/>
        </w:rPr>
        <w:t>бенефіціарного</w:t>
      </w:r>
      <w:proofErr w:type="spellEnd"/>
      <w:r w:rsidRPr="00E54068">
        <w:rPr>
          <w:rFonts w:ascii="Times New Roman" w:hAnsi="Times New Roman" w:cs="Times New Roman"/>
          <w:sz w:val="24"/>
          <w:szCs w:val="24"/>
          <w:lang w:val="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E54068">
        <w:rPr>
          <w:rFonts w:ascii="Times New Roman" w:hAnsi="Times New Roman" w:cs="Times New Roman"/>
          <w:sz w:val="24"/>
          <w:szCs w:val="24"/>
          <w:lang w:val="uk-UA"/>
        </w:rPr>
        <w:t>самозайнятою</w:t>
      </w:r>
      <w:proofErr w:type="spellEnd"/>
      <w:r w:rsidRPr="00E54068">
        <w:rPr>
          <w:rFonts w:ascii="Times New Roman" w:hAnsi="Times New Roman" w:cs="Times New Roman"/>
          <w:sz w:val="24"/>
          <w:szCs w:val="24"/>
          <w:lang w:val="uk-UA"/>
        </w:rPr>
        <w:t xml:space="preserve">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rsidR="00E54068" w:rsidRPr="00E54068" w:rsidRDefault="00E54068" w:rsidP="00FD42EE">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довідку у довільній формі яка містить інформацію про наявність або відсутність простроченої заборгованості по авансам або попередньої оплати за роботи, що виконувалися Учасником раніше, за бюджетні кошти;</w:t>
      </w:r>
    </w:p>
    <w:p w:rsidR="00E54068" w:rsidRPr="00E54068" w:rsidRDefault="00E54068" w:rsidP="00FD42EE">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спрощеної закупівлі відмовлявся від підписання договору про закупівлю (у тому числі через </w:t>
      </w:r>
      <w:proofErr w:type="spellStart"/>
      <w:r w:rsidRPr="00E54068">
        <w:rPr>
          <w:rFonts w:ascii="Times New Roman" w:hAnsi="Times New Roman" w:cs="Times New Roman"/>
          <w:sz w:val="24"/>
          <w:szCs w:val="24"/>
          <w:lang w:val="uk-UA"/>
        </w:rPr>
        <w:t>неукладення</w:t>
      </w:r>
      <w:proofErr w:type="spellEnd"/>
      <w:r w:rsidRPr="00E54068">
        <w:rPr>
          <w:rFonts w:ascii="Times New Roman" w:hAnsi="Times New Roman" w:cs="Times New Roman"/>
          <w:sz w:val="24"/>
          <w:szCs w:val="24"/>
          <w:lang w:val="uk-UA"/>
        </w:rPr>
        <w:t xml:space="preserve"> договору з боку учасника) більше двох разів із замовником, який проводить цю спрощену закупівлю;</w:t>
      </w:r>
    </w:p>
    <w:p w:rsidR="00E54068" w:rsidRPr="00E54068" w:rsidRDefault="00E54068" w:rsidP="00FD42EE">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довідку в довільній формі про якість матеріалів, які будуть використовуватися учасником під час виконання робіт;</w:t>
      </w:r>
    </w:p>
    <w:p w:rsidR="00FD42EE" w:rsidRDefault="00E54068" w:rsidP="00FD42EE">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гарантійний лист, яким учасник гарантує замовнику виконати роботи якісно в обсягах, кількості та терміни встановлені замовником, а також із обов’язковим зазначенням того, що будівельні матеріали та вироби, від яких залежить якість будівельної продукції, відповідатимуть вимогам проекту, ДБН, ДСТУ та іншим нормативно-правовим актам у сфері будівництва.</w:t>
      </w:r>
    </w:p>
    <w:p w:rsidR="00FD42EE" w:rsidRDefault="00E54068" w:rsidP="00FD42EE">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p w:rsidR="00FD42EE" w:rsidRDefault="00E54068" w:rsidP="00FD42EE">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 та інше.</w:t>
      </w:r>
    </w:p>
    <w:p w:rsidR="00E54068" w:rsidRPr="00E54068" w:rsidRDefault="00E54068" w:rsidP="00011984">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Вартість пропозиції учасника–ціна на весь обсяг робіт.Ціна пропозиції учасника торгів (підрядника) розраховується на підставі нормативної потреби в трудових і матеріально-технічних ресурсах.</w:t>
      </w:r>
    </w:p>
    <w:p w:rsidR="00E54068" w:rsidRPr="00E54068" w:rsidRDefault="00E54068" w:rsidP="00FD42EE">
      <w:pPr>
        <w:spacing w:after="0"/>
        <w:ind w:left="-851"/>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w:t>
      </w:r>
      <w:r w:rsidRPr="00E54068">
        <w:rPr>
          <w:rFonts w:ascii="Times New Roman" w:hAnsi="Times New Roman" w:cs="Times New Roman"/>
          <w:sz w:val="24"/>
          <w:szCs w:val="24"/>
          <w:lang w:val="uk-UA"/>
        </w:rPr>
        <w:lastRenderedPageBreak/>
        <w:t xml:space="preserve">Закону України «Про відходи», про що учасник надає відповідний гарантійний лист з посиланням на статті даних законів.  </w:t>
      </w:r>
    </w:p>
    <w:p w:rsidR="00FD42EE" w:rsidRDefault="00E54068" w:rsidP="00FD42EE">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Передбачені цією документацією роботи повинні відповідати вимогам ДСТУ,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та договору. Усі посилання у Додатку № 1 на виробника матеріалу, механізму, чи виробу, торговельну марку, тощо, вживаються у значенні «___________ (найменування матеріалу/виробу чи механізму із зазначенням виробника, марки, тощо) або еквівалент».</w:t>
      </w:r>
    </w:p>
    <w:p w:rsidR="00E54068" w:rsidRPr="00E54068" w:rsidRDefault="00E54068" w:rsidP="00FD42EE">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Вартість матеріально-технічних ресурсів визначається з урахуванням нормативних  витрат. Учасник в складі пропозиції зобов’язаний надати </w:t>
      </w:r>
      <w:proofErr w:type="spellStart"/>
      <w:r w:rsidRPr="00E54068">
        <w:rPr>
          <w:rFonts w:ascii="Times New Roman" w:hAnsi="Times New Roman" w:cs="Times New Roman"/>
          <w:sz w:val="24"/>
          <w:szCs w:val="24"/>
          <w:lang w:val="uk-UA"/>
        </w:rPr>
        <w:t>сканкопію</w:t>
      </w:r>
      <w:proofErr w:type="spellEnd"/>
      <w:r w:rsidRPr="00E54068">
        <w:rPr>
          <w:rFonts w:ascii="Times New Roman" w:hAnsi="Times New Roman" w:cs="Times New Roman"/>
          <w:sz w:val="24"/>
          <w:szCs w:val="24"/>
          <w:lang w:val="uk-UA"/>
        </w:rPr>
        <w:t xml:space="preserve"> документа(акт огляду об’єкта) з відміткою замовника, що засвідчує огляд учасником об’єкта до подачі пропозиції. </w:t>
      </w:r>
    </w:p>
    <w:p w:rsidR="00E54068" w:rsidRPr="00E54068" w:rsidRDefault="00E54068" w:rsidP="00011984">
      <w:pPr>
        <w:spacing w:after="0"/>
        <w:ind w:left="-851"/>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Заробітна плата обчислюється з урахуванням нормативних трудовитрат та рівня заробітної плати,наданого </w:t>
      </w:r>
      <w:proofErr w:type="spellStart"/>
      <w:r w:rsidRPr="00E54068">
        <w:rPr>
          <w:rFonts w:ascii="Times New Roman" w:hAnsi="Times New Roman" w:cs="Times New Roman"/>
          <w:sz w:val="24"/>
          <w:szCs w:val="24"/>
          <w:lang w:val="uk-UA"/>
        </w:rPr>
        <w:t>Мінрегіонбудом</w:t>
      </w:r>
      <w:proofErr w:type="spellEnd"/>
      <w:r w:rsidRPr="00E54068">
        <w:rPr>
          <w:rFonts w:ascii="Times New Roman" w:hAnsi="Times New Roman" w:cs="Times New Roman"/>
          <w:sz w:val="24"/>
          <w:szCs w:val="24"/>
          <w:lang w:val="uk-UA"/>
        </w:rPr>
        <w:t xml:space="preserve">, погодженого </w:t>
      </w:r>
      <w:proofErr w:type="spellStart"/>
      <w:r w:rsidRPr="00E54068">
        <w:rPr>
          <w:rFonts w:ascii="Times New Roman" w:hAnsi="Times New Roman" w:cs="Times New Roman"/>
          <w:sz w:val="24"/>
          <w:szCs w:val="24"/>
          <w:lang w:val="uk-UA"/>
        </w:rPr>
        <w:t>Мінекономрозвитку</w:t>
      </w:r>
      <w:proofErr w:type="spellEnd"/>
      <w:r w:rsidRPr="00E54068">
        <w:rPr>
          <w:rFonts w:ascii="Times New Roman" w:hAnsi="Times New Roman" w:cs="Times New Roman"/>
          <w:sz w:val="24"/>
          <w:szCs w:val="24"/>
          <w:lang w:val="uk-UA"/>
        </w:rPr>
        <w:t>.</w:t>
      </w:r>
    </w:p>
    <w:p w:rsidR="00E54068" w:rsidRPr="00E54068" w:rsidRDefault="00E54068" w:rsidP="00011984">
      <w:pPr>
        <w:spacing w:after="0"/>
        <w:ind w:left="-709" w:firstLine="283"/>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документами.В договірній ціні учасник визначає вартість усіх запропонованих робіт, з урахуванням робіт, що надаються субпідрядниками.До ціни пропозиції не включаються витрати, пов'язані з підготовкою і поданням пропозиції та укладенням договору.Товари та послуги, зазначені у пропозиції, але не визначені у ціні, будуть вважатися такими, що враховані в ціні пропозиції, і оплачуватися окремо Замовником не будуть.</w:t>
      </w:r>
    </w:p>
    <w:p w:rsidR="005F135A" w:rsidRPr="005F135A" w:rsidRDefault="00E54068" w:rsidP="005F135A">
      <w:pPr>
        <w:spacing w:after="0"/>
        <w:ind w:left="-851"/>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Для підтвердження відповідності учасника технічній специфікації, маркуванню, сертифікатам, протоколам  випробувань та іншим засобам підтвердження відповідності, учасник у складі пропозиції має надати:</w:t>
      </w:r>
    </w:p>
    <w:p w:rsidR="005F135A" w:rsidRDefault="005F135A" w:rsidP="005F135A">
      <w:pPr>
        <w:spacing w:after="0"/>
        <w:ind w:left="-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135A">
        <w:rPr>
          <w:rFonts w:ascii="Times New Roman" w:hAnsi="Times New Roman" w:cs="Times New Roman"/>
          <w:sz w:val="24"/>
          <w:szCs w:val="24"/>
          <w:lang w:val="uk-UA"/>
        </w:rPr>
        <w:t>довідк</w:t>
      </w:r>
      <w:r>
        <w:rPr>
          <w:rFonts w:ascii="Times New Roman" w:hAnsi="Times New Roman" w:cs="Times New Roman"/>
          <w:sz w:val="24"/>
          <w:szCs w:val="24"/>
          <w:lang w:val="uk-UA"/>
        </w:rPr>
        <w:t>у</w:t>
      </w:r>
      <w:r w:rsidRPr="005F135A">
        <w:rPr>
          <w:rFonts w:ascii="Times New Roman" w:hAnsi="Times New Roman" w:cs="Times New Roman"/>
          <w:sz w:val="24"/>
          <w:szCs w:val="24"/>
          <w:lang w:val="uk-UA"/>
        </w:rPr>
        <w:t xml:space="preserve"> в довільній формі про наявність у Учасника працівників відповідної кваліфікації</w:t>
      </w:r>
      <w:r>
        <w:rPr>
          <w:rFonts w:ascii="Times New Roman" w:hAnsi="Times New Roman" w:cs="Times New Roman"/>
          <w:sz w:val="24"/>
          <w:szCs w:val="24"/>
          <w:lang w:val="uk-UA"/>
        </w:rPr>
        <w:t>.</w:t>
      </w:r>
    </w:p>
    <w:p w:rsidR="00E54068" w:rsidRDefault="005F135A" w:rsidP="005F135A">
      <w:pPr>
        <w:spacing w:after="0"/>
        <w:ind w:left="-851"/>
        <w:jc w:val="both"/>
        <w:rPr>
          <w:rFonts w:ascii="Times New Roman" w:hAnsi="Times New Roman" w:cs="Times New Roman"/>
          <w:sz w:val="24"/>
          <w:szCs w:val="24"/>
          <w:lang w:val="uk-UA"/>
        </w:rPr>
      </w:pPr>
      <w:r w:rsidRPr="005F135A">
        <w:rPr>
          <w:rFonts w:ascii="Times New Roman" w:hAnsi="Times New Roman" w:cs="Times New Roman"/>
          <w:sz w:val="24"/>
          <w:szCs w:val="24"/>
          <w:lang w:val="uk-UA"/>
        </w:rPr>
        <w:t>Довідка має бути складена із зазначенням 1) посади; 2) ПІБ працівника 3) умов праці (тимчасово/на постійній основі); 4) стажу роботи за фахом; 5) досвіду роботи на займаній посаді (років); 6) освіти</w:t>
      </w:r>
      <w:r w:rsidR="00E54068" w:rsidRPr="00E54068">
        <w:rPr>
          <w:rFonts w:ascii="Times New Roman" w:hAnsi="Times New Roman" w:cs="Times New Roman"/>
          <w:sz w:val="24"/>
          <w:szCs w:val="24"/>
          <w:lang w:val="uk-UA"/>
        </w:rPr>
        <w:t>;</w:t>
      </w:r>
    </w:p>
    <w:p w:rsidR="00011984" w:rsidRDefault="00011984" w:rsidP="00011984">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 надати документальне підтвердження наявності у учасника особи, відповідальної за стан умов праці та безпечну організацію праці в цілому по підприємству, а саме довідку в довільній формі із </w:t>
      </w:r>
      <w:proofErr w:type="spellStart"/>
      <w:r w:rsidRPr="00E54068">
        <w:rPr>
          <w:rFonts w:ascii="Times New Roman" w:hAnsi="Times New Roman" w:cs="Times New Roman"/>
          <w:sz w:val="24"/>
          <w:szCs w:val="24"/>
          <w:lang w:val="uk-UA"/>
        </w:rPr>
        <w:t>зазначеннням</w:t>
      </w:r>
      <w:proofErr w:type="spellEnd"/>
      <w:r w:rsidRPr="00E54068">
        <w:rPr>
          <w:rFonts w:ascii="Times New Roman" w:hAnsi="Times New Roman" w:cs="Times New Roman"/>
          <w:sz w:val="24"/>
          <w:szCs w:val="24"/>
          <w:lang w:val="uk-UA"/>
        </w:rPr>
        <w:t xml:space="preserve"> ПІБ, посади, стажу роботи такої особи з додатками до такої довідки у вигляді копії наказу про створення служби охорони праці;</w:t>
      </w:r>
    </w:p>
    <w:p w:rsidR="00011984" w:rsidRDefault="00011984"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надати документальне підтвердження проходження керівника навчання та перевірки знань з питань охорони праці.</w:t>
      </w:r>
    </w:p>
    <w:p w:rsid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на  підтвердження наявності обладнання та матеріально-технічної бази, необхідних для виконання робіт за предметом закупівлі, Учасник в складі своєї пропозиції надає підтвердження наявності техніки у вигляді довідки, складеної Учасником у довільній формі, про наявність техніки необхідної для виконання робіт за предметом закупівлі із зазначенням інформації про найменування кожної із вказаних одиниць техніки, кількості, правових підстав використання, відомостей про технічний стан</w:t>
      </w:r>
    </w:p>
    <w:p w:rsidR="005F135A" w:rsidRDefault="00011984" w:rsidP="005F135A">
      <w:pPr>
        <w:spacing w:after="0"/>
        <w:ind w:left="-851"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 </w:t>
      </w:r>
      <w:r w:rsidRPr="00011984">
        <w:rPr>
          <w:rFonts w:ascii="Times New Roman" w:hAnsi="Times New Roman" w:cs="Times New Roman"/>
          <w:sz w:val="24"/>
          <w:szCs w:val="24"/>
          <w:lang w:val="uk-UA"/>
        </w:rPr>
        <w:t xml:space="preserve">підтвердження наявності документально підтвердженого досвіду виконання аналогічного (аналогічних) за предметом закупівлі договору (договорів), Учасник у складі </w:t>
      </w:r>
      <w:r>
        <w:rPr>
          <w:rFonts w:ascii="Times New Roman" w:hAnsi="Times New Roman" w:cs="Times New Roman"/>
          <w:sz w:val="24"/>
          <w:szCs w:val="24"/>
          <w:lang w:val="uk-UA"/>
        </w:rPr>
        <w:t xml:space="preserve">пропозиції надає </w:t>
      </w:r>
      <w:r w:rsidRPr="00011984">
        <w:rPr>
          <w:rFonts w:ascii="Times New Roman" w:hAnsi="Times New Roman" w:cs="Times New Roman"/>
          <w:sz w:val="24"/>
          <w:szCs w:val="24"/>
          <w:lang w:val="uk-UA"/>
        </w:rPr>
        <w:t xml:space="preserve">копію договору виконання цих робіт </w:t>
      </w:r>
      <w:r>
        <w:rPr>
          <w:rFonts w:ascii="Times New Roman" w:hAnsi="Times New Roman" w:cs="Times New Roman"/>
          <w:sz w:val="24"/>
          <w:szCs w:val="24"/>
          <w:lang w:val="uk-UA"/>
        </w:rPr>
        <w:t xml:space="preserve">, </w:t>
      </w:r>
      <w:r w:rsidRPr="00011984">
        <w:rPr>
          <w:rFonts w:ascii="Times New Roman" w:hAnsi="Times New Roman" w:cs="Times New Roman"/>
          <w:sz w:val="24"/>
          <w:szCs w:val="24"/>
          <w:lang w:val="uk-UA"/>
        </w:rPr>
        <w:t>завірену учасником. Аналогічними вважаються роботи з реконструкції/капітального ремонту будівель та споруд, тощо.</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Заходи щодо захисту довкілля:</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не допускати розливу нафтопродуктів, мастил та інших хімічних речовин на ґрунт, асфальтове покриття;</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lastRenderedPageBreak/>
        <w:t>- під час експлуатації автотранспорту викид відпрацьованих газів не повинен перевищувати допустимі норми;</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 не допускати складування сміття у несанкціонованих місцях; </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компенсувати шкоду, заподіяну в разі забруднення або іншого негативного впливу на природне середовище.</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До оцінки пропозицій приймається сума, що становить загальну </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Вітчизняні та іноземні учасники всіх форм власності та організаційно-   </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 правових форм беруть участь у процедурах закупівель на рівних умовах.</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З огляду на Закон України «Про санкції» та Указ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Учасники повинні надати у складі пропозиції лист-гарантію, щодо дотримання в своїй діяльності норм чинного законодавства України та </w:t>
      </w:r>
      <w:proofErr w:type="spellStart"/>
      <w:r w:rsidRPr="00E54068">
        <w:rPr>
          <w:rFonts w:ascii="Times New Roman" w:hAnsi="Times New Roman" w:cs="Times New Roman"/>
          <w:sz w:val="24"/>
          <w:szCs w:val="24"/>
          <w:lang w:val="uk-UA"/>
        </w:rPr>
        <w:t>санкційного</w:t>
      </w:r>
      <w:proofErr w:type="spellEnd"/>
      <w:r w:rsidRPr="00E54068">
        <w:rPr>
          <w:rFonts w:ascii="Times New Roman" w:hAnsi="Times New Roman" w:cs="Times New Roman"/>
          <w:sz w:val="24"/>
          <w:szCs w:val="24"/>
          <w:lang w:val="uk-UA"/>
        </w:rPr>
        <w:t xml:space="preserve">, в тому числі: </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-Закону України "Про санкції" від 14.08.2014р. № 1644-VII; </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-Указу Президента України від 15 травня 2017р. № 133/2017; </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-Рішення РНБО України від 28 квітня 2017 року;</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Крім того, в процесі виконання робіт/послуг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На підтвердження цього Учасник  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Разом з завіреним проектом договору учасником у складі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термінів виконання робіт/надання послуг; забезпечувати належну якість робіт/послуг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після оприлюднення про намір укласти договір про закупівлю, але не пізніше ніж через 20 днів. Договір про закупівлю укладається згідно з вимоги статті 41  Закону України «Про публічні закупівлі». Для  цілей укладання договору про закупівлю за результатами цієї закупівлі учасник повинен надати у складі пропозиції довідки з </w:t>
      </w:r>
      <w:r w:rsidRPr="00E54068">
        <w:rPr>
          <w:rFonts w:ascii="Times New Roman" w:hAnsi="Times New Roman" w:cs="Times New Roman"/>
          <w:sz w:val="24"/>
          <w:szCs w:val="24"/>
          <w:lang w:val="uk-UA"/>
        </w:rPr>
        <w:lastRenderedPageBreak/>
        <w:t xml:space="preserve">обслуговуючих банків з інформацією про наявність в учасника відкритого рахунку в таких банківських установах із зазначенням його номеру у форматі IBAN та довідки з обслуговуючого банку(обслуговуючих банків) про відсутність простроченої заборгованості по кредитах та позиках не раніше дати оголошення закупівлі. Дана вимога не стосується відкритих рахунків учасника в органах ДКСУ. У разі наявності кількох рахунків або обслуговування учасника більш ніж однією банківською установою – довідки надаються кожною установою за всіма відкритими рахунками. </w:t>
      </w:r>
    </w:p>
    <w:p w:rsidR="00E54068" w:rsidRPr="00E54068" w:rsidRDefault="00E54068" w:rsidP="00FD42EE">
      <w:pPr>
        <w:spacing w:after="0"/>
        <w:ind w:left="-426" w:firstLine="710"/>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Додатки до оголошення: </w:t>
      </w:r>
    </w:p>
    <w:p w:rsidR="00E54068" w:rsidRPr="00E54068" w:rsidRDefault="00E54068" w:rsidP="00FD42EE">
      <w:pPr>
        <w:spacing w:after="0"/>
        <w:ind w:left="-426" w:firstLine="710"/>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Додаток 1 – Інформація про необхідні технічні, якісні та кількісні характеристики предмету закупівлі</w:t>
      </w:r>
    </w:p>
    <w:p w:rsidR="00E54068" w:rsidRPr="00E54068" w:rsidRDefault="00E54068" w:rsidP="00FD42EE">
      <w:pPr>
        <w:spacing w:after="0"/>
        <w:ind w:left="-426" w:firstLine="710"/>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Додаток 2 – Проект договору</w:t>
      </w:r>
    </w:p>
    <w:p w:rsidR="00E54068" w:rsidRDefault="00E54068" w:rsidP="00FD42EE">
      <w:pPr>
        <w:spacing w:after="0"/>
        <w:ind w:left="-426" w:firstLine="710"/>
        <w:jc w:val="both"/>
        <w:rPr>
          <w:rFonts w:ascii="Times New Roman" w:hAnsi="Times New Roman" w:cs="Times New Roman"/>
          <w:sz w:val="24"/>
          <w:szCs w:val="24"/>
          <w:lang w:val="uk-UA"/>
        </w:rPr>
      </w:pPr>
    </w:p>
    <w:p w:rsidR="00E54068" w:rsidRDefault="00E54068" w:rsidP="00DD62B2">
      <w:pPr>
        <w:spacing w:after="0"/>
        <w:ind w:left="284"/>
        <w:jc w:val="both"/>
        <w:rPr>
          <w:rFonts w:ascii="Times New Roman" w:hAnsi="Times New Roman" w:cs="Times New Roman"/>
          <w:sz w:val="24"/>
          <w:szCs w:val="24"/>
          <w:lang w:val="uk-UA"/>
        </w:rPr>
      </w:pPr>
    </w:p>
    <w:p w:rsidR="00E54068" w:rsidRDefault="00E54068" w:rsidP="00DD62B2">
      <w:pPr>
        <w:spacing w:after="0"/>
        <w:ind w:left="284"/>
        <w:jc w:val="both"/>
        <w:rPr>
          <w:rFonts w:ascii="Times New Roman" w:hAnsi="Times New Roman" w:cs="Times New Roman"/>
          <w:sz w:val="24"/>
          <w:szCs w:val="24"/>
          <w:lang w:val="uk-UA"/>
        </w:rPr>
      </w:pPr>
    </w:p>
    <w:p w:rsidR="005F135A" w:rsidRDefault="005F135A" w:rsidP="005F135A">
      <w:pPr>
        <w:spacing w:after="0" w:line="240" w:lineRule="auto"/>
        <w:jc w:val="right"/>
        <w:rPr>
          <w:rFonts w:ascii="Times New Roman" w:eastAsia="SimSun" w:hAnsi="Times New Roman" w:cs="Times New Roman"/>
          <w:b/>
          <w:lang w:val="uk-UA" w:eastAsia="ru-RU"/>
        </w:rPr>
      </w:pPr>
    </w:p>
    <w:p w:rsidR="005F135A" w:rsidRDefault="005F135A" w:rsidP="005F135A">
      <w:pPr>
        <w:spacing w:after="0" w:line="240" w:lineRule="auto"/>
        <w:jc w:val="right"/>
        <w:rPr>
          <w:rFonts w:ascii="Times New Roman" w:eastAsia="SimSun" w:hAnsi="Times New Roman" w:cs="Times New Roman"/>
          <w:b/>
          <w:lang w:val="uk-UA" w:eastAsia="ru-RU"/>
        </w:rPr>
      </w:pPr>
    </w:p>
    <w:p w:rsidR="005F135A" w:rsidRDefault="005F135A" w:rsidP="005F135A">
      <w:pPr>
        <w:spacing w:after="0" w:line="240" w:lineRule="auto"/>
        <w:jc w:val="right"/>
        <w:rPr>
          <w:rFonts w:ascii="Times New Roman" w:eastAsia="SimSun" w:hAnsi="Times New Roman" w:cs="Times New Roman"/>
          <w:b/>
          <w:lang w:val="uk-UA" w:eastAsia="ru-RU"/>
        </w:rPr>
      </w:pPr>
    </w:p>
    <w:p w:rsidR="005F135A" w:rsidRDefault="005F135A" w:rsidP="005F135A">
      <w:pPr>
        <w:spacing w:after="0" w:line="240" w:lineRule="auto"/>
        <w:jc w:val="right"/>
        <w:rPr>
          <w:rFonts w:ascii="Times New Roman" w:eastAsia="SimSun" w:hAnsi="Times New Roman" w:cs="Times New Roman"/>
          <w:b/>
          <w:lang w:val="uk-UA" w:eastAsia="ru-RU"/>
        </w:rPr>
      </w:pPr>
    </w:p>
    <w:p w:rsidR="005F135A" w:rsidRDefault="005F135A" w:rsidP="005F135A">
      <w:pPr>
        <w:spacing w:after="0" w:line="240" w:lineRule="auto"/>
        <w:jc w:val="right"/>
        <w:rPr>
          <w:rFonts w:ascii="Times New Roman" w:eastAsia="SimSun" w:hAnsi="Times New Roman" w:cs="Times New Roman"/>
          <w:b/>
          <w:lang w:val="uk-UA" w:eastAsia="ru-RU"/>
        </w:rPr>
      </w:pPr>
    </w:p>
    <w:p w:rsidR="005F135A" w:rsidRDefault="005F135A" w:rsidP="005F135A">
      <w:pPr>
        <w:spacing w:after="0" w:line="240" w:lineRule="auto"/>
        <w:jc w:val="right"/>
        <w:rPr>
          <w:rFonts w:ascii="Times New Roman" w:eastAsia="SimSun" w:hAnsi="Times New Roman" w:cs="Times New Roman"/>
          <w:b/>
          <w:lang w:val="uk-UA" w:eastAsia="ru-RU"/>
        </w:rPr>
      </w:pPr>
    </w:p>
    <w:p w:rsidR="005F135A" w:rsidRDefault="005F135A" w:rsidP="005F135A">
      <w:pPr>
        <w:spacing w:after="0" w:line="240" w:lineRule="auto"/>
        <w:jc w:val="right"/>
        <w:rPr>
          <w:rFonts w:ascii="Times New Roman" w:eastAsia="SimSun" w:hAnsi="Times New Roman" w:cs="Times New Roman"/>
          <w:b/>
          <w:lang w:val="uk-UA" w:eastAsia="ru-RU"/>
        </w:rPr>
      </w:pPr>
    </w:p>
    <w:p w:rsidR="005F135A" w:rsidRPr="005F135A" w:rsidRDefault="005F135A" w:rsidP="005F135A">
      <w:pPr>
        <w:spacing w:after="0" w:line="240" w:lineRule="auto"/>
        <w:jc w:val="right"/>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Додаток 2</w:t>
      </w:r>
    </w:p>
    <w:p w:rsidR="005F135A" w:rsidRPr="005F135A" w:rsidRDefault="005F135A" w:rsidP="005F135A">
      <w:pPr>
        <w:spacing w:after="0" w:line="240" w:lineRule="auto"/>
        <w:jc w:val="right"/>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до оголошення про проведення спрощеної закупівлі</w:t>
      </w:r>
    </w:p>
    <w:p w:rsidR="005F135A" w:rsidRPr="005F135A" w:rsidRDefault="005F135A" w:rsidP="005F135A">
      <w:pPr>
        <w:spacing w:after="0" w:line="240" w:lineRule="auto"/>
        <w:jc w:val="center"/>
        <w:rPr>
          <w:rFonts w:ascii="Times New Roman" w:eastAsia="SimSun" w:hAnsi="Times New Roman" w:cs="Times New Roman"/>
          <w:b/>
          <w:lang w:val="uk-UA" w:eastAsia="ru-RU"/>
        </w:rPr>
      </w:pPr>
    </w:p>
    <w:p w:rsidR="005F135A" w:rsidRPr="005F135A" w:rsidRDefault="005F135A" w:rsidP="005F135A">
      <w:pPr>
        <w:spacing w:after="0" w:line="240" w:lineRule="auto"/>
        <w:jc w:val="center"/>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1.   Предмет  Договору</w:t>
      </w:r>
    </w:p>
    <w:p w:rsidR="005F135A" w:rsidRPr="005F135A" w:rsidRDefault="005F135A" w:rsidP="005F135A">
      <w:pPr>
        <w:spacing w:after="0" w:line="240" w:lineRule="auto"/>
        <w:jc w:val="both"/>
        <w:rPr>
          <w:rFonts w:ascii="Times New Roman" w:eastAsia="SimSun" w:hAnsi="Times New Roman" w:cs="Times New Roman"/>
          <w:lang w:val="uk-UA" w:eastAsia="ru-RU"/>
        </w:rPr>
      </w:pP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1.1. Підрядник зобов’язується своїми силами і засобами на свій ризик згідно з затвердженою проектно-кошторисною документацією </w:t>
      </w:r>
      <w:r w:rsidR="00E80616">
        <w:rPr>
          <w:rFonts w:ascii="Times New Roman" w:eastAsia="SimSun" w:hAnsi="Times New Roman" w:cs="Times New Roman"/>
          <w:lang w:val="uk-UA" w:eastAsia="ru-RU"/>
        </w:rPr>
        <w:t>надати послуги</w:t>
      </w:r>
      <w:r w:rsidRPr="005F135A">
        <w:rPr>
          <w:rFonts w:ascii="Times New Roman" w:eastAsia="SimSun" w:hAnsi="Times New Roman" w:cs="Times New Roman"/>
          <w:lang w:val="uk-UA" w:eastAsia="ru-RU"/>
        </w:rPr>
        <w:t xml:space="preserve"> </w:t>
      </w:r>
      <w:r w:rsidRPr="005F135A">
        <w:rPr>
          <w:rFonts w:ascii="Times New Roman" w:eastAsia="SimSun" w:hAnsi="Times New Roman" w:cs="Times New Roman"/>
          <w:b/>
          <w:i/>
          <w:shd w:val="clear" w:color="auto" w:fill="FDFEFD"/>
          <w:lang w:val="uk-UA" w:eastAsia="ru-RU"/>
        </w:rPr>
        <w:t>__________________________________________________ (</w:t>
      </w:r>
      <w:r w:rsidRPr="005F135A">
        <w:rPr>
          <w:rFonts w:ascii="Times New Roman" w:eastAsia="SimSun" w:hAnsi="Times New Roman" w:cs="Times New Roman"/>
          <w:lang w:val="uk-UA" w:eastAsia="ru-RU"/>
        </w:rPr>
        <w:t xml:space="preserve">далі – Об’єкт), (ДК 021:2015 -____________) у встановлений цим Договором строк, а Замовник зобов'язується передати Підряднику проектно-кошторисну документацію, прийняти та оплатити </w:t>
      </w:r>
      <w:r w:rsidR="00E80616">
        <w:rPr>
          <w:rFonts w:ascii="Times New Roman" w:eastAsia="SimSun" w:hAnsi="Times New Roman" w:cs="Times New Roman"/>
          <w:lang w:val="uk-UA" w:eastAsia="ru-RU"/>
        </w:rPr>
        <w:t>надані послуги</w:t>
      </w:r>
      <w:r w:rsidRPr="005F135A">
        <w:rPr>
          <w:rFonts w:ascii="Times New Roman" w:eastAsia="SimSun" w:hAnsi="Times New Roman" w:cs="Times New Roman"/>
          <w:lang w:val="uk-UA" w:eastAsia="ru-RU"/>
        </w:rPr>
        <w:t xml:space="preserve"> за переліком, обсягами робіт та використовуючи матеріали, наведені у додатках №№____ Договору, які є невід’ємними його частинами. </w:t>
      </w:r>
    </w:p>
    <w:p w:rsidR="005F135A" w:rsidRPr="005F135A" w:rsidRDefault="005F135A" w:rsidP="005F135A">
      <w:pPr>
        <w:spacing w:after="0" w:line="240" w:lineRule="auto"/>
        <w:jc w:val="center"/>
        <w:rPr>
          <w:rFonts w:ascii="Times New Roman" w:eastAsia="SimSun" w:hAnsi="Times New Roman" w:cs="Times New Roman"/>
          <w:b/>
          <w:bCs/>
          <w:lang w:val="uk-UA" w:eastAsia="ru-RU"/>
        </w:rPr>
      </w:pPr>
    </w:p>
    <w:p w:rsidR="005F135A" w:rsidRPr="005F135A" w:rsidRDefault="005F135A" w:rsidP="005F135A">
      <w:pPr>
        <w:spacing w:after="0" w:line="240" w:lineRule="auto"/>
        <w:jc w:val="center"/>
        <w:rPr>
          <w:rFonts w:ascii="Times New Roman" w:eastAsia="SimSun" w:hAnsi="Times New Roman" w:cs="Times New Roman"/>
          <w:b/>
          <w:bCs/>
          <w:lang w:val="uk-UA" w:eastAsia="ru-RU"/>
        </w:rPr>
      </w:pPr>
      <w:r w:rsidRPr="005F135A">
        <w:rPr>
          <w:rFonts w:ascii="Times New Roman" w:eastAsia="SimSun" w:hAnsi="Times New Roman" w:cs="Times New Roman"/>
          <w:b/>
          <w:bCs/>
          <w:lang w:val="uk-UA" w:eastAsia="ru-RU"/>
        </w:rPr>
        <w:t>2. Якість робіт</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2.1. Якість </w:t>
      </w:r>
      <w:r w:rsidR="00E80616">
        <w:rPr>
          <w:rFonts w:ascii="Times New Roman" w:eastAsia="SimSun" w:hAnsi="Times New Roman" w:cs="Times New Roman"/>
          <w:lang w:val="uk-UA" w:eastAsia="ru-RU"/>
        </w:rPr>
        <w:t>наданих послуг</w:t>
      </w:r>
      <w:r w:rsidRPr="005F135A">
        <w:rPr>
          <w:rFonts w:ascii="Times New Roman" w:eastAsia="SimSun" w:hAnsi="Times New Roman" w:cs="Times New Roman"/>
          <w:lang w:val="uk-UA" w:eastAsia="ru-RU"/>
        </w:rPr>
        <w:t xml:space="preserve"> повинна відповідати встановленим державним нормам, стандартам будівництва України , а також проектній документації на </w:t>
      </w:r>
      <w:r w:rsidR="00E80616">
        <w:rPr>
          <w:rFonts w:ascii="Times New Roman" w:eastAsia="SimSun" w:hAnsi="Times New Roman" w:cs="Times New Roman"/>
          <w:lang w:val="uk-UA" w:eastAsia="ru-RU"/>
        </w:rPr>
        <w:t>надання послуг</w:t>
      </w:r>
      <w:r w:rsidRPr="005F135A">
        <w:rPr>
          <w:rFonts w:ascii="Times New Roman" w:eastAsia="SimSun" w:hAnsi="Times New Roman" w:cs="Times New Roman"/>
          <w:lang w:val="uk-UA" w:eastAsia="ru-RU"/>
        </w:rPr>
        <w:t xml:space="preserve"> за Договором.</w:t>
      </w:r>
    </w:p>
    <w:p w:rsidR="005F135A" w:rsidRPr="005F135A" w:rsidRDefault="005F135A" w:rsidP="005F135A">
      <w:pPr>
        <w:spacing w:after="135" w:line="240" w:lineRule="auto"/>
        <w:jc w:val="both"/>
        <w:rPr>
          <w:rFonts w:ascii="Times New Roman" w:eastAsia="SimSun" w:hAnsi="Times New Roman" w:cs="Times New Roman"/>
          <w:lang w:val="uk-UA" w:eastAsia="uk-UA"/>
        </w:rPr>
      </w:pPr>
      <w:r w:rsidRPr="005F135A">
        <w:rPr>
          <w:rFonts w:ascii="Times New Roman" w:eastAsia="SimSun" w:hAnsi="Times New Roman" w:cs="Times New Roman"/>
          <w:lang w:val="uk-UA" w:eastAsia="uk-UA"/>
        </w:rPr>
        <w:t xml:space="preserve">2.2. Якість предмету підряду повинна відповідати наступним вимогам: </w:t>
      </w:r>
      <w:r w:rsidR="00E80616">
        <w:rPr>
          <w:rFonts w:ascii="Times New Roman" w:eastAsia="SimSun" w:hAnsi="Times New Roman" w:cs="Times New Roman"/>
          <w:lang w:val="uk-UA" w:eastAsia="uk-UA"/>
        </w:rPr>
        <w:t>послуг</w:t>
      </w:r>
      <w:r w:rsidRPr="005F135A">
        <w:rPr>
          <w:rFonts w:ascii="Times New Roman" w:eastAsia="SimSun" w:hAnsi="Times New Roman" w:cs="Times New Roman"/>
          <w:lang w:val="uk-UA" w:eastAsia="uk-UA"/>
        </w:rPr>
        <w:t xml:space="preserve">а, </w:t>
      </w:r>
      <w:r w:rsidR="00E80616">
        <w:rPr>
          <w:rFonts w:ascii="Times New Roman" w:eastAsia="SimSun" w:hAnsi="Times New Roman" w:cs="Times New Roman"/>
          <w:lang w:val="uk-UA" w:eastAsia="uk-UA"/>
        </w:rPr>
        <w:t>надана</w:t>
      </w:r>
      <w:r w:rsidRPr="005F135A">
        <w:rPr>
          <w:rFonts w:ascii="Times New Roman" w:eastAsia="SimSun" w:hAnsi="Times New Roman" w:cs="Times New Roman"/>
          <w:lang w:val="uk-UA" w:eastAsia="uk-UA"/>
        </w:rPr>
        <w:t xml:space="preserve"> Підрядником,  має  відповідати діючим державним стандартам, технічним умовам та санітарно-гігієнічним нормам.</w:t>
      </w:r>
    </w:p>
    <w:p w:rsidR="005F135A" w:rsidRPr="005F135A" w:rsidRDefault="005F135A" w:rsidP="005F135A">
      <w:pPr>
        <w:spacing w:after="0" w:line="240" w:lineRule="auto"/>
        <w:jc w:val="both"/>
        <w:rPr>
          <w:rFonts w:ascii="Times New Roman" w:eastAsia="SimSun" w:hAnsi="Times New Roman" w:cs="Times New Roman"/>
          <w:color w:val="000000"/>
          <w:lang w:val="uk-UA" w:eastAsia="ru-RU"/>
        </w:rPr>
      </w:pPr>
    </w:p>
    <w:p w:rsidR="005F135A" w:rsidRPr="005F135A" w:rsidRDefault="005F135A" w:rsidP="005F135A">
      <w:pPr>
        <w:spacing w:after="0" w:line="240" w:lineRule="auto"/>
        <w:jc w:val="center"/>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3. Ціна Договору</w:t>
      </w:r>
    </w:p>
    <w:p w:rsidR="005F135A" w:rsidRPr="005F135A" w:rsidRDefault="005F135A" w:rsidP="005F135A">
      <w:pPr>
        <w:spacing w:after="0" w:line="240" w:lineRule="auto"/>
        <w:jc w:val="both"/>
        <w:rPr>
          <w:rFonts w:ascii="Times New Roman" w:eastAsia="SimSun" w:hAnsi="Times New Roman" w:cs="Times New Roman"/>
          <w:b/>
          <w:i/>
          <w:lang w:val="uk-UA" w:eastAsia="ru-RU"/>
        </w:rPr>
      </w:pPr>
      <w:r w:rsidRPr="005F135A">
        <w:rPr>
          <w:rFonts w:ascii="Times New Roman" w:eastAsia="SimSun" w:hAnsi="Times New Roman" w:cs="Times New Roman"/>
          <w:lang w:val="uk-UA" w:eastAsia="ru-RU"/>
        </w:rPr>
        <w:t xml:space="preserve">3.1. Ціна Договору становить </w:t>
      </w:r>
      <w:r w:rsidRPr="005F135A">
        <w:rPr>
          <w:rFonts w:ascii="Times New Roman" w:eastAsia="SimSun" w:hAnsi="Times New Roman" w:cs="Times New Roman"/>
          <w:b/>
          <w:i/>
          <w:lang w:val="uk-UA" w:eastAsia="ru-RU"/>
        </w:rPr>
        <w:t>________________________________________________________</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bCs/>
          <w:iCs/>
          <w:lang w:val="uk-UA" w:eastAsia="ru-RU"/>
        </w:rPr>
        <w:t>3.2. Ціна Договору може бути зменшена за взаємною згодою Сторін.</w:t>
      </w:r>
    </w:p>
    <w:p w:rsidR="005F135A" w:rsidRPr="005F135A" w:rsidRDefault="005F135A" w:rsidP="005F135A">
      <w:pPr>
        <w:autoSpaceDE w:val="0"/>
        <w:autoSpaceDN w:val="0"/>
        <w:adjustRightInd w:val="0"/>
        <w:spacing w:after="0" w:line="240" w:lineRule="auto"/>
        <w:jc w:val="both"/>
        <w:rPr>
          <w:rFonts w:ascii="Times New Roman" w:eastAsia="SimSun" w:hAnsi="Times New Roman" w:cs="Times New Roman"/>
          <w:bCs/>
          <w:iCs/>
          <w:lang w:val="uk-UA" w:eastAsia="ru-RU"/>
        </w:rPr>
      </w:pPr>
      <w:r w:rsidRPr="005F135A">
        <w:rPr>
          <w:rFonts w:ascii="Times New Roman" w:eastAsia="SimSun" w:hAnsi="Times New Roman" w:cs="Times New Roman"/>
          <w:bCs/>
          <w:iCs/>
          <w:lang w:val="uk-UA" w:eastAsia="ru-RU"/>
        </w:rPr>
        <w:t>3.3. Платіжні зобов’язання Замовника  перед Підрядником за Договором виникають при наявності у Замовника відповідного бюджетного призначення (бюджетних асигнувань).</w:t>
      </w:r>
    </w:p>
    <w:p w:rsidR="005F135A" w:rsidRPr="005F135A" w:rsidRDefault="005F135A" w:rsidP="005F135A">
      <w:pPr>
        <w:spacing w:after="0" w:line="240" w:lineRule="auto"/>
        <w:jc w:val="center"/>
        <w:rPr>
          <w:rFonts w:ascii="Times New Roman" w:eastAsia="SimSun" w:hAnsi="Times New Roman" w:cs="Times New Roman"/>
          <w:b/>
          <w:lang w:val="uk-UA" w:eastAsia="ru-RU"/>
        </w:rPr>
      </w:pPr>
    </w:p>
    <w:p w:rsidR="005F135A" w:rsidRPr="005F135A" w:rsidRDefault="005F135A" w:rsidP="005F135A">
      <w:pPr>
        <w:spacing w:after="0" w:line="240" w:lineRule="auto"/>
        <w:jc w:val="center"/>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4. Порядок здійснення оплати</w:t>
      </w:r>
    </w:p>
    <w:p w:rsidR="005F135A" w:rsidRPr="005F135A" w:rsidRDefault="005F135A" w:rsidP="005F135A">
      <w:pPr>
        <w:shd w:val="clear" w:color="auto" w:fill="FFFFFF"/>
        <w:spacing w:after="0" w:line="240" w:lineRule="auto"/>
        <w:jc w:val="both"/>
        <w:rPr>
          <w:rFonts w:ascii="Arial" w:eastAsia="Times New Roman" w:hAnsi="Arial" w:cs="Arial"/>
          <w:color w:val="000000"/>
          <w:lang w:val="uk-UA" w:eastAsia="ru-RU"/>
        </w:rPr>
      </w:pPr>
      <w:r w:rsidRPr="005F135A">
        <w:rPr>
          <w:rFonts w:ascii="Times New Roman" w:eastAsia="Times New Roman" w:hAnsi="Times New Roman" w:cs="Times New Roman"/>
          <w:color w:val="000000"/>
          <w:lang w:val="uk-UA" w:eastAsia="ru-RU"/>
        </w:rPr>
        <w:t>4.1.</w:t>
      </w:r>
      <w:bookmarkStart w:id="4" w:name="_Hlk111554879"/>
      <w:r w:rsidRPr="005F135A">
        <w:rPr>
          <w:rFonts w:ascii="Times New Roman" w:eastAsia="SimSun" w:hAnsi="Times New Roman" w:cs="Times New Roman"/>
          <w:lang w:val="uk-UA" w:eastAsia="ru-RU"/>
        </w:rPr>
        <w:t xml:space="preserve">Розрахунок за </w:t>
      </w:r>
      <w:r w:rsidR="00E80616">
        <w:rPr>
          <w:rFonts w:ascii="Times New Roman" w:eastAsia="SimSun" w:hAnsi="Times New Roman" w:cs="Times New Roman"/>
          <w:lang w:val="uk-UA" w:eastAsia="ru-RU"/>
        </w:rPr>
        <w:t>надані послуги</w:t>
      </w:r>
      <w:r w:rsidRPr="005F135A">
        <w:rPr>
          <w:rFonts w:ascii="Times New Roman" w:eastAsia="SimSun" w:hAnsi="Times New Roman" w:cs="Times New Roman"/>
          <w:lang w:val="uk-UA" w:eastAsia="ru-RU"/>
        </w:rPr>
        <w:t xml:space="preserve"> </w:t>
      </w:r>
      <w:r w:rsidRPr="005F135A">
        <w:rPr>
          <w:rFonts w:ascii="Times New Roman" w:eastAsia="SimSun" w:hAnsi="Times New Roman" w:cs="Times New Roman"/>
          <w:color w:val="000000"/>
          <w:lang w:val="uk-UA" w:eastAsia="ru-RU"/>
        </w:rPr>
        <w:t xml:space="preserve">здійснюється на умовах відстрочки платежу до </w:t>
      </w:r>
      <w:r w:rsidRPr="005F135A">
        <w:rPr>
          <w:rFonts w:ascii="Times New Roman" w:eastAsia="SimSun" w:hAnsi="Times New Roman" w:cs="Times New Roman"/>
          <w:b/>
          <w:i/>
          <w:color w:val="000000"/>
          <w:lang w:val="uk-UA" w:eastAsia="ru-RU"/>
        </w:rPr>
        <w:t>30 (тридцяти)</w:t>
      </w:r>
      <w:r w:rsidRPr="005F135A">
        <w:rPr>
          <w:rFonts w:ascii="Times New Roman" w:eastAsia="SimSun" w:hAnsi="Times New Roman" w:cs="Times New Roman"/>
          <w:color w:val="000000"/>
          <w:lang w:val="uk-UA" w:eastAsia="ru-RU"/>
        </w:rPr>
        <w:t xml:space="preserve"> банківських днів з моменту  виконання робіт і на підставі підписаних Замовником і Підрядником актів виконаних робіт за формами № КБ-2в, № КБ-</w:t>
      </w:r>
      <w:r w:rsidRPr="005F135A">
        <w:rPr>
          <w:rFonts w:ascii="Times New Roman" w:eastAsia="SimSun" w:hAnsi="Times New Roman" w:cs="Times New Roman"/>
          <w:lang w:val="uk-UA" w:eastAsia="ru-RU"/>
        </w:rPr>
        <w:t>3.</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4.2. </w:t>
      </w:r>
      <w:r w:rsidRPr="005F135A">
        <w:rPr>
          <w:rFonts w:ascii="Times New Roman" w:eastAsia="SimSun" w:hAnsi="Times New Roman" w:cs="Times New Roman"/>
          <w:color w:val="000000"/>
          <w:lang w:val="uk-UA" w:eastAsia="ru-RU"/>
        </w:rPr>
        <w:t>У разі затримки бюджетного фінансування та/або затримки здійснення платежів не з вини Замовника,</w:t>
      </w:r>
      <w:r w:rsidRPr="005F135A">
        <w:rPr>
          <w:rFonts w:ascii="Times New Roman" w:eastAsia="SimSun" w:hAnsi="Times New Roman" w:cs="Times New Roman"/>
          <w:lang w:val="uk-UA" w:eastAsia="ru-RU"/>
        </w:rPr>
        <w:t xml:space="preserve"> оплата за </w:t>
      </w:r>
      <w:r w:rsidR="00E80616">
        <w:rPr>
          <w:rFonts w:ascii="Times New Roman" w:eastAsia="SimSun" w:hAnsi="Times New Roman" w:cs="Times New Roman"/>
          <w:lang w:val="uk-UA" w:eastAsia="ru-RU"/>
        </w:rPr>
        <w:t>надані послуги</w:t>
      </w:r>
      <w:r w:rsidRPr="005F135A">
        <w:rPr>
          <w:rFonts w:ascii="Times New Roman" w:eastAsia="SimSun" w:hAnsi="Times New Roman" w:cs="Times New Roman"/>
          <w:lang w:val="uk-UA" w:eastAsia="ru-RU"/>
        </w:rPr>
        <w:t xml:space="preserve"> здійснюється протягом 3 (трьох) банківських днів з дати отримання Замовником фінансування закупівлі на свій реєстраційний рахунок.</w:t>
      </w:r>
    </w:p>
    <w:bookmarkEnd w:id="4"/>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4.3. Днем оплати вважається день зарахування грошових коштів на розрахунковий рахунок Підрядника.</w:t>
      </w:r>
    </w:p>
    <w:p w:rsidR="005F135A" w:rsidRPr="005F135A" w:rsidRDefault="005F135A" w:rsidP="005F135A">
      <w:pPr>
        <w:spacing w:after="0" w:line="240" w:lineRule="auto"/>
        <w:jc w:val="center"/>
        <w:rPr>
          <w:rFonts w:ascii="Times New Roman" w:eastAsia="SimSun" w:hAnsi="Times New Roman" w:cs="Times New Roman"/>
          <w:b/>
          <w:lang w:val="uk-UA" w:eastAsia="ru-RU"/>
        </w:rPr>
      </w:pPr>
    </w:p>
    <w:p w:rsidR="005F135A" w:rsidRPr="005F135A" w:rsidRDefault="005F135A" w:rsidP="005F135A">
      <w:pPr>
        <w:spacing w:after="0" w:line="240" w:lineRule="auto"/>
        <w:jc w:val="center"/>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5.  Порядок та строк виконання робіт</w:t>
      </w:r>
    </w:p>
    <w:p w:rsidR="005F135A" w:rsidRPr="005F135A" w:rsidRDefault="005F135A" w:rsidP="005F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Times New Roman"/>
          <w:bCs/>
          <w:color w:val="000000"/>
          <w:lang w:val="uk-UA" w:eastAsia="ru-RU"/>
        </w:rPr>
      </w:pPr>
      <w:r w:rsidRPr="005F135A">
        <w:rPr>
          <w:rFonts w:ascii="Times New Roman" w:eastAsia="SimSun" w:hAnsi="Times New Roman" w:cs="Times New Roman"/>
          <w:color w:val="000000"/>
          <w:lang w:val="uk-UA" w:eastAsia="ru-RU"/>
        </w:rPr>
        <w:lastRenderedPageBreak/>
        <w:t>5.1. Підрядник зобов’язаний розпочати роботи за Договором після підписання договору і завершити виконання робіт в строки, визначені у графіку виконання робіт.</w:t>
      </w:r>
    </w:p>
    <w:p w:rsidR="005F135A" w:rsidRPr="005F135A" w:rsidRDefault="005F135A" w:rsidP="005F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SimSun" w:hAnsi="Times New Roman" w:cs="Times New Roman"/>
          <w:color w:val="000000"/>
          <w:lang w:val="uk-UA" w:eastAsia="ru-RU"/>
        </w:rPr>
      </w:pPr>
      <w:r w:rsidRPr="005F135A">
        <w:rPr>
          <w:rFonts w:ascii="Times New Roman" w:eastAsia="SimSun" w:hAnsi="Times New Roman" w:cs="Times New Roman"/>
          <w:color w:val="000000"/>
          <w:lang w:val="uk-UA" w:eastAsia="ru-RU"/>
        </w:rPr>
        <w:t>5.2. При виникненні обставин, що не залежать від Підрядника і перешкоджають виконанню робіт у встановлені Договором строки, а саме:</w:t>
      </w:r>
    </w:p>
    <w:p w:rsidR="005F135A" w:rsidRPr="005F135A" w:rsidRDefault="005F135A" w:rsidP="005F135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textAlignment w:val="baseline"/>
        <w:rPr>
          <w:rFonts w:ascii="Times New Roman" w:eastAsia="SimSun" w:hAnsi="Times New Roman" w:cs="Times New Roman"/>
          <w:color w:val="000000"/>
          <w:lang w:val="uk-UA" w:eastAsia="ru-RU"/>
        </w:rPr>
      </w:pPr>
      <w:r w:rsidRPr="005F135A">
        <w:rPr>
          <w:rFonts w:ascii="Times New Roman" w:eastAsia="SimSun" w:hAnsi="Times New Roman" w:cs="Times New Roman"/>
          <w:color w:val="000000"/>
          <w:lang w:val="uk-UA" w:eastAsia="ru-RU"/>
        </w:rPr>
        <w:t>виникнення обставин непереборної сили;</w:t>
      </w:r>
    </w:p>
    <w:p w:rsidR="005F135A" w:rsidRPr="005F135A" w:rsidRDefault="005F135A" w:rsidP="005F135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textAlignment w:val="baseline"/>
        <w:rPr>
          <w:rFonts w:ascii="Times New Roman" w:eastAsia="SimSun" w:hAnsi="Times New Roman" w:cs="Times New Roman"/>
          <w:color w:val="000000"/>
          <w:lang w:val="uk-UA" w:eastAsia="ru-RU"/>
        </w:rPr>
      </w:pPr>
      <w:r w:rsidRPr="005F135A">
        <w:rPr>
          <w:rFonts w:ascii="Times New Roman" w:eastAsia="SimSun" w:hAnsi="Times New Roman" w:cs="Times New Roman"/>
          <w:color w:val="000000"/>
          <w:lang w:val="uk-UA" w:eastAsia="ru-RU"/>
        </w:rPr>
        <w:t>невиконання або неналежного виконання замовником своїх зобов'язань за Договором;</w:t>
      </w:r>
    </w:p>
    <w:p w:rsidR="005F135A" w:rsidRPr="005F135A" w:rsidRDefault="005F135A" w:rsidP="005F135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textAlignment w:val="baseline"/>
        <w:rPr>
          <w:rFonts w:ascii="Times New Roman" w:eastAsia="SimSun" w:hAnsi="Times New Roman" w:cs="Times New Roman"/>
          <w:color w:val="000000"/>
          <w:lang w:val="uk-UA" w:eastAsia="ru-RU"/>
        </w:rPr>
      </w:pPr>
      <w:r w:rsidRPr="005F135A">
        <w:rPr>
          <w:rFonts w:ascii="Times New Roman" w:eastAsia="SimSun" w:hAnsi="Times New Roman" w:cs="Times New Roman"/>
          <w:color w:val="000000"/>
          <w:lang w:val="uk-UA" w:eastAsia="ru-RU"/>
        </w:rPr>
        <w:t>внесення змін до проектної документації;</w:t>
      </w:r>
    </w:p>
    <w:p w:rsidR="005F135A" w:rsidRPr="005F135A" w:rsidRDefault="005F135A" w:rsidP="005F135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textAlignment w:val="baseline"/>
        <w:rPr>
          <w:rFonts w:ascii="Times New Roman" w:eastAsia="SimSun" w:hAnsi="Times New Roman" w:cs="Times New Roman"/>
          <w:color w:val="000000"/>
          <w:lang w:val="uk-UA" w:eastAsia="ru-RU"/>
        </w:rPr>
      </w:pPr>
      <w:r w:rsidRPr="005F135A">
        <w:rPr>
          <w:rFonts w:ascii="Times New Roman" w:eastAsia="SimSun" w:hAnsi="Times New Roman" w:cs="Times New Roman"/>
          <w:color w:val="000000"/>
          <w:lang w:val="uk-UA" w:eastAsia="ru-RU"/>
        </w:rPr>
        <w:t>дій третіх осіб, що унеможливлюють належне виконання робіт, за винятком випадків, коли ці дії зумовлені залежними від підрядника обставинами</w:t>
      </w:r>
    </w:p>
    <w:p w:rsidR="005F135A" w:rsidRPr="005F135A" w:rsidRDefault="005F135A" w:rsidP="005F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строки  виконання робіт можуть бути змінені. Рішення про перегляд вищевказаних строків оформлюється додатковою угодою з обґрунтуванням обставин, які перешкоджають виконанню робіт, за підписами Сторін.</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5.3. Здавання й приймання робіт, після закінчення їх виконання, здійснюється у відповідності до чинного законодавства України і оформляється актом здавання виконаних робіт (форма КБ-2в, КБ-3).</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5.4. Перелік документів, що оформлюються при здаванні робіт має відповідати будівельним нормам і правилам та іншим нормативним документам з будівництва, які діють на території України.</w:t>
      </w:r>
    </w:p>
    <w:p w:rsidR="005F135A" w:rsidRPr="005F135A" w:rsidRDefault="005F135A" w:rsidP="005F135A">
      <w:pPr>
        <w:spacing w:after="0" w:line="240" w:lineRule="auto"/>
        <w:jc w:val="both"/>
        <w:rPr>
          <w:rFonts w:ascii="Times New Roman" w:eastAsia="SimSun" w:hAnsi="Times New Roman" w:cs="Times New Roman"/>
          <w:spacing w:val="-8"/>
          <w:lang w:val="uk-UA" w:eastAsia="ru-RU"/>
        </w:rPr>
      </w:pPr>
      <w:r w:rsidRPr="005F135A">
        <w:rPr>
          <w:rFonts w:ascii="Times New Roman" w:eastAsia="SimSun" w:hAnsi="Times New Roman" w:cs="Times New Roman"/>
          <w:lang w:val="uk-UA" w:eastAsia="ru-RU"/>
        </w:rPr>
        <w:t>5.5. Після закінчення робіт, Підрядник готує акт виконаних робіт (форму КБ-2в) у трьох примірниках, викликає на Об’єкт уповноважених представників Замовника, здає їм обсяги виконаних робіт. Уповноважені представники Замовника перевіряють відповідність фактично виконаних робіт з обсягами, зазначеними у Проекті, виконавчій документації та у акті форми КБ-2в і підписують його в частині фактично виконаних обсягів робіт та наданої виконавчої документації.</w:t>
      </w:r>
    </w:p>
    <w:p w:rsidR="005F135A" w:rsidRPr="005F135A" w:rsidRDefault="005F135A" w:rsidP="005F135A">
      <w:pPr>
        <w:spacing w:after="0" w:line="240" w:lineRule="auto"/>
        <w:jc w:val="both"/>
        <w:rPr>
          <w:rFonts w:ascii="Times New Roman" w:eastAsia="SimSun" w:hAnsi="Times New Roman" w:cs="Times New Roman"/>
          <w:spacing w:val="-8"/>
          <w:lang w:val="uk-UA" w:eastAsia="ru-RU"/>
        </w:rPr>
      </w:pPr>
      <w:r w:rsidRPr="005F135A">
        <w:rPr>
          <w:rFonts w:ascii="Times New Roman" w:eastAsia="SimSun" w:hAnsi="Times New Roman" w:cs="Times New Roman"/>
          <w:spacing w:val="-3"/>
          <w:lang w:val="uk-UA" w:eastAsia="ru-RU"/>
        </w:rPr>
        <w:t>5.6. Після подання Замовнику довідок форми КБ-2в, КБ-3, останній розглядає їх протягом 5 (</w:t>
      </w:r>
      <w:proofErr w:type="spellStart"/>
      <w:r w:rsidRPr="005F135A">
        <w:rPr>
          <w:rFonts w:ascii="Times New Roman" w:eastAsia="SimSun" w:hAnsi="Times New Roman" w:cs="Times New Roman"/>
          <w:spacing w:val="-3"/>
          <w:lang w:val="uk-UA" w:eastAsia="ru-RU"/>
        </w:rPr>
        <w:t>пʼяти</w:t>
      </w:r>
      <w:proofErr w:type="spellEnd"/>
      <w:r w:rsidRPr="005F135A">
        <w:rPr>
          <w:rFonts w:ascii="Times New Roman" w:eastAsia="SimSun" w:hAnsi="Times New Roman" w:cs="Times New Roman"/>
          <w:spacing w:val="-3"/>
          <w:lang w:val="uk-UA" w:eastAsia="ru-RU"/>
        </w:rPr>
        <w:t>) робочих днів, погоджуючись з ними або повертаючи Підряднику із мотивованими зауваженнями.</w:t>
      </w:r>
    </w:p>
    <w:p w:rsidR="005F135A" w:rsidRPr="005F135A" w:rsidRDefault="005F135A" w:rsidP="005F135A">
      <w:pPr>
        <w:spacing w:after="0" w:line="240" w:lineRule="auto"/>
        <w:jc w:val="both"/>
        <w:rPr>
          <w:rFonts w:ascii="Times New Roman" w:eastAsia="SimSun" w:hAnsi="Times New Roman" w:cs="Times New Roman"/>
          <w:spacing w:val="-4"/>
          <w:lang w:val="uk-UA" w:eastAsia="ru-RU"/>
        </w:rPr>
      </w:pPr>
    </w:p>
    <w:p w:rsidR="005F135A" w:rsidRPr="005F135A" w:rsidRDefault="005F135A" w:rsidP="005F135A">
      <w:pPr>
        <w:autoSpaceDE w:val="0"/>
        <w:autoSpaceDN w:val="0"/>
        <w:adjustRightInd w:val="0"/>
        <w:spacing w:after="0" w:line="237" w:lineRule="auto"/>
        <w:jc w:val="center"/>
        <w:rPr>
          <w:rFonts w:ascii="Times New Roman" w:eastAsia="SimSun" w:hAnsi="Times New Roman" w:cs="Times New Roman"/>
          <w:b/>
          <w:bCs/>
          <w:lang w:val="uk-UA" w:eastAsia="ru-RU"/>
        </w:rPr>
      </w:pPr>
      <w:r w:rsidRPr="005F135A">
        <w:rPr>
          <w:rFonts w:ascii="Times New Roman" w:eastAsia="SimSun" w:hAnsi="Times New Roman" w:cs="Times New Roman"/>
          <w:b/>
          <w:bCs/>
          <w:lang w:val="uk-UA" w:eastAsia="ru-RU"/>
        </w:rPr>
        <w:t xml:space="preserve">6. Права та обов’язки Сторін </w:t>
      </w:r>
    </w:p>
    <w:p w:rsidR="005F135A" w:rsidRPr="005F135A" w:rsidRDefault="005F135A" w:rsidP="005F135A">
      <w:pPr>
        <w:autoSpaceDE w:val="0"/>
        <w:autoSpaceDN w:val="0"/>
        <w:adjustRightInd w:val="0"/>
        <w:spacing w:after="0" w:line="240" w:lineRule="auto"/>
        <w:jc w:val="both"/>
        <w:rPr>
          <w:rFonts w:ascii="Times New Roman" w:eastAsia="SimSun" w:hAnsi="Times New Roman" w:cs="Times New Roman"/>
          <w:b/>
          <w:bCs/>
          <w:lang w:val="uk-UA" w:eastAsia="ru-RU"/>
        </w:rPr>
      </w:pPr>
      <w:r w:rsidRPr="005F135A">
        <w:rPr>
          <w:rFonts w:ascii="Times New Roman" w:eastAsia="SimSun" w:hAnsi="Times New Roman" w:cs="Times New Roman"/>
          <w:b/>
          <w:bCs/>
          <w:lang w:val="uk-UA" w:eastAsia="ru-RU"/>
        </w:rPr>
        <w:t>6.1. </w:t>
      </w:r>
      <w:r w:rsidRPr="005F135A">
        <w:rPr>
          <w:rFonts w:ascii="Times New Roman" w:eastAsia="SimSun" w:hAnsi="Times New Roman" w:cs="Times New Roman"/>
          <w:b/>
          <w:lang w:val="uk-UA" w:eastAsia="ru-RU"/>
        </w:rPr>
        <w:t xml:space="preserve">Замовник </w:t>
      </w:r>
      <w:r w:rsidRPr="005F135A">
        <w:rPr>
          <w:rFonts w:ascii="Times New Roman" w:eastAsia="SimSun" w:hAnsi="Times New Roman" w:cs="Times New Roman"/>
          <w:b/>
          <w:bCs/>
          <w:lang w:val="uk-UA" w:eastAsia="ru-RU"/>
        </w:rPr>
        <w:t xml:space="preserve">зобов’язується: </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6.1.1.Протягом </w:t>
      </w:r>
      <w:r w:rsidRPr="005F135A">
        <w:rPr>
          <w:rFonts w:ascii="Times New Roman" w:eastAsia="SimSun" w:hAnsi="Times New Roman" w:cs="Times New Roman"/>
          <w:b/>
          <w:i/>
          <w:lang w:val="uk-UA" w:eastAsia="ru-RU"/>
        </w:rPr>
        <w:t>1 (одного)</w:t>
      </w:r>
      <w:r w:rsidRPr="005F135A">
        <w:rPr>
          <w:rFonts w:ascii="Times New Roman" w:eastAsia="SimSun" w:hAnsi="Times New Roman" w:cs="Times New Roman"/>
          <w:lang w:val="uk-UA" w:eastAsia="ru-RU"/>
        </w:rPr>
        <w:t xml:space="preserve"> робочого дня з моменту підписання Сторонами Договору передати Підряднику П</w:t>
      </w:r>
      <w:r w:rsidRPr="005F135A">
        <w:rPr>
          <w:rFonts w:ascii="Times New Roman" w:eastAsia="SimSun" w:hAnsi="Times New Roman" w:cs="Times New Roman"/>
          <w:color w:val="000000"/>
          <w:lang w:val="uk-UA" w:eastAsia="ru-RU"/>
        </w:rPr>
        <w:t>роект на виконання робіт з капітального ремонту Об’єкту та будівельний майданчик (фронт робіт).</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6.1.2.Забезпечити здійснення авторського і технічного нагляду за процесом виконання робіт.</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6.1.3.Своєчасно та у повному обсязі сплатити за якісно і вчасно виконані роботи.</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6.1.4.Прийняти роботи в порядку та строки, визначені Договором.</w:t>
      </w:r>
    </w:p>
    <w:p w:rsidR="005F135A" w:rsidRPr="005F135A" w:rsidRDefault="005F135A" w:rsidP="005F135A">
      <w:pPr>
        <w:autoSpaceDE w:val="0"/>
        <w:autoSpaceDN w:val="0"/>
        <w:adjustRightInd w:val="0"/>
        <w:spacing w:after="0" w:line="240" w:lineRule="auto"/>
        <w:jc w:val="both"/>
        <w:rPr>
          <w:rFonts w:ascii="Times New Roman" w:eastAsia="SimSun" w:hAnsi="Times New Roman" w:cs="Times New Roman"/>
          <w:b/>
          <w:bCs/>
          <w:lang w:val="uk-UA" w:eastAsia="ru-RU"/>
        </w:rPr>
      </w:pPr>
      <w:r w:rsidRPr="005F135A">
        <w:rPr>
          <w:rFonts w:ascii="Times New Roman" w:eastAsia="SimSun" w:hAnsi="Times New Roman" w:cs="Times New Roman"/>
          <w:b/>
          <w:bCs/>
          <w:lang w:val="uk-UA" w:eastAsia="ru-RU"/>
        </w:rPr>
        <w:t xml:space="preserve">6.2. </w:t>
      </w:r>
      <w:r w:rsidRPr="005F135A">
        <w:rPr>
          <w:rFonts w:ascii="Times New Roman" w:eastAsia="SimSun" w:hAnsi="Times New Roman" w:cs="Times New Roman"/>
          <w:b/>
          <w:lang w:val="uk-UA" w:eastAsia="ru-RU"/>
        </w:rPr>
        <w:t xml:space="preserve">Замовник </w:t>
      </w:r>
      <w:r w:rsidRPr="005F135A">
        <w:rPr>
          <w:rFonts w:ascii="Times New Roman" w:eastAsia="SimSun" w:hAnsi="Times New Roman" w:cs="Times New Roman"/>
          <w:b/>
          <w:bCs/>
          <w:lang w:val="uk-UA" w:eastAsia="ru-RU"/>
        </w:rPr>
        <w:t>має право:</w:t>
      </w:r>
    </w:p>
    <w:p w:rsidR="005F135A" w:rsidRPr="005F135A" w:rsidRDefault="005F135A" w:rsidP="005F135A">
      <w:pPr>
        <w:autoSpaceDE w:val="0"/>
        <w:autoSpaceDN w:val="0"/>
        <w:adjustRightInd w:val="0"/>
        <w:spacing w:after="0" w:line="240" w:lineRule="auto"/>
        <w:jc w:val="both"/>
        <w:rPr>
          <w:rFonts w:ascii="Times New Roman" w:eastAsia="SimSun" w:hAnsi="Times New Roman" w:cs="Times New Roman"/>
          <w:bCs/>
          <w:lang w:val="uk-UA" w:eastAsia="ru-RU"/>
        </w:rPr>
      </w:pPr>
      <w:r w:rsidRPr="005F135A">
        <w:rPr>
          <w:rFonts w:ascii="Times New Roman" w:eastAsia="SimSun" w:hAnsi="Times New Roman" w:cs="Times New Roman"/>
          <w:bCs/>
          <w:lang w:val="uk-UA" w:eastAsia="ru-RU"/>
        </w:rPr>
        <w:t xml:space="preserve">6.2.1. Достроково розірвати </w:t>
      </w:r>
      <w:r w:rsidRPr="005F135A">
        <w:rPr>
          <w:rFonts w:ascii="Times New Roman" w:eastAsia="SimSun" w:hAnsi="Times New Roman" w:cs="Times New Roman"/>
          <w:lang w:val="uk-UA" w:eastAsia="ru-RU"/>
        </w:rPr>
        <w:t>Договір</w:t>
      </w:r>
      <w:r w:rsidRPr="005F135A">
        <w:rPr>
          <w:rFonts w:ascii="Times New Roman" w:eastAsia="SimSun" w:hAnsi="Times New Roman" w:cs="Times New Roman"/>
          <w:bCs/>
          <w:lang w:val="uk-UA" w:eastAsia="ru-RU"/>
        </w:rPr>
        <w:t xml:space="preserve">, у разі невиконання Підрядником зобов’язань, визначених </w:t>
      </w:r>
      <w:r w:rsidRPr="005F135A">
        <w:rPr>
          <w:rFonts w:ascii="Times New Roman" w:eastAsia="SimSun" w:hAnsi="Times New Roman" w:cs="Times New Roman"/>
          <w:lang w:val="uk-UA" w:eastAsia="ru-RU"/>
        </w:rPr>
        <w:t>Договором</w:t>
      </w:r>
      <w:r w:rsidRPr="005F135A">
        <w:rPr>
          <w:rFonts w:ascii="Times New Roman" w:eastAsia="SimSun" w:hAnsi="Times New Roman" w:cs="Times New Roman"/>
          <w:bCs/>
          <w:lang w:val="uk-UA" w:eastAsia="ru-RU"/>
        </w:rPr>
        <w:t xml:space="preserve">, повідомивши його про це протягом 5 (п’яти) календарних днів з моменту прийняття такого рішення. </w:t>
      </w:r>
      <w:r w:rsidRPr="005F135A">
        <w:rPr>
          <w:rFonts w:ascii="Times New Roman" w:eastAsia="SimSun" w:hAnsi="Times New Roman" w:cs="Times New Roman"/>
          <w:lang w:val="uk-UA" w:eastAsia="ru-RU"/>
        </w:rPr>
        <w:t>Договір вважається розірваним на двадцятий день з моменту повідомлення.</w:t>
      </w:r>
    </w:p>
    <w:p w:rsidR="005F135A" w:rsidRPr="005F135A" w:rsidRDefault="005F135A" w:rsidP="005F135A">
      <w:pPr>
        <w:autoSpaceDE w:val="0"/>
        <w:autoSpaceDN w:val="0"/>
        <w:adjustRightInd w:val="0"/>
        <w:spacing w:after="0" w:line="240" w:lineRule="auto"/>
        <w:jc w:val="both"/>
        <w:rPr>
          <w:rFonts w:ascii="Times New Roman" w:eastAsia="SimSun" w:hAnsi="Times New Roman" w:cs="Times New Roman"/>
          <w:bCs/>
          <w:lang w:val="uk-UA" w:eastAsia="ru-RU"/>
        </w:rPr>
      </w:pPr>
      <w:r w:rsidRPr="005F135A">
        <w:rPr>
          <w:rFonts w:ascii="Times New Roman" w:eastAsia="SimSun" w:hAnsi="Times New Roman" w:cs="Times New Roman"/>
          <w:bCs/>
          <w:lang w:val="uk-UA" w:eastAsia="ru-RU"/>
        </w:rPr>
        <w:t xml:space="preserve">6.2.2. Контролювати виконання робіт у строки, встановлені </w:t>
      </w:r>
      <w:r w:rsidRPr="005F135A">
        <w:rPr>
          <w:rFonts w:ascii="Times New Roman" w:eastAsia="SimSun" w:hAnsi="Times New Roman" w:cs="Times New Roman"/>
          <w:lang w:val="uk-UA" w:eastAsia="ru-RU"/>
        </w:rPr>
        <w:t>Договором</w:t>
      </w:r>
      <w:r w:rsidRPr="005F135A">
        <w:rPr>
          <w:rFonts w:ascii="Times New Roman" w:eastAsia="SimSun" w:hAnsi="Times New Roman" w:cs="Times New Roman"/>
          <w:bCs/>
          <w:lang w:val="uk-UA" w:eastAsia="ru-RU"/>
        </w:rPr>
        <w:t>.</w:t>
      </w:r>
    </w:p>
    <w:p w:rsidR="005F135A" w:rsidRPr="005F135A" w:rsidRDefault="005F135A" w:rsidP="005F135A">
      <w:pPr>
        <w:autoSpaceDE w:val="0"/>
        <w:autoSpaceDN w:val="0"/>
        <w:adjustRightInd w:val="0"/>
        <w:spacing w:after="0" w:line="240" w:lineRule="auto"/>
        <w:jc w:val="both"/>
        <w:rPr>
          <w:rFonts w:ascii="Times New Roman" w:eastAsia="SimSun" w:hAnsi="Times New Roman" w:cs="Times New Roman"/>
          <w:bCs/>
          <w:lang w:val="uk-UA" w:eastAsia="ru-RU"/>
        </w:rPr>
      </w:pPr>
      <w:r w:rsidRPr="005F135A">
        <w:rPr>
          <w:rFonts w:ascii="Times New Roman" w:eastAsia="SimSun" w:hAnsi="Times New Roman" w:cs="Times New Roman"/>
          <w:lang w:val="uk-UA" w:eastAsia="ru-RU"/>
        </w:rPr>
        <w:t>6.2.3. Перевіряти у будь-який час виконання і якість робіт, не втручаючись при цьому в господарську діяльність Підрядника</w:t>
      </w:r>
    </w:p>
    <w:p w:rsidR="005F135A" w:rsidRPr="005F135A" w:rsidRDefault="005F135A" w:rsidP="005F135A">
      <w:pPr>
        <w:autoSpaceDE w:val="0"/>
        <w:autoSpaceDN w:val="0"/>
        <w:adjustRightInd w:val="0"/>
        <w:spacing w:after="0" w:line="240" w:lineRule="auto"/>
        <w:jc w:val="both"/>
        <w:rPr>
          <w:rFonts w:ascii="Times New Roman" w:eastAsia="SimSun" w:hAnsi="Times New Roman" w:cs="Times New Roman"/>
          <w:bCs/>
          <w:lang w:val="uk-UA" w:eastAsia="ru-RU"/>
        </w:rPr>
      </w:pPr>
      <w:r w:rsidRPr="005F135A">
        <w:rPr>
          <w:rFonts w:ascii="Times New Roman" w:eastAsia="SimSun" w:hAnsi="Times New Roman" w:cs="Times New Roman"/>
          <w:bCs/>
          <w:lang w:val="uk-UA" w:eastAsia="ru-RU"/>
        </w:rPr>
        <w:t xml:space="preserve">6.2.4. Зменшувати обсяг закупівлі робіт та ціну </w:t>
      </w:r>
      <w:r w:rsidRPr="005F135A">
        <w:rPr>
          <w:rFonts w:ascii="Times New Roman" w:eastAsia="SimSun" w:hAnsi="Times New Roman" w:cs="Times New Roman"/>
          <w:lang w:val="uk-UA" w:eastAsia="ru-RU"/>
        </w:rPr>
        <w:t>Договору</w:t>
      </w:r>
      <w:r w:rsidRPr="005F135A">
        <w:rPr>
          <w:rFonts w:ascii="Times New Roman" w:eastAsia="SimSun" w:hAnsi="Times New Roman" w:cs="Times New Roman"/>
          <w:bCs/>
          <w:lang w:val="uk-UA" w:eastAsia="ru-RU"/>
        </w:rPr>
        <w:t xml:space="preserve"> залежно від реального фінансування видатків Замовника. У такому випадку Сторони вносять відповідні зміни до </w:t>
      </w:r>
      <w:r w:rsidRPr="005F135A">
        <w:rPr>
          <w:rFonts w:ascii="Times New Roman" w:eastAsia="SimSun" w:hAnsi="Times New Roman" w:cs="Times New Roman"/>
          <w:lang w:val="uk-UA" w:eastAsia="ru-RU"/>
        </w:rPr>
        <w:t>Договору</w:t>
      </w:r>
      <w:r w:rsidRPr="005F135A">
        <w:rPr>
          <w:rFonts w:ascii="Times New Roman" w:eastAsia="SimSun" w:hAnsi="Times New Roman" w:cs="Times New Roman"/>
          <w:bCs/>
          <w:lang w:val="uk-UA" w:eastAsia="ru-RU"/>
        </w:rPr>
        <w:t>.</w:t>
      </w:r>
    </w:p>
    <w:p w:rsidR="005F135A" w:rsidRPr="005F135A" w:rsidRDefault="005F135A" w:rsidP="005F135A">
      <w:pPr>
        <w:autoSpaceDE w:val="0"/>
        <w:autoSpaceDN w:val="0"/>
        <w:adjustRightInd w:val="0"/>
        <w:spacing w:after="0" w:line="240" w:lineRule="auto"/>
        <w:jc w:val="both"/>
        <w:rPr>
          <w:rFonts w:ascii="Times New Roman" w:eastAsia="SimSun" w:hAnsi="Times New Roman" w:cs="Times New Roman"/>
          <w:bCs/>
          <w:lang w:val="uk-UA" w:eastAsia="ru-RU"/>
        </w:rPr>
      </w:pPr>
      <w:r w:rsidRPr="005F135A">
        <w:rPr>
          <w:rFonts w:ascii="Times New Roman" w:eastAsia="SimSun" w:hAnsi="Times New Roman" w:cs="Times New Roman"/>
          <w:lang w:val="uk-UA" w:eastAsia="ru-RU"/>
        </w:rPr>
        <w:t>6.2.5.Вимагати безоплатного усунення недоліків, що виникли внаслідок допущених Підрядником порушень.</w:t>
      </w:r>
    </w:p>
    <w:p w:rsidR="005F135A" w:rsidRPr="005F135A" w:rsidRDefault="005F135A" w:rsidP="005F135A">
      <w:pPr>
        <w:autoSpaceDE w:val="0"/>
        <w:autoSpaceDN w:val="0"/>
        <w:adjustRightInd w:val="0"/>
        <w:spacing w:after="0" w:line="240" w:lineRule="auto"/>
        <w:jc w:val="both"/>
        <w:rPr>
          <w:rFonts w:ascii="Times New Roman" w:eastAsia="SimSun" w:hAnsi="Times New Roman" w:cs="Times New Roman"/>
          <w:b/>
          <w:bCs/>
          <w:lang w:val="uk-UA" w:eastAsia="ru-RU"/>
        </w:rPr>
      </w:pPr>
      <w:r w:rsidRPr="005F135A">
        <w:rPr>
          <w:rFonts w:ascii="Times New Roman" w:eastAsia="SimSun" w:hAnsi="Times New Roman" w:cs="Times New Roman"/>
          <w:b/>
          <w:bCs/>
          <w:lang w:val="uk-UA" w:eastAsia="ru-RU"/>
        </w:rPr>
        <w:t xml:space="preserve">6.3. Підрядник зобов’язується: </w:t>
      </w:r>
    </w:p>
    <w:p w:rsidR="005F135A" w:rsidRPr="005F135A" w:rsidRDefault="005F135A" w:rsidP="005F135A">
      <w:pPr>
        <w:autoSpaceDE w:val="0"/>
        <w:autoSpaceDN w:val="0"/>
        <w:adjustRightInd w:val="0"/>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6.3.1. На свій ризик, власними силами виконувати усі роботи в обсязі і в терміни, передбачені Договором. </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6.3.2. Забезпечити при виконанні робіт їх якість, яка має відповідати вимогам, встановленим розділом 2 Договору.</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6.3.3. Забезпечувати при проведенні робіт вжиття необхідних заходів з техніки безпеки, пожежної безпеки та охорони праці. </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6.3.4. Нести повну відповідальність за обсяги, якість та вартість виконаних робіт.</w:t>
      </w:r>
    </w:p>
    <w:p w:rsidR="005F135A" w:rsidRPr="005F135A" w:rsidRDefault="005F135A" w:rsidP="005F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6.3.5. Вжити заходів до недопущення передачі без згоди Замовника проектної документації (примірників, копій) третім особам.</w:t>
      </w:r>
    </w:p>
    <w:p w:rsidR="005F135A" w:rsidRPr="005F135A" w:rsidRDefault="005F135A" w:rsidP="005F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6.3.6. Забезпечити ведення та передачу Замовнику в установленому порядку документів про виконання Договору.</w:t>
      </w:r>
    </w:p>
    <w:p w:rsidR="005F135A" w:rsidRPr="005F135A" w:rsidRDefault="005F135A" w:rsidP="005F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6.3.7. Своєчасно усувати недоліки робіт, допущені з його вини в узгоджені Сторонами строки з розрахунку, щоб час, витрачений Підрядником на усунення виявлених Замовником недоліків не </w:t>
      </w:r>
      <w:r w:rsidRPr="005F135A">
        <w:rPr>
          <w:rFonts w:ascii="Times New Roman" w:eastAsia="SimSun" w:hAnsi="Times New Roman" w:cs="Times New Roman"/>
          <w:lang w:val="uk-UA" w:eastAsia="ru-RU"/>
        </w:rPr>
        <w:lastRenderedPageBreak/>
        <w:t>призвів до збільшення загального строку будівництва, передбаченого календарним графіком (планом) виконання робіт.</w:t>
      </w:r>
    </w:p>
    <w:p w:rsidR="005F135A" w:rsidRPr="005F135A" w:rsidRDefault="005F135A" w:rsidP="005F135A">
      <w:pPr>
        <w:spacing w:after="0" w:line="240" w:lineRule="auto"/>
        <w:jc w:val="both"/>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6.4. Підрядник має право:</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6.4.1.Своєчасно і у повному обсязі отримувати плату за виконані згідно Договору роботи.</w:t>
      </w:r>
    </w:p>
    <w:p w:rsidR="005F135A" w:rsidRPr="005F135A" w:rsidRDefault="005F135A" w:rsidP="005F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6.4.2. У разі необхідності залучати до виконання передбачених Договором робіт субпідрядників без окремого погодження із Замовником та координувати їх діяльність. При цьому, розрахунок за виконані субпідрядними організаціями за Договором роботи здійснюється безпосередньо Виконавцем.</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6.4.3.На дострокове виконання робіт за Договором.</w:t>
      </w:r>
    </w:p>
    <w:p w:rsidR="005F135A" w:rsidRPr="005F135A" w:rsidRDefault="005F135A" w:rsidP="005F135A">
      <w:pPr>
        <w:spacing w:after="0" w:line="240" w:lineRule="auto"/>
        <w:jc w:val="both"/>
        <w:rPr>
          <w:rFonts w:ascii="Times New Roman" w:eastAsia="SimSun" w:hAnsi="Times New Roman" w:cs="Times New Roman"/>
          <w:lang w:val="uk-UA" w:eastAsia="ru-RU"/>
        </w:rPr>
      </w:pPr>
    </w:p>
    <w:p w:rsidR="005F135A" w:rsidRPr="005F135A" w:rsidRDefault="005F135A" w:rsidP="005F135A">
      <w:pPr>
        <w:spacing w:after="0" w:line="237" w:lineRule="auto"/>
        <w:jc w:val="center"/>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7. Відповідальність Сторін</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7.1. У разі невиконання або неналежного виконання своїх зобов’язань за </w:t>
      </w:r>
      <w:r w:rsidRPr="005F135A">
        <w:rPr>
          <w:rFonts w:ascii="Times New Roman" w:eastAsia="SimSun" w:hAnsi="Times New Roman" w:cs="Times New Roman"/>
          <w:bCs/>
          <w:iCs/>
          <w:lang w:val="uk-UA" w:eastAsia="ru-RU"/>
        </w:rPr>
        <w:t xml:space="preserve">Договором </w:t>
      </w:r>
      <w:r w:rsidRPr="005F135A">
        <w:rPr>
          <w:rFonts w:ascii="Times New Roman" w:eastAsia="SimSun" w:hAnsi="Times New Roman" w:cs="Times New Roman"/>
          <w:lang w:val="uk-UA" w:eastAsia="ru-RU"/>
        </w:rPr>
        <w:t xml:space="preserve">Сторони несуть відповідальність, передбачену чинним законодавством України і </w:t>
      </w:r>
      <w:r w:rsidRPr="005F135A">
        <w:rPr>
          <w:rFonts w:ascii="Times New Roman" w:eastAsia="SimSun" w:hAnsi="Times New Roman" w:cs="Times New Roman"/>
          <w:bCs/>
          <w:iCs/>
          <w:lang w:val="uk-UA" w:eastAsia="ru-RU"/>
        </w:rPr>
        <w:t>Договором</w:t>
      </w:r>
      <w:r w:rsidRPr="005F135A">
        <w:rPr>
          <w:rFonts w:ascii="Times New Roman" w:eastAsia="SimSun" w:hAnsi="Times New Roman" w:cs="Times New Roman"/>
          <w:lang w:val="uk-UA" w:eastAsia="ru-RU"/>
        </w:rPr>
        <w:t>.</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7.2. У разі порушення Підрядником строків виконання Робіт, встановлених в додатках до договору, про що складаються відповідні акти, за підписами уповноважених представників Замовника і Підрядника, останній сплачує Замовнику пеню у розмірі подвійної облікової ставки НБУ, діючої на момент нарахування пені від ціни Договору за кожний день затримки виконання Робіт, а за прострочення виконання Робіт за Договором понад </w:t>
      </w:r>
      <w:r w:rsidRPr="005F135A">
        <w:rPr>
          <w:rFonts w:ascii="Times New Roman" w:eastAsia="SimSun" w:hAnsi="Times New Roman" w:cs="Times New Roman"/>
          <w:b/>
          <w:i/>
          <w:lang w:val="uk-UA" w:eastAsia="ru-RU"/>
        </w:rPr>
        <w:t>5 (п’ять) днів</w:t>
      </w:r>
      <w:r w:rsidRPr="005F135A">
        <w:rPr>
          <w:rFonts w:ascii="Times New Roman" w:eastAsia="SimSun" w:hAnsi="Times New Roman" w:cs="Times New Roman"/>
          <w:lang w:val="uk-UA" w:eastAsia="ru-RU"/>
        </w:rPr>
        <w:t xml:space="preserve">, Підрядник додатково сплачує Замовнику штраф у розмірі </w:t>
      </w:r>
      <w:r w:rsidRPr="005F135A">
        <w:rPr>
          <w:rFonts w:ascii="Times New Roman" w:eastAsia="SimSun" w:hAnsi="Times New Roman" w:cs="Times New Roman"/>
          <w:b/>
          <w:i/>
          <w:lang w:val="uk-UA" w:eastAsia="ru-RU"/>
        </w:rPr>
        <w:t>5% (п’яти) відсотків</w:t>
      </w:r>
      <w:r w:rsidRPr="005F135A">
        <w:rPr>
          <w:rFonts w:ascii="Times New Roman" w:eastAsia="SimSun" w:hAnsi="Times New Roman" w:cs="Times New Roman"/>
          <w:lang w:val="uk-UA" w:eastAsia="ru-RU"/>
        </w:rPr>
        <w:t xml:space="preserve"> від ціни Договору.</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7.3.  У разі неякісного виконання Підрядником робіт за </w:t>
      </w:r>
      <w:r w:rsidRPr="005F135A">
        <w:rPr>
          <w:rFonts w:ascii="Times New Roman" w:eastAsia="SimSun" w:hAnsi="Times New Roman" w:cs="Times New Roman"/>
          <w:bCs/>
          <w:iCs/>
          <w:lang w:val="uk-UA" w:eastAsia="ru-RU"/>
        </w:rPr>
        <w:t>Договором</w:t>
      </w:r>
      <w:r w:rsidRPr="005F135A">
        <w:rPr>
          <w:rFonts w:ascii="Times New Roman" w:eastAsia="SimSun" w:hAnsi="Times New Roman" w:cs="Times New Roman"/>
          <w:lang w:val="uk-UA" w:eastAsia="ru-RU"/>
        </w:rPr>
        <w:t xml:space="preserve">, у тому числі при виконанні гарантійних зобов’язань, визначених розділом 8 Договору, </w:t>
      </w:r>
      <w:r w:rsidRPr="005F135A">
        <w:rPr>
          <w:rFonts w:ascii="Times New Roman" w:eastAsia="SimSun" w:hAnsi="Times New Roman" w:cs="Times New Roman"/>
          <w:color w:val="000000"/>
          <w:lang w:val="uk-UA" w:eastAsia="ru-RU"/>
        </w:rPr>
        <w:t xml:space="preserve">що підтверджується актом за підписами уповноважених представників Замовника і </w:t>
      </w:r>
      <w:r w:rsidRPr="005F135A">
        <w:rPr>
          <w:rFonts w:ascii="Times New Roman" w:eastAsia="SimSun" w:hAnsi="Times New Roman" w:cs="Times New Roman"/>
          <w:bCs/>
          <w:iCs/>
          <w:lang w:val="uk-UA" w:eastAsia="ru-RU"/>
        </w:rPr>
        <w:t>Підрядника</w:t>
      </w:r>
      <w:r w:rsidRPr="005F135A">
        <w:rPr>
          <w:rFonts w:ascii="Times New Roman" w:eastAsia="SimSun" w:hAnsi="Times New Roman" w:cs="Times New Roman"/>
          <w:color w:val="000000"/>
          <w:lang w:val="uk-UA" w:eastAsia="ru-RU"/>
        </w:rPr>
        <w:t xml:space="preserve">, чи актами (довідками) перевірок уповноважених на здійснення відповідних контрольних заходів органів, або актами, складеними згідно п.8.3, 8.4. Договору, </w:t>
      </w:r>
      <w:r w:rsidRPr="005F135A">
        <w:rPr>
          <w:rFonts w:ascii="Times New Roman" w:eastAsia="SimSun" w:hAnsi="Times New Roman" w:cs="Times New Roman"/>
          <w:bCs/>
          <w:iCs/>
          <w:lang w:val="uk-UA" w:eastAsia="ru-RU"/>
        </w:rPr>
        <w:t>Підрядник</w:t>
      </w:r>
      <w:r w:rsidRPr="005F135A">
        <w:rPr>
          <w:rFonts w:ascii="Times New Roman" w:eastAsia="SimSun" w:hAnsi="Times New Roman" w:cs="Times New Roman"/>
          <w:color w:val="000000"/>
          <w:lang w:val="uk-UA" w:eastAsia="ru-RU"/>
        </w:rPr>
        <w:t xml:space="preserve">, за власний рахунок, у термін, узгоджений із Замовником, чи визначений п.8.3, 8.4. Договору, усуває усі встановлені недоліки, а також </w:t>
      </w:r>
      <w:r w:rsidRPr="005F135A">
        <w:rPr>
          <w:rFonts w:ascii="Times New Roman" w:eastAsia="SimSun" w:hAnsi="Times New Roman" w:cs="Times New Roman"/>
          <w:lang w:val="uk-UA" w:eastAsia="ru-RU"/>
        </w:rPr>
        <w:t xml:space="preserve">сплачує Замовнику штрафні санкції у розмірі </w:t>
      </w:r>
      <w:r w:rsidRPr="005F135A">
        <w:rPr>
          <w:rFonts w:ascii="Times New Roman" w:eastAsia="SimSun" w:hAnsi="Times New Roman" w:cs="Times New Roman"/>
          <w:b/>
          <w:i/>
          <w:lang w:val="uk-UA" w:eastAsia="ru-RU"/>
        </w:rPr>
        <w:t>10 (десяти)</w:t>
      </w:r>
      <w:r w:rsidRPr="005F135A">
        <w:rPr>
          <w:rFonts w:ascii="Times New Roman" w:eastAsia="SimSun" w:hAnsi="Times New Roman" w:cs="Times New Roman"/>
          <w:lang w:val="uk-UA" w:eastAsia="ru-RU"/>
        </w:rPr>
        <w:t xml:space="preserve"> відсотків від вартості неякісно виконаних робіт. Підрядник несе відповідальність за неякісно виконані роботи за Договором з моменту підписання Сторонами Договору і до закінчення гарантійного терміну експлуатації Замовником Об’єкту.</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7.4. Сплата штрафних санкцій (пені, штрафу, тощо) не звільняє Сторону, яка їх сплатила, від виконання зобов’язань за </w:t>
      </w:r>
      <w:r w:rsidRPr="005F135A">
        <w:rPr>
          <w:rFonts w:ascii="Times New Roman" w:eastAsia="SimSun" w:hAnsi="Times New Roman" w:cs="Times New Roman"/>
          <w:bCs/>
          <w:iCs/>
          <w:lang w:val="uk-UA" w:eastAsia="ru-RU"/>
        </w:rPr>
        <w:t>Договором</w:t>
      </w:r>
      <w:r w:rsidRPr="005F135A">
        <w:rPr>
          <w:rFonts w:ascii="Times New Roman" w:eastAsia="SimSun" w:hAnsi="Times New Roman" w:cs="Times New Roman"/>
          <w:lang w:val="uk-UA" w:eastAsia="ru-RU"/>
        </w:rPr>
        <w:t>.</w:t>
      </w:r>
    </w:p>
    <w:p w:rsidR="005F135A" w:rsidRPr="005F135A" w:rsidRDefault="005F135A" w:rsidP="005F135A">
      <w:pPr>
        <w:spacing w:after="0" w:line="240" w:lineRule="auto"/>
        <w:jc w:val="both"/>
        <w:rPr>
          <w:rFonts w:ascii="Times New Roman" w:eastAsia="SimSun" w:hAnsi="Times New Roman" w:cs="Times New Roman"/>
          <w:lang w:val="uk-UA" w:eastAsia="ru-RU"/>
        </w:rPr>
      </w:pPr>
    </w:p>
    <w:p w:rsidR="005F135A" w:rsidRPr="005F135A" w:rsidRDefault="005F135A" w:rsidP="005F135A">
      <w:pPr>
        <w:spacing w:after="0" w:line="237" w:lineRule="auto"/>
        <w:jc w:val="center"/>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8. Гарантійні зобов’язання</w:t>
      </w:r>
    </w:p>
    <w:p w:rsidR="005F135A" w:rsidRPr="005F135A" w:rsidRDefault="005F135A" w:rsidP="005F135A">
      <w:pPr>
        <w:autoSpaceDE w:val="0"/>
        <w:autoSpaceDN w:val="0"/>
        <w:adjustRightInd w:val="0"/>
        <w:spacing w:after="0" w:line="238"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8.1. Підрядник гарантує можливість нормальної експлуатації Об’єкту, при умові правильної його експлуатації, на протязі </w:t>
      </w:r>
      <w:r w:rsidRPr="005F135A">
        <w:rPr>
          <w:rFonts w:ascii="Times New Roman" w:eastAsia="SimSun" w:hAnsi="Times New Roman" w:cs="Times New Roman"/>
          <w:b/>
          <w:bCs/>
          <w:i/>
          <w:lang w:val="uk-UA" w:eastAsia="ru-RU"/>
        </w:rPr>
        <w:t>10 (десяти) років</w:t>
      </w:r>
      <w:r w:rsidRPr="005F135A">
        <w:rPr>
          <w:rFonts w:ascii="Times New Roman" w:eastAsia="SimSun" w:hAnsi="Times New Roman" w:cs="Times New Roman"/>
          <w:bCs/>
          <w:lang w:val="uk-UA" w:eastAsia="ru-RU"/>
        </w:rPr>
        <w:t>з моменту</w:t>
      </w:r>
      <w:r w:rsidRPr="005F135A">
        <w:rPr>
          <w:rFonts w:ascii="Times New Roman" w:eastAsia="SimSun" w:hAnsi="Times New Roman" w:cs="Times New Roman"/>
          <w:lang w:val="uk-UA" w:eastAsia="ru-RU"/>
        </w:rPr>
        <w:t xml:space="preserve">введення Об’єкту в експлуатацію. </w:t>
      </w:r>
    </w:p>
    <w:p w:rsidR="005F135A" w:rsidRPr="005F135A" w:rsidRDefault="005F135A" w:rsidP="005F135A">
      <w:pPr>
        <w:autoSpaceDE w:val="0"/>
        <w:autoSpaceDN w:val="0"/>
        <w:adjustRightInd w:val="0"/>
        <w:spacing w:after="0" w:line="238"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8.2. Підрядник відповідає за дефекти (недоробки), в тому числі руйнування, аварії, обрушення на Об’єкті, зумовлені неякісним виконанням робіт, виявлені у межах гарантійного строку, якщо він не доведе, що вони сталися внаслідок природного зносу Об’єкту або його окремих частин, чи штучного псування Об’єкту.</w:t>
      </w:r>
    </w:p>
    <w:p w:rsidR="005F135A" w:rsidRPr="005F135A" w:rsidRDefault="005F135A" w:rsidP="005F135A">
      <w:pPr>
        <w:tabs>
          <w:tab w:val="num" w:pos="1140"/>
        </w:tabs>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8.3. У разі виявлення, протягом гарантійних строків, у закінчених роботах недоліків (дефектів), які є наслідком неякісного виконання Підрядником робіт за </w:t>
      </w:r>
      <w:r w:rsidRPr="005F135A">
        <w:rPr>
          <w:rFonts w:ascii="Times New Roman" w:eastAsia="SimSun" w:hAnsi="Times New Roman" w:cs="Times New Roman"/>
          <w:bCs/>
          <w:iCs/>
          <w:lang w:val="uk-UA" w:eastAsia="ru-RU"/>
        </w:rPr>
        <w:t>Договором</w:t>
      </w:r>
      <w:r w:rsidRPr="005F135A">
        <w:rPr>
          <w:rFonts w:ascii="Times New Roman" w:eastAsia="SimSun" w:hAnsi="Times New Roman" w:cs="Times New Roman"/>
          <w:lang w:val="uk-UA" w:eastAsia="ru-RU"/>
        </w:rPr>
        <w:t>, Замовник, протягом 10 (десяти) календарних днів після їх виявлення повідомляє про це Підрядника і запрошує його для складання акту, в якому зазначається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Витрати за послуги експертизи в повному обсязі несе Підрядник.</w:t>
      </w:r>
    </w:p>
    <w:p w:rsidR="005F135A" w:rsidRPr="005F135A" w:rsidRDefault="005F135A" w:rsidP="005F135A">
      <w:pPr>
        <w:tabs>
          <w:tab w:val="num" w:pos="1140"/>
        </w:tabs>
        <w:spacing w:after="0" w:line="240" w:lineRule="auto"/>
        <w:jc w:val="both"/>
        <w:rPr>
          <w:rFonts w:ascii="Times New Roman" w:eastAsia="SimSun" w:hAnsi="Times New Roman" w:cs="Times New Roman"/>
          <w:color w:val="000000"/>
          <w:lang w:val="uk-UA" w:eastAsia="ru-RU"/>
        </w:rPr>
      </w:pPr>
      <w:r w:rsidRPr="005F135A">
        <w:rPr>
          <w:rFonts w:ascii="Times New Roman" w:eastAsia="SimSun" w:hAnsi="Times New Roman" w:cs="Times New Roman"/>
          <w:color w:val="000000"/>
          <w:lang w:val="uk-UA" w:eastAsia="ru-RU"/>
        </w:rPr>
        <w:t>8.4. Акт, складений без участі Підрядника, надсилається йому для виконання протягом 3 (трьох) робочих днів після його складання. При цьому, термін усунення Підрядником недоліків (дефектів), відображених у відповідному акті, не повинен перевищувати 5 (п’яти) календарних днів з моменту його отримання Підрядником.</w:t>
      </w:r>
    </w:p>
    <w:p w:rsidR="005F135A" w:rsidRPr="005F135A" w:rsidRDefault="005F135A" w:rsidP="005F135A">
      <w:pPr>
        <w:tabs>
          <w:tab w:val="num" w:pos="0"/>
          <w:tab w:val="left" w:pos="479"/>
        </w:tabs>
        <w:spacing w:after="0" w:line="237" w:lineRule="auto"/>
        <w:jc w:val="center"/>
        <w:rPr>
          <w:rFonts w:ascii="Times New Roman" w:eastAsia="SimSun" w:hAnsi="Times New Roman" w:cs="Times New Roman"/>
          <w:b/>
          <w:bCs/>
          <w:iCs/>
          <w:spacing w:val="-2"/>
          <w:lang w:val="uk-UA" w:eastAsia="ru-RU"/>
        </w:rPr>
      </w:pPr>
    </w:p>
    <w:p w:rsidR="005F135A" w:rsidRPr="005F135A" w:rsidRDefault="005F135A" w:rsidP="005F135A">
      <w:pPr>
        <w:tabs>
          <w:tab w:val="num" w:pos="0"/>
          <w:tab w:val="left" w:pos="479"/>
        </w:tabs>
        <w:spacing w:after="0" w:line="237" w:lineRule="auto"/>
        <w:jc w:val="center"/>
        <w:rPr>
          <w:rFonts w:ascii="Times New Roman" w:eastAsia="SimSun" w:hAnsi="Times New Roman" w:cs="Times New Roman"/>
          <w:b/>
          <w:bCs/>
          <w:iCs/>
          <w:spacing w:val="-2"/>
          <w:lang w:val="uk-UA" w:eastAsia="ru-RU"/>
        </w:rPr>
      </w:pPr>
      <w:r w:rsidRPr="005F135A">
        <w:rPr>
          <w:rFonts w:ascii="Times New Roman" w:eastAsia="SimSun" w:hAnsi="Times New Roman" w:cs="Times New Roman"/>
          <w:b/>
          <w:bCs/>
          <w:iCs/>
          <w:spacing w:val="-2"/>
          <w:lang w:val="uk-UA" w:eastAsia="ru-RU"/>
        </w:rPr>
        <w:t>9. Обставини непереборної сили</w:t>
      </w:r>
    </w:p>
    <w:p w:rsidR="005F135A" w:rsidRPr="005F135A" w:rsidRDefault="005F135A" w:rsidP="005F135A">
      <w:pPr>
        <w:shd w:val="clear" w:color="auto" w:fill="FFFFFF"/>
        <w:spacing w:after="0" w:line="240" w:lineRule="auto"/>
        <w:ind w:left="29" w:right="36"/>
        <w:jc w:val="both"/>
        <w:rPr>
          <w:rFonts w:ascii="UkrainianBaltica" w:eastAsia="Times New Roman" w:hAnsi="UkrainianBaltica" w:cs="Times New Roman"/>
          <w:color w:val="000000"/>
          <w:lang w:val="uk-UA" w:eastAsia="ru-RU"/>
        </w:rPr>
      </w:pPr>
      <w:r w:rsidRPr="005F135A">
        <w:rPr>
          <w:rFonts w:ascii="Times New Roman" w:eastAsia="SimSun" w:hAnsi="Times New Roman" w:cs="Times New Roman"/>
          <w:spacing w:val="-1"/>
          <w:lang w:val="uk-UA" w:eastAsia="ru-RU"/>
        </w:rPr>
        <w:t>9.1.</w:t>
      </w:r>
      <w:r w:rsidRPr="005F135A">
        <w:rPr>
          <w:rFonts w:ascii="UkrainianBaltica" w:eastAsia="Times New Roman" w:hAnsi="UkrainianBaltica" w:cs="Times New Roman"/>
          <w:color w:val="000000"/>
          <w:lang w:val="uk-UA" w:eastAsia="ru-RU"/>
        </w:rPr>
        <w:t xml:space="preserve">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 (не для включення до умов Договору, та з урахуванням Закону України «Про внесення змін до деяких законодавчих актів України, спрямованих на запобігання виникненню і поширенню </w:t>
      </w:r>
      <w:proofErr w:type="spellStart"/>
      <w:r w:rsidRPr="005F135A">
        <w:rPr>
          <w:rFonts w:ascii="UkrainianBaltica" w:eastAsia="Times New Roman" w:hAnsi="UkrainianBaltica" w:cs="Times New Roman"/>
          <w:color w:val="000000"/>
          <w:lang w:val="uk-UA" w:eastAsia="ru-RU"/>
        </w:rPr>
        <w:t>коронавірусної</w:t>
      </w:r>
      <w:proofErr w:type="spellEnd"/>
      <w:r w:rsidRPr="005F135A">
        <w:rPr>
          <w:rFonts w:ascii="UkrainianBaltica" w:eastAsia="Times New Roman" w:hAnsi="UkrainianBaltica" w:cs="Times New Roman"/>
          <w:color w:val="000000"/>
          <w:lang w:val="uk-UA" w:eastAsia="ru-RU"/>
        </w:rPr>
        <w:t xml:space="preserve"> хвороби» і Указу Президента України від 24.02.2022 № 64/2022 «Про введення воєнного стану в Україні» - учасником у складі пропозиції надається лист-згода з обставиною, що договір про закупівлю </w:t>
      </w:r>
      <w:r w:rsidRPr="005F135A">
        <w:rPr>
          <w:rFonts w:ascii="UkrainianBaltica" w:eastAsia="Times New Roman" w:hAnsi="UkrainianBaltica" w:cs="Times New Roman"/>
          <w:color w:val="000000"/>
          <w:lang w:val="uk-UA" w:eastAsia="ru-RU"/>
        </w:rPr>
        <w:lastRenderedPageBreak/>
        <w:t>може бути укладено в період дії карантинних обмежень і запровадженого воєнного стану,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rsidR="005F135A" w:rsidRPr="005F135A" w:rsidRDefault="005F135A" w:rsidP="005F135A">
      <w:pPr>
        <w:spacing w:after="0" w:line="240" w:lineRule="auto"/>
        <w:ind w:left="29" w:right="36"/>
        <w:jc w:val="both"/>
        <w:rPr>
          <w:rFonts w:ascii="Times New Roman" w:eastAsia="SimSun" w:hAnsi="Times New Roman" w:cs="Times New Roman"/>
          <w:spacing w:val="-1"/>
          <w:lang w:val="uk-UA" w:eastAsia="ru-RU"/>
        </w:rPr>
      </w:pPr>
      <w:r w:rsidRPr="005F135A">
        <w:rPr>
          <w:rFonts w:ascii="Times New Roman" w:eastAsia="SimSun" w:hAnsi="Times New Roman" w:cs="Times New Roman"/>
          <w:spacing w:val="-1"/>
          <w:lang w:val="uk-UA" w:eastAsia="ru-RU"/>
        </w:rPr>
        <w:t>9.2. Якщо обставини будуть продовжуватись більше ніж 3 (три) календарних місяці,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5F135A" w:rsidRPr="005F135A" w:rsidRDefault="005F135A" w:rsidP="005F135A">
      <w:pPr>
        <w:spacing w:after="0" w:line="240" w:lineRule="auto"/>
        <w:ind w:left="29" w:right="36"/>
        <w:jc w:val="both"/>
        <w:rPr>
          <w:rFonts w:ascii="Times New Roman" w:eastAsia="SimSun" w:hAnsi="Times New Roman" w:cs="Times New Roman"/>
          <w:spacing w:val="-1"/>
          <w:lang w:val="uk-UA" w:eastAsia="ru-RU"/>
        </w:rPr>
      </w:pPr>
      <w:r w:rsidRPr="005F135A">
        <w:rPr>
          <w:rFonts w:ascii="Times New Roman" w:eastAsia="SimSun" w:hAnsi="Times New Roman" w:cs="Times New Roman"/>
          <w:spacing w:val="-1"/>
          <w:lang w:val="uk-UA" w:eastAsia="ru-RU"/>
        </w:rPr>
        <w:t xml:space="preserve">9.3. Сторона, для якої створилася неможливість виконання зобов’язань за Договором, повинна негайно, але в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F135A" w:rsidRPr="005F135A" w:rsidRDefault="005F135A" w:rsidP="005F135A">
      <w:pPr>
        <w:spacing w:after="0" w:line="240" w:lineRule="auto"/>
        <w:ind w:right="36"/>
        <w:jc w:val="both"/>
        <w:rPr>
          <w:rFonts w:ascii="Times New Roman" w:eastAsia="SimSun" w:hAnsi="Times New Roman" w:cs="Times New Roman"/>
          <w:spacing w:val="-1"/>
          <w:lang w:val="uk-UA" w:eastAsia="ru-RU"/>
        </w:rPr>
      </w:pPr>
      <w:r w:rsidRPr="005F135A">
        <w:rPr>
          <w:rFonts w:ascii="Times New Roman" w:eastAsia="SimSun" w:hAnsi="Times New Roman" w:cs="Times New Roman"/>
          <w:spacing w:val="-1"/>
          <w:lang w:val="uk-UA" w:eastAsia="ru-RU"/>
        </w:rPr>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F135A" w:rsidRPr="005F135A" w:rsidRDefault="005F135A" w:rsidP="005F135A">
      <w:pPr>
        <w:spacing w:after="0" w:line="240" w:lineRule="auto"/>
        <w:ind w:right="36"/>
        <w:jc w:val="both"/>
        <w:rPr>
          <w:rFonts w:ascii="Times New Roman" w:eastAsia="SimSun" w:hAnsi="Times New Roman" w:cs="Times New Roman"/>
          <w:spacing w:val="-1"/>
          <w:lang w:val="uk-UA" w:eastAsia="ru-RU"/>
        </w:rPr>
      </w:pPr>
    </w:p>
    <w:p w:rsidR="005F135A" w:rsidRPr="005F135A" w:rsidRDefault="005F135A" w:rsidP="005F135A">
      <w:pPr>
        <w:spacing w:after="0" w:line="237" w:lineRule="auto"/>
        <w:jc w:val="center"/>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10. Вирішення спорів</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10.2.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 </w:t>
      </w:r>
    </w:p>
    <w:p w:rsidR="005F135A" w:rsidRPr="005F135A" w:rsidRDefault="005F135A" w:rsidP="005F135A">
      <w:pPr>
        <w:spacing w:after="0" w:line="240" w:lineRule="auto"/>
        <w:jc w:val="both"/>
        <w:rPr>
          <w:rFonts w:ascii="Times New Roman" w:eastAsia="SimSun" w:hAnsi="Times New Roman" w:cs="Times New Roman"/>
          <w:b/>
          <w:lang w:val="uk-UA" w:eastAsia="ru-RU"/>
        </w:rPr>
      </w:pPr>
    </w:p>
    <w:p w:rsidR="005F135A" w:rsidRPr="005F135A" w:rsidRDefault="005F135A" w:rsidP="005F135A">
      <w:pPr>
        <w:spacing w:after="0" w:line="240" w:lineRule="auto"/>
        <w:ind w:left="85" w:firstLine="708"/>
        <w:jc w:val="center"/>
        <w:rPr>
          <w:rFonts w:ascii="Times New Roman" w:eastAsia="SimSun" w:hAnsi="Times New Roman" w:cs="Times New Roman"/>
          <w:b/>
          <w:bCs/>
          <w:iCs/>
          <w:lang w:val="uk-UA" w:eastAsia="ru-RU"/>
        </w:rPr>
      </w:pPr>
      <w:r w:rsidRPr="005F135A">
        <w:rPr>
          <w:rFonts w:ascii="Times New Roman" w:eastAsia="SimSun" w:hAnsi="Times New Roman" w:cs="Times New Roman"/>
          <w:b/>
          <w:bCs/>
          <w:iCs/>
          <w:lang w:val="uk-UA" w:eastAsia="ru-RU"/>
        </w:rPr>
        <w:t>11. Строк дії Договору</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11.1. Договір діє з дати його укладення і до </w:t>
      </w:r>
      <w:r w:rsidR="0083507B">
        <w:rPr>
          <w:rFonts w:ascii="Times New Roman" w:eastAsia="SimSun" w:hAnsi="Times New Roman" w:cs="Times New Roman"/>
          <w:lang w:val="uk-UA" w:eastAsia="ru-RU"/>
        </w:rPr>
        <w:t>30</w:t>
      </w:r>
      <w:r w:rsidRPr="005F135A">
        <w:rPr>
          <w:rFonts w:ascii="Times New Roman" w:eastAsia="SimSun" w:hAnsi="Times New Roman" w:cs="Times New Roman"/>
          <w:lang w:val="uk-UA" w:eastAsia="ru-RU"/>
        </w:rPr>
        <w:t>.0</w:t>
      </w:r>
      <w:r w:rsidR="0083507B">
        <w:rPr>
          <w:rFonts w:ascii="Times New Roman" w:eastAsia="SimSun" w:hAnsi="Times New Roman" w:cs="Times New Roman"/>
          <w:lang w:val="uk-UA" w:eastAsia="ru-RU"/>
        </w:rPr>
        <w:t>9</w:t>
      </w:r>
      <w:bookmarkStart w:id="5" w:name="_GoBack"/>
      <w:bookmarkEnd w:id="5"/>
      <w:r w:rsidRPr="005F135A">
        <w:rPr>
          <w:rFonts w:ascii="Times New Roman" w:eastAsia="SimSun" w:hAnsi="Times New Roman" w:cs="Times New Roman"/>
          <w:lang w:val="uk-UA" w:eastAsia="ru-RU"/>
        </w:rPr>
        <w:t>.2022 року. У разі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17.05.2022 № 341/2022, або продовження воєнного стану на подальший термін, термін дії договору може бути переглянуто та продовжено на період дії воєнного стану. У частині оплати договір діє до повного виконання сторонами узятих на себе зобов’язань за цим Договором.</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11.2. Дія Договору припиняється за умови:</w:t>
      </w:r>
    </w:p>
    <w:p w:rsidR="005F135A" w:rsidRPr="005F135A" w:rsidRDefault="005F135A" w:rsidP="005F135A">
      <w:pPr>
        <w:numPr>
          <w:ilvl w:val="0"/>
          <w:numId w:val="5"/>
        </w:numPr>
        <w:spacing w:after="0" w:line="240" w:lineRule="auto"/>
        <w:ind w:left="993"/>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повного виконання Сторонами своїх зобов’язань за Договором;</w:t>
      </w:r>
    </w:p>
    <w:p w:rsidR="005F135A" w:rsidRPr="005F135A" w:rsidRDefault="005F135A" w:rsidP="005F135A">
      <w:pPr>
        <w:numPr>
          <w:ilvl w:val="0"/>
          <w:numId w:val="5"/>
        </w:numPr>
        <w:spacing w:after="0" w:line="240" w:lineRule="auto"/>
        <w:ind w:left="993"/>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за згодою Сторін;</w:t>
      </w:r>
    </w:p>
    <w:p w:rsidR="005F135A" w:rsidRPr="005F135A" w:rsidRDefault="005F135A" w:rsidP="005F135A">
      <w:pPr>
        <w:numPr>
          <w:ilvl w:val="0"/>
          <w:numId w:val="5"/>
        </w:numPr>
        <w:spacing w:after="0" w:line="240" w:lineRule="auto"/>
        <w:ind w:left="993"/>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з  інших підстав, передбачених чинним законодавством України.</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11.3. Закінчення терміну дії Договору не звільняє Сторони від відповідальності за його порушення, яке мало місце під час дії Договору.</w:t>
      </w:r>
    </w:p>
    <w:p w:rsidR="005F135A" w:rsidRPr="005F135A" w:rsidRDefault="005F135A" w:rsidP="005F135A">
      <w:pPr>
        <w:spacing w:after="0" w:line="240" w:lineRule="auto"/>
        <w:jc w:val="both"/>
        <w:rPr>
          <w:rFonts w:ascii="Times New Roman" w:eastAsia="SimSun" w:hAnsi="Times New Roman" w:cs="Times New Roman"/>
          <w:lang w:val="uk-UA" w:eastAsia="ru-RU"/>
        </w:rPr>
      </w:pPr>
    </w:p>
    <w:p w:rsidR="005F135A" w:rsidRPr="005F135A" w:rsidRDefault="005F135A" w:rsidP="005F135A">
      <w:pPr>
        <w:spacing w:after="0" w:line="240" w:lineRule="auto"/>
        <w:jc w:val="center"/>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12. Внесення змін до Договору</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12.1. Всі зміни та доповнення до Договору оформлюються додатковими угодами до Договору. </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12.2.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5F135A" w:rsidRPr="005F135A" w:rsidRDefault="005F135A" w:rsidP="005F135A">
      <w:pPr>
        <w:spacing w:after="0" w:line="240" w:lineRule="auto"/>
        <w:jc w:val="both"/>
        <w:rPr>
          <w:rFonts w:ascii="Times New Roman" w:eastAsia="SimSun" w:hAnsi="Times New Roman" w:cs="Times New Roman"/>
          <w:lang w:val="uk-UA" w:eastAsia="ru-RU"/>
        </w:rPr>
      </w:pPr>
    </w:p>
    <w:p w:rsidR="005F135A" w:rsidRPr="005F135A" w:rsidRDefault="005F135A" w:rsidP="005F135A">
      <w:pPr>
        <w:spacing w:after="0" w:line="240" w:lineRule="auto"/>
        <w:jc w:val="center"/>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13. Інші умови</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13.2. Після підписання Договору всі попередні переговори за ним, листування, попередні договори чи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13.4. Відступлення право вимоги та (або) переведення боргу за Договором однією із Сторін до третіх осіб допускається виключно за умови письмового погодження цього з іншими Сторонами.</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Times New Roman" w:hAnsi="Times New Roman" w:cs="Times New Roman"/>
          <w:lang w:val="uk-UA" w:eastAsia="ru-RU"/>
        </w:rPr>
        <w:t xml:space="preserve">13.5.Учасник є суб’єктом господарювання – </w:t>
      </w:r>
      <w:proofErr w:type="spellStart"/>
      <w:r w:rsidRPr="005F135A">
        <w:rPr>
          <w:rFonts w:ascii="Times New Roman" w:eastAsia="Times New Roman" w:hAnsi="Times New Roman" w:cs="Times New Roman"/>
          <w:lang w:val="uk-UA" w:eastAsia="ru-RU"/>
        </w:rPr>
        <w:t>мікропідприємництва</w:t>
      </w:r>
      <w:proofErr w:type="spellEnd"/>
      <w:r w:rsidRPr="005F135A">
        <w:rPr>
          <w:rFonts w:ascii="Times New Roman" w:eastAsia="Times New Roman" w:hAnsi="Times New Roman" w:cs="Times New Roman"/>
          <w:lang w:val="uk-UA" w:eastAsia="ru-RU"/>
        </w:rPr>
        <w:t>, малого підприємництва, середнього підприємництва, великого підприємництва (необхідне підкреслити Учаснику).</w:t>
      </w:r>
    </w:p>
    <w:p w:rsidR="005F135A" w:rsidRPr="005F135A" w:rsidRDefault="005F135A" w:rsidP="005F135A">
      <w:pPr>
        <w:widowControl w:val="0"/>
        <w:autoSpaceDE w:val="0"/>
        <w:autoSpaceDN w:val="0"/>
        <w:adjustRightInd w:val="0"/>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13.6. </w:t>
      </w:r>
      <w:r w:rsidRPr="005F135A">
        <w:rPr>
          <w:rFonts w:ascii="Times New Roman" w:eastAsia="SimSun" w:hAnsi="Times New Roman" w:cs="Times New Roman"/>
          <w:color w:val="000000"/>
          <w:lang w:val="uk-UA" w:eastAsia="ru-RU"/>
        </w:rPr>
        <w:t xml:space="preserve">Договір складений при повному розумінні Сторонами його умов та термінології українською мовою, підписаний Сторонами на усіх сторінках у 2 (двох) автентичних примірниках, які мають </w:t>
      </w:r>
      <w:r w:rsidRPr="005F135A">
        <w:rPr>
          <w:rFonts w:ascii="Times New Roman" w:eastAsia="SimSun" w:hAnsi="Times New Roman" w:cs="Times New Roman"/>
          <w:color w:val="000000"/>
          <w:lang w:val="uk-UA" w:eastAsia="ru-RU"/>
        </w:rPr>
        <w:lastRenderedPageBreak/>
        <w:t>однакову юридичну силу, – по одному для кожної із Сторін</w:t>
      </w:r>
      <w:r w:rsidRPr="005F135A">
        <w:rPr>
          <w:rFonts w:ascii="Times New Roman" w:eastAsia="SimSun" w:hAnsi="Times New Roman" w:cs="Times New Roman"/>
          <w:lang w:val="uk-UA" w:eastAsia="ru-RU"/>
        </w:rPr>
        <w:t>.</w:t>
      </w:r>
    </w:p>
    <w:p w:rsidR="005F135A" w:rsidRPr="005F135A" w:rsidRDefault="005F135A" w:rsidP="005F135A">
      <w:pPr>
        <w:widowControl w:val="0"/>
        <w:autoSpaceDE w:val="0"/>
        <w:autoSpaceDN w:val="0"/>
        <w:adjustRightInd w:val="0"/>
        <w:spacing w:after="0" w:line="240" w:lineRule="auto"/>
        <w:jc w:val="both"/>
        <w:rPr>
          <w:rFonts w:ascii="Times New Roman" w:eastAsia="SimSun" w:hAnsi="Times New Roman" w:cs="Times New Roman"/>
          <w:color w:val="000000"/>
          <w:lang w:val="uk-UA" w:eastAsia="ru-RU"/>
        </w:rPr>
      </w:pPr>
    </w:p>
    <w:p w:rsidR="005F135A" w:rsidRPr="005F135A" w:rsidRDefault="005F135A" w:rsidP="005F135A">
      <w:pPr>
        <w:widowControl w:val="0"/>
        <w:autoSpaceDE w:val="0"/>
        <w:autoSpaceDN w:val="0"/>
        <w:adjustRightInd w:val="0"/>
        <w:spacing w:after="0" w:line="240" w:lineRule="auto"/>
        <w:jc w:val="center"/>
        <w:rPr>
          <w:rFonts w:ascii="Times New Roman" w:eastAsia="SimSun" w:hAnsi="Times New Roman" w:cs="Times New Roman"/>
          <w:b/>
          <w:bCs/>
          <w:lang w:val="uk-UA" w:eastAsia="ru-RU"/>
        </w:rPr>
      </w:pPr>
      <w:r w:rsidRPr="005F135A">
        <w:rPr>
          <w:rFonts w:ascii="Times New Roman" w:eastAsia="SimSun" w:hAnsi="Times New Roman" w:cs="Times New Roman"/>
          <w:b/>
          <w:bCs/>
          <w:lang w:val="uk-UA" w:eastAsia="ru-RU"/>
        </w:rPr>
        <w:t>14. Додатки до Договору</w:t>
      </w:r>
    </w:p>
    <w:p w:rsidR="005F135A" w:rsidRPr="005F135A" w:rsidRDefault="005F135A" w:rsidP="005F135A">
      <w:pPr>
        <w:widowControl w:val="0"/>
        <w:autoSpaceDE w:val="0"/>
        <w:autoSpaceDN w:val="0"/>
        <w:adjustRightInd w:val="0"/>
        <w:spacing w:after="0" w:line="240" w:lineRule="auto"/>
        <w:jc w:val="center"/>
        <w:rPr>
          <w:rFonts w:ascii="Times New Roman" w:eastAsia="SimSun" w:hAnsi="Times New Roman" w:cs="Times New Roman"/>
          <w:b/>
          <w:bCs/>
          <w:lang w:val="uk-UA" w:eastAsia="ru-RU"/>
        </w:rPr>
      </w:pPr>
    </w:p>
    <w:p w:rsidR="005F135A" w:rsidRPr="005F135A" w:rsidRDefault="005F135A" w:rsidP="005F135A">
      <w:pPr>
        <w:widowControl w:val="0"/>
        <w:autoSpaceDE w:val="0"/>
        <w:autoSpaceDN w:val="0"/>
        <w:adjustRightInd w:val="0"/>
        <w:spacing w:after="0" w:line="240" w:lineRule="auto"/>
        <w:jc w:val="center"/>
        <w:rPr>
          <w:rFonts w:ascii="Times New Roman" w:eastAsia="SimSun" w:hAnsi="Times New Roman" w:cs="Times New Roman"/>
          <w:b/>
          <w:bCs/>
          <w:lang w:val="uk-UA" w:eastAsia="ru-RU"/>
        </w:rPr>
      </w:pPr>
    </w:p>
    <w:p w:rsidR="005F135A" w:rsidRPr="005F135A" w:rsidRDefault="005F135A" w:rsidP="005F135A">
      <w:pPr>
        <w:widowControl w:val="0"/>
        <w:autoSpaceDE w:val="0"/>
        <w:autoSpaceDN w:val="0"/>
        <w:adjustRightInd w:val="0"/>
        <w:spacing w:after="0" w:line="240" w:lineRule="auto"/>
        <w:jc w:val="center"/>
        <w:rPr>
          <w:rFonts w:ascii="Times New Roman" w:eastAsia="SimSun" w:hAnsi="Times New Roman" w:cs="Times New Roman"/>
          <w:b/>
          <w:bCs/>
          <w:lang w:val="uk-UA" w:eastAsia="ru-RU"/>
        </w:rPr>
      </w:pPr>
      <w:r w:rsidRPr="005F135A">
        <w:rPr>
          <w:rFonts w:ascii="Times New Roman" w:eastAsia="SimSun" w:hAnsi="Times New Roman" w:cs="Times New Roman"/>
          <w:b/>
          <w:bCs/>
          <w:lang w:val="uk-UA" w:eastAsia="ru-RU"/>
        </w:rPr>
        <w:t>15. Місцезнаходження та банківські реквізити Сторін</w:t>
      </w:r>
    </w:p>
    <w:p w:rsidR="005F135A" w:rsidRPr="005F135A" w:rsidRDefault="005F135A" w:rsidP="005F135A">
      <w:pPr>
        <w:spacing w:after="0" w:line="240" w:lineRule="auto"/>
        <w:rPr>
          <w:rFonts w:ascii="UkrainianBaltica" w:eastAsia="Times New Roman" w:hAnsi="UkrainianBaltica" w:cs="Times New Roman"/>
          <w:sz w:val="20"/>
          <w:szCs w:val="20"/>
          <w:lang w:val="uk-UA" w:eastAsia="ru-RU"/>
        </w:rPr>
      </w:pPr>
    </w:p>
    <w:p w:rsidR="009F5EA6" w:rsidRPr="009F5EA6" w:rsidRDefault="009F5EA6" w:rsidP="00DD62B2">
      <w:pPr>
        <w:spacing w:after="0"/>
        <w:ind w:left="567"/>
        <w:jc w:val="both"/>
        <w:rPr>
          <w:rFonts w:ascii="Times New Roman" w:hAnsi="Times New Roman" w:cs="Times New Roman"/>
          <w:sz w:val="24"/>
          <w:szCs w:val="24"/>
          <w:lang w:val="uk-UA"/>
        </w:rPr>
      </w:pPr>
    </w:p>
    <w:sectPr w:rsidR="009F5EA6" w:rsidRPr="009F5EA6" w:rsidSect="007A27E3">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3593D"/>
    <w:multiLevelType w:val="hybridMultilevel"/>
    <w:tmpl w:val="5BB45E2A"/>
    <w:lvl w:ilvl="0" w:tplc="C3D8CE4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328FD"/>
    <w:multiLevelType w:val="hybridMultilevel"/>
    <w:tmpl w:val="33FCD5B4"/>
    <w:lvl w:ilvl="0" w:tplc="60A880F2">
      <w:start w:val="18"/>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CE0E86"/>
    <w:multiLevelType w:val="multilevel"/>
    <w:tmpl w:val="D0CCA890"/>
    <w:lvl w:ilvl="0">
      <w:start w:val="1"/>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C3F209B"/>
    <w:multiLevelType w:val="multilevel"/>
    <w:tmpl w:val="94FC19B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76AC096C"/>
    <w:multiLevelType w:val="hybridMultilevel"/>
    <w:tmpl w:val="10D042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76B2592B"/>
    <w:multiLevelType w:val="hybridMultilevel"/>
    <w:tmpl w:val="389881EE"/>
    <w:lvl w:ilvl="0" w:tplc="C598E6BA">
      <w:start w:val="1"/>
      <w:numFmt w:val="russianLower"/>
      <w:lvlText w:val="%1."/>
      <w:lvlJc w:val="left"/>
      <w:pPr>
        <w:ind w:left="15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5AF7"/>
    <w:rsid w:val="00003518"/>
    <w:rsid w:val="00003FEC"/>
    <w:rsid w:val="000106AD"/>
    <w:rsid w:val="00011984"/>
    <w:rsid w:val="000546D4"/>
    <w:rsid w:val="0007295E"/>
    <w:rsid w:val="00077663"/>
    <w:rsid w:val="000847A9"/>
    <w:rsid w:val="000C0826"/>
    <w:rsid w:val="000D7DFF"/>
    <w:rsid w:val="00101DDF"/>
    <w:rsid w:val="00126260"/>
    <w:rsid w:val="0018363B"/>
    <w:rsid w:val="001C79DC"/>
    <w:rsid w:val="001D212C"/>
    <w:rsid w:val="002101DA"/>
    <w:rsid w:val="00217B5F"/>
    <w:rsid w:val="00290D15"/>
    <w:rsid w:val="002B3135"/>
    <w:rsid w:val="002D7079"/>
    <w:rsid w:val="002F0947"/>
    <w:rsid w:val="00302272"/>
    <w:rsid w:val="00302C84"/>
    <w:rsid w:val="00306546"/>
    <w:rsid w:val="00344E20"/>
    <w:rsid w:val="003764CE"/>
    <w:rsid w:val="003814F7"/>
    <w:rsid w:val="003965A0"/>
    <w:rsid w:val="003A75F1"/>
    <w:rsid w:val="004539DA"/>
    <w:rsid w:val="004D3B0E"/>
    <w:rsid w:val="00501831"/>
    <w:rsid w:val="00505BE2"/>
    <w:rsid w:val="00511803"/>
    <w:rsid w:val="00525588"/>
    <w:rsid w:val="0054413B"/>
    <w:rsid w:val="0056645F"/>
    <w:rsid w:val="005C3C0E"/>
    <w:rsid w:val="005F135A"/>
    <w:rsid w:val="00633A48"/>
    <w:rsid w:val="00647A97"/>
    <w:rsid w:val="006973F2"/>
    <w:rsid w:val="006B2122"/>
    <w:rsid w:val="006B3AF5"/>
    <w:rsid w:val="006B600B"/>
    <w:rsid w:val="006C47BA"/>
    <w:rsid w:val="006D32C8"/>
    <w:rsid w:val="006E35BD"/>
    <w:rsid w:val="0070040D"/>
    <w:rsid w:val="00720090"/>
    <w:rsid w:val="007228E2"/>
    <w:rsid w:val="00740811"/>
    <w:rsid w:val="00770426"/>
    <w:rsid w:val="00795899"/>
    <w:rsid w:val="007A27E3"/>
    <w:rsid w:val="007D5894"/>
    <w:rsid w:val="007F71AF"/>
    <w:rsid w:val="0082144D"/>
    <w:rsid w:val="0083507B"/>
    <w:rsid w:val="00870E82"/>
    <w:rsid w:val="0087628E"/>
    <w:rsid w:val="008930AA"/>
    <w:rsid w:val="008B3F19"/>
    <w:rsid w:val="008E38CE"/>
    <w:rsid w:val="008F1F28"/>
    <w:rsid w:val="00930DD1"/>
    <w:rsid w:val="009C1793"/>
    <w:rsid w:val="009F5EA6"/>
    <w:rsid w:val="00A12777"/>
    <w:rsid w:val="00A36875"/>
    <w:rsid w:val="00A86600"/>
    <w:rsid w:val="00AA68A9"/>
    <w:rsid w:val="00AA7CFD"/>
    <w:rsid w:val="00AB676B"/>
    <w:rsid w:val="00AE43E2"/>
    <w:rsid w:val="00B06079"/>
    <w:rsid w:val="00B06EBE"/>
    <w:rsid w:val="00B46C4F"/>
    <w:rsid w:val="00B8380A"/>
    <w:rsid w:val="00B93C1D"/>
    <w:rsid w:val="00C17DEE"/>
    <w:rsid w:val="00C60515"/>
    <w:rsid w:val="00C67A49"/>
    <w:rsid w:val="00C803D5"/>
    <w:rsid w:val="00C83B7A"/>
    <w:rsid w:val="00CA21E8"/>
    <w:rsid w:val="00CC2CDC"/>
    <w:rsid w:val="00D05AF7"/>
    <w:rsid w:val="00D05E00"/>
    <w:rsid w:val="00D16CF8"/>
    <w:rsid w:val="00D310D2"/>
    <w:rsid w:val="00D36D6C"/>
    <w:rsid w:val="00D44ACE"/>
    <w:rsid w:val="00DC203B"/>
    <w:rsid w:val="00DD62B2"/>
    <w:rsid w:val="00DE7954"/>
    <w:rsid w:val="00DF11A3"/>
    <w:rsid w:val="00E03C50"/>
    <w:rsid w:val="00E24620"/>
    <w:rsid w:val="00E33EDC"/>
    <w:rsid w:val="00E54068"/>
    <w:rsid w:val="00E80616"/>
    <w:rsid w:val="00E970A1"/>
    <w:rsid w:val="00EA3C4E"/>
    <w:rsid w:val="00EF630C"/>
    <w:rsid w:val="00F0777F"/>
    <w:rsid w:val="00F236E7"/>
    <w:rsid w:val="00F52387"/>
    <w:rsid w:val="00F73297"/>
    <w:rsid w:val="00F80678"/>
    <w:rsid w:val="00F8440A"/>
    <w:rsid w:val="00F8780A"/>
    <w:rsid w:val="00FA1FA8"/>
    <w:rsid w:val="00FA4734"/>
    <w:rsid w:val="00FC430B"/>
    <w:rsid w:val="00FD42EE"/>
    <w:rsid w:val="00FE1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AF7"/>
    <w:pPr>
      <w:ind w:left="720"/>
      <w:contextualSpacing/>
    </w:pPr>
  </w:style>
  <w:style w:type="paragraph" w:styleId="a4">
    <w:name w:val="Normal (Web)"/>
    <w:basedOn w:val="a"/>
    <w:uiPriority w:val="99"/>
    <w:semiHidden/>
    <w:unhideWhenUsed/>
    <w:rsid w:val="00FD42E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50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3862</TotalTime>
  <Pages>12</Pages>
  <Words>6420</Words>
  <Characters>36599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8</cp:revision>
  <cp:lastPrinted>2021-03-31T13:22:00Z</cp:lastPrinted>
  <dcterms:created xsi:type="dcterms:W3CDTF">2022-08-22T09:46:00Z</dcterms:created>
  <dcterms:modified xsi:type="dcterms:W3CDTF">2022-08-29T06:36:00Z</dcterms:modified>
</cp:coreProperties>
</file>