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50F48" w:rsidRDefault="00777F09" w:rsidP="00777F09">
      <w:pPr>
        <w:autoSpaceDE w:val="0"/>
        <w:spacing w:after="0" w:line="240" w:lineRule="auto"/>
        <w:jc w:val="center"/>
        <w:rPr>
          <w:rFonts w:ascii="Times New Roman" w:hAnsi="Times New Roman"/>
          <w:b/>
          <w:bCs/>
          <w:sz w:val="24"/>
          <w:szCs w:val="24"/>
        </w:rPr>
      </w:pPr>
      <w:r w:rsidRPr="00350F48">
        <w:rPr>
          <w:rFonts w:ascii="Times New Roman" w:hAnsi="Times New Roman"/>
          <w:b/>
          <w:bCs/>
          <w:sz w:val="24"/>
          <w:szCs w:val="24"/>
        </w:rPr>
        <w:t>ОГОЛОШЕННЯ</w:t>
      </w:r>
    </w:p>
    <w:p w14:paraId="4F30CA60" w14:textId="77777777" w:rsidR="00777F09" w:rsidRPr="00350F48" w:rsidRDefault="00777F09" w:rsidP="00777F09">
      <w:pPr>
        <w:autoSpaceDE w:val="0"/>
        <w:spacing w:after="0" w:line="240" w:lineRule="auto"/>
        <w:jc w:val="center"/>
        <w:rPr>
          <w:rFonts w:ascii="Times New Roman" w:hAnsi="Times New Roman"/>
          <w:b/>
          <w:bCs/>
          <w:sz w:val="24"/>
          <w:szCs w:val="24"/>
        </w:rPr>
      </w:pPr>
      <w:r w:rsidRPr="00350F48">
        <w:rPr>
          <w:rFonts w:ascii="Times New Roman" w:hAnsi="Times New Roman"/>
          <w:b/>
          <w:bCs/>
          <w:sz w:val="24"/>
          <w:szCs w:val="24"/>
        </w:rPr>
        <w:t>про здійснення спрощеної закупівлі</w:t>
      </w:r>
    </w:p>
    <w:p w14:paraId="1DD09D4B" w14:textId="77777777" w:rsidR="00777F09" w:rsidRPr="00350F48" w:rsidRDefault="00777F09" w:rsidP="00777F09">
      <w:pPr>
        <w:autoSpaceDE w:val="0"/>
        <w:spacing w:after="0" w:line="240" w:lineRule="auto"/>
        <w:jc w:val="center"/>
        <w:rPr>
          <w:rFonts w:ascii="Times New Roman" w:hAnsi="Times New Roman"/>
          <w:sz w:val="24"/>
          <w:szCs w:val="24"/>
        </w:rPr>
      </w:pPr>
    </w:p>
    <w:p w14:paraId="672F069C" w14:textId="77777777" w:rsidR="00B220B2" w:rsidRPr="00350F48" w:rsidRDefault="00777F09" w:rsidP="00777F09">
      <w:pPr>
        <w:pStyle w:val="12"/>
        <w:shd w:val="clear" w:color="auto" w:fill="FFFFFF"/>
        <w:spacing w:line="240" w:lineRule="auto"/>
        <w:ind w:left="0" w:firstLine="16"/>
        <w:jc w:val="both"/>
        <w:textAlignment w:val="baseline"/>
        <w:rPr>
          <w:rFonts w:ascii="Times New Roman" w:hAnsi="Times New Roman"/>
          <w:b/>
          <w:sz w:val="24"/>
          <w:szCs w:val="24"/>
          <w:lang w:val="uk-UA"/>
        </w:rPr>
      </w:pPr>
      <w:r w:rsidRPr="00350F48">
        <w:rPr>
          <w:rFonts w:ascii="Times New Roman" w:hAnsi="Times New Roman"/>
          <w:sz w:val="24"/>
          <w:szCs w:val="24"/>
          <w:lang w:val="uk-UA" w:eastAsia="ru-RU"/>
        </w:rPr>
        <w:t xml:space="preserve">1. </w:t>
      </w:r>
      <w:r w:rsidRPr="00350F48">
        <w:rPr>
          <w:rFonts w:ascii="Times New Roman" w:hAnsi="Times New Roman"/>
          <w:sz w:val="24"/>
          <w:szCs w:val="24"/>
          <w:lang w:val="uk-UA"/>
        </w:rPr>
        <w:t>Найменування замовника:</w:t>
      </w:r>
      <w:r w:rsidRPr="00350F48">
        <w:rPr>
          <w:lang w:val="uk-UA"/>
        </w:rPr>
        <w:t xml:space="preserve"> </w:t>
      </w:r>
      <w:r w:rsidRPr="00350F48">
        <w:rPr>
          <w:rFonts w:ascii="Times New Roman" w:hAnsi="Times New Roman"/>
          <w:b/>
          <w:sz w:val="24"/>
          <w:szCs w:val="24"/>
          <w:lang w:val="uk-UA"/>
        </w:rPr>
        <w:t>Київський механіко-технологічний</w:t>
      </w:r>
      <w:r w:rsidR="00B220B2" w:rsidRPr="00350F48">
        <w:rPr>
          <w:rFonts w:ascii="Times New Roman" w:hAnsi="Times New Roman"/>
          <w:b/>
          <w:sz w:val="24"/>
          <w:szCs w:val="24"/>
          <w:lang w:val="uk-UA"/>
        </w:rPr>
        <w:t xml:space="preserve"> фаховий</w:t>
      </w:r>
      <w:r w:rsidRPr="00350F48">
        <w:rPr>
          <w:rFonts w:ascii="Times New Roman" w:hAnsi="Times New Roman"/>
          <w:b/>
          <w:sz w:val="24"/>
          <w:szCs w:val="24"/>
          <w:lang w:val="uk-UA"/>
        </w:rPr>
        <w:t xml:space="preserve"> коледж</w:t>
      </w:r>
    </w:p>
    <w:p w14:paraId="121D69A3" w14:textId="77777777" w:rsidR="00777F09" w:rsidRPr="00350F48" w:rsidRDefault="00777F09" w:rsidP="00777F09">
      <w:pPr>
        <w:widowControl w:val="0"/>
        <w:autoSpaceDE w:val="0"/>
        <w:spacing w:after="160" w:line="240" w:lineRule="auto"/>
        <w:jc w:val="both"/>
        <w:rPr>
          <w:rFonts w:ascii="Times New Roman" w:hAnsi="Times New Roman"/>
          <w:sz w:val="24"/>
          <w:szCs w:val="24"/>
        </w:rPr>
      </w:pPr>
      <w:r w:rsidRPr="00350F48">
        <w:rPr>
          <w:rFonts w:ascii="Times New Roman" w:hAnsi="Times New Roman"/>
          <w:sz w:val="24"/>
          <w:szCs w:val="24"/>
        </w:rPr>
        <w:t xml:space="preserve">2. Код за ЄДРПОУ замовника: </w:t>
      </w:r>
      <w:r w:rsidRPr="00350F48">
        <w:rPr>
          <w:rFonts w:ascii="Times New Roman" w:hAnsi="Times New Roman"/>
          <w:b/>
          <w:sz w:val="24"/>
          <w:szCs w:val="24"/>
        </w:rPr>
        <w:t>00193602</w:t>
      </w:r>
    </w:p>
    <w:p w14:paraId="0D6A5953" w14:textId="77777777" w:rsidR="00777F09" w:rsidRPr="00350F48" w:rsidRDefault="00777F09" w:rsidP="00777F09">
      <w:pPr>
        <w:tabs>
          <w:tab w:val="left" w:pos="780"/>
        </w:tabs>
        <w:autoSpaceDE w:val="0"/>
        <w:autoSpaceDN w:val="0"/>
        <w:adjustRightInd w:val="0"/>
        <w:spacing w:after="160" w:line="240" w:lineRule="auto"/>
        <w:rPr>
          <w:bCs/>
        </w:rPr>
      </w:pPr>
      <w:r w:rsidRPr="00350F48">
        <w:rPr>
          <w:rFonts w:ascii="Times New Roman" w:hAnsi="Times New Roman"/>
          <w:sz w:val="24"/>
          <w:szCs w:val="24"/>
        </w:rPr>
        <w:t xml:space="preserve">3. Місцезнаходження замовника:  </w:t>
      </w:r>
      <w:r w:rsidRPr="00350F48">
        <w:rPr>
          <w:rFonts w:ascii="Times New Roman" w:hAnsi="Times New Roman"/>
          <w:b/>
          <w:sz w:val="24"/>
          <w:szCs w:val="24"/>
        </w:rPr>
        <w:t>02090, м. Київ, вул. Харківське шосе, буд. 15</w:t>
      </w:r>
    </w:p>
    <w:p w14:paraId="43F18717" w14:textId="77777777" w:rsidR="00777F09" w:rsidRPr="00350F48" w:rsidRDefault="00777F09" w:rsidP="00777F09">
      <w:pPr>
        <w:pStyle w:val="ad"/>
        <w:spacing w:after="160" w:line="240" w:lineRule="auto"/>
        <w:rPr>
          <w:rFonts w:ascii="Times New Roman" w:hAnsi="Times New Roman"/>
          <w:sz w:val="24"/>
          <w:szCs w:val="24"/>
          <w:u w:val="single"/>
          <w:lang w:val="uk-UA"/>
        </w:rPr>
      </w:pPr>
      <w:r w:rsidRPr="00350F48">
        <w:rPr>
          <w:rFonts w:ascii="Times New Roman" w:hAnsi="Times New Roman"/>
          <w:sz w:val="24"/>
          <w:szCs w:val="24"/>
          <w:lang w:val="uk-UA"/>
        </w:rPr>
        <w:t xml:space="preserve">4. Контактна особа замовника, уповноважена здійснювати зв'язок з учасниками: </w:t>
      </w:r>
      <w:r w:rsidRPr="00350F48">
        <w:rPr>
          <w:rFonts w:ascii="Times New Roman" w:hAnsi="Times New Roman"/>
          <w:sz w:val="24"/>
          <w:szCs w:val="24"/>
          <w:u w:val="single"/>
          <w:lang w:val="uk-UA"/>
        </w:rPr>
        <w:t>Шевченко Юрій Миколайович</w:t>
      </w:r>
    </w:p>
    <w:p w14:paraId="23D85134" w14:textId="77777777" w:rsidR="00777F09" w:rsidRPr="00350F48" w:rsidRDefault="00777F09" w:rsidP="00777F09">
      <w:pPr>
        <w:widowControl w:val="0"/>
        <w:autoSpaceDE w:val="0"/>
        <w:spacing w:after="160" w:line="240" w:lineRule="auto"/>
        <w:jc w:val="both"/>
        <w:rPr>
          <w:rFonts w:ascii="Times New Roman" w:hAnsi="Times New Roman"/>
          <w:b/>
          <w:sz w:val="24"/>
          <w:szCs w:val="24"/>
        </w:rPr>
      </w:pPr>
      <w:r w:rsidRPr="00350F48">
        <w:rPr>
          <w:rFonts w:ascii="Times New Roman" w:hAnsi="Times New Roman"/>
          <w:sz w:val="24"/>
          <w:szCs w:val="24"/>
        </w:rPr>
        <w:t>Телефон: 0993682890</w:t>
      </w:r>
    </w:p>
    <w:p w14:paraId="3CAFF52F" w14:textId="77777777" w:rsidR="00777F09" w:rsidRPr="00350F48" w:rsidRDefault="00777F09" w:rsidP="00777F09">
      <w:pPr>
        <w:widowControl w:val="0"/>
        <w:autoSpaceDE w:val="0"/>
        <w:spacing w:after="160" w:line="240" w:lineRule="auto"/>
        <w:jc w:val="both"/>
        <w:rPr>
          <w:rFonts w:ascii="Times New Roman" w:hAnsi="Times New Roman"/>
          <w:b/>
          <w:sz w:val="24"/>
          <w:szCs w:val="24"/>
        </w:rPr>
      </w:pPr>
      <w:r w:rsidRPr="00350F48">
        <w:rPr>
          <w:rFonts w:ascii="Times New Roman" w:hAnsi="Times New Roman"/>
          <w:sz w:val="24"/>
          <w:szCs w:val="24"/>
        </w:rPr>
        <w:t>Е-</w:t>
      </w:r>
      <w:proofErr w:type="spellStart"/>
      <w:r w:rsidRPr="00350F48">
        <w:rPr>
          <w:rFonts w:ascii="Times New Roman" w:hAnsi="Times New Roman"/>
          <w:sz w:val="24"/>
          <w:szCs w:val="24"/>
        </w:rPr>
        <w:t>mail</w:t>
      </w:r>
      <w:proofErr w:type="spellEnd"/>
      <w:r w:rsidRPr="00350F48">
        <w:rPr>
          <w:rFonts w:ascii="Times New Roman" w:hAnsi="Times New Roman"/>
          <w:sz w:val="24"/>
          <w:szCs w:val="24"/>
        </w:rPr>
        <w:t>:</w:t>
      </w:r>
      <w:r w:rsidRPr="00350F48">
        <w:rPr>
          <w:rFonts w:ascii="Times New Roman" w:hAnsi="Times New Roman"/>
          <w:b/>
        </w:rPr>
        <w:t xml:space="preserve"> yriu_85@ukr.net</w:t>
      </w:r>
    </w:p>
    <w:p w14:paraId="455DD5E1" w14:textId="37678B8C" w:rsidR="001C0BE0" w:rsidRPr="00350F48" w:rsidRDefault="00777F09" w:rsidP="00802705">
      <w:pPr>
        <w:spacing w:line="300" w:lineRule="atLeast"/>
        <w:rPr>
          <w:rFonts w:ascii="Times New Roman" w:hAnsi="Times New Roman" w:cs="Times New Roman"/>
          <w:b/>
          <w:color w:val="303030"/>
          <w:sz w:val="28"/>
          <w:szCs w:val="28"/>
          <w:u w:val="single"/>
          <w:shd w:val="clear" w:color="auto" w:fill="FFFFFF"/>
        </w:rPr>
      </w:pPr>
      <w:r w:rsidRPr="00350F48">
        <w:rPr>
          <w:rFonts w:ascii="Times New Roman" w:hAnsi="Times New Roman"/>
          <w:sz w:val="24"/>
          <w:szCs w:val="24"/>
        </w:rPr>
        <w:t xml:space="preserve">6. </w:t>
      </w:r>
      <w:r w:rsidRPr="00350F48">
        <w:rPr>
          <w:rFonts w:ascii="Times New Roman" w:hAnsi="Times New Roman" w:cs="Times New Roman"/>
          <w:sz w:val="24"/>
          <w:szCs w:val="24"/>
        </w:rPr>
        <w:t>Конкретна назва предмета закупівлі (коди відповідних класифікаторів предмета закупівлі</w:t>
      </w:r>
      <w:r w:rsidR="00C72633" w:rsidRPr="00350F48">
        <w:rPr>
          <w:rFonts w:ascii="Times New Roman" w:hAnsi="Times New Roman" w:cs="Times New Roman"/>
          <w:sz w:val="24"/>
          <w:szCs w:val="24"/>
        </w:rPr>
        <w:t xml:space="preserve"> </w:t>
      </w:r>
      <w:r w:rsidR="004A3671">
        <w:rPr>
          <w:rFonts w:ascii="Times New Roman" w:hAnsi="Times New Roman" w:cs="Times New Roman"/>
          <w:sz w:val="24"/>
          <w:szCs w:val="24"/>
        </w:rPr>
        <w:br/>
      </w:r>
      <w:r w:rsidR="00F41734">
        <w:rPr>
          <w:rFonts w:ascii="Times New Roman" w:hAnsi="Times New Roman" w:cs="Times New Roman"/>
          <w:b/>
          <w:spacing w:val="-11"/>
          <w:sz w:val="24"/>
          <w:szCs w:val="24"/>
        </w:rPr>
        <w:t xml:space="preserve">Код </w:t>
      </w:r>
      <w:r w:rsidR="004A3671" w:rsidRPr="004A3671">
        <w:rPr>
          <w:rFonts w:ascii="Times New Roman" w:hAnsi="Times New Roman" w:cs="Times New Roman"/>
          <w:b/>
          <w:spacing w:val="-11"/>
          <w:sz w:val="24"/>
          <w:szCs w:val="24"/>
        </w:rPr>
        <w:t xml:space="preserve">ДК 021-2015 </w:t>
      </w:r>
      <w:r w:rsidR="00F41734" w:rsidRPr="00F41734">
        <w:rPr>
          <w:rFonts w:ascii="Times New Roman" w:hAnsi="Times New Roman" w:cs="Times New Roman"/>
          <w:b/>
          <w:spacing w:val="-11"/>
          <w:sz w:val="24"/>
          <w:szCs w:val="24"/>
        </w:rPr>
        <w:t>33190000-8 – Медичне обладнання та вироби медичного призначення різні</w:t>
      </w:r>
    </w:p>
    <w:p w14:paraId="3BE2EF5B" w14:textId="77777777" w:rsidR="00777F09" w:rsidRPr="00350F48" w:rsidRDefault="00777F09" w:rsidP="00802705">
      <w:pPr>
        <w:spacing w:line="300" w:lineRule="atLeast"/>
        <w:rPr>
          <w:rFonts w:ascii="Times New Roman" w:hAnsi="Times New Roman"/>
          <w:b/>
          <w:spacing w:val="-11"/>
          <w:sz w:val="24"/>
          <w:szCs w:val="24"/>
        </w:rPr>
      </w:pPr>
      <w:r w:rsidRPr="00350F48">
        <w:rPr>
          <w:rFonts w:ascii="Times New Roman" w:hAnsi="Times New Roman"/>
          <w:sz w:val="24"/>
          <w:szCs w:val="24"/>
        </w:rPr>
        <w:t>7. Кількість товарів або обсяг виконання робіт чи надання послуг:</w:t>
      </w:r>
      <w:r w:rsidRPr="00350F48">
        <w:rPr>
          <w:rFonts w:ascii="Times New Roman" w:hAnsi="Times New Roman"/>
          <w:b/>
          <w:sz w:val="24"/>
          <w:szCs w:val="24"/>
        </w:rPr>
        <w:t xml:space="preserve"> </w:t>
      </w:r>
      <w:r w:rsidRPr="00350F48">
        <w:rPr>
          <w:rFonts w:ascii="Times New Roman" w:hAnsi="Times New Roman"/>
          <w:spacing w:val="-11"/>
          <w:sz w:val="24"/>
          <w:szCs w:val="24"/>
        </w:rPr>
        <w:t xml:space="preserve"> </w:t>
      </w:r>
      <w:r w:rsidRPr="00350F48">
        <w:rPr>
          <w:rFonts w:ascii="Times New Roman" w:hAnsi="Times New Roman"/>
          <w:b/>
          <w:spacing w:val="-11"/>
          <w:sz w:val="24"/>
          <w:szCs w:val="24"/>
        </w:rPr>
        <w:t>в Додатку 1</w:t>
      </w:r>
    </w:p>
    <w:p w14:paraId="0C054F01" w14:textId="34DF66E4" w:rsidR="00777F09" w:rsidRPr="00350F48" w:rsidRDefault="00777F09" w:rsidP="00777F09">
      <w:pPr>
        <w:pStyle w:val="a3"/>
        <w:widowControl w:val="0"/>
        <w:shd w:val="clear" w:color="auto" w:fill="FFFFFF"/>
        <w:autoSpaceDE w:val="0"/>
        <w:autoSpaceDN w:val="0"/>
        <w:adjustRightInd w:val="0"/>
        <w:ind w:left="0"/>
        <w:rPr>
          <w:rStyle w:val="docdata"/>
          <w:rFonts w:ascii="Times New Roman" w:hAnsi="Times New Roman"/>
          <w:b/>
          <w:color w:val="000000"/>
          <w:lang w:val="uk-UA"/>
        </w:rPr>
      </w:pPr>
      <w:r w:rsidRPr="00350F48">
        <w:rPr>
          <w:rFonts w:ascii="Times New Roman" w:hAnsi="Times New Roman"/>
          <w:spacing w:val="-11"/>
          <w:sz w:val="24"/>
          <w:szCs w:val="24"/>
          <w:lang w:val="uk-UA"/>
        </w:rPr>
        <w:t>8.</w:t>
      </w:r>
      <w:r w:rsidRPr="00350F48">
        <w:rPr>
          <w:rFonts w:ascii="Times New Roman" w:hAnsi="Times New Roman"/>
          <w:b/>
          <w:spacing w:val="-11"/>
          <w:sz w:val="24"/>
          <w:szCs w:val="24"/>
          <w:lang w:val="uk-UA"/>
        </w:rPr>
        <w:t xml:space="preserve"> </w:t>
      </w:r>
      <w:r w:rsidRPr="00350F48">
        <w:rPr>
          <w:rFonts w:ascii="Times New Roman" w:hAnsi="Times New Roman"/>
          <w:sz w:val="24"/>
          <w:szCs w:val="24"/>
          <w:lang w:val="uk-UA"/>
        </w:rPr>
        <w:t>Місце поставки товарів, виконання робіт чи надання послуг:</w:t>
      </w:r>
      <w:r w:rsidRPr="00350F48">
        <w:rPr>
          <w:rStyle w:val="docdata"/>
          <w:rFonts w:ascii="Times New Roman" w:hAnsi="Times New Roman"/>
          <w:b/>
          <w:color w:val="000000"/>
          <w:lang w:val="uk-UA"/>
        </w:rPr>
        <w:t xml:space="preserve"> Київ, Харківське шосе, </w:t>
      </w:r>
      <w:r w:rsidR="00D41292" w:rsidRPr="00350F48">
        <w:rPr>
          <w:rStyle w:val="docdata"/>
          <w:rFonts w:ascii="Times New Roman" w:hAnsi="Times New Roman"/>
          <w:b/>
          <w:color w:val="000000"/>
          <w:lang w:val="uk-UA"/>
        </w:rPr>
        <w:t xml:space="preserve"> 15</w:t>
      </w:r>
    </w:p>
    <w:p w14:paraId="42B47DC7" w14:textId="77777777" w:rsidR="00777F09" w:rsidRPr="00350F48" w:rsidRDefault="00777F09" w:rsidP="00777F09">
      <w:pPr>
        <w:pStyle w:val="a3"/>
        <w:widowControl w:val="0"/>
        <w:shd w:val="clear" w:color="auto" w:fill="FFFFFF"/>
        <w:autoSpaceDE w:val="0"/>
        <w:autoSpaceDN w:val="0"/>
        <w:adjustRightInd w:val="0"/>
        <w:ind w:left="0"/>
        <w:rPr>
          <w:rFonts w:ascii="Times New Roman" w:hAnsi="Times New Roman"/>
          <w:b/>
          <w:sz w:val="24"/>
          <w:szCs w:val="24"/>
          <w:lang w:val="uk-UA"/>
        </w:rPr>
      </w:pPr>
      <w:r w:rsidRPr="00350F48">
        <w:rPr>
          <w:rFonts w:ascii="Times New Roman" w:hAnsi="Times New Roman"/>
          <w:spacing w:val="-11"/>
          <w:sz w:val="24"/>
          <w:szCs w:val="24"/>
          <w:lang w:val="uk-UA"/>
        </w:rPr>
        <w:t>9.</w:t>
      </w:r>
      <w:r w:rsidRPr="00350F48">
        <w:rPr>
          <w:rFonts w:ascii="Times New Roman" w:hAnsi="Times New Roman"/>
          <w:b/>
          <w:spacing w:val="-11"/>
          <w:sz w:val="24"/>
          <w:szCs w:val="24"/>
          <w:lang w:val="uk-UA"/>
        </w:rPr>
        <w:t xml:space="preserve"> </w:t>
      </w:r>
      <w:r w:rsidRPr="00350F48">
        <w:rPr>
          <w:rFonts w:ascii="Times New Roman" w:hAnsi="Times New Roman"/>
          <w:sz w:val="24"/>
          <w:szCs w:val="24"/>
          <w:lang w:val="uk-UA"/>
        </w:rPr>
        <w:t xml:space="preserve">Строк поставки товарів, виконання робіт чи надання послуг: </w:t>
      </w:r>
      <w:r w:rsidRPr="00350F48">
        <w:rPr>
          <w:rFonts w:ascii="Times New Roman" w:hAnsi="Times New Roman"/>
          <w:b/>
          <w:sz w:val="24"/>
          <w:szCs w:val="24"/>
          <w:lang w:val="uk-UA"/>
        </w:rPr>
        <w:t xml:space="preserve">вказано </w:t>
      </w:r>
      <w:r w:rsidRPr="00350F48">
        <w:rPr>
          <w:rFonts w:ascii="Times New Roman" w:hAnsi="Times New Roman"/>
          <w:b/>
          <w:spacing w:val="-11"/>
          <w:sz w:val="24"/>
          <w:szCs w:val="24"/>
          <w:lang w:val="uk-UA"/>
        </w:rPr>
        <w:t>в Додатку 1</w:t>
      </w:r>
    </w:p>
    <w:p w14:paraId="214A1FC6" w14:textId="7E92AE00" w:rsidR="00777F09" w:rsidRPr="00350F48" w:rsidRDefault="00777F09" w:rsidP="00777F09">
      <w:pPr>
        <w:autoSpaceDE w:val="0"/>
        <w:spacing w:after="0" w:line="240" w:lineRule="auto"/>
        <w:jc w:val="both"/>
        <w:rPr>
          <w:rFonts w:ascii="Times New Roman" w:hAnsi="Times New Roman"/>
          <w:b/>
          <w:sz w:val="24"/>
          <w:szCs w:val="24"/>
        </w:rPr>
      </w:pPr>
      <w:r w:rsidRPr="00350F48">
        <w:rPr>
          <w:rFonts w:ascii="Times New Roman" w:hAnsi="Times New Roman"/>
          <w:sz w:val="24"/>
          <w:szCs w:val="24"/>
          <w:lang w:eastAsia="ru-RU"/>
        </w:rPr>
        <w:t xml:space="preserve">10. Розмір бюджетного призначення за кошторисом або очікувана вартість предмета закупівлі: </w:t>
      </w:r>
      <w:r w:rsidR="00930E5E">
        <w:rPr>
          <w:rFonts w:ascii="Times New Roman" w:hAnsi="Times New Roman"/>
          <w:b/>
          <w:sz w:val="24"/>
          <w:szCs w:val="24"/>
          <w:lang w:eastAsia="ru-RU"/>
        </w:rPr>
        <w:t>9700</w:t>
      </w:r>
      <w:r w:rsidR="004512BF" w:rsidRPr="00350F48">
        <w:rPr>
          <w:rFonts w:ascii="Times New Roman" w:hAnsi="Times New Roman"/>
          <w:b/>
          <w:sz w:val="24"/>
          <w:szCs w:val="24"/>
          <w:lang w:eastAsia="ru-RU"/>
        </w:rPr>
        <w:t>,00</w:t>
      </w:r>
      <w:r w:rsidRPr="00350F48">
        <w:rPr>
          <w:rFonts w:ascii="Times New Roman" w:hAnsi="Times New Roman"/>
          <w:b/>
          <w:sz w:val="24"/>
          <w:szCs w:val="24"/>
        </w:rPr>
        <w:t xml:space="preserve"> грн. </w:t>
      </w:r>
      <w:r w:rsidRPr="00350F48">
        <w:rPr>
          <w:rFonts w:ascii="Times New Roman" w:hAnsi="Times New Roman" w:cs="Times New Roman"/>
        </w:rPr>
        <w:t>Джерело фінансування закупівлі – надходження коштів, отриманих як плата за послуги/кошти місцевого бюджету</w:t>
      </w:r>
      <w:r w:rsidRPr="00350F48">
        <w:rPr>
          <w:rFonts w:ascii="Times New Roman" w:hAnsi="Times New Roman"/>
        </w:rPr>
        <w:t>.</w:t>
      </w:r>
    </w:p>
    <w:p w14:paraId="33B1B8A9" w14:textId="77777777" w:rsidR="00777F09" w:rsidRPr="00350F48" w:rsidRDefault="00777F09" w:rsidP="00777F09">
      <w:pPr>
        <w:autoSpaceDE w:val="0"/>
        <w:spacing w:after="0" w:line="240" w:lineRule="auto"/>
        <w:jc w:val="both"/>
        <w:rPr>
          <w:rFonts w:ascii="Times New Roman" w:hAnsi="Times New Roman"/>
          <w:sz w:val="24"/>
          <w:szCs w:val="24"/>
          <w:lang w:eastAsia="ru-RU"/>
        </w:rPr>
      </w:pPr>
    </w:p>
    <w:p w14:paraId="4405FB0B" w14:textId="31EADF9C" w:rsidR="00777F09" w:rsidRPr="00350F48" w:rsidRDefault="00777F09" w:rsidP="00777F09">
      <w:pPr>
        <w:spacing w:after="46"/>
        <w:ind w:left="2"/>
        <w:jc w:val="both"/>
        <w:rPr>
          <w:rFonts w:ascii="Times New Roman" w:hAnsi="Times New Roman"/>
          <w:sz w:val="24"/>
          <w:szCs w:val="24"/>
          <w:lang w:eastAsia="ru-RU"/>
        </w:rPr>
      </w:pPr>
      <w:r w:rsidRPr="00350F48">
        <w:rPr>
          <w:rFonts w:ascii="Times New Roman" w:hAnsi="Times New Roman"/>
          <w:sz w:val="24"/>
          <w:szCs w:val="24"/>
          <w:lang w:eastAsia="ru-RU"/>
        </w:rPr>
        <w:t>11. Інформація про валюту, у якій повинно бути розраховано та зазначено ціну тендерної пропозиції</w:t>
      </w:r>
      <w:r w:rsidR="00410E20" w:rsidRPr="00350F48">
        <w:rPr>
          <w:rFonts w:ascii="Times New Roman" w:hAnsi="Times New Roman"/>
          <w:sz w:val="24"/>
          <w:szCs w:val="24"/>
          <w:lang w:eastAsia="ru-RU"/>
        </w:rPr>
        <w:t>.</w:t>
      </w:r>
      <w:r w:rsidRPr="00350F48">
        <w:rPr>
          <w:rFonts w:ascii="Times New Roman" w:hAnsi="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50F48" w:rsidRDefault="00777F09" w:rsidP="00777F09">
      <w:pPr>
        <w:spacing w:after="46"/>
        <w:ind w:left="2" w:firstLine="706"/>
        <w:jc w:val="both"/>
        <w:rPr>
          <w:rFonts w:ascii="Times New Roman" w:hAnsi="Times New Roman"/>
          <w:sz w:val="24"/>
          <w:szCs w:val="24"/>
          <w:lang w:eastAsia="ru-RU"/>
        </w:rPr>
      </w:pPr>
      <w:r w:rsidRPr="00350F48">
        <w:rPr>
          <w:rFonts w:ascii="Times New Roman" w:hAnsi="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50F48">
        <w:rPr>
          <w:rFonts w:ascii="Times New Roman" w:hAnsi="Times New Roman"/>
          <w:sz w:val="24"/>
          <w:szCs w:val="24"/>
          <w:lang w:eastAsia="ru-RU"/>
        </w:rPr>
        <w:t xml:space="preserve"> </w:t>
      </w:r>
      <w:r w:rsidRPr="00350F48">
        <w:rPr>
          <w:rFonts w:ascii="Times New Roman" w:hAnsi="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50F48">
        <w:rPr>
          <w:rFonts w:ascii="Times New Roman" w:hAnsi="Times New Roman"/>
          <w:sz w:val="24"/>
          <w:szCs w:val="24"/>
          <w:lang w:eastAsia="ru-RU"/>
        </w:rPr>
        <w:t xml:space="preserve"> </w:t>
      </w:r>
      <w:r w:rsidRPr="00350F48">
        <w:rPr>
          <w:rFonts w:ascii="Times New Roman" w:hAnsi="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50F48">
        <w:rPr>
          <w:rFonts w:ascii="Times New Roman" w:hAnsi="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50F48" w:rsidRDefault="00777F09" w:rsidP="00777F09">
      <w:pPr>
        <w:pStyle w:val="aa"/>
        <w:jc w:val="both"/>
        <w:rPr>
          <w:rFonts w:ascii="Times New Roman" w:hAnsi="Times New Roman"/>
          <w:sz w:val="24"/>
          <w:szCs w:val="24"/>
          <w:lang w:eastAsia="ru-RU"/>
        </w:rPr>
      </w:pPr>
      <w:r w:rsidRPr="00350F48">
        <w:rPr>
          <w:rFonts w:ascii="Times New Roman" w:hAnsi="Times New Roman"/>
          <w:sz w:val="24"/>
          <w:szCs w:val="24"/>
          <w:lang w:eastAsia="ru-RU"/>
        </w:rPr>
        <w:t>-</w:t>
      </w:r>
      <w:r w:rsidRPr="00350F48">
        <w:rPr>
          <w:rFonts w:ascii="Times New Roman" w:hAnsi="Times New Roman"/>
          <w:sz w:val="24"/>
          <w:szCs w:val="24"/>
          <w:lang w:eastAsia="ru-RU"/>
        </w:rPr>
        <w:tab/>
        <w:t xml:space="preserve">Закону України «Про санкції» від 14.08.2014 №1644-VII; </w:t>
      </w:r>
    </w:p>
    <w:p w14:paraId="3E4B9A32" w14:textId="77777777" w:rsidR="00777F09" w:rsidRPr="00350F48" w:rsidRDefault="00777F09" w:rsidP="00777F09">
      <w:pPr>
        <w:pStyle w:val="aa"/>
        <w:jc w:val="both"/>
        <w:rPr>
          <w:rFonts w:ascii="Times New Roman" w:hAnsi="Times New Roman"/>
          <w:sz w:val="24"/>
          <w:szCs w:val="24"/>
          <w:lang w:eastAsia="ru-RU"/>
        </w:rPr>
      </w:pPr>
      <w:r w:rsidRPr="00350F48">
        <w:rPr>
          <w:rFonts w:ascii="Times New Roman" w:hAnsi="Times New Roman"/>
          <w:sz w:val="24"/>
          <w:szCs w:val="24"/>
          <w:lang w:eastAsia="ru-RU"/>
        </w:rPr>
        <w:lastRenderedPageBreak/>
        <w:t>-</w:t>
      </w:r>
      <w:r w:rsidRPr="00350F48">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75674E7F" w14:textId="77777777" w:rsidR="00777F09" w:rsidRPr="00350F48" w:rsidRDefault="00777F09" w:rsidP="00777F09">
      <w:pPr>
        <w:pStyle w:val="aa"/>
        <w:jc w:val="both"/>
        <w:rPr>
          <w:rFonts w:ascii="Times New Roman" w:hAnsi="Times New Roman"/>
          <w:sz w:val="24"/>
          <w:szCs w:val="24"/>
          <w:lang w:eastAsia="ru-RU"/>
        </w:rPr>
      </w:pPr>
    </w:p>
    <w:p w14:paraId="173B5247" w14:textId="77777777" w:rsidR="00777F09" w:rsidRPr="00350F48" w:rsidRDefault="00777F09" w:rsidP="00777F09">
      <w:pPr>
        <w:pStyle w:val="aa"/>
        <w:jc w:val="both"/>
        <w:rPr>
          <w:rFonts w:ascii="Times New Roman" w:hAnsi="Times New Roman"/>
          <w:sz w:val="24"/>
          <w:szCs w:val="24"/>
          <w:lang w:eastAsia="ru-RU"/>
        </w:rPr>
      </w:pPr>
      <w:r w:rsidRPr="00350F48">
        <w:rPr>
          <w:rFonts w:ascii="Times New Roman" w:hAnsi="Times New Roman"/>
          <w:sz w:val="24"/>
          <w:szCs w:val="24"/>
          <w:lang w:eastAsia="ru-RU"/>
        </w:rPr>
        <w:t xml:space="preserve">12. </w:t>
      </w:r>
      <w:r w:rsidRPr="00350F48">
        <w:rPr>
          <w:rFonts w:ascii="Times New Roman" w:hAnsi="Times New Roman"/>
          <w:sz w:val="24"/>
          <w:szCs w:val="24"/>
        </w:rPr>
        <w:t>Інша інформація:</w:t>
      </w:r>
    </w:p>
    <w:p w14:paraId="59D0363F" w14:textId="77777777" w:rsidR="00777F09" w:rsidRPr="00350F48" w:rsidRDefault="00777F09" w:rsidP="00777F09">
      <w:pPr>
        <w:pStyle w:val="a3"/>
        <w:tabs>
          <w:tab w:val="left" w:pos="426"/>
        </w:tabs>
        <w:spacing w:before="240"/>
        <w:ind w:left="0" w:firstLine="426"/>
        <w:jc w:val="both"/>
        <w:rPr>
          <w:rFonts w:ascii="Times New Roman" w:hAnsi="Times New Roman"/>
          <w:sz w:val="24"/>
          <w:szCs w:val="24"/>
          <w:lang w:val="uk-UA"/>
        </w:rPr>
      </w:pPr>
      <w:r w:rsidRPr="00350F48">
        <w:rPr>
          <w:rFonts w:ascii="Times New Roman" w:hAnsi="Times New Roman"/>
          <w:sz w:val="24"/>
          <w:szCs w:val="24"/>
          <w:lang w:val="uk-UA"/>
        </w:rPr>
        <w:t>Додаток 1  Технічні, якісні та кількісні характеристики предмета закупівлі.</w:t>
      </w:r>
    </w:p>
    <w:p w14:paraId="23BE0187" w14:textId="77777777" w:rsidR="00777F09" w:rsidRPr="00350F48" w:rsidRDefault="00777F09" w:rsidP="00777F09">
      <w:pPr>
        <w:pStyle w:val="a3"/>
        <w:spacing w:before="240"/>
        <w:ind w:left="2160" w:hanging="1734"/>
        <w:jc w:val="both"/>
        <w:rPr>
          <w:rFonts w:ascii="Times New Roman" w:hAnsi="Times New Roman"/>
          <w:sz w:val="24"/>
          <w:szCs w:val="24"/>
          <w:lang w:val="uk-UA"/>
        </w:rPr>
      </w:pPr>
      <w:r w:rsidRPr="00350F48">
        <w:rPr>
          <w:rFonts w:ascii="Times New Roman" w:hAnsi="Times New Roman"/>
          <w:sz w:val="24"/>
          <w:szCs w:val="24"/>
          <w:lang w:val="uk-UA"/>
        </w:rPr>
        <w:t>Додаток 2  Кваліфікаційні вимоги.</w:t>
      </w:r>
    </w:p>
    <w:p w14:paraId="4B4D6E6F" w14:textId="77777777" w:rsidR="00777F09" w:rsidRPr="00350F48" w:rsidRDefault="00777F09" w:rsidP="00777F09">
      <w:pPr>
        <w:pStyle w:val="a3"/>
        <w:spacing w:before="240"/>
        <w:ind w:left="2160" w:hanging="1734"/>
        <w:jc w:val="both"/>
        <w:rPr>
          <w:rFonts w:ascii="Times New Roman" w:hAnsi="Times New Roman"/>
          <w:sz w:val="24"/>
          <w:szCs w:val="24"/>
          <w:lang w:val="uk-UA"/>
        </w:rPr>
      </w:pPr>
      <w:r w:rsidRPr="00350F48">
        <w:rPr>
          <w:rFonts w:ascii="Times New Roman" w:hAnsi="Times New Roman"/>
          <w:sz w:val="24"/>
          <w:szCs w:val="24"/>
          <w:lang w:val="uk-UA"/>
        </w:rPr>
        <w:t>Додаток 3  Цінова пропозиція.</w:t>
      </w:r>
    </w:p>
    <w:p w14:paraId="749282B8" w14:textId="77777777" w:rsidR="00777F09" w:rsidRPr="00350F48" w:rsidRDefault="00777F09" w:rsidP="00777F09">
      <w:pPr>
        <w:pStyle w:val="a3"/>
        <w:spacing w:before="240"/>
        <w:ind w:left="2160" w:hanging="1734"/>
        <w:jc w:val="both"/>
        <w:rPr>
          <w:rFonts w:ascii="Times New Roman" w:hAnsi="Times New Roman"/>
          <w:sz w:val="24"/>
          <w:szCs w:val="24"/>
          <w:lang w:val="uk-UA"/>
        </w:rPr>
      </w:pPr>
      <w:r w:rsidRPr="00350F48">
        <w:rPr>
          <w:rFonts w:ascii="Times New Roman" w:hAnsi="Times New Roman"/>
          <w:sz w:val="24"/>
          <w:szCs w:val="24"/>
          <w:lang w:val="uk-UA"/>
        </w:rPr>
        <w:t>Додаток 4  Істотні умови договору</w:t>
      </w:r>
    </w:p>
    <w:p w14:paraId="33ADCA5A" w14:textId="77777777" w:rsidR="00777F09" w:rsidRPr="00350F48" w:rsidRDefault="0058016A" w:rsidP="00777F09">
      <w:pPr>
        <w:pStyle w:val="a3"/>
        <w:spacing w:before="240"/>
        <w:ind w:left="0" w:firstLine="426"/>
        <w:jc w:val="both"/>
        <w:rPr>
          <w:rFonts w:ascii="Times New Roman" w:hAnsi="Times New Roman"/>
          <w:sz w:val="24"/>
          <w:szCs w:val="24"/>
          <w:lang w:val="uk-UA"/>
        </w:rPr>
      </w:pPr>
      <w:r w:rsidRPr="00350F48">
        <w:rPr>
          <w:rFonts w:ascii="Times New Roman" w:hAnsi="Times New Roman"/>
          <w:sz w:val="24"/>
          <w:szCs w:val="24"/>
          <w:lang w:val="uk-UA"/>
        </w:rPr>
        <w:t>Додаток 5 Проект договору</w:t>
      </w:r>
    </w:p>
    <w:p w14:paraId="2D389BC3" w14:textId="2EE500B6" w:rsidR="00536FA9" w:rsidRDefault="00536FA9">
      <w:pPr>
        <w:rPr>
          <w:rFonts w:ascii="Times New Roman" w:eastAsia="Calibri" w:hAnsi="Times New Roman" w:cs="Times New Roman"/>
          <w:sz w:val="24"/>
          <w:szCs w:val="24"/>
        </w:rPr>
      </w:pPr>
      <w:r>
        <w:rPr>
          <w:rFonts w:ascii="Times New Roman" w:hAnsi="Times New Roman"/>
          <w:sz w:val="24"/>
          <w:szCs w:val="24"/>
        </w:rPr>
        <w:br w:type="page"/>
      </w:r>
    </w:p>
    <w:p w14:paraId="2932BF6D" w14:textId="77777777" w:rsidR="001A2747" w:rsidRPr="00350F48" w:rsidRDefault="001A2747" w:rsidP="001A2747">
      <w:pPr>
        <w:pStyle w:val="a3"/>
        <w:tabs>
          <w:tab w:val="left" w:pos="426"/>
        </w:tabs>
        <w:ind w:left="0" w:firstLine="426"/>
        <w:jc w:val="right"/>
        <w:rPr>
          <w:rFonts w:ascii="Times New Roman" w:hAnsi="Times New Roman"/>
          <w:sz w:val="24"/>
          <w:szCs w:val="24"/>
          <w:lang w:val="uk-UA"/>
        </w:rPr>
      </w:pPr>
      <w:r w:rsidRPr="00350F48">
        <w:rPr>
          <w:rFonts w:ascii="Times New Roman" w:hAnsi="Times New Roman"/>
          <w:sz w:val="24"/>
          <w:szCs w:val="24"/>
          <w:lang w:val="uk-UA"/>
        </w:rPr>
        <w:lastRenderedPageBreak/>
        <w:t>Додаток 1</w:t>
      </w:r>
    </w:p>
    <w:p w14:paraId="1AE6907E" w14:textId="77777777" w:rsidR="001A2747" w:rsidRPr="00350F48" w:rsidRDefault="001A2747" w:rsidP="001A2747">
      <w:pPr>
        <w:pStyle w:val="a3"/>
        <w:tabs>
          <w:tab w:val="left" w:pos="426"/>
        </w:tabs>
        <w:ind w:left="0" w:firstLine="426"/>
        <w:jc w:val="center"/>
        <w:rPr>
          <w:rFonts w:ascii="Times New Roman" w:hAnsi="Times New Roman"/>
          <w:b/>
          <w:sz w:val="24"/>
          <w:szCs w:val="24"/>
          <w:lang w:val="uk-UA"/>
        </w:rPr>
      </w:pPr>
    </w:p>
    <w:p w14:paraId="1A41E7B9" w14:textId="77777777" w:rsidR="001A2747" w:rsidRPr="00350F48" w:rsidRDefault="001A2747" w:rsidP="001A2747">
      <w:pPr>
        <w:pStyle w:val="a3"/>
        <w:tabs>
          <w:tab w:val="left" w:pos="426"/>
        </w:tabs>
        <w:ind w:left="0" w:firstLine="426"/>
        <w:jc w:val="center"/>
        <w:rPr>
          <w:rFonts w:ascii="Times New Roman" w:hAnsi="Times New Roman"/>
          <w:b/>
          <w:sz w:val="24"/>
          <w:szCs w:val="24"/>
          <w:lang w:val="uk-UA"/>
        </w:rPr>
      </w:pPr>
      <w:bookmarkStart w:id="0" w:name="_Hlk494205023"/>
      <w:r w:rsidRPr="00350F48">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50F48" w:rsidRDefault="002A00D2" w:rsidP="002A00D2">
      <w:pPr>
        <w:pStyle w:val="a3"/>
        <w:ind w:left="0" w:firstLine="709"/>
        <w:rPr>
          <w:rFonts w:ascii="Times New Roman" w:hAnsi="Times New Roman"/>
          <w:sz w:val="24"/>
          <w:szCs w:val="24"/>
          <w:lang w:val="uk-UA"/>
        </w:rPr>
      </w:pPr>
      <w:r w:rsidRPr="00350F48">
        <w:rPr>
          <w:rFonts w:ascii="Times New Roman" w:hAnsi="Times New Roman"/>
          <w:sz w:val="24"/>
          <w:szCs w:val="24"/>
          <w:lang w:val="uk-UA"/>
        </w:rPr>
        <w:t xml:space="preserve">Порядком </w:t>
      </w:r>
      <w:r w:rsidRPr="00350F48">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50F48">
        <w:rPr>
          <w:rFonts w:ascii="Times New Roman" w:hAnsi="Times New Roman"/>
          <w:b/>
          <w:i/>
          <w:color w:val="000000"/>
          <w:sz w:val="24"/>
          <w:szCs w:val="24"/>
          <w:highlight w:val="red"/>
          <w:lang w:val="uk-UA"/>
        </w:rPr>
        <w:t>надає можливість Замовнику</w:t>
      </w:r>
      <w:r w:rsidRPr="00350F48">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50F48">
        <w:rPr>
          <w:rFonts w:ascii="Times New Roman" w:hAnsi="Times New Roman"/>
          <w:color w:val="000000"/>
          <w:sz w:val="24"/>
          <w:szCs w:val="24"/>
          <w:lang w:val="uk-UA"/>
        </w:rPr>
        <w:t>прийматимуться</w:t>
      </w:r>
      <w:proofErr w:type="spellEnd"/>
      <w:r w:rsidRPr="00350F48">
        <w:rPr>
          <w:rFonts w:ascii="Times New Roman" w:hAnsi="Times New Roman"/>
          <w:color w:val="000000"/>
          <w:sz w:val="24"/>
          <w:szCs w:val="24"/>
          <w:lang w:val="uk-UA"/>
        </w:rPr>
        <w:t xml:space="preserve"> у пропозиціях Учасників”.</w:t>
      </w:r>
    </w:p>
    <w:p w14:paraId="1BA57285" w14:textId="77777777" w:rsidR="002A00D2" w:rsidRPr="00350F48" w:rsidRDefault="002A00D2" w:rsidP="002A00D2">
      <w:pPr>
        <w:pStyle w:val="a3"/>
        <w:tabs>
          <w:tab w:val="left" w:pos="426"/>
        </w:tabs>
        <w:ind w:left="0" w:firstLine="426"/>
        <w:jc w:val="center"/>
        <w:rPr>
          <w:rFonts w:ascii="Times New Roman" w:hAnsi="Times New Roman"/>
          <w:b/>
          <w:color w:val="FF0000"/>
          <w:sz w:val="24"/>
          <w:szCs w:val="24"/>
          <w:lang w:val="uk-UA"/>
        </w:rPr>
      </w:pPr>
    </w:p>
    <w:p w14:paraId="361EBADE" w14:textId="29E6778A" w:rsidR="002A00D2" w:rsidRPr="00350F48" w:rsidRDefault="002A00D2" w:rsidP="002A00D2">
      <w:pPr>
        <w:pStyle w:val="a3"/>
        <w:tabs>
          <w:tab w:val="left" w:pos="426"/>
        </w:tabs>
        <w:ind w:left="0" w:firstLine="426"/>
        <w:jc w:val="center"/>
        <w:rPr>
          <w:rFonts w:ascii="Times New Roman" w:eastAsia="Times New Roman" w:hAnsi="Times New Roman"/>
          <w:sz w:val="28"/>
          <w:szCs w:val="28"/>
          <w:lang w:val="uk-UA" w:eastAsia="uk-UA"/>
        </w:rPr>
      </w:pPr>
      <w:r w:rsidRPr="00350F48">
        <w:rPr>
          <w:rFonts w:ascii="Times New Roman" w:eastAsia="Times New Roman" w:hAnsi="Times New Roman"/>
          <w:sz w:val="28"/>
          <w:szCs w:val="28"/>
          <w:highlight w:val="red"/>
          <w:lang w:val="uk-UA" w:eastAsia="uk-UA"/>
        </w:rPr>
        <w:t>Обов’язково надат</w:t>
      </w:r>
      <w:r w:rsidR="00930E5E">
        <w:rPr>
          <w:rFonts w:ascii="Times New Roman" w:eastAsia="Times New Roman" w:hAnsi="Times New Roman"/>
          <w:sz w:val="28"/>
          <w:szCs w:val="28"/>
          <w:highlight w:val="red"/>
          <w:lang w:val="uk-UA" w:eastAsia="uk-UA"/>
        </w:rPr>
        <w:t>и</w:t>
      </w:r>
      <w:r w:rsidRPr="00350F48">
        <w:rPr>
          <w:rFonts w:ascii="Times New Roman" w:eastAsia="Times New Roman" w:hAnsi="Times New Roman"/>
          <w:sz w:val="28"/>
          <w:szCs w:val="28"/>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536FA9" w:rsidRDefault="00621501" w:rsidP="00621501">
      <w:pPr>
        <w:pStyle w:val="a3"/>
        <w:spacing w:after="0" w:line="360" w:lineRule="auto"/>
        <w:ind w:left="360"/>
        <w:textAlignment w:val="baseline"/>
        <w:rPr>
          <w:rFonts w:ascii="Times New Roman" w:hAnsi="Times New Roman"/>
          <w:sz w:val="14"/>
          <w:szCs w:val="14"/>
          <w:lang w:val="uk-UA"/>
        </w:rPr>
      </w:pPr>
    </w:p>
    <w:p w14:paraId="58A3719B" w14:textId="24A8A9FA" w:rsidR="006D20FC" w:rsidRPr="006D20FC" w:rsidRDefault="006D20FC" w:rsidP="006D20FC">
      <w:pPr>
        <w:spacing w:after="0" w:line="360" w:lineRule="auto"/>
        <w:ind w:left="360"/>
        <w:textAlignment w:val="baseline"/>
        <w:rPr>
          <w:rFonts w:ascii="Times New Roman" w:hAnsi="Times New Roman"/>
          <w:sz w:val="24"/>
          <w:szCs w:val="24"/>
        </w:rPr>
      </w:pPr>
      <w:r w:rsidRPr="00350F48">
        <w:rPr>
          <w:rFonts w:ascii="Times New Roman" w:eastAsia="Calibri" w:hAnsi="Times New Roman" w:cs="Times New Roman"/>
          <w:sz w:val="24"/>
          <w:szCs w:val="24"/>
        </w:rPr>
        <w:t>1.</w:t>
      </w:r>
      <w:r w:rsidRPr="00350F48">
        <w:rPr>
          <w:rFonts w:ascii="Times New Roman" w:hAnsi="Times New Roman"/>
          <w:sz w:val="24"/>
          <w:szCs w:val="24"/>
        </w:rPr>
        <w:t xml:space="preserve"> </w:t>
      </w:r>
      <w:r w:rsidR="00F41734" w:rsidRPr="00F41734">
        <w:rPr>
          <w:rFonts w:ascii="Times New Roman" w:hAnsi="Times New Roman"/>
          <w:sz w:val="24"/>
          <w:szCs w:val="24"/>
        </w:rPr>
        <w:t>Аптечка колективна для захисних споруд за наказом №579 МНС (на 100-150 людей) (</w:t>
      </w:r>
      <w:r w:rsidR="00F41734" w:rsidRPr="00F41734">
        <w:rPr>
          <w:rFonts w:ascii="Times New Roman" w:hAnsi="Times New Roman"/>
          <w:b/>
          <w:bCs/>
          <w:sz w:val="24"/>
          <w:szCs w:val="24"/>
        </w:rPr>
        <w:t xml:space="preserve">Рекомендовано для </w:t>
      </w:r>
      <w:proofErr w:type="spellStart"/>
      <w:r w:rsidR="00F41734" w:rsidRPr="00F41734">
        <w:rPr>
          <w:rFonts w:ascii="Times New Roman" w:hAnsi="Times New Roman"/>
          <w:b/>
          <w:bCs/>
          <w:sz w:val="24"/>
          <w:szCs w:val="24"/>
        </w:rPr>
        <w:t>укриттів</w:t>
      </w:r>
      <w:proofErr w:type="spellEnd"/>
      <w:r w:rsidR="00F41734" w:rsidRPr="00F41734">
        <w:rPr>
          <w:rFonts w:ascii="Times New Roman" w:hAnsi="Times New Roman"/>
          <w:b/>
          <w:bCs/>
          <w:sz w:val="24"/>
          <w:szCs w:val="24"/>
        </w:rPr>
        <w:t xml:space="preserve"> закладів освіти</w:t>
      </w:r>
      <w:r w:rsidR="00F41734" w:rsidRPr="00F41734">
        <w:rPr>
          <w:rFonts w:ascii="Times New Roman" w:hAnsi="Times New Roman"/>
          <w:sz w:val="24"/>
          <w:szCs w:val="24"/>
        </w:rPr>
        <w:t>)</w:t>
      </w:r>
    </w:p>
    <w:p w14:paraId="34FFA7CE" w14:textId="77777777" w:rsidR="00F41734" w:rsidRDefault="00F41734" w:rsidP="006D20FC">
      <w:pPr>
        <w:spacing w:after="0" w:line="360" w:lineRule="auto"/>
        <w:ind w:left="360"/>
        <w:textAlignment w:val="baseline"/>
        <w:rPr>
          <w:rFonts w:ascii="Times New Roman" w:hAnsi="Times New Roman"/>
          <w:b/>
          <w:color w:val="C00000"/>
          <w:sz w:val="24"/>
          <w:szCs w:val="24"/>
        </w:rPr>
      </w:pPr>
    </w:p>
    <w:p w14:paraId="1C9D6780" w14:textId="7153C028" w:rsidR="006D20FC" w:rsidRPr="006D20FC" w:rsidRDefault="006D20FC" w:rsidP="006D20FC">
      <w:pPr>
        <w:spacing w:after="0" w:line="360" w:lineRule="auto"/>
        <w:ind w:left="360"/>
        <w:textAlignment w:val="baseline"/>
        <w:rPr>
          <w:rFonts w:ascii="Times New Roman" w:hAnsi="Times New Roman"/>
          <w:b/>
          <w:color w:val="C00000"/>
          <w:sz w:val="24"/>
          <w:szCs w:val="24"/>
        </w:rPr>
      </w:pPr>
      <w:r w:rsidRPr="006D20FC">
        <w:rPr>
          <w:rFonts w:ascii="Times New Roman" w:hAnsi="Times New Roman"/>
          <w:b/>
          <w:color w:val="C00000"/>
          <w:sz w:val="24"/>
          <w:szCs w:val="24"/>
        </w:rPr>
        <w:t xml:space="preserve">Необхідно </w:t>
      </w:r>
      <w:r w:rsidR="00F41734">
        <w:rPr>
          <w:rFonts w:ascii="Times New Roman" w:hAnsi="Times New Roman"/>
          <w:b/>
          <w:color w:val="C00000"/>
          <w:sz w:val="24"/>
          <w:szCs w:val="24"/>
        </w:rPr>
        <w:t>4</w:t>
      </w:r>
      <w:r w:rsidRPr="006D20FC">
        <w:rPr>
          <w:rFonts w:ascii="Times New Roman" w:hAnsi="Times New Roman"/>
          <w:b/>
          <w:color w:val="C00000"/>
          <w:sz w:val="24"/>
          <w:szCs w:val="24"/>
        </w:rPr>
        <w:t xml:space="preserve"> штук</w:t>
      </w:r>
      <w:r w:rsidR="00F41734">
        <w:rPr>
          <w:rFonts w:ascii="Times New Roman" w:hAnsi="Times New Roman"/>
          <w:b/>
          <w:color w:val="C00000"/>
          <w:sz w:val="24"/>
          <w:szCs w:val="24"/>
        </w:rPr>
        <w:t>и</w:t>
      </w:r>
      <w:r w:rsidRPr="006D20FC">
        <w:rPr>
          <w:rFonts w:ascii="Times New Roman" w:hAnsi="Times New Roman"/>
          <w:b/>
          <w:color w:val="C00000"/>
          <w:sz w:val="24"/>
          <w:szCs w:val="24"/>
        </w:rPr>
        <w:t>.</w:t>
      </w:r>
    </w:p>
    <w:bookmarkEnd w:id="0"/>
    <w:p w14:paraId="3638C42F" w14:textId="4DB4CE03" w:rsidR="00CA0300" w:rsidRDefault="00CA0300">
      <w:pPr>
        <w:rPr>
          <w:rFonts w:ascii="Times New Roman" w:hAnsi="Times New Roman" w:cs="Times New Roman"/>
          <w:sz w:val="20"/>
          <w:szCs w:val="20"/>
        </w:rPr>
      </w:pPr>
      <w:r>
        <w:rPr>
          <w:rFonts w:ascii="Times New Roman" w:hAnsi="Times New Roman" w:cs="Times New Roman"/>
          <w:sz w:val="20"/>
          <w:szCs w:val="20"/>
        </w:rPr>
        <w:br w:type="page"/>
      </w:r>
    </w:p>
    <w:p w14:paraId="617BEDBD" w14:textId="77777777" w:rsidR="00FC1CD3" w:rsidRPr="00350F48" w:rsidRDefault="006E045B" w:rsidP="00FC1CD3">
      <w:pPr>
        <w:spacing w:line="240" w:lineRule="atLeast"/>
        <w:jc w:val="right"/>
        <w:rPr>
          <w:rFonts w:ascii="Times New Roman" w:hAnsi="Times New Roman" w:cs="Times New Roman"/>
          <w:sz w:val="20"/>
          <w:szCs w:val="20"/>
        </w:rPr>
      </w:pPr>
      <w:r w:rsidRPr="00350F48">
        <w:rPr>
          <w:rFonts w:ascii="Times New Roman" w:hAnsi="Times New Roman" w:cs="Times New Roman"/>
          <w:sz w:val="20"/>
          <w:szCs w:val="20"/>
        </w:rPr>
        <w:lastRenderedPageBreak/>
        <w:t>Додаток</w:t>
      </w:r>
      <w:r w:rsidR="00FC1CD3" w:rsidRPr="00350F48">
        <w:rPr>
          <w:rFonts w:ascii="Times New Roman" w:hAnsi="Times New Roman" w:cs="Times New Roman"/>
          <w:sz w:val="20"/>
          <w:szCs w:val="20"/>
        </w:rPr>
        <w:t xml:space="preserve"> 2</w:t>
      </w:r>
    </w:p>
    <w:p w14:paraId="6A5C56E1" w14:textId="77777777" w:rsidR="00C72633" w:rsidRPr="00350F48" w:rsidRDefault="00C72633" w:rsidP="00FC1CD3">
      <w:pPr>
        <w:spacing w:line="240" w:lineRule="atLeast"/>
        <w:jc w:val="center"/>
        <w:rPr>
          <w:rFonts w:ascii="Times New Roman" w:hAnsi="Times New Roman" w:cs="Times New Roman"/>
          <w:b/>
          <w:sz w:val="20"/>
          <w:szCs w:val="20"/>
        </w:rPr>
      </w:pPr>
    </w:p>
    <w:p w14:paraId="737DF32A" w14:textId="77777777" w:rsidR="00C72633" w:rsidRPr="00350F48" w:rsidRDefault="00C72633" w:rsidP="00FC1CD3">
      <w:pPr>
        <w:spacing w:line="240" w:lineRule="atLeast"/>
        <w:jc w:val="center"/>
        <w:rPr>
          <w:rFonts w:ascii="Times New Roman" w:hAnsi="Times New Roman" w:cs="Times New Roman"/>
          <w:b/>
          <w:sz w:val="20"/>
          <w:szCs w:val="20"/>
        </w:rPr>
      </w:pPr>
    </w:p>
    <w:p w14:paraId="41E69502" w14:textId="77777777" w:rsidR="00FC1CD3" w:rsidRPr="00350F48" w:rsidRDefault="00FC1CD3" w:rsidP="00FC1CD3">
      <w:pPr>
        <w:spacing w:line="240" w:lineRule="atLeast"/>
        <w:jc w:val="center"/>
        <w:rPr>
          <w:rFonts w:ascii="Times New Roman" w:hAnsi="Times New Roman" w:cs="Times New Roman"/>
          <w:b/>
          <w:sz w:val="20"/>
          <w:szCs w:val="20"/>
        </w:rPr>
      </w:pPr>
      <w:r w:rsidRPr="00350F48">
        <w:rPr>
          <w:rFonts w:ascii="Times New Roman" w:hAnsi="Times New Roman" w:cs="Times New Roman"/>
          <w:b/>
          <w:sz w:val="20"/>
          <w:szCs w:val="20"/>
        </w:rPr>
        <w:t>Кваліфікаційні вимоги</w:t>
      </w:r>
    </w:p>
    <w:p w14:paraId="45EF4638" w14:textId="77777777" w:rsidR="00FC1CD3" w:rsidRPr="00350F48" w:rsidRDefault="00FC1CD3" w:rsidP="00FC1CD3">
      <w:pPr>
        <w:spacing w:line="240" w:lineRule="atLeast"/>
        <w:jc w:val="center"/>
        <w:rPr>
          <w:rFonts w:ascii="Times New Roman" w:hAnsi="Times New Roman" w:cs="Times New Roman"/>
          <w:b/>
          <w:sz w:val="20"/>
          <w:szCs w:val="20"/>
        </w:rPr>
      </w:pPr>
    </w:p>
    <w:p w14:paraId="076599AE" w14:textId="77777777" w:rsidR="00FC1CD3" w:rsidRPr="00350F48" w:rsidRDefault="00FC1CD3" w:rsidP="00FC1CD3">
      <w:pPr>
        <w:spacing w:line="240" w:lineRule="atLeast"/>
        <w:jc w:val="center"/>
        <w:rPr>
          <w:rFonts w:ascii="Times New Roman" w:hAnsi="Times New Roman" w:cs="Times New Roman"/>
          <w:b/>
          <w:sz w:val="24"/>
          <w:szCs w:val="24"/>
        </w:rPr>
      </w:pPr>
    </w:p>
    <w:p w14:paraId="5FC558B0" w14:textId="77777777" w:rsidR="00FC1CD3" w:rsidRPr="00350F48" w:rsidRDefault="00FC1CD3" w:rsidP="00FC1CD3">
      <w:pPr>
        <w:spacing w:line="240" w:lineRule="atLeast"/>
        <w:ind w:firstLine="709"/>
        <w:rPr>
          <w:rFonts w:ascii="Times New Roman" w:hAnsi="Times New Roman" w:cs="Times New Roman"/>
          <w:sz w:val="24"/>
          <w:szCs w:val="24"/>
        </w:rPr>
      </w:pPr>
      <w:r w:rsidRPr="00350F48">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50F48" w:rsidRDefault="00645E1D" w:rsidP="00645E1D">
      <w:pPr>
        <w:ind w:left="763" w:hanging="436"/>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 заповнену форму цінової пропозиції.</w:t>
      </w:r>
    </w:p>
    <w:p w14:paraId="70BD4700" w14:textId="325CB2F9" w:rsidR="00CA0300" w:rsidRDefault="00645E1D" w:rsidP="00CA0300">
      <w:pPr>
        <w:ind w:firstLine="437"/>
        <w:jc w:val="both"/>
        <w:rPr>
          <w:rFonts w:ascii="Times New Roman" w:hAnsi="Times New Roman" w:cs="Times New Roman"/>
          <w:color w:val="000000"/>
          <w:sz w:val="24"/>
          <w:szCs w:val="24"/>
        </w:rPr>
      </w:pPr>
      <w:r w:rsidRPr="00350F48">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Pr>
          <w:rFonts w:ascii="Times New Roman" w:hAnsi="Times New Roman" w:cs="Times New Roman"/>
          <w:color w:val="000000"/>
          <w:sz w:val="24"/>
          <w:szCs w:val="24"/>
        </w:rPr>
        <w:t xml:space="preserve"> </w:t>
      </w:r>
      <w:r w:rsidRPr="00350F48">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Default="00CA030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F4FD51D" w14:textId="77777777" w:rsidR="006342F3" w:rsidRPr="00350F48" w:rsidRDefault="002A7BB6" w:rsidP="006342F3">
      <w:pPr>
        <w:ind w:hanging="720"/>
        <w:jc w:val="right"/>
        <w:rPr>
          <w:rFonts w:ascii="Times New Roman" w:hAnsi="Times New Roman"/>
          <w:sz w:val="24"/>
          <w:szCs w:val="24"/>
        </w:rPr>
      </w:pPr>
      <w:r w:rsidRPr="00350F48">
        <w:rPr>
          <w:rFonts w:ascii="Times New Roman" w:hAnsi="Times New Roman"/>
          <w:sz w:val="24"/>
          <w:szCs w:val="24"/>
        </w:rPr>
        <w:lastRenderedPageBreak/>
        <w:t>Д</w:t>
      </w:r>
      <w:r w:rsidR="006342F3" w:rsidRPr="00350F48">
        <w:rPr>
          <w:rFonts w:ascii="Times New Roman" w:hAnsi="Times New Roman"/>
          <w:sz w:val="24"/>
          <w:szCs w:val="24"/>
        </w:rPr>
        <w:t>одаток 3</w:t>
      </w:r>
    </w:p>
    <w:p w14:paraId="64AFBC19" w14:textId="77777777" w:rsidR="006342F3" w:rsidRPr="00350F48" w:rsidRDefault="006342F3" w:rsidP="006342F3">
      <w:pPr>
        <w:ind w:hanging="720"/>
        <w:jc w:val="center"/>
        <w:rPr>
          <w:rFonts w:ascii="Times New Roman" w:hAnsi="Times New Roman"/>
          <w:b/>
          <w:sz w:val="24"/>
          <w:szCs w:val="24"/>
        </w:rPr>
      </w:pPr>
      <w:r w:rsidRPr="00350F48">
        <w:rPr>
          <w:rFonts w:ascii="Times New Roman" w:hAnsi="Times New Roman"/>
          <w:b/>
          <w:sz w:val="24"/>
          <w:szCs w:val="24"/>
        </w:rPr>
        <w:t>ЦІНОВА  ПРОПОЗИЦІЯ</w:t>
      </w:r>
    </w:p>
    <w:p w14:paraId="44CFE55F" w14:textId="77777777" w:rsidR="006342F3" w:rsidRPr="00350F48" w:rsidRDefault="006342F3" w:rsidP="006342F3">
      <w:pPr>
        <w:ind w:hanging="720"/>
        <w:jc w:val="center"/>
        <w:rPr>
          <w:rFonts w:ascii="Times New Roman" w:hAnsi="Times New Roman"/>
          <w:i/>
          <w:sz w:val="24"/>
          <w:szCs w:val="24"/>
        </w:rPr>
      </w:pPr>
      <w:r w:rsidRPr="00350F48">
        <w:rPr>
          <w:rFonts w:ascii="Times New Roman" w:hAnsi="Times New Roman"/>
          <w:i/>
          <w:sz w:val="24"/>
          <w:szCs w:val="24"/>
        </w:rPr>
        <w:t xml:space="preserve"> (форма, яка подається Учасником на фірмовому бланку (за наявності))</w:t>
      </w:r>
    </w:p>
    <w:p w14:paraId="769F42A1" w14:textId="77777777" w:rsidR="006342F3" w:rsidRPr="00350F48" w:rsidRDefault="006342F3" w:rsidP="006342F3">
      <w:pPr>
        <w:spacing w:before="240" w:line="100" w:lineRule="atLeast"/>
        <w:ind w:firstLine="540"/>
        <w:jc w:val="both"/>
        <w:rPr>
          <w:rFonts w:ascii="Times New Roman" w:hAnsi="Times New Roman"/>
          <w:sz w:val="24"/>
          <w:szCs w:val="24"/>
        </w:rPr>
      </w:pPr>
      <w:r w:rsidRPr="00350F48">
        <w:rPr>
          <w:rFonts w:ascii="Times New Roman" w:hAnsi="Times New Roman"/>
          <w:sz w:val="24"/>
          <w:szCs w:val="24"/>
        </w:rPr>
        <w:t>Ми, (</w:t>
      </w:r>
      <w:r w:rsidRPr="00350F48">
        <w:rPr>
          <w:rFonts w:ascii="Times New Roman" w:hAnsi="Times New Roman"/>
          <w:i/>
          <w:sz w:val="24"/>
          <w:szCs w:val="24"/>
        </w:rPr>
        <w:t>назва Учасника</w:t>
      </w:r>
      <w:r w:rsidRPr="00350F48">
        <w:rPr>
          <w:rFonts w:ascii="Times New Roman" w:hAnsi="Times New Roman"/>
          <w:sz w:val="24"/>
          <w:szCs w:val="24"/>
        </w:rPr>
        <w:t>), надаємо свою пропозицію щодо участі у торгах по предмету закупівлі _______________________________________</w:t>
      </w:r>
      <w:r w:rsidRPr="00350F48">
        <w:rPr>
          <w:rFonts w:ascii="Times New Roman" w:hAnsi="Times New Roman"/>
          <w:b/>
          <w:bCs/>
          <w:sz w:val="24"/>
          <w:szCs w:val="24"/>
        </w:rPr>
        <w:t xml:space="preserve"> </w:t>
      </w:r>
      <w:r w:rsidRPr="00350F48">
        <w:rPr>
          <w:rFonts w:ascii="Times New Roman" w:hAnsi="Times New Roman"/>
          <w:sz w:val="24"/>
          <w:szCs w:val="24"/>
        </w:rPr>
        <w:t>згідно з вимогами Замовника торгів.</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2983"/>
        <w:gridCol w:w="6265"/>
        <w:gridCol w:w="622"/>
      </w:tblGrid>
      <w:tr w:rsidR="006342F3" w:rsidRPr="00350F48" w14:paraId="4E711374" w14:textId="77777777" w:rsidTr="007C5D19">
        <w:trPr>
          <w:gridAfter w:val="1"/>
          <w:wAfter w:w="622" w:type="dxa"/>
          <w:trHeight w:val="393"/>
        </w:trPr>
        <w:tc>
          <w:tcPr>
            <w:tcW w:w="3086" w:type="dxa"/>
            <w:gridSpan w:val="2"/>
            <w:vMerge w:val="restart"/>
            <w:shd w:val="clear" w:color="auto" w:fill="FFFFFF"/>
            <w:vAlign w:val="center"/>
          </w:tcPr>
          <w:p w14:paraId="56CC0183" w14:textId="77777777" w:rsidR="006342F3" w:rsidRPr="00350F48" w:rsidRDefault="006342F3" w:rsidP="007C5D19">
            <w:pPr>
              <w:rPr>
                <w:rFonts w:ascii="Times New Roman" w:hAnsi="Times New Roman"/>
              </w:rPr>
            </w:pPr>
            <w:r w:rsidRPr="00350F48">
              <w:rPr>
                <w:rFonts w:ascii="Times New Roman" w:hAnsi="Times New Roman"/>
              </w:rPr>
              <w:t>Відомості про підприємство</w:t>
            </w:r>
          </w:p>
        </w:tc>
        <w:tc>
          <w:tcPr>
            <w:tcW w:w="6265" w:type="dxa"/>
            <w:shd w:val="clear" w:color="auto" w:fill="FFFFFF"/>
            <w:vAlign w:val="center"/>
          </w:tcPr>
          <w:p w14:paraId="6B62F580" w14:textId="77777777" w:rsidR="006342F3" w:rsidRPr="00350F48" w:rsidRDefault="006342F3" w:rsidP="007C5D19">
            <w:pPr>
              <w:rPr>
                <w:rFonts w:ascii="Times New Roman" w:hAnsi="Times New Roman"/>
              </w:rPr>
            </w:pPr>
            <w:r w:rsidRPr="00350F48">
              <w:rPr>
                <w:rFonts w:ascii="Times New Roman" w:hAnsi="Times New Roman"/>
              </w:rPr>
              <w:t>Повне найменування учасника – суб’єкта господарювання</w:t>
            </w:r>
          </w:p>
        </w:tc>
      </w:tr>
      <w:tr w:rsidR="006342F3" w:rsidRPr="00350F48" w14:paraId="0E2E8175" w14:textId="77777777" w:rsidTr="007C5D19">
        <w:trPr>
          <w:gridAfter w:val="1"/>
          <w:wAfter w:w="622" w:type="dxa"/>
          <w:trHeight w:val="275"/>
        </w:trPr>
        <w:tc>
          <w:tcPr>
            <w:tcW w:w="3086" w:type="dxa"/>
            <w:gridSpan w:val="2"/>
            <w:vMerge/>
            <w:shd w:val="clear" w:color="auto" w:fill="FFFFFF"/>
            <w:vAlign w:val="center"/>
          </w:tcPr>
          <w:p w14:paraId="63042EF7" w14:textId="77777777" w:rsidR="006342F3" w:rsidRPr="00350F48" w:rsidRDefault="006342F3" w:rsidP="007C5D19">
            <w:pPr>
              <w:rPr>
                <w:rFonts w:ascii="Times New Roman" w:hAnsi="Times New Roman"/>
                <w:b/>
              </w:rPr>
            </w:pPr>
          </w:p>
        </w:tc>
        <w:tc>
          <w:tcPr>
            <w:tcW w:w="6265" w:type="dxa"/>
            <w:shd w:val="clear" w:color="auto" w:fill="FFFFFF"/>
            <w:vAlign w:val="center"/>
          </w:tcPr>
          <w:p w14:paraId="328AB42A" w14:textId="77777777" w:rsidR="006342F3" w:rsidRPr="00350F48" w:rsidRDefault="006342F3" w:rsidP="007C5D19">
            <w:pPr>
              <w:rPr>
                <w:rFonts w:ascii="Times New Roman" w:hAnsi="Times New Roman"/>
              </w:rPr>
            </w:pPr>
            <w:r w:rsidRPr="00350F48">
              <w:rPr>
                <w:rFonts w:ascii="Times New Roman" w:hAnsi="Times New Roman"/>
              </w:rPr>
              <w:t>код за ЄДРПОУ/Ідентифікаційний код</w:t>
            </w:r>
          </w:p>
        </w:tc>
      </w:tr>
      <w:tr w:rsidR="006342F3" w:rsidRPr="00350F48" w14:paraId="53647C68" w14:textId="77777777" w:rsidTr="007C5D19">
        <w:trPr>
          <w:gridAfter w:val="1"/>
          <w:wAfter w:w="622" w:type="dxa"/>
          <w:trHeight w:val="561"/>
        </w:trPr>
        <w:tc>
          <w:tcPr>
            <w:tcW w:w="3086" w:type="dxa"/>
            <w:gridSpan w:val="2"/>
            <w:vMerge/>
            <w:shd w:val="clear" w:color="auto" w:fill="FFFFFF"/>
            <w:vAlign w:val="center"/>
          </w:tcPr>
          <w:p w14:paraId="292922F2" w14:textId="77777777" w:rsidR="006342F3" w:rsidRPr="00350F48" w:rsidRDefault="006342F3" w:rsidP="007C5D19">
            <w:pPr>
              <w:rPr>
                <w:rFonts w:ascii="Times New Roman" w:hAnsi="Times New Roman"/>
                <w:b/>
              </w:rPr>
            </w:pPr>
          </w:p>
        </w:tc>
        <w:tc>
          <w:tcPr>
            <w:tcW w:w="6265" w:type="dxa"/>
            <w:shd w:val="clear" w:color="auto" w:fill="FFFFFF"/>
            <w:vAlign w:val="center"/>
          </w:tcPr>
          <w:p w14:paraId="2A2E75A8" w14:textId="77777777" w:rsidR="006342F3" w:rsidRPr="00350F48" w:rsidRDefault="006342F3" w:rsidP="007C5D19">
            <w:pPr>
              <w:rPr>
                <w:rFonts w:ascii="Times New Roman" w:hAnsi="Times New Roman"/>
              </w:rPr>
            </w:pPr>
            <w:r w:rsidRPr="00350F48">
              <w:rPr>
                <w:rFonts w:ascii="Times New Roman" w:hAnsi="Times New Roman"/>
              </w:rPr>
              <w:t>Реквізити (адреса – юридична та фактична, телефон, факс, телефон для контактів)</w:t>
            </w:r>
          </w:p>
        </w:tc>
      </w:tr>
      <w:tr w:rsidR="006342F3" w:rsidRPr="00350F48" w14:paraId="797B2BEE" w14:textId="77777777" w:rsidTr="007C5D19">
        <w:trPr>
          <w:gridAfter w:val="1"/>
          <w:wAfter w:w="622" w:type="dxa"/>
          <w:trHeight w:val="798"/>
        </w:trPr>
        <w:tc>
          <w:tcPr>
            <w:tcW w:w="3086" w:type="dxa"/>
            <w:gridSpan w:val="2"/>
            <w:shd w:val="clear" w:color="auto" w:fill="FFFFFF"/>
            <w:vAlign w:val="center"/>
          </w:tcPr>
          <w:p w14:paraId="51057B78" w14:textId="77777777" w:rsidR="006342F3" w:rsidRPr="00350F48" w:rsidRDefault="006342F3" w:rsidP="007C5D19">
            <w:pPr>
              <w:rPr>
                <w:rFonts w:ascii="Times New Roman" w:hAnsi="Times New Roman"/>
                <w:sz w:val="20"/>
                <w:szCs w:val="20"/>
              </w:rPr>
            </w:pPr>
            <w:r w:rsidRPr="00350F48">
              <w:rPr>
                <w:rFonts w:ascii="Times New Roman" w:hAnsi="Times New Roman"/>
                <w:sz w:val="20"/>
                <w:szCs w:val="20"/>
              </w:rPr>
              <w:t>Відомості про особу (осіб), які уповноважені представляти інтереси Учасника</w:t>
            </w:r>
          </w:p>
        </w:tc>
        <w:tc>
          <w:tcPr>
            <w:tcW w:w="6265" w:type="dxa"/>
            <w:shd w:val="clear" w:color="auto" w:fill="FFFFFF"/>
            <w:vAlign w:val="center"/>
          </w:tcPr>
          <w:p w14:paraId="5A5E94B1" w14:textId="77777777" w:rsidR="006342F3" w:rsidRPr="00350F48" w:rsidRDefault="006342F3" w:rsidP="007C5D19">
            <w:pPr>
              <w:rPr>
                <w:rFonts w:ascii="Times New Roman" w:hAnsi="Times New Roman"/>
              </w:rPr>
            </w:pPr>
            <w:r w:rsidRPr="00350F48">
              <w:rPr>
                <w:rFonts w:ascii="Times New Roman" w:hAnsi="Times New Roman"/>
              </w:rPr>
              <w:t>(Прізвище, ім’я, по батькові, посада, контактний телефон).</w:t>
            </w:r>
          </w:p>
        </w:tc>
      </w:tr>
      <w:tr w:rsidR="006342F3" w:rsidRPr="00350F48" w14:paraId="753DDA78" w14:textId="77777777" w:rsidTr="007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3" w:type="dxa"/>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50F48" w14:paraId="18A985EC" w14:textId="77777777" w:rsidTr="007C5D19">
              <w:trPr>
                <w:cantSplit/>
                <w:trHeight w:val="541"/>
              </w:trPr>
              <w:tc>
                <w:tcPr>
                  <w:tcW w:w="9146" w:type="dxa"/>
                  <w:gridSpan w:val="3"/>
                  <w:vAlign w:val="bottom"/>
                  <w:hideMark/>
                </w:tcPr>
                <w:p w14:paraId="05513D4E" w14:textId="77777777" w:rsidR="006342F3" w:rsidRPr="00350F48" w:rsidRDefault="006342F3" w:rsidP="007C5D19">
                  <w:pPr>
                    <w:tabs>
                      <w:tab w:val="left" w:pos="552"/>
                    </w:tabs>
                    <w:spacing w:before="240" w:after="120"/>
                    <w:jc w:val="both"/>
                    <w:rPr>
                      <w:rFonts w:ascii="Times New Roman" w:hAnsi="Times New Roman"/>
                      <w:sz w:val="24"/>
                      <w:szCs w:val="24"/>
                    </w:rPr>
                  </w:pPr>
                  <w:r w:rsidRPr="00350F48">
                    <w:rPr>
                      <w:rFonts w:ascii="Times New Roman" w:hAnsi="Times New Roman"/>
                      <w:b/>
                      <w:bCs/>
                      <w:sz w:val="24"/>
                      <w:szCs w:val="24"/>
                    </w:rPr>
                    <w:t>Ціна* пропозиції</w:t>
                  </w:r>
                  <w:r w:rsidRPr="00350F48">
                    <w:rPr>
                      <w:rFonts w:ascii="Times New Roman" w:hAnsi="Times New Roman"/>
                      <w:sz w:val="24"/>
                      <w:szCs w:val="24"/>
                    </w:rPr>
                    <w:t xml:space="preserve"> (загальна вартість закупівлі з ПДВ), грн: </w:t>
                  </w:r>
                </w:p>
              </w:tc>
            </w:tr>
            <w:tr w:rsidR="006342F3" w:rsidRPr="00350F48"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50F48" w:rsidRDefault="006342F3" w:rsidP="007C5D19">
                  <w:pPr>
                    <w:pStyle w:val="a9"/>
                    <w:rPr>
                      <w:rFonts w:ascii="Times New Roman" w:hAnsi="Times New Roman" w:cs="Times New Roman"/>
                      <w:i/>
                      <w:lang w:val="uk-UA"/>
                    </w:rPr>
                  </w:pPr>
                  <w:r w:rsidRPr="00350F48">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50F48" w:rsidRDefault="006342F3" w:rsidP="007C5D19">
                  <w:pPr>
                    <w:pStyle w:val="a9"/>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50F48" w:rsidRDefault="006342F3" w:rsidP="007C5D19">
                  <w:pPr>
                    <w:pStyle w:val="a9"/>
                    <w:rPr>
                      <w:rFonts w:ascii="Times New Roman" w:hAnsi="Times New Roman" w:cs="Times New Roman"/>
                      <w:lang w:val="uk-UA"/>
                    </w:rPr>
                  </w:pPr>
                </w:p>
              </w:tc>
            </w:tr>
            <w:tr w:rsidR="006342F3" w:rsidRPr="00350F48" w14:paraId="70AAC58A" w14:textId="77777777" w:rsidTr="007C5D19">
              <w:trPr>
                <w:cantSplit/>
                <w:trHeight w:val="141"/>
              </w:trPr>
              <w:tc>
                <w:tcPr>
                  <w:tcW w:w="1678" w:type="dxa"/>
                  <w:vMerge w:val="restart"/>
                  <w:vAlign w:val="bottom"/>
                  <w:hideMark/>
                </w:tcPr>
                <w:p w14:paraId="365C062D" w14:textId="77777777" w:rsidR="006342F3" w:rsidRPr="00350F48" w:rsidRDefault="006342F3" w:rsidP="007C5D19">
                  <w:pPr>
                    <w:rPr>
                      <w:rFonts w:ascii="Times New Roman" w:hAnsi="Times New Roman"/>
                      <w:i/>
                      <w:sz w:val="24"/>
                      <w:szCs w:val="24"/>
                    </w:rPr>
                  </w:pPr>
                  <w:r w:rsidRPr="00350F48">
                    <w:rPr>
                      <w:rFonts w:ascii="Times New Roman" w:hAnsi="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50F48" w:rsidRDefault="006342F3" w:rsidP="007C5D19">
                  <w:pPr>
                    <w:rPr>
                      <w:rFonts w:ascii="Times New Roman" w:hAnsi="Times New Roman"/>
                      <w:sz w:val="24"/>
                      <w:szCs w:val="24"/>
                    </w:rPr>
                  </w:pPr>
                </w:p>
              </w:tc>
            </w:tr>
            <w:tr w:rsidR="006342F3" w:rsidRPr="00350F48" w14:paraId="1FE65F75" w14:textId="77777777" w:rsidTr="007C5D19">
              <w:trPr>
                <w:cantSplit/>
                <w:trHeight w:val="369"/>
              </w:trPr>
              <w:tc>
                <w:tcPr>
                  <w:tcW w:w="1678" w:type="dxa"/>
                  <w:vMerge/>
                  <w:vAlign w:val="center"/>
                  <w:hideMark/>
                </w:tcPr>
                <w:p w14:paraId="62693DD6" w14:textId="77777777" w:rsidR="006342F3" w:rsidRPr="00350F48" w:rsidRDefault="006342F3" w:rsidP="007C5D19">
                  <w:pPr>
                    <w:spacing w:after="0" w:line="240" w:lineRule="auto"/>
                    <w:rPr>
                      <w:rFonts w:ascii="Times New Roman" w:hAnsi="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50F48" w:rsidRDefault="006342F3" w:rsidP="007C5D19">
                  <w:pPr>
                    <w:rPr>
                      <w:rFonts w:ascii="Times New Roman" w:hAnsi="Times New Roman"/>
                      <w:sz w:val="24"/>
                      <w:szCs w:val="24"/>
                    </w:rPr>
                  </w:pPr>
                </w:p>
              </w:tc>
            </w:tr>
          </w:tbl>
          <w:p w14:paraId="63E8CE43" w14:textId="77777777" w:rsidR="006342F3" w:rsidRPr="00350F48" w:rsidRDefault="006342F3" w:rsidP="007C5D19">
            <w:pPr>
              <w:rPr>
                <w:rFonts w:ascii="Times New Roman" w:hAnsi="Times New Roman"/>
                <w:sz w:val="24"/>
                <w:szCs w:val="24"/>
              </w:rPr>
            </w:pPr>
          </w:p>
        </w:tc>
      </w:tr>
    </w:tbl>
    <w:p w14:paraId="60F330A4" w14:textId="77777777" w:rsidR="006342F3" w:rsidRPr="00350F48" w:rsidRDefault="006342F3" w:rsidP="006342F3">
      <w:pPr>
        <w:jc w:val="both"/>
        <w:rPr>
          <w:rFonts w:ascii="Times New Roman" w:hAnsi="Times New Roman"/>
          <w:sz w:val="24"/>
          <w:szCs w:val="24"/>
        </w:rPr>
      </w:pPr>
      <w:r w:rsidRPr="00350F48">
        <w:rPr>
          <w:rFonts w:ascii="Times New Roman" w:hAnsi="Times New Roman"/>
          <w:sz w:val="24"/>
          <w:szCs w:val="24"/>
        </w:rPr>
        <w:t xml:space="preserve"> у тому числі ПДВ ____________ грн (цифрами та словами)***</w:t>
      </w:r>
    </w:p>
    <w:p w14:paraId="6C9DF7F0" w14:textId="77777777" w:rsidR="006342F3" w:rsidRPr="00350F48" w:rsidRDefault="006342F3" w:rsidP="006342F3">
      <w:pPr>
        <w:widowControl w:val="0"/>
        <w:shd w:val="clear" w:color="auto" w:fill="FFFFFF"/>
        <w:spacing w:line="240" w:lineRule="auto"/>
        <w:rPr>
          <w:rFonts w:ascii="Times New Roman" w:hAnsi="Times New Roman"/>
          <w:b/>
          <w:i/>
          <w:sz w:val="20"/>
          <w:szCs w:val="20"/>
          <w:u w:val="single"/>
        </w:rPr>
      </w:pPr>
      <w:r w:rsidRPr="00350F48">
        <w:rPr>
          <w:rFonts w:ascii="Times New Roman" w:hAnsi="Times New Roman"/>
          <w:i/>
          <w:sz w:val="20"/>
          <w:szCs w:val="20"/>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50F48">
        <w:rPr>
          <w:rFonts w:ascii="Times New Roman" w:hAnsi="Times New Roman"/>
          <w:b/>
          <w:i/>
          <w:sz w:val="20"/>
          <w:szCs w:val="20"/>
          <w:u w:val="single"/>
        </w:rPr>
        <w:t xml:space="preserve">має надати оновлену цінову пропозицію (відповідно до результатів аукціону). </w:t>
      </w:r>
    </w:p>
    <w:p w14:paraId="033DB5C4" w14:textId="77777777" w:rsidR="006342F3" w:rsidRPr="00350F48" w:rsidRDefault="006342F3" w:rsidP="006342F3">
      <w:pPr>
        <w:widowControl w:val="0"/>
        <w:shd w:val="clear" w:color="auto" w:fill="FFFFFF"/>
        <w:spacing w:after="0" w:line="240" w:lineRule="auto"/>
        <w:rPr>
          <w:rFonts w:ascii="Times New Roman" w:hAnsi="Times New Roman"/>
          <w:i/>
          <w:sz w:val="20"/>
          <w:szCs w:val="20"/>
        </w:rPr>
      </w:pPr>
      <w:r w:rsidRPr="00350F48">
        <w:rPr>
          <w:rFonts w:ascii="Times New Roman" w:hAnsi="Times New Roman"/>
          <w:i/>
          <w:sz w:val="20"/>
          <w:szCs w:val="20"/>
        </w:rPr>
        <w:t>**Ціна пропозиції має бути вказана з двома знаками після коми.</w:t>
      </w:r>
    </w:p>
    <w:p w14:paraId="7172D22D" w14:textId="77777777" w:rsidR="006342F3" w:rsidRPr="00350F48" w:rsidRDefault="006342F3" w:rsidP="006342F3">
      <w:pPr>
        <w:widowControl w:val="0"/>
        <w:shd w:val="clear" w:color="auto" w:fill="FFFFFF"/>
        <w:spacing w:after="0" w:line="240" w:lineRule="auto"/>
        <w:rPr>
          <w:rFonts w:ascii="Times New Roman" w:hAnsi="Times New Roman"/>
        </w:rPr>
      </w:pPr>
      <w:r w:rsidRPr="00350F48">
        <w:t xml:space="preserve">*** </w:t>
      </w:r>
      <w:r w:rsidRPr="00350F48">
        <w:rPr>
          <w:rFonts w:ascii="Times New Roman" w:hAnsi="Times New Roman"/>
          <w:i/>
        </w:rPr>
        <w:t>Для платників ПДВ</w:t>
      </w:r>
      <w:r w:rsidRPr="00350F48">
        <w:rPr>
          <w:rFonts w:ascii="Times New Roman" w:hAnsi="Times New Roman"/>
        </w:rPr>
        <w:t>.</w:t>
      </w:r>
    </w:p>
    <w:p w14:paraId="5CF60E78" w14:textId="77777777" w:rsidR="006342F3" w:rsidRPr="00350F48" w:rsidRDefault="006342F3" w:rsidP="00BF17C3">
      <w:pPr>
        <w:widowControl w:val="0"/>
        <w:numPr>
          <w:ilvl w:val="0"/>
          <w:numId w:val="1"/>
        </w:numPr>
        <w:tabs>
          <w:tab w:val="left" w:pos="0"/>
        </w:tabs>
        <w:suppressAutoHyphens/>
        <w:spacing w:before="240" w:line="240" w:lineRule="auto"/>
        <w:ind w:left="0" w:firstLine="360"/>
        <w:jc w:val="both"/>
        <w:rPr>
          <w:rFonts w:ascii="Times New Roman" w:hAnsi="Times New Roman"/>
          <w:sz w:val="24"/>
          <w:szCs w:val="24"/>
        </w:rPr>
      </w:pPr>
      <w:r w:rsidRPr="00350F48">
        <w:rPr>
          <w:rFonts w:ascii="Times New Roman" w:hAnsi="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50F48" w:rsidRDefault="006342F3" w:rsidP="00BF17C3">
      <w:pPr>
        <w:widowControl w:val="0"/>
        <w:numPr>
          <w:ilvl w:val="0"/>
          <w:numId w:val="1"/>
        </w:numPr>
        <w:tabs>
          <w:tab w:val="left" w:pos="0"/>
        </w:tabs>
        <w:suppressAutoHyphens/>
        <w:spacing w:line="240" w:lineRule="auto"/>
        <w:ind w:left="0" w:firstLine="360"/>
        <w:jc w:val="both"/>
        <w:rPr>
          <w:rFonts w:ascii="Times New Roman" w:hAnsi="Times New Roman"/>
          <w:sz w:val="24"/>
          <w:szCs w:val="24"/>
        </w:rPr>
      </w:pPr>
      <w:r w:rsidRPr="00350F48">
        <w:rPr>
          <w:rFonts w:ascii="Times New Roman" w:hAnsi="Times New Roman"/>
          <w:sz w:val="24"/>
          <w:szCs w:val="24"/>
        </w:rPr>
        <w:t>Разом з цією пропозицією ми надаємо</w:t>
      </w:r>
      <w:r w:rsidRPr="00350F48">
        <w:rPr>
          <w:rFonts w:ascii="Times New Roman" w:hAnsi="Times New Roman"/>
          <w:b/>
          <w:sz w:val="24"/>
          <w:szCs w:val="24"/>
        </w:rPr>
        <w:t xml:space="preserve"> </w:t>
      </w:r>
      <w:r w:rsidRPr="00350F48">
        <w:rPr>
          <w:rFonts w:ascii="Times New Roman" w:hAnsi="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50F48" w:rsidRDefault="006342F3" w:rsidP="00BF17C3">
      <w:pPr>
        <w:widowControl w:val="0"/>
        <w:numPr>
          <w:ilvl w:val="0"/>
          <w:numId w:val="1"/>
        </w:numPr>
        <w:tabs>
          <w:tab w:val="left" w:pos="0"/>
        </w:tabs>
        <w:suppressAutoHyphens/>
        <w:ind w:left="0" w:firstLine="360"/>
        <w:jc w:val="both"/>
        <w:rPr>
          <w:rFonts w:ascii="Times New Roman" w:hAnsi="Times New Roman"/>
          <w:sz w:val="24"/>
          <w:szCs w:val="24"/>
        </w:rPr>
      </w:pPr>
      <w:r w:rsidRPr="00350F48">
        <w:rPr>
          <w:rFonts w:ascii="Times New Roman" w:hAnsi="Times New Roman"/>
          <w:sz w:val="24"/>
          <w:szCs w:val="24"/>
        </w:rPr>
        <w:t>Ми погоджуємося з істотними умовами договору про закупівлю.</w:t>
      </w:r>
    </w:p>
    <w:p w14:paraId="3724B4B3" w14:textId="77777777" w:rsidR="006342F3" w:rsidRPr="00350F48" w:rsidRDefault="006342F3" w:rsidP="006342F3">
      <w:pPr>
        <w:pStyle w:val="21"/>
        <w:spacing w:line="0" w:lineRule="atLeast"/>
        <w:ind w:firstLine="567"/>
        <w:rPr>
          <w:rFonts w:ascii="Times New Roman" w:hAnsi="Times New Roman"/>
          <w:b/>
          <w:bCs/>
          <w:szCs w:val="24"/>
        </w:rPr>
      </w:pPr>
    </w:p>
    <w:p w14:paraId="1634F96B" w14:textId="77777777" w:rsidR="006342F3" w:rsidRPr="00350F48" w:rsidRDefault="006342F3" w:rsidP="006342F3">
      <w:pPr>
        <w:pStyle w:val="21"/>
        <w:spacing w:line="0" w:lineRule="atLeast"/>
        <w:ind w:firstLine="567"/>
        <w:rPr>
          <w:rFonts w:ascii="Times New Roman" w:hAnsi="Times New Roman"/>
          <w:b/>
          <w:bCs/>
          <w:szCs w:val="24"/>
          <w:vertAlign w:val="superscript"/>
        </w:rPr>
      </w:pPr>
      <w:r w:rsidRPr="00350F48">
        <w:rPr>
          <w:rFonts w:ascii="Times New Roman" w:hAnsi="Times New Roman"/>
          <w:b/>
          <w:bCs/>
          <w:szCs w:val="24"/>
        </w:rPr>
        <w:t>Підпис Учасника _________________________________________________</w:t>
      </w:r>
      <w:r w:rsidRPr="00350F48">
        <w:rPr>
          <w:rFonts w:ascii="Times New Roman" w:hAnsi="Times New Roman"/>
          <w:b/>
          <w:bCs/>
          <w:szCs w:val="24"/>
          <w:vertAlign w:val="superscript"/>
        </w:rPr>
        <w:tab/>
      </w:r>
      <w:r w:rsidRPr="00350F48">
        <w:rPr>
          <w:rFonts w:ascii="Times New Roman" w:hAnsi="Times New Roman"/>
          <w:b/>
          <w:bCs/>
          <w:szCs w:val="24"/>
          <w:vertAlign w:val="superscript"/>
        </w:rPr>
        <w:tab/>
      </w:r>
    </w:p>
    <w:p w14:paraId="09512ECE" w14:textId="77777777" w:rsidR="006342F3" w:rsidRPr="00350F48" w:rsidRDefault="006342F3" w:rsidP="006342F3">
      <w:pPr>
        <w:pStyle w:val="21"/>
        <w:spacing w:line="0" w:lineRule="atLeast"/>
        <w:ind w:firstLine="567"/>
        <w:rPr>
          <w:rFonts w:ascii="Times New Roman" w:hAnsi="Times New Roman"/>
          <w:b/>
          <w:bCs/>
          <w:szCs w:val="24"/>
          <w:u w:val="single"/>
          <w:vertAlign w:val="superscript"/>
        </w:rPr>
      </w:pPr>
      <w:r w:rsidRPr="00350F48">
        <w:rPr>
          <w:rFonts w:ascii="Times New Roman" w:hAnsi="Times New Roman"/>
          <w:b/>
          <w:bCs/>
          <w:szCs w:val="24"/>
          <w:vertAlign w:val="superscript"/>
        </w:rPr>
        <w:t xml:space="preserve">                                                          (посада особи)                       (підпис)                     (П.І.Б.)</w:t>
      </w:r>
    </w:p>
    <w:p w14:paraId="0A7D3968" w14:textId="77777777" w:rsidR="006342F3" w:rsidRPr="00350F48" w:rsidRDefault="006342F3" w:rsidP="006342F3">
      <w:pPr>
        <w:tabs>
          <w:tab w:val="left" w:pos="0"/>
          <w:tab w:val="left" w:pos="9498"/>
        </w:tabs>
        <w:spacing w:line="0" w:lineRule="atLeast"/>
        <w:ind w:right="184" w:firstLine="567"/>
        <w:rPr>
          <w:rFonts w:ascii="Times New Roman" w:hAnsi="Times New Roman"/>
          <w:sz w:val="24"/>
          <w:szCs w:val="24"/>
        </w:rPr>
      </w:pPr>
      <w:r w:rsidRPr="00350F48">
        <w:rPr>
          <w:rFonts w:ascii="Times New Roman" w:hAnsi="Times New Roman"/>
          <w:sz w:val="24"/>
          <w:szCs w:val="24"/>
        </w:rPr>
        <w:t xml:space="preserve">           М.П.* </w:t>
      </w:r>
    </w:p>
    <w:p w14:paraId="010FF079" w14:textId="77777777" w:rsidR="006342F3" w:rsidRPr="00350F48" w:rsidRDefault="006342F3" w:rsidP="006342F3">
      <w:pPr>
        <w:tabs>
          <w:tab w:val="left" w:pos="0"/>
          <w:tab w:val="left" w:pos="9498"/>
        </w:tabs>
        <w:spacing w:line="0" w:lineRule="atLeast"/>
        <w:ind w:right="184" w:firstLine="567"/>
        <w:jc w:val="both"/>
        <w:rPr>
          <w:rFonts w:ascii="Times New Roman" w:hAnsi="Times New Roman"/>
          <w:sz w:val="24"/>
          <w:szCs w:val="24"/>
        </w:rPr>
      </w:pPr>
      <w:r w:rsidRPr="00350F48">
        <w:rPr>
          <w:rFonts w:ascii="Times New Roman" w:hAnsi="Times New Roman"/>
          <w:sz w:val="24"/>
          <w:szCs w:val="24"/>
        </w:rPr>
        <w:t>* Ця вимога не стосується учасників, які здійснюють діяльність без печатки згідно з чинним законодавством</w:t>
      </w:r>
    </w:p>
    <w:p w14:paraId="5B891371" w14:textId="325401E6" w:rsidR="00CA0300" w:rsidRDefault="006342F3" w:rsidP="006342F3">
      <w:pPr>
        <w:tabs>
          <w:tab w:val="left" w:pos="0"/>
          <w:tab w:val="left" w:pos="9498"/>
        </w:tabs>
        <w:spacing w:line="0" w:lineRule="atLeast"/>
        <w:ind w:right="184" w:firstLine="567"/>
        <w:jc w:val="both"/>
        <w:rPr>
          <w:rFonts w:ascii="Times New Roman" w:hAnsi="Times New Roman"/>
          <w:i/>
          <w:szCs w:val="24"/>
        </w:rPr>
      </w:pPr>
      <w:r w:rsidRPr="00350F48">
        <w:rPr>
          <w:rFonts w:ascii="Times New Roman" w:hAnsi="Times New Roman"/>
          <w:i/>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5BD99238" w14:textId="77777777" w:rsidR="00CA0300" w:rsidRDefault="00CA0300">
      <w:pPr>
        <w:rPr>
          <w:rFonts w:ascii="Times New Roman" w:hAnsi="Times New Roman"/>
          <w:i/>
          <w:szCs w:val="24"/>
        </w:rPr>
      </w:pPr>
      <w:r>
        <w:rPr>
          <w:rFonts w:ascii="Times New Roman" w:hAnsi="Times New Roman"/>
          <w:i/>
          <w:szCs w:val="24"/>
        </w:rPr>
        <w:br w:type="page"/>
      </w:r>
    </w:p>
    <w:p w14:paraId="3CEC2DE4" w14:textId="77777777" w:rsidR="006342F3" w:rsidRPr="00350F48" w:rsidRDefault="006342F3" w:rsidP="006342F3">
      <w:pPr>
        <w:jc w:val="right"/>
        <w:rPr>
          <w:rFonts w:ascii="Times New Roman" w:hAnsi="Times New Roman" w:cs="Times New Roman"/>
          <w:sz w:val="24"/>
          <w:szCs w:val="24"/>
        </w:rPr>
      </w:pPr>
      <w:r w:rsidRPr="00350F48">
        <w:rPr>
          <w:rFonts w:ascii="Times New Roman" w:hAnsi="Times New Roman" w:cs="Times New Roman"/>
          <w:sz w:val="24"/>
          <w:szCs w:val="24"/>
        </w:rPr>
        <w:lastRenderedPageBreak/>
        <w:t>Додаток № 4 до оголошення</w:t>
      </w:r>
    </w:p>
    <w:p w14:paraId="4BA96AEE" w14:textId="77777777" w:rsidR="006342F3" w:rsidRPr="00350F48" w:rsidRDefault="006342F3" w:rsidP="006342F3">
      <w:pPr>
        <w:jc w:val="center"/>
        <w:rPr>
          <w:rFonts w:ascii="Times New Roman" w:hAnsi="Times New Roman" w:cs="Times New Roman"/>
          <w:b/>
          <w:sz w:val="24"/>
          <w:szCs w:val="24"/>
        </w:rPr>
      </w:pPr>
    </w:p>
    <w:p w14:paraId="3D7803E7" w14:textId="32F46994" w:rsidR="006342F3" w:rsidRPr="00350F48" w:rsidRDefault="006342F3" w:rsidP="006342F3">
      <w:pPr>
        <w:jc w:val="center"/>
        <w:rPr>
          <w:rFonts w:ascii="Times New Roman" w:hAnsi="Times New Roman" w:cs="Times New Roman"/>
          <w:b/>
          <w:sz w:val="24"/>
          <w:szCs w:val="24"/>
        </w:rPr>
      </w:pPr>
      <w:r w:rsidRPr="00350F48">
        <w:rPr>
          <w:rFonts w:ascii="Times New Roman" w:hAnsi="Times New Roman" w:cs="Times New Roman"/>
          <w:b/>
          <w:sz w:val="24"/>
          <w:szCs w:val="24"/>
        </w:rPr>
        <w:t>Істотні умови договору</w:t>
      </w:r>
    </w:p>
    <w:p w14:paraId="403A8DC9" w14:textId="77777777" w:rsidR="006342F3" w:rsidRPr="00350F48" w:rsidRDefault="006342F3" w:rsidP="006342F3">
      <w:pPr>
        <w:jc w:val="center"/>
        <w:rPr>
          <w:rFonts w:ascii="Times New Roman" w:hAnsi="Times New Roman" w:cs="Times New Roman"/>
          <w:b/>
          <w:sz w:val="24"/>
          <w:szCs w:val="24"/>
        </w:rPr>
      </w:pPr>
    </w:p>
    <w:p w14:paraId="215E1BD5" w14:textId="113484DF" w:rsidR="00B41F8E" w:rsidRDefault="006342F3" w:rsidP="00B41F8E">
      <w:pPr>
        <w:spacing w:line="300" w:lineRule="atLeast"/>
        <w:rPr>
          <w:rFonts w:ascii="Times New Roman" w:hAnsi="Times New Roman" w:cs="Times New Roman"/>
          <w:b/>
          <w:bCs/>
          <w:spacing w:val="-11"/>
          <w:sz w:val="24"/>
          <w:szCs w:val="24"/>
        </w:rPr>
      </w:pPr>
      <w:r w:rsidRPr="00350F48">
        <w:rPr>
          <w:rFonts w:ascii="Times New Roman" w:hAnsi="Times New Roman" w:cs="Times New Roman"/>
          <w:sz w:val="24"/>
          <w:szCs w:val="24"/>
        </w:rPr>
        <w:t>1. Предмет договору</w:t>
      </w:r>
      <w:r w:rsidR="00B41F8E" w:rsidRPr="00350F48">
        <w:rPr>
          <w:rFonts w:ascii="Times New Roman" w:hAnsi="Times New Roman" w:cs="Times New Roman"/>
          <w:b/>
          <w:spacing w:val="-11"/>
          <w:sz w:val="24"/>
          <w:szCs w:val="24"/>
        </w:rPr>
        <w:t xml:space="preserve"> </w:t>
      </w:r>
      <w:r w:rsidR="00F41734" w:rsidRPr="00F41734">
        <w:rPr>
          <w:rFonts w:ascii="Times New Roman" w:hAnsi="Times New Roman" w:cs="Times New Roman"/>
          <w:b/>
          <w:spacing w:val="-11"/>
          <w:sz w:val="24"/>
          <w:szCs w:val="24"/>
        </w:rPr>
        <w:t>Код ДК 021-2015 33190000-8 – Медичне обладнання та вироби медичного призначення різні</w:t>
      </w:r>
    </w:p>
    <w:p w14:paraId="51C5E62F" w14:textId="77777777" w:rsidR="00CA0300" w:rsidRPr="00350F48" w:rsidRDefault="00CA0300" w:rsidP="00B41F8E">
      <w:pPr>
        <w:spacing w:line="300" w:lineRule="atLeast"/>
        <w:rPr>
          <w:rFonts w:ascii="Times New Roman" w:hAnsi="Times New Roman" w:cs="Times New Roman"/>
          <w:b/>
          <w:spacing w:val="-11"/>
          <w:sz w:val="24"/>
          <w:szCs w:val="24"/>
          <w:u w:val="single"/>
        </w:rPr>
      </w:pPr>
    </w:p>
    <w:p w14:paraId="325E7C9E" w14:textId="1AD0247E" w:rsidR="006342F3" w:rsidRPr="00017ED7" w:rsidRDefault="00C72633" w:rsidP="00017ED7">
      <w:pPr>
        <w:spacing w:line="300" w:lineRule="atLeast"/>
        <w:ind w:firstLine="709"/>
        <w:jc w:val="both"/>
        <w:rPr>
          <w:rFonts w:ascii="Times New Roman" w:hAnsi="Times New Roman" w:cs="Times New Roman"/>
          <w:sz w:val="24"/>
          <w:szCs w:val="24"/>
        </w:rPr>
      </w:pPr>
      <w:r w:rsidRPr="00350F48">
        <w:rPr>
          <w:rFonts w:ascii="Times New Roman" w:hAnsi="Times New Roman" w:cs="Times New Roman"/>
          <w:sz w:val="24"/>
          <w:szCs w:val="24"/>
        </w:rPr>
        <w:t>2</w:t>
      </w:r>
      <w:r w:rsidR="006342F3" w:rsidRPr="00350F48">
        <w:rPr>
          <w:rFonts w:ascii="Times New Roman" w:hAnsi="Times New Roman" w:cs="Times New Roman"/>
          <w:sz w:val="24"/>
          <w:szCs w:val="24"/>
        </w:rPr>
        <w:t xml:space="preserve">. </w:t>
      </w:r>
      <w:r w:rsidR="006342F3" w:rsidRPr="00017ED7">
        <w:rPr>
          <w:rFonts w:ascii="Times New Roman" w:hAnsi="Times New Roman" w:cs="Times New Roman"/>
          <w:b/>
          <w:sz w:val="24"/>
          <w:szCs w:val="24"/>
          <w:u w:val="single"/>
        </w:rPr>
        <w:t xml:space="preserve">Термін </w:t>
      </w:r>
      <w:r w:rsidRPr="00017ED7">
        <w:rPr>
          <w:rFonts w:ascii="Times New Roman" w:hAnsi="Times New Roman" w:cs="Times New Roman"/>
          <w:b/>
          <w:sz w:val="24"/>
          <w:szCs w:val="24"/>
          <w:u w:val="single"/>
        </w:rPr>
        <w:t>поставки товару</w:t>
      </w:r>
      <w:r w:rsidR="006342F3" w:rsidRPr="00017ED7">
        <w:rPr>
          <w:rFonts w:ascii="Times New Roman" w:hAnsi="Times New Roman" w:cs="Times New Roman"/>
          <w:b/>
          <w:sz w:val="24"/>
          <w:szCs w:val="24"/>
          <w:u w:val="single"/>
        </w:rPr>
        <w:t xml:space="preserve"> до </w:t>
      </w:r>
      <w:r w:rsidR="00F41734">
        <w:rPr>
          <w:rFonts w:ascii="Times New Roman" w:hAnsi="Times New Roman" w:cs="Times New Roman"/>
          <w:b/>
          <w:sz w:val="24"/>
          <w:szCs w:val="24"/>
          <w:u w:val="single"/>
        </w:rPr>
        <w:t>22</w:t>
      </w:r>
      <w:r w:rsidR="006342F3" w:rsidRPr="00017ED7">
        <w:rPr>
          <w:rFonts w:ascii="Times New Roman" w:hAnsi="Times New Roman" w:cs="Times New Roman"/>
          <w:b/>
          <w:sz w:val="24"/>
          <w:szCs w:val="24"/>
          <w:u w:val="single"/>
        </w:rPr>
        <w:t>.</w:t>
      </w:r>
      <w:r w:rsidR="00017ED7" w:rsidRPr="00017ED7">
        <w:rPr>
          <w:rFonts w:ascii="Times New Roman" w:hAnsi="Times New Roman" w:cs="Times New Roman"/>
          <w:b/>
          <w:sz w:val="24"/>
          <w:szCs w:val="24"/>
          <w:u w:val="single"/>
        </w:rPr>
        <w:t>08</w:t>
      </w:r>
      <w:r w:rsidR="006342F3" w:rsidRPr="00017ED7">
        <w:rPr>
          <w:rFonts w:ascii="Times New Roman" w:hAnsi="Times New Roman" w:cs="Times New Roman"/>
          <w:b/>
          <w:sz w:val="24"/>
          <w:szCs w:val="24"/>
          <w:u w:val="single"/>
        </w:rPr>
        <w:t>.202</w:t>
      </w:r>
      <w:r w:rsidR="00017ED7" w:rsidRPr="00017ED7">
        <w:rPr>
          <w:rFonts w:ascii="Times New Roman" w:hAnsi="Times New Roman" w:cs="Times New Roman"/>
          <w:b/>
          <w:sz w:val="24"/>
          <w:szCs w:val="24"/>
          <w:u w:val="single"/>
        </w:rPr>
        <w:t>2</w:t>
      </w:r>
      <w:r w:rsidR="006342F3" w:rsidRPr="00017ED7">
        <w:rPr>
          <w:rFonts w:ascii="Times New Roman" w:hAnsi="Times New Roman" w:cs="Times New Roman"/>
          <w:b/>
          <w:sz w:val="24"/>
          <w:szCs w:val="24"/>
          <w:u w:val="single"/>
        </w:rPr>
        <w:t xml:space="preserve"> р.</w:t>
      </w:r>
      <w:r w:rsidR="00C01C04" w:rsidRPr="00017ED7">
        <w:rPr>
          <w:rFonts w:ascii="Times New Roman" w:hAnsi="Times New Roman" w:cs="Times New Roman"/>
          <w:b/>
          <w:sz w:val="24"/>
          <w:szCs w:val="24"/>
          <w:u w:val="single"/>
        </w:rPr>
        <w:t xml:space="preserve"> включно</w:t>
      </w:r>
      <w:r w:rsidR="006342F3" w:rsidRPr="00017ED7">
        <w:rPr>
          <w:rFonts w:ascii="Times New Roman" w:hAnsi="Times New Roman" w:cs="Times New Roman"/>
          <w:b/>
          <w:sz w:val="24"/>
          <w:szCs w:val="24"/>
          <w:u w:val="single"/>
        </w:rPr>
        <w:t>,</w:t>
      </w:r>
      <w:r w:rsidR="006342F3" w:rsidRPr="00017ED7">
        <w:rPr>
          <w:rFonts w:ascii="Times New Roman" w:hAnsi="Times New Roman" w:cs="Times New Roman"/>
          <w:sz w:val="24"/>
          <w:szCs w:val="24"/>
        </w:rPr>
        <w:t xml:space="preserve"> а в частині розрахунків </w:t>
      </w:r>
      <w:r w:rsidR="006342F3" w:rsidRPr="00017ED7">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017ED7" w:rsidRDefault="006342F3" w:rsidP="006342F3">
      <w:pPr>
        <w:ind w:firstLine="708"/>
        <w:jc w:val="both"/>
        <w:rPr>
          <w:rFonts w:ascii="Times New Roman" w:hAnsi="Times New Roman" w:cs="Times New Roman"/>
          <w:sz w:val="24"/>
          <w:szCs w:val="24"/>
        </w:rPr>
      </w:pPr>
      <w:r w:rsidRPr="00017ED7">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017ED7" w:rsidRDefault="006342F3" w:rsidP="006B369B">
      <w:pPr>
        <w:pStyle w:val="23"/>
        <w:shd w:val="clear" w:color="auto" w:fill="auto"/>
        <w:spacing w:after="0" w:line="293" w:lineRule="exact"/>
        <w:ind w:firstLine="709"/>
        <w:rPr>
          <w:sz w:val="24"/>
          <w:szCs w:val="24"/>
        </w:rPr>
      </w:pPr>
      <w:r w:rsidRPr="00017ED7">
        <w:rPr>
          <w:sz w:val="24"/>
          <w:szCs w:val="24"/>
        </w:rPr>
        <w:t xml:space="preserve">4. Форма оплати: </w:t>
      </w:r>
      <w:r w:rsidR="006B369B" w:rsidRPr="00017ED7">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017ED7">
        <w:rPr>
          <w:sz w:val="24"/>
          <w:szCs w:val="24"/>
        </w:rPr>
        <w:t>/накладних</w:t>
      </w:r>
      <w:r w:rsidR="006B369B" w:rsidRPr="00017ED7">
        <w:rPr>
          <w:sz w:val="24"/>
          <w:szCs w:val="24"/>
        </w:rPr>
        <w:t xml:space="preserve"> за фактично виконані об'єми робіт</w:t>
      </w:r>
      <w:r w:rsidR="007E153E" w:rsidRPr="00017ED7">
        <w:rPr>
          <w:sz w:val="24"/>
          <w:szCs w:val="24"/>
        </w:rPr>
        <w:t xml:space="preserve"> або поставлений товар</w:t>
      </w:r>
      <w:r w:rsidR="006B369B" w:rsidRPr="00017ED7">
        <w:rPr>
          <w:sz w:val="24"/>
          <w:szCs w:val="24"/>
        </w:rPr>
        <w:t>.</w:t>
      </w:r>
    </w:p>
    <w:p w14:paraId="711330F8" w14:textId="77777777" w:rsidR="004D2726" w:rsidRPr="00017ED7" w:rsidRDefault="004D2726" w:rsidP="006B369B">
      <w:pPr>
        <w:pStyle w:val="23"/>
        <w:shd w:val="clear" w:color="auto" w:fill="auto"/>
        <w:spacing w:after="0" w:line="293" w:lineRule="exact"/>
        <w:ind w:firstLine="709"/>
        <w:rPr>
          <w:sz w:val="24"/>
          <w:szCs w:val="24"/>
        </w:rPr>
      </w:pPr>
    </w:p>
    <w:p w14:paraId="084A96EE" w14:textId="3D097116" w:rsidR="004D2726" w:rsidRPr="00017ED7" w:rsidRDefault="004D2726" w:rsidP="00017ED7">
      <w:pPr>
        <w:ind w:firstLine="709"/>
        <w:jc w:val="both"/>
        <w:rPr>
          <w:rFonts w:ascii="Times New Roman" w:hAnsi="Times New Roman" w:cs="Times New Roman"/>
          <w:b/>
          <w:sz w:val="24"/>
          <w:szCs w:val="24"/>
        </w:rPr>
      </w:pPr>
      <w:r w:rsidRPr="00017ED7">
        <w:rPr>
          <w:rFonts w:ascii="Times New Roman" w:hAnsi="Times New Roman" w:cs="Times New Roman"/>
          <w:sz w:val="24"/>
          <w:szCs w:val="24"/>
        </w:rPr>
        <w:t>5.</w:t>
      </w:r>
      <w:r w:rsidRPr="00017ED7">
        <w:rPr>
          <w:sz w:val="24"/>
          <w:szCs w:val="24"/>
        </w:rPr>
        <w:t xml:space="preserve"> </w:t>
      </w:r>
      <w:r w:rsidRPr="00017ED7">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017ED7">
        <w:rPr>
          <w:rFonts w:ascii="Times New Roman" w:hAnsi="Times New Roman" w:cs="Times New Roman"/>
          <w:color w:val="000000"/>
          <w:sz w:val="24"/>
          <w:szCs w:val="24"/>
        </w:rPr>
        <w:t>5</w:t>
      </w:r>
      <w:r w:rsidRPr="00017ED7">
        <w:rPr>
          <w:rFonts w:ascii="Times New Roman" w:hAnsi="Times New Roman" w:cs="Times New Roman"/>
          <w:color w:val="000000"/>
          <w:sz w:val="24"/>
          <w:szCs w:val="24"/>
        </w:rPr>
        <w:t xml:space="preserve">-х робочих днів з моменту підписання договору, </w:t>
      </w:r>
      <w:r w:rsidRPr="00017ED7">
        <w:rPr>
          <w:rFonts w:ascii="Times New Roman" w:hAnsi="Times New Roman" w:cs="Times New Roman"/>
          <w:b/>
          <w:color w:val="000000"/>
          <w:sz w:val="24"/>
          <w:szCs w:val="24"/>
        </w:rPr>
        <w:t>компанією-перевізником або власними силами за адресою:</w:t>
      </w:r>
      <w:r w:rsidRPr="00017ED7">
        <w:rPr>
          <w:rFonts w:ascii="Times New Roman" w:hAnsi="Times New Roman" w:cs="Times New Roman"/>
          <w:b/>
          <w:sz w:val="24"/>
          <w:szCs w:val="24"/>
        </w:rPr>
        <w:t xml:space="preserve"> м. Київ, вул. Харківське шосе,</w:t>
      </w:r>
      <w:r w:rsidR="00017ED7">
        <w:rPr>
          <w:rFonts w:ascii="Times New Roman" w:hAnsi="Times New Roman" w:cs="Times New Roman"/>
          <w:b/>
          <w:sz w:val="24"/>
          <w:szCs w:val="24"/>
        </w:rPr>
        <w:t xml:space="preserve"> </w:t>
      </w:r>
      <w:r w:rsidRPr="00017ED7">
        <w:rPr>
          <w:rFonts w:ascii="Times New Roman" w:hAnsi="Times New Roman" w:cs="Times New Roman"/>
          <w:b/>
          <w:sz w:val="24"/>
          <w:szCs w:val="24"/>
        </w:rPr>
        <w:t>15.</w:t>
      </w:r>
    </w:p>
    <w:p w14:paraId="308CCD41" w14:textId="086E0FF7" w:rsidR="00536FA9" w:rsidRDefault="004D2726" w:rsidP="006B369B">
      <w:pPr>
        <w:pStyle w:val="23"/>
        <w:shd w:val="clear" w:color="auto" w:fill="auto"/>
        <w:spacing w:after="0" w:line="293" w:lineRule="exact"/>
        <w:ind w:firstLine="709"/>
        <w:rPr>
          <w:sz w:val="24"/>
          <w:szCs w:val="24"/>
        </w:rPr>
      </w:pPr>
      <w:r w:rsidRPr="00017ED7">
        <w:rPr>
          <w:sz w:val="24"/>
          <w:szCs w:val="24"/>
        </w:rPr>
        <w:t>6</w:t>
      </w:r>
      <w:r w:rsidR="006B369B" w:rsidRPr="00017ED7">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Default="00536FA9">
      <w:pPr>
        <w:rPr>
          <w:rFonts w:ascii="Times New Roman" w:eastAsia="Times New Roman" w:hAnsi="Times New Roman" w:cs="Times New Roman"/>
          <w:sz w:val="24"/>
          <w:szCs w:val="24"/>
        </w:rPr>
      </w:pPr>
      <w:r>
        <w:rPr>
          <w:sz w:val="24"/>
          <w:szCs w:val="24"/>
        </w:rPr>
        <w:br w:type="page"/>
      </w:r>
    </w:p>
    <w:p w14:paraId="69E00143" w14:textId="77777777" w:rsidR="00D053CC" w:rsidRPr="00350F48" w:rsidRDefault="00D053CC" w:rsidP="00D053CC">
      <w:pPr>
        <w:pStyle w:val="a3"/>
        <w:tabs>
          <w:tab w:val="left" w:pos="426"/>
        </w:tabs>
        <w:ind w:left="0" w:firstLine="426"/>
        <w:jc w:val="right"/>
        <w:rPr>
          <w:rFonts w:ascii="Times New Roman" w:hAnsi="Times New Roman"/>
          <w:sz w:val="24"/>
          <w:szCs w:val="24"/>
          <w:lang w:val="uk-UA"/>
        </w:rPr>
      </w:pPr>
      <w:r w:rsidRPr="00350F48">
        <w:rPr>
          <w:rFonts w:ascii="Times New Roman" w:hAnsi="Times New Roman"/>
          <w:sz w:val="24"/>
          <w:szCs w:val="24"/>
          <w:lang w:val="uk-UA"/>
        </w:rPr>
        <w:lastRenderedPageBreak/>
        <w:t>Додаток 5</w:t>
      </w:r>
    </w:p>
    <w:p w14:paraId="519D5209" w14:textId="77777777" w:rsidR="00D053CC" w:rsidRPr="00350F48" w:rsidRDefault="00D053CC" w:rsidP="00D053CC">
      <w:pPr>
        <w:pStyle w:val="a3"/>
        <w:tabs>
          <w:tab w:val="left" w:pos="426"/>
        </w:tabs>
        <w:ind w:left="0" w:firstLine="426"/>
        <w:jc w:val="center"/>
        <w:rPr>
          <w:rFonts w:ascii="Times New Roman" w:hAnsi="Times New Roman"/>
          <w:b/>
          <w:sz w:val="24"/>
          <w:szCs w:val="24"/>
          <w:lang w:val="uk-UA"/>
        </w:rPr>
      </w:pPr>
    </w:p>
    <w:p w14:paraId="1B611649" w14:textId="77777777" w:rsidR="00C01C04" w:rsidRPr="00350F48" w:rsidRDefault="00C01C04" w:rsidP="00C01C04">
      <w:pPr>
        <w:jc w:val="center"/>
        <w:rPr>
          <w:rFonts w:ascii="Times New Roman" w:hAnsi="Times New Roman" w:cs="Times New Roman"/>
          <w:b/>
          <w:sz w:val="24"/>
          <w:szCs w:val="24"/>
        </w:rPr>
      </w:pPr>
      <w:r w:rsidRPr="00350F48">
        <w:rPr>
          <w:rFonts w:ascii="Times New Roman" w:hAnsi="Times New Roman" w:cs="Times New Roman"/>
          <w:b/>
          <w:color w:val="FF0000"/>
          <w:sz w:val="24"/>
          <w:szCs w:val="24"/>
        </w:rPr>
        <w:t>Проект Д</w:t>
      </w:r>
      <w:r w:rsidRPr="00350F48">
        <w:rPr>
          <w:rFonts w:ascii="Times New Roman" w:hAnsi="Times New Roman" w:cs="Times New Roman"/>
          <w:b/>
          <w:sz w:val="24"/>
          <w:szCs w:val="24"/>
        </w:rPr>
        <w:t xml:space="preserve">оговір № </w:t>
      </w:r>
    </w:p>
    <w:p w14:paraId="76A0C163" w14:textId="77777777" w:rsidR="00EB3135" w:rsidRPr="00350F48" w:rsidRDefault="00EB3135" w:rsidP="00EB3135">
      <w:pPr>
        <w:pBdr>
          <w:top w:val="nil"/>
          <w:left w:val="nil"/>
          <w:bottom w:val="nil"/>
          <w:right w:val="nil"/>
          <w:between w:val="nil"/>
        </w:pBdr>
        <w:jc w:val="both"/>
        <w:rPr>
          <w:rFonts w:ascii="Times New Roman" w:hAnsi="Times New Roman" w:cs="Times New Roman"/>
          <w:color w:val="000000"/>
          <w:highlight w:val="white"/>
        </w:rPr>
      </w:pPr>
      <w:r w:rsidRPr="00350F48">
        <w:rPr>
          <w:rFonts w:ascii="Times New Roman" w:hAnsi="Times New Roman" w:cs="Times New Roman"/>
          <w:color w:val="000000"/>
        </w:rPr>
        <w:t>м. Київ</w:t>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rPr>
        <w:tab/>
      </w:r>
      <w:r w:rsidRPr="00350F48">
        <w:rPr>
          <w:rFonts w:ascii="Times New Roman" w:hAnsi="Times New Roman" w:cs="Times New Roman"/>
          <w:color w:val="000000"/>
          <w:highlight w:val="white"/>
        </w:rPr>
        <w:t>«</w:t>
      </w:r>
      <w:r w:rsidRPr="00350F48">
        <w:rPr>
          <w:rFonts w:ascii="Times New Roman" w:hAnsi="Times New Roman" w:cs="Times New Roman"/>
          <w:highlight w:val="white"/>
        </w:rPr>
        <w:t>___</w:t>
      </w:r>
      <w:r w:rsidRPr="00350F48">
        <w:rPr>
          <w:rFonts w:ascii="Times New Roman" w:hAnsi="Times New Roman" w:cs="Times New Roman"/>
          <w:color w:val="000000"/>
          <w:highlight w:val="white"/>
        </w:rPr>
        <w:t>»</w:t>
      </w:r>
      <w:r w:rsidRPr="00350F48">
        <w:rPr>
          <w:rFonts w:ascii="Times New Roman" w:hAnsi="Times New Roman" w:cs="Times New Roman"/>
          <w:highlight w:val="white"/>
        </w:rPr>
        <w:t xml:space="preserve"> ___________ </w:t>
      </w:r>
      <w:r w:rsidRPr="00350F48">
        <w:rPr>
          <w:rFonts w:ascii="Times New Roman" w:hAnsi="Times New Roman" w:cs="Times New Roman"/>
          <w:color w:val="000000"/>
          <w:highlight w:val="white"/>
        </w:rPr>
        <w:t>202</w:t>
      </w:r>
      <w:r w:rsidR="000A0291" w:rsidRPr="00350F48">
        <w:rPr>
          <w:rFonts w:ascii="Times New Roman" w:hAnsi="Times New Roman" w:cs="Times New Roman"/>
          <w:color w:val="000000"/>
          <w:highlight w:val="white"/>
        </w:rPr>
        <w:t>1</w:t>
      </w:r>
      <w:r w:rsidRPr="00350F48">
        <w:rPr>
          <w:rFonts w:ascii="Times New Roman" w:hAnsi="Times New Roman" w:cs="Times New Roman"/>
          <w:color w:val="000000"/>
          <w:highlight w:val="white"/>
        </w:rPr>
        <w:t xml:space="preserve"> р.</w:t>
      </w:r>
    </w:p>
    <w:p w14:paraId="1027EF20" w14:textId="77777777" w:rsidR="00EB3135" w:rsidRPr="00350F48" w:rsidRDefault="00EB3135" w:rsidP="00EB3135">
      <w:pPr>
        <w:widowControl w:val="0"/>
        <w:pBdr>
          <w:top w:val="nil"/>
          <w:left w:val="nil"/>
          <w:bottom w:val="nil"/>
          <w:right w:val="nil"/>
          <w:between w:val="nil"/>
        </w:pBdr>
        <w:jc w:val="both"/>
        <w:rPr>
          <w:rFonts w:ascii="Times New Roman" w:hAnsi="Times New Roman" w:cs="Times New Roman"/>
          <w:color w:val="000000"/>
        </w:rPr>
      </w:pPr>
    </w:p>
    <w:p w14:paraId="670D5159" w14:textId="50F75D6D" w:rsidR="00EB3135" w:rsidRPr="00350F48" w:rsidRDefault="00EB3135" w:rsidP="00EB3135">
      <w:pPr>
        <w:widowControl w:val="0"/>
        <w:pBdr>
          <w:top w:val="nil"/>
          <w:left w:val="nil"/>
          <w:bottom w:val="nil"/>
          <w:right w:val="nil"/>
          <w:between w:val="nil"/>
        </w:pBdr>
        <w:jc w:val="both"/>
        <w:rPr>
          <w:rFonts w:ascii="Times New Roman" w:hAnsi="Times New Roman" w:cs="Times New Roman"/>
          <w:b/>
        </w:rPr>
      </w:pPr>
      <w:r w:rsidRPr="00350F48">
        <w:rPr>
          <w:rFonts w:ascii="Times New Roman" w:hAnsi="Times New Roman" w:cs="Times New Roman"/>
          <w:color w:val="000000"/>
        </w:rPr>
        <w:tab/>
      </w:r>
      <w:r w:rsidR="004E67A2" w:rsidRPr="00350F48">
        <w:rPr>
          <w:rFonts w:ascii="Times New Roman" w:hAnsi="Times New Roman" w:cs="Times New Roman"/>
          <w:b/>
          <w:color w:val="000000"/>
        </w:rPr>
        <w:t>Київський механіко-технологічний фаховий коледж</w:t>
      </w:r>
      <w:r w:rsidRPr="00350F48">
        <w:rPr>
          <w:rFonts w:ascii="Times New Roman" w:hAnsi="Times New Roman" w:cs="Times New Roman"/>
          <w:color w:val="000000"/>
        </w:rPr>
        <w:t xml:space="preserve"> (надалі – «Покупець»), в особі </w:t>
      </w:r>
      <w:r w:rsidR="00D41265">
        <w:rPr>
          <w:rFonts w:ascii="Times New Roman" w:hAnsi="Times New Roman" w:cs="Times New Roman"/>
          <w:color w:val="000000"/>
        </w:rPr>
        <w:br/>
      </w:r>
      <w:r w:rsidR="002D6715" w:rsidRPr="00350F48">
        <w:rPr>
          <w:rFonts w:ascii="Times New Roman" w:hAnsi="Times New Roman" w:cs="Times New Roman"/>
          <w:color w:val="000000"/>
        </w:rPr>
        <w:t>в.о.</w:t>
      </w:r>
      <w:r w:rsidR="00D41265">
        <w:rPr>
          <w:rFonts w:ascii="Times New Roman" w:hAnsi="Times New Roman" w:cs="Times New Roman"/>
          <w:color w:val="000000"/>
        </w:rPr>
        <w:t xml:space="preserve"> </w:t>
      </w:r>
      <w:r w:rsidRPr="00350F48">
        <w:rPr>
          <w:rFonts w:ascii="Times New Roman" w:hAnsi="Times New Roman" w:cs="Times New Roman"/>
          <w:b/>
          <w:color w:val="000000"/>
        </w:rPr>
        <w:t xml:space="preserve">директора </w:t>
      </w:r>
      <w:proofErr w:type="spellStart"/>
      <w:r w:rsidRPr="00350F48">
        <w:rPr>
          <w:rFonts w:ascii="Times New Roman" w:hAnsi="Times New Roman" w:cs="Times New Roman"/>
          <w:b/>
          <w:color w:val="000000"/>
        </w:rPr>
        <w:t>Шкарлата</w:t>
      </w:r>
      <w:proofErr w:type="spellEnd"/>
      <w:r w:rsidRPr="00350F48">
        <w:rPr>
          <w:rFonts w:ascii="Times New Roman" w:hAnsi="Times New Roman" w:cs="Times New Roman"/>
          <w:b/>
          <w:color w:val="000000"/>
        </w:rPr>
        <w:t xml:space="preserve"> Ігоря Володимировича</w:t>
      </w:r>
      <w:r w:rsidRPr="00350F48">
        <w:rPr>
          <w:rFonts w:ascii="Times New Roman" w:hAnsi="Times New Roman" w:cs="Times New Roman"/>
          <w:color w:val="000000"/>
        </w:rPr>
        <w:t xml:space="preserve">, що діє на підставі Статуту, з однієї  сторони </w:t>
      </w:r>
      <w:r w:rsidR="00D41265">
        <w:rPr>
          <w:rFonts w:ascii="Times New Roman" w:hAnsi="Times New Roman" w:cs="Times New Roman"/>
          <w:color w:val="000000"/>
        </w:rPr>
        <w:br/>
      </w:r>
      <w:r w:rsidRPr="00350F48">
        <w:rPr>
          <w:rFonts w:ascii="Times New Roman" w:hAnsi="Times New Roman" w:cs="Times New Roman"/>
          <w:b/>
          <w:highlight w:val="yellow"/>
        </w:rPr>
        <w:t>Фізична особа – підприємець/ТОВ</w:t>
      </w:r>
      <w:r w:rsidRPr="00350F48">
        <w:rPr>
          <w:rStyle w:val="FontStyle16"/>
          <w:i w:val="0"/>
        </w:rPr>
        <w:t xml:space="preserve"> </w:t>
      </w:r>
      <w:r w:rsidRPr="00350F48">
        <w:rPr>
          <w:rFonts w:ascii="Times New Roman" w:hAnsi="Times New Roman" w:cs="Times New Roman"/>
          <w:color w:val="000000"/>
        </w:rPr>
        <w:t>(надалі – «Постачальник»)</w:t>
      </w:r>
      <w:r w:rsidRPr="00350F48">
        <w:rPr>
          <w:rStyle w:val="FontStyle16"/>
        </w:rPr>
        <w:t>,</w:t>
      </w:r>
      <w:r w:rsidRPr="00350F48">
        <w:rPr>
          <w:rFonts w:ascii="Times New Roman" w:hAnsi="Times New Roman" w:cs="Times New Roman"/>
        </w:rPr>
        <w:t xml:space="preserve"> що діє на підставі </w:t>
      </w:r>
      <w:r w:rsidRPr="00350F48">
        <w:rPr>
          <w:rFonts w:ascii="Times New Roman" w:hAnsi="Times New Roman" w:cs="Times New Roman"/>
          <w:highlight w:val="yellow"/>
        </w:rPr>
        <w:t>Свідоцтва про Державну реєстрацію</w:t>
      </w:r>
      <w:r w:rsidRPr="00350F48">
        <w:rPr>
          <w:rFonts w:ascii="Times New Roman" w:hAnsi="Times New Roman" w:cs="Times New Roman"/>
        </w:rPr>
        <w:t>/</w:t>
      </w:r>
      <w:r w:rsidRPr="00350F48">
        <w:rPr>
          <w:rFonts w:ascii="Times New Roman" w:hAnsi="Times New Roman" w:cs="Times New Roman"/>
          <w:highlight w:val="yellow"/>
        </w:rPr>
        <w:t>статут</w:t>
      </w:r>
      <w:r w:rsidRPr="00350F48">
        <w:rPr>
          <w:rFonts w:ascii="Times New Roman" w:hAnsi="Times New Roman" w:cs="Times New Roman"/>
        </w:rPr>
        <w:t xml:space="preserve"> з іншої сторони, надалі разом іменовані – «Сторони», уклали цей Договір (далі – Договір)про наступне:</w:t>
      </w:r>
    </w:p>
    <w:p w14:paraId="04F6C26A" w14:textId="77777777" w:rsidR="00EB3135" w:rsidRPr="00350F48" w:rsidRDefault="00EB3135" w:rsidP="00EB3135">
      <w:pPr>
        <w:pBdr>
          <w:top w:val="nil"/>
          <w:left w:val="nil"/>
          <w:bottom w:val="nil"/>
          <w:right w:val="nil"/>
          <w:between w:val="nil"/>
        </w:pBdr>
        <w:tabs>
          <w:tab w:val="left" w:pos="0"/>
          <w:tab w:val="left" w:pos="284"/>
        </w:tabs>
        <w:spacing w:after="120"/>
        <w:jc w:val="center"/>
        <w:rPr>
          <w:rFonts w:ascii="Times New Roman" w:hAnsi="Times New Roman" w:cs="Times New Roman"/>
          <w:color w:val="000000"/>
        </w:rPr>
      </w:pPr>
    </w:p>
    <w:p w14:paraId="098D1263" w14:textId="77777777" w:rsidR="00EB3135" w:rsidRPr="00350F48" w:rsidRDefault="00EB3135" w:rsidP="00BF17C3">
      <w:pPr>
        <w:widowControl w:val="0"/>
        <w:numPr>
          <w:ilvl w:val="0"/>
          <w:numId w:val="2"/>
        </w:numPr>
        <w:pBdr>
          <w:top w:val="nil"/>
          <w:left w:val="nil"/>
          <w:bottom w:val="nil"/>
          <w:right w:val="nil"/>
          <w:between w:val="nil"/>
        </w:pBdr>
        <w:tabs>
          <w:tab w:val="left" w:pos="0"/>
          <w:tab w:val="left" w:pos="284"/>
        </w:tabs>
        <w:spacing w:after="0" w:line="240" w:lineRule="auto"/>
        <w:ind w:left="0" w:firstLine="0"/>
        <w:jc w:val="center"/>
        <w:rPr>
          <w:rFonts w:ascii="Times New Roman" w:hAnsi="Times New Roman" w:cs="Times New Roman"/>
          <w:color w:val="000000"/>
        </w:rPr>
      </w:pPr>
      <w:r w:rsidRPr="00350F48">
        <w:rPr>
          <w:rFonts w:ascii="Times New Roman" w:hAnsi="Times New Roman" w:cs="Times New Roman"/>
          <w:b/>
          <w:color w:val="000000"/>
        </w:rPr>
        <w:t>ПРЕДМЕТ ДОГОВОРУ</w:t>
      </w:r>
    </w:p>
    <w:p w14:paraId="04070416" w14:textId="08FF009F" w:rsidR="00EB3135" w:rsidRPr="00350F48" w:rsidRDefault="00EB3135" w:rsidP="00D41265">
      <w:pPr>
        <w:spacing w:line="300" w:lineRule="atLeast"/>
        <w:jc w:val="both"/>
        <w:rPr>
          <w:rFonts w:ascii="Times New Roman" w:hAnsi="Times New Roman" w:cs="Times New Roman"/>
          <w:color w:val="221F1F"/>
        </w:rPr>
      </w:pPr>
      <w:r w:rsidRPr="00350F48">
        <w:rPr>
          <w:rFonts w:ascii="Times New Roman" w:hAnsi="Times New Roman" w:cs="Times New Roman"/>
          <w:color w:val="000000"/>
        </w:rPr>
        <w:t xml:space="preserve">1.1.Постачальник </w:t>
      </w:r>
      <w:r w:rsidRPr="00D41265">
        <w:rPr>
          <w:rFonts w:ascii="Times New Roman" w:hAnsi="Times New Roman" w:cs="Times New Roman"/>
          <w:color w:val="000000"/>
        </w:rPr>
        <w:t>зобов’язується на умовах цього Договору передати (поставити) Товар</w:t>
      </w:r>
      <w:r w:rsidR="00D41265">
        <w:rPr>
          <w:rFonts w:ascii="Times New Roman" w:hAnsi="Times New Roman" w:cs="Times New Roman"/>
          <w:color w:val="000000"/>
        </w:rPr>
        <w:br/>
      </w:r>
      <w:r w:rsidR="00930E5E" w:rsidRPr="00930E5E">
        <w:rPr>
          <w:rFonts w:ascii="Times New Roman" w:hAnsi="Times New Roman" w:cs="Times New Roman"/>
          <w:b/>
          <w:spacing w:val="-11"/>
        </w:rPr>
        <w:t>Код ДК 021-2015 33190000-8 – Медичне обладнання та вироби медичного призначення різні</w:t>
      </w:r>
      <w:r w:rsidR="00930E5E" w:rsidRPr="00930E5E">
        <w:rPr>
          <w:rFonts w:ascii="Times New Roman" w:hAnsi="Times New Roman" w:cs="Times New Roman"/>
          <w:b/>
          <w:spacing w:val="-11"/>
        </w:rPr>
        <w:t xml:space="preserve"> </w:t>
      </w:r>
      <w:r w:rsidRPr="00D41265">
        <w:rPr>
          <w:rFonts w:ascii="Times New Roman" w:hAnsi="Times New Roman" w:cs="Times New Roman"/>
          <w:color w:val="000000"/>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Pr>
          <w:rFonts w:ascii="Times New Roman" w:hAnsi="Times New Roman" w:cs="Times New Roman"/>
          <w:color w:val="000000"/>
        </w:rPr>
        <w:t>та</w:t>
      </w:r>
      <w:r w:rsidRPr="00D41265">
        <w:rPr>
          <w:rFonts w:ascii="Times New Roman" w:hAnsi="Times New Roman" w:cs="Times New Roman"/>
          <w:color w:val="000000"/>
        </w:rPr>
        <w:t xml:space="preserve"> оплатити вказаний Товар.</w:t>
      </w:r>
    </w:p>
    <w:p w14:paraId="1C34623D" w14:textId="7777777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1.2.</w:t>
      </w:r>
      <w:r w:rsidRPr="00350F48">
        <w:rPr>
          <w:rFonts w:ascii="Times New Roman" w:hAnsi="Times New Roman" w:cs="Times New Roman"/>
          <w:color w:val="000000"/>
        </w:rPr>
        <w:tab/>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19A9856E"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FF"/>
        </w:rPr>
      </w:pPr>
      <w:r w:rsidRPr="00350F48">
        <w:rPr>
          <w:rFonts w:ascii="Times New Roman" w:hAnsi="Times New Roman" w:cs="Times New Roman"/>
          <w:color w:val="000000"/>
        </w:rPr>
        <w:t xml:space="preserve">1.3. 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іншій супровідній технічній документації, яка встановлює вимоги до якості Товару, меті Договору. </w:t>
      </w:r>
    </w:p>
    <w:p w14:paraId="1F87AB3E" w14:textId="7777777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1.4. Мета Договору – Товар поставляється Постачальником Покупцю для використання такого Товару в процесі здійснення Покупцем господарської діяльності.</w:t>
      </w:r>
    </w:p>
    <w:p w14:paraId="32C12E4F" w14:textId="7777777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p>
    <w:p w14:paraId="381A5CCC" w14:textId="7777777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p>
    <w:p w14:paraId="6666DE9D" w14:textId="177094BF" w:rsidR="00EB3135" w:rsidRPr="00350F48" w:rsidRDefault="00EB3135" w:rsidP="00D41265">
      <w:pPr>
        <w:widowControl w:val="0"/>
        <w:pBdr>
          <w:top w:val="nil"/>
          <w:left w:val="nil"/>
          <w:bottom w:val="nil"/>
          <w:right w:val="nil"/>
          <w:between w:val="nil"/>
        </w:pBdr>
        <w:tabs>
          <w:tab w:val="left" w:pos="0"/>
          <w:tab w:val="left" w:pos="284"/>
        </w:tabs>
        <w:ind w:left="780"/>
        <w:jc w:val="center"/>
        <w:rPr>
          <w:rFonts w:ascii="Times New Roman" w:hAnsi="Times New Roman" w:cs="Times New Roman"/>
          <w:color w:val="000000"/>
        </w:rPr>
      </w:pPr>
      <w:r w:rsidRPr="00350F48">
        <w:rPr>
          <w:rFonts w:ascii="Times New Roman" w:hAnsi="Times New Roman" w:cs="Times New Roman"/>
          <w:b/>
          <w:color w:val="000000"/>
        </w:rPr>
        <w:t>2</w:t>
      </w:r>
      <w:r w:rsidRPr="00350F48">
        <w:rPr>
          <w:rFonts w:ascii="Times New Roman" w:hAnsi="Times New Roman" w:cs="Times New Roman"/>
          <w:color w:val="000000"/>
        </w:rPr>
        <w:t xml:space="preserve">. </w:t>
      </w:r>
      <w:r w:rsidRPr="00350F48">
        <w:rPr>
          <w:rFonts w:ascii="Times New Roman" w:hAnsi="Times New Roman" w:cs="Times New Roman"/>
          <w:b/>
          <w:color w:val="000000"/>
        </w:rPr>
        <w:t>СТРОК І УМОВИ ПОСТАВКИ, ПОРЯДОК ПРИЙМАННЯ ТОВАРУ</w:t>
      </w:r>
    </w:p>
    <w:p w14:paraId="13772B71" w14:textId="14C01DB6" w:rsidR="00EB3135" w:rsidRPr="00350F48" w:rsidRDefault="00EB3135" w:rsidP="00930E5E">
      <w:pPr>
        <w:jc w:val="both"/>
        <w:rPr>
          <w:rFonts w:ascii="Times New Roman" w:hAnsi="Times New Roman" w:cs="Times New Roman"/>
        </w:rPr>
      </w:pPr>
      <w:r w:rsidRPr="00350F48">
        <w:rPr>
          <w:rFonts w:ascii="Times New Roman" w:hAnsi="Times New Roman" w:cs="Times New Roman"/>
          <w:color w:val="000000"/>
        </w:rPr>
        <w:t>2.1.</w:t>
      </w:r>
      <w:r w:rsidR="00D41265">
        <w:rPr>
          <w:rFonts w:ascii="Times New Roman" w:hAnsi="Times New Roman" w:cs="Times New Roman"/>
          <w:color w:val="000000"/>
        </w:rPr>
        <w:t xml:space="preserve"> </w:t>
      </w:r>
      <w:r w:rsidRPr="00350F48">
        <w:rPr>
          <w:rFonts w:ascii="Times New Roman" w:hAnsi="Times New Roman" w:cs="Times New Roman"/>
          <w:color w:val="000000"/>
        </w:rPr>
        <w:t xml:space="preserve">Постачальник зобов`язується поставити Товар на адресу Покупця протягом </w:t>
      </w:r>
      <w:r w:rsidR="002D6715" w:rsidRPr="00350F48">
        <w:rPr>
          <w:rFonts w:ascii="Times New Roman" w:hAnsi="Times New Roman" w:cs="Times New Roman"/>
          <w:color w:val="000000"/>
        </w:rPr>
        <w:t>5</w:t>
      </w:r>
      <w:r w:rsidRPr="00350F48">
        <w:rPr>
          <w:rFonts w:ascii="Times New Roman" w:hAnsi="Times New Roman" w:cs="Times New Roman"/>
          <w:color w:val="000000"/>
        </w:rPr>
        <w:t>-х робочих дні</w:t>
      </w:r>
      <w:r w:rsidR="00733A0B" w:rsidRPr="00350F48">
        <w:rPr>
          <w:rFonts w:ascii="Times New Roman" w:hAnsi="Times New Roman" w:cs="Times New Roman"/>
          <w:color w:val="000000"/>
        </w:rPr>
        <w:t xml:space="preserve">в з моменту підписання договору або не пізніше, ніж </w:t>
      </w:r>
      <w:r w:rsidR="00930E5E">
        <w:rPr>
          <w:rFonts w:ascii="Times New Roman" w:hAnsi="Times New Roman" w:cs="Times New Roman"/>
          <w:color w:val="000000"/>
        </w:rPr>
        <w:t>22</w:t>
      </w:r>
      <w:r w:rsidR="00733A0B" w:rsidRPr="00350F48">
        <w:rPr>
          <w:rFonts w:ascii="Times New Roman" w:hAnsi="Times New Roman" w:cs="Times New Roman"/>
          <w:color w:val="000000"/>
        </w:rPr>
        <w:t>.</w:t>
      </w:r>
      <w:r w:rsidR="00D41265">
        <w:rPr>
          <w:rFonts w:ascii="Times New Roman" w:hAnsi="Times New Roman" w:cs="Times New Roman"/>
          <w:color w:val="000000"/>
        </w:rPr>
        <w:t>08</w:t>
      </w:r>
      <w:r w:rsidR="00733A0B" w:rsidRPr="00350F48">
        <w:rPr>
          <w:rFonts w:ascii="Times New Roman" w:hAnsi="Times New Roman" w:cs="Times New Roman"/>
          <w:color w:val="000000"/>
        </w:rPr>
        <w:t>.202</w:t>
      </w:r>
      <w:r w:rsidR="00D41265">
        <w:rPr>
          <w:rFonts w:ascii="Times New Roman" w:hAnsi="Times New Roman" w:cs="Times New Roman"/>
          <w:color w:val="000000"/>
        </w:rPr>
        <w:t>2</w:t>
      </w:r>
      <w:r w:rsidR="00733A0B" w:rsidRPr="00350F48">
        <w:rPr>
          <w:rFonts w:ascii="Times New Roman" w:hAnsi="Times New Roman" w:cs="Times New Roman"/>
          <w:color w:val="000000"/>
        </w:rPr>
        <w:t xml:space="preserve"> р.</w:t>
      </w:r>
      <w:r w:rsidRPr="00350F48">
        <w:rPr>
          <w:rFonts w:ascii="Times New Roman" w:hAnsi="Times New Roman" w:cs="Times New Roman"/>
          <w:color w:val="000000"/>
        </w:rPr>
        <w:t xml:space="preserve"> компанією-перевізником </w:t>
      </w:r>
      <w:r w:rsidR="004D2726" w:rsidRPr="00350F48">
        <w:rPr>
          <w:rFonts w:ascii="Times New Roman" w:hAnsi="Times New Roman" w:cs="Times New Roman"/>
          <w:color w:val="000000"/>
        </w:rPr>
        <w:t xml:space="preserve">або власними силами </w:t>
      </w:r>
      <w:r w:rsidRPr="00350F48">
        <w:rPr>
          <w:rFonts w:ascii="Times New Roman" w:hAnsi="Times New Roman" w:cs="Times New Roman"/>
          <w:color w:val="000000"/>
        </w:rPr>
        <w:t>за адресою:</w:t>
      </w:r>
      <w:r w:rsidRPr="00350F48">
        <w:rPr>
          <w:rFonts w:ascii="Times New Roman" w:hAnsi="Times New Roman" w:cs="Times New Roman"/>
        </w:rPr>
        <w:t xml:space="preserve"> м. Київ, вул. Харківське шосе,15.</w:t>
      </w:r>
    </w:p>
    <w:p w14:paraId="5DCA51EF" w14:textId="635CFBE6"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2.2.</w:t>
      </w:r>
      <w:r w:rsidR="00D41265">
        <w:rPr>
          <w:rFonts w:ascii="Times New Roman" w:hAnsi="Times New Roman" w:cs="Times New Roman"/>
          <w:color w:val="000000"/>
        </w:rPr>
        <w:t xml:space="preserve"> </w:t>
      </w:r>
      <w:r w:rsidRPr="00350F48">
        <w:rPr>
          <w:rFonts w:ascii="Times New Roman" w:hAnsi="Times New Roman" w:cs="Times New Roman"/>
          <w:color w:val="000000"/>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0FB64D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2.3.</w:t>
      </w:r>
      <w:r w:rsidR="00D41265">
        <w:rPr>
          <w:rFonts w:ascii="Times New Roman" w:hAnsi="Times New Roman" w:cs="Times New Roman"/>
          <w:color w:val="000000"/>
        </w:rPr>
        <w:t xml:space="preserve"> </w:t>
      </w:r>
      <w:r w:rsidRPr="00350F48">
        <w:rPr>
          <w:rFonts w:ascii="Times New Roman" w:hAnsi="Times New Roman" w:cs="Times New Roman"/>
          <w:color w:val="000000"/>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28F840ED" w14:textId="7777777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p>
    <w:p w14:paraId="56DF97A4" w14:textId="77777777" w:rsidR="00EB3135" w:rsidRPr="00350F48" w:rsidRDefault="00EB3135" w:rsidP="00EB3135">
      <w:pPr>
        <w:pBdr>
          <w:top w:val="nil"/>
          <w:left w:val="nil"/>
          <w:bottom w:val="nil"/>
          <w:right w:val="nil"/>
          <w:between w:val="nil"/>
        </w:pBdr>
        <w:jc w:val="both"/>
        <w:rPr>
          <w:rFonts w:ascii="Times New Roman" w:hAnsi="Times New Roman" w:cs="Times New Roman"/>
          <w:color w:val="000000"/>
        </w:rPr>
      </w:pPr>
    </w:p>
    <w:p w14:paraId="5AC95CB9" w14:textId="77777777" w:rsidR="00EB3135" w:rsidRPr="00350F48" w:rsidRDefault="00EB3135" w:rsidP="00EB3135">
      <w:pPr>
        <w:widowControl w:val="0"/>
        <w:pBdr>
          <w:top w:val="nil"/>
          <w:left w:val="nil"/>
          <w:bottom w:val="nil"/>
          <w:right w:val="nil"/>
          <w:between w:val="nil"/>
        </w:pBdr>
        <w:ind w:left="360"/>
        <w:jc w:val="center"/>
        <w:rPr>
          <w:rFonts w:ascii="Times New Roman" w:hAnsi="Times New Roman" w:cs="Times New Roman"/>
          <w:color w:val="000000"/>
        </w:rPr>
      </w:pPr>
      <w:r w:rsidRPr="00350F48">
        <w:rPr>
          <w:rFonts w:ascii="Times New Roman" w:hAnsi="Times New Roman" w:cs="Times New Roman"/>
          <w:b/>
          <w:color w:val="000000"/>
        </w:rPr>
        <w:lastRenderedPageBreak/>
        <w:t>3. ЦІНА ДОГОВОРУ, ЦІНА ТОВАРУ ТА  ПОРЯДОК  РОЗРАХУНКІВ</w:t>
      </w:r>
    </w:p>
    <w:p w14:paraId="79F6FF7E" w14:textId="7777777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3.1. Ціна Договору включає Ціну Товару, в розмірі погодженому Сторонами у специфікаціях, з урахуванням податків.</w:t>
      </w:r>
    </w:p>
    <w:p w14:paraId="13B48042" w14:textId="12CEEAE0" w:rsidR="00EB3135" w:rsidRPr="001A616F" w:rsidRDefault="00D41265" w:rsidP="00D41265">
      <w:pPr>
        <w:widowControl w:val="0"/>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cs="Times New Roman"/>
          <w:color w:val="000000"/>
        </w:rPr>
        <w:t xml:space="preserve">3.2. </w:t>
      </w:r>
      <w:r w:rsidR="00EB3135" w:rsidRPr="00350F48">
        <w:rPr>
          <w:rFonts w:ascii="Times New Roman" w:hAnsi="Times New Roman" w:cs="Times New Roman"/>
          <w:color w:val="000000"/>
        </w:rPr>
        <w:t>Покупець сплачує ціну Договору на підставі</w:t>
      </w:r>
      <w:r w:rsidR="00EB3135" w:rsidRPr="00350F48">
        <w:rPr>
          <w:rFonts w:ascii="Times New Roman" w:hAnsi="Times New Roman" w:cs="Times New Roman"/>
          <w:b/>
          <w:color w:val="000000"/>
        </w:rPr>
        <w:t xml:space="preserve"> </w:t>
      </w:r>
      <w:r w:rsidR="00EB3135" w:rsidRPr="001A616F">
        <w:rPr>
          <w:rFonts w:ascii="Times New Roman" w:hAnsi="Times New Roman" w:cs="Times New Roman"/>
          <w:b/>
          <w:color w:val="000000"/>
        </w:rPr>
        <w:t>накладних</w:t>
      </w:r>
      <w:r w:rsidR="00EB3135" w:rsidRPr="001A616F">
        <w:rPr>
          <w:rFonts w:ascii="Times New Roman" w:hAnsi="Times New Roman" w:cs="Times New Roman"/>
          <w:color w:val="000000"/>
        </w:rPr>
        <w:t xml:space="preserve">, </w:t>
      </w:r>
      <w:r w:rsidR="001A616F" w:rsidRPr="001A616F">
        <w:rPr>
          <w:rFonts w:ascii="Times New Roman" w:hAnsi="Times New Roman" w:cs="Times New Roman"/>
        </w:rPr>
        <w:t>протягом 10 днів з дня надходження коштів на рахунок</w:t>
      </w:r>
      <w:r w:rsidR="00EB3135" w:rsidRPr="001A616F">
        <w:rPr>
          <w:rFonts w:ascii="Times New Roman" w:hAnsi="Times New Roman" w:cs="Times New Roman"/>
          <w:color w:val="000000"/>
        </w:rPr>
        <w:t xml:space="preserve">. </w:t>
      </w:r>
    </w:p>
    <w:p w14:paraId="0EA924A5" w14:textId="3615A000" w:rsidR="00EB3135" w:rsidRPr="00350F48" w:rsidRDefault="00D41265" w:rsidP="00D41265">
      <w:pPr>
        <w:widowControl w:val="0"/>
        <w:spacing w:after="0" w:line="240" w:lineRule="auto"/>
        <w:jc w:val="both"/>
        <w:outlineLvl w:val="0"/>
        <w:rPr>
          <w:rFonts w:ascii="Times New Roman" w:hAnsi="Times New Roman" w:cs="Times New Roman"/>
          <w:b/>
        </w:rPr>
      </w:pPr>
      <w:r>
        <w:rPr>
          <w:rFonts w:ascii="Times New Roman" w:hAnsi="Times New Roman" w:cs="Times New Roman"/>
          <w:lang w:eastAsia="ru-RU"/>
        </w:rPr>
        <w:t xml:space="preserve">3.3 </w:t>
      </w:r>
      <w:r w:rsidR="00EB3135" w:rsidRPr="00350F48">
        <w:rPr>
          <w:rFonts w:ascii="Times New Roman" w:hAnsi="Times New Roman" w:cs="Times New Roman"/>
          <w:lang w:eastAsia="ru-RU"/>
        </w:rPr>
        <w:t xml:space="preserve">Загальна сума Договору визначається в розмірі </w:t>
      </w:r>
      <w:r w:rsidR="00EB3135" w:rsidRPr="00350F48">
        <w:rPr>
          <w:rFonts w:ascii="Times New Roman" w:hAnsi="Times New Roman" w:cs="Times New Roman"/>
          <w:b/>
          <w:highlight w:val="yellow"/>
          <w:lang w:eastAsia="ru-RU"/>
        </w:rPr>
        <w:t>0,00000</w:t>
      </w:r>
      <w:r w:rsidR="00EB3135" w:rsidRPr="00350F48">
        <w:rPr>
          <w:rFonts w:ascii="Times New Roman" w:hAnsi="Times New Roman" w:cs="Times New Roman"/>
          <w:highlight w:val="yellow"/>
          <w:lang w:eastAsia="ru-RU"/>
        </w:rPr>
        <w:t xml:space="preserve"> </w:t>
      </w:r>
      <w:r w:rsidR="00EB3135" w:rsidRPr="00350F48">
        <w:rPr>
          <w:rFonts w:ascii="Times New Roman" w:hAnsi="Times New Roman" w:cs="Times New Roman"/>
          <w:b/>
          <w:highlight w:val="yellow"/>
          <w:lang w:eastAsia="ru-RU"/>
        </w:rPr>
        <w:t>грн. без ПДВ  (нуль  грн. 00 копійок).</w:t>
      </w:r>
    </w:p>
    <w:p w14:paraId="42DD67B5" w14:textId="77777777"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00"/>
        </w:rPr>
      </w:pPr>
    </w:p>
    <w:p w14:paraId="42E0748E" w14:textId="77777777" w:rsidR="00EB3135" w:rsidRPr="00350F48" w:rsidRDefault="00EB3135" w:rsidP="00EB3135">
      <w:pPr>
        <w:pBdr>
          <w:top w:val="nil"/>
          <w:left w:val="nil"/>
          <w:bottom w:val="nil"/>
          <w:right w:val="nil"/>
          <w:between w:val="nil"/>
        </w:pBdr>
        <w:ind w:right="43"/>
        <w:jc w:val="center"/>
        <w:rPr>
          <w:rFonts w:ascii="Times New Roman" w:hAnsi="Times New Roman" w:cs="Times New Roman"/>
          <w:color w:val="000000"/>
        </w:rPr>
      </w:pPr>
      <w:r w:rsidRPr="00350F48">
        <w:rPr>
          <w:rFonts w:ascii="Times New Roman" w:hAnsi="Times New Roman" w:cs="Times New Roman"/>
          <w:b/>
          <w:color w:val="000000"/>
        </w:rPr>
        <w:t>4. ОБОВ’ЯЗКИ  СТОРІН</w:t>
      </w:r>
    </w:p>
    <w:p w14:paraId="37E43158" w14:textId="57A67D47"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4.1. Постачальник зобов'язаний:</w:t>
      </w:r>
    </w:p>
    <w:p w14:paraId="4845DAEE" w14:textId="2744EFC0" w:rsidR="00EB3135" w:rsidRPr="00350F48" w:rsidRDefault="00EB3135" w:rsidP="00EB3135">
      <w:pPr>
        <w:pBdr>
          <w:top w:val="nil"/>
          <w:left w:val="nil"/>
          <w:bottom w:val="nil"/>
          <w:right w:val="nil"/>
          <w:between w:val="nil"/>
        </w:pBdr>
        <w:tabs>
          <w:tab w:val="left" w:pos="426"/>
        </w:tabs>
        <w:jc w:val="both"/>
        <w:rPr>
          <w:rFonts w:ascii="Times New Roman" w:hAnsi="Times New Roman" w:cs="Times New Roman"/>
          <w:color w:val="0000FF"/>
        </w:rPr>
      </w:pPr>
      <w:r w:rsidRPr="00350F48">
        <w:rPr>
          <w:rFonts w:ascii="Times New Roman" w:hAnsi="Times New Roman" w:cs="Times New Roman"/>
          <w:color w:val="000000"/>
        </w:rPr>
        <w:t>4.1.1. 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 яка включає в себе найменування і вид Товару, кількість товару, найменування Товару і Покупця</w:t>
      </w:r>
      <w:r w:rsidR="001A616F">
        <w:rPr>
          <w:rFonts w:ascii="Times New Roman" w:hAnsi="Times New Roman" w:cs="Times New Roman"/>
          <w:color w:val="000000"/>
        </w:rPr>
        <w:t>;</w:t>
      </w:r>
    </w:p>
    <w:p w14:paraId="3AECADC2" w14:textId="30F06238"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4.1.2. разом з Товаром у строк, визначений п. 2.1. Договору, передати Покупцю всю належну до Товару супровідну документацію</w:t>
      </w:r>
      <w:r w:rsidR="001A616F">
        <w:rPr>
          <w:rFonts w:ascii="Times New Roman" w:hAnsi="Times New Roman" w:cs="Times New Roman"/>
          <w:color w:val="000000"/>
        </w:rPr>
        <w:t>;</w:t>
      </w:r>
    </w:p>
    <w:p w14:paraId="24D2C864" w14:textId="1A72A7A1"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4.1.3.</w:t>
      </w:r>
      <w:r w:rsidR="001A616F">
        <w:rPr>
          <w:rFonts w:ascii="Times New Roman" w:hAnsi="Times New Roman" w:cs="Times New Roman"/>
          <w:color w:val="000000"/>
        </w:rPr>
        <w:t xml:space="preserve"> </w:t>
      </w:r>
      <w:r w:rsidRPr="00350F48">
        <w:rPr>
          <w:rFonts w:ascii="Times New Roman" w:hAnsi="Times New Roman" w:cs="Times New Roman"/>
          <w:color w:val="000000"/>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Pr>
          <w:rFonts w:ascii="Times New Roman" w:hAnsi="Times New Roman" w:cs="Times New Roman"/>
          <w:color w:val="000000"/>
        </w:rPr>
        <w:t>;</w:t>
      </w:r>
      <w:r w:rsidRPr="00350F48">
        <w:rPr>
          <w:rFonts w:ascii="Times New Roman" w:hAnsi="Times New Roman" w:cs="Times New Roman"/>
          <w:color w:val="000000"/>
        </w:rPr>
        <w:t xml:space="preserve"> </w:t>
      </w:r>
    </w:p>
    <w:p w14:paraId="455E60CC" w14:textId="3B9598BD"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4.1.4. належним чином виконувати інші умови цього Договору</w:t>
      </w:r>
      <w:r w:rsidR="001A616F">
        <w:rPr>
          <w:rFonts w:ascii="Times New Roman" w:hAnsi="Times New Roman" w:cs="Times New Roman"/>
          <w:color w:val="000000"/>
        </w:rPr>
        <w:t>.</w:t>
      </w:r>
    </w:p>
    <w:p w14:paraId="50B43BFD" w14:textId="77777777"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4.2. Покупець зобов’язаний:</w:t>
      </w:r>
    </w:p>
    <w:p w14:paraId="2D6E367F" w14:textId="736A7440"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4.2.1. оплатити та прийняти Товар на умовах, визначених у цьому Договорі</w:t>
      </w:r>
      <w:r w:rsidR="001A616F">
        <w:rPr>
          <w:rFonts w:ascii="Times New Roman" w:hAnsi="Times New Roman" w:cs="Times New Roman"/>
          <w:color w:val="000000"/>
        </w:rPr>
        <w:t>;</w:t>
      </w:r>
    </w:p>
    <w:p w14:paraId="782D7AF4" w14:textId="55FA9E28"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4.2.2. належним чином виконувати інші умови цього Договору.</w:t>
      </w:r>
    </w:p>
    <w:p w14:paraId="4A21E390" w14:textId="77777777"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p>
    <w:p w14:paraId="1123EDC5" w14:textId="5008CB20" w:rsidR="00EB3135" w:rsidRPr="00350F48" w:rsidRDefault="00EB3135" w:rsidP="00C73892">
      <w:pPr>
        <w:pBdr>
          <w:top w:val="nil"/>
          <w:left w:val="nil"/>
          <w:bottom w:val="nil"/>
          <w:right w:val="nil"/>
          <w:between w:val="nil"/>
        </w:pBdr>
        <w:tabs>
          <w:tab w:val="left" w:pos="284"/>
        </w:tabs>
        <w:jc w:val="center"/>
        <w:rPr>
          <w:rFonts w:ascii="Times New Roman" w:hAnsi="Times New Roman" w:cs="Times New Roman"/>
          <w:color w:val="000000"/>
        </w:rPr>
      </w:pPr>
      <w:r w:rsidRPr="00350F48">
        <w:rPr>
          <w:rFonts w:ascii="Times New Roman" w:hAnsi="Times New Roman" w:cs="Times New Roman"/>
          <w:b/>
          <w:color w:val="000000"/>
        </w:rPr>
        <w:t>5.  ВІДПОВІДАЛЬНІСТЬ СТОРІН</w:t>
      </w:r>
    </w:p>
    <w:p w14:paraId="2A656BF8" w14:textId="7C657685"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5.1. 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18985ED2"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5.2. 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74AEF907"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5.3. 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350F48" w:rsidRDefault="00EB3135" w:rsidP="00EB3135">
      <w:pPr>
        <w:pBdr>
          <w:top w:val="nil"/>
          <w:left w:val="nil"/>
          <w:bottom w:val="nil"/>
          <w:right w:val="nil"/>
          <w:between w:val="nil"/>
        </w:pBdr>
        <w:ind w:right="43"/>
        <w:jc w:val="both"/>
        <w:rPr>
          <w:rFonts w:ascii="Times New Roman" w:hAnsi="Times New Roman" w:cs="Times New Roman"/>
          <w:color w:val="000000"/>
        </w:rPr>
      </w:pPr>
    </w:p>
    <w:p w14:paraId="4551CC5A" w14:textId="77777777" w:rsidR="00EB3135" w:rsidRPr="00350F48" w:rsidRDefault="00EB3135" w:rsidP="00EB3135">
      <w:pPr>
        <w:pBdr>
          <w:top w:val="nil"/>
          <w:left w:val="nil"/>
          <w:bottom w:val="nil"/>
          <w:right w:val="nil"/>
          <w:between w:val="nil"/>
        </w:pBdr>
        <w:tabs>
          <w:tab w:val="left" w:pos="284"/>
        </w:tabs>
        <w:jc w:val="center"/>
        <w:rPr>
          <w:rFonts w:ascii="Times New Roman" w:hAnsi="Times New Roman" w:cs="Times New Roman"/>
          <w:color w:val="000000"/>
        </w:rPr>
      </w:pPr>
      <w:r w:rsidRPr="00350F48">
        <w:rPr>
          <w:rFonts w:ascii="Times New Roman" w:hAnsi="Times New Roman" w:cs="Times New Roman"/>
          <w:b/>
          <w:color w:val="000000"/>
        </w:rPr>
        <w:t xml:space="preserve">6. ГАРАНТІЙНІ ЗОБОВ’ЯЗАННЯ ПОСТАЧАЛЬНИКА </w:t>
      </w:r>
    </w:p>
    <w:p w14:paraId="6E196AD0" w14:textId="7AE6F81C" w:rsidR="00EB3135" w:rsidRPr="00350F48" w:rsidRDefault="00EB3135" w:rsidP="00EB3135">
      <w:pPr>
        <w:pBdr>
          <w:top w:val="nil"/>
          <w:left w:val="nil"/>
          <w:bottom w:val="nil"/>
          <w:right w:val="nil"/>
          <w:between w:val="nil"/>
        </w:pBdr>
        <w:tabs>
          <w:tab w:val="left" w:pos="284"/>
        </w:tabs>
        <w:jc w:val="both"/>
        <w:rPr>
          <w:rFonts w:ascii="Times New Roman" w:hAnsi="Times New Roman" w:cs="Times New Roman"/>
          <w:color w:val="000000"/>
        </w:rPr>
      </w:pPr>
      <w:r w:rsidRPr="00350F48">
        <w:rPr>
          <w:rFonts w:ascii="Times New Roman" w:hAnsi="Times New Roman" w:cs="Times New Roman"/>
          <w:color w:val="000000"/>
        </w:rPr>
        <w:t xml:space="preserve">6.1. Постачальник гарантує якість Товару  в цілому протягом строку,  зазначеного Гарантійному талоні. </w:t>
      </w:r>
    </w:p>
    <w:p w14:paraId="6023B0C3" w14:textId="09C93BD7" w:rsidR="00EB3135" w:rsidRPr="00350F48" w:rsidRDefault="00EB3135" w:rsidP="00EB3135">
      <w:pPr>
        <w:pBdr>
          <w:top w:val="nil"/>
          <w:left w:val="nil"/>
          <w:bottom w:val="nil"/>
          <w:right w:val="nil"/>
          <w:between w:val="nil"/>
        </w:pBdr>
        <w:tabs>
          <w:tab w:val="left" w:pos="284"/>
        </w:tabs>
        <w:jc w:val="both"/>
        <w:rPr>
          <w:rFonts w:ascii="Times New Roman" w:hAnsi="Times New Roman" w:cs="Times New Roman"/>
          <w:color w:val="000000"/>
        </w:rPr>
      </w:pPr>
      <w:r w:rsidRPr="00350F48">
        <w:rPr>
          <w:rFonts w:ascii="Times New Roman" w:hAnsi="Times New Roman" w:cs="Times New Roman"/>
          <w:color w:val="000000"/>
        </w:rPr>
        <w:t xml:space="preserve">6.2. 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50F48" w:rsidRDefault="00EB3135" w:rsidP="00EB3135">
      <w:pPr>
        <w:pBdr>
          <w:top w:val="nil"/>
          <w:left w:val="nil"/>
          <w:bottom w:val="nil"/>
          <w:right w:val="nil"/>
          <w:between w:val="nil"/>
        </w:pBdr>
        <w:tabs>
          <w:tab w:val="left" w:pos="284"/>
        </w:tabs>
        <w:jc w:val="both"/>
        <w:rPr>
          <w:rFonts w:ascii="Times New Roman" w:hAnsi="Times New Roman" w:cs="Times New Roman"/>
          <w:color w:val="000000"/>
        </w:rPr>
      </w:pPr>
      <w:r w:rsidRPr="00350F48">
        <w:rPr>
          <w:rFonts w:ascii="Times New Roman" w:hAnsi="Times New Roman" w:cs="Times New Roman"/>
          <w:color w:val="000000"/>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w:t>
      </w:r>
      <w:r w:rsidRPr="00350F48">
        <w:rPr>
          <w:rFonts w:ascii="Times New Roman" w:hAnsi="Times New Roman" w:cs="Times New Roman"/>
          <w:color w:val="000000"/>
        </w:rPr>
        <w:lastRenderedPageBreak/>
        <w:t>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24D5E586"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6.3. 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7F4CFEAC" w14:textId="77777777"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p>
    <w:p w14:paraId="47D30F16" w14:textId="3CE488AF" w:rsidR="00EB3135" w:rsidRPr="00350F48" w:rsidRDefault="00EB3135" w:rsidP="00EB3135">
      <w:pPr>
        <w:pBdr>
          <w:top w:val="nil"/>
          <w:left w:val="nil"/>
          <w:bottom w:val="nil"/>
          <w:right w:val="nil"/>
          <w:between w:val="nil"/>
        </w:pBdr>
        <w:tabs>
          <w:tab w:val="left" w:pos="284"/>
        </w:tabs>
        <w:jc w:val="center"/>
        <w:rPr>
          <w:rFonts w:ascii="Times New Roman" w:hAnsi="Times New Roman" w:cs="Times New Roman"/>
          <w:color w:val="000000"/>
        </w:rPr>
      </w:pPr>
      <w:r w:rsidRPr="00350F48">
        <w:rPr>
          <w:rFonts w:ascii="Times New Roman" w:hAnsi="Times New Roman" w:cs="Times New Roman"/>
          <w:b/>
          <w:color w:val="000000"/>
        </w:rPr>
        <w:t>7. УМОВИ ЗВІЛЬНЕННЯ ВІД ВІДПОВІДАЛЬНОСТІ (ФОРС МАЖОР)</w:t>
      </w:r>
    </w:p>
    <w:p w14:paraId="06F6898D" w14:textId="265C72E0"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7.1. 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43AFB1EC"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7.2. 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EC8BD8F"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7.3.</w:t>
      </w:r>
      <w:r w:rsidR="00F756A7">
        <w:rPr>
          <w:rFonts w:ascii="Times New Roman" w:hAnsi="Times New Roman" w:cs="Times New Roman"/>
          <w:color w:val="000000"/>
        </w:rPr>
        <w:t xml:space="preserve"> </w:t>
      </w:r>
      <w:r w:rsidRPr="00350F48">
        <w:rPr>
          <w:rFonts w:ascii="Times New Roman" w:hAnsi="Times New Roman" w:cs="Times New Roman"/>
          <w:color w:val="000000"/>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7323B665" w14:textId="77777777"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p>
    <w:p w14:paraId="3C192851" w14:textId="77777777" w:rsidR="00EB3135" w:rsidRPr="00350F48" w:rsidRDefault="00EB3135" w:rsidP="00EB3135">
      <w:pPr>
        <w:pBdr>
          <w:top w:val="nil"/>
          <w:left w:val="nil"/>
          <w:bottom w:val="nil"/>
          <w:right w:val="nil"/>
          <w:between w:val="nil"/>
        </w:pBdr>
        <w:tabs>
          <w:tab w:val="left" w:pos="284"/>
        </w:tabs>
        <w:jc w:val="center"/>
        <w:rPr>
          <w:rFonts w:ascii="Times New Roman" w:hAnsi="Times New Roman" w:cs="Times New Roman"/>
          <w:color w:val="000000"/>
        </w:rPr>
      </w:pPr>
      <w:r w:rsidRPr="00350F48">
        <w:rPr>
          <w:rFonts w:ascii="Times New Roman" w:hAnsi="Times New Roman" w:cs="Times New Roman"/>
          <w:b/>
          <w:color w:val="000000"/>
        </w:rPr>
        <w:t>8. СТРОК ДІЇ ДОГОВОРУ</w:t>
      </w:r>
    </w:p>
    <w:p w14:paraId="2C2C8D5C" w14:textId="55F5A3FD"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 xml:space="preserve">8.1. Договір набуває чинності з моменту його підписання сторонами та діє до </w:t>
      </w:r>
      <w:r w:rsidRPr="00350F48">
        <w:rPr>
          <w:rFonts w:ascii="Times New Roman" w:hAnsi="Times New Roman" w:cs="Times New Roman"/>
        </w:rPr>
        <w:t>31 грудня 202</w:t>
      </w:r>
      <w:r w:rsidR="00F756A7">
        <w:rPr>
          <w:rFonts w:ascii="Times New Roman" w:hAnsi="Times New Roman" w:cs="Times New Roman"/>
        </w:rPr>
        <w:t>2</w:t>
      </w:r>
      <w:r w:rsidRPr="00350F48">
        <w:rPr>
          <w:rFonts w:ascii="Times New Roman" w:hAnsi="Times New Roman" w:cs="Times New Roman"/>
        </w:rPr>
        <w:t>р</w:t>
      </w:r>
      <w:r w:rsidRPr="00350F48">
        <w:rPr>
          <w:rFonts w:ascii="Times New Roman" w:hAnsi="Times New Roman" w:cs="Times New Roman"/>
          <w:color w:val="000000"/>
        </w:rPr>
        <w:t xml:space="preserve">., але припиняє свою дію не раніше повного виконання сторонами зобов’язань, що ним передбачені. </w:t>
      </w:r>
    </w:p>
    <w:p w14:paraId="4437C568" w14:textId="51BA793C" w:rsidR="00EB3135"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8.2.</w:t>
      </w:r>
      <w:r w:rsidR="00F756A7">
        <w:rPr>
          <w:rFonts w:ascii="Times New Roman" w:hAnsi="Times New Roman" w:cs="Times New Roman"/>
          <w:color w:val="000000"/>
        </w:rPr>
        <w:t xml:space="preserve"> </w:t>
      </w:r>
      <w:r w:rsidRPr="00350F48">
        <w:rPr>
          <w:rFonts w:ascii="Times New Roman" w:hAnsi="Times New Roman" w:cs="Times New Roman"/>
          <w:color w:val="000000"/>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79C9E49C" w14:textId="77777777" w:rsidR="00F756A7" w:rsidRPr="00350F48" w:rsidRDefault="00F756A7"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p>
    <w:p w14:paraId="2A9D0F75" w14:textId="77777777" w:rsidR="00EB3135" w:rsidRPr="00350F48" w:rsidRDefault="00EB3135" w:rsidP="00EB3135">
      <w:pPr>
        <w:pBdr>
          <w:top w:val="nil"/>
          <w:left w:val="nil"/>
          <w:bottom w:val="nil"/>
          <w:right w:val="nil"/>
          <w:between w:val="nil"/>
        </w:pBdr>
        <w:tabs>
          <w:tab w:val="left" w:pos="284"/>
          <w:tab w:val="left" w:pos="720"/>
        </w:tabs>
        <w:jc w:val="center"/>
        <w:rPr>
          <w:rFonts w:ascii="Times New Roman" w:hAnsi="Times New Roman" w:cs="Times New Roman"/>
          <w:color w:val="000000"/>
        </w:rPr>
      </w:pPr>
      <w:r w:rsidRPr="00350F48">
        <w:rPr>
          <w:rFonts w:ascii="Times New Roman" w:hAnsi="Times New Roman" w:cs="Times New Roman"/>
          <w:b/>
          <w:color w:val="000000"/>
        </w:rPr>
        <w:t>9. КОНФІДЕНЦІЙНІСТЬ</w:t>
      </w:r>
    </w:p>
    <w:p w14:paraId="6666CBD3" w14:textId="22AD5454"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 xml:space="preserve">9.1. 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Pr>
          <w:rFonts w:ascii="Times New Roman" w:hAnsi="Times New Roman" w:cs="Times New Roman"/>
          <w:color w:val="000000"/>
        </w:rPr>
        <w:t>та</w:t>
      </w:r>
      <w:r w:rsidRPr="00350F48">
        <w:rPr>
          <w:rFonts w:ascii="Times New Roman" w:hAnsi="Times New Roman" w:cs="Times New Roman"/>
          <w:color w:val="000000"/>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51543180"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9.2. 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FC58EAA" w:rsidR="00EB3135"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9.3. 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18FEE5B4" w14:textId="77777777" w:rsidR="00F756A7" w:rsidRPr="00350F48" w:rsidRDefault="00F756A7"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p>
    <w:p w14:paraId="01885C92" w14:textId="7D54F846" w:rsidR="00EB3135" w:rsidRPr="00350F48" w:rsidRDefault="00EB3135" w:rsidP="00F756A7">
      <w:pPr>
        <w:widowControl w:val="0"/>
        <w:pBdr>
          <w:top w:val="nil"/>
          <w:left w:val="nil"/>
          <w:bottom w:val="nil"/>
          <w:right w:val="nil"/>
          <w:between w:val="nil"/>
        </w:pBdr>
        <w:tabs>
          <w:tab w:val="left" w:pos="284"/>
        </w:tabs>
        <w:jc w:val="center"/>
        <w:rPr>
          <w:rFonts w:ascii="Times New Roman" w:hAnsi="Times New Roman" w:cs="Times New Roman"/>
          <w:color w:val="000000"/>
        </w:rPr>
      </w:pPr>
      <w:r w:rsidRPr="00350F48">
        <w:rPr>
          <w:rFonts w:ascii="Times New Roman" w:hAnsi="Times New Roman" w:cs="Times New Roman"/>
          <w:b/>
          <w:color w:val="000000"/>
        </w:rPr>
        <w:t>10. ІНШІ УМОВИ</w:t>
      </w:r>
    </w:p>
    <w:p w14:paraId="67540BAD" w14:textId="17370134"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F756A7">
        <w:rPr>
          <w:rFonts w:ascii="Times New Roman" w:hAnsi="Times New Roman" w:cs="Times New Roman"/>
          <w:color w:val="000000"/>
        </w:rPr>
        <w:t>10.1.</w:t>
      </w:r>
      <w:r w:rsidRPr="00350F48">
        <w:rPr>
          <w:rFonts w:ascii="Times New Roman" w:hAnsi="Times New Roman" w:cs="Times New Roman"/>
          <w:color w:val="000000"/>
        </w:rPr>
        <w:t xml:space="preserve"> Жодна із сторін не має права передавати свої зобов’язання за цим Договором третій стороні без письмової згоди на те іншої сторони. </w:t>
      </w:r>
    </w:p>
    <w:p w14:paraId="1E50E65C" w14:textId="1585E4C6"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lastRenderedPageBreak/>
        <w:t>10.2.</w:t>
      </w:r>
      <w:r w:rsidR="00F756A7">
        <w:rPr>
          <w:rFonts w:ascii="Times New Roman" w:hAnsi="Times New Roman" w:cs="Times New Roman"/>
          <w:color w:val="000000"/>
        </w:rPr>
        <w:t xml:space="preserve"> </w:t>
      </w:r>
      <w:r w:rsidRPr="00350F48">
        <w:rPr>
          <w:rFonts w:ascii="Times New Roman" w:hAnsi="Times New Roman" w:cs="Times New Roman"/>
          <w:color w:val="000000"/>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217332E9"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10.3.</w:t>
      </w:r>
      <w:r w:rsidR="00F756A7">
        <w:rPr>
          <w:rFonts w:ascii="Times New Roman" w:hAnsi="Times New Roman" w:cs="Times New Roman"/>
          <w:color w:val="000000"/>
        </w:rPr>
        <w:t xml:space="preserve"> </w:t>
      </w:r>
      <w:r w:rsidRPr="00350F48">
        <w:rPr>
          <w:rFonts w:ascii="Times New Roman" w:hAnsi="Times New Roman" w:cs="Times New Roman"/>
          <w:color w:val="000000"/>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CC37D2" w:rsidR="00EB3135" w:rsidRPr="00350F48" w:rsidRDefault="00EB3135" w:rsidP="00EB3135">
      <w:pPr>
        <w:widowControl w:val="0"/>
        <w:pBdr>
          <w:top w:val="nil"/>
          <w:left w:val="nil"/>
          <w:bottom w:val="nil"/>
          <w:right w:val="nil"/>
          <w:between w:val="nil"/>
        </w:pBdr>
        <w:tabs>
          <w:tab w:val="left" w:pos="426"/>
        </w:tabs>
        <w:jc w:val="both"/>
        <w:rPr>
          <w:rFonts w:ascii="Times New Roman" w:hAnsi="Times New Roman" w:cs="Times New Roman"/>
          <w:color w:val="000000"/>
        </w:rPr>
      </w:pPr>
      <w:r w:rsidRPr="00350F48">
        <w:rPr>
          <w:rFonts w:ascii="Times New Roman" w:hAnsi="Times New Roman" w:cs="Times New Roman"/>
          <w:color w:val="000000"/>
        </w:rPr>
        <w:t>10.4.</w:t>
      </w:r>
      <w:r w:rsidR="00F756A7">
        <w:rPr>
          <w:rFonts w:ascii="Times New Roman" w:hAnsi="Times New Roman" w:cs="Times New Roman"/>
          <w:color w:val="000000"/>
        </w:rPr>
        <w:t xml:space="preserve"> </w:t>
      </w:r>
      <w:r w:rsidRPr="00350F48">
        <w:rPr>
          <w:rFonts w:ascii="Times New Roman" w:hAnsi="Times New Roman" w:cs="Times New Roman"/>
          <w:color w:val="000000"/>
        </w:rPr>
        <w:t>Цей Договір складений в двох примірниках, по одному примірнику для кожної із сторін, які мають однакову юридичну силу.</w:t>
      </w:r>
    </w:p>
    <w:p w14:paraId="3E5079B7" w14:textId="77777777" w:rsidR="00EB3135" w:rsidRPr="00350F48" w:rsidRDefault="00EB3135" w:rsidP="00EB3135">
      <w:pPr>
        <w:pBdr>
          <w:top w:val="nil"/>
          <w:left w:val="nil"/>
          <w:bottom w:val="nil"/>
          <w:right w:val="nil"/>
          <w:between w:val="nil"/>
        </w:pBdr>
        <w:tabs>
          <w:tab w:val="left" w:pos="5812"/>
        </w:tabs>
        <w:jc w:val="both"/>
        <w:rPr>
          <w:rFonts w:ascii="Times New Roman" w:hAnsi="Times New Roman" w:cs="Times New Roman"/>
          <w:color w:val="000000"/>
        </w:rPr>
      </w:pPr>
      <w:r w:rsidRPr="00350F48">
        <w:rPr>
          <w:rFonts w:ascii="Times New Roman" w:hAnsi="Times New Roman" w:cs="Times New Roman"/>
          <w:color w:val="000000"/>
        </w:rPr>
        <w:t xml:space="preserve">10.5. Постачальник має статус платника податку на прибуток на загальних підставах. </w:t>
      </w:r>
    </w:p>
    <w:p w14:paraId="305A3F4B" w14:textId="77865032" w:rsidR="00EB3135" w:rsidRPr="00350F48" w:rsidRDefault="00EB3135" w:rsidP="00EB3135">
      <w:pPr>
        <w:pBdr>
          <w:top w:val="nil"/>
          <w:left w:val="nil"/>
          <w:bottom w:val="nil"/>
          <w:right w:val="nil"/>
          <w:between w:val="nil"/>
        </w:pBdr>
        <w:tabs>
          <w:tab w:val="left" w:pos="5812"/>
        </w:tabs>
        <w:jc w:val="both"/>
        <w:rPr>
          <w:rFonts w:ascii="Times New Roman" w:hAnsi="Times New Roman" w:cs="Times New Roman"/>
          <w:color w:val="000000"/>
        </w:rPr>
      </w:pPr>
      <w:r w:rsidRPr="00350F48">
        <w:rPr>
          <w:rFonts w:ascii="Times New Roman" w:hAnsi="Times New Roman" w:cs="Times New Roman"/>
          <w:color w:val="000000"/>
        </w:rPr>
        <w:t>10.6. 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Default="00F756A7" w:rsidP="00EB3135">
      <w:pPr>
        <w:pBdr>
          <w:top w:val="nil"/>
          <w:left w:val="nil"/>
          <w:bottom w:val="nil"/>
          <w:right w:val="nil"/>
          <w:between w:val="nil"/>
        </w:pBdr>
        <w:tabs>
          <w:tab w:val="left" w:pos="5812"/>
        </w:tabs>
        <w:jc w:val="center"/>
        <w:rPr>
          <w:rFonts w:ascii="Times New Roman" w:hAnsi="Times New Roman" w:cs="Times New Roman"/>
          <w:b/>
          <w:color w:val="000000"/>
        </w:rPr>
      </w:pPr>
    </w:p>
    <w:p w14:paraId="113AE39C" w14:textId="3D7D3D81" w:rsidR="00EB3135" w:rsidRPr="00350F48" w:rsidRDefault="00EB3135" w:rsidP="00EB3135">
      <w:pPr>
        <w:pBdr>
          <w:top w:val="nil"/>
          <w:left w:val="nil"/>
          <w:bottom w:val="nil"/>
          <w:right w:val="nil"/>
          <w:between w:val="nil"/>
        </w:pBdr>
        <w:tabs>
          <w:tab w:val="left" w:pos="5812"/>
        </w:tabs>
        <w:jc w:val="center"/>
        <w:rPr>
          <w:rFonts w:ascii="Times New Roman" w:hAnsi="Times New Roman" w:cs="Times New Roman"/>
          <w:color w:val="000000"/>
        </w:rPr>
      </w:pPr>
      <w:r w:rsidRPr="00350F48">
        <w:rPr>
          <w:rFonts w:ascii="Times New Roman" w:hAnsi="Times New Roman" w:cs="Times New Roman"/>
          <w:b/>
          <w:color w:val="000000"/>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50F48" w14:paraId="67DB8BC0" w14:textId="77777777" w:rsidTr="00EB3135">
        <w:trPr>
          <w:trHeight w:val="14"/>
        </w:trPr>
        <w:tc>
          <w:tcPr>
            <w:tcW w:w="4801" w:type="dxa"/>
          </w:tcPr>
          <w:p w14:paraId="1B3A9677" w14:textId="77777777" w:rsidR="00EB3135" w:rsidRPr="00350F48" w:rsidRDefault="00EB3135" w:rsidP="00EB3135">
            <w:pPr>
              <w:spacing w:line="240" w:lineRule="auto"/>
              <w:rPr>
                <w:rFonts w:ascii="Times New Roman" w:hAnsi="Times New Roman" w:cs="Times New Roman"/>
                <w:b/>
                <w:sz w:val="20"/>
                <w:szCs w:val="20"/>
                <w:lang w:eastAsia="ru-RU"/>
              </w:rPr>
            </w:pPr>
            <w:r w:rsidRPr="00350F48">
              <w:rPr>
                <w:rFonts w:ascii="Times New Roman" w:hAnsi="Times New Roman" w:cs="Times New Roman"/>
                <w:b/>
                <w:sz w:val="20"/>
                <w:szCs w:val="20"/>
                <w:lang w:eastAsia="ru-RU"/>
              </w:rPr>
              <w:t>ПОСТАЧАЛЬНИК</w:t>
            </w:r>
          </w:p>
          <w:p w14:paraId="31AB0EF3" w14:textId="77777777" w:rsidR="00EB3135" w:rsidRPr="00350F48" w:rsidRDefault="00EB3135" w:rsidP="00EB3135">
            <w:pPr>
              <w:spacing w:line="240" w:lineRule="auto"/>
              <w:rPr>
                <w:rFonts w:ascii="Times New Roman" w:hAnsi="Times New Roman" w:cs="Times New Roman"/>
                <w:b/>
                <w:sz w:val="20"/>
                <w:szCs w:val="20"/>
                <w:lang w:eastAsia="ru-RU"/>
              </w:rPr>
            </w:pPr>
          </w:p>
          <w:p w14:paraId="0A695134" w14:textId="77777777" w:rsidR="00EB3135" w:rsidRPr="00350F48" w:rsidRDefault="00EB3135" w:rsidP="00EB3135">
            <w:pPr>
              <w:spacing w:line="240" w:lineRule="auto"/>
              <w:rPr>
                <w:rFonts w:ascii="Times New Roman" w:hAnsi="Times New Roman" w:cs="Times New Roman"/>
                <w:b/>
                <w:sz w:val="20"/>
                <w:szCs w:val="20"/>
                <w:lang w:eastAsia="ru-RU"/>
              </w:rPr>
            </w:pPr>
          </w:p>
          <w:p w14:paraId="055CF1F7" w14:textId="77777777" w:rsidR="00EB3135" w:rsidRPr="00350F48" w:rsidRDefault="00EB3135" w:rsidP="00EB3135">
            <w:pPr>
              <w:spacing w:line="240" w:lineRule="auto"/>
              <w:rPr>
                <w:rFonts w:ascii="Times New Roman" w:hAnsi="Times New Roman" w:cs="Times New Roman"/>
                <w:b/>
                <w:sz w:val="20"/>
                <w:szCs w:val="20"/>
                <w:lang w:eastAsia="ru-RU"/>
              </w:rPr>
            </w:pPr>
          </w:p>
          <w:p w14:paraId="59BB3B70" w14:textId="77777777" w:rsidR="00EB3135" w:rsidRPr="00350F48" w:rsidRDefault="00EB3135" w:rsidP="00EB3135">
            <w:pPr>
              <w:spacing w:line="240" w:lineRule="auto"/>
              <w:rPr>
                <w:rFonts w:ascii="Times New Roman" w:hAnsi="Times New Roman" w:cs="Times New Roman"/>
                <w:b/>
                <w:sz w:val="20"/>
                <w:szCs w:val="20"/>
                <w:lang w:eastAsia="ru-RU"/>
              </w:rPr>
            </w:pPr>
          </w:p>
          <w:p w14:paraId="7EE4260E" w14:textId="77777777" w:rsidR="00EB3135" w:rsidRPr="00350F48" w:rsidRDefault="00EB3135" w:rsidP="00EB3135">
            <w:pPr>
              <w:spacing w:line="240" w:lineRule="auto"/>
              <w:rPr>
                <w:rFonts w:ascii="Times New Roman" w:hAnsi="Times New Roman" w:cs="Times New Roman"/>
                <w:b/>
                <w:sz w:val="20"/>
                <w:szCs w:val="20"/>
                <w:lang w:eastAsia="ru-RU"/>
              </w:rPr>
            </w:pPr>
          </w:p>
          <w:p w14:paraId="1194D648" w14:textId="77777777" w:rsidR="00EB3135" w:rsidRPr="00350F48" w:rsidRDefault="00EB3135" w:rsidP="00EB3135">
            <w:pPr>
              <w:spacing w:line="240" w:lineRule="auto"/>
              <w:rPr>
                <w:rFonts w:ascii="Times New Roman" w:hAnsi="Times New Roman" w:cs="Times New Roman"/>
                <w:b/>
                <w:sz w:val="20"/>
                <w:szCs w:val="20"/>
                <w:lang w:eastAsia="ru-RU"/>
              </w:rPr>
            </w:pPr>
          </w:p>
          <w:p w14:paraId="15ED50EA" w14:textId="77777777" w:rsidR="00EB3135" w:rsidRPr="00350F48" w:rsidRDefault="00EB3135" w:rsidP="00EB3135">
            <w:pPr>
              <w:spacing w:line="240" w:lineRule="auto"/>
              <w:rPr>
                <w:rFonts w:ascii="Times New Roman" w:hAnsi="Times New Roman" w:cs="Times New Roman"/>
                <w:b/>
                <w:sz w:val="20"/>
                <w:szCs w:val="20"/>
                <w:lang w:eastAsia="ru-RU"/>
              </w:rPr>
            </w:pPr>
          </w:p>
          <w:p w14:paraId="4C45E2CB" w14:textId="77777777" w:rsidR="00EB3135" w:rsidRPr="00350F48" w:rsidRDefault="00EB3135" w:rsidP="00EB3135">
            <w:pPr>
              <w:spacing w:line="240" w:lineRule="auto"/>
              <w:rPr>
                <w:rFonts w:ascii="Times New Roman" w:hAnsi="Times New Roman" w:cs="Times New Roman"/>
                <w:b/>
                <w:sz w:val="20"/>
                <w:szCs w:val="20"/>
                <w:lang w:eastAsia="ru-RU"/>
              </w:rPr>
            </w:pPr>
          </w:p>
          <w:p w14:paraId="301A7205" w14:textId="77777777" w:rsidR="00EB3135" w:rsidRPr="00350F48" w:rsidRDefault="00EB3135" w:rsidP="00EB3135">
            <w:pPr>
              <w:spacing w:before="120" w:after="120" w:line="240" w:lineRule="auto"/>
              <w:rPr>
                <w:rFonts w:ascii="Times New Roman" w:hAnsi="Times New Roman" w:cs="Times New Roman"/>
                <w:b/>
                <w:sz w:val="20"/>
                <w:szCs w:val="20"/>
              </w:rPr>
            </w:pPr>
          </w:p>
        </w:tc>
        <w:tc>
          <w:tcPr>
            <w:tcW w:w="4944" w:type="dxa"/>
          </w:tcPr>
          <w:p w14:paraId="0194EF5B" w14:textId="77777777" w:rsidR="00EB3135" w:rsidRPr="00350F48" w:rsidRDefault="00EB3135" w:rsidP="00EB3135">
            <w:pPr>
              <w:spacing w:line="240" w:lineRule="auto"/>
              <w:rPr>
                <w:rFonts w:ascii="Times New Roman" w:hAnsi="Times New Roman" w:cs="Times New Roman"/>
                <w:sz w:val="24"/>
                <w:szCs w:val="24"/>
              </w:rPr>
            </w:pPr>
            <w:r w:rsidRPr="00350F48">
              <w:rPr>
                <w:rFonts w:ascii="Times New Roman" w:hAnsi="Times New Roman" w:cs="Times New Roman"/>
                <w:b/>
                <w:sz w:val="24"/>
                <w:szCs w:val="24"/>
              </w:rPr>
              <w:t>ПОКУПЕЦЬ</w:t>
            </w:r>
          </w:p>
          <w:p w14:paraId="49AF18C0" w14:textId="77777777" w:rsidR="002D6715" w:rsidRPr="00350F48" w:rsidRDefault="002D6715" w:rsidP="002D6715">
            <w:pPr>
              <w:spacing w:after="0" w:line="240" w:lineRule="auto"/>
              <w:rPr>
                <w:rFonts w:ascii="Times New Roman" w:hAnsi="Times New Roman" w:cs="Times New Roman"/>
                <w:b/>
                <w:bCs/>
                <w:sz w:val="24"/>
                <w:szCs w:val="24"/>
              </w:rPr>
            </w:pPr>
            <w:r w:rsidRPr="00350F48">
              <w:rPr>
                <w:rFonts w:ascii="Times New Roman" w:hAnsi="Times New Roman" w:cs="Times New Roman"/>
                <w:b/>
                <w:bCs/>
                <w:sz w:val="24"/>
                <w:szCs w:val="24"/>
              </w:rPr>
              <w:t>Київський механіко-технологічний фаховий коледж</w:t>
            </w:r>
          </w:p>
          <w:p w14:paraId="5D555B69" w14:textId="77777777" w:rsidR="002D6715" w:rsidRPr="00350F48" w:rsidRDefault="002D6715" w:rsidP="002D6715">
            <w:pPr>
              <w:spacing w:after="0" w:line="240" w:lineRule="auto"/>
              <w:rPr>
                <w:rFonts w:ascii="Times New Roman" w:hAnsi="Times New Roman" w:cs="Times New Roman"/>
                <w:b/>
                <w:bCs/>
                <w:sz w:val="24"/>
                <w:szCs w:val="24"/>
              </w:rPr>
            </w:pPr>
          </w:p>
          <w:p w14:paraId="2EA0B266" w14:textId="77777777" w:rsidR="002D6715" w:rsidRPr="00350F48" w:rsidRDefault="002D6715" w:rsidP="002D6715">
            <w:pPr>
              <w:spacing w:after="0" w:line="240" w:lineRule="auto"/>
              <w:rPr>
                <w:rFonts w:ascii="Times New Roman" w:hAnsi="Times New Roman" w:cs="Times New Roman"/>
                <w:bCs/>
                <w:sz w:val="24"/>
                <w:szCs w:val="24"/>
              </w:rPr>
            </w:pPr>
            <w:r w:rsidRPr="00350F48">
              <w:rPr>
                <w:rFonts w:ascii="Times New Roman" w:hAnsi="Times New Roman" w:cs="Times New Roman"/>
                <w:bCs/>
                <w:sz w:val="24"/>
                <w:szCs w:val="24"/>
              </w:rPr>
              <w:t>02090, м. Київ, вул. Харківське шосе, 15</w:t>
            </w:r>
          </w:p>
          <w:p w14:paraId="65E8B211" w14:textId="77777777" w:rsidR="002D6715" w:rsidRPr="00350F48" w:rsidRDefault="002D6715" w:rsidP="002D6715">
            <w:pPr>
              <w:spacing w:after="0" w:line="240" w:lineRule="auto"/>
              <w:rPr>
                <w:rFonts w:ascii="Times New Roman" w:hAnsi="Times New Roman" w:cs="Times New Roman"/>
                <w:bCs/>
                <w:sz w:val="24"/>
                <w:szCs w:val="24"/>
              </w:rPr>
            </w:pPr>
            <w:r w:rsidRPr="00350F48">
              <w:rPr>
                <w:rFonts w:ascii="Times New Roman" w:hAnsi="Times New Roman" w:cs="Times New Roman"/>
                <w:bCs/>
                <w:sz w:val="24"/>
                <w:szCs w:val="24"/>
              </w:rPr>
              <w:t>UA668201720344250003000005459</w:t>
            </w:r>
          </w:p>
          <w:p w14:paraId="2B042D2A" w14:textId="77777777" w:rsidR="002D6715" w:rsidRPr="00350F48" w:rsidRDefault="002D6715" w:rsidP="002D6715">
            <w:pPr>
              <w:pStyle w:val="24"/>
              <w:ind w:firstLine="0"/>
            </w:pPr>
            <w:r w:rsidRPr="00350F48">
              <w:t xml:space="preserve">UA828201720344241003200005459 </w:t>
            </w:r>
          </w:p>
          <w:p w14:paraId="5A4568D1" w14:textId="77777777" w:rsidR="002D6715" w:rsidRPr="00350F48" w:rsidRDefault="002D6715" w:rsidP="002D6715">
            <w:pPr>
              <w:spacing w:after="0" w:line="240" w:lineRule="auto"/>
              <w:rPr>
                <w:rFonts w:ascii="Times New Roman" w:hAnsi="Times New Roman" w:cs="Times New Roman"/>
                <w:bCs/>
                <w:sz w:val="24"/>
                <w:szCs w:val="24"/>
              </w:rPr>
            </w:pPr>
            <w:proofErr w:type="spellStart"/>
            <w:r w:rsidRPr="00350F48">
              <w:rPr>
                <w:rFonts w:ascii="Times New Roman" w:hAnsi="Times New Roman" w:cs="Times New Roman"/>
                <w:bCs/>
                <w:sz w:val="24"/>
                <w:szCs w:val="24"/>
              </w:rPr>
              <w:t>Держказначейська</w:t>
            </w:r>
            <w:proofErr w:type="spellEnd"/>
            <w:r w:rsidRPr="00350F48">
              <w:rPr>
                <w:rFonts w:ascii="Times New Roman" w:hAnsi="Times New Roman" w:cs="Times New Roman"/>
                <w:bCs/>
                <w:sz w:val="24"/>
                <w:szCs w:val="24"/>
              </w:rPr>
              <w:t xml:space="preserve"> служба України, </w:t>
            </w:r>
          </w:p>
          <w:p w14:paraId="33D2FB7C" w14:textId="77777777" w:rsidR="002D6715" w:rsidRPr="00350F48" w:rsidRDefault="002D6715" w:rsidP="002D6715">
            <w:pPr>
              <w:spacing w:after="0" w:line="240" w:lineRule="auto"/>
              <w:rPr>
                <w:rFonts w:ascii="Times New Roman" w:hAnsi="Times New Roman" w:cs="Times New Roman"/>
                <w:bCs/>
                <w:sz w:val="24"/>
                <w:szCs w:val="24"/>
              </w:rPr>
            </w:pPr>
            <w:proofErr w:type="spellStart"/>
            <w:r w:rsidRPr="00350F48">
              <w:rPr>
                <w:rFonts w:ascii="Times New Roman" w:hAnsi="Times New Roman" w:cs="Times New Roman"/>
                <w:bCs/>
                <w:sz w:val="24"/>
                <w:szCs w:val="24"/>
              </w:rPr>
              <w:t>м.Київ</w:t>
            </w:r>
            <w:proofErr w:type="spellEnd"/>
            <w:r w:rsidRPr="00350F48">
              <w:rPr>
                <w:rFonts w:ascii="Times New Roman" w:hAnsi="Times New Roman" w:cs="Times New Roman"/>
                <w:bCs/>
                <w:sz w:val="24"/>
                <w:szCs w:val="24"/>
              </w:rPr>
              <w:t xml:space="preserve">  МФО 820172</w:t>
            </w:r>
          </w:p>
          <w:p w14:paraId="40068A8E" w14:textId="77777777" w:rsidR="002D6715" w:rsidRPr="00350F48" w:rsidRDefault="002D6715" w:rsidP="002D6715">
            <w:pPr>
              <w:spacing w:after="0" w:line="240" w:lineRule="auto"/>
              <w:rPr>
                <w:rFonts w:ascii="Times New Roman" w:hAnsi="Times New Roman" w:cs="Times New Roman"/>
                <w:bCs/>
                <w:sz w:val="24"/>
                <w:szCs w:val="24"/>
              </w:rPr>
            </w:pPr>
            <w:r w:rsidRPr="00350F48">
              <w:rPr>
                <w:rFonts w:ascii="Times New Roman" w:hAnsi="Times New Roman" w:cs="Times New Roman"/>
                <w:bCs/>
                <w:sz w:val="24"/>
                <w:szCs w:val="24"/>
              </w:rPr>
              <w:t>ЄДРПОУ  00193602</w:t>
            </w:r>
          </w:p>
          <w:p w14:paraId="55FE4080" w14:textId="77777777" w:rsidR="002D6715" w:rsidRPr="00350F48" w:rsidRDefault="002D6715" w:rsidP="002D6715">
            <w:pPr>
              <w:spacing w:after="0" w:line="240" w:lineRule="auto"/>
              <w:rPr>
                <w:rFonts w:ascii="Times New Roman" w:hAnsi="Times New Roman" w:cs="Times New Roman"/>
                <w:bCs/>
                <w:sz w:val="24"/>
                <w:szCs w:val="24"/>
              </w:rPr>
            </w:pPr>
            <w:r w:rsidRPr="00350F48">
              <w:rPr>
                <w:rFonts w:ascii="Times New Roman" w:hAnsi="Times New Roman" w:cs="Times New Roman"/>
                <w:bCs/>
                <w:sz w:val="24"/>
                <w:szCs w:val="24"/>
              </w:rPr>
              <w:t>ІПН 001936026031</w:t>
            </w:r>
          </w:p>
          <w:p w14:paraId="15FD6351" w14:textId="77777777" w:rsidR="002D6715" w:rsidRPr="00350F48" w:rsidRDefault="002D6715" w:rsidP="002D6715">
            <w:pPr>
              <w:spacing w:after="0" w:line="240" w:lineRule="auto"/>
              <w:rPr>
                <w:rFonts w:ascii="Times New Roman" w:hAnsi="Times New Roman" w:cs="Times New Roman"/>
                <w:bCs/>
                <w:sz w:val="24"/>
                <w:szCs w:val="24"/>
              </w:rPr>
            </w:pPr>
            <w:proofErr w:type="spellStart"/>
            <w:r w:rsidRPr="00350F48">
              <w:rPr>
                <w:rFonts w:ascii="Times New Roman" w:hAnsi="Times New Roman" w:cs="Times New Roman"/>
                <w:bCs/>
                <w:sz w:val="24"/>
                <w:szCs w:val="24"/>
              </w:rPr>
              <w:t>тел</w:t>
            </w:r>
            <w:proofErr w:type="spellEnd"/>
            <w:r w:rsidRPr="00350F48">
              <w:rPr>
                <w:rFonts w:ascii="Times New Roman" w:hAnsi="Times New Roman" w:cs="Times New Roman"/>
                <w:bCs/>
                <w:sz w:val="24"/>
                <w:szCs w:val="24"/>
              </w:rPr>
              <w:t>./факс (044) 5733854</w:t>
            </w:r>
          </w:p>
          <w:p w14:paraId="34D7D4B9" w14:textId="77777777" w:rsidR="002D6715" w:rsidRPr="00350F48" w:rsidRDefault="002D6715" w:rsidP="002D6715">
            <w:pPr>
              <w:spacing w:after="0" w:line="240" w:lineRule="auto"/>
              <w:rPr>
                <w:rFonts w:ascii="Times New Roman" w:hAnsi="Times New Roman" w:cs="Times New Roman"/>
                <w:bCs/>
                <w:sz w:val="24"/>
                <w:szCs w:val="24"/>
              </w:rPr>
            </w:pPr>
            <w:r w:rsidRPr="00350F48">
              <w:rPr>
                <w:rFonts w:ascii="Times New Roman" w:hAnsi="Times New Roman" w:cs="Times New Roman"/>
                <w:bCs/>
                <w:sz w:val="24"/>
                <w:szCs w:val="24"/>
              </w:rPr>
              <w:t xml:space="preserve">Платник податку </w:t>
            </w:r>
            <w:proofErr w:type="spellStart"/>
            <w:r w:rsidRPr="00350F48">
              <w:rPr>
                <w:rFonts w:ascii="Times New Roman" w:hAnsi="Times New Roman" w:cs="Times New Roman"/>
                <w:bCs/>
                <w:sz w:val="24"/>
                <w:szCs w:val="24"/>
              </w:rPr>
              <w:t>Внесено</w:t>
            </w:r>
            <w:proofErr w:type="spellEnd"/>
            <w:r w:rsidRPr="00350F48">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50F48" w:rsidRDefault="002D6715" w:rsidP="002D6715">
            <w:pPr>
              <w:pStyle w:val="af0"/>
              <w:rPr>
                <w:sz w:val="24"/>
              </w:rPr>
            </w:pPr>
          </w:p>
          <w:p w14:paraId="7BA9664B" w14:textId="77777777" w:rsidR="002D6715" w:rsidRPr="00350F48" w:rsidRDefault="002D6715" w:rsidP="002D6715">
            <w:pPr>
              <w:pStyle w:val="af0"/>
              <w:rPr>
                <w:sz w:val="24"/>
              </w:rPr>
            </w:pPr>
          </w:p>
          <w:p w14:paraId="2CC63B91" w14:textId="791353EB" w:rsidR="002D6715" w:rsidRPr="00350F48" w:rsidRDefault="002D6715" w:rsidP="002D6715">
            <w:pPr>
              <w:pStyle w:val="af0"/>
              <w:ind w:firstLine="0"/>
              <w:rPr>
                <w:sz w:val="24"/>
              </w:rPr>
            </w:pPr>
            <w:r w:rsidRPr="00350F48">
              <w:rPr>
                <w:sz w:val="24"/>
              </w:rPr>
              <w:t>В.о.</w:t>
            </w:r>
            <w:r w:rsidR="00F756A7">
              <w:rPr>
                <w:sz w:val="24"/>
              </w:rPr>
              <w:t xml:space="preserve"> </w:t>
            </w:r>
            <w:r w:rsidRPr="00350F48">
              <w:rPr>
                <w:sz w:val="24"/>
              </w:rPr>
              <w:t xml:space="preserve">директора </w:t>
            </w:r>
            <w:r w:rsidR="008553CB">
              <w:rPr>
                <w:sz w:val="24"/>
              </w:rPr>
              <w:t>______________</w:t>
            </w:r>
            <w:r w:rsidRPr="00350F48">
              <w:rPr>
                <w:sz w:val="24"/>
              </w:rPr>
              <w:t xml:space="preserve"> І</w:t>
            </w:r>
            <w:r w:rsidR="00DC3EDC">
              <w:rPr>
                <w:sz w:val="24"/>
              </w:rPr>
              <w:t>гор</w:t>
            </w:r>
            <w:r w:rsidR="008553CB">
              <w:rPr>
                <w:sz w:val="24"/>
              </w:rPr>
              <w:t xml:space="preserve"> </w:t>
            </w:r>
            <w:proofErr w:type="spellStart"/>
            <w:r w:rsidRPr="00350F48">
              <w:rPr>
                <w:sz w:val="24"/>
              </w:rPr>
              <w:t>Шкарлат</w:t>
            </w:r>
            <w:proofErr w:type="spellEnd"/>
          </w:p>
          <w:p w14:paraId="4BE7E7F1" w14:textId="77777777" w:rsidR="00EB3135" w:rsidRPr="00350F48" w:rsidRDefault="00EB3135" w:rsidP="00EB3135">
            <w:pPr>
              <w:spacing w:line="240" w:lineRule="auto"/>
              <w:rPr>
                <w:rFonts w:ascii="Times New Roman" w:hAnsi="Times New Roman" w:cs="Times New Roman"/>
                <w:bCs/>
                <w:sz w:val="24"/>
                <w:szCs w:val="24"/>
              </w:rPr>
            </w:pPr>
          </w:p>
          <w:p w14:paraId="1AB9E038" w14:textId="77777777" w:rsidR="00EB3135" w:rsidRPr="00350F48" w:rsidRDefault="00EB3135" w:rsidP="00EB3135">
            <w:pPr>
              <w:pBdr>
                <w:top w:val="nil"/>
                <w:left w:val="nil"/>
                <w:bottom w:val="nil"/>
                <w:right w:val="nil"/>
                <w:between w:val="nil"/>
              </w:pBdr>
              <w:spacing w:line="240" w:lineRule="auto"/>
              <w:jc w:val="center"/>
              <w:rPr>
                <w:rFonts w:ascii="Times New Roman" w:hAnsi="Times New Roman" w:cs="Times New Roman"/>
                <w:sz w:val="20"/>
                <w:szCs w:val="20"/>
              </w:rPr>
            </w:pPr>
          </w:p>
        </w:tc>
      </w:tr>
    </w:tbl>
    <w:p w14:paraId="6C8D228F" w14:textId="77777777" w:rsidR="00EB3135" w:rsidRPr="00350F48" w:rsidRDefault="00EB3135" w:rsidP="00EB3135">
      <w:pPr>
        <w:pBdr>
          <w:top w:val="nil"/>
          <w:left w:val="nil"/>
          <w:bottom w:val="nil"/>
          <w:right w:val="nil"/>
          <w:between w:val="nil"/>
        </w:pBdr>
        <w:tabs>
          <w:tab w:val="left" w:pos="5812"/>
        </w:tabs>
        <w:spacing w:line="240" w:lineRule="auto"/>
        <w:jc w:val="both"/>
        <w:rPr>
          <w:rFonts w:ascii="Times New Roman" w:hAnsi="Times New Roman" w:cs="Times New Roman"/>
          <w:color w:val="000000"/>
          <w:sz w:val="20"/>
          <w:szCs w:val="20"/>
        </w:rPr>
      </w:pPr>
    </w:p>
    <w:p w14:paraId="7D73B1AB" w14:textId="77777777" w:rsidR="00EB3135" w:rsidRPr="00350F48" w:rsidRDefault="00EB3135" w:rsidP="00EB3135">
      <w:pPr>
        <w:pBdr>
          <w:top w:val="nil"/>
          <w:left w:val="nil"/>
          <w:bottom w:val="nil"/>
          <w:right w:val="nil"/>
          <w:between w:val="nil"/>
        </w:pBdr>
        <w:tabs>
          <w:tab w:val="left" w:pos="5812"/>
        </w:tabs>
        <w:jc w:val="both"/>
        <w:rPr>
          <w:rFonts w:ascii="Times New Roman" w:hAnsi="Times New Roman" w:cs="Times New Roman"/>
          <w:color w:val="000000"/>
        </w:rPr>
      </w:pPr>
    </w:p>
    <w:p w14:paraId="15004E60" w14:textId="77777777" w:rsidR="00F756A7" w:rsidRDefault="00EB3135" w:rsidP="00EB3135">
      <w:pPr>
        <w:pBdr>
          <w:top w:val="nil"/>
          <w:left w:val="nil"/>
          <w:bottom w:val="nil"/>
          <w:right w:val="nil"/>
          <w:between w:val="nil"/>
        </w:pBdr>
        <w:rPr>
          <w:rFonts w:ascii="Times New Roman" w:hAnsi="Times New Roman" w:cs="Times New Roman"/>
          <w:b/>
          <w:color w:val="000000"/>
        </w:rPr>
      </w:pPr>
      <w:r w:rsidRPr="00350F48">
        <w:rPr>
          <w:rFonts w:ascii="Times New Roman" w:hAnsi="Times New Roman" w:cs="Times New Roman"/>
          <w:b/>
          <w:color w:val="000000"/>
        </w:rPr>
        <w:t xml:space="preserve"> </w:t>
      </w:r>
    </w:p>
    <w:p w14:paraId="6469EEF3" w14:textId="77777777" w:rsidR="00F756A7" w:rsidRDefault="00F756A7">
      <w:pPr>
        <w:rPr>
          <w:rFonts w:ascii="Times New Roman" w:hAnsi="Times New Roman" w:cs="Times New Roman"/>
          <w:b/>
          <w:color w:val="000000"/>
        </w:rPr>
      </w:pPr>
      <w:r>
        <w:rPr>
          <w:rFonts w:ascii="Times New Roman" w:hAnsi="Times New Roman" w:cs="Times New Roman"/>
          <w:b/>
          <w:color w:val="000000"/>
        </w:rPr>
        <w:br w:type="page"/>
      </w:r>
    </w:p>
    <w:p w14:paraId="2C21A4C0" w14:textId="155878C1" w:rsidR="000D5602" w:rsidRPr="00350F48" w:rsidRDefault="000D5602" w:rsidP="009323CF">
      <w:pPr>
        <w:widowControl w:val="0"/>
        <w:pBdr>
          <w:top w:val="nil"/>
          <w:left w:val="nil"/>
          <w:bottom w:val="nil"/>
          <w:right w:val="nil"/>
          <w:between w:val="nil"/>
        </w:pBdr>
        <w:spacing w:after="0" w:line="240" w:lineRule="auto"/>
        <w:ind w:left="7371"/>
        <w:rPr>
          <w:rFonts w:ascii="Times New Roman" w:hAnsi="Times New Roman" w:cs="Times New Roman"/>
          <w:b/>
          <w:color w:val="000000"/>
        </w:rPr>
      </w:pPr>
      <w:r w:rsidRPr="00350F48">
        <w:rPr>
          <w:rFonts w:ascii="Times New Roman" w:hAnsi="Times New Roman" w:cs="Times New Roman"/>
          <w:b/>
          <w:color w:val="000000"/>
        </w:rPr>
        <w:lastRenderedPageBreak/>
        <w:t>до Договору №</w:t>
      </w:r>
      <w:r w:rsidR="000A0291" w:rsidRPr="00350F48">
        <w:rPr>
          <w:rFonts w:ascii="Times New Roman" w:hAnsi="Times New Roman" w:cs="Times New Roman"/>
          <w:b/>
          <w:color w:val="000000"/>
        </w:rPr>
        <w:t xml:space="preserve">  </w:t>
      </w:r>
      <w:r w:rsidRPr="00350F48">
        <w:rPr>
          <w:rFonts w:ascii="Times New Roman" w:hAnsi="Times New Roman" w:cs="Times New Roman"/>
          <w:b/>
          <w:color w:val="000000"/>
        </w:rPr>
        <w:t xml:space="preserve">        </w:t>
      </w:r>
    </w:p>
    <w:p w14:paraId="21BA2FFF" w14:textId="12981936" w:rsidR="000D5602" w:rsidRPr="00350F48" w:rsidRDefault="000D5602" w:rsidP="009323CF">
      <w:pPr>
        <w:widowControl w:val="0"/>
        <w:pBdr>
          <w:top w:val="nil"/>
          <w:left w:val="nil"/>
          <w:bottom w:val="nil"/>
          <w:right w:val="nil"/>
          <w:between w:val="nil"/>
        </w:pBdr>
        <w:spacing w:after="0" w:line="240" w:lineRule="auto"/>
        <w:ind w:left="7371"/>
        <w:rPr>
          <w:rFonts w:ascii="Times New Roman" w:hAnsi="Times New Roman" w:cs="Times New Roman"/>
          <w:b/>
          <w:color w:val="000000"/>
        </w:rPr>
      </w:pPr>
      <w:r w:rsidRPr="00350F48">
        <w:rPr>
          <w:rFonts w:ascii="Times New Roman" w:hAnsi="Times New Roman" w:cs="Times New Roman"/>
          <w:b/>
          <w:color w:val="000000"/>
        </w:rPr>
        <w:t>від «__»</w:t>
      </w:r>
      <w:r w:rsidRPr="00350F48">
        <w:rPr>
          <w:rFonts w:ascii="Times New Roman" w:hAnsi="Times New Roman" w:cs="Times New Roman"/>
          <w:b/>
        </w:rPr>
        <w:t xml:space="preserve"> _______ </w:t>
      </w:r>
      <w:r w:rsidRPr="00350F48">
        <w:rPr>
          <w:rFonts w:ascii="Times New Roman" w:hAnsi="Times New Roman" w:cs="Times New Roman"/>
          <w:b/>
          <w:color w:val="000000"/>
        </w:rPr>
        <w:t>202</w:t>
      </w:r>
      <w:r w:rsidR="009323CF">
        <w:rPr>
          <w:rFonts w:ascii="Times New Roman" w:hAnsi="Times New Roman" w:cs="Times New Roman"/>
          <w:b/>
          <w:color w:val="000000"/>
        </w:rPr>
        <w:t>2</w:t>
      </w:r>
      <w:r w:rsidRPr="00350F48">
        <w:rPr>
          <w:rFonts w:ascii="Times New Roman" w:hAnsi="Times New Roman" w:cs="Times New Roman"/>
          <w:b/>
          <w:color w:val="000000"/>
        </w:rPr>
        <w:t xml:space="preserve"> р.</w:t>
      </w:r>
    </w:p>
    <w:p w14:paraId="7ECFFFBB"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p w14:paraId="0C92AEAF" w14:textId="77777777" w:rsidR="000D5602" w:rsidRPr="00350F48" w:rsidRDefault="000D5602" w:rsidP="000D5602">
      <w:pPr>
        <w:pBdr>
          <w:top w:val="nil"/>
          <w:left w:val="nil"/>
          <w:bottom w:val="nil"/>
          <w:right w:val="nil"/>
          <w:between w:val="nil"/>
        </w:pBdr>
        <w:spacing w:after="0" w:line="240" w:lineRule="auto"/>
        <w:jc w:val="center"/>
        <w:rPr>
          <w:rFonts w:ascii="Times New Roman" w:hAnsi="Times New Roman" w:cs="Times New Roman"/>
          <w:color w:val="000000"/>
        </w:rPr>
      </w:pPr>
      <w:r w:rsidRPr="00350F48">
        <w:rPr>
          <w:rFonts w:ascii="Times New Roman" w:hAnsi="Times New Roman" w:cs="Times New Roman"/>
          <w:b/>
          <w:color w:val="000000"/>
        </w:rPr>
        <w:t>Специфікація № 1</w:t>
      </w:r>
    </w:p>
    <w:p w14:paraId="72442BE4" w14:textId="77777777" w:rsidR="000D5602" w:rsidRPr="00350F48" w:rsidRDefault="000D5602" w:rsidP="000D5602">
      <w:pPr>
        <w:pBdr>
          <w:top w:val="nil"/>
          <w:left w:val="nil"/>
          <w:bottom w:val="nil"/>
          <w:right w:val="nil"/>
          <w:between w:val="nil"/>
        </w:pBdr>
        <w:spacing w:after="0" w:line="240" w:lineRule="auto"/>
        <w:jc w:val="center"/>
        <w:rPr>
          <w:rFonts w:ascii="Times New Roman" w:hAnsi="Times New Roman" w:cs="Times New Roman"/>
          <w:color w:val="000000"/>
        </w:rPr>
      </w:pPr>
    </w:p>
    <w:p w14:paraId="3C54AC22"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p w14:paraId="175C7A2F" w14:textId="543DF327" w:rsidR="000D5602" w:rsidRPr="00350F48" w:rsidRDefault="000D5602" w:rsidP="000D5602">
      <w:pPr>
        <w:widowControl w:val="0"/>
        <w:pBdr>
          <w:top w:val="nil"/>
          <w:left w:val="nil"/>
          <w:bottom w:val="nil"/>
          <w:right w:val="nil"/>
          <w:between w:val="nil"/>
        </w:pBdr>
        <w:spacing w:after="0" w:line="240" w:lineRule="auto"/>
        <w:ind w:firstLine="708"/>
        <w:jc w:val="both"/>
        <w:rPr>
          <w:rFonts w:ascii="Times New Roman" w:hAnsi="Times New Roman" w:cs="Times New Roman"/>
          <w:b/>
          <w:color w:val="000000"/>
        </w:rPr>
      </w:pPr>
      <w:r w:rsidRPr="00350F48">
        <w:rPr>
          <w:rFonts w:ascii="Times New Roman" w:hAnsi="Times New Roman" w:cs="Times New Roman"/>
          <w:b/>
          <w:color w:val="000000"/>
        </w:rPr>
        <w:t>Київський механіко-технологічний</w:t>
      </w:r>
      <w:r w:rsidR="004E67A2" w:rsidRPr="00350F48">
        <w:rPr>
          <w:rFonts w:ascii="Times New Roman" w:hAnsi="Times New Roman" w:cs="Times New Roman"/>
          <w:b/>
          <w:color w:val="000000"/>
        </w:rPr>
        <w:t xml:space="preserve"> фаховий</w:t>
      </w:r>
      <w:r w:rsidRPr="00350F48">
        <w:rPr>
          <w:rFonts w:ascii="Times New Roman" w:hAnsi="Times New Roman" w:cs="Times New Roman"/>
          <w:b/>
          <w:color w:val="000000"/>
        </w:rPr>
        <w:t xml:space="preserve"> коледж</w:t>
      </w:r>
      <w:r w:rsidRPr="00350F48">
        <w:rPr>
          <w:rFonts w:ascii="Times New Roman" w:hAnsi="Times New Roman" w:cs="Times New Roman"/>
          <w:color w:val="000000"/>
        </w:rPr>
        <w:t xml:space="preserve"> (надалі – «Покупець»), в особі </w:t>
      </w:r>
      <w:r w:rsidR="002D6715" w:rsidRPr="00350F48">
        <w:rPr>
          <w:rFonts w:ascii="Times New Roman" w:hAnsi="Times New Roman" w:cs="Times New Roman"/>
          <w:color w:val="000000"/>
        </w:rPr>
        <w:t xml:space="preserve">в.о. </w:t>
      </w:r>
      <w:r w:rsidRPr="00350F48">
        <w:rPr>
          <w:rFonts w:ascii="Times New Roman" w:hAnsi="Times New Roman" w:cs="Times New Roman"/>
          <w:b/>
          <w:color w:val="000000"/>
        </w:rPr>
        <w:t xml:space="preserve">директора </w:t>
      </w:r>
      <w:proofErr w:type="spellStart"/>
      <w:r w:rsidRPr="00350F48">
        <w:rPr>
          <w:rFonts w:ascii="Times New Roman" w:hAnsi="Times New Roman" w:cs="Times New Roman"/>
          <w:b/>
          <w:color w:val="000000"/>
        </w:rPr>
        <w:t>Шкарлата</w:t>
      </w:r>
      <w:proofErr w:type="spellEnd"/>
      <w:r w:rsidRPr="00350F48">
        <w:rPr>
          <w:rFonts w:ascii="Times New Roman" w:hAnsi="Times New Roman" w:cs="Times New Roman"/>
          <w:b/>
          <w:color w:val="000000"/>
        </w:rPr>
        <w:t xml:space="preserve"> Ігоря Володимировича</w:t>
      </w:r>
      <w:r w:rsidRPr="00350F48">
        <w:rPr>
          <w:rFonts w:ascii="Times New Roman" w:hAnsi="Times New Roman" w:cs="Times New Roman"/>
          <w:color w:val="000000"/>
        </w:rPr>
        <w:t xml:space="preserve">, що діє на підставі Статуту, з однієї  сторони, </w:t>
      </w:r>
      <w:r w:rsidRPr="00350F48">
        <w:rPr>
          <w:rFonts w:ascii="Times New Roman" w:hAnsi="Times New Roman" w:cs="Times New Roman"/>
          <w:b/>
          <w:highlight w:val="yellow"/>
        </w:rPr>
        <w:t>Фізична особа – підприємець</w:t>
      </w:r>
      <w:r w:rsidRPr="00350F48">
        <w:rPr>
          <w:rFonts w:ascii="Times New Roman" w:hAnsi="Times New Roman" w:cs="Times New Roman"/>
          <w:b/>
        </w:rPr>
        <w:t>/</w:t>
      </w:r>
      <w:r w:rsidRPr="00350F48">
        <w:rPr>
          <w:rFonts w:ascii="Times New Roman" w:hAnsi="Times New Roman" w:cs="Times New Roman"/>
          <w:b/>
          <w:highlight w:val="yellow"/>
        </w:rPr>
        <w:t>ТОВ</w:t>
      </w:r>
      <w:r w:rsidRPr="00350F48">
        <w:rPr>
          <w:rFonts w:ascii="Times New Roman" w:hAnsi="Times New Roman" w:cs="Times New Roman"/>
          <w:b/>
        </w:rPr>
        <w:t xml:space="preserve"> </w:t>
      </w:r>
      <w:r w:rsidRPr="00350F48">
        <w:rPr>
          <w:rFonts w:ascii="Times New Roman" w:hAnsi="Times New Roman" w:cs="Times New Roman"/>
          <w:color w:val="000000"/>
        </w:rPr>
        <w:t>(надалі – «Постачальник»)</w:t>
      </w:r>
      <w:r w:rsidRPr="00350F48">
        <w:rPr>
          <w:rStyle w:val="FontStyle16"/>
        </w:rPr>
        <w:t>,</w:t>
      </w:r>
      <w:r w:rsidRPr="00350F48">
        <w:rPr>
          <w:rFonts w:ascii="Times New Roman" w:hAnsi="Times New Roman" w:cs="Times New Roman"/>
        </w:rPr>
        <w:t xml:space="preserve"> що діє на підставі Свідоцтва про Державну реєстрацію</w:t>
      </w:r>
      <w:r w:rsidRPr="00350F48">
        <w:rPr>
          <w:rFonts w:ascii="Times New Roman" w:hAnsi="Times New Roman" w:cs="Times New Roman"/>
          <w:color w:val="000000"/>
        </w:rPr>
        <w:t xml:space="preserve"> з іншої сторони, надалі разом іменовані – «Сторони», підписали дану Специфікацію, про наступне:</w:t>
      </w:r>
    </w:p>
    <w:p w14:paraId="51C80AC8"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p w14:paraId="02526CDB" w14:textId="77777777" w:rsidR="000D5602" w:rsidRPr="00350F48" w:rsidRDefault="000D5602" w:rsidP="00BF17C3">
      <w:pPr>
        <w:widowControl w:val="0"/>
        <w:numPr>
          <w:ilvl w:val="0"/>
          <w:numId w:val="4"/>
        </w:numPr>
        <w:pBdr>
          <w:top w:val="nil"/>
          <w:left w:val="nil"/>
          <w:bottom w:val="nil"/>
          <w:right w:val="nil"/>
          <w:between w:val="nil"/>
        </w:pBdr>
        <w:spacing w:after="0" w:line="240" w:lineRule="auto"/>
        <w:ind w:left="0" w:firstLine="0"/>
        <w:jc w:val="center"/>
        <w:rPr>
          <w:rFonts w:ascii="Times New Roman" w:hAnsi="Times New Roman" w:cs="Times New Roman"/>
          <w:color w:val="000000"/>
        </w:rPr>
      </w:pPr>
      <w:r w:rsidRPr="00350F48">
        <w:rPr>
          <w:rFonts w:ascii="Times New Roman" w:hAnsi="Times New Roman" w:cs="Times New Roman"/>
          <w:color w:val="000000"/>
        </w:rPr>
        <w:t>У відповідності до п. 1.2. Договору Сторони погодити найменування, кількість та ціну Товару, а саме:</w:t>
      </w:r>
    </w:p>
    <w:p w14:paraId="2F26CB00"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tbl>
      <w:tblPr>
        <w:tblW w:w="9503" w:type="dxa"/>
        <w:jc w:val="center"/>
        <w:tblLayout w:type="fixed"/>
        <w:tblLook w:val="0000" w:firstRow="0" w:lastRow="0" w:firstColumn="0" w:lastColumn="0" w:noHBand="0" w:noVBand="0"/>
      </w:tblPr>
      <w:tblGrid>
        <w:gridCol w:w="520"/>
        <w:gridCol w:w="1453"/>
        <w:gridCol w:w="1453"/>
        <w:gridCol w:w="1115"/>
        <w:gridCol w:w="851"/>
        <w:gridCol w:w="992"/>
        <w:gridCol w:w="1701"/>
        <w:gridCol w:w="1418"/>
      </w:tblGrid>
      <w:tr w:rsidR="000D5602" w:rsidRPr="00350F48" w14:paraId="7EE404D6" w14:textId="77777777" w:rsidTr="009323CF">
        <w:trPr>
          <w:trHeight w:val="2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50F48" w:rsidRDefault="000D5602" w:rsidP="009323CF">
            <w:pPr>
              <w:pBdr>
                <w:top w:val="nil"/>
                <w:left w:val="nil"/>
                <w:bottom w:val="nil"/>
                <w:right w:val="nil"/>
                <w:between w:val="nil"/>
              </w:pBdr>
              <w:spacing w:after="0" w:line="240" w:lineRule="auto"/>
              <w:jc w:val="both"/>
              <w:rPr>
                <w:rFonts w:ascii="Times New Roman" w:hAnsi="Times New Roman" w:cs="Times New Roman"/>
                <w:color w:val="000000"/>
              </w:rPr>
            </w:pPr>
            <w:r w:rsidRPr="00350F48">
              <w:rPr>
                <w:rFonts w:ascii="Times New Roman" w:hAnsi="Times New Roman" w:cs="Times New Roman"/>
                <w:b/>
                <w:color w:val="000000"/>
              </w:rPr>
              <w:t>№</w:t>
            </w:r>
          </w:p>
        </w:tc>
        <w:tc>
          <w:tcPr>
            <w:tcW w:w="402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50F48" w:rsidRDefault="000D5602" w:rsidP="009323CF">
            <w:pPr>
              <w:pBdr>
                <w:top w:val="nil"/>
                <w:left w:val="nil"/>
                <w:bottom w:val="nil"/>
                <w:right w:val="nil"/>
                <w:between w:val="nil"/>
              </w:pBdr>
              <w:spacing w:after="0" w:line="240" w:lineRule="auto"/>
              <w:jc w:val="both"/>
              <w:rPr>
                <w:rFonts w:ascii="Times New Roman" w:hAnsi="Times New Roman" w:cs="Times New Roman"/>
                <w:color w:val="000000"/>
              </w:rPr>
            </w:pPr>
            <w:r w:rsidRPr="00350F48">
              <w:rPr>
                <w:rFonts w:ascii="Times New Roman" w:hAnsi="Times New Roman" w:cs="Times New Roman"/>
                <w:b/>
                <w:color w:val="000000"/>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350F48" w:rsidRDefault="000D5602" w:rsidP="009323CF">
            <w:pPr>
              <w:pBdr>
                <w:top w:val="nil"/>
                <w:left w:val="nil"/>
                <w:bottom w:val="nil"/>
                <w:right w:val="nil"/>
                <w:between w:val="nil"/>
              </w:pBdr>
              <w:spacing w:after="0" w:line="240" w:lineRule="auto"/>
              <w:jc w:val="center"/>
              <w:rPr>
                <w:rFonts w:ascii="Times New Roman" w:hAnsi="Times New Roman" w:cs="Times New Roman"/>
                <w:color w:val="000000"/>
              </w:rPr>
            </w:pPr>
            <w:r w:rsidRPr="00350F48">
              <w:rPr>
                <w:rFonts w:ascii="Times New Roman" w:hAnsi="Times New Roman" w:cs="Times New Roman"/>
                <w:b/>
                <w:color w:val="000000"/>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350F48" w:rsidRDefault="000D5602" w:rsidP="009323CF">
            <w:pPr>
              <w:pBdr>
                <w:top w:val="nil"/>
                <w:left w:val="nil"/>
                <w:bottom w:val="nil"/>
                <w:right w:val="nil"/>
                <w:between w:val="nil"/>
              </w:pBdr>
              <w:spacing w:after="0" w:line="240" w:lineRule="auto"/>
              <w:jc w:val="center"/>
              <w:rPr>
                <w:rFonts w:ascii="Times New Roman" w:hAnsi="Times New Roman" w:cs="Times New Roman"/>
                <w:color w:val="000000"/>
              </w:rPr>
            </w:pPr>
            <w:r w:rsidRPr="00350F48">
              <w:rPr>
                <w:rFonts w:ascii="Times New Roman" w:hAnsi="Times New Roman" w:cs="Times New Roman"/>
                <w:b/>
                <w:color w:val="000000"/>
              </w:rPr>
              <w:t>Кількість</w:t>
            </w:r>
          </w:p>
        </w:tc>
        <w:tc>
          <w:tcPr>
            <w:tcW w:w="1701"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350F48" w:rsidRDefault="000D5602" w:rsidP="009323CF">
            <w:pPr>
              <w:pBdr>
                <w:top w:val="nil"/>
                <w:left w:val="nil"/>
                <w:bottom w:val="nil"/>
                <w:right w:val="nil"/>
                <w:between w:val="nil"/>
              </w:pBdr>
              <w:spacing w:after="0" w:line="240" w:lineRule="auto"/>
              <w:jc w:val="center"/>
              <w:rPr>
                <w:rFonts w:ascii="Times New Roman" w:hAnsi="Times New Roman" w:cs="Times New Roman"/>
                <w:color w:val="000000"/>
              </w:rPr>
            </w:pPr>
            <w:r w:rsidRPr="00350F48">
              <w:rPr>
                <w:rFonts w:ascii="Times New Roman" w:hAnsi="Times New Roman" w:cs="Times New Roman"/>
                <w:b/>
                <w:color w:val="000000"/>
              </w:rPr>
              <w:t>Ціна без ПДВ</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350F48" w:rsidRDefault="000D5602" w:rsidP="009323CF">
            <w:pPr>
              <w:pBdr>
                <w:top w:val="nil"/>
                <w:left w:val="nil"/>
                <w:bottom w:val="nil"/>
                <w:right w:val="nil"/>
                <w:between w:val="nil"/>
              </w:pBdr>
              <w:spacing w:after="0" w:line="240" w:lineRule="auto"/>
              <w:jc w:val="center"/>
              <w:rPr>
                <w:rFonts w:ascii="Times New Roman" w:hAnsi="Times New Roman" w:cs="Times New Roman"/>
                <w:color w:val="000000"/>
              </w:rPr>
            </w:pPr>
            <w:r w:rsidRPr="00350F48">
              <w:rPr>
                <w:rFonts w:ascii="Times New Roman" w:hAnsi="Times New Roman" w:cs="Times New Roman"/>
                <w:b/>
                <w:color w:val="000000"/>
              </w:rPr>
              <w:t>Сума без ПДВ</w:t>
            </w:r>
          </w:p>
        </w:tc>
      </w:tr>
      <w:tr w:rsidR="000D5602" w:rsidRPr="00350F48" w14:paraId="6EE396EC" w14:textId="77777777" w:rsidTr="008553CB">
        <w:trPr>
          <w:trHeight w:val="20"/>
          <w:jc w:val="center"/>
        </w:trPr>
        <w:tc>
          <w:tcPr>
            <w:tcW w:w="520" w:type="dxa"/>
            <w:tcBorders>
              <w:top w:val="nil"/>
              <w:left w:val="single" w:sz="4" w:space="0" w:color="000000"/>
              <w:bottom w:val="single" w:sz="4" w:space="0" w:color="auto"/>
              <w:right w:val="single" w:sz="4" w:space="0" w:color="000000"/>
            </w:tcBorders>
          </w:tcPr>
          <w:p w14:paraId="0C9A8FC3" w14:textId="77777777" w:rsidR="000D5602" w:rsidRPr="00350F48" w:rsidRDefault="000D5602" w:rsidP="009323CF">
            <w:pPr>
              <w:pBdr>
                <w:top w:val="nil"/>
                <w:left w:val="nil"/>
                <w:bottom w:val="nil"/>
                <w:right w:val="nil"/>
                <w:between w:val="nil"/>
              </w:pBdr>
              <w:spacing w:after="0" w:line="240" w:lineRule="auto"/>
              <w:jc w:val="both"/>
              <w:rPr>
                <w:rFonts w:ascii="Times New Roman" w:hAnsi="Times New Roman" w:cs="Times New Roman"/>
                <w:color w:val="000000" w:themeColor="text1"/>
              </w:rPr>
            </w:pPr>
            <w:r w:rsidRPr="00350F48">
              <w:rPr>
                <w:rFonts w:ascii="Times New Roman" w:hAnsi="Times New Roman" w:cs="Times New Roman"/>
                <w:color w:val="000000" w:themeColor="text1"/>
              </w:rPr>
              <w:t>1</w:t>
            </w:r>
          </w:p>
        </w:tc>
        <w:tc>
          <w:tcPr>
            <w:tcW w:w="4021" w:type="dxa"/>
            <w:gridSpan w:val="3"/>
            <w:tcBorders>
              <w:top w:val="single" w:sz="4" w:space="0" w:color="000000"/>
              <w:left w:val="nil"/>
              <w:bottom w:val="single" w:sz="4" w:space="0" w:color="auto"/>
              <w:right w:val="nil"/>
            </w:tcBorders>
          </w:tcPr>
          <w:p w14:paraId="2089F5CC" w14:textId="688DBE17" w:rsidR="006A464F" w:rsidRPr="00350F48" w:rsidRDefault="00930E5E" w:rsidP="009323CF">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rPr>
            </w:pPr>
            <w:r w:rsidRPr="00930E5E">
              <w:rPr>
                <w:rFonts w:ascii="Times New Roman" w:hAnsi="Times New Roman"/>
                <w:sz w:val="24"/>
                <w:szCs w:val="24"/>
              </w:rPr>
              <w:t xml:space="preserve">Аптечка колективна для захисних споруд за наказом №579 МНС (на 100-150 людей) (Рекомендовано для </w:t>
            </w:r>
            <w:proofErr w:type="spellStart"/>
            <w:r w:rsidRPr="00930E5E">
              <w:rPr>
                <w:rFonts w:ascii="Times New Roman" w:hAnsi="Times New Roman"/>
                <w:sz w:val="24"/>
                <w:szCs w:val="24"/>
              </w:rPr>
              <w:t>укриттів</w:t>
            </w:r>
            <w:proofErr w:type="spellEnd"/>
            <w:r w:rsidRPr="00930E5E">
              <w:rPr>
                <w:rFonts w:ascii="Times New Roman" w:hAnsi="Times New Roman"/>
                <w:sz w:val="24"/>
                <w:szCs w:val="24"/>
              </w:rPr>
              <w:t xml:space="preserve"> закладів освіти)</w:t>
            </w:r>
          </w:p>
        </w:tc>
        <w:tc>
          <w:tcPr>
            <w:tcW w:w="851" w:type="dxa"/>
            <w:tcBorders>
              <w:top w:val="nil"/>
              <w:left w:val="single" w:sz="4" w:space="0" w:color="000000"/>
              <w:bottom w:val="single" w:sz="4" w:space="0" w:color="auto"/>
              <w:right w:val="single" w:sz="4" w:space="0" w:color="000000"/>
            </w:tcBorders>
            <w:vAlign w:val="center"/>
          </w:tcPr>
          <w:p w14:paraId="67A7514C" w14:textId="77777777" w:rsidR="000D5602" w:rsidRPr="00350F48" w:rsidRDefault="000D5602" w:rsidP="009323CF">
            <w:pPr>
              <w:pBdr>
                <w:top w:val="nil"/>
                <w:left w:val="nil"/>
                <w:bottom w:val="nil"/>
                <w:right w:val="nil"/>
                <w:between w:val="nil"/>
              </w:pBdr>
              <w:spacing w:after="0" w:line="240" w:lineRule="auto"/>
              <w:jc w:val="center"/>
              <w:rPr>
                <w:rFonts w:ascii="Times New Roman" w:hAnsi="Times New Roman" w:cs="Times New Roman"/>
                <w:color w:val="000000"/>
              </w:rPr>
            </w:pPr>
            <w:proofErr w:type="spellStart"/>
            <w:r w:rsidRPr="00350F48">
              <w:rPr>
                <w:rFonts w:ascii="Times New Roman" w:hAnsi="Times New Roman" w:cs="Times New Roman"/>
                <w:color w:val="000000"/>
              </w:rPr>
              <w:t>шт</w:t>
            </w:r>
            <w:proofErr w:type="spellEnd"/>
          </w:p>
        </w:tc>
        <w:tc>
          <w:tcPr>
            <w:tcW w:w="992" w:type="dxa"/>
            <w:tcBorders>
              <w:top w:val="nil"/>
              <w:left w:val="nil"/>
              <w:bottom w:val="single" w:sz="4" w:space="0" w:color="auto"/>
              <w:right w:val="single" w:sz="4" w:space="0" w:color="000000"/>
            </w:tcBorders>
            <w:vAlign w:val="center"/>
          </w:tcPr>
          <w:p w14:paraId="18E6C7AC" w14:textId="5C19DFD7" w:rsidR="000D5602" w:rsidRPr="00350F48" w:rsidRDefault="00930E5E" w:rsidP="009323CF">
            <w:pPr>
              <w:pBdr>
                <w:top w:val="nil"/>
                <w:left w:val="nil"/>
                <w:bottom w:val="nil"/>
                <w:right w:val="nil"/>
                <w:between w:val="nil"/>
              </w:pBd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701" w:type="dxa"/>
            <w:tcBorders>
              <w:top w:val="nil"/>
              <w:left w:val="nil"/>
              <w:bottom w:val="single" w:sz="4" w:space="0" w:color="auto"/>
              <w:right w:val="single" w:sz="4" w:space="0" w:color="000000"/>
            </w:tcBorders>
          </w:tcPr>
          <w:p w14:paraId="6886DD03" w14:textId="77777777" w:rsidR="000D5602" w:rsidRPr="00350F48" w:rsidRDefault="000D5602" w:rsidP="009323CF">
            <w:pPr>
              <w:tabs>
                <w:tab w:val="left" w:pos="0"/>
              </w:tabs>
              <w:spacing w:after="0" w:line="240" w:lineRule="auto"/>
              <w:jc w:val="center"/>
              <w:rPr>
                <w:rFonts w:ascii="Times New Roman" w:hAnsi="Times New Roman" w:cs="Times New Roman"/>
                <w:lang w:eastAsia="ru-RU"/>
              </w:rPr>
            </w:pPr>
          </w:p>
        </w:tc>
        <w:tc>
          <w:tcPr>
            <w:tcW w:w="1418" w:type="dxa"/>
            <w:tcBorders>
              <w:top w:val="nil"/>
              <w:left w:val="nil"/>
              <w:bottom w:val="single" w:sz="4" w:space="0" w:color="auto"/>
              <w:right w:val="single" w:sz="4" w:space="0" w:color="000000"/>
            </w:tcBorders>
          </w:tcPr>
          <w:p w14:paraId="18D99987" w14:textId="77777777" w:rsidR="000D5602" w:rsidRPr="00350F48" w:rsidRDefault="000D5602" w:rsidP="009323CF">
            <w:pPr>
              <w:tabs>
                <w:tab w:val="left" w:pos="0"/>
              </w:tabs>
              <w:spacing w:after="0" w:line="240" w:lineRule="auto"/>
              <w:jc w:val="center"/>
              <w:rPr>
                <w:rFonts w:ascii="Times New Roman" w:hAnsi="Times New Roman" w:cs="Times New Roman"/>
                <w:lang w:eastAsia="ru-RU"/>
              </w:rPr>
            </w:pPr>
          </w:p>
        </w:tc>
      </w:tr>
      <w:tr w:rsidR="000D5602" w:rsidRPr="00350F48" w14:paraId="4B7A0D00" w14:textId="77777777" w:rsidTr="009323CF">
        <w:trPr>
          <w:trHeight w:val="20"/>
          <w:jc w:val="center"/>
        </w:trPr>
        <w:tc>
          <w:tcPr>
            <w:tcW w:w="520" w:type="dxa"/>
            <w:tcBorders>
              <w:top w:val="nil"/>
              <w:left w:val="nil"/>
              <w:bottom w:val="nil"/>
              <w:right w:val="nil"/>
            </w:tcBorders>
          </w:tcPr>
          <w:p w14:paraId="0420457B"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tc>
        <w:tc>
          <w:tcPr>
            <w:tcW w:w="1453" w:type="dxa"/>
            <w:tcBorders>
              <w:top w:val="nil"/>
              <w:left w:val="nil"/>
              <w:bottom w:val="nil"/>
              <w:right w:val="nil"/>
            </w:tcBorders>
          </w:tcPr>
          <w:p w14:paraId="65163EB2"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tc>
        <w:tc>
          <w:tcPr>
            <w:tcW w:w="1453" w:type="dxa"/>
            <w:tcBorders>
              <w:top w:val="nil"/>
              <w:left w:val="nil"/>
              <w:bottom w:val="nil"/>
              <w:right w:val="nil"/>
            </w:tcBorders>
          </w:tcPr>
          <w:p w14:paraId="217029A7"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tc>
        <w:tc>
          <w:tcPr>
            <w:tcW w:w="1115" w:type="dxa"/>
            <w:tcBorders>
              <w:top w:val="nil"/>
              <w:left w:val="nil"/>
              <w:bottom w:val="nil"/>
              <w:right w:val="nil"/>
            </w:tcBorders>
          </w:tcPr>
          <w:p w14:paraId="66FAB03A"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tc>
        <w:tc>
          <w:tcPr>
            <w:tcW w:w="851" w:type="dxa"/>
            <w:tcBorders>
              <w:top w:val="nil"/>
              <w:left w:val="nil"/>
              <w:bottom w:val="nil"/>
              <w:right w:val="nil"/>
            </w:tcBorders>
          </w:tcPr>
          <w:p w14:paraId="3A4782A1"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tc>
        <w:tc>
          <w:tcPr>
            <w:tcW w:w="992" w:type="dxa"/>
            <w:tcBorders>
              <w:top w:val="nil"/>
              <w:left w:val="nil"/>
              <w:bottom w:val="nil"/>
              <w:right w:val="nil"/>
            </w:tcBorders>
          </w:tcPr>
          <w:p w14:paraId="646B20FE" w14:textId="77777777" w:rsidR="000D5602" w:rsidRPr="00350F48" w:rsidRDefault="000D5602" w:rsidP="000D5602">
            <w:pPr>
              <w:pBdr>
                <w:top w:val="nil"/>
                <w:left w:val="nil"/>
                <w:bottom w:val="nil"/>
                <w:right w:val="nil"/>
                <w:between w:val="nil"/>
              </w:pBdr>
              <w:spacing w:after="0" w:line="240" w:lineRule="auto"/>
              <w:rPr>
                <w:rFonts w:ascii="Times New Roman" w:hAnsi="Times New Roman" w:cs="Times New Roman"/>
                <w:color w:val="000000"/>
              </w:rPr>
            </w:pPr>
          </w:p>
        </w:tc>
        <w:tc>
          <w:tcPr>
            <w:tcW w:w="1701" w:type="dxa"/>
            <w:tcBorders>
              <w:top w:val="nil"/>
              <w:left w:val="nil"/>
              <w:bottom w:val="nil"/>
              <w:right w:val="nil"/>
            </w:tcBorders>
          </w:tcPr>
          <w:p w14:paraId="7CDDAD8D" w14:textId="77777777" w:rsidR="000D5602" w:rsidRPr="00350F48" w:rsidRDefault="000D5602" w:rsidP="00BF17C3">
            <w:pPr>
              <w:pBdr>
                <w:top w:val="nil"/>
                <w:left w:val="nil"/>
                <w:bottom w:val="nil"/>
                <w:right w:val="nil"/>
                <w:between w:val="nil"/>
              </w:pBdr>
              <w:spacing w:after="0" w:line="240" w:lineRule="auto"/>
              <w:jc w:val="right"/>
              <w:rPr>
                <w:rFonts w:ascii="Times New Roman" w:hAnsi="Times New Roman" w:cs="Times New Roman"/>
                <w:color w:val="000000"/>
              </w:rPr>
            </w:pPr>
            <w:r w:rsidRPr="00350F48">
              <w:rPr>
                <w:rFonts w:ascii="Times New Roman" w:hAnsi="Times New Roman" w:cs="Times New Roman"/>
                <w:b/>
                <w:color w:val="000000"/>
              </w:rPr>
              <w:t xml:space="preserve">Разом  ПДВ: </w:t>
            </w:r>
          </w:p>
        </w:tc>
        <w:tc>
          <w:tcPr>
            <w:tcW w:w="1418" w:type="dxa"/>
            <w:tcBorders>
              <w:top w:val="nil"/>
              <w:left w:val="single" w:sz="4" w:space="0" w:color="000000"/>
              <w:bottom w:val="single" w:sz="4" w:space="0" w:color="000000"/>
              <w:right w:val="single" w:sz="4" w:space="0" w:color="000000"/>
            </w:tcBorders>
            <w:vAlign w:val="bottom"/>
          </w:tcPr>
          <w:p w14:paraId="5F57EF09" w14:textId="77777777" w:rsidR="000D5602" w:rsidRPr="00350F48" w:rsidRDefault="000D5602" w:rsidP="000D5602">
            <w:pPr>
              <w:spacing w:after="0" w:line="240" w:lineRule="auto"/>
              <w:jc w:val="center"/>
              <w:rPr>
                <w:rFonts w:ascii="Times New Roman" w:hAnsi="Times New Roman" w:cs="Times New Roman"/>
                <w:b/>
                <w:bCs/>
                <w:lang w:eastAsia="ru-RU"/>
              </w:rPr>
            </w:pPr>
          </w:p>
        </w:tc>
      </w:tr>
    </w:tbl>
    <w:p w14:paraId="2451A5F3" w14:textId="77777777" w:rsidR="000D5602" w:rsidRPr="00350F48" w:rsidRDefault="000D5602" w:rsidP="000D5602">
      <w:pPr>
        <w:pBdr>
          <w:top w:val="nil"/>
          <w:left w:val="nil"/>
          <w:bottom w:val="nil"/>
          <w:right w:val="nil"/>
          <w:between w:val="nil"/>
        </w:pBdr>
        <w:spacing w:after="0" w:line="240" w:lineRule="auto"/>
        <w:jc w:val="both"/>
        <w:rPr>
          <w:rFonts w:ascii="Times New Roman" w:hAnsi="Times New Roman" w:cs="Times New Roman"/>
          <w:color w:val="000000"/>
        </w:rPr>
      </w:pPr>
    </w:p>
    <w:p w14:paraId="6B5812CC" w14:textId="77777777" w:rsidR="00C12F80" w:rsidRPr="00350F48" w:rsidRDefault="000D5602" w:rsidP="00BF17C3">
      <w:pPr>
        <w:widowControl w:val="0"/>
        <w:numPr>
          <w:ilvl w:val="0"/>
          <w:numId w:val="4"/>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350F48">
        <w:rPr>
          <w:rFonts w:ascii="Times New Roman" w:hAnsi="Times New Roman" w:cs="Times New Roman"/>
          <w:lang w:eastAsia="ru-RU"/>
        </w:rPr>
        <w:t>Ціна Товару, згідно цього додатку  становить 0,</w:t>
      </w:r>
      <w:r w:rsidRPr="00350F48">
        <w:rPr>
          <w:rFonts w:ascii="Times New Roman" w:hAnsi="Times New Roman" w:cs="Times New Roman"/>
          <w:highlight w:val="yellow"/>
          <w:lang w:eastAsia="ru-RU"/>
        </w:rPr>
        <w:t>0000 грн</w:t>
      </w:r>
      <w:r w:rsidRPr="00350F48">
        <w:rPr>
          <w:rFonts w:ascii="Times New Roman" w:hAnsi="Times New Roman" w:cs="Times New Roman"/>
          <w:lang w:eastAsia="ru-RU"/>
        </w:rPr>
        <w:t>.</w:t>
      </w:r>
      <w:r w:rsidR="00C12F80" w:rsidRPr="00350F48">
        <w:rPr>
          <w:rFonts w:ascii="Times New Roman" w:hAnsi="Times New Roman" w:cs="Times New Roman"/>
          <w:lang w:eastAsia="ru-RU"/>
        </w:rPr>
        <w:t xml:space="preserve"> </w:t>
      </w:r>
    </w:p>
    <w:p w14:paraId="2CD60CCE" w14:textId="77777777" w:rsidR="000D5602" w:rsidRPr="00350F48" w:rsidRDefault="000D5602" w:rsidP="00BF17C3">
      <w:pPr>
        <w:widowControl w:val="0"/>
        <w:numPr>
          <w:ilvl w:val="0"/>
          <w:numId w:val="4"/>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350F48">
        <w:rPr>
          <w:rFonts w:ascii="Times New Roman" w:hAnsi="Times New Roman" w:cs="Times New Roman"/>
          <w:color w:val="000000"/>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350F48" w:rsidRDefault="00EB3135" w:rsidP="000D5602">
      <w:pPr>
        <w:pBdr>
          <w:top w:val="nil"/>
          <w:left w:val="nil"/>
          <w:bottom w:val="nil"/>
          <w:right w:val="nil"/>
          <w:between w:val="nil"/>
        </w:pBdr>
        <w:spacing w:after="0" w:line="240" w:lineRule="auto"/>
        <w:rPr>
          <w:rFonts w:ascii="Times New Roman" w:hAnsi="Times New Roman" w:cs="Times New Roman"/>
          <w:color w:val="000000"/>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50F48" w14:paraId="130D24A3" w14:textId="77777777" w:rsidTr="0057095E">
        <w:trPr>
          <w:trHeight w:val="5376"/>
          <w:jc w:val="center"/>
        </w:trPr>
        <w:tc>
          <w:tcPr>
            <w:tcW w:w="5400" w:type="dxa"/>
          </w:tcPr>
          <w:p w14:paraId="21983852" w14:textId="77777777" w:rsidR="000D5602" w:rsidRPr="00350F48" w:rsidRDefault="000D5602" w:rsidP="000D5602">
            <w:pPr>
              <w:spacing w:after="0" w:line="240" w:lineRule="auto"/>
              <w:rPr>
                <w:rFonts w:ascii="Times New Roman" w:hAnsi="Times New Roman" w:cs="Times New Roman"/>
                <w:b/>
                <w:lang w:eastAsia="ru-RU"/>
              </w:rPr>
            </w:pPr>
            <w:r w:rsidRPr="00350F48">
              <w:rPr>
                <w:rFonts w:ascii="Times New Roman" w:hAnsi="Times New Roman" w:cs="Times New Roman"/>
                <w:b/>
                <w:lang w:eastAsia="ru-RU"/>
              </w:rPr>
              <w:t>ПОСТАЧАЛЬНИК</w:t>
            </w:r>
          </w:p>
          <w:p w14:paraId="67B56F30" w14:textId="77777777" w:rsidR="000D5602" w:rsidRPr="00350F48" w:rsidRDefault="000D5602" w:rsidP="000D5602">
            <w:pPr>
              <w:spacing w:after="0" w:line="240" w:lineRule="auto"/>
              <w:rPr>
                <w:rFonts w:ascii="Times New Roman" w:hAnsi="Times New Roman" w:cs="Times New Roman"/>
                <w:b/>
                <w:lang w:eastAsia="ru-RU"/>
              </w:rPr>
            </w:pPr>
          </w:p>
          <w:p w14:paraId="367776A1" w14:textId="77777777" w:rsidR="000D5602" w:rsidRPr="00350F48" w:rsidRDefault="000D5602" w:rsidP="000D5602">
            <w:pPr>
              <w:spacing w:after="0" w:line="240" w:lineRule="auto"/>
              <w:rPr>
                <w:rFonts w:ascii="Times New Roman" w:hAnsi="Times New Roman" w:cs="Times New Roman"/>
                <w:b/>
                <w:lang w:eastAsia="ru-RU"/>
              </w:rPr>
            </w:pPr>
          </w:p>
          <w:p w14:paraId="200ED170" w14:textId="77777777" w:rsidR="000D5602" w:rsidRPr="00350F48" w:rsidRDefault="000D5602" w:rsidP="000D5602">
            <w:pPr>
              <w:spacing w:after="0" w:line="240" w:lineRule="auto"/>
              <w:rPr>
                <w:rFonts w:ascii="Times New Roman" w:hAnsi="Times New Roman" w:cs="Times New Roman"/>
                <w:b/>
                <w:lang w:eastAsia="ru-RU"/>
              </w:rPr>
            </w:pPr>
          </w:p>
          <w:p w14:paraId="73856C15" w14:textId="77777777" w:rsidR="000D5602" w:rsidRPr="00350F48" w:rsidRDefault="000D5602" w:rsidP="000D5602">
            <w:pPr>
              <w:spacing w:after="0" w:line="240" w:lineRule="auto"/>
              <w:rPr>
                <w:rFonts w:ascii="Times New Roman" w:hAnsi="Times New Roman" w:cs="Times New Roman"/>
                <w:b/>
                <w:lang w:eastAsia="ru-RU"/>
              </w:rPr>
            </w:pPr>
          </w:p>
          <w:p w14:paraId="60905CE2" w14:textId="77777777" w:rsidR="000D5602" w:rsidRPr="00350F48" w:rsidRDefault="000D5602" w:rsidP="000D5602">
            <w:pPr>
              <w:spacing w:after="0" w:line="240" w:lineRule="auto"/>
              <w:rPr>
                <w:rFonts w:ascii="Times New Roman" w:hAnsi="Times New Roman" w:cs="Times New Roman"/>
                <w:b/>
                <w:lang w:eastAsia="ru-RU"/>
              </w:rPr>
            </w:pPr>
          </w:p>
          <w:p w14:paraId="1D4842AA" w14:textId="77777777" w:rsidR="000D5602" w:rsidRPr="00350F48" w:rsidRDefault="000D5602" w:rsidP="000D5602">
            <w:pPr>
              <w:spacing w:after="0" w:line="240" w:lineRule="auto"/>
              <w:rPr>
                <w:rFonts w:ascii="Times New Roman" w:hAnsi="Times New Roman" w:cs="Times New Roman"/>
                <w:b/>
                <w:lang w:eastAsia="ru-RU"/>
              </w:rPr>
            </w:pPr>
          </w:p>
          <w:p w14:paraId="78323132" w14:textId="77777777" w:rsidR="000D5602" w:rsidRPr="00350F48" w:rsidRDefault="000D5602" w:rsidP="000D5602">
            <w:pPr>
              <w:spacing w:after="0" w:line="240" w:lineRule="auto"/>
              <w:rPr>
                <w:rFonts w:ascii="Times New Roman" w:hAnsi="Times New Roman" w:cs="Times New Roman"/>
                <w:b/>
                <w:lang w:eastAsia="ru-RU"/>
              </w:rPr>
            </w:pPr>
          </w:p>
          <w:p w14:paraId="38964945" w14:textId="77777777" w:rsidR="000D5602" w:rsidRPr="00350F48" w:rsidRDefault="000D5602" w:rsidP="000D5602">
            <w:pPr>
              <w:spacing w:after="0" w:line="240" w:lineRule="auto"/>
              <w:rPr>
                <w:rFonts w:ascii="Times New Roman" w:hAnsi="Times New Roman" w:cs="Times New Roman"/>
                <w:b/>
                <w:lang w:eastAsia="ru-RU"/>
              </w:rPr>
            </w:pPr>
          </w:p>
          <w:p w14:paraId="7885AA83" w14:textId="77777777" w:rsidR="000D5602" w:rsidRPr="00350F48" w:rsidRDefault="000D5602" w:rsidP="000D5602">
            <w:pPr>
              <w:spacing w:after="0" w:line="240" w:lineRule="auto"/>
              <w:rPr>
                <w:rFonts w:ascii="Times New Roman" w:hAnsi="Times New Roman" w:cs="Times New Roman"/>
                <w:b/>
                <w:lang w:eastAsia="ru-RU"/>
              </w:rPr>
            </w:pPr>
          </w:p>
          <w:p w14:paraId="3AEB6A9C" w14:textId="77777777" w:rsidR="000D5602" w:rsidRPr="00350F48" w:rsidRDefault="000D5602" w:rsidP="000D5602">
            <w:pPr>
              <w:spacing w:after="0" w:line="240" w:lineRule="auto"/>
              <w:rPr>
                <w:rFonts w:ascii="Times New Roman" w:hAnsi="Times New Roman" w:cs="Times New Roman"/>
                <w:b/>
                <w:lang w:eastAsia="ru-RU"/>
              </w:rPr>
            </w:pPr>
          </w:p>
          <w:p w14:paraId="7465C8CC" w14:textId="77777777" w:rsidR="000D5602" w:rsidRPr="00350F48" w:rsidRDefault="000D5602" w:rsidP="000D5602">
            <w:pPr>
              <w:spacing w:after="0" w:line="240" w:lineRule="auto"/>
              <w:rPr>
                <w:rFonts w:ascii="Times New Roman" w:hAnsi="Times New Roman" w:cs="Times New Roman"/>
                <w:b/>
                <w:lang w:eastAsia="ru-RU"/>
              </w:rPr>
            </w:pPr>
          </w:p>
          <w:p w14:paraId="7FD52A0C" w14:textId="77777777" w:rsidR="000D5602" w:rsidRPr="00350F48" w:rsidRDefault="000D5602" w:rsidP="000D5602">
            <w:pPr>
              <w:spacing w:after="0" w:line="240" w:lineRule="auto"/>
              <w:rPr>
                <w:rFonts w:ascii="Times New Roman" w:hAnsi="Times New Roman" w:cs="Times New Roman"/>
                <w:b/>
                <w:lang w:eastAsia="ru-RU"/>
              </w:rPr>
            </w:pPr>
          </w:p>
          <w:p w14:paraId="2FBB1CF3" w14:textId="77777777" w:rsidR="000D5602" w:rsidRPr="00350F48" w:rsidRDefault="000D5602" w:rsidP="000D5602">
            <w:pPr>
              <w:spacing w:after="0" w:line="240" w:lineRule="auto"/>
              <w:rPr>
                <w:rFonts w:ascii="Times New Roman" w:hAnsi="Times New Roman" w:cs="Times New Roman"/>
                <w:b/>
              </w:rPr>
            </w:pPr>
          </w:p>
        </w:tc>
        <w:tc>
          <w:tcPr>
            <w:tcW w:w="4607" w:type="dxa"/>
          </w:tcPr>
          <w:p w14:paraId="3852633B" w14:textId="77777777" w:rsidR="000D5602" w:rsidRPr="00350F48" w:rsidRDefault="000D5602" w:rsidP="000D5602">
            <w:pPr>
              <w:spacing w:after="0" w:line="240" w:lineRule="auto"/>
              <w:rPr>
                <w:rFonts w:ascii="Times New Roman" w:hAnsi="Times New Roman" w:cs="Times New Roman"/>
                <w:b/>
              </w:rPr>
            </w:pPr>
            <w:r w:rsidRPr="00350F48">
              <w:rPr>
                <w:rFonts w:ascii="Times New Roman" w:hAnsi="Times New Roman" w:cs="Times New Roman"/>
                <w:b/>
              </w:rPr>
              <w:t>ПОКУПЕЦЬ</w:t>
            </w:r>
          </w:p>
          <w:p w14:paraId="4BB596D0" w14:textId="77777777" w:rsidR="000D5602" w:rsidRPr="00350F48" w:rsidRDefault="000D5602" w:rsidP="000D5602">
            <w:pPr>
              <w:spacing w:after="0" w:line="240" w:lineRule="auto"/>
              <w:rPr>
                <w:rFonts w:ascii="Times New Roman" w:hAnsi="Times New Roman" w:cs="Times New Roman"/>
                <w:b/>
              </w:rPr>
            </w:pPr>
          </w:p>
          <w:p w14:paraId="1067953D" w14:textId="77777777" w:rsidR="002D6715" w:rsidRPr="00350F48" w:rsidRDefault="002D6715" w:rsidP="002D6715">
            <w:pPr>
              <w:spacing w:after="0" w:line="240" w:lineRule="auto"/>
              <w:rPr>
                <w:rFonts w:ascii="Times New Roman" w:hAnsi="Times New Roman" w:cs="Times New Roman"/>
                <w:b/>
              </w:rPr>
            </w:pPr>
            <w:r w:rsidRPr="00350F48">
              <w:rPr>
                <w:rFonts w:ascii="Times New Roman" w:hAnsi="Times New Roman" w:cs="Times New Roman"/>
                <w:b/>
              </w:rPr>
              <w:t>Київський механіко-технологічний фаховий коледж</w:t>
            </w:r>
          </w:p>
          <w:p w14:paraId="70D4F94F" w14:textId="77777777" w:rsidR="002D6715" w:rsidRPr="00350F48" w:rsidRDefault="002D6715" w:rsidP="002D6715">
            <w:pPr>
              <w:spacing w:after="0" w:line="240" w:lineRule="auto"/>
              <w:rPr>
                <w:rFonts w:ascii="Times New Roman" w:hAnsi="Times New Roman" w:cs="Times New Roman"/>
                <w:b/>
              </w:rPr>
            </w:pPr>
          </w:p>
          <w:p w14:paraId="356D35B9" w14:textId="77777777" w:rsidR="002D6715" w:rsidRPr="00350F48" w:rsidRDefault="002D6715" w:rsidP="002D6715">
            <w:pPr>
              <w:spacing w:after="0" w:line="240" w:lineRule="auto"/>
              <w:rPr>
                <w:rFonts w:ascii="Times New Roman" w:hAnsi="Times New Roman" w:cs="Times New Roman"/>
              </w:rPr>
            </w:pPr>
            <w:r w:rsidRPr="00350F48">
              <w:rPr>
                <w:rFonts w:ascii="Times New Roman" w:hAnsi="Times New Roman" w:cs="Times New Roman"/>
              </w:rPr>
              <w:t>02090, м. Київ, вул. Харківське шосе, 15</w:t>
            </w:r>
          </w:p>
          <w:p w14:paraId="39B2D4F2" w14:textId="77777777" w:rsidR="002D6715" w:rsidRPr="00350F48" w:rsidRDefault="002D6715" w:rsidP="002D6715">
            <w:pPr>
              <w:spacing w:after="0" w:line="240" w:lineRule="auto"/>
              <w:rPr>
                <w:rFonts w:ascii="Times New Roman" w:hAnsi="Times New Roman" w:cs="Times New Roman"/>
              </w:rPr>
            </w:pPr>
            <w:r w:rsidRPr="00350F48">
              <w:rPr>
                <w:rFonts w:ascii="Times New Roman" w:hAnsi="Times New Roman" w:cs="Times New Roman"/>
              </w:rPr>
              <w:t>UA668201720344250003000005459</w:t>
            </w:r>
          </w:p>
          <w:p w14:paraId="1CA0207B" w14:textId="77777777" w:rsidR="002D6715" w:rsidRPr="00350F48" w:rsidRDefault="002D6715" w:rsidP="002D6715">
            <w:pPr>
              <w:spacing w:after="0" w:line="240" w:lineRule="auto"/>
              <w:rPr>
                <w:rFonts w:ascii="Times New Roman" w:hAnsi="Times New Roman" w:cs="Times New Roman"/>
              </w:rPr>
            </w:pPr>
            <w:r w:rsidRPr="00350F48">
              <w:rPr>
                <w:rFonts w:ascii="Times New Roman" w:hAnsi="Times New Roman" w:cs="Times New Roman"/>
              </w:rPr>
              <w:t xml:space="preserve">UA828201720344241003200005459 </w:t>
            </w:r>
          </w:p>
          <w:p w14:paraId="460ADCFC" w14:textId="77777777" w:rsidR="002D6715" w:rsidRPr="00350F48" w:rsidRDefault="002D6715" w:rsidP="002D6715">
            <w:pPr>
              <w:spacing w:after="0" w:line="240" w:lineRule="auto"/>
              <w:rPr>
                <w:rFonts w:ascii="Times New Roman" w:hAnsi="Times New Roman" w:cs="Times New Roman"/>
              </w:rPr>
            </w:pPr>
            <w:proofErr w:type="spellStart"/>
            <w:r w:rsidRPr="00350F48">
              <w:rPr>
                <w:rFonts w:ascii="Times New Roman" w:hAnsi="Times New Roman" w:cs="Times New Roman"/>
              </w:rPr>
              <w:t>Держказначейська</w:t>
            </w:r>
            <w:proofErr w:type="spellEnd"/>
            <w:r w:rsidRPr="00350F48">
              <w:rPr>
                <w:rFonts w:ascii="Times New Roman" w:hAnsi="Times New Roman" w:cs="Times New Roman"/>
              </w:rPr>
              <w:t xml:space="preserve"> служба України, </w:t>
            </w:r>
          </w:p>
          <w:p w14:paraId="29CC8245" w14:textId="77777777" w:rsidR="002D6715" w:rsidRPr="00350F48" w:rsidRDefault="002D6715" w:rsidP="002D6715">
            <w:pPr>
              <w:spacing w:after="0" w:line="240" w:lineRule="auto"/>
              <w:rPr>
                <w:rFonts w:ascii="Times New Roman" w:hAnsi="Times New Roman" w:cs="Times New Roman"/>
              </w:rPr>
            </w:pPr>
            <w:proofErr w:type="spellStart"/>
            <w:r w:rsidRPr="00350F48">
              <w:rPr>
                <w:rFonts w:ascii="Times New Roman" w:hAnsi="Times New Roman" w:cs="Times New Roman"/>
              </w:rPr>
              <w:t>м.Київ</w:t>
            </w:r>
            <w:proofErr w:type="spellEnd"/>
            <w:r w:rsidRPr="00350F48">
              <w:rPr>
                <w:rFonts w:ascii="Times New Roman" w:hAnsi="Times New Roman" w:cs="Times New Roman"/>
              </w:rPr>
              <w:t xml:space="preserve">  МФО 820172</w:t>
            </w:r>
          </w:p>
          <w:p w14:paraId="25AE58ED" w14:textId="77777777" w:rsidR="002D6715" w:rsidRPr="00350F48" w:rsidRDefault="002D6715" w:rsidP="002D6715">
            <w:pPr>
              <w:spacing w:after="0" w:line="240" w:lineRule="auto"/>
              <w:rPr>
                <w:rFonts w:ascii="Times New Roman" w:hAnsi="Times New Roman" w:cs="Times New Roman"/>
              </w:rPr>
            </w:pPr>
            <w:r w:rsidRPr="00350F48">
              <w:rPr>
                <w:rFonts w:ascii="Times New Roman" w:hAnsi="Times New Roman" w:cs="Times New Roman"/>
              </w:rPr>
              <w:t>ЄДРПОУ  00193602</w:t>
            </w:r>
          </w:p>
          <w:p w14:paraId="2C9636FE" w14:textId="77777777" w:rsidR="002D6715" w:rsidRPr="00350F48" w:rsidRDefault="002D6715" w:rsidP="002D6715">
            <w:pPr>
              <w:spacing w:after="0" w:line="240" w:lineRule="auto"/>
              <w:rPr>
                <w:rFonts w:ascii="Times New Roman" w:hAnsi="Times New Roman" w:cs="Times New Roman"/>
              </w:rPr>
            </w:pPr>
            <w:r w:rsidRPr="00350F48">
              <w:rPr>
                <w:rFonts w:ascii="Times New Roman" w:hAnsi="Times New Roman" w:cs="Times New Roman"/>
              </w:rPr>
              <w:t>ІПН 001936026031</w:t>
            </w:r>
          </w:p>
          <w:p w14:paraId="19C87F46" w14:textId="77777777" w:rsidR="002D6715" w:rsidRPr="00350F48" w:rsidRDefault="002D6715" w:rsidP="002D6715">
            <w:pPr>
              <w:spacing w:after="0" w:line="240" w:lineRule="auto"/>
              <w:rPr>
                <w:rFonts w:ascii="Times New Roman" w:hAnsi="Times New Roman" w:cs="Times New Roman"/>
              </w:rPr>
            </w:pPr>
            <w:proofErr w:type="spellStart"/>
            <w:r w:rsidRPr="00350F48">
              <w:rPr>
                <w:rFonts w:ascii="Times New Roman" w:hAnsi="Times New Roman" w:cs="Times New Roman"/>
              </w:rPr>
              <w:t>тел</w:t>
            </w:r>
            <w:proofErr w:type="spellEnd"/>
            <w:r w:rsidRPr="00350F48">
              <w:rPr>
                <w:rFonts w:ascii="Times New Roman" w:hAnsi="Times New Roman" w:cs="Times New Roman"/>
              </w:rPr>
              <w:t>./факс (044) 5733854</w:t>
            </w:r>
          </w:p>
          <w:p w14:paraId="3BC76178" w14:textId="77777777" w:rsidR="002D6715" w:rsidRPr="00350F48" w:rsidRDefault="002D6715" w:rsidP="002D6715">
            <w:pPr>
              <w:spacing w:after="0" w:line="240" w:lineRule="auto"/>
              <w:rPr>
                <w:rFonts w:ascii="Times New Roman" w:hAnsi="Times New Roman" w:cs="Times New Roman"/>
              </w:rPr>
            </w:pPr>
            <w:r w:rsidRPr="00350F48">
              <w:rPr>
                <w:rFonts w:ascii="Times New Roman" w:hAnsi="Times New Roman" w:cs="Times New Roman"/>
              </w:rPr>
              <w:t xml:space="preserve">Платник податку </w:t>
            </w:r>
            <w:proofErr w:type="spellStart"/>
            <w:r w:rsidRPr="00350F48">
              <w:rPr>
                <w:rFonts w:ascii="Times New Roman" w:hAnsi="Times New Roman" w:cs="Times New Roman"/>
              </w:rPr>
              <w:t>Внесено</w:t>
            </w:r>
            <w:proofErr w:type="spellEnd"/>
            <w:r w:rsidRPr="00350F48">
              <w:rPr>
                <w:rFonts w:ascii="Times New Roman" w:hAnsi="Times New Roman" w:cs="Times New Roman"/>
              </w:rPr>
              <w:t xml:space="preserve"> до Реєстру неприбуткових організацій та установ 30.11.2016р. з ознакою 0031</w:t>
            </w:r>
          </w:p>
          <w:p w14:paraId="6AF3058B" w14:textId="77777777" w:rsidR="002D6715" w:rsidRPr="00350F48" w:rsidRDefault="002D6715" w:rsidP="002D6715">
            <w:pPr>
              <w:spacing w:after="0" w:line="240" w:lineRule="auto"/>
              <w:rPr>
                <w:rFonts w:ascii="Times New Roman" w:hAnsi="Times New Roman" w:cs="Times New Roman"/>
              </w:rPr>
            </w:pPr>
          </w:p>
          <w:p w14:paraId="0828943E" w14:textId="77777777" w:rsidR="002D6715" w:rsidRPr="00350F48" w:rsidRDefault="002D6715" w:rsidP="002D6715">
            <w:pPr>
              <w:spacing w:after="0" w:line="240" w:lineRule="auto"/>
              <w:rPr>
                <w:rFonts w:ascii="Times New Roman" w:hAnsi="Times New Roman" w:cs="Times New Roman"/>
              </w:rPr>
            </w:pPr>
          </w:p>
          <w:p w14:paraId="17CBD3FC" w14:textId="5E589D73" w:rsidR="002D6715" w:rsidRPr="00350F48" w:rsidRDefault="002D6715" w:rsidP="002D6715">
            <w:pPr>
              <w:spacing w:after="0" w:line="240" w:lineRule="auto"/>
              <w:rPr>
                <w:rFonts w:ascii="Times New Roman" w:hAnsi="Times New Roman" w:cs="Times New Roman"/>
              </w:rPr>
            </w:pPr>
            <w:r w:rsidRPr="00350F48">
              <w:rPr>
                <w:rFonts w:ascii="Times New Roman" w:hAnsi="Times New Roman" w:cs="Times New Roman"/>
              </w:rPr>
              <w:t>В.о.</w:t>
            </w:r>
            <w:r w:rsidR="008553CB">
              <w:rPr>
                <w:rFonts w:ascii="Times New Roman" w:hAnsi="Times New Roman" w:cs="Times New Roman"/>
              </w:rPr>
              <w:t xml:space="preserve"> </w:t>
            </w:r>
            <w:r w:rsidRPr="00350F48">
              <w:rPr>
                <w:rFonts w:ascii="Times New Roman" w:hAnsi="Times New Roman" w:cs="Times New Roman"/>
              </w:rPr>
              <w:t xml:space="preserve">директора </w:t>
            </w:r>
            <w:r w:rsidR="008553CB">
              <w:rPr>
                <w:rFonts w:ascii="Times New Roman" w:hAnsi="Times New Roman" w:cs="Times New Roman"/>
              </w:rPr>
              <w:t xml:space="preserve">______________ </w:t>
            </w:r>
            <w:r w:rsidRPr="00350F48">
              <w:rPr>
                <w:rFonts w:ascii="Times New Roman" w:hAnsi="Times New Roman" w:cs="Times New Roman"/>
              </w:rPr>
              <w:t>І</w:t>
            </w:r>
            <w:r w:rsidR="00DC3EDC">
              <w:rPr>
                <w:rFonts w:ascii="Times New Roman" w:hAnsi="Times New Roman" w:cs="Times New Roman"/>
              </w:rPr>
              <w:t>гор</w:t>
            </w:r>
            <w:r w:rsidR="008553CB">
              <w:rPr>
                <w:rFonts w:ascii="Times New Roman" w:hAnsi="Times New Roman" w:cs="Times New Roman"/>
              </w:rPr>
              <w:t xml:space="preserve"> </w:t>
            </w:r>
            <w:proofErr w:type="spellStart"/>
            <w:r w:rsidRPr="00350F48">
              <w:rPr>
                <w:rFonts w:ascii="Times New Roman" w:hAnsi="Times New Roman" w:cs="Times New Roman"/>
              </w:rPr>
              <w:t>Шкарлат</w:t>
            </w:r>
            <w:proofErr w:type="spellEnd"/>
          </w:p>
          <w:p w14:paraId="01902CA3" w14:textId="77777777" w:rsidR="000D5602" w:rsidRPr="00350F48" w:rsidRDefault="000D5602" w:rsidP="000D5602">
            <w:pPr>
              <w:spacing w:after="0" w:line="240" w:lineRule="auto"/>
              <w:rPr>
                <w:rFonts w:ascii="Times New Roman" w:hAnsi="Times New Roman" w:cs="Times New Roman"/>
              </w:rPr>
            </w:pPr>
          </w:p>
        </w:tc>
      </w:tr>
    </w:tbl>
    <w:p w14:paraId="7A433643" w14:textId="77777777" w:rsidR="00EB3135" w:rsidRPr="00350F48" w:rsidRDefault="00EB3135" w:rsidP="002D6715">
      <w:pPr>
        <w:pBdr>
          <w:top w:val="nil"/>
          <w:left w:val="nil"/>
          <w:bottom w:val="nil"/>
          <w:right w:val="nil"/>
          <w:between w:val="nil"/>
        </w:pBdr>
      </w:pPr>
    </w:p>
    <w:sectPr w:rsidR="00EB3135" w:rsidRPr="00350F48"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9"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4"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9"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1962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2217157">
    <w:abstractNumId w:val="8"/>
  </w:num>
  <w:num w:numId="3" w16cid:durableId="9188914">
    <w:abstractNumId w:val="13"/>
  </w:num>
  <w:num w:numId="4" w16cid:durableId="2092383985">
    <w:abstractNumId w:val="0"/>
  </w:num>
  <w:num w:numId="5" w16cid:durableId="1137339954">
    <w:abstractNumId w:val="33"/>
  </w:num>
  <w:num w:numId="6" w16cid:durableId="1072580049">
    <w:abstractNumId w:val="25"/>
  </w:num>
  <w:num w:numId="7" w16cid:durableId="1275795134">
    <w:abstractNumId w:val="37"/>
  </w:num>
  <w:num w:numId="8" w16cid:durableId="1276592457">
    <w:abstractNumId w:val="32"/>
  </w:num>
  <w:num w:numId="9" w16cid:durableId="596449512">
    <w:abstractNumId w:val="27"/>
  </w:num>
  <w:num w:numId="10" w16cid:durableId="733549538">
    <w:abstractNumId w:val="19"/>
  </w:num>
  <w:num w:numId="11" w16cid:durableId="1919365646">
    <w:abstractNumId w:val="17"/>
  </w:num>
  <w:num w:numId="12" w16cid:durableId="313066843">
    <w:abstractNumId w:val="41"/>
  </w:num>
  <w:num w:numId="13" w16cid:durableId="1946376932">
    <w:abstractNumId w:val="42"/>
  </w:num>
  <w:num w:numId="14" w16cid:durableId="1176580679">
    <w:abstractNumId w:val="12"/>
  </w:num>
  <w:num w:numId="15" w16cid:durableId="322393929">
    <w:abstractNumId w:val="35"/>
  </w:num>
  <w:num w:numId="16" w16cid:durableId="52699243">
    <w:abstractNumId w:val="2"/>
  </w:num>
  <w:num w:numId="17" w16cid:durableId="1313606418">
    <w:abstractNumId w:val="36"/>
  </w:num>
  <w:num w:numId="18" w16cid:durableId="1421874439">
    <w:abstractNumId w:val="29"/>
  </w:num>
  <w:num w:numId="19" w16cid:durableId="2108890542">
    <w:abstractNumId w:val="4"/>
  </w:num>
  <w:num w:numId="20" w16cid:durableId="1575123549">
    <w:abstractNumId w:val="24"/>
  </w:num>
  <w:num w:numId="21" w16cid:durableId="129131444">
    <w:abstractNumId w:val="28"/>
  </w:num>
  <w:num w:numId="22" w16cid:durableId="273632284">
    <w:abstractNumId w:val="5"/>
  </w:num>
  <w:num w:numId="23" w16cid:durableId="635719764">
    <w:abstractNumId w:val="15"/>
  </w:num>
  <w:num w:numId="24" w16cid:durableId="1985549107">
    <w:abstractNumId w:val="3"/>
  </w:num>
  <w:num w:numId="25" w16cid:durableId="394856481">
    <w:abstractNumId w:val="21"/>
  </w:num>
  <w:num w:numId="26" w16cid:durableId="1269042609">
    <w:abstractNumId w:val="1"/>
  </w:num>
  <w:num w:numId="27" w16cid:durableId="1265307470">
    <w:abstractNumId w:val="30"/>
  </w:num>
  <w:num w:numId="28" w16cid:durableId="1161580355">
    <w:abstractNumId w:val="26"/>
  </w:num>
  <w:num w:numId="29" w16cid:durableId="1795371570">
    <w:abstractNumId w:val="6"/>
  </w:num>
  <w:num w:numId="30" w16cid:durableId="298656109">
    <w:abstractNumId w:val="14"/>
  </w:num>
  <w:num w:numId="31" w16cid:durableId="965358237">
    <w:abstractNumId w:val="40"/>
  </w:num>
  <w:num w:numId="32" w16cid:durableId="1221357086">
    <w:abstractNumId w:val="10"/>
  </w:num>
  <w:num w:numId="33" w16cid:durableId="1297252015">
    <w:abstractNumId w:val="18"/>
  </w:num>
  <w:num w:numId="34" w16cid:durableId="2042003201">
    <w:abstractNumId w:val="39"/>
  </w:num>
  <w:num w:numId="35" w16cid:durableId="1405101463">
    <w:abstractNumId w:val="43"/>
  </w:num>
  <w:num w:numId="36" w16cid:durableId="605160708">
    <w:abstractNumId w:val="23"/>
  </w:num>
  <w:num w:numId="37" w16cid:durableId="607616664">
    <w:abstractNumId w:val="7"/>
  </w:num>
  <w:num w:numId="38" w16cid:durableId="1506819413">
    <w:abstractNumId w:val="38"/>
  </w:num>
  <w:num w:numId="39" w16cid:durableId="924454692">
    <w:abstractNumId w:val="11"/>
  </w:num>
  <w:num w:numId="40" w16cid:durableId="368452274">
    <w:abstractNumId w:val="34"/>
  </w:num>
  <w:num w:numId="41" w16cid:durableId="670647116">
    <w:abstractNumId w:val="20"/>
  </w:num>
  <w:num w:numId="42" w16cid:durableId="905838954">
    <w:abstractNumId w:val="31"/>
  </w:num>
  <w:num w:numId="43" w16cid:durableId="558395217">
    <w:abstractNumId w:val="22"/>
  </w:num>
  <w:num w:numId="44" w16cid:durableId="885028032">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1096"/>
    <w:rsid w:val="0006144A"/>
    <w:rsid w:val="00061A00"/>
    <w:rsid w:val="000A0291"/>
    <w:rsid w:val="000B7677"/>
    <w:rsid w:val="000D5602"/>
    <w:rsid w:val="00105B24"/>
    <w:rsid w:val="001320DD"/>
    <w:rsid w:val="00133CB7"/>
    <w:rsid w:val="0014630E"/>
    <w:rsid w:val="00147603"/>
    <w:rsid w:val="00154930"/>
    <w:rsid w:val="00166107"/>
    <w:rsid w:val="00171444"/>
    <w:rsid w:val="001723A5"/>
    <w:rsid w:val="0019282F"/>
    <w:rsid w:val="001A2747"/>
    <w:rsid w:val="001A616F"/>
    <w:rsid w:val="001C0BE0"/>
    <w:rsid w:val="001E7649"/>
    <w:rsid w:val="00202A82"/>
    <w:rsid w:val="002256FB"/>
    <w:rsid w:val="00273D92"/>
    <w:rsid w:val="00293C27"/>
    <w:rsid w:val="002A00D2"/>
    <w:rsid w:val="002A0EF9"/>
    <w:rsid w:val="002A7BB6"/>
    <w:rsid w:val="002B6AC7"/>
    <w:rsid w:val="002C6F0C"/>
    <w:rsid w:val="002D6715"/>
    <w:rsid w:val="00350F48"/>
    <w:rsid w:val="0035149E"/>
    <w:rsid w:val="003B604F"/>
    <w:rsid w:val="003D242A"/>
    <w:rsid w:val="003F65BB"/>
    <w:rsid w:val="003F7765"/>
    <w:rsid w:val="00410E20"/>
    <w:rsid w:val="00423B62"/>
    <w:rsid w:val="004334DB"/>
    <w:rsid w:val="00440382"/>
    <w:rsid w:val="00445220"/>
    <w:rsid w:val="004512BF"/>
    <w:rsid w:val="00451479"/>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22FD"/>
    <w:rsid w:val="007C6739"/>
    <w:rsid w:val="007E153E"/>
    <w:rsid w:val="00802705"/>
    <w:rsid w:val="008553CB"/>
    <w:rsid w:val="00873E82"/>
    <w:rsid w:val="00894AA9"/>
    <w:rsid w:val="008B035E"/>
    <w:rsid w:val="00905540"/>
    <w:rsid w:val="00930E5E"/>
    <w:rsid w:val="009323CF"/>
    <w:rsid w:val="0098431E"/>
    <w:rsid w:val="009B1629"/>
    <w:rsid w:val="009B6374"/>
    <w:rsid w:val="009D18F1"/>
    <w:rsid w:val="009E6007"/>
    <w:rsid w:val="00A6555A"/>
    <w:rsid w:val="00A70965"/>
    <w:rsid w:val="00A709D0"/>
    <w:rsid w:val="00A9562B"/>
    <w:rsid w:val="00AC7C09"/>
    <w:rsid w:val="00AD2E6B"/>
    <w:rsid w:val="00AD5351"/>
    <w:rsid w:val="00B046AB"/>
    <w:rsid w:val="00B220B2"/>
    <w:rsid w:val="00B22335"/>
    <w:rsid w:val="00B36DD0"/>
    <w:rsid w:val="00B40FC0"/>
    <w:rsid w:val="00B41F8E"/>
    <w:rsid w:val="00B42126"/>
    <w:rsid w:val="00B5462A"/>
    <w:rsid w:val="00B6147D"/>
    <w:rsid w:val="00B651C0"/>
    <w:rsid w:val="00B725E4"/>
    <w:rsid w:val="00BB6353"/>
    <w:rsid w:val="00BC0E5C"/>
    <w:rsid w:val="00BD679B"/>
    <w:rsid w:val="00BF17C3"/>
    <w:rsid w:val="00C01C04"/>
    <w:rsid w:val="00C12F80"/>
    <w:rsid w:val="00C526C8"/>
    <w:rsid w:val="00C72633"/>
    <w:rsid w:val="00C73892"/>
    <w:rsid w:val="00C965DC"/>
    <w:rsid w:val="00C97A96"/>
    <w:rsid w:val="00CA0300"/>
    <w:rsid w:val="00D053CC"/>
    <w:rsid w:val="00D15316"/>
    <w:rsid w:val="00D16FAB"/>
    <w:rsid w:val="00D2115C"/>
    <w:rsid w:val="00D2519F"/>
    <w:rsid w:val="00D41265"/>
    <w:rsid w:val="00D41292"/>
    <w:rsid w:val="00D55633"/>
    <w:rsid w:val="00D57012"/>
    <w:rsid w:val="00D84E13"/>
    <w:rsid w:val="00D857B4"/>
    <w:rsid w:val="00DC3EDC"/>
    <w:rsid w:val="00DD6430"/>
    <w:rsid w:val="00E12D78"/>
    <w:rsid w:val="00E325AE"/>
    <w:rsid w:val="00E570E5"/>
    <w:rsid w:val="00E76085"/>
    <w:rsid w:val="00E86972"/>
    <w:rsid w:val="00E91431"/>
    <w:rsid w:val="00EB3135"/>
    <w:rsid w:val="00EF221F"/>
    <w:rsid w:val="00F35F35"/>
    <w:rsid w:val="00F36BCB"/>
    <w:rsid w:val="00F41734"/>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5D2AF00C-D959-4DA8-87ED-E15205B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3201</Words>
  <Characters>18249</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Григорій Мачишин</cp:lastModifiedBy>
  <cp:revision>3</cp:revision>
  <cp:lastPrinted>2018-01-18T08:29:00Z</cp:lastPrinted>
  <dcterms:created xsi:type="dcterms:W3CDTF">2022-08-08T11:52:00Z</dcterms:created>
  <dcterms:modified xsi:type="dcterms:W3CDTF">2022-08-08T12:00:00Z</dcterms:modified>
</cp:coreProperties>
</file>