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E1871" w14:textId="77777777" w:rsidR="00D96B61" w:rsidRDefault="00D96B61" w:rsidP="00D96B6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53438"/>
          <w:sz w:val="17"/>
          <w:szCs w:val="17"/>
          <w:lang w:val="uk-UA"/>
        </w:rPr>
      </w:pPr>
    </w:p>
    <w:p w14:paraId="30714B96" w14:textId="3153F63F" w:rsidR="00BE33FC" w:rsidRPr="00D96B61" w:rsidRDefault="00D96B61" w:rsidP="00D96B61">
      <w:pPr>
        <w:shd w:val="clear" w:color="auto" w:fill="FFFFFF"/>
        <w:tabs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bCs/>
          <w:color w:val="353438"/>
          <w:sz w:val="17"/>
          <w:szCs w:val="17"/>
          <w:lang w:val="uk-UA"/>
        </w:rPr>
      </w:pPr>
      <w:r>
        <w:rPr>
          <w:rFonts w:ascii="Tahoma" w:eastAsia="Times New Roman" w:hAnsi="Tahoma" w:cs="Tahoma"/>
          <w:b/>
          <w:bCs/>
          <w:color w:val="353438"/>
          <w:sz w:val="17"/>
          <w:szCs w:val="17"/>
          <w:lang w:val="uk-UA"/>
        </w:rPr>
        <w:tab/>
      </w:r>
      <w:r>
        <w:rPr>
          <w:rFonts w:ascii="Tahoma" w:eastAsia="Times New Roman" w:hAnsi="Tahoma" w:cs="Tahoma"/>
          <w:b/>
          <w:bCs/>
          <w:color w:val="353438"/>
          <w:sz w:val="17"/>
          <w:szCs w:val="17"/>
          <w:lang w:val="uk-UA"/>
        </w:rPr>
        <w:tab/>
      </w:r>
      <w:r>
        <w:rPr>
          <w:rFonts w:ascii="Tahoma" w:eastAsia="Times New Roman" w:hAnsi="Tahoma" w:cs="Tahoma"/>
          <w:b/>
          <w:bCs/>
          <w:color w:val="353438"/>
          <w:sz w:val="17"/>
          <w:szCs w:val="17"/>
          <w:lang w:val="uk-UA"/>
        </w:rPr>
        <w:tab/>
      </w:r>
      <w:r>
        <w:rPr>
          <w:rFonts w:ascii="Tahoma" w:eastAsia="Times New Roman" w:hAnsi="Tahoma" w:cs="Tahoma"/>
          <w:b/>
          <w:bCs/>
          <w:color w:val="353438"/>
          <w:sz w:val="17"/>
          <w:szCs w:val="17"/>
          <w:lang w:val="uk-UA"/>
        </w:rPr>
        <w:tab/>
      </w:r>
      <w:r>
        <w:rPr>
          <w:rFonts w:ascii="Tahoma" w:eastAsia="Times New Roman" w:hAnsi="Tahoma" w:cs="Tahoma"/>
          <w:b/>
          <w:bCs/>
          <w:color w:val="353438"/>
          <w:sz w:val="17"/>
          <w:szCs w:val="17"/>
          <w:lang w:val="uk-UA"/>
        </w:rPr>
        <w:tab/>
      </w:r>
      <w:r>
        <w:rPr>
          <w:rFonts w:ascii="Tahoma" w:eastAsia="Times New Roman" w:hAnsi="Tahoma" w:cs="Tahoma"/>
          <w:b/>
          <w:bCs/>
          <w:color w:val="353438"/>
          <w:sz w:val="17"/>
          <w:szCs w:val="17"/>
          <w:lang w:val="uk-UA"/>
        </w:rPr>
        <w:tab/>
      </w:r>
      <w:r>
        <w:rPr>
          <w:rFonts w:ascii="Tahoma" w:eastAsia="Times New Roman" w:hAnsi="Tahoma" w:cs="Tahoma"/>
          <w:b/>
          <w:bCs/>
          <w:color w:val="353438"/>
          <w:sz w:val="17"/>
          <w:szCs w:val="17"/>
          <w:lang w:val="uk-UA"/>
        </w:rPr>
        <w:tab/>
      </w:r>
      <w:r>
        <w:rPr>
          <w:rFonts w:ascii="Tahoma" w:eastAsia="Times New Roman" w:hAnsi="Tahoma" w:cs="Tahoma"/>
          <w:b/>
          <w:bCs/>
          <w:color w:val="353438"/>
          <w:sz w:val="17"/>
          <w:szCs w:val="17"/>
          <w:lang w:val="uk-UA"/>
        </w:rPr>
        <w:tab/>
      </w:r>
      <w:r w:rsidR="00F07C7E" w:rsidRPr="00D96B61">
        <w:rPr>
          <w:rFonts w:ascii="Times New Roman" w:eastAsia="Times New Roman" w:hAnsi="Times New Roman" w:cs="Times New Roman"/>
          <w:bCs/>
          <w:color w:val="353438"/>
          <w:sz w:val="17"/>
          <w:szCs w:val="17"/>
          <w:lang w:val="uk-UA"/>
        </w:rPr>
        <w:t>ЗАТВЕРДЖУЮ</w:t>
      </w:r>
    </w:p>
    <w:p w14:paraId="077D6C9D" w14:textId="16AE4F26" w:rsidR="00F07C7E" w:rsidRPr="00D96B61" w:rsidRDefault="00F07C7E" w:rsidP="00D96B61">
      <w:pPr>
        <w:shd w:val="clear" w:color="auto" w:fill="FFFFFF"/>
        <w:tabs>
          <w:tab w:val="left" w:pos="3969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353438"/>
          <w:sz w:val="28"/>
          <w:szCs w:val="28"/>
          <w:u w:val="single"/>
          <w:lang w:val="uk-UA"/>
        </w:rPr>
      </w:pPr>
      <w:r w:rsidRPr="00D96B61">
        <w:rPr>
          <w:rFonts w:ascii="Times New Roman" w:eastAsia="Times New Roman" w:hAnsi="Times New Roman" w:cs="Times New Roman"/>
          <w:bCs/>
          <w:color w:val="353438"/>
          <w:sz w:val="28"/>
          <w:szCs w:val="28"/>
          <w:u w:val="single"/>
          <w:lang w:val="uk-UA"/>
        </w:rPr>
        <w:t>В.о. директора інституту</w:t>
      </w:r>
    </w:p>
    <w:p w14:paraId="26B55C9A" w14:textId="18A481AC" w:rsidR="00F07C7E" w:rsidRPr="00D96B61" w:rsidRDefault="00F07C7E" w:rsidP="00D96B61">
      <w:pPr>
        <w:shd w:val="clear" w:color="auto" w:fill="FFFFFF"/>
        <w:tabs>
          <w:tab w:val="left" w:pos="3969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353438"/>
          <w:sz w:val="28"/>
          <w:szCs w:val="28"/>
          <w:u w:val="single"/>
          <w:lang w:val="uk-UA"/>
        </w:rPr>
      </w:pPr>
      <w:r w:rsidRPr="00D96B61">
        <w:rPr>
          <w:rFonts w:ascii="Times New Roman" w:eastAsia="Times New Roman" w:hAnsi="Times New Roman" w:cs="Times New Roman"/>
          <w:bCs/>
          <w:color w:val="353438"/>
          <w:sz w:val="28"/>
          <w:szCs w:val="28"/>
          <w:u w:val="single"/>
          <w:lang w:val="uk-UA"/>
        </w:rPr>
        <w:t xml:space="preserve">О.Ю. </w:t>
      </w:r>
      <w:proofErr w:type="spellStart"/>
      <w:r w:rsidRPr="00D96B61">
        <w:rPr>
          <w:rFonts w:ascii="Times New Roman" w:eastAsia="Times New Roman" w:hAnsi="Times New Roman" w:cs="Times New Roman"/>
          <w:bCs/>
          <w:color w:val="353438"/>
          <w:sz w:val="28"/>
          <w:szCs w:val="28"/>
          <w:u w:val="single"/>
          <w:lang w:val="uk-UA"/>
        </w:rPr>
        <w:t>Чирков</w:t>
      </w:r>
      <w:proofErr w:type="spellEnd"/>
    </w:p>
    <w:p w14:paraId="17B786F2" w14:textId="7805CA01" w:rsidR="00F07C7E" w:rsidRPr="00D96B61" w:rsidRDefault="00F07C7E" w:rsidP="00D96B61">
      <w:pPr>
        <w:shd w:val="clear" w:color="auto" w:fill="FFFFFF"/>
        <w:tabs>
          <w:tab w:val="left" w:pos="3969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353438"/>
          <w:sz w:val="20"/>
          <w:szCs w:val="20"/>
          <w:lang w:val="uk-UA"/>
        </w:rPr>
      </w:pPr>
      <w:r w:rsidRPr="00D96B61">
        <w:rPr>
          <w:rFonts w:ascii="Times New Roman" w:eastAsia="Times New Roman" w:hAnsi="Times New Roman" w:cs="Times New Roman"/>
          <w:bCs/>
          <w:color w:val="353438"/>
          <w:sz w:val="20"/>
          <w:szCs w:val="20"/>
          <w:lang w:val="uk-UA"/>
        </w:rPr>
        <w:t>(посада, ініціали та прізвище)</w:t>
      </w:r>
    </w:p>
    <w:p w14:paraId="11238951" w14:textId="5300EF76" w:rsidR="00F07C7E" w:rsidRPr="00D96B61" w:rsidRDefault="00F07C7E" w:rsidP="00D96B61">
      <w:pPr>
        <w:shd w:val="clear" w:color="auto" w:fill="FFFFFF"/>
        <w:tabs>
          <w:tab w:val="left" w:pos="3969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353438"/>
          <w:sz w:val="28"/>
          <w:szCs w:val="28"/>
          <w:lang w:val="uk-UA"/>
        </w:rPr>
      </w:pPr>
      <w:r w:rsidRPr="00D96B61">
        <w:rPr>
          <w:rFonts w:ascii="Times New Roman" w:eastAsia="Times New Roman" w:hAnsi="Times New Roman" w:cs="Times New Roman"/>
          <w:bCs/>
          <w:color w:val="353438"/>
          <w:sz w:val="28"/>
          <w:szCs w:val="28"/>
          <w:lang w:val="uk-UA"/>
        </w:rPr>
        <w:t>_____________________</w:t>
      </w:r>
    </w:p>
    <w:p w14:paraId="0E7FD681" w14:textId="51DA9F87" w:rsidR="00F07C7E" w:rsidRPr="00D96B61" w:rsidRDefault="00D96B61" w:rsidP="00D96B61">
      <w:pPr>
        <w:shd w:val="clear" w:color="auto" w:fill="FFFFFF"/>
        <w:tabs>
          <w:tab w:val="left" w:pos="3969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53438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bCs/>
          <w:color w:val="353438"/>
          <w:sz w:val="20"/>
          <w:szCs w:val="20"/>
          <w:lang w:val="uk-UA"/>
        </w:rPr>
        <w:tab/>
      </w:r>
      <w:r>
        <w:rPr>
          <w:rFonts w:ascii="Times New Roman" w:eastAsia="Times New Roman" w:hAnsi="Times New Roman" w:cs="Times New Roman"/>
          <w:bCs/>
          <w:color w:val="353438"/>
          <w:sz w:val="20"/>
          <w:szCs w:val="20"/>
          <w:lang w:val="uk-UA"/>
        </w:rPr>
        <w:tab/>
      </w:r>
      <w:r>
        <w:rPr>
          <w:rFonts w:ascii="Times New Roman" w:eastAsia="Times New Roman" w:hAnsi="Times New Roman" w:cs="Times New Roman"/>
          <w:bCs/>
          <w:color w:val="353438"/>
          <w:sz w:val="20"/>
          <w:szCs w:val="20"/>
          <w:lang w:val="uk-UA"/>
        </w:rPr>
        <w:tab/>
      </w:r>
      <w:r>
        <w:rPr>
          <w:rFonts w:ascii="Times New Roman" w:eastAsia="Times New Roman" w:hAnsi="Times New Roman" w:cs="Times New Roman"/>
          <w:bCs/>
          <w:color w:val="353438"/>
          <w:sz w:val="20"/>
          <w:szCs w:val="20"/>
          <w:lang w:val="uk-UA"/>
        </w:rPr>
        <w:tab/>
      </w:r>
      <w:r>
        <w:rPr>
          <w:rFonts w:ascii="Times New Roman" w:eastAsia="Times New Roman" w:hAnsi="Times New Roman" w:cs="Times New Roman"/>
          <w:bCs/>
          <w:color w:val="353438"/>
          <w:sz w:val="20"/>
          <w:szCs w:val="20"/>
          <w:lang w:val="uk-UA"/>
        </w:rPr>
        <w:tab/>
      </w:r>
      <w:r>
        <w:rPr>
          <w:rFonts w:ascii="Times New Roman" w:eastAsia="Times New Roman" w:hAnsi="Times New Roman" w:cs="Times New Roman"/>
          <w:bCs/>
          <w:color w:val="353438"/>
          <w:sz w:val="20"/>
          <w:szCs w:val="20"/>
          <w:lang w:val="uk-UA"/>
        </w:rPr>
        <w:tab/>
      </w:r>
      <w:r>
        <w:rPr>
          <w:rFonts w:ascii="Times New Roman" w:eastAsia="Times New Roman" w:hAnsi="Times New Roman" w:cs="Times New Roman"/>
          <w:bCs/>
          <w:color w:val="353438"/>
          <w:sz w:val="20"/>
          <w:szCs w:val="20"/>
          <w:lang w:val="uk-UA"/>
        </w:rPr>
        <w:tab/>
      </w:r>
      <w:r w:rsidR="00F07C7E" w:rsidRPr="00D96B61">
        <w:rPr>
          <w:rFonts w:ascii="Times New Roman" w:eastAsia="Times New Roman" w:hAnsi="Times New Roman" w:cs="Times New Roman"/>
          <w:bCs/>
          <w:color w:val="353438"/>
          <w:sz w:val="20"/>
          <w:szCs w:val="20"/>
          <w:lang w:val="uk-UA"/>
        </w:rPr>
        <w:t>(підпис)</w:t>
      </w:r>
    </w:p>
    <w:p w14:paraId="387BFE08" w14:textId="29D4C97B" w:rsidR="00F07C7E" w:rsidRPr="00D96B61" w:rsidRDefault="00D96B61" w:rsidP="00D96B61">
      <w:pPr>
        <w:shd w:val="clear" w:color="auto" w:fill="FFFFFF"/>
        <w:tabs>
          <w:tab w:val="left" w:pos="3969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353438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color w:val="353438"/>
          <w:sz w:val="28"/>
          <w:szCs w:val="28"/>
          <w:lang w:val="uk-UA"/>
        </w:rPr>
        <w:t xml:space="preserve">«____»__________ </w:t>
      </w:r>
      <w:r w:rsidR="00F07C7E" w:rsidRPr="00D96B61">
        <w:rPr>
          <w:rFonts w:ascii="Times New Roman" w:eastAsia="Times New Roman" w:hAnsi="Times New Roman" w:cs="Times New Roman"/>
          <w:bCs/>
          <w:color w:val="353438"/>
          <w:sz w:val="28"/>
          <w:szCs w:val="28"/>
          <w:lang w:val="uk-UA"/>
        </w:rPr>
        <w:t>2024р.</w:t>
      </w:r>
    </w:p>
    <w:p w14:paraId="056D8C11" w14:textId="77777777" w:rsidR="00BE33FC" w:rsidRPr="00192BAE" w:rsidRDefault="00BE33FC" w:rsidP="00BE33FC">
      <w:pPr>
        <w:shd w:val="clear" w:color="auto" w:fill="FFFFFF"/>
        <w:spacing w:before="153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53438"/>
          <w:sz w:val="28"/>
          <w:szCs w:val="28"/>
          <w:lang w:val="uk-UA"/>
        </w:rPr>
      </w:pPr>
      <w:r w:rsidRPr="00192BAE">
        <w:rPr>
          <w:rFonts w:ascii="Times New Roman" w:eastAsia="Times New Roman" w:hAnsi="Times New Roman" w:cs="Times New Roman"/>
          <w:b/>
          <w:bCs/>
          <w:color w:val="353438"/>
          <w:sz w:val="28"/>
          <w:szCs w:val="28"/>
          <w:lang w:val="uk-UA"/>
        </w:rPr>
        <w:t xml:space="preserve">ПРОТОКОЛ </w:t>
      </w:r>
    </w:p>
    <w:p w14:paraId="56A32218" w14:textId="77777777" w:rsidR="00BE33FC" w:rsidRPr="00192BAE" w:rsidRDefault="00BE33FC" w:rsidP="00BE33FC">
      <w:pPr>
        <w:shd w:val="clear" w:color="auto" w:fill="FFFFFF"/>
        <w:spacing w:before="153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53438"/>
          <w:sz w:val="28"/>
          <w:szCs w:val="28"/>
          <w:lang w:val="uk-UA"/>
        </w:rPr>
      </w:pPr>
      <w:r w:rsidRPr="00192BAE">
        <w:rPr>
          <w:rFonts w:ascii="Times New Roman" w:eastAsia="Times New Roman" w:hAnsi="Times New Roman" w:cs="Times New Roman"/>
          <w:b/>
          <w:bCs/>
          <w:color w:val="353438"/>
          <w:sz w:val="28"/>
          <w:szCs w:val="28"/>
          <w:lang w:val="uk-UA"/>
        </w:rPr>
        <w:t>ЩОДО ПРИЙНЯТТЯ РІШЕННЯ УПОВНОВАЖЕНОЮ ОСОБОЮ</w:t>
      </w:r>
    </w:p>
    <w:p w14:paraId="4B5FDC38" w14:textId="485E2CFC" w:rsidR="00BE33FC" w:rsidRPr="00192BAE" w:rsidRDefault="005E33B7" w:rsidP="00BE33FC">
      <w:pPr>
        <w:shd w:val="clear" w:color="auto" w:fill="FFFFFF"/>
        <w:spacing w:before="153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53438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353438"/>
          <w:sz w:val="28"/>
          <w:szCs w:val="28"/>
          <w:lang w:val="uk-UA"/>
        </w:rPr>
        <w:t>2</w:t>
      </w:r>
      <w:r w:rsidR="001A4AAC">
        <w:rPr>
          <w:rFonts w:ascii="Times New Roman" w:eastAsia="Times New Roman" w:hAnsi="Times New Roman" w:cs="Times New Roman"/>
          <w:b/>
          <w:bCs/>
          <w:color w:val="353438"/>
          <w:sz w:val="28"/>
          <w:szCs w:val="28"/>
          <w:lang w:val="uk-UA"/>
        </w:rPr>
        <w:t>3</w:t>
      </w:r>
      <w:r w:rsidR="00F07C7E">
        <w:rPr>
          <w:rFonts w:ascii="Times New Roman" w:eastAsia="Times New Roman" w:hAnsi="Times New Roman" w:cs="Times New Roman"/>
          <w:b/>
          <w:bCs/>
          <w:color w:val="353438"/>
          <w:sz w:val="28"/>
          <w:szCs w:val="28"/>
          <w:lang w:val="uk-UA"/>
        </w:rPr>
        <w:t xml:space="preserve"> </w:t>
      </w:r>
      <w:r w:rsidR="005C5763" w:rsidRPr="00192BAE">
        <w:rPr>
          <w:rFonts w:ascii="Times New Roman" w:eastAsia="Times New Roman" w:hAnsi="Times New Roman" w:cs="Times New Roman"/>
          <w:b/>
          <w:bCs/>
          <w:color w:val="353438"/>
          <w:sz w:val="28"/>
          <w:szCs w:val="28"/>
          <w:lang w:val="uk-UA"/>
        </w:rPr>
        <w:t>січня</w:t>
      </w:r>
      <w:r w:rsidR="006C17D4" w:rsidRPr="00192BAE">
        <w:rPr>
          <w:rFonts w:ascii="Times New Roman" w:eastAsia="Times New Roman" w:hAnsi="Times New Roman" w:cs="Times New Roman"/>
          <w:b/>
          <w:bCs/>
          <w:color w:val="353438"/>
          <w:sz w:val="28"/>
          <w:szCs w:val="28"/>
          <w:lang w:val="uk-UA"/>
        </w:rPr>
        <w:t xml:space="preserve"> 202</w:t>
      </w:r>
      <w:r w:rsidR="005C5763" w:rsidRPr="00192BAE">
        <w:rPr>
          <w:rFonts w:ascii="Times New Roman" w:eastAsia="Times New Roman" w:hAnsi="Times New Roman" w:cs="Times New Roman"/>
          <w:b/>
          <w:bCs/>
          <w:color w:val="353438"/>
          <w:sz w:val="28"/>
          <w:szCs w:val="28"/>
          <w:lang w:val="uk-UA"/>
        </w:rPr>
        <w:t>4</w:t>
      </w:r>
      <w:r w:rsidR="006C17D4" w:rsidRPr="00192BAE">
        <w:rPr>
          <w:rFonts w:ascii="Times New Roman" w:eastAsia="Times New Roman" w:hAnsi="Times New Roman" w:cs="Times New Roman"/>
          <w:b/>
          <w:bCs/>
          <w:color w:val="353438"/>
          <w:sz w:val="28"/>
          <w:szCs w:val="28"/>
          <w:lang w:val="uk-UA"/>
        </w:rPr>
        <w:t xml:space="preserve"> року</w:t>
      </w:r>
    </w:p>
    <w:p w14:paraId="37902098" w14:textId="2AB80DF8" w:rsidR="00BE33FC" w:rsidRPr="00192BAE" w:rsidRDefault="00BE33FC" w:rsidP="00BE33FC">
      <w:pPr>
        <w:shd w:val="clear" w:color="auto" w:fill="FFFFFF"/>
        <w:spacing w:before="153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53438"/>
          <w:sz w:val="28"/>
          <w:szCs w:val="28"/>
          <w:lang w:val="uk-UA"/>
        </w:rPr>
      </w:pPr>
      <w:r w:rsidRPr="00192BAE">
        <w:rPr>
          <w:rFonts w:ascii="Times New Roman" w:eastAsia="Times New Roman" w:hAnsi="Times New Roman" w:cs="Times New Roman"/>
          <w:b/>
          <w:bCs/>
          <w:color w:val="353438"/>
          <w:sz w:val="28"/>
          <w:szCs w:val="28"/>
          <w:lang w:val="uk-UA"/>
        </w:rPr>
        <w:t>№</w:t>
      </w:r>
      <w:r w:rsidR="0090515D">
        <w:rPr>
          <w:rFonts w:ascii="Times New Roman" w:eastAsia="Times New Roman" w:hAnsi="Times New Roman" w:cs="Times New Roman"/>
          <w:b/>
          <w:bCs/>
          <w:color w:val="353438"/>
          <w:sz w:val="28"/>
          <w:szCs w:val="28"/>
          <w:lang w:val="uk-UA"/>
        </w:rPr>
        <w:t xml:space="preserve"> </w:t>
      </w:r>
      <w:r w:rsidR="001A4AAC">
        <w:rPr>
          <w:rFonts w:ascii="Times New Roman" w:eastAsia="Times New Roman" w:hAnsi="Times New Roman" w:cs="Times New Roman"/>
          <w:b/>
          <w:bCs/>
          <w:color w:val="353438"/>
          <w:sz w:val="28"/>
          <w:szCs w:val="28"/>
          <w:lang w:val="uk-UA"/>
        </w:rPr>
        <w:t>4</w:t>
      </w:r>
    </w:p>
    <w:p w14:paraId="2F3F2F4D" w14:textId="66B62F2B" w:rsidR="00BE33FC" w:rsidRPr="00192BAE" w:rsidRDefault="006C17D4" w:rsidP="00BE33FC">
      <w:pPr>
        <w:shd w:val="clear" w:color="auto" w:fill="FFFFFF"/>
        <w:spacing w:before="153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53438"/>
          <w:sz w:val="28"/>
          <w:szCs w:val="28"/>
          <w:lang w:val="uk-UA"/>
        </w:rPr>
      </w:pPr>
      <w:r w:rsidRPr="00192BAE">
        <w:rPr>
          <w:rFonts w:ascii="Times New Roman" w:eastAsia="Times New Roman" w:hAnsi="Times New Roman" w:cs="Times New Roman"/>
          <w:b/>
          <w:bCs/>
          <w:color w:val="353438"/>
          <w:sz w:val="28"/>
          <w:szCs w:val="28"/>
          <w:lang w:val="uk-UA"/>
        </w:rPr>
        <w:t xml:space="preserve">м. </w:t>
      </w:r>
      <w:r w:rsidR="005C5763" w:rsidRPr="00192BAE">
        <w:rPr>
          <w:rFonts w:ascii="Times New Roman" w:eastAsia="Times New Roman" w:hAnsi="Times New Roman" w:cs="Times New Roman"/>
          <w:b/>
          <w:bCs/>
          <w:color w:val="353438"/>
          <w:sz w:val="28"/>
          <w:szCs w:val="28"/>
          <w:lang w:val="uk-UA"/>
        </w:rPr>
        <w:t>Київ</w:t>
      </w:r>
    </w:p>
    <w:p w14:paraId="26066CC6" w14:textId="77777777" w:rsidR="006C17D4" w:rsidRPr="00192BAE" w:rsidRDefault="006C17D4" w:rsidP="006C17D4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color w:val="353438"/>
          <w:sz w:val="28"/>
          <w:szCs w:val="28"/>
          <w:lang w:val="uk-UA"/>
        </w:rPr>
      </w:pPr>
    </w:p>
    <w:p w14:paraId="3DA408D0" w14:textId="35688373" w:rsidR="0090515D" w:rsidRPr="00FE617F" w:rsidRDefault="0090515D" w:rsidP="0090515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353438"/>
          <w:sz w:val="28"/>
          <w:szCs w:val="28"/>
          <w:lang w:val="uk-UA"/>
        </w:rPr>
      </w:pPr>
      <w:r w:rsidRPr="00192BAE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статті 4 та 11 Закону України «Про публічні закупівлі», Положення про уповноважену особу, що затверджене рішенням Інститут проблем міцності імені Г.С. Писаренка НАН України від </w:t>
      </w:r>
      <w:r>
        <w:rPr>
          <w:rFonts w:ascii="Times New Roman" w:hAnsi="Times New Roman" w:cs="Times New Roman"/>
          <w:sz w:val="28"/>
          <w:szCs w:val="28"/>
          <w:lang w:val="uk-UA"/>
        </w:rPr>
        <w:t>01.01.2024 №01</w:t>
      </w:r>
      <w:r w:rsidRPr="00192BAE">
        <w:rPr>
          <w:rFonts w:ascii="Times New Roman" w:eastAsia="Times New Roman" w:hAnsi="Times New Roman" w:cs="Times New Roman"/>
          <w:b/>
          <w:bCs/>
          <w:color w:val="353438"/>
          <w:sz w:val="28"/>
          <w:szCs w:val="28"/>
          <w:lang w:val="uk-UA"/>
        </w:rPr>
        <w:t xml:space="preserve">, </w:t>
      </w:r>
      <w:r w:rsidRPr="00192BAE">
        <w:rPr>
          <w:rFonts w:ascii="Times New Roman" w:eastAsia="Times New Roman" w:hAnsi="Times New Roman" w:cs="Times New Roman"/>
          <w:color w:val="353438"/>
          <w:sz w:val="28"/>
          <w:szCs w:val="28"/>
          <w:lang w:val="uk-UA"/>
        </w:rPr>
        <w:t>з метою</w:t>
      </w:r>
      <w:r w:rsidRPr="00192BAE">
        <w:rPr>
          <w:rFonts w:ascii="Times New Roman" w:hAnsi="Times New Roman" w:cs="Times New Roman"/>
          <w:sz w:val="28"/>
          <w:szCs w:val="28"/>
          <w:lang w:val="uk-UA"/>
        </w:rPr>
        <w:t xml:space="preserve"> закупівлі</w:t>
      </w:r>
      <w:r w:rsidR="001D69BF">
        <w:rPr>
          <w:rFonts w:ascii="Times New Roman" w:hAnsi="Times New Roman" w:cs="Times New Roman"/>
          <w:sz w:val="28"/>
          <w:szCs w:val="28"/>
          <w:lang w:val="uk-UA"/>
        </w:rPr>
        <w:t xml:space="preserve"> послуг з постачання</w:t>
      </w:r>
      <w:r w:rsidRPr="00192B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4AAC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1A4AAC" w:rsidRPr="001A4AA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DFEFD"/>
          <w:lang w:val="uk-UA"/>
        </w:rPr>
        <w:t>ар</w:t>
      </w:r>
      <w:r w:rsidR="001A4AA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DFEFD"/>
          <w:lang w:val="uk-UA"/>
        </w:rPr>
        <w:t>и</w:t>
      </w:r>
      <w:r w:rsidR="001A4AAC" w:rsidRPr="001A4AA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DFEFD"/>
          <w:lang w:val="uk-UA"/>
        </w:rPr>
        <w:t>, гаряч</w:t>
      </w:r>
      <w:r w:rsidR="001A4AA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DFEFD"/>
          <w:lang w:val="uk-UA"/>
        </w:rPr>
        <w:t>ої</w:t>
      </w:r>
      <w:r w:rsidR="001A4AAC" w:rsidRPr="001A4AA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DFEFD"/>
          <w:lang w:val="uk-UA"/>
        </w:rPr>
        <w:t xml:space="preserve"> вод</w:t>
      </w:r>
      <w:r w:rsidR="001A4AA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DFEFD"/>
          <w:lang w:val="uk-UA"/>
        </w:rPr>
        <w:t>и</w:t>
      </w:r>
      <w:r w:rsidR="001A4AAC" w:rsidRPr="001A4AA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DFEFD"/>
          <w:lang w:val="uk-UA"/>
        </w:rPr>
        <w:t xml:space="preserve"> та пов’язан</w:t>
      </w:r>
      <w:r w:rsidR="001A4AA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DFEFD"/>
          <w:lang w:val="uk-UA"/>
        </w:rPr>
        <w:t>ої</w:t>
      </w:r>
      <w:r w:rsidR="001A4AAC" w:rsidRPr="001A4AA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DFEFD"/>
          <w:lang w:val="uk-UA"/>
        </w:rPr>
        <w:t xml:space="preserve"> продукці</w:t>
      </w:r>
      <w:r w:rsidR="001A4AA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DFEFD"/>
          <w:lang w:val="uk-UA"/>
        </w:rPr>
        <w:t>ї</w:t>
      </w:r>
      <w:r w:rsidRPr="00192B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2BAE">
        <w:rPr>
          <w:rFonts w:ascii="Times New Roman" w:hAnsi="Times New Roman" w:cs="Times New Roman"/>
          <w:color w:val="010101"/>
          <w:sz w:val="28"/>
          <w:szCs w:val="28"/>
          <w:lang w:val="uk-UA"/>
        </w:rPr>
        <w:t xml:space="preserve">код національного класифікатора України ДК 021:2015 «Єдиний закупівельний словник» - </w:t>
      </w:r>
      <w:r w:rsidR="001A4AAC" w:rsidRPr="001A4AA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DFEFD"/>
          <w:lang w:val="uk-UA"/>
        </w:rPr>
        <w:t>09320000-8</w:t>
      </w:r>
      <w:r w:rsidR="001A4AA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DFEFD"/>
          <w:lang w:val="uk-UA"/>
        </w:rPr>
        <w:t xml:space="preserve"> </w:t>
      </w:r>
      <w:r w:rsidR="001A4AAC" w:rsidRPr="001A4AAC">
        <w:rPr>
          <w:rFonts w:ascii="Times New Roman" w:hAnsi="Times New Roman" w:cs="Times New Roman"/>
          <w:color w:val="777777"/>
          <w:sz w:val="28"/>
          <w:szCs w:val="28"/>
          <w:shd w:val="clear" w:color="auto" w:fill="FDFEFD"/>
          <w:lang w:val="uk-UA"/>
        </w:rPr>
        <w:t>-</w:t>
      </w:r>
      <w:r w:rsidR="001A4AAC">
        <w:rPr>
          <w:rFonts w:ascii="Times New Roman" w:hAnsi="Times New Roman" w:cs="Times New Roman"/>
          <w:color w:val="777777"/>
          <w:sz w:val="28"/>
          <w:szCs w:val="28"/>
          <w:shd w:val="clear" w:color="auto" w:fill="FDFEFD"/>
          <w:lang w:val="uk-UA"/>
        </w:rPr>
        <w:t xml:space="preserve"> </w:t>
      </w:r>
      <w:r w:rsidR="001A4AAC" w:rsidRPr="001A4AA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DFEFD"/>
          <w:lang w:val="uk-UA"/>
        </w:rPr>
        <w:t>Пара, гаряча вода та пов’язана продукція</w:t>
      </w:r>
      <w:r w:rsidRPr="001A4AAC">
        <w:rPr>
          <w:rFonts w:ascii="Times New Roman" w:eastAsia="Times New Roman" w:hAnsi="Times New Roman" w:cs="Times New Roman"/>
          <w:b/>
          <w:bCs/>
          <w:color w:val="353438"/>
          <w:sz w:val="28"/>
          <w:szCs w:val="28"/>
          <w:lang w:val="uk-UA"/>
        </w:rPr>
        <w:t>.</w:t>
      </w:r>
      <w:r w:rsidRPr="00FE617F">
        <w:rPr>
          <w:rFonts w:ascii="Times New Roman" w:eastAsia="Times New Roman" w:hAnsi="Times New Roman" w:cs="Times New Roman"/>
          <w:b/>
          <w:bCs/>
          <w:color w:val="353438"/>
          <w:sz w:val="28"/>
          <w:szCs w:val="28"/>
          <w:lang w:val="uk-UA"/>
        </w:rPr>
        <w:t xml:space="preserve"> </w:t>
      </w:r>
    </w:p>
    <w:p w14:paraId="58F2E8C1" w14:textId="77777777" w:rsidR="0090515D" w:rsidRPr="00FE617F" w:rsidRDefault="0090515D" w:rsidP="0090515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353438"/>
          <w:sz w:val="28"/>
          <w:szCs w:val="28"/>
          <w:lang w:val="uk-UA"/>
        </w:rPr>
      </w:pPr>
    </w:p>
    <w:p w14:paraId="79D8221B" w14:textId="2EB25429" w:rsidR="0090515D" w:rsidRPr="00FE617F" w:rsidRDefault="0090515D" w:rsidP="0090515D">
      <w:pPr>
        <w:pStyle w:val="2"/>
        <w:shd w:val="clear" w:color="auto" w:fill="FDFEFD"/>
        <w:spacing w:before="0" w:beforeAutospacing="0" w:after="0" w:afterAutospacing="0" w:line="360" w:lineRule="atLeast"/>
        <w:jc w:val="both"/>
        <w:textAlignment w:val="baseline"/>
        <w:rPr>
          <w:b w:val="0"/>
          <w:bCs w:val="0"/>
          <w:sz w:val="28"/>
          <w:szCs w:val="28"/>
        </w:rPr>
      </w:pPr>
      <w:r w:rsidRPr="00FE617F">
        <w:rPr>
          <w:b w:val="0"/>
          <w:bCs w:val="0"/>
          <w:color w:val="010101"/>
          <w:sz w:val="28"/>
          <w:szCs w:val="28"/>
          <w:highlight w:val="white"/>
          <w:lang w:val="uk-UA"/>
        </w:rPr>
        <w:t xml:space="preserve">Закупівля </w:t>
      </w:r>
      <w:r w:rsidR="001D69BF">
        <w:rPr>
          <w:b w:val="0"/>
          <w:bCs w:val="0"/>
          <w:color w:val="010101"/>
          <w:sz w:val="28"/>
          <w:szCs w:val="28"/>
          <w:lang w:val="uk-UA"/>
        </w:rPr>
        <w:t xml:space="preserve">послуг з постачання </w:t>
      </w:r>
      <w:r w:rsidR="001A4AAC" w:rsidRPr="001A4AAC">
        <w:rPr>
          <w:b w:val="0"/>
          <w:bCs w:val="0"/>
          <w:sz w:val="28"/>
          <w:szCs w:val="28"/>
          <w:lang w:val="uk-UA"/>
        </w:rPr>
        <w:t>п</w:t>
      </w:r>
      <w:r w:rsidR="001A4AAC" w:rsidRPr="001A4AAC">
        <w:rPr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DFEFD"/>
          <w:lang w:val="uk-UA"/>
        </w:rPr>
        <w:t>ари, гарячої води та пов’язаної продукції</w:t>
      </w:r>
      <w:r w:rsidRPr="00FE617F">
        <w:rPr>
          <w:b w:val="0"/>
          <w:bCs w:val="0"/>
          <w:color w:val="010101"/>
          <w:sz w:val="28"/>
          <w:szCs w:val="28"/>
          <w:highlight w:val="white"/>
          <w:lang w:val="uk-UA"/>
        </w:rPr>
        <w:t xml:space="preserve"> проводиться без використання електронної системи, </w:t>
      </w:r>
      <w:r w:rsidRPr="00FE617F">
        <w:rPr>
          <w:b w:val="0"/>
          <w:bCs w:val="0"/>
          <w:color w:val="000000"/>
          <w:sz w:val="28"/>
          <w:szCs w:val="28"/>
          <w:highlight w:val="white"/>
          <w:lang w:val="uk-UA"/>
        </w:rPr>
        <w:t xml:space="preserve">згідно ст. 40, п. 2 Закону: відсутність конкуренції з технічних причин та Постанови КМ України № 1178 від 12.10.2022 р. (особливості) та Закону України </w:t>
      </w:r>
      <w:r w:rsidRPr="00FE617F">
        <w:rPr>
          <w:b w:val="0"/>
          <w:bCs w:val="0"/>
          <w:color w:val="333333"/>
          <w:sz w:val="28"/>
          <w:szCs w:val="28"/>
          <w:shd w:val="clear" w:color="auto" w:fill="FFFFFF"/>
          <w:lang w:val="uk-UA"/>
        </w:rPr>
        <w:t xml:space="preserve">№ </w:t>
      </w:r>
      <w:r w:rsidRPr="00FE617F">
        <w:rPr>
          <w:b w:val="0"/>
          <w:bCs w:val="0"/>
          <w:sz w:val="28"/>
          <w:szCs w:val="28"/>
          <w:shd w:val="clear" w:color="auto" w:fill="FFFFFF"/>
          <w:lang w:val="uk-UA"/>
        </w:rPr>
        <w:t>3429-</w:t>
      </w:r>
      <w:r w:rsidRPr="00FE617F">
        <w:rPr>
          <w:b w:val="0"/>
          <w:bCs w:val="0"/>
          <w:sz w:val="28"/>
          <w:szCs w:val="28"/>
          <w:shd w:val="clear" w:color="auto" w:fill="FFFFFF"/>
        </w:rPr>
        <w:t>IX</w:t>
      </w:r>
      <w:r w:rsidRPr="00FE617F">
        <w:rPr>
          <w:b w:val="0"/>
          <w:bCs w:val="0"/>
          <w:sz w:val="28"/>
          <w:szCs w:val="28"/>
          <w:shd w:val="clear" w:color="auto" w:fill="FFFFFF"/>
          <w:lang w:val="uk-UA"/>
        </w:rPr>
        <w:t xml:space="preserve"> від 08.11.2023 </w:t>
      </w:r>
      <w:r w:rsidRPr="00FE617F">
        <w:rPr>
          <w:b w:val="0"/>
          <w:bCs w:val="0"/>
          <w:color w:val="333333"/>
          <w:sz w:val="28"/>
          <w:szCs w:val="28"/>
          <w:shd w:val="clear" w:color="auto" w:fill="FFFFFF"/>
          <w:lang w:val="uk-UA"/>
        </w:rPr>
        <w:t>р. про продовження воєнного стану</w:t>
      </w:r>
      <w:r w:rsidRPr="00192BAE">
        <w:rPr>
          <w:color w:val="333333"/>
          <w:sz w:val="28"/>
          <w:szCs w:val="28"/>
          <w:shd w:val="clear" w:color="auto" w:fill="FFFFFF"/>
          <w:lang w:val="uk-UA"/>
        </w:rPr>
        <w:t xml:space="preserve">. </w:t>
      </w:r>
      <w:r w:rsidR="001A4AAC" w:rsidRPr="001A4AAC">
        <w:rPr>
          <w:b w:val="0"/>
          <w:bCs w:val="0"/>
          <w:color w:val="000000"/>
          <w:sz w:val="28"/>
          <w:szCs w:val="28"/>
          <w:shd w:val="clear" w:color="auto" w:fill="FFFFFF"/>
          <w:lang w:val="uk-UA"/>
        </w:rPr>
        <w:t xml:space="preserve">КП </w:t>
      </w:r>
      <w:r w:rsidR="001A4AAC">
        <w:rPr>
          <w:b w:val="0"/>
          <w:bCs w:val="0"/>
          <w:color w:val="000000"/>
          <w:sz w:val="28"/>
          <w:szCs w:val="28"/>
          <w:shd w:val="clear" w:color="auto" w:fill="FFFFFF"/>
          <w:lang w:val="uk-UA"/>
        </w:rPr>
        <w:t>«</w:t>
      </w:r>
      <w:r w:rsidR="001A4AAC" w:rsidRPr="001A4AAC">
        <w:rPr>
          <w:b w:val="0"/>
          <w:bCs w:val="0"/>
          <w:color w:val="000000"/>
          <w:sz w:val="28"/>
          <w:szCs w:val="28"/>
          <w:shd w:val="clear" w:color="auto" w:fill="FFFFFF"/>
          <w:lang w:val="uk-UA"/>
        </w:rPr>
        <w:t>КИЇВТЕПЛОЕНЕРГО</w:t>
      </w:r>
      <w:r w:rsidR="001A4AAC">
        <w:rPr>
          <w:b w:val="0"/>
          <w:bCs w:val="0"/>
          <w:color w:val="000000"/>
          <w:sz w:val="28"/>
          <w:szCs w:val="28"/>
          <w:shd w:val="clear" w:color="auto" w:fill="FFFFFF"/>
          <w:lang w:val="uk-UA"/>
        </w:rPr>
        <w:t>»</w:t>
      </w:r>
      <w:r w:rsidRPr="00FE617F">
        <w:rPr>
          <w:b w:val="0"/>
          <w:bCs w:val="0"/>
          <w:sz w:val="28"/>
          <w:szCs w:val="28"/>
          <w:lang w:val="uk-UA"/>
        </w:rPr>
        <w:t xml:space="preserve"> є єдиним підприємством, що надає</w:t>
      </w:r>
      <w:r w:rsidR="001D69BF">
        <w:rPr>
          <w:b w:val="0"/>
          <w:bCs w:val="0"/>
          <w:sz w:val="28"/>
          <w:szCs w:val="28"/>
          <w:lang w:val="uk-UA"/>
        </w:rPr>
        <w:t xml:space="preserve"> послуги з постачання</w:t>
      </w:r>
      <w:r w:rsidRPr="00FE617F">
        <w:rPr>
          <w:b w:val="0"/>
          <w:bCs w:val="0"/>
          <w:sz w:val="28"/>
          <w:szCs w:val="28"/>
          <w:lang w:val="uk-UA"/>
        </w:rPr>
        <w:t xml:space="preserve"> </w:t>
      </w:r>
      <w:r w:rsidR="001A4AAC" w:rsidRPr="001A4AAC">
        <w:rPr>
          <w:b w:val="0"/>
          <w:bCs w:val="0"/>
          <w:sz w:val="28"/>
          <w:szCs w:val="28"/>
          <w:lang w:val="uk-UA"/>
        </w:rPr>
        <w:t>п</w:t>
      </w:r>
      <w:r w:rsidR="001A4AAC" w:rsidRPr="001A4AAC">
        <w:rPr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DFEFD"/>
          <w:lang w:val="uk-UA"/>
        </w:rPr>
        <w:t>ар</w:t>
      </w:r>
      <w:r w:rsidR="001D69BF">
        <w:rPr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DFEFD"/>
          <w:lang w:val="uk-UA"/>
        </w:rPr>
        <w:t>и</w:t>
      </w:r>
      <w:r w:rsidR="001A4AAC" w:rsidRPr="001A4AAC">
        <w:rPr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DFEFD"/>
          <w:lang w:val="uk-UA"/>
        </w:rPr>
        <w:t>, гаряч</w:t>
      </w:r>
      <w:r w:rsidR="001D69BF">
        <w:rPr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DFEFD"/>
          <w:lang w:val="uk-UA"/>
        </w:rPr>
        <w:t>ої</w:t>
      </w:r>
      <w:r w:rsidR="001A4AAC" w:rsidRPr="001A4AAC">
        <w:rPr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DFEFD"/>
          <w:lang w:val="uk-UA"/>
        </w:rPr>
        <w:t xml:space="preserve"> вод</w:t>
      </w:r>
      <w:r w:rsidR="001D69BF">
        <w:rPr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DFEFD"/>
          <w:lang w:val="uk-UA"/>
        </w:rPr>
        <w:t>и</w:t>
      </w:r>
      <w:r w:rsidR="001A4AAC" w:rsidRPr="001A4AAC">
        <w:rPr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DFEFD"/>
          <w:lang w:val="uk-UA"/>
        </w:rPr>
        <w:t xml:space="preserve"> та пов’язан</w:t>
      </w:r>
      <w:r w:rsidR="001D69BF">
        <w:rPr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DFEFD"/>
          <w:lang w:val="uk-UA"/>
        </w:rPr>
        <w:t>ої</w:t>
      </w:r>
      <w:r w:rsidR="001A4AAC" w:rsidRPr="001A4AAC">
        <w:rPr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DFEFD"/>
          <w:lang w:val="uk-UA"/>
        </w:rPr>
        <w:t xml:space="preserve"> продукці</w:t>
      </w:r>
      <w:r w:rsidR="001D69BF">
        <w:rPr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DFEFD"/>
          <w:lang w:val="uk-UA"/>
        </w:rPr>
        <w:t>ї</w:t>
      </w:r>
      <w:r w:rsidR="005E33B7" w:rsidRPr="00FE617F">
        <w:rPr>
          <w:b w:val="0"/>
          <w:bCs w:val="0"/>
          <w:sz w:val="28"/>
          <w:szCs w:val="28"/>
          <w:lang w:val="uk-UA"/>
        </w:rPr>
        <w:t xml:space="preserve"> </w:t>
      </w:r>
      <w:r w:rsidR="005E33B7">
        <w:rPr>
          <w:b w:val="0"/>
          <w:bCs w:val="0"/>
          <w:sz w:val="28"/>
          <w:szCs w:val="28"/>
          <w:lang w:val="uk-UA"/>
        </w:rPr>
        <w:t xml:space="preserve">в </w:t>
      </w:r>
      <w:r w:rsidRPr="00FE617F">
        <w:rPr>
          <w:b w:val="0"/>
          <w:bCs w:val="0"/>
          <w:sz w:val="28"/>
          <w:szCs w:val="28"/>
          <w:lang w:val="uk-UA"/>
        </w:rPr>
        <w:t xml:space="preserve">м. Києві згідно Розпорядженню </w:t>
      </w:r>
      <w:r w:rsidRPr="00FE617F">
        <w:rPr>
          <w:b w:val="0"/>
          <w:bCs w:val="0"/>
          <w:sz w:val="28"/>
          <w:szCs w:val="28"/>
        </w:rPr>
        <w:t xml:space="preserve">Антимонопольного </w:t>
      </w:r>
      <w:proofErr w:type="spellStart"/>
      <w:r w:rsidRPr="00FE617F">
        <w:rPr>
          <w:b w:val="0"/>
          <w:bCs w:val="0"/>
          <w:sz w:val="28"/>
          <w:szCs w:val="28"/>
        </w:rPr>
        <w:t>комітету</w:t>
      </w:r>
      <w:proofErr w:type="spellEnd"/>
      <w:r w:rsidRPr="00FE617F">
        <w:rPr>
          <w:b w:val="0"/>
          <w:bCs w:val="0"/>
          <w:sz w:val="28"/>
          <w:szCs w:val="28"/>
        </w:rPr>
        <w:t xml:space="preserve"> </w:t>
      </w:r>
      <w:proofErr w:type="spellStart"/>
      <w:r w:rsidRPr="00FE617F">
        <w:rPr>
          <w:b w:val="0"/>
          <w:bCs w:val="0"/>
          <w:sz w:val="28"/>
          <w:szCs w:val="28"/>
        </w:rPr>
        <w:t>України</w:t>
      </w:r>
      <w:proofErr w:type="spellEnd"/>
      <w:r w:rsidRPr="00FE617F">
        <w:rPr>
          <w:b w:val="0"/>
          <w:bCs w:val="0"/>
          <w:sz w:val="28"/>
          <w:szCs w:val="28"/>
        </w:rPr>
        <w:t xml:space="preserve"> </w:t>
      </w:r>
      <w:proofErr w:type="spellStart"/>
      <w:r w:rsidRPr="00FE617F">
        <w:rPr>
          <w:b w:val="0"/>
          <w:bCs w:val="0"/>
          <w:sz w:val="28"/>
          <w:szCs w:val="28"/>
        </w:rPr>
        <w:t>від</w:t>
      </w:r>
      <w:proofErr w:type="spellEnd"/>
      <w:r w:rsidRPr="00FE617F">
        <w:rPr>
          <w:b w:val="0"/>
          <w:bCs w:val="0"/>
          <w:sz w:val="28"/>
          <w:szCs w:val="28"/>
        </w:rPr>
        <w:t xml:space="preserve"> 28.11.2012 № 874-р «Про </w:t>
      </w:r>
      <w:proofErr w:type="spellStart"/>
      <w:r w:rsidRPr="00FE617F">
        <w:rPr>
          <w:b w:val="0"/>
          <w:bCs w:val="0"/>
          <w:sz w:val="28"/>
          <w:szCs w:val="28"/>
        </w:rPr>
        <w:t>затвердження</w:t>
      </w:r>
      <w:proofErr w:type="spellEnd"/>
      <w:r w:rsidRPr="00FE617F">
        <w:rPr>
          <w:b w:val="0"/>
          <w:bCs w:val="0"/>
          <w:sz w:val="28"/>
          <w:szCs w:val="28"/>
        </w:rPr>
        <w:t xml:space="preserve"> Порядку </w:t>
      </w:r>
      <w:proofErr w:type="spellStart"/>
      <w:r w:rsidRPr="00FE617F">
        <w:rPr>
          <w:b w:val="0"/>
          <w:bCs w:val="0"/>
          <w:sz w:val="28"/>
          <w:szCs w:val="28"/>
        </w:rPr>
        <w:t>складання</w:t>
      </w:r>
      <w:proofErr w:type="spellEnd"/>
      <w:r w:rsidRPr="00FE617F">
        <w:rPr>
          <w:b w:val="0"/>
          <w:bCs w:val="0"/>
          <w:sz w:val="28"/>
          <w:szCs w:val="28"/>
        </w:rPr>
        <w:t xml:space="preserve"> та </w:t>
      </w:r>
      <w:proofErr w:type="spellStart"/>
      <w:r w:rsidRPr="00FE617F">
        <w:rPr>
          <w:b w:val="0"/>
          <w:bCs w:val="0"/>
          <w:sz w:val="28"/>
          <w:szCs w:val="28"/>
        </w:rPr>
        <w:t>ведення</w:t>
      </w:r>
      <w:proofErr w:type="spellEnd"/>
      <w:r w:rsidRPr="00FE617F">
        <w:rPr>
          <w:b w:val="0"/>
          <w:bCs w:val="0"/>
          <w:sz w:val="28"/>
          <w:szCs w:val="28"/>
        </w:rPr>
        <w:t xml:space="preserve"> </w:t>
      </w:r>
      <w:proofErr w:type="spellStart"/>
      <w:r w:rsidRPr="00FE617F">
        <w:rPr>
          <w:b w:val="0"/>
          <w:bCs w:val="0"/>
          <w:sz w:val="28"/>
          <w:szCs w:val="28"/>
        </w:rPr>
        <w:t>зведеного</w:t>
      </w:r>
      <w:proofErr w:type="spellEnd"/>
      <w:r w:rsidRPr="00FE617F">
        <w:rPr>
          <w:b w:val="0"/>
          <w:bCs w:val="0"/>
          <w:sz w:val="28"/>
          <w:szCs w:val="28"/>
        </w:rPr>
        <w:t xml:space="preserve"> </w:t>
      </w:r>
      <w:proofErr w:type="spellStart"/>
      <w:r w:rsidRPr="00FE617F">
        <w:rPr>
          <w:b w:val="0"/>
          <w:bCs w:val="0"/>
          <w:sz w:val="28"/>
          <w:szCs w:val="28"/>
        </w:rPr>
        <w:t>переліку</w:t>
      </w:r>
      <w:proofErr w:type="spellEnd"/>
      <w:r w:rsidRPr="00FE617F">
        <w:rPr>
          <w:b w:val="0"/>
          <w:bCs w:val="0"/>
          <w:sz w:val="28"/>
          <w:szCs w:val="28"/>
        </w:rPr>
        <w:t xml:space="preserve"> </w:t>
      </w:r>
      <w:proofErr w:type="spellStart"/>
      <w:r w:rsidRPr="00FE617F">
        <w:rPr>
          <w:b w:val="0"/>
          <w:bCs w:val="0"/>
          <w:sz w:val="28"/>
          <w:szCs w:val="28"/>
        </w:rPr>
        <w:t>суб’єктів</w:t>
      </w:r>
      <w:proofErr w:type="spellEnd"/>
      <w:r w:rsidRPr="00FE617F">
        <w:rPr>
          <w:b w:val="0"/>
          <w:bCs w:val="0"/>
          <w:sz w:val="28"/>
          <w:szCs w:val="28"/>
        </w:rPr>
        <w:t xml:space="preserve"> </w:t>
      </w:r>
      <w:proofErr w:type="spellStart"/>
      <w:r w:rsidRPr="00FE617F">
        <w:rPr>
          <w:b w:val="0"/>
          <w:bCs w:val="0"/>
          <w:sz w:val="28"/>
          <w:szCs w:val="28"/>
        </w:rPr>
        <w:t>природних</w:t>
      </w:r>
      <w:proofErr w:type="spellEnd"/>
      <w:r w:rsidRPr="00FE617F">
        <w:rPr>
          <w:b w:val="0"/>
          <w:bCs w:val="0"/>
          <w:sz w:val="28"/>
          <w:szCs w:val="28"/>
        </w:rPr>
        <w:t xml:space="preserve"> </w:t>
      </w:r>
      <w:proofErr w:type="spellStart"/>
      <w:r w:rsidRPr="00FE617F">
        <w:rPr>
          <w:b w:val="0"/>
          <w:bCs w:val="0"/>
          <w:sz w:val="28"/>
          <w:szCs w:val="28"/>
        </w:rPr>
        <w:t>монополій</w:t>
      </w:r>
      <w:proofErr w:type="spellEnd"/>
      <w:r w:rsidRPr="00FE617F">
        <w:rPr>
          <w:b w:val="0"/>
          <w:bCs w:val="0"/>
          <w:sz w:val="28"/>
          <w:szCs w:val="28"/>
        </w:rPr>
        <w:t>».</w:t>
      </w:r>
    </w:p>
    <w:p w14:paraId="0F384338" w14:textId="77777777" w:rsidR="00EF563C" w:rsidRPr="0090515D" w:rsidRDefault="00EF563C" w:rsidP="006C17D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353438"/>
          <w:sz w:val="28"/>
          <w:szCs w:val="28"/>
        </w:rPr>
      </w:pPr>
    </w:p>
    <w:p w14:paraId="7C776DD8" w14:textId="77777777" w:rsidR="00BE33FC" w:rsidRPr="00192BAE" w:rsidRDefault="00BE33FC" w:rsidP="006C17D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353438"/>
          <w:sz w:val="28"/>
          <w:szCs w:val="28"/>
          <w:lang w:val="uk-UA"/>
        </w:rPr>
      </w:pPr>
      <w:r w:rsidRPr="00192BAE">
        <w:rPr>
          <w:rFonts w:ascii="Times New Roman" w:eastAsia="Times New Roman" w:hAnsi="Times New Roman" w:cs="Times New Roman"/>
          <w:b/>
          <w:bCs/>
          <w:color w:val="353438"/>
          <w:sz w:val="28"/>
          <w:szCs w:val="28"/>
          <w:lang w:val="uk-UA"/>
        </w:rPr>
        <w:t>ВИРІШ</w:t>
      </w:r>
      <w:r w:rsidR="00647B37" w:rsidRPr="00192BAE">
        <w:rPr>
          <w:rFonts w:ascii="Times New Roman" w:eastAsia="Times New Roman" w:hAnsi="Times New Roman" w:cs="Times New Roman"/>
          <w:b/>
          <w:bCs/>
          <w:color w:val="353438"/>
          <w:sz w:val="28"/>
          <w:szCs w:val="28"/>
          <w:lang w:val="uk-UA"/>
        </w:rPr>
        <w:t>ИВ (ВИРІШИЛИ</w:t>
      </w:r>
      <w:r w:rsidRPr="00192BAE">
        <w:rPr>
          <w:rFonts w:ascii="Times New Roman" w:eastAsia="Times New Roman" w:hAnsi="Times New Roman" w:cs="Times New Roman"/>
          <w:b/>
          <w:bCs/>
          <w:color w:val="353438"/>
          <w:sz w:val="28"/>
          <w:szCs w:val="28"/>
          <w:lang w:val="uk-UA"/>
        </w:rPr>
        <w:t>):</w:t>
      </w:r>
    </w:p>
    <w:p w14:paraId="0CBDE1A5" w14:textId="77777777" w:rsidR="00BE33FC" w:rsidRPr="00192BAE" w:rsidRDefault="00BE33FC" w:rsidP="006C17D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353438"/>
          <w:sz w:val="28"/>
          <w:szCs w:val="28"/>
          <w:lang w:val="uk-UA"/>
        </w:rPr>
      </w:pPr>
    </w:p>
    <w:p w14:paraId="196F3823" w14:textId="18877535" w:rsidR="00192BAE" w:rsidRPr="001D69BF" w:rsidRDefault="0090515D" w:rsidP="002B48F0">
      <w:pPr>
        <w:pStyle w:val="a5"/>
        <w:numPr>
          <w:ilvl w:val="0"/>
          <w:numId w:val="1"/>
        </w:numPr>
        <w:autoSpaceDE w:val="0"/>
        <w:autoSpaceDN w:val="0"/>
        <w:adjustRightInd w:val="0"/>
        <w:spacing w:before="100" w:after="100" w:line="360" w:lineRule="auto"/>
        <w:rPr>
          <w:rFonts w:ascii="Times New Roman" w:eastAsia="Times New Roman" w:hAnsi="Times New Roman" w:cs="Times New Roman"/>
          <w:b/>
          <w:bCs/>
          <w:color w:val="353438"/>
          <w:sz w:val="28"/>
          <w:szCs w:val="28"/>
          <w:lang w:val="uk-UA"/>
        </w:rPr>
      </w:pPr>
      <w:r w:rsidRPr="001D69BF">
        <w:rPr>
          <w:rFonts w:ascii="Times New Roman" w:hAnsi="Times New Roman" w:cs="Times New Roman"/>
          <w:color w:val="010101"/>
          <w:sz w:val="28"/>
          <w:szCs w:val="28"/>
          <w:lang w:val="uk-UA"/>
        </w:rPr>
        <w:t xml:space="preserve">Укласти </w:t>
      </w:r>
      <w:r w:rsidR="001A4AAC" w:rsidRPr="001D69BF">
        <w:rPr>
          <w:rFonts w:ascii="Times New Roman" w:hAnsi="Times New Roman" w:cs="Times New Roman"/>
          <w:color w:val="010101"/>
          <w:sz w:val="28"/>
          <w:szCs w:val="28"/>
          <w:lang w:val="uk-UA"/>
        </w:rPr>
        <w:t xml:space="preserve">договір </w:t>
      </w:r>
      <w:r w:rsidR="001D69BF" w:rsidRPr="001D69BF">
        <w:rPr>
          <w:rFonts w:ascii="Times New Roman" w:hAnsi="Times New Roman" w:cs="Times New Roman"/>
          <w:color w:val="010101"/>
          <w:sz w:val="28"/>
          <w:szCs w:val="28"/>
          <w:lang w:val="uk-UA"/>
        </w:rPr>
        <w:t>про</w:t>
      </w:r>
      <w:r w:rsidR="001A4AAC" w:rsidRPr="001D69BF">
        <w:rPr>
          <w:rFonts w:ascii="Times New Roman" w:hAnsi="Times New Roman" w:cs="Times New Roman"/>
          <w:color w:val="010101"/>
          <w:sz w:val="28"/>
          <w:szCs w:val="28"/>
          <w:lang w:val="uk-UA"/>
        </w:rPr>
        <w:t xml:space="preserve"> надання </w:t>
      </w:r>
      <w:r w:rsidR="001D69BF" w:rsidRPr="001D69BF">
        <w:rPr>
          <w:rFonts w:ascii="Times New Roman" w:hAnsi="Times New Roman" w:cs="Times New Roman"/>
          <w:color w:val="010101"/>
          <w:sz w:val="28"/>
          <w:szCs w:val="28"/>
          <w:lang w:val="uk-UA"/>
        </w:rPr>
        <w:t xml:space="preserve">послуг з постачання </w:t>
      </w:r>
      <w:r w:rsidR="001A4AAC" w:rsidRPr="001D69BF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1A4AAC" w:rsidRPr="001D69B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DFEFD"/>
          <w:lang w:val="uk-UA"/>
        </w:rPr>
        <w:t>ари, гарячої води та пов’язаної продукції</w:t>
      </w:r>
      <w:r w:rsidRPr="001D69BF">
        <w:rPr>
          <w:rFonts w:ascii="Times New Roman" w:hAnsi="Times New Roman" w:cs="Times New Roman"/>
          <w:color w:val="010101"/>
          <w:sz w:val="28"/>
          <w:szCs w:val="28"/>
          <w:lang w:val="uk-UA"/>
        </w:rPr>
        <w:t xml:space="preserve"> з </w:t>
      </w:r>
      <w:r w:rsidR="001A4AAC" w:rsidRPr="001D69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КП «КИЇВТЕПЛОЕНЕРГО»</w:t>
      </w:r>
      <w:r w:rsidRPr="001D69BF">
        <w:rPr>
          <w:rFonts w:ascii="Times New Roman" w:hAnsi="Times New Roman" w:cs="Times New Roman"/>
          <w:color w:val="010101"/>
          <w:sz w:val="28"/>
          <w:szCs w:val="28"/>
          <w:lang w:val="uk-UA"/>
        </w:rPr>
        <w:t xml:space="preserve"> </w:t>
      </w:r>
      <w:r w:rsidRPr="001D69B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 суму </w:t>
      </w:r>
      <w:r w:rsidR="005E33B7" w:rsidRPr="001D69BF">
        <w:rPr>
          <w:rFonts w:ascii="Times New Roman" w:hAnsi="Times New Roman" w:cs="Times New Roman"/>
          <w:color w:val="000000"/>
          <w:sz w:val="28"/>
          <w:szCs w:val="28"/>
          <w:lang w:val="uk-UA"/>
        </w:rPr>
        <w:t>18</w:t>
      </w:r>
      <w:r w:rsidR="001A4AAC" w:rsidRPr="001D69BF">
        <w:rPr>
          <w:rFonts w:ascii="Times New Roman" w:hAnsi="Times New Roman" w:cs="Times New Roman"/>
          <w:color w:val="000000"/>
          <w:sz w:val="28"/>
          <w:szCs w:val="28"/>
          <w:lang w:val="uk-UA"/>
        </w:rPr>
        <w:t>30</w:t>
      </w:r>
      <w:r w:rsidR="005E33B7" w:rsidRPr="001D69BF">
        <w:rPr>
          <w:rFonts w:ascii="Times New Roman" w:hAnsi="Times New Roman" w:cs="Times New Roman"/>
          <w:color w:val="000000"/>
          <w:sz w:val="28"/>
          <w:szCs w:val="28"/>
          <w:lang w:val="uk-UA"/>
        </w:rPr>
        <w:t>000,00</w:t>
      </w:r>
      <w:r w:rsidRPr="001D69B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грн. (</w:t>
      </w:r>
      <w:r w:rsidR="001D69BF" w:rsidRPr="001D69BF">
        <w:rPr>
          <w:rFonts w:ascii="Times New Roman" w:hAnsi="Times New Roman" w:cs="Times New Roman"/>
          <w:color w:val="000000"/>
          <w:sz w:val="28"/>
          <w:szCs w:val="28"/>
          <w:lang w:val="uk-UA"/>
        </w:rPr>
        <w:t>один мільйон вісімсот тридцять</w:t>
      </w:r>
      <w:r w:rsidRPr="001D69B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тисяч грн.) без використання електронної системи</w:t>
      </w:r>
      <w:r w:rsidRPr="001D69BF">
        <w:rPr>
          <w:rFonts w:ascii="Times New Roman" w:hAnsi="Times New Roman" w:cs="Times New Roman"/>
          <w:color w:val="010101"/>
          <w:sz w:val="28"/>
          <w:szCs w:val="28"/>
          <w:lang w:val="uk-UA"/>
        </w:rPr>
        <w:t>.</w:t>
      </w:r>
    </w:p>
    <w:p w14:paraId="497F17D2" w14:textId="77777777" w:rsidR="0090515D" w:rsidRPr="00192BAE" w:rsidRDefault="0090515D" w:rsidP="0090515D">
      <w:pPr>
        <w:autoSpaceDE w:val="0"/>
        <w:autoSpaceDN w:val="0"/>
        <w:adjustRightInd w:val="0"/>
        <w:spacing w:before="100" w:after="100" w:line="360" w:lineRule="auto"/>
        <w:ind w:left="720"/>
        <w:rPr>
          <w:rFonts w:ascii="Times New Roman" w:eastAsia="Times New Roman" w:hAnsi="Times New Roman" w:cs="Times New Roman"/>
          <w:b/>
          <w:bCs/>
          <w:color w:val="353438"/>
          <w:sz w:val="28"/>
          <w:szCs w:val="28"/>
          <w:lang w:val="uk-UA"/>
        </w:rPr>
      </w:pPr>
    </w:p>
    <w:p w14:paraId="2E07BB47" w14:textId="7A1B267A" w:rsidR="00BE33FC" w:rsidRPr="00192BAE" w:rsidRDefault="006C17D4" w:rsidP="005C5763">
      <w:pPr>
        <w:shd w:val="clear" w:color="auto" w:fill="FFFFFF"/>
        <w:spacing w:before="153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53438"/>
          <w:sz w:val="28"/>
          <w:szCs w:val="28"/>
          <w:lang w:val="uk-UA"/>
        </w:rPr>
      </w:pPr>
      <w:r w:rsidRPr="00192BAE">
        <w:rPr>
          <w:rFonts w:ascii="Times New Roman" w:eastAsia="Times New Roman" w:hAnsi="Times New Roman" w:cs="Times New Roman"/>
          <w:b/>
          <w:bCs/>
          <w:color w:val="353438"/>
          <w:sz w:val="28"/>
          <w:szCs w:val="28"/>
          <w:lang w:val="uk-UA"/>
        </w:rPr>
        <w:t xml:space="preserve">Уповноважена особа                     </w:t>
      </w:r>
      <w:r w:rsidRPr="00192BAE">
        <w:rPr>
          <w:rFonts w:ascii="Times New Roman" w:eastAsia="Times New Roman" w:hAnsi="Times New Roman" w:cs="Times New Roman"/>
          <w:b/>
          <w:bCs/>
          <w:color w:val="353438"/>
          <w:sz w:val="28"/>
          <w:szCs w:val="28"/>
          <w:lang w:val="uk-UA"/>
        </w:rPr>
        <w:tab/>
      </w:r>
      <w:r w:rsidRPr="00192BAE">
        <w:rPr>
          <w:rFonts w:ascii="Times New Roman" w:eastAsia="Times New Roman" w:hAnsi="Times New Roman" w:cs="Times New Roman"/>
          <w:b/>
          <w:bCs/>
          <w:color w:val="353438"/>
          <w:sz w:val="28"/>
          <w:szCs w:val="28"/>
          <w:lang w:val="uk-UA"/>
        </w:rPr>
        <w:tab/>
      </w:r>
      <w:r w:rsidRPr="00192BAE">
        <w:rPr>
          <w:rFonts w:ascii="Times New Roman" w:eastAsia="Times New Roman" w:hAnsi="Times New Roman" w:cs="Times New Roman"/>
          <w:b/>
          <w:bCs/>
          <w:color w:val="353438"/>
          <w:sz w:val="28"/>
          <w:szCs w:val="28"/>
          <w:lang w:val="uk-UA"/>
        </w:rPr>
        <w:tab/>
      </w:r>
      <w:r w:rsidRPr="00192BAE">
        <w:rPr>
          <w:rFonts w:ascii="Times New Roman" w:eastAsia="Times New Roman" w:hAnsi="Times New Roman" w:cs="Times New Roman"/>
          <w:b/>
          <w:bCs/>
          <w:color w:val="353438"/>
          <w:sz w:val="28"/>
          <w:szCs w:val="28"/>
          <w:lang w:val="uk-UA"/>
        </w:rPr>
        <w:tab/>
      </w:r>
      <w:r w:rsidRPr="00192BAE">
        <w:rPr>
          <w:rFonts w:ascii="Times New Roman" w:eastAsia="Times New Roman" w:hAnsi="Times New Roman" w:cs="Times New Roman"/>
          <w:b/>
          <w:bCs/>
          <w:color w:val="353438"/>
          <w:sz w:val="28"/>
          <w:szCs w:val="28"/>
          <w:lang w:val="uk-UA"/>
        </w:rPr>
        <w:tab/>
      </w:r>
      <w:r w:rsidR="00C8015C">
        <w:rPr>
          <w:rFonts w:ascii="Times New Roman" w:eastAsia="Times New Roman" w:hAnsi="Times New Roman" w:cs="Times New Roman"/>
          <w:b/>
          <w:bCs/>
          <w:color w:val="353438"/>
          <w:sz w:val="28"/>
          <w:szCs w:val="28"/>
          <w:lang w:val="uk-UA"/>
        </w:rPr>
        <w:t xml:space="preserve">Наталія ЛІПІНСЬКА </w:t>
      </w:r>
    </w:p>
    <w:p w14:paraId="5AFB6B0B" w14:textId="77777777" w:rsidR="00BB3A2E" w:rsidRDefault="00BB3A2E" w:rsidP="00EF7118">
      <w:pPr>
        <w:shd w:val="clear" w:color="auto" w:fill="FFFFFF"/>
        <w:spacing w:before="153" w:after="0" w:line="240" w:lineRule="auto"/>
        <w:jc w:val="center"/>
        <w:rPr>
          <w:rFonts w:ascii="Tahoma" w:eastAsia="Times New Roman" w:hAnsi="Tahoma" w:cs="Tahoma"/>
          <w:b/>
          <w:bCs/>
          <w:color w:val="353438"/>
          <w:sz w:val="17"/>
          <w:szCs w:val="17"/>
          <w:lang w:val="uk-UA"/>
        </w:rPr>
      </w:pPr>
    </w:p>
    <w:sectPr w:rsidR="00BB3A2E" w:rsidSect="007839BE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810366"/>
    <w:multiLevelType w:val="hybridMultilevel"/>
    <w:tmpl w:val="6A26A024"/>
    <w:lvl w:ilvl="0" w:tplc="8682B998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b/>
        <w:color w:val="35343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681720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118"/>
    <w:rsid w:val="000014A9"/>
    <w:rsid w:val="000021AA"/>
    <w:rsid w:val="00036F4A"/>
    <w:rsid w:val="0007570E"/>
    <w:rsid w:val="000835E2"/>
    <w:rsid w:val="00084D75"/>
    <w:rsid w:val="000B2D56"/>
    <w:rsid w:val="000B44A3"/>
    <w:rsid w:val="000C2DD7"/>
    <w:rsid w:val="000C38A7"/>
    <w:rsid w:val="000E1EA0"/>
    <w:rsid w:val="000F5666"/>
    <w:rsid w:val="001026AE"/>
    <w:rsid w:val="001274AF"/>
    <w:rsid w:val="00131A31"/>
    <w:rsid w:val="00145145"/>
    <w:rsid w:val="001549F1"/>
    <w:rsid w:val="001556FD"/>
    <w:rsid w:val="00165BA5"/>
    <w:rsid w:val="00167EB9"/>
    <w:rsid w:val="00170F15"/>
    <w:rsid w:val="00175B7A"/>
    <w:rsid w:val="00175F62"/>
    <w:rsid w:val="001814EB"/>
    <w:rsid w:val="0018637A"/>
    <w:rsid w:val="00192BAE"/>
    <w:rsid w:val="001A4AAC"/>
    <w:rsid w:val="001B5356"/>
    <w:rsid w:val="001C1E76"/>
    <w:rsid w:val="001D300A"/>
    <w:rsid w:val="001D69BF"/>
    <w:rsid w:val="001E68CC"/>
    <w:rsid w:val="001F3CAC"/>
    <w:rsid w:val="00201F95"/>
    <w:rsid w:val="00231F4F"/>
    <w:rsid w:val="00240B20"/>
    <w:rsid w:val="00242631"/>
    <w:rsid w:val="0024415E"/>
    <w:rsid w:val="00296C56"/>
    <w:rsid w:val="002E4C3D"/>
    <w:rsid w:val="002F192A"/>
    <w:rsid w:val="00310075"/>
    <w:rsid w:val="00317379"/>
    <w:rsid w:val="00333BB2"/>
    <w:rsid w:val="00347D03"/>
    <w:rsid w:val="003509D0"/>
    <w:rsid w:val="00367C1E"/>
    <w:rsid w:val="00381BB5"/>
    <w:rsid w:val="003866FA"/>
    <w:rsid w:val="003922FE"/>
    <w:rsid w:val="004111C2"/>
    <w:rsid w:val="00430814"/>
    <w:rsid w:val="00460F58"/>
    <w:rsid w:val="00471FE2"/>
    <w:rsid w:val="00492A7A"/>
    <w:rsid w:val="004D533C"/>
    <w:rsid w:val="004F3F48"/>
    <w:rsid w:val="004F6701"/>
    <w:rsid w:val="00552FFA"/>
    <w:rsid w:val="0056280F"/>
    <w:rsid w:val="005A768C"/>
    <w:rsid w:val="005B3DC7"/>
    <w:rsid w:val="005C5086"/>
    <w:rsid w:val="005C5763"/>
    <w:rsid w:val="005C59AA"/>
    <w:rsid w:val="005E33B7"/>
    <w:rsid w:val="005F23B4"/>
    <w:rsid w:val="00623FB9"/>
    <w:rsid w:val="00624B83"/>
    <w:rsid w:val="0063090D"/>
    <w:rsid w:val="00636900"/>
    <w:rsid w:val="00647B37"/>
    <w:rsid w:val="0065186C"/>
    <w:rsid w:val="00670C1C"/>
    <w:rsid w:val="006B0E6E"/>
    <w:rsid w:val="006C17D4"/>
    <w:rsid w:val="006C5049"/>
    <w:rsid w:val="006E3BBE"/>
    <w:rsid w:val="007065F2"/>
    <w:rsid w:val="00726CDE"/>
    <w:rsid w:val="00735A6D"/>
    <w:rsid w:val="00737EF4"/>
    <w:rsid w:val="0075461C"/>
    <w:rsid w:val="007554C1"/>
    <w:rsid w:val="00757E8C"/>
    <w:rsid w:val="0077157F"/>
    <w:rsid w:val="00776B94"/>
    <w:rsid w:val="007778B1"/>
    <w:rsid w:val="007839BE"/>
    <w:rsid w:val="00790B91"/>
    <w:rsid w:val="00797A08"/>
    <w:rsid w:val="007B16D4"/>
    <w:rsid w:val="007D5D0A"/>
    <w:rsid w:val="007D5F00"/>
    <w:rsid w:val="007E0FE3"/>
    <w:rsid w:val="007F0B92"/>
    <w:rsid w:val="007F6183"/>
    <w:rsid w:val="00816558"/>
    <w:rsid w:val="00816864"/>
    <w:rsid w:val="008256DD"/>
    <w:rsid w:val="00860DEB"/>
    <w:rsid w:val="0087374F"/>
    <w:rsid w:val="00883025"/>
    <w:rsid w:val="00883076"/>
    <w:rsid w:val="008830FC"/>
    <w:rsid w:val="0088381F"/>
    <w:rsid w:val="008852CA"/>
    <w:rsid w:val="00885A34"/>
    <w:rsid w:val="00897FF3"/>
    <w:rsid w:val="008A3484"/>
    <w:rsid w:val="008A371C"/>
    <w:rsid w:val="008A7A30"/>
    <w:rsid w:val="008C6223"/>
    <w:rsid w:val="008D0846"/>
    <w:rsid w:val="008E749D"/>
    <w:rsid w:val="008E7AC3"/>
    <w:rsid w:val="008F09E3"/>
    <w:rsid w:val="008F1231"/>
    <w:rsid w:val="0090515D"/>
    <w:rsid w:val="00916570"/>
    <w:rsid w:val="00933253"/>
    <w:rsid w:val="0093425D"/>
    <w:rsid w:val="0097096D"/>
    <w:rsid w:val="009817D3"/>
    <w:rsid w:val="00987AE0"/>
    <w:rsid w:val="009A4304"/>
    <w:rsid w:val="009B374D"/>
    <w:rsid w:val="009E1832"/>
    <w:rsid w:val="009F15DF"/>
    <w:rsid w:val="009F3350"/>
    <w:rsid w:val="00A040BF"/>
    <w:rsid w:val="00A2613F"/>
    <w:rsid w:val="00A37E83"/>
    <w:rsid w:val="00A67A1C"/>
    <w:rsid w:val="00A81DEB"/>
    <w:rsid w:val="00AB5C4B"/>
    <w:rsid w:val="00AC2575"/>
    <w:rsid w:val="00AD1E91"/>
    <w:rsid w:val="00AD39AE"/>
    <w:rsid w:val="00AF25DC"/>
    <w:rsid w:val="00B075A7"/>
    <w:rsid w:val="00B0783E"/>
    <w:rsid w:val="00B147F0"/>
    <w:rsid w:val="00B24DC8"/>
    <w:rsid w:val="00B26A7F"/>
    <w:rsid w:val="00B43B3D"/>
    <w:rsid w:val="00B660AE"/>
    <w:rsid w:val="00BA61BC"/>
    <w:rsid w:val="00BB3A2E"/>
    <w:rsid w:val="00BD08ED"/>
    <w:rsid w:val="00BD1F47"/>
    <w:rsid w:val="00BE05C5"/>
    <w:rsid w:val="00BE33FC"/>
    <w:rsid w:val="00BF0EEF"/>
    <w:rsid w:val="00BF5965"/>
    <w:rsid w:val="00C04EE2"/>
    <w:rsid w:val="00C14405"/>
    <w:rsid w:val="00C41ADD"/>
    <w:rsid w:val="00C44B81"/>
    <w:rsid w:val="00C66C1F"/>
    <w:rsid w:val="00C70B85"/>
    <w:rsid w:val="00C75AAB"/>
    <w:rsid w:val="00C8015C"/>
    <w:rsid w:val="00CA508F"/>
    <w:rsid w:val="00CF143C"/>
    <w:rsid w:val="00D22B8D"/>
    <w:rsid w:val="00D373D5"/>
    <w:rsid w:val="00D4652D"/>
    <w:rsid w:val="00D57833"/>
    <w:rsid w:val="00D6451B"/>
    <w:rsid w:val="00D64702"/>
    <w:rsid w:val="00D7001E"/>
    <w:rsid w:val="00D96B61"/>
    <w:rsid w:val="00DA3169"/>
    <w:rsid w:val="00DA4EA4"/>
    <w:rsid w:val="00DB3593"/>
    <w:rsid w:val="00E30D69"/>
    <w:rsid w:val="00E445C1"/>
    <w:rsid w:val="00E476AC"/>
    <w:rsid w:val="00E63CAD"/>
    <w:rsid w:val="00E7185D"/>
    <w:rsid w:val="00E724E2"/>
    <w:rsid w:val="00E87C9A"/>
    <w:rsid w:val="00E91D44"/>
    <w:rsid w:val="00EB1AD9"/>
    <w:rsid w:val="00EB2647"/>
    <w:rsid w:val="00EF261E"/>
    <w:rsid w:val="00EF4A53"/>
    <w:rsid w:val="00EF563C"/>
    <w:rsid w:val="00EF7118"/>
    <w:rsid w:val="00F07C7E"/>
    <w:rsid w:val="00F77A0C"/>
    <w:rsid w:val="00F934D1"/>
    <w:rsid w:val="00FA4DF9"/>
    <w:rsid w:val="00FB5A9B"/>
    <w:rsid w:val="00FC414B"/>
    <w:rsid w:val="00FE6BEF"/>
    <w:rsid w:val="00FF0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D3DE1"/>
  <w15:docId w15:val="{2AE41D59-3AAE-4161-8182-883E69B35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1F95"/>
  </w:style>
  <w:style w:type="paragraph" w:styleId="2">
    <w:name w:val="heading 2"/>
    <w:basedOn w:val="a"/>
    <w:link w:val="20"/>
    <w:uiPriority w:val="9"/>
    <w:qFormat/>
    <w:rsid w:val="009051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de">
    <w:name w:val="code"/>
    <w:basedOn w:val="a0"/>
    <w:rsid w:val="00E30D69"/>
  </w:style>
  <w:style w:type="character" w:customStyle="1" w:styleId="name">
    <w:name w:val="name"/>
    <w:basedOn w:val="a0"/>
    <w:rsid w:val="00E30D69"/>
  </w:style>
  <w:style w:type="paragraph" w:styleId="a3">
    <w:name w:val="Balloon Text"/>
    <w:basedOn w:val="a"/>
    <w:link w:val="a4"/>
    <w:uiPriority w:val="99"/>
    <w:semiHidden/>
    <w:unhideWhenUsed/>
    <w:rsid w:val="00F07C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7C7E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90515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List Paragraph"/>
    <w:basedOn w:val="a"/>
    <w:uiPriority w:val="34"/>
    <w:qFormat/>
    <w:rsid w:val="009051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1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36279">
              <w:marLeft w:val="0"/>
              <w:marRight w:val="0"/>
              <w:marTop w:val="167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6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8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6560">
              <w:marLeft w:val="0"/>
              <w:marRight w:val="0"/>
              <w:marTop w:val="167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7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Саня</dc:creator>
  <cp:lastModifiedBy>Admin</cp:lastModifiedBy>
  <cp:revision>4</cp:revision>
  <cp:lastPrinted>2024-01-19T09:13:00Z</cp:lastPrinted>
  <dcterms:created xsi:type="dcterms:W3CDTF">2024-01-24T08:14:00Z</dcterms:created>
  <dcterms:modified xsi:type="dcterms:W3CDTF">2024-01-25T08:44:00Z</dcterms:modified>
</cp:coreProperties>
</file>