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78749" w14:textId="09460AA8" w:rsidR="00243D08" w:rsidRPr="000C5021" w:rsidRDefault="00243D08" w:rsidP="00243D08">
      <w:pPr>
        <w:pStyle w:val="a3"/>
        <w:jc w:val="right"/>
        <w:rPr>
          <w:rFonts w:ascii="Cambria" w:hAnsi="Cambria"/>
          <w:b/>
          <w:bCs/>
          <w:sz w:val="19"/>
          <w:szCs w:val="19"/>
          <w:lang w:val="uk-UA"/>
        </w:rPr>
      </w:pPr>
      <w:r w:rsidRPr="000C5021">
        <w:rPr>
          <w:rFonts w:ascii="Cambria" w:hAnsi="Cambria"/>
          <w:b/>
          <w:bCs/>
          <w:sz w:val="19"/>
          <w:szCs w:val="19"/>
          <w:lang w:val="uk-UA"/>
        </w:rPr>
        <w:t xml:space="preserve">Додаток </w:t>
      </w:r>
      <w:r w:rsidR="00891A76">
        <w:rPr>
          <w:rFonts w:ascii="Cambria" w:hAnsi="Cambria"/>
          <w:b/>
          <w:bCs/>
          <w:sz w:val="19"/>
          <w:szCs w:val="19"/>
          <w:lang w:val="uk-UA"/>
        </w:rPr>
        <w:t>1</w:t>
      </w:r>
    </w:p>
    <w:p w14:paraId="038DB90A" w14:textId="77777777" w:rsidR="00243D08" w:rsidRPr="000C5021" w:rsidRDefault="00243D08" w:rsidP="00243D08">
      <w:pPr>
        <w:pStyle w:val="a3"/>
        <w:jc w:val="right"/>
        <w:rPr>
          <w:rFonts w:ascii="Cambria" w:hAnsi="Cambria"/>
          <w:b/>
          <w:bCs/>
          <w:sz w:val="19"/>
          <w:szCs w:val="19"/>
          <w:lang w:val="uk-UA"/>
        </w:rPr>
      </w:pPr>
      <w:r w:rsidRPr="000C5021">
        <w:rPr>
          <w:rFonts w:ascii="Cambria" w:hAnsi="Cambria"/>
          <w:b/>
          <w:bCs/>
          <w:sz w:val="19"/>
          <w:szCs w:val="19"/>
          <w:lang w:val="uk-UA"/>
        </w:rPr>
        <w:t>до Тендерної документації</w:t>
      </w:r>
    </w:p>
    <w:p w14:paraId="6F006CFA" w14:textId="77777777" w:rsidR="00243D08" w:rsidRPr="000C5021" w:rsidRDefault="00243D08" w:rsidP="00243D08">
      <w:pPr>
        <w:pStyle w:val="a3"/>
        <w:jc w:val="right"/>
        <w:rPr>
          <w:rFonts w:ascii="Cambria" w:hAnsi="Cambria"/>
          <w:b/>
          <w:bCs/>
          <w:sz w:val="19"/>
          <w:szCs w:val="19"/>
          <w:lang w:val="uk-UA"/>
        </w:rPr>
      </w:pPr>
    </w:p>
    <w:p w14:paraId="7E61A36F" w14:textId="77777777" w:rsidR="00243D08" w:rsidRPr="000C5021" w:rsidRDefault="00243D08" w:rsidP="00243D08">
      <w:pPr>
        <w:pStyle w:val="a3"/>
        <w:jc w:val="center"/>
        <w:rPr>
          <w:rFonts w:ascii="Cambria" w:hAnsi="Cambria"/>
          <w:b/>
          <w:bCs/>
          <w:sz w:val="19"/>
          <w:szCs w:val="19"/>
          <w:lang w:val="uk-UA"/>
        </w:rPr>
      </w:pPr>
      <w:r w:rsidRPr="000C5021">
        <w:rPr>
          <w:rFonts w:ascii="Cambria" w:hAnsi="Cambria"/>
          <w:b/>
          <w:bCs/>
          <w:sz w:val="19"/>
          <w:szCs w:val="19"/>
          <w:lang w:val="uk-UA"/>
        </w:rPr>
        <w:t>ІНФОРМАЦІЯ</w:t>
      </w:r>
    </w:p>
    <w:p w14:paraId="02C7D9D5" w14:textId="77777777" w:rsidR="00243D08" w:rsidRPr="000C5021" w:rsidRDefault="00243D08" w:rsidP="00243D08">
      <w:pPr>
        <w:pStyle w:val="a3"/>
        <w:jc w:val="center"/>
        <w:rPr>
          <w:rFonts w:ascii="Cambria" w:hAnsi="Cambria"/>
          <w:b/>
          <w:bCs/>
          <w:sz w:val="19"/>
          <w:szCs w:val="19"/>
          <w:lang w:val="uk-UA"/>
        </w:rPr>
      </w:pPr>
      <w:r w:rsidRPr="000C5021">
        <w:rPr>
          <w:rFonts w:ascii="Cambria" w:hAnsi="Cambria"/>
          <w:b/>
          <w:bCs/>
          <w:sz w:val="19"/>
          <w:szCs w:val="19"/>
          <w:lang w:val="uk-UA"/>
        </w:rPr>
        <w:t>про необхідні технічні, якісні та кількісні характеристики предмета закупівлі</w:t>
      </w:r>
    </w:p>
    <w:p w14:paraId="47FC6146" w14:textId="77777777" w:rsidR="00243D08" w:rsidRPr="000C5021" w:rsidRDefault="00243D08" w:rsidP="00243D08">
      <w:pPr>
        <w:pStyle w:val="a3"/>
        <w:jc w:val="center"/>
        <w:rPr>
          <w:rFonts w:ascii="Cambria" w:hAnsi="Cambria"/>
          <w:b/>
          <w:bCs/>
          <w:sz w:val="19"/>
          <w:szCs w:val="19"/>
          <w:lang w:val="uk-UA"/>
        </w:rPr>
      </w:pPr>
      <w:r w:rsidRPr="000C5021">
        <w:rPr>
          <w:rFonts w:ascii="Cambria" w:hAnsi="Cambria"/>
          <w:b/>
          <w:bCs/>
          <w:sz w:val="19"/>
          <w:szCs w:val="19"/>
          <w:lang w:val="uk-UA"/>
        </w:rPr>
        <w:t>Технічна специфікація (технічні вимоги)</w:t>
      </w:r>
    </w:p>
    <w:p w14:paraId="382C8A4E" w14:textId="77777777" w:rsidR="00243D08" w:rsidRPr="000C5021" w:rsidRDefault="00243D08" w:rsidP="00243D08">
      <w:pPr>
        <w:pStyle w:val="a3"/>
        <w:jc w:val="center"/>
        <w:rPr>
          <w:rFonts w:ascii="Cambria" w:hAnsi="Cambria"/>
          <w:b/>
          <w:bCs/>
          <w:sz w:val="19"/>
          <w:szCs w:val="19"/>
          <w:lang w:val="uk-UA"/>
        </w:rPr>
      </w:pPr>
    </w:p>
    <w:tbl>
      <w:tblPr>
        <w:tblW w:w="9640" w:type="dxa"/>
        <w:tblInd w:w="-53" w:type="dxa"/>
        <w:tblLayout w:type="fixed"/>
        <w:tblCellMar>
          <w:left w:w="89" w:type="dxa"/>
        </w:tblCellMar>
        <w:tblLook w:val="0000" w:firstRow="0" w:lastRow="0" w:firstColumn="0" w:lastColumn="0" w:noHBand="0" w:noVBand="0"/>
      </w:tblPr>
      <w:tblGrid>
        <w:gridCol w:w="4679"/>
        <w:gridCol w:w="4961"/>
      </w:tblGrid>
      <w:tr w:rsidR="00243D08" w:rsidRPr="003C4A2E" w14:paraId="3B8C5A6A" w14:textId="77777777" w:rsidTr="00F9360B">
        <w:trPr>
          <w:trHeight w:val="157"/>
        </w:trPr>
        <w:tc>
          <w:tcPr>
            <w:tcW w:w="4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FC2B4F2" w14:textId="77777777" w:rsidR="00243D08" w:rsidRPr="000C5021" w:rsidRDefault="00243D08" w:rsidP="00F9360B">
            <w:pPr>
              <w:pStyle w:val="a3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lang w:val="uk-UA"/>
              </w:rPr>
              <w:t xml:space="preserve">Конкретне </w:t>
            </w:r>
            <w:r w:rsidRPr="000C5021">
              <w:rPr>
                <w:rFonts w:ascii="Cambria" w:hAnsi="Cambria"/>
                <w:sz w:val="18"/>
                <w:szCs w:val="18"/>
                <w:lang w:val="uk-UA" w:eastAsia="uk-UA"/>
              </w:rPr>
              <w:t>найменування товару, роботи або послуги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BA45CE4" w14:textId="599DFED3" w:rsidR="00243D08" w:rsidRPr="000C5021" w:rsidRDefault="00243D08" w:rsidP="00F9360B">
            <w:pPr>
              <w:pStyle w:val="a3"/>
              <w:rPr>
                <w:rFonts w:ascii="Cambria" w:hAnsi="Cambria"/>
                <w:sz w:val="18"/>
                <w:szCs w:val="18"/>
                <w:lang w:val="uk-UA"/>
              </w:rPr>
            </w:pPr>
            <w:r w:rsidRPr="000E4AE0">
              <w:rPr>
                <w:rFonts w:ascii="Cambria" w:hAnsi="Cambria"/>
                <w:b/>
                <w:sz w:val="17"/>
                <w:szCs w:val="17"/>
                <w:lang w:val="uk-UA"/>
              </w:rPr>
              <w:t>ДК 021:2015 – 71610000 - 7 «Послуги з випробувань та аналізу складу і чистоти» (Лабораторні випробування алкогольних напоїв (вина загальні, вина ігристі, горілка, коньяки))</w:t>
            </w:r>
          </w:p>
        </w:tc>
      </w:tr>
    </w:tbl>
    <w:p w14:paraId="12756835" w14:textId="77777777" w:rsidR="00243D08" w:rsidRPr="000C5021" w:rsidRDefault="00243D08" w:rsidP="00243D08">
      <w:pPr>
        <w:pStyle w:val="a3"/>
        <w:ind w:firstLine="708"/>
        <w:rPr>
          <w:rFonts w:ascii="Cambria" w:hAnsi="Cambria"/>
          <w:sz w:val="14"/>
          <w:szCs w:val="14"/>
          <w:lang w:val="uk-UA"/>
        </w:rPr>
      </w:pPr>
    </w:p>
    <w:p w14:paraId="24D11FCF" w14:textId="77777777" w:rsidR="00625C46" w:rsidRPr="000C5021" w:rsidRDefault="00625C46" w:rsidP="00625C46">
      <w:pPr>
        <w:pStyle w:val="a3"/>
        <w:ind w:firstLine="708"/>
        <w:jc w:val="both"/>
        <w:rPr>
          <w:rFonts w:ascii="Cambria" w:hAnsi="Cambria"/>
          <w:sz w:val="19"/>
          <w:szCs w:val="19"/>
          <w:lang w:val="uk-UA"/>
        </w:rPr>
      </w:pPr>
      <w:r w:rsidRPr="000C5021">
        <w:rPr>
          <w:rFonts w:ascii="Cambria" w:hAnsi="Cambria"/>
          <w:sz w:val="14"/>
          <w:szCs w:val="14"/>
          <w:lang w:val="uk-UA"/>
        </w:rPr>
        <w:t xml:space="preserve">Відповідно до ст.5 Закону України «Про санкції» від 14.08.2014 №1644-VII, приписів абзац 4 п.2) частини першої розпорядження Кабінету Міністрів України «Про пропозиції щодо застосування персональних спеціальних економічних та інших обмежувальних заходів» від 11.09.2014  № 829-р, а також вимог Указу Президента України №133/2017 від 15.05.2017 «Про рішення Ради національної безпеки і оборони України від 28 квітня 2017 року «Про застосування персональних спеціальних економічних та інших обмежувальних заходів (санкцій)», Указу Президента України № 63/2017 від 15.03.2017 «Про рішення Ради національної безпеки і оборони України від 15 березня 2017 року «Про застосування персональних спеціальних економічних та інших обмежувальних заходів (санкцій)» та Указу Президента України № 254/2016 від 15.06.2016 «Про рішення Ради національної безпеки і оборони України від 20 травня 2016 року "Про виконання резолюції Ради Безпеки Організації Об'єднаних Націй від 20 липня 2015 року № 2231 щодо Спільного всеосяжного плану дій в частині персональних санкцій», з метою забезпечення реалізації персональних спеціальних економічних та інших обмежувальних заходів (санкцій) та відповідно до Постанови Кабінету Міністрів України від 10.05.2022 № 555 - заборонено введення в обіг і обіг палив, які ввозяться на митну територію України походженням з Російської Федерації та Республіки Білорусь та/або палива, власниками якого є юридичні особи, які зареєстровані на території Російської Федерації та Республіки Білорусь, або кінцевими бенефіціарами яких є Російська Федерація та Республіка Білорусь, фізичні та юридичні особи, стосовно яких застосовано спеціальні економічні та інші обмежувальні заходи (санкції) відповідно до Закону України «Про санкції». </w:t>
      </w:r>
    </w:p>
    <w:p w14:paraId="5D8427EB" w14:textId="77777777" w:rsidR="00243D08" w:rsidRDefault="00243D08" w:rsidP="00243D08">
      <w:pPr>
        <w:tabs>
          <w:tab w:val="left" w:pos="284"/>
          <w:tab w:val="left" w:pos="426"/>
        </w:tabs>
        <w:jc w:val="both"/>
        <w:rPr>
          <w:rFonts w:ascii="Cambria" w:hAnsi="Cambria"/>
          <w:b/>
          <w:bCs/>
          <w:sz w:val="16"/>
          <w:szCs w:val="16"/>
          <w:lang w:val="uk-UA"/>
        </w:rPr>
      </w:pPr>
    </w:p>
    <w:p w14:paraId="21B4381A" w14:textId="3D3D291E" w:rsidR="00243D08" w:rsidRPr="000C5021" w:rsidRDefault="00243D08" w:rsidP="00243D08">
      <w:pPr>
        <w:tabs>
          <w:tab w:val="left" w:pos="284"/>
          <w:tab w:val="left" w:pos="426"/>
        </w:tabs>
        <w:jc w:val="both"/>
        <w:rPr>
          <w:rFonts w:ascii="Cambria" w:hAnsi="Cambria"/>
          <w:b/>
          <w:bCs/>
          <w:color w:val="000000"/>
          <w:sz w:val="16"/>
          <w:szCs w:val="16"/>
          <w:lang w:val="uk-UA"/>
        </w:rPr>
      </w:pPr>
      <w:r w:rsidRPr="000E4AE0">
        <w:rPr>
          <w:rFonts w:ascii="Cambria" w:hAnsi="Cambria"/>
          <w:b/>
          <w:bCs/>
          <w:sz w:val="16"/>
          <w:szCs w:val="16"/>
          <w:lang w:val="uk-UA"/>
        </w:rPr>
        <w:t>Характеристика (показників, параметрів), що визначаються при п</w:t>
      </w:r>
      <w:r w:rsidRPr="000E4AE0">
        <w:rPr>
          <w:rFonts w:ascii="Cambria" w:hAnsi="Cambria" w:cs="Segoe UI Light"/>
          <w:b/>
          <w:sz w:val="16"/>
          <w:szCs w:val="16"/>
          <w:lang w:val="uk-UA"/>
        </w:rPr>
        <w:t>роведення лабораторних випробувань алкогольних напоїв</w:t>
      </w:r>
      <w:r w:rsidRPr="000E4AE0">
        <w:rPr>
          <w:rFonts w:ascii="Cambria" w:hAnsi="Cambria"/>
          <w:b/>
          <w:bCs/>
          <w:sz w:val="16"/>
          <w:szCs w:val="16"/>
          <w:lang w:val="uk-UA"/>
        </w:rPr>
        <w:t xml:space="preserve"> (під час проведення державного контролю) на відповідність: ДСТУ4806:2007 «Вина загальні технічні умови», ДСТУ 4807:2007 «Вина ігристі. Технічні умови»,</w:t>
      </w:r>
      <w:r w:rsidRPr="000E4AE0">
        <w:rPr>
          <w:rFonts w:ascii="Cambria" w:hAnsi="Cambria"/>
          <w:b/>
          <w:sz w:val="16"/>
          <w:szCs w:val="16"/>
          <w:lang w:val="uk-UA"/>
        </w:rPr>
        <w:t xml:space="preserve"> ДСТУ 4256:2003 «Горілки і горілки особливі. Технічні умови», ДСТУ 4700:2006 «Коньяки України технічні умови»</w:t>
      </w:r>
      <w:r w:rsidRPr="000E4AE0">
        <w:rPr>
          <w:rFonts w:ascii="Cambria" w:hAnsi="Cambria"/>
          <w:b/>
          <w:bCs/>
          <w:sz w:val="16"/>
          <w:szCs w:val="16"/>
          <w:lang w:val="uk-UA"/>
        </w:rPr>
        <w:t>:</w:t>
      </w:r>
    </w:p>
    <w:p w14:paraId="5D4079BF" w14:textId="77777777" w:rsidR="006660D7" w:rsidRPr="00A80D37" w:rsidRDefault="006660D7" w:rsidP="006660D7">
      <w:pPr>
        <w:tabs>
          <w:tab w:val="left" w:pos="284"/>
          <w:tab w:val="left" w:pos="426"/>
        </w:tabs>
        <w:jc w:val="right"/>
        <w:rPr>
          <w:rFonts w:ascii="Cambria" w:hAnsi="Cambria"/>
          <w:sz w:val="20"/>
          <w:szCs w:val="20"/>
          <w:lang w:val="uk-UA"/>
        </w:rPr>
      </w:pPr>
      <w:r w:rsidRPr="00A80D37">
        <w:rPr>
          <w:rFonts w:ascii="Cambria" w:eastAsia="Times New Roman" w:hAnsi="Cambria"/>
          <w:color w:val="000000"/>
          <w:sz w:val="20"/>
          <w:szCs w:val="20"/>
          <w:highlight w:val="white"/>
          <w:lang w:val="uk-UA"/>
        </w:rPr>
        <w:t xml:space="preserve">  </w:t>
      </w:r>
      <w:r w:rsidRPr="00A80D37">
        <w:rPr>
          <w:rFonts w:ascii="Cambria" w:hAnsi="Cambria"/>
          <w:color w:val="000000"/>
          <w:sz w:val="20"/>
          <w:szCs w:val="20"/>
          <w:highlight w:val="white"/>
          <w:lang w:val="uk-UA"/>
        </w:rPr>
        <w:t>Таблиця 1.</w:t>
      </w:r>
    </w:p>
    <w:p w14:paraId="1E6FBAAF" w14:textId="5F8B7C9B" w:rsidR="006660D7" w:rsidRDefault="006660D7" w:rsidP="006660D7">
      <w:pPr>
        <w:jc w:val="center"/>
        <w:rPr>
          <w:rFonts w:ascii="Constantia" w:eastAsia="Symbol" w:hAnsi="Constantia"/>
          <w:b/>
          <w:bCs/>
          <w:color w:val="000000"/>
          <w:lang w:val="uk-UA" w:eastAsia="uk-UA"/>
        </w:rPr>
      </w:pPr>
      <w:r w:rsidRPr="00ED6ECB">
        <w:rPr>
          <w:rFonts w:ascii="Constantia" w:hAnsi="Constantia"/>
          <w:b/>
          <w:bCs/>
          <w:sz w:val="20"/>
          <w:szCs w:val="20"/>
          <w:lang w:val="uk-UA"/>
        </w:rPr>
        <w:t>Вина загальні</w:t>
      </w:r>
      <w:r w:rsidRPr="00ED6ECB">
        <w:rPr>
          <w:rFonts w:ascii="Constantia" w:hAnsi="Constantia"/>
          <w:b/>
          <w:bCs/>
          <w:color w:val="auto"/>
          <w:sz w:val="20"/>
          <w:szCs w:val="20"/>
          <w:lang w:val="uk-UA"/>
        </w:rPr>
        <w:t xml:space="preserve"> відповідно до ДСТУ4806:2007 </w:t>
      </w:r>
      <w:r w:rsidRPr="00ED6ECB">
        <w:rPr>
          <w:rFonts w:ascii="Constantia" w:hAnsi="Constantia"/>
          <w:b/>
          <w:bCs/>
          <w:sz w:val="20"/>
          <w:szCs w:val="20"/>
          <w:lang w:val="uk-UA"/>
        </w:rPr>
        <w:t>«</w:t>
      </w:r>
      <w:r w:rsidRPr="00ED6ECB">
        <w:rPr>
          <w:rFonts w:ascii="Constantia" w:hAnsi="Constantia"/>
          <w:b/>
          <w:bCs/>
          <w:color w:val="auto"/>
          <w:sz w:val="20"/>
          <w:szCs w:val="20"/>
          <w:lang w:val="uk-UA"/>
        </w:rPr>
        <w:t>Вина загальні технічні умови</w:t>
      </w:r>
      <w:r w:rsidRPr="00ED6ECB">
        <w:rPr>
          <w:rFonts w:ascii="Constantia" w:hAnsi="Constantia"/>
          <w:b/>
          <w:bCs/>
          <w:sz w:val="20"/>
          <w:szCs w:val="20"/>
          <w:lang w:val="uk-UA"/>
        </w:rPr>
        <w:t>»</w:t>
      </w:r>
      <w:r w:rsidR="00E76D23">
        <w:rPr>
          <w:rFonts w:ascii="Constantia" w:hAnsi="Constantia"/>
          <w:b/>
          <w:bCs/>
          <w:sz w:val="20"/>
          <w:szCs w:val="20"/>
          <w:lang w:val="uk-U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448"/>
        <w:gridCol w:w="1515"/>
        <w:gridCol w:w="1640"/>
        <w:gridCol w:w="1337"/>
      </w:tblGrid>
      <w:tr w:rsidR="006660D7" w:rsidRPr="00642CBB" w14:paraId="6831EAE8" w14:textId="77777777" w:rsidTr="00E76D23">
        <w:trPr>
          <w:trHeight w:val="6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994C8" w14:textId="5ED90A4D" w:rsidR="006660D7" w:rsidRPr="00642CBB" w:rsidRDefault="00642CBB" w:rsidP="00E76D23">
            <w:pPr>
              <w:pStyle w:val="a3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bookmarkStart w:id="0" w:name="_Hlk31192531"/>
            <w:r w:rsidRPr="00642CBB">
              <w:rPr>
                <w:rFonts w:ascii="Cambria" w:hAnsi="Cambria"/>
                <w:b/>
                <w:bCs/>
                <w:sz w:val="18"/>
                <w:szCs w:val="18"/>
              </w:rPr>
              <w:t>Характеристика (показників, параметрів), що визначаються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6EE6" w14:textId="345443B9" w:rsidR="006660D7" w:rsidRPr="00642CBB" w:rsidRDefault="00642CBB" w:rsidP="00E76D23">
            <w:pPr>
              <w:pStyle w:val="a3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Назва послуги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D81E3" w14:textId="221B3380" w:rsidR="006660D7" w:rsidRPr="00642CBB" w:rsidRDefault="006660D7" w:rsidP="00E76D23">
            <w:pPr>
              <w:pStyle w:val="a3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642CBB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Кількість послуг (випробувань)</w:t>
            </w:r>
          </w:p>
          <w:p w14:paraId="1D5CDB60" w14:textId="77777777" w:rsidR="006660D7" w:rsidRPr="00642CBB" w:rsidRDefault="006660D7" w:rsidP="00E76D23">
            <w:pPr>
              <w:pStyle w:val="a3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8B9A9" w14:textId="77777777" w:rsidR="006660D7" w:rsidRPr="00642CBB" w:rsidRDefault="006660D7" w:rsidP="00E76D23">
            <w:pPr>
              <w:pStyle w:val="a3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642CBB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Вартість одного дослідження (грн.) з ПДВ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73C51" w14:textId="77777777" w:rsidR="006660D7" w:rsidRPr="00642CBB" w:rsidRDefault="006660D7" w:rsidP="00E76D23">
            <w:pPr>
              <w:pStyle w:val="a3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642CBB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Загальна вартість (грн.) з ПДВ</w:t>
            </w:r>
          </w:p>
        </w:tc>
      </w:tr>
      <w:tr w:rsidR="00642CBB" w:rsidRPr="00642CBB" w14:paraId="3EA7EC4F" w14:textId="77777777" w:rsidTr="00642CB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F0F71" w14:textId="43F65379" w:rsidR="00642CBB" w:rsidRPr="00E76D23" w:rsidRDefault="00642CBB" w:rsidP="00E76D23">
            <w:pPr>
              <w:pStyle w:val="1"/>
              <w:rPr>
                <w:rFonts w:ascii="Cambria" w:hAnsi="Cambria"/>
                <w:b/>
                <w:sz w:val="18"/>
                <w:szCs w:val="18"/>
              </w:rPr>
            </w:pPr>
            <w:r w:rsidRPr="00E76D23">
              <w:rPr>
                <w:rFonts w:ascii="Cambria" w:hAnsi="Cambria"/>
                <w:b/>
                <w:sz w:val="18"/>
                <w:szCs w:val="18"/>
              </w:rPr>
              <w:t>Органолептичні дослідження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3887" w14:textId="0A40201B" w:rsidR="00642CBB" w:rsidRPr="00E76D23" w:rsidRDefault="00642CBB" w:rsidP="00E76D23">
            <w:pPr>
              <w:rPr>
                <w:rFonts w:ascii="Cambria" w:hAnsi="Cambria"/>
                <w:bCs/>
                <w:color w:val="auto"/>
                <w:sz w:val="18"/>
                <w:szCs w:val="18"/>
                <w:lang w:val="uk-UA"/>
              </w:rPr>
            </w:pPr>
            <w:r w:rsidRPr="00E76D23">
              <w:rPr>
                <w:rFonts w:ascii="Cambria" w:hAnsi="Cambria"/>
                <w:bCs/>
                <w:sz w:val="18"/>
                <w:szCs w:val="18"/>
              </w:rPr>
              <w:t>Органолептичні дослідження</w:t>
            </w:r>
            <w:r w:rsidRPr="00E76D23">
              <w:rPr>
                <w:rFonts w:ascii="Cambria" w:hAnsi="Cambria"/>
                <w:bCs/>
                <w:sz w:val="18"/>
                <w:szCs w:val="18"/>
                <w:lang w:val="uk-UA"/>
              </w:rPr>
              <w:t xml:space="preserve"> алкогольних напоїв: вина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037EC" w14:textId="6F8BEAA0" w:rsidR="00642CBB" w:rsidRPr="00642CBB" w:rsidRDefault="003C4A2E" w:rsidP="00E76D23">
            <w:pPr>
              <w:jc w:val="center"/>
              <w:rPr>
                <w:rFonts w:ascii="Cambria" w:hAnsi="Cambria"/>
                <w:bCs/>
                <w:color w:val="auto"/>
                <w:sz w:val="18"/>
                <w:szCs w:val="18"/>
                <w:lang w:val="uk-UA"/>
              </w:rPr>
            </w:pPr>
            <w:r>
              <w:rPr>
                <w:rFonts w:ascii="Cambria" w:hAnsi="Cambria"/>
                <w:bCs/>
                <w:color w:val="auto"/>
                <w:sz w:val="18"/>
                <w:szCs w:val="18"/>
                <w:lang w:val="uk-UA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E125B" w14:textId="1CC3C142" w:rsidR="00642CBB" w:rsidRPr="00642CBB" w:rsidRDefault="00642CBB" w:rsidP="00E76D23">
            <w:pPr>
              <w:jc w:val="center"/>
              <w:rPr>
                <w:rFonts w:ascii="Cambria" w:hAnsi="Cambria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2FAAF" w14:textId="77777777" w:rsidR="00642CBB" w:rsidRPr="00642CBB" w:rsidRDefault="00642CBB" w:rsidP="00E76D23">
            <w:pPr>
              <w:jc w:val="center"/>
              <w:rPr>
                <w:rFonts w:ascii="Cambria" w:hAnsi="Cambria"/>
                <w:color w:val="auto"/>
                <w:sz w:val="18"/>
                <w:szCs w:val="18"/>
                <w:lang w:val="uk-UA"/>
              </w:rPr>
            </w:pPr>
          </w:p>
        </w:tc>
      </w:tr>
      <w:tr w:rsidR="00642CBB" w:rsidRPr="00642CBB" w14:paraId="7001B6CF" w14:textId="77777777" w:rsidTr="005509E9">
        <w:tc>
          <w:tcPr>
            <w:tcW w:w="96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6104CB" w14:textId="3505ACD3" w:rsidR="00642CBB" w:rsidRPr="00F0559A" w:rsidRDefault="00642CBB" w:rsidP="00E76D23">
            <w:pPr>
              <w:rPr>
                <w:rFonts w:ascii="Cambria" w:hAnsi="Cambria"/>
                <w:color w:val="auto"/>
                <w:sz w:val="18"/>
                <w:szCs w:val="18"/>
                <w:lang w:val="uk-UA"/>
              </w:rPr>
            </w:pPr>
            <w:r w:rsidRPr="00642CBB">
              <w:rPr>
                <w:rFonts w:ascii="Cambria" w:hAnsi="Cambria"/>
                <w:b/>
                <w:sz w:val="18"/>
                <w:szCs w:val="18"/>
              </w:rPr>
              <w:t>Фізико-хімічні дослідження</w:t>
            </w:r>
          </w:p>
        </w:tc>
      </w:tr>
      <w:tr w:rsidR="00642CBB" w:rsidRPr="00642CBB" w14:paraId="2052A579" w14:textId="77777777" w:rsidTr="00642CBB"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D8B75" w14:textId="305B7ABF" w:rsidR="00642CBB" w:rsidRPr="00642CBB" w:rsidRDefault="00642CBB" w:rsidP="00E76D23">
            <w:pPr>
              <w:pStyle w:val="1"/>
              <w:rPr>
                <w:rFonts w:ascii="Cambria" w:hAnsi="Cambria"/>
                <w:b/>
                <w:sz w:val="18"/>
                <w:szCs w:val="18"/>
              </w:rPr>
            </w:pPr>
            <w:r w:rsidRPr="00642CBB">
              <w:rPr>
                <w:rFonts w:ascii="Cambria" w:hAnsi="Cambria"/>
                <w:bCs/>
                <w:sz w:val="18"/>
                <w:szCs w:val="18"/>
              </w:rPr>
              <w:t>Об'ємна част</w:t>
            </w:r>
            <w:r w:rsidR="00F673D2">
              <w:rPr>
                <w:rFonts w:ascii="Cambria" w:hAnsi="Cambria"/>
                <w:bCs/>
                <w:sz w:val="18"/>
                <w:szCs w:val="18"/>
              </w:rPr>
              <w:t>к</w:t>
            </w:r>
            <w:r w:rsidRPr="00642CBB">
              <w:rPr>
                <w:rFonts w:ascii="Cambria" w:hAnsi="Cambria"/>
                <w:bCs/>
                <w:sz w:val="18"/>
                <w:szCs w:val="18"/>
              </w:rPr>
              <w:t>а етилового спирту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0EF4" w14:textId="54EE830E" w:rsidR="00642CBB" w:rsidRPr="00642CBB" w:rsidRDefault="00642CBB" w:rsidP="00E76D23">
            <w:pPr>
              <w:rPr>
                <w:rFonts w:ascii="Cambria" w:hAnsi="Cambria"/>
                <w:bCs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BC4F1" w14:textId="68B191BF" w:rsidR="00642CBB" w:rsidRPr="00642CBB" w:rsidRDefault="003C4A2E" w:rsidP="00E76D23">
            <w:pPr>
              <w:jc w:val="center"/>
              <w:rPr>
                <w:rFonts w:ascii="Cambria" w:hAnsi="Cambria"/>
                <w:bCs/>
                <w:color w:val="auto"/>
                <w:sz w:val="18"/>
                <w:szCs w:val="18"/>
                <w:lang w:val="uk-UA"/>
              </w:rPr>
            </w:pPr>
            <w:r>
              <w:rPr>
                <w:rFonts w:ascii="Cambria" w:hAnsi="Cambria"/>
                <w:bCs/>
                <w:color w:val="auto"/>
                <w:sz w:val="18"/>
                <w:szCs w:val="18"/>
                <w:lang w:val="uk-UA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F4FA9" w14:textId="1CD9CA55" w:rsidR="00642CBB" w:rsidRPr="00642CBB" w:rsidRDefault="00642CBB" w:rsidP="00E76D23">
            <w:pPr>
              <w:jc w:val="center"/>
              <w:rPr>
                <w:rFonts w:ascii="Cambria" w:hAnsi="Cambria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FAE68" w14:textId="77777777" w:rsidR="00642CBB" w:rsidRPr="00642CBB" w:rsidRDefault="00642CBB" w:rsidP="00E76D23">
            <w:pPr>
              <w:jc w:val="center"/>
              <w:rPr>
                <w:rFonts w:ascii="Cambria" w:hAnsi="Cambria"/>
                <w:color w:val="auto"/>
                <w:sz w:val="18"/>
                <w:szCs w:val="18"/>
                <w:lang w:val="uk-UA"/>
              </w:rPr>
            </w:pPr>
          </w:p>
        </w:tc>
      </w:tr>
      <w:tr w:rsidR="00642CBB" w:rsidRPr="00642CBB" w14:paraId="6ED491F2" w14:textId="77777777" w:rsidTr="00642CBB"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DAD4E" w14:textId="4B7BF1D9" w:rsidR="00642CBB" w:rsidRPr="00642CBB" w:rsidRDefault="00642CBB" w:rsidP="00E76D23">
            <w:pPr>
              <w:pStyle w:val="1"/>
              <w:rPr>
                <w:rFonts w:ascii="Cambria" w:hAnsi="Cambria"/>
                <w:bCs/>
                <w:sz w:val="18"/>
                <w:szCs w:val="18"/>
              </w:rPr>
            </w:pPr>
            <w:r w:rsidRPr="00642CBB">
              <w:rPr>
                <w:rFonts w:ascii="Cambria" w:hAnsi="Cambria"/>
                <w:bCs/>
                <w:sz w:val="18"/>
                <w:szCs w:val="18"/>
              </w:rPr>
              <w:t>Масова концентрація цукр</w:t>
            </w:r>
            <w:r w:rsidR="00F0559A">
              <w:rPr>
                <w:rFonts w:ascii="Cambria" w:hAnsi="Cambria"/>
                <w:bCs/>
                <w:sz w:val="18"/>
                <w:szCs w:val="18"/>
              </w:rPr>
              <w:t>у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749B" w14:textId="4C3E8AB0" w:rsidR="00642CBB" w:rsidRPr="00642CBB" w:rsidRDefault="00642CBB" w:rsidP="00E76D23">
            <w:pPr>
              <w:rPr>
                <w:rFonts w:ascii="Cambria" w:hAnsi="Cambria"/>
                <w:bCs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E802C" w14:textId="1F62C4E7" w:rsidR="00642CBB" w:rsidRPr="00642CBB" w:rsidRDefault="003C4A2E" w:rsidP="00E76D23">
            <w:pPr>
              <w:jc w:val="center"/>
              <w:rPr>
                <w:rFonts w:ascii="Cambria" w:hAnsi="Cambria"/>
                <w:color w:val="auto"/>
                <w:sz w:val="18"/>
                <w:szCs w:val="18"/>
                <w:lang w:val="uk-UA"/>
              </w:rPr>
            </w:pPr>
            <w:r>
              <w:rPr>
                <w:rFonts w:ascii="Cambria" w:hAnsi="Cambria"/>
                <w:color w:val="auto"/>
                <w:sz w:val="18"/>
                <w:szCs w:val="18"/>
                <w:lang w:val="uk-UA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7F4F9" w14:textId="77777777" w:rsidR="00642CBB" w:rsidRPr="00642CBB" w:rsidRDefault="00642CBB" w:rsidP="00E76D23">
            <w:pPr>
              <w:jc w:val="center"/>
              <w:rPr>
                <w:rFonts w:ascii="Cambria" w:hAnsi="Cambria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DB7E6" w14:textId="77777777" w:rsidR="00642CBB" w:rsidRPr="00642CBB" w:rsidRDefault="00642CBB" w:rsidP="00E76D23">
            <w:pPr>
              <w:jc w:val="center"/>
              <w:rPr>
                <w:rFonts w:ascii="Cambria" w:hAnsi="Cambria"/>
                <w:color w:val="auto"/>
                <w:sz w:val="18"/>
                <w:szCs w:val="18"/>
                <w:lang w:val="uk-UA"/>
              </w:rPr>
            </w:pPr>
          </w:p>
        </w:tc>
      </w:tr>
      <w:tr w:rsidR="00642CBB" w:rsidRPr="00642CBB" w14:paraId="2D6B69A7" w14:textId="77777777" w:rsidTr="00642CBB"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EFF53C" w14:textId="402A94ED" w:rsidR="00642CBB" w:rsidRPr="00642CBB" w:rsidRDefault="00642CBB" w:rsidP="00E76D23">
            <w:pPr>
              <w:pStyle w:val="1"/>
              <w:rPr>
                <w:rFonts w:ascii="Cambria" w:hAnsi="Cambria"/>
                <w:bCs/>
                <w:sz w:val="18"/>
                <w:szCs w:val="18"/>
              </w:rPr>
            </w:pPr>
            <w:r w:rsidRPr="00642CBB">
              <w:rPr>
                <w:rFonts w:ascii="Cambria" w:hAnsi="Cambria"/>
                <w:bCs/>
                <w:sz w:val="18"/>
                <w:szCs w:val="18"/>
              </w:rPr>
              <w:t>Масова концентрація титрованих кислот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4417" w14:textId="165B6AD7" w:rsidR="00642CBB" w:rsidRPr="00642CBB" w:rsidRDefault="00642CBB" w:rsidP="00E76D23">
            <w:pPr>
              <w:rPr>
                <w:rFonts w:ascii="Cambria" w:hAnsi="Cambria"/>
                <w:bCs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FF69B" w14:textId="4FDF5F57" w:rsidR="00642CBB" w:rsidRPr="00642CBB" w:rsidRDefault="003C4A2E" w:rsidP="00E76D23">
            <w:pPr>
              <w:jc w:val="center"/>
              <w:rPr>
                <w:rFonts w:ascii="Cambria" w:hAnsi="Cambria"/>
                <w:color w:val="auto"/>
                <w:sz w:val="18"/>
                <w:szCs w:val="18"/>
                <w:lang w:val="uk-UA"/>
              </w:rPr>
            </w:pPr>
            <w:r>
              <w:rPr>
                <w:rFonts w:ascii="Cambria" w:hAnsi="Cambria"/>
                <w:color w:val="auto"/>
                <w:sz w:val="18"/>
                <w:szCs w:val="18"/>
                <w:lang w:val="uk-UA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4833B" w14:textId="77777777" w:rsidR="00642CBB" w:rsidRPr="00642CBB" w:rsidRDefault="00642CBB" w:rsidP="00E76D23">
            <w:pPr>
              <w:jc w:val="center"/>
              <w:rPr>
                <w:rFonts w:ascii="Cambria" w:hAnsi="Cambria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B5011" w14:textId="77777777" w:rsidR="00642CBB" w:rsidRPr="00642CBB" w:rsidRDefault="00642CBB" w:rsidP="00E76D23">
            <w:pPr>
              <w:jc w:val="center"/>
              <w:rPr>
                <w:rFonts w:ascii="Cambria" w:hAnsi="Cambria"/>
                <w:color w:val="auto"/>
                <w:sz w:val="18"/>
                <w:szCs w:val="18"/>
                <w:lang w:val="uk-UA"/>
              </w:rPr>
            </w:pPr>
          </w:p>
        </w:tc>
      </w:tr>
      <w:tr w:rsidR="00642CBB" w:rsidRPr="00642CBB" w14:paraId="65520725" w14:textId="77777777" w:rsidTr="00642CBB"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C0FE78" w14:textId="468A983B" w:rsidR="00642CBB" w:rsidRPr="00642CBB" w:rsidRDefault="00642CBB" w:rsidP="00E76D23">
            <w:pPr>
              <w:pStyle w:val="1"/>
              <w:rPr>
                <w:rFonts w:ascii="Cambria" w:hAnsi="Cambria"/>
                <w:bCs/>
                <w:sz w:val="18"/>
                <w:szCs w:val="18"/>
              </w:rPr>
            </w:pPr>
            <w:r w:rsidRPr="00642CBB">
              <w:rPr>
                <w:rFonts w:ascii="Cambria" w:hAnsi="Cambria"/>
                <w:bCs/>
                <w:sz w:val="18"/>
                <w:szCs w:val="18"/>
              </w:rPr>
              <w:t xml:space="preserve">Масова концентрація летких кислот </w:t>
            </w:r>
            <w:r w:rsidR="00207614">
              <w:rPr>
                <w:rFonts w:ascii="Cambria" w:hAnsi="Cambria"/>
                <w:bCs/>
                <w:sz w:val="18"/>
                <w:szCs w:val="18"/>
              </w:rPr>
              <w:t>у</w:t>
            </w:r>
            <w:r w:rsidRPr="00642CBB">
              <w:rPr>
                <w:rFonts w:ascii="Cambria" w:hAnsi="Cambria"/>
                <w:bCs/>
                <w:sz w:val="18"/>
                <w:szCs w:val="18"/>
              </w:rPr>
              <w:t xml:space="preserve"> перерахунку на оцтову</w:t>
            </w:r>
            <w:r w:rsidR="00F0559A">
              <w:rPr>
                <w:rFonts w:ascii="Cambria" w:hAnsi="Cambria"/>
                <w:bCs/>
                <w:sz w:val="18"/>
                <w:szCs w:val="18"/>
              </w:rPr>
              <w:t xml:space="preserve"> кислоту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A4AE" w14:textId="4C1E78F8" w:rsidR="00642CBB" w:rsidRPr="00642CBB" w:rsidRDefault="00642CBB" w:rsidP="00E76D23">
            <w:pPr>
              <w:rPr>
                <w:rFonts w:ascii="Cambria" w:hAnsi="Cambria"/>
                <w:bCs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EEA0E" w14:textId="4E11DA30" w:rsidR="00642CBB" w:rsidRPr="00642CBB" w:rsidRDefault="003C4A2E" w:rsidP="00E76D23">
            <w:pPr>
              <w:jc w:val="center"/>
              <w:rPr>
                <w:rFonts w:ascii="Cambria" w:hAnsi="Cambria"/>
                <w:color w:val="auto"/>
                <w:sz w:val="18"/>
                <w:szCs w:val="18"/>
                <w:lang w:val="uk-UA"/>
              </w:rPr>
            </w:pPr>
            <w:r>
              <w:rPr>
                <w:rFonts w:ascii="Cambria" w:hAnsi="Cambria"/>
                <w:color w:val="auto"/>
                <w:sz w:val="18"/>
                <w:szCs w:val="18"/>
                <w:lang w:val="uk-UA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5F83A" w14:textId="77777777" w:rsidR="00642CBB" w:rsidRPr="00642CBB" w:rsidRDefault="00642CBB" w:rsidP="00E76D23">
            <w:pPr>
              <w:jc w:val="center"/>
              <w:rPr>
                <w:rFonts w:ascii="Cambria" w:hAnsi="Cambria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07414" w14:textId="77777777" w:rsidR="00642CBB" w:rsidRPr="00642CBB" w:rsidRDefault="00642CBB" w:rsidP="00E76D23">
            <w:pPr>
              <w:jc w:val="center"/>
              <w:rPr>
                <w:rFonts w:ascii="Cambria" w:hAnsi="Cambria"/>
                <w:color w:val="auto"/>
                <w:sz w:val="18"/>
                <w:szCs w:val="18"/>
                <w:lang w:val="uk-UA"/>
              </w:rPr>
            </w:pPr>
          </w:p>
        </w:tc>
      </w:tr>
      <w:tr w:rsidR="00642CBB" w:rsidRPr="00642CBB" w14:paraId="1BE666BF" w14:textId="77777777" w:rsidTr="00642CBB"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90C28" w14:textId="6CB4FEC3" w:rsidR="00642CBB" w:rsidRPr="00642CBB" w:rsidRDefault="00642CBB" w:rsidP="00E76D23">
            <w:pPr>
              <w:pStyle w:val="1"/>
              <w:rPr>
                <w:rFonts w:ascii="Cambria" w:hAnsi="Cambria"/>
                <w:bCs/>
                <w:sz w:val="18"/>
                <w:szCs w:val="18"/>
              </w:rPr>
            </w:pPr>
            <w:r w:rsidRPr="00642CBB">
              <w:rPr>
                <w:rFonts w:ascii="Cambria" w:hAnsi="Cambria"/>
                <w:bCs/>
                <w:sz w:val="18"/>
                <w:szCs w:val="18"/>
              </w:rPr>
              <w:t>Масова концентрація</w:t>
            </w:r>
            <w:r w:rsidR="00F673D2">
              <w:rPr>
                <w:rFonts w:ascii="Cambria" w:hAnsi="Cambria"/>
                <w:bCs/>
                <w:sz w:val="18"/>
                <w:szCs w:val="18"/>
              </w:rPr>
              <w:t xml:space="preserve"> загальної</w:t>
            </w:r>
            <w:r w:rsidRPr="00642CBB">
              <w:rPr>
                <w:rFonts w:ascii="Cambria" w:hAnsi="Cambria"/>
                <w:bCs/>
                <w:sz w:val="18"/>
                <w:szCs w:val="18"/>
              </w:rPr>
              <w:t xml:space="preserve"> сірчистої кислоти </w:t>
            </w:r>
            <w:r w:rsidR="00F0559A">
              <w:rPr>
                <w:rFonts w:ascii="Cambria" w:hAnsi="Cambria"/>
                <w:bCs/>
                <w:sz w:val="18"/>
                <w:szCs w:val="18"/>
              </w:rPr>
              <w:t>у вині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C791" w14:textId="4813AB25" w:rsidR="00642CBB" w:rsidRPr="00642CBB" w:rsidRDefault="00642CBB" w:rsidP="00E76D23">
            <w:pPr>
              <w:rPr>
                <w:rFonts w:ascii="Cambria" w:hAnsi="Cambria"/>
                <w:bCs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41BB9" w14:textId="08EC7601" w:rsidR="00642CBB" w:rsidRPr="00642CBB" w:rsidRDefault="003C4A2E" w:rsidP="00E76D23">
            <w:pPr>
              <w:jc w:val="center"/>
              <w:rPr>
                <w:rFonts w:ascii="Cambria" w:hAnsi="Cambria"/>
                <w:color w:val="auto"/>
                <w:sz w:val="18"/>
                <w:szCs w:val="18"/>
                <w:lang w:val="uk-UA"/>
              </w:rPr>
            </w:pPr>
            <w:r>
              <w:rPr>
                <w:rFonts w:ascii="Cambria" w:hAnsi="Cambria"/>
                <w:color w:val="auto"/>
                <w:sz w:val="18"/>
                <w:szCs w:val="18"/>
                <w:lang w:val="uk-UA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83CBC" w14:textId="77777777" w:rsidR="00642CBB" w:rsidRPr="00642CBB" w:rsidRDefault="00642CBB" w:rsidP="00E76D23">
            <w:pPr>
              <w:jc w:val="center"/>
              <w:rPr>
                <w:rFonts w:ascii="Cambria" w:hAnsi="Cambria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EB86F" w14:textId="77777777" w:rsidR="00642CBB" w:rsidRPr="00642CBB" w:rsidRDefault="00642CBB" w:rsidP="00E76D23">
            <w:pPr>
              <w:jc w:val="center"/>
              <w:rPr>
                <w:rFonts w:ascii="Cambria" w:hAnsi="Cambria"/>
                <w:color w:val="auto"/>
                <w:sz w:val="18"/>
                <w:szCs w:val="18"/>
                <w:lang w:val="uk-UA"/>
              </w:rPr>
            </w:pPr>
          </w:p>
        </w:tc>
      </w:tr>
      <w:tr w:rsidR="00642CBB" w:rsidRPr="00642CBB" w14:paraId="3C3133D6" w14:textId="77777777" w:rsidTr="00BA1B93">
        <w:tc>
          <w:tcPr>
            <w:tcW w:w="9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E9E72" w14:textId="7DAF88D1" w:rsidR="00642CBB" w:rsidRPr="00642CBB" w:rsidRDefault="00642CBB" w:rsidP="00E76D23">
            <w:pPr>
              <w:rPr>
                <w:rFonts w:ascii="Cambria" w:hAnsi="Cambria"/>
                <w:color w:val="auto"/>
                <w:sz w:val="18"/>
                <w:szCs w:val="18"/>
                <w:lang w:val="uk-UA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Вміст токсичних елементів у вині</w:t>
            </w:r>
          </w:p>
        </w:tc>
      </w:tr>
      <w:tr w:rsidR="00642CBB" w:rsidRPr="00642CBB" w14:paraId="22A90DE9" w14:textId="77777777" w:rsidTr="00FB1607">
        <w:trPr>
          <w:trHeight w:val="13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E69F7" w14:textId="4D27CE70" w:rsidR="00642CBB" w:rsidRPr="00642CBB" w:rsidRDefault="00642CBB" w:rsidP="00E76D23">
            <w:pPr>
              <w:pStyle w:val="1"/>
              <w:rPr>
                <w:rFonts w:ascii="Cambria" w:hAnsi="Cambria"/>
                <w:bCs/>
                <w:sz w:val="18"/>
                <w:szCs w:val="18"/>
              </w:rPr>
            </w:pPr>
            <w:r w:rsidRPr="00642CBB">
              <w:rPr>
                <w:rFonts w:ascii="Cambria" w:hAnsi="Cambria"/>
                <w:bCs/>
                <w:sz w:val="18"/>
                <w:szCs w:val="18"/>
                <w:lang w:eastAsia="zh-CN"/>
              </w:rPr>
              <w:t>Свинець, кадмій, цинк, мідь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B033" w14:textId="3D935E20" w:rsidR="00642CBB" w:rsidRPr="00642CBB" w:rsidRDefault="00FB1607" w:rsidP="00E76D23">
            <w:pPr>
              <w:rPr>
                <w:rFonts w:ascii="Cambria" w:hAnsi="Cambria"/>
                <w:bCs/>
                <w:color w:val="auto"/>
                <w:sz w:val="18"/>
                <w:szCs w:val="18"/>
                <w:lang w:val="uk-UA"/>
              </w:rPr>
            </w:pPr>
            <w:r w:rsidRPr="00FB1607">
              <w:rPr>
                <w:rFonts w:ascii="Cambria" w:hAnsi="Cambria"/>
                <w:bCs/>
                <w:color w:val="auto"/>
                <w:sz w:val="18"/>
                <w:szCs w:val="18"/>
                <w:lang w:val="uk-UA"/>
              </w:rPr>
              <w:t>Хіміко-токсикологічні дослідження Визначення токсичних елементів методом ІЗП у продуктах тваринного та рослинного походження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3FEAC" w14:textId="78EDE115" w:rsidR="00642CBB" w:rsidRPr="00642CBB" w:rsidRDefault="003C4A2E" w:rsidP="00E76D23">
            <w:pPr>
              <w:jc w:val="center"/>
              <w:rPr>
                <w:rFonts w:ascii="Cambria" w:hAnsi="Cambria"/>
                <w:color w:val="auto"/>
                <w:sz w:val="18"/>
                <w:szCs w:val="18"/>
                <w:lang w:val="uk-UA"/>
              </w:rPr>
            </w:pPr>
            <w:r>
              <w:rPr>
                <w:rFonts w:ascii="Cambria" w:hAnsi="Cambria"/>
                <w:color w:val="auto"/>
                <w:sz w:val="18"/>
                <w:szCs w:val="18"/>
                <w:lang w:val="uk-UA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DF370" w14:textId="77777777" w:rsidR="00642CBB" w:rsidRPr="00642CBB" w:rsidRDefault="00642CBB" w:rsidP="00E76D23">
            <w:pPr>
              <w:jc w:val="center"/>
              <w:rPr>
                <w:rFonts w:ascii="Cambria" w:hAnsi="Cambria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0D930" w14:textId="77777777" w:rsidR="00642CBB" w:rsidRPr="00642CBB" w:rsidRDefault="00642CBB" w:rsidP="00E76D23">
            <w:pPr>
              <w:jc w:val="center"/>
              <w:rPr>
                <w:rFonts w:ascii="Cambria" w:hAnsi="Cambria"/>
                <w:color w:val="auto"/>
                <w:sz w:val="18"/>
                <w:szCs w:val="18"/>
                <w:lang w:val="uk-UA"/>
              </w:rPr>
            </w:pPr>
          </w:p>
        </w:tc>
      </w:tr>
      <w:tr w:rsidR="00642CBB" w:rsidRPr="00642CBB" w14:paraId="2AEEE4C2" w14:textId="77777777" w:rsidTr="00642CB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766B4" w14:textId="77777777" w:rsidR="00642CBB" w:rsidRPr="00642CBB" w:rsidRDefault="00642CBB" w:rsidP="00E76D23">
            <w:pPr>
              <w:pStyle w:val="1"/>
              <w:rPr>
                <w:rFonts w:ascii="Cambria" w:hAnsi="Cambria"/>
                <w:bCs/>
                <w:sz w:val="18"/>
                <w:szCs w:val="18"/>
              </w:rPr>
            </w:pPr>
            <w:r w:rsidRPr="00642CBB">
              <w:rPr>
                <w:rFonts w:ascii="Cambria" w:hAnsi="Cambria"/>
                <w:bCs/>
                <w:sz w:val="18"/>
                <w:szCs w:val="18"/>
                <w:lang w:eastAsia="zh-CN"/>
              </w:rPr>
              <w:t>Ртуть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6180" w14:textId="57E1C8F4" w:rsidR="00642CBB" w:rsidRPr="00642CBB" w:rsidRDefault="00FB1607" w:rsidP="00E76D23">
            <w:pPr>
              <w:rPr>
                <w:rFonts w:ascii="Cambria" w:hAnsi="Cambria"/>
                <w:bCs/>
                <w:color w:val="auto"/>
                <w:sz w:val="18"/>
                <w:szCs w:val="18"/>
                <w:lang w:val="uk-UA"/>
              </w:rPr>
            </w:pPr>
            <w:r w:rsidRPr="00FB1607">
              <w:rPr>
                <w:rFonts w:ascii="Cambria" w:hAnsi="Cambria"/>
                <w:bCs/>
                <w:color w:val="auto"/>
                <w:sz w:val="18"/>
                <w:szCs w:val="18"/>
                <w:lang w:val="uk-UA"/>
              </w:rPr>
              <w:t>Хіміко-токсикологічні дослідження Визначення ртуті у продуктах тваринного та рослинного походження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BF709" w14:textId="42A50294" w:rsidR="00642CBB" w:rsidRPr="00642CBB" w:rsidRDefault="003C4A2E" w:rsidP="00E76D23">
            <w:pPr>
              <w:jc w:val="center"/>
              <w:rPr>
                <w:rFonts w:ascii="Cambria" w:hAnsi="Cambria"/>
                <w:color w:val="auto"/>
                <w:sz w:val="18"/>
                <w:szCs w:val="18"/>
                <w:lang w:val="uk-UA"/>
              </w:rPr>
            </w:pPr>
            <w:r>
              <w:rPr>
                <w:rFonts w:ascii="Cambria" w:hAnsi="Cambria"/>
                <w:color w:val="auto"/>
                <w:sz w:val="18"/>
                <w:szCs w:val="18"/>
                <w:lang w:val="uk-UA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0E078" w14:textId="77777777" w:rsidR="00642CBB" w:rsidRPr="00642CBB" w:rsidRDefault="00642CBB" w:rsidP="00E76D23">
            <w:pPr>
              <w:jc w:val="center"/>
              <w:rPr>
                <w:rFonts w:ascii="Cambria" w:hAnsi="Cambria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05161" w14:textId="77777777" w:rsidR="00642CBB" w:rsidRPr="00642CBB" w:rsidRDefault="00642CBB" w:rsidP="00E76D23">
            <w:pPr>
              <w:jc w:val="center"/>
              <w:rPr>
                <w:rFonts w:ascii="Cambria" w:hAnsi="Cambria"/>
                <w:color w:val="auto"/>
                <w:sz w:val="18"/>
                <w:szCs w:val="18"/>
                <w:lang w:val="uk-UA"/>
              </w:rPr>
            </w:pPr>
          </w:p>
        </w:tc>
      </w:tr>
      <w:tr w:rsidR="00FB1607" w:rsidRPr="00642CBB" w14:paraId="6B5F07BC" w14:textId="77777777" w:rsidTr="0017605C">
        <w:tc>
          <w:tcPr>
            <w:tcW w:w="9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A4112" w14:textId="638C50C4" w:rsidR="00FB1607" w:rsidRPr="00642CBB" w:rsidRDefault="00FB1607" w:rsidP="00E76D23">
            <w:pPr>
              <w:rPr>
                <w:rFonts w:ascii="Cambria" w:hAnsi="Cambria"/>
                <w:color w:val="auto"/>
                <w:sz w:val="18"/>
                <w:szCs w:val="18"/>
                <w:lang w:val="uk-UA"/>
              </w:rPr>
            </w:pPr>
            <w:r w:rsidRPr="00FB1607">
              <w:rPr>
                <w:rFonts w:ascii="Cambria" w:hAnsi="Cambria"/>
                <w:b/>
                <w:sz w:val="18"/>
                <w:szCs w:val="18"/>
              </w:rPr>
              <w:t>Дослідження на радіонукліди</w:t>
            </w:r>
          </w:p>
        </w:tc>
      </w:tr>
      <w:tr w:rsidR="00642CBB" w:rsidRPr="00642CBB" w14:paraId="6FB77704" w14:textId="77777777" w:rsidTr="00642CB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FB403" w14:textId="77777777" w:rsidR="00E76D23" w:rsidRPr="00E76D23" w:rsidRDefault="00E76D23" w:rsidP="00E76D23">
            <w:pPr>
              <w:pStyle w:val="1"/>
              <w:rPr>
                <w:rFonts w:ascii="Cambria" w:hAnsi="Cambria"/>
                <w:bCs/>
                <w:sz w:val="18"/>
                <w:szCs w:val="18"/>
                <w:lang w:eastAsia="zh-CN"/>
              </w:rPr>
            </w:pPr>
            <w:r w:rsidRPr="00E76D23">
              <w:rPr>
                <w:rFonts w:ascii="Cambria" w:hAnsi="Cambria"/>
                <w:bCs/>
                <w:sz w:val="18"/>
                <w:szCs w:val="18"/>
                <w:lang w:eastAsia="zh-CN"/>
              </w:rPr>
              <w:t>радіонукліди:</w:t>
            </w:r>
          </w:p>
          <w:p w14:paraId="37B899FA" w14:textId="2789A8D7" w:rsidR="00642CBB" w:rsidRPr="00642CBB" w:rsidRDefault="00E76D23" w:rsidP="00E76D23">
            <w:pPr>
              <w:pStyle w:val="1"/>
              <w:rPr>
                <w:rFonts w:ascii="Cambria" w:hAnsi="Cambria"/>
                <w:bCs/>
                <w:sz w:val="18"/>
                <w:szCs w:val="18"/>
                <w:lang w:eastAsia="zh-CN"/>
              </w:rPr>
            </w:pPr>
            <w:r w:rsidRPr="00E76D23">
              <w:rPr>
                <w:rFonts w:ascii="Cambria" w:hAnsi="Cambria"/>
                <w:bCs/>
                <w:sz w:val="18"/>
                <w:szCs w:val="18"/>
                <w:lang w:eastAsia="zh-CN"/>
              </w:rPr>
              <w:t>цезій-137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4029" w14:textId="77777777" w:rsidR="00E76D23" w:rsidRPr="00E76D23" w:rsidRDefault="00E76D23" w:rsidP="00E76D23">
            <w:pPr>
              <w:rPr>
                <w:rFonts w:ascii="Cambria" w:hAnsi="Cambria"/>
                <w:bCs/>
                <w:color w:val="auto"/>
                <w:sz w:val="18"/>
                <w:szCs w:val="18"/>
                <w:lang w:val="uk-UA"/>
              </w:rPr>
            </w:pPr>
            <w:r w:rsidRPr="00E76D23">
              <w:rPr>
                <w:rFonts w:ascii="Cambria" w:hAnsi="Cambria"/>
                <w:bCs/>
                <w:color w:val="auto"/>
                <w:sz w:val="18"/>
                <w:szCs w:val="18"/>
                <w:lang w:val="uk-UA"/>
              </w:rPr>
              <w:t xml:space="preserve">Гамма-спектрометричне дослідження на визначення </w:t>
            </w:r>
          </w:p>
          <w:p w14:paraId="52F7668A" w14:textId="29E73F7C" w:rsidR="00642CBB" w:rsidRPr="00642CBB" w:rsidRDefault="00E76D23" w:rsidP="00E76D23">
            <w:pPr>
              <w:rPr>
                <w:rFonts w:ascii="Cambria" w:hAnsi="Cambria"/>
                <w:bCs/>
                <w:color w:val="auto"/>
                <w:sz w:val="18"/>
                <w:szCs w:val="18"/>
                <w:lang w:val="uk-UA"/>
              </w:rPr>
            </w:pPr>
            <w:r w:rsidRPr="00E76D23">
              <w:rPr>
                <w:rFonts w:ascii="Cambria" w:hAnsi="Cambria"/>
                <w:bCs/>
                <w:color w:val="auto"/>
                <w:sz w:val="18"/>
                <w:szCs w:val="18"/>
                <w:lang w:val="uk-UA"/>
              </w:rPr>
              <w:t xml:space="preserve">цезію-137 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7EE34" w14:textId="4F743785" w:rsidR="00642CBB" w:rsidRPr="00642CBB" w:rsidRDefault="003C4A2E" w:rsidP="00E76D23">
            <w:pPr>
              <w:jc w:val="center"/>
              <w:rPr>
                <w:rFonts w:ascii="Cambria" w:hAnsi="Cambria"/>
                <w:color w:val="auto"/>
                <w:sz w:val="18"/>
                <w:szCs w:val="18"/>
                <w:lang w:val="uk-UA"/>
              </w:rPr>
            </w:pPr>
            <w:r>
              <w:rPr>
                <w:rFonts w:ascii="Cambria" w:hAnsi="Cambria"/>
                <w:color w:val="auto"/>
                <w:sz w:val="18"/>
                <w:szCs w:val="18"/>
                <w:lang w:val="uk-UA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A0753" w14:textId="77777777" w:rsidR="00642CBB" w:rsidRPr="00642CBB" w:rsidRDefault="00642CBB" w:rsidP="00E76D23">
            <w:pPr>
              <w:jc w:val="center"/>
              <w:rPr>
                <w:rFonts w:ascii="Cambria" w:hAnsi="Cambria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7CB1A" w14:textId="77777777" w:rsidR="00642CBB" w:rsidRPr="00642CBB" w:rsidRDefault="00642CBB" w:rsidP="00E76D23">
            <w:pPr>
              <w:jc w:val="center"/>
              <w:rPr>
                <w:rFonts w:ascii="Cambria" w:hAnsi="Cambria"/>
                <w:color w:val="auto"/>
                <w:sz w:val="18"/>
                <w:szCs w:val="18"/>
                <w:lang w:val="uk-UA"/>
              </w:rPr>
            </w:pPr>
          </w:p>
        </w:tc>
      </w:tr>
      <w:tr w:rsidR="00642CBB" w:rsidRPr="00642CBB" w14:paraId="6C6ADAC1" w14:textId="77777777" w:rsidTr="00642CB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2A726" w14:textId="77777777" w:rsidR="00E76D23" w:rsidRPr="00E76D23" w:rsidRDefault="00E76D23" w:rsidP="00E76D23">
            <w:pPr>
              <w:pStyle w:val="1"/>
              <w:rPr>
                <w:rFonts w:ascii="Cambria" w:hAnsi="Cambria"/>
                <w:bCs/>
                <w:sz w:val="18"/>
                <w:szCs w:val="18"/>
              </w:rPr>
            </w:pPr>
            <w:r w:rsidRPr="00E76D23">
              <w:rPr>
                <w:rFonts w:ascii="Cambria" w:hAnsi="Cambria"/>
                <w:bCs/>
                <w:sz w:val="18"/>
                <w:szCs w:val="18"/>
              </w:rPr>
              <w:t>радіонукліди:</w:t>
            </w:r>
          </w:p>
          <w:p w14:paraId="6C5DB4BC" w14:textId="3A634F72" w:rsidR="00642CBB" w:rsidRPr="00642CBB" w:rsidRDefault="00E76D23" w:rsidP="00E76D23">
            <w:pPr>
              <w:pStyle w:val="1"/>
              <w:rPr>
                <w:rFonts w:ascii="Cambria" w:hAnsi="Cambria"/>
                <w:bCs/>
                <w:sz w:val="18"/>
                <w:szCs w:val="18"/>
              </w:rPr>
            </w:pPr>
            <w:r w:rsidRPr="00E76D23">
              <w:rPr>
                <w:rFonts w:ascii="Cambria" w:hAnsi="Cambria"/>
                <w:bCs/>
                <w:sz w:val="18"/>
                <w:szCs w:val="18"/>
              </w:rPr>
              <w:t xml:space="preserve"> стронцій-90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4247" w14:textId="2E49B631" w:rsidR="00642CBB" w:rsidRPr="00642CBB" w:rsidRDefault="00E76D23" w:rsidP="00E76D23">
            <w:pPr>
              <w:rPr>
                <w:rFonts w:ascii="Cambria" w:hAnsi="Cambria"/>
                <w:bCs/>
                <w:color w:val="auto"/>
                <w:sz w:val="18"/>
                <w:szCs w:val="18"/>
                <w:lang w:val="uk-UA"/>
              </w:rPr>
            </w:pPr>
            <w:r w:rsidRPr="00E76D23">
              <w:rPr>
                <w:rFonts w:ascii="Cambria" w:hAnsi="Cambria"/>
                <w:bCs/>
                <w:color w:val="auto"/>
                <w:sz w:val="18"/>
                <w:szCs w:val="18"/>
                <w:lang w:val="uk-UA"/>
              </w:rPr>
              <w:t>Бета-спектрометричне дослідження на визначення стронцію-90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79DE" w14:textId="0E516701" w:rsidR="00642CBB" w:rsidRPr="00642CBB" w:rsidRDefault="003C4A2E" w:rsidP="00E76D23">
            <w:pPr>
              <w:jc w:val="center"/>
              <w:rPr>
                <w:rFonts w:ascii="Cambria" w:hAnsi="Cambria"/>
                <w:color w:val="auto"/>
                <w:sz w:val="18"/>
                <w:szCs w:val="18"/>
                <w:lang w:val="uk-UA"/>
              </w:rPr>
            </w:pPr>
            <w:r>
              <w:rPr>
                <w:rFonts w:ascii="Cambria" w:hAnsi="Cambria"/>
                <w:color w:val="auto"/>
                <w:sz w:val="18"/>
                <w:szCs w:val="18"/>
                <w:lang w:val="uk-UA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F374E" w14:textId="77777777" w:rsidR="00642CBB" w:rsidRPr="00642CBB" w:rsidRDefault="00642CBB" w:rsidP="00E76D23">
            <w:pPr>
              <w:jc w:val="center"/>
              <w:rPr>
                <w:rFonts w:ascii="Cambria" w:hAnsi="Cambria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97643" w14:textId="77777777" w:rsidR="00642CBB" w:rsidRPr="00642CBB" w:rsidRDefault="00642CBB" w:rsidP="00E76D23">
            <w:pPr>
              <w:jc w:val="center"/>
              <w:rPr>
                <w:rFonts w:ascii="Cambria" w:hAnsi="Cambria"/>
                <w:color w:val="auto"/>
                <w:sz w:val="18"/>
                <w:szCs w:val="18"/>
                <w:lang w:val="uk-UA"/>
              </w:rPr>
            </w:pPr>
          </w:p>
        </w:tc>
      </w:tr>
      <w:tr w:rsidR="00E76D23" w:rsidRPr="00642CBB" w14:paraId="15ADDB50" w14:textId="77777777" w:rsidTr="007A11D6"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DB0DD" w14:textId="744AEB77" w:rsidR="00E76D23" w:rsidRPr="00642CBB" w:rsidRDefault="00E76D23" w:rsidP="00E76D23">
            <w:pPr>
              <w:pStyle w:val="1"/>
              <w:rPr>
                <w:rFonts w:ascii="Cambria" w:hAnsi="Cambria"/>
                <w:b/>
                <w:sz w:val="18"/>
                <w:szCs w:val="18"/>
              </w:rPr>
            </w:pPr>
            <w:r w:rsidRPr="00642CBB">
              <w:rPr>
                <w:rFonts w:ascii="Cambria" w:hAnsi="Cambria"/>
                <w:b/>
                <w:sz w:val="18"/>
                <w:szCs w:val="18"/>
              </w:rPr>
              <w:t>Всього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CA547" w14:textId="08644DE0" w:rsidR="00E76D23" w:rsidRPr="00642CBB" w:rsidRDefault="003C4A2E" w:rsidP="00E76D23">
            <w:pPr>
              <w:pStyle w:val="1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</w:t>
            </w:r>
            <w:r w:rsidR="00E76D23">
              <w:rPr>
                <w:rFonts w:ascii="Cambria" w:hAnsi="Cambria"/>
                <w:b/>
                <w:sz w:val="18"/>
                <w:szCs w:val="18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D78BF" w14:textId="77777777" w:rsidR="00E76D23" w:rsidRPr="00642CBB" w:rsidRDefault="00E76D23" w:rsidP="00E76D23">
            <w:pPr>
              <w:pStyle w:val="1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E1D11" w14:textId="77777777" w:rsidR="00E76D23" w:rsidRPr="00642CBB" w:rsidRDefault="00E76D23" w:rsidP="00E76D23">
            <w:pPr>
              <w:jc w:val="center"/>
              <w:rPr>
                <w:rFonts w:ascii="Cambria" w:hAnsi="Cambria"/>
                <w:b/>
                <w:color w:val="auto"/>
                <w:sz w:val="18"/>
                <w:szCs w:val="18"/>
                <w:lang w:val="uk-UA"/>
              </w:rPr>
            </w:pPr>
          </w:p>
        </w:tc>
      </w:tr>
      <w:bookmarkEnd w:id="0"/>
    </w:tbl>
    <w:p w14:paraId="49C34023" w14:textId="77777777" w:rsidR="006660D7" w:rsidRDefault="006660D7" w:rsidP="006660D7">
      <w:pPr>
        <w:jc w:val="center"/>
        <w:rPr>
          <w:rFonts w:ascii="Constantia" w:eastAsia="Symbol" w:hAnsi="Constantia"/>
          <w:b/>
          <w:bCs/>
          <w:color w:val="000000"/>
          <w:lang w:val="uk-UA" w:eastAsia="uk-UA"/>
        </w:rPr>
      </w:pPr>
    </w:p>
    <w:p w14:paraId="166B136E" w14:textId="7929FB18" w:rsidR="00E76D23" w:rsidRPr="00ED6ECB" w:rsidRDefault="00E76D23" w:rsidP="00E76D23">
      <w:pPr>
        <w:jc w:val="center"/>
        <w:rPr>
          <w:rFonts w:ascii="Constantia" w:hAnsi="Constantia"/>
          <w:b/>
          <w:bCs/>
          <w:sz w:val="20"/>
          <w:szCs w:val="20"/>
          <w:lang w:val="uk-UA"/>
        </w:rPr>
      </w:pPr>
      <w:r>
        <w:rPr>
          <w:rFonts w:ascii="Constantia" w:hAnsi="Constantia"/>
          <w:b/>
          <w:bCs/>
          <w:sz w:val="20"/>
          <w:szCs w:val="20"/>
          <w:lang w:val="uk-UA"/>
        </w:rPr>
        <w:lastRenderedPageBreak/>
        <w:t>В</w:t>
      </w:r>
      <w:r w:rsidRPr="00ED6ECB">
        <w:rPr>
          <w:rFonts w:ascii="Constantia" w:hAnsi="Constantia"/>
          <w:b/>
          <w:bCs/>
          <w:sz w:val="20"/>
          <w:szCs w:val="20"/>
          <w:lang w:val="uk-UA"/>
        </w:rPr>
        <w:t>ина ігристі</w:t>
      </w:r>
      <w:r w:rsidRPr="00ED6ECB">
        <w:rPr>
          <w:rFonts w:ascii="Constantia" w:hAnsi="Constantia"/>
          <w:b/>
          <w:bCs/>
          <w:color w:val="auto"/>
          <w:sz w:val="20"/>
          <w:szCs w:val="20"/>
          <w:lang w:val="uk-UA"/>
        </w:rPr>
        <w:t xml:space="preserve"> відповідно до ДСТУ 4807:2007 </w:t>
      </w:r>
      <w:r w:rsidRPr="00ED6ECB">
        <w:rPr>
          <w:rFonts w:ascii="Constantia" w:hAnsi="Constantia"/>
          <w:b/>
          <w:bCs/>
          <w:sz w:val="20"/>
          <w:szCs w:val="20"/>
          <w:lang w:val="uk-UA"/>
        </w:rPr>
        <w:t>«</w:t>
      </w:r>
      <w:r w:rsidRPr="00ED6ECB">
        <w:rPr>
          <w:rFonts w:ascii="Constantia" w:hAnsi="Constantia"/>
          <w:b/>
          <w:bCs/>
          <w:color w:val="auto"/>
          <w:sz w:val="20"/>
          <w:szCs w:val="20"/>
          <w:lang w:val="uk-UA"/>
        </w:rPr>
        <w:t>Вина ігристі. Технічні умови</w:t>
      </w:r>
      <w:r w:rsidRPr="00ED6ECB">
        <w:rPr>
          <w:rFonts w:ascii="Constantia" w:hAnsi="Constantia"/>
          <w:b/>
          <w:bCs/>
          <w:sz w:val="20"/>
          <w:szCs w:val="20"/>
          <w:lang w:val="uk-UA"/>
        </w:rPr>
        <w:t>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448"/>
        <w:gridCol w:w="1515"/>
        <w:gridCol w:w="1640"/>
        <w:gridCol w:w="1337"/>
      </w:tblGrid>
      <w:tr w:rsidR="00E76D23" w:rsidRPr="00642CBB" w14:paraId="3774D992" w14:textId="77777777" w:rsidTr="003D37D2">
        <w:trPr>
          <w:trHeight w:val="6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DEE76" w14:textId="77777777" w:rsidR="00E76D23" w:rsidRPr="00642CBB" w:rsidRDefault="00E76D23" w:rsidP="003D37D2">
            <w:pPr>
              <w:pStyle w:val="a3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642CBB">
              <w:rPr>
                <w:rFonts w:ascii="Cambria" w:hAnsi="Cambria"/>
                <w:b/>
                <w:bCs/>
                <w:sz w:val="18"/>
                <w:szCs w:val="18"/>
              </w:rPr>
              <w:t>Характеристика (показників, параметрів), що визначаються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DF64" w14:textId="77777777" w:rsidR="00E76D23" w:rsidRPr="00642CBB" w:rsidRDefault="00E76D23" w:rsidP="003D37D2">
            <w:pPr>
              <w:pStyle w:val="a3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Назва послуги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3AD7B" w14:textId="77777777" w:rsidR="00E76D23" w:rsidRPr="00642CBB" w:rsidRDefault="00E76D23" w:rsidP="003D37D2">
            <w:pPr>
              <w:pStyle w:val="a3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642CBB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Кількість послуг (випробувань)</w:t>
            </w:r>
          </w:p>
          <w:p w14:paraId="57E343B0" w14:textId="77777777" w:rsidR="00E76D23" w:rsidRPr="00642CBB" w:rsidRDefault="00E76D23" w:rsidP="003D37D2">
            <w:pPr>
              <w:pStyle w:val="a3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8A874" w14:textId="77777777" w:rsidR="00E76D23" w:rsidRPr="00642CBB" w:rsidRDefault="00E76D23" w:rsidP="003D37D2">
            <w:pPr>
              <w:pStyle w:val="a3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642CBB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Вартість одного дослідження (грн.) з ПДВ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34B1A" w14:textId="77777777" w:rsidR="00E76D23" w:rsidRPr="00642CBB" w:rsidRDefault="00E76D23" w:rsidP="003D37D2">
            <w:pPr>
              <w:pStyle w:val="a3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642CBB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Загальна вартість (грн.) з ПДВ</w:t>
            </w:r>
          </w:p>
        </w:tc>
      </w:tr>
      <w:tr w:rsidR="00E76D23" w:rsidRPr="00642CBB" w14:paraId="571061B0" w14:textId="77777777" w:rsidTr="003D37D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B8790" w14:textId="77777777" w:rsidR="00E76D23" w:rsidRPr="00E76D23" w:rsidRDefault="00E76D23" w:rsidP="003D37D2">
            <w:pPr>
              <w:pStyle w:val="1"/>
              <w:rPr>
                <w:rFonts w:ascii="Cambria" w:hAnsi="Cambria"/>
                <w:b/>
                <w:sz w:val="18"/>
                <w:szCs w:val="18"/>
              </w:rPr>
            </w:pPr>
            <w:r w:rsidRPr="00E76D23">
              <w:rPr>
                <w:rFonts w:ascii="Cambria" w:hAnsi="Cambria"/>
                <w:b/>
                <w:sz w:val="18"/>
                <w:szCs w:val="18"/>
              </w:rPr>
              <w:t>Органолептичні дослідження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6AC4" w14:textId="3767C578" w:rsidR="00E76D23" w:rsidRPr="00E76D23" w:rsidRDefault="00E76D23" w:rsidP="003D37D2">
            <w:pPr>
              <w:rPr>
                <w:rFonts w:ascii="Cambria" w:hAnsi="Cambria"/>
                <w:bCs/>
                <w:color w:val="auto"/>
                <w:sz w:val="18"/>
                <w:szCs w:val="18"/>
                <w:lang w:val="uk-UA"/>
              </w:rPr>
            </w:pPr>
            <w:r w:rsidRPr="00E76D23">
              <w:rPr>
                <w:rFonts w:ascii="Cambria" w:hAnsi="Cambria"/>
                <w:bCs/>
                <w:sz w:val="18"/>
                <w:szCs w:val="18"/>
              </w:rPr>
              <w:t>Органолептичні дослідження</w:t>
            </w:r>
            <w:r w:rsidRPr="00E76D23">
              <w:rPr>
                <w:rFonts w:ascii="Cambria" w:hAnsi="Cambria"/>
                <w:bCs/>
                <w:sz w:val="18"/>
                <w:szCs w:val="18"/>
                <w:lang w:val="uk-UA"/>
              </w:rPr>
              <w:t xml:space="preserve"> алкогольних напоїв: вина</w:t>
            </w:r>
            <w:r w:rsidR="00357AA6">
              <w:rPr>
                <w:rFonts w:ascii="Cambria" w:hAnsi="Cambria"/>
                <w:bCs/>
                <w:sz w:val="18"/>
                <w:szCs w:val="18"/>
                <w:lang w:val="uk-UA"/>
              </w:rPr>
              <w:t xml:space="preserve"> ігристі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8B7AD" w14:textId="6E6314BD" w:rsidR="00E76D23" w:rsidRPr="00642CBB" w:rsidRDefault="003C4A2E" w:rsidP="003D37D2">
            <w:pPr>
              <w:jc w:val="center"/>
              <w:rPr>
                <w:rFonts w:ascii="Cambria" w:hAnsi="Cambria"/>
                <w:bCs/>
                <w:color w:val="auto"/>
                <w:sz w:val="18"/>
                <w:szCs w:val="18"/>
                <w:lang w:val="uk-UA"/>
              </w:rPr>
            </w:pPr>
            <w:r>
              <w:rPr>
                <w:rFonts w:ascii="Cambria" w:hAnsi="Cambria"/>
                <w:bCs/>
                <w:color w:val="auto"/>
                <w:sz w:val="18"/>
                <w:szCs w:val="18"/>
                <w:lang w:val="uk-UA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B0C7E" w14:textId="77777777" w:rsidR="00E76D23" w:rsidRPr="00642CBB" w:rsidRDefault="00E76D23" w:rsidP="003D37D2">
            <w:pPr>
              <w:jc w:val="center"/>
              <w:rPr>
                <w:rFonts w:ascii="Cambria" w:hAnsi="Cambria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AEA6E" w14:textId="77777777" w:rsidR="00E76D23" w:rsidRPr="00642CBB" w:rsidRDefault="00E76D23" w:rsidP="003D37D2">
            <w:pPr>
              <w:jc w:val="center"/>
              <w:rPr>
                <w:rFonts w:ascii="Cambria" w:hAnsi="Cambria"/>
                <w:color w:val="auto"/>
                <w:sz w:val="18"/>
                <w:szCs w:val="18"/>
                <w:lang w:val="uk-UA"/>
              </w:rPr>
            </w:pPr>
          </w:p>
        </w:tc>
      </w:tr>
      <w:tr w:rsidR="00E76D23" w:rsidRPr="00642CBB" w14:paraId="21BD6F67" w14:textId="77777777" w:rsidTr="003D37D2">
        <w:tc>
          <w:tcPr>
            <w:tcW w:w="96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809413" w14:textId="3812D7B1" w:rsidR="00E76D23" w:rsidRPr="00F0559A" w:rsidRDefault="00E76D23" w:rsidP="003D37D2">
            <w:pPr>
              <w:rPr>
                <w:rFonts w:ascii="Cambria" w:hAnsi="Cambria"/>
                <w:color w:val="auto"/>
                <w:sz w:val="18"/>
                <w:szCs w:val="18"/>
                <w:lang w:val="uk-UA"/>
              </w:rPr>
            </w:pPr>
            <w:r w:rsidRPr="00642CBB">
              <w:rPr>
                <w:rFonts w:ascii="Cambria" w:hAnsi="Cambria"/>
                <w:b/>
                <w:sz w:val="18"/>
                <w:szCs w:val="18"/>
              </w:rPr>
              <w:t>Фізико-хімічні дослідження</w:t>
            </w:r>
          </w:p>
        </w:tc>
      </w:tr>
      <w:tr w:rsidR="00F0559A" w:rsidRPr="00642CBB" w14:paraId="65DEC1DD" w14:textId="77777777" w:rsidTr="003D37D2"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67755E" w14:textId="1A907D08" w:rsidR="00F0559A" w:rsidRPr="00642CBB" w:rsidRDefault="00F0559A" w:rsidP="00F0559A">
            <w:pPr>
              <w:pStyle w:val="1"/>
              <w:rPr>
                <w:rFonts w:ascii="Cambria" w:hAnsi="Cambria"/>
                <w:b/>
                <w:sz w:val="18"/>
                <w:szCs w:val="18"/>
              </w:rPr>
            </w:pPr>
            <w:r w:rsidRPr="00642CBB">
              <w:rPr>
                <w:rFonts w:ascii="Cambria" w:hAnsi="Cambria"/>
                <w:bCs/>
                <w:sz w:val="18"/>
                <w:szCs w:val="18"/>
              </w:rPr>
              <w:t>Об'ємна част</w:t>
            </w:r>
            <w:r w:rsidR="0049485A">
              <w:rPr>
                <w:rFonts w:ascii="Cambria" w:hAnsi="Cambria"/>
                <w:bCs/>
                <w:sz w:val="18"/>
                <w:szCs w:val="18"/>
              </w:rPr>
              <w:t>к</w:t>
            </w:r>
            <w:r w:rsidRPr="00642CBB">
              <w:rPr>
                <w:rFonts w:ascii="Cambria" w:hAnsi="Cambria"/>
                <w:bCs/>
                <w:sz w:val="18"/>
                <w:szCs w:val="18"/>
              </w:rPr>
              <w:t>а етилового спирту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84C5" w14:textId="77777777" w:rsidR="00F0559A" w:rsidRPr="00642CBB" w:rsidRDefault="00F0559A" w:rsidP="00F0559A">
            <w:pPr>
              <w:rPr>
                <w:rFonts w:ascii="Cambria" w:hAnsi="Cambria"/>
                <w:bCs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84985" w14:textId="5522B9B0" w:rsidR="00F0559A" w:rsidRPr="00642CBB" w:rsidRDefault="003C4A2E" w:rsidP="00F0559A">
            <w:pPr>
              <w:jc w:val="center"/>
              <w:rPr>
                <w:rFonts w:ascii="Cambria" w:hAnsi="Cambria"/>
                <w:bCs/>
                <w:color w:val="auto"/>
                <w:sz w:val="18"/>
                <w:szCs w:val="18"/>
                <w:lang w:val="uk-UA"/>
              </w:rPr>
            </w:pPr>
            <w:r>
              <w:rPr>
                <w:rFonts w:ascii="Cambria" w:hAnsi="Cambria"/>
                <w:bCs/>
                <w:color w:val="auto"/>
                <w:sz w:val="18"/>
                <w:szCs w:val="18"/>
                <w:lang w:val="uk-UA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91F86" w14:textId="77777777" w:rsidR="00F0559A" w:rsidRPr="00642CBB" w:rsidRDefault="00F0559A" w:rsidP="00F0559A">
            <w:pPr>
              <w:jc w:val="center"/>
              <w:rPr>
                <w:rFonts w:ascii="Cambria" w:hAnsi="Cambria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B37F6" w14:textId="77777777" w:rsidR="00F0559A" w:rsidRPr="00642CBB" w:rsidRDefault="00F0559A" w:rsidP="00F0559A">
            <w:pPr>
              <w:jc w:val="center"/>
              <w:rPr>
                <w:rFonts w:ascii="Cambria" w:hAnsi="Cambria"/>
                <w:color w:val="auto"/>
                <w:sz w:val="18"/>
                <w:szCs w:val="18"/>
                <w:lang w:val="uk-UA"/>
              </w:rPr>
            </w:pPr>
          </w:p>
        </w:tc>
      </w:tr>
      <w:tr w:rsidR="00F0559A" w:rsidRPr="00642CBB" w14:paraId="5CD75FB4" w14:textId="77777777" w:rsidTr="003D37D2"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031E6" w14:textId="42BD3427" w:rsidR="00F0559A" w:rsidRPr="00642CBB" w:rsidRDefault="00F0559A" w:rsidP="00F0559A">
            <w:pPr>
              <w:pStyle w:val="1"/>
              <w:rPr>
                <w:rFonts w:ascii="Cambria" w:hAnsi="Cambria"/>
                <w:bCs/>
                <w:sz w:val="18"/>
                <w:szCs w:val="18"/>
              </w:rPr>
            </w:pPr>
            <w:r w:rsidRPr="00642CBB">
              <w:rPr>
                <w:rFonts w:ascii="Cambria" w:hAnsi="Cambria"/>
                <w:bCs/>
                <w:sz w:val="18"/>
                <w:szCs w:val="18"/>
              </w:rPr>
              <w:t>Масова концентрація цукр</w:t>
            </w:r>
            <w:r>
              <w:rPr>
                <w:rFonts w:ascii="Cambria" w:hAnsi="Cambria"/>
                <w:bCs/>
                <w:sz w:val="18"/>
                <w:szCs w:val="18"/>
              </w:rPr>
              <w:t>у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0CA3" w14:textId="77777777" w:rsidR="00F0559A" w:rsidRPr="00642CBB" w:rsidRDefault="00F0559A" w:rsidP="00F0559A">
            <w:pPr>
              <w:rPr>
                <w:rFonts w:ascii="Cambria" w:hAnsi="Cambria"/>
                <w:bCs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C9903" w14:textId="4FE6155D" w:rsidR="00F0559A" w:rsidRPr="00642CBB" w:rsidRDefault="003C4A2E" w:rsidP="00F0559A">
            <w:pPr>
              <w:jc w:val="center"/>
              <w:rPr>
                <w:rFonts w:ascii="Cambria" w:hAnsi="Cambria"/>
                <w:color w:val="auto"/>
                <w:sz w:val="18"/>
                <w:szCs w:val="18"/>
                <w:lang w:val="uk-UA"/>
              </w:rPr>
            </w:pPr>
            <w:r>
              <w:rPr>
                <w:rFonts w:ascii="Cambria" w:hAnsi="Cambria"/>
                <w:color w:val="auto"/>
                <w:sz w:val="18"/>
                <w:szCs w:val="18"/>
                <w:lang w:val="uk-UA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6F317" w14:textId="77777777" w:rsidR="00F0559A" w:rsidRPr="00642CBB" w:rsidRDefault="00F0559A" w:rsidP="00F0559A">
            <w:pPr>
              <w:jc w:val="center"/>
              <w:rPr>
                <w:rFonts w:ascii="Cambria" w:hAnsi="Cambria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87B84" w14:textId="77777777" w:rsidR="00F0559A" w:rsidRPr="00642CBB" w:rsidRDefault="00F0559A" w:rsidP="00F0559A">
            <w:pPr>
              <w:jc w:val="center"/>
              <w:rPr>
                <w:rFonts w:ascii="Cambria" w:hAnsi="Cambria"/>
                <w:color w:val="auto"/>
                <w:sz w:val="18"/>
                <w:szCs w:val="18"/>
                <w:lang w:val="uk-UA"/>
              </w:rPr>
            </w:pPr>
          </w:p>
        </w:tc>
      </w:tr>
      <w:tr w:rsidR="00F0559A" w:rsidRPr="00642CBB" w14:paraId="19173ACF" w14:textId="77777777" w:rsidTr="003D37D2"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7F53AE" w14:textId="1894A3A5" w:rsidR="00F0559A" w:rsidRPr="00642CBB" w:rsidRDefault="00F0559A" w:rsidP="00F0559A">
            <w:pPr>
              <w:pStyle w:val="1"/>
              <w:rPr>
                <w:rFonts w:ascii="Cambria" w:hAnsi="Cambria"/>
                <w:bCs/>
                <w:sz w:val="18"/>
                <w:szCs w:val="18"/>
              </w:rPr>
            </w:pPr>
            <w:r w:rsidRPr="00642CBB">
              <w:rPr>
                <w:rFonts w:ascii="Cambria" w:hAnsi="Cambria"/>
                <w:bCs/>
                <w:sz w:val="18"/>
                <w:szCs w:val="18"/>
              </w:rPr>
              <w:t>Масова концентрація титрованих кислот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2B81" w14:textId="77777777" w:rsidR="00F0559A" w:rsidRPr="00642CBB" w:rsidRDefault="00F0559A" w:rsidP="00F0559A">
            <w:pPr>
              <w:rPr>
                <w:rFonts w:ascii="Cambria" w:hAnsi="Cambria"/>
                <w:bCs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3BFEB" w14:textId="353E86DF" w:rsidR="00F0559A" w:rsidRPr="00642CBB" w:rsidRDefault="003C4A2E" w:rsidP="00F0559A">
            <w:pPr>
              <w:jc w:val="center"/>
              <w:rPr>
                <w:rFonts w:ascii="Cambria" w:hAnsi="Cambria"/>
                <w:color w:val="auto"/>
                <w:sz w:val="18"/>
                <w:szCs w:val="18"/>
                <w:lang w:val="uk-UA"/>
              </w:rPr>
            </w:pPr>
            <w:r>
              <w:rPr>
                <w:rFonts w:ascii="Cambria" w:hAnsi="Cambria"/>
                <w:color w:val="auto"/>
                <w:sz w:val="18"/>
                <w:szCs w:val="18"/>
                <w:lang w:val="uk-UA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65BDC" w14:textId="77777777" w:rsidR="00F0559A" w:rsidRPr="00642CBB" w:rsidRDefault="00F0559A" w:rsidP="00F0559A">
            <w:pPr>
              <w:jc w:val="center"/>
              <w:rPr>
                <w:rFonts w:ascii="Cambria" w:hAnsi="Cambria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ED752" w14:textId="77777777" w:rsidR="00F0559A" w:rsidRPr="00642CBB" w:rsidRDefault="00F0559A" w:rsidP="00F0559A">
            <w:pPr>
              <w:jc w:val="center"/>
              <w:rPr>
                <w:rFonts w:ascii="Cambria" w:hAnsi="Cambria"/>
                <w:color w:val="auto"/>
                <w:sz w:val="18"/>
                <w:szCs w:val="18"/>
                <w:lang w:val="uk-UA"/>
              </w:rPr>
            </w:pPr>
          </w:p>
        </w:tc>
      </w:tr>
      <w:tr w:rsidR="00F0559A" w:rsidRPr="00642CBB" w14:paraId="527DAE17" w14:textId="77777777" w:rsidTr="003D37D2"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37DEC2" w14:textId="48534813" w:rsidR="00F0559A" w:rsidRPr="00642CBB" w:rsidRDefault="00F0559A" w:rsidP="00F0559A">
            <w:pPr>
              <w:pStyle w:val="1"/>
              <w:rPr>
                <w:rFonts w:ascii="Cambria" w:hAnsi="Cambria"/>
                <w:bCs/>
                <w:sz w:val="18"/>
                <w:szCs w:val="18"/>
              </w:rPr>
            </w:pPr>
            <w:r w:rsidRPr="00642CBB">
              <w:rPr>
                <w:rFonts w:ascii="Cambria" w:hAnsi="Cambria"/>
                <w:bCs/>
                <w:sz w:val="18"/>
                <w:szCs w:val="18"/>
              </w:rPr>
              <w:t xml:space="preserve">Масова концентрація летких кислот </w:t>
            </w:r>
            <w:r w:rsidR="00207614">
              <w:rPr>
                <w:rFonts w:ascii="Cambria" w:hAnsi="Cambria"/>
                <w:bCs/>
                <w:sz w:val="18"/>
                <w:szCs w:val="18"/>
              </w:rPr>
              <w:t>у</w:t>
            </w:r>
            <w:r w:rsidRPr="00642CBB">
              <w:rPr>
                <w:rFonts w:ascii="Cambria" w:hAnsi="Cambria"/>
                <w:bCs/>
                <w:sz w:val="18"/>
                <w:szCs w:val="18"/>
              </w:rPr>
              <w:t xml:space="preserve"> перерахунку на оцтову</w:t>
            </w:r>
            <w:r>
              <w:rPr>
                <w:rFonts w:ascii="Cambria" w:hAnsi="Cambria"/>
                <w:bCs/>
                <w:sz w:val="18"/>
                <w:szCs w:val="18"/>
              </w:rPr>
              <w:t xml:space="preserve"> кислоту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7DDD" w14:textId="77777777" w:rsidR="00F0559A" w:rsidRPr="00642CBB" w:rsidRDefault="00F0559A" w:rsidP="00F0559A">
            <w:pPr>
              <w:rPr>
                <w:rFonts w:ascii="Cambria" w:hAnsi="Cambria"/>
                <w:bCs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E4266" w14:textId="481C9DC2" w:rsidR="00F0559A" w:rsidRPr="00642CBB" w:rsidRDefault="003C4A2E" w:rsidP="00F0559A">
            <w:pPr>
              <w:jc w:val="center"/>
              <w:rPr>
                <w:rFonts w:ascii="Cambria" w:hAnsi="Cambria"/>
                <w:color w:val="auto"/>
                <w:sz w:val="18"/>
                <w:szCs w:val="18"/>
                <w:lang w:val="uk-UA"/>
              </w:rPr>
            </w:pPr>
            <w:r>
              <w:rPr>
                <w:rFonts w:ascii="Cambria" w:hAnsi="Cambria"/>
                <w:color w:val="auto"/>
                <w:sz w:val="18"/>
                <w:szCs w:val="18"/>
                <w:lang w:val="uk-UA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64F52" w14:textId="77777777" w:rsidR="00F0559A" w:rsidRPr="00642CBB" w:rsidRDefault="00F0559A" w:rsidP="00F0559A">
            <w:pPr>
              <w:jc w:val="center"/>
              <w:rPr>
                <w:rFonts w:ascii="Cambria" w:hAnsi="Cambria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DD7D4" w14:textId="77777777" w:rsidR="00F0559A" w:rsidRPr="00642CBB" w:rsidRDefault="00F0559A" w:rsidP="00F0559A">
            <w:pPr>
              <w:jc w:val="center"/>
              <w:rPr>
                <w:rFonts w:ascii="Cambria" w:hAnsi="Cambria"/>
                <w:color w:val="auto"/>
                <w:sz w:val="18"/>
                <w:szCs w:val="18"/>
                <w:lang w:val="uk-UA"/>
              </w:rPr>
            </w:pPr>
          </w:p>
        </w:tc>
      </w:tr>
      <w:tr w:rsidR="00F0559A" w:rsidRPr="00642CBB" w14:paraId="78294661" w14:textId="77777777" w:rsidTr="003D37D2"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C8C89" w14:textId="09C6E149" w:rsidR="00F0559A" w:rsidRPr="00642CBB" w:rsidRDefault="00F0559A" w:rsidP="00F0559A">
            <w:pPr>
              <w:pStyle w:val="1"/>
              <w:rPr>
                <w:rFonts w:ascii="Cambria" w:hAnsi="Cambria"/>
                <w:bCs/>
                <w:sz w:val="18"/>
                <w:szCs w:val="18"/>
              </w:rPr>
            </w:pPr>
            <w:r w:rsidRPr="00642CBB">
              <w:rPr>
                <w:rFonts w:ascii="Cambria" w:hAnsi="Cambria"/>
                <w:bCs/>
                <w:sz w:val="18"/>
                <w:szCs w:val="18"/>
              </w:rPr>
              <w:t xml:space="preserve">Масова концентрація </w:t>
            </w:r>
            <w:r w:rsidR="0049485A">
              <w:rPr>
                <w:rFonts w:ascii="Cambria" w:hAnsi="Cambria"/>
                <w:bCs/>
                <w:sz w:val="18"/>
                <w:szCs w:val="18"/>
              </w:rPr>
              <w:t xml:space="preserve">загальної </w:t>
            </w:r>
            <w:r w:rsidRPr="00642CBB">
              <w:rPr>
                <w:rFonts w:ascii="Cambria" w:hAnsi="Cambria"/>
                <w:bCs/>
                <w:sz w:val="18"/>
                <w:szCs w:val="18"/>
              </w:rPr>
              <w:t xml:space="preserve">сірчистої кислоти </w:t>
            </w:r>
            <w:r>
              <w:rPr>
                <w:rFonts w:ascii="Cambria" w:hAnsi="Cambria"/>
                <w:bCs/>
                <w:sz w:val="18"/>
                <w:szCs w:val="18"/>
              </w:rPr>
              <w:t>у вині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37FD" w14:textId="77777777" w:rsidR="00F0559A" w:rsidRPr="00642CBB" w:rsidRDefault="00F0559A" w:rsidP="00F0559A">
            <w:pPr>
              <w:rPr>
                <w:rFonts w:ascii="Cambria" w:hAnsi="Cambria"/>
                <w:bCs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8C50C" w14:textId="13BED5F9" w:rsidR="00F0559A" w:rsidRPr="00642CBB" w:rsidRDefault="003C4A2E" w:rsidP="00F0559A">
            <w:pPr>
              <w:jc w:val="center"/>
              <w:rPr>
                <w:rFonts w:ascii="Cambria" w:hAnsi="Cambria"/>
                <w:color w:val="auto"/>
                <w:sz w:val="18"/>
                <w:szCs w:val="18"/>
                <w:lang w:val="uk-UA"/>
              </w:rPr>
            </w:pPr>
            <w:r>
              <w:rPr>
                <w:rFonts w:ascii="Cambria" w:hAnsi="Cambria"/>
                <w:color w:val="auto"/>
                <w:sz w:val="18"/>
                <w:szCs w:val="18"/>
                <w:lang w:val="uk-UA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C128F" w14:textId="77777777" w:rsidR="00F0559A" w:rsidRPr="00642CBB" w:rsidRDefault="00F0559A" w:rsidP="00F0559A">
            <w:pPr>
              <w:jc w:val="center"/>
              <w:rPr>
                <w:rFonts w:ascii="Cambria" w:hAnsi="Cambria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0D071" w14:textId="77777777" w:rsidR="00F0559A" w:rsidRPr="00642CBB" w:rsidRDefault="00F0559A" w:rsidP="00F0559A">
            <w:pPr>
              <w:jc w:val="center"/>
              <w:rPr>
                <w:rFonts w:ascii="Cambria" w:hAnsi="Cambria"/>
                <w:color w:val="auto"/>
                <w:sz w:val="18"/>
                <w:szCs w:val="18"/>
                <w:lang w:val="uk-UA"/>
              </w:rPr>
            </w:pPr>
          </w:p>
        </w:tc>
      </w:tr>
      <w:tr w:rsidR="00E76D23" w:rsidRPr="00642CBB" w14:paraId="151780F9" w14:textId="77777777" w:rsidTr="003D37D2">
        <w:tc>
          <w:tcPr>
            <w:tcW w:w="9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DF471" w14:textId="77777777" w:rsidR="00E76D23" w:rsidRPr="00642CBB" w:rsidRDefault="00E76D23" w:rsidP="003D37D2">
            <w:pPr>
              <w:rPr>
                <w:rFonts w:ascii="Cambria" w:hAnsi="Cambria"/>
                <w:color w:val="auto"/>
                <w:sz w:val="18"/>
                <w:szCs w:val="18"/>
                <w:lang w:val="uk-UA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Вміст токсичних елементів у вині</w:t>
            </w:r>
          </w:p>
        </w:tc>
      </w:tr>
      <w:tr w:rsidR="00E76D23" w:rsidRPr="00642CBB" w14:paraId="5FC5F3C6" w14:textId="77777777" w:rsidTr="003D37D2">
        <w:trPr>
          <w:trHeight w:val="13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B95D7" w14:textId="37364D2C" w:rsidR="00E76D23" w:rsidRPr="00642CBB" w:rsidRDefault="00E76D23" w:rsidP="003D37D2">
            <w:pPr>
              <w:pStyle w:val="1"/>
              <w:rPr>
                <w:rFonts w:ascii="Cambria" w:hAnsi="Cambria"/>
                <w:bCs/>
                <w:sz w:val="18"/>
                <w:szCs w:val="18"/>
              </w:rPr>
            </w:pPr>
            <w:r w:rsidRPr="00642CBB">
              <w:rPr>
                <w:rFonts w:ascii="Cambria" w:hAnsi="Cambria"/>
                <w:bCs/>
                <w:sz w:val="18"/>
                <w:szCs w:val="18"/>
                <w:lang w:eastAsia="zh-CN"/>
              </w:rPr>
              <w:t>Свинець, кадмій, цинк, мідь</w:t>
            </w:r>
            <w:r w:rsidR="0049485A">
              <w:rPr>
                <w:rFonts w:ascii="Cambria" w:hAnsi="Cambria"/>
                <w:bCs/>
                <w:sz w:val="18"/>
                <w:szCs w:val="18"/>
                <w:lang w:eastAsia="zh-CN"/>
              </w:rPr>
              <w:t>, залізо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3A96" w14:textId="77777777" w:rsidR="00E76D23" w:rsidRPr="00642CBB" w:rsidRDefault="00E76D23" w:rsidP="003D37D2">
            <w:pPr>
              <w:rPr>
                <w:rFonts w:ascii="Cambria" w:hAnsi="Cambria"/>
                <w:bCs/>
                <w:color w:val="auto"/>
                <w:sz w:val="18"/>
                <w:szCs w:val="18"/>
                <w:lang w:val="uk-UA"/>
              </w:rPr>
            </w:pPr>
            <w:r w:rsidRPr="00FB1607">
              <w:rPr>
                <w:rFonts w:ascii="Cambria" w:hAnsi="Cambria"/>
                <w:bCs/>
                <w:color w:val="auto"/>
                <w:sz w:val="18"/>
                <w:szCs w:val="18"/>
                <w:lang w:val="uk-UA"/>
              </w:rPr>
              <w:t>Хіміко-токсикологічні дослідження Визначення токсичних елементів методом ІЗП у продуктах тваринного та рослинного походження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47264" w14:textId="37349E63" w:rsidR="00E76D23" w:rsidRPr="00642CBB" w:rsidRDefault="003C4A2E" w:rsidP="003D37D2">
            <w:pPr>
              <w:jc w:val="center"/>
              <w:rPr>
                <w:rFonts w:ascii="Cambria" w:hAnsi="Cambria"/>
                <w:color w:val="auto"/>
                <w:sz w:val="18"/>
                <w:szCs w:val="18"/>
                <w:lang w:val="uk-UA"/>
              </w:rPr>
            </w:pPr>
            <w:r>
              <w:rPr>
                <w:rFonts w:ascii="Cambria" w:hAnsi="Cambria"/>
                <w:color w:val="auto"/>
                <w:sz w:val="18"/>
                <w:szCs w:val="18"/>
                <w:lang w:val="uk-UA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567BB" w14:textId="77777777" w:rsidR="00E76D23" w:rsidRPr="00642CBB" w:rsidRDefault="00E76D23" w:rsidP="003D37D2">
            <w:pPr>
              <w:jc w:val="center"/>
              <w:rPr>
                <w:rFonts w:ascii="Cambria" w:hAnsi="Cambria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3F15" w14:textId="77777777" w:rsidR="00E76D23" w:rsidRPr="00642CBB" w:rsidRDefault="00E76D23" w:rsidP="003D37D2">
            <w:pPr>
              <w:jc w:val="center"/>
              <w:rPr>
                <w:rFonts w:ascii="Cambria" w:hAnsi="Cambria"/>
                <w:color w:val="auto"/>
                <w:sz w:val="18"/>
                <w:szCs w:val="18"/>
                <w:lang w:val="uk-UA"/>
              </w:rPr>
            </w:pPr>
          </w:p>
        </w:tc>
      </w:tr>
      <w:tr w:rsidR="00E76D23" w:rsidRPr="00642CBB" w14:paraId="147F738A" w14:textId="77777777" w:rsidTr="003D37D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5E964" w14:textId="77777777" w:rsidR="00E76D23" w:rsidRPr="00642CBB" w:rsidRDefault="00E76D23" w:rsidP="003D37D2">
            <w:pPr>
              <w:pStyle w:val="1"/>
              <w:rPr>
                <w:rFonts w:ascii="Cambria" w:hAnsi="Cambria"/>
                <w:bCs/>
                <w:sz w:val="18"/>
                <w:szCs w:val="18"/>
              </w:rPr>
            </w:pPr>
            <w:r w:rsidRPr="00642CBB">
              <w:rPr>
                <w:rFonts w:ascii="Cambria" w:hAnsi="Cambria"/>
                <w:bCs/>
                <w:sz w:val="18"/>
                <w:szCs w:val="18"/>
                <w:lang w:eastAsia="zh-CN"/>
              </w:rPr>
              <w:t>Ртуть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81D5" w14:textId="77777777" w:rsidR="00E76D23" w:rsidRPr="00642CBB" w:rsidRDefault="00E76D23" w:rsidP="003D37D2">
            <w:pPr>
              <w:rPr>
                <w:rFonts w:ascii="Cambria" w:hAnsi="Cambria"/>
                <w:bCs/>
                <w:color w:val="auto"/>
                <w:sz w:val="18"/>
                <w:szCs w:val="18"/>
                <w:lang w:val="uk-UA"/>
              </w:rPr>
            </w:pPr>
            <w:r w:rsidRPr="00FB1607">
              <w:rPr>
                <w:rFonts w:ascii="Cambria" w:hAnsi="Cambria"/>
                <w:bCs/>
                <w:color w:val="auto"/>
                <w:sz w:val="18"/>
                <w:szCs w:val="18"/>
                <w:lang w:val="uk-UA"/>
              </w:rPr>
              <w:t>Хіміко-токсикологічні дослідження Визначення ртуті у продуктах тваринного та рослинного походження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CC6C9" w14:textId="2086CFE7" w:rsidR="00E76D23" w:rsidRPr="00642CBB" w:rsidRDefault="003C4A2E" w:rsidP="003D37D2">
            <w:pPr>
              <w:jc w:val="center"/>
              <w:rPr>
                <w:rFonts w:ascii="Cambria" w:hAnsi="Cambria"/>
                <w:color w:val="auto"/>
                <w:sz w:val="18"/>
                <w:szCs w:val="18"/>
                <w:lang w:val="uk-UA"/>
              </w:rPr>
            </w:pPr>
            <w:r>
              <w:rPr>
                <w:rFonts w:ascii="Cambria" w:hAnsi="Cambria"/>
                <w:color w:val="auto"/>
                <w:sz w:val="18"/>
                <w:szCs w:val="18"/>
                <w:lang w:val="uk-UA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2D0FB" w14:textId="77777777" w:rsidR="00E76D23" w:rsidRPr="00642CBB" w:rsidRDefault="00E76D23" w:rsidP="003D37D2">
            <w:pPr>
              <w:jc w:val="center"/>
              <w:rPr>
                <w:rFonts w:ascii="Cambria" w:hAnsi="Cambria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7FD5C" w14:textId="77777777" w:rsidR="00E76D23" w:rsidRPr="00642CBB" w:rsidRDefault="00E76D23" w:rsidP="003D37D2">
            <w:pPr>
              <w:jc w:val="center"/>
              <w:rPr>
                <w:rFonts w:ascii="Cambria" w:hAnsi="Cambria"/>
                <w:color w:val="auto"/>
                <w:sz w:val="18"/>
                <w:szCs w:val="18"/>
                <w:lang w:val="uk-UA"/>
              </w:rPr>
            </w:pPr>
          </w:p>
        </w:tc>
      </w:tr>
      <w:tr w:rsidR="00E76D23" w:rsidRPr="00642CBB" w14:paraId="66BFA48F" w14:textId="77777777" w:rsidTr="003D37D2">
        <w:tc>
          <w:tcPr>
            <w:tcW w:w="9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022B0" w14:textId="77777777" w:rsidR="00E76D23" w:rsidRPr="00642CBB" w:rsidRDefault="00E76D23" w:rsidP="003D37D2">
            <w:pPr>
              <w:rPr>
                <w:rFonts w:ascii="Cambria" w:hAnsi="Cambria"/>
                <w:color w:val="auto"/>
                <w:sz w:val="18"/>
                <w:szCs w:val="18"/>
                <w:lang w:val="uk-UA"/>
              </w:rPr>
            </w:pPr>
            <w:r w:rsidRPr="00FB1607">
              <w:rPr>
                <w:rFonts w:ascii="Cambria" w:hAnsi="Cambria"/>
                <w:b/>
                <w:sz w:val="18"/>
                <w:szCs w:val="18"/>
              </w:rPr>
              <w:t>Дослідження на радіонукліди</w:t>
            </w:r>
          </w:p>
        </w:tc>
      </w:tr>
      <w:tr w:rsidR="00E76D23" w:rsidRPr="00642CBB" w14:paraId="3504C61B" w14:textId="77777777" w:rsidTr="003D37D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8EE12" w14:textId="77777777" w:rsidR="00E76D23" w:rsidRPr="00E76D23" w:rsidRDefault="00E76D23" w:rsidP="003D37D2">
            <w:pPr>
              <w:pStyle w:val="1"/>
              <w:rPr>
                <w:rFonts w:ascii="Cambria" w:hAnsi="Cambria"/>
                <w:bCs/>
                <w:sz w:val="18"/>
                <w:szCs w:val="18"/>
                <w:lang w:eastAsia="zh-CN"/>
              </w:rPr>
            </w:pPr>
            <w:r w:rsidRPr="00E76D23">
              <w:rPr>
                <w:rFonts w:ascii="Cambria" w:hAnsi="Cambria"/>
                <w:bCs/>
                <w:sz w:val="18"/>
                <w:szCs w:val="18"/>
                <w:lang w:eastAsia="zh-CN"/>
              </w:rPr>
              <w:t>радіонукліди:</w:t>
            </w:r>
          </w:p>
          <w:p w14:paraId="14720681" w14:textId="77777777" w:rsidR="00E76D23" w:rsidRPr="00642CBB" w:rsidRDefault="00E76D23" w:rsidP="003D37D2">
            <w:pPr>
              <w:pStyle w:val="1"/>
              <w:rPr>
                <w:rFonts w:ascii="Cambria" w:hAnsi="Cambria"/>
                <w:bCs/>
                <w:sz w:val="18"/>
                <w:szCs w:val="18"/>
                <w:lang w:eastAsia="zh-CN"/>
              </w:rPr>
            </w:pPr>
            <w:r w:rsidRPr="00E76D23">
              <w:rPr>
                <w:rFonts w:ascii="Cambria" w:hAnsi="Cambria"/>
                <w:bCs/>
                <w:sz w:val="18"/>
                <w:szCs w:val="18"/>
                <w:lang w:eastAsia="zh-CN"/>
              </w:rPr>
              <w:t>цезій-137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2DCB" w14:textId="77777777" w:rsidR="00E76D23" w:rsidRPr="00E76D23" w:rsidRDefault="00E76D23" w:rsidP="003D37D2">
            <w:pPr>
              <w:rPr>
                <w:rFonts w:ascii="Cambria" w:hAnsi="Cambria"/>
                <w:bCs/>
                <w:color w:val="auto"/>
                <w:sz w:val="18"/>
                <w:szCs w:val="18"/>
                <w:lang w:val="uk-UA"/>
              </w:rPr>
            </w:pPr>
            <w:r w:rsidRPr="00E76D23">
              <w:rPr>
                <w:rFonts w:ascii="Cambria" w:hAnsi="Cambria"/>
                <w:bCs/>
                <w:color w:val="auto"/>
                <w:sz w:val="18"/>
                <w:szCs w:val="18"/>
                <w:lang w:val="uk-UA"/>
              </w:rPr>
              <w:t xml:space="preserve">Гамма-спектрометричне дослідження на визначення </w:t>
            </w:r>
          </w:p>
          <w:p w14:paraId="6B99C805" w14:textId="77777777" w:rsidR="00E76D23" w:rsidRPr="00642CBB" w:rsidRDefault="00E76D23" w:rsidP="003D37D2">
            <w:pPr>
              <w:rPr>
                <w:rFonts w:ascii="Cambria" w:hAnsi="Cambria"/>
                <w:bCs/>
                <w:color w:val="auto"/>
                <w:sz w:val="18"/>
                <w:szCs w:val="18"/>
                <w:lang w:val="uk-UA"/>
              </w:rPr>
            </w:pPr>
            <w:r w:rsidRPr="00E76D23">
              <w:rPr>
                <w:rFonts w:ascii="Cambria" w:hAnsi="Cambria"/>
                <w:bCs/>
                <w:color w:val="auto"/>
                <w:sz w:val="18"/>
                <w:szCs w:val="18"/>
                <w:lang w:val="uk-UA"/>
              </w:rPr>
              <w:t xml:space="preserve">цезію-137 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B4AA7" w14:textId="0456D8D9" w:rsidR="00E76D23" w:rsidRPr="00642CBB" w:rsidRDefault="003C4A2E" w:rsidP="003D37D2">
            <w:pPr>
              <w:jc w:val="center"/>
              <w:rPr>
                <w:rFonts w:ascii="Cambria" w:hAnsi="Cambria"/>
                <w:color w:val="auto"/>
                <w:sz w:val="18"/>
                <w:szCs w:val="18"/>
                <w:lang w:val="uk-UA"/>
              </w:rPr>
            </w:pPr>
            <w:r>
              <w:rPr>
                <w:rFonts w:ascii="Cambria" w:hAnsi="Cambria"/>
                <w:color w:val="auto"/>
                <w:sz w:val="18"/>
                <w:szCs w:val="18"/>
                <w:lang w:val="uk-UA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B8C43" w14:textId="77777777" w:rsidR="00E76D23" w:rsidRPr="00642CBB" w:rsidRDefault="00E76D23" w:rsidP="003D37D2">
            <w:pPr>
              <w:jc w:val="center"/>
              <w:rPr>
                <w:rFonts w:ascii="Cambria" w:hAnsi="Cambria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0A488" w14:textId="77777777" w:rsidR="00E76D23" w:rsidRPr="00642CBB" w:rsidRDefault="00E76D23" w:rsidP="003D37D2">
            <w:pPr>
              <w:jc w:val="center"/>
              <w:rPr>
                <w:rFonts w:ascii="Cambria" w:hAnsi="Cambria"/>
                <w:color w:val="auto"/>
                <w:sz w:val="18"/>
                <w:szCs w:val="18"/>
                <w:lang w:val="uk-UA"/>
              </w:rPr>
            </w:pPr>
          </w:p>
        </w:tc>
      </w:tr>
      <w:tr w:rsidR="00E76D23" w:rsidRPr="00642CBB" w14:paraId="205135F5" w14:textId="77777777" w:rsidTr="003D37D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0C557" w14:textId="77777777" w:rsidR="00E76D23" w:rsidRPr="00E76D23" w:rsidRDefault="00E76D23" w:rsidP="003D37D2">
            <w:pPr>
              <w:pStyle w:val="1"/>
              <w:rPr>
                <w:rFonts w:ascii="Cambria" w:hAnsi="Cambria"/>
                <w:bCs/>
                <w:sz w:val="18"/>
                <w:szCs w:val="18"/>
              </w:rPr>
            </w:pPr>
            <w:r w:rsidRPr="00E76D23">
              <w:rPr>
                <w:rFonts w:ascii="Cambria" w:hAnsi="Cambria"/>
                <w:bCs/>
                <w:sz w:val="18"/>
                <w:szCs w:val="18"/>
              </w:rPr>
              <w:t>радіонукліди:</w:t>
            </w:r>
          </w:p>
          <w:p w14:paraId="510F51AD" w14:textId="77777777" w:rsidR="00E76D23" w:rsidRPr="00642CBB" w:rsidRDefault="00E76D23" w:rsidP="003D37D2">
            <w:pPr>
              <w:pStyle w:val="1"/>
              <w:rPr>
                <w:rFonts w:ascii="Cambria" w:hAnsi="Cambria"/>
                <w:bCs/>
                <w:sz w:val="18"/>
                <w:szCs w:val="18"/>
              </w:rPr>
            </w:pPr>
            <w:r w:rsidRPr="00E76D23">
              <w:rPr>
                <w:rFonts w:ascii="Cambria" w:hAnsi="Cambria"/>
                <w:bCs/>
                <w:sz w:val="18"/>
                <w:szCs w:val="18"/>
              </w:rPr>
              <w:t xml:space="preserve"> стронцій-90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4718" w14:textId="77777777" w:rsidR="00E76D23" w:rsidRPr="00642CBB" w:rsidRDefault="00E76D23" w:rsidP="003D37D2">
            <w:pPr>
              <w:rPr>
                <w:rFonts w:ascii="Cambria" w:hAnsi="Cambria"/>
                <w:bCs/>
                <w:color w:val="auto"/>
                <w:sz w:val="18"/>
                <w:szCs w:val="18"/>
                <w:lang w:val="uk-UA"/>
              </w:rPr>
            </w:pPr>
            <w:r w:rsidRPr="00E76D23">
              <w:rPr>
                <w:rFonts w:ascii="Cambria" w:hAnsi="Cambria"/>
                <w:bCs/>
                <w:color w:val="auto"/>
                <w:sz w:val="18"/>
                <w:szCs w:val="18"/>
                <w:lang w:val="uk-UA"/>
              </w:rPr>
              <w:t>Бета-спектрометричне дослідження на визначення стронцію-90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D371E" w14:textId="5F1311A5" w:rsidR="00E76D23" w:rsidRPr="00642CBB" w:rsidRDefault="003C4A2E" w:rsidP="003D37D2">
            <w:pPr>
              <w:jc w:val="center"/>
              <w:rPr>
                <w:rFonts w:ascii="Cambria" w:hAnsi="Cambria"/>
                <w:color w:val="auto"/>
                <w:sz w:val="18"/>
                <w:szCs w:val="18"/>
                <w:lang w:val="uk-UA"/>
              </w:rPr>
            </w:pPr>
            <w:r>
              <w:rPr>
                <w:rFonts w:ascii="Cambria" w:hAnsi="Cambria"/>
                <w:color w:val="auto"/>
                <w:sz w:val="18"/>
                <w:szCs w:val="18"/>
                <w:lang w:val="uk-UA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833BE" w14:textId="77777777" w:rsidR="00E76D23" w:rsidRPr="00642CBB" w:rsidRDefault="00E76D23" w:rsidP="003D37D2">
            <w:pPr>
              <w:jc w:val="center"/>
              <w:rPr>
                <w:rFonts w:ascii="Cambria" w:hAnsi="Cambria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5E28D" w14:textId="77777777" w:rsidR="00E76D23" w:rsidRPr="00642CBB" w:rsidRDefault="00E76D23" w:rsidP="003D37D2">
            <w:pPr>
              <w:jc w:val="center"/>
              <w:rPr>
                <w:rFonts w:ascii="Cambria" w:hAnsi="Cambria"/>
                <w:color w:val="auto"/>
                <w:sz w:val="18"/>
                <w:szCs w:val="18"/>
                <w:lang w:val="uk-UA"/>
              </w:rPr>
            </w:pPr>
          </w:p>
        </w:tc>
      </w:tr>
      <w:tr w:rsidR="00E76D23" w:rsidRPr="00642CBB" w14:paraId="69629F7B" w14:textId="77777777" w:rsidTr="003D37D2"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FBFDC" w14:textId="77777777" w:rsidR="00E76D23" w:rsidRPr="00642CBB" w:rsidRDefault="00E76D23" w:rsidP="003D37D2">
            <w:pPr>
              <w:pStyle w:val="1"/>
              <w:rPr>
                <w:rFonts w:ascii="Cambria" w:hAnsi="Cambria"/>
                <w:b/>
                <w:sz w:val="18"/>
                <w:szCs w:val="18"/>
              </w:rPr>
            </w:pPr>
            <w:r w:rsidRPr="00642CBB">
              <w:rPr>
                <w:rFonts w:ascii="Cambria" w:hAnsi="Cambria"/>
                <w:b/>
                <w:sz w:val="18"/>
                <w:szCs w:val="18"/>
              </w:rPr>
              <w:t>Всього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03C2E" w14:textId="7678AFAF" w:rsidR="00E76D23" w:rsidRPr="00642CBB" w:rsidRDefault="003C4A2E" w:rsidP="003D37D2">
            <w:pPr>
              <w:pStyle w:val="1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</w:t>
            </w:r>
            <w:r w:rsidR="00945869">
              <w:rPr>
                <w:rFonts w:ascii="Cambria" w:hAnsi="Cambria"/>
                <w:b/>
                <w:sz w:val="18"/>
                <w:szCs w:val="18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181B5" w14:textId="77777777" w:rsidR="00E76D23" w:rsidRPr="00642CBB" w:rsidRDefault="00E76D23" w:rsidP="003D37D2">
            <w:pPr>
              <w:pStyle w:val="1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9E428" w14:textId="77777777" w:rsidR="00E76D23" w:rsidRPr="00642CBB" w:rsidRDefault="00E76D23" w:rsidP="003D37D2">
            <w:pPr>
              <w:jc w:val="center"/>
              <w:rPr>
                <w:rFonts w:ascii="Cambria" w:hAnsi="Cambria"/>
                <w:b/>
                <w:color w:val="auto"/>
                <w:sz w:val="18"/>
                <w:szCs w:val="18"/>
                <w:lang w:val="uk-UA"/>
              </w:rPr>
            </w:pPr>
          </w:p>
        </w:tc>
      </w:tr>
    </w:tbl>
    <w:p w14:paraId="1B79B9DA" w14:textId="77777777" w:rsidR="00E76D23" w:rsidRDefault="00E76D23" w:rsidP="006660D7">
      <w:pPr>
        <w:jc w:val="center"/>
        <w:rPr>
          <w:rFonts w:ascii="Constantia" w:hAnsi="Constantia"/>
          <w:b/>
          <w:bCs/>
          <w:sz w:val="20"/>
          <w:szCs w:val="20"/>
          <w:u w:val="single"/>
          <w:lang w:val="uk-UA"/>
        </w:rPr>
      </w:pPr>
    </w:p>
    <w:p w14:paraId="628061C5" w14:textId="7739C67A" w:rsidR="006660D7" w:rsidRDefault="006660D7" w:rsidP="006660D7">
      <w:pPr>
        <w:jc w:val="center"/>
        <w:rPr>
          <w:rFonts w:ascii="Constantia" w:hAnsi="Constantia"/>
          <w:b/>
          <w:bCs/>
          <w:sz w:val="20"/>
          <w:szCs w:val="20"/>
          <w:u w:val="single"/>
          <w:lang w:val="uk-UA"/>
        </w:rPr>
      </w:pPr>
      <w:r w:rsidRPr="00ED6ECB">
        <w:rPr>
          <w:rFonts w:ascii="Constantia" w:hAnsi="Constantia"/>
          <w:b/>
          <w:bCs/>
          <w:sz w:val="20"/>
          <w:szCs w:val="20"/>
          <w:u w:val="single"/>
          <w:lang w:val="uk-UA"/>
        </w:rPr>
        <w:t xml:space="preserve">Горілка </w:t>
      </w:r>
      <w:r>
        <w:rPr>
          <w:rFonts w:ascii="Constantia" w:hAnsi="Constantia"/>
          <w:b/>
          <w:bCs/>
          <w:sz w:val="20"/>
          <w:szCs w:val="20"/>
          <w:u w:val="single"/>
          <w:lang w:val="uk-UA"/>
        </w:rPr>
        <w:t xml:space="preserve">відповідно до </w:t>
      </w:r>
      <w:r w:rsidRPr="00ED6ECB">
        <w:rPr>
          <w:rFonts w:ascii="Constantia" w:hAnsi="Constantia"/>
          <w:b/>
          <w:bCs/>
          <w:sz w:val="20"/>
          <w:szCs w:val="20"/>
          <w:u w:val="single"/>
          <w:lang w:val="uk-UA"/>
        </w:rPr>
        <w:t>ДСТУ 4256:2003 «Горілки і горілки особливі. Технічні умови»: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448"/>
        <w:gridCol w:w="1515"/>
        <w:gridCol w:w="1640"/>
        <w:gridCol w:w="1337"/>
      </w:tblGrid>
      <w:tr w:rsidR="00C7730C" w:rsidRPr="00642CBB" w14:paraId="5EB7CCF0" w14:textId="77777777" w:rsidTr="003D37D2">
        <w:trPr>
          <w:trHeight w:val="6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7893E" w14:textId="77777777" w:rsidR="00C7730C" w:rsidRPr="00642CBB" w:rsidRDefault="00C7730C" w:rsidP="003D37D2">
            <w:pPr>
              <w:pStyle w:val="a3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642CBB">
              <w:rPr>
                <w:rFonts w:ascii="Cambria" w:hAnsi="Cambria"/>
                <w:b/>
                <w:bCs/>
                <w:sz w:val="18"/>
                <w:szCs w:val="18"/>
              </w:rPr>
              <w:t>Характеристика (показників, параметрів), що визначаються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FA72" w14:textId="77777777" w:rsidR="00C7730C" w:rsidRPr="00642CBB" w:rsidRDefault="00C7730C" w:rsidP="003D37D2">
            <w:pPr>
              <w:pStyle w:val="a3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Назва послуги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CC8F8" w14:textId="77777777" w:rsidR="00C7730C" w:rsidRPr="00642CBB" w:rsidRDefault="00C7730C" w:rsidP="003D37D2">
            <w:pPr>
              <w:pStyle w:val="a3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642CBB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Кількість послуг (випробувань)</w:t>
            </w:r>
          </w:p>
          <w:p w14:paraId="6F86BF1D" w14:textId="77777777" w:rsidR="00C7730C" w:rsidRPr="00642CBB" w:rsidRDefault="00C7730C" w:rsidP="003D37D2">
            <w:pPr>
              <w:pStyle w:val="a3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EA077" w14:textId="77777777" w:rsidR="00C7730C" w:rsidRPr="00642CBB" w:rsidRDefault="00C7730C" w:rsidP="003D37D2">
            <w:pPr>
              <w:pStyle w:val="a3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642CBB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Вартість одного дослідження (грн.) з ПДВ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EC27C" w14:textId="77777777" w:rsidR="00C7730C" w:rsidRPr="00642CBB" w:rsidRDefault="00C7730C" w:rsidP="003D37D2">
            <w:pPr>
              <w:pStyle w:val="a3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642CBB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Загальна вартість (грн.) з ПДВ</w:t>
            </w:r>
          </w:p>
        </w:tc>
      </w:tr>
      <w:tr w:rsidR="00C7730C" w:rsidRPr="00642CBB" w14:paraId="53FAA6B1" w14:textId="77777777" w:rsidTr="003D37D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DEE60" w14:textId="77777777" w:rsidR="00C7730C" w:rsidRPr="00E76D23" w:rsidRDefault="00C7730C" w:rsidP="003D37D2">
            <w:pPr>
              <w:pStyle w:val="1"/>
              <w:rPr>
                <w:rFonts w:ascii="Cambria" w:hAnsi="Cambria"/>
                <w:b/>
                <w:sz w:val="18"/>
                <w:szCs w:val="18"/>
              </w:rPr>
            </w:pPr>
            <w:r w:rsidRPr="00E76D23">
              <w:rPr>
                <w:rFonts w:ascii="Cambria" w:hAnsi="Cambria"/>
                <w:b/>
                <w:sz w:val="18"/>
                <w:szCs w:val="18"/>
              </w:rPr>
              <w:t>Органолептичні дослідження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B4E2" w14:textId="61266B51" w:rsidR="00C7730C" w:rsidRPr="00E76D23" w:rsidRDefault="00C7730C" w:rsidP="003D37D2">
            <w:pPr>
              <w:rPr>
                <w:rFonts w:ascii="Cambria" w:hAnsi="Cambria"/>
                <w:bCs/>
                <w:color w:val="auto"/>
                <w:sz w:val="18"/>
                <w:szCs w:val="18"/>
                <w:lang w:val="uk-UA"/>
              </w:rPr>
            </w:pPr>
            <w:r w:rsidRPr="00E76D23">
              <w:rPr>
                <w:rFonts w:ascii="Cambria" w:hAnsi="Cambria"/>
                <w:bCs/>
                <w:sz w:val="18"/>
                <w:szCs w:val="18"/>
              </w:rPr>
              <w:t>Органолептичні дослідження</w:t>
            </w:r>
            <w:r w:rsidRPr="00E76D23">
              <w:rPr>
                <w:rFonts w:ascii="Cambria" w:hAnsi="Cambria"/>
                <w:bCs/>
                <w:sz w:val="18"/>
                <w:szCs w:val="18"/>
                <w:lang w:val="uk-UA"/>
              </w:rPr>
              <w:t xml:space="preserve"> алкогольних напоїв: </w:t>
            </w:r>
            <w:r>
              <w:rPr>
                <w:rFonts w:ascii="Cambria" w:hAnsi="Cambria"/>
                <w:bCs/>
                <w:sz w:val="18"/>
                <w:szCs w:val="18"/>
                <w:lang w:val="uk-UA"/>
              </w:rPr>
              <w:t>горілки і горілки особливі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E4467" w14:textId="7905C959" w:rsidR="00C7730C" w:rsidRPr="00642CBB" w:rsidRDefault="003C4A2E" w:rsidP="003D37D2">
            <w:pPr>
              <w:jc w:val="center"/>
              <w:rPr>
                <w:rFonts w:ascii="Cambria" w:hAnsi="Cambria"/>
                <w:bCs/>
                <w:color w:val="auto"/>
                <w:sz w:val="18"/>
                <w:szCs w:val="18"/>
                <w:lang w:val="uk-UA"/>
              </w:rPr>
            </w:pPr>
            <w:r>
              <w:rPr>
                <w:rFonts w:ascii="Cambria" w:hAnsi="Cambria"/>
                <w:bCs/>
                <w:color w:val="auto"/>
                <w:sz w:val="18"/>
                <w:szCs w:val="18"/>
                <w:lang w:val="uk-UA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2F877" w14:textId="77777777" w:rsidR="00C7730C" w:rsidRPr="00642CBB" w:rsidRDefault="00C7730C" w:rsidP="003D37D2">
            <w:pPr>
              <w:jc w:val="center"/>
              <w:rPr>
                <w:rFonts w:ascii="Cambria" w:hAnsi="Cambria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2A6EE" w14:textId="77777777" w:rsidR="00C7730C" w:rsidRPr="00642CBB" w:rsidRDefault="00C7730C" w:rsidP="003D37D2">
            <w:pPr>
              <w:jc w:val="center"/>
              <w:rPr>
                <w:rFonts w:ascii="Cambria" w:hAnsi="Cambria"/>
                <w:color w:val="auto"/>
                <w:sz w:val="18"/>
                <w:szCs w:val="18"/>
                <w:lang w:val="uk-UA"/>
              </w:rPr>
            </w:pPr>
          </w:p>
        </w:tc>
      </w:tr>
      <w:tr w:rsidR="00C7730C" w:rsidRPr="00642CBB" w14:paraId="2764C7F7" w14:textId="77777777" w:rsidTr="003D37D2">
        <w:tc>
          <w:tcPr>
            <w:tcW w:w="96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D9B0E9" w14:textId="65B7736C" w:rsidR="00C7730C" w:rsidRPr="00F0559A" w:rsidRDefault="00C7730C" w:rsidP="003D37D2">
            <w:pPr>
              <w:rPr>
                <w:rFonts w:ascii="Cambria" w:hAnsi="Cambria"/>
                <w:color w:val="auto"/>
                <w:sz w:val="18"/>
                <w:szCs w:val="18"/>
                <w:lang w:val="uk-UA"/>
              </w:rPr>
            </w:pPr>
            <w:r w:rsidRPr="00642CBB">
              <w:rPr>
                <w:rFonts w:ascii="Cambria" w:hAnsi="Cambria"/>
                <w:b/>
                <w:sz w:val="18"/>
                <w:szCs w:val="18"/>
              </w:rPr>
              <w:t>Фізико-хімічні дослідження</w:t>
            </w:r>
          </w:p>
        </w:tc>
      </w:tr>
      <w:tr w:rsidR="00C7730C" w:rsidRPr="00642CBB" w14:paraId="6CCC90A9" w14:textId="77777777" w:rsidTr="007F43E7"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82918" w14:textId="6BD73D04" w:rsidR="00C7730C" w:rsidRPr="00C7730C" w:rsidRDefault="0049485A" w:rsidP="00C7730C">
            <w:pPr>
              <w:pStyle w:val="1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Міцність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59CF" w14:textId="77777777" w:rsidR="00C7730C" w:rsidRPr="00642CBB" w:rsidRDefault="00C7730C" w:rsidP="00C7730C">
            <w:pPr>
              <w:rPr>
                <w:rFonts w:ascii="Cambria" w:hAnsi="Cambria"/>
                <w:bCs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B16BE" w14:textId="1DD98EEE" w:rsidR="00C7730C" w:rsidRPr="00642CBB" w:rsidRDefault="003C4A2E" w:rsidP="00C7730C">
            <w:pPr>
              <w:jc w:val="center"/>
              <w:rPr>
                <w:rFonts w:ascii="Cambria" w:hAnsi="Cambria"/>
                <w:bCs/>
                <w:color w:val="auto"/>
                <w:sz w:val="18"/>
                <w:szCs w:val="18"/>
                <w:lang w:val="uk-UA"/>
              </w:rPr>
            </w:pPr>
            <w:r>
              <w:rPr>
                <w:rFonts w:ascii="Cambria" w:hAnsi="Cambria"/>
                <w:bCs/>
                <w:color w:val="auto"/>
                <w:sz w:val="18"/>
                <w:szCs w:val="18"/>
                <w:lang w:val="uk-UA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447DE" w14:textId="77777777" w:rsidR="00C7730C" w:rsidRPr="00642CBB" w:rsidRDefault="00C7730C" w:rsidP="00C7730C">
            <w:pPr>
              <w:jc w:val="center"/>
              <w:rPr>
                <w:rFonts w:ascii="Cambria" w:hAnsi="Cambria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60F79" w14:textId="77777777" w:rsidR="00C7730C" w:rsidRPr="00642CBB" w:rsidRDefault="00C7730C" w:rsidP="00C7730C">
            <w:pPr>
              <w:jc w:val="center"/>
              <w:rPr>
                <w:rFonts w:ascii="Cambria" w:hAnsi="Cambria"/>
                <w:color w:val="auto"/>
                <w:sz w:val="18"/>
                <w:szCs w:val="18"/>
                <w:lang w:val="uk-UA"/>
              </w:rPr>
            </w:pPr>
          </w:p>
        </w:tc>
      </w:tr>
      <w:tr w:rsidR="00C7730C" w:rsidRPr="00642CBB" w14:paraId="28C24A76" w14:textId="77777777" w:rsidTr="007F43E7"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9F66" w14:textId="76F8AC75" w:rsidR="00C7730C" w:rsidRPr="00C7730C" w:rsidRDefault="0049485A" w:rsidP="00C7730C">
            <w:pPr>
              <w:pStyle w:val="1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Лужність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FD93" w14:textId="77777777" w:rsidR="00C7730C" w:rsidRPr="00642CBB" w:rsidRDefault="00C7730C" w:rsidP="00C7730C">
            <w:pPr>
              <w:rPr>
                <w:rFonts w:ascii="Cambria" w:hAnsi="Cambria"/>
                <w:bCs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5AB12" w14:textId="2CC366FE" w:rsidR="00C7730C" w:rsidRPr="00642CBB" w:rsidRDefault="003C4A2E" w:rsidP="00C7730C">
            <w:pPr>
              <w:jc w:val="center"/>
              <w:rPr>
                <w:rFonts w:ascii="Cambria" w:hAnsi="Cambria"/>
                <w:color w:val="auto"/>
                <w:sz w:val="18"/>
                <w:szCs w:val="18"/>
                <w:lang w:val="uk-UA"/>
              </w:rPr>
            </w:pPr>
            <w:r>
              <w:rPr>
                <w:rFonts w:ascii="Cambria" w:hAnsi="Cambria"/>
                <w:color w:val="auto"/>
                <w:sz w:val="18"/>
                <w:szCs w:val="18"/>
                <w:lang w:val="uk-UA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0B3FF" w14:textId="77777777" w:rsidR="00C7730C" w:rsidRPr="00642CBB" w:rsidRDefault="00C7730C" w:rsidP="00C7730C">
            <w:pPr>
              <w:jc w:val="center"/>
              <w:rPr>
                <w:rFonts w:ascii="Cambria" w:hAnsi="Cambria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60B0A" w14:textId="77777777" w:rsidR="00C7730C" w:rsidRPr="00642CBB" w:rsidRDefault="00C7730C" w:rsidP="00C7730C">
            <w:pPr>
              <w:jc w:val="center"/>
              <w:rPr>
                <w:rFonts w:ascii="Cambria" w:hAnsi="Cambria"/>
                <w:color w:val="auto"/>
                <w:sz w:val="18"/>
                <w:szCs w:val="18"/>
                <w:lang w:val="uk-UA"/>
              </w:rPr>
            </w:pPr>
          </w:p>
        </w:tc>
      </w:tr>
      <w:tr w:rsidR="00C7730C" w:rsidRPr="00642CBB" w14:paraId="09649F2F" w14:textId="77777777" w:rsidTr="007F43E7"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F63D0" w14:textId="0AE4A978" w:rsidR="00C7730C" w:rsidRPr="00C7730C" w:rsidRDefault="00C7730C" w:rsidP="00C7730C">
            <w:pPr>
              <w:pStyle w:val="1"/>
              <w:rPr>
                <w:rFonts w:ascii="Cambria" w:hAnsi="Cambria"/>
                <w:bCs/>
                <w:sz w:val="18"/>
                <w:szCs w:val="18"/>
              </w:rPr>
            </w:pPr>
            <w:r w:rsidRPr="00C7730C">
              <w:rPr>
                <w:rFonts w:ascii="Cambria" w:hAnsi="Cambria"/>
                <w:sz w:val="18"/>
                <w:szCs w:val="18"/>
              </w:rPr>
              <w:t>Масова концентрація альдегідів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FF53" w14:textId="77777777" w:rsidR="00C7730C" w:rsidRPr="00642CBB" w:rsidRDefault="00C7730C" w:rsidP="00C7730C">
            <w:pPr>
              <w:rPr>
                <w:rFonts w:ascii="Cambria" w:hAnsi="Cambria"/>
                <w:bCs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3E80C" w14:textId="0D447F5E" w:rsidR="00C7730C" w:rsidRPr="00642CBB" w:rsidRDefault="003C4A2E" w:rsidP="00C7730C">
            <w:pPr>
              <w:jc w:val="center"/>
              <w:rPr>
                <w:rFonts w:ascii="Cambria" w:hAnsi="Cambria"/>
                <w:color w:val="auto"/>
                <w:sz w:val="18"/>
                <w:szCs w:val="18"/>
                <w:lang w:val="uk-UA"/>
              </w:rPr>
            </w:pPr>
            <w:r>
              <w:rPr>
                <w:rFonts w:ascii="Cambria" w:hAnsi="Cambria"/>
                <w:color w:val="auto"/>
                <w:sz w:val="18"/>
                <w:szCs w:val="18"/>
                <w:lang w:val="uk-UA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9E67B" w14:textId="77777777" w:rsidR="00C7730C" w:rsidRPr="00642CBB" w:rsidRDefault="00C7730C" w:rsidP="00C7730C">
            <w:pPr>
              <w:jc w:val="center"/>
              <w:rPr>
                <w:rFonts w:ascii="Cambria" w:hAnsi="Cambria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BD985" w14:textId="77777777" w:rsidR="00C7730C" w:rsidRPr="00642CBB" w:rsidRDefault="00C7730C" w:rsidP="00C7730C">
            <w:pPr>
              <w:jc w:val="center"/>
              <w:rPr>
                <w:rFonts w:ascii="Cambria" w:hAnsi="Cambria"/>
                <w:color w:val="auto"/>
                <w:sz w:val="18"/>
                <w:szCs w:val="18"/>
                <w:lang w:val="uk-UA"/>
              </w:rPr>
            </w:pPr>
          </w:p>
        </w:tc>
      </w:tr>
      <w:tr w:rsidR="00C7730C" w:rsidRPr="00642CBB" w14:paraId="574F2565" w14:textId="77777777" w:rsidTr="007F43E7"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B75B5" w14:textId="2D77789A" w:rsidR="00C7730C" w:rsidRPr="00C7730C" w:rsidRDefault="00C7730C" w:rsidP="00C7730C">
            <w:pPr>
              <w:pStyle w:val="1"/>
              <w:rPr>
                <w:rFonts w:ascii="Cambria" w:hAnsi="Cambria"/>
                <w:bCs/>
                <w:sz w:val="18"/>
                <w:szCs w:val="18"/>
              </w:rPr>
            </w:pPr>
            <w:r w:rsidRPr="00C7730C">
              <w:rPr>
                <w:rFonts w:ascii="Cambria" w:hAnsi="Cambria"/>
                <w:sz w:val="18"/>
                <w:szCs w:val="18"/>
              </w:rPr>
              <w:t>Масова концентрація сивушного масла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A454" w14:textId="77777777" w:rsidR="00C7730C" w:rsidRPr="00642CBB" w:rsidRDefault="00C7730C" w:rsidP="00C7730C">
            <w:pPr>
              <w:rPr>
                <w:rFonts w:ascii="Cambria" w:hAnsi="Cambria"/>
                <w:bCs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002DB" w14:textId="2918A0A1" w:rsidR="00C7730C" w:rsidRPr="00642CBB" w:rsidRDefault="003C4A2E" w:rsidP="00C7730C">
            <w:pPr>
              <w:jc w:val="center"/>
              <w:rPr>
                <w:rFonts w:ascii="Cambria" w:hAnsi="Cambria"/>
                <w:color w:val="auto"/>
                <w:sz w:val="18"/>
                <w:szCs w:val="18"/>
                <w:lang w:val="uk-UA"/>
              </w:rPr>
            </w:pPr>
            <w:r>
              <w:rPr>
                <w:rFonts w:ascii="Cambria" w:hAnsi="Cambria"/>
                <w:color w:val="auto"/>
                <w:sz w:val="18"/>
                <w:szCs w:val="18"/>
                <w:lang w:val="uk-UA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A6B50" w14:textId="77777777" w:rsidR="00C7730C" w:rsidRPr="00642CBB" w:rsidRDefault="00C7730C" w:rsidP="00C7730C">
            <w:pPr>
              <w:jc w:val="center"/>
              <w:rPr>
                <w:rFonts w:ascii="Cambria" w:hAnsi="Cambria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3E183" w14:textId="77777777" w:rsidR="00C7730C" w:rsidRPr="00642CBB" w:rsidRDefault="00C7730C" w:rsidP="00C7730C">
            <w:pPr>
              <w:jc w:val="center"/>
              <w:rPr>
                <w:rFonts w:ascii="Cambria" w:hAnsi="Cambria"/>
                <w:color w:val="auto"/>
                <w:sz w:val="18"/>
                <w:szCs w:val="18"/>
                <w:lang w:val="uk-UA"/>
              </w:rPr>
            </w:pPr>
          </w:p>
        </w:tc>
      </w:tr>
      <w:tr w:rsidR="00C7730C" w:rsidRPr="00642CBB" w14:paraId="6AF843C1" w14:textId="77777777" w:rsidTr="007F43E7"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867C" w14:textId="0E7964B2" w:rsidR="00C7730C" w:rsidRPr="00C7730C" w:rsidRDefault="00C7730C" w:rsidP="00C7730C">
            <w:pPr>
              <w:pStyle w:val="1"/>
              <w:rPr>
                <w:rFonts w:ascii="Cambria" w:hAnsi="Cambria"/>
                <w:bCs/>
                <w:sz w:val="18"/>
                <w:szCs w:val="18"/>
              </w:rPr>
            </w:pPr>
            <w:r w:rsidRPr="00C7730C">
              <w:rPr>
                <w:rFonts w:ascii="Cambria" w:hAnsi="Cambria"/>
                <w:sz w:val="18"/>
                <w:szCs w:val="18"/>
              </w:rPr>
              <w:t xml:space="preserve">Масова концентрація естерів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0103" w14:textId="77777777" w:rsidR="00C7730C" w:rsidRPr="00642CBB" w:rsidRDefault="00C7730C" w:rsidP="00C7730C">
            <w:pPr>
              <w:rPr>
                <w:rFonts w:ascii="Cambria" w:hAnsi="Cambria"/>
                <w:bCs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1B23F" w14:textId="44E0B3CB" w:rsidR="00C7730C" w:rsidRPr="00642CBB" w:rsidRDefault="003C4A2E" w:rsidP="00C7730C">
            <w:pPr>
              <w:jc w:val="center"/>
              <w:rPr>
                <w:rFonts w:ascii="Cambria" w:hAnsi="Cambria"/>
                <w:color w:val="auto"/>
                <w:sz w:val="18"/>
                <w:szCs w:val="18"/>
                <w:lang w:val="uk-UA"/>
              </w:rPr>
            </w:pPr>
            <w:r>
              <w:rPr>
                <w:rFonts w:ascii="Cambria" w:hAnsi="Cambria"/>
                <w:color w:val="auto"/>
                <w:sz w:val="18"/>
                <w:szCs w:val="18"/>
                <w:lang w:val="uk-UA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FF2C7" w14:textId="77777777" w:rsidR="00C7730C" w:rsidRPr="00642CBB" w:rsidRDefault="00C7730C" w:rsidP="00C7730C">
            <w:pPr>
              <w:jc w:val="center"/>
              <w:rPr>
                <w:rFonts w:ascii="Cambria" w:hAnsi="Cambria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1989B" w14:textId="77777777" w:rsidR="00C7730C" w:rsidRPr="00642CBB" w:rsidRDefault="00C7730C" w:rsidP="00C7730C">
            <w:pPr>
              <w:jc w:val="center"/>
              <w:rPr>
                <w:rFonts w:ascii="Cambria" w:hAnsi="Cambria"/>
                <w:color w:val="auto"/>
                <w:sz w:val="18"/>
                <w:szCs w:val="18"/>
                <w:lang w:val="uk-UA"/>
              </w:rPr>
            </w:pPr>
          </w:p>
        </w:tc>
      </w:tr>
      <w:tr w:rsidR="00C7730C" w:rsidRPr="00642CBB" w14:paraId="4469E041" w14:textId="77777777" w:rsidTr="007F43E7"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C2DF6" w14:textId="67D1FE10" w:rsidR="00C7730C" w:rsidRPr="00C7730C" w:rsidRDefault="0049485A" w:rsidP="00C7730C">
            <w:pPr>
              <w:pStyle w:val="1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Масова концентрація</w:t>
            </w:r>
            <w:r w:rsidR="00C7730C" w:rsidRPr="00C7730C">
              <w:rPr>
                <w:rFonts w:ascii="Cambria" w:hAnsi="Cambria"/>
                <w:sz w:val="18"/>
                <w:szCs w:val="18"/>
              </w:rPr>
              <w:t xml:space="preserve"> метилового спирту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111A" w14:textId="77777777" w:rsidR="00C7730C" w:rsidRPr="00642CBB" w:rsidRDefault="00C7730C" w:rsidP="00C7730C">
            <w:pPr>
              <w:rPr>
                <w:rFonts w:ascii="Cambria" w:hAnsi="Cambria"/>
                <w:bCs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91161" w14:textId="6D285717" w:rsidR="00C7730C" w:rsidRPr="00642CBB" w:rsidRDefault="003C4A2E" w:rsidP="00C7730C">
            <w:pPr>
              <w:jc w:val="center"/>
              <w:rPr>
                <w:rFonts w:ascii="Cambria" w:hAnsi="Cambria"/>
                <w:bCs/>
                <w:color w:val="auto"/>
                <w:sz w:val="18"/>
                <w:szCs w:val="18"/>
                <w:lang w:val="uk-UA"/>
              </w:rPr>
            </w:pPr>
            <w:r>
              <w:rPr>
                <w:rFonts w:ascii="Cambria" w:hAnsi="Cambria"/>
                <w:bCs/>
                <w:color w:val="auto"/>
                <w:sz w:val="18"/>
                <w:szCs w:val="18"/>
                <w:lang w:val="uk-UA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C5E52" w14:textId="77777777" w:rsidR="00C7730C" w:rsidRPr="00642CBB" w:rsidRDefault="00C7730C" w:rsidP="00C7730C">
            <w:pPr>
              <w:jc w:val="center"/>
              <w:rPr>
                <w:rFonts w:ascii="Cambria" w:hAnsi="Cambria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B76CF" w14:textId="77777777" w:rsidR="00C7730C" w:rsidRPr="00642CBB" w:rsidRDefault="00C7730C" w:rsidP="00C7730C">
            <w:pPr>
              <w:jc w:val="center"/>
              <w:rPr>
                <w:rFonts w:ascii="Cambria" w:hAnsi="Cambria"/>
                <w:color w:val="auto"/>
                <w:sz w:val="18"/>
                <w:szCs w:val="18"/>
                <w:lang w:val="uk-UA"/>
              </w:rPr>
            </w:pPr>
          </w:p>
        </w:tc>
      </w:tr>
      <w:tr w:rsidR="00C7730C" w:rsidRPr="00642CBB" w14:paraId="4F29A435" w14:textId="77777777" w:rsidTr="003D37D2">
        <w:tc>
          <w:tcPr>
            <w:tcW w:w="9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CFD99" w14:textId="399D5964" w:rsidR="00C7730C" w:rsidRPr="00C7730C" w:rsidRDefault="00C7730C" w:rsidP="003D37D2">
            <w:pPr>
              <w:rPr>
                <w:rFonts w:ascii="Cambria" w:hAnsi="Cambria"/>
                <w:color w:val="auto"/>
                <w:sz w:val="18"/>
                <w:szCs w:val="18"/>
                <w:lang w:val="uk-UA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Вміст токсичних елементів у </w:t>
            </w:r>
            <w:r>
              <w:rPr>
                <w:rFonts w:ascii="Cambria" w:hAnsi="Cambria"/>
                <w:b/>
                <w:sz w:val="18"/>
                <w:szCs w:val="18"/>
                <w:lang w:val="uk-UA"/>
              </w:rPr>
              <w:t>горілці</w:t>
            </w:r>
          </w:p>
        </w:tc>
      </w:tr>
      <w:tr w:rsidR="00C7730C" w:rsidRPr="00642CBB" w14:paraId="2022A99E" w14:textId="77777777" w:rsidTr="003D37D2">
        <w:trPr>
          <w:trHeight w:val="13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D65FD" w14:textId="2E80725E" w:rsidR="00C7730C" w:rsidRPr="00642CBB" w:rsidRDefault="00C7730C" w:rsidP="003D37D2">
            <w:pPr>
              <w:pStyle w:val="1"/>
              <w:rPr>
                <w:rFonts w:ascii="Cambria" w:hAnsi="Cambria"/>
                <w:bCs/>
                <w:sz w:val="18"/>
                <w:szCs w:val="18"/>
              </w:rPr>
            </w:pPr>
            <w:r w:rsidRPr="00642CBB">
              <w:rPr>
                <w:rFonts w:ascii="Cambria" w:hAnsi="Cambria"/>
                <w:bCs/>
                <w:sz w:val="18"/>
                <w:szCs w:val="18"/>
                <w:lang w:eastAsia="zh-CN"/>
              </w:rPr>
              <w:t>Свинець, кадмій, цинк, мідь</w:t>
            </w:r>
            <w:r w:rsidR="0049485A">
              <w:rPr>
                <w:rFonts w:ascii="Cambria" w:hAnsi="Cambria"/>
                <w:bCs/>
                <w:sz w:val="18"/>
                <w:szCs w:val="18"/>
                <w:lang w:eastAsia="zh-CN"/>
              </w:rPr>
              <w:t>, миш’як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617E" w14:textId="77777777" w:rsidR="00C7730C" w:rsidRPr="00642CBB" w:rsidRDefault="00C7730C" w:rsidP="003D37D2">
            <w:pPr>
              <w:rPr>
                <w:rFonts w:ascii="Cambria" w:hAnsi="Cambria"/>
                <w:bCs/>
                <w:color w:val="auto"/>
                <w:sz w:val="18"/>
                <w:szCs w:val="18"/>
                <w:lang w:val="uk-UA"/>
              </w:rPr>
            </w:pPr>
            <w:r w:rsidRPr="00FB1607">
              <w:rPr>
                <w:rFonts w:ascii="Cambria" w:hAnsi="Cambria"/>
                <w:bCs/>
                <w:color w:val="auto"/>
                <w:sz w:val="18"/>
                <w:szCs w:val="18"/>
                <w:lang w:val="uk-UA"/>
              </w:rPr>
              <w:t>Хіміко-токсикологічні дослідження Визначення токсичних елементів методом ІЗП у продуктах тваринного та рослинного походження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EFCA8" w14:textId="45DB051C" w:rsidR="00C7730C" w:rsidRPr="00642CBB" w:rsidRDefault="003C4A2E" w:rsidP="003D37D2">
            <w:pPr>
              <w:jc w:val="center"/>
              <w:rPr>
                <w:rFonts w:ascii="Cambria" w:hAnsi="Cambria"/>
                <w:color w:val="auto"/>
                <w:sz w:val="18"/>
                <w:szCs w:val="18"/>
                <w:lang w:val="uk-UA"/>
              </w:rPr>
            </w:pPr>
            <w:r>
              <w:rPr>
                <w:rFonts w:ascii="Cambria" w:hAnsi="Cambria"/>
                <w:color w:val="auto"/>
                <w:sz w:val="18"/>
                <w:szCs w:val="18"/>
                <w:lang w:val="uk-UA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FA9B9" w14:textId="77777777" w:rsidR="00C7730C" w:rsidRPr="00642CBB" w:rsidRDefault="00C7730C" w:rsidP="003D37D2">
            <w:pPr>
              <w:jc w:val="center"/>
              <w:rPr>
                <w:rFonts w:ascii="Cambria" w:hAnsi="Cambria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EFF3E" w14:textId="77777777" w:rsidR="00C7730C" w:rsidRPr="00642CBB" w:rsidRDefault="00C7730C" w:rsidP="003D37D2">
            <w:pPr>
              <w:jc w:val="center"/>
              <w:rPr>
                <w:rFonts w:ascii="Cambria" w:hAnsi="Cambria"/>
                <w:color w:val="auto"/>
                <w:sz w:val="18"/>
                <w:szCs w:val="18"/>
                <w:lang w:val="uk-UA"/>
              </w:rPr>
            </w:pPr>
          </w:p>
        </w:tc>
      </w:tr>
      <w:tr w:rsidR="00C7730C" w:rsidRPr="00642CBB" w14:paraId="1C6E5E41" w14:textId="77777777" w:rsidTr="003D37D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1DFCC" w14:textId="77777777" w:rsidR="00C7730C" w:rsidRPr="00642CBB" w:rsidRDefault="00C7730C" w:rsidP="003D37D2">
            <w:pPr>
              <w:pStyle w:val="1"/>
              <w:rPr>
                <w:rFonts w:ascii="Cambria" w:hAnsi="Cambria"/>
                <w:bCs/>
                <w:sz w:val="18"/>
                <w:szCs w:val="18"/>
              </w:rPr>
            </w:pPr>
            <w:r w:rsidRPr="00642CBB">
              <w:rPr>
                <w:rFonts w:ascii="Cambria" w:hAnsi="Cambria"/>
                <w:bCs/>
                <w:sz w:val="18"/>
                <w:szCs w:val="18"/>
                <w:lang w:eastAsia="zh-CN"/>
              </w:rPr>
              <w:lastRenderedPageBreak/>
              <w:t>Ртуть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92CD" w14:textId="77777777" w:rsidR="00C7730C" w:rsidRPr="00642CBB" w:rsidRDefault="00C7730C" w:rsidP="003D37D2">
            <w:pPr>
              <w:rPr>
                <w:rFonts w:ascii="Cambria" w:hAnsi="Cambria"/>
                <w:bCs/>
                <w:color w:val="auto"/>
                <w:sz w:val="18"/>
                <w:szCs w:val="18"/>
                <w:lang w:val="uk-UA"/>
              </w:rPr>
            </w:pPr>
            <w:r w:rsidRPr="00FB1607">
              <w:rPr>
                <w:rFonts w:ascii="Cambria" w:hAnsi="Cambria"/>
                <w:bCs/>
                <w:color w:val="auto"/>
                <w:sz w:val="18"/>
                <w:szCs w:val="18"/>
                <w:lang w:val="uk-UA"/>
              </w:rPr>
              <w:t>Хіміко-токсикологічні дослідження Визначення ртуті у продуктах тваринного та рослинного походження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3A41B" w14:textId="41748DD2" w:rsidR="00C7730C" w:rsidRPr="00642CBB" w:rsidRDefault="003C4A2E" w:rsidP="003D37D2">
            <w:pPr>
              <w:jc w:val="center"/>
              <w:rPr>
                <w:rFonts w:ascii="Cambria" w:hAnsi="Cambria"/>
                <w:color w:val="auto"/>
                <w:sz w:val="18"/>
                <w:szCs w:val="18"/>
                <w:lang w:val="uk-UA"/>
              </w:rPr>
            </w:pPr>
            <w:r>
              <w:rPr>
                <w:rFonts w:ascii="Cambria" w:hAnsi="Cambria"/>
                <w:color w:val="auto"/>
                <w:sz w:val="18"/>
                <w:szCs w:val="18"/>
                <w:lang w:val="uk-UA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B6D4A" w14:textId="77777777" w:rsidR="00C7730C" w:rsidRPr="00642CBB" w:rsidRDefault="00C7730C" w:rsidP="003D37D2">
            <w:pPr>
              <w:jc w:val="center"/>
              <w:rPr>
                <w:rFonts w:ascii="Cambria" w:hAnsi="Cambria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C5C50" w14:textId="77777777" w:rsidR="00C7730C" w:rsidRPr="00642CBB" w:rsidRDefault="00C7730C" w:rsidP="003D37D2">
            <w:pPr>
              <w:jc w:val="center"/>
              <w:rPr>
                <w:rFonts w:ascii="Cambria" w:hAnsi="Cambria"/>
                <w:color w:val="auto"/>
                <w:sz w:val="18"/>
                <w:szCs w:val="18"/>
                <w:lang w:val="uk-UA"/>
              </w:rPr>
            </w:pPr>
          </w:p>
        </w:tc>
      </w:tr>
      <w:tr w:rsidR="00C7730C" w:rsidRPr="00642CBB" w14:paraId="37899956" w14:textId="77777777" w:rsidTr="003D37D2">
        <w:tc>
          <w:tcPr>
            <w:tcW w:w="9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29A63" w14:textId="77777777" w:rsidR="00C7730C" w:rsidRPr="00642CBB" w:rsidRDefault="00C7730C" w:rsidP="003D37D2">
            <w:pPr>
              <w:rPr>
                <w:rFonts w:ascii="Cambria" w:hAnsi="Cambria"/>
                <w:color w:val="auto"/>
                <w:sz w:val="18"/>
                <w:szCs w:val="18"/>
                <w:lang w:val="uk-UA"/>
              </w:rPr>
            </w:pPr>
            <w:r w:rsidRPr="00FB1607">
              <w:rPr>
                <w:rFonts w:ascii="Cambria" w:hAnsi="Cambria"/>
                <w:b/>
                <w:sz w:val="18"/>
                <w:szCs w:val="18"/>
              </w:rPr>
              <w:t>Дослідження на радіонукліди</w:t>
            </w:r>
          </w:p>
        </w:tc>
      </w:tr>
      <w:tr w:rsidR="00C7730C" w:rsidRPr="00642CBB" w14:paraId="2C2CE442" w14:textId="77777777" w:rsidTr="003D37D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C5C1F" w14:textId="77777777" w:rsidR="00C7730C" w:rsidRPr="00E76D23" w:rsidRDefault="00C7730C" w:rsidP="003D37D2">
            <w:pPr>
              <w:pStyle w:val="1"/>
              <w:rPr>
                <w:rFonts w:ascii="Cambria" w:hAnsi="Cambria"/>
                <w:bCs/>
                <w:sz w:val="18"/>
                <w:szCs w:val="18"/>
                <w:lang w:eastAsia="zh-CN"/>
              </w:rPr>
            </w:pPr>
            <w:r w:rsidRPr="00E76D23">
              <w:rPr>
                <w:rFonts w:ascii="Cambria" w:hAnsi="Cambria"/>
                <w:bCs/>
                <w:sz w:val="18"/>
                <w:szCs w:val="18"/>
                <w:lang w:eastAsia="zh-CN"/>
              </w:rPr>
              <w:t>радіонукліди:</w:t>
            </w:r>
          </w:p>
          <w:p w14:paraId="1EF6EFF9" w14:textId="77777777" w:rsidR="00C7730C" w:rsidRPr="00642CBB" w:rsidRDefault="00C7730C" w:rsidP="003D37D2">
            <w:pPr>
              <w:pStyle w:val="1"/>
              <w:rPr>
                <w:rFonts w:ascii="Cambria" w:hAnsi="Cambria"/>
                <w:bCs/>
                <w:sz w:val="18"/>
                <w:szCs w:val="18"/>
                <w:lang w:eastAsia="zh-CN"/>
              </w:rPr>
            </w:pPr>
            <w:r w:rsidRPr="00E76D23">
              <w:rPr>
                <w:rFonts w:ascii="Cambria" w:hAnsi="Cambria"/>
                <w:bCs/>
                <w:sz w:val="18"/>
                <w:szCs w:val="18"/>
                <w:lang w:eastAsia="zh-CN"/>
              </w:rPr>
              <w:t>цезій-137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EDB7" w14:textId="77777777" w:rsidR="00C7730C" w:rsidRPr="00E76D23" w:rsidRDefault="00C7730C" w:rsidP="003D37D2">
            <w:pPr>
              <w:rPr>
                <w:rFonts w:ascii="Cambria" w:hAnsi="Cambria"/>
                <w:bCs/>
                <w:color w:val="auto"/>
                <w:sz w:val="18"/>
                <w:szCs w:val="18"/>
                <w:lang w:val="uk-UA"/>
              </w:rPr>
            </w:pPr>
            <w:r w:rsidRPr="00E76D23">
              <w:rPr>
                <w:rFonts w:ascii="Cambria" w:hAnsi="Cambria"/>
                <w:bCs/>
                <w:color w:val="auto"/>
                <w:sz w:val="18"/>
                <w:szCs w:val="18"/>
                <w:lang w:val="uk-UA"/>
              </w:rPr>
              <w:t xml:space="preserve">Гамма-спектрометричне дослідження на визначення </w:t>
            </w:r>
          </w:p>
          <w:p w14:paraId="5B8C392E" w14:textId="77777777" w:rsidR="00C7730C" w:rsidRPr="00642CBB" w:rsidRDefault="00C7730C" w:rsidP="003D37D2">
            <w:pPr>
              <w:rPr>
                <w:rFonts w:ascii="Cambria" w:hAnsi="Cambria"/>
                <w:bCs/>
                <w:color w:val="auto"/>
                <w:sz w:val="18"/>
                <w:szCs w:val="18"/>
                <w:lang w:val="uk-UA"/>
              </w:rPr>
            </w:pPr>
            <w:r w:rsidRPr="00E76D23">
              <w:rPr>
                <w:rFonts w:ascii="Cambria" w:hAnsi="Cambria"/>
                <w:bCs/>
                <w:color w:val="auto"/>
                <w:sz w:val="18"/>
                <w:szCs w:val="18"/>
                <w:lang w:val="uk-UA"/>
              </w:rPr>
              <w:t xml:space="preserve">цезію-137 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A804B" w14:textId="2ED4269D" w:rsidR="00C7730C" w:rsidRPr="00642CBB" w:rsidRDefault="003C4A2E" w:rsidP="003D37D2">
            <w:pPr>
              <w:jc w:val="center"/>
              <w:rPr>
                <w:rFonts w:ascii="Cambria" w:hAnsi="Cambria"/>
                <w:color w:val="auto"/>
                <w:sz w:val="18"/>
                <w:szCs w:val="18"/>
                <w:lang w:val="uk-UA"/>
              </w:rPr>
            </w:pPr>
            <w:r>
              <w:rPr>
                <w:rFonts w:ascii="Cambria" w:hAnsi="Cambria"/>
                <w:color w:val="auto"/>
                <w:sz w:val="18"/>
                <w:szCs w:val="18"/>
                <w:lang w:val="uk-UA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87AE9" w14:textId="77777777" w:rsidR="00C7730C" w:rsidRPr="00642CBB" w:rsidRDefault="00C7730C" w:rsidP="003D37D2">
            <w:pPr>
              <w:jc w:val="center"/>
              <w:rPr>
                <w:rFonts w:ascii="Cambria" w:hAnsi="Cambria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0294B" w14:textId="77777777" w:rsidR="00C7730C" w:rsidRPr="00642CBB" w:rsidRDefault="00C7730C" w:rsidP="003D37D2">
            <w:pPr>
              <w:jc w:val="center"/>
              <w:rPr>
                <w:rFonts w:ascii="Cambria" w:hAnsi="Cambria"/>
                <w:color w:val="auto"/>
                <w:sz w:val="18"/>
                <w:szCs w:val="18"/>
                <w:lang w:val="uk-UA"/>
              </w:rPr>
            </w:pPr>
          </w:p>
        </w:tc>
      </w:tr>
      <w:tr w:rsidR="00C7730C" w:rsidRPr="00642CBB" w14:paraId="2EF2D7AA" w14:textId="77777777" w:rsidTr="003D37D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D92CA" w14:textId="77777777" w:rsidR="00C7730C" w:rsidRPr="00E76D23" w:rsidRDefault="00C7730C" w:rsidP="003D37D2">
            <w:pPr>
              <w:pStyle w:val="1"/>
              <w:rPr>
                <w:rFonts w:ascii="Cambria" w:hAnsi="Cambria"/>
                <w:bCs/>
                <w:sz w:val="18"/>
                <w:szCs w:val="18"/>
              </w:rPr>
            </w:pPr>
            <w:r w:rsidRPr="00E76D23">
              <w:rPr>
                <w:rFonts w:ascii="Cambria" w:hAnsi="Cambria"/>
                <w:bCs/>
                <w:sz w:val="18"/>
                <w:szCs w:val="18"/>
              </w:rPr>
              <w:t>радіонукліди:</w:t>
            </w:r>
          </w:p>
          <w:p w14:paraId="42352EEB" w14:textId="77777777" w:rsidR="00C7730C" w:rsidRPr="00642CBB" w:rsidRDefault="00C7730C" w:rsidP="003D37D2">
            <w:pPr>
              <w:pStyle w:val="1"/>
              <w:rPr>
                <w:rFonts w:ascii="Cambria" w:hAnsi="Cambria"/>
                <w:bCs/>
                <w:sz w:val="18"/>
                <w:szCs w:val="18"/>
              </w:rPr>
            </w:pPr>
            <w:r w:rsidRPr="00E76D23">
              <w:rPr>
                <w:rFonts w:ascii="Cambria" w:hAnsi="Cambria"/>
                <w:bCs/>
                <w:sz w:val="18"/>
                <w:szCs w:val="18"/>
              </w:rPr>
              <w:t xml:space="preserve"> стронцій-90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B78E" w14:textId="77777777" w:rsidR="00C7730C" w:rsidRPr="00642CBB" w:rsidRDefault="00C7730C" w:rsidP="003D37D2">
            <w:pPr>
              <w:rPr>
                <w:rFonts w:ascii="Cambria" w:hAnsi="Cambria"/>
                <w:bCs/>
                <w:color w:val="auto"/>
                <w:sz w:val="18"/>
                <w:szCs w:val="18"/>
                <w:lang w:val="uk-UA"/>
              </w:rPr>
            </w:pPr>
            <w:r w:rsidRPr="00E76D23">
              <w:rPr>
                <w:rFonts w:ascii="Cambria" w:hAnsi="Cambria"/>
                <w:bCs/>
                <w:color w:val="auto"/>
                <w:sz w:val="18"/>
                <w:szCs w:val="18"/>
                <w:lang w:val="uk-UA"/>
              </w:rPr>
              <w:t>Бета-спектрометричне дослідження на визначення стронцію-90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F6F52" w14:textId="1B6AA2E1" w:rsidR="00C7730C" w:rsidRPr="00642CBB" w:rsidRDefault="003C4A2E" w:rsidP="003D37D2">
            <w:pPr>
              <w:jc w:val="center"/>
              <w:rPr>
                <w:rFonts w:ascii="Cambria" w:hAnsi="Cambria"/>
                <w:color w:val="auto"/>
                <w:sz w:val="18"/>
                <w:szCs w:val="18"/>
                <w:lang w:val="uk-UA"/>
              </w:rPr>
            </w:pPr>
            <w:r>
              <w:rPr>
                <w:rFonts w:ascii="Cambria" w:hAnsi="Cambria"/>
                <w:color w:val="auto"/>
                <w:sz w:val="18"/>
                <w:szCs w:val="18"/>
                <w:lang w:val="uk-UA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E6120" w14:textId="77777777" w:rsidR="00C7730C" w:rsidRPr="00642CBB" w:rsidRDefault="00C7730C" w:rsidP="003D37D2">
            <w:pPr>
              <w:jc w:val="center"/>
              <w:rPr>
                <w:rFonts w:ascii="Cambria" w:hAnsi="Cambria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0D547" w14:textId="77777777" w:rsidR="00C7730C" w:rsidRPr="00642CBB" w:rsidRDefault="00C7730C" w:rsidP="003D37D2">
            <w:pPr>
              <w:jc w:val="center"/>
              <w:rPr>
                <w:rFonts w:ascii="Cambria" w:hAnsi="Cambria"/>
                <w:color w:val="auto"/>
                <w:sz w:val="18"/>
                <w:szCs w:val="18"/>
                <w:lang w:val="uk-UA"/>
              </w:rPr>
            </w:pPr>
          </w:p>
        </w:tc>
      </w:tr>
      <w:tr w:rsidR="00C7730C" w:rsidRPr="00642CBB" w14:paraId="56A8BAAE" w14:textId="77777777" w:rsidTr="003D37D2"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86A8D" w14:textId="77777777" w:rsidR="00C7730C" w:rsidRPr="00642CBB" w:rsidRDefault="00C7730C" w:rsidP="003D37D2">
            <w:pPr>
              <w:pStyle w:val="1"/>
              <w:rPr>
                <w:rFonts w:ascii="Cambria" w:hAnsi="Cambria"/>
                <w:b/>
                <w:sz w:val="18"/>
                <w:szCs w:val="18"/>
              </w:rPr>
            </w:pPr>
            <w:r w:rsidRPr="00642CBB">
              <w:rPr>
                <w:rFonts w:ascii="Cambria" w:hAnsi="Cambria"/>
                <w:b/>
                <w:sz w:val="18"/>
                <w:szCs w:val="18"/>
              </w:rPr>
              <w:t>Всього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C7C3D" w14:textId="1EA9FD91" w:rsidR="00C7730C" w:rsidRPr="00642CBB" w:rsidRDefault="003C4A2E" w:rsidP="003D37D2">
            <w:pPr>
              <w:pStyle w:val="1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701E8" w14:textId="77777777" w:rsidR="00C7730C" w:rsidRPr="00642CBB" w:rsidRDefault="00C7730C" w:rsidP="003D37D2">
            <w:pPr>
              <w:pStyle w:val="1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101A4" w14:textId="77777777" w:rsidR="00C7730C" w:rsidRPr="00642CBB" w:rsidRDefault="00C7730C" w:rsidP="003D37D2">
            <w:pPr>
              <w:jc w:val="center"/>
              <w:rPr>
                <w:rFonts w:ascii="Cambria" w:hAnsi="Cambria"/>
                <w:b/>
                <w:color w:val="auto"/>
                <w:sz w:val="18"/>
                <w:szCs w:val="18"/>
                <w:lang w:val="uk-UA"/>
              </w:rPr>
            </w:pPr>
          </w:p>
        </w:tc>
      </w:tr>
    </w:tbl>
    <w:p w14:paraId="3E15453E" w14:textId="77777777" w:rsidR="00C7730C" w:rsidRDefault="00C7730C" w:rsidP="006660D7">
      <w:pPr>
        <w:jc w:val="center"/>
        <w:rPr>
          <w:rFonts w:ascii="Constantia" w:hAnsi="Constantia"/>
          <w:b/>
          <w:bCs/>
          <w:sz w:val="20"/>
          <w:szCs w:val="20"/>
          <w:u w:val="single"/>
          <w:lang w:val="uk-UA"/>
        </w:rPr>
      </w:pPr>
    </w:p>
    <w:p w14:paraId="21F7B366" w14:textId="77777777" w:rsidR="006660D7" w:rsidRPr="00ED6ECB" w:rsidRDefault="006660D7" w:rsidP="006660D7">
      <w:pPr>
        <w:jc w:val="center"/>
        <w:rPr>
          <w:rFonts w:ascii="Constantia" w:eastAsia="Symbol" w:hAnsi="Constantia"/>
          <w:b/>
          <w:bCs/>
          <w:color w:val="000000"/>
          <w:sz w:val="20"/>
          <w:szCs w:val="20"/>
          <w:u w:val="single"/>
          <w:lang w:val="uk-UA" w:eastAsia="uk-UA"/>
        </w:rPr>
      </w:pPr>
      <w:r w:rsidRPr="00ED6ECB">
        <w:rPr>
          <w:rFonts w:ascii="Constantia" w:hAnsi="Constantia"/>
          <w:b/>
          <w:bCs/>
          <w:sz w:val="20"/>
          <w:szCs w:val="20"/>
          <w:u w:val="single"/>
          <w:lang w:val="uk-UA"/>
        </w:rPr>
        <w:t>Коньяки відповідно до ДСТУ 4700:2006 «Коньяки України технічні умови»: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448"/>
        <w:gridCol w:w="1515"/>
        <w:gridCol w:w="1640"/>
        <w:gridCol w:w="1337"/>
      </w:tblGrid>
      <w:tr w:rsidR="00392C1B" w:rsidRPr="00642CBB" w14:paraId="2563E916" w14:textId="77777777" w:rsidTr="003D37D2">
        <w:trPr>
          <w:trHeight w:val="6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009EF" w14:textId="77777777" w:rsidR="00392C1B" w:rsidRPr="00642CBB" w:rsidRDefault="00392C1B" w:rsidP="003D37D2">
            <w:pPr>
              <w:pStyle w:val="a3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642CBB">
              <w:rPr>
                <w:rFonts w:ascii="Cambria" w:hAnsi="Cambria"/>
                <w:b/>
                <w:bCs/>
                <w:sz w:val="18"/>
                <w:szCs w:val="18"/>
              </w:rPr>
              <w:t>Характеристика (показників, параметрів), що визначаються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1C8C" w14:textId="77777777" w:rsidR="00392C1B" w:rsidRPr="00642CBB" w:rsidRDefault="00392C1B" w:rsidP="003D37D2">
            <w:pPr>
              <w:pStyle w:val="a3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Назва послуги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5F11E" w14:textId="77777777" w:rsidR="00392C1B" w:rsidRPr="00642CBB" w:rsidRDefault="00392C1B" w:rsidP="003D37D2">
            <w:pPr>
              <w:pStyle w:val="a3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642CBB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Кількість послуг (випробувань)</w:t>
            </w:r>
          </w:p>
          <w:p w14:paraId="0BEFBF9A" w14:textId="77777777" w:rsidR="00392C1B" w:rsidRPr="00642CBB" w:rsidRDefault="00392C1B" w:rsidP="003D37D2">
            <w:pPr>
              <w:pStyle w:val="a3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6372A" w14:textId="77777777" w:rsidR="00392C1B" w:rsidRPr="00642CBB" w:rsidRDefault="00392C1B" w:rsidP="003D37D2">
            <w:pPr>
              <w:pStyle w:val="a3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642CBB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Вартість одного дослідження (грн.) з ПДВ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EECEC" w14:textId="77777777" w:rsidR="00392C1B" w:rsidRPr="00642CBB" w:rsidRDefault="00392C1B" w:rsidP="003D37D2">
            <w:pPr>
              <w:pStyle w:val="a3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642CBB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Загальна вартість (грн.) з ПДВ</w:t>
            </w:r>
          </w:p>
        </w:tc>
      </w:tr>
      <w:tr w:rsidR="00392C1B" w:rsidRPr="00642CBB" w14:paraId="68860BD8" w14:textId="77777777" w:rsidTr="003D37D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1B22F" w14:textId="77777777" w:rsidR="00392C1B" w:rsidRPr="00E76D23" w:rsidRDefault="00392C1B" w:rsidP="003D37D2">
            <w:pPr>
              <w:pStyle w:val="1"/>
              <w:rPr>
                <w:rFonts w:ascii="Cambria" w:hAnsi="Cambria"/>
                <w:b/>
                <w:sz w:val="18"/>
                <w:szCs w:val="18"/>
              </w:rPr>
            </w:pPr>
            <w:r w:rsidRPr="00E76D23">
              <w:rPr>
                <w:rFonts w:ascii="Cambria" w:hAnsi="Cambria"/>
                <w:b/>
                <w:sz w:val="18"/>
                <w:szCs w:val="18"/>
              </w:rPr>
              <w:t>Органолептичні дослідження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6999" w14:textId="10AB3911" w:rsidR="00392C1B" w:rsidRPr="00E76D23" w:rsidRDefault="00392C1B" w:rsidP="003D37D2">
            <w:pPr>
              <w:rPr>
                <w:rFonts w:ascii="Cambria" w:hAnsi="Cambria"/>
                <w:bCs/>
                <w:color w:val="auto"/>
                <w:sz w:val="18"/>
                <w:szCs w:val="18"/>
                <w:lang w:val="uk-UA"/>
              </w:rPr>
            </w:pPr>
            <w:r w:rsidRPr="00E76D23">
              <w:rPr>
                <w:rFonts w:ascii="Cambria" w:hAnsi="Cambria"/>
                <w:bCs/>
                <w:sz w:val="18"/>
                <w:szCs w:val="18"/>
              </w:rPr>
              <w:t>Органолептичні дослідження</w:t>
            </w:r>
            <w:r w:rsidRPr="00E76D23">
              <w:rPr>
                <w:rFonts w:ascii="Cambria" w:hAnsi="Cambria"/>
                <w:bCs/>
                <w:sz w:val="18"/>
                <w:szCs w:val="18"/>
                <w:lang w:val="uk-UA"/>
              </w:rPr>
              <w:t xml:space="preserve"> алкогольних напоїв: </w:t>
            </w:r>
            <w:r>
              <w:rPr>
                <w:rFonts w:ascii="Cambria" w:hAnsi="Cambria"/>
                <w:bCs/>
                <w:sz w:val="18"/>
                <w:szCs w:val="18"/>
                <w:lang w:val="uk-UA"/>
              </w:rPr>
              <w:t>коньяки України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8F915" w14:textId="6CEF1962" w:rsidR="00392C1B" w:rsidRPr="00642CBB" w:rsidRDefault="003C4A2E" w:rsidP="003D37D2">
            <w:pPr>
              <w:jc w:val="center"/>
              <w:rPr>
                <w:rFonts w:ascii="Cambria" w:hAnsi="Cambria"/>
                <w:bCs/>
                <w:color w:val="auto"/>
                <w:sz w:val="18"/>
                <w:szCs w:val="18"/>
                <w:lang w:val="uk-UA"/>
              </w:rPr>
            </w:pPr>
            <w:r>
              <w:rPr>
                <w:rFonts w:ascii="Cambria" w:hAnsi="Cambria"/>
                <w:bCs/>
                <w:color w:val="auto"/>
                <w:sz w:val="18"/>
                <w:szCs w:val="18"/>
                <w:lang w:val="uk-UA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8870D" w14:textId="77777777" w:rsidR="00392C1B" w:rsidRPr="00642CBB" w:rsidRDefault="00392C1B" w:rsidP="003D37D2">
            <w:pPr>
              <w:jc w:val="center"/>
              <w:rPr>
                <w:rFonts w:ascii="Cambria" w:hAnsi="Cambria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1D145" w14:textId="77777777" w:rsidR="00392C1B" w:rsidRPr="00642CBB" w:rsidRDefault="00392C1B" w:rsidP="003D37D2">
            <w:pPr>
              <w:jc w:val="center"/>
              <w:rPr>
                <w:rFonts w:ascii="Cambria" w:hAnsi="Cambria"/>
                <w:color w:val="auto"/>
                <w:sz w:val="18"/>
                <w:szCs w:val="18"/>
                <w:lang w:val="uk-UA"/>
              </w:rPr>
            </w:pPr>
          </w:p>
        </w:tc>
      </w:tr>
      <w:tr w:rsidR="00392C1B" w:rsidRPr="00642CBB" w14:paraId="7304A061" w14:textId="77777777" w:rsidTr="003D37D2">
        <w:tc>
          <w:tcPr>
            <w:tcW w:w="96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815E1E" w14:textId="77777777" w:rsidR="00392C1B" w:rsidRPr="00642CBB" w:rsidRDefault="00392C1B" w:rsidP="003D37D2">
            <w:pPr>
              <w:rPr>
                <w:rFonts w:ascii="Cambria" w:hAnsi="Cambria"/>
                <w:color w:val="auto"/>
                <w:sz w:val="18"/>
                <w:szCs w:val="18"/>
                <w:lang w:val="uk-UA"/>
              </w:rPr>
            </w:pPr>
            <w:r w:rsidRPr="00642CBB">
              <w:rPr>
                <w:rFonts w:ascii="Cambria" w:hAnsi="Cambria"/>
                <w:b/>
                <w:sz w:val="18"/>
                <w:szCs w:val="18"/>
              </w:rPr>
              <w:t>Фізико-хімічні дослідження</w:t>
            </w:r>
          </w:p>
        </w:tc>
      </w:tr>
      <w:tr w:rsidR="00AE1C02" w:rsidRPr="00642CBB" w14:paraId="6873D56C" w14:textId="77777777" w:rsidTr="003D37D2"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99045" w14:textId="18A56C1A" w:rsidR="00AE1C02" w:rsidRPr="00AE1C02" w:rsidRDefault="00AE1C02" w:rsidP="00AE1C02">
            <w:pPr>
              <w:pStyle w:val="1"/>
              <w:rPr>
                <w:rFonts w:ascii="Cambria" w:hAnsi="Cambria"/>
                <w:b/>
                <w:sz w:val="18"/>
                <w:szCs w:val="18"/>
              </w:rPr>
            </w:pPr>
            <w:r w:rsidRPr="00AE1C02">
              <w:rPr>
                <w:rFonts w:ascii="Cambria" w:hAnsi="Cambria"/>
                <w:sz w:val="18"/>
                <w:szCs w:val="18"/>
              </w:rPr>
              <w:t>Об'ємна част</w:t>
            </w:r>
            <w:r w:rsidR="00947B8C">
              <w:rPr>
                <w:rFonts w:ascii="Cambria" w:hAnsi="Cambria"/>
                <w:sz w:val="18"/>
                <w:szCs w:val="18"/>
              </w:rPr>
              <w:t>к</w:t>
            </w:r>
            <w:r w:rsidRPr="00AE1C02">
              <w:rPr>
                <w:rFonts w:ascii="Cambria" w:hAnsi="Cambria"/>
                <w:sz w:val="18"/>
                <w:szCs w:val="18"/>
              </w:rPr>
              <w:t>а етилового спирту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5141" w14:textId="77777777" w:rsidR="00AE1C02" w:rsidRPr="00642CBB" w:rsidRDefault="00AE1C02" w:rsidP="00AE1C02">
            <w:pPr>
              <w:rPr>
                <w:rFonts w:ascii="Cambria" w:hAnsi="Cambria"/>
                <w:bCs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9E835" w14:textId="43CE6B4F" w:rsidR="00AE1C02" w:rsidRPr="00642CBB" w:rsidRDefault="003C4A2E" w:rsidP="00AE1C02">
            <w:pPr>
              <w:jc w:val="center"/>
              <w:rPr>
                <w:rFonts w:ascii="Cambria" w:hAnsi="Cambria"/>
                <w:bCs/>
                <w:color w:val="auto"/>
                <w:sz w:val="18"/>
                <w:szCs w:val="18"/>
                <w:lang w:val="uk-UA"/>
              </w:rPr>
            </w:pPr>
            <w:r>
              <w:rPr>
                <w:rFonts w:ascii="Cambria" w:hAnsi="Cambria"/>
                <w:bCs/>
                <w:color w:val="auto"/>
                <w:sz w:val="18"/>
                <w:szCs w:val="18"/>
                <w:lang w:val="uk-UA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DF891" w14:textId="77777777" w:rsidR="00AE1C02" w:rsidRPr="00642CBB" w:rsidRDefault="00AE1C02" w:rsidP="00AE1C02">
            <w:pPr>
              <w:jc w:val="center"/>
              <w:rPr>
                <w:rFonts w:ascii="Cambria" w:hAnsi="Cambria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5BF2C" w14:textId="77777777" w:rsidR="00AE1C02" w:rsidRPr="00642CBB" w:rsidRDefault="00AE1C02" w:rsidP="00AE1C02">
            <w:pPr>
              <w:jc w:val="center"/>
              <w:rPr>
                <w:rFonts w:ascii="Cambria" w:hAnsi="Cambria"/>
                <w:color w:val="auto"/>
                <w:sz w:val="18"/>
                <w:szCs w:val="18"/>
                <w:lang w:val="uk-UA"/>
              </w:rPr>
            </w:pPr>
          </w:p>
        </w:tc>
      </w:tr>
      <w:tr w:rsidR="00AE1C02" w:rsidRPr="00642CBB" w14:paraId="0A534218" w14:textId="77777777" w:rsidTr="00AE1C02"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F734A" w14:textId="6864AA17" w:rsidR="00AE1C02" w:rsidRPr="00AE1C02" w:rsidRDefault="00AE1C02" w:rsidP="00AE1C02">
            <w:pPr>
              <w:pStyle w:val="1"/>
              <w:rPr>
                <w:rFonts w:ascii="Cambria" w:hAnsi="Cambria"/>
                <w:bCs/>
                <w:sz w:val="18"/>
                <w:szCs w:val="18"/>
              </w:rPr>
            </w:pPr>
            <w:r w:rsidRPr="00AE1C02">
              <w:rPr>
                <w:rFonts w:ascii="Cambria" w:hAnsi="Cambria"/>
                <w:sz w:val="18"/>
                <w:szCs w:val="18"/>
              </w:rPr>
              <w:t>Масова концентрація цукрів, у перерахунку на інвертний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BCAB" w14:textId="77777777" w:rsidR="00AE1C02" w:rsidRPr="00642CBB" w:rsidRDefault="00AE1C02" w:rsidP="00AE1C02">
            <w:pPr>
              <w:rPr>
                <w:rFonts w:ascii="Cambria" w:hAnsi="Cambria"/>
                <w:bCs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0BD58" w14:textId="12E322F9" w:rsidR="00AE1C02" w:rsidRPr="00642CBB" w:rsidRDefault="003C4A2E" w:rsidP="00AE1C02">
            <w:pPr>
              <w:jc w:val="center"/>
              <w:rPr>
                <w:rFonts w:ascii="Cambria" w:hAnsi="Cambria"/>
                <w:color w:val="auto"/>
                <w:sz w:val="18"/>
                <w:szCs w:val="18"/>
                <w:lang w:val="uk-UA"/>
              </w:rPr>
            </w:pPr>
            <w:r>
              <w:rPr>
                <w:rFonts w:ascii="Cambria" w:hAnsi="Cambria"/>
                <w:color w:val="auto"/>
                <w:sz w:val="18"/>
                <w:szCs w:val="18"/>
                <w:lang w:val="uk-UA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CAEEA" w14:textId="77777777" w:rsidR="00AE1C02" w:rsidRPr="00642CBB" w:rsidRDefault="00AE1C02" w:rsidP="00AE1C02">
            <w:pPr>
              <w:jc w:val="center"/>
              <w:rPr>
                <w:rFonts w:ascii="Cambria" w:hAnsi="Cambria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F0799" w14:textId="77777777" w:rsidR="00AE1C02" w:rsidRPr="00642CBB" w:rsidRDefault="00AE1C02" w:rsidP="00AE1C02">
            <w:pPr>
              <w:jc w:val="center"/>
              <w:rPr>
                <w:rFonts w:ascii="Cambria" w:hAnsi="Cambria"/>
                <w:color w:val="auto"/>
                <w:sz w:val="18"/>
                <w:szCs w:val="18"/>
                <w:lang w:val="uk-UA"/>
              </w:rPr>
            </w:pPr>
          </w:p>
        </w:tc>
      </w:tr>
      <w:tr w:rsidR="00AE1C02" w:rsidRPr="00642CBB" w14:paraId="46006F66" w14:textId="77777777" w:rsidTr="003D37D2"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3E1A" w14:textId="41E9989C" w:rsidR="00AE1C02" w:rsidRPr="00AE1C02" w:rsidRDefault="00AE1C02" w:rsidP="00AE1C02">
            <w:pPr>
              <w:pStyle w:val="1"/>
              <w:rPr>
                <w:rFonts w:ascii="Cambria" w:hAnsi="Cambria"/>
                <w:bCs/>
                <w:sz w:val="18"/>
                <w:szCs w:val="18"/>
              </w:rPr>
            </w:pPr>
            <w:r w:rsidRPr="00AE1C02">
              <w:rPr>
                <w:rFonts w:ascii="Cambria" w:hAnsi="Cambria"/>
                <w:sz w:val="18"/>
                <w:szCs w:val="18"/>
              </w:rPr>
              <w:t>Масова концентрація метилового спирту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4BCE" w14:textId="77777777" w:rsidR="00AE1C02" w:rsidRPr="00642CBB" w:rsidRDefault="00AE1C02" w:rsidP="00AE1C02">
            <w:pPr>
              <w:rPr>
                <w:rFonts w:ascii="Cambria" w:hAnsi="Cambria"/>
                <w:bCs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AE7F1" w14:textId="4DA1AFF3" w:rsidR="00AE1C02" w:rsidRPr="00642CBB" w:rsidRDefault="003C4A2E" w:rsidP="00AE1C02">
            <w:pPr>
              <w:jc w:val="center"/>
              <w:rPr>
                <w:rFonts w:ascii="Cambria" w:hAnsi="Cambria"/>
                <w:color w:val="auto"/>
                <w:sz w:val="18"/>
                <w:szCs w:val="18"/>
                <w:lang w:val="uk-UA"/>
              </w:rPr>
            </w:pPr>
            <w:r>
              <w:rPr>
                <w:rFonts w:ascii="Cambria" w:hAnsi="Cambria"/>
                <w:color w:val="auto"/>
                <w:sz w:val="18"/>
                <w:szCs w:val="18"/>
                <w:lang w:val="uk-UA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0D4AF" w14:textId="77777777" w:rsidR="00AE1C02" w:rsidRPr="00642CBB" w:rsidRDefault="00AE1C02" w:rsidP="00AE1C02">
            <w:pPr>
              <w:jc w:val="center"/>
              <w:rPr>
                <w:rFonts w:ascii="Cambria" w:hAnsi="Cambria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BDFAA" w14:textId="77777777" w:rsidR="00AE1C02" w:rsidRPr="00642CBB" w:rsidRDefault="00AE1C02" w:rsidP="00AE1C02">
            <w:pPr>
              <w:jc w:val="center"/>
              <w:rPr>
                <w:rFonts w:ascii="Cambria" w:hAnsi="Cambria"/>
                <w:color w:val="auto"/>
                <w:sz w:val="18"/>
                <w:szCs w:val="18"/>
                <w:lang w:val="uk-UA"/>
              </w:rPr>
            </w:pPr>
          </w:p>
        </w:tc>
      </w:tr>
      <w:tr w:rsidR="00AE1C02" w:rsidRPr="00642CBB" w14:paraId="108A8EB0" w14:textId="77777777" w:rsidTr="003D37D2">
        <w:tc>
          <w:tcPr>
            <w:tcW w:w="9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74E0F" w14:textId="77777777" w:rsidR="00AE1C02" w:rsidRPr="00C7730C" w:rsidRDefault="00AE1C02" w:rsidP="00AE1C02">
            <w:pPr>
              <w:rPr>
                <w:rFonts w:ascii="Cambria" w:hAnsi="Cambria"/>
                <w:color w:val="auto"/>
                <w:sz w:val="18"/>
                <w:szCs w:val="18"/>
                <w:lang w:val="uk-UA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Вміст токсичних елементів у </w:t>
            </w:r>
            <w:r>
              <w:rPr>
                <w:rFonts w:ascii="Cambria" w:hAnsi="Cambria"/>
                <w:b/>
                <w:sz w:val="18"/>
                <w:szCs w:val="18"/>
                <w:lang w:val="uk-UA"/>
              </w:rPr>
              <w:t>горілці</w:t>
            </w:r>
          </w:p>
        </w:tc>
      </w:tr>
      <w:tr w:rsidR="00AE1C02" w:rsidRPr="00642CBB" w14:paraId="7F3F76E4" w14:textId="77777777" w:rsidTr="003D37D2">
        <w:trPr>
          <w:trHeight w:val="13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0A585" w14:textId="253F956B" w:rsidR="00AE1C02" w:rsidRPr="00642CBB" w:rsidRDefault="00AE1C02" w:rsidP="00AE1C02">
            <w:pPr>
              <w:pStyle w:val="1"/>
              <w:rPr>
                <w:rFonts w:ascii="Cambria" w:hAnsi="Cambria"/>
                <w:bCs/>
                <w:sz w:val="18"/>
                <w:szCs w:val="18"/>
              </w:rPr>
            </w:pPr>
            <w:r w:rsidRPr="00642CBB">
              <w:rPr>
                <w:rFonts w:ascii="Cambria" w:hAnsi="Cambria"/>
                <w:bCs/>
                <w:sz w:val="18"/>
                <w:szCs w:val="18"/>
                <w:lang w:eastAsia="zh-CN"/>
              </w:rPr>
              <w:t>Свинець, кадмій, цинк, мідь</w:t>
            </w:r>
            <w:r w:rsidR="00947B8C">
              <w:rPr>
                <w:rFonts w:ascii="Cambria" w:hAnsi="Cambria"/>
                <w:bCs/>
                <w:sz w:val="18"/>
                <w:szCs w:val="18"/>
                <w:lang w:eastAsia="zh-CN"/>
              </w:rPr>
              <w:t>, миш’як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9FE7" w14:textId="77777777" w:rsidR="00AE1C02" w:rsidRPr="00642CBB" w:rsidRDefault="00AE1C02" w:rsidP="00AE1C02">
            <w:pPr>
              <w:rPr>
                <w:rFonts w:ascii="Cambria" w:hAnsi="Cambria"/>
                <w:bCs/>
                <w:color w:val="auto"/>
                <w:sz w:val="18"/>
                <w:szCs w:val="18"/>
                <w:lang w:val="uk-UA"/>
              </w:rPr>
            </w:pPr>
            <w:r w:rsidRPr="00FB1607">
              <w:rPr>
                <w:rFonts w:ascii="Cambria" w:hAnsi="Cambria"/>
                <w:bCs/>
                <w:color w:val="auto"/>
                <w:sz w:val="18"/>
                <w:szCs w:val="18"/>
                <w:lang w:val="uk-UA"/>
              </w:rPr>
              <w:t>Хіміко-токсикологічні дослідження Визначення токсичних елементів методом ІЗП у продуктах тваринного та рослинного походження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550C9" w14:textId="2FD28475" w:rsidR="00AE1C02" w:rsidRPr="00642CBB" w:rsidRDefault="003C4A2E" w:rsidP="00AE1C02">
            <w:pPr>
              <w:jc w:val="center"/>
              <w:rPr>
                <w:rFonts w:ascii="Cambria" w:hAnsi="Cambria"/>
                <w:color w:val="auto"/>
                <w:sz w:val="18"/>
                <w:szCs w:val="18"/>
                <w:lang w:val="uk-UA"/>
              </w:rPr>
            </w:pPr>
            <w:r>
              <w:rPr>
                <w:rFonts w:ascii="Cambria" w:hAnsi="Cambria"/>
                <w:color w:val="auto"/>
                <w:sz w:val="18"/>
                <w:szCs w:val="18"/>
                <w:lang w:val="uk-UA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91034" w14:textId="77777777" w:rsidR="00AE1C02" w:rsidRPr="00642CBB" w:rsidRDefault="00AE1C02" w:rsidP="00AE1C02">
            <w:pPr>
              <w:jc w:val="center"/>
              <w:rPr>
                <w:rFonts w:ascii="Cambria" w:hAnsi="Cambria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F64EB" w14:textId="77777777" w:rsidR="00AE1C02" w:rsidRPr="00642CBB" w:rsidRDefault="00AE1C02" w:rsidP="00AE1C02">
            <w:pPr>
              <w:jc w:val="center"/>
              <w:rPr>
                <w:rFonts w:ascii="Cambria" w:hAnsi="Cambria"/>
                <w:color w:val="auto"/>
                <w:sz w:val="18"/>
                <w:szCs w:val="18"/>
                <w:lang w:val="uk-UA"/>
              </w:rPr>
            </w:pPr>
          </w:p>
        </w:tc>
      </w:tr>
      <w:tr w:rsidR="00AE1C02" w:rsidRPr="00642CBB" w14:paraId="3CB09DB6" w14:textId="77777777" w:rsidTr="003D37D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0FBC5" w14:textId="77777777" w:rsidR="00AE1C02" w:rsidRPr="00642CBB" w:rsidRDefault="00AE1C02" w:rsidP="00AE1C02">
            <w:pPr>
              <w:pStyle w:val="1"/>
              <w:rPr>
                <w:rFonts w:ascii="Cambria" w:hAnsi="Cambria"/>
                <w:bCs/>
                <w:sz w:val="18"/>
                <w:szCs w:val="18"/>
              </w:rPr>
            </w:pPr>
            <w:r w:rsidRPr="00642CBB">
              <w:rPr>
                <w:rFonts w:ascii="Cambria" w:hAnsi="Cambria"/>
                <w:bCs/>
                <w:sz w:val="18"/>
                <w:szCs w:val="18"/>
                <w:lang w:eastAsia="zh-CN"/>
              </w:rPr>
              <w:t>Ртуть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809E" w14:textId="77777777" w:rsidR="00AE1C02" w:rsidRPr="00642CBB" w:rsidRDefault="00AE1C02" w:rsidP="00AE1C02">
            <w:pPr>
              <w:rPr>
                <w:rFonts w:ascii="Cambria" w:hAnsi="Cambria"/>
                <w:bCs/>
                <w:color w:val="auto"/>
                <w:sz w:val="18"/>
                <w:szCs w:val="18"/>
                <w:lang w:val="uk-UA"/>
              </w:rPr>
            </w:pPr>
            <w:r w:rsidRPr="00FB1607">
              <w:rPr>
                <w:rFonts w:ascii="Cambria" w:hAnsi="Cambria"/>
                <w:bCs/>
                <w:color w:val="auto"/>
                <w:sz w:val="18"/>
                <w:szCs w:val="18"/>
                <w:lang w:val="uk-UA"/>
              </w:rPr>
              <w:t>Хіміко-токсикологічні дослідження Визначення ртуті у продуктах тваринного та рослинного походження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E153F" w14:textId="6BE31A56" w:rsidR="00AE1C02" w:rsidRPr="00642CBB" w:rsidRDefault="003C4A2E" w:rsidP="00AE1C02">
            <w:pPr>
              <w:jc w:val="center"/>
              <w:rPr>
                <w:rFonts w:ascii="Cambria" w:hAnsi="Cambria"/>
                <w:color w:val="auto"/>
                <w:sz w:val="18"/>
                <w:szCs w:val="18"/>
                <w:lang w:val="uk-UA"/>
              </w:rPr>
            </w:pPr>
            <w:r>
              <w:rPr>
                <w:rFonts w:ascii="Cambria" w:hAnsi="Cambria"/>
                <w:color w:val="auto"/>
                <w:sz w:val="18"/>
                <w:szCs w:val="18"/>
                <w:lang w:val="uk-UA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208A6" w14:textId="77777777" w:rsidR="00AE1C02" w:rsidRPr="00642CBB" w:rsidRDefault="00AE1C02" w:rsidP="00AE1C02">
            <w:pPr>
              <w:jc w:val="center"/>
              <w:rPr>
                <w:rFonts w:ascii="Cambria" w:hAnsi="Cambria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29E52" w14:textId="77777777" w:rsidR="00AE1C02" w:rsidRPr="00642CBB" w:rsidRDefault="00AE1C02" w:rsidP="00AE1C02">
            <w:pPr>
              <w:jc w:val="center"/>
              <w:rPr>
                <w:rFonts w:ascii="Cambria" w:hAnsi="Cambria"/>
                <w:color w:val="auto"/>
                <w:sz w:val="18"/>
                <w:szCs w:val="18"/>
                <w:lang w:val="uk-UA"/>
              </w:rPr>
            </w:pPr>
          </w:p>
        </w:tc>
      </w:tr>
      <w:tr w:rsidR="00AE1C02" w:rsidRPr="00642CBB" w14:paraId="17E533DB" w14:textId="77777777" w:rsidTr="003D37D2">
        <w:tc>
          <w:tcPr>
            <w:tcW w:w="9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F1493" w14:textId="77777777" w:rsidR="00AE1C02" w:rsidRPr="00642CBB" w:rsidRDefault="00AE1C02" w:rsidP="00AE1C02">
            <w:pPr>
              <w:rPr>
                <w:rFonts w:ascii="Cambria" w:hAnsi="Cambria"/>
                <w:color w:val="auto"/>
                <w:sz w:val="18"/>
                <w:szCs w:val="18"/>
                <w:lang w:val="uk-UA"/>
              </w:rPr>
            </w:pPr>
            <w:r w:rsidRPr="00FB1607">
              <w:rPr>
                <w:rFonts w:ascii="Cambria" w:hAnsi="Cambria"/>
                <w:b/>
                <w:sz w:val="18"/>
                <w:szCs w:val="18"/>
              </w:rPr>
              <w:t>Дослідження на радіонукліди</w:t>
            </w:r>
          </w:p>
        </w:tc>
      </w:tr>
      <w:tr w:rsidR="00AE1C02" w:rsidRPr="00642CBB" w14:paraId="44C67529" w14:textId="77777777" w:rsidTr="003D37D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313FA" w14:textId="77777777" w:rsidR="00AE1C02" w:rsidRPr="00E76D23" w:rsidRDefault="00AE1C02" w:rsidP="00AE1C02">
            <w:pPr>
              <w:pStyle w:val="1"/>
              <w:rPr>
                <w:rFonts w:ascii="Cambria" w:hAnsi="Cambria"/>
                <w:bCs/>
                <w:sz w:val="18"/>
                <w:szCs w:val="18"/>
                <w:lang w:eastAsia="zh-CN"/>
              </w:rPr>
            </w:pPr>
            <w:r w:rsidRPr="00E76D23">
              <w:rPr>
                <w:rFonts w:ascii="Cambria" w:hAnsi="Cambria"/>
                <w:bCs/>
                <w:sz w:val="18"/>
                <w:szCs w:val="18"/>
                <w:lang w:eastAsia="zh-CN"/>
              </w:rPr>
              <w:t>радіонукліди:</w:t>
            </w:r>
          </w:p>
          <w:p w14:paraId="4422393C" w14:textId="77777777" w:rsidR="00AE1C02" w:rsidRPr="00642CBB" w:rsidRDefault="00AE1C02" w:rsidP="00AE1C02">
            <w:pPr>
              <w:pStyle w:val="1"/>
              <w:rPr>
                <w:rFonts w:ascii="Cambria" w:hAnsi="Cambria"/>
                <w:bCs/>
                <w:sz w:val="18"/>
                <w:szCs w:val="18"/>
                <w:lang w:eastAsia="zh-CN"/>
              </w:rPr>
            </w:pPr>
            <w:r w:rsidRPr="00E76D23">
              <w:rPr>
                <w:rFonts w:ascii="Cambria" w:hAnsi="Cambria"/>
                <w:bCs/>
                <w:sz w:val="18"/>
                <w:szCs w:val="18"/>
                <w:lang w:eastAsia="zh-CN"/>
              </w:rPr>
              <w:t>цезій-137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7D59" w14:textId="77777777" w:rsidR="00AE1C02" w:rsidRPr="00E76D23" w:rsidRDefault="00AE1C02" w:rsidP="00AE1C02">
            <w:pPr>
              <w:rPr>
                <w:rFonts w:ascii="Cambria" w:hAnsi="Cambria"/>
                <w:bCs/>
                <w:color w:val="auto"/>
                <w:sz w:val="18"/>
                <w:szCs w:val="18"/>
                <w:lang w:val="uk-UA"/>
              </w:rPr>
            </w:pPr>
            <w:r w:rsidRPr="00E76D23">
              <w:rPr>
                <w:rFonts w:ascii="Cambria" w:hAnsi="Cambria"/>
                <w:bCs/>
                <w:color w:val="auto"/>
                <w:sz w:val="18"/>
                <w:szCs w:val="18"/>
                <w:lang w:val="uk-UA"/>
              </w:rPr>
              <w:t xml:space="preserve">Гамма-спектрометричне дослідження на визначення </w:t>
            </w:r>
          </w:p>
          <w:p w14:paraId="77A7B544" w14:textId="77777777" w:rsidR="00AE1C02" w:rsidRPr="00642CBB" w:rsidRDefault="00AE1C02" w:rsidP="00AE1C02">
            <w:pPr>
              <w:rPr>
                <w:rFonts w:ascii="Cambria" w:hAnsi="Cambria"/>
                <w:bCs/>
                <w:color w:val="auto"/>
                <w:sz w:val="18"/>
                <w:szCs w:val="18"/>
                <w:lang w:val="uk-UA"/>
              </w:rPr>
            </w:pPr>
            <w:r w:rsidRPr="00E76D23">
              <w:rPr>
                <w:rFonts w:ascii="Cambria" w:hAnsi="Cambria"/>
                <w:bCs/>
                <w:color w:val="auto"/>
                <w:sz w:val="18"/>
                <w:szCs w:val="18"/>
                <w:lang w:val="uk-UA"/>
              </w:rPr>
              <w:t xml:space="preserve">цезію-137 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1EE4E" w14:textId="0E5483C9" w:rsidR="00AE1C02" w:rsidRPr="00642CBB" w:rsidRDefault="003C4A2E" w:rsidP="00AE1C02">
            <w:pPr>
              <w:jc w:val="center"/>
              <w:rPr>
                <w:rFonts w:ascii="Cambria" w:hAnsi="Cambria"/>
                <w:color w:val="auto"/>
                <w:sz w:val="18"/>
                <w:szCs w:val="18"/>
                <w:lang w:val="uk-UA"/>
              </w:rPr>
            </w:pPr>
            <w:r>
              <w:rPr>
                <w:rFonts w:ascii="Cambria" w:hAnsi="Cambria"/>
                <w:color w:val="auto"/>
                <w:sz w:val="18"/>
                <w:szCs w:val="18"/>
                <w:lang w:val="uk-UA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0293D" w14:textId="77777777" w:rsidR="00AE1C02" w:rsidRPr="00642CBB" w:rsidRDefault="00AE1C02" w:rsidP="00AE1C02">
            <w:pPr>
              <w:jc w:val="center"/>
              <w:rPr>
                <w:rFonts w:ascii="Cambria" w:hAnsi="Cambria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AC93A" w14:textId="77777777" w:rsidR="00AE1C02" w:rsidRPr="00642CBB" w:rsidRDefault="00AE1C02" w:rsidP="00AE1C02">
            <w:pPr>
              <w:jc w:val="center"/>
              <w:rPr>
                <w:rFonts w:ascii="Cambria" w:hAnsi="Cambria"/>
                <w:color w:val="auto"/>
                <w:sz w:val="18"/>
                <w:szCs w:val="18"/>
                <w:lang w:val="uk-UA"/>
              </w:rPr>
            </w:pPr>
          </w:p>
        </w:tc>
      </w:tr>
      <w:tr w:rsidR="00AE1C02" w:rsidRPr="00642CBB" w14:paraId="5D46BCF8" w14:textId="77777777" w:rsidTr="003D37D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97D7D" w14:textId="77777777" w:rsidR="00AE1C02" w:rsidRPr="00E76D23" w:rsidRDefault="00AE1C02" w:rsidP="00AE1C02">
            <w:pPr>
              <w:pStyle w:val="1"/>
              <w:rPr>
                <w:rFonts w:ascii="Cambria" w:hAnsi="Cambria"/>
                <w:bCs/>
                <w:sz w:val="18"/>
                <w:szCs w:val="18"/>
              </w:rPr>
            </w:pPr>
            <w:r w:rsidRPr="00E76D23">
              <w:rPr>
                <w:rFonts w:ascii="Cambria" w:hAnsi="Cambria"/>
                <w:bCs/>
                <w:sz w:val="18"/>
                <w:szCs w:val="18"/>
              </w:rPr>
              <w:t>радіонукліди:</w:t>
            </w:r>
          </w:p>
          <w:p w14:paraId="119FE4DA" w14:textId="77777777" w:rsidR="00AE1C02" w:rsidRPr="00642CBB" w:rsidRDefault="00AE1C02" w:rsidP="00AE1C02">
            <w:pPr>
              <w:pStyle w:val="1"/>
              <w:rPr>
                <w:rFonts w:ascii="Cambria" w:hAnsi="Cambria"/>
                <w:bCs/>
                <w:sz w:val="18"/>
                <w:szCs w:val="18"/>
              </w:rPr>
            </w:pPr>
            <w:r w:rsidRPr="00E76D23">
              <w:rPr>
                <w:rFonts w:ascii="Cambria" w:hAnsi="Cambria"/>
                <w:bCs/>
                <w:sz w:val="18"/>
                <w:szCs w:val="18"/>
              </w:rPr>
              <w:t xml:space="preserve"> стронцій-90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3AC4" w14:textId="77777777" w:rsidR="00AE1C02" w:rsidRPr="00642CBB" w:rsidRDefault="00AE1C02" w:rsidP="00AE1C02">
            <w:pPr>
              <w:rPr>
                <w:rFonts w:ascii="Cambria" w:hAnsi="Cambria"/>
                <w:bCs/>
                <w:color w:val="auto"/>
                <w:sz w:val="18"/>
                <w:szCs w:val="18"/>
                <w:lang w:val="uk-UA"/>
              </w:rPr>
            </w:pPr>
            <w:r w:rsidRPr="00E76D23">
              <w:rPr>
                <w:rFonts w:ascii="Cambria" w:hAnsi="Cambria"/>
                <w:bCs/>
                <w:color w:val="auto"/>
                <w:sz w:val="18"/>
                <w:szCs w:val="18"/>
                <w:lang w:val="uk-UA"/>
              </w:rPr>
              <w:t>Бета-спектрометричне дослідження на визначення стронцію-90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A3431" w14:textId="3842266C" w:rsidR="00AE1C02" w:rsidRPr="00642CBB" w:rsidRDefault="003C4A2E" w:rsidP="00AE1C02">
            <w:pPr>
              <w:jc w:val="center"/>
              <w:rPr>
                <w:rFonts w:ascii="Cambria" w:hAnsi="Cambria"/>
                <w:color w:val="auto"/>
                <w:sz w:val="18"/>
                <w:szCs w:val="18"/>
                <w:lang w:val="uk-UA"/>
              </w:rPr>
            </w:pPr>
            <w:r>
              <w:rPr>
                <w:rFonts w:ascii="Cambria" w:hAnsi="Cambria"/>
                <w:color w:val="auto"/>
                <w:sz w:val="18"/>
                <w:szCs w:val="18"/>
                <w:lang w:val="uk-UA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0FE1C" w14:textId="77777777" w:rsidR="00AE1C02" w:rsidRPr="00642CBB" w:rsidRDefault="00AE1C02" w:rsidP="00AE1C02">
            <w:pPr>
              <w:jc w:val="center"/>
              <w:rPr>
                <w:rFonts w:ascii="Cambria" w:hAnsi="Cambria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16EDD" w14:textId="77777777" w:rsidR="00AE1C02" w:rsidRPr="00642CBB" w:rsidRDefault="00AE1C02" w:rsidP="00AE1C02">
            <w:pPr>
              <w:jc w:val="center"/>
              <w:rPr>
                <w:rFonts w:ascii="Cambria" w:hAnsi="Cambria"/>
                <w:color w:val="auto"/>
                <w:sz w:val="18"/>
                <w:szCs w:val="18"/>
                <w:lang w:val="uk-UA"/>
              </w:rPr>
            </w:pPr>
          </w:p>
        </w:tc>
      </w:tr>
      <w:tr w:rsidR="00AE1C02" w:rsidRPr="00642CBB" w14:paraId="30E0DFE5" w14:textId="77777777" w:rsidTr="003D37D2"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C6822" w14:textId="77777777" w:rsidR="00AE1C02" w:rsidRPr="00642CBB" w:rsidRDefault="00AE1C02" w:rsidP="00AE1C02">
            <w:pPr>
              <w:pStyle w:val="1"/>
              <w:rPr>
                <w:rFonts w:ascii="Cambria" w:hAnsi="Cambria"/>
                <w:b/>
                <w:sz w:val="18"/>
                <w:szCs w:val="18"/>
              </w:rPr>
            </w:pPr>
            <w:r w:rsidRPr="00642CBB">
              <w:rPr>
                <w:rFonts w:ascii="Cambria" w:hAnsi="Cambria"/>
                <w:b/>
                <w:sz w:val="18"/>
                <w:szCs w:val="18"/>
              </w:rPr>
              <w:t>Всього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3CBBA" w14:textId="6814D38A" w:rsidR="00AE1C02" w:rsidRPr="00642CBB" w:rsidRDefault="003C4A2E" w:rsidP="00AE1C02">
            <w:pPr>
              <w:pStyle w:val="1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B5D49" w14:textId="77777777" w:rsidR="00AE1C02" w:rsidRPr="00642CBB" w:rsidRDefault="00AE1C02" w:rsidP="00AE1C02">
            <w:pPr>
              <w:pStyle w:val="1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694A2" w14:textId="77777777" w:rsidR="00AE1C02" w:rsidRPr="00642CBB" w:rsidRDefault="00AE1C02" w:rsidP="00AE1C02">
            <w:pPr>
              <w:jc w:val="center"/>
              <w:rPr>
                <w:rFonts w:ascii="Cambria" w:hAnsi="Cambria"/>
                <w:b/>
                <w:color w:val="auto"/>
                <w:sz w:val="18"/>
                <w:szCs w:val="18"/>
                <w:lang w:val="uk-UA"/>
              </w:rPr>
            </w:pPr>
          </w:p>
        </w:tc>
      </w:tr>
    </w:tbl>
    <w:p w14:paraId="55F4FDE4" w14:textId="2ACC004A" w:rsidR="003C4A2E" w:rsidRDefault="003C4A2E" w:rsidP="003C4A2E">
      <w:pPr>
        <w:pStyle w:val="a3"/>
        <w:numPr>
          <w:ilvl w:val="0"/>
          <w:numId w:val="1"/>
        </w:numPr>
        <w:spacing w:line="360" w:lineRule="auto"/>
        <w:ind w:left="0" w:hanging="284"/>
        <w:jc w:val="both"/>
        <w:rPr>
          <w:rFonts w:ascii="Cambria" w:hAnsi="Cambria"/>
          <w:bCs/>
          <w:sz w:val="18"/>
          <w:szCs w:val="18"/>
          <w:lang w:val="uk-UA"/>
        </w:rPr>
      </w:pPr>
      <w:r w:rsidRPr="00B0207E">
        <w:rPr>
          <w:rFonts w:ascii="Cambria" w:hAnsi="Cambria"/>
          <w:sz w:val="18"/>
          <w:szCs w:val="18"/>
          <w:lang w:val="uk-UA"/>
        </w:rPr>
        <w:t>Учасники, які залучаються до проведення лабораторних випробувань, вимірювань, досліджень та експертизи під час здійснення державного контролю (нагляду) (далі – випробувальні лабораторії) повинні бути акредитовані в НААУ (Національне акредитаційне агентство України) на відповідність вимогам ДСТУ ISO/IEC 17025:2017 «Загальні вимоги до компетентності випробувальних лабораторій»</w:t>
      </w:r>
      <w:r>
        <w:rPr>
          <w:rFonts w:ascii="Cambria" w:hAnsi="Cambria"/>
          <w:sz w:val="18"/>
          <w:szCs w:val="18"/>
          <w:lang w:val="uk-UA"/>
        </w:rPr>
        <w:t>, для підтвердження</w:t>
      </w:r>
      <w:r w:rsidRPr="00B0207E">
        <w:rPr>
          <w:rFonts w:ascii="Cambria" w:hAnsi="Cambria"/>
          <w:sz w:val="18"/>
          <w:szCs w:val="18"/>
          <w:lang w:val="uk-UA"/>
        </w:rPr>
        <w:t xml:space="preserve">  </w:t>
      </w:r>
      <w:r w:rsidRPr="00B0207E">
        <w:rPr>
          <w:rFonts w:ascii="Cambria" w:hAnsi="Cambria"/>
          <w:b/>
          <w:sz w:val="18"/>
          <w:szCs w:val="18"/>
          <w:lang w:val="uk-UA"/>
        </w:rPr>
        <w:t xml:space="preserve">надати </w:t>
      </w:r>
      <w:r w:rsidRPr="00B0207E">
        <w:rPr>
          <w:rFonts w:ascii="Cambria" w:hAnsi="Cambria"/>
          <w:bCs/>
          <w:sz w:val="18"/>
          <w:szCs w:val="18"/>
          <w:lang w:val="uk-UA"/>
        </w:rPr>
        <w:t>відповідно завірену копію Атестату про акредитацію відповідно до вимог ДСТУ ISO/IEC 17025:2017 з додатками</w:t>
      </w:r>
      <w:r>
        <w:rPr>
          <w:rFonts w:ascii="Cambria" w:hAnsi="Cambria"/>
          <w:bCs/>
          <w:sz w:val="18"/>
          <w:szCs w:val="18"/>
          <w:lang w:val="uk-UA"/>
        </w:rPr>
        <w:t>;</w:t>
      </w:r>
    </w:p>
    <w:p w14:paraId="25F6B40D" w14:textId="7DBE029D" w:rsidR="003C4A2E" w:rsidRPr="003C4A2E" w:rsidRDefault="003C4A2E" w:rsidP="003C4A2E">
      <w:pPr>
        <w:pStyle w:val="a3"/>
        <w:numPr>
          <w:ilvl w:val="0"/>
          <w:numId w:val="1"/>
        </w:numPr>
        <w:spacing w:line="360" w:lineRule="auto"/>
        <w:ind w:left="0" w:hanging="284"/>
        <w:jc w:val="both"/>
        <w:rPr>
          <w:rFonts w:ascii="Cambria" w:hAnsi="Cambria"/>
          <w:bCs/>
          <w:sz w:val="18"/>
          <w:szCs w:val="18"/>
          <w:lang w:val="uk-UA"/>
        </w:rPr>
      </w:pPr>
      <w:r w:rsidRPr="003C4A2E">
        <w:rPr>
          <w:rFonts w:ascii="Cambria" w:hAnsi="Cambria"/>
          <w:sz w:val="18"/>
          <w:szCs w:val="18"/>
          <w:lang w:val="uk-UA"/>
        </w:rPr>
        <w:t>Учасник</w:t>
      </w:r>
      <w:r w:rsidRPr="003C4A2E">
        <w:rPr>
          <w:rFonts w:ascii="Cambria" w:hAnsi="Cambria"/>
          <w:b/>
          <w:sz w:val="18"/>
          <w:szCs w:val="18"/>
          <w:lang w:val="uk-UA" w:eastAsia="uk-UA"/>
        </w:rPr>
        <w:t xml:space="preserve"> </w:t>
      </w:r>
      <w:r w:rsidRPr="003C4A2E">
        <w:rPr>
          <w:rFonts w:ascii="Cambria" w:hAnsi="Cambria"/>
          <w:bCs/>
          <w:sz w:val="18"/>
          <w:szCs w:val="18"/>
          <w:lang w:val="uk-UA" w:eastAsia="uk-UA"/>
        </w:rPr>
        <w:t>у відповідності до ст. 22; п. 1, ч. 2 розділу Х Закону України «Про державний контроль за дотриманням законодавства про харчові продукти, корми, побічні продукти тваринного походження, здоров’я та благополуччя тварин»</w:t>
      </w:r>
      <w:r w:rsidRPr="003C4A2E">
        <w:rPr>
          <w:rFonts w:ascii="Cambria" w:hAnsi="Cambria"/>
          <w:bCs/>
          <w:sz w:val="18"/>
          <w:szCs w:val="18"/>
          <w:lang w:val="uk-UA"/>
        </w:rPr>
        <w:t xml:space="preserve"> </w:t>
      </w:r>
      <w:r w:rsidRPr="003C4A2E">
        <w:rPr>
          <w:rFonts w:ascii="Cambria" w:hAnsi="Cambria"/>
          <w:b/>
          <w:bCs/>
          <w:sz w:val="18"/>
          <w:szCs w:val="18"/>
          <w:lang w:val="uk-UA"/>
        </w:rPr>
        <w:t>повинен бути</w:t>
      </w:r>
      <w:r w:rsidRPr="003C4A2E">
        <w:rPr>
          <w:rFonts w:ascii="Cambria" w:hAnsi="Cambria"/>
          <w:sz w:val="18"/>
          <w:szCs w:val="18"/>
          <w:lang w:val="uk-UA"/>
        </w:rPr>
        <w:t xml:space="preserve"> уповноважений компетентним органом на проведення досліджень (випробувань) в цілях державного контролю  та включений до переліку, який затверджується та оприлюднюється компетентним органом на його офіційному веб-сайті - </w:t>
      </w:r>
      <w:r w:rsidRPr="003C4A2E">
        <w:rPr>
          <w:rFonts w:ascii="Cambria" w:hAnsi="Cambria"/>
          <w:b/>
          <w:sz w:val="18"/>
          <w:szCs w:val="18"/>
          <w:lang w:val="uk-UA"/>
        </w:rPr>
        <w:t xml:space="preserve">надати витяг </w:t>
      </w:r>
      <w:r w:rsidRPr="003C4A2E">
        <w:rPr>
          <w:rFonts w:ascii="Cambria" w:hAnsi="Cambria"/>
          <w:bCs/>
          <w:sz w:val="18"/>
          <w:szCs w:val="18"/>
          <w:lang w:val="uk-UA"/>
        </w:rPr>
        <w:t xml:space="preserve">з Переліку державних лабораторій Державної служби України з питань безпечності харчових продуктів та захисту споживачів, які можуть проводити лабораторні дослідження (випробування) для цілей державного контролю </w:t>
      </w:r>
      <w:r w:rsidRPr="003C4A2E">
        <w:rPr>
          <w:rFonts w:ascii="Cambria" w:hAnsi="Cambria"/>
          <w:b/>
          <w:sz w:val="18"/>
          <w:szCs w:val="18"/>
          <w:lang w:val="uk-UA"/>
        </w:rPr>
        <w:t>та копію наказу</w:t>
      </w:r>
      <w:r w:rsidRPr="003C4A2E">
        <w:rPr>
          <w:rFonts w:ascii="Cambria" w:hAnsi="Cambria"/>
          <w:bCs/>
          <w:sz w:val="18"/>
          <w:szCs w:val="18"/>
          <w:lang w:val="uk-UA"/>
        </w:rPr>
        <w:t xml:space="preserve"> Державної служби  України з питань безпечності </w:t>
      </w:r>
      <w:r w:rsidRPr="003C4A2E">
        <w:rPr>
          <w:rFonts w:ascii="Cambria" w:hAnsi="Cambria"/>
          <w:bCs/>
          <w:sz w:val="18"/>
          <w:szCs w:val="18"/>
          <w:lang w:val="uk-UA"/>
        </w:rPr>
        <w:lastRenderedPageBreak/>
        <w:t>харчових продуктів та захисту споживачів «Про відповідність акредитованої лабораторії критеріям уповноваження» з додатком щодо видів (напрямів) лабораторних досліджень (випробувань);</w:t>
      </w:r>
    </w:p>
    <w:p w14:paraId="4DA79D33" w14:textId="77777777" w:rsidR="006660D7" w:rsidRPr="00A80D37" w:rsidRDefault="006660D7" w:rsidP="003C4A2E">
      <w:pPr>
        <w:numPr>
          <w:ilvl w:val="0"/>
          <w:numId w:val="1"/>
        </w:numPr>
        <w:tabs>
          <w:tab w:val="left" w:pos="360"/>
        </w:tabs>
        <w:spacing w:line="360" w:lineRule="auto"/>
        <w:ind w:left="0" w:hanging="357"/>
        <w:jc w:val="both"/>
        <w:rPr>
          <w:rFonts w:ascii="Cambria" w:hAnsi="Cambria"/>
          <w:color w:val="auto"/>
          <w:sz w:val="18"/>
          <w:szCs w:val="18"/>
          <w:lang w:val="uk-UA"/>
        </w:rPr>
      </w:pPr>
      <w:r w:rsidRPr="00A80D37">
        <w:rPr>
          <w:rFonts w:ascii="Cambria" w:hAnsi="Cambria"/>
          <w:color w:val="auto"/>
          <w:sz w:val="18"/>
          <w:szCs w:val="18"/>
          <w:lang w:val="uk-UA"/>
        </w:rPr>
        <w:t>Учасник повинен проводити випробування відповідно до методик та стандартів, що діють на території України;</w:t>
      </w:r>
    </w:p>
    <w:p w14:paraId="32467BC1" w14:textId="77777777" w:rsidR="006660D7" w:rsidRPr="00A80D37" w:rsidRDefault="006660D7" w:rsidP="003C4A2E">
      <w:pPr>
        <w:numPr>
          <w:ilvl w:val="0"/>
          <w:numId w:val="1"/>
        </w:numPr>
        <w:tabs>
          <w:tab w:val="left" w:pos="360"/>
        </w:tabs>
        <w:spacing w:line="360" w:lineRule="auto"/>
        <w:ind w:left="0" w:hanging="357"/>
        <w:jc w:val="both"/>
        <w:rPr>
          <w:rFonts w:ascii="Cambria" w:hAnsi="Cambria"/>
          <w:color w:val="auto"/>
          <w:sz w:val="18"/>
          <w:szCs w:val="18"/>
          <w:lang w:val="uk-UA"/>
        </w:rPr>
      </w:pPr>
      <w:r w:rsidRPr="00A80D37">
        <w:rPr>
          <w:rFonts w:ascii="Cambria" w:hAnsi="Cambria"/>
          <w:color w:val="auto"/>
          <w:spacing w:val="-8"/>
          <w:sz w:val="18"/>
          <w:szCs w:val="18"/>
          <w:lang w:val="uk-UA"/>
        </w:rPr>
        <w:t>Учасник повинен мати в наявності приміщення та обладнання, які призначені для проведення випробувань;</w:t>
      </w:r>
    </w:p>
    <w:p w14:paraId="550666DD" w14:textId="77777777" w:rsidR="006660D7" w:rsidRPr="00A80D37" w:rsidRDefault="006660D7" w:rsidP="003C4A2E">
      <w:pPr>
        <w:numPr>
          <w:ilvl w:val="0"/>
          <w:numId w:val="1"/>
        </w:numPr>
        <w:tabs>
          <w:tab w:val="left" w:pos="360"/>
        </w:tabs>
        <w:spacing w:line="360" w:lineRule="auto"/>
        <w:ind w:left="0" w:hanging="357"/>
        <w:jc w:val="both"/>
        <w:rPr>
          <w:rFonts w:ascii="Cambria" w:hAnsi="Cambria"/>
          <w:color w:val="auto"/>
          <w:sz w:val="18"/>
          <w:szCs w:val="18"/>
          <w:lang w:val="uk-UA"/>
        </w:rPr>
      </w:pPr>
      <w:r w:rsidRPr="00A80D37">
        <w:rPr>
          <w:rFonts w:ascii="Cambria" w:hAnsi="Cambria"/>
          <w:color w:val="auto"/>
          <w:spacing w:val="-8"/>
          <w:sz w:val="18"/>
          <w:szCs w:val="18"/>
          <w:lang w:val="uk-UA"/>
        </w:rPr>
        <w:t>Учасник повинен мати компетентний персонал;</w:t>
      </w:r>
    </w:p>
    <w:p w14:paraId="71A51E9F" w14:textId="77777777" w:rsidR="006660D7" w:rsidRPr="00A80D37" w:rsidRDefault="006660D7" w:rsidP="003C4A2E">
      <w:pPr>
        <w:numPr>
          <w:ilvl w:val="0"/>
          <w:numId w:val="1"/>
        </w:numPr>
        <w:tabs>
          <w:tab w:val="left" w:pos="360"/>
        </w:tabs>
        <w:spacing w:line="360" w:lineRule="auto"/>
        <w:ind w:left="0" w:hanging="357"/>
        <w:jc w:val="both"/>
        <w:rPr>
          <w:rFonts w:ascii="Cambria" w:hAnsi="Cambria"/>
          <w:color w:val="auto"/>
          <w:sz w:val="18"/>
          <w:szCs w:val="18"/>
          <w:lang w:val="uk-UA"/>
        </w:rPr>
      </w:pPr>
      <w:r w:rsidRPr="00A80D37">
        <w:rPr>
          <w:rFonts w:ascii="Cambria" w:hAnsi="Cambria"/>
          <w:color w:val="auto"/>
          <w:sz w:val="18"/>
          <w:szCs w:val="18"/>
          <w:lang w:val="uk-UA"/>
        </w:rPr>
        <w:t>Учасник повинен мати систему надання результатів випробування; результати випробування надаються у формі «Експертного висновку», або «Звіту про випробування» /«Протоколу випробувань»/ тощо,  який містить інформацію про відповідність/ невідповідність зразку вимогам законодавства;</w:t>
      </w:r>
    </w:p>
    <w:p w14:paraId="6694C101" w14:textId="77777777" w:rsidR="006660D7" w:rsidRPr="00A80D37" w:rsidRDefault="006660D7" w:rsidP="003C4A2E">
      <w:pPr>
        <w:numPr>
          <w:ilvl w:val="0"/>
          <w:numId w:val="1"/>
        </w:numPr>
        <w:tabs>
          <w:tab w:val="left" w:pos="360"/>
        </w:tabs>
        <w:spacing w:line="360" w:lineRule="auto"/>
        <w:ind w:left="0" w:hanging="357"/>
        <w:jc w:val="both"/>
        <w:rPr>
          <w:rFonts w:ascii="Cambria" w:hAnsi="Cambria"/>
          <w:color w:val="auto"/>
          <w:sz w:val="18"/>
          <w:szCs w:val="18"/>
          <w:lang w:val="uk-UA"/>
        </w:rPr>
      </w:pPr>
      <w:r w:rsidRPr="00A80D37">
        <w:rPr>
          <w:rFonts w:ascii="Cambria" w:eastAsia="Times New Roman" w:hAnsi="Cambria"/>
          <w:color w:val="000000"/>
          <w:sz w:val="18"/>
          <w:szCs w:val="18"/>
          <w:lang w:val="uk-UA" w:eastAsia="uk-UA"/>
        </w:rPr>
        <w:t>Учасник повинен бути оснащений достатньою кількістю засобів вимірювальної техніки, які є відкаліброваними та повіреними в установленому законодавством порядку, випробувальним обладнанням, основними засобами, необхідними для досліджуваних зразків, їх пакування, збереження в умовах, що забезпечують незмінність  параметрів,  за  якими  будуть проводитися лабораторні дослідження;</w:t>
      </w:r>
    </w:p>
    <w:p w14:paraId="73BD3E51" w14:textId="77777777" w:rsidR="006660D7" w:rsidRPr="00A80D37" w:rsidRDefault="006660D7" w:rsidP="003C4A2E">
      <w:pPr>
        <w:numPr>
          <w:ilvl w:val="0"/>
          <w:numId w:val="1"/>
        </w:numPr>
        <w:tabs>
          <w:tab w:val="left" w:pos="360"/>
        </w:tabs>
        <w:spacing w:line="360" w:lineRule="auto"/>
        <w:ind w:left="0" w:hanging="357"/>
        <w:jc w:val="both"/>
        <w:rPr>
          <w:rFonts w:ascii="Cambria" w:hAnsi="Cambria"/>
          <w:color w:val="auto"/>
          <w:sz w:val="18"/>
          <w:szCs w:val="18"/>
          <w:lang w:val="uk-UA"/>
        </w:rPr>
      </w:pPr>
      <w:r w:rsidRPr="00A80D37">
        <w:rPr>
          <w:rFonts w:ascii="Cambria" w:eastAsia="Times New Roman" w:hAnsi="Cambria"/>
          <w:color w:val="000000"/>
          <w:sz w:val="18"/>
          <w:szCs w:val="18"/>
          <w:lang w:val="uk-UA" w:eastAsia="uk-UA"/>
        </w:rPr>
        <w:t>Учасник  повинен  проводити  повірку засобів випробувальної техніки, атестацію випробувального обладнання не рідше одного разу на рік;</w:t>
      </w:r>
    </w:p>
    <w:p w14:paraId="3E0CAC67" w14:textId="7A7E5B2F" w:rsidR="006660D7" w:rsidRPr="0096522B" w:rsidRDefault="0096522B" w:rsidP="003C4A2E">
      <w:pPr>
        <w:numPr>
          <w:ilvl w:val="0"/>
          <w:numId w:val="1"/>
        </w:numPr>
        <w:tabs>
          <w:tab w:val="left" w:pos="360"/>
        </w:tabs>
        <w:spacing w:line="360" w:lineRule="auto"/>
        <w:ind w:left="0" w:hanging="357"/>
        <w:jc w:val="both"/>
        <w:rPr>
          <w:rFonts w:ascii="Cambria" w:hAnsi="Cambria"/>
          <w:color w:val="auto"/>
          <w:sz w:val="18"/>
          <w:szCs w:val="18"/>
          <w:lang w:val="uk-UA"/>
        </w:rPr>
      </w:pPr>
      <w:r w:rsidRPr="0096522B">
        <w:rPr>
          <w:rFonts w:ascii="Cambria" w:hAnsi="Cambria"/>
          <w:color w:val="000000"/>
          <w:sz w:val="18"/>
          <w:szCs w:val="18"/>
          <w:lang w:val="uk-UA"/>
        </w:rPr>
        <w:t>Доставка зразків для досліджень здійснюється власними силами Учасника або іншим способом, оговореним із Замовником</w:t>
      </w:r>
      <w:r>
        <w:rPr>
          <w:rFonts w:ascii="Cambria" w:hAnsi="Cambria"/>
          <w:color w:val="000000"/>
          <w:sz w:val="18"/>
          <w:szCs w:val="18"/>
          <w:lang w:val="uk-UA"/>
        </w:rPr>
        <w:t>,</w:t>
      </w:r>
      <w:r w:rsidRPr="0096522B">
        <w:rPr>
          <w:rFonts w:ascii="Cambria" w:hAnsi="Cambria"/>
          <w:color w:val="000000"/>
          <w:sz w:val="18"/>
          <w:szCs w:val="18"/>
          <w:lang w:val="uk-UA"/>
        </w:rPr>
        <w:t xml:space="preserve"> до </w:t>
      </w:r>
      <w:bookmarkStart w:id="1" w:name="_Hlk95482624"/>
      <w:r w:rsidRPr="0096522B">
        <w:rPr>
          <w:rFonts w:ascii="Cambria" w:hAnsi="Cambria"/>
          <w:color w:val="000000"/>
          <w:sz w:val="18"/>
          <w:szCs w:val="18"/>
          <w:lang w:val="uk-UA"/>
        </w:rPr>
        <w:t xml:space="preserve">місця проведення дослідження </w:t>
      </w:r>
      <w:bookmarkEnd w:id="1"/>
      <w:r w:rsidRPr="0096522B">
        <w:rPr>
          <w:rFonts w:ascii="Cambria" w:hAnsi="Cambria"/>
          <w:color w:val="000000"/>
          <w:sz w:val="18"/>
          <w:szCs w:val="18"/>
          <w:lang w:val="uk-UA"/>
        </w:rPr>
        <w:t>зразків впродовж часу, визначеного нормативними документами, від моменту відбору з забезпеченням умов незмінності параметрів, за якими будуть проводитися лабораторні дослідження</w:t>
      </w:r>
      <w:r w:rsidR="006660D7" w:rsidRPr="0096522B">
        <w:rPr>
          <w:rFonts w:ascii="Cambria" w:eastAsia="Times New Roman" w:hAnsi="Cambria"/>
          <w:color w:val="000000"/>
          <w:sz w:val="18"/>
          <w:szCs w:val="18"/>
          <w:lang w:val="uk-UA" w:eastAsia="uk-UA"/>
        </w:rPr>
        <w:t>;</w:t>
      </w:r>
    </w:p>
    <w:p w14:paraId="073EB261" w14:textId="4C43592A" w:rsidR="006660D7" w:rsidRPr="0023707D" w:rsidRDefault="006660D7" w:rsidP="003C4A2E">
      <w:pPr>
        <w:numPr>
          <w:ilvl w:val="0"/>
          <w:numId w:val="1"/>
        </w:numPr>
        <w:tabs>
          <w:tab w:val="left" w:pos="360"/>
        </w:tabs>
        <w:spacing w:line="360" w:lineRule="auto"/>
        <w:ind w:left="0" w:hanging="357"/>
        <w:jc w:val="both"/>
        <w:rPr>
          <w:rFonts w:ascii="Cambria" w:hAnsi="Cambria"/>
          <w:color w:val="auto"/>
          <w:sz w:val="18"/>
          <w:szCs w:val="18"/>
          <w:lang w:val="uk-UA"/>
        </w:rPr>
      </w:pPr>
      <w:r w:rsidRPr="0096522B">
        <w:rPr>
          <w:rFonts w:ascii="Cambria" w:hAnsi="Cambria"/>
          <w:color w:val="000000"/>
          <w:sz w:val="18"/>
          <w:szCs w:val="18"/>
          <w:lang w:val="uk-UA"/>
        </w:rPr>
        <w:t>Учасник забезпечує знищення зразка (-ів), відібраного (-их) для дослідження (у разі необх</w:t>
      </w:r>
      <w:r w:rsidR="00947B8C" w:rsidRPr="0096522B">
        <w:rPr>
          <w:rFonts w:ascii="Cambria" w:hAnsi="Cambria"/>
          <w:color w:val="000000"/>
          <w:sz w:val="18"/>
          <w:szCs w:val="18"/>
          <w:lang w:val="uk-UA"/>
        </w:rPr>
        <w:t>і</w:t>
      </w:r>
      <w:r w:rsidRPr="0096522B">
        <w:rPr>
          <w:rFonts w:ascii="Cambria" w:hAnsi="Cambria"/>
          <w:color w:val="000000"/>
          <w:sz w:val="18"/>
          <w:szCs w:val="18"/>
          <w:lang w:val="uk-UA"/>
        </w:rPr>
        <w:t>дності).</w:t>
      </w:r>
    </w:p>
    <w:p w14:paraId="1709DD37" w14:textId="77777777" w:rsidR="0023707D" w:rsidRPr="0096522B" w:rsidRDefault="0023707D" w:rsidP="0023707D">
      <w:pPr>
        <w:tabs>
          <w:tab w:val="left" w:pos="360"/>
        </w:tabs>
        <w:spacing w:line="276" w:lineRule="auto"/>
        <w:jc w:val="both"/>
        <w:rPr>
          <w:rFonts w:ascii="Cambria" w:hAnsi="Cambria"/>
          <w:color w:val="auto"/>
          <w:sz w:val="18"/>
          <w:szCs w:val="18"/>
          <w:lang w:val="uk-UA"/>
        </w:rPr>
      </w:pPr>
    </w:p>
    <w:p w14:paraId="5A3E1A6F" w14:textId="77777777" w:rsidR="0023707D" w:rsidRPr="0023707D" w:rsidRDefault="0023707D" w:rsidP="0023707D">
      <w:pPr>
        <w:jc w:val="both"/>
        <w:rPr>
          <w:rFonts w:ascii="Cambria" w:hAnsi="Cambria"/>
          <w:b/>
          <w:iCs/>
          <w:sz w:val="22"/>
          <w:szCs w:val="22"/>
          <w:lang w:val="uk-UA"/>
        </w:rPr>
      </w:pPr>
      <w:r w:rsidRPr="0023707D">
        <w:rPr>
          <w:rFonts w:ascii="Cambria" w:hAnsi="Cambria"/>
          <w:b/>
          <w:iCs/>
          <w:sz w:val="22"/>
          <w:szCs w:val="22"/>
          <w:lang w:val="uk-UA"/>
        </w:rPr>
        <w:t xml:space="preserve">Будь-яке посилання на конкретну торгівельну марку чи фірму, патент, конструкцію або тип предмета закупівлі, джерело його походження або виробника в даній тендерній документації застосовується із виразом </w:t>
      </w:r>
      <w:r w:rsidRPr="0023707D">
        <w:rPr>
          <w:rFonts w:ascii="Cambria" w:hAnsi="Cambria"/>
          <w:b/>
          <w:iCs/>
          <w:sz w:val="22"/>
          <w:szCs w:val="22"/>
          <w:u w:val="single"/>
          <w:lang w:val="uk-UA"/>
        </w:rPr>
        <w:t>«або еквівалент»</w:t>
      </w:r>
      <w:r w:rsidRPr="0023707D">
        <w:rPr>
          <w:rFonts w:ascii="Cambria" w:hAnsi="Cambria"/>
          <w:b/>
          <w:iCs/>
          <w:sz w:val="22"/>
          <w:szCs w:val="22"/>
          <w:lang w:val="uk-UA"/>
        </w:rPr>
        <w:t>.</w:t>
      </w:r>
    </w:p>
    <w:p w14:paraId="0B4DE73E" w14:textId="77777777" w:rsidR="006660D7" w:rsidRPr="00A80D37" w:rsidRDefault="006660D7" w:rsidP="006660D7">
      <w:pPr>
        <w:tabs>
          <w:tab w:val="left" w:pos="284"/>
          <w:tab w:val="left" w:pos="426"/>
        </w:tabs>
        <w:jc w:val="right"/>
        <w:rPr>
          <w:rFonts w:ascii="Cambria" w:eastAsia="Times New Roman" w:hAnsi="Cambria"/>
          <w:color w:val="000000"/>
          <w:sz w:val="22"/>
          <w:szCs w:val="22"/>
          <w:highlight w:val="yellow"/>
          <w:lang w:val="uk-UA" w:eastAsia="uk-UA"/>
        </w:rPr>
      </w:pPr>
    </w:p>
    <w:tbl>
      <w:tblPr>
        <w:tblW w:w="10375" w:type="dxa"/>
        <w:tblInd w:w="-284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342"/>
        <w:gridCol w:w="3341"/>
        <w:gridCol w:w="3692"/>
      </w:tblGrid>
      <w:tr w:rsidR="00242EA5" w:rsidRPr="000C5021" w14:paraId="3BB5A61D" w14:textId="77777777" w:rsidTr="00933033">
        <w:tc>
          <w:tcPr>
            <w:tcW w:w="3342" w:type="dxa"/>
            <w:shd w:val="clear" w:color="auto" w:fill="auto"/>
          </w:tcPr>
          <w:p w14:paraId="582EE737" w14:textId="77777777" w:rsidR="00242EA5" w:rsidRPr="000C5021" w:rsidRDefault="00242EA5" w:rsidP="00933033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14:paraId="1A691B40" w14:textId="77777777" w:rsidR="00242EA5" w:rsidRPr="000C5021" w:rsidRDefault="00242EA5" w:rsidP="00933033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692" w:type="dxa"/>
            <w:shd w:val="clear" w:color="auto" w:fill="auto"/>
          </w:tcPr>
          <w:p w14:paraId="4D4719CD" w14:textId="77777777" w:rsidR="00242EA5" w:rsidRPr="000C5021" w:rsidRDefault="00242EA5" w:rsidP="00933033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</w:tr>
      <w:tr w:rsidR="00242EA5" w:rsidRPr="000C5021" w14:paraId="0D626B91" w14:textId="77777777" w:rsidTr="00933033">
        <w:tc>
          <w:tcPr>
            <w:tcW w:w="3342" w:type="dxa"/>
            <w:shd w:val="clear" w:color="auto" w:fill="auto"/>
          </w:tcPr>
          <w:p w14:paraId="42B27BCE" w14:textId="77777777" w:rsidR="00242EA5" w:rsidRPr="000C5021" w:rsidRDefault="00242EA5" w:rsidP="00933033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  <w:shd w:val="clear" w:color="auto" w:fill="auto"/>
          </w:tcPr>
          <w:p w14:paraId="54445C6F" w14:textId="77777777" w:rsidR="00242EA5" w:rsidRPr="000C5021" w:rsidRDefault="00242EA5" w:rsidP="00933033">
            <w:pPr>
              <w:pStyle w:val="a3"/>
              <w:rPr>
                <w:rFonts w:ascii="Cambria" w:hAnsi="Cambria"/>
                <w:i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 xml:space="preserve">підпис та печатка </w:t>
            </w:r>
          </w:p>
          <w:p w14:paraId="5D9AFCEB" w14:textId="77777777" w:rsidR="00242EA5" w:rsidRPr="000C5021" w:rsidRDefault="00242EA5" w:rsidP="00933033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(за наявності)</w:t>
            </w:r>
          </w:p>
        </w:tc>
        <w:tc>
          <w:tcPr>
            <w:tcW w:w="3692" w:type="dxa"/>
            <w:shd w:val="clear" w:color="auto" w:fill="auto"/>
          </w:tcPr>
          <w:p w14:paraId="1DE5A11C" w14:textId="77777777" w:rsidR="00242EA5" w:rsidRPr="000C5021" w:rsidRDefault="00242EA5" w:rsidP="00933033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прізвище, ініціали</w:t>
            </w:r>
          </w:p>
        </w:tc>
      </w:tr>
    </w:tbl>
    <w:p w14:paraId="13C55C97" w14:textId="77777777" w:rsidR="00242EA5" w:rsidRPr="000C5021" w:rsidRDefault="00242EA5" w:rsidP="00242EA5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157DC834" w14:textId="77777777" w:rsidR="00242EA5" w:rsidRPr="000C5021" w:rsidRDefault="00242EA5" w:rsidP="00242EA5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157620F9" w14:textId="77777777" w:rsidR="00242EA5" w:rsidRPr="000C5021" w:rsidRDefault="00242EA5" w:rsidP="00242EA5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6FDBBF21" w14:textId="77777777" w:rsidR="00242EA5" w:rsidRPr="000C5021" w:rsidRDefault="00242EA5" w:rsidP="00242EA5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5C404A8D" w14:textId="77777777" w:rsidR="00242EA5" w:rsidRPr="000C5021" w:rsidRDefault="00242EA5" w:rsidP="00242EA5">
      <w:pPr>
        <w:pStyle w:val="a3"/>
        <w:rPr>
          <w:rFonts w:ascii="Cambria" w:hAnsi="Cambria"/>
          <w:sz w:val="19"/>
          <w:szCs w:val="19"/>
          <w:lang w:val="uk-UA"/>
        </w:rPr>
      </w:pPr>
      <w:r w:rsidRPr="000C5021">
        <w:rPr>
          <w:rFonts w:ascii="Cambria" w:hAnsi="Cambria"/>
          <w:sz w:val="19"/>
          <w:szCs w:val="19"/>
          <w:lang w:val="uk-UA"/>
        </w:rPr>
        <w:t>Дата</w:t>
      </w:r>
    </w:p>
    <w:p w14:paraId="79167A1F" w14:textId="77777777" w:rsidR="00E53626" w:rsidRPr="00A80D37" w:rsidRDefault="00E53626">
      <w:pPr>
        <w:rPr>
          <w:rFonts w:ascii="Cambria" w:hAnsi="Cambria"/>
          <w:lang w:val="uk-UA"/>
        </w:rPr>
      </w:pPr>
    </w:p>
    <w:sectPr w:rsidR="00E53626" w:rsidRPr="00A80D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EE42F7F6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  <w:position w:val="0"/>
        <w:sz w:val="24"/>
        <w:szCs w:val="22"/>
        <w:vertAlign w:val="baseline"/>
        <w:lang w:val="uk-UA"/>
      </w:rPr>
    </w:lvl>
    <w:lvl w:ilvl="1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num w:numId="1" w16cid:durableId="167839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0D7"/>
    <w:rsid w:val="00063AB2"/>
    <w:rsid w:val="000F1312"/>
    <w:rsid w:val="00207614"/>
    <w:rsid w:val="0023707D"/>
    <w:rsid w:val="00242EA5"/>
    <w:rsid w:val="00243D08"/>
    <w:rsid w:val="00280787"/>
    <w:rsid w:val="00357AA6"/>
    <w:rsid w:val="00392C1B"/>
    <w:rsid w:val="003C4A2E"/>
    <w:rsid w:val="0049485A"/>
    <w:rsid w:val="00625C46"/>
    <w:rsid w:val="00642CBB"/>
    <w:rsid w:val="006660D7"/>
    <w:rsid w:val="006A11B1"/>
    <w:rsid w:val="00891A76"/>
    <w:rsid w:val="00945869"/>
    <w:rsid w:val="00947B8C"/>
    <w:rsid w:val="0096522B"/>
    <w:rsid w:val="00A80D37"/>
    <w:rsid w:val="00AE1C02"/>
    <w:rsid w:val="00AE5380"/>
    <w:rsid w:val="00C7730C"/>
    <w:rsid w:val="00E53626"/>
    <w:rsid w:val="00E76D23"/>
    <w:rsid w:val="00F0559A"/>
    <w:rsid w:val="00F260FC"/>
    <w:rsid w:val="00F673D2"/>
    <w:rsid w:val="00F91A7F"/>
    <w:rsid w:val="00FB1607"/>
    <w:rsid w:val="00FB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BAC9A"/>
  <w15:chartTrackingRefBased/>
  <w15:docId w15:val="{05A32C6A-71F4-49AE-AE0C-3942DF8A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0D7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kern w:val="0"/>
      <w:sz w:val="24"/>
      <w:szCs w:val="24"/>
      <w:lang w:val="ru-RU"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6660D7"/>
  </w:style>
  <w:style w:type="paragraph" w:styleId="a3">
    <w:name w:val="No Spacing"/>
    <w:aliases w:val="nado12,Bullet"/>
    <w:link w:val="a4"/>
    <w:uiPriority w:val="1"/>
    <w:qFormat/>
    <w:rsid w:val="006660D7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kern w:val="0"/>
      <w:sz w:val="24"/>
      <w:lang w:val="ru-RU" w:eastAsia="zh-CN"/>
      <w14:ligatures w14:val="none"/>
    </w:rPr>
  </w:style>
  <w:style w:type="paragraph" w:customStyle="1" w:styleId="1">
    <w:name w:val="Обычный1"/>
    <w:uiPriority w:val="99"/>
    <w:rsid w:val="006660D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a4">
    <w:name w:val="Без інтервалів Знак"/>
    <w:aliases w:val="nado12 Знак,Bullet Знак"/>
    <w:link w:val="a3"/>
    <w:uiPriority w:val="1"/>
    <w:rsid w:val="00243D08"/>
    <w:rPr>
      <w:rFonts w:ascii="Calibri" w:eastAsia="Times New Roman" w:hAnsi="Calibri" w:cs="Times New Roman"/>
      <w:color w:val="00000A"/>
      <w:kern w:val="0"/>
      <w:sz w:val="24"/>
      <w:lang w:val="ru-RU" w:eastAsia="zh-CN"/>
      <w14:ligatures w14:val="none"/>
    </w:rPr>
  </w:style>
  <w:style w:type="paragraph" w:styleId="a5">
    <w:name w:val="List Paragraph"/>
    <w:basedOn w:val="a"/>
    <w:uiPriority w:val="34"/>
    <w:qFormat/>
    <w:rsid w:val="00237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6556</Words>
  <Characters>3738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Org1 DPSS</dc:creator>
  <cp:keywords/>
  <dc:description/>
  <cp:lastModifiedBy>Org1 DPSS</cp:lastModifiedBy>
  <cp:revision>4</cp:revision>
  <cp:lastPrinted>2023-07-27T09:28:00Z</cp:lastPrinted>
  <dcterms:created xsi:type="dcterms:W3CDTF">2023-07-31T08:51:00Z</dcterms:created>
  <dcterms:modified xsi:type="dcterms:W3CDTF">2023-08-04T10:15:00Z</dcterms:modified>
</cp:coreProperties>
</file>