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D229D" w14:textId="77777777" w:rsidR="001F28D2" w:rsidRPr="00757A15" w:rsidRDefault="001F28D2" w:rsidP="001F28D2">
      <w:pPr>
        <w:spacing w:after="0" w:line="240" w:lineRule="auto"/>
        <w:jc w:val="center"/>
        <w:rPr>
          <w:rFonts w:ascii="Times New Roman" w:hAnsi="Times New Roman"/>
          <w:b/>
          <w:bCs/>
        </w:rPr>
      </w:pPr>
      <w:r w:rsidRPr="00757A15">
        <w:rPr>
          <w:rFonts w:ascii="Times New Roman" w:hAnsi="Times New Roman"/>
          <w:b/>
          <w:bCs/>
        </w:rPr>
        <w:t>СТЕПАНІВСЬКА СІЛЬСЬКА РАДА</w:t>
      </w:r>
    </w:p>
    <w:p w14:paraId="14C5C657" w14:textId="77777777" w:rsidR="001F28D2" w:rsidRPr="00757A15" w:rsidRDefault="001F28D2" w:rsidP="001F28D2">
      <w:pPr>
        <w:spacing w:after="0" w:line="240" w:lineRule="auto"/>
        <w:jc w:val="center"/>
        <w:rPr>
          <w:rFonts w:ascii="Times New Roman" w:hAnsi="Times New Roman"/>
          <w:b/>
          <w:i/>
        </w:rPr>
      </w:pPr>
      <w:proofErr w:type="spellStart"/>
      <w:r w:rsidRPr="00757A15">
        <w:rPr>
          <w:rFonts w:ascii="Times New Roman" w:hAnsi="Times New Roman"/>
          <w:b/>
          <w:bCs/>
          <w:lang w:val="x-none"/>
        </w:rPr>
        <w:t>Роздільнянського</w:t>
      </w:r>
      <w:proofErr w:type="spellEnd"/>
      <w:r w:rsidRPr="00757A15">
        <w:rPr>
          <w:rFonts w:ascii="Times New Roman" w:hAnsi="Times New Roman"/>
          <w:b/>
          <w:bCs/>
          <w:lang w:val="x-none"/>
        </w:rPr>
        <w:t xml:space="preserve"> району </w:t>
      </w:r>
      <w:proofErr w:type="spellStart"/>
      <w:r w:rsidRPr="00757A15">
        <w:rPr>
          <w:rFonts w:ascii="Times New Roman" w:hAnsi="Times New Roman"/>
          <w:b/>
          <w:bCs/>
          <w:lang w:val="x-none"/>
        </w:rPr>
        <w:t>Одеської</w:t>
      </w:r>
      <w:proofErr w:type="spellEnd"/>
      <w:r w:rsidRPr="00757A15">
        <w:rPr>
          <w:rFonts w:ascii="Times New Roman" w:hAnsi="Times New Roman"/>
          <w:b/>
          <w:bCs/>
          <w:lang w:val="x-none"/>
        </w:rPr>
        <w:t xml:space="preserve"> </w:t>
      </w:r>
      <w:proofErr w:type="spellStart"/>
      <w:r w:rsidRPr="00757A15">
        <w:rPr>
          <w:rFonts w:ascii="Times New Roman" w:hAnsi="Times New Roman"/>
          <w:b/>
          <w:bCs/>
          <w:lang w:val="x-none"/>
        </w:rPr>
        <w:t>області</w:t>
      </w:r>
      <w:proofErr w:type="spellEnd"/>
    </w:p>
    <w:p w14:paraId="0256C144" w14:textId="77777777" w:rsidR="001F28D2" w:rsidRPr="00757A15" w:rsidRDefault="001F28D2" w:rsidP="001F28D2">
      <w:pPr>
        <w:spacing w:after="0" w:line="240" w:lineRule="auto"/>
      </w:pPr>
    </w:p>
    <w:tbl>
      <w:tblPr>
        <w:tblW w:w="0" w:type="auto"/>
        <w:tblLayout w:type="fixed"/>
        <w:tblLook w:val="0000" w:firstRow="0" w:lastRow="0" w:firstColumn="0" w:lastColumn="0" w:noHBand="0" w:noVBand="0"/>
      </w:tblPr>
      <w:tblGrid>
        <w:gridCol w:w="4928"/>
        <w:gridCol w:w="4678"/>
      </w:tblGrid>
      <w:tr w:rsidR="001F28D2" w:rsidRPr="00757A15" w14:paraId="6612CE08" w14:textId="77777777" w:rsidTr="00A87C92">
        <w:tc>
          <w:tcPr>
            <w:tcW w:w="4928" w:type="dxa"/>
            <w:shd w:val="clear" w:color="auto" w:fill="auto"/>
          </w:tcPr>
          <w:p w14:paraId="5540F005" w14:textId="77777777" w:rsidR="001F28D2" w:rsidRPr="00757A15" w:rsidRDefault="001F28D2" w:rsidP="00A87C92">
            <w:pPr>
              <w:suppressAutoHyphens/>
              <w:snapToGrid w:val="0"/>
              <w:spacing w:after="0" w:line="240" w:lineRule="auto"/>
              <w:rPr>
                <w:rFonts w:ascii="Times New Roman" w:eastAsia="Times New Roman" w:hAnsi="Times New Roman"/>
                <w:b/>
                <w:bCs/>
                <w:lang w:eastAsia="zh-CN"/>
              </w:rPr>
            </w:pPr>
          </w:p>
        </w:tc>
        <w:tc>
          <w:tcPr>
            <w:tcW w:w="4678" w:type="dxa"/>
            <w:shd w:val="clear" w:color="auto" w:fill="auto"/>
          </w:tcPr>
          <w:p w14:paraId="3744D100" w14:textId="77777777" w:rsidR="001F28D2" w:rsidRPr="00757A15" w:rsidRDefault="001F28D2" w:rsidP="00A87C92">
            <w:pPr>
              <w:suppressAutoHyphens/>
              <w:spacing w:after="0" w:line="240" w:lineRule="auto"/>
              <w:rPr>
                <w:rFonts w:ascii="Times New Roman" w:hAnsi="Times New Roman" w:cs="Times New Roman"/>
                <w:lang w:eastAsia="en-US"/>
              </w:rPr>
            </w:pPr>
            <w:r w:rsidRPr="00757A15">
              <w:rPr>
                <w:rFonts w:ascii="Times New Roman" w:hAnsi="Times New Roman" w:cs="Times New Roman"/>
                <w:lang w:eastAsia="en-US"/>
              </w:rPr>
              <w:t>ЗАТВЕРДЖЕНО</w:t>
            </w:r>
          </w:p>
        </w:tc>
      </w:tr>
      <w:tr w:rsidR="001F28D2" w:rsidRPr="00757A15" w14:paraId="78856EF4" w14:textId="77777777" w:rsidTr="00A87C92">
        <w:tc>
          <w:tcPr>
            <w:tcW w:w="4928" w:type="dxa"/>
            <w:shd w:val="clear" w:color="auto" w:fill="auto"/>
          </w:tcPr>
          <w:p w14:paraId="7A76EB5C" w14:textId="77777777" w:rsidR="001F28D2" w:rsidRPr="00757A15" w:rsidRDefault="001F28D2" w:rsidP="00A87C92">
            <w:pPr>
              <w:suppressAutoHyphens/>
              <w:snapToGrid w:val="0"/>
              <w:spacing w:after="0" w:line="240" w:lineRule="auto"/>
              <w:rPr>
                <w:rFonts w:ascii="Times New Roman" w:eastAsia="Times New Roman" w:hAnsi="Times New Roman"/>
                <w:b/>
                <w:bCs/>
                <w:lang w:eastAsia="zh-CN"/>
              </w:rPr>
            </w:pPr>
          </w:p>
          <w:p w14:paraId="3F301C30" w14:textId="77777777" w:rsidR="001F28D2" w:rsidRPr="00757A15" w:rsidRDefault="001F28D2" w:rsidP="00A87C92">
            <w:pPr>
              <w:spacing w:after="0" w:line="240" w:lineRule="auto"/>
              <w:jc w:val="center"/>
              <w:rPr>
                <w:rFonts w:ascii="Times New Roman" w:hAnsi="Times New Roman"/>
              </w:rPr>
            </w:pPr>
          </w:p>
        </w:tc>
        <w:tc>
          <w:tcPr>
            <w:tcW w:w="4678" w:type="dxa"/>
            <w:shd w:val="clear" w:color="auto" w:fill="auto"/>
          </w:tcPr>
          <w:p w14:paraId="33B62957" w14:textId="77777777" w:rsidR="001F28D2" w:rsidRPr="00757A15" w:rsidRDefault="001F28D2" w:rsidP="00A87C92">
            <w:pPr>
              <w:spacing w:after="0" w:line="240" w:lineRule="auto"/>
              <w:ind w:right="-262"/>
              <w:rPr>
                <w:rFonts w:ascii="Times New Roman" w:hAnsi="Times New Roman" w:cs="Times New Roman"/>
                <w:lang w:eastAsia="en-US"/>
              </w:rPr>
            </w:pPr>
            <w:r w:rsidRPr="00757A15">
              <w:rPr>
                <w:rFonts w:ascii="Times New Roman" w:hAnsi="Times New Roman" w:cs="Times New Roman"/>
                <w:lang w:eastAsia="en-US"/>
              </w:rPr>
              <w:t xml:space="preserve">Рішенням уповноваженої особи </w:t>
            </w:r>
          </w:p>
          <w:p w14:paraId="6E5CC884" w14:textId="1E8173D4" w:rsidR="001F28D2" w:rsidRPr="00757A15" w:rsidRDefault="001F28D2" w:rsidP="00A87C92">
            <w:pPr>
              <w:suppressAutoHyphens/>
              <w:spacing w:after="0" w:line="240" w:lineRule="auto"/>
              <w:rPr>
                <w:rFonts w:ascii="Times New Roman" w:hAnsi="Times New Roman" w:cs="Times New Roman"/>
                <w:lang w:eastAsia="en-US"/>
              </w:rPr>
            </w:pPr>
            <w:r w:rsidRPr="00757A15">
              <w:rPr>
                <w:rFonts w:ascii="Times New Roman" w:hAnsi="Times New Roman" w:cs="Times New Roman"/>
                <w:lang w:eastAsia="en-US"/>
              </w:rPr>
              <w:t xml:space="preserve">№ </w:t>
            </w:r>
            <w:r>
              <w:rPr>
                <w:rFonts w:ascii="Times New Roman" w:hAnsi="Times New Roman" w:cs="Times New Roman"/>
                <w:lang w:eastAsia="en-US"/>
              </w:rPr>
              <w:t xml:space="preserve"> 19 </w:t>
            </w:r>
            <w:r w:rsidRPr="00757A15">
              <w:rPr>
                <w:rFonts w:ascii="Times New Roman" w:hAnsi="Times New Roman" w:cs="Times New Roman"/>
                <w:lang w:eastAsia="en-US"/>
              </w:rPr>
              <w:t xml:space="preserve">  від </w:t>
            </w:r>
            <w:r>
              <w:rPr>
                <w:rFonts w:ascii="Times New Roman" w:hAnsi="Times New Roman" w:cs="Times New Roman"/>
                <w:lang w:eastAsia="en-US"/>
              </w:rPr>
              <w:t>09 лютого</w:t>
            </w:r>
            <w:r w:rsidRPr="00757A15">
              <w:rPr>
                <w:rFonts w:ascii="Times New Roman" w:hAnsi="Times New Roman" w:cs="Times New Roman"/>
                <w:lang w:eastAsia="en-US"/>
              </w:rPr>
              <w:t xml:space="preserve"> 202</w:t>
            </w:r>
            <w:r>
              <w:rPr>
                <w:rFonts w:ascii="Times New Roman" w:hAnsi="Times New Roman" w:cs="Times New Roman"/>
                <w:lang w:eastAsia="en-US"/>
              </w:rPr>
              <w:t>4</w:t>
            </w:r>
            <w:r w:rsidRPr="00757A15">
              <w:rPr>
                <w:rFonts w:ascii="Times New Roman" w:hAnsi="Times New Roman" w:cs="Times New Roman"/>
                <w:lang w:eastAsia="en-US"/>
              </w:rPr>
              <w:t xml:space="preserve"> року</w:t>
            </w:r>
          </w:p>
        </w:tc>
      </w:tr>
      <w:tr w:rsidR="001F28D2" w:rsidRPr="00757A15" w14:paraId="15EA3B8C" w14:textId="77777777" w:rsidTr="00A87C92">
        <w:tc>
          <w:tcPr>
            <w:tcW w:w="4928" w:type="dxa"/>
            <w:shd w:val="clear" w:color="auto" w:fill="auto"/>
          </w:tcPr>
          <w:p w14:paraId="31FE8259" w14:textId="77777777" w:rsidR="001F28D2" w:rsidRPr="00757A15" w:rsidRDefault="001F28D2" w:rsidP="00A87C92">
            <w:pPr>
              <w:suppressAutoHyphens/>
              <w:snapToGrid w:val="0"/>
              <w:spacing w:after="0" w:line="240" w:lineRule="auto"/>
              <w:rPr>
                <w:rFonts w:ascii="Times New Roman" w:eastAsia="Times New Roman" w:hAnsi="Times New Roman"/>
                <w:b/>
                <w:bCs/>
                <w:lang w:eastAsia="zh-CN"/>
              </w:rPr>
            </w:pPr>
          </w:p>
        </w:tc>
        <w:tc>
          <w:tcPr>
            <w:tcW w:w="4678" w:type="dxa"/>
            <w:shd w:val="clear" w:color="auto" w:fill="auto"/>
          </w:tcPr>
          <w:p w14:paraId="0BDB65FB" w14:textId="77777777" w:rsidR="001F28D2" w:rsidRPr="00757A15" w:rsidRDefault="001F28D2" w:rsidP="00A87C92">
            <w:pPr>
              <w:spacing w:before="240" w:after="0" w:line="240" w:lineRule="auto"/>
              <w:outlineLvl w:val="0"/>
              <w:rPr>
                <w:rFonts w:ascii="Times New Roman" w:hAnsi="Times New Roman" w:cs="Times New Roman"/>
                <w:lang w:eastAsia="en-US"/>
              </w:rPr>
            </w:pPr>
            <w:r w:rsidRPr="00757A15">
              <w:rPr>
                <w:rFonts w:ascii="Times New Roman" w:hAnsi="Times New Roman" w:cs="Times New Roman"/>
                <w:lang w:eastAsia="en-US"/>
              </w:rPr>
              <w:t>Уповноважена особа</w:t>
            </w:r>
          </w:p>
          <w:p w14:paraId="7AE3F2E5" w14:textId="77777777" w:rsidR="001F28D2" w:rsidRPr="00757A15" w:rsidRDefault="001F28D2" w:rsidP="00A87C92">
            <w:pPr>
              <w:suppressAutoHyphens/>
              <w:spacing w:after="0" w:line="240" w:lineRule="auto"/>
              <w:rPr>
                <w:rFonts w:ascii="Times New Roman" w:hAnsi="Times New Roman" w:cs="Times New Roman"/>
                <w:lang w:eastAsia="en-US"/>
              </w:rPr>
            </w:pPr>
            <w:r w:rsidRPr="00757A15">
              <w:rPr>
                <w:rFonts w:ascii="Times New Roman" w:hAnsi="Times New Roman" w:cs="Times New Roman"/>
                <w:lang w:eastAsia="en-US"/>
              </w:rPr>
              <w:t xml:space="preserve">                               </w:t>
            </w:r>
            <w:proofErr w:type="spellStart"/>
            <w:r w:rsidRPr="00757A15">
              <w:rPr>
                <w:rFonts w:ascii="Times New Roman" w:hAnsi="Times New Roman" w:cs="Times New Roman"/>
                <w:lang w:eastAsia="en-US"/>
              </w:rPr>
              <w:t>Т.М.Букреєва</w:t>
            </w:r>
            <w:proofErr w:type="spellEnd"/>
            <w:r w:rsidRPr="00757A15">
              <w:rPr>
                <w:rFonts w:ascii="Times New Roman" w:hAnsi="Times New Roman" w:cs="Times New Roman"/>
                <w:lang w:eastAsia="en-US"/>
              </w:rPr>
              <w:t xml:space="preserve">       </w:t>
            </w:r>
          </w:p>
        </w:tc>
      </w:tr>
    </w:tbl>
    <w:p w14:paraId="4DD46037"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677C0767" w14:textId="77777777" w:rsidR="00932825" w:rsidRPr="005817DB" w:rsidRDefault="00932825" w:rsidP="00932825">
      <w:pPr>
        <w:pStyle w:val="af3"/>
        <w:rPr>
          <w:rFonts w:ascii="Times New Roman" w:hAnsi="Times New Roman"/>
          <w:bCs/>
          <w:sz w:val="28"/>
          <w:szCs w:val="28"/>
        </w:rPr>
      </w:pPr>
    </w:p>
    <w:p w14:paraId="1C34EA10"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5817DB" w:rsidRDefault="00932825" w:rsidP="00932825">
      <w:pPr>
        <w:pStyle w:val="af3"/>
        <w:rPr>
          <w:rFonts w:ascii="Times New Roman" w:hAnsi="Times New Roman"/>
          <w:bCs/>
          <w:sz w:val="28"/>
          <w:szCs w:val="28"/>
        </w:rPr>
      </w:pPr>
    </w:p>
    <w:p w14:paraId="7D4C4CE0" w14:textId="77777777" w:rsidR="00932825" w:rsidRPr="005817DB" w:rsidRDefault="00932825" w:rsidP="00932825">
      <w:pPr>
        <w:pStyle w:val="af3"/>
        <w:rPr>
          <w:rFonts w:ascii="Times New Roman" w:hAnsi="Times New Roman"/>
          <w:bCs/>
          <w:sz w:val="28"/>
          <w:szCs w:val="28"/>
        </w:rPr>
      </w:pPr>
    </w:p>
    <w:p w14:paraId="732E1BE4" w14:textId="77777777" w:rsidR="00932825" w:rsidRPr="005817DB" w:rsidRDefault="00932825" w:rsidP="00932825">
      <w:pPr>
        <w:pStyle w:val="af3"/>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5817DB" w14:paraId="0E9B1967" w14:textId="77777777" w:rsidTr="00984007">
        <w:tc>
          <w:tcPr>
            <w:tcW w:w="9847" w:type="dxa"/>
            <w:tcBorders>
              <w:top w:val="nil"/>
              <w:left w:val="nil"/>
              <w:bottom w:val="nil"/>
              <w:right w:val="nil"/>
            </w:tcBorders>
          </w:tcPr>
          <w:p w14:paraId="4AF0F708" w14:textId="77777777" w:rsidR="00932825" w:rsidRPr="005817DB" w:rsidRDefault="00932825" w:rsidP="00984007">
            <w:pPr>
              <w:pStyle w:val="af3"/>
              <w:jc w:val="center"/>
              <w:rPr>
                <w:rFonts w:ascii="Times New Roman" w:hAnsi="Times New Roman"/>
                <w:b/>
                <w:bCs/>
                <w:sz w:val="32"/>
                <w:szCs w:val="32"/>
              </w:rPr>
            </w:pPr>
            <w:r w:rsidRPr="005817DB">
              <w:rPr>
                <w:rFonts w:ascii="Times New Roman" w:hAnsi="Times New Roman"/>
                <w:b/>
                <w:bCs/>
                <w:sz w:val="32"/>
                <w:szCs w:val="32"/>
              </w:rPr>
              <w:t>ТЕНДЕРНА ДОКУМЕНТАЦІЯ</w:t>
            </w:r>
          </w:p>
          <w:p w14:paraId="1941DBD4" w14:textId="77777777" w:rsidR="00932825" w:rsidRPr="005817DB" w:rsidRDefault="00932825" w:rsidP="00984007">
            <w:pPr>
              <w:pStyle w:val="af3"/>
              <w:jc w:val="center"/>
              <w:rPr>
                <w:rFonts w:ascii="Times New Roman" w:hAnsi="Times New Roman"/>
                <w:b/>
                <w:bCs/>
                <w:sz w:val="32"/>
                <w:szCs w:val="32"/>
              </w:rPr>
            </w:pPr>
          </w:p>
        </w:tc>
      </w:tr>
    </w:tbl>
    <w:p w14:paraId="6F2A3F89" w14:textId="77777777" w:rsidR="00932825" w:rsidRPr="005817DB" w:rsidRDefault="00932825" w:rsidP="00932825">
      <w:pPr>
        <w:pStyle w:val="af3"/>
        <w:jc w:val="center"/>
        <w:rPr>
          <w:rFonts w:ascii="Times New Roman" w:hAnsi="Times New Roman"/>
          <w:bCs/>
          <w:sz w:val="28"/>
          <w:szCs w:val="28"/>
        </w:rPr>
      </w:pPr>
      <w:r w:rsidRPr="005817DB">
        <w:rPr>
          <w:rFonts w:ascii="Times New Roman" w:hAnsi="Times New Roman"/>
          <w:bCs/>
          <w:sz w:val="28"/>
          <w:szCs w:val="28"/>
        </w:rPr>
        <w:t>на закупівлю по предмету</w:t>
      </w:r>
    </w:p>
    <w:p w14:paraId="42D450AC" w14:textId="77777777" w:rsidR="00932825" w:rsidRPr="005817DB" w:rsidRDefault="00932825" w:rsidP="00932825">
      <w:pPr>
        <w:pStyle w:val="af3"/>
        <w:rPr>
          <w:rFonts w:ascii="Times New Roman" w:hAnsi="Times New Roman"/>
          <w:bCs/>
          <w:sz w:val="28"/>
          <w:szCs w:val="28"/>
        </w:rPr>
      </w:pPr>
    </w:p>
    <w:p w14:paraId="1879A25D" w14:textId="6E1080E8" w:rsidR="00B45C65" w:rsidRDefault="00B45C65" w:rsidP="00F838A3">
      <w:pPr>
        <w:widowControl w:val="0"/>
        <w:spacing w:after="0" w:line="240" w:lineRule="auto"/>
        <w:ind w:firstLine="567"/>
        <w:jc w:val="center"/>
        <w:rPr>
          <w:rFonts w:ascii="Times New Roman" w:hAnsi="Times New Roman"/>
          <w:b/>
          <w:i/>
          <w:sz w:val="28"/>
          <w:szCs w:val="28"/>
        </w:rPr>
      </w:pPr>
      <w:r>
        <w:rPr>
          <w:rFonts w:ascii="Times New Roman" w:hAnsi="Times New Roman"/>
          <w:b/>
          <w:i/>
          <w:sz w:val="28"/>
          <w:szCs w:val="28"/>
        </w:rPr>
        <w:t xml:space="preserve">показник національного класифікатора України ДК 021:2015 “Єдиний закупівельний словник” </w:t>
      </w:r>
      <w:r w:rsidR="00115AEB">
        <w:rPr>
          <w:rFonts w:ascii="Times New Roman" w:hAnsi="Times New Roman"/>
          <w:b/>
          <w:i/>
          <w:sz w:val="28"/>
          <w:szCs w:val="28"/>
        </w:rPr>
        <w:t xml:space="preserve">- </w:t>
      </w:r>
      <w:r w:rsidR="00522E71" w:rsidRPr="000472D6">
        <w:rPr>
          <w:rFonts w:ascii="Times New Roman" w:hAnsi="Times New Roman"/>
          <w:b/>
          <w:i/>
          <w:sz w:val="28"/>
          <w:szCs w:val="28"/>
        </w:rPr>
        <w:t>15330000-0 - Оброблені фрукти та овочі (</w:t>
      </w:r>
      <w:bookmarkStart w:id="0" w:name="_GoBack"/>
      <w:r w:rsidR="00522E71" w:rsidRPr="000472D6">
        <w:rPr>
          <w:rFonts w:ascii="Times New Roman" w:hAnsi="Times New Roman"/>
          <w:b/>
          <w:i/>
          <w:sz w:val="28"/>
          <w:szCs w:val="28"/>
        </w:rPr>
        <w:t>Оброблені фрукти та овочі)</w:t>
      </w:r>
      <w:bookmarkEnd w:id="0"/>
    </w:p>
    <w:p w14:paraId="0C0B5BC9" w14:textId="77777777" w:rsidR="00F838A3" w:rsidRPr="00633094" w:rsidRDefault="00F838A3" w:rsidP="00932825">
      <w:pPr>
        <w:pStyle w:val="af3"/>
        <w:jc w:val="center"/>
        <w:rPr>
          <w:rFonts w:ascii="Times New Roman" w:hAnsi="Times New Roman" w:cs="Calibri"/>
          <w:b/>
          <w:i/>
          <w:sz w:val="28"/>
          <w:szCs w:val="28"/>
          <w:lang w:eastAsia="ru-RU"/>
        </w:rPr>
      </w:pPr>
    </w:p>
    <w:p w14:paraId="20160FFD" w14:textId="58B3FD5A" w:rsidR="00932825" w:rsidRPr="005817DB" w:rsidRDefault="00932825" w:rsidP="00932825">
      <w:pPr>
        <w:pStyle w:val="af3"/>
        <w:jc w:val="center"/>
        <w:rPr>
          <w:rFonts w:ascii="Times New Roman" w:hAnsi="Times New Roman"/>
          <w:sz w:val="28"/>
          <w:szCs w:val="28"/>
        </w:rPr>
      </w:pPr>
      <w:r w:rsidRPr="005817DB">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932825" w:rsidRPr="005817DB" w14:paraId="68C6F5FA" w14:textId="77777777" w:rsidTr="00984007">
        <w:tc>
          <w:tcPr>
            <w:tcW w:w="9847" w:type="dxa"/>
            <w:tcBorders>
              <w:top w:val="nil"/>
              <w:left w:val="nil"/>
              <w:bottom w:val="nil"/>
              <w:right w:val="nil"/>
            </w:tcBorders>
          </w:tcPr>
          <w:p w14:paraId="09700D64" w14:textId="77777777" w:rsidR="00932825" w:rsidRPr="00E7325D" w:rsidRDefault="00932825" w:rsidP="00932825">
            <w:pPr>
              <w:pStyle w:val="af3"/>
              <w:jc w:val="center"/>
              <w:rPr>
                <w:rFonts w:ascii="Times New Roman" w:hAnsi="Times New Roman"/>
                <w:b/>
                <w:bCs/>
                <w:sz w:val="28"/>
                <w:szCs w:val="28"/>
              </w:rPr>
            </w:pPr>
            <w:r w:rsidRPr="00E7325D">
              <w:rPr>
                <w:rFonts w:ascii="Times New Roman" w:hAnsi="Times New Roman"/>
                <w:b/>
                <w:bCs/>
                <w:sz w:val="28"/>
                <w:szCs w:val="28"/>
              </w:rPr>
              <w:t>ВІДКРИТІ  ТОРГИ</w:t>
            </w:r>
          </w:p>
          <w:p w14:paraId="2ABE7CD0" w14:textId="77777777" w:rsidR="00932825" w:rsidRPr="005817DB" w:rsidRDefault="00932825" w:rsidP="00932825">
            <w:pPr>
              <w:pStyle w:val="af3"/>
              <w:jc w:val="center"/>
              <w:rPr>
                <w:rFonts w:ascii="Times New Roman" w:hAnsi="Times New Roman"/>
                <w:bCs/>
                <w:sz w:val="28"/>
                <w:szCs w:val="28"/>
              </w:rPr>
            </w:pPr>
          </w:p>
        </w:tc>
      </w:tr>
    </w:tbl>
    <w:p w14:paraId="1B5AA8B9" w14:textId="77777777" w:rsidR="00055E4E" w:rsidRDefault="00550CD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774FD"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1FAEBB"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F7F04D8"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8A6919C" w14:textId="40A4C2CE" w:rsidR="00055E4E" w:rsidRDefault="00550C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2CF6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2CFF0424"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4E4E97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381C621E" w14:textId="77777777" w:rsidR="00055E4E" w:rsidRDefault="00055E4E">
      <w:pPr>
        <w:spacing w:before="240" w:after="0" w:line="240" w:lineRule="auto"/>
        <w:rPr>
          <w:rFonts w:ascii="Times New Roman" w:eastAsia="Times New Roman" w:hAnsi="Times New Roman" w:cs="Times New Roman"/>
          <w:sz w:val="24"/>
          <w:szCs w:val="24"/>
        </w:rPr>
      </w:pPr>
    </w:p>
    <w:p w14:paraId="24ABEFE9" w14:textId="77777777" w:rsidR="001F28D2" w:rsidRPr="00757A15" w:rsidRDefault="001F28D2" w:rsidP="001F28D2">
      <w:pPr>
        <w:pStyle w:val="af3"/>
        <w:jc w:val="center"/>
        <w:rPr>
          <w:rFonts w:ascii="Times New Roman" w:hAnsi="Times New Roman"/>
        </w:rPr>
      </w:pPr>
      <w:bookmarkStart w:id="1" w:name="_heading=h.1fob9te" w:colFirst="0" w:colLast="0"/>
      <w:bookmarkEnd w:id="1"/>
      <w:proofErr w:type="spellStart"/>
      <w:r w:rsidRPr="00757A15">
        <w:rPr>
          <w:rFonts w:ascii="Times New Roman" w:hAnsi="Times New Roman"/>
          <w:b/>
        </w:rPr>
        <w:t>с.Степанівка</w:t>
      </w:r>
      <w:proofErr w:type="spellEnd"/>
      <w:r w:rsidRPr="00757A15">
        <w:rPr>
          <w:rFonts w:ascii="Times New Roman" w:hAnsi="Times New Roman"/>
          <w:b/>
        </w:rPr>
        <w:t xml:space="preserve"> </w:t>
      </w:r>
      <w:r w:rsidRPr="00757A15">
        <w:rPr>
          <w:rFonts w:ascii="Times New Roman" w:hAnsi="Times New Roman"/>
          <w:b/>
          <w:bCs/>
        </w:rPr>
        <w:t>Роздільнянського району</w:t>
      </w:r>
      <w:r w:rsidRPr="00757A15">
        <w:rPr>
          <w:rFonts w:ascii="Times New Roman" w:hAnsi="Times New Roman"/>
          <w:b/>
        </w:rPr>
        <w:t xml:space="preserve"> - 202</w:t>
      </w:r>
      <w:r>
        <w:rPr>
          <w:rFonts w:ascii="Times New Roman" w:hAnsi="Times New Roman"/>
          <w:b/>
        </w:rPr>
        <w:t>4</w:t>
      </w:r>
      <w:r w:rsidRPr="00757A15">
        <w:rPr>
          <w:rFonts w:ascii="Times New Roman" w:hAnsi="Times New Roman"/>
          <w:b/>
        </w:rPr>
        <w:t xml:space="preserve"> р.</w:t>
      </w:r>
    </w:p>
    <w:p w14:paraId="26BEB33E" w14:textId="4D340486" w:rsidR="00055E4E" w:rsidRDefault="00055E4E">
      <w:pPr>
        <w:spacing w:after="0" w:line="240" w:lineRule="auto"/>
        <w:rPr>
          <w:rFonts w:ascii="Times New Roman" w:eastAsia="Times New Roman" w:hAnsi="Times New Roman" w:cs="Times New Roman"/>
          <w:sz w:val="24"/>
          <w:szCs w:val="24"/>
        </w:rPr>
      </w:pPr>
    </w:p>
    <w:p w14:paraId="5F9E6447" w14:textId="5A79E6FC" w:rsidR="006E5E22" w:rsidRDefault="006E5E22">
      <w:pPr>
        <w:spacing w:after="0" w:line="240" w:lineRule="auto"/>
        <w:rPr>
          <w:rFonts w:ascii="Times New Roman" w:eastAsia="Times New Roman" w:hAnsi="Times New Roman" w:cs="Times New Roman"/>
          <w:sz w:val="24"/>
          <w:szCs w:val="24"/>
        </w:rPr>
      </w:pPr>
    </w:p>
    <w:p w14:paraId="119F40AB" w14:textId="77777777" w:rsidR="006E5E22" w:rsidRDefault="006E5E22">
      <w:pPr>
        <w:spacing w:after="0" w:line="240" w:lineRule="auto"/>
        <w:rPr>
          <w:rFonts w:ascii="Times New Roman" w:eastAsia="Times New Roman" w:hAnsi="Times New Roman" w:cs="Times New Roman"/>
          <w:sz w:val="24"/>
          <w:szCs w:val="24"/>
        </w:rPr>
      </w:pPr>
    </w:p>
    <w:p w14:paraId="18FE5B88" w14:textId="710A242E" w:rsidR="001F28D2" w:rsidRDefault="001F28D2">
      <w:pPr>
        <w:spacing w:after="0" w:line="240" w:lineRule="auto"/>
        <w:rPr>
          <w:rFonts w:ascii="Times New Roman" w:eastAsia="Times New Roman" w:hAnsi="Times New Roman" w:cs="Times New Roman"/>
          <w:sz w:val="24"/>
          <w:szCs w:val="24"/>
        </w:rPr>
      </w:pPr>
    </w:p>
    <w:p w14:paraId="2D1AE642" w14:textId="7C003B07" w:rsidR="001F28D2" w:rsidRDefault="001F28D2">
      <w:pPr>
        <w:spacing w:after="0" w:line="240" w:lineRule="auto"/>
        <w:rPr>
          <w:rFonts w:ascii="Times New Roman" w:eastAsia="Times New Roman" w:hAnsi="Times New Roman" w:cs="Times New Roman"/>
          <w:sz w:val="24"/>
          <w:szCs w:val="24"/>
        </w:rPr>
      </w:pPr>
    </w:p>
    <w:p w14:paraId="2FE57F91" w14:textId="77777777" w:rsidR="001F28D2" w:rsidRDefault="001F28D2">
      <w:pPr>
        <w:spacing w:after="0" w:line="240" w:lineRule="auto"/>
        <w:rPr>
          <w:rFonts w:ascii="Times New Roman" w:eastAsia="Times New Roman" w:hAnsi="Times New Roman" w:cs="Times New Roman"/>
          <w:sz w:val="24"/>
          <w:szCs w:val="24"/>
        </w:rPr>
      </w:pPr>
    </w:p>
    <w:p w14:paraId="7CEF0A9E" w14:textId="77777777" w:rsidR="00055E4E" w:rsidRDefault="00055E4E">
      <w:pPr>
        <w:spacing w:after="0" w:line="240" w:lineRule="auto"/>
        <w:rPr>
          <w:rFonts w:ascii="Times New Roman" w:eastAsia="Times New Roman" w:hAnsi="Times New Roman" w:cs="Times New Roman"/>
          <w:sz w:val="24"/>
          <w:szCs w:val="24"/>
        </w:rPr>
      </w:pPr>
    </w:p>
    <w:p w14:paraId="797738F8" w14:textId="77777777" w:rsidR="00055E4E" w:rsidRDefault="00055E4E">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14:paraId="49E2C635" w14:textId="77777777">
        <w:trPr>
          <w:trHeight w:val="416"/>
          <w:jc w:val="center"/>
        </w:trPr>
        <w:tc>
          <w:tcPr>
            <w:tcW w:w="705" w:type="dxa"/>
            <w:vAlign w:val="center"/>
          </w:tcPr>
          <w:p w14:paraId="6DD17FBF"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91EB3C2" w14:textId="77777777" w:rsidR="00055E4E" w:rsidRDefault="00550C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55E4E" w14:paraId="56E816B1" w14:textId="77777777">
        <w:trPr>
          <w:trHeight w:val="411"/>
          <w:jc w:val="center"/>
        </w:trPr>
        <w:tc>
          <w:tcPr>
            <w:tcW w:w="705" w:type="dxa"/>
            <w:vAlign w:val="center"/>
          </w:tcPr>
          <w:p w14:paraId="1BDAC9F4"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382624B"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C01AA1E"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55E4E" w14:paraId="29C36508" w14:textId="77777777">
        <w:trPr>
          <w:trHeight w:val="1119"/>
          <w:jc w:val="center"/>
        </w:trPr>
        <w:tc>
          <w:tcPr>
            <w:tcW w:w="705" w:type="dxa"/>
          </w:tcPr>
          <w:p w14:paraId="20BB5D51"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EF7BE2C"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477E58" w14:textId="77777777" w:rsidR="00055E4E" w:rsidRPr="006F0911" w:rsidRDefault="00550CD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F0911">
              <w:rPr>
                <w:rFonts w:ascii="Times New Roman" w:eastAsia="Times New Roman" w:hAnsi="Times New Roman" w:cs="Times New Roman"/>
                <w:color w:val="000000"/>
                <w:sz w:val="24"/>
                <w:szCs w:val="24"/>
              </w:rPr>
              <w:t xml:space="preserve">«Про публічні закупівлі» (далі — Закон) та Постанови КМУ від 12 жовтня 2022 р. № 1178 «Про затвердження особливостей здійснення публічних </w:t>
            </w:r>
            <w:proofErr w:type="spellStart"/>
            <w:r w:rsidRPr="006F0911">
              <w:rPr>
                <w:rFonts w:ascii="Times New Roman" w:eastAsia="Times New Roman" w:hAnsi="Times New Roman" w:cs="Times New Roman"/>
                <w:color w:val="000000"/>
                <w:sz w:val="24"/>
                <w:szCs w:val="24"/>
              </w:rPr>
              <w:t>закупівель</w:t>
            </w:r>
            <w:proofErr w:type="spellEnd"/>
            <w:r w:rsidRPr="006F091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55E4E" w14:paraId="25D5794A" w14:textId="77777777">
        <w:trPr>
          <w:trHeight w:val="615"/>
          <w:jc w:val="center"/>
        </w:trPr>
        <w:tc>
          <w:tcPr>
            <w:tcW w:w="705" w:type="dxa"/>
          </w:tcPr>
          <w:p w14:paraId="4807AC5D"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96C380F"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7AF9434"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F28D2" w14:paraId="166BF8EB" w14:textId="77777777">
        <w:trPr>
          <w:trHeight w:val="285"/>
          <w:jc w:val="center"/>
        </w:trPr>
        <w:tc>
          <w:tcPr>
            <w:tcW w:w="705" w:type="dxa"/>
          </w:tcPr>
          <w:p w14:paraId="099AE307" w14:textId="77777777" w:rsidR="001F28D2" w:rsidRDefault="001F28D2" w:rsidP="001F28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604408A" w14:textId="77777777" w:rsidR="001F28D2" w:rsidRDefault="001F28D2" w:rsidP="001F28D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C2C9C10" w14:textId="35C83B4C" w:rsidR="001F28D2" w:rsidRPr="0034640C" w:rsidRDefault="001F28D2" w:rsidP="001F28D2">
            <w:pPr>
              <w:widowControl w:val="0"/>
              <w:jc w:val="both"/>
              <w:rPr>
                <w:sz w:val="20"/>
                <w:szCs w:val="20"/>
              </w:rPr>
            </w:pPr>
            <w:proofErr w:type="spellStart"/>
            <w:r w:rsidRPr="00757A15">
              <w:rPr>
                <w:rFonts w:ascii="Times New Roman" w:hAnsi="Times New Roman"/>
                <w:b/>
                <w:bCs/>
              </w:rPr>
              <w:t>Степанівська</w:t>
            </w:r>
            <w:proofErr w:type="spellEnd"/>
            <w:r w:rsidRPr="00757A15">
              <w:rPr>
                <w:rFonts w:ascii="Times New Roman" w:hAnsi="Times New Roman"/>
                <w:b/>
                <w:bCs/>
              </w:rPr>
              <w:t xml:space="preserve"> сільська рада Роздільнянського району Одеської області</w:t>
            </w:r>
          </w:p>
        </w:tc>
      </w:tr>
      <w:tr w:rsidR="001F28D2" w14:paraId="5FD4CB6C" w14:textId="77777777">
        <w:trPr>
          <w:trHeight w:val="510"/>
          <w:jc w:val="center"/>
        </w:trPr>
        <w:tc>
          <w:tcPr>
            <w:tcW w:w="705" w:type="dxa"/>
          </w:tcPr>
          <w:p w14:paraId="47390073" w14:textId="77777777" w:rsidR="001F28D2" w:rsidRDefault="001F28D2" w:rsidP="001F28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0D314A4" w14:textId="77777777" w:rsidR="001F28D2" w:rsidRDefault="001F28D2" w:rsidP="001F28D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CCBC1C0" w14:textId="1CE53ECA" w:rsidR="001F28D2" w:rsidRPr="00447125" w:rsidRDefault="001F28D2" w:rsidP="001F28D2">
            <w:pPr>
              <w:pStyle w:val="ab"/>
              <w:widowControl w:val="0"/>
              <w:autoSpaceDE w:val="0"/>
              <w:spacing w:before="0" w:after="0"/>
              <w:jc w:val="both"/>
            </w:pPr>
            <w:proofErr w:type="spellStart"/>
            <w:r w:rsidRPr="00757A15">
              <w:rPr>
                <w:b/>
                <w:bCs/>
                <w:sz w:val="22"/>
                <w:szCs w:val="22"/>
              </w:rPr>
              <w:t>вул.Дружби</w:t>
            </w:r>
            <w:proofErr w:type="spellEnd"/>
            <w:r w:rsidRPr="00757A15">
              <w:rPr>
                <w:b/>
                <w:bCs/>
                <w:sz w:val="22"/>
                <w:szCs w:val="22"/>
              </w:rPr>
              <w:t xml:space="preserve">, 27, </w:t>
            </w:r>
            <w:proofErr w:type="spellStart"/>
            <w:r w:rsidRPr="00757A15">
              <w:rPr>
                <w:b/>
                <w:bCs/>
                <w:sz w:val="22"/>
                <w:szCs w:val="22"/>
              </w:rPr>
              <w:t>с.Степанівка</w:t>
            </w:r>
            <w:proofErr w:type="spellEnd"/>
            <w:r w:rsidRPr="00757A15">
              <w:rPr>
                <w:b/>
                <w:bCs/>
                <w:sz w:val="22"/>
                <w:szCs w:val="22"/>
              </w:rPr>
              <w:t>, Роздільнянський район, Одеська область, 67430</w:t>
            </w:r>
          </w:p>
        </w:tc>
      </w:tr>
      <w:tr w:rsidR="001F28D2" w14:paraId="1EF5F5BE" w14:textId="77777777">
        <w:trPr>
          <w:trHeight w:val="1119"/>
          <w:jc w:val="center"/>
        </w:trPr>
        <w:tc>
          <w:tcPr>
            <w:tcW w:w="705" w:type="dxa"/>
          </w:tcPr>
          <w:p w14:paraId="018CE500" w14:textId="77777777" w:rsidR="001F28D2" w:rsidRDefault="001F28D2" w:rsidP="001F28D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539E0A8" w14:textId="77777777" w:rsidR="001F28D2" w:rsidRDefault="001F28D2" w:rsidP="001F28D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0F76C065" w:rsidR="001F28D2" w:rsidRPr="005C5DB8" w:rsidRDefault="001F28D2" w:rsidP="001F28D2">
            <w:pPr>
              <w:ind w:right="-57"/>
              <w:jc w:val="both"/>
              <w:rPr>
                <w:rFonts w:ascii="Times New Roman" w:hAnsi="Times New Roman"/>
                <w:sz w:val="24"/>
                <w:szCs w:val="24"/>
                <w:lang w:eastAsia="uk-UA"/>
              </w:rPr>
            </w:pPr>
            <w:r w:rsidRPr="00757A15">
              <w:rPr>
                <w:rFonts w:ascii="Times New Roman" w:hAnsi="Times New Roman"/>
                <w:b/>
                <w:bCs/>
              </w:rPr>
              <w:t xml:space="preserve">Уповноважена особа: головний спеціаліст </w:t>
            </w:r>
            <w:proofErr w:type="spellStart"/>
            <w:r w:rsidRPr="00757A15">
              <w:t>Букреєва</w:t>
            </w:r>
            <w:proofErr w:type="spellEnd"/>
            <w:r w:rsidRPr="00757A15">
              <w:t xml:space="preserve"> Тетяна Миколаївна, </w:t>
            </w:r>
            <w:proofErr w:type="spellStart"/>
            <w:r w:rsidRPr="00757A15">
              <w:t>тел</w:t>
            </w:r>
            <w:proofErr w:type="spellEnd"/>
            <w:r w:rsidRPr="00757A15">
              <w:t>. 0954704835, e-</w:t>
            </w:r>
            <w:proofErr w:type="spellStart"/>
            <w:r w:rsidRPr="00757A15">
              <w:t>mail</w:t>
            </w:r>
            <w:proofErr w:type="spellEnd"/>
            <w:r w:rsidRPr="00757A15">
              <w:t xml:space="preserve">: </w:t>
            </w:r>
            <w:hyperlink r:id="rId7" w:tgtFrame="_self" w:history="1">
              <w:r w:rsidRPr="00757A15">
                <w:rPr>
                  <w:rStyle w:val="a8"/>
                </w:rPr>
                <w:t>buh@stepanivska-rada.gov.ua</w:t>
              </w:r>
            </w:hyperlink>
          </w:p>
        </w:tc>
      </w:tr>
      <w:tr w:rsidR="009F20FC" w14:paraId="66282B52" w14:textId="77777777">
        <w:trPr>
          <w:trHeight w:val="15"/>
          <w:jc w:val="center"/>
        </w:trPr>
        <w:tc>
          <w:tcPr>
            <w:tcW w:w="705" w:type="dxa"/>
          </w:tcPr>
          <w:p w14:paraId="5CE143C0"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8F112C3"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3699FE6" w14:textId="7F9D9572" w:rsidR="009F20FC" w:rsidRDefault="009F20FC" w:rsidP="009F20FC">
            <w:pPr>
              <w:jc w:val="both"/>
              <w:rPr>
                <w:rFonts w:ascii="Times New Roman" w:eastAsia="Times New Roman" w:hAnsi="Times New Roman" w:cs="Times New Roman"/>
                <w:color w:val="4A86E8"/>
                <w:sz w:val="24"/>
                <w:szCs w:val="24"/>
              </w:rPr>
            </w:pPr>
            <w:r w:rsidRPr="005A247D">
              <w:rPr>
                <w:rFonts w:ascii="Times New Roman" w:hAnsi="Times New Roman"/>
                <w:b/>
                <w:color w:val="000000"/>
                <w:sz w:val="24"/>
                <w:szCs w:val="24"/>
                <w:lang w:eastAsia="uk-UA"/>
              </w:rPr>
              <w:t>Відкриті торги</w:t>
            </w:r>
            <w:r>
              <w:rPr>
                <w:rFonts w:ascii="Times New Roman" w:hAnsi="Times New Roman"/>
                <w:b/>
                <w:color w:val="000000"/>
                <w:sz w:val="24"/>
                <w:szCs w:val="24"/>
                <w:lang w:eastAsia="uk-UA"/>
              </w:rPr>
              <w:t xml:space="preserve"> </w:t>
            </w:r>
            <w:r w:rsidR="006E466A">
              <w:rPr>
                <w:rFonts w:ascii="Times New Roman" w:hAnsi="Times New Roman"/>
                <w:b/>
                <w:color w:val="000000"/>
                <w:sz w:val="24"/>
                <w:szCs w:val="24"/>
                <w:lang w:eastAsia="uk-UA"/>
              </w:rPr>
              <w:t>з особливостями</w:t>
            </w:r>
          </w:p>
        </w:tc>
      </w:tr>
      <w:tr w:rsidR="009F20FC" w14:paraId="4AA30711" w14:textId="77777777">
        <w:trPr>
          <w:trHeight w:val="240"/>
          <w:jc w:val="center"/>
        </w:trPr>
        <w:tc>
          <w:tcPr>
            <w:tcW w:w="705" w:type="dxa"/>
          </w:tcPr>
          <w:p w14:paraId="2E12D0CA"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2E0B3B8"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15B679F" w14:textId="4D1917A1" w:rsidR="009F20FC" w:rsidRDefault="009F20FC" w:rsidP="009F20FC">
            <w:pPr>
              <w:jc w:val="both"/>
              <w:rPr>
                <w:rFonts w:ascii="Times New Roman" w:eastAsia="Times New Roman" w:hAnsi="Times New Roman" w:cs="Times New Roman"/>
                <w:sz w:val="24"/>
                <w:szCs w:val="24"/>
              </w:rPr>
            </w:pPr>
          </w:p>
        </w:tc>
      </w:tr>
      <w:tr w:rsidR="009F20FC" w14:paraId="4FE4155C" w14:textId="77777777">
        <w:trPr>
          <w:jc w:val="center"/>
        </w:trPr>
        <w:tc>
          <w:tcPr>
            <w:tcW w:w="705" w:type="dxa"/>
          </w:tcPr>
          <w:p w14:paraId="6B52FBE1"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995C55F"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F9F5DF3" w14:textId="27884E87" w:rsidR="009F20FC" w:rsidRDefault="00B45C65" w:rsidP="002520BC">
            <w:pPr>
              <w:jc w:val="both"/>
              <w:rPr>
                <w:rFonts w:ascii="Times New Roman" w:eastAsia="Times New Roman" w:hAnsi="Times New Roman" w:cs="Times New Roman"/>
                <w:i/>
                <w:sz w:val="24"/>
                <w:szCs w:val="24"/>
              </w:rPr>
            </w:pPr>
            <w:r>
              <w:rPr>
                <w:rFonts w:ascii="Times New Roman" w:hAnsi="Times New Roman"/>
                <w:b/>
                <w:i/>
                <w:sz w:val="24"/>
                <w:szCs w:val="24"/>
              </w:rPr>
              <w:t xml:space="preserve">показник національного класифікатора України ДК 021:2015 “Єдиний закупівельний словник” – </w:t>
            </w:r>
            <w:r w:rsidR="00522E71" w:rsidRPr="00522E71">
              <w:rPr>
                <w:rFonts w:ascii="Times New Roman" w:hAnsi="Times New Roman"/>
                <w:b/>
                <w:i/>
                <w:sz w:val="24"/>
                <w:szCs w:val="24"/>
              </w:rPr>
              <w:t>15330000-0 - Оброблені фрукти та овочі (Оброблені фрукти та овочі)</w:t>
            </w:r>
          </w:p>
        </w:tc>
      </w:tr>
      <w:tr w:rsidR="00055E4E" w14:paraId="7813B8DA" w14:textId="77777777">
        <w:trPr>
          <w:trHeight w:val="1119"/>
          <w:jc w:val="center"/>
        </w:trPr>
        <w:tc>
          <w:tcPr>
            <w:tcW w:w="705" w:type="dxa"/>
          </w:tcPr>
          <w:p w14:paraId="7C143B6B" w14:textId="77777777" w:rsidR="00055E4E" w:rsidRDefault="00550CD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F385F46" w14:textId="77777777" w:rsidR="00055E4E" w:rsidRDefault="00550CD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9F2F0FB" w14:textId="77777777" w:rsidR="00055E4E" w:rsidRDefault="00055E4E" w:rsidP="00550CDF">
            <w:pPr>
              <w:widowControl w:val="0"/>
              <w:ind w:right="120"/>
              <w:jc w:val="both"/>
              <w:rPr>
                <w:rFonts w:ascii="Times New Roman" w:eastAsia="Times New Roman" w:hAnsi="Times New Roman" w:cs="Times New Roman"/>
                <w:i/>
                <w:color w:val="FF0000"/>
                <w:sz w:val="24"/>
                <w:szCs w:val="24"/>
                <w:highlight w:val="yellow"/>
              </w:rPr>
            </w:pPr>
          </w:p>
        </w:tc>
      </w:tr>
      <w:tr w:rsidR="00550CDF" w14:paraId="27E5D6BD" w14:textId="77777777">
        <w:trPr>
          <w:trHeight w:val="1119"/>
          <w:jc w:val="center"/>
        </w:trPr>
        <w:tc>
          <w:tcPr>
            <w:tcW w:w="705" w:type="dxa"/>
          </w:tcPr>
          <w:p w14:paraId="27A78426" w14:textId="77777777" w:rsidR="00550CDF"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0857082" w14:textId="77777777" w:rsidR="00550CDF" w:rsidRPr="00D87D82" w:rsidRDefault="00550CDF" w:rsidP="00550CDF">
            <w:pPr>
              <w:widowControl w:val="0"/>
              <w:contextualSpacing/>
              <w:jc w:val="both"/>
              <w:rPr>
                <w:rFonts w:ascii="Times New Roman" w:hAnsi="Times New Roman"/>
                <w:sz w:val="24"/>
                <w:szCs w:val="24"/>
              </w:rPr>
            </w:pPr>
            <w:r w:rsidRPr="00D87D82">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6AF65A45" w14:textId="77777777" w:rsidR="001F28D2" w:rsidRPr="00D32941" w:rsidRDefault="001F28D2" w:rsidP="001F28D2">
            <w:pPr>
              <w:pStyle w:val="af3"/>
              <w:jc w:val="both"/>
              <w:rPr>
                <w:rFonts w:ascii="Times New Roman" w:hAnsi="Times New Roman" w:cs="Calibri"/>
                <w:b/>
                <w:i/>
                <w:sz w:val="24"/>
                <w:szCs w:val="24"/>
                <w:lang w:eastAsia="ru-RU"/>
              </w:rPr>
            </w:pPr>
            <w:r w:rsidRPr="00D32941">
              <w:rPr>
                <w:rFonts w:ascii="Times New Roman" w:hAnsi="Times New Roman"/>
                <w:sz w:val="24"/>
                <w:szCs w:val="24"/>
              </w:rPr>
              <w:t xml:space="preserve">Місце поставки товарів, послуг: </w:t>
            </w:r>
            <w:r w:rsidRPr="00D32941">
              <w:rPr>
                <w:rFonts w:ascii="Times New Roman" w:hAnsi="Times New Roman"/>
                <w:b/>
                <w:sz w:val="24"/>
                <w:szCs w:val="24"/>
              </w:rPr>
              <w:t xml:space="preserve"> </w:t>
            </w:r>
            <w:bookmarkStart w:id="2" w:name="_Hlk137487350"/>
            <w:r w:rsidRPr="00D32941">
              <w:rPr>
                <w:rFonts w:ascii="Times New Roman" w:hAnsi="Times New Roman" w:cs="Calibri"/>
                <w:b/>
                <w:i/>
                <w:sz w:val="24"/>
                <w:szCs w:val="24"/>
                <w:lang w:eastAsia="ru-RU"/>
              </w:rPr>
              <w:t xml:space="preserve">заклади освіти </w:t>
            </w:r>
            <w:proofErr w:type="spellStart"/>
            <w:r>
              <w:rPr>
                <w:rFonts w:ascii="Times New Roman" w:hAnsi="Times New Roman" w:cs="Calibri"/>
                <w:b/>
                <w:i/>
                <w:sz w:val="24"/>
                <w:szCs w:val="24"/>
                <w:lang w:eastAsia="ru-RU"/>
              </w:rPr>
              <w:t>Степанівської</w:t>
            </w:r>
            <w:proofErr w:type="spellEnd"/>
            <w:r>
              <w:rPr>
                <w:rFonts w:ascii="Times New Roman" w:hAnsi="Times New Roman" w:cs="Calibri"/>
                <w:b/>
                <w:i/>
                <w:sz w:val="24"/>
                <w:szCs w:val="24"/>
                <w:lang w:eastAsia="ru-RU"/>
              </w:rPr>
              <w:t xml:space="preserve"> сільської</w:t>
            </w:r>
            <w:r w:rsidRPr="00D32941">
              <w:rPr>
                <w:rFonts w:ascii="Times New Roman" w:hAnsi="Times New Roman" w:cs="Calibri"/>
                <w:b/>
                <w:i/>
                <w:sz w:val="24"/>
                <w:szCs w:val="24"/>
                <w:lang w:eastAsia="ru-RU"/>
              </w:rPr>
              <w:t xml:space="preserve"> ради</w:t>
            </w:r>
          </w:p>
          <w:bookmarkEnd w:id="2"/>
          <w:p w14:paraId="07F1F365" w14:textId="77777777" w:rsidR="001F28D2" w:rsidRPr="00D32941" w:rsidRDefault="001F28D2" w:rsidP="001F28D2">
            <w:pPr>
              <w:pStyle w:val="af3"/>
              <w:jc w:val="both"/>
              <w:rPr>
                <w:rFonts w:ascii="Times New Roman" w:hAnsi="Times New Roman" w:cs="Calibri"/>
                <w:b/>
                <w:i/>
                <w:sz w:val="24"/>
                <w:szCs w:val="24"/>
                <w:lang w:eastAsia="ru-RU"/>
              </w:rPr>
            </w:pPr>
            <w:r w:rsidRPr="00D32941">
              <w:rPr>
                <w:rFonts w:ascii="Times New Roman" w:hAnsi="Times New Roman"/>
                <w:sz w:val="24"/>
                <w:szCs w:val="24"/>
              </w:rPr>
              <w:t xml:space="preserve">Кількість товару: </w:t>
            </w:r>
            <w:r w:rsidRPr="00D32941">
              <w:rPr>
                <w:rFonts w:ascii="Times New Roman" w:hAnsi="Times New Roman" w:cs="Calibri"/>
                <w:b/>
                <w:i/>
                <w:sz w:val="24"/>
                <w:szCs w:val="24"/>
                <w:lang w:eastAsia="ru-RU"/>
              </w:rPr>
              <w:t>відповідно додатку №2 до ТД</w:t>
            </w:r>
          </w:p>
          <w:p w14:paraId="5B4958F0" w14:textId="47ED7032" w:rsidR="00550CDF" w:rsidRPr="00FF0138" w:rsidRDefault="00550CDF" w:rsidP="00576C10">
            <w:pPr>
              <w:pStyle w:val="af3"/>
              <w:jc w:val="both"/>
              <w:rPr>
                <w:rFonts w:ascii="Times New Roman" w:hAnsi="Times New Roman"/>
                <w:sz w:val="24"/>
                <w:szCs w:val="24"/>
              </w:rPr>
            </w:pPr>
          </w:p>
        </w:tc>
      </w:tr>
      <w:tr w:rsidR="00055E4E" w14:paraId="302932F1" w14:textId="77777777">
        <w:trPr>
          <w:trHeight w:val="645"/>
          <w:jc w:val="center"/>
        </w:trPr>
        <w:tc>
          <w:tcPr>
            <w:tcW w:w="705" w:type="dxa"/>
          </w:tcPr>
          <w:p w14:paraId="376BEB8D"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38405D"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309F5D9" w14:textId="77875759" w:rsidR="00055E4E" w:rsidRDefault="00550CDF" w:rsidP="00C336E2">
            <w:pPr>
              <w:widowControl w:val="0"/>
              <w:rPr>
                <w:rFonts w:ascii="Times New Roman" w:eastAsia="Times New Roman" w:hAnsi="Times New Roman" w:cs="Times New Roman"/>
                <w:sz w:val="24"/>
                <w:szCs w:val="24"/>
              </w:rPr>
            </w:pPr>
            <w:r w:rsidRPr="00C336E2">
              <w:rPr>
                <w:rFonts w:ascii="Times New Roman" w:eastAsia="Times New Roman" w:hAnsi="Times New Roman" w:cs="Times New Roman"/>
                <w:color w:val="000000"/>
                <w:sz w:val="24"/>
                <w:szCs w:val="24"/>
              </w:rPr>
              <w:t xml:space="preserve">до  </w:t>
            </w:r>
            <w:r w:rsidRPr="00DA7810">
              <w:rPr>
                <w:rFonts w:ascii="Times New Roman" w:hAnsi="Times New Roman"/>
                <w:b/>
                <w:i/>
                <w:sz w:val="24"/>
                <w:szCs w:val="24"/>
              </w:rPr>
              <w:t>3</w:t>
            </w:r>
            <w:r w:rsidR="00B45C65">
              <w:rPr>
                <w:rFonts w:ascii="Times New Roman" w:hAnsi="Times New Roman"/>
                <w:b/>
                <w:i/>
                <w:sz w:val="24"/>
                <w:szCs w:val="24"/>
              </w:rPr>
              <w:t>1</w:t>
            </w:r>
            <w:r w:rsidRPr="00DA7810">
              <w:rPr>
                <w:rFonts w:ascii="Times New Roman" w:hAnsi="Times New Roman"/>
                <w:b/>
                <w:i/>
                <w:sz w:val="24"/>
                <w:szCs w:val="24"/>
              </w:rPr>
              <w:t xml:space="preserve"> </w:t>
            </w:r>
            <w:r w:rsidR="00AB4A5C">
              <w:rPr>
                <w:rFonts w:ascii="Times New Roman" w:hAnsi="Times New Roman"/>
                <w:b/>
                <w:i/>
                <w:sz w:val="24"/>
                <w:szCs w:val="24"/>
              </w:rPr>
              <w:t>грудня</w:t>
            </w:r>
            <w:r w:rsidRPr="00DA7810">
              <w:rPr>
                <w:rFonts w:ascii="Times New Roman" w:hAnsi="Times New Roman"/>
                <w:b/>
                <w:i/>
                <w:sz w:val="24"/>
                <w:szCs w:val="24"/>
              </w:rPr>
              <w:t xml:space="preserve">  202</w:t>
            </w:r>
            <w:r w:rsidR="00912A40">
              <w:rPr>
                <w:rFonts w:ascii="Times New Roman" w:hAnsi="Times New Roman"/>
                <w:b/>
                <w:i/>
                <w:sz w:val="24"/>
                <w:szCs w:val="24"/>
              </w:rPr>
              <w:t>4</w:t>
            </w:r>
            <w:r w:rsidRPr="00DA7810">
              <w:rPr>
                <w:rFonts w:ascii="Times New Roman" w:hAnsi="Times New Roman"/>
                <w:b/>
                <w:i/>
                <w:sz w:val="24"/>
                <w:szCs w:val="24"/>
              </w:rPr>
              <w:t xml:space="preserve"> року</w:t>
            </w:r>
            <w:r w:rsidRPr="00C336E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c>
      </w:tr>
      <w:tr w:rsidR="00B4339F" w14:paraId="4C745B43" w14:textId="77777777">
        <w:trPr>
          <w:trHeight w:val="841"/>
          <w:jc w:val="center"/>
        </w:trPr>
        <w:tc>
          <w:tcPr>
            <w:tcW w:w="705" w:type="dxa"/>
          </w:tcPr>
          <w:p w14:paraId="3794085E" w14:textId="74E5128C"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4511CD33" w14:textId="51BB176E"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Недискримінація учасників</w:t>
            </w:r>
            <w:r w:rsidRPr="005709BB">
              <w:rPr>
                <w:rFonts w:ascii="Times New Roman" w:eastAsia="Times New Roman" w:hAnsi="Times New Roman" w:cs="Times New Roman"/>
              </w:rPr>
              <w:t xml:space="preserve"> </w:t>
            </w:r>
          </w:p>
        </w:tc>
        <w:tc>
          <w:tcPr>
            <w:tcW w:w="6420" w:type="dxa"/>
          </w:tcPr>
          <w:p w14:paraId="56F9E934" w14:textId="44379B4F" w:rsidR="00B4339F" w:rsidRDefault="00B4339F" w:rsidP="00B4339F">
            <w:pPr>
              <w:widowControl w:val="0"/>
              <w:ind w:right="14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на рівних умовах.</w:t>
            </w:r>
          </w:p>
        </w:tc>
      </w:tr>
      <w:tr w:rsidR="00B4339F" w14:paraId="00D399B7" w14:textId="77777777">
        <w:trPr>
          <w:trHeight w:val="1119"/>
          <w:jc w:val="center"/>
        </w:trPr>
        <w:tc>
          <w:tcPr>
            <w:tcW w:w="705" w:type="dxa"/>
          </w:tcPr>
          <w:p w14:paraId="26DDFE58" w14:textId="5F0F05C7"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6</w:t>
            </w:r>
          </w:p>
        </w:tc>
        <w:tc>
          <w:tcPr>
            <w:tcW w:w="2835" w:type="dxa"/>
          </w:tcPr>
          <w:p w14:paraId="2D734A1D" w14:textId="4639D4A2"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Валюта, у якій повинна бути зазначена ціна тендерної пропозиції</w:t>
            </w:r>
            <w:r w:rsidRPr="005709BB">
              <w:rPr>
                <w:rFonts w:ascii="Times New Roman" w:eastAsia="Times New Roman" w:hAnsi="Times New Roman" w:cs="Times New Roman"/>
              </w:rPr>
              <w:t xml:space="preserve"> </w:t>
            </w:r>
          </w:p>
        </w:tc>
        <w:tc>
          <w:tcPr>
            <w:tcW w:w="6420" w:type="dxa"/>
          </w:tcPr>
          <w:p w14:paraId="3AEF13B3" w14:textId="79D6DCE9" w:rsidR="00B4339F" w:rsidRDefault="00B4339F" w:rsidP="00B4339F">
            <w:pPr>
              <w:widowControl w:val="0"/>
              <w:ind w:right="14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Валютою тендерної пропозиції є гривня.</w:t>
            </w:r>
            <w:r w:rsidRPr="005709BB">
              <w:rPr>
                <w:rFonts w:ascii="Times New Roman" w:eastAsia="Times New Roman" w:hAnsi="Times New Roman" w:cs="Times New Roman"/>
              </w:rPr>
              <w:t xml:space="preserve"> </w:t>
            </w:r>
            <w:r w:rsidRPr="005709BB">
              <w:rPr>
                <w:rFonts w:ascii="Times New Roman" w:eastAsia="Times New Roman" w:hAnsi="Times New Roman" w:cs="Times New Roman"/>
                <w:b/>
                <w:i/>
                <w:sz w:val="24"/>
                <w:szCs w:val="24"/>
              </w:rPr>
              <w:t>У разі якщо учасником процедури закупівлі є нерезидент</w:t>
            </w:r>
            <w:r w:rsidRPr="005709BB">
              <w:rPr>
                <w:rFonts w:ascii="Times New Roman" w:eastAsia="Times New Roman" w:hAnsi="Times New Roman" w:cs="Times New Roman"/>
                <w:b/>
                <w:sz w:val="24"/>
                <w:szCs w:val="24"/>
              </w:rPr>
              <w:t xml:space="preserve">,  </w:t>
            </w:r>
            <w:r w:rsidRPr="005709BB">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 валюті – гривня.</w:t>
            </w:r>
          </w:p>
        </w:tc>
      </w:tr>
      <w:tr w:rsidR="00B4339F" w14:paraId="181525BE" w14:textId="77777777">
        <w:trPr>
          <w:trHeight w:val="1119"/>
          <w:jc w:val="center"/>
        </w:trPr>
        <w:tc>
          <w:tcPr>
            <w:tcW w:w="705" w:type="dxa"/>
          </w:tcPr>
          <w:p w14:paraId="50BCB33B" w14:textId="06C930A6"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7</w:t>
            </w:r>
          </w:p>
        </w:tc>
        <w:tc>
          <w:tcPr>
            <w:tcW w:w="2835" w:type="dxa"/>
          </w:tcPr>
          <w:p w14:paraId="7234CFA6" w14:textId="38297FE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080FE09C"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Мова тендерної пропозиції – українська.</w:t>
            </w:r>
          </w:p>
          <w:p w14:paraId="642887E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Під час проведення процедур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1F3855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64EFFD8"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709BB">
              <w:rPr>
                <w:rFonts w:ascii="Times New Roman" w:eastAsia="Times New Roman" w:hAnsi="Times New Roman" w:cs="Times New Roman"/>
                <w:sz w:val="24"/>
                <w:szCs w:val="24"/>
              </w:rPr>
              <w:t>знака</w:t>
            </w:r>
            <w:proofErr w:type="spellEnd"/>
            <w:r w:rsidRPr="005709BB">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FB9E5E0"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Виключення:</w:t>
            </w:r>
          </w:p>
          <w:p w14:paraId="29B49C3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2FA99711" w14:textId="10D9BBA8"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709BB">
              <w:rPr>
                <w:rFonts w:ascii="Times New Roman" w:eastAsia="Times New Roman" w:hAnsi="Times New Roman" w:cs="Times New Roman"/>
                <w:sz w:val="24"/>
                <w:szCs w:val="24"/>
              </w:rPr>
              <w:t>вимозі</w:t>
            </w:r>
            <w:proofErr w:type="spellEnd"/>
            <w:r w:rsidRPr="005709BB">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339F" w14:paraId="3961FCD0" w14:textId="77777777">
        <w:trPr>
          <w:trHeight w:val="501"/>
          <w:jc w:val="center"/>
        </w:trPr>
        <w:tc>
          <w:tcPr>
            <w:tcW w:w="9960" w:type="dxa"/>
            <w:gridSpan w:val="3"/>
            <w:vAlign w:val="center"/>
          </w:tcPr>
          <w:p w14:paraId="7E55B732" w14:textId="161440AD"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4339F" w14:paraId="786C07BC" w14:textId="77777777">
        <w:trPr>
          <w:trHeight w:val="1975"/>
          <w:jc w:val="center"/>
        </w:trPr>
        <w:tc>
          <w:tcPr>
            <w:tcW w:w="705" w:type="dxa"/>
          </w:tcPr>
          <w:p w14:paraId="7F2C96F1" w14:textId="40AAF7EC"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6CA7A484" w14:textId="6C75F6EA" w:rsidR="00B4339F" w:rsidRDefault="00B4339F" w:rsidP="00B4339F">
            <w:pPr>
              <w:widowControl w:val="0"/>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6AC439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9AA724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без ідентифікації особи, яка звернулася до замовника. </w:t>
            </w:r>
          </w:p>
          <w:p w14:paraId="1AEE763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повинен </w:t>
            </w:r>
            <w:r w:rsidRPr="005709BB">
              <w:rPr>
                <w:rFonts w:ascii="Times New Roman" w:eastAsia="Times New Roman" w:hAnsi="Times New Roman" w:cs="Times New Roman"/>
                <w:b/>
                <w:sz w:val="24"/>
                <w:szCs w:val="24"/>
              </w:rPr>
              <w:t>протягом трьох днів</w:t>
            </w:r>
            <w:r w:rsidRPr="005709BB">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4939076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несвоєчасного надання замовником роз’яснень щодо </w:t>
            </w:r>
            <w:r w:rsidRPr="005709BB">
              <w:rPr>
                <w:rFonts w:ascii="Times New Roman" w:eastAsia="Times New Roman" w:hAnsi="Times New Roman" w:cs="Times New Roman"/>
                <w:sz w:val="24"/>
                <w:szCs w:val="24"/>
              </w:rPr>
              <w:lastRenderedPageBreak/>
              <w:t xml:space="preserve">змісту тендерної документації 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зупиняє перебіг відкритих торгів.</w:t>
            </w:r>
          </w:p>
          <w:p w14:paraId="716630D3" w14:textId="2BDDA67A"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5709BB">
              <w:rPr>
                <w:rFonts w:ascii="Times New Roman" w:eastAsia="Times New Roman" w:hAnsi="Times New Roman" w:cs="Times New Roman"/>
                <w:b/>
                <w:sz w:val="24"/>
                <w:szCs w:val="24"/>
              </w:rPr>
              <w:t>не менш як на чотири дні.</w:t>
            </w:r>
          </w:p>
        </w:tc>
      </w:tr>
      <w:tr w:rsidR="00B4339F" w14:paraId="0D8205D8" w14:textId="77777777">
        <w:trPr>
          <w:trHeight w:val="1119"/>
          <w:jc w:val="center"/>
        </w:trPr>
        <w:tc>
          <w:tcPr>
            <w:tcW w:w="705" w:type="dxa"/>
          </w:tcPr>
          <w:p w14:paraId="6371A584" w14:textId="01E43381"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19E79A4A" w14:textId="3838DFDE"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Внесення змін до тендерної документації</w:t>
            </w:r>
          </w:p>
        </w:tc>
        <w:tc>
          <w:tcPr>
            <w:tcW w:w="6420" w:type="dxa"/>
          </w:tcPr>
          <w:p w14:paraId="56C0DD05" w14:textId="77777777" w:rsidR="00B4339F" w:rsidRPr="005709BB" w:rsidRDefault="00B4339F" w:rsidP="00B4339F">
            <w:pP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8" w:anchor="n960">
              <w:r w:rsidRPr="005709BB">
                <w:rPr>
                  <w:rFonts w:ascii="Times New Roman" w:eastAsia="Times New Roman" w:hAnsi="Times New Roman" w:cs="Times New Roman"/>
                  <w:sz w:val="24"/>
                  <w:szCs w:val="24"/>
                </w:rPr>
                <w:t>статті 8</w:t>
              </w:r>
            </w:hyperlink>
            <w:r w:rsidRPr="005709BB">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5709BB">
              <w:rPr>
                <w:rFonts w:ascii="Times New Roman" w:eastAsia="Times New Roman" w:hAnsi="Times New Roman" w:cs="Times New Roman"/>
                <w:sz w:val="24"/>
                <w:szCs w:val="24"/>
              </w:rPr>
              <w:t>внести</w:t>
            </w:r>
            <w:proofErr w:type="spellEnd"/>
            <w:r w:rsidRPr="005709B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3FEBE80D"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5709BB">
              <w:rPr>
                <w:rFonts w:ascii="Times New Roman" w:eastAsia="Times New Roman" w:hAnsi="Times New Roman" w:cs="Times New Roman"/>
                <w:i/>
                <w:sz w:val="24"/>
                <w:szCs w:val="24"/>
              </w:rPr>
              <w:t xml:space="preserve"> </w:t>
            </w:r>
            <w:r w:rsidRPr="005709BB">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5709B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5709BB">
              <w:rPr>
                <w:rFonts w:ascii="Times New Roman" w:eastAsia="Times New Roman" w:hAnsi="Times New Roman" w:cs="Times New Roman"/>
                <w:sz w:val="24"/>
                <w:szCs w:val="24"/>
              </w:rPr>
              <w:t>машинозчитувальному</w:t>
            </w:r>
            <w:proofErr w:type="spellEnd"/>
            <w:r w:rsidRPr="005709BB">
              <w:rPr>
                <w:rFonts w:ascii="Times New Roman" w:eastAsia="Times New Roman" w:hAnsi="Times New Roman" w:cs="Times New Roman"/>
                <w:sz w:val="24"/>
                <w:szCs w:val="24"/>
              </w:rPr>
              <w:t xml:space="preserve"> форматі розміщуються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4339F" w14:paraId="01781196" w14:textId="77777777">
        <w:trPr>
          <w:trHeight w:val="480"/>
          <w:jc w:val="center"/>
        </w:trPr>
        <w:tc>
          <w:tcPr>
            <w:tcW w:w="9960" w:type="dxa"/>
            <w:gridSpan w:val="3"/>
            <w:vAlign w:val="center"/>
          </w:tcPr>
          <w:p w14:paraId="5026F454" w14:textId="138552E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3. Інструкція з підготовки тендерної пропозиції</w:t>
            </w:r>
          </w:p>
        </w:tc>
      </w:tr>
      <w:tr w:rsidR="00B4339F" w14:paraId="0EBCED48" w14:textId="77777777">
        <w:trPr>
          <w:trHeight w:val="1119"/>
          <w:jc w:val="center"/>
        </w:trPr>
        <w:tc>
          <w:tcPr>
            <w:tcW w:w="705" w:type="dxa"/>
          </w:tcPr>
          <w:p w14:paraId="76475D83" w14:textId="7E56846B"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1</w:t>
            </w:r>
          </w:p>
        </w:tc>
        <w:tc>
          <w:tcPr>
            <w:tcW w:w="2835" w:type="dxa"/>
          </w:tcPr>
          <w:p w14:paraId="2ADB695F" w14:textId="512595B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29ED896A"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8BD6B9F"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7E38A4">
                <w:rPr>
                  <w:rFonts w:ascii="Times New Roman" w:eastAsia="Times New Roman" w:hAnsi="Times New Roman" w:cs="Times New Roman"/>
                  <w:sz w:val="24"/>
                  <w:szCs w:val="24"/>
                </w:rPr>
                <w:t>пункті 47</w:t>
              </w:r>
            </w:hyperlink>
            <w:r w:rsidRPr="007E38A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5D66A82" w14:textId="77777777" w:rsidR="00B4339F" w:rsidRPr="007E38A4" w:rsidRDefault="00B4339F" w:rsidP="00576C10">
            <w:pPr>
              <w:widowControl w:val="0"/>
              <w:numPr>
                <w:ilvl w:val="0"/>
                <w:numId w:val="2"/>
              </w:numPr>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E38A4">
              <w:rPr>
                <w:rFonts w:ascii="Times New Roman" w:eastAsia="Times New Roman" w:hAnsi="Times New Roman" w:cs="Times New Roman"/>
                <w:b/>
                <w:i/>
                <w:sz w:val="24"/>
                <w:szCs w:val="24"/>
              </w:rPr>
              <w:t>згідно</w:t>
            </w:r>
            <w:r w:rsidRPr="007E38A4">
              <w:rPr>
                <w:rFonts w:ascii="Times New Roman" w:eastAsia="Times New Roman" w:hAnsi="Times New Roman" w:cs="Times New Roman"/>
                <w:sz w:val="24"/>
                <w:szCs w:val="24"/>
              </w:rPr>
              <w:t xml:space="preserve"> з </w:t>
            </w:r>
            <w:r w:rsidRPr="007E38A4">
              <w:rPr>
                <w:rFonts w:ascii="Times New Roman" w:eastAsia="Times New Roman" w:hAnsi="Times New Roman" w:cs="Times New Roman"/>
                <w:b/>
                <w:i/>
                <w:sz w:val="24"/>
                <w:szCs w:val="24"/>
              </w:rPr>
              <w:t>Додатком 1</w:t>
            </w:r>
            <w:r w:rsidRPr="007E38A4">
              <w:rPr>
                <w:rFonts w:ascii="Times New Roman" w:eastAsia="Times New Roman" w:hAnsi="Times New Roman" w:cs="Times New Roman"/>
                <w:sz w:val="24"/>
                <w:szCs w:val="24"/>
              </w:rPr>
              <w:t xml:space="preserve"> до цієї тендерної документації;</w:t>
            </w:r>
          </w:p>
          <w:p w14:paraId="7DC0DC75" w14:textId="77777777" w:rsidR="00B4339F" w:rsidRPr="007E38A4" w:rsidRDefault="00B4339F" w:rsidP="00576C10">
            <w:pPr>
              <w:widowControl w:val="0"/>
              <w:numPr>
                <w:ilvl w:val="0"/>
                <w:numId w:val="2"/>
              </w:numPr>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E38A4">
              <w:rPr>
                <w:rFonts w:ascii="Times New Roman" w:eastAsia="Times New Roman" w:hAnsi="Times New Roman" w:cs="Times New Roman"/>
                <w:b/>
                <w:i/>
                <w:sz w:val="24"/>
                <w:szCs w:val="24"/>
              </w:rPr>
              <w:t>згідно з Додатком 1</w:t>
            </w:r>
            <w:r w:rsidRPr="007E38A4">
              <w:rPr>
                <w:rFonts w:ascii="Times New Roman" w:eastAsia="Times New Roman" w:hAnsi="Times New Roman" w:cs="Times New Roman"/>
                <w:sz w:val="24"/>
                <w:szCs w:val="24"/>
              </w:rPr>
              <w:t xml:space="preserve"> до цієї тендерної документації;</w:t>
            </w:r>
          </w:p>
          <w:p w14:paraId="6AD66F89" w14:textId="77777777" w:rsidR="00B4339F" w:rsidRPr="007E38A4" w:rsidRDefault="00B4339F" w:rsidP="00576C10">
            <w:pPr>
              <w:widowControl w:val="0"/>
              <w:numPr>
                <w:ilvl w:val="0"/>
                <w:numId w:val="2"/>
              </w:numPr>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7E38A4">
                <w:rPr>
                  <w:rFonts w:ascii="Times New Roman" w:eastAsia="Times New Roman" w:hAnsi="Times New Roman" w:cs="Times New Roman"/>
                  <w:sz w:val="24"/>
                  <w:szCs w:val="24"/>
                </w:rPr>
                <w:t>пунктом 4</w:t>
              </w:r>
            </w:hyperlink>
            <w:r w:rsidRPr="007E38A4">
              <w:rPr>
                <w:rFonts w:ascii="Times New Roman" w:eastAsia="Times New Roman" w:hAnsi="Times New Roman" w:cs="Times New Roman"/>
                <w:sz w:val="24"/>
                <w:szCs w:val="24"/>
              </w:rPr>
              <w:t xml:space="preserve">7  Особливостей, - згідно з </w:t>
            </w:r>
            <w:r w:rsidRPr="007E38A4">
              <w:rPr>
                <w:rFonts w:ascii="Times New Roman" w:eastAsia="Times New Roman" w:hAnsi="Times New Roman" w:cs="Times New Roman"/>
                <w:b/>
                <w:i/>
                <w:sz w:val="24"/>
                <w:szCs w:val="24"/>
              </w:rPr>
              <w:t xml:space="preserve">Додатком 1 </w:t>
            </w:r>
            <w:r w:rsidRPr="007E38A4">
              <w:rPr>
                <w:rFonts w:ascii="Times New Roman" w:eastAsia="Times New Roman" w:hAnsi="Times New Roman" w:cs="Times New Roman"/>
                <w:sz w:val="24"/>
                <w:szCs w:val="24"/>
              </w:rPr>
              <w:t>до цієї тендерної документації;</w:t>
            </w:r>
          </w:p>
          <w:p w14:paraId="00024684" w14:textId="77777777" w:rsidR="000B1CBF" w:rsidRDefault="00B4339F" w:rsidP="00B04A2D">
            <w:pPr>
              <w:widowControl w:val="0"/>
              <w:numPr>
                <w:ilvl w:val="0"/>
                <w:numId w:val="2"/>
              </w:numPr>
              <w:ind w:right="-57"/>
              <w:contextualSpacing/>
              <w:jc w:val="both"/>
              <w:rPr>
                <w:rFonts w:ascii="Times New Roman" w:eastAsia="Times New Roman" w:hAnsi="Times New Roman" w:cs="Times New Roman"/>
                <w:sz w:val="24"/>
                <w:szCs w:val="24"/>
              </w:rPr>
            </w:pPr>
            <w:r w:rsidRPr="0009123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0009123C" w:rsidRPr="0009123C">
              <w:rPr>
                <w:rFonts w:ascii="Times New Roman" w:eastAsia="Times New Roman" w:hAnsi="Times New Roman" w:cs="Times New Roman"/>
                <w:sz w:val="24"/>
                <w:szCs w:val="24"/>
              </w:rPr>
              <w:t xml:space="preserve"> </w:t>
            </w:r>
          </w:p>
          <w:p w14:paraId="7B0414F6" w14:textId="112B5650" w:rsidR="0009123C" w:rsidRPr="0009123C" w:rsidRDefault="000B1CBF" w:rsidP="00B04A2D">
            <w:pPr>
              <w:widowControl w:val="0"/>
              <w:numPr>
                <w:ilvl w:val="0"/>
                <w:numId w:val="2"/>
              </w:numPr>
              <w:ind w:right="-57"/>
              <w:contextualSpacing/>
              <w:jc w:val="both"/>
              <w:rPr>
                <w:rFonts w:ascii="Times New Roman" w:eastAsia="Times New Roman" w:hAnsi="Times New Roman" w:cs="Times New Roman"/>
                <w:sz w:val="24"/>
                <w:szCs w:val="24"/>
              </w:rPr>
            </w:pPr>
            <w:r w:rsidRPr="000B1CBF">
              <w:rPr>
                <w:rFonts w:ascii="Times New Roman" w:eastAsia="Times New Roman" w:hAnsi="Times New Roman" w:cs="Times New Roman"/>
                <w:sz w:val="24"/>
                <w:szCs w:val="24"/>
              </w:rPr>
              <w:t>копію свідоцтва або копія Витягу про реєстрацію платника податку на додану вартість, копія свідоцтва або копія Витягу про право сплати єдиного податку, копія довідки про взяття на облік платника податку.</w:t>
            </w:r>
            <w:r>
              <w:rPr>
                <w:rFonts w:ascii="Times New Roman" w:eastAsia="Times New Roman" w:hAnsi="Times New Roman" w:cs="Times New Roman"/>
                <w:sz w:val="24"/>
                <w:szCs w:val="24"/>
              </w:rPr>
              <w:t xml:space="preserve"> </w:t>
            </w:r>
          </w:p>
          <w:p w14:paraId="0F735D5C" w14:textId="5032A4B0" w:rsidR="000B1CBF" w:rsidRPr="000B1CBF" w:rsidRDefault="000B1CBF" w:rsidP="000B1CBF">
            <w:pPr>
              <w:pStyle w:val="a6"/>
              <w:widowControl w:val="0"/>
              <w:numPr>
                <w:ilvl w:val="0"/>
                <w:numId w:val="34"/>
              </w:numPr>
              <w:tabs>
                <w:tab w:val="left" w:pos="340"/>
              </w:tabs>
              <w:ind w:right="-57"/>
              <w:jc w:val="both"/>
              <w:rPr>
                <w:rFonts w:ascii="Times New Roman" w:eastAsia="Times New Roman" w:hAnsi="Times New Roman" w:cs="Times New Roman"/>
                <w:sz w:val="24"/>
                <w:szCs w:val="24"/>
              </w:rPr>
            </w:pPr>
            <w:r w:rsidRPr="000B1CBF">
              <w:rPr>
                <w:rFonts w:ascii="Times New Roman" w:eastAsia="Times New Roman" w:hAnsi="Times New Roman" w:cs="Times New Roman"/>
                <w:sz w:val="24"/>
                <w:szCs w:val="24"/>
              </w:rPr>
              <w:t>копію</w:t>
            </w:r>
            <w:r w:rsidRPr="000B1CBF">
              <w:rPr>
                <w:rFonts w:ascii="Times New Roman" w:eastAsia="Arial" w:hAnsi="Times New Roman"/>
                <w:sz w:val="24"/>
                <w:szCs w:val="24"/>
              </w:rPr>
              <w:t xml:space="preserve"> статуту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sidRPr="000B1CBF">
              <w:rPr>
                <w:rFonts w:ascii="Times New Roman" w:eastAsia="Arial" w:hAnsi="Times New Roman"/>
                <w:i/>
                <w:sz w:val="24"/>
                <w:szCs w:val="24"/>
              </w:rPr>
              <w:t>для юридичних осіб</w:t>
            </w:r>
            <w:r w:rsidRPr="000B1CBF">
              <w:rPr>
                <w:rFonts w:ascii="Times New Roman" w:eastAsia="Arial" w:hAnsi="Times New Roman"/>
                <w:sz w:val="24"/>
                <w:szCs w:val="24"/>
              </w:rPr>
              <w:t>).</w:t>
            </w:r>
          </w:p>
          <w:p w14:paraId="6F760558" w14:textId="667BB0A0" w:rsidR="00B4339F" w:rsidRPr="000B1CBF" w:rsidRDefault="00B4339F" w:rsidP="000B1CBF">
            <w:pPr>
              <w:pStyle w:val="a6"/>
              <w:widowControl w:val="0"/>
              <w:numPr>
                <w:ilvl w:val="0"/>
                <w:numId w:val="34"/>
              </w:numPr>
              <w:tabs>
                <w:tab w:val="left" w:pos="340"/>
              </w:tabs>
              <w:ind w:right="-57"/>
              <w:jc w:val="both"/>
              <w:rPr>
                <w:rFonts w:ascii="Times New Roman" w:eastAsia="Times New Roman" w:hAnsi="Times New Roman" w:cs="Times New Roman"/>
                <w:sz w:val="24"/>
                <w:szCs w:val="24"/>
              </w:rPr>
            </w:pPr>
            <w:r w:rsidRPr="000B1CB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0B1CBF" w:rsidRPr="000B1CBF">
              <w:rPr>
                <w:rFonts w:ascii="Times New Roman" w:eastAsia="Arial" w:hAnsi="Times New Roman"/>
                <w:sz w:val="24"/>
                <w:szCs w:val="24"/>
              </w:rPr>
              <w:t xml:space="preserve"> </w:t>
            </w:r>
          </w:p>
          <w:p w14:paraId="1DB800CD"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37036774" w14:textId="77777777" w:rsidR="00B4339F" w:rsidRPr="007E38A4" w:rsidRDefault="00B4339F" w:rsidP="00B4339F">
            <w:pPr>
              <w:widowControl w:val="0"/>
              <w:jc w:val="both"/>
              <w:rPr>
                <w:rFonts w:ascii="Times New Roman" w:eastAsia="Times New Roman" w:hAnsi="Times New Roman" w:cs="Times New Roman"/>
                <w:i/>
                <w:sz w:val="24"/>
                <w:szCs w:val="24"/>
              </w:rPr>
            </w:pPr>
            <w:r w:rsidRPr="007E38A4">
              <w:rPr>
                <w:rFonts w:ascii="Times New Roman" w:eastAsia="Times New Roman" w:hAnsi="Times New Roman" w:cs="Times New Roman"/>
                <w:i/>
                <w:sz w:val="24"/>
                <w:szCs w:val="24"/>
              </w:rPr>
              <w:t xml:space="preserve">Переможець процедури закупівлі у строк, що не перевищує </w:t>
            </w:r>
            <w:r w:rsidRPr="007E38A4">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7E38A4">
              <w:rPr>
                <w:rFonts w:ascii="Times New Roman" w:eastAsia="Times New Roman" w:hAnsi="Times New Roman" w:cs="Times New Roman"/>
                <w:b/>
                <w:i/>
                <w:sz w:val="24"/>
                <w:szCs w:val="24"/>
                <w:u w:val="single"/>
              </w:rPr>
              <w:t>закупівель</w:t>
            </w:r>
            <w:proofErr w:type="spellEnd"/>
            <w:r w:rsidRPr="007E38A4">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7E38A4">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7E38A4">
              <w:rPr>
                <w:rFonts w:ascii="Times New Roman" w:eastAsia="Times New Roman" w:hAnsi="Times New Roman" w:cs="Times New Roman"/>
                <w:i/>
                <w:sz w:val="24"/>
                <w:szCs w:val="24"/>
              </w:rPr>
              <w:t>закупівель</w:t>
            </w:r>
            <w:proofErr w:type="spellEnd"/>
            <w:r w:rsidRPr="007E38A4">
              <w:rPr>
                <w:rFonts w:ascii="Times New Roman" w:eastAsia="Times New Roman" w:hAnsi="Times New Roman" w:cs="Times New Roman"/>
                <w:i/>
                <w:sz w:val="24"/>
                <w:szCs w:val="24"/>
              </w:rPr>
              <w:t xml:space="preserve"> документи, встановлені в Додатку 1 (для переможця).</w:t>
            </w:r>
          </w:p>
          <w:p w14:paraId="18A4A2B6" w14:textId="77777777" w:rsidR="00B4339F" w:rsidRPr="007E38A4" w:rsidRDefault="00B4339F" w:rsidP="00B4339F">
            <w:pPr>
              <w:widowControl w:val="0"/>
              <w:jc w:val="both"/>
              <w:rPr>
                <w:rFonts w:ascii="Times New Roman" w:eastAsia="Times New Roman" w:hAnsi="Times New Roman" w:cs="Times New Roman"/>
                <w:b/>
                <w:sz w:val="24"/>
                <w:szCs w:val="24"/>
              </w:rPr>
            </w:pPr>
            <w:r w:rsidRPr="007E38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F02E439" w14:textId="77777777" w:rsidR="00B4339F" w:rsidRPr="007E38A4" w:rsidRDefault="00B4339F" w:rsidP="00B4339F">
            <w:pPr>
              <w:widowControl w:val="0"/>
              <w:jc w:val="both"/>
              <w:rPr>
                <w:rFonts w:ascii="Times New Roman" w:eastAsia="Times New Roman" w:hAnsi="Times New Roman" w:cs="Times New Roman"/>
                <w:b/>
                <w:i/>
                <w:sz w:val="24"/>
                <w:szCs w:val="24"/>
              </w:rPr>
            </w:pPr>
            <w:r w:rsidRPr="007E38A4">
              <w:rPr>
                <w:rFonts w:ascii="Times New Roman" w:eastAsia="Times New Roman" w:hAnsi="Times New Roman" w:cs="Times New Roman"/>
                <w:b/>
                <w:i/>
                <w:sz w:val="24"/>
                <w:szCs w:val="24"/>
              </w:rPr>
              <w:t>Опис та приклади формальних несуттєвих помилок.</w:t>
            </w:r>
          </w:p>
          <w:p w14:paraId="2CFA632F"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BBBAF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FFAA95" w14:textId="77777777" w:rsidR="00B4339F" w:rsidRPr="007E38A4" w:rsidRDefault="00B4339F" w:rsidP="00B4339F">
            <w:pPr>
              <w:widowControl w:val="0"/>
              <w:jc w:val="both"/>
              <w:rPr>
                <w:rFonts w:ascii="Times New Roman" w:eastAsia="Times New Roman" w:hAnsi="Times New Roman" w:cs="Times New Roman"/>
                <w:i/>
                <w:sz w:val="24"/>
                <w:szCs w:val="24"/>
                <w:u w:val="single"/>
              </w:rPr>
            </w:pPr>
            <w:r w:rsidRPr="007E38A4">
              <w:rPr>
                <w:rFonts w:ascii="Times New Roman" w:eastAsia="Times New Roman" w:hAnsi="Times New Roman" w:cs="Times New Roman"/>
                <w:i/>
                <w:sz w:val="24"/>
                <w:szCs w:val="24"/>
                <w:u w:val="single"/>
              </w:rPr>
              <w:t>Опис формальних помилок:</w:t>
            </w:r>
          </w:p>
          <w:p w14:paraId="333FF9B6"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lastRenderedPageBreak/>
              <w:t>1.</w:t>
            </w:r>
            <w:r w:rsidRPr="007E38A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85B7DF4"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уживання великої літери;</w:t>
            </w:r>
          </w:p>
          <w:p w14:paraId="28FBD461"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уживання розділових знаків та відмінювання слів у реченні;</w:t>
            </w:r>
          </w:p>
          <w:p w14:paraId="600F65CD"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 xml:space="preserve">використання слова або </w:t>
            </w:r>
            <w:proofErr w:type="spellStart"/>
            <w:r w:rsidRPr="007E38A4">
              <w:rPr>
                <w:rFonts w:ascii="Times New Roman" w:eastAsia="Times New Roman" w:hAnsi="Times New Roman" w:cs="Times New Roman"/>
                <w:sz w:val="24"/>
                <w:szCs w:val="24"/>
              </w:rPr>
              <w:t>мовного</w:t>
            </w:r>
            <w:proofErr w:type="spellEnd"/>
            <w:r w:rsidRPr="007E38A4">
              <w:rPr>
                <w:rFonts w:ascii="Times New Roman" w:eastAsia="Times New Roman" w:hAnsi="Times New Roman" w:cs="Times New Roman"/>
                <w:sz w:val="24"/>
                <w:szCs w:val="24"/>
              </w:rPr>
              <w:t xml:space="preserve"> звороту, запозичених з іншої мови;</w:t>
            </w:r>
          </w:p>
          <w:p w14:paraId="49C15E2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A45377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застосування правил переносу частини слова з рядка в рядок;</w:t>
            </w:r>
          </w:p>
          <w:p w14:paraId="6C6C8B8B"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w:t>
            </w:r>
            <w:r w:rsidRPr="007E38A4">
              <w:rPr>
                <w:rFonts w:ascii="Times New Roman" w:eastAsia="Times New Roman" w:hAnsi="Times New Roman" w:cs="Times New Roman"/>
                <w:sz w:val="24"/>
                <w:szCs w:val="24"/>
              </w:rPr>
              <w:tab/>
              <w:t>написання слів разом та/або окремо, та/або через дефіс;</w:t>
            </w:r>
          </w:p>
          <w:p w14:paraId="1B3234C1"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1EA142"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2.</w:t>
            </w:r>
            <w:r w:rsidRPr="007E38A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21D565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3.</w:t>
            </w:r>
            <w:r w:rsidRPr="007E38A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A85264A"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4.</w:t>
            </w:r>
            <w:r w:rsidRPr="007E38A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1A9597"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5.</w:t>
            </w:r>
            <w:r w:rsidRPr="007E38A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E977E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6.</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EA8CB27"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7.</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86897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lastRenderedPageBreak/>
              <w:t>8.</w:t>
            </w:r>
            <w:r w:rsidRPr="007E38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3413E"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9.</w:t>
            </w:r>
            <w:r w:rsidRPr="007E38A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FA99CD"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10.</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B22BF"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11.</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A0A1A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12.</w:t>
            </w:r>
            <w:r w:rsidRPr="007E38A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653F5B" w14:textId="77777777" w:rsidR="00B4339F" w:rsidRPr="007E38A4" w:rsidRDefault="00B4339F" w:rsidP="00B4339F">
            <w:pPr>
              <w:widowControl w:val="0"/>
              <w:jc w:val="both"/>
              <w:rPr>
                <w:rFonts w:ascii="Times New Roman" w:eastAsia="Times New Roman" w:hAnsi="Times New Roman" w:cs="Times New Roman"/>
                <w:i/>
                <w:sz w:val="24"/>
                <w:szCs w:val="24"/>
                <w:u w:val="single"/>
              </w:rPr>
            </w:pPr>
            <w:r w:rsidRPr="007E38A4">
              <w:rPr>
                <w:rFonts w:ascii="Times New Roman" w:eastAsia="Times New Roman" w:hAnsi="Times New Roman" w:cs="Times New Roman"/>
                <w:i/>
                <w:sz w:val="24"/>
                <w:szCs w:val="24"/>
                <w:u w:val="single"/>
              </w:rPr>
              <w:t>Приклади формальних помилок:</w:t>
            </w:r>
          </w:p>
          <w:p w14:paraId="2B3C63CC"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D4580"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w:t>
            </w:r>
            <w:proofErr w:type="spellStart"/>
            <w:r w:rsidRPr="007E38A4">
              <w:rPr>
                <w:rFonts w:ascii="Times New Roman" w:eastAsia="Times New Roman" w:hAnsi="Times New Roman" w:cs="Times New Roman"/>
                <w:sz w:val="24"/>
                <w:szCs w:val="24"/>
              </w:rPr>
              <w:t>м.київ</w:t>
            </w:r>
            <w:proofErr w:type="spellEnd"/>
            <w:r w:rsidRPr="007E38A4">
              <w:rPr>
                <w:rFonts w:ascii="Times New Roman" w:eastAsia="Times New Roman" w:hAnsi="Times New Roman" w:cs="Times New Roman"/>
                <w:sz w:val="24"/>
                <w:szCs w:val="24"/>
              </w:rPr>
              <w:t>» замість «</w:t>
            </w:r>
            <w:proofErr w:type="spellStart"/>
            <w:r w:rsidRPr="007E38A4">
              <w:rPr>
                <w:rFonts w:ascii="Times New Roman" w:eastAsia="Times New Roman" w:hAnsi="Times New Roman" w:cs="Times New Roman"/>
                <w:sz w:val="24"/>
                <w:szCs w:val="24"/>
              </w:rPr>
              <w:t>м.Київ</w:t>
            </w:r>
            <w:proofErr w:type="spellEnd"/>
            <w:r w:rsidRPr="007E38A4">
              <w:rPr>
                <w:rFonts w:ascii="Times New Roman" w:eastAsia="Times New Roman" w:hAnsi="Times New Roman" w:cs="Times New Roman"/>
                <w:sz w:val="24"/>
                <w:szCs w:val="24"/>
              </w:rPr>
              <w:t>»;</w:t>
            </w:r>
          </w:p>
          <w:p w14:paraId="4BF028C6"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«поряд -</w:t>
            </w:r>
            <w:proofErr w:type="spellStart"/>
            <w:r w:rsidRPr="007E38A4">
              <w:rPr>
                <w:rFonts w:ascii="Times New Roman" w:eastAsia="Times New Roman" w:hAnsi="Times New Roman" w:cs="Times New Roman"/>
                <w:sz w:val="24"/>
                <w:szCs w:val="24"/>
              </w:rPr>
              <w:t>ок</w:t>
            </w:r>
            <w:proofErr w:type="spellEnd"/>
            <w:r w:rsidRPr="007E38A4">
              <w:rPr>
                <w:rFonts w:ascii="Times New Roman" w:eastAsia="Times New Roman" w:hAnsi="Times New Roman" w:cs="Times New Roman"/>
                <w:sz w:val="24"/>
                <w:szCs w:val="24"/>
              </w:rPr>
              <w:t>» замість «</w:t>
            </w:r>
            <w:proofErr w:type="spellStart"/>
            <w:r w:rsidRPr="007E38A4">
              <w:rPr>
                <w:rFonts w:ascii="Times New Roman" w:eastAsia="Times New Roman" w:hAnsi="Times New Roman" w:cs="Times New Roman"/>
                <w:sz w:val="24"/>
                <w:szCs w:val="24"/>
              </w:rPr>
              <w:t>поря</w:t>
            </w:r>
            <w:proofErr w:type="spellEnd"/>
            <w:r w:rsidRPr="007E38A4">
              <w:rPr>
                <w:rFonts w:ascii="Times New Roman" w:eastAsia="Times New Roman" w:hAnsi="Times New Roman" w:cs="Times New Roman"/>
                <w:sz w:val="24"/>
                <w:szCs w:val="24"/>
              </w:rPr>
              <w:t xml:space="preserve"> – док»;</w:t>
            </w:r>
          </w:p>
          <w:p w14:paraId="575915A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w:t>
            </w:r>
            <w:proofErr w:type="spellStart"/>
            <w:r w:rsidRPr="007E38A4">
              <w:rPr>
                <w:rFonts w:ascii="Times New Roman" w:eastAsia="Times New Roman" w:hAnsi="Times New Roman" w:cs="Times New Roman"/>
                <w:sz w:val="24"/>
                <w:szCs w:val="24"/>
              </w:rPr>
              <w:t>ненадається</w:t>
            </w:r>
            <w:proofErr w:type="spellEnd"/>
            <w:r w:rsidRPr="007E38A4">
              <w:rPr>
                <w:rFonts w:ascii="Times New Roman" w:eastAsia="Times New Roman" w:hAnsi="Times New Roman" w:cs="Times New Roman"/>
                <w:sz w:val="24"/>
                <w:szCs w:val="24"/>
              </w:rPr>
              <w:t>» замість «не надається»»;</w:t>
            </w:r>
          </w:p>
          <w:p w14:paraId="0F9FE2AA"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«______________№_____________» замість «14.08.2020 №320/13/14-01»</w:t>
            </w:r>
          </w:p>
          <w:p w14:paraId="03C73C13" w14:textId="77777777" w:rsidR="00B4339F" w:rsidRPr="007E38A4" w:rsidRDefault="00B4339F" w:rsidP="00B4339F">
            <w:pPr>
              <w:widowControl w:val="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E38A4">
              <w:rPr>
                <w:rFonts w:ascii="Times New Roman" w:eastAsia="Times New Roman" w:hAnsi="Times New Roman" w:cs="Times New Roman"/>
                <w:sz w:val="24"/>
                <w:szCs w:val="24"/>
              </w:rPr>
              <w:t>pdf</w:t>
            </w:r>
            <w:proofErr w:type="spellEnd"/>
            <w:r w:rsidRPr="007E38A4">
              <w:rPr>
                <w:rFonts w:ascii="Times New Roman" w:eastAsia="Times New Roman" w:hAnsi="Times New Roman" w:cs="Times New Roman"/>
                <w:sz w:val="24"/>
                <w:szCs w:val="24"/>
              </w:rPr>
              <w:t>» (</w:t>
            </w:r>
            <w:proofErr w:type="spellStart"/>
            <w:r w:rsidRPr="007E38A4">
              <w:rPr>
                <w:rFonts w:ascii="Times New Roman" w:eastAsia="Times New Roman" w:hAnsi="Times New Roman" w:cs="Times New Roman"/>
                <w:sz w:val="24"/>
                <w:szCs w:val="24"/>
              </w:rPr>
              <w:t>PortableDocumentFormat</w:t>
            </w:r>
            <w:proofErr w:type="spellEnd"/>
            <w:r w:rsidRPr="007E38A4">
              <w:rPr>
                <w:rFonts w:ascii="Times New Roman" w:eastAsia="Times New Roman" w:hAnsi="Times New Roman" w:cs="Times New Roman"/>
                <w:sz w:val="24"/>
                <w:szCs w:val="24"/>
              </w:rPr>
              <w:t xml:space="preserve">)». </w:t>
            </w:r>
          </w:p>
          <w:p w14:paraId="0D584DBE" w14:textId="77777777" w:rsidR="00B4339F" w:rsidRPr="007E38A4" w:rsidRDefault="00B4339F" w:rsidP="00B4339F">
            <w:pPr>
              <w:widowControl w:val="0"/>
              <w:ind w:left="40" w:hanging="2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0D00916" w14:textId="77777777" w:rsidR="002E59F6" w:rsidRPr="004466DB" w:rsidRDefault="002E59F6" w:rsidP="002E59F6">
            <w:pPr>
              <w:widowControl w:val="0"/>
              <w:ind w:left="40" w:hanging="2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УВАГА!!!</w:t>
            </w:r>
          </w:p>
          <w:p w14:paraId="67F95F71" w14:textId="77777777" w:rsidR="002E59F6" w:rsidRPr="004466DB" w:rsidRDefault="002E59F6" w:rsidP="002E59F6">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4466DB">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466DB">
              <w:rPr>
                <w:rFonts w:ascii="Times New Roman" w:eastAsia="Times New Roman" w:hAnsi="Times New Roman" w:cs="Times New Roman"/>
                <w:b/>
                <w:color w:val="000000"/>
                <w:sz w:val="24"/>
                <w:szCs w:val="24"/>
              </w:rPr>
              <w:lastRenderedPageBreak/>
              <w:t>скан</w:t>
            </w:r>
            <w:proofErr w:type="spellEnd"/>
            <w:r w:rsidRPr="004466DB">
              <w:rPr>
                <w:rFonts w:ascii="Times New Roman" w:eastAsia="Times New Roman" w:hAnsi="Times New Roman" w:cs="Times New Roman"/>
                <w:b/>
                <w:color w:val="000000"/>
                <w:sz w:val="24"/>
                <w:szCs w:val="24"/>
              </w:rPr>
              <w:t xml:space="preserve">-копій через електронну систему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4CF52B5"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0A4CFBC"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466DB">
              <w:rPr>
                <w:rFonts w:ascii="Times New Roman" w:eastAsia="Times New Roman" w:hAnsi="Times New Roman" w:cs="Times New Roman"/>
                <w:b/>
                <w:sz w:val="24"/>
                <w:szCs w:val="24"/>
              </w:rPr>
              <w:t>сом (УЕП)</w:t>
            </w:r>
            <w:r w:rsidRPr="004466DB">
              <w:rPr>
                <w:rFonts w:ascii="Times New Roman" w:eastAsia="Times New Roman" w:hAnsi="Times New Roman" w:cs="Times New Roman"/>
                <w:b/>
                <w:color w:val="000000"/>
                <w:sz w:val="24"/>
                <w:szCs w:val="24"/>
              </w:rPr>
              <w:t>;</w:t>
            </w:r>
          </w:p>
          <w:p w14:paraId="4DC21AF0"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0863099"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Винятки:</w:t>
            </w:r>
          </w:p>
          <w:p w14:paraId="27032BE2" w14:textId="77777777" w:rsidR="002E59F6" w:rsidRPr="004466DB" w:rsidRDefault="002E59F6" w:rsidP="002E59F6">
            <w:pPr>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B74FD3" w14:textId="77777777" w:rsidR="002E59F6" w:rsidRPr="004466DB" w:rsidRDefault="002E59F6" w:rsidP="002E59F6">
            <w:pPr>
              <w:widowControl w:val="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67E1981" w14:textId="77777777" w:rsidR="002E59F6" w:rsidRPr="004466DB" w:rsidRDefault="002E59F6" w:rsidP="002E59F6">
            <w:pPr>
              <w:widowControl w:val="0"/>
              <w:ind w:left="40" w:hanging="20"/>
              <w:jc w:val="both"/>
              <w:rPr>
                <w:rFonts w:ascii="Times New Roman" w:eastAsia="Times New Roman" w:hAnsi="Times New Roman" w:cs="Times New Roman"/>
                <w:b/>
                <w:sz w:val="24"/>
                <w:szCs w:val="24"/>
              </w:rPr>
            </w:pPr>
            <w:r w:rsidRPr="004466DB">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466DB">
              <w:rPr>
                <w:rFonts w:ascii="Times New Roman" w:eastAsia="Times New Roman" w:hAnsi="Times New Roman" w:cs="Times New Roman"/>
                <w:b/>
                <w:color w:val="000000"/>
                <w:sz w:val="24"/>
                <w:szCs w:val="24"/>
              </w:rPr>
              <w:t>закупівель</w:t>
            </w:r>
            <w:proofErr w:type="spellEnd"/>
            <w:r w:rsidRPr="004466DB">
              <w:rPr>
                <w:rFonts w:ascii="Times New Roman" w:eastAsia="Times New Roman" w:hAnsi="Times New Roman" w:cs="Times New Roman"/>
                <w:b/>
                <w:color w:val="000000"/>
                <w:sz w:val="24"/>
                <w:szCs w:val="24"/>
              </w:rPr>
              <w:t xml:space="preserve"> </w:t>
            </w:r>
            <w:r w:rsidRPr="004466DB">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EA5717B" w14:textId="77777777" w:rsidR="002E59F6" w:rsidRDefault="002E59F6" w:rsidP="002E59F6">
            <w:pPr>
              <w:widowControl w:val="0"/>
              <w:ind w:left="40" w:hanging="20"/>
              <w:jc w:val="both"/>
              <w:rPr>
                <w:rFonts w:ascii="Times New Roman" w:eastAsia="Times New Roman" w:hAnsi="Times New Roman" w:cs="Times New Roman"/>
                <w:b/>
                <w:color w:val="000000"/>
                <w:sz w:val="24"/>
                <w:szCs w:val="24"/>
              </w:rPr>
            </w:pPr>
            <w:r w:rsidRPr="004466DB">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466DB">
              <w:rPr>
                <w:rFonts w:ascii="Times New Roman" w:eastAsia="Times New Roman" w:hAnsi="Times New Roman" w:cs="Times New Roman"/>
                <w:b/>
                <w:color w:val="000000"/>
                <w:sz w:val="24"/>
                <w:szCs w:val="24"/>
              </w:rPr>
              <w:t>засвідчувального</w:t>
            </w:r>
            <w:proofErr w:type="spellEnd"/>
            <w:r w:rsidRPr="004466DB">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0CD42166" w14:textId="77777777" w:rsidR="00B4339F" w:rsidRPr="007E38A4" w:rsidRDefault="00B4339F" w:rsidP="00B4339F">
            <w:pPr>
              <w:widowControl w:val="0"/>
              <w:jc w:val="both"/>
              <w:rPr>
                <w:rFonts w:ascii="Times New Roman" w:eastAsia="Times New Roman" w:hAnsi="Times New Roman" w:cs="Times New Roman"/>
                <w:sz w:val="24"/>
                <w:szCs w:val="24"/>
              </w:rPr>
            </w:pPr>
            <w:bookmarkStart w:id="4" w:name="_heading=h.2et92p0" w:colFirst="0" w:colLast="0"/>
            <w:bookmarkEnd w:id="4"/>
            <w:r w:rsidRPr="007E38A4">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7E38A4">
              <w:rPr>
                <w:rFonts w:ascii="Times New Roman" w:eastAsia="Times New Roman" w:hAnsi="Times New Roman" w:cs="Times New Roman"/>
                <w:sz w:val="24"/>
                <w:szCs w:val="24"/>
              </w:rPr>
              <w:t>закупівель</w:t>
            </w:r>
            <w:proofErr w:type="spellEnd"/>
            <w:r w:rsidRPr="007E38A4">
              <w:rPr>
                <w:rFonts w:ascii="Times New Roman" w:eastAsia="Times New Roman" w:hAnsi="Times New Roman" w:cs="Times New Roman"/>
                <w:sz w:val="24"/>
                <w:szCs w:val="24"/>
              </w:rPr>
              <w:t xml:space="preserve">). </w:t>
            </w:r>
          </w:p>
          <w:p w14:paraId="4111EAC5" w14:textId="77777777" w:rsidR="00B4339F" w:rsidRPr="007E38A4" w:rsidRDefault="00B4339F" w:rsidP="00B4339F">
            <w:pPr>
              <w:widowControl w:val="0"/>
              <w:jc w:val="both"/>
              <w:rPr>
                <w:rFonts w:ascii="Times New Roman" w:eastAsia="Times New Roman" w:hAnsi="Times New Roman" w:cs="Times New Roman"/>
                <w:sz w:val="24"/>
                <w:szCs w:val="24"/>
              </w:rPr>
            </w:pPr>
            <w:bookmarkStart w:id="5" w:name="_heading=h.hjqm8skarbdr" w:colFirst="0" w:colLast="0"/>
            <w:bookmarkEnd w:id="5"/>
            <w:r w:rsidRPr="007E38A4">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7E38A4">
              <w:rPr>
                <w:rFonts w:ascii="Times New Roman" w:eastAsia="Times New Roman" w:hAnsi="Times New Roman" w:cs="Times New Roman"/>
                <w:sz w:val="24"/>
                <w:szCs w:val="24"/>
              </w:rPr>
              <w:t xml:space="preserve">особи. </w:t>
            </w:r>
          </w:p>
          <w:p w14:paraId="6768618E" w14:textId="77777777" w:rsidR="00B4339F" w:rsidRPr="007E38A4" w:rsidRDefault="00B4339F" w:rsidP="00B4339F">
            <w:pPr>
              <w:widowControl w:val="0"/>
              <w:jc w:val="both"/>
              <w:rPr>
                <w:rFonts w:ascii="Times New Roman" w:eastAsia="Times New Roman" w:hAnsi="Times New Roman" w:cs="Times New Roman"/>
                <w:sz w:val="24"/>
                <w:szCs w:val="24"/>
              </w:rPr>
            </w:pPr>
            <w:bookmarkStart w:id="6" w:name="_heading=h.ftj7vaqoric" w:colFirst="0" w:colLast="0"/>
            <w:bookmarkEnd w:id="6"/>
            <w:r w:rsidRPr="007E38A4">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1F2AE1" w14:textId="77777777" w:rsidR="00B4339F" w:rsidRPr="007E38A4" w:rsidRDefault="00B4339F" w:rsidP="00B4339F">
            <w:pPr>
              <w:widowControl w:val="0"/>
              <w:jc w:val="both"/>
              <w:rPr>
                <w:rFonts w:ascii="Times New Roman" w:eastAsia="Times New Roman" w:hAnsi="Times New Roman" w:cs="Times New Roman"/>
                <w:color w:val="000000"/>
                <w:sz w:val="24"/>
                <w:szCs w:val="24"/>
              </w:rPr>
            </w:pPr>
          </w:p>
        </w:tc>
      </w:tr>
      <w:tr w:rsidR="00B4339F" w14:paraId="34F2AFF3" w14:textId="77777777">
        <w:trPr>
          <w:trHeight w:val="913"/>
          <w:jc w:val="center"/>
        </w:trPr>
        <w:tc>
          <w:tcPr>
            <w:tcW w:w="705" w:type="dxa"/>
          </w:tcPr>
          <w:p w14:paraId="00E79A15" w14:textId="27D7A350"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500ED093" w14:textId="39FE5B58" w:rsidR="00B4339F" w:rsidRDefault="00B4339F" w:rsidP="00B4339F">
            <w:pPr>
              <w:widowControl w:val="0"/>
              <w:rPr>
                <w:rFonts w:ascii="Times New Roman" w:eastAsia="Times New Roman" w:hAnsi="Times New Roman" w:cs="Times New Roman"/>
                <w:sz w:val="24"/>
                <w:szCs w:val="24"/>
              </w:rPr>
            </w:pPr>
            <w:bookmarkStart w:id="7" w:name="_heading=h.tyjcwt" w:colFirst="0" w:colLast="0"/>
            <w:bookmarkEnd w:id="7"/>
            <w:r w:rsidRPr="005709BB">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6E030819"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Забезпечення тендерної пропозиції  не вимагається.</w:t>
            </w:r>
          </w:p>
          <w:p w14:paraId="055A8BB7" w14:textId="77777777" w:rsidR="00B4339F" w:rsidRPr="005709BB" w:rsidRDefault="00B4339F" w:rsidP="00B4339F">
            <w:pPr>
              <w:widowControl w:val="0"/>
              <w:ind w:right="120"/>
              <w:jc w:val="both"/>
              <w:rPr>
                <w:rFonts w:ascii="Times New Roman" w:eastAsia="Times New Roman" w:hAnsi="Times New Roman" w:cs="Times New Roman"/>
                <w:b/>
                <w:sz w:val="24"/>
                <w:szCs w:val="24"/>
              </w:rPr>
            </w:pPr>
            <w:bookmarkStart w:id="8" w:name="_heading=h.3dy6vkm" w:colFirst="0" w:colLast="0"/>
            <w:bookmarkEnd w:id="8"/>
          </w:p>
          <w:p w14:paraId="12DFF625" w14:textId="77777777" w:rsidR="00B4339F" w:rsidRDefault="00B4339F" w:rsidP="00B4339F">
            <w:pPr>
              <w:widowControl w:val="0"/>
              <w:jc w:val="both"/>
              <w:rPr>
                <w:rFonts w:ascii="Times New Roman" w:eastAsia="Times New Roman" w:hAnsi="Times New Roman" w:cs="Times New Roman"/>
                <w:sz w:val="24"/>
                <w:szCs w:val="24"/>
              </w:rPr>
            </w:pPr>
            <w:bookmarkStart w:id="9" w:name="_heading=h.qh3irfvunfcq" w:colFirst="0" w:colLast="0"/>
            <w:bookmarkEnd w:id="9"/>
          </w:p>
        </w:tc>
      </w:tr>
      <w:tr w:rsidR="00B4339F" w14:paraId="5FB0F26D" w14:textId="77777777">
        <w:trPr>
          <w:trHeight w:val="1119"/>
          <w:jc w:val="center"/>
        </w:trPr>
        <w:tc>
          <w:tcPr>
            <w:tcW w:w="705" w:type="dxa"/>
          </w:tcPr>
          <w:p w14:paraId="5D54D431" w14:textId="2EC4724C"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3</w:t>
            </w:r>
          </w:p>
        </w:tc>
        <w:tc>
          <w:tcPr>
            <w:tcW w:w="2835" w:type="dxa"/>
          </w:tcPr>
          <w:p w14:paraId="1A5D509E" w14:textId="5A61B873"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71EDED2A"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передбачається.</w:t>
            </w:r>
          </w:p>
          <w:p w14:paraId="4FB058D8" w14:textId="77777777" w:rsidR="00B4339F" w:rsidRPr="005709BB" w:rsidRDefault="00B4339F" w:rsidP="00B4339F">
            <w:pPr>
              <w:widowControl w:val="0"/>
              <w:ind w:right="120"/>
              <w:jc w:val="both"/>
              <w:rPr>
                <w:rFonts w:ascii="Times New Roman" w:eastAsia="Times New Roman" w:hAnsi="Times New Roman" w:cs="Times New Roman"/>
                <w:sz w:val="24"/>
                <w:szCs w:val="24"/>
              </w:rPr>
            </w:pPr>
          </w:p>
          <w:p w14:paraId="356430CD" w14:textId="77777777" w:rsidR="00B4339F" w:rsidRDefault="00B4339F" w:rsidP="00B4339F">
            <w:pPr>
              <w:widowControl w:val="0"/>
              <w:jc w:val="both"/>
              <w:rPr>
                <w:rFonts w:ascii="Times New Roman" w:eastAsia="Times New Roman" w:hAnsi="Times New Roman" w:cs="Times New Roman"/>
                <w:sz w:val="24"/>
                <w:szCs w:val="24"/>
              </w:rPr>
            </w:pPr>
          </w:p>
        </w:tc>
      </w:tr>
      <w:tr w:rsidR="00B4339F" w14:paraId="7E43C885" w14:textId="77777777">
        <w:trPr>
          <w:trHeight w:val="560"/>
          <w:jc w:val="center"/>
        </w:trPr>
        <w:tc>
          <w:tcPr>
            <w:tcW w:w="705" w:type="dxa"/>
          </w:tcPr>
          <w:p w14:paraId="22512427" w14:textId="1EE66E7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w:t>
            </w:r>
          </w:p>
        </w:tc>
        <w:tc>
          <w:tcPr>
            <w:tcW w:w="2835" w:type="dxa"/>
          </w:tcPr>
          <w:p w14:paraId="1DE4BCDE" w14:textId="7E1F66D6"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796A5FE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Тендерні пропозиції вважаються дійсними </w:t>
            </w:r>
            <w:r w:rsidRPr="005709BB">
              <w:rPr>
                <w:rFonts w:ascii="Times New Roman" w:eastAsia="Times New Roman" w:hAnsi="Times New Roman" w:cs="Times New Roman"/>
                <w:b/>
                <w:i/>
                <w:sz w:val="24"/>
                <w:szCs w:val="24"/>
                <w:u w:val="single"/>
              </w:rPr>
              <w:t>протягом 90 (дев’яносто) днів</w:t>
            </w:r>
            <w:r w:rsidRPr="005709BB">
              <w:rPr>
                <w:rFonts w:ascii="Times New Roman" w:eastAsia="Times New Roman" w:hAnsi="Times New Roman" w:cs="Times New Roman"/>
                <w:sz w:val="24"/>
                <w:szCs w:val="24"/>
              </w:rPr>
              <w:t xml:space="preserve"> із дати кінцевого строку подання тендерних пропозицій. </w:t>
            </w:r>
          </w:p>
          <w:p w14:paraId="00EE01E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CACA03" w14:textId="77777777" w:rsidR="00B4339F" w:rsidRPr="005709BB" w:rsidRDefault="00B4339F" w:rsidP="00B4339F">
            <w:pPr>
              <w:widowControl w:val="0"/>
              <w:jc w:val="both"/>
              <w:rPr>
                <w:rFonts w:ascii="Times New Roman" w:eastAsia="Times New Roman" w:hAnsi="Times New Roman" w:cs="Times New Roman"/>
                <w:sz w:val="24"/>
                <w:szCs w:val="24"/>
                <w:u w:val="single"/>
              </w:rPr>
            </w:pPr>
            <w:r w:rsidRPr="005709BB">
              <w:rPr>
                <w:rFonts w:ascii="Times New Roman" w:eastAsia="Times New Roman" w:hAnsi="Times New Roman" w:cs="Times New Roman"/>
                <w:sz w:val="24"/>
                <w:szCs w:val="24"/>
              </w:rPr>
              <w:t xml:space="preserve">Учасник процедури закупівлі </w:t>
            </w:r>
            <w:r w:rsidRPr="005709BB">
              <w:rPr>
                <w:rFonts w:ascii="Times New Roman" w:eastAsia="Times New Roman" w:hAnsi="Times New Roman" w:cs="Times New Roman"/>
                <w:sz w:val="24"/>
                <w:szCs w:val="24"/>
                <w:u w:val="single"/>
              </w:rPr>
              <w:t>має право:</w:t>
            </w:r>
          </w:p>
          <w:p w14:paraId="0FB4B48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27F53E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709BB">
              <w:rPr>
                <w:rFonts w:ascii="Times New Roman" w:eastAsia="Times New Roman" w:hAnsi="Times New Roman" w:cs="Times New Roman"/>
                <w:i/>
                <w:sz w:val="24"/>
                <w:szCs w:val="24"/>
              </w:rPr>
              <w:t>(у разі якщо таке вимагалося)</w:t>
            </w:r>
            <w:r w:rsidRPr="005709BB">
              <w:rPr>
                <w:rFonts w:ascii="Times New Roman" w:eastAsia="Times New Roman" w:hAnsi="Times New Roman" w:cs="Times New Roman"/>
                <w:sz w:val="24"/>
                <w:szCs w:val="24"/>
              </w:rPr>
              <w:t>.</w:t>
            </w:r>
          </w:p>
          <w:p w14:paraId="38C525B1" w14:textId="09C26DC2" w:rsidR="00B4339F" w:rsidRPr="00A309C1" w:rsidRDefault="00B4339F" w:rsidP="00B4339F">
            <w:pPr>
              <w:widowControl w:val="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tc>
      </w:tr>
      <w:tr w:rsidR="00B4339F" w14:paraId="30529B43" w14:textId="77777777">
        <w:trPr>
          <w:trHeight w:val="1119"/>
          <w:jc w:val="center"/>
        </w:trPr>
        <w:tc>
          <w:tcPr>
            <w:tcW w:w="705" w:type="dxa"/>
          </w:tcPr>
          <w:p w14:paraId="097092A0" w14:textId="33B3E8B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3EB5C4CA" w14:textId="6071DCC2" w:rsidR="00B4339F" w:rsidRPr="00A309C1"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230A409D"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09BB">
              <w:rPr>
                <w:rFonts w:ascii="Times New Roman" w:eastAsia="Times New Roman" w:hAnsi="Times New Roman" w:cs="Times New Roman"/>
                <w:b/>
                <w:i/>
                <w:sz w:val="24"/>
                <w:szCs w:val="24"/>
              </w:rPr>
              <w:t>Додатку 1</w:t>
            </w:r>
            <w:r w:rsidRPr="005709BB">
              <w:rPr>
                <w:rFonts w:ascii="Times New Roman" w:eastAsia="Times New Roman" w:hAnsi="Times New Roman" w:cs="Times New Roman"/>
                <w:i/>
                <w:sz w:val="24"/>
                <w:szCs w:val="24"/>
              </w:rPr>
              <w:t xml:space="preserve"> </w:t>
            </w:r>
            <w:r w:rsidRPr="005709BB">
              <w:rPr>
                <w:rFonts w:ascii="Times New Roman" w:eastAsia="Times New Roman" w:hAnsi="Times New Roman" w:cs="Times New Roman"/>
                <w:sz w:val="24"/>
                <w:szCs w:val="24"/>
              </w:rPr>
              <w:t xml:space="preserve">до цієї тендерної документації. </w:t>
            </w:r>
          </w:p>
          <w:p w14:paraId="5B5D7BDC"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709BB">
              <w:rPr>
                <w:rFonts w:ascii="Times New Roman" w:eastAsia="Times New Roman" w:hAnsi="Times New Roman" w:cs="Times New Roman"/>
                <w:b/>
                <w:sz w:val="24"/>
                <w:szCs w:val="24"/>
              </w:rPr>
              <w:t xml:space="preserve"> </w:t>
            </w:r>
            <w:r w:rsidRPr="005709BB">
              <w:rPr>
                <w:rFonts w:ascii="Times New Roman" w:eastAsia="Times New Roman" w:hAnsi="Times New Roman" w:cs="Times New Roman"/>
                <w:b/>
                <w:i/>
                <w:sz w:val="24"/>
                <w:szCs w:val="24"/>
              </w:rPr>
              <w:t>Додатку 1</w:t>
            </w:r>
            <w:r w:rsidRPr="005709BB">
              <w:rPr>
                <w:rFonts w:ascii="Times New Roman" w:eastAsia="Times New Roman" w:hAnsi="Times New Roman" w:cs="Times New Roman"/>
                <w:sz w:val="24"/>
                <w:szCs w:val="24"/>
              </w:rPr>
              <w:t xml:space="preserve"> до цієї тендерної документації. </w:t>
            </w:r>
          </w:p>
          <w:p w14:paraId="2C6582EF" w14:textId="77777777" w:rsidR="00B4339F" w:rsidRPr="005709BB" w:rsidRDefault="00B4339F" w:rsidP="00B4339F">
            <w:pPr>
              <w:widowControl w:val="0"/>
              <w:ind w:right="12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Підстави, визначені пунктом 47 Особливостей.</w:t>
            </w:r>
          </w:p>
          <w:p w14:paraId="4D5CE6C3"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00D9BD0"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1F2D4A"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5709BB">
              <w:rPr>
                <w:rFonts w:ascii="Times New Roman" w:eastAsia="Times New Roman" w:hAnsi="Times New Roman" w:cs="Times New Roman"/>
                <w:sz w:val="24"/>
                <w:szCs w:val="24"/>
              </w:rPr>
              <w:t>внесено</w:t>
            </w:r>
            <w:proofErr w:type="spellEnd"/>
            <w:r w:rsidRPr="005709BB">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819489A"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02FF75"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5709BB">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5709BB">
              <w:rPr>
                <w:rFonts w:ascii="Times New Roman" w:eastAsia="Times New Roman" w:hAnsi="Times New Roman" w:cs="Times New Roman"/>
                <w:sz w:val="24"/>
                <w:szCs w:val="24"/>
              </w:rPr>
              <w:t>антиконкурентних</w:t>
            </w:r>
            <w:proofErr w:type="spellEnd"/>
            <w:r w:rsidRPr="005709BB">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70EF83B"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55C946"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175419"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C0242D5"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DCADA0B"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A1BAACA"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709BB">
              <w:rPr>
                <w:rFonts w:ascii="Times New Roman" w:eastAsia="Times New Roman" w:hAnsi="Times New Roman" w:cs="Times New Roman"/>
                <w:sz w:val="24"/>
                <w:szCs w:val="24"/>
              </w:rPr>
              <w:br/>
              <w:t>20 млн. гривень (у тому числі за лотом);</w:t>
            </w:r>
          </w:p>
          <w:p w14:paraId="5DB28649" w14:textId="77777777" w:rsidR="00513E86" w:rsidRPr="00D61C2F" w:rsidRDefault="00B4339F" w:rsidP="00513E86">
            <w:pPr>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11) </w:t>
            </w:r>
            <w:r w:rsidR="00513E86" w:rsidRPr="00D61C2F">
              <w:rPr>
                <w:rFonts w:ascii="Times New Roman" w:eastAsia="Times New Roman" w:hAnsi="Times New Roman" w:cs="Times New Roman"/>
                <w:sz w:val="24"/>
                <w:szCs w:val="24"/>
              </w:rPr>
              <w:t xml:space="preserve">учасник процедури закупівлі або кінцевий </w:t>
            </w:r>
            <w:proofErr w:type="spellStart"/>
            <w:r w:rsidR="00513E86" w:rsidRPr="00D61C2F">
              <w:rPr>
                <w:rFonts w:ascii="Times New Roman" w:eastAsia="Times New Roman" w:hAnsi="Times New Roman" w:cs="Times New Roman"/>
                <w:sz w:val="24"/>
                <w:szCs w:val="24"/>
              </w:rPr>
              <w:t>бенефіціарний</w:t>
            </w:r>
            <w:proofErr w:type="spellEnd"/>
            <w:r w:rsidR="00513E86" w:rsidRPr="00D61C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e неї публічних </w:t>
            </w:r>
            <w:proofErr w:type="spellStart"/>
            <w:r w:rsidR="00513E86" w:rsidRPr="00D61C2F">
              <w:rPr>
                <w:rFonts w:ascii="Times New Roman" w:eastAsia="Times New Roman" w:hAnsi="Times New Roman" w:cs="Times New Roman"/>
                <w:sz w:val="24"/>
                <w:szCs w:val="24"/>
              </w:rPr>
              <w:t>закупівель</w:t>
            </w:r>
            <w:proofErr w:type="spellEnd"/>
            <w:r w:rsidR="00513E86" w:rsidRPr="00D61C2F">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6AD4A2C"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371CC" w14:textId="77777777" w:rsidR="00B4339F" w:rsidRPr="005709BB" w:rsidRDefault="00B4339F" w:rsidP="00B4339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5709BB">
              <w:rPr>
                <w:rFonts w:ascii="Times New Roman" w:eastAsia="Times New Roman" w:hAnsi="Times New Roman" w:cs="Times New Roman"/>
                <w:sz w:val="24"/>
                <w:szCs w:val="24"/>
              </w:rPr>
              <w:lastRenderedPageBreak/>
              <w:t>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709BB">
              <w:rPr>
                <w:rFonts w:ascii="Times New Roman" w:eastAsia="Times New Roman" w:hAnsi="Times New Roman" w:cs="Times New Roman"/>
                <w:sz w:val="28"/>
                <w:szCs w:val="28"/>
              </w:rPr>
              <w:t xml:space="preserve"> </w:t>
            </w:r>
            <w:r w:rsidRPr="005709BB">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1C316399" w:rsidR="00B4339F" w:rsidRPr="00A309C1" w:rsidRDefault="00B4339F" w:rsidP="00B4339F">
            <w:pPr>
              <w:widowControl w:val="0"/>
              <w:spacing w:before="120" w:after="24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4339F" w14:paraId="3BE50EDA" w14:textId="77777777">
        <w:trPr>
          <w:trHeight w:val="1119"/>
          <w:jc w:val="center"/>
        </w:trPr>
        <w:tc>
          <w:tcPr>
            <w:tcW w:w="705" w:type="dxa"/>
          </w:tcPr>
          <w:p w14:paraId="6C1B28B0" w14:textId="36E107D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6</w:t>
            </w:r>
          </w:p>
        </w:tc>
        <w:tc>
          <w:tcPr>
            <w:tcW w:w="2835" w:type="dxa"/>
          </w:tcPr>
          <w:p w14:paraId="68F4CF7C" w14:textId="0B320DED"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12C8C973" w14:textId="573981C0" w:rsidR="00B4339F" w:rsidRPr="007E38A4" w:rsidRDefault="00B4339F" w:rsidP="00B4339F">
            <w:pPr>
              <w:widowControl w:val="0"/>
              <w:ind w:right="12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sidRPr="007E38A4">
                <w:rPr>
                  <w:rFonts w:ascii="Times New Roman" w:eastAsia="Times New Roman" w:hAnsi="Times New Roman" w:cs="Times New Roman"/>
                  <w:sz w:val="24"/>
                  <w:szCs w:val="24"/>
                </w:rPr>
                <w:t xml:space="preserve"> пунктом третім </w:t>
              </w:r>
            </w:hyperlink>
            <w:hyperlink r:id="rId12">
              <w:r w:rsidRPr="007E38A4">
                <w:rPr>
                  <w:rFonts w:ascii="Times New Roman" w:eastAsia="Times New Roman" w:hAnsi="Times New Roman" w:cs="Times New Roman"/>
                  <w:sz w:val="24"/>
                  <w:szCs w:val="24"/>
                  <w:u w:val="single"/>
                </w:rPr>
                <w:t>частини друго</w:t>
              </w:r>
            </w:hyperlink>
            <w:r w:rsidRPr="007E38A4">
              <w:rPr>
                <w:rFonts w:ascii="Times New Roman" w:eastAsia="Times New Roman" w:hAnsi="Times New Roman" w:cs="Times New Roman"/>
                <w:sz w:val="24"/>
                <w:szCs w:val="24"/>
              </w:rPr>
              <w:t xml:space="preserve">ї статті 22 Закону зазначено в </w:t>
            </w:r>
            <w:r w:rsidRPr="007E38A4">
              <w:rPr>
                <w:rFonts w:ascii="Times New Roman" w:eastAsia="Times New Roman" w:hAnsi="Times New Roman" w:cs="Times New Roman"/>
                <w:b/>
                <w:i/>
                <w:sz w:val="24"/>
                <w:szCs w:val="24"/>
              </w:rPr>
              <w:t>Додатку 2</w:t>
            </w:r>
            <w:r w:rsidRPr="007E38A4">
              <w:rPr>
                <w:rFonts w:ascii="Times New Roman" w:eastAsia="Times New Roman" w:hAnsi="Times New Roman" w:cs="Times New Roman"/>
                <w:b/>
                <w:sz w:val="24"/>
                <w:szCs w:val="24"/>
              </w:rPr>
              <w:t xml:space="preserve"> </w:t>
            </w:r>
            <w:r w:rsidRPr="007E38A4">
              <w:rPr>
                <w:rFonts w:ascii="Times New Roman" w:eastAsia="Times New Roman" w:hAnsi="Times New Roman" w:cs="Times New Roman"/>
                <w:sz w:val="24"/>
                <w:szCs w:val="24"/>
              </w:rPr>
              <w:t>до цієї тендерної документації.</w:t>
            </w:r>
            <w:r w:rsidR="00B15032" w:rsidRPr="007E38A4">
              <w:rPr>
                <w:rFonts w:ascii="Times New Roman" w:eastAsia="Times New Roman" w:hAnsi="Times New Roman" w:cs="Times New Roman"/>
                <w:sz w:val="24"/>
                <w:szCs w:val="24"/>
              </w:rPr>
              <w:t xml:space="preserve"> Учасник повинен надати у складі тендерної пропозиції лист-</w:t>
            </w:r>
            <w:r w:rsidR="007E38A4" w:rsidRPr="007E38A4">
              <w:rPr>
                <w:rFonts w:ascii="Times New Roman" w:eastAsia="Times New Roman" w:hAnsi="Times New Roman" w:cs="Times New Roman"/>
                <w:sz w:val="24"/>
                <w:szCs w:val="24"/>
              </w:rPr>
              <w:t>згоду</w:t>
            </w:r>
            <w:r w:rsidR="00B15032" w:rsidRPr="007E38A4">
              <w:rPr>
                <w:rFonts w:ascii="Times New Roman" w:eastAsia="Times New Roman" w:hAnsi="Times New Roman" w:cs="Times New Roman"/>
                <w:sz w:val="24"/>
                <w:szCs w:val="24"/>
              </w:rPr>
              <w:t xml:space="preserve"> з вимогами до предмета закупівлі</w:t>
            </w:r>
            <w:r w:rsidR="00F40B56" w:rsidRPr="007E38A4">
              <w:rPr>
                <w:rFonts w:ascii="Times New Roman" w:eastAsia="Times New Roman" w:hAnsi="Times New Roman" w:cs="Times New Roman"/>
                <w:sz w:val="24"/>
                <w:szCs w:val="24"/>
              </w:rPr>
              <w:t xml:space="preserve"> (технічні, якісні та кількісні характеристики)</w:t>
            </w:r>
            <w:r w:rsidR="00B15032" w:rsidRPr="007E38A4">
              <w:rPr>
                <w:rFonts w:ascii="Times New Roman" w:eastAsia="Times New Roman" w:hAnsi="Times New Roman" w:cs="Times New Roman"/>
                <w:sz w:val="24"/>
                <w:szCs w:val="24"/>
              </w:rPr>
              <w:t>.</w:t>
            </w:r>
          </w:p>
        </w:tc>
      </w:tr>
      <w:tr w:rsidR="00B4339F" w14:paraId="6B2F296C" w14:textId="77777777">
        <w:trPr>
          <w:trHeight w:val="1119"/>
          <w:jc w:val="center"/>
        </w:trPr>
        <w:tc>
          <w:tcPr>
            <w:tcW w:w="705" w:type="dxa"/>
          </w:tcPr>
          <w:p w14:paraId="5D77A55F" w14:textId="47DCA946"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w:t>
            </w:r>
          </w:p>
        </w:tc>
        <w:tc>
          <w:tcPr>
            <w:tcW w:w="2835" w:type="dxa"/>
          </w:tcPr>
          <w:p w14:paraId="52102818" w14:textId="54A6FE91"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580E083" w14:textId="77777777" w:rsidR="00B4339F" w:rsidRPr="007E38A4" w:rsidRDefault="00B4339F" w:rsidP="00B4339F">
            <w:pPr>
              <w:widowControl w:val="0"/>
              <w:ind w:right="120"/>
              <w:jc w:val="both"/>
              <w:rPr>
                <w:rFonts w:ascii="Times New Roman" w:eastAsia="Times New Roman" w:hAnsi="Times New Roman" w:cs="Times New Roman"/>
                <w:sz w:val="24"/>
                <w:szCs w:val="24"/>
              </w:rPr>
            </w:pPr>
            <w:r w:rsidRPr="007E38A4">
              <w:rPr>
                <w:rFonts w:ascii="Times New Roman" w:eastAsia="Times New Roman" w:hAnsi="Times New Roman" w:cs="Times New Roman"/>
                <w:sz w:val="24"/>
                <w:szCs w:val="24"/>
              </w:rPr>
              <w:t>Не передбачено</w:t>
            </w:r>
          </w:p>
          <w:p w14:paraId="5EAE98F7" w14:textId="77777777" w:rsidR="00B4339F" w:rsidRPr="007E38A4" w:rsidRDefault="00B4339F" w:rsidP="00B4339F">
            <w:pPr>
              <w:widowControl w:val="0"/>
              <w:ind w:right="120"/>
              <w:jc w:val="both"/>
              <w:rPr>
                <w:rFonts w:ascii="Times New Roman" w:eastAsia="Times New Roman" w:hAnsi="Times New Roman" w:cs="Times New Roman"/>
                <w:sz w:val="24"/>
                <w:szCs w:val="24"/>
              </w:rPr>
            </w:pPr>
          </w:p>
        </w:tc>
      </w:tr>
      <w:tr w:rsidR="00B4339F" w14:paraId="09780392" w14:textId="77777777">
        <w:trPr>
          <w:trHeight w:val="841"/>
          <w:jc w:val="center"/>
        </w:trPr>
        <w:tc>
          <w:tcPr>
            <w:tcW w:w="705" w:type="dxa"/>
          </w:tcPr>
          <w:p w14:paraId="0B551171" w14:textId="7BD0A9C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8</w:t>
            </w:r>
          </w:p>
        </w:tc>
        <w:tc>
          <w:tcPr>
            <w:tcW w:w="2835" w:type="dxa"/>
          </w:tcPr>
          <w:p w14:paraId="598AE39B" w14:textId="1B351DFC"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404A9D0E" w14:textId="3403AB7E"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процедури закупівлі має право </w:t>
            </w:r>
            <w:proofErr w:type="spellStart"/>
            <w:r w:rsidRPr="005709BB">
              <w:rPr>
                <w:rFonts w:ascii="Times New Roman" w:eastAsia="Times New Roman" w:hAnsi="Times New Roman" w:cs="Times New Roman"/>
                <w:sz w:val="24"/>
                <w:szCs w:val="24"/>
              </w:rPr>
              <w:t>внести</w:t>
            </w:r>
            <w:proofErr w:type="spellEnd"/>
            <w:r w:rsidRPr="005709B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4339F" w14:paraId="60E883CD" w14:textId="77777777">
        <w:trPr>
          <w:trHeight w:val="442"/>
          <w:jc w:val="center"/>
        </w:trPr>
        <w:tc>
          <w:tcPr>
            <w:tcW w:w="9960" w:type="dxa"/>
            <w:gridSpan w:val="3"/>
            <w:vAlign w:val="center"/>
          </w:tcPr>
          <w:p w14:paraId="5C2DB794" w14:textId="4D5F614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4. Подання та розкриття тендерної пропозиції</w:t>
            </w:r>
          </w:p>
        </w:tc>
      </w:tr>
      <w:tr w:rsidR="00B4339F" w14:paraId="4D11F1EE" w14:textId="77777777">
        <w:trPr>
          <w:trHeight w:val="1119"/>
          <w:jc w:val="center"/>
        </w:trPr>
        <w:tc>
          <w:tcPr>
            <w:tcW w:w="705" w:type="dxa"/>
          </w:tcPr>
          <w:p w14:paraId="531543E9" w14:textId="68540777"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71DB25D2" w14:textId="34AEB886"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7B01BE8A" w14:textId="49EB8266" w:rsidR="00B4339F" w:rsidRPr="00023AB0" w:rsidRDefault="00B4339F" w:rsidP="00B4339F">
            <w:pPr>
              <w:widowControl w:val="0"/>
              <w:ind w:left="40" w:right="120"/>
              <w:jc w:val="both"/>
              <w:rPr>
                <w:rFonts w:ascii="Times New Roman" w:eastAsia="Times New Roman" w:hAnsi="Times New Roman" w:cs="Times New Roman"/>
                <w:b/>
                <w:bCs/>
                <w:i/>
                <w:iCs/>
                <w:sz w:val="24"/>
                <w:szCs w:val="24"/>
              </w:rPr>
            </w:pPr>
            <w:r w:rsidRPr="005709BB">
              <w:rPr>
                <w:rFonts w:ascii="Times New Roman" w:eastAsia="Times New Roman" w:hAnsi="Times New Roman" w:cs="Times New Roman"/>
                <w:sz w:val="24"/>
                <w:szCs w:val="24"/>
              </w:rPr>
              <w:t xml:space="preserve">Кінцевий строк подання тендерних пропозицій </w:t>
            </w:r>
            <w:r w:rsidRPr="00023AB0">
              <w:rPr>
                <w:rFonts w:ascii="Times New Roman" w:eastAsia="Times New Roman" w:hAnsi="Times New Roman" w:cs="Times New Roman"/>
                <w:sz w:val="24"/>
                <w:szCs w:val="24"/>
              </w:rPr>
              <w:t xml:space="preserve">— </w:t>
            </w:r>
            <w:r w:rsidRPr="00023AB0">
              <w:rPr>
                <w:rFonts w:ascii="Times New Roman" w:eastAsia="Times New Roman" w:hAnsi="Times New Roman" w:cs="Times New Roman"/>
                <w:b/>
                <w:bCs/>
                <w:i/>
                <w:iCs/>
                <w:sz w:val="24"/>
                <w:szCs w:val="24"/>
              </w:rPr>
              <w:t xml:space="preserve">до 00:00  год </w:t>
            </w:r>
            <w:r w:rsidR="001F28D2">
              <w:rPr>
                <w:rFonts w:ascii="Times New Roman" w:eastAsia="Times New Roman" w:hAnsi="Times New Roman" w:cs="Times New Roman"/>
                <w:b/>
                <w:bCs/>
                <w:i/>
                <w:iCs/>
                <w:sz w:val="24"/>
                <w:szCs w:val="24"/>
              </w:rPr>
              <w:t>22</w:t>
            </w:r>
            <w:r w:rsidR="00F2121B">
              <w:rPr>
                <w:rFonts w:ascii="Times New Roman" w:eastAsia="Times New Roman" w:hAnsi="Times New Roman" w:cs="Times New Roman"/>
                <w:b/>
                <w:bCs/>
                <w:i/>
                <w:iCs/>
                <w:sz w:val="24"/>
                <w:szCs w:val="24"/>
              </w:rPr>
              <w:t xml:space="preserve"> лютого</w:t>
            </w:r>
            <w:r w:rsidRPr="00023AB0">
              <w:rPr>
                <w:rFonts w:ascii="Times New Roman" w:eastAsia="Times New Roman" w:hAnsi="Times New Roman" w:cs="Times New Roman"/>
                <w:b/>
                <w:bCs/>
                <w:i/>
                <w:iCs/>
                <w:sz w:val="24"/>
                <w:szCs w:val="24"/>
              </w:rPr>
              <w:t xml:space="preserve"> 202</w:t>
            </w:r>
            <w:r w:rsidR="000937A3">
              <w:rPr>
                <w:rFonts w:ascii="Times New Roman" w:eastAsia="Times New Roman" w:hAnsi="Times New Roman" w:cs="Times New Roman"/>
                <w:b/>
                <w:bCs/>
                <w:i/>
                <w:iCs/>
                <w:sz w:val="24"/>
                <w:szCs w:val="24"/>
              </w:rPr>
              <w:t>4</w:t>
            </w:r>
            <w:r w:rsidRPr="00023AB0">
              <w:rPr>
                <w:rFonts w:ascii="Times New Roman" w:eastAsia="Times New Roman" w:hAnsi="Times New Roman" w:cs="Times New Roman"/>
                <w:b/>
                <w:bCs/>
                <w:i/>
                <w:iCs/>
                <w:sz w:val="24"/>
                <w:szCs w:val="24"/>
              </w:rPr>
              <w:t xml:space="preserve"> року </w:t>
            </w:r>
          </w:p>
          <w:p w14:paraId="0CF7AA4C"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44CEA52"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7B9BBA" w14:textId="65C614EB" w:rsidR="00B4339F" w:rsidRDefault="00B4339F" w:rsidP="00B4339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Тендерні пропозиції після закінчення кінцевого строку їх </w:t>
            </w:r>
            <w:r w:rsidRPr="005709BB">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tc>
      </w:tr>
      <w:tr w:rsidR="00B4339F" w14:paraId="37706B0E" w14:textId="77777777">
        <w:trPr>
          <w:trHeight w:val="1119"/>
          <w:jc w:val="center"/>
        </w:trPr>
        <w:tc>
          <w:tcPr>
            <w:tcW w:w="705" w:type="dxa"/>
          </w:tcPr>
          <w:p w14:paraId="447B1C9D" w14:textId="30F8B7AB"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4205951E" w14:textId="46C6F29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Дата та час розкриття тендерної пропозиції</w:t>
            </w:r>
            <w:r w:rsidRPr="005709BB">
              <w:rPr>
                <w:rFonts w:ascii="Times New Roman" w:eastAsia="Times New Roman" w:hAnsi="Times New Roman" w:cs="Times New Roman"/>
                <w:sz w:val="28"/>
                <w:szCs w:val="28"/>
              </w:rPr>
              <w:t xml:space="preserve"> </w:t>
            </w:r>
          </w:p>
        </w:tc>
        <w:tc>
          <w:tcPr>
            <w:tcW w:w="6420" w:type="dxa"/>
            <w:vAlign w:val="center"/>
          </w:tcPr>
          <w:p w14:paraId="42E9C2EE"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1CE7FF80"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6B0A21" w14:textId="0B419F94" w:rsidR="00B4339F" w:rsidRPr="00A309C1" w:rsidRDefault="00B4339F" w:rsidP="00B4339F">
            <w:pPr>
              <w:widowControl w:val="0"/>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5709BB">
                <w:rPr>
                  <w:rFonts w:ascii="Times New Roman" w:eastAsia="Times New Roman" w:hAnsi="Times New Roman" w:cs="Times New Roman"/>
                  <w:sz w:val="24"/>
                  <w:szCs w:val="24"/>
                </w:rPr>
                <w:t>47</w:t>
              </w:r>
            </w:hyperlink>
            <w:r w:rsidRPr="005709BB">
              <w:rPr>
                <w:rFonts w:ascii="Times New Roman" w:eastAsia="Times New Roman" w:hAnsi="Times New Roman" w:cs="Times New Roman"/>
                <w:sz w:val="24"/>
                <w:szCs w:val="24"/>
              </w:rPr>
              <w:t xml:space="preserve"> Особливостей.</w:t>
            </w:r>
          </w:p>
        </w:tc>
      </w:tr>
      <w:tr w:rsidR="00B4339F" w14:paraId="032EFE60" w14:textId="77777777">
        <w:trPr>
          <w:trHeight w:val="512"/>
          <w:jc w:val="center"/>
        </w:trPr>
        <w:tc>
          <w:tcPr>
            <w:tcW w:w="9960" w:type="dxa"/>
            <w:gridSpan w:val="3"/>
            <w:vAlign w:val="center"/>
          </w:tcPr>
          <w:p w14:paraId="6EC7D478" w14:textId="0F9D5E5A" w:rsidR="00B4339F" w:rsidRPr="00A309C1"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Розділ 5. Оцінка тендерної пропозиції</w:t>
            </w:r>
          </w:p>
        </w:tc>
      </w:tr>
      <w:tr w:rsidR="00B4339F" w14:paraId="4D10E630" w14:textId="77777777">
        <w:trPr>
          <w:trHeight w:val="1119"/>
          <w:jc w:val="center"/>
        </w:trPr>
        <w:tc>
          <w:tcPr>
            <w:tcW w:w="705" w:type="dxa"/>
          </w:tcPr>
          <w:p w14:paraId="3CE1693D" w14:textId="6A9D1CCA"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2E8F2420" w14:textId="7CEC9B7D"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142EFFF5"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5709BB">
                <w:rPr>
                  <w:rFonts w:ascii="Times New Roman" w:eastAsia="Times New Roman" w:hAnsi="Times New Roman" w:cs="Times New Roman"/>
                  <w:sz w:val="24"/>
                  <w:szCs w:val="24"/>
                </w:rPr>
                <w:t>шістнадцятої</w:t>
              </w:r>
            </w:hyperlink>
            <w:r w:rsidRPr="005709BB">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A1E1F6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відповідно до статті 30 Закону.</w:t>
            </w:r>
          </w:p>
          <w:p w14:paraId="20A6FA7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0E2CD51"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7EB777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F52DE4D" w14:textId="77777777" w:rsidR="00B4339F" w:rsidRPr="005709BB" w:rsidRDefault="00B4339F" w:rsidP="00B4339F">
            <w:pPr>
              <w:widowControl w:val="0"/>
              <w:jc w:val="both"/>
              <w:rPr>
                <w:rFonts w:ascii="Times New Roman" w:eastAsia="Times New Roman" w:hAnsi="Times New Roman" w:cs="Times New Roman"/>
                <w:i/>
                <w:sz w:val="24"/>
                <w:szCs w:val="24"/>
              </w:rPr>
            </w:pPr>
            <w:r w:rsidRPr="005709BB">
              <w:rPr>
                <w:rFonts w:ascii="Times New Roman" w:eastAsia="Times New Roman" w:hAnsi="Times New Roman" w:cs="Times New Roman"/>
                <w:i/>
                <w:sz w:val="24"/>
                <w:szCs w:val="24"/>
              </w:rPr>
              <w:t>(у разі якщо подано дві і більше тендерних пропозицій).</w:t>
            </w:r>
          </w:p>
          <w:p w14:paraId="29273A84"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5709BB">
              <w:rPr>
                <w:rFonts w:ascii="Times New Roman" w:eastAsia="Times New Roman" w:hAnsi="Times New Roman" w:cs="Times New Roman"/>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0FCAE3F" w14:textId="77777777" w:rsidR="00B4339F" w:rsidRPr="005709BB" w:rsidRDefault="00B4339F" w:rsidP="00B4339F">
            <w:pPr>
              <w:widowControl w:val="0"/>
              <w:jc w:val="both"/>
              <w:rPr>
                <w:rFonts w:ascii="Times New Roman" w:eastAsia="Times New Roman" w:hAnsi="Times New Roman" w:cs="Times New Roman"/>
                <w:i/>
                <w:sz w:val="24"/>
                <w:szCs w:val="24"/>
              </w:rPr>
            </w:pPr>
            <w:r w:rsidRPr="005709BB">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протягом одного дня з дня прийняття відповідного рішення.</w:t>
            </w:r>
          </w:p>
          <w:p w14:paraId="58B58DF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814FA5A" w14:textId="77777777" w:rsidR="00B4339F" w:rsidRPr="005709BB" w:rsidRDefault="00B4339F" w:rsidP="00B4339F">
            <w:pPr>
              <w:widowControl w:val="0"/>
              <w:jc w:val="both"/>
              <w:rPr>
                <w:rFonts w:ascii="Times New Roman" w:eastAsia="Times New Roman" w:hAnsi="Times New Roman" w:cs="Times New Roman"/>
                <w:b/>
                <w:i/>
                <w:sz w:val="24"/>
                <w:szCs w:val="24"/>
              </w:rPr>
            </w:pPr>
            <w:r w:rsidRPr="005709BB">
              <w:rPr>
                <w:rFonts w:ascii="Times New Roman" w:eastAsia="Times New Roman" w:hAnsi="Times New Roman" w:cs="Times New Roman"/>
                <w:i/>
                <w:sz w:val="24"/>
                <w:szCs w:val="24"/>
              </w:rPr>
              <w:t xml:space="preserve">До розгляду </w:t>
            </w:r>
            <w:r w:rsidRPr="005709BB">
              <w:rPr>
                <w:rFonts w:ascii="Times New Roman" w:eastAsia="Times New Roman" w:hAnsi="Times New Roman" w:cs="Times New Roman"/>
                <w:i/>
                <w:sz w:val="24"/>
                <w:szCs w:val="24"/>
                <w:u w:val="single"/>
              </w:rPr>
              <w:t xml:space="preserve">не приймається </w:t>
            </w:r>
            <w:r w:rsidRPr="005709B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7D5278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75B831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CC224D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Оцінка здійснюється щодо предмета закупівлі в цілому.</w:t>
            </w:r>
          </w:p>
          <w:p w14:paraId="0F0CFBA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визначає ціни на </w:t>
            </w:r>
            <w:r w:rsidRPr="005709BB">
              <w:rPr>
                <w:rFonts w:ascii="Times New Roman" w:eastAsia="Times New Roman" w:hAnsi="Times New Roman" w:cs="Times New Roman"/>
                <w:b/>
                <w:sz w:val="24"/>
                <w:szCs w:val="24"/>
              </w:rPr>
              <w:t>товар</w:t>
            </w:r>
            <w:r w:rsidRPr="005709BB">
              <w:rPr>
                <w:rFonts w:ascii="Times New Roman" w:eastAsia="Times New Roman" w:hAnsi="Times New Roman" w:cs="Times New Roman"/>
                <w:sz w:val="24"/>
                <w:szCs w:val="24"/>
              </w:rPr>
              <w:t xml:space="preserve">, що він пропонує </w:t>
            </w:r>
            <w:proofErr w:type="spellStart"/>
            <w:r w:rsidRPr="005709BB">
              <w:rPr>
                <w:rFonts w:ascii="Times New Roman" w:eastAsia="Times New Roman" w:hAnsi="Times New Roman" w:cs="Times New Roman"/>
                <w:b/>
                <w:sz w:val="24"/>
                <w:szCs w:val="24"/>
              </w:rPr>
              <w:t>поставити</w:t>
            </w:r>
            <w:r w:rsidRPr="005709BB">
              <w:rPr>
                <w:rFonts w:ascii="Times New Roman" w:eastAsia="Times New Roman" w:hAnsi="Times New Roman" w:cs="Times New Roman"/>
                <w:sz w:val="24"/>
                <w:szCs w:val="24"/>
              </w:rPr>
              <w:t>за</w:t>
            </w:r>
            <w:proofErr w:type="spellEnd"/>
            <w:r w:rsidRPr="005709BB">
              <w:rPr>
                <w:rFonts w:ascii="Times New Roman" w:eastAsia="Times New Roman" w:hAnsi="Times New Roman" w:cs="Times New Roman"/>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709BB">
              <w:rPr>
                <w:rFonts w:ascii="Times New Roman" w:eastAsia="Times New Roman" w:hAnsi="Times New Roman" w:cs="Times New Roman"/>
                <w:b/>
                <w:sz w:val="24"/>
                <w:szCs w:val="24"/>
              </w:rPr>
              <w:t>товару</w:t>
            </w:r>
            <w:r w:rsidRPr="005709BB">
              <w:rPr>
                <w:rFonts w:ascii="Times New Roman" w:eastAsia="Times New Roman" w:hAnsi="Times New Roman" w:cs="Times New Roman"/>
                <w:sz w:val="24"/>
                <w:szCs w:val="24"/>
              </w:rPr>
              <w:t xml:space="preserve"> даного виду.</w:t>
            </w:r>
          </w:p>
          <w:p w14:paraId="001E95C1" w14:textId="60D928AB"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A452F">
              <w:rPr>
                <w:rFonts w:ascii="Times New Roman" w:eastAsia="Times New Roman" w:hAnsi="Times New Roman" w:cs="Times New Roman"/>
                <w:sz w:val="24"/>
                <w:szCs w:val="24"/>
              </w:rPr>
              <w:t>0,5</w:t>
            </w:r>
            <w:r w:rsidRPr="005709BB">
              <w:rPr>
                <w:rFonts w:ascii="Times New Roman" w:eastAsia="Times New Roman" w:hAnsi="Times New Roman" w:cs="Times New Roman"/>
                <w:sz w:val="24"/>
                <w:szCs w:val="24"/>
              </w:rPr>
              <w:t xml:space="preserve"> % .</w:t>
            </w:r>
          </w:p>
          <w:p w14:paraId="3063B20E" w14:textId="77777777" w:rsidR="00B4339F" w:rsidRPr="005709BB" w:rsidRDefault="00B4339F" w:rsidP="00B4339F">
            <w:pPr>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BB28B9D" w14:textId="77777777" w:rsidR="00B4339F" w:rsidRPr="005709BB" w:rsidRDefault="00B4339F" w:rsidP="00B4339F">
            <w:pPr>
              <w:keepNext/>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5709BB">
              <w:rPr>
                <w:rFonts w:ascii="Times New Roman" w:eastAsia="Times New Roman" w:hAnsi="Times New Roman" w:cs="Times New Roman"/>
                <w:sz w:val="24"/>
                <w:szCs w:val="24"/>
              </w:rPr>
              <w:lastRenderedPageBreak/>
              <w:t>учасника процедури закупівлі.</w:t>
            </w:r>
          </w:p>
          <w:p w14:paraId="0BA30E09" w14:textId="77777777" w:rsidR="00B4339F" w:rsidRPr="005709BB" w:rsidRDefault="00B4339F" w:rsidP="00B4339F">
            <w:pPr>
              <w:keepNext/>
              <w:shd w:val="clear" w:color="auto" w:fill="FFFFFF"/>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095E1676" w14:textId="77777777" w:rsidR="00B4339F" w:rsidRPr="005709BB" w:rsidRDefault="00B4339F" w:rsidP="00B4339F">
            <w:pP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906044" w14:textId="77777777" w:rsidR="00B4339F" w:rsidRPr="005709BB" w:rsidRDefault="00B4339F" w:rsidP="00B4339F">
            <w:pPr>
              <w:jc w:val="both"/>
              <w:rPr>
                <w:rFonts w:ascii="Times New Roman" w:eastAsia="Times New Roman" w:hAnsi="Times New Roman" w:cs="Times New Roman"/>
                <w:strike/>
                <w:sz w:val="24"/>
                <w:szCs w:val="24"/>
              </w:rPr>
            </w:pPr>
            <w:r w:rsidRPr="005709B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A01C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b/>
                <w:i/>
                <w:sz w:val="24"/>
                <w:szCs w:val="24"/>
              </w:rPr>
              <w:t>протягом 24 годин</w:t>
            </w:r>
            <w:r w:rsidRPr="005709BB">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709BB">
              <w:rPr>
                <w:rFonts w:ascii="Times New Roman" w:eastAsia="Times New Roman" w:hAnsi="Times New Roman" w:cs="Times New Roman"/>
                <w:sz w:val="24"/>
                <w:szCs w:val="24"/>
              </w:rPr>
              <w:t>невиправлення</w:t>
            </w:r>
            <w:proofErr w:type="spellEnd"/>
            <w:r w:rsidRPr="005709BB">
              <w:rPr>
                <w:rFonts w:ascii="Times New Roman" w:eastAsia="Times New Roman" w:hAnsi="Times New Roman" w:cs="Times New Roman"/>
                <w:sz w:val="24"/>
                <w:szCs w:val="24"/>
              </w:rPr>
              <w:t xml:space="preserve"> учасниками виявлених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w:t>
            </w:r>
          </w:p>
          <w:p w14:paraId="0AB2C028"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w:t>
            </w:r>
            <w:r w:rsidRPr="005709BB">
              <w:rPr>
                <w:rFonts w:ascii="Times New Roman" w:eastAsia="Times New Roman" w:hAnsi="Times New Roman" w:cs="Times New Roman"/>
                <w:sz w:val="24"/>
                <w:szCs w:val="24"/>
              </w:rPr>
              <w:lastRenderedPageBreak/>
              <w:t>умовах, визначених статтею 33 Закону та пункту 49 Особливостей.</w:t>
            </w:r>
          </w:p>
          <w:p w14:paraId="06826CF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7B8869D" w14:textId="1C16079E" w:rsidR="00B4339F" w:rsidRPr="00A309C1" w:rsidRDefault="00B4339F" w:rsidP="00B4339F">
            <w:pPr>
              <w:widowControl w:val="0"/>
              <w:jc w:val="both"/>
              <w:rPr>
                <w:rFonts w:ascii="Times New Roman" w:eastAsia="Times New Roman" w:hAnsi="Times New Roman" w:cs="Times New Roman"/>
                <w:strike/>
                <w:sz w:val="24"/>
                <w:szCs w:val="24"/>
              </w:rPr>
            </w:pPr>
          </w:p>
        </w:tc>
      </w:tr>
      <w:tr w:rsidR="00B4339F" w14:paraId="550EF686" w14:textId="77777777">
        <w:trPr>
          <w:trHeight w:val="1119"/>
          <w:jc w:val="center"/>
        </w:trPr>
        <w:tc>
          <w:tcPr>
            <w:tcW w:w="705" w:type="dxa"/>
          </w:tcPr>
          <w:p w14:paraId="1C5B9F46" w14:textId="7D7BD3C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2</w:t>
            </w:r>
          </w:p>
        </w:tc>
        <w:tc>
          <w:tcPr>
            <w:tcW w:w="2835" w:type="dxa"/>
          </w:tcPr>
          <w:p w14:paraId="01FA001F" w14:textId="21D9D2AF"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Інша інформація</w:t>
            </w:r>
          </w:p>
        </w:tc>
        <w:tc>
          <w:tcPr>
            <w:tcW w:w="6420" w:type="dxa"/>
            <w:vAlign w:val="center"/>
          </w:tcPr>
          <w:p w14:paraId="3C7455FF" w14:textId="1026188F" w:rsidR="00B4339F" w:rsidRPr="007E38A4"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Вартість тендерної пропозиції та всі інші ціни повинні бути чітко </w:t>
            </w:r>
            <w:r w:rsidRPr="007E38A4">
              <w:rPr>
                <w:rFonts w:ascii="Times New Roman" w:eastAsia="Times New Roman" w:hAnsi="Times New Roman" w:cs="Times New Roman"/>
                <w:sz w:val="24"/>
                <w:szCs w:val="24"/>
              </w:rPr>
              <w:t>визначені.</w:t>
            </w:r>
          </w:p>
          <w:p w14:paraId="5613E9FB"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50433EC"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8DA99"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09BB">
              <w:rPr>
                <w:rFonts w:ascii="Times New Roman" w:eastAsia="Times New Roman" w:hAnsi="Times New Roman" w:cs="Times New Roman"/>
                <w:sz w:val="24"/>
                <w:szCs w:val="24"/>
              </w:rPr>
              <w:t>означатиме</w:t>
            </w:r>
            <w:proofErr w:type="spellEnd"/>
            <w:r w:rsidRPr="005709BB">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F6EEB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230686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b/>
                <w:i/>
                <w:sz w:val="24"/>
                <w:szCs w:val="24"/>
                <w:u w:val="single"/>
              </w:rPr>
              <w:t>Інші умови тендерної документації:</w:t>
            </w:r>
          </w:p>
          <w:p w14:paraId="0621F84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03FADB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5709BB">
              <w:rPr>
                <w:rFonts w:ascii="Times New Roman" w:eastAsia="Times New Roman" w:hAnsi="Times New Roman" w:cs="Times New Roman"/>
                <w:sz w:val="24"/>
                <w:szCs w:val="24"/>
              </w:rPr>
              <w:t>нь</w:t>
            </w:r>
            <w:proofErr w:type="spellEnd"/>
            <w:r w:rsidRPr="005709BB">
              <w:rPr>
                <w:rFonts w:ascii="Times New Roman" w:eastAsia="Times New Roman" w:hAnsi="Times New Roman" w:cs="Times New Roman"/>
                <w:sz w:val="24"/>
                <w:szCs w:val="24"/>
              </w:rPr>
              <w:t xml:space="preserve"> державних органів або </w:t>
            </w:r>
            <w:proofErr w:type="spellStart"/>
            <w:r w:rsidRPr="005709BB">
              <w:rPr>
                <w:rFonts w:ascii="Times New Roman" w:eastAsia="Times New Roman" w:hAnsi="Times New Roman" w:cs="Times New Roman"/>
                <w:sz w:val="24"/>
                <w:szCs w:val="24"/>
              </w:rPr>
              <w:t>ненакладення</w:t>
            </w:r>
            <w:proofErr w:type="spellEnd"/>
            <w:r w:rsidRPr="005709BB">
              <w:rPr>
                <w:rFonts w:ascii="Times New Roman" w:eastAsia="Times New Roman" w:hAnsi="Times New Roman" w:cs="Times New Roman"/>
                <w:sz w:val="24"/>
                <w:szCs w:val="24"/>
              </w:rPr>
              <w:t xml:space="preserve"> електронного підпису.</w:t>
            </w:r>
          </w:p>
          <w:p w14:paraId="05F8161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3.    Документи, що не передбачені законодавством для учасників — юридичних, фізичних осіб, у тому числі </w:t>
            </w:r>
            <w:r w:rsidRPr="005709BB">
              <w:rPr>
                <w:rFonts w:ascii="Times New Roman" w:eastAsia="Times New Roman" w:hAnsi="Times New Roman" w:cs="Times New Roman"/>
                <w:sz w:val="24"/>
                <w:szCs w:val="24"/>
              </w:rPr>
              <w:lastRenderedPageBreak/>
              <w:t>фізичних осіб — підприємців, не подаються ними у складі тендерної пропозиції.</w:t>
            </w:r>
          </w:p>
          <w:p w14:paraId="1974CE5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11DCDB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5709BB">
              <w:rPr>
                <w:rFonts w:ascii="Times New Roman" w:eastAsia="Times New Roman" w:hAnsi="Times New Roman" w:cs="Times New Roman"/>
                <w:b/>
                <w:i/>
                <w:sz w:val="24"/>
                <w:szCs w:val="24"/>
              </w:rPr>
              <w:t>Додатком  1</w:t>
            </w:r>
            <w:r w:rsidRPr="005709BB">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F695F43"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6878644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DAB066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522644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5709BB">
              <w:rPr>
                <w:rFonts w:ascii="Times New Roman" w:eastAsia="Times New Roman" w:hAnsi="Times New Roman" w:cs="Times New Roman"/>
                <w:sz w:val="24"/>
                <w:szCs w:val="24"/>
              </w:rPr>
              <w:t>проєктом</w:t>
            </w:r>
            <w:proofErr w:type="spellEnd"/>
            <w:r w:rsidRPr="005709BB">
              <w:rPr>
                <w:rFonts w:ascii="Times New Roman" w:eastAsia="Times New Roman" w:hAnsi="Times New Roman" w:cs="Times New Roman"/>
                <w:sz w:val="24"/>
                <w:szCs w:val="24"/>
              </w:rPr>
              <w:t xml:space="preserve"> договору про закупівлю, викладеним у </w:t>
            </w:r>
            <w:r w:rsidRPr="005709BB">
              <w:rPr>
                <w:rFonts w:ascii="Times New Roman" w:eastAsia="Times New Roman" w:hAnsi="Times New Roman" w:cs="Times New Roman"/>
                <w:b/>
                <w:i/>
                <w:sz w:val="24"/>
                <w:szCs w:val="24"/>
              </w:rPr>
              <w:t>Додатку 3</w:t>
            </w:r>
            <w:r w:rsidRPr="005709B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5709BB">
              <w:rPr>
                <w:rFonts w:ascii="Times New Roman" w:eastAsia="Times New Roman" w:hAnsi="Times New Roman" w:cs="Times New Roman"/>
                <w:b/>
                <w:i/>
                <w:sz w:val="24"/>
                <w:szCs w:val="24"/>
              </w:rPr>
              <w:t>в п. 4 Розділу 3</w:t>
            </w:r>
            <w:r w:rsidRPr="005709BB">
              <w:rPr>
                <w:rFonts w:ascii="Times New Roman" w:eastAsia="Times New Roman" w:hAnsi="Times New Roman" w:cs="Times New Roman"/>
                <w:sz w:val="24"/>
                <w:szCs w:val="24"/>
              </w:rPr>
              <w:t xml:space="preserve"> до цієї тендерної документації.</w:t>
            </w:r>
          </w:p>
          <w:p w14:paraId="236CF7B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668FD9B"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i/>
                <w:sz w:val="20"/>
                <w:szCs w:val="20"/>
              </w:rPr>
            </w:pPr>
            <w:r w:rsidRPr="005709BB">
              <w:rPr>
                <w:rFonts w:ascii="Times New Roman" w:eastAsia="Times New Roman" w:hAnsi="Times New Roman" w:cs="Times New Roman"/>
                <w:sz w:val="24"/>
                <w:szCs w:val="24"/>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709BB">
              <w:rPr>
                <w:rFonts w:ascii="Times New Roman" w:eastAsia="Times New Roman" w:hAnsi="Times New Roman" w:cs="Times New Roman"/>
                <w:sz w:val="24"/>
                <w:szCs w:val="24"/>
              </w:rPr>
              <w:t>оперативно</w:t>
            </w:r>
            <w:proofErr w:type="spellEnd"/>
            <w:r w:rsidRPr="005709BB">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4D5E506"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CBFD61F"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12. Учасники при поданні тендерної пропозиції повинні </w:t>
            </w:r>
            <w:r w:rsidRPr="005709BB">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6862CEB"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475FC0E"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35FE8"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i/>
                <w:sz w:val="24"/>
                <w:szCs w:val="24"/>
              </w:rPr>
            </w:pPr>
            <w:r w:rsidRPr="005709BB">
              <w:rPr>
                <w:rFonts w:ascii="Times New Roman" w:eastAsia="Times New Roman" w:hAnsi="Times New Roman" w:cs="Times New Roman"/>
                <w:sz w:val="24"/>
                <w:szCs w:val="24"/>
              </w:rPr>
              <w:t xml:space="preserve">—   </w:t>
            </w:r>
            <w:r w:rsidRPr="005709BB">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1E64D5" w14:textId="42931150" w:rsidR="00B4339F" w:rsidRPr="0042430D" w:rsidRDefault="00B4339F" w:rsidP="00B4339F">
            <w:pPr>
              <w:widowControl w:val="0"/>
              <w:jc w:val="both"/>
              <w:rPr>
                <w:rFonts w:ascii="Times New Roman" w:eastAsia="Times New Roman" w:hAnsi="Times New Roman" w:cs="Times New Roman"/>
                <w:i/>
                <w:sz w:val="20"/>
                <w:szCs w:val="20"/>
              </w:rPr>
            </w:pPr>
            <w:r w:rsidRPr="005709BB">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709BB">
              <w:rPr>
                <w:rFonts w:ascii="Times New Roman" w:eastAsia="Times New Roman" w:hAnsi="Times New Roman" w:cs="Times New Roman"/>
                <w:sz w:val="24"/>
                <w:szCs w:val="24"/>
              </w:rPr>
              <w:t>бенефіціарним</w:t>
            </w:r>
            <w:proofErr w:type="spellEnd"/>
            <w:r w:rsidRPr="005709B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4339F" w14:paraId="3ECC27E5" w14:textId="77777777">
        <w:trPr>
          <w:trHeight w:val="1119"/>
          <w:jc w:val="center"/>
        </w:trPr>
        <w:tc>
          <w:tcPr>
            <w:tcW w:w="705" w:type="dxa"/>
          </w:tcPr>
          <w:p w14:paraId="3A1466E5" w14:textId="27E52A4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3</w:t>
            </w:r>
          </w:p>
        </w:tc>
        <w:tc>
          <w:tcPr>
            <w:tcW w:w="2835" w:type="dxa"/>
          </w:tcPr>
          <w:p w14:paraId="3BBC2E77" w14:textId="51944F26"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Відхилення тендерних пропозицій</w:t>
            </w:r>
          </w:p>
        </w:tc>
        <w:tc>
          <w:tcPr>
            <w:tcW w:w="6420" w:type="dxa"/>
            <w:vAlign w:val="center"/>
          </w:tcPr>
          <w:p w14:paraId="2E1B13AF" w14:textId="77777777" w:rsidR="00B4339F" w:rsidRPr="005709BB" w:rsidRDefault="00B4339F" w:rsidP="00B4339F">
            <w:pPr>
              <w:jc w:val="both"/>
              <w:rPr>
                <w:rFonts w:ascii="Times New Roman" w:eastAsia="Times New Roman" w:hAnsi="Times New Roman" w:cs="Times New Roman"/>
                <w:b/>
                <w:i/>
                <w:sz w:val="24"/>
                <w:szCs w:val="24"/>
              </w:rPr>
            </w:pPr>
            <w:r w:rsidRPr="005709BB">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5709BB">
              <w:rPr>
                <w:rFonts w:ascii="Times New Roman" w:eastAsia="Times New Roman" w:hAnsi="Times New Roman" w:cs="Times New Roman"/>
                <w:b/>
                <w:i/>
                <w:sz w:val="24"/>
                <w:szCs w:val="24"/>
              </w:rPr>
              <w:t>закупівель</w:t>
            </w:r>
            <w:proofErr w:type="spellEnd"/>
            <w:r w:rsidRPr="005709BB">
              <w:rPr>
                <w:rFonts w:ascii="Times New Roman" w:eastAsia="Times New Roman" w:hAnsi="Times New Roman" w:cs="Times New Roman"/>
                <w:b/>
                <w:i/>
                <w:sz w:val="24"/>
                <w:szCs w:val="24"/>
              </w:rPr>
              <w:t xml:space="preserve"> у разі, коли:</w:t>
            </w:r>
          </w:p>
          <w:p w14:paraId="5FCEEF2C"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 процедури закупівлі:</w:t>
            </w:r>
          </w:p>
          <w:p w14:paraId="20BA5995"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підпадає під підстави, встановлені пунктом 47 цих особливостей;</w:t>
            </w:r>
          </w:p>
          <w:p w14:paraId="280B6081"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781F141"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F1133E4"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w:t>
            </w:r>
            <w:r w:rsidRPr="005709BB">
              <w:rPr>
                <w:rFonts w:ascii="Times New Roman" w:eastAsia="Times New Roman" w:hAnsi="Times New Roman" w:cs="Times New Roman"/>
                <w:sz w:val="24"/>
                <w:szCs w:val="24"/>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з вимогою про усунення таких </w:t>
            </w:r>
            <w:proofErr w:type="spellStart"/>
            <w:r w:rsidRPr="005709BB">
              <w:rPr>
                <w:rFonts w:ascii="Times New Roman" w:eastAsia="Times New Roman" w:hAnsi="Times New Roman" w:cs="Times New Roman"/>
                <w:sz w:val="24"/>
                <w:szCs w:val="24"/>
              </w:rPr>
              <w:t>невідповідностей</w:t>
            </w:r>
            <w:proofErr w:type="spellEnd"/>
            <w:r w:rsidRPr="005709BB">
              <w:rPr>
                <w:rFonts w:ascii="Times New Roman" w:eastAsia="Times New Roman" w:hAnsi="Times New Roman" w:cs="Times New Roman"/>
                <w:sz w:val="24"/>
                <w:szCs w:val="24"/>
              </w:rPr>
              <w:t>;</w:t>
            </w:r>
          </w:p>
          <w:p w14:paraId="42006D2C"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569056E"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49021BA3"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709BB">
              <w:rPr>
                <w:rFonts w:ascii="Times New Roman" w:eastAsia="Times New Roman" w:hAnsi="Times New Roman" w:cs="Times New Roman"/>
                <w:sz w:val="24"/>
                <w:szCs w:val="24"/>
              </w:rPr>
              <w:t>бенефіціарним</w:t>
            </w:r>
            <w:proofErr w:type="spellEnd"/>
            <w:r w:rsidRPr="005709B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EB0B69"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тендерна пропозиція:</w:t>
            </w:r>
          </w:p>
          <w:p w14:paraId="0421BB20"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5709BB">
                <w:rPr>
                  <w:rFonts w:ascii="Times New Roman" w:eastAsia="Times New Roman" w:hAnsi="Times New Roman" w:cs="Times New Roman"/>
                  <w:sz w:val="24"/>
                  <w:szCs w:val="24"/>
                </w:rPr>
                <w:t>пункту 4</w:t>
              </w:r>
            </w:hyperlink>
            <w:r w:rsidRPr="005709BB">
              <w:rPr>
                <w:rFonts w:ascii="Times New Roman" w:eastAsia="Times New Roman" w:hAnsi="Times New Roman" w:cs="Times New Roman"/>
                <w:sz w:val="24"/>
                <w:szCs w:val="24"/>
              </w:rPr>
              <w:t>3 цих особливостей;</w:t>
            </w:r>
          </w:p>
          <w:p w14:paraId="1D147765"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є такою, строк дії якої закінчився;</w:t>
            </w:r>
          </w:p>
          <w:p w14:paraId="35351D15"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5709BB">
              <w:rPr>
                <w:rFonts w:ascii="Times New Roman" w:eastAsia="Times New Roman" w:hAnsi="Times New Roman" w:cs="Times New Roman"/>
                <w:sz w:val="24"/>
                <w:szCs w:val="24"/>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1A97BBB"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6DFC8B40"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переможець процедури закупівлі:</w:t>
            </w:r>
          </w:p>
          <w:p w14:paraId="0C76F9AF"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B55638C"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5D8DBCF"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0B7567E6" w14:textId="77777777" w:rsidR="00B4339F" w:rsidRPr="005709BB" w:rsidRDefault="00B4339F" w:rsidP="00B4339F">
            <w:pPr>
              <w:shd w:val="clear" w:color="auto" w:fill="FFFFFF"/>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21F91E9" w14:textId="77777777" w:rsidR="00B4339F" w:rsidRPr="005709BB" w:rsidRDefault="00B4339F" w:rsidP="00B4339F">
            <w:pPr>
              <w:shd w:val="clear" w:color="auto" w:fill="FFFFFF"/>
              <w:ind w:firstLine="567"/>
              <w:jc w:val="both"/>
              <w:rPr>
                <w:rFonts w:ascii="Times New Roman" w:eastAsia="Times New Roman" w:hAnsi="Times New Roman" w:cs="Times New Roman"/>
                <w:b/>
                <w:i/>
                <w:sz w:val="24"/>
                <w:szCs w:val="24"/>
              </w:rPr>
            </w:pPr>
            <w:r w:rsidRPr="005709BB">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5709BB">
              <w:rPr>
                <w:rFonts w:ascii="Times New Roman" w:eastAsia="Times New Roman" w:hAnsi="Times New Roman" w:cs="Times New Roman"/>
                <w:b/>
                <w:i/>
                <w:sz w:val="24"/>
                <w:szCs w:val="24"/>
              </w:rPr>
              <w:t>закупівель</w:t>
            </w:r>
            <w:proofErr w:type="spellEnd"/>
            <w:r w:rsidRPr="005709BB">
              <w:rPr>
                <w:rFonts w:ascii="Times New Roman" w:eastAsia="Times New Roman" w:hAnsi="Times New Roman" w:cs="Times New Roman"/>
                <w:b/>
                <w:i/>
                <w:sz w:val="24"/>
                <w:szCs w:val="24"/>
              </w:rPr>
              <w:t xml:space="preserve"> у разі, коли:</w:t>
            </w:r>
          </w:p>
          <w:p w14:paraId="002D69B2" w14:textId="77777777" w:rsidR="00B4339F" w:rsidRPr="005709BB" w:rsidRDefault="00B4339F" w:rsidP="00B4339F">
            <w:pPr>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3C812B" w14:textId="77777777" w:rsidR="00B4339F" w:rsidRPr="005709BB" w:rsidRDefault="00B4339F" w:rsidP="00B4339F">
            <w:pPr>
              <w:ind w:firstLine="567"/>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342E9B" w14:textId="77777777" w:rsidR="00B4339F" w:rsidRPr="005709BB" w:rsidRDefault="00B4339F" w:rsidP="00B4339F">
            <w:pP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w:t>
            </w:r>
          </w:p>
          <w:p w14:paraId="5ACE7E32" w14:textId="59ECCC52"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5709BB">
              <w:rPr>
                <w:rFonts w:ascii="Times New Roman" w:eastAsia="Times New Roman" w:hAnsi="Times New Roman" w:cs="Times New Roman"/>
                <w:sz w:val="24"/>
                <w:szCs w:val="24"/>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відповідно до статті 10 Закону.</w:t>
            </w:r>
          </w:p>
        </w:tc>
      </w:tr>
      <w:tr w:rsidR="00B4339F" w14:paraId="1A4C723B" w14:textId="77777777">
        <w:trPr>
          <w:trHeight w:val="472"/>
          <w:jc w:val="center"/>
        </w:trPr>
        <w:tc>
          <w:tcPr>
            <w:tcW w:w="9960" w:type="dxa"/>
            <w:gridSpan w:val="3"/>
            <w:vAlign w:val="center"/>
          </w:tcPr>
          <w:p w14:paraId="39234CF7" w14:textId="5051518A"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4339F" w14:paraId="2E801002" w14:textId="77777777">
        <w:trPr>
          <w:trHeight w:val="1119"/>
          <w:jc w:val="center"/>
        </w:trPr>
        <w:tc>
          <w:tcPr>
            <w:tcW w:w="705" w:type="dxa"/>
          </w:tcPr>
          <w:p w14:paraId="01C6F464" w14:textId="77F8C729"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w:t>
            </w:r>
          </w:p>
        </w:tc>
        <w:tc>
          <w:tcPr>
            <w:tcW w:w="2835" w:type="dxa"/>
          </w:tcPr>
          <w:p w14:paraId="489A4139" w14:textId="1DE20AEB" w:rsidR="00B4339F" w:rsidRDefault="00B4339F" w:rsidP="00B4339F">
            <w:pPr>
              <w:widowControl w:val="0"/>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954EE29"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Замовник відміняє відкриті торги у разі:</w:t>
            </w:r>
          </w:p>
          <w:p w14:paraId="7A419387"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відсутності подальшої потреби в закупівлі товарів, робіт чи послуг;</w:t>
            </w:r>
          </w:p>
          <w:p w14:paraId="40C58CD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з описом таких порушень;</w:t>
            </w:r>
          </w:p>
          <w:p w14:paraId="75B8019E"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F23067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DBC6EBA"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відміни відкритих торгів замовник </w:t>
            </w:r>
            <w:r w:rsidRPr="005709BB">
              <w:rPr>
                <w:rFonts w:ascii="Times New Roman" w:eastAsia="Times New Roman" w:hAnsi="Times New Roman" w:cs="Times New Roman"/>
                <w:b/>
                <w:sz w:val="24"/>
                <w:szCs w:val="24"/>
              </w:rPr>
              <w:t>протягом одного робочого дня</w:t>
            </w:r>
            <w:r w:rsidRPr="005709BB">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підстави прийняття такого рішення.</w:t>
            </w:r>
          </w:p>
          <w:p w14:paraId="70F0D1CC" w14:textId="77777777" w:rsidR="00B4339F" w:rsidRPr="005709BB" w:rsidRDefault="00B4339F" w:rsidP="00B4339F">
            <w:pPr>
              <w:widowControl w:val="0"/>
              <w:jc w:val="both"/>
              <w:rPr>
                <w:rFonts w:ascii="Times New Roman" w:eastAsia="Times New Roman" w:hAnsi="Times New Roman" w:cs="Times New Roman"/>
                <w:b/>
                <w:sz w:val="24"/>
                <w:szCs w:val="24"/>
              </w:rPr>
            </w:pPr>
            <w:r w:rsidRPr="005709BB">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5709BB">
              <w:rPr>
                <w:rFonts w:ascii="Times New Roman" w:eastAsia="Times New Roman" w:hAnsi="Times New Roman" w:cs="Times New Roman"/>
                <w:b/>
                <w:sz w:val="24"/>
                <w:szCs w:val="24"/>
              </w:rPr>
              <w:t>закупівель</w:t>
            </w:r>
            <w:proofErr w:type="spellEnd"/>
            <w:r w:rsidRPr="005709BB">
              <w:rPr>
                <w:rFonts w:ascii="Times New Roman" w:eastAsia="Times New Roman" w:hAnsi="Times New Roman" w:cs="Times New Roman"/>
                <w:b/>
                <w:sz w:val="24"/>
                <w:szCs w:val="24"/>
              </w:rPr>
              <w:t xml:space="preserve"> у разі:</w:t>
            </w:r>
          </w:p>
          <w:p w14:paraId="61AD859B"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8EB66F2"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9D9315F"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C47F31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Відкриті торги можуть бути відмінені частково (за лотом).</w:t>
            </w:r>
          </w:p>
          <w:p w14:paraId="61FC7E24" w14:textId="6F456A35"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в день її оприлюднення.</w:t>
            </w:r>
          </w:p>
        </w:tc>
      </w:tr>
      <w:tr w:rsidR="00B4339F" w14:paraId="72D9867C" w14:textId="77777777">
        <w:trPr>
          <w:trHeight w:val="1119"/>
          <w:jc w:val="center"/>
        </w:trPr>
        <w:tc>
          <w:tcPr>
            <w:tcW w:w="705" w:type="dxa"/>
          </w:tcPr>
          <w:p w14:paraId="01F2E9E8" w14:textId="3CFAC704"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2</w:t>
            </w:r>
          </w:p>
        </w:tc>
        <w:tc>
          <w:tcPr>
            <w:tcW w:w="2835" w:type="dxa"/>
          </w:tcPr>
          <w:p w14:paraId="5F042034" w14:textId="6A34D391"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6B7E2AE1"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709BB">
              <w:rPr>
                <w:rFonts w:ascii="Times New Roman" w:eastAsia="Times New Roman" w:hAnsi="Times New Roman" w:cs="Times New Roman"/>
                <w:b/>
                <w:sz w:val="24"/>
                <w:szCs w:val="24"/>
              </w:rPr>
              <w:t>не пізніше ніж через 15 днів</w:t>
            </w:r>
            <w:r w:rsidRPr="005709BB">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709BB">
              <w:rPr>
                <w:rFonts w:ascii="Times New Roman" w:eastAsia="Times New Roman" w:hAnsi="Times New Roman" w:cs="Times New Roman"/>
                <w:b/>
                <w:sz w:val="24"/>
                <w:szCs w:val="24"/>
              </w:rPr>
              <w:t>може бути продовжений до 60 днів</w:t>
            </w:r>
            <w:r w:rsidRPr="005709BB">
              <w:rPr>
                <w:rFonts w:ascii="Times New Roman" w:eastAsia="Times New Roman" w:hAnsi="Times New Roman" w:cs="Times New Roman"/>
                <w:sz w:val="24"/>
                <w:szCs w:val="24"/>
              </w:rPr>
              <w:t xml:space="preserve">. </w:t>
            </w:r>
          </w:p>
          <w:p w14:paraId="623FDE5D"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4EC83D03" w14:textId="474293E4" w:rsidR="00B4339F"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709BB">
              <w:rPr>
                <w:rFonts w:ascii="Times New Roman" w:eastAsia="Times New Roman" w:hAnsi="Times New Roman" w:cs="Times New Roman"/>
                <w:b/>
                <w:sz w:val="24"/>
                <w:szCs w:val="24"/>
              </w:rPr>
              <w:t>не може бути укладено раніше ніж через п’ять днів</w:t>
            </w:r>
            <w:r w:rsidRPr="005709BB">
              <w:rPr>
                <w:rFonts w:ascii="Times New Roman" w:eastAsia="Times New Roman" w:hAnsi="Times New Roman" w:cs="Times New Roman"/>
                <w:sz w:val="24"/>
                <w:szCs w:val="24"/>
              </w:rPr>
              <w:t xml:space="preserve"> з дати </w:t>
            </w:r>
            <w:r w:rsidRPr="005709BB">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5709BB">
              <w:rPr>
                <w:rFonts w:ascii="Times New Roman" w:eastAsia="Times New Roman" w:hAnsi="Times New Roman" w:cs="Times New Roman"/>
                <w:sz w:val="24"/>
                <w:szCs w:val="24"/>
              </w:rPr>
              <w:t>закупівель</w:t>
            </w:r>
            <w:proofErr w:type="spellEnd"/>
            <w:r w:rsidRPr="005709BB">
              <w:rPr>
                <w:rFonts w:ascii="Times New Roman" w:eastAsia="Times New Roman" w:hAnsi="Times New Roman" w:cs="Times New Roman"/>
                <w:sz w:val="24"/>
                <w:szCs w:val="24"/>
              </w:rPr>
              <w:t xml:space="preserve"> повідомлення про намір укласти договір про закупівлю.</w:t>
            </w:r>
          </w:p>
        </w:tc>
      </w:tr>
      <w:tr w:rsidR="00B4339F" w14:paraId="1021D5C5" w14:textId="77777777">
        <w:trPr>
          <w:trHeight w:val="1119"/>
          <w:jc w:val="center"/>
        </w:trPr>
        <w:tc>
          <w:tcPr>
            <w:tcW w:w="705" w:type="dxa"/>
          </w:tcPr>
          <w:p w14:paraId="1E09408E" w14:textId="3AE78495"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lastRenderedPageBreak/>
              <w:t>3</w:t>
            </w:r>
          </w:p>
        </w:tc>
        <w:tc>
          <w:tcPr>
            <w:tcW w:w="2835" w:type="dxa"/>
          </w:tcPr>
          <w:p w14:paraId="63FE44A7" w14:textId="5491FEEA" w:rsidR="00B4339F" w:rsidRDefault="00B4339F" w:rsidP="00B4339F">
            <w:pPr>
              <w:widowControl w:val="0"/>
              <w:rPr>
                <w:rFonts w:ascii="Times New Roman" w:eastAsia="Times New Roman" w:hAnsi="Times New Roman" w:cs="Times New Roman"/>
                <w:sz w:val="24"/>
                <w:szCs w:val="24"/>
              </w:rPr>
            </w:pPr>
            <w:proofErr w:type="spellStart"/>
            <w:r w:rsidRPr="005709BB">
              <w:rPr>
                <w:rFonts w:ascii="Times New Roman" w:eastAsia="Times New Roman" w:hAnsi="Times New Roman" w:cs="Times New Roman"/>
                <w:b/>
                <w:sz w:val="24"/>
                <w:szCs w:val="24"/>
              </w:rPr>
              <w:t>Проєкт</w:t>
            </w:r>
            <w:proofErr w:type="spellEnd"/>
            <w:r w:rsidRPr="005709BB">
              <w:rPr>
                <w:rFonts w:ascii="Times New Roman" w:eastAsia="Times New Roman" w:hAnsi="Times New Roman" w:cs="Times New Roman"/>
                <w:b/>
                <w:sz w:val="24"/>
                <w:szCs w:val="24"/>
              </w:rPr>
              <w:t xml:space="preserve"> договору про закупівлю</w:t>
            </w:r>
          </w:p>
        </w:tc>
        <w:tc>
          <w:tcPr>
            <w:tcW w:w="6420" w:type="dxa"/>
            <w:vAlign w:val="center"/>
          </w:tcPr>
          <w:p w14:paraId="4D5D39A1" w14:textId="77777777" w:rsidR="00B4339F" w:rsidRPr="005709BB" w:rsidRDefault="00B4339F" w:rsidP="00B4339F">
            <w:pPr>
              <w:widowControl w:val="0"/>
              <w:ind w:right="120"/>
              <w:jc w:val="both"/>
              <w:rPr>
                <w:rFonts w:ascii="Times New Roman" w:eastAsia="Times New Roman" w:hAnsi="Times New Roman" w:cs="Times New Roman"/>
                <w:sz w:val="24"/>
                <w:szCs w:val="24"/>
              </w:rPr>
            </w:pPr>
            <w:proofErr w:type="spellStart"/>
            <w:r w:rsidRPr="005709BB">
              <w:rPr>
                <w:rFonts w:ascii="Times New Roman" w:eastAsia="Times New Roman" w:hAnsi="Times New Roman" w:cs="Times New Roman"/>
                <w:sz w:val="24"/>
                <w:szCs w:val="24"/>
              </w:rPr>
              <w:t>Проєкт</w:t>
            </w:r>
            <w:proofErr w:type="spellEnd"/>
            <w:r w:rsidRPr="005709BB">
              <w:rPr>
                <w:rFonts w:ascii="Times New Roman" w:eastAsia="Times New Roman" w:hAnsi="Times New Roman" w:cs="Times New Roman"/>
                <w:sz w:val="24"/>
                <w:szCs w:val="24"/>
              </w:rPr>
              <w:t xml:space="preserve"> договору про закупівлю викладено в </w:t>
            </w:r>
            <w:r w:rsidRPr="005709BB">
              <w:rPr>
                <w:rFonts w:ascii="Times New Roman" w:eastAsia="Times New Roman" w:hAnsi="Times New Roman" w:cs="Times New Roman"/>
                <w:b/>
                <w:i/>
                <w:sz w:val="24"/>
                <w:szCs w:val="24"/>
              </w:rPr>
              <w:t>Додатку 3</w:t>
            </w:r>
            <w:r w:rsidRPr="005709BB">
              <w:rPr>
                <w:rFonts w:ascii="Times New Roman" w:eastAsia="Times New Roman" w:hAnsi="Times New Roman" w:cs="Times New Roman"/>
                <w:sz w:val="24"/>
                <w:szCs w:val="24"/>
              </w:rPr>
              <w:t xml:space="preserve"> до цієї тендерної документації.</w:t>
            </w:r>
          </w:p>
          <w:p w14:paraId="4E6DFD3A" w14:textId="7C949E3A" w:rsidR="001E7B0A" w:rsidRPr="001E7B0A" w:rsidRDefault="00B4339F" w:rsidP="001E7B0A">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1E7B0A">
              <w:rPr>
                <w:rFonts w:ascii="Times New Roman" w:eastAsia="Times New Roman" w:hAnsi="Times New Roman" w:cs="Times New Roman"/>
                <w:sz w:val="24"/>
                <w:szCs w:val="24"/>
              </w:rPr>
              <w:t>,</w:t>
            </w:r>
            <w:r w:rsidR="001E7B0A" w:rsidRPr="001E7B0A">
              <w:rPr>
                <w:rFonts w:ascii="Times New Roman" w:eastAsia="Times New Roman" w:hAnsi="Times New Roman" w:cs="Times New Roman"/>
                <w:sz w:val="24"/>
                <w:szCs w:val="24"/>
              </w:rPr>
              <w:t xml:space="preserve"> а саме:</w:t>
            </w:r>
            <w:r w:rsidR="001E7B0A">
              <w:rPr>
                <w:rFonts w:ascii="Times New Roman" w:eastAsia="Times New Roman" w:hAnsi="Times New Roman" w:cs="Times New Roman"/>
                <w:sz w:val="24"/>
                <w:szCs w:val="24"/>
              </w:rPr>
              <w:t xml:space="preserve"> п</w:t>
            </w:r>
            <w:r w:rsidR="001E7B0A" w:rsidRPr="001E7B0A">
              <w:rPr>
                <w:rFonts w:ascii="Times New Roman" w:eastAsia="Times New Roman" w:hAnsi="Times New Roman" w:cs="Times New Roman"/>
                <w:sz w:val="24"/>
                <w:szCs w:val="24"/>
              </w:rPr>
              <w:t>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14:paraId="7956C072" w14:textId="371FBE2C" w:rsidR="001E7B0A" w:rsidRDefault="001E7B0A" w:rsidP="00B4339F">
            <w:pPr>
              <w:widowControl w:val="0"/>
              <w:jc w:val="both"/>
              <w:rPr>
                <w:rFonts w:ascii="Times New Roman" w:eastAsia="Times New Roman" w:hAnsi="Times New Roman" w:cs="Times New Roman"/>
                <w:i/>
                <w:sz w:val="24"/>
                <w:szCs w:val="24"/>
                <w:highlight w:val="white"/>
              </w:rPr>
            </w:pPr>
          </w:p>
        </w:tc>
      </w:tr>
      <w:tr w:rsidR="00B4339F" w14:paraId="17D7F193" w14:textId="77777777" w:rsidTr="002179FB">
        <w:trPr>
          <w:trHeight w:val="3251"/>
          <w:jc w:val="center"/>
        </w:trPr>
        <w:tc>
          <w:tcPr>
            <w:tcW w:w="705" w:type="dxa"/>
          </w:tcPr>
          <w:p w14:paraId="7D129FE2" w14:textId="498AD5CA"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4</w:t>
            </w:r>
          </w:p>
        </w:tc>
        <w:tc>
          <w:tcPr>
            <w:tcW w:w="2835" w:type="dxa"/>
          </w:tcPr>
          <w:p w14:paraId="4E8C9F94" w14:textId="0A2B6A68"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Умови договору про закупівлю</w:t>
            </w:r>
          </w:p>
        </w:tc>
        <w:tc>
          <w:tcPr>
            <w:tcW w:w="6420" w:type="dxa"/>
            <w:vAlign w:val="center"/>
          </w:tcPr>
          <w:p w14:paraId="46E1B0C5"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B47466A" w14:textId="77777777" w:rsidR="00B4339F" w:rsidRPr="005709BB" w:rsidRDefault="00B4339F" w:rsidP="00B4339F">
            <w:pPr>
              <w:widowControl w:val="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86529F9" w14:textId="77777777" w:rsidR="00B4339F" w:rsidRPr="005709BB" w:rsidRDefault="00B4339F" w:rsidP="00B4339F">
            <w:pPr>
              <w:shd w:val="clear" w:color="auto" w:fill="FFFFFF"/>
              <w:spacing w:before="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080AA7"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визначення грошового еквівалента зобов’язання в іноземній валюті;</w:t>
            </w:r>
          </w:p>
          <w:p w14:paraId="1B8D704D" w14:textId="77777777" w:rsidR="00B4339F" w:rsidRPr="005709BB"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146E550" w14:textId="1C1A0654" w:rsidR="00B4339F" w:rsidRDefault="00B4339F" w:rsidP="00B4339F">
            <w:pPr>
              <w:widowControl w:val="0"/>
              <w:pBdr>
                <w:top w:val="nil"/>
                <w:left w:val="nil"/>
                <w:bottom w:val="nil"/>
                <w:right w:val="nil"/>
                <w:between w:val="nil"/>
              </w:pBdr>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4339F" w14:paraId="033FED7C" w14:textId="77777777">
        <w:trPr>
          <w:trHeight w:val="1119"/>
          <w:jc w:val="center"/>
        </w:trPr>
        <w:tc>
          <w:tcPr>
            <w:tcW w:w="705" w:type="dxa"/>
          </w:tcPr>
          <w:p w14:paraId="525B6121" w14:textId="759C36DD" w:rsidR="00B4339F" w:rsidRDefault="00B4339F" w:rsidP="00B4339F">
            <w:pPr>
              <w:widowControl w:val="0"/>
              <w:jc w:val="center"/>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5</w:t>
            </w:r>
          </w:p>
        </w:tc>
        <w:tc>
          <w:tcPr>
            <w:tcW w:w="2835" w:type="dxa"/>
          </w:tcPr>
          <w:p w14:paraId="16AA1455" w14:textId="487FBD17" w:rsidR="00B4339F" w:rsidRDefault="00B4339F" w:rsidP="00B4339F">
            <w:pPr>
              <w:widowControl w:val="0"/>
              <w:rPr>
                <w:rFonts w:ascii="Times New Roman" w:eastAsia="Times New Roman" w:hAnsi="Times New Roman" w:cs="Times New Roman"/>
                <w:sz w:val="24"/>
                <w:szCs w:val="24"/>
              </w:rPr>
            </w:pPr>
            <w:r w:rsidRPr="005709BB">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7860168" w14:textId="77777777" w:rsidR="00B4339F" w:rsidRPr="005709BB" w:rsidRDefault="00B4339F" w:rsidP="00B4339F">
            <w:pPr>
              <w:widowControl w:val="0"/>
              <w:ind w:right="120"/>
              <w:jc w:val="both"/>
              <w:rPr>
                <w:rFonts w:ascii="Times New Roman" w:eastAsia="Times New Roman" w:hAnsi="Times New Roman" w:cs="Times New Roman"/>
                <w:sz w:val="24"/>
                <w:szCs w:val="24"/>
              </w:rPr>
            </w:pPr>
            <w:r w:rsidRPr="005709BB">
              <w:rPr>
                <w:rFonts w:ascii="Times New Roman" w:eastAsia="Times New Roman" w:hAnsi="Times New Roman" w:cs="Times New Roman"/>
                <w:sz w:val="24"/>
                <w:szCs w:val="24"/>
              </w:rPr>
              <w:t>Забезпечення виконання договору про закупівлю не вимагається.</w:t>
            </w:r>
          </w:p>
          <w:p w14:paraId="1AF0DBC2" w14:textId="77777777" w:rsidR="00B4339F" w:rsidRPr="005709BB" w:rsidRDefault="00B4339F" w:rsidP="00B4339F">
            <w:pPr>
              <w:widowControl w:val="0"/>
              <w:ind w:right="120"/>
              <w:jc w:val="both"/>
              <w:rPr>
                <w:rFonts w:ascii="Times New Roman" w:eastAsia="Times New Roman" w:hAnsi="Times New Roman" w:cs="Times New Roman"/>
                <w:sz w:val="24"/>
                <w:szCs w:val="24"/>
              </w:rPr>
            </w:pPr>
          </w:p>
          <w:p w14:paraId="15DABAE0" w14:textId="19234858" w:rsidR="00B4339F" w:rsidRDefault="00B4339F" w:rsidP="00B4339F">
            <w:pPr>
              <w:widowControl w:val="0"/>
              <w:jc w:val="both"/>
              <w:rPr>
                <w:rFonts w:ascii="Times New Roman" w:eastAsia="Times New Roman" w:hAnsi="Times New Roman" w:cs="Times New Roman"/>
                <w:sz w:val="24"/>
                <w:szCs w:val="24"/>
              </w:rPr>
            </w:pPr>
          </w:p>
        </w:tc>
      </w:tr>
    </w:tbl>
    <w:p w14:paraId="27DA5859" w14:textId="77777777" w:rsidR="00055E4E" w:rsidRDefault="00055E4E" w:rsidP="001E7B0A">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sectPr w:rsidR="00055E4E"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32D598F"/>
    <w:multiLevelType w:val="hybridMultilevel"/>
    <w:tmpl w:val="B7C45D7C"/>
    <w:lvl w:ilvl="0" w:tplc="F9D28E62">
      <w:numFmt w:val="bullet"/>
      <w:lvlText w:val="-"/>
      <w:lvlJc w:val="left"/>
      <w:pPr>
        <w:ind w:left="417" w:hanging="360"/>
      </w:pPr>
      <w:rPr>
        <w:rFonts w:ascii="Times New Roman" w:eastAsia="Arial"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6"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3" w15:restartNumberingAfterBreak="0">
    <w:nsid w:val="2B952CCD"/>
    <w:multiLevelType w:val="hybridMultilevel"/>
    <w:tmpl w:val="ACF26666"/>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6487DDF"/>
    <w:multiLevelType w:val="hybridMultilevel"/>
    <w:tmpl w:val="DCCAC0F0"/>
    <w:lvl w:ilvl="0" w:tplc="4178FAA8">
      <w:start w:val="1"/>
      <w:numFmt w:val="decimal"/>
      <w:lvlText w:val="%1."/>
      <w:lvlJc w:val="left"/>
      <w:pPr>
        <w:ind w:left="502"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
  </w:num>
  <w:num w:numId="2">
    <w:abstractNumId w:val="26"/>
  </w:num>
  <w:num w:numId="3">
    <w:abstractNumId w:val="27"/>
  </w:num>
  <w:num w:numId="4">
    <w:abstractNumId w:val="8"/>
  </w:num>
  <w:num w:numId="5">
    <w:abstractNumId w:val="20"/>
  </w:num>
  <w:num w:numId="6">
    <w:abstractNumId w:val="17"/>
  </w:num>
  <w:num w:numId="7">
    <w:abstractNumId w:val="29"/>
  </w:num>
  <w:num w:numId="8">
    <w:abstractNumId w:val="18"/>
  </w:num>
  <w:num w:numId="9">
    <w:abstractNumId w:val="7"/>
  </w:num>
  <w:num w:numId="10">
    <w:abstractNumId w:val="28"/>
  </w:num>
  <w:num w:numId="11">
    <w:abstractNumId w:val="30"/>
  </w:num>
  <w:num w:numId="12">
    <w:abstractNumId w:val="19"/>
  </w:num>
  <w:num w:numId="13">
    <w:abstractNumId w:val="11"/>
  </w:num>
  <w:num w:numId="14">
    <w:abstractNumId w:val="16"/>
  </w:num>
  <w:num w:numId="15">
    <w:abstractNumId w:val="24"/>
  </w:num>
  <w:num w:numId="16">
    <w:abstractNumId w:val="23"/>
  </w:num>
  <w:num w:numId="17">
    <w:abstractNumId w:val="3"/>
  </w:num>
  <w:num w:numId="18">
    <w:abstractNumId w:val="15"/>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6"/>
  </w:num>
  <w:num w:numId="24">
    <w:abstractNumId w:val="1"/>
  </w:num>
  <w:num w:numId="25">
    <w:abstractNumId w:val="21"/>
  </w:num>
  <w:num w:numId="26">
    <w:abstractNumId w:val="9"/>
  </w:num>
  <w:num w:numId="27">
    <w:abstractNumId w:val="32"/>
  </w:num>
  <w:num w:numId="28">
    <w:abstractNumId w:val="1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3"/>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3AB0"/>
    <w:rsid w:val="000245DB"/>
    <w:rsid w:val="00026426"/>
    <w:rsid w:val="00055E4E"/>
    <w:rsid w:val="000822C1"/>
    <w:rsid w:val="00082FB1"/>
    <w:rsid w:val="00085776"/>
    <w:rsid w:val="0008723C"/>
    <w:rsid w:val="0009123C"/>
    <w:rsid w:val="000937A3"/>
    <w:rsid w:val="000A11CD"/>
    <w:rsid w:val="000B01FA"/>
    <w:rsid w:val="000B1CBF"/>
    <w:rsid w:val="000D29CA"/>
    <w:rsid w:val="000F125A"/>
    <w:rsid w:val="000F44A3"/>
    <w:rsid w:val="001053C4"/>
    <w:rsid w:val="00106AA7"/>
    <w:rsid w:val="00115AEB"/>
    <w:rsid w:val="00122C4F"/>
    <w:rsid w:val="00171F5B"/>
    <w:rsid w:val="001A4540"/>
    <w:rsid w:val="001D3292"/>
    <w:rsid w:val="001D7A7B"/>
    <w:rsid w:val="001E7B0A"/>
    <w:rsid w:val="001F28D2"/>
    <w:rsid w:val="001F5EC3"/>
    <w:rsid w:val="00200496"/>
    <w:rsid w:val="002179FB"/>
    <w:rsid w:val="00222E21"/>
    <w:rsid w:val="00243396"/>
    <w:rsid w:val="002520BC"/>
    <w:rsid w:val="00254AF5"/>
    <w:rsid w:val="0026772C"/>
    <w:rsid w:val="0029303D"/>
    <w:rsid w:val="002943A2"/>
    <w:rsid w:val="002A48C5"/>
    <w:rsid w:val="002C7FDA"/>
    <w:rsid w:val="002D0DDC"/>
    <w:rsid w:val="002E55FE"/>
    <w:rsid w:val="002E59F6"/>
    <w:rsid w:val="002F196C"/>
    <w:rsid w:val="0034297D"/>
    <w:rsid w:val="00367031"/>
    <w:rsid w:val="00394332"/>
    <w:rsid w:val="003A452F"/>
    <w:rsid w:val="003B30D9"/>
    <w:rsid w:val="003B4577"/>
    <w:rsid w:val="003B7683"/>
    <w:rsid w:val="003C4C3F"/>
    <w:rsid w:val="003D70FD"/>
    <w:rsid w:val="003D75F4"/>
    <w:rsid w:val="00403D85"/>
    <w:rsid w:val="00420002"/>
    <w:rsid w:val="0042430D"/>
    <w:rsid w:val="00443FDB"/>
    <w:rsid w:val="0044576A"/>
    <w:rsid w:val="00447926"/>
    <w:rsid w:val="00456723"/>
    <w:rsid w:val="00456D46"/>
    <w:rsid w:val="00475000"/>
    <w:rsid w:val="00476962"/>
    <w:rsid w:val="004B4334"/>
    <w:rsid w:val="004B474E"/>
    <w:rsid w:val="004C3493"/>
    <w:rsid w:val="004D3F29"/>
    <w:rsid w:val="004F0CA8"/>
    <w:rsid w:val="00513E86"/>
    <w:rsid w:val="00522E71"/>
    <w:rsid w:val="00542CEF"/>
    <w:rsid w:val="00545200"/>
    <w:rsid w:val="00550CDF"/>
    <w:rsid w:val="00576C10"/>
    <w:rsid w:val="005A316C"/>
    <w:rsid w:val="005A57FE"/>
    <w:rsid w:val="00622A3A"/>
    <w:rsid w:val="006234E6"/>
    <w:rsid w:val="0062377F"/>
    <w:rsid w:val="00626009"/>
    <w:rsid w:val="00633094"/>
    <w:rsid w:val="00634546"/>
    <w:rsid w:val="00650DE8"/>
    <w:rsid w:val="0065351F"/>
    <w:rsid w:val="0067070F"/>
    <w:rsid w:val="00696812"/>
    <w:rsid w:val="006C55F6"/>
    <w:rsid w:val="006D75C2"/>
    <w:rsid w:val="006E466A"/>
    <w:rsid w:val="006E5E22"/>
    <w:rsid w:val="006F0911"/>
    <w:rsid w:val="006F22C2"/>
    <w:rsid w:val="006F501E"/>
    <w:rsid w:val="0071459F"/>
    <w:rsid w:val="007263A0"/>
    <w:rsid w:val="00727B50"/>
    <w:rsid w:val="00785B97"/>
    <w:rsid w:val="007D40EB"/>
    <w:rsid w:val="007E22BB"/>
    <w:rsid w:val="007E38A4"/>
    <w:rsid w:val="007F22AE"/>
    <w:rsid w:val="007F63CE"/>
    <w:rsid w:val="008073F9"/>
    <w:rsid w:val="00860CEF"/>
    <w:rsid w:val="008828F3"/>
    <w:rsid w:val="00884446"/>
    <w:rsid w:val="0089273C"/>
    <w:rsid w:val="0089754D"/>
    <w:rsid w:val="008B6380"/>
    <w:rsid w:val="008C193E"/>
    <w:rsid w:val="008D2163"/>
    <w:rsid w:val="00912A40"/>
    <w:rsid w:val="00916098"/>
    <w:rsid w:val="00932825"/>
    <w:rsid w:val="00981FC3"/>
    <w:rsid w:val="00984007"/>
    <w:rsid w:val="009B023C"/>
    <w:rsid w:val="009B2566"/>
    <w:rsid w:val="009F20FC"/>
    <w:rsid w:val="009F6DD4"/>
    <w:rsid w:val="00A07971"/>
    <w:rsid w:val="00A27A4E"/>
    <w:rsid w:val="00A309C1"/>
    <w:rsid w:val="00A319FA"/>
    <w:rsid w:val="00A32650"/>
    <w:rsid w:val="00A4263C"/>
    <w:rsid w:val="00A72620"/>
    <w:rsid w:val="00AB4A5C"/>
    <w:rsid w:val="00AC1BAA"/>
    <w:rsid w:val="00AC34B1"/>
    <w:rsid w:val="00AE001C"/>
    <w:rsid w:val="00AF5E91"/>
    <w:rsid w:val="00B15032"/>
    <w:rsid w:val="00B4339F"/>
    <w:rsid w:val="00B45C65"/>
    <w:rsid w:val="00B55818"/>
    <w:rsid w:val="00B64100"/>
    <w:rsid w:val="00B64A76"/>
    <w:rsid w:val="00B960B8"/>
    <w:rsid w:val="00BD51FA"/>
    <w:rsid w:val="00BD5751"/>
    <w:rsid w:val="00BF3E2A"/>
    <w:rsid w:val="00BF591B"/>
    <w:rsid w:val="00BF5EF8"/>
    <w:rsid w:val="00C03165"/>
    <w:rsid w:val="00C10E39"/>
    <w:rsid w:val="00C31E20"/>
    <w:rsid w:val="00C336E2"/>
    <w:rsid w:val="00C76637"/>
    <w:rsid w:val="00C82BEF"/>
    <w:rsid w:val="00C952CB"/>
    <w:rsid w:val="00C97AED"/>
    <w:rsid w:val="00CA5D33"/>
    <w:rsid w:val="00CB0FD0"/>
    <w:rsid w:val="00CC4198"/>
    <w:rsid w:val="00CC42D7"/>
    <w:rsid w:val="00D11B35"/>
    <w:rsid w:val="00D3168E"/>
    <w:rsid w:val="00D75434"/>
    <w:rsid w:val="00D80A12"/>
    <w:rsid w:val="00D814EC"/>
    <w:rsid w:val="00D95279"/>
    <w:rsid w:val="00DA7810"/>
    <w:rsid w:val="00DB6613"/>
    <w:rsid w:val="00DC2D35"/>
    <w:rsid w:val="00DE336C"/>
    <w:rsid w:val="00DF7419"/>
    <w:rsid w:val="00E03164"/>
    <w:rsid w:val="00E3140B"/>
    <w:rsid w:val="00E37C56"/>
    <w:rsid w:val="00E8218D"/>
    <w:rsid w:val="00E93FAA"/>
    <w:rsid w:val="00ED13A3"/>
    <w:rsid w:val="00ED566C"/>
    <w:rsid w:val="00EE3366"/>
    <w:rsid w:val="00EE784D"/>
    <w:rsid w:val="00F10EDF"/>
    <w:rsid w:val="00F2121B"/>
    <w:rsid w:val="00F23BA1"/>
    <w:rsid w:val="00F40B56"/>
    <w:rsid w:val="00F42EAB"/>
    <w:rsid w:val="00F463F2"/>
    <w:rsid w:val="00F51B18"/>
    <w:rsid w:val="00F618BF"/>
    <w:rsid w:val="00F7373A"/>
    <w:rsid w:val="00F77402"/>
    <w:rsid w:val="00F838A3"/>
    <w:rsid w:val="00F92A41"/>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customStyle="1" w:styleId="13">
    <w:name w:val="Без інтервалів1"/>
    <w:link w:val="NoSpacingChar1"/>
    <w:rsid w:val="00513E86"/>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513E86"/>
    <w:rPr>
      <w:rFonts w:eastAsia="Times New Roman"/>
      <w:kern w:val="1"/>
      <w:lang w:val="ru-RU" w:eastAsia="zh-CN"/>
    </w:rPr>
  </w:style>
  <w:style w:type="character" w:customStyle="1" w:styleId="a7">
    <w:name w:val="Абзац списка Знак"/>
    <w:link w:val="a6"/>
    <w:locked/>
    <w:rsid w:val="006C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buh@stepanivska-rada.gov.ua"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E00545-06D5-4F0B-ACD1-C0746B16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21</Pages>
  <Words>7960</Words>
  <Characters>45377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49</cp:revision>
  <dcterms:created xsi:type="dcterms:W3CDTF">2023-04-02T11:04:00Z</dcterms:created>
  <dcterms:modified xsi:type="dcterms:W3CDTF">2024-02-10T17:29:00Z</dcterms:modified>
</cp:coreProperties>
</file>