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1F" w:rsidRDefault="004078EE" w:rsidP="004078EE">
      <w:pPr>
        <w:spacing w:after="0" w:line="240" w:lineRule="auto"/>
        <w:rPr>
          <w:rFonts w:ascii="Times New Roman" w:eastAsia="Times New Roman" w:hAnsi="Times New Roman" w:cs="Times New Roman"/>
          <w:b/>
          <w:bCs/>
          <w:sz w:val="24"/>
          <w:szCs w:val="24"/>
          <w:lang w:val="uk-UA" w:eastAsia="uk-UA"/>
        </w:rPr>
      </w:pP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r>
    </w:p>
    <w:p w:rsidR="007B2D1F" w:rsidRDefault="007B2D1F" w:rsidP="009714CF">
      <w:pPr>
        <w:spacing w:after="0" w:line="240" w:lineRule="auto"/>
        <w:jc w:val="right"/>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Додаток №5</w:t>
      </w:r>
    </w:p>
    <w:p w:rsidR="007B2D1F" w:rsidRDefault="009714CF" w:rsidP="009714CF">
      <w:pPr>
        <w:spacing w:after="0" w:line="240" w:lineRule="auto"/>
        <w:jc w:val="right"/>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д</w:t>
      </w:r>
      <w:r w:rsidR="007B2D1F">
        <w:rPr>
          <w:rFonts w:ascii="Times New Roman" w:eastAsia="Times New Roman" w:hAnsi="Times New Roman" w:cs="Times New Roman"/>
          <w:b/>
          <w:bCs/>
          <w:sz w:val="24"/>
          <w:szCs w:val="24"/>
          <w:lang w:val="uk-UA" w:eastAsia="uk-UA"/>
        </w:rPr>
        <w:t>о</w:t>
      </w:r>
      <w:r>
        <w:rPr>
          <w:rFonts w:ascii="Times New Roman" w:eastAsia="Times New Roman" w:hAnsi="Times New Roman" w:cs="Times New Roman"/>
          <w:b/>
          <w:bCs/>
          <w:sz w:val="24"/>
          <w:szCs w:val="24"/>
          <w:lang w:val="uk-UA" w:eastAsia="uk-UA"/>
        </w:rPr>
        <w:t xml:space="preserve"> </w:t>
      </w:r>
      <w:r w:rsidR="00612A16">
        <w:rPr>
          <w:rFonts w:ascii="Times New Roman" w:eastAsia="Times New Roman" w:hAnsi="Times New Roman" w:cs="Times New Roman"/>
          <w:b/>
          <w:bCs/>
          <w:sz w:val="24"/>
          <w:szCs w:val="24"/>
          <w:lang w:val="uk-UA" w:eastAsia="uk-UA"/>
        </w:rPr>
        <w:t>тендерної</w:t>
      </w:r>
      <w:r>
        <w:rPr>
          <w:rFonts w:ascii="Times New Roman" w:eastAsia="Times New Roman" w:hAnsi="Times New Roman" w:cs="Times New Roman"/>
          <w:b/>
          <w:bCs/>
          <w:sz w:val="24"/>
          <w:szCs w:val="24"/>
          <w:lang w:val="uk-UA" w:eastAsia="uk-UA"/>
        </w:rPr>
        <w:t xml:space="preserve"> документації</w:t>
      </w:r>
    </w:p>
    <w:p w:rsidR="007B2D1F" w:rsidRDefault="007B2D1F" w:rsidP="004078EE">
      <w:pPr>
        <w:spacing w:after="0" w:line="240" w:lineRule="auto"/>
        <w:rPr>
          <w:rFonts w:ascii="Times New Roman" w:eastAsia="Times New Roman" w:hAnsi="Times New Roman" w:cs="Times New Roman"/>
          <w:b/>
          <w:bCs/>
          <w:sz w:val="24"/>
          <w:szCs w:val="24"/>
          <w:lang w:val="uk-UA" w:eastAsia="uk-UA"/>
        </w:rPr>
      </w:pPr>
    </w:p>
    <w:p w:rsidR="007B2D1F" w:rsidRDefault="007B2D1F" w:rsidP="004078EE">
      <w:pPr>
        <w:spacing w:after="0" w:line="240" w:lineRule="auto"/>
        <w:rPr>
          <w:rFonts w:ascii="Times New Roman" w:eastAsia="Times New Roman" w:hAnsi="Times New Roman" w:cs="Times New Roman"/>
          <w:b/>
          <w:bCs/>
          <w:sz w:val="24"/>
          <w:szCs w:val="24"/>
          <w:lang w:val="uk-UA" w:eastAsia="uk-UA"/>
        </w:rPr>
      </w:pPr>
    </w:p>
    <w:p w:rsidR="004078EE" w:rsidRPr="00BC0D50" w:rsidRDefault="007B2D1F" w:rsidP="009714CF">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ПРОЕКТ </w:t>
      </w:r>
      <w:r w:rsidR="004078EE" w:rsidRPr="00BC0D50">
        <w:rPr>
          <w:rFonts w:ascii="Times New Roman" w:eastAsia="Times New Roman" w:hAnsi="Times New Roman" w:cs="Times New Roman"/>
          <w:b/>
          <w:bCs/>
          <w:sz w:val="24"/>
          <w:szCs w:val="24"/>
          <w:lang w:val="uk-UA" w:eastAsia="uk-UA"/>
        </w:rPr>
        <w:t>ДОГОВ</w:t>
      </w:r>
      <w:r>
        <w:rPr>
          <w:rFonts w:ascii="Times New Roman" w:eastAsia="Times New Roman" w:hAnsi="Times New Roman" w:cs="Times New Roman"/>
          <w:b/>
          <w:bCs/>
          <w:sz w:val="24"/>
          <w:szCs w:val="24"/>
          <w:lang w:val="uk-UA" w:eastAsia="uk-UA"/>
        </w:rPr>
        <w:t>ОРУ</w:t>
      </w:r>
      <w:r w:rsidR="004078EE" w:rsidRPr="00BC0D50">
        <w:rPr>
          <w:rFonts w:ascii="Times New Roman" w:eastAsia="Times New Roman" w:hAnsi="Times New Roman" w:cs="Times New Roman"/>
          <w:b/>
          <w:bCs/>
          <w:sz w:val="24"/>
          <w:szCs w:val="24"/>
          <w:lang w:val="uk-UA" w:eastAsia="uk-UA"/>
        </w:rPr>
        <w:t xml:space="preserve"> №</w:t>
      </w:r>
      <w:r w:rsidR="009714CF">
        <w:rPr>
          <w:rFonts w:ascii="Times New Roman" w:eastAsia="Times New Roman" w:hAnsi="Times New Roman" w:cs="Times New Roman"/>
          <w:b/>
          <w:bCs/>
          <w:sz w:val="24"/>
          <w:szCs w:val="24"/>
          <w:lang w:val="uk-UA" w:eastAsia="uk-UA"/>
        </w:rPr>
        <w:t>___</w:t>
      </w:r>
    </w:p>
    <w:p w:rsidR="004078EE" w:rsidRPr="00BC0D50" w:rsidRDefault="004078EE" w:rsidP="004078EE">
      <w:pPr>
        <w:spacing w:after="0" w:line="240" w:lineRule="auto"/>
        <w:rPr>
          <w:rFonts w:ascii="Times New Roman" w:eastAsia="Times New Roman" w:hAnsi="Times New Roman" w:cs="Times New Roman"/>
          <w:b/>
          <w:bCs/>
          <w:sz w:val="16"/>
          <w:szCs w:val="16"/>
          <w:lang w:val="uk-UA" w:eastAsia="uk-UA"/>
        </w:rPr>
      </w:pP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r>
      <w:r w:rsidRPr="00BC0D50">
        <w:rPr>
          <w:rFonts w:ascii="Times New Roman" w:eastAsia="Times New Roman" w:hAnsi="Times New Roman" w:cs="Times New Roman"/>
          <w:b/>
          <w:bCs/>
          <w:sz w:val="24"/>
          <w:szCs w:val="24"/>
          <w:lang w:val="uk-UA" w:eastAsia="uk-UA"/>
        </w:rPr>
        <w:tab/>
        <w:t xml:space="preserve">           </w:t>
      </w:r>
      <w:r w:rsidRPr="00BC0D50">
        <w:rPr>
          <w:rFonts w:ascii="Times New Roman" w:eastAsia="Times New Roman" w:hAnsi="Times New Roman" w:cs="Times New Roman"/>
          <w:b/>
          <w:bCs/>
          <w:sz w:val="16"/>
          <w:szCs w:val="16"/>
          <w:lang w:val="uk-UA" w:eastAsia="uk-UA"/>
        </w:rPr>
        <w:t>про закупівлю товару</w:t>
      </w:r>
    </w:p>
    <w:p w:rsidR="004078EE" w:rsidRPr="00BC0D50" w:rsidRDefault="004078EE" w:rsidP="004078EE">
      <w:pPr>
        <w:spacing w:after="0" w:line="240" w:lineRule="auto"/>
        <w:rPr>
          <w:rFonts w:ascii="Times New Roman" w:eastAsia="Times New Roman" w:hAnsi="Times New Roman" w:cs="Times New Roman"/>
          <w:b/>
          <w:bCs/>
          <w:sz w:val="24"/>
          <w:szCs w:val="24"/>
          <w:lang w:val="uk-UA" w:eastAsia="uk-UA"/>
        </w:rPr>
      </w:pPr>
    </w:p>
    <w:p w:rsidR="004078EE" w:rsidRPr="00BC0D50" w:rsidRDefault="000B552A" w:rsidP="004078EE">
      <w:pPr>
        <w:spacing w:after="0" w:line="240" w:lineRule="auto"/>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b/>
          <w:bCs/>
          <w:sz w:val="24"/>
          <w:szCs w:val="24"/>
          <w:lang w:val="uk-UA" w:eastAsia="uk-UA"/>
        </w:rPr>
        <w:t>м.Красилів</w:t>
      </w:r>
      <w:proofErr w:type="spellEnd"/>
      <w:r w:rsidR="004078EE" w:rsidRPr="00BC0D50">
        <w:rPr>
          <w:rFonts w:ascii="Times New Roman" w:eastAsia="Times New Roman" w:hAnsi="Times New Roman" w:cs="Times New Roman"/>
          <w:b/>
          <w:bCs/>
          <w:sz w:val="24"/>
          <w:szCs w:val="24"/>
          <w:lang w:val="uk-UA" w:eastAsia="uk-UA"/>
        </w:rPr>
        <w:tab/>
        <w:t xml:space="preserve">                                                                                         «___» ___________</w:t>
      </w:r>
      <w:r w:rsidR="004078EE" w:rsidRPr="00BC0D50">
        <w:rPr>
          <w:rFonts w:ascii="Times New Roman" w:eastAsia="Times New Roman" w:hAnsi="Times New Roman" w:cs="Times New Roman"/>
          <w:sz w:val="24"/>
          <w:szCs w:val="24"/>
          <w:lang w:val="uk-UA" w:eastAsia="uk-UA"/>
        </w:rPr>
        <w:t>202</w:t>
      </w:r>
      <w:r w:rsidR="007B2D1F">
        <w:rPr>
          <w:rFonts w:ascii="Times New Roman" w:eastAsia="Times New Roman" w:hAnsi="Times New Roman" w:cs="Times New Roman"/>
          <w:sz w:val="24"/>
          <w:szCs w:val="24"/>
          <w:lang w:val="uk-UA" w:eastAsia="uk-UA"/>
        </w:rPr>
        <w:t>4</w:t>
      </w:r>
      <w:r w:rsidR="004078EE" w:rsidRPr="00BC0D50">
        <w:rPr>
          <w:rFonts w:ascii="Times New Roman" w:eastAsia="Times New Roman" w:hAnsi="Times New Roman" w:cs="Times New Roman"/>
          <w:sz w:val="24"/>
          <w:szCs w:val="24"/>
          <w:lang w:val="uk-UA" w:eastAsia="uk-UA"/>
        </w:rPr>
        <w:t xml:space="preserve"> р.</w:t>
      </w:r>
    </w:p>
    <w:p w:rsidR="004078EE" w:rsidRPr="00BC0D50" w:rsidRDefault="004078EE" w:rsidP="004078EE">
      <w:pPr>
        <w:spacing w:after="0" w:line="240" w:lineRule="auto"/>
        <w:rPr>
          <w:rFonts w:ascii="Times New Roman" w:eastAsia="Times New Roman" w:hAnsi="Times New Roman" w:cs="Times New Roman"/>
          <w:sz w:val="24"/>
          <w:szCs w:val="24"/>
          <w:lang w:val="uk-UA" w:eastAsia="ru-RU"/>
        </w:rPr>
      </w:pPr>
    </w:p>
    <w:p w:rsidR="00B376B5" w:rsidRPr="00BC0D50" w:rsidRDefault="00B376B5" w:rsidP="004078EE">
      <w:pPr>
        <w:spacing w:after="0" w:line="240" w:lineRule="auto"/>
        <w:rPr>
          <w:rFonts w:ascii="Times New Roman" w:eastAsia="Times New Roman" w:hAnsi="Times New Roman" w:cs="Times New Roman"/>
          <w:sz w:val="24"/>
          <w:szCs w:val="24"/>
          <w:lang w:val="uk-UA" w:eastAsia="ru-RU"/>
        </w:rPr>
      </w:pPr>
    </w:p>
    <w:p w:rsidR="00EA6D48" w:rsidRPr="00BC0D50" w:rsidRDefault="000B552A" w:rsidP="004078EE">
      <w:pPr>
        <w:spacing w:after="0" w:line="240" w:lineRule="auto"/>
        <w:ind w:firstLine="708"/>
        <w:jc w:val="both"/>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sz w:val="24"/>
          <w:szCs w:val="24"/>
          <w:lang w:val="uk-UA" w:eastAsia="ru-RU"/>
        </w:rPr>
        <w:t>Красилівська</w:t>
      </w:r>
      <w:proofErr w:type="spellEnd"/>
      <w:r>
        <w:rPr>
          <w:rFonts w:ascii="Times New Roman" w:eastAsia="Times New Roman" w:hAnsi="Times New Roman" w:cs="Times New Roman"/>
          <w:sz w:val="24"/>
          <w:szCs w:val="24"/>
          <w:lang w:val="uk-UA" w:eastAsia="ru-RU"/>
        </w:rPr>
        <w:t xml:space="preserve"> житлово-експлуатаційна контора </w:t>
      </w:r>
      <w:r w:rsidR="004078EE" w:rsidRPr="00BC0D50">
        <w:rPr>
          <w:rFonts w:ascii="Times New Roman" w:eastAsia="Times New Roman" w:hAnsi="Times New Roman" w:cs="Times New Roman"/>
          <w:b/>
          <w:bCs/>
          <w:sz w:val="24"/>
          <w:szCs w:val="24"/>
          <w:lang w:val="uk-UA" w:eastAsia="uk-UA"/>
        </w:rPr>
        <w:t xml:space="preserve"> </w:t>
      </w:r>
      <w:r w:rsidR="004078EE" w:rsidRPr="00BC0D50">
        <w:rPr>
          <w:rFonts w:ascii="Times New Roman" w:eastAsia="Times New Roman" w:hAnsi="Times New Roman" w:cs="Times New Roman"/>
          <w:sz w:val="24"/>
          <w:szCs w:val="24"/>
          <w:lang w:val="uk-UA" w:eastAsia="uk-UA"/>
        </w:rPr>
        <w:t xml:space="preserve">іменоване надалі </w:t>
      </w:r>
      <w:r w:rsidR="004078EE" w:rsidRPr="00BC0D50">
        <w:rPr>
          <w:rFonts w:ascii="Times New Roman" w:eastAsia="Times New Roman" w:hAnsi="Times New Roman" w:cs="Times New Roman"/>
          <w:b/>
          <w:bCs/>
          <w:i/>
          <w:iCs/>
          <w:sz w:val="24"/>
          <w:szCs w:val="24"/>
          <w:lang w:val="uk-UA" w:eastAsia="uk-UA"/>
        </w:rPr>
        <w:t>Покупець,</w:t>
      </w:r>
      <w:r w:rsidR="004078EE" w:rsidRPr="00BC0D50">
        <w:rPr>
          <w:rFonts w:ascii="Times New Roman" w:eastAsia="Times New Roman" w:hAnsi="Times New Roman" w:cs="Times New Roman"/>
          <w:sz w:val="24"/>
          <w:szCs w:val="24"/>
          <w:lang w:val="uk-UA" w:eastAsia="uk-UA"/>
        </w:rPr>
        <w:t xml:space="preserve"> в особі </w:t>
      </w:r>
      <w:proofErr w:type="spellStart"/>
      <w:r>
        <w:rPr>
          <w:rFonts w:ascii="Times New Roman" w:eastAsia="Times New Roman" w:hAnsi="Times New Roman" w:cs="Times New Roman"/>
          <w:sz w:val="24"/>
          <w:szCs w:val="24"/>
          <w:lang w:val="uk-UA" w:eastAsia="uk-UA"/>
        </w:rPr>
        <w:t>в.о.начальника</w:t>
      </w:r>
      <w:proofErr w:type="spellEnd"/>
      <w:r>
        <w:rPr>
          <w:rFonts w:ascii="Times New Roman" w:eastAsia="Times New Roman" w:hAnsi="Times New Roman" w:cs="Times New Roman"/>
          <w:sz w:val="24"/>
          <w:szCs w:val="24"/>
          <w:lang w:val="uk-UA" w:eastAsia="uk-UA"/>
        </w:rPr>
        <w:t xml:space="preserve"> </w:t>
      </w:r>
      <w:proofErr w:type="spellStart"/>
      <w:r>
        <w:rPr>
          <w:rFonts w:ascii="Times New Roman" w:eastAsia="Times New Roman" w:hAnsi="Times New Roman" w:cs="Times New Roman"/>
          <w:sz w:val="24"/>
          <w:szCs w:val="24"/>
          <w:lang w:val="uk-UA" w:eastAsia="uk-UA"/>
        </w:rPr>
        <w:t>Красиліської</w:t>
      </w:r>
      <w:proofErr w:type="spellEnd"/>
      <w:r>
        <w:rPr>
          <w:rFonts w:ascii="Times New Roman" w:eastAsia="Times New Roman" w:hAnsi="Times New Roman" w:cs="Times New Roman"/>
          <w:sz w:val="24"/>
          <w:szCs w:val="24"/>
          <w:lang w:val="uk-UA" w:eastAsia="uk-UA"/>
        </w:rPr>
        <w:t xml:space="preserve"> ЖЕК інженер </w:t>
      </w:r>
      <w:proofErr w:type="spellStart"/>
      <w:r>
        <w:rPr>
          <w:rFonts w:ascii="Times New Roman" w:eastAsia="Times New Roman" w:hAnsi="Times New Roman" w:cs="Times New Roman"/>
          <w:sz w:val="24"/>
          <w:szCs w:val="24"/>
          <w:lang w:val="uk-UA" w:eastAsia="uk-UA"/>
        </w:rPr>
        <w:t>Бевза</w:t>
      </w:r>
      <w:proofErr w:type="spellEnd"/>
      <w:r>
        <w:rPr>
          <w:rFonts w:ascii="Times New Roman" w:eastAsia="Times New Roman" w:hAnsi="Times New Roman" w:cs="Times New Roman"/>
          <w:sz w:val="24"/>
          <w:szCs w:val="24"/>
          <w:lang w:val="uk-UA" w:eastAsia="uk-UA"/>
        </w:rPr>
        <w:t xml:space="preserve"> Руслан Анатолійович</w:t>
      </w:r>
      <w:r w:rsidR="004078EE" w:rsidRPr="00BC0D50">
        <w:rPr>
          <w:rFonts w:ascii="Times New Roman" w:eastAsia="Times New Roman" w:hAnsi="Times New Roman" w:cs="Times New Roman"/>
          <w:sz w:val="24"/>
          <w:szCs w:val="24"/>
          <w:lang w:val="uk-UA" w:eastAsia="uk-UA"/>
        </w:rPr>
        <w:t xml:space="preserve"> , що діє на підставі </w:t>
      </w:r>
      <w:r>
        <w:rPr>
          <w:rFonts w:ascii="Times New Roman" w:eastAsia="Times New Roman" w:hAnsi="Times New Roman" w:cs="Times New Roman"/>
          <w:sz w:val="24"/>
          <w:szCs w:val="24"/>
          <w:lang w:val="uk-UA" w:eastAsia="uk-UA"/>
        </w:rPr>
        <w:t>Розпорядження</w:t>
      </w:r>
      <w:r w:rsidR="004078EE" w:rsidRPr="00BC0D50">
        <w:rPr>
          <w:rFonts w:ascii="Times New Roman" w:eastAsia="Times New Roman" w:hAnsi="Times New Roman" w:cs="Times New Roman"/>
          <w:sz w:val="24"/>
          <w:szCs w:val="24"/>
          <w:lang w:val="uk-UA" w:eastAsia="uk-UA"/>
        </w:rPr>
        <w:t xml:space="preserve"> , та </w:t>
      </w:r>
    </w:p>
    <w:p w:rsidR="004078EE" w:rsidRPr="00BC0D50" w:rsidRDefault="00EA6D48" w:rsidP="004078EE">
      <w:pPr>
        <w:spacing w:after="0" w:line="240" w:lineRule="auto"/>
        <w:ind w:firstLine="708"/>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________________________________________________________________________</w:t>
      </w:r>
      <w:r w:rsidR="004078EE" w:rsidRPr="00BC0D50">
        <w:rPr>
          <w:rFonts w:ascii="Times New Roman" w:eastAsia="Times New Roman" w:hAnsi="Times New Roman" w:cs="Times New Roman"/>
          <w:sz w:val="24"/>
          <w:szCs w:val="24"/>
          <w:lang w:val="uk-UA" w:eastAsia="uk-UA"/>
        </w:rPr>
        <w:t xml:space="preserve"> , що іменується надалі </w:t>
      </w:r>
      <w:r w:rsidR="004078EE" w:rsidRPr="00BC0D50">
        <w:rPr>
          <w:rFonts w:ascii="Times New Roman" w:eastAsia="Times New Roman" w:hAnsi="Times New Roman" w:cs="Times New Roman"/>
          <w:b/>
          <w:bCs/>
          <w:i/>
          <w:iCs/>
          <w:sz w:val="24"/>
          <w:szCs w:val="24"/>
          <w:lang w:val="uk-UA" w:eastAsia="uk-UA"/>
        </w:rPr>
        <w:t>П</w:t>
      </w:r>
      <w:r w:rsidR="00435636" w:rsidRPr="00BC0D50">
        <w:rPr>
          <w:rFonts w:ascii="Times New Roman" w:eastAsia="Times New Roman" w:hAnsi="Times New Roman" w:cs="Times New Roman"/>
          <w:b/>
          <w:bCs/>
          <w:i/>
          <w:iCs/>
          <w:sz w:val="24"/>
          <w:szCs w:val="24"/>
          <w:lang w:val="uk-UA" w:eastAsia="uk-UA"/>
        </w:rPr>
        <w:t>остачальник</w:t>
      </w:r>
      <w:r w:rsidR="004078EE" w:rsidRPr="00BC0D50">
        <w:rPr>
          <w:rFonts w:ascii="Times New Roman" w:eastAsia="Times New Roman" w:hAnsi="Times New Roman" w:cs="Times New Roman"/>
          <w:b/>
          <w:bCs/>
          <w:i/>
          <w:iCs/>
          <w:sz w:val="24"/>
          <w:szCs w:val="24"/>
          <w:lang w:val="uk-UA" w:eastAsia="uk-UA"/>
        </w:rPr>
        <w:t>,</w:t>
      </w:r>
      <w:r w:rsidR="004078EE" w:rsidRPr="00BC0D50">
        <w:rPr>
          <w:rFonts w:ascii="Times New Roman" w:eastAsia="Times New Roman" w:hAnsi="Times New Roman" w:cs="Times New Roman"/>
          <w:sz w:val="24"/>
          <w:szCs w:val="24"/>
          <w:lang w:val="uk-UA" w:eastAsia="uk-UA"/>
        </w:rPr>
        <w:t xml:space="preserve"> в особі</w:t>
      </w:r>
      <w:r w:rsidRPr="00BC0D50">
        <w:rPr>
          <w:rFonts w:ascii="Times New Roman" w:eastAsia="Times New Roman" w:hAnsi="Times New Roman" w:cs="Times New Roman"/>
          <w:sz w:val="24"/>
          <w:szCs w:val="24"/>
          <w:lang w:val="uk-UA" w:eastAsia="uk-UA"/>
        </w:rPr>
        <w:t xml:space="preserve"> _______________________________________</w:t>
      </w:r>
      <w:r w:rsidR="004078EE" w:rsidRPr="00BC0D50">
        <w:rPr>
          <w:rFonts w:ascii="Times New Roman" w:eastAsia="Times New Roman" w:hAnsi="Times New Roman" w:cs="Times New Roman"/>
          <w:sz w:val="24"/>
          <w:szCs w:val="24"/>
          <w:lang w:val="uk-UA" w:eastAsia="uk-UA"/>
        </w:rPr>
        <w:t>,</w:t>
      </w:r>
      <w:r w:rsidRPr="00BC0D50">
        <w:rPr>
          <w:rFonts w:ascii="Times New Roman" w:eastAsia="Times New Roman" w:hAnsi="Times New Roman" w:cs="Times New Roman"/>
          <w:sz w:val="24"/>
          <w:szCs w:val="24"/>
          <w:lang w:val="uk-UA" w:eastAsia="uk-UA"/>
        </w:rPr>
        <w:t xml:space="preserve"> </w:t>
      </w:r>
      <w:r w:rsidR="004078EE" w:rsidRPr="00BC0D50">
        <w:rPr>
          <w:rFonts w:ascii="Times New Roman" w:eastAsia="Times New Roman" w:hAnsi="Times New Roman" w:cs="Times New Roman"/>
          <w:sz w:val="24"/>
          <w:szCs w:val="24"/>
          <w:lang w:val="uk-UA" w:eastAsia="uk-UA"/>
        </w:rPr>
        <w:t>що діє на підставі</w:t>
      </w:r>
      <w:r w:rsidR="00435636" w:rsidRPr="00BC0D50">
        <w:rPr>
          <w:rFonts w:ascii="Times New Roman" w:eastAsia="Times New Roman" w:hAnsi="Times New Roman" w:cs="Times New Roman"/>
          <w:sz w:val="24"/>
          <w:szCs w:val="24"/>
          <w:lang w:val="uk-UA" w:eastAsia="uk-UA"/>
        </w:rPr>
        <w:t>____________</w:t>
      </w:r>
      <w:r w:rsidRPr="00BC0D50">
        <w:rPr>
          <w:rFonts w:ascii="Times New Roman" w:eastAsia="Times New Roman" w:hAnsi="Times New Roman" w:cs="Times New Roman"/>
          <w:sz w:val="24"/>
          <w:szCs w:val="24"/>
          <w:lang w:val="uk-UA" w:eastAsia="uk-UA"/>
        </w:rPr>
        <w:t xml:space="preserve"> </w:t>
      </w:r>
      <w:r w:rsidR="00FA272F" w:rsidRPr="00BC0D50">
        <w:rPr>
          <w:rFonts w:ascii="Times New Roman" w:eastAsia="Times New Roman" w:hAnsi="Times New Roman" w:cs="Times New Roman"/>
          <w:sz w:val="24"/>
          <w:szCs w:val="24"/>
          <w:lang w:val="uk-UA" w:eastAsia="uk-UA"/>
        </w:rPr>
        <w:t>з іншого боку,</w:t>
      </w:r>
      <w:r w:rsidRPr="00BC0D50">
        <w:rPr>
          <w:rFonts w:ascii="Times New Roman" w:eastAsia="Times New Roman" w:hAnsi="Times New Roman" w:cs="Times New Roman"/>
          <w:sz w:val="24"/>
          <w:szCs w:val="24"/>
          <w:lang w:val="uk-UA" w:eastAsia="uk-UA"/>
        </w:rPr>
        <w:t xml:space="preserve"> </w:t>
      </w:r>
      <w:r w:rsidR="004078EE" w:rsidRPr="00BC0D50">
        <w:rPr>
          <w:rFonts w:ascii="Times New Roman" w:eastAsia="Times New Roman" w:hAnsi="Times New Roman" w:cs="Times New Roman"/>
          <w:sz w:val="24"/>
          <w:szCs w:val="24"/>
          <w:lang w:val="uk-UA" w:eastAsia="uk-UA"/>
        </w:rPr>
        <w:t xml:space="preserve">за результатами проведених відкритих торгів з особливостями щодо закупівлі </w:t>
      </w:r>
      <w:r w:rsidR="001D3B5C" w:rsidRPr="00BC0D50">
        <w:rPr>
          <w:rFonts w:ascii="Times New Roman" w:eastAsia="Times New Roman" w:hAnsi="Times New Roman" w:cs="Times New Roman"/>
          <w:b/>
          <w:bCs/>
          <w:sz w:val="24"/>
          <w:szCs w:val="24"/>
          <w:lang w:val="uk-UA" w:eastAsia="uk-UA"/>
        </w:rPr>
        <w:t>ДК 021:2015:34140000-0 – Великовантажні мототранспортні засоби (Трактор у комплекті з навісним обладнанням)</w:t>
      </w:r>
      <w:r w:rsidR="004078EE" w:rsidRPr="00BC0D50">
        <w:rPr>
          <w:rFonts w:ascii="Times New Roman" w:eastAsia="Times New Roman" w:hAnsi="Times New Roman" w:cs="Times New Roman"/>
          <w:sz w:val="24"/>
          <w:szCs w:val="24"/>
          <w:lang w:val="uk-UA" w:eastAsia="uk-UA"/>
        </w:rPr>
        <w:t>,</w:t>
      </w:r>
      <w:r w:rsidR="004078EE" w:rsidRPr="00BC0D50">
        <w:rPr>
          <w:rFonts w:ascii="Times New Roman" w:eastAsia="Times New Roman" w:hAnsi="Times New Roman" w:cs="Times New Roman"/>
          <w:b/>
          <w:bCs/>
          <w:sz w:val="24"/>
          <w:szCs w:val="24"/>
          <w:lang w:val="uk-UA" w:eastAsia="uk-UA"/>
        </w:rPr>
        <w:t xml:space="preserve"> </w:t>
      </w:r>
      <w:r w:rsidR="004078EE" w:rsidRPr="00BC0D50">
        <w:rPr>
          <w:rFonts w:ascii="Times New Roman" w:eastAsia="Times New Roman" w:hAnsi="Times New Roman" w:cs="Times New Roman"/>
          <w:sz w:val="24"/>
          <w:szCs w:val="24"/>
          <w:lang w:val="uk-UA" w:eastAsia="uk-UA"/>
        </w:rPr>
        <w:t>керуючись Господарським кодексом України і Цивільним кодексом України,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r w:rsidR="00726933" w:rsidRPr="00BC0D50">
        <w:rPr>
          <w:rFonts w:ascii="Times New Roman" w:eastAsia="Times New Roman" w:hAnsi="Times New Roman" w:cs="Times New Roman"/>
          <w:sz w:val="24"/>
          <w:szCs w:val="24"/>
          <w:lang w:val="uk-UA" w:eastAsia="uk-UA"/>
        </w:rPr>
        <w:t>,</w:t>
      </w:r>
      <w:r w:rsidR="004078EE" w:rsidRPr="00BC0D50">
        <w:rPr>
          <w:rFonts w:ascii="Times New Roman" w:eastAsia="Times New Roman" w:hAnsi="Times New Roman" w:cs="Times New Roman"/>
          <w:sz w:val="24"/>
          <w:szCs w:val="24"/>
          <w:lang w:val="uk-UA" w:eastAsia="uk-UA"/>
        </w:rPr>
        <w:t xml:space="preserve"> уклали цей договір,</w:t>
      </w:r>
      <w:r w:rsidRPr="00BC0D50">
        <w:rPr>
          <w:rFonts w:ascii="Times New Roman" w:eastAsia="Times New Roman" w:hAnsi="Times New Roman" w:cs="Times New Roman"/>
          <w:sz w:val="24"/>
          <w:szCs w:val="24"/>
          <w:lang w:val="uk-UA" w:eastAsia="uk-UA"/>
        </w:rPr>
        <w:t xml:space="preserve"> </w:t>
      </w:r>
      <w:r w:rsidR="004078EE" w:rsidRPr="00BC0D50">
        <w:rPr>
          <w:rFonts w:ascii="Times New Roman" w:eastAsia="Times New Roman" w:hAnsi="Times New Roman" w:cs="Times New Roman"/>
          <w:sz w:val="24"/>
          <w:szCs w:val="24"/>
          <w:lang w:val="uk-UA" w:eastAsia="uk-UA"/>
        </w:rPr>
        <w:t>надалі Договір</w:t>
      </w:r>
      <w:r w:rsidRPr="00BC0D50">
        <w:rPr>
          <w:rFonts w:ascii="Times New Roman" w:eastAsia="Times New Roman" w:hAnsi="Times New Roman" w:cs="Times New Roman"/>
          <w:sz w:val="24"/>
          <w:szCs w:val="24"/>
          <w:lang w:val="uk-UA" w:eastAsia="uk-UA"/>
        </w:rPr>
        <w:t xml:space="preserve">, </w:t>
      </w:r>
      <w:r w:rsidR="004078EE" w:rsidRPr="00BC0D50">
        <w:rPr>
          <w:rFonts w:ascii="Times New Roman" w:eastAsia="Times New Roman" w:hAnsi="Times New Roman" w:cs="Times New Roman"/>
          <w:sz w:val="24"/>
          <w:szCs w:val="24"/>
          <w:lang w:val="uk-UA" w:eastAsia="uk-UA"/>
        </w:rPr>
        <w:t xml:space="preserve">про </w:t>
      </w:r>
      <w:r w:rsidRPr="00BC0D50">
        <w:rPr>
          <w:rFonts w:ascii="Times New Roman" w:eastAsia="Times New Roman" w:hAnsi="Times New Roman" w:cs="Times New Roman"/>
          <w:sz w:val="24"/>
          <w:szCs w:val="24"/>
          <w:lang w:val="uk-UA" w:eastAsia="uk-UA"/>
        </w:rPr>
        <w:t>наступне</w:t>
      </w:r>
      <w:r w:rsidR="004078EE" w:rsidRPr="00BC0D50">
        <w:rPr>
          <w:rFonts w:ascii="Times New Roman" w:eastAsia="Times New Roman" w:hAnsi="Times New Roman" w:cs="Times New Roman"/>
          <w:sz w:val="24"/>
          <w:szCs w:val="24"/>
          <w:lang w:val="uk-UA" w:eastAsia="uk-UA"/>
        </w:rPr>
        <w:t>:</w:t>
      </w:r>
    </w:p>
    <w:p w:rsidR="00EA6D48" w:rsidRPr="00BC0D50" w:rsidRDefault="00EA6D48" w:rsidP="004078EE">
      <w:pPr>
        <w:spacing w:after="0" w:line="240" w:lineRule="auto"/>
        <w:ind w:firstLine="708"/>
        <w:jc w:val="both"/>
        <w:rPr>
          <w:rFonts w:ascii="Times New Roman" w:eastAsia="Times New Roman" w:hAnsi="Times New Roman" w:cs="Times New Roman"/>
          <w:sz w:val="24"/>
          <w:szCs w:val="24"/>
          <w:lang w:val="uk-UA" w:eastAsia="ru-RU"/>
        </w:rPr>
      </w:pPr>
    </w:p>
    <w:p w:rsidR="004078EE" w:rsidRPr="00BC0D50" w:rsidRDefault="004078EE" w:rsidP="00E63480">
      <w:pPr>
        <w:tabs>
          <w:tab w:val="left" w:pos="284"/>
        </w:tabs>
        <w:spacing w:after="0" w:line="240" w:lineRule="auto"/>
        <w:jc w:val="center"/>
        <w:rPr>
          <w:rFonts w:ascii="Times New Roman" w:eastAsia="Times New Roman" w:hAnsi="Times New Roman" w:cs="Times New Roman"/>
          <w:b/>
          <w:bCs/>
          <w:sz w:val="24"/>
          <w:szCs w:val="24"/>
          <w:lang w:val="uk-UA" w:eastAsia="uk-UA"/>
        </w:rPr>
      </w:pPr>
      <w:bookmarkStart w:id="0" w:name="bookmark2"/>
      <w:bookmarkStart w:id="1" w:name="bookmark0"/>
      <w:bookmarkStart w:id="2" w:name="bookmark1"/>
      <w:bookmarkStart w:id="3" w:name="bookmark3"/>
      <w:r w:rsidRPr="00BC0D50">
        <w:rPr>
          <w:rFonts w:ascii="Times New Roman" w:eastAsia="Times New Roman" w:hAnsi="Times New Roman" w:cs="Times New Roman"/>
          <w:b/>
          <w:bCs/>
          <w:sz w:val="24"/>
          <w:szCs w:val="24"/>
          <w:shd w:val="clear" w:color="auto" w:fill="FFFFFF"/>
          <w:lang w:val="uk-UA" w:eastAsia="uk-UA"/>
        </w:rPr>
        <w:t>І</w:t>
      </w:r>
      <w:bookmarkEnd w:id="0"/>
      <w:r w:rsidRPr="00BC0D50">
        <w:rPr>
          <w:rFonts w:ascii="Times New Roman" w:eastAsia="Times New Roman" w:hAnsi="Times New Roman" w:cs="Times New Roman"/>
          <w:b/>
          <w:bCs/>
          <w:sz w:val="24"/>
          <w:szCs w:val="24"/>
          <w:shd w:val="clear" w:color="auto" w:fill="FFFFFF"/>
          <w:lang w:val="uk-UA" w:eastAsia="uk-UA"/>
        </w:rPr>
        <w:t>.</w:t>
      </w:r>
      <w:r w:rsidRPr="00BC0D50">
        <w:rPr>
          <w:rFonts w:ascii="Times New Roman" w:eastAsia="Times New Roman" w:hAnsi="Times New Roman" w:cs="Times New Roman"/>
          <w:b/>
          <w:bCs/>
          <w:sz w:val="24"/>
          <w:szCs w:val="24"/>
          <w:lang w:val="uk-UA" w:eastAsia="uk-UA"/>
        </w:rPr>
        <w:tab/>
        <w:t>Предмет договору</w:t>
      </w:r>
      <w:bookmarkEnd w:id="1"/>
      <w:bookmarkEnd w:id="2"/>
      <w:bookmarkEnd w:id="3"/>
    </w:p>
    <w:p w:rsidR="004078EE" w:rsidRPr="00BC0D50" w:rsidRDefault="004078EE" w:rsidP="00353CEA">
      <w:pPr>
        <w:numPr>
          <w:ilvl w:val="0"/>
          <w:numId w:val="1"/>
        </w:numPr>
        <w:tabs>
          <w:tab w:val="left" w:pos="426"/>
        </w:tabs>
        <w:spacing w:after="0" w:line="240" w:lineRule="auto"/>
        <w:ind w:firstLine="567"/>
        <w:jc w:val="both"/>
        <w:rPr>
          <w:rFonts w:ascii="Times New Roman" w:eastAsia="Times New Roman" w:hAnsi="Times New Roman" w:cs="Times New Roman"/>
          <w:sz w:val="24"/>
          <w:szCs w:val="24"/>
          <w:lang w:val="uk-UA" w:eastAsia="uk-UA"/>
        </w:rPr>
      </w:pPr>
      <w:bookmarkStart w:id="4" w:name="bookmark4"/>
      <w:bookmarkStart w:id="5" w:name="_GoBack"/>
      <w:bookmarkEnd w:id="4"/>
      <w:bookmarkEnd w:id="5"/>
      <w:r w:rsidRPr="00BC0D50">
        <w:rPr>
          <w:rFonts w:ascii="Times New Roman" w:eastAsia="Times New Roman" w:hAnsi="Times New Roman" w:cs="Times New Roman"/>
          <w:sz w:val="24"/>
          <w:szCs w:val="24"/>
          <w:lang w:val="uk-UA" w:eastAsia="uk-UA"/>
        </w:rPr>
        <w:t>П</w:t>
      </w:r>
      <w:r w:rsidR="0098715D" w:rsidRPr="00BC0D50">
        <w:rPr>
          <w:rFonts w:ascii="Times New Roman" w:eastAsia="Times New Roman" w:hAnsi="Times New Roman" w:cs="Times New Roman"/>
          <w:sz w:val="24"/>
          <w:szCs w:val="24"/>
          <w:lang w:val="uk-UA" w:eastAsia="uk-UA"/>
        </w:rPr>
        <w:t>остачальник</w:t>
      </w:r>
      <w:r w:rsidRPr="00BC0D50">
        <w:rPr>
          <w:rFonts w:ascii="Times New Roman" w:eastAsia="Times New Roman" w:hAnsi="Times New Roman" w:cs="Times New Roman"/>
          <w:sz w:val="24"/>
          <w:szCs w:val="24"/>
          <w:lang w:val="uk-UA" w:eastAsia="uk-UA"/>
        </w:rPr>
        <w:t xml:space="preserve"> зобов’язується поставити у власність Покупцю </w:t>
      </w:r>
      <w:r w:rsidRPr="00BC0D50">
        <w:rPr>
          <w:rFonts w:ascii="Times New Roman" w:eastAsia="Times New Roman" w:hAnsi="Times New Roman" w:cs="Times New Roman"/>
          <w:b/>
          <w:bCs/>
          <w:sz w:val="24"/>
          <w:szCs w:val="24"/>
          <w:lang w:val="uk-UA" w:eastAsia="uk-UA"/>
        </w:rPr>
        <w:t xml:space="preserve">код </w:t>
      </w:r>
      <w:r w:rsidR="001D3B5C" w:rsidRPr="00BC0D50">
        <w:rPr>
          <w:rFonts w:ascii="Times New Roman" w:eastAsia="Times New Roman" w:hAnsi="Times New Roman" w:cs="Times New Roman"/>
          <w:b/>
          <w:bCs/>
          <w:sz w:val="24"/>
          <w:szCs w:val="24"/>
          <w:lang w:val="uk-UA" w:eastAsia="uk-UA"/>
        </w:rPr>
        <w:t>ДК 021:2015:34140000-0 – Великовантажні мототранспортні засоби (Трактор у комплекті з навісним обладнанням)</w:t>
      </w:r>
      <w:r w:rsidRPr="00BC0D50">
        <w:rPr>
          <w:rFonts w:ascii="Times New Roman" w:eastAsia="Times New Roman" w:hAnsi="Times New Roman" w:cs="Times New Roman"/>
          <w:b/>
          <w:bCs/>
          <w:sz w:val="24"/>
          <w:szCs w:val="24"/>
          <w:lang w:val="uk-UA" w:eastAsia="uk-UA"/>
        </w:rPr>
        <w:t>,</w:t>
      </w:r>
      <w:r w:rsidR="00EA6D48" w:rsidRPr="00BC0D50">
        <w:rPr>
          <w:rFonts w:ascii="Times New Roman" w:eastAsia="Times New Roman" w:hAnsi="Times New Roman" w:cs="Times New Roman"/>
          <w:b/>
          <w:bCs/>
          <w:sz w:val="24"/>
          <w:szCs w:val="24"/>
          <w:lang w:val="uk-UA" w:eastAsia="uk-UA"/>
        </w:rPr>
        <w:t xml:space="preserve"> </w:t>
      </w:r>
      <w:r w:rsidRPr="00BC0D50">
        <w:rPr>
          <w:rFonts w:ascii="Times New Roman" w:eastAsia="Times New Roman" w:hAnsi="Times New Roman" w:cs="Times New Roman"/>
          <w:b/>
          <w:bCs/>
          <w:sz w:val="24"/>
          <w:szCs w:val="24"/>
          <w:lang w:val="uk-UA" w:eastAsia="uk-UA"/>
        </w:rPr>
        <w:t xml:space="preserve">(далі Товар) </w:t>
      </w:r>
      <w:r w:rsidRPr="00BC0D50">
        <w:rPr>
          <w:rFonts w:ascii="Times New Roman" w:eastAsia="Times New Roman" w:hAnsi="Times New Roman" w:cs="Times New Roman"/>
          <w:sz w:val="24"/>
          <w:szCs w:val="24"/>
          <w:lang w:val="uk-UA" w:eastAsia="uk-UA"/>
        </w:rPr>
        <w:t>в</w:t>
      </w:r>
      <w:r w:rsidRPr="00BC0D50">
        <w:rPr>
          <w:rFonts w:ascii="Times New Roman" w:eastAsia="Times New Roman" w:hAnsi="Times New Roman" w:cs="Times New Roman"/>
          <w:b/>
          <w:bCs/>
          <w:sz w:val="24"/>
          <w:szCs w:val="24"/>
          <w:lang w:val="uk-UA" w:eastAsia="uk-UA"/>
        </w:rPr>
        <w:t xml:space="preserve"> </w:t>
      </w:r>
      <w:r w:rsidRPr="00BC0D50">
        <w:rPr>
          <w:rFonts w:ascii="Times New Roman" w:eastAsia="Times New Roman" w:hAnsi="Times New Roman" w:cs="Times New Roman"/>
          <w:sz w:val="24"/>
          <w:szCs w:val="24"/>
          <w:lang w:val="uk-UA" w:eastAsia="uk-UA"/>
        </w:rPr>
        <w:t>кількості та комплектації згідно зі специфікацією (Додаток 1), що є невід’ємною частиною Договору, а Покупець зобов'язується прийняти та оплатити Товар на умовах цього Договору.</w:t>
      </w:r>
    </w:p>
    <w:p w:rsidR="004078EE" w:rsidRPr="00BC0D50" w:rsidRDefault="001D3B5C" w:rsidP="001D3B5C">
      <w:pPr>
        <w:spacing w:after="0" w:line="240" w:lineRule="auto"/>
        <w:ind w:firstLine="567"/>
        <w:jc w:val="both"/>
        <w:rPr>
          <w:rFonts w:ascii="Times New Roman" w:eastAsia="Times New Roman" w:hAnsi="Times New Roman" w:cs="Times New Roman"/>
          <w:sz w:val="24"/>
          <w:szCs w:val="24"/>
          <w:highlight w:val="red"/>
          <w:lang w:val="uk-UA" w:eastAsia="uk-UA"/>
        </w:rPr>
      </w:pPr>
      <w:bookmarkStart w:id="6" w:name="bookmark5"/>
      <w:bookmarkStart w:id="7" w:name="bookmark6"/>
      <w:bookmarkEnd w:id="6"/>
      <w:bookmarkEnd w:id="7"/>
      <w:r w:rsidRPr="00BC0D50">
        <w:rPr>
          <w:rFonts w:ascii="Times New Roman" w:eastAsia="Times New Roman" w:hAnsi="Times New Roman" w:cs="Times New Roman"/>
          <w:sz w:val="24"/>
          <w:szCs w:val="24"/>
          <w:lang w:val="uk-UA" w:eastAsia="uk-UA"/>
        </w:rPr>
        <w:t xml:space="preserve">1.2. </w:t>
      </w:r>
      <w:r w:rsidR="004078EE" w:rsidRPr="00BC0D50">
        <w:rPr>
          <w:rFonts w:ascii="Times New Roman" w:eastAsia="Times New Roman" w:hAnsi="Times New Roman" w:cs="Times New Roman"/>
          <w:sz w:val="24"/>
          <w:szCs w:val="24"/>
          <w:lang w:val="uk-UA" w:eastAsia="uk-UA"/>
        </w:rPr>
        <w:t>П</w:t>
      </w:r>
      <w:r w:rsidR="0098715D" w:rsidRPr="00BC0D50">
        <w:rPr>
          <w:rFonts w:ascii="Times New Roman" w:eastAsia="Times New Roman" w:hAnsi="Times New Roman" w:cs="Times New Roman"/>
          <w:sz w:val="24"/>
          <w:szCs w:val="24"/>
          <w:lang w:val="uk-UA" w:eastAsia="uk-UA"/>
        </w:rPr>
        <w:t>остачальник</w:t>
      </w:r>
      <w:r w:rsidR="004078EE" w:rsidRPr="00BC0D50">
        <w:rPr>
          <w:rFonts w:ascii="Times New Roman" w:eastAsia="Times New Roman" w:hAnsi="Times New Roman" w:cs="Times New Roman"/>
          <w:sz w:val="24"/>
          <w:szCs w:val="24"/>
          <w:lang w:val="uk-UA" w:eastAsia="uk-UA"/>
        </w:rPr>
        <w:t xml:space="preserve"> гарантує, що товар належить йому на праві власності, не знаходиться під забороною на відчуження, арештом, не є предметом застави та іншим засобом забезпечення виконання зобов'язань перед будь якими фізичними або юридичними особами, державними органами та державою, також не є предметом будь якого іншого обтяження або обмеження, передбаченого чинним законодавством України</w:t>
      </w:r>
      <w:r w:rsidRPr="00BC0D50">
        <w:rPr>
          <w:rFonts w:ascii="Times New Roman" w:eastAsia="Times New Roman" w:hAnsi="Times New Roman" w:cs="Times New Roman"/>
          <w:sz w:val="24"/>
          <w:szCs w:val="24"/>
          <w:lang w:val="uk-UA" w:eastAsia="uk-UA"/>
        </w:rPr>
        <w:t>.</w:t>
      </w:r>
    </w:p>
    <w:p w:rsidR="00B376B5" w:rsidRPr="00BC0D50" w:rsidRDefault="00B376B5" w:rsidP="00B376B5">
      <w:pPr>
        <w:spacing w:after="0" w:line="240" w:lineRule="auto"/>
        <w:jc w:val="both"/>
        <w:rPr>
          <w:rFonts w:ascii="Times New Roman" w:eastAsia="Times New Roman" w:hAnsi="Times New Roman" w:cs="Times New Roman"/>
          <w:sz w:val="24"/>
          <w:szCs w:val="24"/>
          <w:lang w:val="uk-UA" w:eastAsia="uk-UA"/>
        </w:rPr>
      </w:pPr>
      <w:bookmarkStart w:id="8" w:name="bookmark7"/>
      <w:bookmarkEnd w:id="8"/>
    </w:p>
    <w:p w:rsidR="00B376B5" w:rsidRPr="00BC0D50" w:rsidRDefault="00B376B5" w:rsidP="00B376B5">
      <w:pPr>
        <w:spacing w:after="0" w:line="240" w:lineRule="auto"/>
        <w:jc w:val="both"/>
        <w:rPr>
          <w:rFonts w:ascii="Times New Roman" w:eastAsia="Times New Roman" w:hAnsi="Times New Roman" w:cs="Times New Roman"/>
          <w:sz w:val="24"/>
          <w:szCs w:val="24"/>
          <w:lang w:val="uk-UA" w:eastAsia="uk-UA"/>
        </w:rPr>
      </w:pPr>
    </w:p>
    <w:p w:rsidR="004078EE" w:rsidRPr="00BC0D50" w:rsidRDefault="004078EE" w:rsidP="00B376B5">
      <w:pPr>
        <w:spacing w:after="0" w:line="240" w:lineRule="auto"/>
        <w:jc w:val="center"/>
        <w:rPr>
          <w:rFonts w:ascii="Times New Roman" w:eastAsia="Times New Roman" w:hAnsi="Times New Roman" w:cs="Times New Roman"/>
          <w:b/>
          <w:bCs/>
          <w:sz w:val="24"/>
          <w:szCs w:val="24"/>
          <w:lang w:val="uk-UA" w:eastAsia="uk-UA"/>
        </w:rPr>
      </w:pPr>
      <w:bookmarkStart w:id="9" w:name="bookmark10"/>
      <w:bookmarkStart w:id="10" w:name="bookmark8"/>
      <w:bookmarkStart w:id="11" w:name="bookmark9"/>
      <w:r w:rsidRPr="00BC0D50">
        <w:rPr>
          <w:rFonts w:ascii="Times New Roman" w:eastAsia="Times New Roman" w:hAnsi="Times New Roman" w:cs="Times New Roman"/>
          <w:b/>
          <w:bCs/>
          <w:sz w:val="24"/>
          <w:szCs w:val="24"/>
          <w:lang w:val="uk-UA" w:eastAsia="uk-UA"/>
        </w:rPr>
        <w:t>II. Кількість та якість Товару</w:t>
      </w:r>
      <w:bookmarkEnd w:id="9"/>
      <w:bookmarkEnd w:id="10"/>
      <w:bookmarkEnd w:id="11"/>
      <w:r w:rsidR="00FC3CD8" w:rsidRPr="00BC0D50">
        <w:rPr>
          <w:rFonts w:ascii="Times New Roman" w:eastAsia="Times New Roman" w:hAnsi="Times New Roman" w:cs="Times New Roman"/>
          <w:b/>
          <w:bCs/>
          <w:sz w:val="24"/>
          <w:szCs w:val="24"/>
          <w:lang w:val="uk-UA" w:eastAsia="uk-UA"/>
        </w:rPr>
        <w:t>.</w:t>
      </w:r>
    </w:p>
    <w:p w:rsidR="00B376B5" w:rsidRPr="00BC0D50" w:rsidRDefault="00B376B5" w:rsidP="00FA272F">
      <w:pPr>
        <w:numPr>
          <w:ilvl w:val="0"/>
          <w:numId w:val="2"/>
        </w:numPr>
        <w:tabs>
          <w:tab w:val="left" w:pos="993"/>
        </w:tabs>
        <w:spacing w:after="0" w:line="240" w:lineRule="auto"/>
        <w:ind w:firstLine="567"/>
        <w:jc w:val="both"/>
        <w:rPr>
          <w:rFonts w:ascii="Times New Roman" w:eastAsia="Times New Roman" w:hAnsi="Times New Roman" w:cs="Times New Roman"/>
          <w:sz w:val="24"/>
          <w:szCs w:val="24"/>
          <w:lang w:val="uk-UA" w:eastAsia="uk-UA"/>
        </w:rPr>
      </w:pPr>
      <w:bookmarkStart w:id="12" w:name="bookmark11"/>
      <w:bookmarkEnd w:id="12"/>
      <w:r w:rsidRPr="00BC0D50">
        <w:rPr>
          <w:rFonts w:ascii="Times New Roman" w:eastAsia="Times New Roman" w:hAnsi="Times New Roman" w:cs="Times New Roman"/>
          <w:sz w:val="24"/>
          <w:szCs w:val="24"/>
          <w:lang w:val="uk-UA" w:eastAsia="uk-UA"/>
        </w:rPr>
        <w:t>Товар має відповідати вимогам щодо його якості в момент його передачі Покупцеві та протягом визначеного Договором та законодавством строку, коли П</w:t>
      </w:r>
      <w:r w:rsidR="00C23AB6" w:rsidRPr="00BC0D50">
        <w:rPr>
          <w:rFonts w:ascii="Times New Roman" w:eastAsia="Times New Roman" w:hAnsi="Times New Roman" w:cs="Times New Roman"/>
          <w:sz w:val="24"/>
          <w:szCs w:val="24"/>
          <w:lang w:val="uk-UA" w:eastAsia="uk-UA"/>
        </w:rPr>
        <w:t>остачальник</w:t>
      </w:r>
      <w:r w:rsidRPr="00BC0D50">
        <w:rPr>
          <w:rFonts w:ascii="Times New Roman" w:eastAsia="Times New Roman" w:hAnsi="Times New Roman" w:cs="Times New Roman"/>
          <w:sz w:val="24"/>
          <w:szCs w:val="24"/>
          <w:lang w:val="uk-UA" w:eastAsia="uk-UA"/>
        </w:rPr>
        <w:t xml:space="preserve"> гарантує якість Товару.</w:t>
      </w:r>
    </w:p>
    <w:p w:rsidR="00B376B5" w:rsidRPr="00BC0D50" w:rsidRDefault="00B376B5" w:rsidP="00726933">
      <w:p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2.</w:t>
      </w:r>
      <w:r w:rsidR="001D3B5C" w:rsidRPr="00BC0D50">
        <w:rPr>
          <w:rFonts w:ascii="Times New Roman" w:eastAsia="Times New Roman" w:hAnsi="Times New Roman" w:cs="Times New Roman"/>
          <w:sz w:val="24"/>
          <w:szCs w:val="24"/>
          <w:lang w:val="uk-UA" w:eastAsia="uk-UA"/>
        </w:rPr>
        <w:t>2</w:t>
      </w:r>
      <w:r w:rsidRPr="00BC0D50">
        <w:rPr>
          <w:rFonts w:ascii="Times New Roman" w:eastAsia="Times New Roman" w:hAnsi="Times New Roman" w:cs="Times New Roman"/>
          <w:sz w:val="24"/>
          <w:szCs w:val="24"/>
          <w:lang w:val="uk-UA" w:eastAsia="uk-UA"/>
        </w:rPr>
        <w:t>.  Закінчення гарантійн</w:t>
      </w:r>
      <w:r w:rsidR="00181382" w:rsidRPr="00BC0D50">
        <w:rPr>
          <w:rFonts w:ascii="Times New Roman" w:eastAsia="Times New Roman" w:hAnsi="Times New Roman" w:cs="Times New Roman"/>
          <w:sz w:val="24"/>
          <w:szCs w:val="24"/>
          <w:lang w:val="uk-UA" w:eastAsia="uk-UA"/>
        </w:rPr>
        <w:t>ого</w:t>
      </w:r>
      <w:r w:rsidRPr="00BC0D50">
        <w:rPr>
          <w:rFonts w:ascii="Times New Roman" w:eastAsia="Times New Roman" w:hAnsi="Times New Roman" w:cs="Times New Roman"/>
          <w:sz w:val="24"/>
          <w:szCs w:val="24"/>
          <w:lang w:val="uk-UA" w:eastAsia="uk-UA"/>
        </w:rPr>
        <w:t xml:space="preserve"> строку на Товар означає припинення гарантійних строків на комплектуючі або складові частини Товару, за винятком випадків, прямо передбачених в експлуатаційній документації на Товар. </w:t>
      </w:r>
    </w:p>
    <w:p w:rsidR="00B376B5" w:rsidRPr="00BC0D50" w:rsidRDefault="001D3B5C" w:rsidP="001D3B5C">
      <w:pPr>
        <w:pStyle w:val="a3"/>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2.3.</w:t>
      </w:r>
      <w:r w:rsidR="00B376B5" w:rsidRPr="00BC0D50">
        <w:rPr>
          <w:rFonts w:ascii="Times New Roman" w:eastAsia="Times New Roman" w:hAnsi="Times New Roman" w:cs="Times New Roman"/>
          <w:sz w:val="24"/>
          <w:szCs w:val="24"/>
          <w:lang w:val="uk-UA" w:eastAsia="uk-UA"/>
        </w:rPr>
        <w:t xml:space="preserve"> Якість Товару, що поставляється, має засвідчуватись документом, який підтверджує якість </w:t>
      </w:r>
      <w:r w:rsidRPr="00BC0D50">
        <w:rPr>
          <w:rFonts w:ascii="Times New Roman" w:eastAsia="Times New Roman" w:hAnsi="Times New Roman" w:cs="Times New Roman"/>
          <w:sz w:val="24"/>
          <w:szCs w:val="24"/>
          <w:lang w:val="uk-UA" w:eastAsia="uk-UA"/>
        </w:rPr>
        <w:t xml:space="preserve">на </w:t>
      </w:r>
      <w:r w:rsidR="00B376B5" w:rsidRPr="00BC0D50">
        <w:rPr>
          <w:rFonts w:ascii="Times New Roman" w:eastAsia="Times New Roman" w:hAnsi="Times New Roman" w:cs="Times New Roman"/>
          <w:sz w:val="24"/>
          <w:szCs w:val="24"/>
          <w:lang w:val="uk-UA" w:eastAsia="uk-UA"/>
        </w:rPr>
        <w:t>Товар, а саме</w:t>
      </w:r>
      <w:r w:rsidRPr="00BC0D50">
        <w:rPr>
          <w:rFonts w:ascii="Times New Roman" w:eastAsia="Times New Roman" w:hAnsi="Times New Roman" w:cs="Times New Roman"/>
          <w:sz w:val="24"/>
          <w:szCs w:val="24"/>
          <w:lang w:val="uk-UA" w:eastAsia="uk-UA"/>
        </w:rPr>
        <w:t>:</w:t>
      </w:r>
      <w:r w:rsidR="00B376B5" w:rsidRPr="00BC0D50">
        <w:rPr>
          <w:rFonts w:ascii="Times New Roman" w:eastAsia="Times New Roman" w:hAnsi="Times New Roman" w:cs="Times New Roman"/>
          <w:sz w:val="24"/>
          <w:szCs w:val="24"/>
          <w:lang w:val="uk-UA" w:eastAsia="uk-UA"/>
        </w:rPr>
        <w:t xml:space="preserve"> сертифікат відповідності тощо. Товар, який не відповідає вищезазначеним вимогам, вважається непоставленим.</w:t>
      </w:r>
    </w:p>
    <w:p w:rsidR="00B376B5" w:rsidRPr="00BC0D50" w:rsidRDefault="00B376B5" w:rsidP="00FA272F">
      <w:pPr>
        <w:pStyle w:val="a3"/>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Постачальник надає на Товар всю необхідну технічну документацію</w:t>
      </w:r>
      <w:r w:rsidR="00181382" w:rsidRPr="00BC0D50">
        <w:rPr>
          <w:rFonts w:ascii="Times New Roman" w:eastAsia="Times New Roman" w:hAnsi="Times New Roman" w:cs="Times New Roman"/>
          <w:sz w:val="24"/>
          <w:szCs w:val="24"/>
          <w:lang w:val="uk-UA" w:eastAsia="uk-UA"/>
        </w:rPr>
        <w:t>, необхідну</w:t>
      </w:r>
      <w:r w:rsidRPr="00BC0D50">
        <w:rPr>
          <w:rFonts w:ascii="Times New Roman" w:eastAsia="Times New Roman" w:hAnsi="Times New Roman" w:cs="Times New Roman"/>
          <w:sz w:val="24"/>
          <w:szCs w:val="24"/>
          <w:lang w:val="uk-UA" w:eastAsia="uk-UA"/>
        </w:rPr>
        <w:t xml:space="preserve"> для реєстрації, керівництво з експлуатації, сервісну книжку, тощо українською мовою.</w:t>
      </w:r>
    </w:p>
    <w:p w:rsidR="00B376B5" w:rsidRPr="00BC0D50" w:rsidRDefault="00B376B5" w:rsidP="00FA272F">
      <w:pPr>
        <w:pStyle w:val="a3"/>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Строк гарантійного обслуговування Товару становить </w:t>
      </w:r>
      <w:r w:rsidR="00C201CE" w:rsidRPr="00BC0D50">
        <w:rPr>
          <w:rFonts w:ascii="Times New Roman" w:eastAsia="Times New Roman" w:hAnsi="Times New Roman" w:cs="Times New Roman"/>
          <w:sz w:val="24"/>
          <w:szCs w:val="24"/>
          <w:lang w:val="uk-UA" w:eastAsia="uk-UA"/>
        </w:rPr>
        <w:t xml:space="preserve">36 місяців або 3000 </w:t>
      </w:r>
      <w:proofErr w:type="spellStart"/>
      <w:r w:rsidR="00C201CE" w:rsidRPr="00BC0D50">
        <w:rPr>
          <w:rFonts w:ascii="Times New Roman" w:eastAsia="Times New Roman" w:hAnsi="Times New Roman" w:cs="Times New Roman"/>
          <w:sz w:val="24"/>
          <w:szCs w:val="24"/>
          <w:lang w:val="uk-UA" w:eastAsia="uk-UA"/>
        </w:rPr>
        <w:t>мото</w:t>
      </w:r>
      <w:proofErr w:type="spellEnd"/>
      <w:r w:rsidR="00C201CE" w:rsidRPr="00BC0D50">
        <w:rPr>
          <w:rFonts w:ascii="Times New Roman" w:eastAsia="Times New Roman" w:hAnsi="Times New Roman" w:cs="Times New Roman"/>
          <w:sz w:val="24"/>
          <w:szCs w:val="24"/>
          <w:lang w:val="uk-UA" w:eastAsia="uk-UA"/>
        </w:rPr>
        <w:t xml:space="preserve"> годин (в залежності від того, що наступить раніше)</w:t>
      </w:r>
      <w:r w:rsidR="00726933" w:rsidRPr="00BC0D50">
        <w:rPr>
          <w:rFonts w:ascii="Times New Roman" w:eastAsia="Times New Roman" w:hAnsi="Times New Roman" w:cs="Times New Roman"/>
          <w:sz w:val="24"/>
          <w:szCs w:val="24"/>
          <w:lang w:val="uk-UA" w:eastAsia="uk-UA"/>
        </w:rPr>
        <w:t xml:space="preserve"> </w:t>
      </w:r>
      <w:r w:rsidRPr="00BC0D50">
        <w:rPr>
          <w:rFonts w:ascii="Times New Roman" w:eastAsia="Times New Roman" w:hAnsi="Times New Roman" w:cs="Times New Roman"/>
          <w:sz w:val="24"/>
          <w:szCs w:val="24"/>
          <w:lang w:val="uk-UA" w:eastAsia="uk-UA"/>
        </w:rPr>
        <w:t xml:space="preserve"> з моменту передачі його Покупцю. Протягом даного строку Постачальник бере на себе зобов’язання щодо усунення недоліків Товару, агрегатів або вузлів, які можуть бути виявленні під час експлуатації.</w:t>
      </w:r>
    </w:p>
    <w:p w:rsidR="00B376B5" w:rsidRPr="00BC0D50" w:rsidRDefault="00B376B5" w:rsidP="00B376B5">
      <w:pPr>
        <w:spacing w:after="0" w:line="240" w:lineRule="auto"/>
        <w:ind w:left="567"/>
        <w:jc w:val="both"/>
        <w:rPr>
          <w:rFonts w:ascii="Times New Roman" w:eastAsia="Times New Roman" w:hAnsi="Times New Roman" w:cs="Times New Roman"/>
          <w:sz w:val="24"/>
          <w:szCs w:val="24"/>
          <w:lang w:val="uk-UA" w:eastAsia="uk-UA"/>
        </w:rPr>
      </w:pPr>
    </w:p>
    <w:p w:rsidR="00910B26" w:rsidRPr="00BC0D50" w:rsidRDefault="00FB0A8C" w:rsidP="00910B26">
      <w:pPr>
        <w:spacing w:after="0" w:line="240" w:lineRule="auto"/>
        <w:ind w:firstLine="567"/>
        <w:jc w:val="center"/>
        <w:rPr>
          <w:rFonts w:ascii="Times New Roman" w:eastAsia="Times New Roman" w:hAnsi="Times New Roman" w:cs="Times New Roman"/>
          <w:b/>
          <w:bCs/>
          <w:sz w:val="24"/>
          <w:szCs w:val="24"/>
          <w:lang w:val="uk-UA" w:eastAsia="uk-UA"/>
        </w:rPr>
      </w:pPr>
      <w:r w:rsidRPr="00BC0D50">
        <w:rPr>
          <w:rFonts w:ascii="Times New Roman" w:eastAsia="Times New Roman" w:hAnsi="Times New Roman" w:cs="Times New Roman"/>
          <w:b/>
          <w:bCs/>
          <w:sz w:val="24"/>
          <w:szCs w:val="24"/>
          <w:lang w:val="uk-UA" w:eastAsia="uk-UA"/>
        </w:rPr>
        <w:lastRenderedPageBreak/>
        <w:t xml:space="preserve">ІІІ. </w:t>
      </w:r>
      <w:r w:rsidR="00B376B5" w:rsidRPr="00BC0D50">
        <w:rPr>
          <w:rFonts w:ascii="Times New Roman" w:eastAsia="Times New Roman" w:hAnsi="Times New Roman" w:cs="Times New Roman"/>
          <w:b/>
          <w:bCs/>
          <w:sz w:val="24"/>
          <w:szCs w:val="24"/>
          <w:lang w:val="uk-UA" w:eastAsia="uk-UA"/>
        </w:rPr>
        <w:t>Ціна договору та порядок розрахунків</w:t>
      </w:r>
      <w:r w:rsidR="0083647C" w:rsidRPr="00BC0D50">
        <w:rPr>
          <w:rFonts w:ascii="Times New Roman" w:eastAsia="Times New Roman" w:hAnsi="Times New Roman" w:cs="Times New Roman"/>
          <w:b/>
          <w:bCs/>
          <w:sz w:val="24"/>
          <w:szCs w:val="24"/>
          <w:lang w:val="uk-UA" w:eastAsia="uk-UA"/>
        </w:rPr>
        <w:t>.</w:t>
      </w:r>
    </w:p>
    <w:p w:rsidR="00FB0A8C" w:rsidRPr="00BC0D50" w:rsidRDefault="00910B26" w:rsidP="00FA272F">
      <w:pPr>
        <w:tabs>
          <w:tab w:val="left" w:pos="426"/>
          <w:tab w:val="left" w:pos="993"/>
        </w:tabs>
        <w:spacing w:after="0" w:line="240" w:lineRule="auto"/>
        <w:ind w:firstLine="567"/>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3.1.</w:t>
      </w:r>
      <w:r w:rsidRPr="00BC0D50">
        <w:rPr>
          <w:rFonts w:ascii="Times New Roman" w:eastAsia="Times New Roman" w:hAnsi="Times New Roman" w:cs="Times New Roman"/>
          <w:b/>
          <w:bCs/>
          <w:sz w:val="24"/>
          <w:szCs w:val="24"/>
          <w:lang w:val="uk-UA" w:eastAsia="uk-UA"/>
        </w:rPr>
        <w:t xml:space="preserve">         </w:t>
      </w:r>
      <w:r w:rsidR="00B376B5" w:rsidRPr="00BC0D50">
        <w:rPr>
          <w:rFonts w:ascii="Times New Roman" w:eastAsia="Times New Roman" w:hAnsi="Times New Roman" w:cs="Times New Roman"/>
          <w:sz w:val="24"/>
          <w:szCs w:val="24"/>
          <w:lang w:val="uk-UA" w:eastAsia="uk-UA"/>
        </w:rPr>
        <w:t>Загальна ціна Товару за цим Договором становить</w:t>
      </w:r>
      <w:r w:rsidR="00CE5F3E" w:rsidRPr="00BC0D50">
        <w:rPr>
          <w:rFonts w:ascii="Times New Roman" w:eastAsia="Times New Roman" w:hAnsi="Times New Roman" w:cs="Times New Roman"/>
          <w:sz w:val="24"/>
          <w:szCs w:val="24"/>
          <w:lang w:eastAsia="uk-UA"/>
        </w:rPr>
        <w:t xml:space="preserve"> ____________</w:t>
      </w:r>
      <w:r w:rsidRPr="00BC0D50">
        <w:rPr>
          <w:rFonts w:ascii="Times New Roman" w:eastAsia="Times New Roman" w:hAnsi="Times New Roman" w:cs="Times New Roman"/>
          <w:sz w:val="24"/>
          <w:szCs w:val="24"/>
          <w:lang w:val="uk-UA" w:eastAsia="uk-UA"/>
        </w:rPr>
        <w:t>_______</w:t>
      </w:r>
      <w:r w:rsidR="00B376B5" w:rsidRPr="00BC0D50">
        <w:rPr>
          <w:rFonts w:ascii="Times New Roman" w:eastAsia="Times New Roman" w:hAnsi="Times New Roman" w:cs="Times New Roman"/>
          <w:sz w:val="24"/>
          <w:szCs w:val="24"/>
          <w:lang w:val="uk-UA" w:eastAsia="uk-UA"/>
        </w:rPr>
        <w:t xml:space="preserve">грн. </w:t>
      </w:r>
      <w:r w:rsidR="00CE5F3E" w:rsidRPr="00BC0D50">
        <w:rPr>
          <w:rFonts w:ascii="Times New Roman" w:eastAsia="Times New Roman" w:hAnsi="Times New Roman" w:cs="Times New Roman"/>
          <w:sz w:val="24"/>
          <w:szCs w:val="24"/>
          <w:lang w:eastAsia="uk-UA"/>
        </w:rPr>
        <w:t>(_______________________</w:t>
      </w:r>
      <w:r w:rsidR="00CE5F3E" w:rsidRPr="00BC0D50">
        <w:rPr>
          <w:rFonts w:ascii="Times New Roman" w:eastAsia="Times New Roman" w:hAnsi="Times New Roman" w:cs="Times New Roman"/>
          <w:sz w:val="24"/>
          <w:szCs w:val="24"/>
          <w:lang w:val="uk-UA" w:eastAsia="uk-UA"/>
        </w:rPr>
        <w:t>гривень</w:t>
      </w:r>
      <w:r w:rsidR="00612A16">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___________________</w:t>
      </w:r>
      <w:r w:rsidR="00612A16">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копійок)</w:t>
      </w:r>
      <w:r w:rsidR="00AA41D6" w:rsidRPr="00BC0D50">
        <w:rPr>
          <w:rFonts w:ascii="Times New Roman" w:eastAsia="Times New Roman" w:hAnsi="Times New Roman" w:cs="Times New Roman"/>
          <w:sz w:val="24"/>
          <w:szCs w:val="24"/>
          <w:lang w:val="uk-UA" w:eastAsia="uk-UA"/>
        </w:rPr>
        <w:t xml:space="preserve"> в т.ч. ПДВ ________грн</w:t>
      </w:r>
      <w:r w:rsidR="00CE5F3E" w:rsidRPr="00BC0D50">
        <w:rPr>
          <w:rFonts w:ascii="Times New Roman" w:eastAsia="Times New Roman" w:hAnsi="Times New Roman" w:cs="Times New Roman"/>
          <w:sz w:val="24"/>
          <w:szCs w:val="24"/>
          <w:lang w:val="uk-UA" w:eastAsia="uk-UA"/>
        </w:rPr>
        <w:t>.</w:t>
      </w:r>
    </w:p>
    <w:p w:rsidR="00B376B5" w:rsidRPr="00BC0D50" w:rsidRDefault="00FB0A8C" w:rsidP="00FA272F">
      <w:pPr>
        <w:pStyle w:val="a3"/>
        <w:numPr>
          <w:ilvl w:val="1"/>
          <w:numId w:val="19"/>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BC0D50">
        <w:rPr>
          <w:rFonts w:ascii="Times New Roman" w:eastAsia="Times New Roman" w:hAnsi="Times New Roman" w:cs="Times New Roman"/>
          <w:sz w:val="24"/>
          <w:szCs w:val="24"/>
          <w:lang w:val="uk-UA" w:eastAsia="uk-UA"/>
        </w:rPr>
        <w:t>С</w:t>
      </w:r>
      <w:r w:rsidR="00B376B5" w:rsidRPr="00BC0D50">
        <w:rPr>
          <w:rFonts w:ascii="Times New Roman" w:eastAsia="Times New Roman" w:hAnsi="Times New Roman" w:cs="Times New Roman"/>
          <w:sz w:val="24"/>
          <w:szCs w:val="24"/>
          <w:lang w:val="uk-UA" w:eastAsia="uk-UA"/>
        </w:rPr>
        <w:t>ума цього Договору може бути зменшена за взаємною згодою Сторін. Джерело фінансування</w:t>
      </w:r>
      <w:r w:rsidR="00AA41D6" w:rsidRPr="00BC0D50">
        <w:rPr>
          <w:rFonts w:ascii="Times New Roman" w:eastAsia="Times New Roman" w:hAnsi="Times New Roman" w:cs="Times New Roman"/>
          <w:sz w:val="24"/>
          <w:szCs w:val="24"/>
          <w:lang w:val="uk-UA" w:eastAsia="uk-UA"/>
        </w:rPr>
        <w:t xml:space="preserve"> - власні </w:t>
      </w:r>
      <w:r w:rsidR="00B376B5" w:rsidRPr="00BC0D50">
        <w:rPr>
          <w:rFonts w:ascii="Times New Roman" w:eastAsia="Times New Roman" w:hAnsi="Times New Roman" w:cs="Times New Roman"/>
          <w:sz w:val="24"/>
          <w:szCs w:val="24"/>
          <w:lang w:val="uk-UA" w:eastAsia="uk-UA"/>
        </w:rPr>
        <w:t>кошти</w:t>
      </w:r>
      <w:r w:rsidR="00AA41D6" w:rsidRPr="00BC0D50">
        <w:rPr>
          <w:rFonts w:ascii="Times New Roman" w:eastAsia="Times New Roman" w:hAnsi="Times New Roman" w:cs="Times New Roman"/>
          <w:sz w:val="24"/>
          <w:szCs w:val="24"/>
          <w:lang w:val="uk-UA" w:eastAsia="uk-UA"/>
        </w:rPr>
        <w:t>.</w:t>
      </w:r>
      <w:r w:rsidR="00B376B5" w:rsidRPr="00BC0D50">
        <w:rPr>
          <w:rFonts w:ascii="Times New Roman" w:eastAsia="Times New Roman" w:hAnsi="Times New Roman" w:cs="Times New Roman"/>
          <w:sz w:val="24"/>
          <w:szCs w:val="24"/>
          <w:lang w:val="uk-UA" w:eastAsia="uk-UA"/>
        </w:rPr>
        <w:t xml:space="preserve"> </w:t>
      </w:r>
    </w:p>
    <w:p w:rsidR="00910B26" w:rsidRPr="00BC0D50" w:rsidRDefault="00B376B5" w:rsidP="00FA272F">
      <w:pPr>
        <w:pStyle w:val="a3"/>
        <w:numPr>
          <w:ilvl w:val="1"/>
          <w:numId w:val="19"/>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Ціна на </w:t>
      </w:r>
      <w:r w:rsidR="00AA41D6" w:rsidRPr="00BC0D50">
        <w:rPr>
          <w:rFonts w:ascii="Times New Roman" w:eastAsia="Times New Roman" w:hAnsi="Times New Roman" w:cs="Times New Roman"/>
          <w:sz w:val="24"/>
          <w:szCs w:val="24"/>
          <w:lang w:val="uk-UA" w:eastAsia="uk-UA"/>
        </w:rPr>
        <w:t>Т</w:t>
      </w:r>
      <w:r w:rsidRPr="00BC0D50">
        <w:rPr>
          <w:rFonts w:ascii="Times New Roman" w:eastAsia="Times New Roman" w:hAnsi="Times New Roman" w:cs="Times New Roman"/>
          <w:sz w:val="24"/>
          <w:szCs w:val="24"/>
          <w:lang w:val="uk-UA" w:eastAsia="uk-UA"/>
        </w:rPr>
        <w:t>овар встановлюється в національній грошовій одиниці України.</w:t>
      </w:r>
    </w:p>
    <w:p w:rsidR="00CE5F3E" w:rsidRPr="00BC0D50" w:rsidRDefault="00CE5F3E" w:rsidP="00FA272F">
      <w:pPr>
        <w:pStyle w:val="a3"/>
        <w:numPr>
          <w:ilvl w:val="1"/>
          <w:numId w:val="19"/>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CE5F3E" w:rsidRPr="00BC0D50" w:rsidRDefault="00CE5F3E" w:rsidP="00FA272F">
      <w:pPr>
        <w:pStyle w:val="a3"/>
        <w:numPr>
          <w:ilvl w:val="1"/>
          <w:numId w:val="19"/>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13" w:name="_Hlk155609368"/>
      <w:r w:rsidRPr="00BC0D50">
        <w:rPr>
          <w:rFonts w:ascii="Times New Roman" w:eastAsia="Times New Roman" w:hAnsi="Times New Roman" w:cs="Times New Roman"/>
          <w:sz w:val="24"/>
          <w:szCs w:val="24"/>
          <w:lang w:val="uk-UA" w:eastAsia="uk-UA"/>
        </w:rPr>
        <w:t>Оплата здійснюється за поста</w:t>
      </w:r>
      <w:r w:rsidR="00726933" w:rsidRPr="00BC0D50">
        <w:rPr>
          <w:rFonts w:ascii="Times New Roman" w:eastAsia="Times New Roman" w:hAnsi="Times New Roman" w:cs="Times New Roman"/>
          <w:sz w:val="24"/>
          <w:szCs w:val="24"/>
          <w:lang w:val="uk-UA" w:eastAsia="uk-UA"/>
        </w:rPr>
        <w:t>влений</w:t>
      </w:r>
      <w:r w:rsidRPr="00BC0D50">
        <w:rPr>
          <w:rFonts w:ascii="Times New Roman" w:eastAsia="Times New Roman" w:hAnsi="Times New Roman" w:cs="Times New Roman"/>
          <w:sz w:val="24"/>
          <w:szCs w:val="24"/>
          <w:lang w:val="uk-UA" w:eastAsia="uk-UA"/>
        </w:rPr>
        <w:t xml:space="preserve"> </w:t>
      </w:r>
      <w:r w:rsidR="00AA41D6" w:rsidRPr="00BC0D50">
        <w:rPr>
          <w:rFonts w:ascii="Times New Roman" w:eastAsia="Times New Roman" w:hAnsi="Times New Roman" w:cs="Times New Roman"/>
          <w:sz w:val="24"/>
          <w:szCs w:val="24"/>
          <w:lang w:val="uk-UA" w:eastAsia="uk-UA"/>
        </w:rPr>
        <w:t>Т</w:t>
      </w:r>
      <w:r w:rsidRPr="00BC0D50">
        <w:rPr>
          <w:rFonts w:ascii="Times New Roman" w:eastAsia="Times New Roman" w:hAnsi="Times New Roman" w:cs="Times New Roman"/>
          <w:sz w:val="24"/>
          <w:szCs w:val="24"/>
          <w:lang w:val="uk-UA" w:eastAsia="uk-UA"/>
        </w:rPr>
        <w:t xml:space="preserve">овар протягом </w:t>
      </w:r>
      <w:r w:rsidR="00740F15" w:rsidRPr="00BC0D50">
        <w:rPr>
          <w:rFonts w:ascii="Times New Roman" w:eastAsia="Times New Roman" w:hAnsi="Times New Roman" w:cs="Times New Roman"/>
          <w:sz w:val="24"/>
          <w:szCs w:val="24"/>
          <w:lang w:val="uk-UA" w:eastAsia="uk-UA"/>
        </w:rPr>
        <w:t>60</w:t>
      </w:r>
      <w:r w:rsidRPr="00BC0D50">
        <w:rPr>
          <w:rFonts w:ascii="Times New Roman" w:eastAsia="Times New Roman" w:hAnsi="Times New Roman" w:cs="Times New Roman"/>
          <w:sz w:val="24"/>
          <w:szCs w:val="24"/>
          <w:lang w:val="uk-UA" w:eastAsia="uk-UA"/>
        </w:rPr>
        <w:t xml:space="preserve"> банківських днів з моменту підписання Сторонами накладної (видаткової накладної) на переданий у власність (поста</w:t>
      </w:r>
      <w:r w:rsidR="00AA41D6" w:rsidRPr="00BC0D50">
        <w:rPr>
          <w:rFonts w:ascii="Times New Roman" w:eastAsia="Times New Roman" w:hAnsi="Times New Roman" w:cs="Times New Roman"/>
          <w:sz w:val="24"/>
          <w:szCs w:val="24"/>
          <w:lang w:val="uk-UA" w:eastAsia="uk-UA"/>
        </w:rPr>
        <w:t>вле</w:t>
      </w:r>
      <w:r w:rsidRPr="00BC0D50">
        <w:rPr>
          <w:rFonts w:ascii="Times New Roman" w:eastAsia="Times New Roman" w:hAnsi="Times New Roman" w:cs="Times New Roman"/>
          <w:sz w:val="24"/>
          <w:szCs w:val="24"/>
          <w:lang w:val="uk-UA" w:eastAsia="uk-UA"/>
        </w:rPr>
        <w:t xml:space="preserve">ний) </w:t>
      </w:r>
      <w:r w:rsidR="00AA41D6" w:rsidRPr="00BC0D50">
        <w:rPr>
          <w:rFonts w:ascii="Times New Roman" w:eastAsia="Times New Roman" w:hAnsi="Times New Roman" w:cs="Times New Roman"/>
          <w:sz w:val="24"/>
          <w:szCs w:val="24"/>
          <w:lang w:val="uk-UA" w:eastAsia="uk-UA"/>
        </w:rPr>
        <w:t>Т</w:t>
      </w:r>
      <w:r w:rsidRPr="00BC0D50">
        <w:rPr>
          <w:rFonts w:ascii="Times New Roman" w:eastAsia="Times New Roman" w:hAnsi="Times New Roman" w:cs="Times New Roman"/>
          <w:sz w:val="24"/>
          <w:szCs w:val="24"/>
          <w:lang w:val="uk-UA" w:eastAsia="uk-UA"/>
        </w:rPr>
        <w:t>овар.</w:t>
      </w:r>
      <w:bookmarkEnd w:id="13"/>
      <w:r w:rsidRPr="00BC0D50">
        <w:rPr>
          <w:rFonts w:ascii="Times New Roman" w:eastAsia="Times New Roman" w:hAnsi="Times New Roman" w:cs="Times New Roman"/>
          <w:sz w:val="24"/>
          <w:szCs w:val="24"/>
          <w:lang w:val="uk-UA" w:eastAsia="uk-UA"/>
        </w:rPr>
        <w:t xml:space="preserve"> </w:t>
      </w:r>
    </w:p>
    <w:p w:rsidR="0068368B" w:rsidRPr="00BC0D50" w:rsidRDefault="00AA41D6" w:rsidP="00FA272F">
      <w:pPr>
        <w:pStyle w:val="a3"/>
        <w:numPr>
          <w:ilvl w:val="1"/>
          <w:numId w:val="19"/>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Покупець</w:t>
      </w:r>
      <w:r w:rsidR="00CE5F3E" w:rsidRPr="00BC0D50">
        <w:rPr>
          <w:rFonts w:ascii="Times New Roman" w:eastAsia="Times New Roman" w:hAnsi="Times New Roman" w:cs="Times New Roman"/>
          <w:sz w:val="24"/>
          <w:szCs w:val="24"/>
          <w:lang w:val="uk-UA" w:eastAsia="uk-UA"/>
        </w:rPr>
        <w:t xml:space="preserve"> здійснює оплату за поставлений</w:t>
      </w:r>
      <w:r w:rsidRPr="00BC0D50">
        <w:rPr>
          <w:rFonts w:ascii="Times New Roman" w:eastAsia="Times New Roman" w:hAnsi="Times New Roman" w:cs="Times New Roman"/>
          <w:sz w:val="24"/>
          <w:szCs w:val="24"/>
          <w:lang w:val="uk-UA" w:eastAsia="uk-UA"/>
        </w:rPr>
        <w:t xml:space="preserve"> Т</w:t>
      </w:r>
      <w:r w:rsidR="00CE5F3E" w:rsidRPr="00BC0D50">
        <w:rPr>
          <w:rFonts w:ascii="Times New Roman" w:eastAsia="Times New Roman" w:hAnsi="Times New Roman" w:cs="Times New Roman"/>
          <w:sz w:val="24"/>
          <w:szCs w:val="24"/>
          <w:lang w:val="uk-UA" w:eastAsia="uk-UA"/>
        </w:rPr>
        <w:t>овар в національній валюті України в безготівковій формі шляхом перерахування коштів на розрахунковий рахунок П</w:t>
      </w:r>
      <w:r w:rsidR="00035D92" w:rsidRPr="00BC0D50">
        <w:rPr>
          <w:rFonts w:ascii="Times New Roman" w:eastAsia="Times New Roman" w:hAnsi="Times New Roman" w:cs="Times New Roman"/>
          <w:sz w:val="24"/>
          <w:szCs w:val="24"/>
          <w:lang w:val="uk-UA" w:eastAsia="uk-UA"/>
        </w:rPr>
        <w:t>остачальника</w:t>
      </w:r>
      <w:r w:rsidR="00CE5F3E" w:rsidRPr="00BC0D50">
        <w:rPr>
          <w:rFonts w:ascii="Times New Roman" w:eastAsia="Times New Roman" w:hAnsi="Times New Roman" w:cs="Times New Roman"/>
          <w:sz w:val="24"/>
          <w:szCs w:val="24"/>
          <w:lang w:val="uk-UA" w:eastAsia="uk-UA"/>
        </w:rPr>
        <w:t>.</w:t>
      </w:r>
    </w:p>
    <w:p w:rsidR="00910B26" w:rsidRPr="00BC0D50" w:rsidRDefault="00910B26" w:rsidP="00910B26">
      <w:pPr>
        <w:pStyle w:val="a3"/>
        <w:spacing w:after="0" w:line="240" w:lineRule="auto"/>
        <w:ind w:left="567"/>
        <w:jc w:val="both"/>
        <w:rPr>
          <w:rFonts w:ascii="Times New Roman" w:eastAsia="Times New Roman" w:hAnsi="Times New Roman" w:cs="Times New Roman"/>
          <w:sz w:val="24"/>
          <w:szCs w:val="24"/>
          <w:lang w:val="uk-UA" w:eastAsia="uk-UA"/>
        </w:rPr>
      </w:pPr>
    </w:p>
    <w:p w:rsidR="00CE5F3E" w:rsidRPr="00BC0D50" w:rsidRDefault="00FA272F" w:rsidP="00910B26">
      <w:pPr>
        <w:numPr>
          <w:ilvl w:val="0"/>
          <w:numId w:val="5"/>
        </w:numPr>
        <w:spacing w:after="0" w:line="240" w:lineRule="auto"/>
        <w:jc w:val="center"/>
        <w:rPr>
          <w:rFonts w:ascii="Times New Roman" w:eastAsia="Times New Roman" w:hAnsi="Times New Roman" w:cs="Times New Roman"/>
          <w:b/>
          <w:bCs/>
          <w:sz w:val="24"/>
          <w:szCs w:val="24"/>
          <w:lang w:val="uk-UA" w:eastAsia="uk-UA"/>
        </w:rPr>
      </w:pPr>
      <w:r w:rsidRPr="00BC0D50">
        <w:rPr>
          <w:rFonts w:ascii="Times New Roman" w:eastAsia="Times New Roman" w:hAnsi="Times New Roman" w:cs="Times New Roman"/>
          <w:b/>
          <w:bCs/>
          <w:sz w:val="24"/>
          <w:szCs w:val="24"/>
          <w:lang w:val="uk-UA" w:eastAsia="uk-UA"/>
        </w:rPr>
        <w:t>Порядок т</w:t>
      </w:r>
      <w:r w:rsidR="00CE5F3E" w:rsidRPr="00BC0D50">
        <w:rPr>
          <w:rFonts w:ascii="Times New Roman" w:eastAsia="Times New Roman" w:hAnsi="Times New Roman" w:cs="Times New Roman"/>
          <w:b/>
          <w:bCs/>
          <w:sz w:val="24"/>
          <w:szCs w:val="24"/>
          <w:lang w:val="uk-UA" w:eastAsia="uk-UA"/>
        </w:rPr>
        <w:t>а строки передачі Товару</w:t>
      </w:r>
    </w:p>
    <w:p w:rsidR="00CE5F3E" w:rsidRPr="00BC0D50" w:rsidRDefault="00CE5F3E" w:rsidP="00FA272F">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П</w:t>
      </w:r>
      <w:r w:rsidR="00376544" w:rsidRPr="00BC0D50">
        <w:rPr>
          <w:rFonts w:ascii="Times New Roman" w:eastAsia="Times New Roman" w:hAnsi="Times New Roman" w:cs="Times New Roman"/>
          <w:sz w:val="24"/>
          <w:szCs w:val="24"/>
          <w:lang w:val="uk-UA" w:eastAsia="uk-UA"/>
        </w:rPr>
        <w:t>остачальник</w:t>
      </w:r>
      <w:r w:rsidRPr="00BC0D50">
        <w:rPr>
          <w:rFonts w:ascii="Times New Roman" w:eastAsia="Times New Roman" w:hAnsi="Times New Roman" w:cs="Times New Roman"/>
          <w:sz w:val="24"/>
          <w:szCs w:val="24"/>
          <w:lang w:val="uk-UA" w:eastAsia="uk-UA"/>
        </w:rPr>
        <w:t xml:space="preserve"> передає Товар разом із оригіналами супровідних документів у </w:t>
      </w:r>
      <w:r w:rsidR="002F043B" w:rsidRPr="00BC0D50">
        <w:rPr>
          <w:rFonts w:ascii="Times New Roman" w:eastAsia="Times New Roman" w:hAnsi="Times New Roman" w:cs="Times New Roman"/>
          <w:sz w:val="24"/>
          <w:szCs w:val="24"/>
          <w:lang w:val="uk-UA" w:eastAsia="uk-UA"/>
        </w:rPr>
        <w:t>місці</w:t>
      </w:r>
      <w:r w:rsidRPr="00BC0D50">
        <w:rPr>
          <w:rFonts w:ascii="Times New Roman" w:eastAsia="Times New Roman" w:hAnsi="Times New Roman" w:cs="Times New Roman"/>
          <w:sz w:val="24"/>
          <w:szCs w:val="24"/>
          <w:lang w:val="uk-UA" w:eastAsia="uk-UA"/>
        </w:rPr>
        <w:t xml:space="preserve"> поставки, яким є адреса </w:t>
      </w:r>
      <w:r w:rsidR="002F043B" w:rsidRPr="00BC0D50">
        <w:rPr>
          <w:rFonts w:ascii="Times New Roman" w:eastAsia="Times New Roman" w:hAnsi="Times New Roman" w:cs="Times New Roman"/>
          <w:sz w:val="24"/>
          <w:szCs w:val="24"/>
          <w:lang w:val="uk-UA" w:eastAsia="uk-UA"/>
        </w:rPr>
        <w:t>Покупця</w:t>
      </w:r>
      <w:r w:rsidRPr="00BC0D50">
        <w:rPr>
          <w:rFonts w:ascii="Times New Roman" w:eastAsia="Times New Roman" w:hAnsi="Times New Roman" w:cs="Times New Roman"/>
          <w:sz w:val="24"/>
          <w:szCs w:val="24"/>
          <w:lang w:val="uk-UA" w:eastAsia="uk-UA"/>
        </w:rPr>
        <w:t xml:space="preserve">. Місце поставки товару: </w:t>
      </w:r>
      <w:r w:rsidR="003C6D99">
        <w:rPr>
          <w:rFonts w:ascii="Times New Roman" w:eastAsia="Times New Roman" w:hAnsi="Times New Roman" w:cs="Times New Roman"/>
          <w:sz w:val="24"/>
          <w:szCs w:val="24"/>
          <w:lang w:val="uk-UA" w:eastAsia="uk-UA"/>
        </w:rPr>
        <w:t>31000</w:t>
      </w:r>
      <w:r w:rsidRPr="00BC0D50">
        <w:rPr>
          <w:rFonts w:ascii="Times New Roman" w:eastAsia="Times New Roman" w:hAnsi="Times New Roman" w:cs="Times New Roman"/>
          <w:sz w:val="24"/>
          <w:szCs w:val="24"/>
          <w:lang w:val="uk-UA" w:eastAsia="uk-UA"/>
        </w:rPr>
        <w:t xml:space="preserve">, Україна, </w:t>
      </w:r>
      <w:r w:rsidR="003C6D99">
        <w:rPr>
          <w:rFonts w:ascii="Times New Roman" w:eastAsia="Times New Roman" w:hAnsi="Times New Roman" w:cs="Times New Roman"/>
          <w:sz w:val="24"/>
          <w:szCs w:val="24"/>
          <w:lang w:val="uk-UA" w:eastAsia="uk-UA"/>
        </w:rPr>
        <w:t>Хмельницька</w:t>
      </w:r>
      <w:r w:rsidR="00910B26" w:rsidRPr="00BC0D50">
        <w:rPr>
          <w:rFonts w:ascii="Times New Roman" w:eastAsia="Times New Roman" w:hAnsi="Times New Roman" w:cs="Times New Roman"/>
          <w:sz w:val="24"/>
          <w:szCs w:val="24"/>
          <w:lang w:val="uk-UA" w:eastAsia="uk-UA"/>
        </w:rPr>
        <w:t xml:space="preserve"> </w:t>
      </w:r>
      <w:r w:rsidRPr="00BC0D50">
        <w:rPr>
          <w:rFonts w:ascii="Times New Roman" w:eastAsia="Times New Roman" w:hAnsi="Times New Roman" w:cs="Times New Roman"/>
          <w:sz w:val="24"/>
          <w:szCs w:val="24"/>
          <w:lang w:val="uk-UA" w:eastAsia="uk-UA"/>
        </w:rPr>
        <w:t xml:space="preserve"> обл., </w:t>
      </w:r>
      <w:r w:rsidR="003C6D99">
        <w:rPr>
          <w:rFonts w:ascii="Times New Roman" w:eastAsia="Times New Roman" w:hAnsi="Times New Roman" w:cs="Times New Roman"/>
          <w:sz w:val="24"/>
          <w:szCs w:val="24"/>
          <w:lang w:val="uk-UA" w:eastAsia="uk-UA"/>
        </w:rPr>
        <w:t>Хмельницький</w:t>
      </w:r>
      <w:r w:rsidRPr="00BC0D50">
        <w:rPr>
          <w:rFonts w:ascii="Times New Roman" w:eastAsia="Times New Roman" w:hAnsi="Times New Roman" w:cs="Times New Roman"/>
          <w:sz w:val="24"/>
          <w:szCs w:val="24"/>
          <w:lang w:val="uk-UA" w:eastAsia="uk-UA"/>
        </w:rPr>
        <w:t xml:space="preserve"> р-н, </w:t>
      </w:r>
      <w:proofErr w:type="spellStart"/>
      <w:r w:rsidR="003C6D99">
        <w:rPr>
          <w:rFonts w:ascii="Times New Roman" w:eastAsia="Times New Roman" w:hAnsi="Times New Roman" w:cs="Times New Roman"/>
          <w:sz w:val="24"/>
          <w:szCs w:val="24"/>
          <w:lang w:val="uk-UA" w:eastAsia="uk-UA"/>
        </w:rPr>
        <w:t>м.Красилів</w:t>
      </w:r>
      <w:proofErr w:type="spellEnd"/>
      <w:r w:rsidRPr="00BC0D50">
        <w:rPr>
          <w:rFonts w:ascii="Times New Roman" w:eastAsia="Times New Roman" w:hAnsi="Times New Roman" w:cs="Times New Roman"/>
          <w:sz w:val="24"/>
          <w:szCs w:val="24"/>
          <w:lang w:val="uk-UA" w:eastAsia="uk-UA"/>
        </w:rPr>
        <w:t xml:space="preserve">, </w:t>
      </w:r>
      <w:r w:rsidR="00910B26" w:rsidRPr="00BC0D50">
        <w:rPr>
          <w:rFonts w:ascii="Times New Roman" w:eastAsia="Times New Roman" w:hAnsi="Times New Roman" w:cs="Times New Roman"/>
          <w:sz w:val="24"/>
          <w:szCs w:val="24"/>
          <w:lang w:val="uk-UA" w:eastAsia="uk-UA"/>
        </w:rPr>
        <w:t>вул</w:t>
      </w:r>
      <w:r w:rsidRPr="00BC0D50">
        <w:rPr>
          <w:rFonts w:ascii="Times New Roman" w:eastAsia="Times New Roman" w:hAnsi="Times New Roman" w:cs="Times New Roman"/>
          <w:sz w:val="24"/>
          <w:szCs w:val="24"/>
          <w:lang w:val="uk-UA" w:eastAsia="uk-UA"/>
        </w:rPr>
        <w:t>.</w:t>
      </w:r>
      <w:r w:rsidR="00910B26" w:rsidRPr="00BC0D50">
        <w:rPr>
          <w:rFonts w:ascii="Times New Roman" w:eastAsia="Times New Roman" w:hAnsi="Times New Roman" w:cs="Times New Roman"/>
          <w:sz w:val="24"/>
          <w:szCs w:val="24"/>
          <w:lang w:val="uk-UA" w:eastAsia="uk-UA"/>
        </w:rPr>
        <w:t xml:space="preserve"> </w:t>
      </w:r>
      <w:r w:rsidR="003C6D99">
        <w:rPr>
          <w:rFonts w:ascii="Times New Roman" w:eastAsia="Times New Roman" w:hAnsi="Times New Roman" w:cs="Times New Roman"/>
          <w:sz w:val="24"/>
          <w:szCs w:val="24"/>
          <w:lang w:val="uk-UA" w:eastAsia="uk-UA"/>
        </w:rPr>
        <w:t>Щаслива</w:t>
      </w:r>
      <w:r w:rsidRPr="00BC0D50">
        <w:rPr>
          <w:rFonts w:ascii="Times New Roman" w:eastAsia="Times New Roman" w:hAnsi="Times New Roman" w:cs="Times New Roman"/>
          <w:sz w:val="24"/>
          <w:szCs w:val="24"/>
          <w:lang w:val="uk-UA" w:eastAsia="uk-UA"/>
        </w:rPr>
        <w:t xml:space="preserve">, будинок </w:t>
      </w:r>
      <w:r w:rsidR="003C6D99">
        <w:rPr>
          <w:rFonts w:ascii="Times New Roman" w:eastAsia="Times New Roman" w:hAnsi="Times New Roman" w:cs="Times New Roman"/>
          <w:sz w:val="24"/>
          <w:szCs w:val="24"/>
          <w:lang w:val="uk-UA" w:eastAsia="uk-UA"/>
        </w:rPr>
        <w:t>9</w:t>
      </w:r>
      <w:r w:rsidRPr="00BC0D50">
        <w:rPr>
          <w:rFonts w:ascii="Times New Roman" w:eastAsia="Times New Roman" w:hAnsi="Times New Roman" w:cs="Times New Roman"/>
          <w:sz w:val="24"/>
          <w:szCs w:val="24"/>
          <w:lang w:val="uk-UA" w:eastAsia="uk-UA"/>
        </w:rPr>
        <w:t>.</w:t>
      </w:r>
    </w:p>
    <w:p w:rsidR="00CE5F3E" w:rsidRPr="00BC0D50" w:rsidRDefault="00CE5F3E" w:rsidP="00FA272F">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Факт поставки (передачі у власність) Товару в рамках цього Договору підтверджується актом прийому-передачі, підписаним уповноваженими представниками обох сторін.</w:t>
      </w:r>
    </w:p>
    <w:p w:rsidR="00CE5F3E" w:rsidRPr="00BC0D50" w:rsidRDefault="00CE5F3E" w:rsidP="00FA272F">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Право власності на </w:t>
      </w:r>
      <w:r w:rsidR="002F043B" w:rsidRPr="00BC0D50">
        <w:rPr>
          <w:rFonts w:ascii="Times New Roman" w:eastAsia="Times New Roman" w:hAnsi="Times New Roman" w:cs="Times New Roman"/>
          <w:sz w:val="24"/>
          <w:szCs w:val="24"/>
          <w:lang w:val="uk-UA" w:eastAsia="uk-UA"/>
        </w:rPr>
        <w:t>Товар</w:t>
      </w:r>
      <w:r w:rsidRPr="00BC0D50">
        <w:rPr>
          <w:rFonts w:ascii="Times New Roman" w:eastAsia="Times New Roman" w:hAnsi="Times New Roman" w:cs="Times New Roman"/>
          <w:sz w:val="24"/>
          <w:szCs w:val="24"/>
          <w:lang w:val="uk-UA" w:eastAsia="uk-UA"/>
        </w:rPr>
        <w:t xml:space="preserve"> до Покупця переходить на підставі акт</w:t>
      </w:r>
      <w:r w:rsidR="002F043B" w:rsidRPr="00BC0D50">
        <w:rPr>
          <w:rFonts w:ascii="Times New Roman" w:eastAsia="Times New Roman" w:hAnsi="Times New Roman" w:cs="Times New Roman"/>
          <w:sz w:val="24"/>
          <w:szCs w:val="24"/>
          <w:lang w:val="uk-UA" w:eastAsia="uk-UA"/>
        </w:rPr>
        <w:t>у</w:t>
      </w:r>
      <w:r w:rsidRPr="00BC0D50">
        <w:rPr>
          <w:rFonts w:ascii="Times New Roman" w:eastAsia="Times New Roman" w:hAnsi="Times New Roman" w:cs="Times New Roman"/>
          <w:sz w:val="24"/>
          <w:szCs w:val="24"/>
          <w:lang w:val="uk-UA" w:eastAsia="uk-UA"/>
        </w:rPr>
        <w:t xml:space="preserve"> приймання-передачі </w:t>
      </w:r>
      <w:r w:rsidR="002F043B" w:rsidRPr="00BC0D50">
        <w:rPr>
          <w:rFonts w:ascii="Times New Roman" w:eastAsia="Times New Roman" w:hAnsi="Times New Roman" w:cs="Times New Roman"/>
          <w:sz w:val="24"/>
          <w:szCs w:val="24"/>
          <w:lang w:val="uk-UA" w:eastAsia="uk-UA"/>
        </w:rPr>
        <w:t>Т</w:t>
      </w:r>
      <w:r w:rsidRPr="00BC0D50">
        <w:rPr>
          <w:rFonts w:ascii="Times New Roman" w:eastAsia="Times New Roman" w:hAnsi="Times New Roman" w:cs="Times New Roman"/>
          <w:sz w:val="24"/>
          <w:szCs w:val="24"/>
          <w:lang w:val="uk-UA" w:eastAsia="uk-UA"/>
        </w:rPr>
        <w:t>овару.</w:t>
      </w:r>
    </w:p>
    <w:p w:rsidR="00CE5F3E" w:rsidRPr="00BC0D50" w:rsidRDefault="00CE5F3E" w:rsidP="00FA272F">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Підписанням відповідного Акту приймання-передачі Покупець підтверджує факт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якості та комплектності переданого йому Товару, необхідної інформації та супровідних документів стосовно Товару.</w:t>
      </w:r>
    </w:p>
    <w:p w:rsidR="00CE5F3E" w:rsidRPr="00BC0D50" w:rsidRDefault="00CE5F3E" w:rsidP="00FA272F">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Ризик випадкового знищення або випадкового пошкодження Товару переходить до Покупц</w:t>
      </w:r>
      <w:r w:rsidR="002F043B" w:rsidRPr="00BC0D50">
        <w:rPr>
          <w:rFonts w:ascii="Times New Roman" w:eastAsia="Times New Roman" w:hAnsi="Times New Roman" w:cs="Times New Roman"/>
          <w:sz w:val="24"/>
          <w:szCs w:val="24"/>
          <w:lang w:val="uk-UA" w:eastAsia="uk-UA"/>
        </w:rPr>
        <w:t>я</w:t>
      </w:r>
      <w:r w:rsidRPr="00BC0D50">
        <w:rPr>
          <w:rFonts w:ascii="Times New Roman" w:eastAsia="Times New Roman" w:hAnsi="Times New Roman" w:cs="Times New Roman"/>
          <w:sz w:val="24"/>
          <w:szCs w:val="24"/>
          <w:lang w:val="uk-UA" w:eastAsia="uk-UA"/>
        </w:rPr>
        <w:t xml:space="preserve"> з моменту поставки Товару та передачі усіх супровідних документів.</w:t>
      </w:r>
    </w:p>
    <w:p w:rsidR="00CE5F3E" w:rsidRPr="00BC0D50" w:rsidRDefault="00CE5F3E" w:rsidP="00FA272F">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val="uk-UA" w:eastAsia="uk-UA"/>
        </w:rPr>
      </w:pPr>
      <w:bookmarkStart w:id="14" w:name="_Hlk155609310"/>
      <w:r w:rsidRPr="00BC0D50">
        <w:rPr>
          <w:rFonts w:ascii="Times New Roman" w:eastAsia="Times New Roman" w:hAnsi="Times New Roman" w:cs="Times New Roman"/>
          <w:sz w:val="24"/>
          <w:szCs w:val="24"/>
          <w:lang w:val="uk-UA" w:eastAsia="uk-UA"/>
        </w:rPr>
        <w:t xml:space="preserve">Товар за цим Договором поставляється не пізніше </w:t>
      </w:r>
      <w:r w:rsidR="00910B26" w:rsidRPr="00BC0D50">
        <w:rPr>
          <w:rFonts w:ascii="Times New Roman" w:eastAsia="Times New Roman" w:hAnsi="Times New Roman" w:cs="Times New Roman"/>
          <w:sz w:val="24"/>
          <w:szCs w:val="24"/>
          <w:lang w:val="uk-UA" w:eastAsia="uk-UA"/>
        </w:rPr>
        <w:t>«</w:t>
      </w:r>
      <w:r w:rsidR="008A0DEC" w:rsidRPr="00BC0D50">
        <w:rPr>
          <w:rFonts w:ascii="Times New Roman" w:eastAsia="Times New Roman" w:hAnsi="Times New Roman" w:cs="Times New Roman"/>
          <w:sz w:val="24"/>
          <w:szCs w:val="24"/>
          <w:lang w:val="uk-UA" w:eastAsia="uk-UA"/>
        </w:rPr>
        <w:t>29</w:t>
      </w:r>
      <w:r w:rsidR="00910B26" w:rsidRPr="00BC0D50">
        <w:rPr>
          <w:rFonts w:ascii="Times New Roman" w:eastAsia="Times New Roman" w:hAnsi="Times New Roman" w:cs="Times New Roman"/>
          <w:sz w:val="24"/>
          <w:szCs w:val="24"/>
          <w:lang w:val="uk-UA" w:eastAsia="uk-UA"/>
        </w:rPr>
        <w:t>»</w:t>
      </w:r>
      <w:r w:rsidR="008A0DEC" w:rsidRPr="00BC0D50">
        <w:rPr>
          <w:rFonts w:ascii="Times New Roman" w:eastAsia="Times New Roman" w:hAnsi="Times New Roman" w:cs="Times New Roman"/>
          <w:sz w:val="24"/>
          <w:szCs w:val="24"/>
          <w:lang w:val="uk-UA" w:eastAsia="uk-UA"/>
        </w:rPr>
        <w:t xml:space="preserve"> лютого </w:t>
      </w:r>
      <w:r w:rsidR="00910B26" w:rsidRPr="00BC0D50">
        <w:rPr>
          <w:rFonts w:ascii="Times New Roman" w:eastAsia="Times New Roman" w:hAnsi="Times New Roman" w:cs="Times New Roman"/>
          <w:sz w:val="24"/>
          <w:szCs w:val="24"/>
          <w:lang w:val="uk-UA" w:eastAsia="uk-UA"/>
        </w:rPr>
        <w:t>202</w:t>
      </w:r>
      <w:r w:rsidR="008A0DEC" w:rsidRPr="00BC0D50">
        <w:rPr>
          <w:rFonts w:ascii="Times New Roman" w:eastAsia="Times New Roman" w:hAnsi="Times New Roman" w:cs="Times New Roman"/>
          <w:sz w:val="24"/>
          <w:szCs w:val="24"/>
          <w:lang w:val="uk-UA" w:eastAsia="uk-UA"/>
        </w:rPr>
        <w:t xml:space="preserve">4 </w:t>
      </w:r>
      <w:r w:rsidR="00910B26" w:rsidRPr="00BC0D50">
        <w:rPr>
          <w:rFonts w:ascii="Times New Roman" w:eastAsia="Times New Roman" w:hAnsi="Times New Roman" w:cs="Times New Roman"/>
          <w:sz w:val="24"/>
          <w:szCs w:val="24"/>
          <w:lang w:val="uk-UA" w:eastAsia="uk-UA"/>
        </w:rPr>
        <w:t>р</w:t>
      </w:r>
      <w:r w:rsidRPr="00BC0D50">
        <w:rPr>
          <w:rFonts w:ascii="Times New Roman" w:eastAsia="Times New Roman" w:hAnsi="Times New Roman" w:cs="Times New Roman"/>
          <w:sz w:val="24"/>
          <w:szCs w:val="24"/>
          <w:lang w:val="uk-UA" w:eastAsia="uk-UA"/>
        </w:rPr>
        <w:t>.</w:t>
      </w:r>
    </w:p>
    <w:bookmarkEnd w:id="14"/>
    <w:p w:rsidR="00CE5F3E" w:rsidRPr="00BC0D50" w:rsidRDefault="00CE5F3E" w:rsidP="00FA272F">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П</w:t>
      </w:r>
      <w:r w:rsidR="000C3516" w:rsidRPr="00BC0D50">
        <w:rPr>
          <w:rFonts w:ascii="Times New Roman" w:eastAsia="Times New Roman" w:hAnsi="Times New Roman" w:cs="Times New Roman"/>
          <w:sz w:val="24"/>
          <w:szCs w:val="24"/>
          <w:lang w:val="uk-UA" w:eastAsia="uk-UA"/>
        </w:rPr>
        <w:t>остачальник</w:t>
      </w:r>
      <w:r w:rsidRPr="00BC0D50">
        <w:rPr>
          <w:rFonts w:ascii="Times New Roman" w:eastAsia="Times New Roman" w:hAnsi="Times New Roman" w:cs="Times New Roman"/>
          <w:sz w:val="24"/>
          <w:szCs w:val="24"/>
          <w:lang w:val="uk-UA" w:eastAsia="uk-UA"/>
        </w:rPr>
        <w:t xml:space="preserve"> зобов'язаний не менше ніж за </w:t>
      </w:r>
      <w:r w:rsidR="000D0C44" w:rsidRPr="00BC0D50">
        <w:rPr>
          <w:rFonts w:ascii="Times New Roman" w:eastAsia="Times New Roman" w:hAnsi="Times New Roman" w:cs="Times New Roman"/>
          <w:sz w:val="24"/>
          <w:szCs w:val="24"/>
          <w:lang w:val="uk-UA" w:eastAsia="uk-UA"/>
        </w:rPr>
        <w:t>5</w:t>
      </w:r>
      <w:r w:rsidR="008A0DEC" w:rsidRPr="00BC0D50">
        <w:rPr>
          <w:rFonts w:ascii="Times New Roman" w:eastAsia="Times New Roman" w:hAnsi="Times New Roman" w:cs="Times New Roman"/>
          <w:sz w:val="24"/>
          <w:szCs w:val="24"/>
          <w:lang w:val="uk-UA" w:eastAsia="uk-UA"/>
        </w:rPr>
        <w:t xml:space="preserve"> </w:t>
      </w:r>
      <w:r w:rsidR="000D0C44" w:rsidRPr="00BC0D50">
        <w:rPr>
          <w:rFonts w:ascii="Times New Roman" w:eastAsia="Times New Roman" w:hAnsi="Times New Roman" w:cs="Times New Roman"/>
          <w:sz w:val="24"/>
          <w:szCs w:val="24"/>
          <w:lang w:val="uk-UA" w:eastAsia="uk-UA"/>
        </w:rPr>
        <w:t>(п’ять)</w:t>
      </w:r>
      <w:r w:rsidRPr="00BC0D50">
        <w:rPr>
          <w:rFonts w:ascii="Times New Roman" w:eastAsia="Times New Roman" w:hAnsi="Times New Roman" w:cs="Times New Roman"/>
          <w:sz w:val="24"/>
          <w:szCs w:val="24"/>
          <w:lang w:val="uk-UA" w:eastAsia="uk-UA"/>
        </w:rPr>
        <w:t xml:space="preserve"> робочих дні</w:t>
      </w:r>
      <w:r w:rsidR="000D0C44" w:rsidRPr="00BC0D50">
        <w:rPr>
          <w:rFonts w:ascii="Times New Roman" w:eastAsia="Times New Roman" w:hAnsi="Times New Roman" w:cs="Times New Roman"/>
          <w:sz w:val="24"/>
          <w:szCs w:val="24"/>
          <w:lang w:val="uk-UA" w:eastAsia="uk-UA"/>
        </w:rPr>
        <w:t>в</w:t>
      </w:r>
      <w:r w:rsidRPr="00BC0D50">
        <w:rPr>
          <w:rFonts w:ascii="Times New Roman" w:eastAsia="Times New Roman" w:hAnsi="Times New Roman" w:cs="Times New Roman"/>
          <w:sz w:val="24"/>
          <w:szCs w:val="24"/>
          <w:lang w:val="uk-UA" w:eastAsia="uk-UA"/>
        </w:rPr>
        <w:t xml:space="preserve"> повідомити Покупця про готовність поставити Товар та узгодити з Покупцем дату поставки Товару.</w:t>
      </w:r>
    </w:p>
    <w:p w:rsidR="00CE5F3E" w:rsidRPr="00BC0D50" w:rsidRDefault="00CE5F3E" w:rsidP="00FA272F">
      <w:pPr>
        <w:numPr>
          <w:ilvl w:val="0"/>
          <w:numId w:val="6"/>
        </w:numPr>
        <w:tabs>
          <w:tab w:val="left" w:pos="993"/>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Покупець зобов’язаний прийняти Товар при наявності відвантажувальних документів та відповідності Товару вимогам розділу II Договору протягом п'яти робочих днів з моменту поставки.</w:t>
      </w:r>
    </w:p>
    <w:p w:rsidR="00910B26" w:rsidRPr="00BC0D50" w:rsidRDefault="00910B26" w:rsidP="00910B26">
      <w:pPr>
        <w:spacing w:after="0" w:line="240" w:lineRule="auto"/>
        <w:ind w:left="567"/>
        <w:jc w:val="both"/>
        <w:rPr>
          <w:rFonts w:ascii="Times New Roman" w:eastAsia="Times New Roman" w:hAnsi="Times New Roman" w:cs="Times New Roman"/>
          <w:sz w:val="24"/>
          <w:szCs w:val="24"/>
          <w:lang w:val="uk-UA" w:eastAsia="uk-UA"/>
        </w:rPr>
      </w:pPr>
    </w:p>
    <w:p w:rsidR="00CE5F3E" w:rsidRPr="00BC0D50" w:rsidRDefault="00910B26" w:rsidP="00910B26">
      <w:pPr>
        <w:spacing w:after="0" w:line="240" w:lineRule="auto"/>
        <w:jc w:val="center"/>
        <w:rPr>
          <w:rFonts w:ascii="Times New Roman" w:eastAsia="Times New Roman" w:hAnsi="Times New Roman" w:cs="Times New Roman"/>
          <w:b/>
          <w:bCs/>
          <w:sz w:val="24"/>
          <w:szCs w:val="24"/>
          <w:lang w:val="uk-UA" w:eastAsia="uk-UA"/>
        </w:rPr>
      </w:pPr>
      <w:bookmarkStart w:id="15" w:name="bookmark19"/>
      <w:bookmarkStart w:id="16" w:name="bookmark20"/>
      <w:bookmarkEnd w:id="15"/>
      <w:r w:rsidRPr="00BC0D50">
        <w:rPr>
          <w:rFonts w:ascii="Times New Roman" w:eastAsia="Times New Roman" w:hAnsi="Times New Roman" w:cs="Times New Roman"/>
          <w:b/>
          <w:bCs/>
          <w:sz w:val="24"/>
          <w:szCs w:val="24"/>
          <w:lang w:val="en-US" w:eastAsia="uk-UA"/>
        </w:rPr>
        <w:t>V.</w:t>
      </w:r>
      <w:r w:rsidR="008A0DEC" w:rsidRPr="00BC0D50">
        <w:rPr>
          <w:rFonts w:ascii="Times New Roman" w:eastAsia="Times New Roman" w:hAnsi="Times New Roman" w:cs="Times New Roman"/>
          <w:b/>
          <w:bCs/>
          <w:sz w:val="24"/>
          <w:szCs w:val="24"/>
          <w:lang w:val="uk-UA" w:eastAsia="uk-UA"/>
        </w:rPr>
        <w:t xml:space="preserve"> </w:t>
      </w:r>
      <w:r w:rsidR="00CE5F3E" w:rsidRPr="00BC0D50">
        <w:rPr>
          <w:rFonts w:ascii="Times New Roman" w:eastAsia="Times New Roman" w:hAnsi="Times New Roman" w:cs="Times New Roman"/>
          <w:b/>
          <w:bCs/>
          <w:sz w:val="24"/>
          <w:szCs w:val="24"/>
          <w:lang w:val="uk-UA" w:eastAsia="uk-UA"/>
        </w:rPr>
        <w:t>Обов'язки сторін.</w:t>
      </w:r>
      <w:bookmarkEnd w:id="16"/>
    </w:p>
    <w:p w:rsidR="00CE5F3E" w:rsidRPr="00BC0D50" w:rsidRDefault="00CE5F3E" w:rsidP="00FA272F">
      <w:pPr>
        <w:numPr>
          <w:ilvl w:val="0"/>
          <w:numId w:val="8"/>
        </w:numPr>
        <w:tabs>
          <w:tab w:val="left" w:pos="1134"/>
        </w:tabs>
        <w:spacing w:after="0" w:line="240" w:lineRule="auto"/>
        <w:ind w:firstLine="567"/>
        <w:jc w:val="both"/>
        <w:rPr>
          <w:rFonts w:ascii="Times New Roman" w:eastAsia="Times New Roman" w:hAnsi="Times New Roman" w:cs="Times New Roman"/>
          <w:sz w:val="24"/>
          <w:szCs w:val="24"/>
          <w:lang w:val="uk-UA" w:eastAsia="uk-UA"/>
        </w:rPr>
      </w:pPr>
      <w:bookmarkStart w:id="17" w:name="bookmark21"/>
      <w:bookmarkEnd w:id="17"/>
      <w:r w:rsidRPr="00BC0D50">
        <w:rPr>
          <w:rFonts w:ascii="Times New Roman" w:eastAsia="Times New Roman" w:hAnsi="Times New Roman" w:cs="Times New Roman"/>
          <w:sz w:val="24"/>
          <w:szCs w:val="24"/>
          <w:lang w:val="uk-UA" w:eastAsia="uk-UA"/>
        </w:rPr>
        <w:t xml:space="preserve">Обов’язки </w:t>
      </w:r>
      <w:r w:rsidR="000C3516" w:rsidRPr="00BC0D50">
        <w:rPr>
          <w:rFonts w:ascii="Times New Roman" w:eastAsia="Times New Roman" w:hAnsi="Times New Roman" w:cs="Times New Roman"/>
          <w:sz w:val="24"/>
          <w:szCs w:val="24"/>
          <w:lang w:val="uk-UA" w:eastAsia="uk-UA"/>
        </w:rPr>
        <w:t>Постачальника</w:t>
      </w:r>
      <w:r w:rsidRPr="00BC0D50">
        <w:rPr>
          <w:rFonts w:ascii="Times New Roman" w:eastAsia="Times New Roman" w:hAnsi="Times New Roman" w:cs="Times New Roman"/>
          <w:sz w:val="24"/>
          <w:szCs w:val="24"/>
          <w:lang w:val="uk-UA" w:eastAsia="uk-UA"/>
        </w:rPr>
        <w:t>:</w:t>
      </w:r>
    </w:p>
    <w:p w:rsidR="00CE5F3E" w:rsidRPr="00BC0D50" w:rsidRDefault="008A0DEC" w:rsidP="00FA272F">
      <w:pPr>
        <w:numPr>
          <w:ilvl w:val="0"/>
          <w:numId w:val="9"/>
        </w:numPr>
        <w:tabs>
          <w:tab w:val="left" w:pos="1134"/>
        </w:tabs>
        <w:spacing w:after="0" w:line="240" w:lineRule="auto"/>
        <w:ind w:firstLine="567"/>
        <w:jc w:val="both"/>
        <w:rPr>
          <w:rFonts w:ascii="Times New Roman" w:eastAsia="Times New Roman" w:hAnsi="Times New Roman" w:cs="Times New Roman"/>
          <w:sz w:val="24"/>
          <w:szCs w:val="24"/>
          <w:lang w:val="uk-UA" w:eastAsia="uk-UA"/>
        </w:rPr>
      </w:pPr>
      <w:bookmarkStart w:id="18" w:name="bookmark22"/>
      <w:bookmarkEnd w:id="18"/>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 xml:space="preserve">Забезпечити поставку </w:t>
      </w:r>
      <w:r w:rsidR="000C3516" w:rsidRPr="00BC0D50">
        <w:rPr>
          <w:rFonts w:ascii="Times New Roman" w:eastAsia="Times New Roman" w:hAnsi="Times New Roman" w:cs="Times New Roman"/>
          <w:sz w:val="24"/>
          <w:szCs w:val="24"/>
          <w:lang w:val="uk-UA" w:eastAsia="uk-UA"/>
        </w:rPr>
        <w:t>Т</w:t>
      </w:r>
      <w:r w:rsidR="00CE5F3E" w:rsidRPr="00BC0D50">
        <w:rPr>
          <w:rFonts w:ascii="Times New Roman" w:eastAsia="Times New Roman" w:hAnsi="Times New Roman" w:cs="Times New Roman"/>
          <w:sz w:val="24"/>
          <w:szCs w:val="24"/>
          <w:lang w:val="uk-UA" w:eastAsia="uk-UA"/>
        </w:rPr>
        <w:t>овару у строки, встановлені цим Договором.</w:t>
      </w:r>
    </w:p>
    <w:p w:rsidR="00CE5F3E" w:rsidRPr="00BC0D50" w:rsidRDefault="008A0DEC" w:rsidP="00FA272F">
      <w:pPr>
        <w:numPr>
          <w:ilvl w:val="0"/>
          <w:numId w:val="9"/>
        </w:numPr>
        <w:tabs>
          <w:tab w:val="left" w:pos="1134"/>
        </w:tabs>
        <w:spacing w:after="0" w:line="240" w:lineRule="auto"/>
        <w:ind w:firstLine="567"/>
        <w:jc w:val="both"/>
        <w:rPr>
          <w:rFonts w:ascii="Times New Roman" w:eastAsia="Times New Roman" w:hAnsi="Times New Roman" w:cs="Times New Roman"/>
          <w:sz w:val="24"/>
          <w:szCs w:val="24"/>
          <w:lang w:val="uk-UA" w:eastAsia="uk-UA"/>
        </w:rPr>
      </w:pPr>
      <w:bookmarkStart w:id="19" w:name="bookmark23"/>
      <w:bookmarkEnd w:id="19"/>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 xml:space="preserve">Забезпечити поставку </w:t>
      </w:r>
      <w:r w:rsidR="000C3516" w:rsidRPr="00BC0D50">
        <w:rPr>
          <w:rFonts w:ascii="Times New Roman" w:eastAsia="Times New Roman" w:hAnsi="Times New Roman" w:cs="Times New Roman"/>
          <w:sz w:val="24"/>
          <w:szCs w:val="24"/>
          <w:lang w:val="uk-UA" w:eastAsia="uk-UA"/>
        </w:rPr>
        <w:t>Т</w:t>
      </w:r>
      <w:r w:rsidR="00CE5F3E" w:rsidRPr="00BC0D50">
        <w:rPr>
          <w:rFonts w:ascii="Times New Roman" w:eastAsia="Times New Roman" w:hAnsi="Times New Roman" w:cs="Times New Roman"/>
          <w:sz w:val="24"/>
          <w:szCs w:val="24"/>
          <w:lang w:val="uk-UA" w:eastAsia="uk-UA"/>
        </w:rPr>
        <w:t>овару, якість якого відповідає умовам, установленим розділом 2 цього Договору.</w:t>
      </w:r>
    </w:p>
    <w:p w:rsidR="00CE5F3E" w:rsidRPr="00BC0D50" w:rsidRDefault="00EF379C" w:rsidP="00EF379C">
      <w:pPr>
        <w:tabs>
          <w:tab w:val="left" w:pos="1134"/>
        </w:tabs>
        <w:spacing w:after="0" w:line="240" w:lineRule="auto"/>
        <w:ind w:firstLine="567"/>
        <w:jc w:val="both"/>
        <w:rPr>
          <w:rFonts w:ascii="Times New Roman" w:eastAsia="Times New Roman" w:hAnsi="Times New Roman" w:cs="Times New Roman"/>
          <w:sz w:val="24"/>
          <w:szCs w:val="24"/>
          <w:lang w:val="uk-UA" w:eastAsia="uk-UA"/>
        </w:rPr>
      </w:pPr>
      <w:bookmarkStart w:id="20" w:name="bookmark24"/>
      <w:bookmarkEnd w:id="20"/>
      <w:r w:rsidRPr="00BC0D50">
        <w:rPr>
          <w:rFonts w:ascii="Times New Roman" w:eastAsia="Times New Roman" w:hAnsi="Times New Roman" w:cs="Times New Roman"/>
          <w:sz w:val="24"/>
          <w:szCs w:val="24"/>
          <w:lang w:val="uk-UA" w:eastAsia="uk-UA"/>
        </w:rPr>
        <w:t>5.1.3.</w:t>
      </w:r>
      <w:r w:rsidR="008A0DEC"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 xml:space="preserve">Повідомляти Покупця про готовність </w:t>
      </w:r>
      <w:r w:rsidR="000D0C44" w:rsidRPr="00BC0D50">
        <w:rPr>
          <w:rFonts w:ascii="Times New Roman" w:eastAsia="Times New Roman" w:hAnsi="Times New Roman" w:cs="Times New Roman"/>
          <w:sz w:val="24"/>
          <w:szCs w:val="24"/>
          <w:lang w:val="uk-UA" w:eastAsia="uk-UA"/>
        </w:rPr>
        <w:t>Т</w:t>
      </w:r>
      <w:r w:rsidR="00CE5F3E" w:rsidRPr="00BC0D50">
        <w:rPr>
          <w:rFonts w:ascii="Times New Roman" w:eastAsia="Times New Roman" w:hAnsi="Times New Roman" w:cs="Times New Roman"/>
          <w:sz w:val="24"/>
          <w:szCs w:val="24"/>
          <w:lang w:val="uk-UA" w:eastAsia="uk-UA"/>
        </w:rPr>
        <w:t>овару до поставки (так</w:t>
      </w:r>
      <w:r w:rsidR="002F043B" w:rsidRPr="00BC0D50">
        <w:rPr>
          <w:rFonts w:ascii="Times New Roman" w:eastAsia="Times New Roman" w:hAnsi="Times New Roman" w:cs="Times New Roman"/>
          <w:sz w:val="24"/>
          <w:szCs w:val="24"/>
          <w:lang w:val="uk-UA" w:eastAsia="uk-UA"/>
        </w:rPr>
        <w:t>е</w:t>
      </w:r>
      <w:r w:rsidR="00CE5F3E" w:rsidRPr="00BC0D50">
        <w:rPr>
          <w:rFonts w:ascii="Times New Roman" w:eastAsia="Times New Roman" w:hAnsi="Times New Roman" w:cs="Times New Roman"/>
          <w:sz w:val="24"/>
          <w:szCs w:val="24"/>
          <w:lang w:val="uk-UA" w:eastAsia="uk-UA"/>
        </w:rPr>
        <w:t xml:space="preserve"> повідомлення повинно бути надане Постачальником не менше ніж за 5</w:t>
      </w: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(п’ять) робочих днів до запланованої ним дати такої поставки), а також повідомляти про хід виконання Договору (відповідно до запиту Покупця).</w:t>
      </w:r>
    </w:p>
    <w:p w:rsidR="00CE5F3E" w:rsidRPr="00BC0D50" w:rsidRDefault="00EF379C" w:rsidP="00EF379C">
      <w:pPr>
        <w:tabs>
          <w:tab w:val="left" w:pos="1134"/>
        </w:tabs>
        <w:spacing w:after="0" w:line="240" w:lineRule="auto"/>
        <w:ind w:left="567"/>
        <w:jc w:val="both"/>
        <w:rPr>
          <w:rFonts w:ascii="Times New Roman" w:eastAsia="Times New Roman" w:hAnsi="Times New Roman" w:cs="Times New Roman"/>
          <w:sz w:val="24"/>
          <w:szCs w:val="24"/>
          <w:lang w:val="uk-UA" w:eastAsia="uk-UA"/>
        </w:rPr>
      </w:pPr>
      <w:bookmarkStart w:id="21" w:name="bookmark25"/>
      <w:bookmarkStart w:id="22" w:name="bookmark26"/>
      <w:bookmarkEnd w:id="21"/>
      <w:bookmarkEnd w:id="22"/>
      <w:r w:rsidRPr="00BC0D50">
        <w:rPr>
          <w:rFonts w:ascii="Times New Roman" w:eastAsia="Times New Roman" w:hAnsi="Times New Roman" w:cs="Times New Roman"/>
          <w:sz w:val="24"/>
          <w:szCs w:val="24"/>
          <w:lang w:val="uk-UA" w:eastAsia="uk-UA"/>
        </w:rPr>
        <w:t xml:space="preserve">5.1.4. </w:t>
      </w:r>
      <w:r w:rsidR="00CE5F3E" w:rsidRPr="00BC0D50">
        <w:rPr>
          <w:rFonts w:ascii="Times New Roman" w:eastAsia="Times New Roman" w:hAnsi="Times New Roman" w:cs="Times New Roman"/>
          <w:sz w:val="24"/>
          <w:szCs w:val="24"/>
          <w:lang w:val="uk-UA" w:eastAsia="uk-UA"/>
        </w:rPr>
        <w:t>Інші обов’язки, зазначені умовами цього Договору</w:t>
      </w:r>
      <w:r w:rsidRPr="00BC0D50">
        <w:rPr>
          <w:rFonts w:ascii="Times New Roman" w:eastAsia="Times New Roman" w:hAnsi="Times New Roman" w:cs="Times New Roman"/>
          <w:sz w:val="24"/>
          <w:szCs w:val="24"/>
          <w:lang w:val="uk-UA" w:eastAsia="uk-UA"/>
        </w:rPr>
        <w:t>.</w:t>
      </w:r>
    </w:p>
    <w:p w:rsidR="00CE5F3E" w:rsidRPr="00BC0D50" w:rsidRDefault="00CE5F3E" w:rsidP="00FA272F">
      <w:pPr>
        <w:numPr>
          <w:ilvl w:val="0"/>
          <w:numId w:val="8"/>
        </w:numPr>
        <w:tabs>
          <w:tab w:val="left" w:pos="1134"/>
        </w:tabs>
        <w:spacing w:after="0" w:line="240" w:lineRule="auto"/>
        <w:ind w:firstLine="567"/>
        <w:jc w:val="both"/>
        <w:rPr>
          <w:rFonts w:ascii="Times New Roman" w:eastAsia="Times New Roman" w:hAnsi="Times New Roman" w:cs="Times New Roman"/>
          <w:sz w:val="24"/>
          <w:szCs w:val="24"/>
          <w:lang w:val="uk-UA" w:eastAsia="uk-UA"/>
        </w:rPr>
      </w:pPr>
      <w:bookmarkStart w:id="23" w:name="bookmark27"/>
      <w:bookmarkEnd w:id="23"/>
      <w:r w:rsidRPr="00BC0D50">
        <w:rPr>
          <w:rFonts w:ascii="Times New Roman" w:eastAsia="Times New Roman" w:hAnsi="Times New Roman" w:cs="Times New Roman"/>
          <w:sz w:val="24"/>
          <w:szCs w:val="24"/>
          <w:lang w:val="uk-UA" w:eastAsia="uk-UA"/>
        </w:rPr>
        <w:t>Права П</w:t>
      </w:r>
      <w:r w:rsidR="00342120" w:rsidRPr="00BC0D50">
        <w:rPr>
          <w:rFonts w:ascii="Times New Roman" w:eastAsia="Times New Roman" w:hAnsi="Times New Roman" w:cs="Times New Roman"/>
          <w:sz w:val="24"/>
          <w:szCs w:val="24"/>
          <w:lang w:val="uk-UA" w:eastAsia="uk-UA"/>
        </w:rPr>
        <w:t>остачальника</w:t>
      </w:r>
      <w:r w:rsidRPr="00BC0D50">
        <w:rPr>
          <w:rFonts w:ascii="Times New Roman" w:eastAsia="Times New Roman" w:hAnsi="Times New Roman" w:cs="Times New Roman"/>
          <w:sz w:val="24"/>
          <w:szCs w:val="24"/>
          <w:lang w:val="uk-UA" w:eastAsia="uk-UA"/>
        </w:rPr>
        <w:t>:</w:t>
      </w:r>
    </w:p>
    <w:p w:rsidR="00CE5F3E" w:rsidRPr="00BC0D50" w:rsidRDefault="008A0DEC" w:rsidP="00FA272F">
      <w:pPr>
        <w:numPr>
          <w:ilvl w:val="0"/>
          <w:numId w:val="12"/>
        </w:numPr>
        <w:tabs>
          <w:tab w:val="left" w:pos="1134"/>
        </w:tabs>
        <w:spacing w:after="0" w:line="240" w:lineRule="auto"/>
        <w:ind w:firstLine="567"/>
        <w:jc w:val="both"/>
        <w:rPr>
          <w:rFonts w:ascii="Times New Roman" w:eastAsia="Times New Roman" w:hAnsi="Times New Roman" w:cs="Times New Roman"/>
          <w:sz w:val="24"/>
          <w:szCs w:val="24"/>
          <w:lang w:val="uk-UA" w:eastAsia="uk-UA"/>
        </w:rPr>
      </w:pPr>
      <w:bookmarkStart w:id="24" w:name="bookmark28"/>
      <w:bookmarkEnd w:id="24"/>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Своєчасно та в повному обсязі отримати плату за поставлений Товар.</w:t>
      </w:r>
    </w:p>
    <w:p w:rsidR="00CE5F3E" w:rsidRPr="00BC0D50" w:rsidRDefault="008A0DEC" w:rsidP="00FA272F">
      <w:pPr>
        <w:numPr>
          <w:ilvl w:val="0"/>
          <w:numId w:val="12"/>
        </w:numPr>
        <w:tabs>
          <w:tab w:val="left" w:pos="1134"/>
        </w:tabs>
        <w:spacing w:after="0" w:line="240" w:lineRule="auto"/>
        <w:ind w:firstLine="567"/>
        <w:jc w:val="both"/>
        <w:rPr>
          <w:rFonts w:ascii="Times New Roman" w:eastAsia="Times New Roman" w:hAnsi="Times New Roman" w:cs="Times New Roman"/>
          <w:sz w:val="24"/>
          <w:szCs w:val="24"/>
          <w:lang w:val="uk-UA" w:eastAsia="uk-UA"/>
        </w:rPr>
      </w:pPr>
      <w:bookmarkStart w:id="25" w:name="bookmark29"/>
      <w:bookmarkEnd w:id="25"/>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На дострокову поставку Товару за письмовим погодженням з Покупцем.</w:t>
      </w:r>
    </w:p>
    <w:p w:rsidR="00CE5F3E" w:rsidRPr="00BC0D50" w:rsidRDefault="00EF379C" w:rsidP="00EF379C">
      <w:pPr>
        <w:pStyle w:val="a3"/>
        <w:tabs>
          <w:tab w:val="left" w:pos="1134"/>
        </w:tabs>
        <w:spacing w:after="0" w:line="240" w:lineRule="auto"/>
        <w:ind w:left="567"/>
        <w:jc w:val="both"/>
        <w:rPr>
          <w:rFonts w:ascii="Times New Roman" w:eastAsia="Times New Roman" w:hAnsi="Times New Roman" w:cs="Times New Roman"/>
          <w:sz w:val="24"/>
          <w:szCs w:val="24"/>
          <w:lang w:val="uk-UA" w:eastAsia="uk-UA"/>
        </w:rPr>
      </w:pPr>
      <w:bookmarkStart w:id="26" w:name="bookmark30"/>
      <w:bookmarkEnd w:id="26"/>
      <w:r w:rsidRPr="00BC0D50">
        <w:rPr>
          <w:rFonts w:ascii="Times New Roman" w:eastAsia="Times New Roman" w:hAnsi="Times New Roman" w:cs="Times New Roman"/>
          <w:sz w:val="24"/>
          <w:szCs w:val="24"/>
          <w:lang w:val="uk-UA" w:eastAsia="uk-UA"/>
        </w:rPr>
        <w:t xml:space="preserve">5.2.3. </w:t>
      </w:r>
      <w:r w:rsidR="00CE5F3E" w:rsidRPr="00BC0D50">
        <w:rPr>
          <w:rFonts w:ascii="Times New Roman" w:eastAsia="Times New Roman" w:hAnsi="Times New Roman" w:cs="Times New Roman"/>
          <w:sz w:val="24"/>
          <w:szCs w:val="24"/>
          <w:lang w:val="uk-UA" w:eastAsia="uk-UA"/>
        </w:rPr>
        <w:t>Інші права, зазначені умовами цього Договору.</w:t>
      </w:r>
    </w:p>
    <w:p w:rsidR="00CE5F3E" w:rsidRPr="00BC0D50" w:rsidRDefault="00EF379C" w:rsidP="00EF379C">
      <w:pPr>
        <w:pStyle w:val="a3"/>
        <w:tabs>
          <w:tab w:val="left" w:pos="1134"/>
        </w:tabs>
        <w:spacing w:after="0" w:line="240" w:lineRule="auto"/>
        <w:ind w:left="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5.3. </w:t>
      </w:r>
      <w:r w:rsidR="00CE5F3E" w:rsidRPr="00BC0D50">
        <w:rPr>
          <w:rFonts w:ascii="Times New Roman" w:eastAsia="Times New Roman" w:hAnsi="Times New Roman" w:cs="Times New Roman"/>
          <w:sz w:val="24"/>
          <w:szCs w:val="24"/>
          <w:lang w:val="uk-UA" w:eastAsia="uk-UA"/>
        </w:rPr>
        <w:t>Обов’язки Покупця:</w:t>
      </w:r>
    </w:p>
    <w:p w:rsidR="00CE5F3E" w:rsidRPr="00BC0D50" w:rsidRDefault="008A0DEC" w:rsidP="00FA272F">
      <w:pPr>
        <w:pStyle w:val="a3"/>
        <w:numPr>
          <w:ilvl w:val="2"/>
          <w:numId w:val="21"/>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lastRenderedPageBreak/>
        <w:t xml:space="preserve"> </w:t>
      </w:r>
      <w:r w:rsidR="00EF379C" w:rsidRPr="00BC0D50">
        <w:rPr>
          <w:rFonts w:ascii="Times New Roman" w:eastAsia="Times New Roman" w:hAnsi="Times New Roman" w:cs="Times New Roman"/>
          <w:sz w:val="24"/>
          <w:szCs w:val="24"/>
          <w:lang w:val="uk-UA" w:eastAsia="uk-UA"/>
        </w:rPr>
        <w:t>З</w:t>
      </w:r>
      <w:r w:rsidR="00CE5F3E" w:rsidRPr="00BC0D50">
        <w:rPr>
          <w:rFonts w:ascii="Times New Roman" w:eastAsia="Times New Roman" w:hAnsi="Times New Roman" w:cs="Times New Roman"/>
          <w:sz w:val="24"/>
          <w:szCs w:val="24"/>
          <w:lang w:val="uk-UA" w:eastAsia="uk-UA"/>
        </w:rPr>
        <w:t>абезпечити своєчасне і належне приймання Товару, що відповідає вимогам, визначеним щодо нього у цьому Договорі, і який був поставлений в порядку та на умовах, визначених у цьому Договорі.</w:t>
      </w:r>
    </w:p>
    <w:p w:rsidR="00CE5F3E" w:rsidRPr="00BC0D50" w:rsidRDefault="008A0DEC" w:rsidP="00FA272F">
      <w:pPr>
        <w:pStyle w:val="a3"/>
        <w:numPr>
          <w:ilvl w:val="2"/>
          <w:numId w:val="21"/>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EF379C" w:rsidRPr="00BC0D50">
        <w:rPr>
          <w:rFonts w:ascii="Times New Roman" w:eastAsia="Times New Roman" w:hAnsi="Times New Roman" w:cs="Times New Roman"/>
          <w:sz w:val="24"/>
          <w:szCs w:val="24"/>
          <w:lang w:val="uk-UA" w:eastAsia="uk-UA"/>
        </w:rPr>
        <w:t>В</w:t>
      </w:r>
      <w:r w:rsidR="00CE5F3E" w:rsidRPr="00BC0D50">
        <w:rPr>
          <w:rFonts w:ascii="Times New Roman" w:eastAsia="Times New Roman" w:hAnsi="Times New Roman" w:cs="Times New Roman"/>
          <w:sz w:val="24"/>
          <w:szCs w:val="24"/>
          <w:lang w:val="uk-UA" w:eastAsia="uk-UA"/>
        </w:rPr>
        <w:t>чинити дії, які відповідно до вимог, що звичайно ставляться до аналогічних дій, необхідні з його боку для забезпечення передан</w:t>
      </w:r>
      <w:r w:rsidR="002F043B" w:rsidRPr="00BC0D50">
        <w:rPr>
          <w:rFonts w:ascii="Times New Roman" w:eastAsia="Times New Roman" w:hAnsi="Times New Roman" w:cs="Times New Roman"/>
          <w:sz w:val="24"/>
          <w:szCs w:val="24"/>
          <w:lang w:val="uk-UA" w:eastAsia="uk-UA"/>
        </w:rPr>
        <w:t>н</w:t>
      </w:r>
      <w:r w:rsidR="00CE5F3E" w:rsidRPr="00BC0D50">
        <w:rPr>
          <w:rFonts w:ascii="Times New Roman" w:eastAsia="Times New Roman" w:hAnsi="Times New Roman" w:cs="Times New Roman"/>
          <w:sz w:val="24"/>
          <w:szCs w:val="24"/>
          <w:lang w:val="uk-UA" w:eastAsia="uk-UA"/>
        </w:rPr>
        <w:t>я та приймання Товару.</w:t>
      </w:r>
    </w:p>
    <w:p w:rsidR="00CE5F3E" w:rsidRPr="00BC0D50" w:rsidRDefault="008A0DEC" w:rsidP="00FA272F">
      <w:pPr>
        <w:pStyle w:val="a3"/>
        <w:numPr>
          <w:ilvl w:val="2"/>
          <w:numId w:val="21"/>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Приймання товару (за кількістю і якістю) здійснюється в порядку та на умовах, визначених цим Договором, та у відповідності до чинного законодавства України.</w:t>
      </w:r>
    </w:p>
    <w:p w:rsidR="00CE5F3E" w:rsidRPr="00BC0D50" w:rsidRDefault="008A0DEC" w:rsidP="00FA272F">
      <w:pPr>
        <w:pStyle w:val="a3"/>
        <w:numPr>
          <w:ilvl w:val="2"/>
          <w:numId w:val="21"/>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Перевірити кількість та якість прийнятого Товару і про виявлені недоліки Товару негайно повідомити Продавця;</w:t>
      </w:r>
    </w:p>
    <w:p w:rsidR="00CE5F3E" w:rsidRPr="00BC0D50" w:rsidRDefault="008A0DEC" w:rsidP="00FA272F">
      <w:pPr>
        <w:pStyle w:val="a3"/>
        <w:numPr>
          <w:ilvl w:val="2"/>
          <w:numId w:val="21"/>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Вчасно і у повному обсязі здійснити оплату, відповідно до умов Договору, у строки, передбачені цим Договором;</w:t>
      </w:r>
    </w:p>
    <w:p w:rsidR="00CE5F3E" w:rsidRPr="00BC0D50" w:rsidRDefault="00CE5F3E" w:rsidP="00FA272F">
      <w:pPr>
        <w:tabs>
          <w:tab w:val="left" w:pos="1134"/>
        </w:tabs>
        <w:spacing w:after="0" w:line="240" w:lineRule="auto"/>
        <w:ind w:firstLine="567"/>
        <w:jc w:val="both"/>
        <w:rPr>
          <w:rFonts w:ascii="Times New Roman" w:eastAsia="Times New Roman" w:hAnsi="Times New Roman" w:cs="Times New Roman"/>
          <w:sz w:val="24"/>
          <w:szCs w:val="24"/>
          <w:lang w:val="uk-UA" w:eastAsia="ru-RU"/>
        </w:rPr>
      </w:pPr>
      <w:r w:rsidRPr="00BC0D50">
        <w:rPr>
          <w:rFonts w:ascii="Times New Roman" w:eastAsia="Times New Roman" w:hAnsi="Times New Roman" w:cs="Times New Roman"/>
          <w:sz w:val="24"/>
          <w:szCs w:val="24"/>
          <w:lang w:val="uk-UA" w:eastAsia="uk-UA"/>
        </w:rPr>
        <w:t>5.4. Права Покупця:</w:t>
      </w:r>
    </w:p>
    <w:p w:rsidR="00CE5F3E" w:rsidRPr="00BC0D50" w:rsidRDefault="008A0DEC" w:rsidP="00FA272F">
      <w:pPr>
        <w:pStyle w:val="a3"/>
        <w:numPr>
          <w:ilvl w:val="2"/>
          <w:numId w:val="22"/>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Покупець має право пред'яв</w:t>
      </w:r>
      <w:r w:rsidR="002F043B" w:rsidRPr="00BC0D50">
        <w:rPr>
          <w:rFonts w:ascii="Times New Roman" w:eastAsia="Times New Roman" w:hAnsi="Times New Roman" w:cs="Times New Roman"/>
          <w:sz w:val="24"/>
          <w:szCs w:val="24"/>
          <w:lang w:val="uk-UA" w:eastAsia="uk-UA"/>
        </w:rPr>
        <w:t>ля</w:t>
      </w:r>
      <w:r w:rsidR="00CE5F3E" w:rsidRPr="00BC0D50">
        <w:rPr>
          <w:rFonts w:ascii="Times New Roman" w:eastAsia="Times New Roman" w:hAnsi="Times New Roman" w:cs="Times New Roman"/>
          <w:sz w:val="24"/>
          <w:szCs w:val="24"/>
          <w:lang w:val="uk-UA" w:eastAsia="uk-UA"/>
        </w:rPr>
        <w:t>ти Продавцю претензії щодо кількості і видимих пошкоджень Товару - негайно після їх виявлення з оформленням відповідних документів;</w:t>
      </w:r>
    </w:p>
    <w:p w:rsidR="00CE5F3E" w:rsidRPr="00BC0D50" w:rsidRDefault="008A0DEC" w:rsidP="00FA272F">
      <w:pPr>
        <w:pStyle w:val="a3"/>
        <w:numPr>
          <w:ilvl w:val="2"/>
          <w:numId w:val="22"/>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Контролювати поставку Товару у строки, встановлені цим Договором.</w:t>
      </w:r>
    </w:p>
    <w:p w:rsidR="00CE5F3E" w:rsidRPr="00BC0D50" w:rsidRDefault="008A0DEC" w:rsidP="00FA272F">
      <w:pPr>
        <w:pStyle w:val="a3"/>
        <w:numPr>
          <w:ilvl w:val="2"/>
          <w:numId w:val="22"/>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Повернути П</w:t>
      </w:r>
      <w:r w:rsidR="0061027B" w:rsidRPr="00BC0D50">
        <w:rPr>
          <w:rFonts w:ascii="Times New Roman" w:eastAsia="Times New Roman" w:hAnsi="Times New Roman" w:cs="Times New Roman"/>
          <w:sz w:val="24"/>
          <w:szCs w:val="24"/>
          <w:lang w:val="uk-UA" w:eastAsia="uk-UA"/>
        </w:rPr>
        <w:t>остачальнику</w:t>
      </w:r>
      <w:r w:rsidR="00CE5F3E" w:rsidRPr="00BC0D50">
        <w:rPr>
          <w:rFonts w:ascii="Times New Roman" w:eastAsia="Times New Roman" w:hAnsi="Times New Roman" w:cs="Times New Roman"/>
          <w:sz w:val="24"/>
          <w:szCs w:val="24"/>
          <w:lang w:val="uk-UA" w:eastAsia="uk-UA"/>
        </w:rPr>
        <w:t xml:space="preserve"> документи, зазначені Договором, в разі неналежного їх оформлення.</w:t>
      </w:r>
    </w:p>
    <w:p w:rsidR="00CE5F3E" w:rsidRPr="00BC0D50" w:rsidRDefault="008A0DEC" w:rsidP="00AA41D6">
      <w:pPr>
        <w:pStyle w:val="a3"/>
        <w:numPr>
          <w:ilvl w:val="2"/>
          <w:numId w:val="22"/>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Достроково в односторонньому порядку розірвати цей Договір у разі невиконання зобов’язань П</w:t>
      </w:r>
      <w:r w:rsidR="001F08C4" w:rsidRPr="00BC0D50">
        <w:rPr>
          <w:rFonts w:ascii="Times New Roman" w:eastAsia="Times New Roman" w:hAnsi="Times New Roman" w:cs="Times New Roman"/>
          <w:sz w:val="24"/>
          <w:szCs w:val="24"/>
          <w:lang w:val="uk-UA" w:eastAsia="uk-UA"/>
        </w:rPr>
        <w:t>остачальником</w:t>
      </w:r>
      <w:r w:rsidR="00CE5F3E" w:rsidRPr="00BC0D50">
        <w:rPr>
          <w:rFonts w:ascii="Times New Roman" w:eastAsia="Times New Roman" w:hAnsi="Times New Roman" w:cs="Times New Roman"/>
          <w:sz w:val="24"/>
          <w:szCs w:val="24"/>
          <w:lang w:val="uk-UA" w:eastAsia="uk-UA"/>
        </w:rPr>
        <w:t>, повідомивши письмово про це його у строк не пізніше ніж за 3 календарних дні про таке розірвання.</w:t>
      </w:r>
    </w:p>
    <w:p w:rsidR="004A6D7E" w:rsidRPr="00BC0D50" w:rsidRDefault="004A6D7E" w:rsidP="00AA41D6">
      <w:pPr>
        <w:pStyle w:val="a3"/>
        <w:numPr>
          <w:ilvl w:val="2"/>
          <w:numId w:val="22"/>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bookmarkStart w:id="27" w:name="_Hlk155609495"/>
      <w:r w:rsidRPr="00BC0D50">
        <w:rPr>
          <w:rFonts w:ascii="Times New Roman" w:eastAsia="Times New Roman" w:hAnsi="Times New Roman" w:cs="Times New Roman"/>
          <w:sz w:val="24"/>
          <w:szCs w:val="24"/>
          <w:lang w:val="uk-UA" w:eastAsia="uk-UA"/>
        </w:rPr>
        <w:t xml:space="preserve"> </w:t>
      </w:r>
      <w:r w:rsidR="00976B66" w:rsidRPr="00BC0D50">
        <w:rPr>
          <w:rFonts w:ascii="Times New Roman" w:eastAsia="Times New Roman" w:hAnsi="Times New Roman" w:cs="Times New Roman"/>
          <w:sz w:val="24"/>
          <w:szCs w:val="24"/>
          <w:lang w:val="uk-UA" w:eastAsia="uk-UA"/>
        </w:rPr>
        <w:t xml:space="preserve">Достроково в односторонньому порядку розірвати цей Договір </w:t>
      </w:r>
      <w:r w:rsidR="00976B66">
        <w:rPr>
          <w:rFonts w:ascii="Times New Roman" w:eastAsia="Times New Roman" w:hAnsi="Times New Roman" w:cs="Times New Roman"/>
          <w:sz w:val="24"/>
          <w:szCs w:val="24"/>
          <w:lang w:val="uk-UA" w:eastAsia="uk-UA"/>
        </w:rPr>
        <w:t>у</w:t>
      </w:r>
      <w:r w:rsidR="00B22880" w:rsidRPr="00BC0D50">
        <w:rPr>
          <w:rFonts w:ascii="Times New Roman" w:eastAsia="Times New Roman" w:hAnsi="Times New Roman" w:cs="Times New Roman"/>
          <w:sz w:val="24"/>
          <w:szCs w:val="24"/>
          <w:lang w:val="uk-UA" w:eastAsia="uk-UA"/>
        </w:rPr>
        <w:t xml:space="preserve"> разі затримки бюджетного фінансування чи блокування рахунків </w:t>
      </w:r>
      <w:r w:rsidR="005327F6" w:rsidRPr="00BC0D50">
        <w:rPr>
          <w:rFonts w:ascii="Times New Roman" w:eastAsia="Times New Roman" w:hAnsi="Times New Roman" w:cs="Times New Roman"/>
          <w:sz w:val="24"/>
          <w:szCs w:val="24"/>
          <w:lang w:val="uk-UA" w:eastAsia="uk-UA"/>
        </w:rPr>
        <w:t>більш</w:t>
      </w:r>
      <w:r w:rsidR="00F63499">
        <w:rPr>
          <w:rFonts w:ascii="Times New Roman" w:eastAsia="Times New Roman" w:hAnsi="Times New Roman" w:cs="Times New Roman"/>
          <w:sz w:val="24"/>
          <w:szCs w:val="24"/>
          <w:lang w:val="uk-UA" w:eastAsia="uk-UA"/>
        </w:rPr>
        <w:t xml:space="preserve"> ніж </w:t>
      </w:r>
      <w:r w:rsidR="005327F6" w:rsidRPr="00BC0D50">
        <w:rPr>
          <w:rFonts w:ascii="Times New Roman" w:eastAsia="Times New Roman" w:hAnsi="Times New Roman" w:cs="Times New Roman"/>
          <w:sz w:val="24"/>
          <w:szCs w:val="24"/>
          <w:lang w:val="uk-UA" w:eastAsia="uk-UA"/>
        </w:rPr>
        <w:t xml:space="preserve"> </w:t>
      </w:r>
      <w:r w:rsidR="000F7526">
        <w:rPr>
          <w:rFonts w:ascii="Times New Roman" w:eastAsia="Times New Roman" w:hAnsi="Times New Roman" w:cs="Times New Roman"/>
          <w:sz w:val="24"/>
          <w:szCs w:val="24"/>
          <w:lang w:val="uk-UA" w:eastAsia="uk-UA"/>
        </w:rPr>
        <w:t>90 банківських днів з моменту поставки Товару.</w:t>
      </w:r>
      <w:bookmarkEnd w:id="27"/>
    </w:p>
    <w:p w:rsidR="00CE5F3E" w:rsidRPr="00BC0D50" w:rsidRDefault="008A0DEC" w:rsidP="00AA41D6">
      <w:pPr>
        <w:pStyle w:val="a3"/>
        <w:numPr>
          <w:ilvl w:val="2"/>
          <w:numId w:val="22"/>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w:t>
      </w:r>
      <w:r w:rsidR="00CE5F3E" w:rsidRPr="00BC0D50">
        <w:rPr>
          <w:rFonts w:ascii="Times New Roman" w:eastAsia="Times New Roman" w:hAnsi="Times New Roman" w:cs="Times New Roman"/>
          <w:sz w:val="24"/>
          <w:szCs w:val="24"/>
          <w:lang w:val="uk-UA" w:eastAsia="uk-UA"/>
        </w:rPr>
        <w:t>Інші права, зазначені умовами цього Договору.</w:t>
      </w:r>
      <w:r w:rsidR="00CE5F3E" w:rsidRPr="00BC0D50">
        <w:rPr>
          <w:rFonts w:ascii="Times New Roman" w:eastAsia="Times New Roman" w:hAnsi="Times New Roman" w:cs="Times New Roman"/>
          <w:sz w:val="24"/>
          <w:szCs w:val="24"/>
          <w:lang w:val="uk-UA" w:eastAsia="uk-UA"/>
        </w:rPr>
        <w:tab/>
      </w:r>
    </w:p>
    <w:p w:rsidR="003D3440" w:rsidRPr="00BC0D50" w:rsidRDefault="003D3440" w:rsidP="003D3440">
      <w:pPr>
        <w:pStyle w:val="a3"/>
        <w:spacing w:after="0" w:line="240" w:lineRule="auto"/>
        <w:jc w:val="both"/>
        <w:rPr>
          <w:rFonts w:ascii="Times New Roman" w:eastAsia="Times New Roman" w:hAnsi="Times New Roman" w:cs="Times New Roman"/>
          <w:sz w:val="24"/>
          <w:szCs w:val="24"/>
          <w:lang w:val="uk-UA" w:eastAsia="uk-UA"/>
        </w:rPr>
      </w:pPr>
    </w:p>
    <w:p w:rsidR="00CE5F3E" w:rsidRPr="00BC0D50" w:rsidRDefault="00CE5F3E" w:rsidP="003D3440">
      <w:pPr>
        <w:pStyle w:val="a3"/>
        <w:numPr>
          <w:ilvl w:val="0"/>
          <w:numId w:val="24"/>
        </w:numPr>
        <w:spacing w:after="0" w:line="240" w:lineRule="auto"/>
        <w:jc w:val="center"/>
        <w:rPr>
          <w:rFonts w:ascii="Times New Roman" w:eastAsia="Times New Roman" w:hAnsi="Times New Roman" w:cs="Times New Roman"/>
          <w:b/>
          <w:bCs/>
          <w:sz w:val="24"/>
          <w:szCs w:val="24"/>
          <w:lang w:val="uk-UA" w:eastAsia="uk-UA"/>
        </w:rPr>
      </w:pPr>
      <w:r w:rsidRPr="00BC0D50">
        <w:rPr>
          <w:rFonts w:ascii="Times New Roman" w:eastAsia="Times New Roman" w:hAnsi="Times New Roman" w:cs="Times New Roman"/>
          <w:b/>
          <w:bCs/>
          <w:sz w:val="24"/>
          <w:szCs w:val="24"/>
          <w:lang w:val="uk-UA" w:eastAsia="uk-UA"/>
        </w:rPr>
        <w:t>Відповідальність сторін і порядок вирішення спорів.</w:t>
      </w:r>
    </w:p>
    <w:p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28" w:name="_Hlk127438308"/>
      <w:r w:rsidRPr="00BC0D50">
        <w:rPr>
          <w:rFonts w:ascii="Times New Roman" w:eastAsia="Times New Roman" w:hAnsi="Times New Roman" w:cs="Times New Roman"/>
          <w:sz w:val="24"/>
          <w:szCs w:val="24"/>
          <w:lang w:val="uk-UA" w:eastAsia="uk-UA"/>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Усі спори, що виникають з цього Договору або пов’язані із ним, вирішуються шляхом переговорів між Сторонами.</w:t>
      </w:r>
    </w:p>
    <w:p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Якщо відповідний спір неможливо вирішити шляхом переговорів, він виріш</w:t>
      </w:r>
      <w:r w:rsidR="002F043B" w:rsidRPr="00BC0D50">
        <w:rPr>
          <w:rFonts w:ascii="Times New Roman" w:eastAsia="Times New Roman" w:hAnsi="Times New Roman" w:cs="Times New Roman"/>
          <w:sz w:val="24"/>
          <w:szCs w:val="24"/>
          <w:lang w:val="uk-UA" w:eastAsia="uk-UA"/>
        </w:rPr>
        <w:t>у</w:t>
      </w:r>
      <w:r w:rsidRPr="00BC0D50">
        <w:rPr>
          <w:rFonts w:ascii="Times New Roman" w:eastAsia="Times New Roman" w:hAnsi="Times New Roman" w:cs="Times New Roman"/>
          <w:sz w:val="24"/>
          <w:szCs w:val="24"/>
          <w:lang w:val="uk-UA" w:eastAsia="uk-UA"/>
        </w:rPr>
        <w:t>ється в судовому порядку за встановленою підвідомчістю та підсудністю такого спору відповідно до чинного законодавства України.</w:t>
      </w:r>
    </w:p>
    <w:p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У випадках, не передбачених цим Договором, Сторони керуються чинним законодавством України.</w:t>
      </w:r>
    </w:p>
    <w:p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29" w:name="_Hlk155609529"/>
      <w:r w:rsidRPr="00BC0D50">
        <w:rPr>
          <w:rFonts w:ascii="Times New Roman" w:eastAsia="Times New Roman" w:hAnsi="Times New Roman" w:cs="Times New Roman"/>
          <w:sz w:val="24"/>
          <w:szCs w:val="24"/>
          <w:lang w:val="uk-UA" w:eastAsia="uk-UA"/>
        </w:rPr>
        <w:t>В разі несплати Покупцем суми коштів обумовленої договором за Товар</w:t>
      </w:r>
      <w:r w:rsidR="00B26EB9">
        <w:rPr>
          <w:rFonts w:ascii="Times New Roman" w:eastAsia="Times New Roman" w:hAnsi="Times New Roman" w:cs="Times New Roman"/>
          <w:sz w:val="24"/>
          <w:szCs w:val="24"/>
          <w:lang w:val="uk-UA" w:eastAsia="uk-UA"/>
        </w:rPr>
        <w:t xml:space="preserve"> на умовах визначених п.5.4.5. </w:t>
      </w:r>
      <w:r w:rsidR="00D012CE">
        <w:rPr>
          <w:rFonts w:ascii="Times New Roman" w:eastAsia="Times New Roman" w:hAnsi="Times New Roman" w:cs="Times New Roman"/>
          <w:sz w:val="24"/>
          <w:szCs w:val="24"/>
          <w:lang w:val="uk-UA" w:eastAsia="uk-UA"/>
        </w:rPr>
        <w:t>цього Договору</w:t>
      </w:r>
      <w:r w:rsidRPr="00BC0D50">
        <w:rPr>
          <w:rFonts w:ascii="Times New Roman" w:eastAsia="Times New Roman" w:hAnsi="Times New Roman" w:cs="Times New Roman"/>
          <w:sz w:val="24"/>
          <w:szCs w:val="24"/>
          <w:lang w:val="uk-UA" w:eastAsia="uk-UA"/>
        </w:rPr>
        <w:t>, то останній підлягає поверненню П</w:t>
      </w:r>
      <w:r w:rsidR="001F08C4" w:rsidRPr="00BC0D50">
        <w:rPr>
          <w:rFonts w:ascii="Times New Roman" w:eastAsia="Times New Roman" w:hAnsi="Times New Roman" w:cs="Times New Roman"/>
          <w:sz w:val="24"/>
          <w:szCs w:val="24"/>
          <w:lang w:val="uk-UA" w:eastAsia="uk-UA"/>
        </w:rPr>
        <w:t>остачальнику</w:t>
      </w:r>
      <w:r w:rsidRPr="00BC0D50">
        <w:rPr>
          <w:rFonts w:ascii="Times New Roman" w:eastAsia="Times New Roman" w:hAnsi="Times New Roman" w:cs="Times New Roman"/>
          <w:sz w:val="24"/>
          <w:szCs w:val="24"/>
          <w:lang w:val="uk-UA" w:eastAsia="uk-UA"/>
        </w:rPr>
        <w:t xml:space="preserve"> разом із супроводжуючими документами</w:t>
      </w:r>
      <w:r w:rsidR="00EB12A9">
        <w:rPr>
          <w:rFonts w:ascii="Times New Roman" w:eastAsia="Times New Roman" w:hAnsi="Times New Roman" w:cs="Times New Roman"/>
          <w:sz w:val="24"/>
          <w:szCs w:val="24"/>
          <w:lang w:val="uk-UA" w:eastAsia="uk-UA"/>
        </w:rPr>
        <w:t xml:space="preserve"> за рахунок Постачальника</w:t>
      </w:r>
      <w:r w:rsidRPr="00BC0D50">
        <w:rPr>
          <w:rFonts w:ascii="Times New Roman" w:eastAsia="Times New Roman" w:hAnsi="Times New Roman" w:cs="Times New Roman"/>
          <w:sz w:val="24"/>
          <w:szCs w:val="24"/>
          <w:lang w:val="uk-UA" w:eastAsia="uk-UA"/>
        </w:rPr>
        <w:t xml:space="preserve">. </w:t>
      </w:r>
    </w:p>
    <w:bookmarkEnd w:id="29"/>
    <w:p w:rsidR="00CE270B" w:rsidRPr="00BC0D50" w:rsidRDefault="00774AFC" w:rsidP="00774AFC">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У ви</w:t>
      </w:r>
      <w:r w:rsidR="004340ED" w:rsidRPr="00BC0D50">
        <w:rPr>
          <w:rFonts w:ascii="Times New Roman" w:eastAsia="Times New Roman" w:hAnsi="Times New Roman" w:cs="Times New Roman"/>
          <w:sz w:val="24"/>
          <w:szCs w:val="24"/>
          <w:lang w:val="uk-UA" w:eastAsia="uk-UA"/>
        </w:rPr>
        <w:t>падку порушення строку</w:t>
      </w:r>
      <w:r w:rsidRPr="00BC0D50">
        <w:rPr>
          <w:rFonts w:ascii="Times New Roman" w:eastAsia="Times New Roman" w:hAnsi="Times New Roman" w:cs="Times New Roman"/>
          <w:sz w:val="24"/>
          <w:szCs w:val="24"/>
          <w:lang w:val="uk-UA" w:eastAsia="uk-UA"/>
        </w:rPr>
        <w:t xml:space="preserve"> поставки Товару, визначен</w:t>
      </w:r>
      <w:r w:rsidR="004340ED" w:rsidRPr="00BC0D50">
        <w:rPr>
          <w:rFonts w:ascii="Times New Roman" w:eastAsia="Times New Roman" w:hAnsi="Times New Roman" w:cs="Times New Roman"/>
          <w:sz w:val="24"/>
          <w:szCs w:val="24"/>
          <w:lang w:val="uk-UA" w:eastAsia="uk-UA"/>
        </w:rPr>
        <w:t>ого</w:t>
      </w:r>
      <w:r w:rsidRPr="00BC0D50">
        <w:rPr>
          <w:rFonts w:ascii="Times New Roman" w:eastAsia="Times New Roman" w:hAnsi="Times New Roman" w:cs="Times New Roman"/>
          <w:sz w:val="24"/>
          <w:szCs w:val="24"/>
          <w:lang w:val="uk-UA" w:eastAsia="uk-UA"/>
        </w:rPr>
        <w:t xml:space="preserve"> п. </w:t>
      </w:r>
      <w:r w:rsidR="004340ED" w:rsidRPr="00BC0D50">
        <w:rPr>
          <w:rFonts w:ascii="Times New Roman" w:eastAsia="Times New Roman" w:hAnsi="Times New Roman" w:cs="Times New Roman"/>
          <w:sz w:val="24"/>
          <w:szCs w:val="24"/>
          <w:lang w:val="uk-UA" w:eastAsia="uk-UA"/>
        </w:rPr>
        <w:t>4.6. цього Договору, Постачальник</w:t>
      </w:r>
      <w:r w:rsidRPr="00BC0D50">
        <w:rPr>
          <w:rFonts w:ascii="Times New Roman" w:eastAsia="Times New Roman" w:hAnsi="Times New Roman" w:cs="Times New Roman"/>
          <w:sz w:val="24"/>
          <w:szCs w:val="24"/>
          <w:lang w:val="uk-UA" w:eastAsia="uk-UA"/>
        </w:rPr>
        <w:t xml:space="preserve"> на вимогу Покупця сплачує штраф в розмірі 5 % від вартості Товару, </w:t>
      </w:r>
      <w:r w:rsidR="004340ED" w:rsidRPr="00BC0D50">
        <w:rPr>
          <w:rFonts w:ascii="Times New Roman" w:eastAsia="Times New Roman" w:hAnsi="Times New Roman" w:cs="Times New Roman"/>
          <w:sz w:val="24"/>
          <w:szCs w:val="24"/>
          <w:lang w:val="uk-UA" w:eastAsia="uk-UA"/>
        </w:rPr>
        <w:t>за весь час порушення строку поставки Товару</w:t>
      </w:r>
      <w:r w:rsidRPr="00BC0D50">
        <w:rPr>
          <w:rFonts w:ascii="Times New Roman" w:eastAsia="Times New Roman" w:hAnsi="Times New Roman" w:cs="Times New Roman"/>
          <w:sz w:val="24"/>
          <w:szCs w:val="24"/>
          <w:lang w:val="uk-UA" w:eastAsia="uk-UA"/>
        </w:rPr>
        <w:t xml:space="preserve">. </w:t>
      </w:r>
    </w:p>
    <w:bookmarkEnd w:id="28"/>
    <w:p w:rsidR="003D3440" w:rsidRPr="00BC0D50" w:rsidRDefault="003D3440" w:rsidP="00FA272F">
      <w:pPr>
        <w:pStyle w:val="a3"/>
        <w:tabs>
          <w:tab w:val="left" w:pos="993"/>
        </w:tabs>
        <w:spacing w:after="0" w:line="240" w:lineRule="auto"/>
        <w:ind w:left="0" w:firstLine="567"/>
        <w:jc w:val="both"/>
        <w:rPr>
          <w:rFonts w:ascii="Times New Roman" w:eastAsia="Times New Roman" w:hAnsi="Times New Roman" w:cs="Times New Roman"/>
          <w:sz w:val="24"/>
          <w:szCs w:val="24"/>
          <w:lang w:val="uk-UA" w:eastAsia="uk-UA"/>
        </w:rPr>
      </w:pPr>
    </w:p>
    <w:p w:rsidR="00CE5F3E" w:rsidRPr="00BC0D50" w:rsidRDefault="00CE5F3E" w:rsidP="00FA272F">
      <w:pPr>
        <w:numPr>
          <w:ilvl w:val="0"/>
          <w:numId w:val="24"/>
        </w:numPr>
        <w:tabs>
          <w:tab w:val="left" w:pos="993"/>
        </w:tabs>
        <w:spacing w:after="0" w:line="240" w:lineRule="auto"/>
        <w:ind w:left="0" w:firstLine="567"/>
        <w:jc w:val="center"/>
        <w:rPr>
          <w:rFonts w:ascii="Times New Roman" w:eastAsia="Times New Roman" w:hAnsi="Times New Roman" w:cs="Times New Roman"/>
          <w:b/>
          <w:bCs/>
          <w:sz w:val="24"/>
          <w:szCs w:val="24"/>
          <w:lang w:val="uk-UA" w:eastAsia="uk-UA"/>
        </w:rPr>
      </w:pPr>
      <w:r w:rsidRPr="00BC0D50">
        <w:rPr>
          <w:rFonts w:ascii="Times New Roman" w:eastAsia="Times New Roman" w:hAnsi="Times New Roman" w:cs="Times New Roman"/>
          <w:b/>
          <w:bCs/>
          <w:sz w:val="24"/>
          <w:szCs w:val="24"/>
          <w:lang w:val="uk-UA" w:eastAsia="uk-UA"/>
        </w:rPr>
        <w:t>Форс-мажор.</w:t>
      </w:r>
    </w:p>
    <w:p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30" w:name="_Hlk127438585"/>
      <w:r w:rsidRPr="00BC0D50">
        <w:rPr>
          <w:rFonts w:ascii="Times New Roman" w:eastAsia="Times New Roman" w:hAnsi="Times New Roman" w:cs="Times New Roman"/>
          <w:sz w:val="24"/>
          <w:szCs w:val="24"/>
          <w:lang w:val="uk-UA" w:eastAsia="uk-UA"/>
        </w:rPr>
        <w:t xml:space="preserve">Сторони звільняються від відповідальності за невиконання своїх зобов'язань, якщо воно сталося внаслідок обставин непереборної сили, таких як пожежа, стихійне </w:t>
      </w:r>
      <w:r w:rsidR="00FC3CD8" w:rsidRPr="00BC0D50">
        <w:rPr>
          <w:rFonts w:ascii="Times New Roman" w:eastAsia="Times New Roman" w:hAnsi="Times New Roman" w:cs="Times New Roman"/>
          <w:sz w:val="24"/>
          <w:szCs w:val="24"/>
          <w:lang w:val="uk-UA" w:eastAsia="uk-UA"/>
        </w:rPr>
        <w:t xml:space="preserve">лихо, аварія, військові дії будь </w:t>
      </w:r>
      <w:r w:rsidRPr="00BC0D50">
        <w:rPr>
          <w:rFonts w:ascii="Times New Roman" w:eastAsia="Times New Roman" w:hAnsi="Times New Roman" w:cs="Times New Roman"/>
          <w:sz w:val="24"/>
          <w:szCs w:val="24"/>
          <w:lang w:val="uk-UA" w:eastAsia="uk-UA"/>
        </w:rPr>
        <w:t>- якого характеру, блокади, страйки, відключення електроенергії, припинення поставок енергоносіїв або інших непередбачених обставин, шо виходять за рамки контролю сторін і належному чином засвідчених, якщо ці обставини безпосередньо впливають на виконання даного договору, а їх наступ засвідчено сертифікатом Торгово-промислової палати України. У такому разі терміни, відведені на виконання зобов'язань, будуть продовжені на період дії зазначених обставин.</w:t>
      </w:r>
    </w:p>
    <w:p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До обставин непереборної сили відносяться також рішення державних органів, що перешкоджають виконанню цього договору.</w:t>
      </w:r>
    </w:p>
    <w:p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lastRenderedPageBreak/>
        <w:t>Якщо зазначені обставини будуть продовжуватися більше шістьох місяців, то кожна зі сторін ма</w:t>
      </w:r>
      <w:r w:rsidR="006C7043" w:rsidRPr="00BC0D50">
        <w:rPr>
          <w:rFonts w:ascii="Times New Roman" w:eastAsia="Times New Roman" w:hAnsi="Times New Roman" w:cs="Times New Roman"/>
          <w:sz w:val="24"/>
          <w:szCs w:val="24"/>
          <w:lang w:val="uk-UA" w:eastAsia="uk-UA"/>
        </w:rPr>
        <w:t>є</w:t>
      </w:r>
      <w:r w:rsidRPr="00BC0D50">
        <w:rPr>
          <w:rFonts w:ascii="Times New Roman" w:eastAsia="Times New Roman" w:hAnsi="Times New Roman" w:cs="Times New Roman"/>
          <w:sz w:val="24"/>
          <w:szCs w:val="24"/>
          <w:lang w:val="uk-UA" w:eastAsia="uk-UA"/>
        </w:rPr>
        <w:t xml:space="preserve"> право відмовитися від виконання своїх зобов'язань за цим договором. При цьому жодна зі сторін не має права вимагати від іншої сторони компенсації спричинених цим втрат.</w:t>
      </w:r>
    </w:p>
    <w:p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Жодна зі Сторін не звільняється від відповідальності за прострочення виконання, допущену до настання форс-мажорних обставин.</w:t>
      </w:r>
    </w:p>
    <w:p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BC0D50">
        <w:rPr>
          <w:rFonts w:ascii="Times New Roman" w:eastAsia="Times New Roman" w:hAnsi="Times New Roman" w:cs="Times New Roman"/>
          <w:sz w:val="24"/>
          <w:szCs w:val="24"/>
          <w:lang w:val="uk-UA" w:eastAsia="uk-UA"/>
        </w:rPr>
        <w:t xml:space="preserve">Якщо форс-мажорні обставини триватимуть понад 6 місяців </w:t>
      </w:r>
      <w:r w:rsidR="002F043B" w:rsidRPr="00BC0D50">
        <w:rPr>
          <w:rFonts w:ascii="Times New Roman" w:eastAsia="Times New Roman" w:hAnsi="Times New Roman" w:cs="Times New Roman"/>
          <w:sz w:val="24"/>
          <w:szCs w:val="24"/>
          <w:lang w:val="uk-UA" w:eastAsia="uk-UA"/>
        </w:rPr>
        <w:t>підряд</w:t>
      </w:r>
      <w:r w:rsidRPr="00BC0D50">
        <w:rPr>
          <w:rFonts w:ascii="Times New Roman" w:eastAsia="Times New Roman" w:hAnsi="Times New Roman" w:cs="Times New Roman"/>
          <w:sz w:val="24"/>
          <w:szCs w:val="24"/>
          <w:lang w:val="uk-UA" w:eastAsia="uk-UA"/>
        </w:rPr>
        <w:t>, даний Договір може бути</w:t>
      </w:r>
      <w:r w:rsidR="003D3440" w:rsidRPr="00BC0D50">
        <w:rPr>
          <w:rFonts w:ascii="Times New Roman" w:eastAsia="Times New Roman" w:hAnsi="Times New Roman" w:cs="Times New Roman"/>
          <w:sz w:val="24"/>
          <w:szCs w:val="24"/>
          <w:lang w:eastAsia="uk-UA"/>
        </w:rPr>
        <w:t xml:space="preserve"> </w:t>
      </w:r>
      <w:r w:rsidRPr="00BC0D50">
        <w:rPr>
          <w:rFonts w:ascii="Times New Roman" w:eastAsia="Times New Roman" w:hAnsi="Times New Roman" w:cs="Times New Roman"/>
          <w:sz w:val="24"/>
          <w:szCs w:val="24"/>
          <w:lang w:val="uk-UA" w:eastAsia="uk-UA"/>
        </w:rPr>
        <w:t>розірвано в односторонньому порядку Покупцем</w:t>
      </w:r>
      <w:r w:rsidRPr="00BC0D50">
        <w:rPr>
          <w:rFonts w:ascii="Times New Roman" w:eastAsia="Times New Roman" w:hAnsi="Times New Roman" w:cs="Times New Roman"/>
          <w:b/>
          <w:bCs/>
          <w:sz w:val="24"/>
          <w:szCs w:val="24"/>
          <w:lang w:val="uk-UA" w:eastAsia="uk-UA"/>
        </w:rPr>
        <w:t xml:space="preserve"> </w:t>
      </w:r>
      <w:r w:rsidRPr="00BC0D50">
        <w:rPr>
          <w:rFonts w:ascii="Times New Roman" w:eastAsia="Times New Roman" w:hAnsi="Times New Roman" w:cs="Times New Roman"/>
          <w:sz w:val="24"/>
          <w:szCs w:val="24"/>
          <w:lang w:val="uk-UA" w:eastAsia="uk-UA"/>
        </w:rPr>
        <w:t>шляхом направленн</w:t>
      </w:r>
      <w:r w:rsidR="00FC3CD8" w:rsidRPr="00BC0D50">
        <w:rPr>
          <w:rFonts w:ascii="Times New Roman" w:eastAsia="Times New Roman" w:hAnsi="Times New Roman" w:cs="Times New Roman"/>
          <w:sz w:val="24"/>
          <w:szCs w:val="24"/>
          <w:lang w:val="uk-UA" w:eastAsia="uk-UA"/>
        </w:rPr>
        <w:t>я письмового повідомлення про це</w:t>
      </w:r>
      <w:r w:rsidRPr="00BC0D50">
        <w:rPr>
          <w:rFonts w:ascii="Times New Roman" w:eastAsia="Times New Roman" w:hAnsi="Times New Roman" w:cs="Times New Roman"/>
          <w:sz w:val="24"/>
          <w:szCs w:val="24"/>
          <w:lang w:val="uk-UA" w:eastAsia="uk-UA"/>
        </w:rPr>
        <w:t xml:space="preserve"> другій Стороні на офіційну електронну пошту Сторони. Дата, зазначена в такому повідомленні, вважатиметься да</w:t>
      </w:r>
      <w:r w:rsidR="00FC3CD8" w:rsidRPr="00BC0D50">
        <w:rPr>
          <w:rFonts w:ascii="Times New Roman" w:eastAsia="Times New Roman" w:hAnsi="Times New Roman" w:cs="Times New Roman"/>
          <w:sz w:val="24"/>
          <w:szCs w:val="24"/>
          <w:lang w:val="uk-UA" w:eastAsia="uk-UA"/>
        </w:rPr>
        <w:t>тою розірвання цього Договору.</w:t>
      </w:r>
    </w:p>
    <w:p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CE5F3E" w:rsidRPr="00BC0D50" w:rsidRDefault="00CE5F3E" w:rsidP="00FA272F">
      <w:pPr>
        <w:pStyle w:val="a3"/>
        <w:numPr>
          <w:ilvl w:val="1"/>
          <w:numId w:val="24"/>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Наявність і тривалість форс-мажорних обставин підтверджується листом Торгово-промислової палати України.</w:t>
      </w:r>
    </w:p>
    <w:p w:rsidR="00CE5F3E" w:rsidRPr="00BC0D50" w:rsidRDefault="00CE5F3E" w:rsidP="00FA272F">
      <w:pPr>
        <w:pStyle w:val="a3"/>
        <w:numPr>
          <w:ilvl w:val="1"/>
          <w:numId w:val="24"/>
        </w:numPr>
        <w:tabs>
          <w:tab w:val="left" w:pos="993"/>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bookmarkEnd w:id="30"/>
    <w:p w:rsidR="003D3440" w:rsidRPr="00BC0D50" w:rsidRDefault="003D3440" w:rsidP="003D3440">
      <w:pPr>
        <w:pStyle w:val="a3"/>
        <w:spacing w:after="0" w:line="240" w:lineRule="auto"/>
        <w:jc w:val="both"/>
        <w:rPr>
          <w:rFonts w:ascii="Times New Roman" w:eastAsia="Times New Roman" w:hAnsi="Times New Roman" w:cs="Times New Roman"/>
          <w:sz w:val="24"/>
          <w:szCs w:val="24"/>
          <w:lang w:val="uk-UA" w:eastAsia="uk-UA"/>
        </w:rPr>
      </w:pPr>
    </w:p>
    <w:p w:rsidR="00CE5F3E" w:rsidRPr="00BC0D50" w:rsidRDefault="00CE5F3E" w:rsidP="003D3440">
      <w:pPr>
        <w:numPr>
          <w:ilvl w:val="0"/>
          <w:numId w:val="24"/>
        </w:numPr>
        <w:spacing w:after="0" w:line="240" w:lineRule="auto"/>
        <w:jc w:val="center"/>
        <w:rPr>
          <w:rFonts w:ascii="Times New Roman" w:eastAsia="Times New Roman" w:hAnsi="Times New Roman" w:cs="Times New Roman"/>
          <w:b/>
          <w:bCs/>
          <w:sz w:val="24"/>
          <w:szCs w:val="24"/>
          <w:lang w:val="uk-UA" w:eastAsia="uk-UA"/>
        </w:rPr>
      </w:pPr>
      <w:r w:rsidRPr="00BC0D50">
        <w:rPr>
          <w:rFonts w:ascii="Times New Roman" w:eastAsia="Times New Roman" w:hAnsi="Times New Roman" w:cs="Times New Roman"/>
          <w:b/>
          <w:bCs/>
          <w:sz w:val="24"/>
          <w:szCs w:val="24"/>
          <w:lang w:val="uk-UA" w:eastAsia="uk-UA"/>
        </w:rPr>
        <w:t xml:space="preserve">Строк </w:t>
      </w:r>
      <w:r w:rsidR="00FC3CD8" w:rsidRPr="00BC0D50">
        <w:rPr>
          <w:rFonts w:ascii="Times New Roman" w:eastAsia="Times New Roman" w:hAnsi="Times New Roman" w:cs="Times New Roman"/>
          <w:b/>
          <w:bCs/>
          <w:sz w:val="24"/>
          <w:szCs w:val="24"/>
          <w:lang w:val="uk-UA" w:eastAsia="uk-UA"/>
        </w:rPr>
        <w:t>д</w:t>
      </w:r>
      <w:r w:rsidRPr="00BC0D50">
        <w:rPr>
          <w:rFonts w:ascii="Times New Roman" w:eastAsia="Times New Roman" w:hAnsi="Times New Roman" w:cs="Times New Roman"/>
          <w:b/>
          <w:bCs/>
          <w:sz w:val="24"/>
          <w:szCs w:val="24"/>
          <w:lang w:val="uk-UA" w:eastAsia="uk-UA"/>
        </w:rPr>
        <w:t>оговору</w:t>
      </w:r>
      <w:r w:rsidR="00FC3CD8" w:rsidRPr="00BC0D50">
        <w:rPr>
          <w:rFonts w:ascii="Times New Roman" w:eastAsia="Times New Roman" w:hAnsi="Times New Roman" w:cs="Times New Roman"/>
          <w:b/>
          <w:bCs/>
          <w:sz w:val="24"/>
          <w:szCs w:val="24"/>
          <w:lang w:val="uk-UA" w:eastAsia="uk-UA"/>
        </w:rPr>
        <w:t>.</w:t>
      </w:r>
    </w:p>
    <w:p w:rsidR="00CE5F3E" w:rsidRPr="00BC0D50" w:rsidRDefault="00FA272F" w:rsidP="00411668">
      <w:pPr>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8.1. </w:t>
      </w:r>
      <w:bookmarkStart w:id="31" w:name="_Hlk127438998"/>
      <w:r w:rsidR="00CE5F3E" w:rsidRPr="00BC0D50">
        <w:rPr>
          <w:rFonts w:ascii="Times New Roman" w:eastAsia="Times New Roman" w:hAnsi="Times New Roman" w:cs="Times New Roman"/>
          <w:sz w:val="24"/>
          <w:szCs w:val="24"/>
          <w:lang w:val="uk-UA" w:eastAsia="uk-UA"/>
        </w:rPr>
        <w:t xml:space="preserve">Цей Договір набирає чинності з моменту його підписання і діє до </w:t>
      </w:r>
      <w:r w:rsidR="00E471EC" w:rsidRPr="00BC0D50">
        <w:rPr>
          <w:rFonts w:ascii="Times New Roman" w:eastAsia="Times New Roman" w:hAnsi="Times New Roman" w:cs="Times New Roman"/>
          <w:sz w:val="24"/>
          <w:szCs w:val="24"/>
          <w:lang w:val="uk-UA" w:eastAsia="uk-UA"/>
        </w:rPr>
        <w:t>31.0</w:t>
      </w:r>
      <w:r w:rsidR="00097B07" w:rsidRPr="00BC0D50">
        <w:rPr>
          <w:rFonts w:ascii="Times New Roman" w:eastAsia="Times New Roman" w:hAnsi="Times New Roman" w:cs="Times New Roman"/>
          <w:sz w:val="24"/>
          <w:szCs w:val="24"/>
          <w:lang w:val="uk-UA" w:eastAsia="uk-UA"/>
        </w:rPr>
        <w:t>5</w:t>
      </w:r>
      <w:r w:rsidR="00CE5F3E" w:rsidRPr="00BC0D50">
        <w:rPr>
          <w:rFonts w:ascii="Times New Roman" w:eastAsia="Times New Roman" w:hAnsi="Times New Roman" w:cs="Times New Roman"/>
          <w:sz w:val="24"/>
          <w:szCs w:val="24"/>
          <w:lang w:val="uk-UA" w:eastAsia="uk-UA"/>
        </w:rPr>
        <w:t>.202</w:t>
      </w:r>
      <w:r w:rsidR="00C57F0D" w:rsidRPr="00BC0D50">
        <w:rPr>
          <w:rFonts w:ascii="Times New Roman" w:eastAsia="Times New Roman" w:hAnsi="Times New Roman" w:cs="Times New Roman"/>
          <w:sz w:val="24"/>
          <w:szCs w:val="24"/>
          <w:lang w:val="uk-UA" w:eastAsia="uk-UA"/>
        </w:rPr>
        <w:t>4</w:t>
      </w:r>
      <w:r w:rsidR="00CE5F3E" w:rsidRPr="00BC0D50">
        <w:rPr>
          <w:rFonts w:ascii="Times New Roman" w:eastAsia="Times New Roman" w:hAnsi="Times New Roman" w:cs="Times New Roman"/>
          <w:sz w:val="24"/>
          <w:szCs w:val="24"/>
          <w:lang w:val="uk-UA" w:eastAsia="uk-UA"/>
        </w:rPr>
        <w:t xml:space="preserve"> р., але </w:t>
      </w:r>
      <w:r w:rsidRPr="00BC0D50">
        <w:rPr>
          <w:rFonts w:ascii="Times New Roman" w:eastAsia="Times New Roman" w:hAnsi="Times New Roman" w:cs="Times New Roman"/>
          <w:sz w:val="24"/>
          <w:szCs w:val="24"/>
          <w:lang w:val="uk-UA" w:eastAsia="uk-UA"/>
        </w:rPr>
        <w:t>в будь-якому випадку</w:t>
      </w:r>
      <w:r w:rsidR="00CE5F3E" w:rsidRPr="00BC0D50">
        <w:rPr>
          <w:rFonts w:ascii="Times New Roman" w:eastAsia="Times New Roman" w:hAnsi="Times New Roman" w:cs="Times New Roman"/>
          <w:sz w:val="24"/>
          <w:szCs w:val="24"/>
          <w:lang w:val="uk-UA" w:eastAsia="uk-UA"/>
        </w:rPr>
        <w:t xml:space="preserve"> до повного виконання зобов’язань сторонами.</w:t>
      </w:r>
    </w:p>
    <w:p w:rsidR="00CE5F3E" w:rsidRPr="00BC0D50" w:rsidRDefault="00FA272F" w:rsidP="00411668">
      <w:pPr>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8.2. </w:t>
      </w:r>
      <w:r w:rsidR="00CE5F3E" w:rsidRPr="00BC0D50">
        <w:rPr>
          <w:rFonts w:ascii="Times New Roman" w:eastAsia="Times New Roman" w:hAnsi="Times New Roman" w:cs="Times New Roman"/>
          <w:sz w:val="24"/>
          <w:szCs w:val="24"/>
          <w:lang w:val="uk-UA" w:eastAsia="uk-UA"/>
        </w:rPr>
        <w:t xml:space="preserve">Допускається продовження строку дії договору та виконання зобов'язань щодо передачі </w:t>
      </w:r>
      <w:r w:rsidR="00075656" w:rsidRPr="00BC0D50">
        <w:rPr>
          <w:rFonts w:ascii="Times New Roman" w:eastAsia="Times New Roman" w:hAnsi="Times New Roman" w:cs="Times New Roman"/>
          <w:sz w:val="24"/>
          <w:szCs w:val="24"/>
          <w:lang w:val="uk-UA" w:eastAsia="uk-UA"/>
        </w:rPr>
        <w:t>Т</w:t>
      </w:r>
      <w:r w:rsidR="00CE5F3E" w:rsidRPr="00BC0D50">
        <w:rPr>
          <w:rFonts w:ascii="Times New Roman" w:eastAsia="Times New Roman" w:hAnsi="Times New Roman" w:cs="Times New Roman"/>
          <w:sz w:val="24"/>
          <w:szCs w:val="24"/>
          <w:lang w:val="uk-UA" w:eastAsia="uk-UA"/>
        </w:rPr>
        <w:t>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CE5F3E" w:rsidRPr="00BC0D50" w:rsidRDefault="00FA272F" w:rsidP="00411668">
      <w:pPr>
        <w:spacing w:after="0" w:line="240" w:lineRule="auto"/>
        <w:ind w:firstLine="567"/>
        <w:jc w:val="both"/>
        <w:rPr>
          <w:rFonts w:ascii="Times New Roman" w:eastAsia="Times New Roman" w:hAnsi="Times New Roman" w:cs="Times New Roman"/>
          <w:sz w:val="24"/>
          <w:szCs w:val="24"/>
          <w:lang w:val="uk-UA" w:eastAsia="uk-UA"/>
        </w:rPr>
      </w:pPr>
      <w:bookmarkStart w:id="32" w:name="_Hlk155609672"/>
      <w:r w:rsidRPr="00BC0D50">
        <w:rPr>
          <w:rFonts w:ascii="Times New Roman" w:eastAsia="Times New Roman" w:hAnsi="Times New Roman" w:cs="Times New Roman"/>
          <w:sz w:val="24"/>
          <w:szCs w:val="24"/>
          <w:lang w:val="uk-UA" w:eastAsia="uk-UA"/>
        </w:rPr>
        <w:t xml:space="preserve">8.3. </w:t>
      </w:r>
      <w:r w:rsidR="00CE5F3E" w:rsidRPr="00BC0D50">
        <w:rPr>
          <w:rFonts w:ascii="Times New Roman" w:eastAsia="Times New Roman" w:hAnsi="Times New Roman" w:cs="Times New Roman"/>
          <w:sz w:val="24"/>
          <w:szCs w:val="24"/>
          <w:lang w:val="uk-UA" w:eastAsia="uk-UA"/>
        </w:rPr>
        <w:t>Договір може бути достроково розірваний:</w:t>
      </w:r>
      <w:bookmarkEnd w:id="32"/>
    </w:p>
    <w:p w:rsidR="00CE5F3E" w:rsidRPr="00BC0D50" w:rsidRDefault="00CE5F3E" w:rsidP="00254AF6">
      <w:pPr>
        <w:tabs>
          <w:tab w:val="left" w:pos="851"/>
          <w:tab w:val="left" w:pos="1276"/>
        </w:tabs>
        <w:spacing w:after="0" w:line="240" w:lineRule="auto"/>
        <w:ind w:firstLine="567"/>
        <w:jc w:val="both"/>
        <w:rPr>
          <w:rFonts w:ascii="Times New Roman" w:eastAsia="Times New Roman" w:hAnsi="Times New Roman" w:cs="Times New Roman"/>
          <w:sz w:val="24"/>
          <w:szCs w:val="24"/>
          <w:lang w:val="uk-UA" w:eastAsia="ru-RU"/>
        </w:rPr>
      </w:pPr>
      <w:r w:rsidRPr="00BC0D50">
        <w:rPr>
          <w:rFonts w:ascii="Times New Roman" w:eastAsia="Times New Roman" w:hAnsi="Times New Roman" w:cs="Times New Roman"/>
          <w:sz w:val="24"/>
          <w:szCs w:val="24"/>
          <w:lang w:val="uk-UA" w:eastAsia="uk-UA"/>
        </w:rPr>
        <w:t>а)</w:t>
      </w:r>
      <w:r w:rsidRPr="00BC0D50">
        <w:rPr>
          <w:rFonts w:ascii="Times New Roman" w:eastAsia="Times New Roman" w:hAnsi="Times New Roman" w:cs="Times New Roman"/>
          <w:sz w:val="24"/>
          <w:szCs w:val="24"/>
          <w:lang w:val="uk-UA" w:eastAsia="uk-UA"/>
        </w:rPr>
        <w:tab/>
        <w:t xml:space="preserve">коли у зв'язку зі специфікою діяльності </w:t>
      </w:r>
      <w:r w:rsidR="002F043B" w:rsidRPr="00BC0D50">
        <w:rPr>
          <w:rFonts w:ascii="Times New Roman" w:eastAsia="Times New Roman" w:hAnsi="Times New Roman" w:cs="Times New Roman"/>
          <w:sz w:val="24"/>
          <w:szCs w:val="24"/>
          <w:lang w:val="uk-UA" w:eastAsia="uk-UA"/>
        </w:rPr>
        <w:t>П</w:t>
      </w:r>
      <w:r w:rsidR="00221352" w:rsidRPr="00BC0D50">
        <w:rPr>
          <w:rFonts w:ascii="Times New Roman" w:eastAsia="Times New Roman" w:hAnsi="Times New Roman" w:cs="Times New Roman"/>
          <w:sz w:val="24"/>
          <w:szCs w:val="24"/>
          <w:lang w:val="uk-UA" w:eastAsia="uk-UA"/>
        </w:rPr>
        <w:t>окупця</w:t>
      </w:r>
      <w:r w:rsidRPr="00BC0D50">
        <w:rPr>
          <w:rFonts w:ascii="Times New Roman" w:eastAsia="Times New Roman" w:hAnsi="Times New Roman" w:cs="Times New Roman"/>
          <w:sz w:val="24"/>
          <w:szCs w:val="24"/>
          <w:lang w:val="uk-UA" w:eastAsia="uk-UA"/>
        </w:rPr>
        <w:t xml:space="preserve">, відпадає потреба в даному </w:t>
      </w:r>
      <w:r w:rsidR="00221352" w:rsidRPr="00BC0D50">
        <w:rPr>
          <w:rFonts w:ascii="Times New Roman" w:eastAsia="Times New Roman" w:hAnsi="Times New Roman" w:cs="Times New Roman"/>
          <w:sz w:val="24"/>
          <w:szCs w:val="24"/>
          <w:lang w:val="uk-UA" w:eastAsia="uk-UA"/>
        </w:rPr>
        <w:t>Т</w:t>
      </w:r>
      <w:r w:rsidRPr="00BC0D50">
        <w:rPr>
          <w:rFonts w:ascii="Times New Roman" w:eastAsia="Times New Roman" w:hAnsi="Times New Roman" w:cs="Times New Roman"/>
          <w:sz w:val="24"/>
          <w:szCs w:val="24"/>
          <w:lang w:val="uk-UA" w:eastAsia="uk-UA"/>
        </w:rPr>
        <w:t>оварі;</w:t>
      </w:r>
    </w:p>
    <w:p w:rsidR="00CE5F3E" w:rsidRDefault="00CE5F3E" w:rsidP="00254AF6">
      <w:pPr>
        <w:tabs>
          <w:tab w:val="left" w:pos="851"/>
          <w:tab w:val="left" w:pos="1276"/>
        </w:tabs>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б)</w:t>
      </w:r>
      <w:r w:rsidRPr="00BC0D50">
        <w:rPr>
          <w:rFonts w:ascii="Times New Roman" w:eastAsia="Times New Roman" w:hAnsi="Times New Roman" w:cs="Times New Roman"/>
          <w:sz w:val="24"/>
          <w:szCs w:val="24"/>
          <w:lang w:val="uk-UA" w:eastAsia="uk-UA"/>
        </w:rPr>
        <w:tab/>
        <w:t>у випадку дворазового порушення П</w:t>
      </w:r>
      <w:r w:rsidR="00075656" w:rsidRPr="00BC0D50">
        <w:rPr>
          <w:rFonts w:ascii="Times New Roman" w:eastAsia="Times New Roman" w:hAnsi="Times New Roman" w:cs="Times New Roman"/>
          <w:sz w:val="24"/>
          <w:szCs w:val="24"/>
          <w:lang w:val="uk-UA" w:eastAsia="uk-UA"/>
        </w:rPr>
        <w:t>остачальником</w:t>
      </w:r>
      <w:r w:rsidRPr="00BC0D50">
        <w:rPr>
          <w:rFonts w:ascii="Times New Roman" w:eastAsia="Times New Roman" w:hAnsi="Times New Roman" w:cs="Times New Roman"/>
          <w:sz w:val="24"/>
          <w:szCs w:val="24"/>
          <w:lang w:val="uk-UA" w:eastAsia="uk-UA"/>
        </w:rPr>
        <w:t xml:space="preserve"> своїх зобов'язань по строках поставки та/або якості </w:t>
      </w:r>
      <w:r w:rsidR="00075656" w:rsidRPr="00BC0D50">
        <w:rPr>
          <w:rFonts w:ascii="Times New Roman" w:eastAsia="Times New Roman" w:hAnsi="Times New Roman" w:cs="Times New Roman"/>
          <w:sz w:val="24"/>
          <w:szCs w:val="24"/>
          <w:lang w:val="uk-UA" w:eastAsia="uk-UA"/>
        </w:rPr>
        <w:t>Т</w:t>
      </w:r>
      <w:r w:rsidRPr="00BC0D50">
        <w:rPr>
          <w:rFonts w:ascii="Times New Roman" w:eastAsia="Times New Roman" w:hAnsi="Times New Roman" w:cs="Times New Roman"/>
          <w:sz w:val="24"/>
          <w:szCs w:val="24"/>
          <w:lang w:val="uk-UA" w:eastAsia="uk-UA"/>
        </w:rPr>
        <w:t>овару, що ним поставляється</w:t>
      </w:r>
      <w:r w:rsidR="00EA1413">
        <w:rPr>
          <w:rFonts w:ascii="Times New Roman" w:eastAsia="Times New Roman" w:hAnsi="Times New Roman" w:cs="Times New Roman"/>
          <w:sz w:val="24"/>
          <w:szCs w:val="24"/>
          <w:lang w:val="uk-UA" w:eastAsia="uk-UA"/>
        </w:rPr>
        <w:t>;</w:t>
      </w:r>
    </w:p>
    <w:p w:rsidR="00254AF6" w:rsidRPr="00254AF6" w:rsidRDefault="00254AF6" w:rsidP="00254AF6">
      <w:pPr>
        <w:tabs>
          <w:tab w:val="left" w:pos="851"/>
        </w:tabs>
        <w:spacing w:after="0" w:line="240" w:lineRule="auto"/>
        <w:ind w:left="36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EA1413" w:rsidRPr="00254AF6">
        <w:rPr>
          <w:rFonts w:ascii="Times New Roman" w:eastAsia="Times New Roman" w:hAnsi="Times New Roman" w:cs="Times New Roman"/>
          <w:sz w:val="24"/>
          <w:szCs w:val="24"/>
          <w:lang w:val="uk-UA" w:eastAsia="uk-UA"/>
        </w:rPr>
        <w:t xml:space="preserve">в) </w:t>
      </w:r>
      <w:bookmarkStart w:id="33" w:name="_Hlk155609749"/>
      <w:r>
        <w:rPr>
          <w:rFonts w:ascii="Times New Roman" w:eastAsia="Times New Roman" w:hAnsi="Times New Roman" w:cs="Times New Roman"/>
          <w:sz w:val="24"/>
          <w:szCs w:val="24"/>
          <w:lang w:val="uk-UA" w:eastAsia="uk-UA"/>
        </w:rPr>
        <w:t>в</w:t>
      </w:r>
      <w:r w:rsidRPr="00254AF6">
        <w:rPr>
          <w:rFonts w:ascii="Times New Roman" w:eastAsia="Times New Roman" w:hAnsi="Times New Roman" w:cs="Times New Roman"/>
          <w:sz w:val="24"/>
          <w:szCs w:val="24"/>
          <w:lang w:val="uk-UA" w:eastAsia="uk-UA"/>
        </w:rPr>
        <w:t xml:space="preserve"> разі несплати Покупцем суми коштів обумовленої договором за Товар на умовах визначених п.5.4.5. цього Договору. </w:t>
      </w:r>
      <w:bookmarkEnd w:id="33"/>
    </w:p>
    <w:p w:rsidR="00CE5F3E" w:rsidRPr="00BC0D50" w:rsidRDefault="00FA272F" w:rsidP="00411668">
      <w:pPr>
        <w:spacing w:after="0" w:line="240" w:lineRule="auto"/>
        <w:ind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8.4. </w:t>
      </w:r>
      <w:r w:rsidR="00CE5F3E" w:rsidRPr="00BC0D50">
        <w:rPr>
          <w:rFonts w:ascii="Times New Roman" w:eastAsia="Times New Roman" w:hAnsi="Times New Roman" w:cs="Times New Roman"/>
          <w:sz w:val="24"/>
          <w:szCs w:val="24"/>
          <w:lang w:val="uk-UA" w:eastAsia="uk-UA"/>
        </w:rPr>
        <w:t xml:space="preserve">Цей Договір укладений у двох </w:t>
      </w:r>
      <w:r w:rsidR="00221352" w:rsidRPr="00BC0D50">
        <w:rPr>
          <w:rFonts w:ascii="Times New Roman" w:eastAsia="Times New Roman" w:hAnsi="Times New Roman" w:cs="Times New Roman"/>
          <w:sz w:val="24"/>
          <w:szCs w:val="24"/>
          <w:lang w:val="uk-UA" w:eastAsia="uk-UA"/>
        </w:rPr>
        <w:t xml:space="preserve">автентичних </w:t>
      </w:r>
      <w:r w:rsidR="00CE5F3E" w:rsidRPr="00BC0D50">
        <w:rPr>
          <w:rFonts w:ascii="Times New Roman" w:eastAsia="Times New Roman" w:hAnsi="Times New Roman" w:cs="Times New Roman"/>
          <w:sz w:val="24"/>
          <w:szCs w:val="24"/>
          <w:lang w:val="uk-UA" w:eastAsia="uk-UA"/>
        </w:rPr>
        <w:t>примірниках українською мовою, які мають рівну юридичну силу, по одному для кожної із Сторін.</w:t>
      </w:r>
    </w:p>
    <w:bookmarkEnd w:id="31"/>
    <w:p w:rsidR="00FA272F" w:rsidRPr="00BC0D50" w:rsidRDefault="00FA272F" w:rsidP="00FA272F">
      <w:pPr>
        <w:spacing w:after="0" w:line="240" w:lineRule="auto"/>
        <w:ind w:left="568"/>
        <w:jc w:val="both"/>
        <w:rPr>
          <w:rFonts w:ascii="Times New Roman" w:eastAsia="Times New Roman" w:hAnsi="Times New Roman" w:cs="Times New Roman"/>
          <w:sz w:val="24"/>
          <w:szCs w:val="24"/>
          <w:lang w:val="uk-UA" w:eastAsia="uk-UA"/>
        </w:rPr>
      </w:pPr>
    </w:p>
    <w:p w:rsidR="00CE5F3E" w:rsidRPr="00BC0D50" w:rsidRDefault="00CE5F3E" w:rsidP="00FA272F">
      <w:pPr>
        <w:spacing w:after="0" w:line="240" w:lineRule="auto"/>
        <w:jc w:val="center"/>
        <w:rPr>
          <w:rFonts w:ascii="Times New Roman" w:eastAsia="Times New Roman" w:hAnsi="Times New Roman" w:cs="Times New Roman"/>
          <w:b/>
          <w:bCs/>
          <w:sz w:val="24"/>
          <w:szCs w:val="24"/>
          <w:lang w:val="uk-UA" w:eastAsia="uk-UA"/>
        </w:rPr>
      </w:pPr>
      <w:r w:rsidRPr="00BC0D50">
        <w:rPr>
          <w:rFonts w:ascii="Times New Roman" w:eastAsia="Times New Roman" w:hAnsi="Times New Roman" w:cs="Times New Roman"/>
          <w:b/>
          <w:bCs/>
          <w:sz w:val="24"/>
          <w:szCs w:val="24"/>
          <w:lang w:val="uk-UA" w:eastAsia="uk-UA"/>
        </w:rPr>
        <w:t>XI. Інші умови</w:t>
      </w:r>
      <w:r w:rsidR="00FC3CD8" w:rsidRPr="00BC0D50">
        <w:rPr>
          <w:rFonts w:ascii="Times New Roman" w:eastAsia="Times New Roman" w:hAnsi="Times New Roman" w:cs="Times New Roman"/>
          <w:b/>
          <w:bCs/>
          <w:sz w:val="24"/>
          <w:szCs w:val="24"/>
          <w:lang w:val="uk-UA" w:eastAsia="uk-UA"/>
        </w:rPr>
        <w:t>.</w:t>
      </w:r>
    </w:p>
    <w:p w:rsidR="005808D6" w:rsidRPr="00BC0D50" w:rsidRDefault="000E646C" w:rsidP="00C222C5">
      <w:pPr>
        <w:pStyle w:val="a3"/>
        <w:ind w:left="0" w:firstLine="567"/>
        <w:jc w:val="both"/>
        <w:rPr>
          <w:rFonts w:ascii="Times New Roman" w:eastAsia="Times New Roman" w:hAnsi="Times New Roman" w:cs="Times New Roman"/>
          <w:sz w:val="24"/>
          <w:szCs w:val="24"/>
          <w:lang w:val="uk-UA" w:eastAsia="uk-UA"/>
        </w:rPr>
      </w:pPr>
      <w:bookmarkStart w:id="34" w:name="_Hlk127439133"/>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 xml:space="preserve">.1.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w:t>
      </w:r>
    </w:p>
    <w:p w:rsidR="005808D6" w:rsidRPr="00BC0D50" w:rsidRDefault="000E646C"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5808D6" w:rsidRPr="00BC0D50" w:rsidRDefault="000E646C"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 xml:space="preserve">.2.1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електронній формі. Пропозиція щодо внесення змін до договору про закупівлю </w:t>
      </w:r>
      <w:r w:rsidR="005808D6" w:rsidRPr="00BC0D50">
        <w:rPr>
          <w:rFonts w:ascii="Times New Roman" w:eastAsia="Times New Roman" w:hAnsi="Times New Roman" w:cs="Times New Roman"/>
          <w:sz w:val="24"/>
          <w:szCs w:val="24"/>
          <w:lang w:val="uk-UA" w:eastAsia="uk-UA"/>
        </w:rPr>
        <w:lastRenderedPageBreak/>
        <w:t>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5808D6" w:rsidRPr="00BC0D50" w:rsidRDefault="0082326D"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.2.2. Сторона, що отримала пропозицію щодо внесення змін до договору про закупівлю</w:t>
      </w:r>
      <w:r w:rsidR="006C7043" w:rsidRPr="00BC0D50">
        <w:rPr>
          <w:rFonts w:ascii="Times New Roman" w:eastAsia="Times New Roman" w:hAnsi="Times New Roman" w:cs="Times New Roman"/>
          <w:sz w:val="24"/>
          <w:szCs w:val="24"/>
          <w:lang w:val="uk-UA" w:eastAsia="uk-UA"/>
        </w:rPr>
        <w:t>,</w:t>
      </w:r>
      <w:r w:rsidR="005808D6" w:rsidRPr="00BC0D50">
        <w:rPr>
          <w:rFonts w:ascii="Times New Roman" w:eastAsia="Times New Roman" w:hAnsi="Times New Roman" w:cs="Times New Roman"/>
          <w:sz w:val="24"/>
          <w:szCs w:val="24"/>
          <w:lang w:val="uk-UA" w:eastAsia="uk-UA"/>
        </w:rPr>
        <w:t xml:space="preserve"> має протягом 20 робочих днів розглянути пропозицію та погодитись з нею чи надати аргументовану відмову.</w:t>
      </w:r>
    </w:p>
    <w:p w:rsidR="005808D6" w:rsidRPr="00BC0D50" w:rsidRDefault="0082326D"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.2.3. 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5808D6" w:rsidRPr="00BC0D50" w:rsidRDefault="0082326D"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.2.2. У разі направлення листа в письмовій формі поштою, якщо поштовий лист був повернутий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5808D6" w:rsidRPr="00BC0D50" w:rsidRDefault="0082326D"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5808D6" w:rsidRPr="00BC0D50" w:rsidRDefault="0082326D"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5808D6" w:rsidRPr="00BC0D50" w:rsidRDefault="0082326D"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.5. З будь-яких питань, що не врегульовані цим Договором, Сторони керуються чинним законодавством України.</w:t>
      </w:r>
    </w:p>
    <w:p w:rsidR="005808D6" w:rsidRPr="00BC0D50" w:rsidRDefault="0082326D"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5808D6" w:rsidRPr="00BC0D50" w:rsidRDefault="0082326D"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9</w:t>
      </w:r>
      <w:r w:rsidR="005808D6" w:rsidRPr="00BC0D50">
        <w:rPr>
          <w:rFonts w:ascii="Times New Roman" w:eastAsia="Times New Roman" w:hAnsi="Times New Roman" w:cs="Times New Roman"/>
          <w:sz w:val="24"/>
          <w:szCs w:val="24"/>
          <w:lang w:val="uk-UA" w:eastAsia="uk-UA"/>
        </w:rPr>
        <w:t>.8.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5808D6" w:rsidRPr="00BC0D50" w:rsidRDefault="005808D6"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зменшення обсягів закупівлі, зокрема з урахуванням фактичного обсягу видатків замовника;</w:t>
      </w:r>
    </w:p>
    <w:p w:rsidR="005808D6" w:rsidRPr="00BC0D50" w:rsidRDefault="005808D6"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08D6" w:rsidRPr="00BC0D50" w:rsidRDefault="005808D6"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lastRenderedPageBreak/>
        <w:t>- покращення якості предмета закупівлі за умови, що таке покращення не призведе до збільшення суми, визначеної в договорі про закупівлю;</w:t>
      </w:r>
    </w:p>
    <w:p w:rsidR="005808D6" w:rsidRPr="00BC0D50" w:rsidRDefault="005808D6"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08D6" w:rsidRPr="00BC0D50" w:rsidRDefault="005808D6"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погодження зміни ціни в договорі про закупівлю в бік зменшення (без зміни кількості (обсягу) та якості товарів, робіт і послуг);</w:t>
      </w:r>
    </w:p>
    <w:p w:rsidR="005808D6" w:rsidRPr="00BC0D50" w:rsidRDefault="005808D6"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808D6" w:rsidRPr="00BC0D50" w:rsidRDefault="005808D6"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0D50">
        <w:rPr>
          <w:rFonts w:ascii="Times New Roman" w:eastAsia="Times New Roman" w:hAnsi="Times New Roman" w:cs="Times New Roman"/>
          <w:sz w:val="24"/>
          <w:szCs w:val="24"/>
          <w:lang w:val="uk-UA" w:eastAsia="uk-UA"/>
        </w:rPr>
        <w:t>Platts</w:t>
      </w:r>
      <w:proofErr w:type="spellEnd"/>
      <w:r w:rsidRPr="00BC0D50">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3647C" w:rsidRPr="00BC0D50" w:rsidRDefault="005808D6" w:rsidP="00C222C5">
      <w:pPr>
        <w:pStyle w:val="a3"/>
        <w:ind w:left="0" w:firstLine="567"/>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зміни умов у зв’язку із застосуванням положень частини шостої статті 41 Закону.</w:t>
      </w:r>
    </w:p>
    <w:p w:rsidR="002103B1" w:rsidRPr="00BC0D50" w:rsidRDefault="002103B1" w:rsidP="00C222C5">
      <w:pPr>
        <w:pStyle w:val="a3"/>
        <w:ind w:left="0" w:firstLine="567"/>
        <w:jc w:val="both"/>
        <w:rPr>
          <w:rFonts w:ascii="Times New Roman" w:eastAsia="Times New Roman" w:hAnsi="Times New Roman" w:cs="Times New Roman"/>
          <w:sz w:val="24"/>
          <w:szCs w:val="24"/>
          <w:lang w:val="uk-UA" w:eastAsia="uk-UA"/>
        </w:rPr>
      </w:pPr>
    </w:p>
    <w:p w:rsidR="0083647C" w:rsidRPr="00BC0D50" w:rsidRDefault="0083647C" w:rsidP="0083647C">
      <w:pPr>
        <w:pStyle w:val="a3"/>
        <w:ind w:left="0" w:firstLine="567"/>
        <w:jc w:val="center"/>
        <w:rPr>
          <w:rFonts w:ascii="Times New Roman" w:eastAsia="Times New Roman" w:hAnsi="Times New Roman" w:cs="Times New Roman"/>
          <w:b/>
          <w:sz w:val="24"/>
          <w:szCs w:val="24"/>
          <w:lang w:val="uk-UA" w:eastAsia="uk-UA"/>
        </w:rPr>
      </w:pPr>
      <w:r w:rsidRPr="00BC0D50">
        <w:rPr>
          <w:rFonts w:ascii="Times New Roman" w:eastAsia="Times New Roman" w:hAnsi="Times New Roman" w:cs="Times New Roman"/>
          <w:b/>
          <w:sz w:val="24"/>
          <w:szCs w:val="24"/>
          <w:lang w:val="uk-UA" w:eastAsia="uk-UA"/>
        </w:rPr>
        <w:t>Х. Додатки до договору.</w:t>
      </w:r>
    </w:p>
    <w:p w:rsidR="0083647C" w:rsidRPr="00BC0D50" w:rsidRDefault="0083647C" w:rsidP="0083647C">
      <w:pPr>
        <w:jc w:val="both"/>
        <w:rPr>
          <w:rFonts w:ascii="Times New Roman" w:eastAsia="Times New Roman" w:hAnsi="Times New Roman" w:cs="Times New Roman"/>
          <w:sz w:val="24"/>
          <w:szCs w:val="24"/>
          <w:lang w:val="uk-UA" w:eastAsia="uk-UA"/>
        </w:rPr>
      </w:pPr>
      <w:r w:rsidRPr="00BC0D50">
        <w:rPr>
          <w:rFonts w:ascii="Times New Roman" w:eastAsia="Times New Roman" w:hAnsi="Times New Roman" w:cs="Times New Roman"/>
          <w:sz w:val="24"/>
          <w:szCs w:val="24"/>
          <w:lang w:val="uk-UA" w:eastAsia="uk-UA"/>
        </w:rPr>
        <w:t xml:space="preserve">          10.1. Додатками до цього Договору є:</w:t>
      </w:r>
    </w:p>
    <w:p w:rsidR="0083647C" w:rsidRPr="00BC0D50" w:rsidRDefault="0083647C" w:rsidP="0083647C">
      <w:pPr>
        <w:pStyle w:val="a3"/>
        <w:numPr>
          <w:ilvl w:val="0"/>
          <w:numId w:val="25"/>
        </w:numPr>
        <w:jc w:val="both"/>
        <w:rPr>
          <w:rFonts w:ascii="Times New Roman" w:hAnsi="Times New Roman" w:cs="Times New Roman"/>
          <w:sz w:val="24"/>
          <w:szCs w:val="24"/>
          <w:lang w:val="uk-UA"/>
        </w:rPr>
      </w:pPr>
      <w:r w:rsidRPr="00BC0D50">
        <w:rPr>
          <w:rFonts w:ascii="Times New Roman" w:hAnsi="Times New Roman" w:cs="Times New Roman"/>
          <w:sz w:val="24"/>
          <w:szCs w:val="24"/>
          <w:lang w:val="uk-UA"/>
        </w:rPr>
        <w:t xml:space="preserve">Додаток №1 Специфікація на </w:t>
      </w:r>
      <w:r w:rsidR="00CB3EFB" w:rsidRPr="00BC0D50">
        <w:rPr>
          <w:rFonts w:ascii="Times New Roman" w:hAnsi="Times New Roman" w:cs="Times New Roman"/>
          <w:sz w:val="24"/>
          <w:szCs w:val="24"/>
          <w:lang w:val="uk-UA"/>
        </w:rPr>
        <w:t>Т</w:t>
      </w:r>
      <w:r w:rsidRPr="00BC0D50">
        <w:rPr>
          <w:rFonts w:ascii="Times New Roman" w:hAnsi="Times New Roman" w:cs="Times New Roman"/>
          <w:sz w:val="24"/>
          <w:szCs w:val="24"/>
          <w:lang w:val="uk-UA"/>
        </w:rPr>
        <w:t>овар;</w:t>
      </w:r>
    </w:p>
    <w:p w:rsidR="0083647C" w:rsidRPr="00BC0D50" w:rsidRDefault="0083647C" w:rsidP="0083647C">
      <w:pPr>
        <w:pStyle w:val="a3"/>
        <w:ind w:left="1430"/>
        <w:jc w:val="both"/>
        <w:rPr>
          <w:rFonts w:ascii="Times New Roman" w:hAnsi="Times New Roman" w:cs="Times New Roman"/>
          <w:sz w:val="24"/>
          <w:szCs w:val="24"/>
          <w:lang w:val="uk-UA"/>
        </w:rPr>
      </w:pPr>
    </w:p>
    <w:p w:rsidR="0083647C" w:rsidRPr="00BC0D50" w:rsidRDefault="0083647C" w:rsidP="0083647C">
      <w:pPr>
        <w:pStyle w:val="a3"/>
        <w:ind w:left="1430"/>
        <w:jc w:val="both"/>
        <w:rPr>
          <w:rFonts w:ascii="Times New Roman" w:hAnsi="Times New Roman" w:cs="Times New Roman"/>
          <w:sz w:val="24"/>
          <w:szCs w:val="24"/>
          <w:lang w:val="uk-UA"/>
        </w:rPr>
      </w:pPr>
    </w:p>
    <w:p w:rsidR="0083647C" w:rsidRPr="00BC0D50" w:rsidRDefault="0083647C" w:rsidP="0083647C">
      <w:pPr>
        <w:pStyle w:val="a3"/>
        <w:ind w:left="1430"/>
        <w:jc w:val="center"/>
        <w:rPr>
          <w:rFonts w:ascii="Times New Roman" w:hAnsi="Times New Roman" w:cs="Times New Roman"/>
          <w:b/>
          <w:sz w:val="24"/>
          <w:szCs w:val="24"/>
          <w:lang w:val="uk-UA"/>
        </w:rPr>
      </w:pPr>
      <w:r w:rsidRPr="00BC0D50">
        <w:rPr>
          <w:rFonts w:ascii="Times New Roman" w:hAnsi="Times New Roman" w:cs="Times New Roman"/>
          <w:b/>
          <w:sz w:val="24"/>
          <w:szCs w:val="24"/>
          <w:lang w:val="uk-UA"/>
        </w:rPr>
        <w:t>ХІ. Реквізити сторін.</w:t>
      </w:r>
    </w:p>
    <w:p w:rsidR="0083647C" w:rsidRPr="00BC0D50" w:rsidRDefault="0083647C" w:rsidP="00FC3CD8">
      <w:pPr>
        <w:pStyle w:val="a3"/>
        <w:ind w:left="1430"/>
        <w:jc w:val="both"/>
        <w:rPr>
          <w:rFonts w:ascii="Times New Roman" w:hAnsi="Times New Roman" w:cs="Times New Roman"/>
          <w:b/>
          <w:sz w:val="24"/>
          <w:szCs w:val="24"/>
          <w:lang w:val="uk-UA"/>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0"/>
        <w:gridCol w:w="5280"/>
      </w:tblGrid>
      <w:tr w:rsidR="00BC0D50" w:rsidRPr="00BC0D50" w:rsidTr="00FC3CD8">
        <w:trPr>
          <w:trHeight w:val="4061"/>
        </w:trPr>
        <w:tc>
          <w:tcPr>
            <w:tcW w:w="5430" w:type="dxa"/>
          </w:tcPr>
          <w:p w:rsidR="00FC3CD8" w:rsidRPr="00BC0D50" w:rsidRDefault="00FC3CD8" w:rsidP="00FC3CD8">
            <w:pPr>
              <w:pStyle w:val="a3"/>
              <w:jc w:val="center"/>
              <w:rPr>
                <w:rFonts w:ascii="Times New Roman" w:hAnsi="Times New Roman" w:cs="Times New Roman"/>
                <w:b/>
                <w:sz w:val="24"/>
                <w:szCs w:val="24"/>
                <w:lang w:val="uk-UA"/>
              </w:rPr>
            </w:pPr>
            <w:r w:rsidRPr="00BC0D50">
              <w:rPr>
                <w:rFonts w:ascii="Times New Roman" w:hAnsi="Times New Roman" w:cs="Times New Roman"/>
                <w:b/>
                <w:sz w:val="24"/>
                <w:szCs w:val="24"/>
                <w:lang w:val="uk-UA"/>
              </w:rPr>
              <w:t>Покупець</w:t>
            </w:r>
          </w:p>
          <w:p w:rsidR="00FC3CD8" w:rsidRPr="00BC0D50" w:rsidRDefault="00FC3CD8" w:rsidP="00BE63D3">
            <w:pPr>
              <w:pStyle w:val="a3"/>
              <w:jc w:val="center"/>
              <w:rPr>
                <w:rFonts w:ascii="Times New Roman" w:hAnsi="Times New Roman" w:cs="Times New Roman"/>
                <w:b/>
                <w:sz w:val="24"/>
                <w:szCs w:val="24"/>
                <w:lang w:val="uk-UA"/>
              </w:rPr>
            </w:pPr>
            <w:r w:rsidRPr="00BC0D50">
              <w:rPr>
                <w:rFonts w:ascii="Times New Roman" w:hAnsi="Times New Roman" w:cs="Times New Roman"/>
                <w:b/>
                <w:sz w:val="24"/>
                <w:szCs w:val="24"/>
                <w:lang w:val="uk-UA"/>
              </w:rPr>
              <w:t xml:space="preserve"> </w:t>
            </w:r>
          </w:p>
          <w:p w:rsidR="00FC3CD8" w:rsidRPr="00BC0D50" w:rsidRDefault="00FC3CD8" w:rsidP="00FC3CD8">
            <w:pPr>
              <w:pStyle w:val="a3"/>
              <w:ind w:left="-7"/>
              <w:jc w:val="both"/>
              <w:rPr>
                <w:rFonts w:ascii="Times New Roman" w:hAnsi="Times New Roman" w:cs="Times New Roman"/>
                <w:b/>
                <w:sz w:val="24"/>
                <w:szCs w:val="24"/>
                <w:lang w:val="uk-UA"/>
              </w:rPr>
            </w:pPr>
          </w:p>
        </w:tc>
        <w:tc>
          <w:tcPr>
            <w:tcW w:w="5280" w:type="dxa"/>
          </w:tcPr>
          <w:p w:rsidR="00FC3CD8" w:rsidRPr="00BC0D50" w:rsidRDefault="000E646C" w:rsidP="00FC3CD8">
            <w:pPr>
              <w:pStyle w:val="a3"/>
              <w:ind w:left="0"/>
              <w:jc w:val="center"/>
              <w:rPr>
                <w:rFonts w:ascii="Times New Roman" w:hAnsi="Times New Roman" w:cs="Times New Roman"/>
                <w:b/>
                <w:sz w:val="24"/>
                <w:szCs w:val="24"/>
                <w:lang w:val="uk-UA"/>
              </w:rPr>
            </w:pPr>
            <w:r w:rsidRPr="00BC0D50">
              <w:rPr>
                <w:rFonts w:ascii="Times New Roman" w:hAnsi="Times New Roman" w:cs="Times New Roman"/>
                <w:b/>
                <w:sz w:val="24"/>
                <w:szCs w:val="24"/>
                <w:lang w:val="uk-UA"/>
              </w:rPr>
              <w:t>Постачальник</w:t>
            </w:r>
          </w:p>
          <w:p w:rsidR="00FC3CD8" w:rsidRPr="00BC0D50" w:rsidRDefault="00FC3CD8" w:rsidP="00FC3CD8">
            <w:pPr>
              <w:pStyle w:val="a3"/>
              <w:ind w:left="0"/>
              <w:jc w:val="center"/>
              <w:rPr>
                <w:rFonts w:ascii="Times New Roman" w:hAnsi="Times New Roman" w:cs="Times New Roman"/>
                <w:b/>
                <w:sz w:val="24"/>
                <w:szCs w:val="24"/>
                <w:lang w:val="uk-UA"/>
              </w:rPr>
            </w:pPr>
          </w:p>
        </w:tc>
      </w:tr>
      <w:bookmarkEnd w:id="34"/>
    </w:tbl>
    <w:p w:rsidR="0083647C" w:rsidRPr="00BC0D50" w:rsidRDefault="0083647C" w:rsidP="00FC3CD8">
      <w:pPr>
        <w:rPr>
          <w:rFonts w:ascii="Times New Roman" w:hAnsi="Times New Roman" w:cs="Times New Roman"/>
          <w:sz w:val="24"/>
          <w:szCs w:val="24"/>
          <w:lang w:val="uk-UA"/>
        </w:rPr>
      </w:pPr>
    </w:p>
    <w:p w:rsidR="00411668" w:rsidRDefault="00411668" w:rsidP="00FC3CD8">
      <w:pPr>
        <w:rPr>
          <w:rFonts w:ascii="Times New Roman" w:hAnsi="Times New Roman" w:cs="Times New Roman"/>
          <w:sz w:val="24"/>
          <w:szCs w:val="24"/>
          <w:lang w:val="uk-UA"/>
        </w:rPr>
      </w:pPr>
    </w:p>
    <w:p w:rsidR="00BE63D3" w:rsidRDefault="00BE63D3" w:rsidP="00FC3CD8">
      <w:pPr>
        <w:rPr>
          <w:rFonts w:ascii="Times New Roman" w:hAnsi="Times New Roman" w:cs="Times New Roman"/>
          <w:sz w:val="24"/>
          <w:szCs w:val="24"/>
          <w:lang w:val="uk-UA"/>
        </w:rPr>
      </w:pPr>
    </w:p>
    <w:p w:rsidR="00BE63D3" w:rsidRDefault="00BE63D3" w:rsidP="00FC3CD8">
      <w:pPr>
        <w:rPr>
          <w:rFonts w:ascii="Times New Roman" w:hAnsi="Times New Roman" w:cs="Times New Roman"/>
          <w:sz w:val="24"/>
          <w:szCs w:val="24"/>
          <w:lang w:val="uk-UA"/>
        </w:rPr>
      </w:pPr>
    </w:p>
    <w:p w:rsidR="00BE63D3" w:rsidRDefault="00BE63D3" w:rsidP="00FC3CD8">
      <w:pPr>
        <w:rPr>
          <w:rFonts w:ascii="Times New Roman" w:hAnsi="Times New Roman" w:cs="Times New Roman"/>
          <w:sz w:val="24"/>
          <w:szCs w:val="24"/>
          <w:lang w:val="uk-UA"/>
        </w:rPr>
      </w:pPr>
    </w:p>
    <w:p w:rsidR="00BE63D3" w:rsidRPr="00BC0D50" w:rsidRDefault="00BE63D3" w:rsidP="00FC3CD8">
      <w:pPr>
        <w:rPr>
          <w:rFonts w:ascii="Times New Roman" w:hAnsi="Times New Roman" w:cs="Times New Roman"/>
          <w:sz w:val="24"/>
          <w:szCs w:val="24"/>
          <w:lang w:val="uk-UA"/>
        </w:rPr>
      </w:pPr>
    </w:p>
    <w:p w:rsidR="00847EDE" w:rsidRPr="00BC0D50" w:rsidRDefault="00847EDE" w:rsidP="00847EDE">
      <w:pPr>
        <w:spacing w:after="0" w:line="240" w:lineRule="auto"/>
        <w:ind w:left="6946"/>
        <w:rPr>
          <w:rFonts w:ascii="Times New Roman" w:eastAsia="Times New Roman" w:hAnsi="Times New Roman"/>
          <w:b/>
          <w:sz w:val="24"/>
          <w:szCs w:val="24"/>
          <w:lang w:val="uk-UA" w:eastAsia="ru-RU" w:bidi="he-IL"/>
        </w:rPr>
      </w:pPr>
      <w:bookmarkStart w:id="35" w:name="_Hlk127441033"/>
      <w:r w:rsidRPr="00BC0D50">
        <w:rPr>
          <w:rFonts w:ascii="Times New Roman" w:eastAsia="Times New Roman" w:hAnsi="Times New Roman"/>
          <w:b/>
          <w:sz w:val="24"/>
          <w:szCs w:val="24"/>
          <w:lang w:val="uk-UA" w:eastAsia="ru-RU" w:bidi="he-IL"/>
        </w:rPr>
        <w:lastRenderedPageBreak/>
        <w:t xml:space="preserve">     Додаток №1</w:t>
      </w:r>
    </w:p>
    <w:p w:rsidR="00847EDE" w:rsidRPr="00BC0D50" w:rsidRDefault="00847EDE" w:rsidP="00847EDE">
      <w:pPr>
        <w:spacing w:after="0" w:line="240" w:lineRule="auto"/>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 xml:space="preserve">                                                                                                                    до Договору № ____</w:t>
      </w:r>
    </w:p>
    <w:p w:rsidR="00847EDE" w:rsidRPr="00BC0D50" w:rsidRDefault="00847EDE" w:rsidP="00847EDE">
      <w:pPr>
        <w:spacing w:after="0" w:line="240" w:lineRule="auto"/>
        <w:jc w:val="both"/>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 xml:space="preserve">                                                                                                               від ___________ 202</w:t>
      </w:r>
      <w:r w:rsidR="00CE270B" w:rsidRPr="00BC0D50">
        <w:rPr>
          <w:rFonts w:ascii="Times New Roman" w:eastAsia="Times New Roman" w:hAnsi="Times New Roman"/>
          <w:sz w:val="24"/>
          <w:szCs w:val="24"/>
          <w:lang w:val="uk-UA" w:eastAsia="ru-RU" w:bidi="he-IL"/>
        </w:rPr>
        <w:t>4</w:t>
      </w:r>
      <w:r w:rsidRPr="00BC0D50">
        <w:rPr>
          <w:rFonts w:ascii="Times New Roman" w:eastAsia="Times New Roman" w:hAnsi="Times New Roman"/>
          <w:sz w:val="24"/>
          <w:szCs w:val="24"/>
          <w:lang w:val="uk-UA" w:eastAsia="ru-RU" w:bidi="he-IL"/>
        </w:rPr>
        <w:t xml:space="preserve"> року</w:t>
      </w:r>
    </w:p>
    <w:p w:rsidR="00847EDE" w:rsidRPr="00BC0D50" w:rsidRDefault="00847EDE" w:rsidP="00847EDE">
      <w:pPr>
        <w:rPr>
          <w:rFonts w:ascii="Times New Roman" w:eastAsia="Times New Roman" w:hAnsi="Times New Roman"/>
          <w:b/>
          <w:sz w:val="24"/>
          <w:szCs w:val="24"/>
          <w:lang w:val="uk-UA" w:eastAsia="ru-RU" w:bidi="he-IL"/>
        </w:rPr>
      </w:pPr>
    </w:p>
    <w:p w:rsidR="00847EDE" w:rsidRPr="00BC0D50" w:rsidRDefault="00847EDE" w:rsidP="00847EDE">
      <w:pPr>
        <w:pStyle w:val="a4"/>
        <w:jc w:val="center"/>
        <w:rPr>
          <w:rFonts w:ascii="Times New Roman" w:hAnsi="Times New Roman"/>
          <w:b/>
          <w:sz w:val="24"/>
          <w:szCs w:val="24"/>
          <w:lang w:eastAsia="uk-UA"/>
        </w:rPr>
      </w:pPr>
      <w:r w:rsidRPr="00BC0D50">
        <w:rPr>
          <w:rFonts w:ascii="Times New Roman" w:hAnsi="Times New Roman"/>
          <w:b/>
          <w:sz w:val="24"/>
          <w:szCs w:val="24"/>
          <w:lang w:eastAsia="uk-UA"/>
        </w:rPr>
        <w:t>Специфікація</w:t>
      </w:r>
    </w:p>
    <w:p w:rsidR="00847EDE" w:rsidRPr="00BC0D50" w:rsidRDefault="00847EDE" w:rsidP="00847EDE">
      <w:pPr>
        <w:pStyle w:val="a4"/>
        <w:jc w:val="both"/>
        <w:rPr>
          <w:rFonts w:ascii="Times New Roman" w:hAnsi="Times New Roman"/>
          <w:sz w:val="24"/>
          <w:szCs w:val="24"/>
          <w:lang w:eastAsia="uk-UA"/>
        </w:rPr>
      </w:pPr>
    </w:p>
    <w:tbl>
      <w:tblPr>
        <w:tblW w:w="9498" w:type="dxa"/>
        <w:tblInd w:w="-274" w:type="dxa"/>
        <w:tblLayout w:type="fixed"/>
        <w:tblCellMar>
          <w:left w:w="0" w:type="dxa"/>
          <w:right w:w="0" w:type="dxa"/>
        </w:tblCellMar>
        <w:tblLook w:val="0000"/>
      </w:tblPr>
      <w:tblGrid>
        <w:gridCol w:w="562"/>
        <w:gridCol w:w="1649"/>
        <w:gridCol w:w="1410"/>
        <w:gridCol w:w="1483"/>
        <w:gridCol w:w="2126"/>
        <w:gridCol w:w="2268"/>
      </w:tblGrid>
      <w:tr w:rsidR="00BC0D50" w:rsidRPr="00BC0D50" w:rsidTr="00372ED0">
        <w:trPr>
          <w:trHeight w:hRule="exact" w:val="1032"/>
        </w:trPr>
        <w:tc>
          <w:tcPr>
            <w:tcW w:w="562"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7EDE" w:rsidRPr="00BC0D50" w:rsidRDefault="00847EDE" w:rsidP="00372ED0">
            <w:pPr>
              <w:pStyle w:val="a4"/>
              <w:jc w:val="center"/>
              <w:rPr>
                <w:rFonts w:ascii="Times New Roman" w:hAnsi="Times New Roman"/>
                <w:bCs/>
                <w:sz w:val="20"/>
                <w:szCs w:val="20"/>
                <w:highlight w:val="red"/>
              </w:rPr>
            </w:pPr>
            <w:r w:rsidRPr="00BC0D50">
              <w:rPr>
                <w:rFonts w:ascii="Times New Roman" w:hAnsi="Times New Roman"/>
                <w:bCs/>
                <w:sz w:val="20"/>
                <w:szCs w:val="20"/>
              </w:rPr>
              <w:t>№ з/п</w:t>
            </w:r>
          </w:p>
        </w:tc>
        <w:tc>
          <w:tcPr>
            <w:tcW w:w="164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7EDE" w:rsidRPr="00BC0D50" w:rsidRDefault="00847EDE" w:rsidP="00372ED0">
            <w:pPr>
              <w:pStyle w:val="a4"/>
              <w:jc w:val="center"/>
              <w:rPr>
                <w:rFonts w:ascii="Times New Roman" w:hAnsi="Times New Roman"/>
                <w:bCs/>
                <w:sz w:val="20"/>
                <w:szCs w:val="20"/>
              </w:rPr>
            </w:pPr>
            <w:proofErr w:type="spellStart"/>
            <w:r w:rsidRPr="00BC0D50">
              <w:rPr>
                <w:rFonts w:ascii="Times New Roman" w:hAnsi="Times New Roman"/>
                <w:bCs/>
                <w:sz w:val="20"/>
                <w:szCs w:val="20"/>
              </w:rPr>
              <w:t>Найменування</w:t>
            </w:r>
            <w:proofErr w:type="spellEnd"/>
          </w:p>
          <w:p w:rsidR="00847EDE" w:rsidRPr="00BC0D50" w:rsidRDefault="00847EDE" w:rsidP="00372ED0">
            <w:pPr>
              <w:pStyle w:val="a4"/>
              <w:jc w:val="center"/>
              <w:rPr>
                <w:rFonts w:ascii="Times New Roman" w:hAnsi="Times New Roman"/>
                <w:bCs/>
                <w:sz w:val="20"/>
                <w:szCs w:val="20"/>
              </w:rPr>
            </w:pPr>
            <w:r w:rsidRPr="00BC0D50">
              <w:rPr>
                <w:rFonts w:ascii="Times New Roman" w:hAnsi="Times New Roman"/>
                <w:bCs/>
                <w:sz w:val="20"/>
                <w:szCs w:val="20"/>
              </w:rPr>
              <w:t>товару</w:t>
            </w:r>
          </w:p>
        </w:tc>
        <w:tc>
          <w:tcPr>
            <w:tcW w:w="1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7EDE" w:rsidRPr="00BC0D50" w:rsidRDefault="00847EDE" w:rsidP="00372ED0">
            <w:pPr>
              <w:pStyle w:val="a4"/>
              <w:jc w:val="center"/>
              <w:rPr>
                <w:rFonts w:ascii="Times New Roman" w:hAnsi="Times New Roman"/>
                <w:bCs/>
                <w:sz w:val="20"/>
                <w:szCs w:val="20"/>
                <w:lang w:val="uk-UA"/>
              </w:rPr>
            </w:pPr>
            <w:r w:rsidRPr="00BC0D50">
              <w:rPr>
                <w:rFonts w:ascii="Times New Roman" w:hAnsi="Times New Roman"/>
                <w:bCs/>
                <w:sz w:val="20"/>
                <w:szCs w:val="20"/>
                <w:lang w:val="uk-UA"/>
              </w:rPr>
              <w:t>Одиниця виміру</w:t>
            </w:r>
          </w:p>
        </w:tc>
        <w:tc>
          <w:tcPr>
            <w:tcW w:w="1483" w:type="dxa"/>
            <w:tcBorders>
              <w:top w:val="single" w:sz="4" w:space="0" w:color="auto"/>
              <w:left w:val="nil"/>
              <w:bottom w:val="single" w:sz="4" w:space="0" w:color="auto"/>
              <w:right w:val="single" w:sz="4" w:space="0" w:color="auto"/>
            </w:tcBorders>
            <w:shd w:val="clear" w:color="auto" w:fill="FFFFFF"/>
            <w:vAlign w:val="center"/>
          </w:tcPr>
          <w:p w:rsidR="00847EDE" w:rsidRPr="00BC0D50" w:rsidRDefault="00847EDE" w:rsidP="00372ED0">
            <w:pPr>
              <w:pStyle w:val="a4"/>
              <w:jc w:val="center"/>
              <w:rPr>
                <w:rFonts w:ascii="Times New Roman" w:hAnsi="Times New Roman"/>
                <w:bCs/>
                <w:sz w:val="20"/>
                <w:szCs w:val="20"/>
                <w:lang w:val="uk-UA"/>
              </w:rPr>
            </w:pPr>
            <w:r w:rsidRPr="00BC0D50">
              <w:rPr>
                <w:rFonts w:ascii="Times New Roman" w:hAnsi="Times New Roman"/>
                <w:bCs/>
                <w:sz w:val="20"/>
                <w:szCs w:val="20"/>
                <w:lang w:val="uk-UA"/>
              </w:rPr>
              <w:t>Кількість</w:t>
            </w: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7EDE" w:rsidRPr="00BC0D50" w:rsidRDefault="00847EDE" w:rsidP="00372ED0">
            <w:pPr>
              <w:pStyle w:val="a4"/>
              <w:jc w:val="center"/>
              <w:rPr>
                <w:rFonts w:ascii="Times New Roman" w:hAnsi="Times New Roman"/>
                <w:bCs/>
                <w:sz w:val="20"/>
                <w:szCs w:val="20"/>
              </w:rPr>
            </w:pPr>
            <w:proofErr w:type="spellStart"/>
            <w:r w:rsidRPr="00BC0D50">
              <w:rPr>
                <w:rFonts w:ascii="Times New Roman" w:hAnsi="Times New Roman"/>
                <w:bCs/>
                <w:sz w:val="20"/>
                <w:szCs w:val="20"/>
              </w:rPr>
              <w:t>Ціна</w:t>
            </w:r>
            <w:proofErr w:type="spellEnd"/>
            <w:r w:rsidRPr="00BC0D50">
              <w:rPr>
                <w:rFonts w:ascii="Times New Roman" w:hAnsi="Times New Roman"/>
                <w:bCs/>
                <w:sz w:val="20"/>
                <w:szCs w:val="20"/>
              </w:rPr>
              <w:t xml:space="preserve"> за </w:t>
            </w:r>
            <w:proofErr w:type="spellStart"/>
            <w:r w:rsidRPr="00BC0D50">
              <w:rPr>
                <w:rFonts w:ascii="Times New Roman" w:hAnsi="Times New Roman"/>
                <w:bCs/>
                <w:sz w:val="20"/>
                <w:szCs w:val="20"/>
              </w:rPr>
              <w:t>одиницю</w:t>
            </w:r>
            <w:proofErr w:type="spellEnd"/>
            <w:r w:rsidRPr="00BC0D50">
              <w:rPr>
                <w:rFonts w:ascii="Times New Roman" w:hAnsi="Times New Roman"/>
                <w:bCs/>
                <w:sz w:val="20"/>
                <w:szCs w:val="20"/>
              </w:rPr>
              <w:t xml:space="preserve">, </w:t>
            </w:r>
            <w:proofErr w:type="spellStart"/>
            <w:r w:rsidRPr="00BC0D50">
              <w:rPr>
                <w:rFonts w:ascii="Times New Roman" w:hAnsi="Times New Roman"/>
                <w:bCs/>
                <w:sz w:val="20"/>
                <w:szCs w:val="20"/>
              </w:rPr>
              <w:t>грн</w:t>
            </w:r>
            <w:proofErr w:type="spellEnd"/>
            <w:r w:rsidRPr="00BC0D50">
              <w:rPr>
                <w:rFonts w:ascii="Times New Roman" w:hAnsi="Times New Roman"/>
                <w:bCs/>
                <w:sz w:val="20"/>
                <w:szCs w:val="20"/>
              </w:rPr>
              <w:t>. без ПДВ</w:t>
            </w:r>
          </w:p>
        </w:tc>
        <w:tc>
          <w:tcPr>
            <w:tcW w:w="226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7EDE" w:rsidRPr="00BC0D50" w:rsidRDefault="00847EDE" w:rsidP="00372ED0">
            <w:pPr>
              <w:pStyle w:val="a4"/>
              <w:jc w:val="center"/>
              <w:rPr>
                <w:rFonts w:ascii="Times New Roman" w:hAnsi="Times New Roman"/>
                <w:bCs/>
                <w:sz w:val="20"/>
                <w:szCs w:val="20"/>
              </w:rPr>
            </w:pPr>
            <w:r w:rsidRPr="00BC0D50">
              <w:rPr>
                <w:rFonts w:ascii="Times New Roman" w:hAnsi="Times New Roman"/>
                <w:bCs/>
                <w:sz w:val="20"/>
                <w:szCs w:val="20"/>
                <w:lang w:val="uk-UA"/>
              </w:rPr>
              <w:t>Загальна вартість</w:t>
            </w:r>
            <w:r w:rsidRPr="00BC0D50">
              <w:rPr>
                <w:rFonts w:ascii="Times New Roman" w:hAnsi="Times New Roman"/>
                <w:bCs/>
                <w:sz w:val="20"/>
                <w:szCs w:val="20"/>
              </w:rPr>
              <w:t xml:space="preserve">, грн. </w:t>
            </w:r>
            <w:proofErr w:type="spellStart"/>
            <w:r w:rsidRPr="00BC0D50">
              <w:rPr>
                <w:rFonts w:ascii="Times New Roman" w:hAnsi="Times New Roman"/>
                <w:bCs/>
                <w:sz w:val="20"/>
                <w:szCs w:val="20"/>
                <w:lang w:val="uk-UA"/>
              </w:rPr>
              <w:t>бе</w:t>
            </w:r>
            <w:r w:rsidRPr="00BC0D50">
              <w:rPr>
                <w:rFonts w:ascii="Times New Roman" w:hAnsi="Times New Roman"/>
                <w:bCs/>
                <w:sz w:val="20"/>
                <w:szCs w:val="20"/>
              </w:rPr>
              <w:t>з</w:t>
            </w:r>
            <w:proofErr w:type="spellEnd"/>
            <w:r w:rsidRPr="00BC0D50">
              <w:rPr>
                <w:rFonts w:ascii="Times New Roman" w:hAnsi="Times New Roman"/>
                <w:bCs/>
                <w:sz w:val="20"/>
                <w:szCs w:val="20"/>
              </w:rPr>
              <w:t xml:space="preserve"> ПДВ</w:t>
            </w:r>
          </w:p>
        </w:tc>
      </w:tr>
      <w:tr w:rsidR="00BC0D50" w:rsidRPr="00BC0D50" w:rsidTr="00372ED0">
        <w:trPr>
          <w:trHeight w:hRule="exact" w:val="729"/>
        </w:trPr>
        <w:tc>
          <w:tcPr>
            <w:tcW w:w="562"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7EDE" w:rsidRPr="00BC0D50" w:rsidRDefault="00847EDE" w:rsidP="00372ED0">
            <w:pPr>
              <w:pStyle w:val="a4"/>
              <w:jc w:val="center"/>
              <w:rPr>
                <w:rFonts w:ascii="Times New Roman" w:hAnsi="Times New Roman"/>
                <w:bCs/>
                <w:sz w:val="24"/>
                <w:szCs w:val="24"/>
                <w:lang w:val="uk-UA"/>
              </w:rPr>
            </w:pPr>
            <w:r w:rsidRPr="00BC0D50">
              <w:rPr>
                <w:rFonts w:ascii="Times New Roman" w:hAnsi="Times New Roman"/>
                <w:bCs/>
                <w:sz w:val="24"/>
                <w:szCs w:val="24"/>
              </w:rPr>
              <w:t>1</w:t>
            </w:r>
            <w:r w:rsidRPr="00BC0D50">
              <w:rPr>
                <w:rFonts w:ascii="Times New Roman" w:hAnsi="Times New Roman"/>
                <w:bCs/>
                <w:sz w:val="24"/>
                <w:szCs w:val="24"/>
                <w:lang w:val="uk-UA"/>
              </w:rPr>
              <w:t>.</w:t>
            </w:r>
          </w:p>
        </w:tc>
        <w:tc>
          <w:tcPr>
            <w:tcW w:w="164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47EDE" w:rsidRPr="00BC0D50" w:rsidRDefault="00847EDE" w:rsidP="00372ED0">
            <w:pPr>
              <w:suppressAutoHyphens/>
              <w:ind w:firstLine="33"/>
              <w:rPr>
                <w:rFonts w:ascii="Times New Roman" w:eastAsia="Times New Roman" w:hAnsi="Times New Roman"/>
                <w:sz w:val="24"/>
                <w:szCs w:val="24"/>
                <w:lang w:val="uk-UA"/>
              </w:rPr>
            </w:pPr>
          </w:p>
        </w:tc>
        <w:tc>
          <w:tcPr>
            <w:tcW w:w="141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47EDE" w:rsidRPr="00BC0D50" w:rsidRDefault="00847EDE" w:rsidP="00372ED0">
            <w:pPr>
              <w:widowControl w:val="0"/>
              <w:tabs>
                <w:tab w:val="left" w:pos="1276"/>
              </w:tabs>
              <w:autoSpaceDE w:val="0"/>
              <w:autoSpaceDN w:val="0"/>
              <w:adjustRightInd w:val="0"/>
              <w:contextualSpacing/>
              <w:jc w:val="center"/>
              <w:rPr>
                <w:rFonts w:ascii="Times New Roman" w:eastAsia="Times New Roman" w:hAnsi="Times New Roman"/>
                <w:sz w:val="24"/>
                <w:szCs w:val="24"/>
                <w:lang w:val="uk-UA" w:eastAsia="ru-RU"/>
              </w:rPr>
            </w:pPr>
          </w:p>
        </w:tc>
        <w:tc>
          <w:tcPr>
            <w:tcW w:w="1483" w:type="dxa"/>
            <w:tcBorders>
              <w:top w:val="single" w:sz="4" w:space="0" w:color="auto"/>
              <w:left w:val="single" w:sz="4" w:space="0" w:color="auto"/>
              <w:bottom w:val="single" w:sz="4" w:space="0" w:color="auto"/>
              <w:right w:val="single" w:sz="4" w:space="0" w:color="auto"/>
            </w:tcBorders>
            <w:vAlign w:val="center"/>
          </w:tcPr>
          <w:p w:rsidR="00847EDE" w:rsidRPr="00BC0D50" w:rsidRDefault="00847EDE" w:rsidP="00372ED0">
            <w:pPr>
              <w:widowControl w:val="0"/>
              <w:tabs>
                <w:tab w:val="left" w:pos="1276"/>
              </w:tabs>
              <w:autoSpaceDE w:val="0"/>
              <w:autoSpaceDN w:val="0"/>
              <w:adjustRightInd w:val="0"/>
              <w:contextualSpacing/>
              <w:jc w:val="center"/>
              <w:rPr>
                <w:rFonts w:ascii="Times New Roman" w:eastAsia="Times New Roman" w:hAnsi="Times New Roman"/>
                <w:sz w:val="24"/>
                <w:szCs w:val="24"/>
                <w:lang w:val="uk-UA" w:eastAsia="ru-RU"/>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7EDE" w:rsidRPr="00BC0D50" w:rsidRDefault="00847EDE" w:rsidP="00372ED0">
            <w:pPr>
              <w:pStyle w:val="a4"/>
              <w:jc w:val="center"/>
              <w:rPr>
                <w:rFonts w:ascii="Times New Roman" w:hAnsi="Times New Roman"/>
                <w:bCs/>
                <w:sz w:val="24"/>
                <w:szCs w:val="24"/>
                <w:lang w:val="uk-UA"/>
              </w:rPr>
            </w:pPr>
          </w:p>
        </w:tc>
        <w:tc>
          <w:tcPr>
            <w:tcW w:w="226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7EDE" w:rsidRPr="00BC0D50" w:rsidRDefault="00847EDE" w:rsidP="00372ED0">
            <w:pPr>
              <w:pStyle w:val="a4"/>
              <w:jc w:val="center"/>
              <w:rPr>
                <w:rFonts w:ascii="Times New Roman" w:hAnsi="Times New Roman"/>
                <w:bCs/>
                <w:sz w:val="24"/>
                <w:szCs w:val="24"/>
                <w:lang w:val="uk-UA"/>
              </w:rPr>
            </w:pPr>
          </w:p>
        </w:tc>
      </w:tr>
      <w:tr w:rsidR="00BC0D50" w:rsidRPr="00BC0D50" w:rsidTr="00372ED0">
        <w:trPr>
          <w:trHeight w:hRule="exact" w:val="729"/>
        </w:trPr>
        <w:tc>
          <w:tcPr>
            <w:tcW w:w="562"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D268F" w:rsidRPr="00BC0D50" w:rsidRDefault="004D268F" w:rsidP="00372ED0">
            <w:pPr>
              <w:pStyle w:val="a4"/>
              <w:jc w:val="center"/>
              <w:rPr>
                <w:rFonts w:ascii="Times New Roman" w:hAnsi="Times New Roman"/>
                <w:bCs/>
                <w:sz w:val="24"/>
                <w:szCs w:val="24"/>
              </w:rPr>
            </w:pPr>
          </w:p>
        </w:tc>
        <w:tc>
          <w:tcPr>
            <w:tcW w:w="164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D268F" w:rsidRPr="00BC0D50" w:rsidRDefault="004D268F" w:rsidP="00372ED0">
            <w:pPr>
              <w:suppressAutoHyphens/>
              <w:ind w:firstLine="33"/>
              <w:rPr>
                <w:rFonts w:ascii="Times New Roman" w:eastAsia="Times New Roman" w:hAnsi="Times New Roman"/>
                <w:sz w:val="24"/>
                <w:szCs w:val="24"/>
                <w:lang w:val="uk-UA"/>
              </w:rPr>
            </w:pPr>
          </w:p>
        </w:tc>
        <w:tc>
          <w:tcPr>
            <w:tcW w:w="141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D268F" w:rsidRPr="00BC0D50" w:rsidRDefault="004D268F" w:rsidP="00372ED0">
            <w:pPr>
              <w:widowControl w:val="0"/>
              <w:tabs>
                <w:tab w:val="left" w:pos="1276"/>
              </w:tabs>
              <w:autoSpaceDE w:val="0"/>
              <w:autoSpaceDN w:val="0"/>
              <w:adjustRightInd w:val="0"/>
              <w:contextualSpacing/>
              <w:jc w:val="center"/>
              <w:rPr>
                <w:rFonts w:ascii="Times New Roman" w:eastAsia="Times New Roman" w:hAnsi="Times New Roman"/>
                <w:sz w:val="24"/>
                <w:szCs w:val="24"/>
                <w:lang w:val="uk-UA" w:eastAsia="ru-RU"/>
              </w:rPr>
            </w:pPr>
          </w:p>
        </w:tc>
        <w:tc>
          <w:tcPr>
            <w:tcW w:w="1483" w:type="dxa"/>
            <w:tcBorders>
              <w:top w:val="single" w:sz="4" w:space="0" w:color="auto"/>
              <w:left w:val="single" w:sz="4" w:space="0" w:color="auto"/>
              <w:bottom w:val="single" w:sz="4" w:space="0" w:color="auto"/>
              <w:right w:val="single" w:sz="4" w:space="0" w:color="auto"/>
            </w:tcBorders>
            <w:vAlign w:val="center"/>
          </w:tcPr>
          <w:p w:rsidR="004D268F" w:rsidRPr="00BC0D50" w:rsidRDefault="004D268F" w:rsidP="00372ED0">
            <w:pPr>
              <w:widowControl w:val="0"/>
              <w:tabs>
                <w:tab w:val="left" w:pos="1276"/>
              </w:tabs>
              <w:autoSpaceDE w:val="0"/>
              <w:autoSpaceDN w:val="0"/>
              <w:adjustRightInd w:val="0"/>
              <w:contextualSpacing/>
              <w:jc w:val="center"/>
              <w:rPr>
                <w:rFonts w:ascii="Times New Roman" w:eastAsia="Times New Roman" w:hAnsi="Times New Roman"/>
                <w:sz w:val="24"/>
                <w:szCs w:val="24"/>
                <w:lang w:val="uk-UA" w:eastAsia="ru-RU"/>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D268F" w:rsidRPr="00BC0D50" w:rsidRDefault="004D268F" w:rsidP="00372ED0">
            <w:pPr>
              <w:pStyle w:val="a4"/>
              <w:jc w:val="center"/>
              <w:rPr>
                <w:rFonts w:ascii="Times New Roman" w:hAnsi="Times New Roman"/>
                <w:bCs/>
                <w:sz w:val="24"/>
                <w:szCs w:val="24"/>
                <w:lang w:val="uk-UA"/>
              </w:rPr>
            </w:pPr>
          </w:p>
        </w:tc>
        <w:tc>
          <w:tcPr>
            <w:tcW w:w="226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D268F" w:rsidRPr="00BC0D50" w:rsidRDefault="004D268F" w:rsidP="00372ED0">
            <w:pPr>
              <w:pStyle w:val="a4"/>
              <w:jc w:val="center"/>
              <w:rPr>
                <w:rFonts w:ascii="Times New Roman" w:hAnsi="Times New Roman"/>
                <w:bCs/>
                <w:sz w:val="24"/>
                <w:szCs w:val="24"/>
                <w:lang w:val="uk-UA"/>
              </w:rPr>
            </w:pPr>
          </w:p>
        </w:tc>
      </w:tr>
      <w:tr w:rsidR="00BC0D50" w:rsidRPr="00BC0D50" w:rsidTr="0037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0"/>
        </w:trPr>
        <w:tc>
          <w:tcPr>
            <w:tcW w:w="7230" w:type="dxa"/>
            <w:gridSpan w:val="5"/>
          </w:tcPr>
          <w:p w:rsidR="00372ED0" w:rsidRPr="00BC0D50" w:rsidRDefault="00372ED0" w:rsidP="00372ED0">
            <w:pPr>
              <w:pStyle w:val="a4"/>
              <w:ind w:left="284"/>
              <w:jc w:val="both"/>
              <w:rPr>
                <w:rFonts w:ascii="Times New Roman" w:hAnsi="Times New Roman"/>
                <w:sz w:val="24"/>
                <w:szCs w:val="24"/>
                <w:lang w:val="uk-UA"/>
              </w:rPr>
            </w:pPr>
            <w:r w:rsidRPr="00BC0D50">
              <w:rPr>
                <w:rFonts w:ascii="Times New Roman" w:hAnsi="Times New Roman"/>
                <w:sz w:val="24"/>
                <w:szCs w:val="24"/>
                <w:lang w:val="uk-UA"/>
              </w:rPr>
              <w:t>ПДВ, грн:</w:t>
            </w:r>
          </w:p>
          <w:p w:rsidR="00372ED0" w:rsidRPr="00BC0D50" w:rsidRDefault="00372ED0" w:rsidP="00372ED0">
            <w:pPr>
              <w:pStyle w:val="a4"/>
              <w:ind w:left="284"/>
              <w:jc w:val="both"/>
              <w:rPr>
                <w:rFonts w:ascii="Times New Roman" w:hAnsi="Times New Roman"/>
                <w:sz w:val="24"/>
                <w:szCs w:val="24"/>
              </w:rPr>
            </w:pPr>
          </w:p>
        </w:tc>
        <w:tc>
          <w:tcPr>
            <w:tcW w:w="2268" w:type="dxa"/>
          </w:tcPr>
          <w:p w:rsidR="00372ED0" w:rsidRPr="00BC0D50" w:rsidRDefault="00372ED0" w:rsidP="00372ED0">
            <w:pPr>
              <w:pStyle w:val="a4"/>
              <w:ind w:left="284"/>
              <w:jc w:val="both"/>
              <w:rPr>
                <w:rFonts w:ascii="Times New Roman" w:hAnsi="Times New Roman"/>
                <w:sz w:val="24"/>
                <w:szCs w:val="24"/>
              </w:rPr>
            </w:pPr>
          </w:p>
        </w:tc>
      </w:tr>
      <w:tr w:rsidR="00BC0D50" w:rsidRPr="00BC0D50" w:rsidTr="00372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3"/>
        </w:trPr>
        <w:tc>
          <w:tcPr>
            <w:tcW w:w="7230" w:type="dxa"/>
            <w:gridSpan w:val="5"/>
          </w:tcPr>
          <w:p w:rsidR="00372ED0" w:rsidRPr="00BC0D50" w:rsidRDefault="00372ED0" w:rsidP="00372ED0">
            <w:pPr>
              <w:pStyle w:val="a4"/>
              <w:ind w:left="284"/>
              <w:jc w:val="both"/>
              <w:rPr>
                <w:rFonts w:ascii="Times New Roman" w:hAnsi="Times New Roman"/>
                <w:sz w:val="24"/>
                <w:szCs w:val="24"/>
                <w:lang w:val="uk-UA"/>
              </w:rPr>
            </w:pPr>
            <w:r w:rsidRPr="00BC0D50">
              <w:rPr>
                <w:rFonts w:ascii="Times New Roman" w:hAnsi="Times New Roman"/>
                <w:sz w:val="24"/>
                <w:szCs w:val="24"/>
                <w:lang w:val="uk-UA"/>
              </w:rPr>
              <w:t>Всього з ПДВ,</w:t>
            </w:r>
            <w:r w:rsidR="00645B53" w:rsidRPr="00BC0D50">
              <w:rPr>
                <w:rFonts w:ascii="Times New Roman" w:hAnsi="Times New Roman"/>
                <w:sz w:val="24"/>
                <w:szCs w:val="24"/>
                <w:lang w:val="uk-UA"/>
              </w:rPr>
              <w:t xml:space="preserve"> </w:t>
            </w:r>
            <w:r w:rsidRPr="00BC0D50">
              <w:rPr>
                <w:rFonts w:ascii="Times New Roman" w:hAnsi="Times New Roman"/>
                <w:sz w:val="24"/>
                <w:szCs w:val="24"/>
                <w:lang w:val="uk-UA"/>
              </w:rPr>
              <w:t>грн:</w:t>
            </w:r>
          </w:p>
        </w:tc>
        <w:tc>
          <w:tcPr>
            <w:tcW w:w="2268" w:type="dxa"/>
          </w:tcPr>
          <w:p w:rsidR="00372ED0" w:rsidRPr="00BC0D50" w:rsidRDefault="00372ED0" w:rsidP="00372ED0">
            <w:pPr>
              <w:pStyle w:val="a4"/>
              <w:ind w:left="284"/>
              <w:jc w:val="both"/>
              <w:rPr>
                <w:rFonts w:ascii="Times New Roman" w:hAnsi="Times New Roman"/>
                <w:sz w:val="24"/>
                <w:szCs w:val="24"/>
              </w:rPr>
            </w:pPr>
          </w:p>
        </w:tc>
      </w:tr>
    </w:tbl>
    <w:p w:rsidR="00847EDE" w:rsidRPr="00BC0D50" w:rsidRDefault="00847EDE" w:rsidP="00847EDE">
      <w:pPr>
        <w:rPr>
          <w:rFonts w:ascii="Times New Roman" w:eastAsia="Times New Roman" w:hAnsi="Times New Roman"/>
          <w:b/>
          <w:sz w:val="24"/>
          <w:szCs w:val="24"/>
          <w:lang w:val="uk-UA" w:eastAsia="ru-RU" w:bidi="he-IL"/>
        </w:rPr>
      </w:pPr>
    </w:p>
    <w:p w:rsidR="00847EDE" w:rsidRPr="00BC0D50" w:rsidRDefault="00847EDE" w:rsidP="00847EDE">
      <w:pPr>
        <w:rPr>
          <w:rFonts w:ascii="Times New Roman" w:eastAsia="Times New Roman" w:hAnsi="Times New Roman"/>
          <w:b/>
          <w:sz w:val="24"/>
          <w:szCs w:val="24"/>
          <w:lang w:val="uk-UA" w:eastAsia="ru-RU" w:bidi="he-IL"/>
        </w:rPr>
      </w:pPr>
    </w:p>
    <w:tbl>
      <w:tblPr>
        <w:tblW w:w="19488" w:type="dxa"/>
        <w:tblLayout w:type="fixed"/>
        <w:tblLook w:val="04A0"/>
      </w:tblPr>
      <w:tblGrid>
        <w:gridCol w:w="5070"/>
        <w:gridCol w:w="5244"/>
        <w:gridCol w:w="4302"/>
        <w:gridCol w:w="4872"/>
      </w:tblGrid>
      <w:tr w:rsidR="00847EDE" w:rsidRPr="00BC0D50" w:rsidTr="00F97797">
        <w:tc>
          <w:tcPr>
            <w:tcW w:w="5070" w:type="dxa"/>
          </w:tcPr>
          <w:p w:rsidR="00847EDE" w:rsidRPr="00BC0D50" w:rsidRDefault="00847EDE" w:rsidP="00F97797">
            <w:pPr>
              <w:jc w:val="center"/>
              <w:rPr>
                <w:rFonts w:ascii="Times New Roman" w:eastAsia="Times New Roman" w:hAnsi="Times New Roman"/>
                <w:b/>
                <w:bCs/>
                <w:sz w:val="24"/>
                <w:szCs w:val="24"/>
                <w:lang w:val="uk-UA" w:eastAsia="ru-RU" w:bidi="he-IL"/>
              </w:rPr>
            </w:pPr>
            <w:r w:rsidRPr="00BC0D50">
              <w:rPr>
                <w:rFonts w:ascii="Times New Roman" w:eastAsia="Times New Roman" w:hAnsi="Times New Roman"/>
                <w:b/>
                <w:bCs/>
                <w:sz w:val="24"/>
                <w:szCs w:val="24"/>
                <w:lang w:val="uk-UA" w:eastAsia="ru-RU" w:bidi="he-IL"/>
              </w:rPr>
              <w:t>ПОКУПЕЦЬ</w:t>
            </w:r>
          </w:p>
          <w:p w:rsidR="00847EDE" w:rsidRPr="00BC0D50" w:rsidRDefault="00847EDE" w:rsidP="00BE63D3">
            <w:pPr>
              <w:rPr>
                <w:rFonts w:ascii="Times New Roman" w:eastAsia="Times New Roman" w:hAnsi="Times New Roman"/>
                <w:sz w:val="24"/>
                <w:szCs w:val="24"/>
                <w:lang w:val="uk-UA" w:eastAsia="ru-RU" w:bidi="he-IL"/>
              </w:rPr>
            </w:pPr>
          </w:p>
        </w:tc>
        <w:tc>
          <w:tcPr>
            <w:tcW w:w="5244" w:type="dxa"/>
          </w:tcPr>
          <w:p w:rsidR="00847EDE" w:rsidRPr="00BC0D50" w:rsidRDefault="004D268F" w:rsidP="00F97797">
            <w:pPr>
              <w:jc w:val="center"/>
              <w:rPr>
                <w:rFonts w:ascii="Times New Roman" w:eastAsia="Times New Roman" w:hAnsi="Times New Roman"/>
                <w:b/>
                <w:bCs/>
                <w:sz w:val="24"/>
                <w:szCs w:val="24"/>
                <w:lang w:val="uk-UA" w:eastAsia="ru-RU" w:bidi="he-IL"/>
              </w:rPr>
            </w:pPr>
            <w:r w:rsidRPr="00BC0D50">
              <w:rPr>
                <w:rFonts w:ascii="Times New Roman" w:eastAsia="Times New Roman" w:hAnsi="Times New Roman"/>
                <w:b/>
                <w:bCs/>
                <w:sz w:val="24"/>
                <w:szCs w:val="24"/>
                <w:lang w:val="uk-UA" w:eastAsia="ru-RU" w:bidi="he-IL"/>
              </w:rPr>
              <w:t>ПОСТАЧАЛЬНИК</w:t>
            </w:r>
          </w:p>
          <w:p w:rsidR="00847EDE" w:rsidRPr="00BC0D50" w:rsidRDefault="00847EDE" w:rsidP="00F97797">
            <w:pPr>
              <w:rPr>
                <w:rFonts w:ascii="Times New Roman" w:eastAsia="Times New Roman" w:hAnsi="Times New Roman"/>
                <w:sz w:val="24"/>
                <w:szCs w:val="24"/>
                <w:lang w:val="uk-UA" w:eastAsia="ru-RU" w:bidi="he-IL"/>
              </w:rPr>
            </w:pPr>
          </w:p>
          <w:p w:rsidR="00847EDE" w:rsidRPr="00BC0D50" w:rsidRDefault="00847EDE" w:rsidP="00F97797">
            <w:pPr>
              <w:rPr>
                <w:rFonts w:ascii="Times New Roman" w:eastAsia="Times New Roman" w:hAnsi="Times New Roman"/>
                <w:sz w:val="24"/>
                <w:szCs w:val="24"/>
                <w:lang w:val="uk-UA" w:eastAsia="ru-RU" w:bidi="he-IL"/>
              </w:rPr>
            </w:pPr>
          </w:p>
          <w:p w:rsidR="00847EDE" w:rsidRPr="00BC0D50" w:rsidRDefault="00847EDE" w:rsidP="00F97797">
            <w:pPr>
              <w:rPr>
                <w:rFonts w:ascii="Times New Roman" w:eastAsia="Times New Roman" w:hAnsi="Times New Roman"/>
                <w:sz w:val="24"/>
                <w:szCs w:val="24"/>
                <w:lang w:val="uk-UA" w:eastAsia="ru-RU" w:bidi="he-IL"/>
              </w:rPr>
            </w:pPr>
          </w:p>
          <w:p w:rsidR="00847EDE" w:rsidRPr="00BC0D50" w:rsidRDefault="00847EDE" w:rsidP="00F97797">
            <w:pPr>
              <w:rPr>
                <w:rFonts w:ascii="Times New Roman" w:eastAsia="Times New Roman" w:hAnsi="Times New Roman"/>
                <w:sz w:val="24"/>
                <w:szCs w:val="24"/>
                <w:lang w:val="uk-UA" w:eastAsia="ru-RU" w:bidi="he-IL"/>
              </w:rPr>
            </w:pPr>
          </w:p>
        </w:tc>
        <w:tc>
          <w:tcPr>
            <w:tcW w:w="4302" w:type="dxa"/>
          </w:tcPr>
          <w:p w:rsidR="00847EDE" w:rsidRPr="00BC0D50" w:rsidRDefault="00847EDE" w:rsidP="00F97797">
            <w:pPr>
              <w:rPr>
                <w:rFonts w:ascii="Times New Roman" w:eastAsia="Times New Roman" w:hAnsi="Times New Roman"/>
                <w:sz w:val="24"/>
                <w:szCs w:val="24"/>
                <w:lang w:val="uk-UA" w:eastAsia="ru-RU" w:bidi="he-IL"/>
              </w:rPr>
            </w:pPr>
          </w:p>
        </w:tc>
        <w:tc>
          <w:tcPr>
            <w:tcW w:w="4872" w:type="dxa"/>
          </w:tcPr>
          <w:p w:rsidR="00847EDE" w:rsidRPr="00BC0D50" w:rsidRDefault="00847EDE" w:rsidP="00F97797">
            <w:pPr>
              <w:jc w:val="center"/>
              <w:rPr>
                <w:rFonts w:ascii="Times New Roman" w:eastAsia="Times New Roman" w:hAnsi="Times New Roman"/>
                <w:b/>
                <w:bCs/>
                <w:sz w:val="24"/>
                <w:szCs w:val="24"/>
                <w:lang w:val="uk-UA" w:eastAsia="ru-RU" w:bidi="he-IL"/>
              </w:rPr>
            </w:pPr>
            <w:r w:rsidRPr="00BC0D50">
              <w:rPr>
                <w:rFonts w:ascii="Times New Roman" w:eastAsia="Times New Roman" w:hAnsi="Times New Roman"/>
                <w:b/>
                <w:bCs/>
                <w:sz w:val="24"/>
                <w:szCs w:val="24"/>
                <w:lang w:val="uk-UA" w:eastAsia="ru-RU" w:bidi="he-IL"/>
              </w:rPr>
              <w:t>ПОСТАЧАЛЬНИК</w:t>
            </w:r>
          </w:p>
          <w:p w:rsidR="00847EDE" w:rsidRPr="00BC0D50" w:rsidRDefault="00847EDE" w:rsidP="00F97797">
            <w:pPr>
              <w:rPr>
                <w:rFonts w:ascii="Times New Roman" w:eastAsia="Times New Roman" w:hAnsi="Times New Roman"/>
                <w:sz w:val="24"/>
                <w:szCs w:val="24"/>
                <w:lang w:val="uk-UA" w:eastAsia="ru-RU" w:bidi="he-IL"/>
              </w:rPr>
            </w:pPr>
          </w:p>
          <w:p w:rsidR="00847EDE" w:rsidRPr="00BC0D50" w:rsidRDefault="00847EDE" w:rsidP="00F97797">
            <w:pPr>
              <w:rPr>
                <w:rFonts w:ascii="Times New Roman" w:eastAsia="Times New Roman" w:hAnsi="Times New Roman"/>
                <w:sz w:val="24"/>
                <w:szCs w:val="24"/>
                <w:lang w:val="uk-UA" w:eastAsia="ru-RU" w:bidi="he-IL"/>
              </w:rPr>
            </w:pPr>
          </w:p>
          <w:p w:rsidR="00847EDE" w:rsidRPr="00BC0D50" w:rsidRDefault="00847EDE" w:rsidP="00F97797">
            <w:pPr>
              <w:rPr>
                <w:rFonts w:ascii="Times New Roman" w:eastAsia="Times New Roman" w:hAnsi="Times New Roman"/>
                <w:sz w:val="24"/>
                <w:szCs w:val="24"/>
                <w:lang w:val="uk-UA" w:eastAsia="ru-RU" w:bidi="he-IL"/>
              </w:rPr>
            </w:pPr>
          </w:p>
          <w:p w:rsidR="00847EDE" w:rsidRPr="00BC0D50" w:rsidRDefault="00847EDE" w:rsidP="00F97797">
            <w:pPr>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_____________/</w:t>
            </w:r>
            <w:r w:rsidRPr="00BC0D50">
              <w:rPr>
                <w:rFonts w:ascii="Times New Roman" w:eastAsia="Times New Roman" w:hAnsi="Times New Roman"/>
                <w:b/>
                <w:bCs/>
                <w:sz w:val="24"/>
                <w:szCs w:val="24"/>
                <w:lang w:val="uk-UA" w:eastAsia="ru-RU" w:bidi="he-IL"/>
              </w:rPr>
              <w:t>___________________</w:t>
            </w:r>
            <w:r w:rsidRPr="00BC0D50">
              <w:rPr>
                <w:rFonts w:ascii="Times New Roman" w:eastAsia="Times New Roman" w:hAnsi="Times New Roman"/>
                <w:sz w:val="24"/>
                <w:szCs w:val="24"/>
                <w:lang w:val="uk-UA" w:eastAsia="ru-RU" w:bidi="he-IL"/>
              </w:rPr>
              <w:t>/</w:t>
            </w:r>
          </w:p>
          <w:p w:rsidR="00847EDE" w:rsidRPr="00BC0D50" w:rsidRDefault="00847EDE" w:rsidP="00F97797">
            <w:pPr>
              <w:rPr>
                <w:rFonts w:ascii="Times New Roman" w:eastAsia="Times New Roman" w:hAnsi="Times New Roman"/>
                <w:sz w:val="24"/>
                <w:szCs w:val="24"/>
                <w:lang w:val="uk-UA" w:eastAsia="ru-RU" w:bidi="he-IL"/>
              </w:rPr>
            </w:pPr>
            <w:r w:rsidRPr="00BC0D50">
              <w:rPr>
                <w:rFonts w:ascii="Times New Roman" w:eastAsia="Times New Roman" w:hAnsi="Times New Roman"/>
                <w:sz w:val="24"/>
                <w:szCs w:val="24"/>
                <w:lang w:val="uk-UA" w:eastAsia="ru-RU" w:bidi="he-IL"/>
              </w:rPr>
              <w:t>М. П.</w:t>
            </w:r>
          </w:p>
        </w:tc>
      </w:tr>
      <w:bookmarkEnd w:id="35"/>
    </w:tbl>
    <w:p w:rsidR="00847EDE" w:rsidRPr="00BC0D50" w:rsidRDefault="00847EDE" w:rsidP="00FC3CD8">
      <w:pPr>
        <w:rPr>
          <w:rFonts w:ascii="Times New Roman" w:hAnsi="Times New Roman" w:cs="Times New Roman"/>
          <w:sz w:val="24"/>
          <w:szCs w:val="24"/>
          <w:lang w:val="uk-UA"/>
        </w:rPr>
      </w:pPr>
    </w:p>
    <w:p w:rsidR="00372ED0" w:rsidRPr="00BC0D50" w:rsidRDefault="00372ED0" w:rsidP="00FC3CD8">
      <w:pPr>
        <w:rPr>
          <w:rFonts w:ascii="Times New Roman" w:hAnsi="Times New Roman" w:cs="Times New Roman"/>
          <w:sz w:val="24"/>
          <w:szCs w:val="24"/>
          <w:lang w:val="uk-UA"/>
        </w:rPr>
      </w:pPr>
    </w:p>
    <w:sectPr w:rsidR="00372ED0" w:rsidRPr="00BC0D50" w:rsidSect="00FC3CD8">
      <w:pgSz w:w="11909" w:h="16834"/>
      <w:pgMar w:top="709" w:right="994" w:bottom="709"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2F3131"/>
        <w:spacing w:val="0"/>
        <w:w w:val="100"/>
        <w:position w:val="0"/>
        <w:sz w:val="24"/>
        <w:szCs w:val="24"/>
        <w:u w:val="none"/>
      </w:rPr>
    </w:lvl>
    <w:lvl w:ilvl="1">
      <w:start w:val="1"/>
      <w:numFmt w:val="decimal"/>
      <w:lvlText w:val="1.%1."/>
      <w:lvlJc w:val="left"/>
      <w:rPr>
        <w:b w:val="0"/>
        <w:bCs w:val="0"/>
        <w:i w:val="0"/>
        <w:iCs w:val="0"/>
        <w:smallCaps w:val="0"/>
        <w:strike w:val="0"/>
        <w:color w:val="2F3131"/>
        <w:spacing w:val="0"/>
        <w:w w:val="100"/>
        <w:position w:val="0"/>
        <w:sz w:val="24"/>
        <w:szCs w:val="24"/>
        <w:u w:val="none"/>
      </w:rPr>
    </w:lvl>
    <w:lvl w:ilvl="2">
      <w:start w:val="1"/>
      <w:numFmt w:val="decimal"/>
      <w:lvlText w:val="1.%1."/>
      <w:lvlJc w:val="left"/>
      <w:rPr>
        <w:b w:val="0"/>
        <w:bCs w:val="0"/>
        <w:i w:val="0"/>
        <w:iCs w:val="0"/>
        <w:smallCaps w:val="0"/>
        <w:strike w:val="0"/>
        <w:color w:val="2F3131"/>
        <w:spacing w:val="0"/>
        <w:w w:val="100"/>
        <w:position w:val="0"/>
        <w:sz w:val="24"/>
        <w:szCs w:val="24"/>
        <w:u w:val="none"/>
      </w:rPr>
    </w:lvl>
    <w:lvl w:ilvl="3">
      <w:start w:val="1"/>
      <w:numFmt w:val="decimal"/>
      <w:lvlText w:val="1.%1."/>
      <w:lvlJc w:val="left"/>
      <w:rPr>
        <w:b w:val="0"/>
        <w:bCs w:val="0"/>
        <w:i w:val="0"/>
        <w:iCs w:val="0"/>
        <w:smallCaps w:val="0"/>
        <w:strike w:val="0"/>
        <w:color w:val="2F3131"/>
        <w:spacing w:val="0"/>
        <w:w w:val="100"/>
        <w:position w:val="0"/>
        <w:sz w:val="24"/>
        <w:szCs w:val="24"/>
        <w:u w:val="none"/>
      </w:rPr>
    </w:lvl>
    <w:lvl w:ilvl="4">
      <w:start w:val="1"/>
      <w:numFmt w:val="decimal"/>
      <w:lvlText w:val="1.%1."/>
      <w:lvlJc w:val="left"/>
      <w:rPr>
        <w:b w:val="0"/>
        <w:bCs w:val="0"/>
        <w:i w:val="0"/>
        <w:iCs w:val="0"/>
        <w:smallCaps w:val="0"/>
        <w:strike w:val="0"/>
        <w:color w:val="2F3131"/>
        <w:spacing w:val="0"/>
        <w:w w:val="100"/>
        <w:position w:val="0"/>
        <w:sz w:val="24"/>
        <w:szCs w:val="24"/>
        <w:u w:val="none"/>
      </w:rPr>
    </w:lvl>
    <w:lvl w:ilvl="5">
      <w:start w:val="1"/>
      <w:numFmt w:val="decimal"/>
      <w:lvlText w:val="1.%1."/>
      <w:lvlJc w:val="left"/>
      <w:rPr>
        <w:b w:val="0"/>
        <w:bCs w:val="0"/>
        <w:i w:val="0"/>
        <w:iCs w:val="0"/>
        <w:smallCaps w:val="0"/>
        <w:strike w:val="0"/>
        <w:color w:val="2F3131"/>
        <w:spacing w:val="0"/>
        <w:w w:val="100"/>
        <w:position w:val="0"/>
        <w:sz w:val="24"/>
        <w:szCs w:val="24"/>
        <w:u w:val="none"/>
      </w:rPr>
    </w:lvl>
    <w:lvl w:ilvl="6">
      <w:start w:val="1"/>
      <w:numFmt w:val="decimal"/>
      <w:lvlText w:val="1.%1."/>
      <w:lvlJc w:val="left"/>
      <w:rPr>
        <w:b w:val="0"/>
        <w:bCs w:val="0"/>
        <w:i w:val="0"/>
        <w:iCs w:val="0"/>
        <w:smallCaps w:val="0"/>
        <w:strike w:val="0"/>
        <w:color w:val="2F3131"/>
        <w:spacing w:val="0"/>
        <w:w w:val="100"/>
        <w:position w:val="0"/>
        <w:sz w:val="24"/>
        <w:szCs w:val="24"/>
        <w:u w:val="none"/>
      </w:rPr>
    </w:lvl>
    <w:lvl w:ilvl="7">
      <w:start w:val="1"/>
      <w:numFmt w:val="decimal"/>
      <w:lvlText w:val="1.%1."/>
      <w:lvlJc w:val="left"/>
      <w:rPr>
        <w:b w:val="0"/>
        <w:bCs w:val="0"/>
        <w:i w:val="0"/>
        <w:iCs w:val="0"/>
        <w:smallCaps w:val="0"/>
        <w:strike w:val="0"/>
        <w:color w:val="2F3131"/>
        <w:spacing w:val="0"/>
        <w:w w:val="100"/>
        <w:position w:val="0"/>
        <w:sz w:val="24"/>
        <w:szCs w:val="24"/>
        <w:u w:val="none"/>
      </w:rPr>
    </w:lvl>
    <w:lvl w:ilvl="8">
      <w:start w:val="1"/>
      <w:numFmt w:val="decimal"/>
      <w:lvlText w:val="1.%1."/>
      <w:lvlJc w:val="left"/>
      <w:rPr>
        <w:b w:val="0"/>
        <w:bCs w:val="0"/>
        <w:i w:val="0"/>
        <w:iCs w:val="0"/>
        <w:smallCaps w:val="0"/>
        <w:strike w:val="0"/>
        <w:color w:val="2F3131"/>
        <w:spacing w:val="0"/>
        <w:w w:val="100"/>
        <w:position w:val="0"/>
        <w:sz w:val="24"/>
        <w:szCs w:val="24"/>
        <w:u w:val="none"/>
      </w:rPr>
    </w:lvl>
  </w:abstractNum>
  <w:abstractNum w:abstractNumId="1">
    <w:nsid w:val="00000003"/>
    <w:multiLevelType w:val="multilevel"/>
    <w:tmpl w:val="A770F6E8"/>
    <w:lvl w:ilvl="0">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1">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2">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3">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4">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5">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6">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7">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8">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abstractNum>
  <w:abstractNum w:abstractNumId="2">
    <w:nsid w:val="00000005"/>
    <w:multiLevelType w:val="multilevel"/>
    <w:tmpl w:val="E5489120"/>
    <w:lvl w:ilvl="0">
      <w:start w:val="1"/>
      <w:numFmt w:val="decimal"/>
      <w:lvlText w:val="%1)"/>
      <w:lvlJc w:val="left"/>
      <w:rPr>
        <w:rFonts w:ascii="Times New Roman" w:hAnsi="Times New Roman" w:cs="Times New Roman" w:hint="default"/>
        <w:b w:val="0"/>
        <w:bCs w:val="0"/>
        <w:i w:val="0"/>
        <w:iCs w:val="0"/>
        <w:smallCaps w:val="0"/>
        <w:strike w:val="0"/>
        <w:color w:val="2F3131"/>
        <w:spacing w:val="0"/>
        <w:w w:val="100"/>
        <w:position w:val="0"/>
        <w:sz w:val="24"/>
        <w:szCs w:val="24"/>
        <w:u w:val="none"/>
      </w:rPr>
    </w:lvl>
    <w:lvl w:ilvl="1">
      <w:start w:val="1"/>
      <w:numFmt w:val="decimal"/>
      <w:lvlText w:val="%1)"/>
      <w:lvlJc w:val="left"/>
      <w:rPr>
        <w:b w:val="0"/>
        <w:bCs w:val="0"/>
        <w:i w:val="0"/>
        <w:iCs w:val="0"/>
        <w:smallCaps w:val="0"/>
        <w:strike w:val="0"/>
        <w:color w:val="2F3131"/>
        <w:spacing w:val="0"/>
        <w:w w:val="100"/>
        <w:position w:val="0"/>
        <w:sz w:val="24"/>
        <w:szCs w:val="24"/>
        <w:u w:val="none"/>
      </w:rPr>
    </w:lvl>
    <w:lvl w:ilvl="2">
      <w:start w:val="1"/>
      <w:numFmt w:val="decimal"/>
      <w:lvlText w:val="%1)"/>
      <w:lvlJc w:val="left"/>
      <w:rPr>
        <w:b w:val="0"/>
        <w:bCs w:val="0"/>
        <w:i w:val="0"/>
        <w:iCs w:val="0"/>
        <w:smallCaps w:val="0"/>
        <w:strike w:val="0"/>
        <w:color w:val="2F3131"/>
        <w:spacing w:val="0"/>
        <w:w w:val="100"/>
        <w:position w:val="0"/>
        <w:sz w:val="24"/>
        <w:szCs w:val="24"/>
        <w:u w:val="none"/>
      </w:rPr>
    </w:lvl>
    <w:lvl w:ilvl="3">
      <w:start w:val="1"/>
      <w:numFmt w:val="decimal"/>
      <w:lvlText w:val="%1)"/>
      <w:lvlJc w:val="left"/>
      <w:rPr>
        <w:b w:val="0"/>
        <w:bCs w:val="0"/>
        <w:i w:val="0"/>
        <w:iCs w:val="0"/>
        <w:smallCaps w:val="0"/>
        <w:strike w:val="0"/>
        <w:color w:val="2F3131"/>
        <w:spacing w:val="0"/>
        <w:w w:val="100"/>
        <w:position w:val="0"/>
        <w:sz w:val="24"/>
        <w:szCs w:val="24"/>
        <w:u w:val="none"/>
      </w:rPr>
    </w:lvl>
    <w:lvl w:ilvl="4">
      <w:start w:val="1"/>
      <w:numFmt w:val="decimal"/>
      <w:lvlText w:val="%1)"/>
      <w:lvlJc w:val="left"/>
      <w:rPr>
        <w:b w:val="0"/>
        <w:bCs w:val="0"/>
        <w:i w:val="0"/>
        <w:iCs w:val="0"/>
        <w:smallCaps w:val="0"/>
        <w:strike w:val="0"/>
        <w:color w:val="2F3131"/>
        <w:spacing w:val="0"/>
        <w:w w:val="100"/>
        <w:position w:val="0"/>
        <w:sz w:val="24"/>
        <w:szCs w:val="24"/>
        <w:u w:val="none"/>
      </w:rPr>
    </w:lvl>
    <w:lvl w:ilvl="5">
      <w:start w:val="1"/>
      <w:numFmt w:val="decimal"/>
      <w:lvlText w:val="%1)"/>
      <w:lvlJc w:val="left"/>
      <w:rPr>
        <w:b w:val="0"/>
        <w:bCs w:val="0"/>
        <w:i w:val="0"/>
        <w:iCs w:val="0"/>
        <w:smallCaps w:val="0"/>
        <w:strike w:val="0"/>
        <w:color w:val="2F3131"/>
        <w:spacing w:val="0"/>
        <w:w w:val="100"/>
        <w:position w:val="0"/>
        <w:sz w:val="24"/>
        <w:szCs w:val="24"/>
        <w:u w:val="none"/>
      </w:rPr>
    </w:lvl>
    <w:lvl w:ilvl="6">
      <w:start w:val="1"/>
      <w:numFmt w:val="decimal"/>
      <w:lvlText w:val="%1)"/>
      <w:lvlJc w:val="left"/>
      <w:rPr>
        <w:b w:val="0"/>
        <w:bCs w:val="0"/>
        <w:i w:val="0"/>
        <w:iCs w:val="0"/>
        <w:smallCaps w:val="0"/>
        <w:strike w:val="0"/>
        <w:color w:val="2F3131"/>
        <w:spacing w:val="0"/>
        <w:w w:val="100"/>
        <w:position w:val="0"/>
        <w:sz w:val="24"/>
        <w:szCs w:val="24"/>
        <w:u w:val="none"/>
      </w:rPr>
    </w:lvl>
    <w:lvl w:ilvl="7">
      <w:start w:val="1"/>
      <w:numFmt w:val="decimal"/>
      <w:lvlText w:val="%1)"/>
      <w:lvlJc w:val="left"/>
      <w:rPr>
        <w:b w:val="0"/>
        <w:bCs w:val="0"/>
        <w:i w:val="0"/>
        <w:iCs w:val="0"/>
        <w:smallCaps w:val="0"/>
        <w:strike w:val="0"/>
        <w:color w:val="2F3131"/>
        <w:spacing w:val="0"/>
        <w:w w:val="100"/>
        <w:position w:val="0"/>
        <w:sz w:val="24"/>
        <w:szCs w:val="24"/>
        <w:u w:val="none"/>
      </w:rPr>
    </w:lvl>
    <w:lvl w:ilvl="8">
      <w:start w:val="1"/>
      <w:numFmt w:val="decimal"/>
      <w:lvlText w:val="%1)"/>
      <w:lvlJc w:val="left"/>
      <w:rPr>
        <w:b w:val="0"/>
        <w:bCs w:val="0"/>
        <w:i w:val="0"/>
        <w:iCs w:val="0"/>
        <w:smallCaps w:val="0"/>
        <w:strike w:val="0"/>
        <w:color w:val="2F3131"/>
        <w:spacing w:val="0"/>
        <w:w w:val="100"/>
        <w:position w:val="0"/>
        <w:sz w:val="24"/>
        <w:szCs w:val="24"/>
        <w:u w:val="none"/>
      </w:rPr>
    </w:lvl>
  </w:abstractNum>
  <w:abstractNum w:abstractNumId="3">
    <w:nsid w:val="00000007"/>
    <w:multiLevelType w:val="multilevel"/>
    <w:tmpl w:val="00000006"/>
    <w:lvl w:ilvl="0">
      <w:start w:val="4"/>
      <w:numFmt w:val="upperRoman"/>
      <w:lvlText w:val="%1."/>
      <w:lvlJc w:val="left"/>
      <w:rPr>
        <w:b/>
        <w:bCs/>
        <w:i w:val="0"/>
        <w:iCs w:val="0"/>
        <w:smallCaps w:val="0"/>
        <w:strike w:val="0"/>
        <w:color w:val="2F3131"/>
        <w:spacing w:val="0"/>
        <w:w w:val="100"/>
        <w:position w:val="0"/>
        <w:sz w:val="24"/>
        <w:szCs w:val="24"/>
        <w:u w:val="none"/>
      </w:rPr>
    </w:lvl>
    <w:lvl w:ilvl="1">
      <w:start w:val="4"/>
      <w:numFmt w:val="upperRoman"/>
      <w:lvlText w:val="%1."/>
      <w:lvlJc w:val="left"/>
      <w:rPr>
        <w:b/>
        <w:bCs/>
        <w:i w:val="0"/>
        <w:iCs w:val="0"/>
        <w:smallCaps w:val="0"/>
        <w:strike w:val="0"/>
        <w:color w:val="2F3131"/>
        <w:spacing w:val="0"/>
        <w:w w:val="100"/>
        <w:position w:val="0"/>
        <w:sz w:val="24"/>
        <w:szCs w:val="24"/>
        <w:u w:val="none"/>
      </w:rPr>
    </w:lvl>
    <w:lvl w:ilvl="2">
      <w:start w:val="4"/>
      <w:numFmt w:val="upperRoman"/>
      <w:lvlText w:val="%1."/>
      <w:lvlJc w:val="left"/>
      <w:rPr>
        <w:b/>
        <w:bCs/>
        <w:i w:val="0"/>
        <w:iCs w:val="0"/>
        <w:smallCaps w:val="0"/>
        <w:strike w:val="0"/>
        <w:color w:val="2F3131"/>
        <w:spacing w:val="0"/>
        <w:w w:val="100"/>
        <w:position w:val="0"/>
        <w:sz w:val="24"/>
        <w:szCs w:val="24"/>
        <w:u w:val="none"/>
      </w:rPr>
    </w:lvl>
    <w:lvl w:ilvl="3">
      <w:start w:val="4"/>
      <w:numFmt w:val="upperRoman"/>
      <w:lvlText w:val="%1."/>
      <w:lvlJc w:val="left"/>
      <w:rPr>
        <w:b/>
        <w:bCs/>
        <w:i w:val="0"/>
        <w:iCs w:val="0"/>
        <w:smallCaps w:val="0"/>
        <w:strike w:val="0"/>
        <w:color w:val="2F3131"/>
        <w:spacing w:val="0"/>
        <w:w w:val="100"/>
        <w:position w:val="0"/>
        <w:sz w:val="24"/>
        <w:szCs w:val="24"/>
        <w:u w:val="none"/>
      </w:rPr>
    </w:lvl>
    <w:lvl w:ilvl="4">
      <w:start w:val="4"/>
      <w:numFmt w:val="upperRoman"/>
      <w:lvlText w:val="%1."/>
      <w:lvlJc w:val="left"/>
      <w:rPr>
        <w:b/>
        <w:bCs/>
        <w:i w:val="0"/>
        <w:iCs w:val="0"/>
        <w:smallCaps w:val="0"/>
        <w:strike w:val="0"/>
        <w:color w:val="2F3131"/>
        <w:spacing w:val="0"/>
        <w:w w:val="100"/>
        <w:position w:val="0"/>
        <w:sz w:val="24"/>
        <w:szCs w:val="24"/>
        <w:u w:val="none"/>
      </w:rPr>
    </w:lvl>
    <w:lvl w:ilvl="5">
      <w:start w:val="4"/>
      <w:numFmt w:val="upperRoman"/>
      <w:lvlText w:val="%1."/>
      <w:lvlJc w:val="left"/>
      <w:rPr>
        <w:b/>
        <w:bCs/>
        <w:i w:val="0"/>
        <w:iCs w:val="0"/>
        <w:smallCaps w:val="0"/>
        <w:strike w:val="0"/>
        <w:color w:val="2F3131"/>
        <w:spacing w:val="0"/>
        <w:w w:val="100"/>
        <w:position w:val="0"/>
        <w:sz w:val="24"/>
        <w:szCs w:val="24"/>
        <w:u w:val="none"/>
      </w:rPr>
    </w:lvl>
    <w:lvl w:ilvl="6">
      <w:start w:val="4"/>
      <w:numFmt w:val="upperRoman"/>
      <w:lvlText w:val="%1."/>
      <w:lvlJc w:val="left"/>
      <w:rPr>
        <w:b/>
        <w:bCs/>
        <w:i w:val="0"/>
        <w:iCs w:val="0"/>
        <w:smallCaps w:val="0"/>
        <w:strike w:val="0"/>
        <w:color w:val="2F3131"/>
        <w:spacing w:val="0"/>
        <w:w w:val="100"/>
        <w:position w:val="0"/>
        <w:sz w:val="24"/>
        <w:szCs w:val="24"/>
        <w:u w:val="none"/>
      </w:rPr>
    </w:lvl>
    <w:lvl w:ilvl="7">
      <w:start w:val="4"/>
      <w:numFmt w:val="upperRoman"/>
      <w:lvlText w:val="%1."/>
      <w:lvlJc w:val="left"/>
      <w:rPr>
        <w:b/>
        <w:bCs/>
        <w:i w:val="0"/>
        <w:iCs w:val="0"/>
        <w:smallCaps w:val="0"/>
        <w:strike w:val="0"/>
        <w:color w:val="2F3131"/>
        <w:spacing w:val="0"/>
        <w:w w:val="100"/>
        <w:position w:val="0"/>
        <w:sz w:val="24"/>
        <w:szCs w:val="24"/>
        <w:u w:val="none"/>
      </w:rPr>
    </w:lvl>
    <w:lvl w:ilvl="8">
      <w:start w:val="4"/>
      <w:numFmt w:val="upperRoman"/>
      <w:lvlText w:val="%1."/>
      <w:lvlJc w:val="left"/>
      <w:rPr>
        <w:b/>
        <w:bCs/>
        <w:i w:val="0"/>
        <w:iCs w:val="0"/>
        <w:smallCaps w:val="0"/>
        <w:strike w:val="0"/>
        <w:color w:val="2F3131"/>
        <w:spacing w:val="0"/>
        <w:w w:val="100"/>
        <w:position w:val="0"/>
        <w:sz w:val="24"/>
        <w:szCs w:val="24"/>
        <w:u w:val="none"/>
      </w:rPr>
    </w:lvl>
  </w:abstractNum>
  <w:abstractNum w:abstractNumId="4">
    <w:nsid w:val="00000009"/>
    <w:multiLevelType w:val="multilevel"/>
    <w:tmpl w:val="00000008"/>
    <w:lvl w:ilvl="0">
      <w:start w:val="1"/>
      <w:numFmt w:val="decimal"/>
      <w:lvlText w:val="4.%1."/>
      <w:lvlJc w:val="left"/>
      <w:rPr>
        <w:b w:val="0"/>
        <w:bCs w:val="0"/>
        <w:i w:val="0"/>
        <w:iCs w:val="0"/>
        <w:smallCaps w:val="0"/>
        <w:strike w:val="0"/>
        <w:color w:val="2F3131"/>
        <w:spacing w:val="0"/>
        <w:w w:val="100"/>
        <w:position w:val="0"/>
        <w:sz w:val="24"/>
        <w:szCs w:val="24"/>
        <w:u w:val="none"/>
      </w:rPr>
    </w:lvl>
    <w:lvl w:ilvl="1">
      <w:start w:val="1"/>
      <w:numFmt w:val="decimal"/>
      <w:lvlText w:val="4.%1."/>
      <w:lvlJc w:val="left"/>
      <w:rPr>
        <w:b w:val="0"/>
        <w:bCs w:val="0"/>
        <w:i w:val="0"/>
        <w:iCs w:val="0"/>
        <w:smallCaps w:val="0"/>
        <w:strike w:val="0"/>
        <w:color w:val="2F3131"/>
        <w:spacing w:val="0"/>
        <w:w w:val="100"/>
        <w:position w:val="0"/>
        <w:sz w:val="24"/>
        <w:szCs w:val="24"/>
        <w:u w:val="none"/>
      </w:rPr>
    </w:lvl>
    <w:lvl w:ilvl="2">
      <w:start w:val="1"/>
      <w:numFmt w:val="decimal"/>
      <w:lvlText w:val="4.%1."/>
      <w:lvlJc w:val="left"/>
      <w:rPr>
        <w:b w:val="0"/>
        <w:bCs w:val="0"/>
        <w:i w:val="0"/>
        <w:iCs w:val="0"/>
        <w:smallCaps w:val="0"/>
        <w:strike w:val="0"/>
        <w:color w:val="2F3131"/>
        <w:spacing w:val="0"/>
        <w:w w:val="100"/>
        <w:position w:val="0"/>
        <w:sz w:val="24"/>
        <w:szCs w:val="24"/>
        <w:u w:val="none"/>
      </w:rPr>
    </w:lvl>
    <w:lvl w:ilvl="3">
      <w:start w:val="1"/>
      <w:numFmt w:val="decimal"/>
      <w:lvlText w:val="4.%1."/>
      <w:lvlJc w:val="left"/>
      <w:rPr>
        <w:b w:val="0"/>
        <w:bCs w:val="0"/>
        <w:i w:val="0"/>
        <w:iCs w:val="0"/>
        <w:smallCaps w:val="0"/>
        <w:strike w:val="0"/>
        <w:color w:val="2F3131"/>
        <w:spacing w:val="0"/>
        <w:w w:val="100"/>
        <w:position w:val="0"/>
        <w:sz w:val="24"/>
        <w:szCs w:val="24"/>
        <w:u w:val="none"/>
      </w:rPr>
    </w:lvl>
    <w:lvl w:ilvl="4">
      <w:start w:val="1"/>
      <w:numFmt w:val="decimal"/>
      <w:lvlText w:val="4.%1."/>
      <w:lvlJc w:val="left"/>
      <w:rPr>
        <w:b w:val="0"/>
        <w:bCs w:val="0"/>
        <w:i w:val="0"/>
        <w:iCs w:val="0"/>
        <w:smallCaps w:val="0"/>
        <w:strike w:val="0"/>
        <w:color w:val="2F3131"/>
        <w:spacing w:val="0"/>
        <w:w w:val="100"/>
        <w:position w:val="0"/>
        <w:sz w:val="24"/>
        <w:szCs w:val="24"/>
        <w:u w:val="none"/>
      </w:rPr>
    </w:lvl>
    <w:lvl w:ilvl="5">
      <w:start w:val="1"/>
      <w:numFmt w:val="decimal"/>
      <w:lvlText w:val="4.%1."/>
      <w:lvlJc w:val="left"/>
      <w:rPr>
        <w:b w:val="0"/>
        <w:bCs w:val="0"/>
        <w:i w:val="0"/>
        <w:iCs w:val="0"/>
        <w:smallCaps w:val="0"/>
        <w:strike w:val="0"/>
        <w:color w:val="2F3131"/>
        <w:spacing w:val="0"/>
        <w:w w:val="100"/>
        <w:position w:val="0"/>
        <w:sz w:val="24"/>
        <w:szCs w:val="24"/>
        <w:u w:val="none"/>
      </w:rPr>
    </w:lvl>
    <w:lvl w:ilvl="6">
      <w:start w:val="1"/>
      <w:numFmt w:val="decimal"/>
      <w:lvlText w:val="4.%1."/>
      <w:lvlJc w:val="left"/>
      <w:rPr>
        <w:b w:val="0"/>
        <w:bCs w:val="0"/>
        <w:i w:val="0"/>
        <w:iCs w:val="0"/>
        <w:smallCaps w:val="0"/>
        <w:strike w:val="0"/>
        <w:color w:val="2F3131"/>
        <w:spacing w:val="0"/>
        <w:w w:val="100"/>
        <w:position w:val="0"/>
        <w:sz w:val="24"/>
        <w:szCs w:val="24"/>
        <w:u w:val="none"/>
      </w:rPr>
    </w:lvl>
    <w:lvl w:ilvl="7">
      <w:start w:val="1"/>
      <w:numFmt w:val="decimal"/>
      <w:lvlText w:val="4.%1."/>
      <w:lvlJc w:val="left"/>
      <w:rPr>
        <w:b w:val="0"/>
        <w:bCs w:val="0"/>
        <w:i w:val="0"/>
        <w:iCs w:val="0"/>
        <w:smallCaps w:val="0"/>
        <w:strike w:val="0"/>
        <w:color w:val="2F3131"/>
        <w:spacing w:val="0"/>
        <w:w w:val="100"/>
        <w:position w:val="0"/>
        <w:sz w:val="24"/>
        <w:szCs w:val="24"/>
        <w:u w:val="none"/>
      </w:rPr>
    </w:lvl>
    <w:lvl w:ilvl="8">
      <w:start w:val="1"/>
      <w:numFmt w:val="decimal"/>
      <w:lvlText w:val="4.%1."/>
      <w:lvlJc w:val="left"/>
      <w:rPr>
        <w:b w:val="0"/>
        <w:bCs w:val="0"/>
        <w:i w:val="0"/>
        <w:iCs w:val="0"/>
        <w:smallCaps w:val="0"/>
        <w:strike w:val="0"/>
        <w:color w:val="2F3131"/>
        <w:spacing w:val="0"/>
        <w:w w:val="100"/>
        <w:position w:val="0"/>
        <w:sz w:val="24"/>
        <w:szCs w:val="24"/>
        <w:u w:val="none"/>
      </w:rPr>
    </w:lvl>
  </w:abstractNum>
  <w:abstractNum w:abstractNumId="5">
    <w:nsid w:val="0000000B"/>
    <w:multiLevelType w:val="multilevel"/>
    <w:tmpl w:val="0000000A"/>
    <w:lvl w:ilvl="0">
      <w:start w:val="5"/>
      <w:numFmt w:val="upperRoman"/>
      <w:lvlText w:val="%1,"/>
      <w:lvlJc w:val="left"/>
      <w:rPr>
        <w:b/>
        <w:bCs/>
        <w:i w:val="0"/>
        <w:iCs w:val="0"/>
        <w:smallCaps w:val="0"/>
        <w:strike w:val="0"/>
        <w:color w:val="2F3131"/>
        <w:spacing w:val="0"/>
        <w:w w:val="100"/>
        <w:position w:val="0"/>
        <w:sz w:val="24"/>
        <w:szCs w:val="24"/>
        <w:u w:val="none"/>
      </w:rPr>
    </w:lvl>
    <w:lvl w:ilvl="1">
      <w:start w:val="5"/>
      <w:numFmt w:val="upperRoman"/>
      <w:lvlText w:val="%1,"/>
      <w:lvlJc w:val="left"/>
      <w:rPr>
        <w:b/>
        <w:bCs/>
        <w:i w:val="0"/>
        <w:iCs w:val="0"/>
        <w:smallCaps w:val="0"/>
        <w:strike w:val="0"/>
        <w:color w:val="2F3131"/>
        <w:spacing w:val="0"/>
        <w:w w:val="100"/>
        <w:position w:val="0"/>
        <w:sz w:val="24"/>
        <w:szCs w:val="24"/>
        <w:u w:val="none"/>
      </w:rPr>
    </w:lvl>
    <w:lvl w:ilvl="2">
      <w:start w:val="5"/>
      <w:numFmt w:val="upperRoman"/>
      <w:lvlText w:val="%1,"/>
      <w:lvlJc w:val="left"/>
      <w:rPr>
        <w:b/>
        <w:bCs/>
        <w:i w:val="0"/>
        <w:iCs w:val="0"/>
        <w:smallCaps w:val="0"/>
        <w:strike w:val="0"/>
        <w:color w:val="2F3131"/>
        <w:spacing w:val="0"/>
        <w:w w:val="100"/>
        <w:position w:val="0"/>
        <w:sz w:val="24"/>
        <w:szCs w:val="24"/>
        <w:u w:val="none"/>
      </w:rPr>
    </w:lvl>
    <w:lvl w:ilvl="3">
      <w:start w:val="5"/>
      <w:numFmt w:val="upperRoman"/>
      <w:lvlText w:val="%1,"/>
      <w:lvlJc w:val="left"/>
      <w:rPr>
        <w:b/>
        <w:bCs/>
        <w:i w:val="0"/>
        <w:iCs w:val="0"/>
        <w:smallCaps w:val="0"/>
        <w:strike w:val="0"/>
        <w:color w:val="2F3131"/>
        <w:spacing w:val="0"/>
        <w:w w:val="100"/>
        <w:position w:val="0"/>
        <w:sz w:val="24"/>
        <w:szCs w:val="24"/>
        <w:u w:val="none"/>
      </w:rPr>
    </w:lvl>
    <w:lvl w:ilvl="4">
      <w:start w:val="5"/>
      <w:numFmt w:val="upperRoman"/>
      <w:lvlText w:val="%1,"/>
      <w:lvlJc w:val="left"/>
      <w:rPr>
        <w:b/>
        <w:bCs/>
        <w:i w:val="0"/>
        <w:iCs w:val="0"/>
        <w:smallCaps w:val="0"/>
        <w:strike w:val="0"/>
        <w:color w:val="2F3131"/>
        <w:spacing w:val="0"/>
        <w:w w:val="100"/>
        <w:position w:val="0"/>
        <w:sz w:val="24"/>
        <w:szCs w:val="24"/>
        <w:u w:val="none"/>
      </w:rPr>
    </w:lvl>
    <w:lvl w:ilvl="5">
      <w:start w:val="5"/>
      <w:numFmt w:val="upperRoman"/>
      <w:lvlText w:val="%1,"/>
      <w:lvlJc w:val="left"/>
      <w:rPr>
        <w:b/>
        <w:bCs/>
        <w:i w:val="0"/>
        <w:iCs w:val="0"/>
        <w:smallCaps w:val="0"/>
        <w:strike w:val="0"/>
        <w:color w:val="2F3131"/>
        <w:spacing w:val="0"/>
        <w:w w:val="100"/>
        <w:position w:val="0"/>
        <w:sz w:val="24"/>
        <w:szCs w:val="24"/>
        <w:u w:val="none"/>
      </w:rPr>
    </w:lvl>
    <w:lvl w:ilvl="6">
      <w:start w:val="5"/>
      <w:numFmt w:val="upperRoman"/>
      <w:lvlText w:val="%1,"/>
      <w:lvlJc w:val="left"/>
      <w:rPr>
        <w:b/>
        <w:bCs/>
        <w:i w:val="0"/>
        <w:iCs w:val="0"/>
        <w:smallCaps w:val="0"/>
        <w:strike w:val="0"/>
        <w:color w:val="2F3131"/>
        <w:spacing w:val="0"/>
        <w:w w:val="100"/>
        <w:position w:val="0"/>
        <w:sz w:val="24"/>
        <w:szCs w:val="24"/>
        <w:u w:val="none"/>
      </w:rPr>
    </w:lvl>
    <w:lvl w:ilvl="7">
      <w:start w:val="5"/>
      <w:numFmt w:val="upperRoman"/>
      <w:lvlText w:val="%1,"/>
      <w:lvlJc w:val="left"/>
      <w:rPr>
        <w:b/>
        <w:bCs/>
        <w:i w:val="0"/>
        <w:iCs w:val="0"/>
        <w:smallCaps w:val="0"/>
        <w:strike w:val="0"/>
        <w:color w:val="2F3131"/>
        <w:spacing w:val="0"/>
        <w:w w:val="100"/>
        <w:position w:val="0"/>
        <w:sz w:val="24"/>
        <w:szCs w:val="24"/>
        <w:u w:val="none"/>
      </w:rPr>
    </w:lvl>
    <w:lvl w:ilvl="8">
      <w:start w:val="5"/>
      <w:numFmt w:val="upperRoman"/>
      <w:lvlText w:val="%1,"/>
      <w:lvlJc w:val="left"/>
      <w:rPr>
        <w:b/>
        <w:bCs/>
        <w:i w:val="0"/>
        <w:iCs w:val="0"/>
        <w:smallCaps w:val="0"/>
        <w:strike w:val="0"/>
        <w:color w:val="2F3131"/>
        <w:spacing w:val="0"/>
        <w:w w:val="100"/>
        <w:position w:val="0"/>
        <w:sz w:val="24"/>
        <w:szCs w:val="24"/>
        <w:u w:val="none"/>
      </w:rPr>
    </w:lvl>
  </w:abstractNum>
  <w:abstractNum w:abstractNumId="6">
    <w:nsid w:val="0000000D"/>
    <w:multiLevelType w:val="multilevel"/>
    <w:tmpl w:val="0000000C"/>
    <w:lvl w:ilvl="0">
      <w:start w:val="1"/>
      <w:numFmt w:val="decimal"/>
      <w:lvlText w:val="5.%1."/>
      <w:lvlJc w:val="left"/>
      <w:rPr>
        <w:b w:val="0"/>
        <w:bCs w:val="0"/>
        <w:i w:val="0"/>
        <w:iCs w:val="0"/>
        <w:smallCaps w:val="0"/>
        <w:strike w:val="0"/>
        <w:color w:val="000000"/>
        <w:spacing w:val="0"/>
        <w:w w:val="100"/>
        <w:position w:val="0"/>
        <w:sz w:val="24"/>
        <w:szCs w:val="24"/>
        <w:u w:val="none"/>
      </w:rPr>
    </w:lvl>
    <w:lvl w:ilvl="1">
      <w:start w:val="1"/>
      <w:numFmt w:val="decimal"/>
      <w:lvlText w:val="5.%1."/>
      <w:lvlJc w:val="left"/>
      <w:rPr>
        <w:b w:val="0"/>
        <w:bCs w:val="0"/>
        <w:i w:val="0"/>
        <w:iCs w:val="0"/>
        <w:smallCaps w:val="0"/>
        <w:strike w:val="0"/>
        <w:color w:val="000000"/>
        <w:spacing w:val="0"/>
        <w:w w:val="100"/>
        <w:position w:val="0"/>
        <w:sz w:val="24"/>
        <w:szCs w:val="24"/>
        <w:u w:val="none"/>
      </w:rPr>
    </w:lvl>
    <w:lvl w:ilvl="2">
      <w:start w:val="1"/>
      <w:numFmt w:val="decimal"/>
      <w:lvlText w:val="5.%1."/>
      <w:lvlJc w:val="left"/>
      <w:rPr>
        <w:b w:val="0"/>
        <w:bCs w:val="0"/>
        <w:i w:val="0"/>
        <w:iCs w:val="0"/>
        <w:smallCaps w:val="0"/>
        <w:strike w:val="0"/>
        <w:color w:val="000000"/>
        <w:spacing w:val="0"/>
        <w:w w:val="100"/>
        <w:position w:val="0"/>
        <w:sz w:val="24"/>
        <w:szCs w:val="24"/>
        <w:u w:val="none"/>
      </w:rPr>
    </w:lvl>
    <w:lvl w:ilvl="3">
      <w:start w:val="1"/>
      <w:numFmt w:val="decimal"/>
      <w:lvlText w:val="5.%1."/>
      <w:lvlJc w:val="left"/>
      <w:rPr>
        <w:b w:val="0"/>
        <w:bCs w:val="0"/>
        <w:i w:val="0"/>
        <w:iCs w:val="0"/>
        <w:smallCaps w:val="0"/>
        <w:strike w:val="0"/>
        <w:color w:val="000000"/>
        <w:spacing w:val="0"/>
        <w:w w:val="100"/>
        <w:position w:val="0"/>
        <w:sz w:val="24"/>
        <w:szCs w:val="24"/>
        <w:u w:val="none"/>
      </w:rPr>
    </w:lvl>
    <w:lvl w:ilvl="4">
      <w:start w:val="1"/>
      <w:numFmt w:val="decimal"/>
      <w:lvlText w:val="5.%1."/>
      <w:lvlJc w:val="left"/>
      <w:rPr>
        <w:b w:val="0"/>
        <w:bCs w:val="0"/>
        <w:i w:val="0"/>
        <w:iCs w:val="0"/>
        <w:smallCaps w:val="0"/>
        <w:strike w:val="0"/>
        <w:color w:val="000000"/>
        <w:spacing w:val="0"/>
        <w:w w:val="100"/>
        <w:position w:val="0"/>
        <w:sz w:val="24"/>
        <w:szCs w:val="24"/>
        <w:u w:val="none"/>
      </w:rPr>
    </w:lvl>
    <w:lvl w:ilvl="5">
      <w:start w:val="1"/>
      <w:numFmt w:val="decimal"/>
      <w:lvlText w:val="5.%1."/>
      <w:lvlJc w:val="left"/>
      <w:rPr>
        <w:b w:val="0"/>
        <w:bCs w:val="0"/>
        <w:i w:val="0"/>
        <w:iCs w:val="0"/>
        <w:smallCaps w:val="0"/>
        <w:strike w:val="0"/>
        <w:color w:val="000000"/>
        <w:spacing w:val="0"/>
        <w:w w:val="100"/>
        <w:position w:val="0"/>
        <w:sz w:val="24"/>
        <w:szCs w:val="24"/>
        <w:u w:val="none"/>
      </w:rPr>
    </w:lvl>
    <w:lvl w:ilvl="6">
      <w:start w:val="1"/>
      <w:numFmt w:val="decimal"/>
      <w:lvlText w:val="5.%1."/>
      <w:lvlJc w:val="left"/>
      <w:rPr>
        <w:b w:val="0"/>
        <w:bCs w:val="0"/>
        <w:i w:val="0"/>
        <w:iCs w:val="0"/>
        <w:smallCaps w:val="0"/>
        <w:strike w:val="0"/>
        <w:color w:val="000000"/>
        <w:spacing w:val="0"/>
        <w:w w:val="100"/>
        <w:position w:val="0"/>
        <w:sz w:val="24"/>
        <w:szCs w:val="24"/>
        <w:u w:val="none"/>
      </w:rPr>
    </w:lvl>
    <w:lvl w:ilvl="7">
      <w:start w:val="1"/>
      <w:numFmt w:val="decimal"/>
      <w:lvlText w:val="5.%1."/>
      <w:lvlJc w:val="left"/>
      <w:rPr>
        <w:b w:val="0"/>
        <w:bCs w:val="0"/>
        <w:i w:val="0"/>
        <w:iCs w:val="0"/>
        <w:smallCaps w:val="0"/>
        <w:strike w:val="0"/>
        <w:color w:val="000000"/>
        <w:spacing w:val="0"/>
        <w:w w:val="100"/>
        <w:position w:val="0"/>
        <w:sz w:val="24"/>
        <w:szCs w:val="24"/>
        <w:u w:val="none"/>
      </w:rPr>
    </w:lvl>
    <w:lvl w:ilvl="8">
      <w:start w:val="1"/>
      <w:numFmt w:val="decimal"/>
      <w:lvlText w:val="5.%1."/>
      <w:lvlJc w:val="left"/>
      <w:rPr>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decimal"/>
      <w:lvlText w:val="5.1.%1."/>
      <w:lvlJc w:val="left"/>
      <w:rPr>
        <w:b w:val="0"/>
        <w:bCs w:val="0"/>
        <w:i w:val="0"/>
        <w:iCs w:val="0"/>
        <w:smallCaps w:val="0"/>
        <w:strike w:val="0"/>
        <w:color w:val="2F3131"/>
        <w:spacing w:val="0"/>
        <w:w w:val="100"/>
        <w:position w:val="0"/>
        <w:sz w:val="24"/>
        <w:szCs w:val="24"/>
        <w:u w:val="none"/>
      </w:rPr>
    </w:lvl>
    <w:lvl w:ilvl="1">
      <w:start w:val="1"/>
      <w:numFmt w:val="decimal"/>
      <w:lvlText w:val="5.1.%1."/>
      <w:lvlJc w:val="left"/>
      <w:rPr>
        <w:b w:val="0"/>
        <w:bCs w:val="0"/>
        <w:i w:val="0"/>
        <w:iCs w:val="0"/>
        <w:smallCaps w:val="0"/>
        <w:strike w:val="0"/>
        <w:color w:val="2F3131"/>
        <w:spacing w:val="0"/>
        <w:w w:val="100"/>
        <w:position w:val="0"/>
        <w:sz w:val="24"/>
        <w:szCs w:val="24"/>
        <w:u w:val="none"/>
      </w:rPr>
    </w:lvl>
    <w:lvl w:ilvl="2">
      <w:start w:val="1"/>
      <w:numFmt w:val="decimal"/>
      <w:lvlText w:val="5.1.%1."/>
      <w:lvlJc w:val="left"/>
      <w:rPr>
        <w:b w:val="0"/>
        <w:bCs w:val="0"/>
        <w:i w:val="0"/>
        <w:iCs w:val="0"/>
        <w:smallCaps w:val="0"/>
        <w:strike w:val="0"/>
        <w:color w:val="2F3131"/>
        <w:spacing w:val="0"/>
        <w:w w:val="100"/>
        <w:position w:val="0"/>
        <w:sz w:val="24"/>
        <w:szCs w:val="24"/>
        <w:u w:val="none"/>
      </w:rPr>
    </w:lvl>
    <w:lvl w:ilvl="3">
      <w:start w:val="1"/>
      <w:numFmt w:val="decimal"/>
      <w:lvlText w:val="5.1.%1."/>
      <w:lvlJc w:val="left"/>
      <w:rPr>
        <w:b w:val="0"/>
        <w:bCs w:val="0"/>
        <w:i w:val="0"/>
        <w:iCs w:val="0"/>
        <w:smallCaps w:val="0"/>
        <w:strike w:val="0"/>
        <w:color w:val="2F3131"/>
        <w:spacing w:val="0"/>
        <w:w w:val="100"/>
        <w:position w:val="0"/>
        <w:sz w:val="24"/>
        <w:szCs w:val="24"/>
        <w:u w:val="none"/>
      </w:rPr>
    </w:lvl>
    <w:lvl w:ilvl="4">
      <w:start w:val="1"/>
      <w:numFmt w:val="decimal"/>
      <w:lvlText w:val="5.1.%1."/>
      <w:lvlJc w:val="left"/>
      <w:rPr>
        <w:b w:val="0"/>
        <w:bCs w:val="0"/>
        <w:i w:val="0"/>
        <w:iCs w:val="0"/>
        <w:smallCaps w:val="0"/>
        <w:strike w:val="0"/>
        <w:color w:val="2F3131"/>
        <w:spacing w:val="0"/>
        <w:w w:val="100"/>
        <w:position w:val="0"/>
        <w:sz w:val="24"/>
        <w:szCs w:val="24"/>
        <w:u w:val="none"/>
      </w:rPr>
    </w:lvl>
    <w:lvl w:ilvl="5">
      <w:start w:val="1"/>
      <w:numFmt w:val="decimal"/>
      <w:lvlText w:val="5.1.%1."/>
      <w:lvlJc w:val="left"/>
      <w:rPr>
        <w:b w:val="0"/>
        <w:bCs w:val="0"/>
        <w:i w:val="0"/>
        <w:iCs w:val="0"/>
        <w:smallCaps w:val="0"/>
        <w:strike w:val="0"/>
        <w:color w:val="2F3131"/>
        <w:spacing w:val="0"/>
        <w:w w:val="100"/>
        <w:position w:val="0"/>
        <w:sz w:val="24"/>
        <w:szCs w:val="24"/>
        <w:u w:val="none"/>
      </w:rPr>
    </w:lvl>
    <w:lvl w:ilvl="6">
      <w:start w:val="1"/>
      <w:numFmt w:val="decimal"/>
      <w:lvlText w:val="5.1.%1."/>
      <w:lvlJc w:val="left"/>
      <w:rPr>
        <w:b w:val="0"/>
        <w:bCs w:val="0"/>
        <w:i w:val="0"/>
        <w:iCs w:val="0"/>
        <w:smallCaps w:val="0"/>
        <w:strike w:val="0"/>
        <w:color w:val="2F3131"/>
        <w:spacing w:val="0"/>
        <w:w w:val="100"/>
        <w:position w:val="0"/>
        <w:sz w:val="24"/>
        <w:szCs w:val="24"/>
        <w:u w:val="none"/>
      </w:rPr>
    </w:lvl>
    <w:lvl w:ilvl="7">
      <w:start w:val="1"/>
      <w:numFmt w:val="decimal"/>
      <w:lvlText w:val="5.1.%1."/>
      <w:lvlJc w:val="left"/>
      <w:rPr>
        <w:b w:val="0"/>
        <w:bCs w:val="0"/>
        <w:i w:val="0"/>
        <w:iCs w:val="0"/>
        <w:smallCaps w:val="0"/>
        <w:strike w:val="0"/>
        <w:color w:val="2F3131"/>
        <w:spacing w:val="0"/>
        <w:w w:val="100"/>
        <w:position w:val="0"/>
        <w:sz w:val="24"/>
        <w:szCs w:val="24"/>
        <w:u w:val="none"/>
      </w:rPr>
    </w:lvl>
    <w:lvl w:ilvl="8">
      <w:start w:val="1"/>
      <w:numFmt w:val="decimal"/>
      <w:lvlText w:val="5.1.%1."/>
      <w:lvlJc w:val="left"/>
      <w:rPr>
        <w:b w:val="0"/>
        <w:bCs w:val="0"/>
        <w:i w:val="0"/>
        <w:iCs w:val="0"/>
        <w:smallCaps w:val="0"/>
        <w:strike w:val="0"/>
        <w:color w:val="2F3131"/>
        <w:spacing w:val="0"/>
        <w:w w:val="100"/>
        <w:position w:val="0"/>
        <w:sz w:val="24"/>
        <w:szCs w:val="24"/>
        <w:u w:val="none"/>
      </w:rPr>
    </w:lvl>
  </w:abstractNum>
  <w:abstractNum w:abstractNumId="8">
    <w:nsid w:val="00000011"/>
    <w:multiLevelType w:val="multilevel"/>
    <w:tmpl w:val="00000010"/>
    <w:lvl w:ilvl="0">
      <w:start w:val="3"/>
      <w:numFmt w:val="decimal"/>
      <w:lvlText w:val="5.2.%1."/>
      <w:lvlJc w:val="left"/>
      <w:rPr>
        <w:b w:val="0"/>
        <w:bCs w:val="0"/>
        <w:i w:val="0"/>
        <w:iCs w:val="0"/>
        <w:smallCaps w:val="0"/>
        <w:strike w:val="0"/>
        <w:color w:val="2F3131"/>
        <w:spacing w:val="0"/>
        <w:w w:val="100"/>
        <w:position w:val="0"/>
        <w:sz w:val="24"/>
        <w:szCs w:val="24"/>
        <w:u w:val="none"/>
      </w:rPr>
    </w:lvl>
    <w:lvl w:ilvl="1">
      <w:start w:val="3"/>
      <w:numFmt w:val="decimal"/>
      <w:lvlText w:val="5.2.%1."/>
      <w:lvlJc w:val="left"/>
      <w:rPr>
        <w:b w:val="0"/>
        <w:bCs w:val="0"/>
        <w:i w:val="0"/>
        <w:iCs w:val="0"/>
        <w:smallCaps w:val="0"/>
        <w:strike w:val="0"/>
        <w:color w:val="2F3131"/>
        <w:spacing w:val="0"/>
        <w:w w:val="100"/>
        <w:position w:val="0"/>
        <w:sz w:val="24"/>
        <w:szCs w:val="24"/>
        <w:u w:val="none"/>
      </w:rPr>
    </w:lvl>
    <w:lvl w:ilvl="2">
      <w:start w:val="3"/>
      <w:numFmt w:val="decimal"/>
      <w:lvlText w:val="5.2.%1."/>
      <w:lvlJc w:val="left"/>
      <w:rPr>
        <w:b w:val="0"/>
        <w:bCs w:val="0"/>
        <w:i w:val="0"/>
        <w:iCs w:val="0"/>
        <w:smallCaps w:val="0"/>
        <w:strike w:val="0"/>
        <w:color w:val="2F3131"/>
        <w:spacing w:val="0"/>
        <w:w w:val="100"/>
        <w:position w:val="0"/>
        <w:sz w:val="24"/>
        <w:szCs w:val="24"/>
        <w:u w:val="none"/>
      </w:rPr>
    </w:lvl>
    <w:lvl w:ilvl="3">
      <w:start w:val="3"/>
      <w:numFmt w:val="decimal"/>
      <w:lvlText w:val="5.2.%1."/>
      <w:lvlJc w:val="left"/>
      <w:rPr>
        <w:b w:val="0"/>
        <w:bCs w:val="0"/>
        <w:i w:val="0"/>
        <w:iCs w:val="0"/>
        <w:smallCaps w:val="0"/>
        <w:strike w:val="0"/>
        <w:color w:val="2F3131"/>
        <w:spacing w:val="0"/>
        <w:w w:val="100"/>
        <w:position w:val="0"/>
        <w:sz w:val="24"/>
        <w:szCs w:val="24"/>
        <w:u w:val="none"/>
      </w:rPr>
    </w:lvl>
    <w:lvl w:ilvl="4">
      <w:start w:val="3"/>
      <w:numFmt w:val="decimal"/>
      <w:lvlText w:val="5.2.%1."/>
      <w:lvlJc w:val="left"/>
      <w:rPr>
        <w:b w:val="0"/>
        <w:bCs w:val="0"/>
        <w:i w:val="0"/>
        <w:iCs w:val="0"/>
        <w:smallCaps w:val="0"/>
        <w:strike w:val="0"/>
        <w:color w:val="2F3131"/>
        <w:spacing w:val="0"/>
        <w:w w:val="100"/>
        <w:position w:val="0"/>
        <w:sz w:val="24"/>
        <w:szCs w:val="24"/>
        <w:u w:val="none"/>
      </w:rPr>
    </w:lvl>
    <w:lvl w:ilvl="5">
      <w:start w:val="3"/>
      <w:numFmt w:val="decimal"/>
      <w:lvlText w:val="5.2.%1."/>
      <w:lvlJc w:val="left"/>
      <w:rPr>
        <w:b w:val="0"/>
        <w:bCs w:val="0"/>
        <w:i w:val="0"/>
        <w:iCs w:val="0"/>
        <w:smallCaps w:val="0"/>
        <w:strike w:val="0"/>
        <w:color w:val="2F3131"/>
        <w:spacing w:val="0"/>
        <w:w w:val="100"/>
        <w:position w:val="0"/>
        <w:sz w:val="24"/>
        <w:szCs w:val="24"/>
        <w:u w:val="none"/>
      </w:rPr>
    </w:lvl>
    <w:lvl w:ilvl="6">
      <w:start w:val="3"/>
      <w:numFmt w:val="decimal"/>
      <w:lvlText w:val="5.2.%1."/>
      <w:lvlJc w:val="left"/>
      <w:rPr>
        <w:b w:val="0"/>
        <w:bCs w:val="0"/>
        <w:i w:val="0"/>
        <w:iCs w:val="0"/>
        <w:smallCaps w:val="0"/>
        <w:strike w:val="0"/>
        <w:color w:val="2F3131"/>
        <w:spacing w:val="0"/>
        <w:w w:val="100"/>
        <w:position w:val="0"/>
        <w:sz w:val="24"/>
        <w:szCs w:val="24"/>
        <w:u w:val="none"/>
      </w:rPr>
    </w:lvl>
    <w:lvl w:ilvl="7">
      <w:start w:val="3"/>
      <w:numFmt w:val="decimal"/>
      <w:lvlText w:val="5.2.%1."/>
      <w:lvlJc w:val="left"/>
      <w:rPr>
        <w:b w:val="0"/>
        <w:bCs w:val="0"/>
        <w:i w:val="0"/>
        <w:iCs w:val="0"/>
        <w:smallCaps w:val="0"/>
        <w:strike w:val="0"/>
        <w:color w:val="2F3131"/>
        <w:spacing w:val="0"/>
        <w:w w:val="100"/>
        <w:position w:val="0"/>
        <w:sz w:val="24"/>
        <w:szCs w:val="24"/>
        <w:u w:val="none"/>
      </w:rPr>
    </w:lvl>
    <w:lvl w:ilvl="8">
      <w:start w:val="3"/>
      <w:numFmt w:val="decimal"/>
      <w:lvlText w:val="5.2.%1."/>
      <w:lvlJc w:val="left"/>
      <w:rPr>
        <w:b w:val="0"/>
        <w:bCs w:val="0"/>
        <w:i w:val="0"/>
        <w:iCs w:val="0"/>
        <w:smallCaps w:val="0"/>
        <w:strike w:val="0"/>
        <w:color w:val="2F3131"/>
        <w:spacing w:val="0"/>
        <w:w w:val="100"/>
        <w:position w:val="0"/>
        <w:sz w:val="24"/>
        <w:szCs w:val="24"/>
        <w:u w:val="none"/>
      </w:rPr>
    </w:lvl>
  </w:abstractNum>
  <w:abstractNum w:abstractNumId="9">
    <w:nsid w:val="00000013"/>
    <w:multiLevelType w:val="multilevel"/>
    <w:tmpl w:val="00000012"/>
    <w:lvl w:ilvl="0">
      <w:start w:val="4"/>
      <w:numFmt w:val="decimal"/>
      <w:lvlText w:val="5.2.%1."/>
      <w:lvlJc w:val="left"/>
      <w:rPr>
        <w:b w:val="0"/>
        <w:bCs w:val="0"/>
        <w:i w:val="0"/>
        <w:iCs w:val="0"/>
        <w:smallCaps w:val="0"/>
        <w:strike w:val="0"/>
        <w:color w:val="2F3131"/>
        <w:spacing w:val="0"/>
        <w:w w:val="100"/>
        <w:position w:val="0"/>
        <w:sz w:val="24"/>
        <w:szCs w:val="24"/>
        <w:u w:val="none"/>
      </w:rPr>
    </w:lvl>
    <w:lvl w:ilvl="1">
      <w:start w:val="4"/>
      <w:numFmt w:val="decimal"/>
      <w:lvlText w:val="5.2.%1."/>
      <w:lvlJc w:val="left"/>
      <w:rPr>
        <w:b w:val="0"/>
        <w:bCs w:val="0"/>
        <w:i w:val="0"/>
        <w:iCs w:val="0"/>
        <w:smallCaps w:val="0"/>
        <w:strike w:val="0"/>
        <w:color w:val="2F3131"/>
        <w:spacing w:val="0"/>
        <w:w w:val="100"/>
        <w:position w:val="0"/>
        <w:sz w:val="24"/>
        <w:szCs w:val="24"/>
        <w:u w:val="none"/>
      </w:rPr>
    </w:lvl>
    <w:lvl w:ilvl="2">
      <w:start w:val="4"/>
      <w:numFmt w:val="decimal"/>
      <w:lvlText w:val="5.2.%1."/>
      <w:lvlJc w:val="left"/>
      <w:rPr>
        <w:b w:val="0"/>
        <w:bCs w:val="0"/>
        <w:i w:val="0"/>
        <w:iCs w:val="0"/>
        <w:smallCaps w:val="0"/>
        <w:strike w:val="0"/>
        <w:color w:val="2F3131"/>
        <w:spacing w:val="0"/>
        <w:w w:val="100"/>
        <w:position w:val="0"/>
        <w:sz w:val="24"/>
        <w:szCs w:val="24"/>
        <w:u w:val="none"/>
      </w:rPr>
    </w:lvl>
    <w:lvl w:ilvl="3">
      <w:start w:val="4"/>
      <w:numFmt w:val="decimal"/>
      <w:lvlText w:val="5.2.%1."/>
      <w:lvlJc w:val="left"/>
      <w:rPr>
        <w:b w:val="0"/>
        <w:bCs w:val="0"/>
        <w:i w:val="0"/>
        <w:iCs w:val="0"/>
        <w:smallCaps w:val="0"/>
        <w:strike w:val="0"/>
        <w:color w:val="2F3131"/>
        <w:spacing w:val="0"/>
        <w:w w:val="100"/>
        <w:position w:val="0"/>
        <w:sz w:val="24"/>
        <w:szCs w:val="24"/>
        <w:u w:val="none"/>
      </w:rPr>
    </w:lvl>
    <w:lvl w:ilvl="4">
      <w:start w:val="4"/>
      <w:numFmt w:val="decimal"/>
      <w:lvlText w:val="5.2.%1."/>
      <w:lvlJc w:val="left"/>
      <w:rPr>
        <w:b w:val="0"/>
        <w:bCs w:val="0"/>
        <w:i w:val="0"/>
        <w:iCs w:val="0"/>
        <w:smallCaps w:val="0"/>
        <w:strike w:val="0"/>
        <w:color w:val="2F3131"/>
        <w:spacing w:val="0"/>
        <w:w w:val="100"/>
        <w:position w:val="0"/>
        <w:sz w:val="24"/>
        <w:szCs w:val="24"/>
        <w:u w:val="none"/>
      </w:rPr>
    </w:lvl>
    <w:lvl w:ilvl="5">
      <w:start w:val="4"/>
      <w:numFmt w:val="decimal"/>
      <w:lvlText w:val="5.2.%1."/>
      <w:lvlJc w:val="left"/>
      <w:rPr>
        <w:b w:val="0"/>
        <w:bCs w:val="0"/>
        <w:i w:val="0"/>
        <w:iCs w:val="0"/>
        <w:smallCaps w:val="0"/>
        <w:strike w:val="0"/>
        <w:color w:val="2F3131"/>
        <w:spacing w:val="0"/>
        <w:w w:val="100"/>
        <w:position w:val="0"/>
        <w:sz w:val="24"/>
        <w:szCs w:val="24"/>
        <w:u w:val="none"/>
      </w:rPr>
    </w:lvl>
    <w:lvl w:ilvl="6">
      <w:start w:val="4"/>
      <w:numFmt w:val="decimal"/>
      <w:lvlText w:val="5.2.%1."/>
      <w:lvlJc w:val="left"/>
      <w:rPr>
        <w:b w:val="0"/>
        <w:bCs w:val="0"/>
        <w:i w:val="0"/>
        <w:iCs w:val="0"/>
        <w:smallCaps w:val="0"/>
        <w:strike w:val="0"/>
        <w:color w:val="2F3131"/>
        <w:spacing w:val="0"/>
        <w:w w:val="100"/>
        <w:position w:val="0"/>
        <w:sz w:val="24"/>
        <w:szCs w:val="24"/>
        <w:u w:val="none"/>
      </w:rPr>
    </w:lvl>
    <w:lvl w:ilvl="7">
      <w:start w:val="4"/>
      <w:numFmt w:val="decimal"/>
      <w:lvlText w:val="5.2.%1."/>
      <w:lvlJc w:val="left"/>
      <w:rPr>
        <w:b w:val="0"/>
        <w:bCs w:val="0"/>
        <w:i w:val="0"/>
        <w:iCs w:val="0"/>
        <w:smallCaps w:val="0"/>
        <w:strike w:val="0"/>
        <w:color w:val="2F3131"/>
        <w:spacing w:val="0"/>
        <w:w w:val="100"/>
        <w:position w:val="0"/>
        <w:sz w:val="24"/>
        <w:szCs w:val="24"/>
        <w:u w:val="none"/>
      </w:rPr>
    </w:lvl>
    <w:lvl w:ilvl="8">
      <w:start w:val="4"/>
      <w:numFmt w:val="decimal"/>
      <w:lvlText w:val="5.2.%1."/>
      <w:lvlJc w:val="left"/>
      <w:rPr>
        <w:b w:val="0"/>
        <w:bCs w:val="0"/>
        <w:i w:val="0"/>
        <w:iCs w:val="0"/>
        <w:smallCaps w:val="0"/>
        <w:strike w:val="0"/>
        <w:color w:val="2F3131"/>
        <w:spacing w:val="0"/>
        <w:w w:val="100"/>
        <w:position w:val="0"/>
        <w:sz w:val="24"/>
        <w:szCs w:val="24"/>
        <w:u w:val="none"/>
      </w:rPr>
    </w:lvl>
  </w:abstractNum>
  <w:abstractNum w:abstractNumId="10">
    <w:nsid w:val="00000015"/>
    <w:multiLevelType w:val="multilevel"/>
    <w:tmpl w:val="00000014"/>
    <w:lvl w:ilvl="0">
      <w:start w:val="1"/>
      <w:numFmt w:val="decimal"/>
      <w:lvlText w:val="5.2.%1."/>
      <w:lvlJc w:val="left"/>
      <w:rPr>
        <w:b w:val="0"/>
        <w:bCs w:val="0"/>
        <w:i w:val="0"/>
        <w:iCs w:val="0"/>
        <w:smallCaps w:val="0"/>
        <w:strike w:val="0"/>
        <w:color w:val="2F3131"/>
        <w:spacing w:val="0"/>
        <w:w w:val="100"/>
        <w:position w:val="0"/>
        <w:sz w:val="24"/>
        <w:szCs w:val="24"/>
        <w:u w:val="none"/>
      </w:rPr>
    </w:lvl>
    <w:lvl w:ilvl="1">
      <w:start w:val="1"/>
      <w:numFmt w:val="decimal"/>
      <w:lvlText w:val="5.2.%1."/>
      <w:lvlJc w:val="left"/>
      <w:rPr>
        <w:b w:val="0"/>
        <w:bCs w:val="0"/>
        <w:i w:val="0"/>
        <w:iCs w:val="0"/>
        <w:smallCaps w:val="0"/>
        <w:strike w:val="0"/>
        <w:color w:val="2F3131"/>
        <w:spacing w:val="0"/>
        <w:w w:val="100"/>
        <w:position w:val="0"/>
        <w:sz w:val="24"/>
        <w:szCs w:val="24"/>
        <w:u w:val="none"/>
      </w:rPr>
    </w:lvl>
    <w:lvl w:ilvl="2">
      <w:start w:val="1"/>
      <w:numFmt w:val="decimal"/>
      <w:lvlText w:val="5.2.%1."/>
      <w:lvlJc w:val="left"/>
      <w:rPr>
        <w:b w:val="0"/>
        <w:bCs w:val="0"/>
        <w:i w:val="0"/>
        <w:iCs w:val="0"/>
        <w:smallCaps w:val="0"/>
        <w:strike w:val="0"/>
        <w:color w:val="2F3131"/>
        <w:spacing w:val="0"/>
        <w:w w:val="100"/>
        <w:position w:val="0"/>
        <w:sz w:val="24"/>
        <w:szCs w:val="24"/>
        <w:u w:val="none"/>
      </w:rPr>
    </w:lvl>
    <w:lvl w:ilvl="3">
      <w:start w:val="1"/>
      <w:numFmt w:val="decimal"/>
      <w:lvlText w:val="5.2.%1."/>
      <w:lvlJc w:val="left"/>
      <w:rPr>
        <w:b w:val="0"/>
        <w:bCs w:val="0"/>
        <w:i w:val="0"/>
        <w:iCs w:val="0"/>
        <w:smallCaps w:val="0"/>
        <w:strike w:val="0"/>
        <w:color w:val="2F3131"/>
        <w:spacing w:val="0"/>
        <w:w w:val="100"/>
        <w:position w:val="0"/>
        <w:sz w:val="24"/>
        <w:szCs w:val="24"/>
        <w:u w:val="none"/>
      </w:rPr>
    </w:lvl>
    <w:lvl w:ilvl="4">
      <w:start w:val="1"/>
      <w:numFmt w:val="decimal"/>
      <w:lvlText w:val="5.2.%1."/>
      <w:lvlJc w:val="left"/>
      <w:rPr>
        <w:b w:val="0"/>
        <w:bCs w:val="0"/>
        <w:i w:val="0"/>
        <w:iCs w:val="0"/>
        <w:smallCaps w:val="0"/>
        <w:strike w:val="0"/>
        <w:color w:val="2F3131"/>
        <w:spacing w:val="0"/>
        <w:w w:val="100"/>
        <w:position w:val="0"/>
        <w:sz w:val="24"/>
        <w:szCs w:val="24"/>
        <w:u w:val="none"/>
      </w:rPr>
    </w:lvl>
    <w:lvl w:ilvl="5">
      <w:start w:val="1"/>
      <w:numFmt w:val="decimal"/>
      <w:lvlText w:val="5.2.%1."/>
      <w:lvlJc w:val="left"/>
      <w:rPr>
        <w:b w:val="0"/>
        <w:bCs w:val="0"/>
        <w:i w:val="0"/>
        <w:iCs w:val="0"/>
        <w:smallCaps w:val="0"/>
        <w:strike w:val="0"/>
        <w:color w:val="2F3131"/>
        <w:spacing w:val="0"/>
        <w:w w:val="100"/>
        <w:position w:val="0"/>
        <w:sz w:val="24"/>
        <w:szCs w:val="24"/>
        <w:u w:val="none"/>
      </w:rPr>
    </w:lvl>
    <w:lvl w:ilvl="6">
      <w:start w:val="1"/>
      <w:numFmt w:val="decimal"/>
      <w:lvlText w:val="5.2.%1."/>
      <w:lvlJc w:val="left"/>
      <w:rPr>
        <w:b w:val="0"/>
        <w:bCs w:val="0"/>
        <w:i w:val="0"/>
        <w:iCs w:val="0"/>
        <w:smallCaps w:val="0"/>
        <w:strike w:val="0"/>
        <w:color w:val="2F3131"/>
        <w:spacing w:val="0"/>
        <w:w w:val="100"/>
        <w:position w:val="0"/>
        <w:sz w:val="24"/>
        <w:szCs w:val="24"/>
        <w:u w:val="none"/>
      </w:rPr>
    </w:lvl>
    <w:lvl w:ilvl="7">
      <w:start w:val="1"/>
      <w:numFmt w:val="decimal"/>
      <w:lvlText w:val="5.2.%1."/>
      <w:lvlJc w:val="left"/>
      <w:rPr>
        <w:b w:val="0"/>
        <w:bCs w:val="0"/>
        <w:i w:val="0"/>
        <w:iCs w:val="0"/>
        <w:smallCaps w:val="0"/>
        <w:strike w:val="0"/>
        <w:color w:val="2F3131"/>
        <w:spacing w:val="0"/>
        <w:w w:val="100"/>
        <w:position w:val="0"/>
        <w:sz w:val="24"/>
        <w:szCs w:val="24"/>
        <w:u w:val="none"/>
      </w:rPr>
    </w:lvl>
    <w:lvl w:ilvl="8">
      <w:start w:val="1"/>
      <w:numFmt w:val="decimal"/>
      <w:lvlText w:val="5.2.%1."/>
      <w:lvlJc w:val="left"/>
      <w:rPr>
        <w:b w:val="0"/>
        <w:bCs w:val="0"/>
        <w:i w:val="0"/>
        <w:iCs w:val="0"/>
        <w:smallCaps w:val="0"/>
        <w:strike w:val="0"/>
        <w:color w:val="2F3131"/>
        <w:spacing w:val="0"/>
        <w:w w:val="100"/>
        <w:position w:val="0"/>
        <w:sz w:val="24"/>
        <w:szCs w:val="24"/>
        <w:u w:val="none"/>
      </w:rPr>
    </w:lvl>
  </w:abstractNum>
  <w:abstractNum w:abstractNumId="11">
    <w:nsid w:val="06BA4F56"/>
    <w:multiLevelType w:val="multilevel"/>
    <w:tmpl w:val="A85E9740"/>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8B66CE"/>
    <w:multiLevelType w:val="multilevel"/>
    <w:tmpl w:val="6D002884"/>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5722A6"/>
    <w:multiLevelType w:val="multilevel"/>
    <w:tmpl w:val="DB143E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0834BC"/>
    <w:multiLevelType w:val="multilevel"/>
    <w:tmpl w:val="A1629F6C"/>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nsid w:val="267054B0"/>
    <w:multiLevelType w:val="multilevel"/>
    <w:tmpl w:val="40F2F3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340428"/>
    <w:multiLevelType w:val="multilevel"/>
    <w:tmpl w:val="59207C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3834212"/>
    <w:multiLevelType w:val="multilevel"/>
    <w:tmpl w:val="F570603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5C3AB0"/>
    <w:multiLevelType w:val="multilevel"/>
    <w:tmpl w:val="8084A942"/>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4047FB"/>
    <w:multiLevelType w:val="hybridMultilevel"/>
    <w:tmpl w:val="B2F25FFA"/>
    <w:lvl w:ilvl="0" w:tplc="BDAC1EDE">
      <w:start w:val="3"/>
      <w:numFmt w:val="decimal"/>
      <w:lvlText w:val="%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F17331"/>
    <w:multiLevelType w:val="multilevel"/>
    <w:tmpl w:val="FD289576"/>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6FFB4807"/>
    <w:multiLevelType w:val="hybridMultilevel"/>
    <w:tmpl w:val="D1A6681E"/>
    <w:lvl w:ilvl="0" w:tplc="A2A4F3CE">
      <w:start w:val="1"/>
      <w:numFmt w:val="decimal"/>
      <w:lvlText w:val="%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681208"/>
    <w:multiLevelType w:val="multilevel"/>
    <w:tmpl w:val="941A145E"/>
    <w:lvl w:ilvl="0">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1">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2">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3">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4">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5">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6">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7">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lvl w:ilvl="8">
      <w:start w:val="1"/>
      <w:numFmt w:val="decimal"/>
      <w:lvlText w:val="2.%1."/>
      <w:lvlJc w:val="left"/>
      <w:pPr>
        <w:ind w:left="0" w:firstLine="0"/>
      </w:pPr>
      <w:rPr>
        <w:rFonts w:hint="default"/>
        <w:b w:val="0"/>
        <w:bCs w:val="0"/>
        <w:i w:val="0"/>
        <w:iCs w:val="0"/>
        <w:smallCaps w:val="0"/>
        <w:strike w:val="0"/>
        <w:color w:val="2F3131"/>
        <w:spacing w:val="0"/>
        <w:w w:val="100"/>
        <w:position w:val="0"/>
        <w:sz w:val="24"/>
        <w:szCs w:val="24"/>
        <w:u w:val="none"/>
      </w:rPr>
    </w:lvl>
  </w:abstractNum>
  <w:abstractNum w:abstractNumId="23">
    <w:nsid w:val="78646614"/>
    <w:multiLevelType w:val="hybridMultilevel"/>
    <w:tmpl w:val="402AEB0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7C3D01B8"/>
    <w:multiLevelType w:val="multilevel"/>
    <w:tmpl w:val="1A0A3380"/>
    <w:lvl w:ilvl="0">
      <w:start w:val="6"/>
      <w:numFmt w:val="upperRoman"/>
      <w:lvlText w:val="%1."/>
      <w:lvlJc w:val="left"/>
      <w:pPr>
        <w:ind w:left="143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1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21"/>
  </w:num>
  <w:num w:numId="14">
    <w:abstractNumId w:val="19"/>
  </w:num>
  <w:num w:numId="15">
    <w:abstractNumId w:val="14"/>
  </w:num>
  <w:num w:numId="16">
    <w:abstractNumId w:val="16"/>
  </w:num>
  <w:num w:numId="17">
    <w:abstractNumId w:val="13"/>
  </w:num>
  <w:num w:numId="18">
    <w:abstractNumId w:val="22"/>
  </w:num>
  <w:num w:numId="19">
    <w:abstractNumId w:val="15"/>
  </w:num>
  <w:num w:numId="20">
    <w:abstractNumId w:val="20"/>
  </w:num>
  <w:num w:numId="21">
    <w:abstractNumId w:val="17"/>
  </w:num>
  <w:num w:numId="22">
    <w:abstractNumId w:val="12"/>
  </w:num>
  <w:num w:numId="23">
    <w:abstractNumId w:val="18"/>
  </w:num>
  <w:num w:numId="24">
    <w:abstractNumId w:val="2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FFE"/>
    <w:rsid w:val="00011508"/>
    <w:rsid w:val="00012112"/>
    <w:rsid w:val="00034993"/>
    <w:rsid w:val="00035D92"/>
    <w:rsid w:val="0005405B"/>
    <w:rsid w:val="00075656"/>
    <w:rsid w:val="00097B07"/>
    <w:rsid w:val="000B552A"/>
    <w:rsid w:val="000C3516"/>
    <w:rsid w:val="000D0C44"/>
    <w:rsid w:val="000E646C"/>
    <w:rsid w:val="000F7526"/>
    <w:rsid w:val="00122580"/>
    <w:rsid w:val="00181382"/>
    <w:rsid w:val="001A16C5"/>
    <w:rsid w:val="001A5336"/>
    <w:rsid w:val="001B3349"/>
    <w:rsid w:val="001D3B5C"/>
    <w:rsid w:val="001F08C4"/>
    <w:rsid w:val="002103B1"/>
    <w:rsid w:val="00221352"/>
    <w:rsid w:val="00254AF6"/>
    <w:rsid w:val="00260402"/>
    <w:rsid w:val="00291FFE"/>
    <w:rsid w:val="002D4784"/>
    <w:rsid w:val="002D78A9"/>
    <w:rsid w:val="002E36E8"/>
    <w:rsid w:val="002F043B"/>
    <w:rsid w:val="003346C7"/>
    <w:rsid w:val="00342120"/>
    <w:rsid w:val="00353CEA"/>
    <w:rsid w:val="00372ED0"/>
    <w:rsid w:val="00376544"/>
    <w:rsid w:val="003C6D99"/>
    <w:rsid w:val="003C6F4B"/>
    <w:rsid w:val="003D3440"/>
    <w:rsid w:val="004078EE"/>
    <w:rsid w:val="00411668"/>
    <w:rsid w:val="004340ED"/>
    <w:rsid w:val="00435636"/>
    <w:rsid w:val="00476A1F"/>
    <w:rsid w:val="004A4E1B"/>
    <w:rsid w:val="004A4F69"/>
    <w:rsid w:val="004A6D7E"/>
    <w:rsid w:val="004D268F"/>
    <w:rsid w:val="00504026"/>
    <w:rsid w:val="005327F6"/>
    <w:rsid w:val="00555054"/>
    <w:rsid w:val="005808D6"/>
    <w:rsid w:val="0061027B"/>
    <w:rsid w:val="00612A16"/>
    <w:rsid w:val="00645B53"/>
    <w:rsid w:val="00655B64"/>
    <w:rsid w:val="0068368B"/>
    <w:rsid w:val="006860CD"/>
    <w:rsid w:val="006C7043"/>
    <w:rsid w:val="006F5F29"/>
    <w:rsid w:val="00726933"/>
    <w:rsid w:val="00740F15"/>
    <w:rsid w:val="00774AFC"/>
    <w:rsid w:val="00775F54"/>
    <w:rsid w:val="007B2D1F"/>
    <w:rsid w:val="0082326D"/>
    <w:rsid w:val="0083647C"/>
    <w:rsid w:val="00847EDE"/>
    <w:rsid w:val="008634E3"/>
    <w:rsid w:val="008A0DEC"/>
    <w:rsid w:val="00910B26"/>
    <w:rsid w:val="009714CF"/>
    <w:rsid w:val="00976B66"/>
    <w:rsid w:val="0098715D"/>
    <w:rsid w:val="00991BF7"/>
    <w:rsid w:val="00A705B6"/>
    <w:rsid w:val="00AA41D6"/>
    <w:rsid w:val="00AE30CD"/>
    <w:rsid w:val="00B07651"/>
    <w:rsid w:val="00B22880"/>
    <w:rsid w:val="00B26EB9"/>
    <w:rsid w:val="00B30258"/>
    <w:rsid w:val="00B376B5"/>
    <w:rsid w:val="00BC0D50"/>
    <w:rsid w:val="00BE63D3"/>
    <w:rsid w:val="00C16687"/>
    <w:rsid w:val="00C20143"/>
    <w:rsid w:val="00C201CE"/>
    <w:rsid w:val="00C222C5"/>
    <w:rsid w:val="00C23AB6"/>
    <w:rsid w:val="00C57F0D"/>
    <w:rsid w:val="00C67591"/>
    <w:rsid w:val="00CA5671"/>
    <w:rsid w:val="00CB3EFB"/>
    <w:rsid w:val="00CE270B"/>
    <w:rsid w:val="00CE5F3E"/>
    <w:rsid w:val="00D012CE"/>
    <w:rsid w:val="00D770D1"/>
    <w:rsid w:val="00D90BA4"/>
    <w:rsid w:val="00DE06BE"/>
    <w:rsid w:val="00DF17FB"/>
    <w:rsid w:val="00E471EC"/>
    <w:rsid w:val="00E63480"/>
    <w:rsid w:val="00EA1413"/>
    <w:rsid w:val="00EA6D48"/>
    <w:rsid w:val="00EB12A9"/>
    <w:rsid w:val="00ED1DDA"/>
    <w:rsid w:val="00EF379C"/>
    <w:rsid w:val="00F63499"/>
    <w:rsid w:val="00FA272F"/>
    <w:rsid w:val="00FB0A8C"/>
    <w:rsid w:val="00FC2C9C"/>
    <w:rsid w:val="00FC3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D48"/>
    <w:pPr>
      <w:ind w:left="720"/>
      <w:contextualSpacing/>
    </w:pPr>
  </w:style>
  <w:style w:type="paragraph" w:styleId="a4">
    <w:name w:val="No Spacing"/>
    <w:link w:val="a5"/>
    <w:uiPriority w:val="1"/>
    <w:qFormat/>
    <w:rsid w:val="00847EDE"/>
    <w:pPr>
      <w:spacing w:after="0" w:line="240" w:lineRule="auto"/>
    </w:pPr>
    <w:rPr>
      <w:rFonts w:ascii="Calibri" w:eastAsia="Calibri" w:hAnsi="Calibri" w:cs="Times New Roman"/>
    </w:rPr>
  </w:style>
  <w:style w:type="character" w:customStyle="1" w:styleId="a5">
    <w:name w:val="Без интервала Знак"/>
    <w:link w:val="a4"/>
    <w:uiPriority w:val="99"/>
    <w:locked/>
    <w:rsid w:val="00847EDE"/>
    <w:rPr>
      <w:rFonts w:ascii="Calibri" w:eastAsia="Calibri" w:hAnsi="Calibri" w:cs="Times New Roman"/>
    </w:rPr>
  </w:style>
  <w:style w:type="character" w:styleId="a6">
    <w:name w:val="Emphasis"/>
    <w:qFormat/>
    <w:rsid w:val="00372ED0"/>
    <w:rPr>
      <w:i/>
      <w:iCs/>
    </w:rPr>
  </w:style>
  <w:style w:type="character" w:styleId="a7">
    <w:name w:val="Hyperlink"/>
    <w:basedOn w:val="a0"/>
    <w:uiPriority w:val="99"/>
    <w:semiHidden/>
    <w:unhideWhenUsed/>
    <w:rsid w:val="0026040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2843</Words>
  <Characters>16206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юрисконсульт</cp:lastModifiedBy>
  <cp:revision>3</cp:revision>
  <dcterms:created xsi:type="dcterms:W3CDTF">2024-01-09T07:13:00Z</dcterms:created>
  <dcterms:modified xsi:type="dcterms:W3CDTF">2024-01-09T12:10:00Z</dcterms:modified>
</cp:coreProperties>
</file>