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B7" w:rsidRPr="00E62CEB" w:rsidRDefault="002608B7" w:rsidP="002608B7">
      <w:pPr>
        <w:ind w:left="5783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62CEB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E62CEB">
        <w:rPr>
          <w:rFonts w:ascii="Times New Roman" w:hAnsi="Times New Roman"/>
          <w:b/>
          <w:sz w:val="24"/>
          <w:szCs w:val="24"/>
        </w:rPr>
        <w:t xml:space="preserve"> </w:t>
      </w:r>
      <w:r w:rsidR="00F81DC3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62CEB">
        <w:rPr>
          <w:rFonts w:ascii="Times New Roman" w:hAnsi="Times New Roman"/>
          <w:sz w:val="24"/>
          <w:szCs w:val="24"/>
        </w:rPr>
        <w:t xml:space="preserve"> </w:t>
      </w:r>
    </w:p>
    <w:p w:rsidR="002608B7" w:rsidRPr="00E62CEB" w:rsidRDefault="002608B7" w:rsidP="002608B7">
      <w:pPr>
        <w:ind w:left="5783"/>
        <w:jc w:val="right"/>
        <w:rPr>
          <w:rFonts w:ascii="Times New Roman" w:hAnsi="Times New Roman"/>
          <w:sz w:val="24"/>
          <w:szCs w:val="24"/>
        </w:rPr>
      </w:pPr>
      <w:r w:rsidRPr="00E62CEB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E62CEB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E62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CEB">
        <w:rPr>
          <w:rFonts w:ascii="Times New Roman" w:hAnsi="Times New Roman"/>
          <w:sz w:val="24"/>
          <w:szCs w:val="24"/>
        </w:rPr>
        <w:t>документації</w:t>
      </w:r>
      <w:proofErr w:type="spellEnd"/>
    </w:p>
    <w:p w:rsidR="002608B7" w:rsidRPr="00E62CEB" w:rsidRDefault="002608B7" w:rsidP="002608B7">
      <w:pPr>
        <w:pStyle w:val="LO-normal"/>
        <w:widowControl w:val="0"/>
        <w:ind w:left="5669" w:firstLine="318"/>
        <w:jc w:val="right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661579" w:rsidRPr="00814952" w:rsidRDefault="00661579" w:rsidP="00661579">
      <w:pPr>
        <w:tabs>
          <w:tab w:val="left" w:pos="6379"/>
        </w:tabs>
        <w:outlineLvl w:val="0"/>
        <w:rPr>
          <w:rFonts w:eastAsia="Calibri"/>
          <w:lang w:eastAsia="en-US"/>
        </w:rPr>
      </w:pPr>
    </w:p>
    <w:p w:rsidR="00661579" w:rsidRPr="00814952" w:rsidRDefault="00661579" w:rsidP="00661579">
      <w:pPr>
        <w:outlineLvl w:val="0"/>
        <w:rPr>
          <w:rFonts w:eastAsia="Calibri"/>
          <w:b/>
          <w:i/>
          <w:lang w:eastAsia="en-US"/>
        </w:rPr>
      </w:pPr>
      <w:proofErr w:type="gramStart"/>
      <w:r w:rsidRPr="00814952">
        <w:rPr>
          <w:rFonts w:eastAsia="Calibri"/>
          <w:b/>
          <w:bCs/>
          <w:i/>
          <w:lang w:eastAsia="en-US"/>
        </w:rPr>
        <w:t>ФОРМА ,,ТЕНДЕРНА</w:t>
      </w:r>
      <w:proofErr w:type="gramEnd"/>
      <w:r w:rsidRPr="00814952">
        <w:rPr>
          <w:rFonts w:eastAsia="Calibri"/>
          <w:b/>
          <w:bCs/>
          <w:i/>
          <w:lang w:eastAsia="en-US"/>
        </w:rPr>
        <w:t xml:space="preserve"> </w:t>
      </w:r>
      <w:r w:rsidRPr="00814952">
        <w:rPr>
          <w:rFonts w:eastAsia="Calibri"/>
          <w:b/>
          <w:i/>
          <w:lang w:eastAsia="en-US"/>
        </w:rPr>
        <w:t>ПРОПОЗИЦІЯ”</w:t>
      </w:r>
    </w:p>
    <w:p w:rsidR="00661579" w:rsidRPr="0020248C" w:rsidRDefault="00661579" w:rsidP="00661579">
      <w:pPr>
        <w:rPr>
          <w:rFonts w:eastAsia="Calibri"/>
          <w:i/>
          <w:lang w:val="uk-UA" w:eastAsia="en-US"/>
        </w:rPr>
      </w:pPr>
      <w:proofErr w:type="spellStart"/>
      <w:r w:rsidRPr="00814952">
        <w:rPr>
          <w:rFonts w:eastAsia="Calibri"/>
          <w:i/>
          <w:iCs/>
          <w:lang w:eastAsia="en-US"/>
        </w:rPr>
        <w:t>подається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Учасником</w:t>
      </w:r>
      <w:proofErr w:type="spellEnd"/>
      <w:r>
        <w:rPr>
          <w:rFonts w:eastAsia="Calibri"/>
          <w:i/>
          <w:lang w:eastAsia="en-US"/>
        </w:rPr>
        <w:t xml:space="preserve"> на </w:t>
      </w:r>
      <w:proofErr w:type="spellStart"/>
      <w:r>
        <w:rPr>
          <w:rFonts w:eastAsia="Calibri"/>
          <w:i/>
          <w:lang w:eastAsia="en-US"/>
        </w:rPr>
        <w:t>фірмовому</w:t>
      </w:r>
      <w:proofErr w:type="spellEnd"/>
      <w:r>
        <w:rPr>
          <w:rFonts w:eastAsia="Calibri"/>
          <w:i/>
          <w:lang w:eastAsia="en-US"/>
        </w:rPr>
        <w:t xml:space="preserve"> бланк</w:t>
      </w:r>
      <w:r>
        <w:rPr>
          <w:rFonts w:eastAsia="Calibri"/>
          <w:i/>
          <w:lang w:val="uk-UA" w:eastAsia="en-US"/>
        </w:rPr>
        <w:t>у</w:t>
      </w:r>
    </w:p>
    <w:p w:rsidR="00661579" w:rsidRPr="00814952" w:rsidRDefault="00661579" w:rsidP="00661579">
      <w:pPr>
        <w:outlineLvl w:val="0"/>
        <w:rPr>
          <w:rFonts w:eastAsia="Calibri"/>
          <w:i/>
          <w:iCs/>
          <w:lang w:eastAsia="en-US"/>
        </w:rPr>
      </w:pPr>
      <w:r w:rsidRPr="00814952">
        <w:rPr>
          <w:rFonts w:eastAsia="Calibri"/>
          <w:i/>
          <w:iCs/>
          <w:lang w:eastAsia="en-US"/>
        </w:rPr>
        <w:t xml:space="preserve">у </w:t>
      </w:r>
      <w:proofErr w:type="spellStart"/>
      <w:r w:rsidRPr="00814952">
        <w:rPr>
          <w:rFonts w:eastAsia="Calibri"/>
          <w:i/>
          <w:iCs/>
          <w:lang w:eastAsia="en-US"/>
        </w:rPr>
        <w:t>складі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тендерної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пропозиції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</w:p>
    <w:p w:rsidR="00661579" w:rsidRPr="003C15BE" w:rsidRDefault="00661579" w:rsidP="00661579">
      <w:pPr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Уповноваженій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особі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Дирекція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по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будівництву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об’єктів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>»</w:t>
      </w:r>
    </w:p>
    <w:p w:rsidR="00661579" w:rsidRPr="00392441" w:rsidRDefault="00661579" w:rsidP="00661579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</w:t>
      </w:r>
    </w:p>
    <w:p w:rsidR="00661579" w:rsidRPr="00814952" w:rsidRDefault="00661579" w:rsidP="00661579">
      <w:pPr>
        <w:ind w:hanging="720"/>
        <w:jc w:val="center"/>
        <w:rPr>
          <w:rFonts w:eastAsia="Calibri"/>
          <w:b/>
          <w:bCs/>
          <w:color w:val="FF0000"/>
          <w:lang w:eastAsia="en-US"/>
        </w:rPr>
      </w:pPr>
    </w:p>
    <w:p w:rsidR="00661579" w:rsidRPr="00814952" w:rsidRDefault="00661579" w:rsidP="00661579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814952">
        <w:rPr>
          <w:rFonts w:eastAsia="Calibri"/>
          <w:b/>
          <w:lang w:eastAsia="en-US"/>
        </w:rPr>
        <w:t>ТЕНДЕРНА ПРОПОЗИЦІЯ</w:t>
      </w:r>
    </w:p>
    <w:p w:rsidR="00661579" w:rsidRPr="00814952" w:rsidRDefault="00661579" w:rsidP="00661579">
      <w:pPr>
        <w:ind w:hanging="720"/>
        <w:jc w:val="center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</w:t>
      </w:r>
      <w:r w:rsidRPr="00814952">
        <w:rPr>
          <w:rFonts w:eastAsia="Calibri"/>
          <w:i/>
          <w:lang w:eastAsia="en-US"/>
        </w:rPr>
        <w:t xml:space="preserve"> </w:t>
      </w:r>
    </w:p>
    <w:p w:rsidR="00661579" w:rsidRPr="00905A58" w:rsidRDefault="00661579" w:rsidP="00661579">
      <w:pPr>
        <w:spacing w:line="276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  <w:lang w:val="uk-UA"/>
        </w:rPr>
      </w:pPr>
      <w:r w:rsidRPr="00661579">
        <w:rPr>
          <w:rFonts w:ascii="Times New Roman" w:hAnsi="Times New Roman"/>
          <w:sz w:val="24"/>
          <w:szCs w:val="24"/>
        </w:rPr>
        <w:t xml:space="preserve">Ми, </w:t>
      </w:r>
      <w:r w:rsidRPr="0066157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61579">
        <w:rPr>
          <w:rFonts w:ascii="Times New Roman" w:hAnsi="Times New Roman"/>
          <w:i/>
          <w:sz w:val="24"/>
          <w:szCs w:val="24"/>
        </w:rPr>
        <w:t>повна</w:t>
      </w:r>
      <w:proofErr w:type="spellEnd"/>
      <w:r w:rsidRPr="00661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66157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661579">
        <w:rPr>
          <w:rFonts w:ascii="Times New Roman" w:hAnsi="Times New Roman"/>
          <w:i/>
          <w:sz w:val="24"/>
          <w:szCs w:val="24"/>
        </w:rPr>
        <w:t>)</w:t>
      </w:r>
      <w:r w:rsidRPr="00661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579">
        <w:rPr>
          <w:rFonts w:ascii="Times New Roman" w:hAnsi="Times New Roman"/>
          <w:sz w:val="24"/>
          <w:szCs w:val="24"/>
        </w:rPr>
        <w:t>надаємо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661579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щодо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участі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61579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661579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по предмету </w:t>
      </w:r>
      <w:r w:rsidRPr="00661579">
        <w:rPr>
          <w:rFonts w:ascii="Times New Roman" w:hAnsi="Times New Roman"/>
          <w:b/>
          <w:sz w:val="24"/>
          <w:szCs w:val="24"/>
          <w:lang w:val="uk-UA"/>
        </w:rPr>
        <w:t>_________________________________________ (</w:t>
      </w:r>
      <w:r w:rsidRPr="00661579">
        <w:rPr>
          <w:rFonts w:ascii="Times New Roman" w:hAnsi="Times New Roman"/>
          <w:i/>
          <w:sz w:val="24"/>
          <w:szCs w:val="24"/>
          <w:lang w:val="uk-UA"/>
        </w:rPr>
        <w:t xml:space="preserve">назва, </w:t>
      </w:r>
      <w:r w:rsidRPr="00661579">
        <w:rPr>
          <w:rFonts w:ascii="Times New Roman" w:hAnsi="Times New Roman"/>
          <w:i/>
          <w:sz w:val="24"/>
          <w:szCs w:val="24"/>
          <w:lang w:val="en-US"/>
        </w:rPr>
        <w:t>ID</w:t>
      </w:r>
      <w:r w:rsidRPr="00A07645">
        <w:rPr>
          <w:rFonts w:ascii="Times New Roman" w:hAnsi="Times New Roman"/>
          <w:i/>
          <w:sz w:val="24"/>
          <w:szCs w:val="24"/>
        </w:rPr>
        <w:t xml:space="preserve"> </w:t>
      </w:r>
      <w:r w:rsidRPr="00661579">
        <w:rPr>
          <w:rFonts w:ascii="Times New Roman" w:hAnsi="Times New Roman"/>
          <w:i/>
          <w:sz w:val="24"/>
          <w:szCs w:val="24"/>
          <w:lang w:val="uk-UA"/>
        </w:rPr>
        <w:t>закупівлі</w:t>
      </w:r>
      <w:r w:rsidRPr="00661579">
        <w:rPr>
          <w:rFonts w:ascii="Times New Roman" w:hAnsi="Times New Roman"/>
          <w:b/>
          <w:sz w:val="24"/>
          <w:szCs w:val="24"/>
          <w:lang w:val="uk-UA"/>
        </w:rPr>
        <w:t>)</w:t>
      </w:r>
      <w:r w:rsidRPr="00661579" w:rsidDel="00135E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згідно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61579">
        <w:rPr>
          <w:rFonts w:ascii="Times New Roman" w:hAnsi="Times New Roman"/>
          <w:sz w:val="24"/>
          <w:szCs w:val="24"/>
        </w:rPr>
        <w:t>технічними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61579">
        <w:rPr>
          <w:rFonts w:ascii="Times New Roman" w:hAnsi="Times New Roman"/>
          <w:sz w:val="24"/>
          <w:szCs w:val="24"/>
        </w:rPr>
        <w:t>іншими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661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61579">
        <w:rPr>
          <w:rFonts w:ascii="Times New Roman" w:hAnsi="Times New Roman"/>
          <w:sz w:val="24"/>
          <w:szCs w:val="24"/>
        </w:rPr>
        <w:t>.</w:t>
      </w:r>
    </w:p>
    <w:p w:rsidR="00661579" w:rsidRPr="00661579" w:rsidRDefault="00661579" w:rsidP="00661579">
      <w:pPr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  <w:r w:rsidRPr="00661579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61579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вимоги Замовника, ми, уповноважені на підписання Договору, маємо можливість та погоджуємося виконати вимоги Замовника та Договору на умовах, зазначених у пропозиції та надаємо наступну цінову пропозицію:</w:t>
      </w:r>
    </w:p>
    <w:p w:rsidR="00661579" w:rsidRPr="00661579" w:rsidRDefault="00661579" w:rsidP="00661579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661579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661579">
        <w:rPr>
          <w:rFonts w:ascii="Times New Roman" w:hAnsi="Times New Roman"/>
          <w:b/>
          <w:bCs/>
          <w:i/>
          <w:sz w:val="24"/>
          <w:szCs w:val="24"/>
        </w:rPr>
        <w:t>учасником</w:t>
      </w:r>
      <w:proofErr w:type="spellEnd"/>
      <w:r w:rsidRPr="00661579">
        <w:rPr>
          <w:rFonts w:ascii="Times New Roman" w:hAnsi="Times New Roman"/>
          <w:b/>
          <w:bCs/>
          <w:i/>
          <w:sz w:val="24"/>
          <w:szCs w:val="24"/>
        </w:rPr>
        <w:t xml:space="preserve"> у</w:t>
      </w:r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складі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тендерної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пропозиції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подається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ціна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заявлена до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проведення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61579">
        <w:rPr>
          <w:rFonts w:ascii="Times New Roman" w:hAnsi="Times New Roman"/>
          <w:b/>
          <w:i/>
          <w:sz w:val="24"/>
          <w:szCs w:val="24"/>
        </w:rPr>
        <w:t>аукціону</w:t>
      </w:r>
      <w:proofErr w:type="spellEnd"/>
      <w:r w:rsidRPr="00661579">
        <w:rPr>
          <w:rFonts w:ascii="Times New Roman" w:hAnsi="Times New Roman"/>
          <w:b/>
          <w:i/>
          <w:sz w:val="24"/>
          <w:szCs w:val="24"/>
        </w:rPr>
        <w:t>)</w:t>
      </w:r>
      <w:r w:rsidRPr="00661579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tbl>
      <w:tblPr>
        <w:tblW w:w="10429" w:type="dxa"/>
        <w:tblInd w:w="-53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706"/>
        <w:gridCol w:w="1446"/>
        <w:gridCol w:w="1607"/>
        <w:gridCol w:w="1276"/>
        <w:gridCol w:w="1276"/>
        <w:gridCol w:w="1275"/>
        <w:gridCol w:w="1843"/>
      </w:tblGrid>
      <w:tr w:rsidR="00A81ED8" w:rsidRPr="00E62CEB" w:rsidTr="00A81ED8">
        <w:trPr>
          <w:cantSplit/>
          <w:trHeight w:hRule="exact" w:val="2089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A81ED8" w:rsidRDefault="00A81ED8" w:rsidP="00A81ED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52E72">
              <w:rPr>
                <w:rFonts w:ascii="Times New Roman" w:hAnsi="Times New Roman"/>
              </w:rPr>
              <w:t>Найменування</w:t>
            </w:r>
            <w:proofErr w:type="spellEnd"/>
            <w:r w:rsidRPr="00352E72">
              <w:rPr>
                <w:rFonts w:ascii="Times New Roman" w:hAnsi="Times New Roman"/>
              </w:rPr>
              <w:t xml:space="preserve"> тов</w:t>
            </w:r>
            <w:r>
              <w:rPr>
                <w:rFonts w:ascii="Times New Roman" w:hAnsi="Times New Roman"/>
              </w:rPr>
              <w:t xml:space="preserve">ару, </w:t>
            </w:r>
            <w:proofErr w:type="spellStart"/>
            <w:r>
              <w:rPr>
                <w:rFonts w:ascii="Times New Roman" w:hAnsi="Times New Roman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учасником</w:t>
            </w:r>
            <w:proofErr w:type="spellEnd"/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E72">
              <w:rPr>
                <w:rFonts w:ascii="Times New Roman" w:hAnsi="Times New Roman"/>
              </w:rPr>
              <w:t>Одиниця</w:t>
            </w:r>
            <w:proofErr w:type="spellEnd"/>
            <w:r w:rsidRPr="00352E72">
              <w:rPr>
                <w:rFonts w:ascii="Times New Roman" w:hAnsi="Times New Roman"/>
              </w:rPr>
              <w:t xml:space="preserve"> </w:t>
            </w:r>
            <w:proofErr w:type="spellStart"/>
            <w:r w:rsidRPr="00352E72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E72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E72">
              <w:rPr>
                <w:rFonts w:ascii="Times New Roman" w:hAnsi="Times New Roman"/>
              </w:rPr>
              <w:t>Ціна</w:t>
            </w:r>
            <w:proofErr w:type="spellEnd"/>
            <w:r w:rsidRPr="00352E72">
              <w:rPr>
                <w:rFonts w:ascii="Times New Roman" w:hAnsi="Times New Roman"/>
              </w:rPr>
              <w:t xml:space="preserve"> за </w:t>
            </w:r>
            <w:proofErr w:type="spellStart"/>
            <w:r w:rsidRPr="00352E72">
              <w:rPr>
                <w:rFonts w:ascii="Times New Roman" w:hAnsi="Times New Roman"/>
              </w:rPr>
              <w:t>одиницю</w:t>
            </w:r>
            <w:proofErr w:type="spellEnd"/>
            <w:r w:rsidRPr="00352E72">
              <w:rPr>
                <w:rFonts w:ascii="Times New Roman" w:hAnsi="Times New Roman"/>
              </w:rPr>
              <w:t xml:space="preserve"> товару без ПДВ (грн.)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E72">
              <w:rPr>
                <w:rFonts w:ascii="Times New Roman" w:hAnsi="Times New Roman"/>
              </w:rPr>
              <w:t>Ціна</w:t>
            </w:r>
            <w:proofErr w:type="spellEnd"/>
            <w:r w:rsidRPr="00352E72">
              <w:rPr>
                <w:rFonts w:ascii="Times New Roman" w:hAnsi="Times New Roman"/>
                <w:lang w:val="uk-UA"/>
              </w:rPr>
              <w:t>**</w:t>
            </w:r>
            <w:r w:rsidRPr="00352E72">
              <w:rPr>
                <w:rFonts w:ascii="Times New Roman" w:hAnsi="Times New Roman"/>
              </w:rPr>
              <w:t xml:space="preserve"> за </w:t>
            </w:r>
            <w:proofErr w:type="spellStart"/>
            <w:r w:rsidRPr="00352E72">
              <w:rPr>
                <w:rFonts w:ascii="Times New Roman" w:hAnsi="Times New Roman"/>
              </w:rPr>
              <w:t>одиницю</w:t>
            </w:r>
            <w:proofErr w:type="spellEnd"/>
            <w:r w:rsidRPr="00352E72">
              <w:rPr>
                <w:rFonts w:ascii="Times New Roman" w:hAnsi="Times New Roman"/>
              </w:rPr>
              <w:t xml:space="preserve"> товару з ПДВ (грн.)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r w:rsidRPr="00352E72">
              <w:rPr>
                <w:rFonts w:ascii="Times New Roman" w:hAnsi="Times New Roman"/>
              </w:rPr>
              <w:t>Сума  товару без ПДВ</w:t>
            </w:r>
            <w:r w:rsidRPr="00352E72">
              <w:rPr>
                <w:rFonts w:ascii="Times New Roman" w:hAnsi="Times New Roman"/>
                <w:vertAlign w:val="superscript"/>
              </w:rPr>
              <w:t xml:space="preserve"> </w:t>
            </w:r>
            <w:r w:rsidRPr="00352E72">
              <w:rPr>
                <w:rFonts w:ascii="Times New Roman" w:hAnsi="Times New Roman"/>
              </w:rPr>
              <w:t>(грн.)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352E72" w:rsidRDefault="00A81ED8" w:rsidP="00DA1516">
            <w:pPr>
              <w:jc w:val="center"/>
              <w:rPr>
                <w:rFonts w:ascii="Times New Roman" w:hAnsi="Times New Roman"/>
              </w:rPr>
            </w:pPr>
            <w:r w:rsidRPr="00352E72">
              <w:rPr>
                <w:rFonts w:ascii="Times New Roman" w:hAnsi="Times New Roman"/>
              </w:rPr>
              <w:t>Сума  товару з ПДВ</w:t>
            </w:r>
            <w:r w:rsidRPr="00352E72">
              <w:rPr>
                <w:rFonts w:ascii="Times New Roman" w:hAnsi="Times New Roman"/>
                <w:vertAlign w:val="superscript"/>
              </w:rPr>
              <w:t xml:space="preserve"> </w:t>
            </w:r>
            <w:r w:rsidRPr="00352E72">
              <w:rPr>
                <w:rFonts w:ascii="Times New Roman" w:hAnsi="Times New Roman"/>
              </w:rPr>
              <w:t>(грн.)</w:t>
            </w:r>
          </w:p>
        </w:tc>
      </w:tr>
      <w:tr w:rsidR="00A81ED8" w:rsidRPr="00E62CEB" w:rsidTr="00A81ED8">
        <w:trPr>
          <w:cantSplit/>
          <w:trHeight w:val="70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D8" w:rsidRPr="00E62CEB" w:rsidTr="00A81ED8">
        <w:trPr>
          <w:cantSplit/>
          <w:trHeight w:val="70"/>
        </w:trPr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D8" w:rsidRPr="00E62CEB" w:rsidTr="00A81ED8">
        <w:trPr>
          <w:trHeight w:val="230"/>
        </w:trPr>
        <w:tc>
          <w:tcPr>
            <w:tcW w:w="8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EB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E62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CEB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E62CEB">
              <w:rPr>
                <w:rFonts w:ascii="Times New Roman" w:hAnsi="Times New Roman"/>
                <w:sz w:val="24"/>
                <w:szCs w:val="24"/>
              </w:rPr>
              <w:t xml:space="preserve"> товару з ПДВ</w:t>
            </w:r>
            <w:r w:rsidRPr="00E62CEB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E62C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D8" w:rsidRPr="00E62CEB" w:rsidTr="00A81ED8">
        <w:trPr>
          <w:trHeight w:val="158"/>
        </w:trPr>
        <w:tc>
          <w:tcPr>
            <w:tcW w:w="8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81ED8" w:rsidRPr="00E62CEB" w:rsidRDefault="00A81ED8" w:rsidP="00DA151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CEB">
              <w:rPr>
                <w:rFonts w:ascii="Times New Roman" w:hAnsi="Times New Roman"/>
                <w:sz w:val="24"/>
                <w:szCs w:val="24"/>
                <w:lang w:val="uk-UA"/>
              </w:rPr>
              <w:t>У т.ч.</w:t>
            </w:r>
            <w:r w:rsidRPr="00E62CEB">
              <w:rPr>
                <w:rFonts w:ascii="Times New Roman" w:hAnsi="Times New Roman"/>
                <w:sz w:val="24"/>
                <w:szCs w:val="24"/>
              </w:rPr>
              <w:t xml:space="preserve"> ПДВ:</w:t>
            </w:r>
            <w:r w:rsidRPr="00E62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2CEB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1ED8" w:rsidRPr="00E62CEB" w:rsidRDefault="00A81ED8" w:rsidP="00DA1516">
            <w:pPr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579" w:rsidRPr="00E62CEB" w:rsidRDefault="00661579" w:rsidP="0066157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1579" w:rsidRPr="00905A58" w:rsidRDefault="00661579" w:rsidP="0066157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05A58">
        <w:rPr>
          <w:rFonts w:ascii="Times New Roman" w:hAnsi="Times New Roman"/>
          <w:bCs/>
          <w:sz w:val="24"/>
          <w:szCs w:val="24"/>
          <w:lang w:val="uk-UA"/>
        </w:rPr>
        <w:t>*</w:t>
      </w:r>
      <w:r w:rsidRPr="00905A58">
        <w:rPr>
          <w:rFonts w:ascii="Times New Roman" w:hAnsi="Times New Roman"/>
          <w:bCs/>
          <w:sz w:val="24"/>
          <w:szCs w:val="24"/>
        </w:rPr>
        <w:t xml:space="preserve">ПДВ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нараховується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випадках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передбачених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законодавством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05A58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905A58">
        <w:rPr>
          <w:rFonts w:ascii="Times New Roman" w:hAnsi="Times New Roman"/>
          <w:bCs/>
          <w:sz w:val="24"/>
          <w:szCs w:val="24"/>
        </w:rPr>
        <w:t>.</w:t>
      </w:r>
    </w:p>
    <w:p w:rsidR="00661579" w:rsidRPr="00E62CEB" w:rsidRDefault="00661579" w:rsidP="0066157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579" w:rsidRPr="00E62CEB" w:rsidRDefault="00661579" w:rsidP="0066157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579" w:rsidRPr="00392441" w:rsidRDefault="00661579" w:rsidP="00905A58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lang w:val="uk-UA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взяти</w:t>
      </w:r>
      <w:proofErr w:type="spellEnd"/>
      <w:r w:rsidRPr="00392441">
        <w:rPr>
          <w:rFonts w:eastAsia="Calibri"/>
          <w:lang w:eastAsia="en-US"/>
        </w:rPr>
        <w:t xml:space="preserve"> на себе </w:t>
      </w:r>
      <w:proofErr w:type="spellStart"/>
      <w:r w:rsidRPr="00392441">
        <w:rPr>
          <w:rFonts w:eastAsia="Calibri"/>
          <w:lang w:eastAsia="en-US"/>
        </w:rPr>
        <w:t>зобов’язання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виконати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умови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передбачені</w:t>
      </w:r>
      <w:proofErr w:type="spellEnd"/>
      <w:r w:rsidRPr="00392441">
        <w:rPr>
          <w:rFonts w:eastAsia="Calibri"/>
          <w:lang w:eastAsia="en-US"/>
        </w:rPr>
        <w:t xml:space="preserve"> про</w:t>
      </w:r>
      <w:r w:rsidRPr="00392441">
        <w:rPr>
          <w:rFonts w:eastAsia="Calibri"/>
          <w:lang w:val="uk-UA" w:eastAsia="en-US"/>
        </w:rPr>
        <w:t>є</w:t>
      </w:r>
      <w:proofErr w:type="spellStart"/>
      <w:r w:rsidRPr="00392441">
        <w:rPr>
          <w:rFonts w:eastAsia="Calibri"/>
          <w:lang w:eastAsia="en-US"/>
        </w:rPr>
        <w:t>ктом</w:t>
      </w:r>
      <w:proofErr w:type="spellEnd"/>
      <w:r w:rsidRPr="00392441">
        <w:rPr>
          <w:rFonts w:eastAsia="Calibri"/>
          <w:lang w:eastAsia="en-US"/>
        </w:rPr>
        <w:t xml:space="preserve"> договору</w:t>
      </w:r>
      <w:r>
        <w:rPr>
          <w:rFonts w:eastAsia="Calibri"/>
          <w:lang w:val="uk-UA" w:eastAsia="en-US"/>
        </w:rPr>
        <w:t>,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наведений у </w:t>
      </w:r>
      <w:proofErr w:type="spellStart"/>
      <w:r w:rsidRPr="00392441">
        <w:rPr>
          <w:rFonts w:eastAsia="Calibri"/>
          <w:lang w:eastAsia="en-US"/>
        </w:rPr>
        <w:t>тендерній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>.</w:t>
      </w:r>
      <w:r w:rsidRPr="00392441">
        <w:rPr>
          <w:rFonts w:eastAsia="Calibri"/>
          <w:lang w:val="uk-UA" w:eastAsia="en-US"/>
        </w:rPr>
        <w:t xml:space="preserve"> </w:t>
      </w:r>
    </w:p>
    <w:p w:rsidR="00661579" w:rsidRPr="00392441" w:rsidRDefault="00661579" w:rsidP="00905A58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lang w:val="uk-UA"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дотримуватися</w:t>
      </w:r>
      <w:proofErr w:type="spellEnd"/>
      <w:r w:rsidRPr="00392441">
        <w:rPr>
          <w:rFonts w:eastAsia="Calibri"/>
          <w:lang w:eastAsia="en-US"/>
        </w:rPr>
        <w:t xml:space="preserve"> умов </w:t>
      </w:r>
      <w:proofErr w:type="spellStart"/>
      <w:r w:rsidRPr="00392441">
        <w:rPr>
          <w:rFonts w:eastAsia="Calibri"/>
          <w:lang w:eastAsia="en-US"/>
        </w:rPr>
        <w:t>цієї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протягом</w:t>
      </w:r>
      <w:proofErr w:type="spellEnd"/>
      <w:r w:rsidRPr="00392441">
        <w:rPr>
          <w:rFonts w:eastAsia="Calibri"/>
          <w:lang w:eastAsia="en-US"/>
        </w:rPr>
        <w:t xml:space="preserve"> </w:t>
      </w:r>
      <w:r w:rsidRPr="00392441">
        <w:t xml:space="preserve">90 </w:t>
      </w:r>
      <w:proofErr w:type="spellStart"/>
      <w:r w:rsidRPr="00392441">
        <w:t>днів</w:t>
      </w:r>
      <w:proofErr w:type="spellEnd"/>
      <w:r w:rsidRPr="00392441">
        <w:t xml:space="preserve"> </w:t>
      </w:r>
      <w:r>
        <w:rPr>
          <w:lang w:val="uk-UA"/>
        </w:rPr>
        <w:t>від</w:t>
      </w:r>
      <w:r w:rsidRPr="00392441">
        <w:t xml:space="preserve"> </w:t>
      </w:r>
      <w:proofErr w:type="spellStart"/>
      <w:r w:rsidRPr="00392441">
        <w:t>дати</w:t>
      </w:r>
      <w:proofErr w:type="spellEnd"/>
      <w:r w:rsidRPr="00392441">
        <w:t xml:space="preserve"> </w:t>
      </w:r>
      <w:proofErr w:type="spellStart"/>
      <w:r w:rsidRPr="00392441">
        <w:t>кінцевого</w:t>
      </w:r>
      <w:proofErr w:type="spellEnd"/>
      <w:r w:rsidRPr="00392441">
        <w:t xml:space="preserve"> строку </w:t>
      </w:r>
      <w:proofErr w:type="spellStart"/>
      <w:r w:rsidRPr="00392441">
        <w:t>подання</w:t>
      </w:r>
      <w:proofErr w:type="spellEnd"/>
      <w:r w:rsidRPr="00392441">
        <w:t xml:space="preserve"> </w:t>
      </w:r>
      <w:proofErr w:type="spellStart"/>
      <w:r w:rsidRPr="00392441">
        <w:t>тендерних</w:t>
      </w:r>
      <w:proofErr w:type="spellEnd"/>
      <w:r w:rsidRPr="00392441">
        <w:t xml:space="preserve"> </w:t>
      </w:r>
      <w:proofErr w:type="spellStart"/>
      <w:r w:rsidRPr="00392441">
        <w:t>пропозицій</w:t>
      </w:r>
      <w:proofErr w:type="spellEnd"/>
      <w:r w:rsidRPr="00392441">
        <w:rPr>
          <w:rFonts w:eastAsia="Calibri"/>
          <w:lang w:eastAsia="en-US"/>
        </w:rPr>
        <w:t xml:space="preserve">. Наша </w:t>
      </w:r>
      <w:proofErr w:type="spellStart"/>
      <w:r w:rsidRPr="00392441">
        <w:rPr>
          <w:rFonts w:eastAsia="Calibri"/>
          <w:lang w:eastAsia="en-US"/>
        </w:rPr>
        <w:t>пропозиція</w:t>
      </w:r>
      <w:proofErr w:type="spellEnd"/>
      <w:r w:rsidRPr="00392441">
        <w:rPr>
          <w:rFonts w:eastAsia="Calibri"/>
          <w:lang w:eastAsia="en-US"/>
        </w:rPr>
        <w:t xml:space="preserve"> буде </w:t>
      </w:r>
      <w:proofErr w:type="spellStart"/>
      <w:r w:rsidRPr="00392441">
        <w:rPr>
          <w:rFonts w:eastAsia="Calibri"/>
          <w:lang w:eastAsia="en-US"/>
        </w:rPr>
        <w:t>обов’язковою</w:t>
      </w:r>
      <w:proofErr w:type="spellEnd"/>
      <w:r w:rsidRPr="00392441">
        <w:rPr>
          <w:rFonts w:eastAsia="Calibri"/>
          <w:lang w:eastAsia="en-US"/>
        </w:rPr>
        <w:t xml:space="preserve"> для нас і </w:t>
      </w:r>
      <w:proofErr w:type="spellStart"/>
      <w:r w:rsidRPr="00392441">
        <w:rPr>
          <w:rFonts w:eastAsia="Calibri"/>
          <w:lang w:eastAsia="en-US"/>
        </w:rPr>
        <w:t>може</w:t>
      </w:r>
      <w:proofErr w:type="spellEnd"/>
      <w:r w:rsidRPr="00392441">
        <w:rPr>
          <w:rFonts w:eastAsia="Calibri"/>
          <w:lang w:eastAsia="en-US"/>
        </w:rPr>
        <w:t xml:space="preserve"> бути </w:t>
      </w:r>
      <w:proofErr w:type="spellStart"/>
      <w:r w:rsidRPr="00392441">
        <w:rPr>
          <w:rFonts w:eastAsia="Calibri"/>
          <w:lang w:eastAsia="en-US"/>
        </w:rPr>
        <w:t>прийнята</w:t>
      </w:r>
      <w:proofErr w:type="spellEnd"/>
      <w:r w:rsidRPr="00392441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в</w:t>
      </w:r>
      <w:proofErr w:type="spellStart"/>
      <w:r w:rsidRPr="00392441">
        <w:rPr>
          <w:rFonts w:eastAsia="Calibri"/>
          <w:lang w:eastAsia="en-US"/>
        </w:rPr>
        <w:t>ами</w:t>
      </w:r>
      <w:proofErr w:type="spellEnd"/>
      <w:r w:rsidRPr="00392441">
        <w:rPr>
          <w:rFonts w:eastAsia="Calibri"/>
          <w:lang w:eastAsia="en-US"/>
        </w:rPr>
        <w:t xml:space="preserve"> у будь-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час до </w:t>
      </w:r>
      <w:proofErr w:type="spellStart"/>
      <w:r w:rsidRPr="00392441">
        <w:rPr>
          <w:rFonts w:eastAsia="Calibri"/>
          <w:lang w:eastAsia="en-US"/>
        </w:rPr>
        <w:t>закінчення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зазначеного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терміну</w:t>
      </w:r>
      <w:proofErr w:type="spellEnd"/>
      <w:r w:rsidRPr="00392441">
        <w:rPr>
          <w:rFonts w:eastAsia="Calibri"/>
          <w:lang w:eastAsia="en-US"/>
        </w:rPr>
        <w:t>.</w:t>
      </w:r>
      <w:r w:rsidRPr="00392441">
        <w:rPr>
          <w:rFonts w:eastAsia="Calibri"/>
          <w:lang w:val="uk-UA" w:eastAsia="en-US"/>
        </w:rPr>
        <w:t xml:space="preserve"> </w:t>
      </w:r>
    </w:p>
    <w:p w:rsidR="00661579" w:rsidRPr="00A07645" w:rsidRDefault="00661579" w:rsidP="00905A58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lang w:val="uk-UA" w:eastAsia="en-US"/>
        </w:rPr>
      </w:pPr>
      <w:r w:rsidRPr="00A07645">
        <w:rPr>
          <w:rFonts w:eastAsia="Calibri"/>
          <w:lang w:val="uk-UA" w:eastAsia="en-US"/>
        </w:rPr>
        <w:t xml:space="preserve">Ми погоджуємося з умовами, що </w:t>
      </w:r>
      <w:r>
        <w:rPr>
          <w:rFonts w:eastAsia="Calibri"/>
          <w:lang w:val="uk-UA" w:eastAsia="en-US"/>
        </w:rPr>
        <w:t>в</w:t>
      </w:r>
      <w:r w:rsidRPr="00A07645">
        <w:rPr>
          <w:rFonts w:eastAsia="Calibri"/>
          <w:lang w:val="uk-UA" w:eastAsia="en-US"/>
        </w:rPr>
        <w:t xml:space="preserve">и можете відхилити нашу чи всі пропозиції згідно з умовами тендерної документації, та розуміємо, що </w:t>
      </w:r>
      <w:r>
        <w:rPr>
          <w:rFonts w:eastAsia="Calibri"/>
          <w:lang w:val="uk-UA" w:eastAsia="en-US"/>
        </w:rPr>
        <w:t>в</w:t>
      </w:r>
      <w:r w:rsidRPr="00A07645">
        <w:rPr>
          <w:rFonts w:eastAsia="Calibri"/>
          <w:lang w:val="uk-UA" w:eastAsia="en-US"/>
        </w:rPr>
        <w:t xml:space="preserve">и не обмежені у прийнятті будь-якої іншої пропозиції з більш вигідними для </w:t>
      </w:r>
      <w:r>
        <w:rPr>
          <w:rFonts w:eastAsia="Calibri"/>
          <w:lang w:val="uk-UA" w:eastAsia="en-US"/>
        </w:rPr>
        <w:t>в</w:t>
      </w:r>
      <w:r w:rsidRPr="00A07645">
        <w:rPr>
          <w:rFonts w:eastAsia="Calibri"/>
          <w:lang w:val="uk-UA" w:eastAsia="en-US"/>
        </w:rPr>
        <w:t>ас умовами.</w:t>
      </w:r>
    </w:p>
    <w:p w:rsidR="00661579" w:rsidRPr="00A07645" w:rsidRDefault="00661579" w:rsidP="00A07645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A07645">
        <w:rPr>
          <w:rFonts w:eastAsia="Calibri"/>
          <w:lang w:val="uk-UA" w:eastAsia="en-US"/>
        </w:rPr>
        <w:t xml:space="preserve">Ми зобов’язуємося укласти договір про закупівлю не пізніше ніж через </w:t>
      </w:r>
      <w:r w:rsidRPr="00392441">
        <w:rPr>
          <w:rFonts w:eastAsia="Calibri"/>
          <w:lang w:val="uk-UA" w:eastAsia="en-US"/>
        </w:rPr>
        <w:t>15</w:t>
      </w:r>
      <w:r w:rsidRPr="00A07645">
        <w:rPr>
          <w:rFonts w:eastAsia="Calibri"/>
          <w:lang w:val="uk-UA" w:eastAsia="en-US"/>
        </w:rPr>
        <w:t xml:space="preserve"> днів з </w:t>
      </w:r>
      <w:r>
        <w:rPr>
          <w:rFonts w:eastAsia="Calibri"/>
          <w:lang w:val="uk-UA" w:eastAsia="en-US"/>
        </w:rPr>
        <w:t>дати</w:t>
      </w:r>
      <w:r w:rsidRPr="00A07645">
        <w:rPr>
          <w:rFonts w:eastAsia="Calibri"/>
          <w:lang w:val="uk-UA" w:eastAsia="en-US"/>
        </w:rPr>
        <w:t xml:space="preserve"> прийняття рішення про намір укласти договір про закупівлю відповідно до вимог тендерної документації. </w:t>
      </w:r>
      <w:r w:rsidRPr="00392441">
        <w:rPr>
          <w:shd w:val="clear" w:color="auto" w:fill="FFFFFF"/>
        </w:rPr>
        <w:t xml:space="preserve">У </w:t>
      </w:r>
      <w:proofErr w:type="spellStart"/>
      <w:r w:rsidRPr="00392441">
        <w:rPr>
          <w:shd w:val="clear" w:color="auto" w:fill="FFFFFF"/>
        </w:rPr>
        <w:t>випадку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обґрунтованої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необхідності</w:t>
      </w:r>
      <w:proofErr w:type="spellEnd"/>
      <w:r w:rsidRPr="00392441">
        <w:rPr>
          <w:shd w:val="clear" w:color="auto" w:fill="FFFFFF"/>
        </w:rPr>
        <w:t xml:space="preserve"> строк для </w:t>
      </w:r>
      <w:proofErr w:type="spellStart"/>
      <w:r w:rsidRPr="00392441">
        <w:rPr>
          <w:shd w:val="clear" w:color="auto" w:fill="FFFFFF"/>
        </w:rPr>
        <w:t>укладання</w:t>
      </w:r>
      <w:proofErr w:type="spellEnd"/>
      <w:r w:rsidRPr="00392441">
        <w:rPr>
          <w:shd w:val="clear" w:color="auto" w:fill="FFFFFF"/>
        </w:rPr>
        <w:t xml:space="preserve"> договору </w:t>
      </w:r>
      <w:proofErr w:type="spellStart"/>
      <w:r w:rsidRPr="00392441">
        <w:rPr>
          <w:shd w:val="clear" w:color="auto" w:fill="FFFFFF"/>
        </w:rPr>
        <w:t>може</w:t>
      </w:r>
      <w:proofErr w:type="spellEnd"/>
      <w:r w:rsidRPr="00392441">
        <w:rPr>
          <w:shd w:val="clear" w:color="auto" w:fill="FFFFFF"/>
        </w:rPr>
        <w:t xml:space="preserve"> бути </w:t>
      </w:r>
      <w:proofErr w:type="spellStart"/>
      <w:r w:rsidRPr="00392441">
        <w:rPr>
          <w:shd w:val="clear" w:color="auto" w:fill="FFFFFF"/>
        </w:rPr>
        <w:t>продовжений</w:t>
      </w:r>
      <w:proofErr w:type="spellEnd"/>
      <w:r w:rsidRPr="00392441">
        <w:rPr>
          <w:shd w:val="clear" w:color="auto" w:fill="FFFFFF"/>
        </w:rPr>
        <w:t xml:space="preserve"> до 60 </w:t>
      </w:r>
      <w:proofErr w:type="spellStart"/>
      <w:r w:rsidRPr="00392441">
        <w:rPr>
          <w:shd w:val="clear" w:color="auto" w:fill="FFFFFF"/>
        </w:rPr>
        <w:t>днів</w:t>
      </w:r>
      <w:proofErr w:type="spellEnd"/>
      <w:r w:rsidRPr="00392441">
        <w:rPr>
          <w:shd w:val="clear" w:color="auto" w:fill="FFFFFF"/>
        </w:rPr>
        <w:t>.</w:t>
      </w:r>
      <w:r w:rsidRPr="00392441">
        <w:rPr>
          <w:rFonts w:eastAsia="Calibri"/>
          <w:lang w:eastAsia="en-US"/>
        </w:rPr>
        <w:t xml:space="preserve"> </w:t>
      </w:r>
      <w:r w:rsidRPr="00392441">
        <w:rPr>
          <w:rFonts w:ascii="Times New Roman" w:hAnsi="Times New Roman"/>
          <w:shd w:val="solid" w:color="FFFFFF" w:fill="FFFFFF"/>
        </w:rPr>
        <w:t xml:space="preserve">З метою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забезпечення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права на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рішень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замовника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gramStart"/>
      <w:r w:rsidRPr="00392441">
        <w:rPr>
          <w:rFonts w:ascii="Times New Roman" w:hAnsi="Times New Roman"/>
          <w:shd w:val="solid" w:color="FFFFFF" w:fill="FFFFFF"/>
        </w:rPr>
        <w:t>до органу</w:t>
      </w:r>
      <w:proofErr w:type="gram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не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може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бути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укладено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раніше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ніж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через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п’ять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днів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з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дати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оприлюднення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в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електронній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системі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закупівель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повідомлення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намір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укласти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392441">
        <w:rPr>
          <w:rFonts w:eastAsia="Calibri"/>
          <w:lang w:eastAsia="en-US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661579" w:rsidRPr="00EC38C6" w:rsidTr="00DA1516">
        <w:trPr>
          <w:trHeight w:val="23"/>
        </w:trPr>
        <w:tc>
          <w:tcPr>
            <w:tcW w:w="3718" w:type="dxa"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_</w:t>
            </w:r>
            <w:bookmarkStart w:id="0" w:name="_GoBack"/>
            <w:bookmarkEnd w:id="0"/>
            <w:r w:rsidRPr="00EC38C6">
              <w:rPr>
                <w:lang w:val="uk-UA" w:eastAsia="ar-SA"/>
              </w:rPr>
              <w:t>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661579" w:rsidRPr="00EC38C6" w:rsidTr="00DA1516">
        <w:trPr>
          <w:trHeight w:val="256"/>
        </w:trPr>
        <w:tc>
          <w:tcPr>
            <w:tcW w:w="3718" w:type="dxa"/>
            <w:hideMark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jc w:val="center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jc w:val="center"/>
              <w:rPr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61579" w:rsidRPr="00EC38C6" w:rsidRDefault="00661579" w:rsidP="00DA1516">
            <w:pPr>
              <w:suppressAutoHyphens/>
              <w:snapToGrid w:val="0"/>
              <w:ind w:left="-108" w:right="-3"/>
              <w:jc w:val="center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(</w:t>
            </w:r>
            <w:proofErr w:type="spellStart"/>
            <w:r>
              <w:rPr>
                <w:lang w:val="uk-UA" w:eastAsia="ar-SA"/>
              </w:rPr>
              <w:t>ім</w:t>
            </w:r>
            <w:proofErr w:type="spellEnd"/>
            <w:r>
              <w:rPr>
                <w:lang w:val="en-US" w:eastAsia="ar-SA"/>
              </w:rPr>
              <w:t>’</w:t>
            </w:r>
            <w:r>
              <w:rPr>
                <w:lang w:val="uk-UA" w:eastAsia="ar-SA"/>
              </w:rPr>
              <w:t>я</w:t>
            </w:r>
            <w:r w:rsidRPr="00EC38C6">
              <w:rPr>
                <w:lang w:val="uk-UA" w:eastAsia="ar-SA"/>
              </w:rPr>
              <w:t xml:space="preserve"> та прізвище)</w:t>
            </w:r>
          </w:p>
        </w:tc>
      </w:tr>
    </w:tbl>
    <w:p w:rsidR="00661579" w:rsidRDefault="00661579" w:rsidP="00661579">
      <w:pPr>
        <w:widowControl w:val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661579" w:rsidSect="008D2F14">
      <w:pgSz w:w="11906" w:h="16838" w:code="9"/>
      <w:pgMar w:top="567" w:right="425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828"/>
    <w:multiLevelType w:val="hybridMultilevel"/>
    <w:tmpl w:val="B922E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7"/>
    <w:rsid w:val="002608B7"/>
    <w:rsid w:val="002B4E67"/>
    <w:rsid w:val="00352E72"/>
    <w:rsid w:val="00661579"/>
    <w:rsid w:val="007017EF"/>
    <w:rsid w:val="00905A58"/>
    <w:rsid w:val="00A07645"/>
    <w:rsid w:val="00A81ED8"/>
    <w:rsid w:val="00D64B56"/>
    <w:rsid w:val="00DB6971"/>
    <w:rsid w:val="00EE31D7"/>
    <w:rsid w:val="00F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5DCD"/>
  <w15:docId w15:val="{41F12E6F-EFAB-49C7-B4C2-9054CD6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B7"/>
    <w:pPr>
      <w:spacing w:after="0" w:line="240" w:lineRule="auto"/>
    </w:pPr>
    <w:rPr>
      <w:rFonts w:ascii="UkrainianBaltica" w:eastAsia="Times New Roman" w:hAnsi="UkrainianBaltic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2608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/>
    </w:pPr>
    <w:rPr>
      <w:rFonts w:ascii="Arial" w:eastAsia="Times New Roman" w:hAnsi="Arial" w:cs="Arial"/>
      <w:color w:val="000000"/>
      <w:kern w:val="2"/>
      <w:lang w:val="ru-RU" w:eastAsia="zh-CN"/>
    </w:rPr>
  </w:style>
  <w:style w:type="paragraph" w:styleId="a3">
    <w:name w:val="Body Text"/>
    <w:basedOn w:val="a"/>
    <w:link w:val="a4"/>
    <w:uiPriority w:val="99"/>
    <w:rsid w:val="00661579"/>
    <w:pPr>
      <w:spacing w:before="20" w:after="20"/>
      <w:ind w:firstLine="737"/>
      <w:jc w:val="both"/>
    </w:pPr>
    <w:rPr>
      <w:rFonts w:ascii="Times New Roman" w:hAnsi="Times New Roman"/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1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61579"/>
    <w:pPr>
      <w:widowControl w:val="0"/>
      <w:autoSpaceDE w:val="0"/>
      <w:autoSpaceDN w:val="0"/>
      <w:ind w:left="720"/>
      <w:contextualSpacing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5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HUGE_TOHA</cp:lastModifiedBy>
  <cp:revision>9</cp:revision>
  <cp:lastPrinted>2023-11-20T12:31:00Z</cp:lastPrinted>
  <dcterms:created xsi:type="dcterms:W3CDTF">2023-05-31T07:28:00Z</dcterms:created>
  <dcterms:modified xsi:type="dcterms:W3CDTF">2023-12-06T14:56:00Z</dcterms:modified>
</cp:coreProperties>
</file>