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E533" w14:textId="77777777" w:rsidR="00832D3B" w:rsidRPr="00434404" w:rsidRDefault="00832D3B" w:rsidP="00832D3B">
      <w:pPr>
        <w:spacing w:after="0" w:line="240" w:lineRule="auto"/>
        <w:jc w:val="both"/>
        <w:rPr>
          <w:rFonts w:ascii="Times New Roman" w:eastAsia="Times New Roman" w:hAnsi="Times New Roman" w:cs="Times New Roman"/>
          <w:sz w:val="24"/>
          <w:szCs w:val="24"/>
          <w:lang w:val="ru-RU"/>
        </w:rPr>
      </w:pPr>
    </w:p>
    <w:p w14:paraId="471FBF7A" w14:textId="77777777" w:rsidR="00832D3B" w:rsidRPr="00434404" w:rsidRDefault="00832D3B" w:rsidP="00832D3B">
      <w:pPr>
        <w:shd w:val="clear" w:color="auto" w:fill="FFFFFF"/>
        <w:spacing w:after="0" w:line="240" w:lineRule="auto"/>
        <w:rPr>
          <w:rFonts w:ascii="Times New Roman" w:eastAsia="Times New Roman" w:hAnsi="Times New Roman" w:cs="Times New Roman"/>
          <w:color w:val="000000"/>
          <w:sz w:val="16"/>
          <w:szCs w:val="16"/>
        </w:rPr>
      </w:pPr>
    </w:p>
    <w:p w14:paraId="325E7408" w14:textId="63566325" w:rsidR="00832D3B" w:rsidRPr="00832D3B" w:rsidRDefault="00832D3B" w:rsidP="00832D3B">
      <w:pPr>
        <w:spacing w:after="0" w:line="240" w:lineRule="auto"/>
        <w:jc w:val="center"/>
        <w:rPr>
          <w:rFonts w:ascii="Times New Roman" w:eastAsia="Times New Roman" w:hAnsi="Times New Roman" w:cs="Times New Roman"/>
          <w:sz w:val="24"/>
          <w:szCs w:val="24"/>
        </w:rPr>
      </w:pPr>
      <w:r w:rsidRPr="00832D3B">
        <w:rPr>
          <w:rFonts w:ascii="Times New Roman" w:eastAsia="Times New Roman" w:hAnsi="Times New Roman" w:cs="Times New Roman"/>
          <w:b/>
          <w:bCs/>
          <w:sz w:val="24"/>
          <w:szCs w:val="24"/>
        </w:rPr>
        <w:t>ДОГОВІР № ____</w:t>
      </w:r>
      <w:r w:rsidR="00762999">
        <w:rPr>
          <w:rFonts w:ascii="Times New Roman" w:eastAsia="Times New Roman" w:hAnsi="Times New Roman" w:cs="Times New Roman"/>
          <w:b/>
          <w:bCs/>
          <w:sz w:val="24"/>
          <w:szCs w:val="24"/>
        </w:rPr>
        <w:t xml:space="preserve"> (ПРОЕКТ)</w:t>
      </w:r>
    </w:p>
    <w:p w14:paraId="6C962CC6" w14:textId="77777777" w:rsidR="00832D3B" w:rsidRPr="00832D3B" w:rsidRDefault="00832D3B" w:rsidP="00832D3B">
      <w:pPr>
        <w:spacing w:after="0" w:line="240" w:lineRule="auto"/>
        <w:rPr>
          <w:rFonts w:ascii="Times New Roman" w:eastAsia="Times New Roman" w:hAnsi="Times New Roman" w:cs="Times New Roman"/>
          <w:sz w:val="24"/>
          <w:szCs w:val="24"/>
        </w:rPr>
      </w:pPr>
      <w:r w:rsidRPr="00832D3B">
        <w:rPr>
          <w:rFonts w:ascii="Times New Roman" w:eastAsia="Times New Roman" w:hAnsi="Times New Roman" w:cs="Times New Roman"/>
          <w:b/>
          <w:bCs/>
          <w:color w:val="000000"/>
          <w:sz w:val="24"/>
          <w:szCs w:val="24"/>
        </w:rPr>
        <w:t xml:space="preserve">                                                               про закупівлю товару</w:t>
      </w:r>
    </w:p>
    <w:p w14:paraId="584087E9" w14:textId="77777777" w:rsidR="00832D3B" w:rsidRPr="00832D3B" w:rsidRDefault="00832D3B" w:rsidP="00832D3B">
      <w:pPr>
        <w:spacing w:after="0" w:line="240" w:lineRule="auto"/>
        <w:rPr>
          <w:rFonts w:ascii="Times New Roman" w:eastAsia="Times New Roman" w:hAnsi="Times New Roman" w:cs="Times New Roman"/>
          <w:sz w:val="24"/>
          <w:szCs w:val="24"/>
        </w:rPr>
      </w:pPr>
    </w:p>
    <w:p w14:paraId="3EAAE9B5" w14:textId="11295114" w:rsidR="00832D3B" w:rsidRPr="00832D3B" w:rsidRDefault="00762999" w:rsidP="00832D3B">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832D3B" w:rsidRPr="00832D3B">
        <w:rPr>
          <w:rFonts w:ascii="Times New Roman" w:eastAsia="Times New Roman" w:hAnsi="Times New Roman" w:cs="Times New Roman"/>
          <w:b/>
          <w:bCs/>
          <w:color w:val="000000"/>
          <w:sz w:val="24"/>
          <w:szCs w:val="24"/>
        </w:rPr>
        <w:tab/>
      </w:r>
      <w:r w:rsidR="00832D3B" w:rsidRPr="00832D3B">
        <w:rPr>
          <w:rFonts w:ascii="Times New Roman" w:eastAsia="Times New Roman" w:hAnsi="Times New Roman" w:cs="Times New Roman"/>
          <w:b/>
          <w:bCs/>
          <w:color w:val="000000"/>
          <w:sz w:val="24"/>
          <w:szCs w:val="24"/>
        </w:rPr>
        <w:tab/>
      </w:r>
      <w:r w:rsidR="00832D3B" w:rsidRPr="00832D3B">
        <w:rPr>
          <w:rFonts w:ascii="Times New Roman" w:eastAsia="Times New Roman" w:hAnsi="Times New Roman" w:cs="Times New Roman"/>
          <w:b/>
          <w:bCs/>
          <w:color w:val="000000"/>
          <w:sz w:val="24"/>
          <w:szCs w:val="24"/>
        </w:rPr>
        <w:tab/>
      </w:r>
      <w:r w:rsidR="00832D3B" w:rsidRPr="00832D3B">
        <w:rPr>
          <w:rFonts w:ascii="Times New Roman" w:eastAsia="Times New Roman" w:hAnsi="Times New Roman" w:cs="Times New Roman"/>
          <w:b/>
          <w:bCs/>
          <w:color w:val="000000"/>
          <w:sz w:val="24"/>
          <w:szCs w:val="24"/>
        </w:rPr>
        <w:tab/>
      </w:r>
      <w:r w:rsidR="00832D3B" w:rsidRPr="00832D3B">
        <w:rPr>
          <w:rFonts w:ascii="Times New Roman" w:eastAsia="Times New Roman" w:hAnsi="Times New Roman" w:cs="Times New Roman"/>
          <w:b/>
          <w:bCs/>
          <w:color w:val="000000"/>
          <w:sz w:val="24"/>
          <w:szCs w:val="24"/>
        </w:rPr>
        <w:tab/>
      </w:r>
      <w:r w:rsidR="00832D3B" w:rsidRPr="00832D3B">
        <w:rPr>
          <w:rFonts w:ascii="Times New Roman" w:eastAsia="Times New Roman" w:hAnsi="Times New Roman" w:cs="Times New Roman"/>
          <w:b/>
          <w:bCs/>
          <w:color w:val="000000"/>
          <w:sz w:val="24"/>
          <w:szCs w:val="24"/>
        </w:rPr>
        <w:tab/>
      </w:r>
      <w:r w:rsidR="00832D3B" w:rsidRPr="00832D3B">
        <w:rPr>
          <w:rFonts w:ascii="Times New Roman" w:eastAsia="Times New Roman" w:hAnsi="Times New Roman" w:cs="Times New Roman"/>
          <w:b/>
          <w:bCs/>
          <w:color w:val="000000"/>
          <w:sz w:val="24"/>
          <w:szCs w:val="24"/>
        </w:rPr>
        <w:tab/>
        <w:t xml:space="preserve">      «____»____________2024 року</w:t>
      </w:r>
    </w:p>
    <w:p w14:paraId="3DD4AC75" w14:textId="77777777" w:rsidR="00832D3B" w:rsidRPr="00832D3B" w:rsidRDefault="00832D3B" w:rsidP="00832D3B">
      <w:pPr>
        <w:spacing w:after="0" w:line="240" w:lineRule="auto"/>
        <w:jc w:val="both"/>
        <w:rPr>
          <w:rFonts w:ascii="Times New Roman" w:eastAsia="Times New Roman" w:hAnsi="Times New Roman" w:cs="Times New Roman"/>
          <w:sz w:val="24"/>
          <w:szCs w:val="24"/>
        </w:rPr>
      </w:pPr>
    </w:p>
    <w:p w14:paraId="22E8C6F8" w14:textId="77777777" w:rsidR="00832D3B" w:rsidRPr="00832D3B" w:rsidRDefault="00832D3B" w:rsidP="00832D3B">
      <w:pPr>
        <w:spacing w:after="0" w:line="240" w:lineRule="auto"/>
        <w:rPr>
          <w:rFonts w:ascii="Times New Roman" w:eastAsia="Times New Roman" w:hAnsi="Times New Roman" w:cs="Times New Roman"/>
          <w:sz w:val="24"/>
          <w:szCs w:val="24"/>
        </w:rPr>
      </w:pPr>
    </w:p>
    <w:p w14:paraId="5725CFFD" w14:textId="4B33AC3E" w:rsidR="00832D3B" w:rsidRPr="007457D2" w:rsidRDefault="00762999" w:rsidP="00832D3B">
      <w:pPr>
        <w:pStyle w:val="a5"/>
        <w:jc w:val="both"/>
        <w:rPr>
          <w:rFonts w:ascii="Times New Roman" w:hAnsi="Times New Roman" w:cs="Times New Roman"/>
        </w:rPr>
      </w:pPr>
      <w:proofErr w:type="spellStart"/>
      <w:r>
        <w:rPr>
          <w:rFonts w:ascii="Times New Roman" w:hAnsi="Times New Roman" w:cs="Times New Roman"/>
          <w:b/>
          <w:sz w:val="24"/>
          <w:szCs w:val="24"/>
        </w:rPr>
        <w:t>Грицівська</w:t>
      </w:r>
      <w:proofErr w:type="spellEnd"/>
      <w:r>
        <w:rPr>
          <w:rFonts w:ascii="Times New Roman" w:hAnsi="Times New Roman" w:cs="Times New Roman"/>
          <w:b/>
          <w:sz w:val="24"/>
          <w:szCs w:val="24"/>
        </w:rPr>
        <w:t xml:space="preserve"> селищна рада</w:t>
      </w:r>
      <w:r w:rsidR="00832D3B" w:rsidRPr="00832D3B">
        <w:rPr>
          <w:rFonts w:ascii="Times New Roman" w:hAnsi="Times New Roman" w:cs="Times New Roman"/>
          <w:sz w:val="28"/>
          <w:szCs w:val="28"/>
        </w:rPr>
        <w:t>,</w:t>
      </w:r>
      <w:r w:rsidR="00832D3B" w:rsidRPr="00832D3B">
        <w:t xml:space="preserve"> </w:t>
      </w:r>
      <w:r w:rsidR="00832D3B" w:rsidRPr="00832D3B">
        <w:rPr>
          <w:rFonts w:ascii="Times New Roman" w:hAnsi="Times New Roman" w:cs="Times New Roman"/>
          <w:sz w:val="24"/>
          <w:szCs w:val="24"/>
        </w:rPr>
        <w:t>в особі</w:t>
      </w:r>
      <w:r w:rsidR="00832D3B" w:rsidRPr="00832D3B">
        <w:t xml:space="preserve"> </w:t>
      </w:r>
      <w:r>
        <w:rPr>
          <w:rFonts w:ascii="Times New Roman" w:hAnsi="Times New Roman" w:cs="Times New Roman"/>
          <w:sz w:val="24"/>
          <w:szCs w:val="24"/>
        </w:rPr>
        <w:t>селищного голови Поліщук Марини Андріївни</w:t>
      </w:r>
      <w:r w:rsidR="00832D3B" w:rsidRPr="00832D3B">
        <w:rPr>
          <w:rFonts w:ascii="Times New Roman" w:hAnsi="Times New Roman" w:cs="Times New Roman"/>
        </w:rPr>
        <w:t xml:space="preserve">, </w:t>
      </w:r>
      <w:r w:rsidR="00832D3B" w:rsidRPr="00832D3B">
        <w:rPr>
          <w:rFonts w:ascii="Times New Roman" w:eastAsia="Times New Roman" w:hAnsi="Times New Roman" w:cs="Times New Roman"/>
          <w:color w:val="000000"/>
          <w:sz w:val="24"/>
          <w:szCs w:val="24"/>
        </w:rPr>
        <w:t xml:space="preserve">яка діє на підставі Закону України «Про місцеве самоврядування в Україні» (далі – </w:t>
      </w:r>
      <w:r w:rsidR="00832D3B" w:rsidRPr="00832D3B">
        <w:rPr>
          <w:rFonts w:ascii="Times New Roman" w:eastAsia="Times New Roman" w:hAnsi="Times New Roman" w:cs="Times New Roman"/>
          <w:b/>
          <w:bCs/>
          <w:color w:val="000000"/>
          <w:sz w:val="24"/>
          <w:szCs w:val="24"/>
        </w:rPr>
        <w:t>Замовник</w:t>
      </w:r>
      <w:r w:rsidR="00832D3B" w:rsidRPr="00832D3B">
        <w:rPr>
          <w:rFonts w:ascii="Times New Roman" w:eastAsia="Times New Roman" w:hAnsi="Times New Roman" w:cs="Times New Roman"/>
          <w:color w:val="000000"/>
          <w:sz w:val="24"/>
          <w:szCs w:val="24"/>
        </w:rPr>
        <w:t xml:space="preserve">), з однієї сторони, та </w:t>
      </w:r>
      <w:r w:rsidR="00832D3B" w:rsidRPr="00832D3B">
        <w:rPr>
          <w:rFonts w:ascii="Times New Roman" w:eastAsia="Times New Roman" w:hAnsi="Times New Roman" w:cs="Times New Roman"/>
          <w:i/>
          <w:iCs/>
          <w:color w:val="000000"/>
          <w:sz w:val="24"/>
          <w:szCs w:val="24"/>
          <w:u w:val="single"/>
        </w:rPr>
        <w:t>_______________________</w:t>
      </w:r>
      <w:r w:rsidR="00832D3B" w:rsidRPr="00832D3B">
        <w:rPr>
          <w:rFonts w:ascii="Times New Roman" w:eastAsia="Times New Roman" w:hAnsi="Times New Roman" w:cs="Times New Roman"/>
          <w:i/>
          <w:iCs/>
          <w:color w:val="000000"/>
          <w:sz w:val="24"/>
          <w:szCs w:val="24"/>
        </w:rPr>
        <w:t xml:space="preserve"> </w:t>
      </w:r>
      <w:r w:rsidR="00832D3B" w:rsidRPr="00832D3B">
        <w:rPr>
          <w:rFonts w:ascii="Times New Roman" w:eastAsia="Times New Roman" w:hAnsi="Times New Roman" w:cs="Times New Roman"/>
          <w:color w:val="000000"/>
          <w:sz w:val="24"/>
          <w:szCs w:val="24"/>
        </w:rPr>
        <w:t>в особі</w:t>
      </w:r>
      <w:r w:rsidR="00832D3B" w:rsidRPr="00832D3B">
        <w:rPr>
          <w:rFonts w:ascii="Times New Roman" w:eastAsia="Times New Roman" w:hAnsi="Times New Roman" w:cs="Times New Roman"/>
          <w:i/>
          <w:iCs/>
          <w:color w:val="000000"/>
          <w:sz w:val="24"/>
          <w:szCs w:val="24"/>
        </w:rPr>
        <w:t xml:space="preserve"> </w:t>
      </w:r>
      <w:r w:rsidR="00832D3B" w:rsidRPr="00832D3B">
        <w:rPr>
          <w:rFonts w:ascii="Times New Roman" w:eastAsia="Times New Roman" w:hAnsi="Times New Roman" w:cs="Times New Roman"/>
          <w:i/>
          <w:iCs/>
          <w:color w:val="000000"/>
          <w:sz w:val="24"/>
          <w:szCs w:val="24"/>
          <w:u w:val="single"/>
        </w:rPr>
        <w:t>___________________</w:t>
      </w:r>
      <w:r w:rsidR="00832D3B" w:rsidRPr="00832D3B">
        <w:rPr>
          <w:rFonts w:ascii="Times New Roman" w:eastAsia="Times New Roman" w:hAnsi="Times New Roman" w:cs="Times New Roman"/>
          <w:i/>
          <w:iCs/>
          <w:color w:val="000000"/>
          <w:sz w:val="24"/>
          <w:szCs w:val="24"/>
        </w:rPr>
        <w:t xml:space="preserve">, </w:t>
      </w:r>
      <w:r w:rsidR="00832D3B" w:rsidRPr="00832D3B">
        <w:rPr>
          <w:rFonts w:ascii="Times New Roman" w:eastAsia="Times New Roman" w:hAnsi="Times New Roman" w:cs="Times New Roman"/>
          <w:color w:val="000000"/>
          <w:sz w:val="24"/>
          <w:szCs w:val="24"/>
        </w:rPr>
        <w:t>який</w:t>
      </w:r>
      <w:r>
        <w:rPr>
          <w:rFonts w:ascii="Times New Roman" w:eastAsia="Times New Roman" w:hAnsi="Times New Roman" w:cs="Times New Roman"/>
          <w:color w:val="000000"/>
          <w:sz w:val="24"/>
          <w:szCs w:val="24"/>
        </w:rPr>
        <w:t xml:space="preserve"> (а)</w:t>
      </w:r>
      <w:r w:rsidR="00832D3B" w:rsidRPr="00832D3B">
        <w:rPr>
          <w:rFonts w:ascii="Times New Roman" w:eastAsia="Times New Roman" w:hAnsi="Times New Roman" w:cs="Times New Roman"/>
          <w:color w:val="000000"/>
          <w:sz w:val="24"/>
          <w:szCs w:val="24"/>
        </w:rPr>
        <w:t xml:space="preserve"> діє на підставі </w:t>
      </w:r>
      <w:r w:rsidR="00832D3B" w:rsidRPr="00832D3B">
        <w:rPr>
          <w:rFonts w:ascii="Times New Roman" w:eastAsia="Times New Roman" w:hAnsi="Times New Roman" w:cs="Times New Roman"/>
          <w:i/>
          <w:iCs/>
          <w:color w:val="000000"/>
          <w:sz w:val="24"/>
          <w:szCs w:val="24"/>
          <w:u w:val="single"/>
        </w:rPr>
        <w:t>________________</w:t>
      </w:r>
      <w:r w:rsidR="00832D3B" w:rsidRPr="00832D3B">
        <w:rPr>
          <w:rFonts w:ascii="Times New Roman" w:eastAsia="Times New Roman" w:hAnsi="Times New Roman" w:cs="Times New Roman"/>
          <w:color w:val="000000"/>
          <w:sz w:val="24"/>
          <w:szCs w:val="24"/>
        </w:rPr>
        <w:t xml:space="preserve"> (далі – </w:t>
      </w:r>
      <w:r w:rsidR="00832D3B" w:rsidRPr="00832D3B">
        <w:rPr>
          <w:rFonts w:ascii="Times New Roman" w:eastAsia="Times New Roman" w:hAnsi="Times New Roman" w:cs="Times New Roman"/>
          <w:b/>
          <w:bCs/>
          <w:color w:val="000000"/>
          <w:sz w:val="24"/>
          <w:szCs w:val="24"/>
        </w:rPr>
        <w:t>Постачальник</w:t>
      </w:r>
      <w:r w:rsidR="00832D3B" w:rsidRPr="00832D3B">
        <w:rPr>
          <w:rFonts w:ascii="Times New Roman" w:eastAsia="Times New Roman" w:hAnsi="Times New Roman" w:cs="Times New Roman"/>
          <w:color w:val="000000"/>
          <w:sz w:val="24"/>
          <w:szCs w:val="24"/>
        </w:rPr>
        <w:t xml:space="preserve">), з іншої сторони, далі разом – </w:t>
      </w:r>
      <w:r w:rsidR="00832D3B" w:rsidRPr="00832D3B">
        <w:rPr>
          <w:rFonts w:ascii="Times New Roman" w:eastAsia="Times New Roman" w:hAnsi="Times New Roman" w:cs="Times New Roman"/>
          <w:color w:val="000000"/>
          <w:sz w:val="24"/>
          <w:szCs w:val="24"/>
          <w:shd w:val="clear" w:color="auto" w:fill="FFFFFF"/>
        </w:rPr>
        <w:t>Сторони, керуючись положеннями Цивільного та Господарського кодексів України, Закону України «Про публічні закупівлі» та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тендерної пропозиції, уклали цей Договір (надалі іменується – «Договір») про наступне</w:t>
      </w:r>
      <w:r w:rsidR="00832D3B" w:rsidRPr="007457D2">
        <w:rPr>
          <w:rFonts w:ascii="Times New Roman" w:eastAsia="Times New Roman" w:hAnsi="Times New Roman" w:cs="Times New Roman"/>
          <w:color w:val="000000"/>
          <w:sz w:val="24"/>
          <w:szCs w:val="24"/>
          <w:shd w:val="clear" w:color="auto" w:fill="FFFFFF"/>
        </w:rPr>
        <w:t>:</w:t>
      </w:r>
      <w:r w:rsidR="00832D3B" w:rsidRPr="007457D2">
        <w:rPr>
          <w:rFonts w:ascii="Times New Roman" w:eastAsia="Times New Roman" w:hAnsi="Times New Roman" w:cs="Times New Roman"/>
          <w:color w:val="000000"/>
          <w:sz w:val="24"/>
          <w:szCs w:val="24"/>
        </w:rPr>
        <w:t xml:space="preserve"> </w:t>
      </w:r>
    </w:p>
    <w:p w14:paraId="60A90A14" w14:textId="77777777" w:rsidR="00832D3B" w:rsidRPr="007457D2" w:rsidRDefault="00832D3B" w:rsidP="00832D3B">
      <w:pPr>
        <w:spacing w:after="0" w:line="240" w:lineRule="auto"/>
        <w:jc w:val="both"/>
        <w:rPr>
          <w:rFonts w:ascii="Times New Roman" w:eastAsia="Times New Roman" w:hAnsi="Times New Roman" w:cs="Times New Roman"/>
          <w:sz w:val="24"/>
          <w:szCs w:val="24"/>
        </w:rPr>
      </w:pPr>
    </w:p>
    <w:p w14:paraId="4FF4940E" w14:textId="77777777" w:rsidR="00832D3B" w:rsidRPr="007457D2" w:rsidRDefault="00832D3B" w:rsidP="00832D3B">
      <w:pPr>
        <w:spacing w:after="0" w:line="240" w:lineRule="auto"/>
        <w:ind w:right="-36"/>
        <w:jc w:val="center"/>
        <w:rPr>
          <w:rFonts w:ascii="Times New Roman" w:eastAsia="Times New Roman" w:hAnsi="Times New Roman" w:cs="Times New Roman"/>
          <w:sz w:val="24"/>
          <w:szCs w:val="24"/>
        </w:rPr>
      </w:pPr>
      <w:r w:rsidRPr="007457D2">
        <w:rPr>
          <w:rFonts w:ascii="Times New Roman" w:eastAsia="Times New Roman" w:hAnsi="Times New Roman" w:cs="Times New Roman"/>
          <w:b/>
          <w:bCs/>
          <w:color w:val="000000"/>
          <w:sz w:val="24"/>
          <w:szCs w:val="24"/>
        </w:rPr>
        <w:t>1. Предмет Договору</w:t>
      </w:r>
    </w:p>
    <w:p w14:paraId="5173DD23" w14:textId="3189DE61" w:rsidR="00131E99" w:rsidRPr="00131E99" w:rsidRDefault="00832D3B" w:rsidP="00131E99">
      <w:pPr>
        <w:pStyle w:val="2"/>
        <w:shd w:val="clear" w:color="auto" w:fill="FFFFFF"/>
        <w:spacing w:before="300" w:after="225" w:line="240" w:lineRule="auto"/>
        <w:ind w:firstLine="708"/>
        <w:jc w:val="both"/>
        <w:rPr>
          <w:rFonts w:ascii="Times New Roman" w:eastAsia="Times New Roman" w:hAnsi="Times New Roman" w:cs="Times New Roman"/>
          <w:color w:val="121212"/>
          <w:sz w:val="24"/>
          <w:szCs w:val="24"/>
        </w:rPr>
      </w:pPr>
      <w:r w:rsidRPr="007457D2">
        <w:rPr>
          <w:rFonts w:ascii="Times New Roman" w:eastAsia="Times New Roman" w:hAnsi="Times New Roman" w:cs="Times New Roman"/>
          <w:color w:val="000000"/>
          <w:sz w:val="24"/>
          <w:szCs w:val="24"/>
        </w:rPr>
        <w:t xml:space="preserve">1.1. Постачальник зобов’язується поставити та передати у власність Замовника </w:t>
      </w:r>
      <w:r w:rsidR="008D1CEB">
        <w:rPr>
          <w:rFonts w:ascii="Times New Roman" w:eastAsia="Times New Roman" w:hAnsi="Times New Roman" w:cs="Times New Roman"/>
          <w:b/>
          <w:color w:val="000000"/>
          <w:sz w:val="24"/>
          <w:szCs w:val="24"/>
        </w:rPr>
        <w:t>Зарядна станція</w:t>
      </w:r>
      <w:r w:rsidRPr="007457D2">
        <w:rPr>
          <w:rFonts w:ascii="Times New Roman" w:eastAsia="Times New Roman" w:hAnsi="Times New Roman" w:cs="Times New Roman"/>
          <w:b/>
          <w:bCs/>
          <w:color w:val="000000"/>
          <w:sz w:val="24"/>
          <w:szCs w:val="24"/>
        </w:rPr>
        <w:t xml:space="preserve"> </w:t>
      </w:r>
      <w:proofErr w:type="spellStart"/>
      <w:r w:rsidR="008D1CEB" w:rsidRPr="008D1CEB">
        <w:rPr>
          <w:rFonts w:ascii="Times New Roman" w:hAnsi="Times New Roman" w:cs="Times New Roman"/>
          <w:b/>
          <w:bCs/>
          <w:color w:val="000000"/>
          <w:sz w:val="24"/>
          <w:szCs w:val="24"/>
        </w:rPr>
        <w:t>EcoFlow</w:t>
      </w:r>
      <w:proofErr w:type="spellEnd"/>
      <w:r w:rsidR="008D1CEB" w:rsidRPr="008D1CEB">
        <w:rPr>
          <w:rFonts w:ascii="Times New Roman" w:hAnsi="Times New Roman" w:cs="Times New Roman"/>
          <w:b/>
          <w:bCs/>
          <w:color w:val="000000"/>
          <w:sz w:val="24"/>
          <w:szCs w:val="24"/>
        </w:rPr>
        <w:t xml:space="preserve"> DELTA 2 </w:t>
      </w:r>
      <w:r w:rsidR="00687249" w:rsidRPr="007457D2">
        <w:rPr>
          <w:rFonts w:ascii="Times New Roman" w:eastAsia="Times New Roman" w:hAnsi="Times New Roman" w:cs="Times New Roman"/>
          <w:color w:val="121212"/>
          <w:sz w:val="24"/>
          <w:szCs w:val="24"/>
        </w:rPr>
        <w:t>за</w:t>
      </w:r>
      <w:r w:rsidRPr="007457D2">
        <w:rPr>
          <w:rFonts w:ascii="Times New Roman" w:eastAsia="Times New Roman" w:hAnsi="Times New Roman" w:cs="Times New Roman"/>
          <w:color w:val="121212"/>
          <w:sz w:val="24"/>
          <w:szCs w:val="24"/>
        </w:rPr>
        <w:t xml:space="preserve"> код</w:t>
      </w:r>
      <w:r w:rsidR="00687249" w:rsidRPr="007457D2">
        <w:rPr>
          <w:rFonts w:ascii="Times New Roman" w:eastAsia="Times New Roman" w:hAnsi="Times New Roman" w:cs="Times New Roman"/>
          <w:color w:val="121212"/>
          <w:sz w:val="24"/>
          <w:szCs w:val="24"/>
        </w:rPr>
        <w:t xml:space="preserve">ом </w:t>
      </w:r>
      <w:r w:rsidR="007457D2" w:rsidRPr="007457D2">
        <w:rPr>
          <w:rFonts w:ascii="Times New Roman" w:eastAsia="Times New Roman" w:hAnsi="Times New Roman" w:cs="Times New Roman"/>
          <w:color w:val="121212"/>
          <w:sz w:val="24"/>
          <w:szCs w:val="24"/>
        </w:rPr>
        <w:t xml:space="preserve">ДК </w:t>
      </w:r>
      <w:r w:rsidR="007457D2" w:rsidRPr="008D1CEB">
        <w:rPr>
          <w:rFonts w:ascii="Times New Roman" w:eastAsia="Times New Roman" w:hAnsi="Times New Roman" w:cs="Times New Roman"/>
          <w:color w:val="121212"/>
          <w:sz w:val="24"/>
          <w:szCs w:val="24"/>
        </w:rPr>
        <w:t>021:2015</w:t>
      </w:r>
      <w:r w:rsidR="007457D2" w:rsidRPr="007457D2">
        <w:rPr>
          <w:rFonts w:ascii="Times New Roman" w:eastAsia="Times New Roman" w:hAnsi="Times New Roman" w:cs="Times New Roman"/>
          <w:color w:val="121212"/>
          <w:sz w:val="24"/>
          <w:szCs w:val="24"/>
        </w:rPr>
        <w:t>:</w:t>
      </w:r>
      <w:r w:rsidR="008D1CEB" w:rsidRPr="008D1CEB">
        <w:rPr>
          <w:rFonts w:ascii="Times New Roman" w:eastAsia="Times New Roman" w:hAnsi="Times New Roman" w:cs="Times New Roman"/>
          <w:color w:val="121212"/>
          <w:sz w:val="24"/>
          <w:szCs w:val="24"/>
        </w:rPr>
        <w:t xml:space="preserve"> </w:t>
      </w:r>
      <w:r w:rsidR="008D1CEB" w:rsidRPr="008D1CEB">
        <w:rPr>
          <w:rFonts w:ascii="Times New Roman" w:eastAsia="Times New Roman" w:hAnsi="Times New Roman" w:cs="Times New Roman"/>
          <w:i/>
          <w:iCs/>
          <w:color w:val="121212"/>
          <w:sz w:val="24"/>
          <w:szCs w:val="24"/>
        </w:rPr>
        <w:t>31430000-9 Електричні акумулятори</w:t>
      </w:r>
      <w:r w:rsidR="008D1CEB" w:rsidRPr="007457D2">
        <w:rPr>
          <w:rFonts w:ascii="Times New Roman" w:eastAsia="Times New Roman" w:hAnsi="Times New Roman" w:cs="Times New Roman"/>
          <w:color w:val="121212"/>
          <w:sz w:val="24"/>
          <w:szCs w:val="24"/>
        </w:rPr>
        <w:t xml:space="preserve"> </w:t>
      </w:r>
      <w:r w:rsidRPr="007457D2">
        <w:rPr>
          <w:rFonts w:ascii="Times New Roman" w:eastAsia="Times New Roman" w:hAnsi="Times New Roman" w:cs="Times New Roman"/>
          <w:color w:val="121212"/>
          <w:sz w:val="24"/>
          <w:szCs w:val="24"/>
        </w:rPr>
        <w:t>(далі – товар), визначений в асортименті, кількості та за цінами, які зазначені у Специфікації (Додаток 1) до Договору, що є його невід’ємною частиною, а Замовник зобов’язується прийняти товар та сплатити його вартість.</w:t>
      </w:r>
    </w:p>
    <w:p w14:paraId="6D68E1A9" w14:textId="77777777" w:rsidR="00832D3B" w:rsidRPr="007457D2" w:rsidRDefault="00832D3B" w:rsidP="00832D3B">
      <w:pPr>
        <w:spacing w:after="0" w:line="240" w:lineRule="auto"/>
        <w:jc w:val="center"/>
        <w:rPr>
          <w:rFonts w:ascii="Times New Roman" w:eastAsia="Times New Roman" w:hAnsi="Times New Roman" w:cs="Times New Roman"/>
          <w:b/>
          <w:bCs/>
          <w:color w:val="000000"/>
          <w:sz w:val="24"/>
          <w:szCs w:val="24"/>
        </w:rPr>
      </w:pPr>
      <w:r w:rsidRPr="007457D2">
        <w:rPr>
          <w:rFonts w:ascii="Times New Roman" w:eastAsia="Times New Roman" w:hAnsi="Times New Roman" w:cs="Times New Roman"/>
          <w:b/>
          <w:bCs/>
          <w:color w:val="000000"/>
          <w:sz w:val="24"/>
          <w:szCs w:val="24"/>
        </w:rPr>
        <w:t>2. Якість, комплектність та гарантійний  термін товару</w:t>
      </w:r>
    </w:p>
    <w:p w14:paraId="251EDFE6" w14:textId="77777777" w:rsidR="007457D2" w:rsidRPr="007457D2" w:rsidRDefault="007457D2" w:rsidP="00832D3B">
      <w:pPr>
        <w:spacing w:after="0" w:line="240" w:lineRule="auto"/>
        <w:jc w:val="center"/>
        <w:rPr>
          <w:rFonts w:ascii="Times New Roman" w:eastAsia="Times New Roman" w:hAnsi="Times New Roman" w:cs="Times New Roman"/>
          <w:sz w:val="24"/>
          <w:szCs w:val="24"/>
        </w:rPr>
      </w:pPr>
    </w:p>
    <w:p w14:paraId="6BA60ECC"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7457D2">
        <w:rPr>
          <w:rFonts w:ascii="Times New Roman" w:eastAsia="Times New Roman" w:hAnsi="Times New Roman" w:cs="Times New Roman"/>
          <w:color w:val="121212"/>
          <w:sz w:val="24"/>
          <w:szCs w:val="24"/>
        </w:rPr>
        <w:t>2.1. Постачальник повинен поставити Замовнику товар, технічні характеристики якого відповідають вимогам Замовника та якість якого відповідатиме чинним нормам якості для товару даного виду, технічним  вимогам (у разі наявності) для товару, зазначеному у</w:t>
      </w:r>
      <w:r w:rsidRPr="007457D2">
        <w:rPr>
          <w:rFonts w:ascii="Times New Roman" w:eastAsia="Times New Roman" w:hAnsi="Times New Roman" w:cs="Times New Roman"/>
          <w:color w:val="000000"/>
          <w:sz w:val="24"/>
          <w:szCs w:val="24"/>
        </w:rPr>
        <w:t xml:space="preserve"> Специфікації  (</w:t>
      </w:r>
      <w:r w:rsidRPr="008460EC">
        <w:rPr>
          <w:rFonts w:ascii="Times New Roman" w:eastAsia="Times New Roman" w:hAnsi="Times New Roman" w:cs="Times New Roman"/>
          <w:color w:val="000000"/>
          <w:sz w:val="24"/>
          <w:szCs w:val="24"/>
        </w:rPr>
        <w:t>Додаток 1) до Договору.</w:t>
      </w:r>
    </w:p>
    <w:p w14:paraId="5C92926E" w14:textId="2BCC243D"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 xml:space="preserve">2.2. </w:t>
      </w:r>
      <w:r w:rsidRPr="008460EC">
        <w:rPr>
          <w:rFonts w:ascii="Times New Roman" w:eastAsia="Times New Roman" w:hAnsi="Times New Roman" w:cs="Times New Roman"/>
          <w:color w:val="121212"/>
          <w:sz w:val="24"/>
          <w:szCs w:val="24"/>
        </w:rPr>
        <w:t xml:space="preserve">Постачальник гарантує якість товару </w:t>
      </w:r>
      <w:r w:rsidR="00644539" w:rsidRPr="00644539">
        <w:rPr>
          <w:rFonts w:ascii="Times New Roman" w:eastAsia="Times New Roman" w:hAnsi="Times New Roman" w:cs="Times New Roman"/>
          <w:color w:val="121212"/>
          <w:sz w:val="24"/>
          <w:szCs w:val="24"/>
          <w:u w:val="single"/>
          <w:lang w:val="ru-RU"/>
        </w:rPr>
        <w:t>_____</w:t>
      </w:r>
      <w:r w:rsidRPr="008460EC">
        <w:rPr>
          <w:rFonts w:ascii="Times New Roman" w:eastAsia="Times New Roman" w:hAnsi="Times New Roman" w:cs="Times New Roman"/>
          <w:color w:val="121212"/>
          <w:sz w:val="24"/>
          <w:szCs w:val="24"/>
          <w:u w:val="single"/>
        </w:rPr>
        <w:t xml:space="preserve"> місяців</w:t>
      </w:r>
      <w:r w:rsidRPr="008460EC">
        <w:rPr>
          <w:rFonts w:ascii="Times New Roman" w:eastAsia="Times New Roman" w:hAnsi="Times New Roman" w:cs="Times New Roman"/>
          <w:color w:val="121212"/>
          <w:sz w:val="24"/>
          <w:szCs w:val="24"/>
        </w:rPr>
        <w:t>, що підтверджується гарантійним талоном та/або сертифікатом тощо, що надається під час приймання товару до кожної одиниці товару</w:t>
      </w:r>
      <w:r w:rsidRPr="008460EC">
        <w:rPr>
          <w:rFonts w:ascii="Times New Roman" w:eastAsia="Times New Roman" w:hAnsi="Times New Roman" w:cs="Times New Roman"/>
          <w:color w:val="000000"/>
          <w:sz w:val="23"/>
          <w:szCs w:val="23"/>
        </w:rPr>
        <w:t>.</w:t>
      </w:r>
    </w:p>
    <w:p w14:paraId="7E087C92" w14:textId="77777777" w:rsidR="00832D3B" w:rsidRPr="008460EC" w:rsidRDefault="00832D3B" w:rsidP="00832D3B">
      <w:pPr>
        <w:spacing w:after="0" w:line="240" w:lineRule="auto"/>
        <w:ind w:firstLine="709"/>
        <w:jc w:val="both"/>
        <w:rPr>
          <w:rFonts w:ascii="Times New Roman" w:eastAsia="Times New Roman" w:hAnsi="Times New Roman" w:cs="Times New Roman"/>
          <w:color w:val="000000"/>
          <w:sz w:val="24"/>
          <w:szCs w:val="24"/>
          <w:shd w:val="clear" w:color="auto" w:fill="FFFF00"/>
        </w:rPr>
      </w:pPr>
      <w:r w:rsidRPr="008460EC">
        <w:rPr>
          <w:rFonts w:ascii="Times New Roman" w:eastAsia="Times New Roman" w:hAnsi="Times New Roman" w:cs="Times New Roman"/>
          <w:color w:val="000000"/>
          <w:sz w:val="24"/>
          <w:szCs w:val="24"/>
        </w:rPr>
        <w:t xml:space="preserve">2.3. Постачальник повинен засвідчити якість товару, що постачається, належним чином оформленими документами </w:t>
      </w:r>
      <w:r w:rsidRPr="008460EC">
        <w:rPr>
          <w:rFonts w:ascii="Times New Roman" w:eastAsia="Times New Roman" w:hAnsi="Times New Roman" w:cs="Times New Roman"/>
          <w:i/>
          <w:iCs/>
          <w:color w:val="000000"/>
          <w:sz w:val="24"/>
          <w:szCs w:val="24"/>
        </w:rPr>
        <w:t xml:space="preserve">________________________________ (зазначити документ, який буде надано разом з товаром, що підтверджує якість товару) </w:t>
      </w:r>
      <w:r w:rsidRPr="008460EC">
        <w:rPr>
          <w:rFonts w:ascii="Times New Roman" w:eastAsia="Times New Roman" w:hAnsi="Times New Roman" w:cs="Times New Roman"/>
          <w:color w:val="000000"/>
          <w:sz w:val="24"/>
          <w:szCs w:val="24"/>
        </w:rPr>
        <w:t xml:space="preserve">та інструкцією з експлуатації або інший документ щодо інформації про товар та користування цим товаром, які надаються разом з товаром. </w:t>
      </w:r>
      <w:r w:rsidRPr="008460EC">
        <w:rPr>
          <w:rFonts w:ascii="Times New Roman" w:eastAsia="Times New Roman" w:hAnsi="Times New Roman" w:cs="Times New Roman"/>
          <w:color w:val="000000"/>
          <w:sz w:val="24"/>
          <w:szCs w:val="24"/>
          <w:shd w:val="clear" w:color="auto" w:fill="FFFF00"/>
        </w:rPr>
        <w:t xml:space="preserve"> </w:t>
      </w:r>
    </w:p>
    <w:p w14:paraId="269FDB7C"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B3F3FE" w14:textId="77777777" w:rsidR="00832D3B" w:rsidRPr="008460EC" w:rsidRDefault="00832D3B" w:rsidP="00832D3B">
      <w:pPr>
        <w:spacing w:after="0" w:line="240" w:lineRule="auto"/>
        <w:ind w:right="-36" w:firstLine="709"/>
        <w:jc w:val="both"/>
        <w:rPr>
          <w:rFonts w:ascii="Times New Roman" w:eastAsia="Times New Roman" w:hAnsi="Times New Roman" w:cs="Times New Roman"/>
          <w:color w:val="000000"/>
          <w:sz w:val="24"/>
          <w:szCs w:val="24"/>
        </w:rPr>
      </w:pPr>
      <w:r w:rsidRPr="008460EC">
        <w:rPr>
          <w:rFonts w:ascii="Times New Roman" w:eastAsia="Times New Roman" w:hAnsi="Times New Roman" w:cs="Times New Roman"/>
          <w:color w:val="000000"/>
          <w:sz w:val="24"/>
          <w:szCs w:val="24"/>
        </w:rPr>
        <w:t>2.5.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 правил зберігання та експлуатації товару. У разі заміни товару гарантійний строк обчислюється заново від дня його заміни.</w:t>
      </w:r>
    </w:p>
    <w:p w14:paraId="5BA45035" w14:textId="77777777" w:rsidR="00832D3B" w:rsidRPr="008460EC" w:rsidRDefault="00832D3B" w:rsidP="00832D3B">
      <w:pPr>
        <w:spacing w:after="0" w:line="240" w:lineRule="auto"/>
        <w:ind w:right="-36"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2.6. Строк заміни товару — протягом 14 (чотирнадцяти) календарних днів з моменту отримання претензії (рекламації) від Замовника, але не більше 14 (чотирнадцяти) календарних днів з дня пред’явлення Замовником такої претензії (рекламації).</w:t>
      </w:r>
    </w:p>
    <w:p w14:paraId="49A5E189" w14:textId="77777777" w:rsidR="00832D3B" w:rsidRDefault="00832D3B" w:rsidP="00832D3B">
      <w:pPr>
        <w:spacing w:after="0" w:line="240" w:lineRule="auto"/>
        <w:rPr>
          <w:rFonts w:ascii="Times New Roman" w:eastAsia="Times New Roman" w:hAnsi="Times New Roman" w:cs="Times New Roman"/>
          <w:sz w:val="24"/>
          <w:szCs w:val="24"/>
        </w:rPr>
      </w:pPr>
    </w:p>
    <w:p w14:paraId="17DBC986" w14:textId="77777777" w:rsidR="008460EC" w:rsidRPr="008460EC" w:rsidRDefault="008460EC" w:rsidP="00832D3B">
      <w:pPr>
        <w:spacing w:after="0" w:line="240" w:lineRule="auto"/>
        <w:rPr>
          <w:rFonts w:ascii="Times New Roman" w:eastAsia="Times New Roman" w:hAnsi="Times New Roman" w:cs="Times New Roman"/>
          <w:sz w:val="24"/>
          <w:szCs w:val="24"/>
        </w:rPr>
      </w:pPr>
    </w:p>
    <w:p w14:paraId="7BCA2E44" w14:textId="77777777" w:rsidR="00832D3B" w:rsidRPr="008460EC" w:rsidRDefault="00832D3B" w:rsidP="00832D3B">
      <w:pPr>
        <w:spacing w:after="0" w:line="240" w:lineRule="auto"/>
        <w:ind w:right="-34" w:firstLine="709"/>
        <w:jc w:val="center"/>
        <w:rPr>
          <w:rFonts w:ascii="Times New Roman" w:eastAsia="Times New Roman" w:hAnsi="Times New Roman" w:cs="Times New Roman"/>
          <w:sz w:val="24"/>
          <w:szCs w:val="24"/>
        </w:rPr>
      </w:pPr>
      <w:r w:rsidRPr="008460EC">
        <w:rPr>
          <w:rFonts w:ascii="Times New Roman" w:eastAsia="Times New Roman" w:hAnsi="Times New Roman" w:cs="Times New Roman"/>
          <w:b/>
          <w:bCs/>
          <w:color w:val="000000"/>
          <w:sz w:val="24"/>
          <w:szCs w:val="24"/>
        </w:rPr>
        <w:t>3. Сума Договору</w:t>
      </w:r>
    </w:p>
    <w:p w14:paraId="165DDD51" w14:textId="77777777" w:rsidR="00832D3B" w:rsidRPr="008460EC" w:rsidRDefault="00832D3B" w:rsidP="00832D3B">
      <w:pPr>
        <w:spacing w:after="0" w:line="240" w:lineRule="auto"/>
        <w:ind w:right="-36"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3.1. Ціна на товар встановлюється в національній валюті України — гривні.</w:t>
      </w:r>
    </w:p>
    <w:p w14:paraId="2A003495"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3.2. Ціна на товар встановлюються з урахуванням вартості всіх накладних витрат.</w:t>
      </w:r>
    </w:p>
    <w:p w14:paraId="64EE0EE5" w14:textId="329C3CF3"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lastRenderedPageBreak/>
        <w:t xml:space="preserve">3.3. Сума Договору становить </w:t>
      </w:r>
      <w:r w:rsidRPr="008460EC">
        <w:rPr>
          <w:rFonts w:ascii="Times New Roman" w:eastAsia="Times New Roman" w:hAnsi="Times New Roman" w:cs="Times New Roman"/>
          <w:b/>
          <w:bCs/>
          <w:color w:val="000000"/>
          <w:sz w:val="24"/>
          <w:szCs w:val="24"/>
        </w:rPr>
        <w:t>_____________________ грн. (__________________</w:t>
      </w:r>
      <w:r w:rsidR="00762999">
        <w:rPr>
          <w:rFonts w:ascii="Times New Roman" w:eastAsia="Times New Roman" w:hAnsi="Times New Roman" w:cs="Times New Roman"/>
          <w:b/>
          <w:bCs/>
          <w:color w:val="000000"/>
          <w:sz w:val="24"/>
          <w:szCs w:val="24"/>
        </w:rPr>
        <w:t>прописом</w:t>
      </w:r>
      <w:r w:rsidRPr="008460EC">
        <w:rPr>
          <w:rFonts w:ascii="Times New Roman" w:eastAsia="Times New Roman" w:hAnsi="Times New Roman" w:cs="Times New Roman"/>
          <w:b/>
          <w:bCs/>
          <w:color w:val="000000"/>
          <w:sz w:val="24"/>
          <w:szCs w:val="24"/>
        </w:rPr>
        <w:t>________________________________)</w:t>
      </w:r>
      <w:r w:rsidRPr="008460EC">
        <w:rPr>
          <w:rFonts w:ascii="Times New Roman" w:eastAsia="Times New Roman" w:hAnsi="Times New Roman" w:cs="Times New Roman"/>
          <w:color w:val="000000"/>
          <w:sz w:val="24"/>
          <w:szCs w:val="24"/>
        </w:rPr>
        <w:t xml:space="preserve"> </w:t>
      </w:r>
      <w:r w:rsidRPr="008460EC">
        <w:rPr>
          <w:rFonts w:ascii="Times New Roman" w:eastAsia="Times New Roman" w:hAnsi="Times New Roman" w:cs="Times New Roman"/>
          <w:i/>
          <w:iCs/>
          <w:color w:val="000000"/>
          <w:sz w:val="24"/>
          <w:szCs w:val="24"/>
        </w:rPr>
        <w:t>без/з ПДВ</w:t>
      </w:r>
      <w:r w:rsidR="00762999">
        <w:rPr>
          <w:rFonts w:ascii="Times New Roman" w:eastAsia="Times New Roman" w:hAnsi="Times New Roman" w:cs="Times New Roman"/>
          <w:i/>
          <w:iCs/>
          <w:color w:val="000000"/>
          <w:sz w:val="24"/>
          <w:szCs w:val="24"/>
        </w:rPr>
        <w:t xml:space="preserve">, в т. ч. ПДВ (вразі застосування) </w:t>
      </w:r>
    </w:p>
    <w:p w14:paraId="1BBE4E12" w14:textId="77777777" w:rsidR="00832D3B" w:rsidRPr="00832D3B" w:rsidRDefault="00832D3B" w:rsidP="00832D3B">
      <w:pPr>
        <w:spacing w:after="0" w:line="240" w:lineRule="auto"/>
        <w:ind w:right="-34"/>
        <w:jc w:val="center"/>
        <w:rPr>
          <w:rFonts w:ascii="Times New Roman" w:cs="Times New Roman"/>
          <w:b/>
          <w:color w:val="000000"/>
          <w:sz w:val="24"/>
          <w:szCs w:val="24"/>
          <w:highlight w:val="lightGray"/>
        </w:rPr>
      </w:pPr>
    </w:p>
    <w:p w14:paraId="6EC5CB13" w14:textId="77777777" w:rsidR="00832D3B" w:rsidRPr="008460EC" w:rsidRDefault="00832D3B" w:rsidP="00832D3B">
      <w:pPr>
        <w:spacing w:after="0" w:line="240" w:lineRule="auto"/>
        <w:ind w:right="-34"/>
        <w:jc w:val="center"/>
        <w:rPr>
          <w:rFonts w:ascii="Times New Roman" w:eastAsia="Times New Roman" w:hAnsi="Times New Roman" w:cs="Times New Roman"/>
          <w:b/>
          <w:bCs/>
          <w:color w:val="000000"/>
          <w:sz w:val="24"/>
          <w:szCs w:val="24"/>
        </w:rPr>
      </w:pPr>
      <w:r w:rsidRPr="008460EC">
        <w:rPr>
          <w:rFonts w:ascii="Times New Roman" w:cs="Times New Roman"/>
          <w:b/>
          <w:color w:val="000000"/>
          <w:sz w:val="24"/>
          <w:szCs w:val="24"/>
        </w:rPr>
        <w:t>4</w:t>
      </w:r>
      <w:r w:rsidRPr="008460EC">
        <w:rPr>
          <w:rFonts w:ascii="Times New Roman" w:eastAsia="Times New Roman" w:hAnsi="Times New Roman" w:cs="Times New Roman"/>
          <w:b/>
          <w:bCs/>
          <w:color w:val="000000"/>
          <w:sz w:val="24"/>
          <w:szCs w:val="24"/>
        </w:rPr>
        <w:t>. Порядок здійснення оплати</w:t>
      </w:r>
    </w:p>
    <w:p w14:paraId="350C7D22" w14:textId="77777777" w:rsidR="00832D3B" w:rsidRPr="008460EC" w:rsidRDefault="00832D3B" w:rsidP="00832D3B">
      <w:pPr>
        <w:spacing w:after="0" w:line="240" w:lineRule="auto"/>
        <w:ind w:firstLine="709"/>
        <w:jc w:val="both"/>
        <w:rPr>
          <w:rFonts w:ascii="Times New Roman" w:hAnsi="Times New Roman" w:cs="Times New Roman"/>
          <w:bCs/>
          <w:sz w:val="24"/>
          <w:szCs w:val="24"/>
        </w:rPr>
      </w:pPr>
      <w:r w:rsidRPr="008460EC">
        <w:rPr>
          <w:rFonts w:ascii="Times New Roman" w:hAnsi="Times New Roman" w:cs="Times New Roman"/>
          <w:color w:val="000000"/>
          <w:sz w:val="24"/>
          <w:szCs w:val="24"/>
        </w:rPr>
        <w:t xml:space="preserve">4.1. Розрахунок здійснюється у безготівковій формі шляхом перерахування </w:t>
      </w:r>
      <w:r w:rsidRPr="008460EC">
        <w:rPr>
          <w:rFonts w:ascii="Times New Roman" w:hAnsi="Times New Roman" w:cs="Times New Roman"/>
          <w:b/>
          <w:color w:val="000000"/>
          <w:sz w:val="24"/>
          <w:szCs w:val="24"/>
        </w:rPr>
        <w:t>Замовником</w:t>
      </w:r>
      <w:r w:rsidRPr="008460EC">
        <w:rPr>
          <w:rFonts w:ascii="Times New Roman" w:hAnsi="Times New Roman" w:cs="Times New Roman"/>
          <w:color w:val="000000"/>
          <w:sz w:val="24"/>
          <w:szCs w:val="24"/>
        </w:rPr>
        <w:t xml:space="preserve"> грошових коштів на поточний рахунок </w:t>
      </w:r>
      <w:r w:rsidRPr="008460EC">
        <w:rPr>
          <w:rFonts w:ascii="Times New Roman" w:hAnsi="Times New Roman" w:cs="Times New Roman"/>
          <w:bCs/>
          <w:color w:val="000000"/>
          <w:sz w:val="24"/>
          <w:szCs w:val="24"/>
        </w:rPr>
        <w:t>Постачальника.</w:t>
      </w:r>
    </w:p>
    <w:p w14:paraId="3B29441D" w14:textId="77777777" w:rsidR="00832D3B" w:rsidRPr="008460EC" w:rsidRDefault="00832D3B" w:rsidP="00832D3B">
      <w:pPr>
        <w:spacing w:after="0" w:line="240" w:lineRule="auto"/>
        <w:ind w:right="-34" w:firstLine="709"/>
        <w:jc w:val="both"/>
        <w:rPr>
          <w:rFonts w:ascii="Times New Roman" w:hAnsi="Times New Roman" w:cs="Times New Roman"/>
          <w:color w:val="000000"/>
          <w:sz w:val="24"/>
          <w:szCs w:val="24"/>
        </w:rPr>
      </w:pPr>
      <w:r w:rsidRPr="008460EC">
        <w:rPr>
          <w:rFonts w:ascii="Times New Roman" w:hAnsi="Times New Roman" w:cs="Times New Roman"/>
          <w:bCs/>
          <w:color w:val="000000"/>
          <w:sz w:val="24"/>
          <w:szCs w:val="24"/>
        </w:rPr>
        <w:t>4.2. Розрахунок за товар здійснюється протягом 10 (десяти) робочих  днів з дати поставки товару належної якості на місце поставки Замовника на підставі</w:t>
      </w:r>
      <w:r w:rsidRPr="008460EC">
        <w:rPr>
          <w:rFonts w:ascii="Times New Roman" w:hAnsi="Times New Roman" w:cs="Times New Roman"/>
          <w:color w:val="000000"/>
          <w:sz w:val="24"/>
          <w:szCs w:val="24"/>
        </w:rPr>
        <w:t xml:space="preserve"> видаткової накладної.</w:t>
      </w:r>
    </w:p>
    <w:p w14:paraId="3926E04E" w14:textId="77777777" w:rsidR="00832D3B" w:rsidRPr="008460EC" w:rsidRDefault="00832D3B" w:rsidP="00832D3B">
      <w:pPr>
        <w:spacing w:after="0" w:line="240" w:lineRule="auto"/>
        <w:ind w:right="-34" w:firstLine="709"/>
        <w:jc w:val="both"/>
        <w:rPr>
          <w:rFonts w:ascii="Times New Roman" w:hAnsi="Times New Roman" w:cs="Times New Roman"/>
          <w:color w:val="000000"/>
          <w:sz w:val="24"/>
          <w:szCs w:val="24"/>
        </w:rPr>
      </w:pPr>
      <w:r w:rsidRPr="008460EC">
        <w:rPr>
          <w:rFonts w:ascii="Times New Roman" w:hAnsi="Times New Roman" w:cs="Times New Roman"/>
          <w:color w:val="000000"/>
          <w:sz w:val="24"/>
          <w:szCs w:val="24"/>
        </w:rPr>
        <w:t>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5 (п’яти)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2377ED06" w14:textId="77777777" w:rsidR="00832D3B" w:rsidRPr="008460EC" w:rsidRDefault="00832D3B" w:rsidP="00832D3B">
      <w:pPr>
        <w:spacing w:after="0" w:line="240" w:lineRule="auto"/>
        <w:ind w:right="-34" w:firstLine="709"/>
        <w:jc w:val="both"/>
        <w:rPr>
          <w:rFonts w:ascii="Times New Roman" w:hAnsi="Times New Roman" w:cs="Times New Roman"/>
          <w:b/>
          <w:sz w:val="24"/>
          <w:szCs w:val="24"/>
        </w:rPr>
      </w:pPr>
      <w:r w:rsidRPr="008460EC">
        <w:rPr>
          <w:rFonts w:ascii="Times New Roman" w:hAnsi="Times New Roman" w:cs="Times New Roman"/>
          <w:b/>
          <w:color w:val="000000"/>
          <w:sz w:val="24"/>
          <w:szCs w:val="24"/>
        </w:rPr>
        <w:t xml:space="preserve">4.4. Здійснення попередньої оплати не передбачено. </w:t>
      </w:r>
    </w:p>
    <w:p w14:paraId="4ACCCD1B" w14:textId="77777777" w:rsidR="00832D3B" w:rsidRPr="008460EC" w:rsidRDefault="00832D3B" w:rsidP="00832D3B">
      <w:pPr>
        <w:spacing w:after="0" w:line="240" w:lineRule="auto"/>
        <w:ind w:right="-34" w:firstLine="709"/>
        <w:jc w:val="center"/>
        <w:rPr>
          <w:rFonts w:ascii="Times New Roman" w:eastAsia="Times New Roman" w:hAnsi="Times New Roman" w:cs="Times New Roman"/>
          <w:b/>
          <w:bCs/>
          <w:color w:val="000000"/>
          <w:sz w:val="24"/>
          <w:szCs w:val="24"/>
        </w:rPr>
      </w:pPr>
    </w:p>
    <w:p w14:paraId="2DE55B0D" w14:textId="77777777" w:rsidR="00832D3B" w:rsidRPr="008460EC" w:rsidRDefault="00832D3B" w:rsidP="00832D3B">
      <w:pPr>
        <w:spacing w:after="0" w:line="240" w:lineRule="auto"/>
        <w:ind w:right="-34" w:firstLine="709"/>
        <w:jc w:val="center"/>
        <w:rPr>
          <w:rFonts w:ascii="Times New Roman" w:eastAsia="Times New Roman" w:hAnsi="Times New Roman" w:cs="Times New Roman"/>
          <w:sz w:val="24"/>
          <w:szCs w:val="24"/>
        </w:rPr>
      </w:pPr>
      <w:r w:rsidRPr="008460EC">
        <w:rPr>
          <w:rFonts w:ascii="Times New Roman" w:eastAsia="Times New Roman" w:hAnsi="Times New Roman" w:cs="Times New Roman"/>
          <w:b/>
          <w:bCs/>
          <w:color w:val="000000"/>
          <w:sz w:val="24"/>
          <w:szCs w:val="24"/>
        </w:rPr>
        <w:t>5. Поставка товару</w:t>
      </w:r>
    </w:p>
    <w:p w14:paraId="52E2DE2F" w14:textId="3F7101F1" w:rsidR="00832D3B" w:rsidRPr="008460EC" w:rsidRDefault="00832D3B" w:rsidP="00832D3B">
      <w:pPr>
        <w:spacing w:after="0" w:line="240" w:lineRule="auto"/>
        <w:ind w:right="-34"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 xml:space="preserve">5.1. Поставка Товару здійснюється в термін не пізніше </w:t>
      </w:r>
      <w:r w:rsidR="00644539" w:rsidRPr="00644539">
        <w:rPr>
          <w:rFonts w:ascii="Times New Roman" w:eastAsia="Times New Roman" w:hAnsi="Times New Roman" w:cs="Times New Roman"/>
          <w:color w:val="000000"/>
          <w:sz w:val="24"/>
          <w:szCs w:val="24"/>
          <w:u w:val="single"/>
          <w:lang w:val="ru-RU"/>
        </w:rPr>
        <w:t>28</w:t>
      </w:r>
      <w:r w:rsidRPr="008460EC">
        <w:rPr>
          <w:rFonts w:ascii="Times New Roman" w:eastAsia="Times New Roman" w:hAnsi="Times New Roman" w:cs="Times New Roman"/>
          <w:color w:val="000000"/>
          <w:sz w:val="24"/>
          <w:szCs w:val="24"/>
          <w:u w:val="single"/>
        </w:rPr>
        <w:t>.0</w:t>
      </w:r>
      <w:r w:rsidR="00644539" w:rsidRPr="00644539">
        <w:rPr>
          <w:rFonts w:ascii="Times New Roman" w:eastAsia="Times New Roman" w:hAnsi="Times New Roman" w:cs="Times New Roman"/>
          <w:color w:val="000000"/>
          <w:sz w:val="24"/>
          <w:szCs w:val="24"/>
          <w:u w:val="single"/>
          <w:lang w:val="ru-RU"/>
        </w:rPr>
        <w:t>3</w:t>
      </w:r>
      <w:r w:rsidRPr="008460EC">
        <w:rPr>
          <w:rFonts w:ascii="Times New Roman" w:eastAsia="Times New Roman" w:hAnsi="Times New Roman" w:cs="Times New Roman"/>
          <w:color w:val="000000"/>
          <w:sz w:val="24"/>
          <w:szCs w:val="24"/>
          <w:u w:val="single"/>
        </w:rPr>
        <w:t>.2024 року</w:t>
      </w:r>
      <w:r w:rsidRPr="008460EC">
        <w:rPr>
          <w:rFonts w:ascii="Times New Roman" w:eastAsia="Times New Roman" w:hAnsi="Times New Roman" w:cs="Times New Roman"/>
          <w:color w:val="000000"/>
          <w:sz w:val="24"/>
          <w:szCs w:val="24"/>
        </w:rPr>
        <w:t>.</w:t>
      </w:r>
    </w:p>
    <w:p w14:paraId="64729075" w14:textId="42A563E2"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 xml:space="preserve">5.2. </w:t>
      </w:r>
      <w:r w:rsidRPr="008460EC">
        <w:rPr>
          <w:rFonts w:ascii="Times New Roman" w:eastAsia="Times New Roman" w:hAnsi="Times New Roman" w:cs="Times New Roman"/>
          <w:color w:val="000000"/>
          <w:sz w:val="24"/>
          <w:szCs w:val="24"/>
        </w:rPr>
        <w:t xml:space="preserve">Поставка товару здійснюється за </w:t>
      </w:r>
      <w:proofErr w:type="spellStart"/>
      <w:r w:rsidRPr="008460EC">
        <w:rPr>
          <w:rFonts w:ascii="Times New Roman" w:eastAsia="Times New Roman" w:hAnsi="Times New Roman" w:cs="Times New Roman"/>
          <w:color w:val="000000"/>
          <w:sz w:val="24"/>
          <w:szCs w:val="24"/>
        </w:rPr>
        <w:t>адресою</w:t>
      </w:r>
      <w:proofErr w:type="spellEnd"/>
      <w:r w:rsidRPr="008460EC">
        <w:rPr>
          <w:rFonts w:ascii="Times New Roman" w:eastAsia="Times New Roman" w:hAnsi="Times New Roman" w:cs="Times New Roman"/>
          <w:color w:val="000000"/>
          <w:sz w:val="24"/>
          <w:szCs w:val="24"/>
        </w:rPr>
        <w:t xml:space="preserve">: </w:t>
      </w:r>
      <w:r w:rsidR="008460EC" w:rsidRPr="008460EC">
        <w:rPr>
          <w:rFonts w:ascii="Times New Roman" w:eastAsia="Times New Roman" w:hAnsi="Times New Roman" w:cs="Times New Roman"/>
          <w:color w:val="000000"/>
          <w:sz w:val="24"/>
          <w:szCs w:val="24"/>
        </w:rPr>
        <w:t xml:space="preserve">вул. </w:t>
      </w:r>
      <w:r w:rsidR="00762999">
        <w:rPr>
          <w:rFonts w:ascii="Times New Roman" w:eastAsia="Times New Roman" w:hAnsi="Times New Roman" w:cs="Times New Roman"/>
          <w:color w:val="000000"/>
          <w:sz w:val="24"/>
          <w:szCs w:val="24"/>
        </w:rPr>
        <w:t>Шевченка</w:t>
      </w:r>
      <w:r w:rsidR="008460EC" w:rsidRPr="008460EC">
        <w:rPr>
          <w:rFonts w:ascii="Times New Roman" w:eastAsia="Times New Roman" w:hAnsi="Times New Roman" w:cs="Times New Roman"/>
          <w:color w:val="000000"/>
          <w:sz w:val="24"/>
          <w:szCs w:val="24"/>
        </w:rPr>
        <w:t xml:space="preserve">, </w:t>
      </w:r>
      <w:r w:rsidR="00762999">
        <w:rPr>
          <w:rFonts w:ascii="Times New Roman" w:eastAsia="Times New Roman" w:hAnsi="Times New Roman" w:cs="Times New Roman"/>
          <w:color w:val="000000"/>
          <w:sz w:val="24"/>
          <w:szCs w:val="24"/>
        </w:rPr>
        <w:t>2,</w:t>
      </w:r>
      <w:r w:rsidR="008460EC" w:rsidRPr="008460EC">
        <w:rPr>
          <w:rFonts w:ascii="Times New Roman" w:eastAsia="Times New Roman" w:hAnsi="Times New Roman" w:cs="Times New Roman"/>
          <w:color w:val="000000"/>
          <w:sz w:val="24"/>
          <w:szCs w:val="24"/>
        </w:rPr>
        <w:t xml:space="preserve"> с</w:t>
      </w:r>
      <w:r w:rsidR="00762999">
        <w:rPr>
          <w:rFonts w:ascii="Times New Roman" w:eastAsia="Times New Roman" w:hAnsi="Times New Roman" w:cs="Times New Roman"/>
          <w:color w:val="000000"/>
          <w:sz w:val="24"/>
          <w:szCs w:val="24"/>
        </w:rPr>
        <w:t>елище</w:t>
      </w:r>
      <w:r w:rsidR="008460EC" w:rsidRPr="008460EC">
        <w:rPr>
          <w:rFonts w:ascii="Times New Roman" w:eastAsia="Times New Roman" w:hAnsi="Times New Roman" w:cs="Times New Roman"/>
          <w:color w:val="000000"/>
          <w:sz w:val="24"/>
          <w:szCs w:val="24"/>
        </w:rPr>
        <w:t xml:space="preserve"> </w:t>
      </w:r>
      <w:r w:rsidR="00762999">
        <w:rPr>
          <w:rFonts w:ascii="Times New Roman" w:eastAsia="Times New Roman" w:hAnsi="Times New Roman" w:cs="Times New Roman"/>
          <w:color w:val="000000"/>
          <w:sz w:val="24"/>
          <w:szCs w:val="24"/>
        </w:rPr>
        <w:t>Гриців</w:t>
      </w:r>
      <w:r w:rsidR="008460EC" w:rsidRPr="008460EC">
        <w:rPr>
          <w:rFonts w:ascii="Times New Roman" w:eastAsia="Times New Roman" w:hAnsi="Times New Roman" w:cs="Times New Roman"/>
          <w:color w:val="000000"/>
          <w:sz w:val="24"/>
          <w:szCs w:val="24"/>
        </w:rPr>
        <w:t xml:space="preserve">, </w:t>
      </w:r>
      <w:r w:rsidR="00762999">
        <w:rPr>
          <w:rFonts w:ascii="Times New Roman" w:eastAsia="Times New Roman" w:hAnsi="Times New Roman" w:cs="Times New Roman"/>
          <w:color w:val="000000"/>
          <w:sz w:val="24"/>
          <w:szCs w:val="24"/>
        </w:rPr>
        <w:t>Шепетівський район</w:t>
      </w:r>
      <w:r w:rsidR="008460EC" w:rsidRPr="008460EC">
        <w:rPr>
          <w:rFonts w:ascii="Times New Roman" w:eastAsia="Times New Roman" w:hAnsi="Times New Roman" w:cs="Times New Roman"/>
          <w:color w:val="000000"/>
          <w:sz w:val="24"/>
          <w:szCs w:val="24"/>
        </w:rPr>
        <w:t xml:space="preserve">, </w:t>
      </w:r>
      <w:r w:rsidR="00E73A2C">
        <w:rPr>
          <w:rFonts w:ascii="Times New Roman" w:eastAsia="Times New Roman" w:hAnsi="Times New Roman" w:cs="Times New Roman"/>
          <w:color w:val="000000"/>
          <w:sz w:val="24"/>
          <w:szCs w:val="24"/>
        </w:rPr>
        <w:t>Хмельницька</w:t>
      </w:r>
      <w:r w:rsidR="008460EC" w:rsidRPr="008460EC">
        <w:rPr>
          <w:rFonts w:ascii="Times New Roman" w:eastAsia="Times New Roman" w:hAnsi="Times New Roman" w:cs="Times New Roman"/>
          <w:color w:val="000000"/>
          <w:sz w:val="24"/>
          <w:szCs w:val="24"/>
        </w:rPr>
        <w:t xml:space="preserve"> область, </w:t>
      </w:r>
      <w:r w:rsidR="00E73A2C">
        <w:rPr>
          <w:rFonts w:ascii="Times New Roman" w:eastAsia="Times New Roman" w:hAnsi="Times New Roman" w:cs="Times New Roman"/>
          <w:color w:val="000000"/>
          <w:sz w:val="24"/>
          <w:szCs w:val="24"/>
        </w:rPr>
        <w:t>304</w:t>
      </w:r>
      <w:r w:rsidR="00B87F20" w:rsidRPr="00B87F20">
        <w:rPr>
          <w:rFonts w:ascii="Times New Roman" w:eastAsia="Times New Roman" w:hAnsi="Times New Roman" w:cs="Times New Roman"/>
          <w:color w:val="000000"/>
          <w:sz w:val="24"/>
          <w:szCs w:val="24"/>
          <w:lang w:val="ru-RU"/>
        </w:rPr>
        <w:t>5</w:t>
      </w:r>
      <w:r w:rsidR="00E73A2C">
        <w:rPr>
          <w:rFonts w:ascii="Times New Roman" w:eastAsia="Times New Roman" w:hAnsi="Times New Roman" w:cs="Times New Roman"/>
          <w:color w:val="000000"/>
          <w:sz w:val="24"/>
          <w:szCs w:val="24"/>
        </w:rPr>
        <w:t>5</w:t>
      </w:r>
    </w:p>
    <w:p w14:paraId="1A1CBB1D"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 xml:space="preserve">5.3.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8460EC">
        <w:rPr>
          <w:rFonts w:ascii="Times New Roman" w:eastAsia="Times New Roman" w:hAnsi="Times New Roman" w:cs="Times New Roman"/>
          <w:color w:val="000000"/>
          <w:sz w:val="24"/>
          <w:szCs w:val="24"/>
        </w:rPr>
        <w:t>навантажувально</w:t>
      </w:r>
      <w:proofErr w:type="spellEnd"/>
      <w:r w:rsidRPr="008460EC">
        <w:rPr>
          <w:rFonts w:ascii="Times New Roman" w:eastAsia="Times New Roman" w:hAnsi="Times New Roman" w:cs="Times New Roman"/>
          <w:color w:val="000000"/>
          <w:sz w:val="24"/>
          <w:szCs w:val="24"/>
        </w:rPr>
        <w:t>-розвантажувальних робіт.</w:t>
      </w:r>
    </w:p>
    <w:p w14:paraId="5B42FC82" w14:textId="77777777" w:rsidR="00832D3B" w:rsidRPr="008460EC" w:rsidRDefault="00832D3B" w:rsidP="00832D3B">
      <w:pPr>
        <w:spacing w:after="0" w:line="240" w:lineRule="auto"/>
        <w:ind w:right="-36"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5.</w:t>
      </w:r>
      <w:r w:rsidRPr="008460EC">
        <w:rPr>
          <w:rFonts w:ascii="Times New Roman" w:eastAsia="Times New Roman" w:hAnsi="Times New Roman" w:cs="Times New Roman"/>
          <w:color w:val="000000"/>
          <w:sz w:val="24"/>
          <w:szCs w:val="24"/>
          <w:lang w:val="ru-RU"/>
        </w:rPr>
        <w:t>4</w:t>
      </w:r>
      <w:r w:rsidRPr="008460EC">
        <w:rPr>
          <w:rFonts w:ascii="Times New Roman" w:eastAsia="Times New Roman" w:hAnsi="Times New Roman" w:cs="Times New Roman"/>
          <w:color w:val="000000"/>
          <w:sz w:val="24"/>
          <w:szCs w:val="24"/>
        </w:rPr>
        <w:t>. Датою поставки товару є дата, коли замовлений товар</w:t>
      </w:r>
      <w:r w:rsidRPr="008460EC">
        <w:rPr>
          <w:rFonts w:ascii="Times New Roman" w:eastAsia="Times New Roman" w:hAnsi="Times New Roman" w:cs="Times New Roman"/>
          <w:color w:val="000000"/>
          <w:sz w:val="24"/>
          <w:szCs w:val="24"/>
          <w:lang w:val="ru-RU"/>
        </w:rPr>
        <w:t xml:space="preserve"> </w:t>
      </w:r>
      <w:r w:rsidRPr="008460EC">
        <w:rPr>
          <w:rFonts w:ascii="Times New Roman" w:eastAsia="Times New Roman" w:hAnsi="Times New Roman" w:cs="Times New Roman"/>
          <w:color w:val="000000"/>
          <w:sz w:val="24"/>
          <w:szCs w:val="24"/>
        </w:rPr>
        <w:t>був переданий у власність Замовника в місці поставки.</w:t>
      </w:r>
    </w:p>
    <w:p w14:paraId="33DDF12D"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5.5. Зобов’язання Постачальника щодо поставки товару вважаються виконаними у повному обсязі з моменту передання усієї кількості товару належної якості у власність Замовника у місці поставки на підставі видаткової накладної.</w:t>
      </w:r>
    </w:p>
    <w:p w14:paraId="647A1F0A"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5.6. Право власності на товар переходить від Постачальника до Замовника з моменту підписання уповноваженими особами обох Сторін видаткової накладної та передання товару Замовнику у місці поставки.</w:t>
      </w:r>
    </w:p>
    <w:p w14:paraId="3C05BEB7" w14:textId="77777777" w:rsidR="00832D3B" w:rsidRPr="00832D3B" w:rsidRDefault="00832D3B" w:rsidP="00832D3B">
      <w:pPr>
        <w:spacing w:after="0" w:line="240" w:lineRule="auto"/>
        <w:rPr>
          <w:rFonts w:ascii="Times New Roman" w:eastAsia="Times New Roman" w:hAnsi="Times New Roman" w:cs="Times New Roman"/>
          <w:sz w:val="24"/>
          <w:szCs w:val="24"/>
          <w:highlight w:val="lightGray"/>
        </w:rPr>
      </w:pPr>
    </w:p>
    <w:p w14:paraId="43724487" w14:textId="77777777" w:rsidR="00832D3B" w:rsidRPr="00844606" w:rsidRDefault="00832D3B" w:rsidP="00832D3B">
      <w:pPr>
        <w:spacing w:after="0" w:line="240" w:lineRule="auto"/>
        <w:ind w:right="-34"/>
        <w:jc w:val="center"/>
        <w:rPr>
          <w:rFonts w:ascii="Times New Roman" w:eastAsia="Times New Roman" w:hAnsi="Times New Roman" w:cs="Times New Roman"/>
          <w:b/>
          <w:bCs/>
          <w:sz w:val="24"/>
          <w:szCs w:val="24"/>
        </w:rPr>
      </w:pPr>
      <w:r w:rsidRPr="00844606">
        <w:rPr>
          <w:rFonts w:ascii="Times New Roman" w:eastAsia="Times New Roman" w:hAnsi="Times New Roman" w:cs="Times New Roman"/>
          <w:b/>
          <w:bCs/>
          <w:color w:val="000000"/>
          <w:sz w:val="24"/>
          <w:szCs w:val="24"/>
        </w:rPr>
        <w:t>6. Права та обов’язки Сторін</w:t>
      </w:r>
    </w:p>
    <w:p w14:paraId="11BBC4EA"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6.1. Замовник зобов’язаний:</w:t>
      </w:r>
    </w:p>
    <w:p w14:paraId="6B7DFEA0"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5B9E341D"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 xml:space="preserve">6.1.2. Приймати поставлений товар згідно з замовленням за видатковою накладною. </w:t>
      </w:r>
    </w:p>
    <w:p w14:paraId="5F421D44"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 Замовник має право:</w:t>
      </w:r>
    </w:p>
    <w:p w14:paraId="0669A6A7"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 (один) робочий день до бажаної дати розірвання.</w:t>
      </w:r>
    </w:p>
    <w:p w14:paraId="1E2B0C31" w14:textId="06B6F345"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 шляхом направлення повідомлення на електронну пошту</w:t>
      </w:r>
      <w:r w:rsidR="00804C54">
        <w:rPr>
          <w:rFonts w:ascii="Times New Roman" w:eastAsia="Times New Roman" w:hAnsi="Times New Roman" w:cs="Times New Roman"/>
          <w:color w:val="121212"/>
          <w:sz w:val="24"/>
          <w:szCs w:val="24"/>
        </w:rPr>
        <w:t>.</w:t>
      </w:r>
    </w:p>
    <w:p w14:paraId="747F7E20"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6.2.3. Контролювати поставку товару у строки, встановлені даним Договором.</w:t>
      </w:r>
    </w:p>
    <w:p w14:paraId="5A169905"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6.2.4. З</w:t>
      </w:r>
      <w:r w:rsidRPr="008460EC">
        <w:rPr>
          <w:rFonts w:ascii="Times New Roman" w:eastAsia="Times New Roman" w:hAnsi="Times New Roman" w:cs="Times New Roman"/>
          <w:color w:val="000000"/>
          <w:sz w:val="24"/>
          <w:szCs w:val="24"/>
        </w:rPr>
        <w:t xml:space="preserve">алучати фахівців </w:t>
      </w:r>
      <w:r w:rsidRPr="008460EC">
        <w:rPr>
          <w:rFonts w:ascii="Times New Roman" w:eastAsia="Times New Roman" w:hAnsi="Times New Roman" w:cs="Times New Roman"/>
          <w:color w:val="121212"/>
          <w:sz w:val="24"/>
          <w:szCs w:val="24"/>
        </w:rPr>
        <w:t>Замовника</w:t>
      </w:r>
      <w:r w:rsidRPr="008460EC">
        <w:rPr>
          <w:rFonts w:ascii="Times New Roman" w:eastAsia="Times New Roman" w:hAnsi="Times New Roman" w:cs="Times New Roman"/>
          <w:color w:val="000000"/>
          <w:sz w:val="24"/>
          <w:szCs w:val="24"/>
        </w:rPr>
        <w:t xml:space="preserve"> або сторонніх експертів для приймання товару від </w:t>
      </w:r>
      <w:r w:rsidRPr="008460EC">
        <w:rPr>
          <w:rFonts w:ascii="Times New Roman" w:eastAsia="Times New Roman" w:hAnsi="Times New Roman" w:cs="Times New Roman"/>
          <w:color w:val="121212"/>
          <w:sz w:val="24"/>
          <w:szCs w:val="24"/>
        </w:rPr>
        <w:t>Постачальника.</w:t>
      </w:r>
    </w:p>
    <w:p w14:paraId="2FF93759"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6.2.5. Повернути неякісний товар Постачальнику.</w:t>
      </w:r>
    </w:p>
    <w:p w14:paraId="06CD25B5"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6.2.6. Зменшувати обсяг закупівлі товару та суму Договору залежно від фінансових можливостей та потреб.</w:t>
      </w:r>
    </w:p>
    <w:p w14:paraId="072C321A"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6.3. Постачальник зобов’язаний:</w:t>
      </w:r>
    </w:p>
    <w:p w14:paraId="458ABC67"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6.3.1. Забезпечити поставку товару у терміни, встановлені даним Договором.</w:t>
      </w:r>
    </w:p>
    <w:p w14:paraId="766A94A8"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даний товар.</w:t>
      </w:r>
    </w:p>
    <w:p w14:paraId="71D5D7AE" w14:textId="77777777" w:rsidR="00832D3B" w:rsidRPr="008460EC"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8460EC">
        <w:rPr>
          <w:rFonts w:ascii="Times New Roman" w:eastAsia="Times New Roman" w:hAnsi="Times New Roman" w:cs="Times New Roman"/>
          <w:color w:val="000000"/>
          <w:sz w:val="24"/>
          <w:szCs w:val="24"/>
        </w:rPr>
        <w:t>6.3.3. Надавати разом з товаром супроводжувальні документи, визначені розділом 2 цього Договору.</w:t>
      </w:r>
    </w:p>
    <w:p w14:paraId="33C028B8" w14:textId="77777777" w:rsidR="00832D3B" w:rsidRPr="008460EC"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8460EC">
        <w:rPr>
          <w:rFonts w:ascii="Times New Roman" w:eastAsia="Times New Roman" w:hAnsi="Times New Roman" w:cs="Times New Roman"/>
          <w:color w:val="000000"/>
          <w:sz w:val="24"/>
          <w:szCs w:val="24"/>
        </w:rPr>
        <w:lastRenderedPageBreak/>
        <w:t>6.3.4. 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14:paraId="6DE6F415"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6.3.5. Усунути недоліки (дефекти) товару або замінити неякісний товар на товар належної якості у порядку, визначеному умовами цього Договору.</w:t>
      </w:r>
    </w:p>
    <w:p w14:paraId="502EB048"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6.4. Постачальник має право:</w:t>
      </w:r>
    </w:p>
    <w:p w14:paraId="2A2D8E4D" w14:textId="77777777" w:rsidR="00832D3B" w:rsidRPr="008460EC" w:rsidRDefault="00832D3B" w:rsidP="00832D3B">
      <w:pPr>
        <w:spacing w:after="0" w:line="240" w:lineRule="auto"/>
        <w:ind w:firstLine="709"/>
        <w:jc w:val="both"/>
        <w:rPr>
          <w:rFonts w:ascii="Times New Roman" w:eastAsia="Times New Roman" w:hAnsi="Times New Roman" w:cs="Times New Roman"/>
          <w:color w:val="121212"/>
          <w:sz w:val="24"/>
          <w:szCs w:val="24"/>
        </w:rPr>
      </w:pPr>
      <w:r w:rsidRPr="008460EC">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433A9366" w14:textId="77777777" w:rsidR="00832D3B" w:rsidRPr="00976246" w:rsidRDefault="00832D3B" w:rsidP="00832D3B">
      <w:pPr>
        <w:spacing w:after="0" w:line="240" w:lineRule="auto"/>
        <w:jc w:val="center"/>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t>7. Відповідальність Сторін</w:t>
      </w:r>
    </w:p>
    <w:p w14:paraId="3935882C" w14:textId="77777777" w:rsidR="00832D3B" w:rsidRPr="00976246" w:rsidRDefault="00832D3B" w:rsidP="00832D3B">
      <w:pPr>
        <w:spacing w:after="0" w:line="240" w:lineRule="auto"/>
        <w:ind w:firstLine="709"/>
        <w:jc w:val="both"/>
        <w:rPr>
          <w:rFonts w:ascii="Times New Roman" w:eastAsia="Times New Roman" w:hAnsi="Times New Roman" w:cs="Times New Roman"/>
          <w:color w:val="121212"/>
          <w:sz w:val="24"/>
          <w:szCs w:val="24"/>
        </w:rPr>
      </w:pPr>
      <w:r w:rsidRPr="00976246">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55B5CAD6" w14:textId="77777777" w:rsidR="00832D3B" w:rsidRPr="00976246" w:rsidRDefault="00832D3B" w:rsidP="00832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76246">
        <w:rPr>
          <w:rFonts w:ascii="Times New Roman" w:hAnsi="Times New Roman"/>
          <w:sz w:val="24"/>
          <w:szCs w:val="24"/>
        </w:rPr>
        <w:t xml:space="preserve">            7.2. У разі невиконання або несвоєчасного виконання зобов’язань під час здійснення закупівлі товару, </w:t>
      </w:r>
      <w:r w:rsidRPr="00976246">
        <w:rPr>
          <w:rFonts w:ascii="Times New Roman" w:hAnsi="Times New Roman"/>
          <w:b/>
          <w:bCs/>
          <w:sz w:val="24"/>
          <w:szCs w:val="24"/>
        </w:rPr>
        <w:t>Постачальник</w:t>
      </w:r>
      <w:r w:rsidRPr="00976246">
        <w:rPr>
          <w:rFonts w:ascii="Times New Roman" w:hAnsi="Times New Roman"/>
          <w:sz w:val="24"/>
          <w:szCs w:val="24"/>
        </w:rPr>
        <w:t xml:space="preserve"> сплачує </w:t>
      </w:r>
      <w:r w:rsidRPr="00976246">
        <w:rPr>
          <w:rFonts w:ascii="Times New Roman" w:hAnsi="Times New Roman"/>
          <w:b/>
          <w:bCs/>
          <w:sz w:val="24"/>
          <w:szCs w:val="24"/>
        </w:rPr>
        <w:t>Замовнику</w:t>
      </w:r>
      <w:r w:rsidRPr="00976246">
        <w:rPr>
          <w:rFonts w:ascii="Times New Roman" w:hAnsi="Times New Roman"/>
          <w:sz w:val="24"/>
          <w:szCs w:val="24"/>
        </w:rPr>
        <w:t xml:space="preserve"> штрафні санкції (неустойка, штраф, пеня) у розмірі, передбаченому чинним законодавством України, а саме:</w:t>
      </w:r>
    </w:p>
    <w:p w14:paraId="3A335F31" w14:textId="77777777" w:rsidR="00832D3B" w:rsidRPr="00976246" w:rsidRDefault="00832D3B" w:rsidP="00832D3B">
      <w:pPr>
        <w:shd w:val="clear" w:color="auto" w:fill="FFFFFF"/>
        <w:spacing w:after="0" w:line="240" w:lineRule="auto"/>
        <w:ind w:firstLine="708"/>
        <w:jc w:val="both"/>
        <w:rPr>
          <w:rFonts w:ascii="Times New Roman" w:hAnsi="Times New Roman"/>
          <w:sz w:val="24"/>
          <w:szCs w:val="24"/>
        </w:rPr>
      </w:pPr>
      <w:r w:rsidRPr="00976246">
        <w:rPr>
          <w:rFonts w:ascii="Times New Roman" w:eastAsia="Times New Roman" w:hAnsi="Times New Roman"/>
          <w:sz w:val="24"/>
          <w:szCs w:val="24"/>
          <w:lang w:eastAsia="uk-UA"/>
        </w:rPr>
        <w:t xml:space="preserve">- </w:t>
      </w:r>
      <w:r w:rsidRPr="00976246">
        <w:rPr>
          <w:rFonts w:ascii="Times New Roman" w:hAnsi="Times New Roman"/>
          <w:sz w:val="24"/>
          <w:szCs w:val="24"/>
        </w:rPr>
        <w:t>за порушення умов зобов'язання щодо якості товару, стягується штраф у розмірі двадцяти відсотків вартості неякісного товару;</w:t>
      </w:r>
    </w:p>
    <w:p w14:paraId="5FD7A068" w14:textId="77777777" w:rsidR="00832D3B" w:rsidRPr="00976246" w:rsidRDefault="00832D3B" w:rsidP="00832D3B">
      <w:pPr>
        <w:shd w:val="clear" w:color="auto" w:fill="FFFFFF"/>
        <w:spacing w:after="0" w:line="240" w:lineRule="auto"/>
        <w:ind w:firstLine="708"/>
        <w:jc w:val="both"/>
        <w:rPr>
          <w:rFonts w:ascii="Times New Roman" w:hAnsi="Times New Roman"/>
          <w:sz w:val="24"/>
          <w:szCs w:val="24"/>
        </w:rPr>
      </w:pPr>
      <w:r w:rsidRPr="00976246">
        <w:rPr>
          <w:rFonts w:ascii="Times New Roman" w:hAnsi="Times New Roman"/>
          <w:sz w:val="24"/>
          <w:szCs w:val="24"/>
        </w:rPr>
        <w:t>- за порушення строків виконання зобов'язання стягується пеня у розмірі 0,1 відсотка вартості товару, по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E31AC2A" w14:textId="77777777" w:rsidR="00832D3B" w:rsidRPr="00976246" w:rsidRDefault="00832D3B" w:rsidP="00832D3B">
      <w:pPr>
        <w:spacing w:after="0" w:line="240" w:lineRule="auto"/>
        <w:ind w:right="-36"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 xml:space="preserve">7.3. Накладення штрафних санкцій у зв’язку з </w:t>
      </w:r>
      <w:r w:rsidRPr="00976246">
        <w:rPr>
          <w:rFonts w:ascii="Times New Roman" w:eastAsia="Times New Roman" w:hAnsi="Times New Roman" w:cs="Times New Roman"/>
          <w:color w:val="121212"/>
          <w:sz w:val="24"/>
          <w:szCs w:val="24"/>
        </w:rPr>
        <w:t>невиконанням або неналежним виконанням своїх зобов’язань</w:t>
      </w:r>
      <w:r w:rsidRPr="00976246">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w:t>
      </w:r>
    </w:p>
    <w:p w14:paraId="02A6C72A" w14:textId="77777777" w:rsidR="00832D3B" w:rsidRPr="00976246" w:rsidRDefault="00832D3B" w:rsidP="00832D3B">
      <w:pPr>
        <w:spacing w:after="0" w:line="240" w:lineRule="auto"/>
        <w:rPr>
          <w:rFonts w:ascii="Times New Roman" w:eastAsia="Times New Roman" w:hAnsi="Times New Roman" w:cs="Times New Roman"/>
          <w:sz w:val="24"/>
          <w:szCs w:val="24"/>
        </w:rPr>
      </w:pPr>
    </w:p>
    <w:p w14:paraId="53334C21" w14:textId="77777777" w:rsidR="00832D3B" w:rsidRPr="00976246" w:rsidRDefault="00832D3B" w:rsidP="00832D3B">
      <w:pPr>
        <w:spacing w:after="0" w:line="240" w:lineRule="auto"/>
        <w:ind w:right="-34"/>
        <w:jc w:val="center"/>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t>8. Обставини непереборної сили</w:t>
      </w:r>
    </w:p>
    <w:p w14:paraId="71FC7ED4" w14:textId="77777777" w:rsidR="00832D3B" w:rsidRPr="00976246" w:rsidRDefault="00832D3B" w:rsidP="00832D3B">
      <w:pPr>
        <w:spacing w:after="0" w:line="240" w:lineRule="auto"/>
        <w:ind w:right="-34"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7E9A90FC" w14:textId="77777777" w:rsidR="00832D3B" w:rsidRPr="00976246" w:rsidRDefault="00832D3B" w:rsidP="00832D3B">
      <w:pPr>
        <w:spacing w:after="0" w:line="240" w:lineRule="auto"/>
        <w:ind w:right="-34"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0AB90B10" w14:textId="77777777" w:rsidR="00832D3B" w:rsidRPr="00976246" w:rsidRDefault="00832D3B" w:rsidP="00832D3B">
      <w:pPr>
        <w:spacing w:after="0" w:line="240" w:lineRule="auto"/>
        <w:ind w:right="-36"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8.3.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77EA0D7F" w14:textId="77777777" w:rsidR="00832D3B" w:rsidRPr="00976246" w:rsidRDefault="00832D3B" w:rsidP="00832D3B">
      <w:pPr>
        <w:spacing w:after="0" w:line="240" w:lineRule="auto"/>
        <w:ind w:right="-36"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914B32D" w14:textId="77777777" w:rsidR="00832D3B" w:rsidRPr="00976246" w:rsidRDefault="00832D3B" w:rsidP="00832D3B">
      <w:pPr>
        <w:spacing w:after="0" w:line="240" w:lineRule="auto"/>
        <w:ind w:right="-36"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8.5. Наявність і тривалість форс-мажорних обставин підтверджується листом Торгово-промислової палати України. </w:t>
      </w:r>
    </w:p>
    <w:p w14:paraId="5A2AB0DE" w14:textId="77777777" w:rsidR="00832D3B" w:rsidRPr="00976246" w:rsidRDefault="00832D3B" w:rsidP="00832D3B">
      <w:pPr>
        <w:spacing w:after="0" w:line="240" w:lineRule="auto"/>
        <w:ind w:right="-36"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6449C763" w14:textId="77777777" w:rsidR="00832D3B" w:rsidRPr="00976246" w:rsidRDefault="00832D3B" w:rsidP="00832D3B">
      <w:pPr>
        <w:spacing w:after="0" w:line="240" w:lineRule="auto"/>
        <w:rPr>
          <w:rFonts w:ascii="Times New Roman" w:eastAsia="Times New Roman" w:hAnsi="Times New Roman" w:cs="Times New Roman"/>
          <w:color w:val="000000"/>
          <w:sz w:val="24"/>
          <w:szCs w:val="24"/>
        </w:rPr>
      </w:pPr>
    </w:p>
    <w:p w14:paraId="7D731FF7" w14:textId="77777777" w:rsidR="00832D3B" w:rsidRPr="00844606" w:rsidRDefault="00832D3B" w:rsidP="00832D3B">
      <w:pPr>
        <w:spacing w:after="0" w:line="240" w:lineRule="auto"/>
        <w:ind w:right="-36"/>
        <w:jc w:val="center"/>
        <w:rPr>
          <w:rFonts w:ascii="Times New Roman" w:eastAsia="Times New Roman" w:hAnsi="Times New Roman" w:cs="Times New Roman"/>
          <w:b/>
          <w:bCs/>
          <w:color w:val="000000"/>
          <w:sz w:val="24"/>
          <w:szCs w:val="24"/>
        </w:rPr>
      </w:pPr>
      <w:r w:rsidRPr="00844606">
        <w:rPr>
          <w:rFonts w:ascii="Times New Roman" w:eastAsia="Times New Roman" w:hAnsi="Times New Roman" w:cs="Times New Roman"/>
          <w:b/>
          <w:bCs/>
          <w:color w:val="000000"/>
          <w:sz w:val="24"/>
          <w:szCs w:val="24"/>
        </w:rPr>
        <w:t>9. Вирішення спорів</w:t>
      </w:r>
    </w:p>
    <w:p w14:paraId="449E425D" w14:textId="77777777" w:rsidR="00832D3B" w:rsidRPr="00976246" w:rsidRDefault="00832D3B" w:rsidP="00832D3B">
      <w:pPr>
        <w:spacing w:after="0" w:line="240" w:lineRule="auto"/>
        <w:ind w:right="-36"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переговорів та консультацій.</w:t>
      </w:r>
    </w:p>
    <w:p w14:paraId="0664B88A" w14:textId="77777777" w:rsidR="00832D3B" w:rsidRPr="00976246"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10835EF" w14:textId="77777777" w:rsidR="00832D3B" w:rsidRPr="00844606" w:rsidRDefault="00832D3B" w:rsidP="00832D3B">
      <w:pPr>
        <w:spacing w:before="280" w:after="0" w:line="240" w:lineRule="auto"/>
        <w:ind w:right="91"/>
        <w:jc w:val="center"/>
        <w:rPr>
          <w:rFonts w:ascii="Times New Roman" w:eastAsia="Times New Roman" w:hAnsi="Times New Roman" w:cs="Times New Roman"/>
          <w:b/>
          <w:bCs/>
          <w:color w:val="000000"/>
          <w:sz w:val="24"/>
          <w:szCs w:val="24"/>
        </w:rPr>
      </w:pPr>
      <w:r w:rsidRPr="00844606">
        <w:rPr>
          <w:rFonts w:ascii="Times New Roman" w:eastAsia="Times New Roman" w:hAnsi="Times New Roman" w:cs="Times New Roman"/>
          <w:b/>
          <w:bCs/>
          <w:color w:val="000000"/>
          <w:sz w:val="24"/>
          <w:szCs w:val="24"/>
        </w:rPr>
        <w:t xml:space="preserve">10. </w:t>
      </w:r>
      <w:proofErr w:type="spellStart"/>
      <w:r w:rsidRPr="00844606">
        <w:rPr>
          <w:rFonts w:ascii="Times New Roman" w:eastAsia="Times New Roman" w:hAnsi="Times New Roman" w:cs="Times New Roman"/>
          <w:b/>
          <w:bCs/>
          <w:color w:val="000000"/>
          <w:sz w:val="24"/>
          <w:szCs w:val="24"/>
        </w:rPr>
        <w:t>Оперативно</w:t>
      </w:r>
      <w:proofErr w:type="spellEnd"/>
      <w:r w:rsidRPr="00844606">
        <w:rPr>
          <w:rFonts w:ascii="Times New Roman" w:eastAsia="Times New Roman" w:hAnsi="Times New Roman" w:cs="Times New Roman"/>
          <w:b/>
          <w:bCs/>
          <w:color w:val="000000"/>
          <w:sz w:val="24"/>
          <w:szCs w:val="24"/>
        </w:rPr>
        <w:t>-господарські санкції</w:t>
      </w:r>
    </w:p>
    <w:p w14:paraId="130A0DAF" w14:textId="77777777" w:rsidR="00832D3B" w:rsidRPr="00976246"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 xml:space="preserve">10.1. Сторони дійшли взаємної згоди щодо можливості застосування </w:t>
      </w:r>
      <w:proofErr w:type="spellStart"/>
      <w:r w:rsidRPr="00976246">
        <w:rPr>
          <w:rFonts w:ascii="Times New Roman" w:eastAsia="Times New Roman" w:hAnsi="Times New Roman" w:cs="Times New Roman"/>
          <w:color w:val="000000"/>
          <w:sz w:val="24"/>
          <w:szCs w:val="24"/>
        </w:rPr>
        <w:t>оперативно</w:t>
      </w:r>
      <w:proofErr w:type="spellEnd"/>
      <w:r w:rsidRPr="00976246">
        <w:rPr>
          <w:rFonts w:ascii="Times New Roman" w:eastAsia="Times New Roman" w:hAnsi="Times New Roman" w:cs="Times New Roman"/>
          <w:color w:val="000000"/>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3BBAFB8" w14:textId="77777777" w:rsidR="00832D3B" w:rsidRPr="00976246"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lastRenderedPageBreak/>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5250E1B6" w14:textId="77777777" w:rsidR="00832D3B" w:rsidRPr="00976246" w:rsidRDefault="00832D3B" w:rsidP="00832D3B">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якості поставленого Товару;</w:t>
      </w:r>
    </w:p>
    <w:p w14:paraId="03EFE1FB" w14:textId="77777777" w:rsidR="00832D3B" w:rsidRPr="00976246" w:rsidRDefault="00832D3B" w:rsidP="00832D3B">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розірвання аналогічного за своєю природою Договору з Постачальником у разі прострочення строку поставки Товару;</w:t>
      </w:r>
    </w:p>
    <w:p w14:paraId="24BD0C03" w14:textId="77777777" w:rsidR="00832D3B" w:rsidRPr="00976246" w:rsidRDefault="00832D3B" w:rsidP="00832D3B">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розірвання аналогічного за своєю природою Договору з Постачальником у разі прострочення строку усунення дефектів.</w:t>
      </w:r>
    </w:p>
    <w:p w14:paraId="0382A0EA" w14:textId="77777777" w:rsidR="00832D3B" w:rsidRPr="00976246"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976246">
        <w:rPr>
          <w:rFonts w:ascii="Times New Roman" w:eastAsia="Times New Roman" w:hAnsi="Times New Roman" w:cs="Times New Roman"/>
          <w:color w:val="000000"/>
          <w:sz w:val="24"/>
          <w:szCs w:val="24"/>
        </w:rPr>
        <w:t>оперативно</w:t>
      </w:r>
      <w:proofErr w:type="spellEnd"/>
      <w:r w:rsidRPr="00976246">
        <w:rPr>
          <w:rFonts w:ascii="Times New Roman" w:eastAsia="Times New Roman" w:hAnsi="Times New Roman" w:cs="Times New Roman"/>
          <w:color w:val="000000"/>
          <w:sz w:val="24"/>
          <w:szCs w:val="24"/>
        </w:rPr>
        <w:t xml:space="preserve">-господарську санкцію у формі відмови від встановлення на майбутнє господарських </w:t>
      </w:r>
      <w:proofErr w:type="spellStart"/>
      <w:r w:rsidRPr="00976246">
        <w:rPr>
          <w:rFonts w:ascii="Times New Roman" w:eastAsia="Times New Roman" w:hAnsi="Times New Roman" w:cs="Times New Roman"/>
          <w:color w:val="000000"/>
          <w:sz w:val="24"/>
          <w:szCs w:val="24"/>
        </w:rPr>
        <w:t>зв’язків</w:t>
      </w:r>
      <w:proofErr w:type="spellEnd"/>
      <w:r w:rsidRPr="00976246">
        <w:rPr>
          <w:rFonts w:ascii="Times New Roman" w:eastAsia="Times New Roman" w:hAnsi="Times New Roman" w:cs="Times New Roman"/>
          <w:color w:val="000000"/>
          <w:sz w:val="24"/>
          <w:szCs w:val="24"/>
        </w:rPr>
        <w:t xml:space="preserve"> (далі – Санкція).</w:t>
      </w:r>
    </w:p>
    <w:p w14:paraId="4563F1F8" w14:textId="77777777" w:rsidR="00832D3B" w:rsidRPr="00976246"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646A371" w14:textId="77777777" w:rsidR="00832D3B" w:rsidRPr="00976246" w:rsidRDefault="00832D3B" w:rsidP="00832D3B">
      <w:pPr>
        <w:spacing w:after="0" w:line="240" w:lineRule="auto"/>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                                   </w:t>
      </w:r>
    </w:p>
    <w:p w14:paraId="7EF8F28D" w14:textId="77777777" w:rsidR="00832D3B" w:rsidRPr="00844606" w:rsidRDefault="00832D3B" w:rsidP="00832D3B">
      <w:pPr>
        <w:spacing w:after="0" w:line="240" w:lineRule="auto"/>
        <w:jc w:val="center"/>
        <w:rPr>
          <w:rFonts w:ascii="Times New Roman" w:eastAsia="Times New Roman" w:hAnsi="Times New Roman" w:cs="Times New Roman"/>
          <w:b/>
          <w:bCs/>
          <w:color w:val="000000"/>
          <w:sz w:val="24"/>
          <w:szCs w:val="24"/>
        </w:rPr>
      </w:pPr>
      <w:r w:rsidRPr="00844606">
        <w:rPr>
          <w:rFonts w:ascii="Times New Roman" w:eastAsia="Times New Roman" w:hAnsi="Times New Roman" w:cs="Times New Roman"/>
          <w:b/>
          <w:bCs/>
          <w:color w:val="000000"/>
          <w:sz w:val="24"/>
          <w:szCs w:val="24"/>
        </w:rPr>
        <w:t>11. Порядок змін умов цього Договору </w:t>
      </w:r>
    </w:p>
    <w:p w14:paraId="2F7DF685" w14:textId="77777777" w:rsidR="00832D3B" w:rsidRPr="00976246" w:rsidRDefault="00832D3B" w:rsidP="00832D3B">
      <w:pPr>
        <w:spacing w:after="0" w:line="240" w:lineRule="auto"/>
        <w:ind w:right="-143"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11.1.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0E672A5B" w14:textId="77777777" w:rsidR="00832D3B" w:rsidRPr="00976246" w:rsidRDefault="00832D3B" w:rsidP="00832D3B">
      <w:pPr>
        <w:widowControl w:val="0"/>
        <w:shd w:val="clear" w:color="auto" w:fill="FFFFFF"/>
        <w:tabs>
          <w:tab w:val="left" w:pos="645"/>
        </w:tabs>
        <w:autoSpaceDE w:val="0"/>
        <w:autoSpaceDN w:val="0"/>
        <w:adjustRightInd w:val="0"/>
        <w:spacing w:after="0" w:line="240" w:lineRule="auto"/>
        <w:ind w:right="45"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 xml:space="preserve">11.2.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34C112D3" w14:textId="77777777" w:rsidR="00E73A2C" w:rsidRPr="00E73A2C" w:rsidRDefault="00E73A2C" w:rsidP="00E73A2C">
      <w:pPr>
        <w:spacing w:after="0" w:line="240" w:lineRule="auto"/>
        <w:ind w:right="-92" w:firstLine="709"/>
        <w:jc w:val="both"/>
        <w:rPr>
          <w:rFonts w:ascii="Times New Roman" w:eastAsia="Times New Roman" w:hAnsi="Times New Roman" w:cs="Times New Roman"/>
          <w:color w:val="000000"/>
          <w:sz w:val="24"/>
          <w:szCs w:val="24"/>
        </w:rPr>
      </w:pPr>
      <w:r w:rsidRPr="00E73A2C">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77D5EEFE" w14:textId="77777777" w:rsidR="00E73A2C" w:rsidRPr="00E73A2C" w:rsidRDefault="00E73A2C" w:rsidP="00E73A2C">
      <w:pPr>
        <w:spacing w:after="0" w:line="240" w:lineRule="auto"/>
        <w:ind w:right="-92" w:firstLine="709"/>
        <w:jc w:val="both"/>
        <w:rPr>
          <w:rFonts w:ascii="Times New Roman" w:eastAsia="Times New Roman" w:hAnsi="Times New Roman" w:cs="Times New Roman"/>
          <w:color w:val="000000"/>
          <w:sz w:val="24"/>
          <w:szCs w:val="24"/>
        </w:rPr>
      </w:pPr>
      <w:r w:rsidRPr="00E73A2C">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3A2C">
        <w:rPr>
          <w:rFonts w:ascii="Times New Roman" w:eastAsia="Times New Roman" w:hAnsi="Times New Roman" w:cs="Times New Roman"/>
          <w:color w:val="000000"/>
          <w:sz w:val="24"/>
          <w:szCs w:val="24"/>
        </w:rPr>
        <w:t>пропорційно</w:t>
      </w:r>
      <w:proofErr w:type="spellEnd"/>
      <w:r w:rsidRPr="00E73A2C">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57B572" w14:textId="77777777" w:rsidR="00E73A2C" w:rsidRPr="00E73A2C" w:rsidRDefault="00E73A2C" w:rsidP="00E73A2C">
      <w:pPr>
        <w:spacing w:after="0" w:line="240" w:lineRule="auto"/>
        <w:ind w:right="-92" w:firstLine="709"/>
        <w:jc w:val="both"/>
        <w:rPr>
          <w:rFonts w:ascii="Times New Roman" w:eastAsia="Times New Roman" w:hAnsi="Times New Roman" w:cs="Times New Roman"/>
          <w:color w:val="000000"/>
          <w:sz w:val="24"/>
          <w:szCs w:val="24"/>
        </w:rPr>
      </w:pPr>
      <w:r w:rsidRPr="00E73A2C">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136B313" w14:textId="77777777" w:rsidR="00E73A2C" w:rsidRPr="00E73A2C" w:rsidRDefault="00E73A2C" w:rsidP="00E73A2C">
      <w:pPr>
        <w:spacing w:after="0" w:line="240" w:lineRule="auto"/>
        <w:ind w:right="-92" w:firstLine="709"/>
        <w:jc w:val="both"/>
        <w:rPr>
          <w:rFonts w:ascii="Times New Roman" w:eastAsia="Times New Roman" w:hAnsi="Times New Roman" w:cs="Times New Roman"/>
          <w:color w:val="000000"/>
          <w:sz w:val="24"/>
          <w:szCs w:val="24"/>
        </w:rPr>
      </w:pPr>
      <w:r w:rsidRPr="00E73A2C">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1285D9" w14:textId="77777777" w:rsidR="00E73A2C" w:rsidRPr="00E73A2C" w:rsidRDefault="00E73A2C" w:rsidP="00E73A2C">
      <w:pPr>
        <w:spacing w:after="0" w:line="240" w:lineRule="auto"/>
        <w:ind w:right="-92" w:firstLine="709"/>
        <w:jc w:val="both"/>
        <w:rPr>
          <w:rFonts w:ascii="Times New Roman" w:eastAsia="Times New Roman" w:hAnsi="Times New Roman" w:cs="Times New Roman"/>
          <w:color w:val="000000"/>
          <w:sz w:val="24"/>
          <w:szCs w:val="24"/>
        </w:rPr>
      </w:pPr>
      <w:r w:rsidRPr="00E73A2C">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0301CA4" w14:textId="77777777" w:rsidR="00E73A2C" w:rsidRPr="00E73A2C" w:rsidRDefault="00E73A2C" w:rsidP="00E73A2C">
      <w:pPr>
        <w:spacing w:after="0" w:line="240" w:lineRule="auto"/>
        <w:ind w:right="-92" w:firstLine="709"/>
        <w:jc w:val="both"/>
        <w:rPr>
          <w:rFonts w:ascii="Times New Roman" w:eastAsia="Times New Roman" w:hAnsi="Times New Roman" w:cs="Times New Roman"/>
          <w:color w:val="000000"/>
          <w:sz w:val="24"/>
          <w:szCs w:val="24"/>
        </w:rPr>
      </w:pPr>
      <w:r w:rsidRPr="00E73A2C">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73A2C">
        <w:rPr>
          <w:rFonts w:ascii="Times New Roman" w:eastAsia="Times New Roman" w:hAnsi="Times New Roman" w:cs="Times New Roman"/>
          <w:color w:val="000000"/>
          <w:sz w:val="24"/>
          <w:szCs w:val="24"/>
        </w:rPr>
        <w:t>пропорційно</w:t>
      </w:r>
      <w:proofErr w:type="spellEnd"/>
      <w:r w:rsidRPr="00E73A2C">
        <w:rPr>
          <w:rFonts w:ascii="Times New Roman" w:eastAsia="Times New Roman" w:hAnsi="Times New Roman" w:cs="Times New Roman"/>
          <w:color w:val="000000"/>
          <w:sz w:val="24"/>
          <w:szCs w:val="24"/>
        </w:rPr>
        <w:t xml:space="preserve"> до зміни таких ставок та/або пільг </w:t>
      </w:r>
      <w:r w:rsidRPr="00E73A2C">
        <w:rPr>
          <w:rFonts w:ascii="Times New Roman" w:eastAsia="Times New Roman" w:hAnsi="Times New Roman" w:cs="Times New Roman"/>
          <w:color w:val="000000"/>
          <w:sz w:val="24"/>
          <w:szCs w:val="24"/>
        </w:rPr>
        <w:lastRenderedPageBreak/>
        <w:t xml:space="preserve">з оподаткування, а також у зв’язку із зміною системи оподаткування </w:t>
      </w:r>
      <w:proofErr w:type="spellStart"/>
      <w:r w:rsidRPr="00E73A2C">
        <w:rPr>
          <w:rFonts w:ascii="Times New Roman" w:eastAsia="Times New Roman" w:hAnsi="Times New Roman" w:cs="Times New Roman"/>
          <w:color w:val="000000"/>
          <w:sz w:val="24"/>
          <w:szCs w:val="24"/>
        </w:rPr>
        <w:t>пропорційно</w:t>
      </w:r>
      <w:proofErr w:type="spellEnd"/>
      <w:r w:rsidRPr="00E73A2C">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0882BF83" w14:textId="77777777" w:rsidR="00E73A2C" w:rsidRPr="00E73A2C" w:rsidRDefault="00E73A2C" w:rsidP="00E73A2C">
      <w:pPr>
        <w:spacing w:after="0" w:line="240" w:lineRule="auto"/>
        <w:ind w:right="-92" w:firstLine="709"/>
        <w:jc w:val="both"/>
        <w:rPr>
          <w:rFonts w:ascii="Times New Roman" w:eastAsia="Times New Roman" w:hAnsi="Times New Roman" w:cs="Times New Roman"/>
          <w:color w:val="000000"/>
          <w:sz w:val="24"/>
          <w:szCs w:val="24"/>
        </w:rPr>
      </w:pPr>
      <w:r w:rsidRPr="00E73A2C">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3A2C">
        <w:rPr>
          <w:rFonts w:ascii="Times New Roman" w:eastAsia="Times New Roman" w:hAnsi="Times New Roman" w:cs="Times New Roman"/>
          <w:color w:val="000000"/>
          <w:sz w:val="24"/>
          <w:szCs w:val="24"/>
        </w:rPr>
        <w:t>Platts</w:t>
      </w:r>
      <w:proofErr w:type="spellEnd"/>
      <w:r w:rsidRPr="00E73A2C">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FC1FE1" w14:textId="415FF71F" w:rsidR="00E73A2C" w:rsidRDefault="00E73A2C" w:rsidP="00E73A2C">
      <w:pPr>
        <w:spacing w:after="0" w:line="240" w:lineRule="auto"/>
        <w:ind w:right="-92" w:firstLine="709"/>
        <w:jc w:val="both"/>
        <w:rPr>
          <w:rFonts w:ascii="Times New Roman" w:eastAsia="Times New Roman" w:hAnsi="Times New Roman" w:cs="Times New Roman"/>
          <w:color w:val="000000"/>
          <w:sz w:val="24"/>
          <w:szCs w:val="24"/>
        </w:rPr>
      </w:pPr>
      <w:r w:rsidRPr="00E73A2C">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color w:val="000000"/>
          <w:sz w:val="24"/>
          <w:szCs w:val="24"/>
        </w:rPr>
        <w:t>.</w:t>
      </w:r>
    </w:p>
    <w:p w14:paraId="7D89283C" w14:textId="23A11DAC" w:rsidR="00832D3B" w:rsidRPr="00976246" w:rsidRDefault="00832D3B" w:rsidP="00E73A2C">
      <w:pPr>
        <w:spacing w:after="0" w:line="240" w:lineRule="auto"/>
        <w:ind w:right="-92"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11.3. Пропозицію щодо внесення змін до договору може зробити кожна із Сторін Договору.</w:t>
      </w:r>
    </w:p>
    <w:p w14:paraId="11D988A0" w14:textId="77777777" w:rsidR="00832D3B" w:rsidRPr="00976246" w:rsidRDefault="00832D3B" w:rsidP="00832D3B">
      <w:pPr>
        <w:spacing w:after="0" w:line="240" w:lineRule="auto"/>
        <w:ind w:right="-92"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 xml:space="preserve">11.4.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або інше документальне підтвердження обставин, що спричиняють такі зміни) необхідності внесення таких змін договору. Обмін інформацією щодо внесення змін до договору здійснюється у письмовій формі.  </w:t>
      </w:r>
    </w:p>
    <w:p w14:paraId="615B1B4B" w14:textId="77777777" w:rsidR="00832D3B" w:rsidRPr="00976246" w:rsidRDefault="00832D3B" w:rsidP="00832D3B">
      <w:pPr>
        <w:spacing w:after="0" w:line="240" w:lineRule="auto"/>
        <w:ind w:right="-92"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F32FCC9" w14:textId="77777777" w:rsidR="00832D3B" w:rsidRPr="00976246" w:rsidRDefault="00832D3B" w:rsidP="00832D3B">
      <w:pPr>
        <w:spacing w:after="0" w:line="240" w:lineRule="auto"/>
        <w:rPr>
          <w:rFonts w:ascii="Times New Roman" w:eastAsia="Times New Roman" w:hAnsi="Times New Roman" w:cs="Times New Roman"/>
          <w:sz w:val="24"/>
          <w:szCs w:val="24"/>
        </w:rPr>
      </w:pPr>
    </w:p>
    <w:p w14:paraId="6218A47A" w14:textId="77777777" w:rsidR="00832D3B" w:rsidRPr="00976246" w:rsidRDefault="00832D3B" w:rsidP="00832D3B">
      <w:pPr>
        <w:spacing w:after="0" w:line="240" w:lineRule="auto"/>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t>                                                                  12. Термін дії Договору</w:t>
      </w:r>
    </w:p>
    <w:p w14:paraId="666AC717"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12.1. Цей договір набирає чинності з дня його підписання та діє до 31.12.2024 року. В частині оплати за поставлений товар — до повного виконання сторонами узятих на себе зобов’язань за цим Договором.</w:t>
      </w:r>
    </w:p>
    <w:p w14:paraId="2964B757" w14:textId="77777777" w:rsidR="00832D3B" w:rsidRPr="00976246" w:rsidRDefault="00832D3B" w:rsidP="00832D3B">
      <w:pPr>
        <w:spacing w:after="0" w:line="240" w:lineRule="auto"/>
        <w:ind w:right="-36"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12.2.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17DA535C" w14:textId="77777777" w:rsidR="00832D3B" w:rsidRPr="00976246" w:rsidRDefault="00832D3B" w:rsidP="00832D3B">
      <w:pPr>
        <w:spacing w:after="0" w:line="240" w:lineRule="auto"/>
        <w:rPr>
          <w:rFonts w:ascii="Times New Roman" w:eastAsia="Times New Roman" w:hAnsi="Times New Roman" w:cs="Times New Roman"/>
          <w:sz w:val="24"/>
          <w:szCs w:val="24"/>
        </w:rPr>
      </w:pPr>
    </w:p>
    <w:p w14:paraId="2DBCA03A" w14:textId="77777777" w:rsidR="00832D3B" w:rsidRPr="00976246" w:rsidRDefault="00832D3B" w:rsidP="00832D3B">
      <w:pPr>
        <w:spacing w:after="0" w:line="240" w:lineRule="auto"/>
        <w:jc w:val="center"/>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t>13. Інші умови</w:t>
      </w:r>
    </w:p>
    <w:p w14:paraId="385BA690"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2F11C5D2"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57DEC528"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183E6E65"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E1DCA85"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47EF2223"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3BFD800B"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5 (п’яти) робочих днів з моменту їх зміни, а в разі неповідомлення в установлений строк несуть ризик настання пов’язаних з цим несприятливих наслідків.</w:t>
      </w:r>
    </w:p>
    <w:p w14:paraId="0725EBFC" w14:textId="77777777" w:rsidR="00832D3B" w:rsidRPr="00976246" w:rsidRDefault="00832D3B" w:rsidP="00832D3B">
      <w:pPr>
        <w:spacing w:after="0" w:line="240" w:lineRule="auto"/>
        <w:ind w:right="-36"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lastRenderedPageBreak/>
        <w:t>13.7. Жодна із Сторін не має права передавати права та обов’язки за цим Договором третім особам без отримання письмової згоди другої Сторони.</w:t>
      </w:r>
    </w:p>
    <w:p w14:paraId="54DAC8AF"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13.8. У всьому іншому, що не передбачено даним Договором, Сторони керуються чинним законодавством України.</w:t>
      </w:r>
    </w:p>
    <w:p w14:paraId="6851CCDF"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13.9. Договір викладений українською мовою в двох примірниках, які мають однакову юридичну силу, по одному для кожної із Сторін. </w:t>
      </w:r>
    </w:p>
    <w:p w14:paraId="252D650C" w14:textId="77777777" w:rsidR="00832D3B" w:rsidRPr="00976246" w:rsidRDefault="00832D3B" w:rsidP="00832D3B">
      <w:pPr>
        <w:spacing w:after="0" w:line="240" w:lineRule="auto"/>
        <w:ind w:right="-34"/>
        <w:jc w:val="center"/>
        <w:rPr>
          <w:rFonts w:ascii="Times New Roman" w:eastAsia="Times New Roman" w:hAnsi="Times New Roman" w:cs="Times New Roman"/>
          <w:b/>
          <w:bCs/>
          <w:color w:val="000000"/>
          <w:sz w:val="24"/>
          <w:szCs w:val="24"/>
        </w:rPr>
      </w:pPr>
    </w:p>
    <w:p w14:paraId="598A55A0" w14:textId="77777777" w:rsidR="00832D3B" w:rsidRPr="00976246" w:rsidRDefault="00832D3B" w:rsidP="00832D3B">
      <w:pPr>
        <w:spacing w:after="0" w:line="240" w:lineRule="auto"/>
        <w:ind w:right="-34"/>
        <w:jc w:val="center"/>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t>14. Додатки до Договору</w:t>
      </w:r>
    </w:p>
    <w:p w14:paraId="2B03B3EB" w14:textId="77777777" w:rsidR="00832D3B" w:rsidRPr="00976246" w:rsidRDefault="00832D3B" w:rsidP="00832D3B">
      <w:pPr>
        <w:spacing w:after="0" w:line="240" w:lineRule="auto"/>
        <w:ind w:right="-36"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14.1. Невід’ємною частиною цього Договору є: Специфікація (Додаток 1).</w:t>
      </w:r>
    </w:p>
    <w:p w14:paraId="4819FB36" w14:textId="77777777" w:rsidR="00832D3B" w:rsidRPr="00976246" w:rsidRDefault="00832D3B" w:rsidP="00832D3B">
      <w:pPr>
        <w:spacing w:after="0" w:line="240" w:lineRule="auto"/>
        <w:rPr>
          <w:rFonts w:ascii="Times New Roman" w:eastAsia="Times New Roman" w:hAnsi="Times New Roman" w:cs="Times New Roman"/>
          <w:sz w:val="24"/>
          <w:szCs w:val="24"/>
        </w:rPr>
      </w:pPr>
    </w:p>
    <w:p w14:paraId="27C73357" w14:textId="77777777" w:rsidR="00832D3B" w:rsidRPr="00976246" w:rsidRDefault="00832D3B" w:rsidP="00832D3B">
      <w:pPr>
        <w:spacing w:after="0" w:line="240" w:lineRule="auto"/>
        <w:ind w:right="-36" w:firstLine="567"/>
        <w:jc w:val="center"/>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t>15. Місцезнаходження та банківські реквізити Сторін:</w:t>
      </w:r>
    </w:p>
    <w:p w14:paraId="20095997" w14:textId="77777777" w:rsidR="00832D3B" w:rsidRPr="00832D3B" w:rsidRDefault="00832D3B" w:rsidP="00832D3B">
      <w:pPr>
        <w:spacing w:after="0" w:line="240" w:lineRule="auto"/>
        <w:ind w:right="-36"/>
        <w:jc w:val="center"/>
        <w:rPr>
          <w:rFonts w:ascii="Times New Roman" w:eastAsia="Times New Roman" w:hAnsi="Times New Roman" w:cs="Times New Roman"/>
          <w:kern w:val="2"/>
          <w:sz w:val="24"/>
          <w:szCs w:val="24"/>
          <w:highlight w:val="lightGray"/>
          <w14:ligatures w14:val="standardContextual"/>
        </w:rPr>
      </w:pPr>
    </w:p>
    <w:tbl>
      <w:tblPr>
        <w:tblW w:w="9780" w:type="dxa"/>
        <w:tblInd w:w="-142" w:type="dxa"/>
        <w:tblLayout w:type="fixed"/>
        <w:tblLook w:val="04A0" w:firstRow="1" w:lastRow="0" w:firstColumn="1" w:lastColumn="0" w:noHBand="0" w:noVBand="1"/>
      </w:tblPr>
      <w:tblGrid>
        <w:gridCol w:w="5244"/>
        <w:gridCol w:w="4536"/>
      </w:tblGrid>
      <w:tr w:rsidR="00832D3B" w:rsidRPr="00832D3B" w14:paraId="319E777F" w14:textId="77777777" w:rsidTr="00E35EAF">
        <w:trPr>
          <w:trHeight w:val="2767"/>
        </w:trPr>
        <w:tc>
          <w:tcPr>
            <w:tcW w:w="5245" w:type="dxa"/>
            <w:hideMark/>
          </w:tcPr>
          <w:p w14:paraId="21BEA630" w14:textId="77777777" w:rsidR="00832D3B" w:rsidRPr="00E35EAF" w:rsidRDefault="00832D3B" w:rsidP="008B3EE9">
            <w:pPr>
              <w:spacing w:after="0" w:line="240" w:lineRule="auto"/>
              <w:ind w:right="-36"/>
              <w:jc w:val="center"/>
              <w:rPr>
                <w:rFonts w:ascii="Times New Roman" w:eastAsia="Times New Roman" w:hAnsi="Times New Roman" w:cs="Times New Roman"/>
                <w:b/>
                <w:bCs/>
              </w:rPr>
            </w:pPr>
            <w:r w:rsidRPr="00E35EAF">
              <w:rPr>
                <w:rFonts w:ascii="Times New Roman" w:eastAsia="Times New Roman" w:hAnsi="Times New Roman" w:cs="Times New Roman"/>
                <w:b/>
                <w:bCs/>
              </w:rPr>
              <w:t xml:space="preserve">Постачальник                                    </w:t>
            </w:r>
          </w:p>
          <w:p w14:paraId="29FA38FC" w14:textId="77777777" w:rsidR="00832D3B" w:rsidRPr="00E35EAF" w:rsidRDefault="00832D3B" w:rsidP="008B3EE9">
            <w:pPr>
              <w:spacing w:after="0" w:line="240" w:lineRule="auto"/>
              <w:ind w:right="-36"/>
              <w:jc w:val="both"/>
              <w:rPr>
                <w:rFonts w:ascii="Times New Roman" w:eastAsia="Times New Roman" w:hAnsi="Times New Roman" w:cs="Times New Roman"/>
                <w:b/>
                <w:bCs/>
              </w:rPr>
            </w:pPr>
          </w:p>
        </w:tc>
        <w:tc>
          <w:tcPr>
            <w:tcW w:w="4536" w:type="dxa"/>
          </w:tcPr>
          <w:p w14:paraId="7F68E233" w14:textId="77777777" w:rsidR="00832D3B" w:rsidRPr="00E35EAF" w:rsidRDefault="00832D3B" w:rsidP="008B3EE9">
            <w:pPr>
              <w:spacing w:after="0" w:line="240" w:lineRule="auto"/>
              <w:ind w:right="-36"/>
              <w:jc w:val="center"/>
              <w:rPr>
                <w:rFonts w:ascii="Times New Roman" w:eastAsia="Times New Roman" w:hAnsi="Times New Roman" w:cs="Times New Roman"/>
                <w:b/>
                <w:bCs/>
              </w:rPr>
            </w:pPr>
            <w:r w:rsidRPr="00E35EAF">
              <w:rPr>
                <w:rFonts w:ascii="Times New Roman" w:eastAsia="Times New Roman" w:hAnsi="Times New Roman" w:cs="Times New Roman"/>
                <w:b/>
                <w:bCs/>
              </w:rPr>
              <w:t>Замовник</w:t>
            </w:r>
          </w:p>
          <w:p w14:paraId="75BAC9BE" w14:textId="77777777" w:rsidR="00832D3B" w:rsidRPr="00E35EAF" w:rsidRDefault="00832D3B" w:rsidP="008B3EE9">
            <w:pPr>
              <w:spacing w:after="0" w:line="240" w:lineRule="auto"/>
              <w:rPr>
                <w:rFonts w:ascii="Times New Roman" w:eastAsia="Times New Roman" w:hAnsi="Times New Roman" w:cs="Times New Roman"/>
                <w:b/>
                <w:bCs/>
              </w:rPr>
            </w:pPr>
          </w:p>
          <w:p w14:paraId="0251CF8E" w14:textId="77777777" w:rsidR="00E73A2C" w:rsidRPr="000B41D1" w:rsidRDefault="00E73A2C" w:rsidP="00E73A2C">
            <w:pPr>
              <w:pStyle w:val="a8"/>
              <w:suppressAutoHyphens/>
              <w:spacing w:after="0" w:line="240" w:lineRule="auto"/>
              <w:ind w:left="0"/>
              <w:rPr>
                <w:b/>
                <w:bCs/>
                <w:sz w:val="23"/>
                <w:szCs w:val="23"/>
                <w:lang w:val="uk-UA" w:eastAsia="ar-SA"/>
              </w:rPr>
            </w:pPr>
            <w:proofErr w:type="spellStart"/>
            <w:r w:rsidRPr="000B41D1">
              <w:rPr>
                <w:b/>
                <w:bCs/>
                <w:sz w:val="23"/>
                <w:szCs w:val="23"/>
                <w:lang w:val="uk-UA" w:eastAsia="ar-SA"/>
              </w:rPr>
              <w:t>Грицівська</w:t>
            </w:r>
            <w:proofErr w:type="spellEnd"/>
            <w:r w:rsidRPr="000B41D1">
              <w:rPr>
                <w:b/>
                <w:bCs/>
                <w:sz w:val="23"/>
                <w:szCs w:val="23"/>
                <w:lang w:val="uk-UA" w:eastAsia="ar-SA"/>
              </w:rPr>
              <w:t xml:space="preserve"> селищна рада</w:t>
            </w:r>
          </w:p>
          <w:p w14:paraId="17943781" w14:textId="77777777" w:rsidR="00E73A2C" w:rsidRPr="008E54F0" w:rsidRDefault="00E73A2C" w:rsidP="00E73A2C">
            <w:pPr>
              <w:pStyle w:val="21"/>
              <w:jc w:val="both"/>
              <w:rPr>
                <w:sz w:val="23"/>
                <w:szCs w:val="23"/>
              </w:rPr>
            </w:pPr>
            <w:r w:rsidRPr="008E54F0">
              <w:rPr>
                <w:sz w:val="23"/>
                <w:szCs w:val="23"/>
              </w:rPr>
              <w:t>Місцезнаходження та адреса для листування:</w:t>
            </w:r>
          </w:p>
          <w:p w14:paraId="2C221D31" w14:textId="77777777" w:rsidR="00E73A2C" w:rsidRPr="008E54F0" w:rsidRDefault="00E73A2C" w:rsidP="00E73A2C">
            <w:pPr>
              <w:pStyle w:val="21"/>
              <w:jc w:val="both"/>
              <w:rPr>
                <w:sz w:val="23"/>
                <w:szCs w:val="23"/>
              </w:rPr>
            </w:pPr>
            <w:r>
              <w:rPr>
                <w:sz w:val="23"/>
                <w:szCs w:val="23"/>
              </w:rPr>
              <w:t>30455 Хмельницька область, Шепетівський район, смт Гриців, вул. Шевченка, 2</w:t>
            </w:r>
          </w:p>
          <w:p w14:paraId="33C6BCAA" w14:textId="77777777" w:rsidR="00E73A2C" w:rsidRPr="008E54F0" w:rsidRDefault="00E73A2C" w:rsidP="00E73A2C">
            <w:pPr>
              <w:pStyle w:val="21"/>
              <w:jc w:val="both"/>
              <w:rPr>
                <w:sz w:val="23"/>
                <w:szCs w:val="23"/>
              </w:rPr>
            </w:pPr>
            <w:r w:rsidRPr="008E54F0">
              <w:rPr>
                <w:sz w:val="23"/>
                <w:szCs w:val="23"/>
              </w:rPr>
              <w:t xml:space="preserve">ЄДРПОУ </w:t>
            </w:r>
            <w:r>
              <w:rPr>
                <w:sz w:val="23"/>
                <w:szCs w:val="23"/>
              </w:rPr>
              <w:t>04402563</w:t>
            </w:r>
          </w:p>
          <w:p w14:paraId="6A4093C2" w14:textId="77777777" w:rsidR="00E73A2C" w:rsidRPr="008E54F0" w:rsidRDefault="00E73A2C" w:rsidP="00E73A2C">
            <w:pPr>
              <w:pStyle w:val="21"/>
              <w:jc w:val="both"/>
              <w:rPr>
                <w:sz w:val="23"/>
                <w:szCs w:val="23"/>
              </w:rPr>
            </w:pPr>
            <w:r w:rsidRPr="008E54F0">
              <w:rPr>
                <w:sz w:val="23"/>
                <w:szCs w:val="23"/>
              </w:rPr>
              <w:t>р/р UA</w:t>
            </w:r>
          </w:p>
          <w:p w14:paraId="4A7156B0" w14:textId="77777777" w:rsidR="00E73A2C" w:rsidRPr="008E54F0" w:rsidRDefault="00E73A2C" w:rsidP="00E73A2C">
            <w:pPr>
              <w:pStyle w:val="21"/>
              <w:jc w:val="both"/>
              <w:rPr>
                <w:sz w:val="23"/>
                <w:szCs w:val="23"/>
              </w:rPr>
            </w:pPr>
            <w:r w:rsidRPr="008E54F0">
              <w:rPr>
                <w:sz w:val="23"/>
                <w:szCs w:val="23"/>
              </w:rPr>
              <w:t xml:space="preserve"> в </w:t>
            </w:r>
            <w:r>
              <w:rPr>
                <w:sz w:val="23"/>
                <w:szCs w:val="23"/>
              </w:rPr>
              <w:t>ДКСУ в м. Київ</w:t>
            </w:r>
            <w:r w:rsidRPr="008E54F0">
              <w:rPr>
                <w:sz w:val="23"/>
                <w:szCs w:val="23"/>
              </w:rPr>
              <w:t xml:space="preserve"> </w:t>
            </w:r>
          </w:p>
          <w:p w14:paraId="79177646" w14:textId="77777777" w:rsidR="00E73A2C" w:rsidRPr="008E54F0" w:rsidRDefault="00E73A2C" w:rsidP="00E73A2C">
            <w:pPr>
              <w:pStyle w:val="21"/>
              <w:jc w:val="both"/>
              <w:rPr>
                <w:sz w:val="23"/>
                <w:szCs w:val="23"/>
              </w:rPr>
            </w:pPr>
            <w:r w:rsidRPr="008E54F0">
              <w:rPr>
                <w:sz w:val="23"/>
                <w:szCs w:val="23"/>
              </w:rPr>
              <w:t xml:space="preserve">Код банку (МФО) </w:t>
            </w:r>
            <w:r>
              <w:rPr>
                <w:sz w:val="23"/>
                <w:szCs w:val="23"/>
              </w:rPr>
              <w:t>820172</w:t>
            </w:r>
            <w:r w:rsidRPr="008E54F0">
              <w:rPr>
                <w:sz w:val="23"/>
                <w:szCs w:val="23"/>
              </w:rPr>
              <w:t xml:space="preserve"> </w:t>
            </w:r>
          </w:p>
          <w:p w14:paraId="1421618E" w14:textId="77777777" w:rsidR="00E73A2C" w:rsidRPr="008E54F0" w:rsidRDefault="00E73A2C" w:rsidP="00E73A2C">
            <w:pPr>
              <w:pStyle w:val="21"/>
              <w:jc w:val="both"/>
              <w:rPr>
                <w:sz w:val="23"/>
                <w:szCs w:val="23"/>
              </w:rPr>
            </w:pPr>
            <w:proofErr w:type="spellStart"/>
            <w:r w:rsidRPr="008E54F0">
              <w:rPr>
                <w:sz w:val="23"/>
                <w:szCs w:val="23"/>
              </w:rPr>
              <w:t>Тел</w:t>
            </w:r>
            <w:proofErr w:type="spellEnd"/>
            <w:r w:rsidRPr="008E54F0">
              <w:rPr>
                <w:sz w:val="23"/>
                <w:szCs w:val="23"/>
              </w:rPr>
              <w:t xml:space="preserve">./факс +38 </w:t>
            </w:r>
            <w:r>
              <w:rPr>
                <w:sz w:val="23"/>
                <w:szCs w:val="23"/>
              </w:rPr>
              <w:t>(03840</w:t>
            </w:r>
            <w:r w:rsidRPr="008E54F0">
              <w:rPr>
                <w:sz w:val="23"/>
                <w:szCs w:val="23"/>
              </w:rPr>
              <w:t>)</w:t>
            </w:r>
            <w:r>
              <w:rPr>
                <w:sz w:val="23"/>
                <w:szCs w:val="23"/>
              </w:rPr>
              <w:t xml:space="preserve"> 3-44-41</w:t>
            </w:r>
          </w:p>
          <w:p w14:paraId="5FA83D74" w14:textId="77777777" w:rsidR="00E73A2C" w:rsidRPr="008E54F0" w:rsidRDefault="00E73A2C" w:rsidP="00E73A2C">
            <w:pPr>
              <w:pStyle w:val="21"/>
              <w:jc w:val="both"/>
              <w:rPr>
                <w:sz w:val="23"/>
                <w:szCs w:val="23"/>
              </w:rPr>
            </w:pPr>
            <w:r w:rsidRPr="008E54F0">
              <w:rPr>
                <w:sz w:val="23"/>
                <w:szCs w:val="23"/>
              </w:rPr>
              <w:t>Електронна пошта</w:t>
            </w:r>
            <w:r>
              <w:rPr>
                <w:sz w:val="23"/>
                <w:szCs w:val="23"/>
              </w:rPr>
              <w:t xml:space="preserve"> </w:t>
            </w:r>
            <w:r w:rsidRPr="000B41D1">
              <w:rPr>
                <w:sz w:val="23"/>
                <w:szCs w:val="23"/>
              </w:rPr>
              <w:t>info@hrytsivrada.gov.ua</w:t>
            </w:r>
          </w:p>
          <w:p w14:paraId="4E751654" w14:textId="77777777" w:rsidR="00E73A2C" w:rsidRDefault="00E73A2C" w:rsidP="00E73A2C">
            <w:pPr>
              <w:pStyle w:val="21"/>
              <w:jc w:val="both"/>
              <w:rPr>
                <w:b/>
                <w:sz w:val="23"/>
                <w:szCs w:val="23"/>
              </w:rPr>
            </w:pPr>
          </w:p>
          <w:p w14:paraId="7CE66D14" w14:textId="77777777" w:rsidR="00E73A2C" w:rsidRPr="008E54F0" w:rsidRDefault="00E73A2C" w:rsidP="00E73A2C">
            <w:pPr>
              <w:pStyle w:val="21"/>
              <w:jc w:val="both"/>
              <w:rPr>
                <w:b/>
                <w:sz w:val="23"/>
                <w:szCs w:val="23"/>
              </w:rPr>
            </w:pPr>
            <w:proofErr w:type="spellStart"/>
            <w:r>
              <w:rPr>
                <w:b/>
                <w:sz w:val="23"/>
                <w:szCs w:val="23"/>
              </w:rPr>
              <w:t>Грицівський</w:t>
            </w:r>
            <w:proofErr w:type="spellEnd"/>
            <w:r>
              <w:rPr>
                <w:b/>
                <w:sz w:val="23"/>
                <w:szCs w:val="23"/>
              </w:rPr>
              <w:t xml:space="preserve"> селищний голова</w:t>
            </w:r>
          </w:p>
          <w:p w14:paraId="2EF3A3EF" w14:textId="77777777" w:rsidR="00E73A2C" w:rsidRPr="008E54F0" w:rsidRDefault="00E73A2C" w:rsidP="00E73A2C">
            <w:pPr>
              <w:pStyle w:val="21"/>
              <w:jc w:val="both"/>
              <w:rPr>
                <w:sz w:val="23"/>
                <w:szCs w:val="23"/>
              </w:rPr>
            </w:pPr>
          </w:p>
          <w:p w14:paraId="53E4D17A" w14:textId="170EBF78" w:rsidR="00E73A2C" w:rsidRPr="008E54F0" w:rsidRDefault="00E73A2C" w:rsidP="00E73A2C">
            <w:pPr>
              <w:pStyle w:val="21"/>
              <w:jc w:val="both"/>
              <w:rPr>
                <w:sz w:val="23"/>
                <w:szCs w:val="23"/>
              </w:rPr>
            </w:pPr>
            <w:r w:rsidRPr="008E54F0">
              <w:rPr>
                <w:sz w:val="23"/>
                <w:szCs w:val="23"/>
              </w:rPr>
              <w:t xml:space="preserve"> ________________/</w:t>
            </w:r>
            <w:r>
              <w:rPr>
                <w:sz w:val="23"/>
                <w:szCs w:val="23"/>
              </w:rPr>
              <w:t>Марина ПОЛІЩУК</w:t>
            </w:r>
            <w:r w:rsidRPr="008E54F0">
              <w:rPr>
                <w:sz w:val="23"/>
                <w:szCs w:val="23"/>
              </w:rPr>
              <w:t>/</w:t>
            </w:r>
          </w:p>
          <w:p w14:paraId="098E429F" w14:textId="5E9A1D09" w:rsidR="00832D3B" w:rsidRPr="00E35EAF" w:rsidRDefault="00E73A2C" w:rsidP="00E73A2C">
            <w:pPr>
              <w:spacing w:after="0" w:line="240" w:lineRule="auto"/>
              <w:ind w:right="-36"/>
              <w:rPr>
                <w:rFonts w:ascii="Times New Roman" w:eastAsia="Times New Roman" w:hAnsi="Times New Roman" w:cs="Times New Roman"/>
                <w:b/>
                <w:bCs/>
              </w:rPr>
            </w:pPr>
            <w:r w:rsidRPr="008E54F0">
              <w:rPr>
                <w:sz w:val="23"/>
                <w:szCs w:val="23"/>
              </w:rPr>
              <w:t xml:space="preserve"> Підпис </w:t>
            </w:r>
          </w:p>
        </w:tc>
      </w:tr>
    </w:tbl>
    <w:p w14:paraId="275B23A5"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6E7348FB"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57C3AF6E"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092DFEAF"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44902C62"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6A0376E7"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21F56AD0"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5F0F80CE"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70CD5778" w14:textId="77777777" w:rsidR="00832D3B" w:rsidRPr="00976246" w:rsidRDefault="00832D3B" w:rsidP="00832D3B">
      <w:pPr>
        <w:spacing w:after="0" w:line="240" w:lineRule="auto"/>
        <w:ind w:left="3600" w:right="-36" w:firstLine="720"/>
        <w:rPr>
          <w:rFonts w:ascii="Times New Roman" w:eastAsia="Times New Roman" w:hAnsi="Times New Roman" w:cs="Times New Roman"/>
          <w:b/>
          <w:bCs/>
          <w:color w:val="000000"/>
          <w:sz w:val="24"/>
          <w:szCs w:val="24"/>
        </w:rPr>
      </w:pPr>
      <w:r w:rsidRPr="00976246">
        <w:rPr>
          <w:rFonts w:ascii="Times New Roman" w:eastAsia="Times New Roman" w:hAnsi="Times New Roman" w:cs="Times New Roman"/>
          <w:b/>
          <w:bCs/>
          <w:color w:val="000000"/>
          <w:sz w:val="24"/>
          <w:szCs w:val="24"/>
        </w:rPr>
        <w:t xml:space="preserve">                                    Додаток 1 </w:t>
      </w:r>
    </w:p>
    <w:p w14:paraId="10A1815F" w14:textId="77CD9B99" w:rsidR="00832D3B" w:rsidRPr="00976246" w:rsidRDefault="00832D3B" w:rsidP="00832D3B">
      <w:pPr>
        <w:spacing w:after="0" w:line="240" w:lineRule="auto"/>
        <w:ind w:left="5760" w:right="-36" w:firstLine="720"/>
        <w:rPr>
          <w:rFonts w:ascii="Times New Roman" w:eastAsia="Times New Roman" w:hAnsi="Times New Roman" w:cs="Times New Roman"/>
          <w:b/>
          <w:bCs/>
          <w:color w:val="000000"/>
          <w:sz w:val="24"/>
          <w:szCs w:val="24"/>
        </w:rPr>
      </w:pPr>
      <w:r w:rsidRPr="00976246">
        <w:rPr>
          <w:rFonts w:ascii="Times New Roman" w:eastAsia="Times New Roman" w:hAnsi="Times New Roman" w:cs="Times New Roman"/>
          <w:b/>
          <w:bCs/>
          <w:color w:val="000000"/>
          <w:sz w:val="24"/>
          <w:szCs w:val="24"/>
        </w:rPr>
        <w:t xml:space="preserve">до </w:t>
      </w:r>
      <w:r w:rsidR="00976246">
        <w:rPr>
          <w:rFonts w:ascii="Times New Roman" w:eastAsia="Times New Roman" w:hAnsi="Times New Roman" w:cs="Times New Roman"/>
          <w:b/>
          <w:bCs/>
          <w:color w:val="000000"/>
          <w:sz w:val="24"/>
          <w:szCs w:val="24"/>
        </w:rPr>
        <w:t>Д</w:t>
      </w:r>
      <w:r w:rsidRPr="00976246">
        <w:rPr>
          <w:rFonts w:ascii="Times New Roman" w:eastAsia="Times New Roman" w:hAnsi="Times New Roman" w:cs="Times New Roman"/>
          <w:b/>
          <w:bCs/>
          <w:color w:val="000000"/>
          <w:sz w:val="24"/>
          <w:szCs w:val="24"/>
        </w:rPr>
        <w:t xml:space="preserve">оговору про закупівлю </w:t>
      </w:r>
    </w:p>
    <w:p w14:paraId="1EECC6D8" w14:textId="77777777" w:rsidR="00832D3B" w:rsidRPr="00976246" w:rsidRDefault="00832D3B" w:rsidP="00832D3B">
      <w:pPr>
        <w:spacing w:after="0" w:line="240" w:lineRule="auto"/>
        <w:ind w:left="5760" w:right="-36" w:firstLine="720"/>
        <w:rPr>
          <w:rFonts w:ascii="Times New Roman" w:eastAsia="Times New Roman" w:hAnsi="Times New Roman" w:cs="Times New Roman"/>
          <w:b/>
          <w:bCs/>
          <w:color w:val="000000"/>
          <w:sz w:val="24"/>
          <w:szCs w:val="24"/>
        </w:rPr>
      </w:pPr>
      <w:r w:rsidRPr="00976246">
        <w:rPr>
          <w:rFonts w:ascii="Times New Roman" w:eastAsia="Times New Roman" w:hAnsi="Times New Roman" w:cs="Times New Roman"/>
          <w:b/>
          <w:bCs/>
          <w:color w:val="000000"/>
          <w:sz w:val="24"/>
          <w:szCs w:val="24"/>
        </w:rPr>
        <w:t>товару №__________ </w:t>
      </w:r>
    </w:p>
    <w:p w14:paraId="7C95222F" w14:textId="77777777" w:rsidR="00832D3B" w:rsidRPr="00976246" w:rsidRDefault="00832D3B" w:rsidP="00832D3B">
      <w:pPr>
        <w:spacing w:after="0" w:line="240" w:lineRule="auto"/>
        <w:ind w:left="5760" w:right="-36"/>
        <w:jc w:val="center"/>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t xml:space="preserve">     від  «___» ___________ 2024р.</w:t>
      </w:r>
    </w:p>
    <w:p w14:paraId="004D5D7D" w14:textId="77777777" w:rsidR="00832D3B" w:rsidRPr="00976246" w:rsidRDefault="00832D3B" w:rsidP="00832D3B">
      <w:pPr>
        <w:spacing w:after="240" w:line="240" w:lineRule="auto"/>
        <w:rPr>
          <w:rFonts w:ascii="Times New Roman" w:eastAsia="Times New Roman" w:hAnsi="Times New Roman" w:cs="Times New Roman"/>
          <w:sz w:val="24"/>
          <w:szCs w:val="24"/>
        </w:rPr>
      </w:pPr>
    </w:p>
    <w:p w14:paraId="330833FE" w14:textId="77777777" w:rsidR="00832D3B" w:rsidRPr="00976246" w:rsidRDefault="00832D3B" w:rsidP="00832D3B">
      <w:pPr>
        <w:spacing w:after="0" w:line="240" w:lineRule="auto"/>
        <w:jc w:val="center"/>
        <w:rPr>
          <w:rFonts w:ascii="Times New Roman" w:eastAsia="Times New Roman" w:hAnsi="Times New Roman" w:cs="Times New Roman"/>
          <w:b/>
          <w:bCs/>
          <w:color w:val="000000"/>
          <w:sz w:val="24"/>
          <w:szCs w:val="24"/>
        </w:rPr>
      </w:pPr>
      <w:r w:rsidRPr="00976246">
        <w:rPr>
          <w:rFonts w:ascii="Times New Roman" w:eastAsia="Times New Roman" w:hAnsi="Times New Roman" w:cs="Times New Roman"/>
          <w:b/>
          <w:bCs/>
          <w:color w:val="000000"/>
          <w:sz w:val="24"/>
          <w:szCs w:val="24"/>
        </w:rPr>
        <w:t>СПЕЦИФІКАЦІЯ</w:t>
      </w:r>
    </w:p>
    <w:p w14:paraId="5CBF57DD" w14:textId="77777777" w:rsidR="00832D3B" w:rsidRPr="00976246" w:rsidRDefault="00832D3B" w:rsidP="00832D3B">
      <w:pPr>
        <w:spacing w:after="0" w:line="240" w:lineRule="auto"/>
        <w:jc w:val="center"/>
        <w:rPr>
          <w:rFonts w:ascii="Times New Roman" w:eastAsia="Times New Roman" w:hAnsi="Times New Roman" w:cs="Times New Roman"/>
          <w:sz w:val="24"/>
          <w:szCs w:val="24"/>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825"/>
        <w:gridCol w:w="1276"/>
        <w:gridCol w:w="1275"/>
        <w:gridCol w:w="1701"/>
        <w:gridCol w:w="1695"/>
      </w:tblGrid>
      <w:tr w:rsidR="00832D3B" w:rsidRPr="00976246" w14:paraId="3CF9E25B" w14:textId="77777777" w:rsidTr="008B3EE9">
        <w:trPr>
          <w:trHeight w:val="1193"/>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339A912D" w14:textId="77777777" w:rsidR="00832D3B" w:rsidRPr="00976246" w:rsidRDefault="00832D3B" w:rsidP="008B3EE9">
            <w:pPr>
              <w:spacing w:line="256" w:lineRule="auto"/>
              <w:jc w:val="center"/>
              <w:rPr>
                <w:rFonts w:ascii="Times New Roman" w:hAnsi="Times New Roman"/>
                <w:b/>
                <w:kern w:val="2"/>
                <w:sz w:val="24"/>
                <w:szCs w:val="24"/>
                <w14:ligatures w14:val="standardContextual"/>
              </w:rPr>
            </w:pPr>
            <w:r w:rsidRPr="00976246">
              <w:rPr>
                <w:rFonts w:ascii="Times New Roman" w:eastAsia="Times New Roman" w:hAnsi="Times New Roman" w:cs="Times New Roman"/>
                <w:kern w:val="2"/>
                <w:sz w:val="24"/>
                <w:szCs w:val="24"/>
                <w14:ligatures w14:val="standardContextual"/>
              </w:rPr>
              <w:br/>
            </w:r>
            <w:r w:rsidRPr="00976246">
              <w:rPr>
                <w:rFonts w:ascii="Times New Roman" w:hAnsi="Times New Roman"/>
                <w:b/>
                <w:kern w:val="2"/>
                <w14:ligatures w14:val="standardContextual"/>
              </w:rPr>
              <w:t>№ з/п</w:t>
            </w:r>
          </w:p>
        </w:tc>
        <w:tc>
          <w:tcPr>
            <w:tcW w:w="3825" w:type="dxa"/>
            <w:tcBorders>
              <w:top w:val="single" w:sz="4" w:space="0" w:color="auto"/>
              <w:left w:val="single" w:sz="4" w:space="0" w:color="auto"/>
              <w:bottom w:val="single" w:sz="4" w:space="0" w:color="auto"/>
              <w:right w:val="single" w:sz="4" w:space="0" w:color="auto"/>
            </w:tcBorders>
            <w:vAlign w:val="center"/>
            <w:hideMark/>
          </w:tcPr>
          <w:p w14:paraId="01194E65" w14:textId="77777777" w:rsidR="00832D3B" w:rsidRPr="00976246" w:rsidRDefault="00832D3B" w:rsidP="008B3EE9">
            <w:pPr>
              <w:spacing w:line="256" w:lineRule="auto"/>
              <w:jc w:val="center"/>
              <w:rPr>
                <w:rFonts w:ascii="Times New Roman" w:hAnsi="Times New Roman"/>
                <w:b/>
                <w:kern w:val="2"/>
                <w14:ligatures w14:val="standardContextual"/>
              </w:rPr>
            </w:pPr>
            <w:r w:rsidRPr="00976246">
              <w:rPr>
                <w:rFonts w:ascii="Times New Roman" w:hAnsi="Times New Roman"/>
                <w:b/>
                <w:kern w:val="2"/>
                <w14:ligatures w14:val="standardContextual"/>
              </w:rPr>
              <w:t>Найменування товару</w:t>
            </w:r>
            <w:r w:rsidR="00976246" w:rsidRPr="00976246">
              <w:rPr>
                <w:rFonts w:ascii="Times New Roman" w:hAnsi="Times New Roman"/>
                <w:b/>
                <w:kern w:val="2"/>
                <w14:ligatures w14:val="standardContextual"/>
              </w:rPr>
              <w:t xml:space="preserve"> </w:t>
            </w:r>
          </w:p>
          <w:p w14:paraId="4BC047A9" w14:textId="3920719D" w:rsidR="00976246" w:rsidRPr="00976246" w:rsidRDefault="00976246" w:rsidP="008B3EE9">
            <w:pPr>
              <w:spacing w:line="256" w:lineRule="auto"/>
              <w:jc w:val="center"/>
              <w:rPr>
                <w:rFonts w:ascii="Times New Roman" w:hAnsi="Times New Roman"/>
                <w:bCs/>
                <w:i/>
                <w:iCs/>
                <w:kern w:val="2"/>
                <w:sz w:val="24"/>
                <w:szCs w:val="24"/>
                <w14:ligatures w14:val="standardContextual"/>
              </w:rPr>
            </w:pPr>
            <w:r w:rsidRPr="00976246">
              <w:rPr>
                <w:rFonts w:ascii="Times New Roman" w:hAnsi="Times New Roman"/>
                <w:bCs/>
                <w:i/>
                <w:iCs/>
                <w:kern w:val="2"/>
                <w14:ligatures w14:val="standardContextual"/>
              </w:rPr>
              <w:t>(характеристики товару та комплектуючих)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89EFD8" w14:textId="77777777" w:rsidR="00832D3B" w:rsidRPr="00976246" w:rsidRDefault="00832D3B" w:rsidP="008B3EE9">
            <w:pPr>
              <w:spacing w:line="256" w:lineRule="auto"/>
              <w:jc w:val="center"/>
              <w:rPr>
                <w:rFonts w:ascii="Times New Roman" w:hAnsi="Times New Roman"/>
                <w:b/>
                <w:kern w:val="2"/>
                <w:sz w:val="24"/>
                <w:szCs w:val="24"/>
                <w14:ligatures w14:val="standardContextual"/>
              </w:rPr>
            </w:pPr>
            <w:r w:rsidRPr="00976246">
              <w:rPr>
                <w:rFonts w:ascii="Times New Roman" w:hAnsi="Times New Roman"/>
                <w:b/>
                <w:kern w:val="2"/>
                <w14:ligatures w14:val="standardContextual"/>
              </w:rPr>
              <w:t xml:space="preserve">Одиниця виміру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C2F5F5" w14:textId="77777777" w:rsidR="00832D3B" w:rsidRPr="00976246" w:rsidRDefault="00832D3B" w:rsidP="008B3EE9">
            <w:pPr>
              <w:spacing w:line="256" w:lineRule="auto"/>
              <w:jc w:val="center"/>
              <w:rPr>
                <w:rFonts w:ascii="Times New Roman" w:hAnsi="Times New Roman"/>
                <w:b/>
                <w:kern w:val="2"/>
                <w14:ligatures w14:val="standardContextual"/>
              </w:rPr>
            </w:pPr>
            <w:r w:rsidRPr="00976246">
              <w:rPr>
                <w:rFonts w:ascii="Times New Roman" w:hAnsi="Times New Roman"/>
                <w:b/>
                <w:kern w:val="2"/>
                <w14:ligatures w14:val="standardContextual"/>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626C3B" w14:textId="77777777" w:rsidR="00832D3B" w:rsidRPr="00976246" w:rsidRDefault="00832D3B" w:rsidP="008B3EE9">
            <w:pPr>
              <w:spacing w:line="256" w:lineRule="auto"/>
              <w:jc w:val="center"/>
              <w:rPr>
                <w:rFonts w:ascii="Times New Roman" w:hAnsi="Times New Roman"/>
                <w:b/>
                <w:kern w:val="2"/>
                <w:sz w:val="24"/>
                <w:szCs w:val="24"/>
                <w:lang w:val="ru-RU"/>
                <w14:ligatures w14:val="standardContextual"/>
              </w:rPr>
            </w:pPr>
            <w:r w:rsidRPr="00976246">
              <w:rPr>
                <w:rFonts w:ascii="Times New Roman" w:hAnsi="Times New Roman"/>
                <w:b/>
                <w:kern w:val="2"/>
                <w:lang w:val="ru-RU"/>
                <w14:ligatures w14:val="standardContextual"/>
              </w:rPr>
              <w:t xml:space="preserve">Ціна за </w:t>
            </w:r>
            <w:proofErr w:type="spellStart"/>
            <w:r w:rsidRPr="00976246">
              <w:rPr>
                <w:rFonts w:ascii="Times New Roman" w:hAnsi="Times New Roman"/>
                <w:b/>
                <w:kern w:val="2"/>
                <w:lang w:val="ru-RU"/>
                <w14:ligatures w14:val="standardContextual"/>
              </w:rPr>
              <w:t>одиницю</w:t>
            </w:r>
            <w:proofErr w:type="spellEnd"/>
            <w:r w:rsidRPr="00976246">
              <w:rPr>
                <w:rFonts w:ascii="Times New Roman" w:hAnsi="Times New Roman"/>
                <w:b/>
                <w:kern w:val="2"/>
                <w:lang w:val="ru-RU"/>
                <w14:ligatures w14:val="standardContextual"/>
              </w:rPr>
              <w:t xml:space="preserve"> без ПДВ, грн.</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CDEDE0F" w14:textId="77777777" w:rsidR="00832D3B" w:rsidRPr="00976246" w:rsidRDefault="00832D3B" w:rsidP="008B3EE9">
            <w:pPr>
              <w:spacing w:line="256" w:lineRule="auto"/>
              <w:jc w:val="center"/>
              <w:rPr>
                <w:rFonts w:ascii="Times New Roman" w:hAnsi="Times New Roman"/>
                <w:b/>
                <w:kern w:val="2"/>
                <w:sz w:val="24"/>
                <w:szCs w:val="24"/>
                <w:lang w:val="ru-RU"/>
                <w14:ligatures w14:val="standardContextual"/>
              </w:rPr>
            </w:pPr>
            <w:r w:rsidRPr="00976246">
              <w:rPr>
                <w:rFonts w:ascii="Times New Roman" w:hAnsi="Times New Roman"/>
                <w:b/>
                <w:kern w:val="2"/>
                <w:lang w:val="ru-RU"/>
                <w14:ligatures w14:val="standardContextual"/>
              </w:rPr>
              <w:t xml:space="preserve">Загальна </w:t>
            </w:r>
            <w:proofErr w:type="spellStart"/>
            <w:r w:rsidRPr="00976246">
              <w:rPr>
                <w:rFonts w:ascii="Times New Roman" w:hAnsi="Times New Roman"/>
                <w:b/>
                <w:kern w:val="2"/>
                <w:lang w:val="ru-RU"/>
                <w14:ligatures w14:val="standardContextual"/>
              </w:rPr>
              <w:t>вартість</w:t>
            </w:r>
            <w:proofErr w:type="spellEnd"/>
            <w:r w:rsidRPr="00976246">
              <w:rPr>
                <w:rFonts w:ascii="Times New Roman" w:hAnsi="Times New Roman"/>
                <w:b/>
                <w:kern w:val="2"/>
                <w:lang w:val="ru-RU"/>
                <w14:ligatures w14:val="standardContextual"/>
              </w:rPr>
              <w:t xml:space="preserve"> без ПДВ, грн.</w:t>
            </w:r>
          </w:p>
        </w:tc>
      </w:tr>
      <w:tr w:rsidR="00832D3B" w:rsidRPr="00976246" w14:paraId="1F3194A5" w14:textId="77777777" w:rsidTr="008B3EE9">
        <w:trPr>
          <w:trHeight w:val="267"/>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596D8F1B" w14:textId="77777777" w:rsidR="00832D3B" w:rsidRPr="00976246" w:rsidRDefault="00832D3B" w:rsidP="008B3EE9">
            <w:pPr>
              <w:spacing w:line="240" w:lineRule="auto"/>
              <w:contextualSpacing/>
              <w:jc w:val="center"/>
              <w:rPr>
                <w:rFonts w:ascii="Times New Roman" w:eastAsia="Times New Roman" w:hAnsi="Times New Roman"/>
                <w:kern w:val="2"/>
                <w:sz w:val="24"/>
                <w:szCs w:val="24"/>
                <w:lang w:eastAsia="uk-UA"/>
                <w14:ligatures w14:val="standardContextual"/>
              </w:rPr>
            </w:pPr>
            <w:r w:rsidRPr="00976246">
              <w:rPr>
                <w:rFonts w:ascii="Times New Roman" w:eastAsia="Times New Roman" w:hAnsi="Times New Roman"/>
                <w:kern w:val="2"/>
                <w:lang w:eastAsia="uk-UA"/>
                <w14:ligatures w14:val="standardContextual"/>
              </w:rPr>
              <w:t>1.</w:t>
            </w:r>
          </w:p>
        </w:tc>
        <w:tc>
          <w:tcPr>
            <w:tcW w:w="3825" w:type="dxa"/>
            <w:tcBorders>
              <w:top w:val="single" w:sz="4" w:space="0" w:color="auto"/>
              <w:left w:val="single" w:sz="4" w:space="0" w:color="auto"/>
              <w:bottom w:val="single" w:sz="4" w:space="0" w:color="auto"/>
              <w:right w:val="single" w:sz="4" w:space="0" w:color="auto"/>
            </w:tcBorders>
          </w:tcPr>
          <w:p w14:paraId="5B17D4AD" w14:textId="77777777" w:rsidR="00832D3B" w:rsidRPr="00976246" w:rsidRDefault="00832D3B" w:rsidP="008B3EE9">
            <w:pPr>
              <w:spacing w:line="240" w:lineRule="auto"/>
              <w:contextualSpacing/>
              <w:jc w:val="both"/>
              <w:rPr>
                <w:rFonts w:ascii="Times New Roman" w:eastAsia="Times New Roman" w:hAnsi="Times New Roman"/>
                <w:kern w:val="2"/>
                <w:sz w:val="24"/>
                <w:szCs w:val="24"/>
                <w:lang w:eastAsia="uk-UA"/>
                <w14:ligatures w14:val="standardContextual"/>
              </w:rPr>
            </w:pPr>
          </w:p>
        </w:tc>
        <w:tc>
          <w:tcPr>
            <w:tcW w:w="1276" w:type="dxa"/>
            <w:tcBorders>
              <w:top w:val="single" w:sz="4" w:space="0" w:color="auto"/>
              <w:left w:val="single" w:sz="4" w:space="0" w:color="auto"/>
              <w:bottom w:val="single" w:sz="4" w:space="0" w:color="auto"/>
              <w:right w:val="single" w:sz="4" w:space="0" w:color="auto"/>
            </w:tcBorders>
            <w:vAlign w:val="center"/>
          </w:tcPr>
          <w:p w14:paraId="3C46D0D5" w14:textId="77777777" w:rsidR="00832D3B" w:rsidRPr="00976246" w:rsidRDefault="00832D3B" w:rsidP="008B3EE9">
            <w:pPr>
              <w:tabs>
                <w:tab w:val="left" w:pos="540"/>
              </w:tabs>
              <w:spacing w:after="0" w:line="240" w:lineRule="auto"/>
              <w:ind w:right="-23"/>
              <w:contextualSpacing/>
              <w:jc w:val="center"/>
              <w:rPr>
                <w:rFonts w:ascii="Times New Roman" w:eastAsia="Times New Roman" w:hAnsi="Times New Roman"/>
                <w:kern w:val="2"/>
                <w:sz w:val="24"/>
                <w:szCs w:val="24"/>
                <w14:ligatures w14:val="standardContextual"/>
              </w:rPr>
            </w:pPr>
          </w:p>
        </w:tc>
        <w:tc>
          <w:tcPr>
            <w:tcW w:w="1275" w:type="dxa"/>
            <w:tcBorders>
              <w:top w:val="single" w:sz="4" w:space="0" w:color="auto"/>
              <w:left w:val="single" w:sz="4" w:space="0" w:color="auto"/>
              <w:bottom w:val="single" w:sz="4" w:space="0" w:color="auto"/>
              <w:right w:val="single" w:sz="4" w:space="0" w:color="auto"/>
            </w:tcBorders>
            <w:vAlign w:val="center"/>
          </w:tcPr>
          <w:p w14:paraId="03C64902" w14:textId="77777777" w:rsidR="00832D3B" w:rsidRPr="00976246" w:rsidRDefault="00832D3B" w:rsidP="008B3EE9">
            <w:pPr>
              <w:spacing w:line="256" w:lineRule="auto"/>
              <w:jc w:val="right"/>
              <w:rPr>
                <w:rFonts w:ascii="Times New Roman" w:hAnsi="Times New Roman"/>
                <w:kern w:val="2"/>
                <w:sz w:val="24"/>
                <w:szCs w:val="24"/>
                <w14:ligatures w14:val="standardContextual"/>
              </w:rPr>
            </w:pPr>
          </w:p>
        </w:tc>
        <w:tc>
          <w:tcPr>
            <w:tcW w:w="1701" w:type="dxa"/>
            <w:tcBorders>
              <w:top w:val="single" w:sz="4" w:space="0" w:color="auto"/>
              <w:left w:val="single" w:sz="4" w:space="0" w:color="auto"/>
              <w:bottom w:val="single" w:sz="4" w:space="0" w:color="auto"/>
              <w:right w:val="single" w:sz="4" w:space="0" w:color="auto"/>
            </w:tcBorders>
            <w:vAlign w:val="center"/>
          </w:tcPr>
          <w:p w14:paraId="68EB8C18" w14:textId="77777777" w:rsidR="00832D3B" w:rsidRPr="00976246" w:rsidRDefault="00832D3B" w:rsidP="008B3EE9">
            <w:pPr>
              <w:spacing w:line="256" w:lineRule="auto"/>
              <w:jc w:val="right"/>
              <w:rPr>
                <w:rFonts w:ascii="Times New Roman" w:hAnsi="Times New Roman"/>
                <w:kern w:val="2"/>
                <w:sz w:val="24"/>
                <w:szCs w:val="24"/>
                <w14:ligatures w14:val="standardContextual"/>
              </w:rPr>
            </w:pPr>
          </w:p>
        </w:tc>
        <w:tc>
          <w:tcPr>
            <w:tcW w:w="1695" w:type="dxa"/>
            <w:tcBorders>
              <w:top w:val="single" w:sz="4" w:space="0" w:color="auto"/>
              <w:left w:val="single" w:sz="4" w:space="0" w:color="auto"/>
              <w:bottom w:val="single" w:sz="4" w:space="0" w:color="auto"/>
              <w:right w:val="single" w:sz="4" w:space="0" w:color="auto"/>
            </w:tcBorders>
            <w:vAlign w:val="center"/>
          </w:tcPr>
          <w:p w14:paraId="2F6A61AA" w14:textId="77777777" w:rsidR="00832D3B" w:rsidRPr="00976246" w:rsidRDefault="00832D3B" w:rsidP="008B3EE9">
            <w:pPr>
              <w:spacing w:line="256" w:lineRule="auto"/>
              <w:jc w:val="right"/>
              <w:rPr>
                <w:rFonts w:ascii="Times New Roman" w:hAnsi="Times New Roman"/>
                <w:kern w:val="2"/>
                <w:sz w:val="24"/>
                <w:szCs w:val="24"/>
                <w14:ligatures w14:val="standardContextual"/>
              </w:rPr>
            </w:pPr>
          </w:p>
        </w:tc>
      </w:tr>
      <w:tr w:rsidR="00832D3B" w:rsidRPr="00976246" w14:paraId="0F726EB5" w14:textId="77777777" w:rsidTr="008B3EE9">
        <w:trPr>
          <w:trHeight w:val="267"/>
          <w:jc w:val="center"/>
        </w:trPr>
        <w:tc>
          <w:tcPr>
            <w:tcW w:w="8640" w:type="dxa"/>
            <w:gridSpan w:val="5"/>
            <w:tcBorders>
              <w:top w:val="single" w:sz="4" w:space="0" w:color="auto"/>
              <w:left w:val="single" w:sz="4" w:space="0" w:color="auto"/>
              <w:bottom w:val="single" w:sz="4" w:space="0" w:color="auto"/>
              <w:right w:val="single" w:sz="4" w:space="0" w:color="auto"/>
            </w:tcBorders>
            <w:hideMark/>
          </w:tcPr>
          <w:p w14:paraId="4E0145E1" w14:textId="77777777" w:rsidR="00832D3B" w:rsidRPr="00976246" w:rsidRDefault="00832D3B" w:rsidP="008B3EE9">
            <w:pPr>
              <w:spacing w:after="0" w:line="256" w:lineRule="auto"/>
              <w:jc w:val="both"/>
              <w:rPr>
                <w:rFonts w:ascii="Times New Roman" w:hAnsi="Times New Roman" w:cs="Times New Roman"/>
                <w:spacing w:val="-6"/>
                <w:kern w:val="2"/>
                <w:sz w:val="24"/>
                <w:szCs w:val="24"/>
                <w:lang w:eastAsia="en-US"/>
                <w14:ligatures w14:val="standardContextual"/>
              </w:rPr>
            </w:pPr>
            <w:r w:rsidRPr="00976246">
              <w:rPr>
                <w:rFonts w:ascii="Times New Roman" w:hAnsi="Times New Roman" w:cs="Times New Roman"/>
                <w:b/>
                <w:kern w:val="2"/>
                <w:sz w:val="24"/>
                <w:szCs w:val="24"/>
                <w:lang w:eastAsia="en-US"/>
                <w14:ligatures w14:val="standardContextual"/>
              </w:rPr>
              <w:t>Разом, грн.  без ПДВ:</w:t>
            </w:r>
          </w:p>
        </w:tc>
        <w:tc>
          <w:tcPr>
            <w:tcW w:w="1695" w:type="dxa"/>
            <w:tcBorders>
              <w:top w:val="single" w:sz="4" w:space="0" w:color="auto"/>
              <w:left w:val="single" w:sz="4" w:space="0" w:color="auto"/>
              <w:bottom w:val="single" w:sz="4" w:space="0" w:color="auto"/>
              <w:right w:val="single" w:sz="4" w:space="0" w:color="auto"/>
            </w:tcBorders>
            <w:vAlign w:val="center"/>
          </w:tcPr>
          <w:p w14:paraId="21E2A8CC" w14:textId="77777777" w:rsidR="00832D3B" w:rsidRPr="00976246" w:rsidRDefault="00832D3B" w:rsidP="008B3EE9">
            <w:pPr>
              <w:spacing w:line="256" w:lineRule="auto"/>
              <w:jc w:val="right"/>
              <w:rPr>
                <w:rFonts w:ascii="Times New Roman" w:hAnsi="Times New Roman"/>
                <w:kern w:val="2"/>
                <w:sz w:val="24"/>
                <w:szCs w:val="24"/>
                <w14:ligatures w14:val="standardContextual"/>
              </w:rPr>
            </w:pPr>
          </w:p>
        </w:tc>
      </w:tr>
      <w:tr w:rsidR="00832D3B" w:rsidRPr="00976246" w14:paraId="1C6A6928" w14:textId="77777777" w:rsidTr="008B3EE9">
        <w:trPr>
          <w:trHeight w:val="267"/>
          <w:jc w:val="center"/>
        </w:trPr>
        <w:tc>
          <w:tcPr>
            <w:tcW w:w="8640" w:type="dxa"/>
            <w:gridSpan w:val="5"/>
            <w:tcBorders>
              <w:top w:val="single" w:sz="4" w:space="0" w:color="auto"/>
              <w:left w:val="single" w:sz="4" w:space="0" w:color="auto"/>
              <w:bottom w:val="single" w:sz="4" w:space="0" w:color="auto"/>
              <w:right w:val="single" w:sz="4" w:space="0" w:color="auto"/>
            </w:tcBorders>
            <w:hideMark/>
          </w:tcPr>
          <w:p w14:paraId="340DCC01" w14:textId="77777777" w:rsidR="00832D3B" w:rsidRPr="00976246" w:rsidRDefault="00832D3B" w:rsidP="008B3EE9">
            <w:pPr>
              <w:spacing w:after="0" w:line="256" w:lineRule="auto"/>
              <w:jc w:val="both"/>
              <w:rPr>
                <w:rFonts w:ascii="Times New Roman" w:hAnsi="Times New Roman" w:cs="Times New Roman"/>
                <w:spacing w:val="-6"/>
                <w:kern w:val="2"/>
                <w:sz w:val="24"/>
                <w:szCs w:val="24"/>
                <w:lang w:eastAsia="en-US"/>
                <w14:ligatures w14:val="standardContextual"/>
              </w:rPr>
            </w:pPr>
            <w:r w:rsidRPr="00976246">
              <w:rPr>
                <w:rFonts w:ascii="Times New Roman" w:hAnsi="Times New Roman" w:cs="Times New Roman"/>
                <w:b/>
                <w:kern w:val="2"/>
                <w:sz w:val="24"/>
                <w:szCs w:val="24"/>
                <w:lang w:eastAsia="en-US"/>
                <w14:ligatures w14:val="standardContextual"/>
              </w:rPr>
              <w:t>ПДВ , грн.:</w:t>
            </w:r>
          </w:p>
        </w:tc>
        <w:tc>
          <w:tcPr>
            <w:tcW w:w="1695" w:type="dxa"/>
            <w:tcBorders>
              <w:top w:val="single" w:sz="4" w:space="0" w:color="auto"/>
              <w:left w:val="single" w:sz="4" w:space="0" w:color="auto"/>
              <w:bottom w:val="single" w:sz="4" w:space="0" w:color="auto"/>
              <w:right w:val="single" w:sz="4" w:space="0" w:color="auto"/>
            </w:tcBorders>
            <w:vAlign w:val="center"/>
          </w:tcPr>
          <w:p w14:paraId="10580953" w14:textId="77777777" w:rsidR="00832D3B" w:rsidRPr="00976246" w:rsidRDefault="00832D3B" w:rsidP="008B3EE9">
            <w:pPr>
              <w:spacing w:line="256" w:lineRule="auto"/>
              <w:jc w:val="right"/>
              <w:rPr>
                <w:rFonts w:ascii="Times New Roman" w:hAnsi="Times New Roman"/>
                <w:kern w:val="2"/>
                <w:sz w:val="24"/>
                <w:szCs w:val="24"/>
                <w14:ligatures w14:val="standardContextual"/>
              </w:rPr>
            </w:pPr>
          </w:p>
        </w:tc>
      </w:tr>
      <w:tr w:rsidR="00832D3B" w:rsidRPr="00976246" w14:paraId="65C84029" w14:textId="77777777" w:rsidTr="008B3EE9">
        <w:trPr>
          <w:trHeight w:val="267"/>
          <w:jc w:val="center"/>
        </w:trPr>
        <w:tc>
          <w:tcPr>
            <w:tcW w:w="8640" w:type="dxa"/>
            <w:gridSpan w:val="5"/>
            <w:tcBorders>
              <w:top w:val="single" w:sz="4" w:space="0" w:color="auto"/>
              <w:left w:val="single" w:sz="4" w:space="0" w:color="auto"/>
              <w:bottom w:val="single" w:sz="4" w:space="0" w:color="auto"/>
              <w:right w:val="single" w:sz="4" w:space="0" w:color="auto"/>
            </w:tcBorders>
            <w:hideMark/>
          </w:tcPr>
          <w:p w14:paraId="3950D941" w14:textId="77777777" w:rsidR="00832D3B" w:rsidRPr="00976246" w:rsidRDefault="00832D3B" w:rsidP="008B3EE9">
            <w:pPr>
              <w:spacing w:after="0" w:line="256" w:lineRule="auto"/>
              <w:jc w:val="both"/>
              <w:rPr>
                <w:rFonts w:ascii="Times New Roman" w:hAnsi="Times New Roman" w:cs="Times New Roman"/>
                <w:spacing w:val="-6"/>
                <w:kern w:val="2"/>
                <w:sz w:val="24"/>
                <w:szCs w:val="24"/>
                <w:lang w:eastAsia="en-US"/>
                <w14:ligatures w14:val="standardContextual"/>
              </w:rPr>
            </w:pPr>
            <w:r w:rsidRPr="00976246">
              <w:rPr>
                <w:rFonts w:ascii="Times New Roman" w:hAnsi="Times New Roman" w:cs="Times New Roman"/>
                <w:b/>
                <w:kern w:val="2"/>
                <w:sz w:val="24"/>
                <w:szCs w:val="24"/>
                <w:lang w:eastAsia="en-US"/>
                <w14:ligatures w14:val="standardContextual"/>
              </w:rPr>
              <w:lastRenderedPageBreak/>
              <w:t>Разом, грн. з ПДВ:</w:t>
            </w:r>
          </w:p>
        </w:tc>
        <w:tc>
          <w:tcPr>
            <w:tcW w:w="1695" w:type="dxa"/>
            <w:tcBorders>
              <w:top w:val="single" w:sz="4" w:space="0" w:color="auto"/>
              <w:left w:val="single" w:sz="4" w:space="0" w:color="auto"/>
              <w:bottom w:val="single" w:sz="4" w:space="0" w:color="auto"/>
              <w:right w:val="single" w:sz="4" w:space="0" w:color="auto"/>
            </w:tcBorders>
            <w:vAlign w:val="center"/>
          </w:tcPr>
          <w:p w14:paraId="6DAB7584" w14:textId="77777777" w:rsidR="00832D3B" w:rsidRPr="00976246" w:rsidRDefault="00832D3B" w:rsidP="008B3EE9">
            <w:pPr>
              <w:spacing w:line="256" w:lineRule="auto"/>
              <w:jc w:val="right"/>
              <w:rPr>
                <w:rFonts w:ascii="Times New Roman" w:hAnsi="Times New Roman"/>
                <w:kern w:val="2"/>
                <w:sz w:val="24"/>
                <w:szCs w:val="24"/>
                <w14:ligatures w14:val="standardContextual"/>
              </w:rPr>
            </w:pPr>
          </w:p>
        </w:tc>
      </w:tr>
    </w:tbl>
    <w:p w14:paraId="4E5264CC" w14:textId="77777777" w:rsidR="00832D3B" w:rsidRPr="00976246" w:rsidRDefault="00832D3B" w:rsidP="00832D3B">
      <w:pPr>
        <w:widowControl w:val="0"/>
        <w:suppressAutoHyphens/>
        <w:autoSpaceDE w:val="0"/>
        <w:autoSpaceDN w:val="0"/>
        <w:spacing w:after="0" w:line="240" w:lineRule="auto"/>
        <w:ind w:firstLine="567"/>
        <w:jc w:val="both"/>
        <w:rPr>
          <w:rFonts w:ascii="Times New Roman" w:eastAsia="SimSun" w:hAnsi="Times New Roman"/>
          <w:sz w:val="24"/>
          <w:szCs w:val="24"/>
          <w:lang w:eastAsia="uk-UA"/>
        </w:rPr>
      </w:pPr>
    </w:p>
    <w:p w14:paraId="49F1C245" w14:textId="77777777" w:rsidR="00832D3B" w:rsidRPr="00976246" w:rsidRDefault="00832D3B" w:rsidP="00832D3B">
      <w:pPr>
        <w:widowControl w:val="0"/>
        <w:suppressAutoHyphens/>
        <w:autoSpaceDE w:val="0"/>
        <w:autoSpaceDN w:val="0"/>
        <w:spacing w:after="0" w:line="240" w:lineRule="auto"/>
        <w:ind w:firstLine="567"/>
        <w:jc w:val="both"/>
        <w:rPr>
          <w:rFonts w:ascii="Times New Roman" w:eastAsia="SimSun" w:hAnsi="Times New Roman"/>
          <w:b/>
          <w:snapToGrid w:val="0"/>
          <w:sz w:val="24"/>
          <w:szCs w:val="24"/>
          <w:lang w:val="ru-RU" w:eastAsia="uk-UA"/>
        </w:rPr>
      </w:pPr>
      <w:r w:rsidRPr="00976246">
        <w:rPr>
          <w:rFonts w:ascii="Times New Roman" w:eastAsia="SimSun" w:hAnsi="Times New Roman"/>
          <w:sz w:val="24"/>
          <w:szCs w:val="24"/>
          <w:lang w:val="ru-RU" w:eastAsia="uk-UA"/>
        </w:rPr>
        <w:t>Ціна Договору (</w:t>
      </w:r>
      <w:r w:rsidRPr="00976246">
        <w:rPr>
          <w:rFonts w:ascii="Times New Roman" w:eastAsia="SimSun" w:hAnsi="Times New Roman"/>
          <w:snapToGrid w:val="0"/>
          <w:sz w:val="24"/>
          <w:szCs w:val="24"/>
          <w:lang w:val="ru-RU" w:eastAsia="uk-UA"/>
        </w:rPr>
        <w:t xml:space="preserve">загальна </w:t>
      </w:r>
      <w:proofErr w:type="spellStart"/>
      <w:r w:rsidRPr="00976246">
        <w:rPr>
          <w:rFonts w:ascii="Times New Roman" w:eastAsia="SimSun" w:hAnsi="Times New Roman"/>
          <w:snapToGrid w:val="0"/>
          <w:sz w:val="24"/>
          <w:szCs w:val="24"/>
          <w:lang w:val="ru-RU" w:eastAsia="uk-UA"/>
        </w:rPr>
        <w:t>вартість</w:t>
      </w:r>
      <w:proofErr w:type="spellEnd"/>
      <w:r w:rsidRPr="00976246">
        <w:rPr>
          <w:rFonts w:ascii="Times New Roman" w:eastAsia="SimSun" w:hAnsi="Times New Roman"/>
          <w:snapToGrid w:val="0"/>
          <w:sz w:val="24"/>
          <w:szCs w:val="24"/>
          <w:lang w:val="ru-RU" w:eastAsia="uk-UA"/>
        </w:rPr>
        <w:t xml:space="preserve"> Товару)</w:t>
      </w:r>
      <w:r w:rsidRPr="00976246">
        <w:rPr>
          <w:rFonts w:ascii="Times New Roman" w:eastAsia="SimSun" w:hAnsi="Times New Roman"/>
          <w:b/>
          <w:i/>
          <w:snapToGrid w:val="0"/>
          <w:sz w:val="24"/>
          <w:szCs w:val="24"/>
          <w:lang w:val="ru-RU" w:eastAsia="uk-UA"/>
        </w:rPr>
        <w:t xml:space="preserve"> </w:t>
      </w:r>
      <w:r w:rsidRPr="00976246">
        <w:rPr>
          <w:rFonts w:ascii="Times New Roman" w:eastAsia="SimSun" w:hAnsi="Times New Roman"/>
          <w:snapToGrid w:val="0"/>
          <w:sz w:val="24"/>
          <w:szCs w:val="24"/>
          <w:lang w:val="ru-RU" w:eastAsia="uk-UA"/>
        </w:rPr>
        <w:t xml:space="preserve">за </w:t>
      </w:r>
      <w:proofErr w:type="spellStart"/>
      <w:r w:rsidRPr="00976246">
        <w:rPr>
          <w:rFonts w:ascii="Times New Roman" w:eastAsia="SimSun" w:hAnsi="Times New Roman"/>
          <w:snapToGrid w:val="0"/>
          <w:sz w:val="24"/>
          <w:szCs w:val="24"/>
          <w:lang w:val="ru-RU" w:eastAsia="uk-UA"/>
        </w:rPr>
        <w:t>цим</w:t>
      </w:r>
      <w:proofErr w:type="spellEnd"/>
      <w:r w:rsidRPr="00976246">
        <w:rPr>
          <w:rFonts w:ascii="Times New Roman" w:eastAsia="SimSun" w:hAnsi="Times New Roman"/>
          <w:snapToGrid w:val="0"/>
          <w:sz w:val="24"/>
          <w:szCs w:val="24"/>
          <w:lang w:val="ru-RU" w:eastAsia="uk-UA"/>
        </w:rPr>
        <w:t xml:space="preserve"> Договором становить</w:t>
      </w:r>
      <w:r w:rsidRPr="00976246">
        <w:rPr>
          <w:rFonts w:ascii="Times New Roman" w:eastAsia="SimSun" w:hAnsi="Times New Roman"/>
          <w:b/>
          <w:snapToGrid w:val="0"/>
          <w:sz w:val="24"/>
          <w:szCs w:val="24"/>
          <w:lang w:val="ru-RU" w:eastAsia="uk-UA"/>
        </w:rPr>
        <w:t xml:space="preserve"> </w:t>
      </w:r>
      <w:r w:rsidRPr="00976246">
        <w:rPr>
          <w:rFonts w:ascii="Times New Roman" w:eastAsia="Times New Roman" w:hAnsi="Times New Roman"/>
          <w:b/>
          <w:sz w:val="24"/>
          <w:szCs w:val="24"/>
          <w:lang w:val="ru-RU" w:eastAsia="ar-SA"/>
        </w:rPr>
        <w:t>__________ гривень ______ коп. (_________________________) без/з</w:t>
      </w:r>
      <w:r w:rsidRPr="00976246">
        <w:rPr>
          <w:rFonts w:ascii="Times New Roman" w:eastAsia="SimSun" w:hAnsi="Times New Roman"/>
          <w:b/>
          <w:snapToGrid w:val="0"/>
          <w:sz w:val="24"/>
          <w:szCs w:val="24"/>
          <w:lang w:val="ru-RU" w:eastAsia="uk-UA"/>
        </w:rPr>
        <w:t xml:space="preserve"> ПДВ.</w:t>
      </w:r>
    </w:p>
    <w:p w14:paraId="5AB6BAF0" w14:textId="77777777" w:rsidR="00832D3B" w:rsidRPr="00976246" w:rsidRDefault="00832D3B" w:rsidP="00832D3B">
      <w:pPr>
        <w:widowControl w:val="0"/>
        <w:suppressAutoHyphens/>
        <w:autoSpaceDE w:val="0"/>
        <w:autoSpaceDN w:val="0"/>
        <w:spacing w:after="0" w:line="240" w:lineRule="auto"/>
        <w:ind w:left="720"/>
        <w:jc w:val="both"/>
        <w:rPr>
          <w:rFonts w:ascii="Times New Roman" w:eastAsia="SimSun" w:hAnsi="Times New Roman"/>
          <w:color w:val="00000A"/>
          <w:sz w:val="24"/>
          <w:szCs w:val="24"/>
          <w:lang w:val="ru-RU" w:eastAsia="ar-SA"/>
        </w:rPr>
      </w:pPr>
    </w:p>
    <w:p w14:paraId="2F2E7C47" w14:textId="77777777" w:rsidR="00832D3B" w:rsidRPr="00976246" w:rsidRDefault="00832D3B" w:rsidP="00832D3B">
      <w:pPr>
        <w:widowControl w:val="0"/>
        <w:suppressAutoHyphens/>
        <w:autoSpaceDE w:val="0"/>
        <w:autoSpaceDN w:val="0"/>
        <w:spacing w:after="0" w:line="240" w:lineRule="auto"/>
        <w:ind w:left="567"/>
        <w:jc w:val="both"/>
        <w:rPr>
          <w:rFonts w:ascii="Times New Roman" w:eastAsia="SimSun" w:hAnsi="Times New Roman"/>
          <w:color w:val="00000A"/>
          <w:sz w:val="24"/>
          <w:szCs w:val="24"/>
          <w:lang w:val="ru-RU" w:eastAsia="ar-SA"/>
        </w:rPr>
      </w:pPr>
      <w:r w:rsidRPr="00976246">
        <w:rPr>
          <w:rFonts w:ascii="Times New Roman" w:eastAsia="SimSun" w:hAnsi="Times New Roman"/>
          <w:sz w:val="24"/>
          <w:szCs w:val="24"/>
          <w:lang w:val="ru-RU" w:eastAsia="uk-UA"/>
        </w:rPr>
        <w:t xml:space="preserve">За </w:t>
      </w:r>
      <w:proofErr w:type="spellStart"/>
      <w:r w:rsidRPr="00976246">
        <w:rPr>
          <w:rFonts w:ascii="Times New Roman" w:eastAsia="SimSun" w:hAnsi="Times New Roman"/>
          <w:sz w:val="24"/>
          <w:szCs w:val="24"/>
          <w:lang w:val="ru-RU" w:eastAsia="uk-UA"/>
        </w:rPr>
        <w:t>достовірність</w:t>
      </w:r>
      <w:proofErr w:type="spellEnd"/>
      <w:r w:rsidRPr="00976246">
        <w:rPr>
          <w:rFonts w:ascii="Times New Roman" w:eastAsia="SimSun" w:hAnsi="Times New Roman"/>
          <w:sz w:val="24"/>
          <w:szCs w:val="24"/>
          <w:lang w:val="ru-RU" w:eastAsia="uk-UA"/>
        </w:rPr>
        <w:t xml:space="preserve"> </w:t>
      </w:r>
      <w:proofErr w:type="spellStart"/>
      <w:r w:rsidRPr="00976246">
        <w:rPr>
          <w:rFonts w:ascii="Times New Roman" w:eastAsia="SimSun" w:hAnsi="Times New Roman"/>
          <w:sz w:val="24"/>
          <w:szCs w:val="24"/>
          <w:lang w:val="ru-RU" w:eastAsia="uk-UA"/>
        </w:rPr>
        <w:t>визначення</w:t>
      </w:r>
      <w:proofErr w:type="spellEnd"/>
      <w:r w:rsidRPr="00976246">
        <w:rPr>
          <w:rFonts w:ascii="Times New Roman" w:eastAsia="SimSun" w:hAnsi="Times New Roman"/>
          <w:sz w:val="24"/>
          <w:szCs w:val="24"/>
          <w:lang w:val="ru-RU" w:eastAsia="uk-UA"/>
        </w:rPr>
        <w:t xml:space="preserve"> </w:t>
      </w:r>
      <w:proofErr w:type="spellStart"/>
      <w:r w:rsidRPr="00976246">
        <w:rPr>
          <w:rFonts w:ascii="Times New Roman" w:eastAsia="SimSun" w:hAnsi="Times New Roman"/>
          <w:sz w:val="24"/>
          <w:szCs w:val="24"/>
          <w:lang w:val="ru-RU" w:eastAsia="uk-UA"/>
        </w:rPr>
        <w:t>вартості</w:t>
      </w:r>
      <w:proofErr w:type="spellEnd"/>
      <w:r w:rsidRPr="00976246">
        <w:rPr>
          <w:rFonts w:ascii="Times New Roman" w:eastAsia="SimSun" w:hAnsi="Times New Roman"/>
          <w:sz w:val="24"/>
          <w:szCs w:val="24"/>
          <w:lang w:val="ru-RU" w:eastAsia="uk-UA"/>
        </w:rPr>
        <w:t xml:space="preserve"> Товару відповідальність </w:t>
      </w:r>
      <w:proofErr w:type="spellStart"/>
      <w:r w:rsidRPr="00976246">
        <w:rPr>
          <w:rFonts w:ascii="Times New Roman" w:eastAsia="SimSun" w:hAnsi="Times New Roman"/>
          <w:sz w:val="24"/>
          <w:szCs w:val="24"/>
          <w:lang w:val="ru-RU" w:eastAsia="uk-UA"/>
        </w:rPr>
        <w:t>несе</w:t>
      </w:r>
      <w:proofErr w:type="spellEnd"/>
      <w:r w:rsidRPr="00976246">
        <w:rPr>
          <w:rFonts w:ascii="Times New Roman" w:eastAsia="SimSun" w:hAnsi="Times New Roman"/>
          <w:sz w:val="24"/>
          <w:szCs w:val="24"/>
          <w:lang w:val="ru-RU" w:eastAsia="uk-UA"/>
        </w:rPr>
        <w:t xml:space="preserve"> </w:t>
      </w:r>
      <w:proofErr w:type="spellStart"/>
      <w:r w:rsidRPr="00976246">
        <w:rPr>
          <w:rFonts w:ascii="Times New Roman" w:eastAsia="SimSun" w:hAnsi="Times New Roman"/>
          <w:sz w:val="24"/>
          <w:szCs w:val="24"/>
          <w:lang w:val="ru-RU" w:eastAsia="uk-UA"/>
        </w:rPr>
        <w:t>Постачальник</w:t>
      </w:r>
      <w:proofErr w:type="spellEnd"/>
      <w:r w:rsidRPr="00976246">
        <w:rPr>
          <w:rFonts w:ascii="Times New Roman" w:eastAsia="SimSun" w:hAnsi="Times New Roman"/>
          <w:color w:val="00000A"/>
          <w:sz w:val="24"/>
          <w:szCs w:val="24"/>
          <w:lang w:val="ru-RU" w:eastAsia="ar-SA"/>
        </w:rPr>
        <w:t xml:space="preserve">. </w:t>
      </w:r>
    </w:p>
    <w:p w14:paraId="256289A2" w14:textId="77777777" w:rsidR="00832D3B" w:rsidRPr="00976246" w:rsidRDefault="00832D3B" w:rsidP="00832D3B">
      <w:pPr>
        <w:spacing w:after="240" w:line="240" w:lineRule="auto"/>
        <w:rPr>
          <w:rFonts w:ascii="Times New Roman" w:eastAsia="Times New Roman" w:hAnsi="Times New Roman" w:cs="Times New Roman"/>
          <w:sz w:val="24"/>
          <w:szCs w:val="24"/>
        </w:rPr>
      </w:pPr>
    </w:p>
    <w:tbl>
      <w:tblPr>
        <w:tblW w:w="9825" w:type="dxa"/>
        <w:tblInd w:w="-142" w:type="dxa"/>
        <w:tblLayout w:type="fixed"/>
        <w:tblLook w:val="04A0" w:firstRow="1" w:lastRow="0" w:firstColumn="1" w:lastColumn="0" w:noHBand="0" w:noVBand="1"/>
      </w:tblPr>
      <w:tblGrid>
        <w:gridCol w:w="5269"/>
        <w:gridCol w:w="4556"/>
      </w:tblGrid>
      <w:tr w:rsidR="00832D3B" w:rsidRPr="00F61D14" w14:paraId="7759D9E1" w14:textId="77777777" w:rsidTr="008B3EE9">
        <w:tc>
          <w:tcPr>
            <w:tcW w:w="5245" w:type="dxa"/>
            <w:hideMark/>
          </w:tcPr>
          <w:p w14:paraId="5046DD86" w14:textId="77777777" w:rsidR="00832D3B" w:rsidRPr="00976246" w:rsidRDefault="00832D3B" w:rsidP="008B3EE9">
            <w:pPr>
              <w:spacing w:after="0" w:line="240" w:lineRule="auto"/>
              <w:ind w:right="-36"/>
              <w:jc w:val="center"/>
              <w:rPr>
                <w:rFonts w:ascii="Times New Roman" w:eastAsia="Times New Roman" w:hAnsi="Times New Roman" w:cs="Times New Roman"/>
                <w:kern w:val="2"/>
                <w:sz w:val="24"/>
                <w:szCs w:val="24"/>
                <w14:ligatures w14:val="standardContextual"/>
              </w:rPr>
            </w:pPr>
            <w:r w:rsidRPr="00976246">
              <w:rPr>
                <w:rFonts w:ascii="Times New Roman" w:eastAsia="Times New Roman" w:hAnsi="Times New Roman" w:cs="Times New Roman"/>
                <w:b/>
                <w:bCs/>
                <w:color w:val="000000"/>
                <w:kern w:val="2"/>
                <w:sz w:val="24"/>
                <w:szCs w:val="24"/>
                <w14:ligatures w14:val="standardContextual"/>
              </w:rPr>
              <w:t>Постачальник</w:t>
            </w:r>
          </w:p>
          <w:p w14:paraId="49AD3712" w14:textId="77777777" w:rsidR="00832D3B" w:rsidRPr="00976246" w:rsidRDefault="00832D3B" w:rsidP="008B3EE9">
            <w:pPr>
              <w:spacing w:after="0" w:line="240" w:lineRule="auto"/>
              <w:ind w:right="-36"/>
              <w:jc w:val="both"/>
              <w:rPr>
                <w:rFonts w:ascii="Times New Roman" w:eastAsia="Times New Roman" w:hAnsi="Times New Roman" w:cs="Times New Roman"/>
                <w:kern w:val="2"/>
                <w:sz w:val="24"/>
                <w:szCs w:val="24"/>
                <w14:ligatures w14:val="standardContextual"/>
              </w:rPr>
            </w:pPr>
          </w:p>
        </w:tc>
        <w:tc>
          <w:tcPr>
            <w:tcW w:w="4536" w:type="dxa"/>
          </w:tcPr>
          <w:p w14:paraId="15267BC4" w14:textId="77777777" w:rsidR="00832D3B" w:rsidRPr="00976246" w:rsidRDefault="00832D3B" w:rsidP="008B3EE9">
            <w:pPr>
              <w:spacing w:after="0" w:line="240" w:lineRule="auto"/>
              <w:ind w:right="-36"/>
              <w:jc w:val="center"/>
              <w:rPr>
                <w:rFonts w:ascii="Times New Roman" w:eastAsia="Times New Roman" w:hAnsi="Times New Roman" w:cs="Times New Roman"/>
                <w:kern w:val="2"/>
                <w:sz w:val="24"/>
                <w:szCs w:val="24"/>
                <w14:ligatures w14:val="standardContextual"/>
              </w:rPr>
            </w:pPr>
            <w:r w:rsidRPr="00976246">
              <w:rPr>
                <w:rFonts w:ascii="Times New Roman" w:eastAsia="Times New Roman" w:hAnsi="Times New Roman" w:cs="Times New Roman"/>
                <w:b/>
                <w:bCs/>
                <w:color w:val="000000"/>
                <w:kern w:val="2"/>
                <w:sz w:val="24"/>
                <w:szCs w:val="24"/>
                <w14:ligatures w14:val="standardContextual"/>
              </w:rPr>
              <w:t>Замовник</w:t>
            </w:r>
          </w:p>
          <w:p w14:paraId="0066D9F6" w14:textId="77777777" w:rsidR="00832D3B" w:rsidRPr="00976246" w:rsidRDefault="00832D3B" w:rsidP="008B3EE9">
            <w:pPr>
              <w:spacing w:after="0" w:line="240" w:lineRule="auto"/>
              <w:rPr>
                <w:rFonts w:ascii="Times New Roman" w:eastAsia="Times New Roman" w:hAnsi="Times New Roman" w:cs="Times New Roman"/>
                <w:kern w:val="2"/>
                <w:sz w:val="24"/>
                <w:szCs w:val="24"/>
                <w14:ligatures w14:val="standardContextual"/>
              </w:rPr>
            </w:pPr>
          </w:p>
          <w:p w14:paraId="04C457FC" w14:textId="77777777" w:rsidR="00832D3B" w:rsidRPr="00976246" w:rsidRDefault="00832D3B" w:rsidP="008B3EE9">
            <w:pPr>
              <w:spacing w:after="0" w:line="240" w:lineRule="auto"/>
              <w:rPr>
                <w:rFonts w:ascii="Times New Roman" w:eastAsia="Times New Roman" w:hAnsi="Times New Roman" w:cs="Times New Roman"/>
                <w:kern w:val="2"/>
                <w:sz w:val="24"/>
                <w:szCs w:val="24"/>
                <w14:ligatures w14:val="standardContextual"/>
              </w:rPr>
            </w:pPr>
          </w:p>
          <w:p w14:paraId="3CA3A2BB" w14:textId="77777777" w:rsidR="00E73A2C" w:rsidRPr="000B41D1" w:rsidRDefault="00E73A2C" w:rsidP="00E73A2C">
            <w:pPr>
              <w:pStyle w:val="a8"/>
              <w:suppressAutoHyphens/>
              <w:spacing w:after="0" w:line="240" w:lineRule="auto"/>
              <w:ind w:left="0"/>
              <w:rPr>
                <w:b/>
                <w:bCs/>
                <w:sz w:val="23"/>
                <w:szCs w:val="23"/>
                <w:lang w:val="uk-UA" w:eastAsia="ar-SA"/>
              </w:rPr>
            </w:pPr>
            <w:proofErr w:type="spellStart"/>
            <w:r w:rsidRPr="000B41D1">
              <w:rPr>
                <w:b/>
                <w:bCs/>
                <w:sz w:val="23"/>
                <w:szCs w:val="23"/>
                <w:lang w:val="uk-UA" w:eastAsia="ar-SA"/>
              </w:rPr>
              <w:t>Грицівська</w:t>
            </w:r>
            <w:proofErr w:type="spellEnd"/>
            <w:r w:rsidRPr="000B41D1">
              <w:rPr>
                <w:b/>
                <w:bCs/>
                <w:sz w:val="23"/>
                <w:szCs w:val="23"/>
                <w:lang w:val="uk-UA" w:eastAsia="ar-SA"/>
              </w:rPr>
              <w:t xml:space="preserve"> селищна рада</w:t>
            </w:r>
          </w:p>
          <w:p w14:paraId="6CA6A3BE" w14:textId="77777777" w:rsidR="00E73A2C" w:rsidRPr="008E54F0" w:rsidRDefault="00E73A2C" w:rsidP="00E73A2C">
            <w:pPr>
              <w:pStyle w:val="21"/>
              <w:jc w:val="both"/>
              <w:rPr>
                <w:sz w:val="23"/>
                <w:szCs w:val="23"/>
              </w:rPr>
            </w:pPr>
            <w:r w:rsidRPr="008E54F0">
              <w:rPr>
                <w:sz w:val="23"/>
                <w:szCs w:val="23"/>
              </w:rPr>
              <w:t>Місцезнаходження та адреса для листування:</w:t>
            </w:r>
          </w:p>
          <w:p w14:paraId="4FE4989F" w14:textId="77777777" w:rsidR="00E73A2C" w:rsidRPr="008E54F0" w:rsidRDefault="00E73A2C" w:rsidP="00E73A2C">
            <w:pPr>
              <w:pStyle w:val="21"/>
              <w:jc w:val="both"/>
              <w:rPr>
                <w:sz w:val="23"/>
                <w:szCs w:val="23"/>
              </w:rPr>
            </w:pPr>
            <w:r>
              <w:rPr>
                <w:sz w:val="23"/>
                <w:szCs w:val="23"/>
              </w:rPr>
              <w:t>30455 Хмельницька область, Шепетівський район, смт Гриців, вул. Шевченка, 2</w:t>
            </w:r>
          </w:p>
          <w:p w14:paraId="0FBFFB7C" w14:textId="77777777" w:rsidR="00E73A2C" w:rsidRPr="008E54F0" w:rsidRDefault="00E73A2C" w:rsidP="00E73A2C">
            <w:pPr>
              <w:pStyle w:val="21"/>
              <w:jc w:val="both"/>
              <w:rPr>
                <w:sz w:val="23"/>
                <w:szCs w:val="23"/>
              </w:rPr>
            </w:pPr>
            <w:r w:rsidRPr="008E54F0">
              <w:rPr>
                <w:sz w:val="23"/>
                <w:szCs w:val="23"/>
              </w:rPr>
              <w:t xml:space="preserve">ЄДРПОУ </w:t>
            </w:r>
            <w:r>
              <w:rPr>
                <w:sz w:val="23"/>
                <w:szCs w:val="23"/>
              </w:rPr>
              <w:t>04402563</w:t>
            </w:r>
          </w:p>
          <w:p w14:paraId="531F70DA" w14:textId="77777777" w:rsidR="00E73A2C" w:rsidRPr="008E54F0" w:rsidRDefault="00E73A2C" w:rsidP="00E73A2C">
            <w:pPr>
              <w:pStyle w:val="21"/>
              <w:jc w:val="both"/>
              <w:rPr>
                <w:sz w:val="23"/>
                <w:szCs w:val="23"/>
              </w:rPr>
            </w:pPr>
            <w:r w:rsidRPr="008E54F0">
              <w:rPr>
                <w:sz w:val="23"/>
                <w:szCs w:val="23"/>
              </w:rPr>
              <w:t>р/р UA</w:t>
            </w:r>
          </w:p>
          <w:p w14:paraId="78394CDC" w14:textId="77777777" w:rsidR="00E73A2C" w:rsidRPr="008E54F0" w:rsidRDefault="00E73A2C" w:rsidP="00E73A2C">
            <w:pPr>
              <w:pStyle w:val="21"/>
              <w:jc w:val="both"/>
              <w:rPr>
                <w:sz w:val="23"/>
                <w:szCs w:val="23"/>
              </w:rPr>
            </w:pPr>
            <w:r w:rsidRPr="008E54F0">
              <w:rPr>
                <w:sz w:val="23"/>
                <w:szCs w:val="23"/>
              </w:rPr>
              <w:t xml:space="preserve"> в </w:t>
            </w:r>
            <w:r>
              <w:rPr>
                <w:sz w:val="23"/>
                <w:szCs w:val="23"/>
              </w:rPr>
              <w:t>ДКСУ в м. Київ</w:t>
            </w:r>
            <w:r w:rsidRPr="008E54F0">
              <w:rPr>
                <w:sz w:val="23"/>
                <w:szCs w:val="23"/>
              </w:rPr>
              <w:t xml:space="preserve"> </w:t>
            </w:r>
          </w:p>
          <w:p w14:paraId="494682D1" w14:textId="77777777" w:rsidR="00E73A2C" w:rsidRPr="008E54F0" w:rsidRDefault="00E73A2C" w:rsidP="00E73A2C">
            <w:pPr>
              <w:pStyle w:val="21"/>
              <w:jc w:val="both"/>
              <w:rPr>
                <w:sz w:val="23"/>
                <w:szCs w:val="23"/>
              </w:rPr>
            </w:pPr>
            <w:r w:rsidRPr="008E54F0">
              <w:rPr>
                <w:sz w:val="23"/>
                <w:szCs w:val="23"/>
              </w:rPr>
              <w:t xml:space="preserve">Код банку (МФО) </w:t>
            </w:r>
            <w:r>
              <w:rPr>
                <w:sz w:val="23"/>
                <w:szCs w:val="23"/>
              </w:rPr>
              <w:t>820172</w:t>
            </w:r>
            <w:r w:rsidRPr="008E54F0">
              <w:rPr>
                <w:sz w:val="23"/>
                <w:szCs w:val="23"/>
              </w:rPr>
              <w:t xml:space="preserve"> </w:t>
            </w:r>
          </w:p>
          <w:p w14:paraId="31155F2C" w14:textId="77777777" w:rsidR="00E73A2C" w:rsidRPr="008E54F0" w:rsidRDefault="00E73A2C" w:rsidP="00E73A2C">
            <w:pPr>
              <w:pStyle w:val="21"/>
              <w:jc w:val="both"/>
              <w:rPr>
                <w:sz w:val="23"/>
                <w:szCs w:val="23"/>
              </w:rPr>
            </w:pPr>
            <w:proofErr w:type="spellStart"/>
            <w:r w:rsidRPr="008E54F0">
              <w:rPr>
                <w:sz w:val="23"/>
                <w:szCs w:val="23"/>
              </w:rPr>
              <w:t>Тел</w:t>
            </w:r>
            <w:proofErr w:type="spellEnd"/>
            <w:r w:rsidRPr="008E54F0">
              <w:rPr>
                <w:sz w:val="23"/>
                <w:szCs w:val="23"/>
              </w:rPr>
              <w:t xml:space="preserve">./факс +38 </w:t>
            </w:r>
            <w:r>
              <w:rPr>
                <w:sz w:val="23"/>
                <w:szCs w:val="23"/>
              </w:rPr>
              <w:t>(03840</w:t>
            </w:r>
            <w:r w:rsidRPr="008E54F0">
              <w:rPr>
                <w:sz w:val="23"/>
                <w:szCs w:val="23"/>
              </w:rPr>
              <w:t>)</w:t>
            </w:r>
            <w:r>
              <w:rPr>
                <w:sz w:val="23"/>
                <w:szCs w:val="23"/>
              </w:rPr>
              <w:t xml:space="preserve"> 3-44-41</w:t>
            </w:r>
          </w:p>
          <w:p w14:paraId="1BF0ED42" w14:textId="77777777" w:rsidR="00E73A2C" w:rsidRPr="008E54F0" w:rsidRDefault="00E73A2C" w:rsidP="00E73A2C">
            <w:pPr>
              <w:pStyle w:val="21"/>
              <w:jc w:val="both"/>
              <w:rPr>
                <w:sz w:val="23"/>
                <w:szCs w:val="23"/>
              </w:rPr>
            </w:pPr>
            <w:r w:rsidRPr="008E54F0">
              <w:rPr>
                <w:sz w:val="23"/>
                <w:szCs w:val="23"/>
              </w:rPr>
              <w:t>Електронна пошта</w:t>
            </w:r>
            <w:r>
              <w:rPr>
                <w:sz w:val="23"/>
                <w:szCs w:val="23"/>
              </w:rPr>
              <w:t xml:space="preserve"> </w:t>
            </w:r>
            <w:r w:rsidRPr="000B41D1">
              <w:rPr>
                <w:sz w:val="23"/>
                <w:szCs w:val="23"/>
              </w:rPr>
              <w:t>info@hrytsivrada.gov.ua</w:t>
            </w:r>
          </w:p>
          <w:p w14:paraId="04CAC164" w14:textId="77777777" w:rsidR="00E73A2C" w:rsidRDefault="00E73A2C" w:rsidP="00E73A2C">
            <w:pPr>
              <w:pStyle w:val="21"/>
              <w:jc w:val="both"/>
              <w:rPr>
                <w:b/>
                <w:sz w:val="23"/>
                <w:szCs w:val="23"/>
              </w:rPr>
            </w:pPr>
          </w:p>
          <w:p w14:paraId="7169C695" w14:textId="77777777" w:rsidR="00E73A2C" w:rsidRPr="008E54F0" w:rsidRDefault="00E73A2C" w:rsidP="00E73A2C">
            <w:pPr>
              <w:pStyle w:val="21"/>
              <w:jc w:val="both"/>
              <w:rPr>
                <w:b/>
                <w:sz w:val="23"/>
                <w:szCs w:val="23"/>
              </w:rPr>
            </w:pPr>
            <w:proofErr w:type="spellStart"/>
            <w:r>
              <w:rPr>
                <w:b/>
                <w:sz w:val="23"/>
                <w:szCs w:val="23"/>
              </w:rPr>
              <w:t>Грицівський</w:t>
            </w:r>
            <w:proofErr w:type="spellEnd"/>
            <w:r>
              <w:rPr>
                <w:b/>
                <w:sz w:val="23"/>
                <w:szCs w:val="23"/>
              </w:rPr>
              <w:t xml:space="preserve"> селищний голова</w:t>
            </w:r>
          </w:p>
          <w:p w14:paraId="01F4373F" w14:textId="77777777" w:rsidR="00E73A2C" w:rsidRPr="008E54F0" w:rsidRDefault="00E73A2C" w:rsidP="00E73A2C">
            <w:pPr>
              <w:pStyle w:val="21"/>
              <w:jc w:val="both"/>
              <w:rPr>
                <w:sz w:val="23"/>
                <w:szCs w:val="23"/>
              </w:rPr>
            </w:pPr>
          </w:p>
          <w:p w14:paraId="10F81BC5" w14:textId="77777777" w:rsidR="00E73A2C" w:rsidRPr="008E54F0" w:rsidRDefault="00E73A2C" w:rsidP="00E73A2C">
            <w:pPr>
              <w:pStyle w:val="21"/>
              <w:jc w:val="both"/>
              <w:rPr>
                <w:sz w:val="23"/>
                <w:szCs w:val="23"/>
              </w:rPr>
            </w:pPr>
            <w:r w:rsidRPr="008E54F0">
              <w:rPr>
                <w:sz w:val="23"/>
                <w:szCs w:val="23"/>
              </w:rPr>
              <w:t xml:space="preserve"> ________________/</w:t>
            </w:r>
            <w:r>
              <w:rPr>
                <w:sz w:val="23"/>
                <w:szCs w:val="23"/>
              </w:rPr>
              <w:t>Марина ПОЛІЩУК</w:t>
            </w:r>
            <w:r w:rsidRPr="008E54F0">
              <w:rPr>
                <w:sz w:val="23"/>
                <w:szCs w:val="23"/>
              </w:rPr>
              <w:t>/</w:t>
            </w:r>
          </w:p>
          <w:p w14:paraId="0F38D5DA" w14:textId="194E0AAB" w:rsidR="00832D3B" w:rsidRPr="00F61D14" w:rsidRDefault="00E73A2C" w:rsidP="00E73A2C">
            <w:pPr>
              <w:spacing w:after="0" w:line="240" w:lineRule="auto"/>
              <w:rPr>
                <w:rFonts w:ascii="Times New Roman" w:eastAsia="Times New Roman" w:hAnsi="Times New Roman" w:cs="Times New Roman"/>
                <w:kern w:val="2"/>
                <w:sz w:val="24"/>
                <w:szCs w:val="24"/>
                <w14:ligatures w14:val="standardContextual"/>
              </w:rPr>
            </w:pPr>
            <w:r w:rsidRPr="008E54F0">
              <w:rPr>
                <w:sz w:val="23"/>
                <w:szCs w:val="23"/>
              </w:rPr>
              <w:t xml:space="preserve"> Підпис </w:t>
            </w:r>
          </w:p>
          <w:p w14:paraId="1270C72B" w14:textId="77777777" w:rsidR="00832D3B" w:rsidRPr="00F61D14" w:rsidRDefault="00832D3B" w:rsidP="008B3EE9">
            <w:pPr>
              <w:spacing w:after="0" w:line="240" w:lineRule="auto"/>
              <w:rPr>
                <w:rFonts w:ascii="Times New Roman" w:eastAsia="Times New Roman" w:hAnsi="Times New Roman" w:cs="Times New Roman"/>
                <w:kern w:val="2"/>
                <w:sz w:val="24"/>
                <w:szCs w:val="24"/>
                <w14:ligatures w14:val="standardContextual"/>
              </w:rPr>
            </w:pPr>
          </w:p>
          <w:p w14:paraId="0B956E3A" w14:textId="77777777" w:rsidR="00832D3B" w:rsidRPr="00F61D14" w:rsidRDefault="00832D3B" w:rsidP="008B3EE9">
            <w:pPr>
              <w:spacing w:after="0" w:line="240" w:lineRule="auto"/>
              <w:rPr>
                <w:rFonts w:ascii="Times New Roman" w:eastAsia="Times New Roman" w:hAnsi="Times New Roman" w:cs="Times New Roman"/>
                <w:kern w:val="2"/>
                <w:sz w:val="24"/>
                <w:szCs w:val="24"/>
                <w14:ligatures w14:val="standardContextual"/>
              </w:rPr>
            </w:pPr>
          </w:p>
          <w:p w14:paraId="7EB263FC" w14:textId="77777777" w:rsidR="00832D3B" w:rsidRPr="00F61D14" w:rsidRDefault="00832D3B" w:rsidP="008B3EE9">
            <w:pPr>
              <w:spacing w:after="0" w:line="240" w:lineRule="auto"/>
              <w:rPr>
                <w:rFonts w:ascii="Times New Roman" w:eastAsia="Times New Roman" w:hAnsi="Times New Roman" w:cs="Times New Roman"/>
                <w:kern w:val="2"/>
                <w:sz w:val="24"/>
                <w:szCs w:val="24"/>
                <w14:ligatures w14:val="standardContextual"/>
              </w:rPr>
            </w:pPr>
          </w:p>
          <w:p w14:paraId="1CB2AE3D" w14:textId="77777777" w:rsidR="00832D3B" w:rsidRPr="00F61D14" w:rsidRDefault="00832D3B" w:rsidP="008B3EE9">
            <w:pPr>
              <w:spacing w:after="0" w:line="240" w:lineRule="auto"/>
              <w:rPr>
                <w:rFonts w:ascii="Times New Roman" w:eastAsia="Times New Roman" w:hAnsi="Times New Roman" w:cs="Times New Roman"/>
                <w:kern w:val="2"/>
                <w:sz w:val="24"/>
                <w:szCs w:val="24"/>
                <w14:ligatures w14:val="standardContextual"/>
              </w:rPr>
            </w:pPr>
          </w:p>
          <w:p w14:paraId="0DD31F06" w14:textId="77777777" w:rsidR="00832D3B" w:rsidRPr="00F61D14" w:rsidRDefault="00832D3B" w:rsidP="008B3EE9">
            <w:pPr>
              <w:spacing w:after="0" w:line="240" w:lineRule="auto"/>
              <w:ind w:right="-36"/>
              <w:jc w:val="center"/>
              <w:rPr>
                <w:rFonts w:ascii="Times New Roman" w:eastAsia="Times New Roman" w:hAnsi="Times New Roman" w:cs="Times New Roman"/>
                <w:kern w:val="2"/>
                <w:sz w:val="24"/>
                <w:szCs w:val="24"/>
                <w14:ligatures w14:val="standardContextual"/>
              </w:rPr>
            </w:pPr>
          </w:p>
        </w:tc>
      </w:tr>
    </w:tbl>
    <w:p w14:paraId="4D088F7D" w14:textId="77777777" w:rsidR="00832D3B" w:rsidRPr="00F61D14" w:rsidRDefault="00832D3B" w:rsidP="00832D3B">
      <w:pPr>
        <w:spacing w:after="0" w:line="240" w:lineRule="auto"/>
        <w:ind w:left="7513"/>
        <w:jc w:val="both"/>
        <w:rPr>
          <w:rFonts w:ascii="Times New Roman" w:eastAsia="Times New Roman" w:hAnsi="Times New Roman" w:cs="Times New Roman"/>
          <w:sz w:val="24"/>
          <w:szCs w:val="24"/>
        </w:rPr>
      </w:pPr>
    </w:p>
    <w:p w14:paraId="5C7586E6" w14:textId="77777777" w:rsidR="00832D3B" w:rsidRDefault="00832D3B" w:rsidP="00832D3B">
      <w:pPr>
        <w:spacing w:after="0" w:line="240" w:lineRule="auto"/>
        <w:jc w:val="center"/>
        <w:rPr>
          <w:rFonts w:ascii="Times New Roman" w:eastAsia="Times New Roman" w:hAnsi="Times New Roman" w:cs="Times New Roman"/>
          <w:b/>
          <w:bCs/>
          <w:color w:val="000000"/>
          <w:sz w:val="24"/>
          <w:szCs w:val="24"/>
          <w:lang w:eastAsia="en-US"/>
        </w:rPr>
      </w:pPr>
    </w:p>
    <w:p w14:paraId="23C51340" w14:textId="77777777" w:rsidR="00832D3B" w:rsidRDefault="00832D3B" w:rsidP="00832D3B"/>
    <w:p w14:paraId="6979B76E" w14:textId="77777777" w:rsidR="004D0A56" w:rsidRDefault="004D0A56"/>
    <w:sectPr w:rsidR="004D0A56" w:rsidSect="003906A7">
      <w:footerReference w:type="default" r:id="rId7"/>
      <w:pgSz w:w="11906" w:h="16838"/>
      <w:pgMar w:top="850" w:right="707" w:bottom="426" w:left="1134"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E11E" w14:textId="77777777" w:rsidR="00F17A60" w:rsidRDefault="00F17A60">
      <w:pPr>
        <w:spacing w:after="0" w:line="240" w:lineRule="auto"/>
      </w:pPr>
      <w:r>
        <w:separator/>
      </w:r>
    </w:p>
  </w:endnote>
  <w:endnote w:type="continuationSeparator" w:id="0">
    <w:p w14:paraId="67790AB5" w14:textId="77777777" w:rsidR="00F17A60" w:rsidRDefault="00F1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152117"/>
      <w:docPartObj>
        <w:docPartGallery w:val="Page Numbers (Bottom of Page)"/>
        <w:docPartUnique/>
      </w:docPartObj>
    </w:sdtPr>
    <w:sdtEndPr/>
    <w:sdtContent>
      <w:p w14:paraId="5A805517" w14:textId="77777777" w:rsidR="00F76164" w:rsidRDefault="00C4409B">
        <w:pPr>
          <w:pStyle w:val="a3"/>
          <w:jc w:val="center"/>
        </w:pPr>
        <w:r>
          <w:fldChar w:fldCharType="begin"/>
        </w:r>
        <w:r>
          <w:instrText>PAGE   \* MERGEFORMAT</w:instrText>
        </w:r>
        <w:r>
          <w:fldChar w:fldCharType="separate"/>
        </w:r>
        <w:r>
          <w:rPr>
            <w:noProof/>
          </w:rPr>
          <w:t>1</w:t>
        </w:r>
        <w:r>
          <w:fldChar w:fldCharType="end"/>
        </w:r>
      </w:p>
    </w:sdtContent>
  </w:sdt>
  <w:p w14:paraId="084D4134" w14:textId="77777777" w:rsidR="00F76164" w:rsidRDefault="00F7616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9033" w14:textId="77777777" w:rsidR="00F17A60" w:rsidRDefault="00F17A60">
      <w:pPr>
        <w:spacing w:after="0" w:line="240" w:lineRule="auto"/>
      </w:pPr>
      <w:r>
        <w:separator/>
      </w:r>
    </w:p>
  </w:footnote>
  <w:footnote w:type="continuationSeparator" w:id="0">
    <w:p w14:paraId="10F0ED6B" w14:textId="77777777" w:rsidR="00F17A60" w:rsidRDefault="00F17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41"/>
    <w:rsid w:val="0006726D"/>
    <w:rsid w:val="000A181F"/>
    <w:rsid w:val="00131E99"/>
    <w:rsid w:val="00295C03"/>
    <w:rsid w:val="00374CA2"/>
    <w:rsid w:val="003906A7"/>
    <w:rsid w:val="003B654B"/>
    <w:rsid w:val="004D0A56"/>
    <w:rsid w:val="00644539"/>
    <w:rsid w:val="00687249"/>
    <w:rsid w:val="007457D2"/>
    <w:rsid w:val="00762999"/>
    <w:rsid w:val="007D0841"/>
    <w:rsid w:val="00804C54"/>
    <w:rsid w:val="00832D3B"/>
    <w:rsid w:val="00844606"/>
    <w:rsid w:val="008460EC"/>
    <w:rsid w:val="008641AC"/>
    <w:rsid w:val="00896FF7"/>
    <w:rsid w:val="008D1CEB"/>
    <w:rsid w:val="00976246"/>
    <w:rsid w:val="009F40E1"/>
    <w:rsid w:val="00B87F20"/>
    <w:rsid w:val="00C4409B"/>
    <w:rsid w:val="00E35EAF"/>
    <w:rsid w:val="00E73A2C"/>
    <w:rsid w:val="00F17A60"/>
    <w:rsid w:val="00F76164"/>
    <w:rsid w:val="00FB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0E12"/>
  <w15:chartTrackingRefBased/>
  <w15:docId w15:val="{8BEF42A2-6A91-4AAF-9FAB-3491464A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D3B"/>
    <w:rPr>
      <w:rFonts w:ascii="Calibri" w:eastAsia="Calibri" w:hAnsi="Calibri" w:cs="Calibri"/>
      <w:kern w:val="0"/>
      <w:lang w:val="uk-UA" w:eastAsia="ru-RU"/>
      <w14:ligatures w14:val="none"/>
    </w:rPr>
  </w:style>
  <w:style w:type="paragraph" w:styleId="1">
    <w:name w:val="heading 1"/>
    <w:basedOn w:val="a"/>
    <w:link w:val="10"/>
    <w:uiPriority w:val="9"/>
    <w:qFormat/>
    <w:rsid w:val="00832D3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rPr>
  </w:style>
  <w:style w:type="paragraph" w:styleId="2">
    <w:name w:val="heading 2"/>
    <w:basedOn w:val="a"/>
    <w:next w:val="a"/>
    <w:link w:val="20"/>
    <w:uiPriority w:val="9"/>
    <w:unhideWhenUsed/>
    <w:qFormat/>
    <w:rsid w:val="00832D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32D3B"/>
    <w:pPr>
      <w:tabs>
        <w:tab w:val="center" w:pos="4819"/>
        <w:tab w:val="right" w:pos="9639"/>
      </w:tabs>
      <w:spacing w:after="0" w:line="240" w:lineRule="auto"/>
    </w:pPr>
  </w:style>
  <w:style w:type="character" w:customStyle="1" w:styleId="a4">
    <w:name w:val="Нижній колонтитул Знак"/>
    <w:basedOn w:val="a0"/>
    <w:link w:val="a3"/>
    <w:uiPriority w:val="99"/>
    <w:rsid w:val="00832D3B"/>
    <w:rPr>
      <w:rFonts w:ascii="Calibri" w:eastAsia="Calibri" w:hAnsi="Calibri" w:cs="Calibri"/>
      <w:kern w:val="0"/>
      <w:lang w:val="uk-UA" w:eastAsia="ru-RU"/>
      <w14:ligatures w14:val="none"/>
    </w:rPr>
  </w:style>
  <w:style w:type="paragraph" w:styleId="a5">
    <w:name w:val="No Spacing"/>
    <w:uiPriority w:val="1"/>
    <w:qFormat/>
    <w:rsid w:val="00832D3B"/>
    <w:pPr>
      <w:spacing w:after="0" w:line="240" w:lineRule="auto"/>
    </w:pPr>
    <w:rPr>
      <w:rFonts w:ascii="Calibri" w:eastAsia="Calibri" w:hAnsi="Calibri" w:cs="Calibri"/>
      <w:kern w:val="0"/>
      <w:lang w:val="uk-UA" w:eastAsia="ru-RU"/>
      <w14:ligatures w14:val="none"/>
    </w:rPr>
  </w:style>
  <w:style w:type="character" w:customStyle="1" w:styleId="10">
    <w:name w:val="Заголовок 1 Знак"/>
    <w:basedOn w:val="a0"/>
    <w:link w:val="1"/>
    <w:uiPriority w:val="9"/>
    <w:rsid w:val="00832D3B"/>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832D3B"/>
    <w:rPr>
      <w:rFonts w:asciiTheme="majorHAnsi" w:eastAsiaTheme="majorEastAsia" w:hAnsiTheme="majorHAnsi" w:cstheme="majorBidi"/>
      <w:color w:val="2F5496" w:themeColor="accent1" w:themeShade="BF"/>
      <w:kern w:val="0"/>
      <w:sz w:val="26"/>
      <w:szCs w:val="26"/>
      <w:lang w:val="uk-UA" w:eastAsia="ru-RU"/>
      <w14:ligatures w14:val="none"/>
    </w:rPr>
  </w:style>
  <w:style w:type="paragraph" w:customStyle="1" w:styleId="rvps2">
    <w:name w:val="rvps2"/>
    <w:basedOn w:val="a"/>
    <w:rsid w:val="0097624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6">
    <w:name w:val="Hyperlink"/>
    <w:basedOn w:val="a0"/>
    <w:uiPriority w:val="99"/>
    <w:semiHidden/>
    <w:unhideWhenUsed/>
    <w:rsid w:val="00976246"/>
    <w:rPr>
      <w:color w:val="0000FF"/>
      <w:u w:val="single"/>
    </w:rPr>
  </w:style>
  <w:style w:type="paragraph" w:customStyle="1" w:styleId="11">
    <w:name w:val="Обычный1"/>
    <w:rsid w:val="00E35EAF"/>
    <w:pPr>
      <w:spacing w:after="0" w:line="240" w:lineRule="auto"/>
    </w:pPr>
    <w:rPr>
      <w:rFonts w:ascii="Times New Roman" w:eastAsia="Times New Roman" w:hAnsi="Times New Roman" w:cs="Times New Roman"/>
      <w:kern w:val="0"/>
      <w:sz w:val="24"/>
      <w:szCs w:val="24"/>
      <w:lang w:val="uk-UA" w:eastAsia="ru-RU"/>
      <w14:ligatures w14:val="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E73A2C"/>
    <w:rPr>
      <w:rFonts w:ascii="Times New Roman" w:eastAsia="Times New Roman" w:hAnsi="Times New Roman" w:cs="Times New Roman"/>
      <w:sz w:val="24"/>
      <w:szCs w:val="24"/>
      <w:lang w:val="x-non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7"/>
    <w:uiPriority w:val="99"/>
    <w:unhideWhenUsed/>
    <w:qFormat/>
    <w:rsid w:val="00E73A2C"/>
    <w:pPr>
      <w:spacing w:after="200" w:line="276" w:lineRule="auto"/>
      <w:ind w:left="720"/>
      <w:contextualSpacing/>
    </w:pPr>
    <w:rPr>
      <w:rFonts w:ascii="Times New Roman" w:eastAsia="Times New Roman" w:hAnsi="Times New Roman" w:cs="Times New Roman"/>
      <w:kern w:val="2"/>
      <w:sz w:val="24"/>
      <w:szCs w:val="24"/>
      <w:lang w:val="x-none" w:eastAsia="en-US"/>
      <w14:ligatures w14:val="standardContextual"/>
    </w:rPr>
  </w:style>
  <w:style w:type="paragraph" w:customStyle="1" w:styleId="21">
    <w:name w:val="Без интервала2"/>
    <w:uiPriority w:val="99"/>
    <w:qFormat/>
    <w:rsid w:val="00E73A2C"/>
    <w:pPr>
      <w:suppressAutoHyphens/>
      <w:spacing w:after="0" w:line="240" w:lineRule="auto"/>
      <w:jc w:val="center"/>
    </w:pPr>
    <w:rPr>
      <w:rFonts w:ascii="Times New Roman" w:eastAsia="Times New Roman" w:hAnsi="Times New Roman" w:cs="Times New Roman"/>
      <w:kern w:val="0"/>
      <w:szCs w:val="20"/>
      <w:lang w:val="uk-UA"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2985">
      <w:bodyDiv w:val="1"/>
      <w:marLeft w:val="0"/>
      <w:marRight w:val="0"/>
      <w:marTop w:val="0"/>
      <w:marBottom w:val="0"/>
      <w:divBdr>
        <w:top w:val="none" w:sz="0" w:space="0" w:color="auto"/>
        <w:left w:val="none" w:sz="0" w:space="0" w:color="auto"/>
        <w:bottom w:val="none" w:sz="0" w:space="0" w:color="auto"/>
        <w:right w:val="none" w:sz="0" w:space="0" w:color="auto"/>
      </w:divBdr>
    </w:div>
    <w:div w:id="753165592">
      <w:bodyDiv w:val="1"/>
      <w:marLeft w:val="0"/>
      <w:marRight w:val="0"/>
      <w:marTop w:val="0"/>
      <w:marBottom w:val="0"/>
      <w:divBdr>
        <w:top w:val="none" w:sz="0" w:space="0" w:color="auto"/>
        <w:left w:val="none" w:sz="0" w:space="0" w:color="auto"/>
        <w:bottom w:val="none" w:sz="0" w:space="0" w:color="auto"/>
        <w:right w:val="none" w:sz="0" w:space="0" w:color="auto"/>
      </w:divBdr>
    </w:div>
    <w:div w:id="933321930">
      <w:bodyDiv w:val="1"/>
      <w:marLeft w:val="0"/>
      <w:marRight w:val="0"/>
      <w:marTop w:val="0"/>
      <w:marBottom w:val="0"/>
      <w:divBdr>
        <w:top w:val="none" w:sz="0" w:space="0" w:color="auto"/>
        <w:left w:val="none" w:sz="0" w:space="0" w:color="auto"/>
        <w:bottom w:val="none" w:sz="0" w:space="0" w:color="auto"/>
        <w:right w:val="none" w:sz="0" w:space="0" w:color="auto"/>
      </w:divBdr>
    </w:div>
    <w:div w:id="1016808085">
      <w:bodyDiv w:val="1"/>
      <w:marLeft w:val="0"/>
      <w:marRight w:val="0"/>
      <w:marTop w:val="0"/>
      <w:marBottom w:val="0"/>
      <w:divBdr>
        <w:top w:val="none" w:sz="0" w:space="0" w:color="auto"/>
        <w:left w:val="none" w:sz="0" w:space="0" w:color="auto"/>
        <w:bottom w:val="none" w:sz="0" w:space="0" w:color="auto"/>
        <w:right w:val="none" w:sz="0" w:space="0" w:color="auto"/>
      </w:divBdr>
    </w:div>
    <w:div w:id="1258057442">
      <w:bodyDiv w:val="1"/>
      <w:marLeft w:val="0"/>
      <w:marRight w:val="0"/>
      <w:marTop w:val="0"/>
      <w:marBottom w:val="0"/>
      <w:divBdr>
        <w:top w:val="none" w:sz="0" w:space="0" w:color="auto"/>
        <w:left w:val="none" w:sz="0" w:space="0" w:color="auto"/>
        <w:bottom w:val="none" w:sz="0" w:space="0" w:color="auto"/>
        <w:right w:val="none" w:sz="0" w:space="0" w:color="auto"/>
      </w:divBdr>
    </w:div>
    <w:div w:id="1344238386">
      <w:bodyDiv w:val="1"/>
      <w:marLeft w:val="0"/>
      <w:marRight w:val="0"/>
      <w:marTop w:val="0"/>
      <w:marBottom w:val="0"/>
      <w:divBdr>
        <w:top w:val="none" w:sz="0" w:space="0" w:color="auto"/>
        <w:left w:val="none" w:sz="0" w:space="0" w:color="auto"/>
        <w:bottom w:val="none" w:sz="0" w:space="0" w:color="auto"/>
        <w:right w:val="none" w:sz="0" w:space="0" w:color="auto"/>
      </w:divBdr>
    </w:div>
    <w:div w:id="1955938678">
      <w:bodyDiv w:val="1"/>
      <w:marLeft w:val="0"/>
      <w:marRight w:val="0"/>
      <w:marTop w:val="0"/>
      <w:marBottom w:val="0"/>
      <w:divBdr>
        <w:top w:val="none" w:sz="0" w:space="0" w:color="auto"/>
        <w:left w:val="none" w:sz="0" w:space="0" w:color="auto"/>
        <w:bottom w:val="none" w:sz="0" w:space="0" w:color="auto"/>
        <w:right w:val="none" w:sz="0" w:space="0" w:color="auto"/>
      </w:divBdr>
    </w:div>
    <w:div w:id="20935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7</Pages>
  <Words>12788</Words>
  <Characters>7290</Characters>
  <Application>Microsoft Office Word</Application>
  <DocSecurity>0</DocSecurity>
  <Lines>60</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Economist</cp:lastModifiedBy>
  <cp:revision>12</cp:revision>
  <dcterms:created xsi:type="dcterms:W3CDTF">2024-02-23T09:42:00Z</dcterms:created>
  <dcterms:modified xsi:type="dcterms:W3CDTF">2024-03-06T12:07:00Z</dcterms:modified>
</cp:coreProperties>
</file>