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6A" w:rsidRPr="00D25A6A" w:rsidRDefault="00D25A6A" w:rsidP="00D25A6A">
      <w:pPr>
        <w:spacing w:after="0" w:line="240" w:lineRule="auto"/>
        <w:jc w:val="right"/>
        <w:rPr>
          <w:rFonts w:ascii="Times New Roman" w:eastAsia="Times New Roman" w:hAnsi="Times New Roman" w:cs="Times New Roman"/>
          <w:sz w:val="24"/>
          <w:szCs w:val="24"/>
        </w:rPr>
      </w:pPr>
      <w:r w:rsidRPr="00D25A6A">
        <w:rPr>
          <w:rFonts w:ascii="Times New Roman" w:eastAsia="Times New Roman" w:hAnsi="Times New Roman" w:cs="Times New Roman"/>
          <w:b/>
          <w:bCs/>
          <w:color w:val="000000"/>
          <w:sz w:val="28"/>
          <w:szCs w:val="28"/>
        </w:rPr>
        <w:t xml:space="preserve">ДОДАТОК </w:t>
      </w:r>
      <w:r w:rsidR="00850F34">
        <w:rPr>
          <w:rFonts w:ascii="Times New Roman" w:eastAsia="Times New Roman" w:hAnsi="Times New Roman" w:cs="Times New Roman"/>
          <w:b/>
          <w:bCs/>
          <w:color w:val="000000"/>
          <w:sz w:val="28"/>
          <w:szCs w:val="28"/>
        </w:rPr>
        <w:t>3</w:t>
      </w:r>
    </w:p>
    <w:p w:rsidR="00D25A6A" w:rsidRPr="00D25A6A" w:rsidRDefault="00D25A6A" w:rsidP="00EE3CDC">
      <w:pPr>
        <w:spacing w:after="0" w:line="240" w:lineRule="auto"/>
        <w:rPr>
          <w:rFonts w:ascii="Times New Roman" w:eastAsia="Times New Roman" w:hAnsi="Times New Roman" w:cs="Times New Roman"/>
          <w:sz w:val="24"/>
          <w:szCs w:val="24"/>
        </w:rPr>
      </w:pPr>
      <w:r w:rsidRPr="00D25A6A">
        <w:rPr>
          <w:rFonts w:ascii="Times New Roman" w:eastAsia="Times New Roman" w:hAnsi="Times New Roman" w:cs="Times New Roman"/>
          <w:sz w:val="24"/>
          <w:szCs w:val="24"/>
        </w:rPr>
        <w:t> </w:t>
      </w:r>
      <w:r w:rsidR="00EE3CDC">
        <w:rPr>
          <w:rFonts w:ascii="Times New Roman" w:eastAsia="Times New Roman" w:hAnsi="Times New Roman" w:cs="Times New Roman"/>
          <w:sz w:val="24"/>
          <w:szCs w:val="24"/>
        </w:rPr>
        <w:t xml:space="preserve">                                                    </w:t>
      </w:r>
      <w:r w:rsidRPr="00D25A6A">
        <w:rPr>
          <w:rFonts w:ascii="Times New Roman" w:eastAsia="Times New Roman" w:hAnsi="Times New Roman" w:cs="Times New Roman"/>
          <w:b/>
          <w:bCs/>
          <w:color w:val="000000"/>
          <w:sz w:val="28"/>
          <w:szCs w:val="28"/>
        </w:rPr>
        <w:t>ПРОЕКТ ДОГОВОРУ</w:t>
      </w:r>
    </w:p>
    <w:p w:rsidR="00D25A6A" w:rsidRPr="00D25A6A" w:rsidRDefault="00D25A6A" w:rsidP="00D25A6A">
      <w:pPr>
        <w:spacing w:after="0" w:line="240" w:lineRule="auto"/>
        <w:jc w:val="center"/>
        <w:rPr>
          <w:rFonts w:ascii="Times New Roman" w:eastAsia="Times New Roman" w:hAnsi="Times New Roman" w:cs="Times New Roman"/>
          <w:sz w:val="24"/>
          <w:szCs w:val="24"/>
        </w:rPr>
      </w:pPr>
      <w:r w:rsidRPr="00D25A6A">
        <w:rPr>
          <w:rFonts w:ascii="Times New Roman" w:eastAsia="Times New Roman" w:hAnsi="Times New Roman" w:cs="Times New Roman"/>
          <w:b/>
          <w:bCs/>
          <w:color w:val="000000"/>
          <w:sz w:val="24"/>
          <w:szCs w:val="24"/>
        </w:rPr>
        <w:t>Купівлі-продажу</w:t>
      </w:r>
    </w:p>
    <w:tbl>
      <w:tblPr>
        <w:tblW w:w="0" w:type="auto"/>
        <w:tblCellSpacing w:w="0" w:type="dxa"/>
        <w:tblInd w:w="2" w:type="dxa"/>
        <w:tblCellMar>
          <w:left w:w="115" w:type="dxa"/>
          <w:right w:w="115" w:type="dxa"/>
        </w:tblCellMar>
        <w:tblLook w:val="04A0"/>
      </w:tblPr>
      <w:tblGrid>
        <w:gridCol w:w="4662"/>
        <w:gridCol w:w="4801"/>
      </w:tblGrid>
      <w:tr w:rsidR="00D25A6A" w:rsidRPr="00655E2F"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proofErr w:type="spellStart"/>
            <w:r w:rsidRPr="00655E2F">
              <w:rPr>
                <w:rFonts w:ascii="Times New Roman" w:eastAsia="Times New Roman" w:hAnsi="Times New Roman" w:cs="Times New Roman"/>
                <w:color w:val="000000"/>
                <w:sz w:val="20"/>
                <w:szCs w:val="20"/>
              </w:rPr>
              <w:t>смт</w:t>
            </w:r>
            <w:proofErr w:type="spellEnd"/>
            <w:r w:rsidRPr="00655E2F">
              <w:rPr>
                <w:rFonts w:ascii="Times New Roman" w:eastAsia="Times New Roman" w:hAnsi="Times New Roman" w:cs="Times New Roman"/>
                <w:color w:val="000000"/>
                <w:sz w:val="20"/>
                <w:szCs w:val="20"/>
              </w:rPr>
              <w:t xml:space="preserve">. </w:t>
            </w:r>
            <w:proofErr w:type="spellStart"/>
            <w:r w:rsidRPr="00655E2F">
              <w:rPr>
                <w:rFonts w:ascii="Times New Roman" w:eastAsia="Times New Roman" w:hAnsi="Times New Roman" w:cs="Times New Roman"/>
                <w:color w:val="000000"/>
                <w:sz w:val="20"/>
                <w:szCs w:val="20"/>
              </w:rPr>
              <w:t>Понорниця</w:t>
            </w:r>
            <w:proofErr w:type="spellEnd"/>
          </w:p>
        </w:tc>
        <w:tc>
          <w:tcPr>
            <w:tcW w:w="480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«___»____________ 2023 року</w:t>
            </w:r>
          </w:p>
        </w:tc>
      </w:tr>
      <w:tr w:rsidR="00D25A6A" w:rsidRPr="00655E2F"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(місце укладення договору)</w:t>
            </w:r>
            <w:r w:rsidRPr="00655E2F">
              <w:rPr>
                <w:rFonts w:ascii="Times New Roman" w:eastAsia="Times New Roman" w:hAnsi="Times New Roman" w:cs="Times New Roman"/>
                <w:color w:val="000000"/>
                <w:sz w:val="20"/>
                <w:szCs w:val="20"/>
              </w:rPr>
              <w:tab/>
            </w:r>
          </w:p>
        </w:tc>
        <w:tc>
          <w:tcPr>
            <w:tcW w:w="480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(дата)</w:t>
            </w:r>
          </w:p>
        </w:tc>
      </w:tr>
    </w:tbl>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r w:rsidRPr="00655E2F">
        <w:rPr>
          <w:rFonts w:ascii="Times New Roman" w:eastAsia="Times New Roman" w:hAnsi="Times New Roman" w:cs="Times New Roman"/>
          <w:b/>
          <w:bCs/>
          <w:color w:val="000000"/>
          <w:sz w:val="20"/>
          <w:szCs w:val="20"/>
        </w:rPr>
        <w:t>Комунальне підприємство «</w:t>
      </w:r>
      <w:proofErr w:type="spellStart"/>
      <w:r w:rsidRPr="00655E2F">
        <w:rPr>
          <w:rFonts w:ascii="Times New Roman" w:eastAsia="Times New Roman" w:hAnsi="Times New Roman" w:cs="Times New Roman"/>
          <w:b/>
          <w:bCs/>
          <w:color w:val="000000"/>
          <w:sz w:val="20"/>
          <w:szCs w:val="20"/>
        </w:rPr>
        <w:t>Понорниця</w:t>
      </w:r>
      <w:proofErr w:type="spellEnd"/>
      <w:r w:rsidRPr="00655E2F">
        <w:rPr>
          <w:rFonts w:ascii="Times New Roman" w:eastAsia="Times New Roman" w:hAnsi="Times New Roman" w:cs="Times New Roman"/>
          <w:b/>
          <w:bCs/>
          <w:color w:val="000000"/>
          <w:sz w:val="20"/>
          <w:szCs w:val="20"/>
        </w:rPr>
        <w:t xml:space="preserve">» </w:t>
      </w:r>
      <w:proofErr w:type="spellStart"/>
      <w:r w:rsidRPr="00655E2F">
        <w:rPr>
          <w:rFonts w:ascii="Times New Roman" w:eastAsia="Times New Roman" w:hAnsi="Times New Roman" w:cs="Times New Roman"/>
          <w:b/>
          <w:bCs/>
          <w:color w:val="000000"/>
          <w:sz w:val="20"/>
          <w:szCs w:val="20"/>
        </w:rPr>
        <w:t>Понорницької</w:t>
      </w:r>
      <w:proofErr w:type="spellEnd"/>
      <w:r w:rsidRPr="00655E2F">
        <w:rPr>
          <w:rFonts w:ascii="Times New Roman" w:eastAsia="Times New Roman" w:hAnsi="Times New Roman" w:cs="Times New Roman"/>
          <w:b/>
          <w:bCs/>
          <w:color w:val="000000"/>
          <w:sz w:val="20"/>
          <w:szCs w:val="20"/>
        </w:rPr>
        <w:t xml:space="preserve"> селищної ради, </w:t>
      </w:r>
      <w:r w:rsidRPr="00655E2F">
        <w:rPr>
          <w:rFonts w:ascii="Times New Roman" w:eastAsia="Times New Roman" w:hAnsi="Times New Roman" w:cs="Times New Roman"/>
          <w:color w:val="000000"/>
          <w:sz w:val="20"/>
          <w:szCs w:val="20"/>
        </w:rPr>
        <w:t xml:space="preserve">в особі </w:t>
      </w:r>
      <w:r w:rsidRPr="00655E2F">
        <w:rPr>
          <w:rFonts w:ascii="Times New Roman" w:eastAsia="Times New Roman" w:hAnsi="Times New Roman" w:cs="Times New Roman"/>
          <w:color w:val="000000"/>
          <w:sz w:val="20"/>
          <w:szCs w:val="20"/>
          <w:u w:val="single"/>
        </w:rPr>
        <w:t xml:space="preserve">директора </w:t>
      </w:r>
      <w:proofErr w:type="spellStart"/>
      <w:r w:rsidR="002C7757" w:rsidRPr="00655E2F">
        <w:rPr>
          <w:rFonts w:ascii="Times New Roman" w:eastAsia="Times New Roman" w:hAnsi="Times New Roman" w:cs="Times New Roman"/>
          <w:color w:val="000000"/>
          <w:sz w:val="20"/>
          <w:szCs w:val="20"/>
          <w:u w:val="single"/>
        </w:rPr>
        <w:t>К</w:t>
      </w:r>
      <w:r w:rsidRPr="00655E2F">
        <w:rPr>
          <w:rFonts w:ascii="Times New Roman" w:eastAsia="Times New Roman" w:hAnsi="Times New Roman" w:cs="Times New Roman"/>
          <w:color w:val="000000"/>
          <w:sz w:val="20"/>
          <w:szCs w:val="20"/>
          <w:u w:val="single"/>
        </w:rPr>
        <w:t>ашич</w:t>
      </w:r>
      <w:proofErr w:type="spellEnd"/>
      <w:r w:rsidRPr="00655E2F">
        <w:rPr>
          <w:rFonts w:ascii="Times New Roman" w:eastAsia="Times New Roman" w:hAnsi="Times New Roman" w:cs="Times New Roman"/>
          <w:color w:val="000000"/>
          <w:sz w:val="20"/>
          <w:szCs w:val="20"/>
          <w:u w:val="single"/>
        </w:rPr>
        <w:t xml:space="preserve"> Миколи Васильовича</w:t>
      </w:r>
      <w:r w:rsidRPr="00655E2F">
        <w:rPr>
          <w:rFonts w:ascii="Times New Roman" w:eastAsia="Times New Roman" w:hAnsi="Times New Roman" w:cs="Times New Roman"/>
          <w:color w:val="000000"/>
          <w:sz w:val="20"/>
          <w:szCs w:val="20"/>
        </w:rPr>
        <w:t xml:space="preserve">, що діє на підставі </w:t>
      </w:r>
      <w:r w:rsidRPr="00655E2F">
        <w:rPr>
          <w:rFonts w:ascii="Times New Roman" w:eastAsia="Times New Roman" w:hAnsi="Times New Roman" w:cs="Times New Roman"/>
          <w:color w:val="000000"/>
          <w:sz w:val="20"/>
          <w:szCs w:val="20"/>
          <w:u w:val="single"/>
        </w:rPr>
        <w:t xml:space="preserve">Статуту </w:t>
      </w:r>
      <w:r w:rsidRPr="00655E2F">
        <w:rPr>
          <w:rFonts w:ascii="Times New Roman" w:eastAsia="Times New Roman" w:hAnsi="Times New Roman" w:cs="Times New Roman"/>
          <w:color w:val="000000"/>
          <w:sz w:val="20"/>
          <w:szCs w:val="20"/>
        </w:rPr>
        <w:t xml:space="preserve">(далі – Покупець), з однієї сторони, і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ab/>
        <w:t>____________________________________________ (</w:t>
      </w:r>
      <w:r w:rsidRPr="00655E2F">
        <w:rPr>
          <w:rFonts w:ascii="Times New Roman" w:eastAsia="Times New Roman" w:hAnsi="Times New Roman" w:cs="Times New Roman"/>
          <w:i/>
          <w:iCs/>
          <w:color w:val="000000"/>
          <w:sz w:val="20"/>
          <w:szCs w:val="20"/>
        </w:rPr>
        <w:t>найменування Учасника-переможця</w:t>
      </w:r>
      <w:r w:rsidRPr="00655E2F">
        <w:rPr>
          <w:rFonts w:ascii="Times New Roman" w:eastAsia="Times New Roman" w:hAnsi="Times New Roman" w:cs="Times New Roman"/>
          <w:color w:val="000000"/>
          <w:sz w:val="20"/>
          <w:szCs w:val="20"/>
        </w:rPr>
        <w:t>), в особі _____________________________________________ (</w:t>
      </w:r>
      <w:r w:rsidR="002C7757" w:rsidRPr="00655E2F">
        <w:rPr>
          <w:rFonts w:ascii="Times New Roman" w:eastAsia="Times New Roman" w:hAnsi="Times New Roman" w:cs="Times New Roman"/>
          <w:i/>
          <w:iCs/>
          <w:color w:val="000000"/>
          <w:sz w:val="20"/>
          <w:szCs w:val="20"/>
        </w:rPr>
        <w:t>посада, прізвище, ім’</w:t>
      </w:r>
      <w:r w:rsidRPr="00655E2F">
        <w:rPr>
          <w:rFonts w:ascii="Times New Roman" w:eastAsia="Times New Roman" w:hAnsi="Times New Roman" w:cs="Times New Roman"/>
          <w:i/>
          <w:iCs/>
          <w:color w:val="000000"/>
          <w:sz w:val="20"/>
          <w:szCs w:val="20"/>
        </w:rPr>
        <w:t>я та по батькові</w:t>
      </w:r>
      <w:r w:rsidRPr="00655E2F">
        <w:rPr>
          <w:rFonts w:ascii="Times New Roman" w:eastAsia="Times New Roman" w:hAnsi="Times New Roman" w:cs="Times New Roman"/>
          <w:color w:val="000000"/>
          <w:sz w:val="20"/>
          <w:szCs w:val="20"/>
        </w:rPr>
        <w:t>), що діє на підставі _________________________________ (</w:t>
      </w:r>
      <w:r w:rsidRPr="00655E2F">
        <w:rPr>
          <w:rFonts w:ascii="Times New Roman" w:eastAsia="Times New Roman" w:hAnsi="Times New Roman" w:cs="Times New Roman"/>
          <w:i/>
          <w:iCs/>
          <w:color w:val="000000"/>
          <w:sz w:val="20"/>
          <w:szCs w:val="20"/>
        </w:rPr>
        <w:t>найменування документа, номер, дата та інші необхідні реквізити</w:t>
      </w:r>
      <w:r w:rsidRPr="00655E2F">
        <w:rPr>
          <w:rFonts w:ascii="Times New Roman" w:eastAsia="Times New Roman" w:hAnsi="Times New Roman" w:cs="Times New Roman"/>
          <w:color w:val="000000"/>
          <w:sz w:val="20"/>
          <w:szCs w:val="20"/>
        </w:rPr>
        <w:t>) (далі – Продавець), з іншої сторони, разом - Сторони, уклали цей Договір про таке:</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I. ПРЕДМЕТ ДОГОВОРУ</w:t>
      </w:r>
    </w:p>
    <w:p w:rsidR="00D25A6A" w:rsidRPr="00192E4E" w:rsidRDefault="00D25A6A" w:rsidP="00192E4E">
      <w:pPr>
        <w:spacing w:before="100" w:beforeAutospacing="1" w:after="100" w:afterAutospacing="1" w:line="240" w:lineRule="auto"/>
        <w:jc w:val="center"/>
        <w:outlineLvl w:val="3"/>
        <w:rPr>
          <w:rFonts w:ascii="Times New Roman" w:eastAsia="Times New Roman" w:hAnsi="Times New Roman" w:cs="Times New Roman"/>
          <w:sz w:val="24"/>
          <w:szCs w:val="24"/>
        </w:rPr>
      </w:pPr>
      <w:r w:rsidRPr="00192E4E">
        <w:rPr>
          <w:rFonts w:ascii="Times New Roman" w:hAnsi="Times New Roman" w:cs="Times New Roman"/>
          <w:color w:val="000000"/>
          <w:sz w:val="20"/>
          <w:szCs w:val="20"/>
        </w:rPr>
        <w:t xml:space="preserve">1.1. Постачальник зобов’язується у 2023 році продати Покупцеві Товар </w:t>
      </w:r>
      <w:r w:rsidR="00192E4E" w:rsidRPr="0084584E">
        <w:rPr>
          <w:rFonts w:ascii="Times New Roman" w:hAnsi="Times New Roman" w:cs="Times New Roman"/>
          <w:b/>
          <w:color w:val="000000"/>
          <w:sz w:val="20"/>
          <w:szCs w:val="20"/>
        </w:rPr>
        <w:t xml:space="preserve">Трактор колісний з додатковим навісним обладнанням </w:t>
      </w:r>
      <w:r w:rsidR="00192E4E" w:rsidRPr="0084584E">
        <w:rPr>
          <w:rFonts w:ascii="Times New Roman" w:eastAsia="Times New Roman" w:hAnsi="Times New Roman" w:cs="Times New Roman"/>
          <w:b/>
          <w:sz w:val="24"/>
          <w:szCs w:val="24"/>
        </w:rPr>
        <w:t xml:space="preserve">код </w:t>
      </w:r>
      <w:proofErr w:type="spellStart"/>
      <w:r w:rsidR="00192E4E" w:rsidRPr="0084584E">
        <w:rPr>
          <w:rFonts w:ascii="Times New Roman" w:eastAsia="Times New Roman" w:hAnsi="Times New Roman" w:cs="Times New Roman"/>
          <w:b/>
          <w:sz w:val="24"/>
          <w:szCs w:val="24"/>
        </w:rPr>
        <w:t>ДК</w:t>
      </w:r>
      <w:proofErr w:type="spellEnd"/>
      <w:r w:rsidR="00192E4E" w:rsidRPr="0084584E">
        <w:rPr>
          <w:rFonts w:ascii="Times New Roman" w:eastAsia="Times New Roman" w:hAnsi="Times New Roman" w:cs="Times New Roman"/>
          <w:b/>
          <w:sz w:val="24"/>
          <w:szCs w:val="24"/>
        </w:rPr>
        <w:t xml:space="preserve"> 021:2015: 34140000-0: Великовантажні </w:t>
      </w:r>
      <w:proofErr w:type="spellStart"/>
      <w:r w:rsidR="00192E4E" w:rsidRPr="0084584E">
        <w:rPr>
          <w:rFonts w:ascii="Times New Roman" w:eastAsia="Times New Roman" w:hAnsi="Times New Roman" w:cs="Times New Roman"/>
          <w:b/>
          <w:sz w:val="24"/>
          <w:szCs w:val="24"/>
        </w:rPr>
        <w:t>мототранспортні</w:t>
      </w:r>
      <w:proofErr w:type="spellEnd"/>
      <w:r w:rsidR="00192E4E" w:rsidRPr="0084584E">
        <w:rPr>
          <w:rFonts w:ascii="Times New Roman" w:eastAsia="Times New Roman" w:hAnsi="Times New Roman" w:cs="Times New Roman"/>
          <w:b/>
          <w:sz w:val="24"/>
          <w:szCs w:val="24"/>
        </w:rPr>
        <w:t xml:space="preserve"> засоби</w:t>
      </w:r>
      <w:r w:rsidR="00192E4E" w:rsidRPr="00192E4E">
        <w:rPr>
          <w:rFonts w:ascii="Times New Roman" w:eastAsia="Times New Roman" w:hAnsi="Times New Roman" w:cs="Times New Roman"/>
          <w:sz w:val="24"/>
          <w:szCs w:val="24"/>
        </w:rPr>
        <w:t xml:space="preserve"> </w:t>
      </w:r>
      <w:r w:rsidR="00655E2F" w:rsidRPr="00192E4E">
        <w:rPr>
          <w:rFonts w:ascii="Times New Roman" w:hAnsi="Times New Roman" w:cs="Times New Roman"/>
          <w:color w:val="000000"/>
          <w:sz w:val="20"/>
          <w:szCs w:val="20"/>
        </w:rPr>
        <w:t>,</w:t>
      </w:r>
      <w:r w:rsidRPr="00192E4E">
        <w:rPr>
          <w:rFonts w:ascii="Times New Roman" w:hAnsi="Times New Roman" w:cs="Times New Roman"/>
          <w:color w:val="000000"/>
          <w:sz w:val="20"/>
          <w:szCs w:val="20"/>
        </w:rPr>
        <w:t>а саме – ______________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1.2. Обсяги закупівлі товарів можуть бути зменшені залежно від реального фінансування видатків Замовника. </w:t>
      </w:r>
    </w:p>
    <w:p w:rsidR="00D25A6A" w:rsidRPr="00655E2F" w:rsidRDefault="00D25A6A" w:rsidP="00D25A6A">
      <w:pPr>
        <w:spacing w:after="0" w:line="240" w:lineRule="auto"/>
        <w:ind w:firstLine="539"/>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1.3. Істотними умовами договору про закупівлю є: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предмет договору;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обсяг товарів;</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якість предмета закупівлі;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порядок здійснення оплати;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ціна договору;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термін та місце постачання товарів;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права та обов’язки сторін;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відповідальність сторін.</w:t>
      </w:r>
    </w:p>
    <w:p w:rsidR="00D25A6A" w:rsidRPr="00655E2F" w:rsidRDefault="00D25A6A"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r w:rsidRPr="00655E2F">
        <w:rPr>
          <w:rFonts w:ascii="Times New Roman" w:eastAsia="Times New Roman" w:hAnsi="Times New Roman" w:cs="Times New Roman"/>
          <w:b/>
          <w:bCs/>
          <w:color w:val="000000"/>
          <w:sz w:val="20"/>
          <w:szCs w:val="20"/>
        </w:rPr>
        <w:t>II. Якість товарів</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2.4. Гарантії Продавця не розповсюджується на випадки недодержання правил зберігання, та експлуатації.</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2.5. Гарантійний строк складає </w:t>
      </w:r>
      <w:r w:rsidRPr="00655E2F">
        <w:rPr>
          <w:rFonts w:ascii="Times New Roman" w:eastAsia="Times New Roman" w:hAnsi="Times New Roman" w:cs="Times New Roman"/>
          <w:b/>
          <w:bCs/>
          <w:color w:val="000000"/>
          <w:sz w:val="20"/>
          <w:szCs w:val="20"/>
        </w:rPr>
        <w:t xml:space="preserve">___ (_____) </w:t>
      </w:r>
      <w:r w:rsidRPr="00655E2F">
        <w:rPr>
          <w:rFonts w:ascii="Times New Roman" w:eastAsia="Times New Roman" w:hAnsi="Times New Roman" w:cs="Times New Roman"/>
          <w:color w:val="000000"/>
          <w:sz w:val="20"/>
          <w:szCs w:val="20"/>
        </w:rPr>
        <w:t xml:space="preserve">місяці(в) або </w:t>
      </w:r>
      <w:r w:rsidRPr="00655E2F">
        <w:rPr>
          <w:rFonts w:ascii="Times New Roman" w:eastAsia="Times New Roman" w:hAnsi="Times New Roman" w:cs="Times New Roman"/>
          <w:b/>
          <w:bCs/>
          <w:color w:val="000000"/>
          <w:sz w:val="20"/>
          <w:szCs w:val="20"/>
        </w:rPr>
        <w:t>___ (</w:t>
      </w:r>
      <w:proofErr w:type="spellStart"/>
      <w:r w:rsidRPr="00655E2F">
        <w:rPr>
          <w:rFonts w:ascii="Times New Roman" w:eastAsia="Times New Roman" w:hAnsi="Times New Roman" w:cs="Times New Roman"/>
          <w:b/>
          <w:bCs/>
          <w:color w:val="000000"/>
          <w:sz w:val="20"/>
          <w:szCs w:val="20"/>
        </w:rPr>
        <w:t>___</w:t>
      </w:r>
      <w:r w:rsidRPr="00655E2F">
        <w:rPr>
          <w:rFonts w:ascii="Times New Roman" w:eastAsia="Times New Roman" w:hAnsi="Times New Roman" w:cs="Times New Roman"/>
          <w:i/>
          <w:iCs/>
          <w:color w:val="000000"/>
          <w:sz w:val="20"/>
          <w:szCs w:val="20"/>
        </w:rPr>
        <w:t>прописом</w:t>
      </w:r>
      <w:r w:rsidRPr="00655E2F">
        <w:rPr>
          <w:rFonts w:ascii="Times New Roman" w:eastAsia="Times New Roman" w:hAnsi="Times New Roman" w:cs="Times New Roman"/>
          <w:b/>
          <w:bCs/>
          <w:color w:val="000000"/>
          <w:sz w:val="20"/>
          <w:szCs w:val="20"/>
        </w:rPr>
        <w:t>_</w:t>
      </w:r>
      <w:proofErr w:type="spellEnd"/>
      <w:r w:rsidRPr="00655E2F">
        <w:rPr>
          <w:rFonts w:ascii="Times New Roman" w:eastAsia="Times New Roman" w:hAnsi="Times New Roman" w:cs="Times New Roman"/>
          <w:b/>
          <w:bCs/>
          <w:color w:val="000000"/>
          <w:sz w:val="20"/>
          <w:szCs w:val="20"/>
        </w:rPr>
        <w:t xml:space="preserve">__) </w:t>
      </w:r>
      <w:r w:rsidRPr="00655E2F">
        <w:rPr>
          <w:rFonts w:ascii="Times New Roman" w:eastAsia="Times New Roman" w:hAnsi="Times New Roman" w:cs="Times New Roman"/>
          <w:color w:val="000000"/>
          <w:sz w:val="20"/>
          <w:szCs w:val="20"/>
        </w:rPr>
        <w:t>км пробігу, з дня постачання Товару.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2.6. </w:t>
      </w:r>
      <w:r w:rsidRPr="00655E2F">
        <w:rPr>
          <w:rFonts w:ascii="Times New Roman" w:eastAsia="Times New Roman" w:hAnsi="Times New Roman" w:cs="Times New Roman"/>
          <w:b/>
          <w:bCs/>
          <w:color w:val="000000"/>
          <w:sz w:val="20"/>
          <w:szCs w:val="20"/>
        </w:rPr>
        <w:t>Гарантійні зобов’язання: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III. Ціна та загальна сума договору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3.1. Вартість цього Договору становить _____________________ грн. (</w:t>
      </w:r>
      <w:r w:rsidRPr="00655E2F">
        <w:rPr>
          <w:rFonts w:ascii="Times New Roman" w:eastAsia="Times New Roman" w:hAnsi="Times New Roman" w:cs="Times New Roman"/>
          <w:i/>
          <w:iCs/>
          <w:color w:val="000000"/>
          <w:sz w:val="20"/>
          <w:szCs w:val="20"/>
        </w:rPr>
        <w:t>вказати цифрами та словами</w:t>
      </w:r>
      <w:r w:rsidRPr="00655E2F">
        <w:rPr>
          <w:rFonts w:ascii="Times New Roman" w:eastAsia="Times New Roman" w:hAnsi="Times New Roman" w:cs="Times New Roman"/>
          <w:color w:val="000000"/>
          <w:sz w:val="20"/>
          <w:szCs w:val="20"/>
        </w:rPr>
        <w:t>), у т.ч. ПДВ* _______ (</w:t>
      </w:r>
      <w:r w:rsidRPr="00655E2F">
        <w:rPr>
          <w:rFonts w:ascii="Times New Roman" w:eastAsia="Times New Roman" w:hAnsi="Times New Roman" w:cs="Times New Roman"/>
          <w:i/>
          <w:iCs/>
          <w:color w:val="000000"/>
          <w:sz w:val="20"/>
          <w:szCs w:val="20"/>
        </w:rPr>
        <w:t>вартість Договору визначається з урахуванням розділу V «Податок на додану вартість»  Податкового кодексу України</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3.2. Ціна товару кожного найменування зазначається у специфікації, яка додається до договору і яка є його невід’ємною частиною.</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 xml:space="preserve">3.3. Валютою Договору є гривня України. </w:t>
      </w:r>
    </w:p>
    <w:p w:rsidR="00D25A6A" w:rsidRPr="00655E2F" w:rsidRDefault="00D25A6A" w:rsidP="00D25A6A">
      <w:pPr>
        <w:spacing w:after="0" w:line="240" w:lineRule="auto"/>
        <w:ind w:firstLine="567"/>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3.4. Сума цього Договору може бути зменшена за взаємною згодою обох Сторін.</w:t>
      </w:r>
    </w:p>
    <w:p w:rsidR="00D25A6A" w:rsidRPr="00655E2F" w:rsidRDefault="00D25A6A" w:rsidP="00D25A6A">
      <w:pPr>
        <w:tabs>
          <w:tab w:val="left" w:pos="720"/>
        </w:tabs>
        <w:spacing w:after="0" w:line="273"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IV. Порядок здійснення оплати </w:t>
      </w:r>
    </w:p>
    <w:p w:rsidR="002675CE" w:rsidRPr="00655E2F" w:rsidRDefault="002675CE" w:rsidP="002675CE">
      <w:pPr>
        <w:widowControl w:val="0"/>
        <w:tabs>
          <w:tab w:val="left" w:pos="1276"/>
        </w:tabs>
        <w:spacing w:after="0"/>
        <w:jc w:val="both"/>
        <w:rPr>
          <w:rFonts w:ascii="Times New Roman" w:hAnsi="Times New Roman" w:cs="Times New Roman"/>
          <w:sz w:val="20"/>
          <w:szCs w:val="20"/>
        </w:rPr>
      </w:pPr>
      <w:r w:rsidRPr="00655E2F">
        <w:rPr>
          <w:rFonts w:ascii="Times New Roman" w:hAnsi="Times New Roman" w:cs="Times New Roman"/>
          <w:sz w:val="20"/>
          <w:szCs w:val="20"/>
        </w:rPr>
        <w:t xml:space="preserve">         4.1Розрахунки за поставлений товар проводяться шляхом оплати Замовником після пред’явлення Постачальником видаткової накладної.</w:t>
      </w:r>
    </w:p>
    <w:p w:rsidR="002675CE" w:rsidRPr="00655E2F" w:rsidRDefault="002675CE" w:rsidP="002675CE">
      <w:pPr>
        <w:pStyle w:val="a5"/>
        <w:tabs>
          <w:tab w:val="left" w:pos="1134"/>
        </w:tabs>
        <w:spacing w:after="0"/>
        <w:ind w:left="0"/>
        <w:jc w:val="both"/>
        <w:rPr>
          <w:rFonts w:ascii="Times New Roman" w:hAnsi="Times New Roman" w:cs="Times New Roman"/>
          <w:snapToGrid w:val="0"/>
          <w:sz w:val="20"/>
          <w:szCs w:val="20"/>
          <w:lang w:val="uk-UA"/>
        </w:rPr>
      </w:pPr>
      <w:r w:rsidRPr="00655E2F">
        <w:rPr>
          <w:rFonts w:ascii="Times New Roman" w:hAnsi="Times New Roman" w:cs="Times New Roman"/>
          <w:sz w:val="20"/>
          <w:szCs w:val="20"/>
          <w:lang w:val="uk-UA"/>
        </w:rPr>
        <w:t xml:space="preserve">         4.2. </w:t>
      </w:r>
      <w:r w:rsidRPr="00655E2F">
        <w:rPr>
          <w:rFonts w:ascii="Times New Roman" w:hAnsi="Times New Roman" w:cs="Times New Roman"/>
          <w:color w:val="000000"/>
          <w:sz w:val="20"/>
          <w:szCs w:val="20"/>
          <w:lang w:val="uk-UA"/>
        </w:rPr>
        <w:t>Розрахунки проводяться шляхом безготівкового перерахування коштів на поточний рахунок Постачальника, вказаний в Договорі,</w:t>
      </w:r>
      <w:r w:rsidRPr="00655E2F">
        <w:rPr>
          <w:rFonts w:ascii="Times New Roman" w:hAnsi="Times New Roman" w:cs="Times New Roman"/>
          <w:sz w:val="20"/>
          <w:szCs w:val="20"/>
          <w:lang w:val="uk-UA"/>
        </w:rPr>
        <w:t>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4.3. Джерело фінансування: місцевий бюджет.</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 постачання товару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5.1. Строк виконання зобов’язань за Договором: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5.1.1. Продавець повинен поставити та передати Товар Покупцю </w:t>
      </w:r>
      <w:r w:rsidR="004A3245" w:rsidRPr="00655E2F">
        <w:rPr>
          <w:rFonts w:ascii="Times New Roman" w:eastAsia="Times New Roman" w:hAnsi="Times New Roman" w:cs="Times New Roman"/>
          <w:color w:val="000000"/>
          <w:sz w:val="20"/>
          <w:szCs w:val="20"/>
        </w:rPr>
        <w:t xml:space="preserve">не пізніше </w:t>
      </w:r>
      <w:r w:rsidR="00850F34">
        <w:rPr>
          <w:rFonts w:ascii="Times New Roman" w:eastAsia="Times New Roman" w:hAnsi="Times New Roman" w:cs="Times New Roman"/>
          <w:color w:val="000000"/>
          <w:sz w:val="20"/>
          <w:szCs w:val="20"/>
        </w:rPr>
        <w:t>15</w:t>
      </w:r>
      <w:r w:rsidR="0062638B">
        <w:rPr>
          <w:rFonts w:ascii="Times New Roman" w:eastAsia="Times New Roman" w:hAnsi="Times New Roman" w:cs="Times New Roman"/>
          <w:color w:val="000000"/>
          <w:sz w:val="20"/>
          <w:szCs w:val="20"/>
        </w:rPr>
        <w:t>.</w:t>
      </w:r>
      <w:r w:rsidR="00850F34">
        <w:rPr>
          <w:rFonts w:ascii="Times New Roman" w:eastAsia="Times New Roman" w:hAnsi="Times New Roman" w:cs="Times New Roman"/>
          <w:color w:val="000000"/>
          <w:sz w:val="20"/>
          <w:szCs w:val="20"/>
        </w:rPr>
        <w:t>12</w:t>
      </w:r>
      <w:r w:rsidR="0062638B">
        <w:rPr>
          <w:rFonts w:ascii="Times New Roman" w:eastAsia="Times New Roman" w:hAnsi="Times New Roman" w:cs="Times New Roman"/>
          <w:color w:val="000000"/>
          <w:sz w:val="20"/>
          <w:szCs w:val="20"/>
        </w:rPr>
        <w:t>.2023</w:t>
      </w:r>
      <w:r w:rsidR="004A3245" w:rsidRPr="00655E2F">
        <w:rPr>
          <w:rFonts w:ascii="Times New Roman" w:eastAsia="Times New Roman" w:hAnsi="Times New Roman" w:cs="Times New Roman"/>
          <w:color w:val="000000"/>
          <w:sz w:val="20"/>
          <w:szCs w:val="20"/>
        </w:rPr>
        <w:t xml:space="preserve"> р</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Під час поставки Товару Продавець повинен надати Покупцю документи, засвідчені належним чином акт приймання-передачі товару від Продавця;</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5.1.2. Покупець протягом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впливають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протягом якого Покупець має право висувати </w:t>
      </w:r>
      <w:proofErr w:type="spellStart"/>
      <w:r w:rsidRPr="00655E2F">
        <w:rPr>
          <w:rFonts w:ascii="Times New Roman" w:eastAsia="Times New Roman" w:hAnsi="Times New Roman" w:cs="Times New Roman"/>
          <w:color w:val="000000"/>
          <w:sz w:val="20"/>
          <w:szCs w:val="20"/>
        </w:rPr>
        <w:t>притензію</w:t>
      </w:r>
      <w:proofErr w:type="spellEnd"/>
      <w:r w:rsidRPr="00655E2F">
        <w:rPr>
          <w:rFonts w:ascii="Times New Roman" w:eastAsia="Times New Roman" w:hAnsi="Times New Roman" w:cs="Times New Roman"/>
          <w:color w:val="000000"/>
          <w:sz w:val="20"/>
          <w:szCs w:val="20"/>
        </w:rPr>
        <w:t xml:space="preserve">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5.2. </w:t>
      </w:r>
      <w:proofErr w:type="spellStart"/>
      <w:r w:rsidRPr="00655E2F">
        <w:rPr>
          <w:rFonts w:ascii="Times New Roman" w:eastAsia="Times New Roman" w:hAnsi="Times New Roman" w:cs="Times New Roman"/>
          <w:color w:val="000000"/>
          <w:sz w:val="20"/>
          <w:szCs w:val="20"/>
        </w:rPr>
        <w:t>Зобов’</w:t>
      </w:r>
      <w:proofErr w:type="spellEnd"/>
      <w:r w:rsidRPr="00655E2F">
        <w:rPr>
          <w:rFonts w:ascii="Times New Roman" w:eastAsia="Times New Roman" w:hAnsi="Times New Roman" w:cs="Times New Roman"/>
          <w:color w:val="000000"/>
          <w:sz w:val="20"/>
          <w:szCs w:val="20"/>
        </w:rPr>
        <w:t>;</w:t>
      </w:r>
      <w:proofErr w:type="spellStart"/>
      <w:r w:rsidRPr="00655E2F">
        <w:rPr>
          <w:rFonts w:ascii="Times New Roman" w:eastAsia="Times New Roman" w:hAnsi="Times New Roman" w:cs="Times New Roman"/>
          <w:color w:val="000000"/>
          <w:sz w:val="20"/>
          <w:szCs w:val="20"/>
        </w:rPr>
        <w:t>язання</w:t>
      </w:r>
      <w:proofErr w:type="spellEnd"/>
      <w:r w:rsidRPr="00655E2F">
        <w:rPr>
          <w:rFonts w:ascii="Times New Roman" w:eastAsia="Times New Roman" w:hAnsi="Times New Roman" w:cs="Times New Roman"/>
          <w:color w:val="000000"/>
          <w:sz w:val="20"/>
          <w:szCs w:val="20"/>
        </w:rPr>
        <w:t xml:space="preserve"> Продавця щодо поставки постачання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вважаються виконаними у повному обсязі з моменту передачі товару у власність Покупця за адресою, визначеною у заявці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5.3. Місце постачання товару: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5.3.1. Місце постачання товару – Чернігівська обл.,Новгород-Сіверський район </w:t>
      </w:r>
      <w:proofErr w:type="spellStart"/>
      <w:r w:rsidRPr="00655E2F">
        <w:rPr>
          <w:rFonts w:ascii="Times New Roman" w:eastAsia="Times New Roman" w:hAnsi="Times New Roman" w:cs="Times New Roman"/>
          <w:color w:val="000000"/>
          <w:sz w:val="20"/>
          <w:szCs w:val="20"/>
        </w:rPr>
        <w:t>смт</w:t>
      </w:r>
      <w:proofErr w:type="spellEnd"/>
      <w:r w:rsidRPr="00655E2F">
        <w:rPr>
          <w:rFonts w:ascii="Times New Roman" w:eastAsia="Times New Roman" w:hAnsi="Times New Roman" w:cs="Times New Roman"/>
          <w:color w:val="000000"/>
          <w:sz w:val="20"/>
          <w:szCs w:val="20"/>
        </w:rPr>
        <w:t xml:space="preserve"> </w:t>
      </w:r>
      <w:proofErr w:type="spellStart"/>
      <w:r w:rsidRPr="00655E2F">
        <w:rPr>
          <w:rFonts w:ascii="Times New Roman" w:eastAsia="Times New Roman" w:hAnsi="Times New Roman" w:cs="Times New Roman"/>
          <w:color w:val="000000"/>
          <w:sz w:val="20"/>
          <w:szCs w:val="20"/>
        </w:rPr>
        <w:t>Понорниця</w:t>
      </w:r>
      <w:proofErr w:type="spellEnd"/>
      <w:r w:rsidRPr="00655E2F">
        <w:rPr>
          <w:rFonts w:ascii="Times New Roman" w:eastAsia="Times New Roman" w:hAnsi="Times New Roman" w:cs="Times New Roman"/>
          <w:color w:val="000000"/>
          <w:sz w:val="20"/>
          <w:szCs w:val="20"/>
        </w:rPr>
        <w:t xml:space="preserve">, </w:t>
      </w:r>
      <w:proofErr w:type="spellStart"/>
      <w:r w:rsidRPr="00655E2F">
        <w:rPr>
          <w:rFonts w:ascii="Times New Roman" w:eastAsia="Times New Roman" w:hAnsi="Times New Roman" w:cs="Times New Roman"/>
          <w:color w:val="000000"/>
          <w:sz w:val="20"/>
          <w:szCs w:val="20"/>
        </w:rPr>
        <w:t>вул.Вишнев</w:t>
      </w:r>
      <w:r w:rsidR="00DA6218">
        <w:rPr>
          <w:rFonts w:ascii="Times New Roman" w:eastAsia="Times New Roman" w:hAnsi="Times New Roman" w:cs="Times New Roman"/>
          <w:color w:val="000000"/>
          <w:sz w:val="20"/>
          <w:szCs w:val="20"/>
        </w:rPr>
        <w:t>а</w:t>
      </w:r>
      <w:proofErr w:type="spellEnd"/>
      <w:r w:rsidR="00DA6218">
        <w:rPr>
          <w:rFonts w:ascii="Times New Roman" w:eastAsia="Times New Roman" w:hAnsi="Times New Roman" w:cs="Times New Roman"/>
          <w:color w:val="000000"/>
          <w:sz w:val="20"/>
          <w:szCs w:val="20"/>
        </w:rPr>
        <w:t xml:space="preserve"> 8 </w:t>
      </w:r>
      <w:r w:rsidR="006C7706">
        <w:rPr>
          <w:rFonts w:ascii="Times New Roman" w:eastAsia="Times New Roman" w:hAnsi="Times New Roman" w:cs="Times New Roman"/>
          <w:color w:val="000000"/>
          <w:sz w:val="20"/>
          <w:szCs w:val="20"/>
        </w:rPr>
        <w:t>Б</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D25A6A" w:rsidRPr="00655E2F" w:rsidRDefault="00A62B0C"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 Права та обов’</w:t>
      </w:r>
      <w:r w:rsidR="00D25A6A" w:rsidRPr="00655E2F">
        <w:rPr>
          <w:rFonts w:ascii="Times New Roman" w:eastAsia="Times New Roman" w:hAnsi="Times New Roman" w:cs="Times New Roman"/>
          <w:b/>
          <w:bCs/>
          <w:color w:val="000000"/>
          <w:sz w:val="20"/>
          <w:szCs w:val="20"/>
        </w:rPr>
        <w:t>язки сторін</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6.1. Покупець зобов’язаний:</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6.1.2. Висувати претензію на отримання товару, що є предметом закупівлі у строки та на умовах викладених у даному Договорі. </w:t>
      </w:r>
      <w:proofErr w:type="spellStart"/>
      <w:r w:rsidRPr="00655E2F">
        <w:rPr>
          <w:rFonts w:ascii="Times New Roman" w:eastAsia="Times New Roman" w:hAnsi="Times New Roman" w:cs="Times New Roman"/>
          <w:color w:val="000000"/>
          <w:sz w:val="20"/>
          <w:szCs w:val="20"/>
        </w:rPr>
        <w:t>Притензія</w:t>
      </w:r>
      <w:proofErr w:type="spellEnd"/>
      <w:r w:rsidRPr="00655E2F">
        <w:rPr>
          <w:rFonts w:ascii="Times New Roman" w:eastAsia="Times New Roman" w:hAnsi="Times New Roman" w:cs="Times New Roman"/>
          <w:color w:val="000000"/>
          <w:sz w:val="20"/>
          <w:szCs w:val="20"/>
        </w:rPr>
        <w:t xml:space="preserve"> на отримання товару готується у вигляді заявки.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6.1.3. Своєчасно та в повному обсязі сплачувати за поставлений(і) товар(и);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6.1.4. Провести передпродажну підготовку (сервісне або технічне обслуговування), за рахунок Продавця до моменту передачі у власність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6.1.5. Оприлюднювати в електронній системі закупівель разом із звітом про виконання Договору про закупівлю калькуляцію собівартості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що є предметом закупівлі.</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6.2. Покупець має право: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6.2.1. Достроково розірвати цей Договір у разі невиконання зобов’язань Продавцем, повідомивши про це його у місячний строк;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6.2.2. Контролювати постачання товару у строки, встановлені цим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6.2.5. За власної ініціативи, вимагати у Продавця зменшення ціни за одиницю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або його складових частин, у разі якщо рівень ціни за одиницю, відносно характеристик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його умов поставки та інших витрат, пов’язаних із постачанням аналогічного(</w:t>
      </w:r>
      <w:proofErr w:type="spellStart"/>
      <w:r w:rsidRPr="00655E2F">
        <w:rPr>
          <w:rFonts w:ascii="Times New Roman" w:eastAsia="Times New Roman" w:hAnsi="Times New Roman" w:cs="Times New Roman"/>
          <w:color w:val="000000"/>
          <w:sz w:val="20"/>
          <w:szCs w:val="20"/>
        </w:rPr>
        <w:t>их</w:t>
      </w:r>
      <w:proofErr w:type="spellEnd"/>
      <w:r w:rsidRPr="00655E2F">
        <w:rPr>
          <w:rFonts w:ascii="Times New Roman" w:eastAsia="Times New Roman" w:hAnsi="Times New Roman" w:cs="Times New Roman"/>
          <w:color w:val="000000"/>
          <w:sz w:val="20"/>
          <w:szCs w:val="20"/>
        </w:rPr>
        <w:t>)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xml:space="preserve">) на відповідному ринку має фінансове та економічне обґрунтування.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6.3. Продавець зобов’язаний:</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6.3.1. Забезпечити постачання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у строки, встановлені цим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6.3.2. Забезпечити постачання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якість яких відповідає умовам, установленим розділом II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6.3.4. Забезпечувати післягарантійний ремонт та сервіс в межах та на умовах, що буде погоджено між Продавцем та Покупцем в окремому порядку.</w:t>
      </w:r>
    </w:p>
    <w:p w:rsidR="00D25A6A"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0"/>
          <w:szCs w:val="20"/>
        </w:rPr>
      </w:pPr>
      <w:r w:rsidRPr="00655E2F">
        <w:rPr>
          <w:rFonts w:ascii="Times New Roman" w:eastAsia="Times New Roman" w:hAnsi="Times New Roman" w:cs="Times New Roman"/>
          <w:color w:val="000000"/>
          <w:sz w:val="20"/>
          <w:szCs w:val="20"/>
        </w:rPr>
        <w:t xml:space="preserve">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w:t>
      </w:r>
      <w:proofErr w:type="spellStart"/>
      <w:r w:rsidRPr="00655E2F">
        <w:rPr>
          <w:rFonts w:ascii="Times New Roman" w:eastAsia="Times New Roman" w:hAnsi="Times New Roman" w:cs="Times New Roman"/>
          <w:color w:val="000000"/>
          <w:sz w:val="20"/>
          <w:szCs w:val="20"/>
        </w:rPr>
        <w:t>предачі</w:t>
      </w:r>
      <w:proofErr w:type="spellEnd"/>
      <w:r w:rsidRPr="00655E2F">
        <w:rPr>
          <w:rFonts w:ascii="Times New Roman" w:eastAsia="Times New Roman" w:hAnsi="Times New Roman" w:cs="Times New Roman"/>
          <w:color w:val="000000"/>
          <w:sz w:val="20"/>
          <w:szCs w:val="20"/>
        </w:rPr>
        <w:t xml:space="preserve"> Товару Покупцеві.</w:t>
      </w:r>
    </w:p>
    <w:p w:rsidR="008C33AC" w:rsidRDefault="008C33AC" w:rsidP="008C33AC">
      <w:pPr>
        <w:widowControl w:val="0"/>
        <w:shd w:val="clear" w:color="auto" w:fill="FFFFFF"/>
        <w:spacing w:after="0" w:line="240" w:lineRule="auto"/>
        <w:ind w:firstLine="624"/>
        <w:jc w:val="both"/>
        <w:rPr>
          <w:rFonts w:ascii="Times New Roman" w:eastAsia="Droid Sans Fallback" w:hAnsi="Times New Roman" w:cs="Times New Roman"/>
          <w:spacing w:val="-1"/>
          <w:kern w:val="2"/>
          <w:lang w:eastAsia="zh-CN" w:bidi="hi-IN"/>
        </w:rPr>
      </w:pPr>
      <w:r>
        <w:rPr>
          <w:rFonts w:ascii="Times New Roman" w:eastAsia="Droid Sans Fallback" w:hAnsi="Times New Roman" w:cs="Times New Roman"/>
          <w:spacing w:val="-1"/>
          <w:kern w:val="2"/>
          <w:lang w:eastAsia="zh-CN" w:bidi="hi-IN"/>
        </w:rPr>
        <w:t>6.3.6   Товар постачається на базу до Покупця за рахунок Постачальника  в зібраному стані.</w:t>
      </w:r>
    </w:p>
    <w:p w:rsidR="008C33AC" w:rsidRPr="008C33AC" w:rsidRDefault="00955C52" w:rsidP="008C33AC">
      <w:pPr>
        <w:widowControl w:val="0"/>
        <w:shd w:val="clear" w:color="auto" w:fill="FFFFFF"/>
        <w:spacing w:after="0" w:line="240" w:lineRule="auto"/>
        <w:ind w:firstLine="624"/>
        <w:jc w:val="both"/>
        <w:rPr>
          <w:rFonts w:ascii="Times New Roman" w:eastAsia="Calibri" w:hAnsi="Times New Roman" w:cs="Times New Roman"/>
          <w:spacing w:val="-1"/>
          <w:kern w:val="2"/>
          <w:lang w:eastAsia="zh-CN" w:bidi="hi-IN"/>
        </w:rPr>
      </w:pPr>
      <w:r>
        <w:rPr>
          <w:rFonts w:ascii="Times New Roman" w:eastAsia="Droid Sans Fallback" w:hAnsi="Times New Roman" w:cs="Times New Roman"/>
          <w:spacing w:val="-1"/>
          <w:kern w:val="2"/>
          <w:lang w:eastAsia="zh-CN" w:bidi="hi-IN"/>
        </w:rPr>
        <w:t>6.3.7</w:t>
      </w:r>
      <w:r w:rsidR="008C33AC">
        <w:rPr>
          <w:rFonts w:ascii="Times New Roman" w:eastAsia="Droid Sans Fallback" w:hAnsi="Times New Roman" w:cs="Times New Roman"/>
          <w:spacing w:val="-1"/>
          <w:kern w:val="2"/>
          <w:lang w:eastAsia="zh-CN" w:bidi="hi-IN"/>
        </w:rPr>
        <w:t xml:space="preserve"> </w:t>
      </w:r>
      <w:r w:rsidR="008C33AC" w:rsidRPr="008C33AC">
        <w:rPr>
          <w:rFonts w:ascii="Times New Roman" w:eastAsia="Droid Sans Fallback" w:hAnsi="Times New Roman" w:cs="Times New Roman"/>
          <w:spacing w:val="-1"/>
          <w:kern w:val="2"/>
          <w:lang w:eastAsia="zh-CN" w:bidi="hi-IN"/>
        </w:rPr>
        <w:t xml:space="preserve">Після постачання Товару здійснити </w:t>
      </w:r>
      <w:r w:rsidR="008C33AC" w:rsidRPr="008C33AC">
        <w:rPr>
          <w:rFonts w:ascii="Times New Roman" w:eastAsia="Calibri" w:hAnsi="Times New Roman" w:cs="Times New Roman"/>
          <w:spacing w:val="-1"/>
          <w:kern w:val="2"/>
          <w:lang w:eastAsia="zh-CN" w:bidi="hi-IN"/>
        </w:rPr>
        <w:t>інструктаж працівників Покупця правилам з експлуатації, у порядку та строки, погоджені з Покупцем окремо.</w:t>
      </w:r>
    </w:p>
    <w:p w:rsidR="008C33AC" w:rsidRPr="008C33AC" w:rsidRDefault="00955C52" w:rsidP="008C33AC">
      <w:pPr>
        <w:widowControl w:val="0"/>
        <w:shd w:val="clear" w:color="auto" w:fill="FFFFFF"/>
        <w:spacing w:after="0" w:line="240" w:lineRule="auto"/>
        <w:ind w:firstLine="624"/>
        <w:jc w:val="both"/>
        <w:rPr>
          <w:rFonts w:ascii="Times New Roman" w:eastAsia="Droid Sans Fallback" w:hAnsi="Times New Roman" w:cs="Times New Roman"/>
          <w:kern w:val="2"/>
          <w:lang w:eastAsia="zh-CN" w:bidi="hi-IN"/>
        </w:rPr>
      </w:pPr>
      <w:r>
        <w:rPr>
          <w:rFonts w:ascii="Times New Roman" w:eastAsia="Calibri" w:hAnsi="Times New Roman" w:cs="Times New Roman"/>
          <w:spacing w:val="-1"/>
          <w:kern w:val="2"/>
          <w:lang w:eastAsia="zh-CN" w:bidi="hi-IN"/>
        </w:rPr>
        <w:t>6.3.8</w:t>
      </w:r>
      <w:r w:rsidR="008C33AC" w:rsidRPr="008C33AC">
        <w:rPr>
          <w:rFonts w:ascii="Times New Roman" w:eastAsia="Calibri" w:hAnsi="Times New Roman" w:cs="Times New Roman"/>
          <w:spacing w:val="-1"/>
          <w:kern w:val="2"/>
          <w:lang w:eastAsia="zh-CN" w:bidi="hi-IN"/>
        </w:rPr>
        <w:t xml:space="preserve"> Провести навчання обслуговуючого персоналу на базі Покупця (вартість цих послуг врахована в ціну).</w:t>
      </w:r>
    </w:p>
    <w:p w:rsidR="008C33AC" w:rsidRPr="008C33AC" w:rsidRDefault="008C33AC"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rPr>
      </w:pP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6.4. Продавець має право: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6.4.1. Своєчасно та в повному обсязі отримувати плату за поставлений Товар;</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6.4.3. Погоджувати зменшення ціни за одиницю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у разі якщо рівень ціни за одиницю, відносно характеристик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його умов поставки та інших витрат, пов’язаних із постачанням аналогічного(</w:t>
      </w:r>
      <w:proofErr w:type="spellStart"/>
      <w:r w:rsidRPr="00655E2F">
        <w:rPr>
          <w:rFonts w:ascii="Times New Roman" w:eastAsia="Times New Roman" w:hAnsi="Times New Roman" w:cs="Times New Roman"/>
          <w:color w:val="000000"/>
          <w:sz w:val="20"/>
          <w:szCs w:val="20"/>
        </w:rPr>
        <w:t>их</w:t>
      </w:r>
      <w:proofErr w:type="spellEnd"/>
      <w:r w:rsidRPr="00655E2F">
        <w:rPr>
          <w:rFonts w:ascii="Times New Roman" w:eastAsia="Times New Roman" w:hAnsi="Times New Roman" w:cs="Times New Roman"/>
          <w:color w:val="000000"/>
          <w:sz w:val="20"/>
          <w:szCs w:val="20"/>
        </w:rPr>
        <w:t>) Товару(</w:t>
      </w:r>
      <w:proofErr w:type="spellStart"/>
      <w:r w:rsidRPr="00655E2F">
        <w:rPr>
          <w:rFonts w:ascii="Times New Roman" w:eastAsia="Times New Roman" w:hAnsi="Times New Roman" w:cs="Times New Roman"/>
          <w:color w:val="000000"/>
          <w:sz w:val="20"/>
          <w:szCs w:val="20"/>
        </w:rPr>
        <w:t>ів</w:t>
      </w:r>
      <w:proofErr w:type="spellEnd"/>
      <w:r w:rsidRPr="00655E2F">
        <w:rPr>
          <w:rFonts w:ascii="Times New Roman" w:eastAsia="Times New Roman" w:hAnsi="Times New Roman" w:cs="Times New Roman"/>
          <w:color w:val="000000"/>
          <w:sz w:val="20"/>
          <w:szCs w:val="20"/>
        </w:rPr>
        <w:t>) на відповідному ринку має фінансове та економічне обґрунтування.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w:t>
      </w:r>
      <w:r w:rsidR="00F14FC2">
        <w:rPr>
          <w:rFonts w:ascii="Times New Roman" w:eastAsia="Times New Roman" w:hAnsi="Times New Roman" w:cs="Times New Roman"/>
          <w:color w:val="000000"/>
          <w:sz w:val="20"/>
          <w:szCs w:val="20"/>
        </w:rPr>
        <w:t>4. У разі невиконання зобов’</w:t>
      </w:r>
      <w:r w:rsidRPr="00655E2F">
        <w:rPr>
          <w:rFonts w:ascii="Times New Roman" w:eastAsia="Times New Roman" w:hAnsi="Times New Roman" w:cs="Times New Roman"/>
          <w:color w:val="000000"/>
          <w:sz w:val="20"/>
          <w:szCs w:val="20"/>
        </w:rPr>
        <w:t>язань Покупця Продавець має право достроково розірвати цей Договір, повідомивши про це Покупця не пізніше ніж за 30 днів.</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VII. Відповідальність сторін</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7.1. У разі невиконання або неналеж</w:t>
      </w:r>
      <w:r w:rsidR="00057E5E">
        <w:rPr>
          <w:rFonts w:ascii="Times New Roman" w:eastAsia="Times New Roman" w:hAnsi="Times New Roman" w:cs="Times New Roman"/>
          <w:color w:val="000000"/>
          <w:sz w:val="20"/>
          <w:szCs w:val="20"/>
        </w:rPr>
        <w:t>ного виконання своїх зобов’</w:t>
      </w:r>
      <w:r w:rsidRPr="00655E2F">
        <w:rPr>
          <w:rFonts w:ascii="Times New Roman" w:eastAsia="Times New Roman" w:hAnsi="Times New Roman" w:cs="Times New Roman"/>
          <w:color w:val="000000"/>
          <w:sz w:val="20"/>
          <w:szCs w:val="20"/>
        </w:rPr>
        <w:t xml:space="preserve">язань за Договором  </w:t>
      </w:r>
      <w:proofErr w:type="spellStart"/>
      <w:r w:rsidRPr="00655E2F">
        <w:rPr>
          <w:rFonts w:ascii="Times New Roman" w:eastAsia="Times New Roman" w:hAnsi="Times New Roman" w:cs="Times New Roman"/>
          <w:color w:val="000000"/>
          <w:sz w:val="20"/>
          <w:szCs w:val="20"/>
        </w:rPr>
        <w:t>Сторонни</w:t>
      </w:r>
      <w:proofErr w:type="spellEnd"/>
      <w:r w:rsidRPr="00655E2F">
        <w:rPr>
          <w:rFonts w:ascii="Times New Roman" w:eastAsia="Times New Roman" w:hAnsi="Times New Roman" w:cs="Times New Roman"/>
          <w:color w:val="000000"/>
          <w:sz w:val="20"/>
          <w:szCs w:val="20"/>
        </w:rPr>
        <w:t xml:space="preserve"> несуть відповідальність, передбачену чинним законодавством та цим Договором.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7.2. У разі невиконання або нес</w:t>
      </w:r>
      <w:r w:rsidR="00AA0966" w:rsidRPr="00655E2F">
        <w:rPr>
          <w:rFonts w:ascii="Times New Roman" w:eastAsia="Times New Roman" w:hAnsi="Times New Roman" w:cs="Times New Roman"/>
          <w:color w:val="000000"/>
          <w:sz w:val="20"/>
          <w:szCs w:val="20"/>
        </w:rPr>
        <w:t>воєчасного виконання зобов’</w:t>
      </w:r>
      <w:r w:rsidRPr="00655E2F">
        <w:rPr>
          <w:rFonts w:ascii="Times New Roman" w:eastAsia="Times New Roman" w:hAnsi="Times New Roman" w:cs="Times New Roman"/>
          <w:color w:val="000000"/>
          <w:sz w:val="20"/>
          <w:szCs w:val="20"/>
        </w:rPr>
        <w:t>язань при закупівлі товарів за бюджетні кошти Продавець сплачує Покупцю штрафні санкції:</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7.2.1. пеню у розмірі 0,5 % (нуль цілих п’ять відсотків) від суми </w:t>
      </w:r>
      <w:proofErr w:type="spellStart"/>
      <w:r w:rsidRPr="00655E2F">
        <w:rPr>
          <w:rFonts w:ascii="Times New Roman" w:eastAsia="Times New Roman" w:hAnsi="Times New Roman" w:cs="Times New Roman"/>
          <w:color w:val="000000"/>
          <w:sz w:val="20"/>
          <w:szCs w:val="20"/>
        </w:rPr>
        <w:t>неотриманого</w:t>
      </w:r>
      <w:proofErr w:type="spellEnd"/>
      <w:r w:rsidRPr="00655E2F">
        <w:rPr>
          <w:rFonts w:ascii="Times New Roman" w:eastAsia="Times New Roman" w:hAnsi="Times New Roman" w:cs="Times New Roman"/>
          <w:color w:val="000000"/>
          <w:sz w:val="20"/>
          <w:szCs w:val="20"/>
        </w:rPr>
        <w:t xml:space="preserve"> Товару за кожний день затримки.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7.2.2. неустойку у розмірі 1% (одного відсотка) від суми </w:t>
      </w:r>
      <w:proofErr w:type="spellStart"/>
      <w:r w:rsidRPr="00655E2F">
        <w:rPr>
          <w:rFonts w:ascii="Times New Roman" w:eastAsia="Times New Roman" w:hAnsi="Times New Roman" w:cs="Times New Roman"/>
          <w:color w:val="000000"/>
          <w:sz w:val="20"/>
          <w:szCs w:val="20"/>
        </w:rPr>
        <w:t>неотриманих</w:t>
      </w:r>
      <w:proofErr w:type="spellEnd"/>
      <w:r w:rsidRPr="00655E2F">
        <w:rPr>
          <w:rFonts w:ascii="Times New Roman" w:eastAsia="Times New Roman" w:hAnsi="Times New Roman" w:cs="Times New Roman"/>
          <w:color w:val="000000"/>
          <w:sz w:val="20"/>
          <w:szCs w:val="20"/>
        </w:rPr>
        <w:t xml:space="preserve"> товарів за кожний день затримки виконання гарантійних зобов’язань за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7.3. Жодна із Сторін не має права передавати свої права та обов’язки за цим Договором третім особам без письмової згоди на те іншої Сторони.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7.4. У випадках, не передбачених цим Договором, Сторони несуть відповідальність, передбачену чинним законодавством України.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VIII. Обставини непереборної сили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8.1. Сторони звільняються від відповідальності за невиконання або</w:t>
      </w:r>
      <w:r w:rsidR="00AA0966" w:rsidRPr="00655E2F">
        <w:rPr>
          <w:rFonts w:ascii="Times New Roman" w:eastAsia="Times New Roman" w:hAnsi="Times New Roman" w:cs="Times New Roman"/>
          <w:color w:val="000000"/>
          <w:sz w:val="20"/>
          <w:szCs w:val="20"/>
        </w:rPr>
        <w:t xml:space="preserve"> неналежне виконання зобов’</w:t>
      </w:r>
      <w:r w:rsidRPr="00655E2F">
        <w:rPr>
          <w:rFonts w:ascii="Times New Roman" w:eastAsia="Times New Roman" w:hAnsi="Times New Roman" w:cs="Times New Roman"/>
          <w:color w:val="000000"/>
          <w:sz w:val="20"/>
          <w:szCs w:val="20"/>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8.2. Сторона, щ</w:t>
      </w:r>
      <w:r w:rsidR="00AA0966" w:rsidRPr="00655E2F">
        <w:rPr>
          <w:rFonts w:ascii="Times New Roman" w:eastAsia="Times New Roman" w:hAnsi="Times New Roman" w:cs="Times New Roman"/>
          <w:color w:val="000000"/>
          <w:sz w:val="20"/>
          <w:szCs w:val="20"/>
        </w:rPr>
        <w:t>о не може виконувати зобов’</w:t>
      </w:r>
      <w:r w:rsidRPr="00655E2F">
        <w:rPr>
          <w:rFonts w:ascii="Times New Roman" w:eastAsia="Times New Roman" w:hAnsi="Times New Roman" w:cs="Times New Roman"/>
          <w:color w:val="000000"/>
          <w:sz w:val="20"/>
          <w:szCs w:val="20"/>
        </w:rPr>
        <w:t xml:space="preserve">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55E2F">
        <w:rPr>
          <w:rFonts w:ascii="Times New Roman" w:eastAsia="Times New Roman" w:hAnsi="Times New Roman" w:cs="Times New Roman"/>
          <w:color w:val="000000"/>
          <w:sz w:val="20"/>
          <w:szCs w:val="20"/>
        </w:rPr>
        <w:t>м.Київ</w:t>
      </w:r>
      <w:proofErr w:type="spellEnd"/>
      <w:r w:rsidRPr="00655E2F">
        <w:rPr>
          <w:rFonts w:ascii="Times New Roman" w:eastAsia="Times New Roman" w:hAnsi="Times New Roman" w:cs="Times New Roman"/>
          <w:color w:val="000000"/>
          <w:sz w:val="20"/>
          <w:szCs w:val="20"/>
        </w:rPr>
        <w:t>).</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IX. Вирішення спорів</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9.1. Усі спори та розбіжності, які виникли впродовж терміну дії Договору, вирішуються Сторонами шляхом переговорів.</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9.2. Спірні питання, з яких Сторони не дійшли згоди шляхом переговорів, розв’язуються у відповідності до законодавства України.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X. Строк дії договору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10.1. Цей Договір набирає чинності з дня його підписання і діє до 31.12.2023 року, в частині в</w:t>
      </w:r>
      <w:r w:rsidR="00AA0966" w:rsidRPr="00655E2F">
        <w:rPr>
          <w:rFonts w:ascii="Times New Roman" w:eastAsia="Times New Roman" w:hAnsi="Times New Roman" w:cs="Times New Roman"/>
          <w:color w:val="000000"/>
          <w:sz w:val="20"/>
          <w:szCs w:val="20"/>
        </w:rPr>
        <w:t>иконання гарантійних зобов’</w:t>
      </w:r>
      <w:r w:rsidRPr="00655E2F">
        <w:rPr>
          <w:rFonts w:ascii="Times New Roman" w:eastAsia="Times New Roman" w:hAnsi="Times New Roman" w:cs="Times New Roman"/>
          <w:color w:val="000000"/>
          <w:sz w:val="20"/>
          <w:szCs w:val="20"/>
        </w:rPr>
        <w:t xml:space="preserve">язань та відповідальності </w:t>
      </w:r>
      <w:proofErr w:type="spellStart"/>
      <w:r w:rsidRPr="00655E2F">
        <w:rPr>
          <w:rFonts w:ascii="Times New Roman" w:eastAsia="Times New Roman" w:hAnsi="Times New Roman" w:cs="Times New Roman"/>
          <w:color w:val="000000"/>
          <w:sz w:val="20"/>
          <w:szCs w:val="20"/>
        </w:rPr>
        <w:t>сторін-</w:t>
      </w:r>
      <w:proofErr w:type="spellEnd"/>
      <w:r w:rsidRPr="00655E2F">
        <w:rPr>
          <w:rFonts w:ascii="Times New Roman" w:eastAsia="Times New Roman" w:hAnsi="Times New Roman" w:cs="Times New Roman"/>
          <w:color w:val="000000"/>
          <w:sz w:val="20"/>
          <w:szCs w:val="20"/>
        </w:rPr>
        <w:t xml:space="preserve"> до повного виконання Сторонами своїх зобов’язань за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10.2. Цей Договір вступає в силу з моменту його підписання Сторонами.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10.3. Строк дії договору може бути продовжено Сторонами з метою виконання зобов’язань в повному обсязі за наявності доку</w:t>
      </w:r>
      <w:r w:rsidR="00090C0A" w:rsidRPr="00655E2F">
        <w:rPr>
          <w:rFonts w:ascii="Times New Roman" w:eastAsia="Times New Roman" w:hAnsi="Times New Roman" w:cs="Times New Roman"/>
          <w:color w:val="000000"/>
          <w:sz w:val="20"/>
          <w:szCs w:val="20"/>
        </w:rPr>
        <w:t>ментально підтвердженої об’</w:t>
      </w:r>
      <w:r w:rsidRPr="00655E2F">
        <w:rPr>
          <w:rFonts w:ascii="Times New Roman" w:eastAsia="Times New Roman" w:hAnsi="Times New Roman" w:cs="Times New Roman"/>
          <w:color w:val="000000"/>
          <w:sz w:val="20"/>
          <w:szCs w:val="20"/>
        </w:rPr>
        <w:t xml:space="preserve">єктивної обставини, яка обумовила необхідність внесення змін до Договору в частині строку його.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10.4. Дія Договору припиняється:</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- 31.12.2023 р., якщо іншого строку не встановлено умовами Договору або за результатом внесення змін до Договору;</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достроково за згодою Сторін, у строк визначений Сторонами в установленому даним Договором порядку;</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з інших підстав, передбачених чинним законодавством України та умовами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XI. Інші умови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11.1. </w:t>
      </w:r>
      <w:r w:rsidRPr="00655E2F">
        <w:rPr>
          <w:rFonts w:ascii="Times New Roman" w:eastAsia="Times New Roman" w:hAnsi="Times New Roman" w:cs="Times New Roman"/>
          <w:color w:val="000000"/>
          <w:sz w:val="20"/>
          <w:szCs w:val="20"/>
          <w:shd w:val="clear" w:color="auto" w:fill="FFFFFF"/>
        </w:rPr>
        <w:t xml:space="preserve">Цей Договір укладений Сторонами відповідно до </w:t>
      </w:r>
      <w:hyperlink r:id="rId5" w:history="1">
        <w:r w:rsidRPr="00655E2F">
          <w:rPr>
            <w:rFonts w:ascii="Times New Roman" w:eastAsia="Times New Roman" w:hAnsi="Times New Roman" w:cs="Times New Roman"/>
            <w:color w:val="000000"/>
            <w:sz w:val="20"/>
            <w:szCs w:val="20"/>
            <w:u w:val="single"/>
          </w:rPr>
          <w:t>Цивільного</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і </w:t>
      </w:r>
      <w:hyperlink r:id="rId6" w:history="1">
        <w:r w:rsidRPr="00655E2F">
          <w:rPr>
            <w:rFonts w:ascii="Times New Roman" w:eastAsia="Times New Roman" w:hAnsi="Times New Roman" w:cs="Times New Roman"/>
            <w:color w:val="000000"/>
            <w:sz w:val="20"/>
            <w:szCs w:val="20"/>
            <w:u w:val="single"/>
          </w:rPr>
          <w:t>Господарського кодексів України</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з урахуванням положень </w:t>
      </w:r>
      <w:hyperlink r:id="rId7" w:anchor="n1760" w:history="1">
        <w:r w:rsidRPr="00655E2F">
          <w:rPr>
            <w:rFonts w:ascii="Times New Roman" w:eastAsia="Times New Roman" w:hAnsi="Times New Roman" w:cs="Times New Roman"/>
            <w:color w:val="000000"/>
            <w:sz w:val="20"/>
            <w:szCs w:val="20"/>
            <w:u w:val="single"/>
          </w:rPr>
          <w:t>статті 41</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Закону України «Про публічні закупівлі», крім частин </w:t>
      </w:r>
      <w:hyperlink r:id="rId8" w:anchor="n1766" w:history="1">
        <w:r w:rsidRPr="00655E2F">
          <w:rPr>
            <w:rFonts w:ascii="Times New Roman" w:eastAsia="Times New Roman" w:hAnsi="Times New Roman" w:cs="Times New Roman"/>
            <w:color w:val="000000"/>
            <w:sz w:val="20"/>
            <w:szCs w:val="20"/>
            <w:u w:val="single"/>
          </w:rPr>
          <w:t>третьої - п’ятої</w:t>
        </w:r>
      </w:hyperlink>
      <w:r w:rsidRPr="00655E2F">
        <w:rPr>
          <w:rFonts w:ascii="Times New Roman" w:eastAsia="Times New Roman" w:hAnsi="Times New Roman" w:cs="Times New Roman"/>
          <w:color w:val="000000"/>
          <w:sz w:val="20"/>
          <w:szCs w:val="20"/>
          <w:shd w:val="clear" w:color="auto" w:fill="FFFFFF"/>
        </w:rPr>
        <w:t xml:space="preserve">, </w:t>
      </w:r>
      <w:hyperlink r:id="rId9" w:anchor="n1779" w:history="1">
        <w:r w:rsidRPr="00655E2F">
          <w:rPr>
            <w:rFonts w:ascii="Times New Roman" w:eastAsia="Times New Roman" w:hAnsi="Times New Roman" w:cs="Times New Roman"/>
            <w:color w:val="000000"/>
            <w:sz w:val="20"/>
            <w:szCs w:val="20"/>
            <w:u w:val="single"/>
          </w:rPr>
          <w:t>сьомої</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та </w:t>
      </w:r>
      <w:hyperlink r:id="rId10" w:anchor="n1780" w:history="1">
        <w:r w:rsidRPr="00655E2F">
          <w:rPr>
            <w:rFonts w:ascii="Times New Roman" w:eastAsia="Times New Roman" w:hAnsi="Times New Roman" w:cs="Times New Roman"/>
            <w:color w:val="000000"/>
            <w:sz w:val="20"/>
            <w:szCs w:val="20"/>
            <w:u w:val="single"/>
          </w:rPr>
          <w:t>восьмої</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статті 41 Закону України «Про публічні закупівлі», та Особливостей </w:t>
      </w:r>
      <w:r w:rsidRPr="00655E2F">
        <w:rPr>
          <w:rFonts w:ascii="Times New Roman" w:eastAsia="Times New Roman" w:hAnsi="Times New Roman" w:cs="Times New Roman"/>
          <w:color w:val="000000"/>
          <w:sz w:val="20"/>
          <w:szCs w:val="20"/>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D25A6A" w:rsidRPr="00655E2F" w:rsidRDefault="00D25A6A" w:rsidP="00D25A6A">
      <w:pPr>
        <w:widowControl w:val="0"/>
        <w:tabs>
          <w:tab w:val="left" w:pos="0"/>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5E2F">
        <w:rPr>
          <w:rFonts w:ascii="Times New Roman" w:eastAsia="Times New Roman" w:hAnsi="Times New Roman" w:cs="Times New Roman"/>
          <w:color w:val="000000"/>
          <w:sz w:val="20"/>
          <w:szCs w:val="20"/>
        </w:rPr>
        <w:t>Platts</w:t>
      </w:r>
      <w:proofErr w:type="spellEnd"/>
      <w:r w:rsidRPr="00655E2F">
        <w:rPr>
          <w:rFonts w:ascii="Times New Roman" w:eastAsia="Times New Roman" w:hAnsi="Times New Roman" w:cs="Times New Roman"/>
          <w:color w:val="000000"/>
          <w:sz w:val="20"/>
          <w:szCs w:val="20"/>
        </w:rPr>
        <w:t xml:space="preserve">, ARGUS, регульованих цін (тарифів), нормативів, середньозважених цін на електроенергію на ринку </w:t>
      </w:r>
      <w:proofErr w:type="spellStart"/>
      <w:r w:rsidRPr="00655E2F">
        <w:rPr>
          <w:rFonts w:ascii="Times New Roman" w:eastAsia="Times New Roman" w:hAnsi="Times New Roman" w:cs="Times New Roman"/>
          <w:color w:val="000000"/>
          <w:sz w:val="20"/>
          <w:szCs w:val="20"/>
        </w:rPr>
        <w:t>“на</w:t>
      </w:r>
      <w:proofErr w:type="spellEnd"/>
      <w:r w:rsidRPr="00655E2F">
        <w:rPr>
          <w:rFonts w:ascii="Times New Roman" w:eastAsia="Times New Roman" w:hAnsi="Times New Roman" w:cs="Times New Roman"/>
          <w:color w:val="000000"/>
          <w:sz w:val="20"/>
          <w:szCs w:val="20"/>
        </w:rPr>
        <w:t xml:space="preserve"> добу </w:t>
      </w:r>
      <w:proofErr w:type="spellStart"/>
      <w:r w:rsidRPr="00655E2F">
        <w:rPr>
          <w:rFonts w:ascii="Times New Roman" w:eastAsia="Times New Roman" w:hAnsi="Times New Roman" w:cs="Times New Roman"/>
          <w:color w:val="000000"/>
          <w:sz w:val="20"/>
          <w:szCs w:val="20"/>
        </w:rPr>
        <w:t>наперед”</w:t>
      </w:r>
      <w:proofErr w:type="spellEnd"/>
      <w:r w:rsidRPr="00655E2F">
        <w:rPr>
          <w:rFonts w:ascii="Times New Roman" w:eastAsia="Times New Roman" w:hAnsi="Times New Roman" w:cs="Times New Roman"/>
          <w:color w:val="000000"/>
          <w:sz w:val="20"/>
          <w:szCs w:val="20"/>
        </w:rPr>
        <w:t>, що застосовуються в договорі про закупівлю, у разі встановлення в договорі про закупівлю порядку зміни ціни;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8) зміни умов у зв’язку із застосуванням положень </w:t>
      </w:r>
      <w:hyperlink r:id="rId11" w:anchor="n1778" w:history="1">
        <w:r w:rsidRPr="00655E2F">
          <w:rPr>
            <w:rFonts w:ascii="Times New Roman" w:eastAsia="Times New Roman" w:hAnsi="Times New Roman" w:cs="Times New Roman"/>
            <w:color w:val="000000"/>
            <w:sz w:val="20"/>
            <w:szCs w:val="20"/>
            <w:u w:val="single"/>
          </w:rPr>
          <w:t>частини шостої</w:t>
        </w:r>
      </w:hyperlink>
      <w:r w:rsidRPr="00655E2F">
        <w:rPr>
          <w:rFonts w:ascii="Times New Roman" w:eastAsia="Times New Roman" w:hAnsi="Times New Roman" w:cs="Times New Roman"/>
          <w:color w:val="000000"/>
          <w:sz w:val="20"/>
          <w:szCs w:val="20"/>
        </w:rPr>
        <w:t xml:space="preserve"> статті 41 Закону України «Про публічні закупівлі»</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11.3. Постачальник є платником податку на _______________________.</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 Порядок змін умов Договору: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w:t>
      </w:r>
      <w:r w:rsidRPr="00655E2F">
        <w:rPr>
          <w:rFonts w:ascii="Times New Roman" w:eastAsia="Times New Roman" w:hAnsi="Times New Roman" w:cs="Times New Roman"/>
          <w:color w:val="000000"/>
          <w:sz w:val="20"/>
          <w:szCs w:val="20"/>
        </w:rPr>
        <w:lastRenderedPageBreak/>
        <w:t>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55E2F">
        <w:rPr>
          <w:rFonts w:ascii="Times New Roman" w:eastAsia="Times New Roman" w:hAnsi="Times New Roman" w:cs="Times New Roman"/>
          <w:color w:val="000000"/>
          <w:sz w:val="20"/>
          <w:szCs w:val="20"/>
        </w:rPr>
        <w:t>пропонуємих</w:t>
      </w:r>
      <w:proofErr w:type="spellEnd"/>
      <w:r w:rsidRPr="00655E2F">
        <w:rPr>
          <w:rFonts w:ascii="Times New Roman" w:eastAsia="Times New Roman" w:hAnsi="Times New Roman" w:cs="Times New Roman"/>
          <w:color w:val="000000"/>
          <w:sz w:val="20"/>
          <w:szCs w:val="20"/>
        </w:rPr>
        <w:t xml:space="preserve"> змін. Розгляд такого повідомлення іншою Стороною відбувається на умовах та у порядку визначеному п.11.5.3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w:t>
      </w:r>
      <w:proofErr w:type="spellStart"/>
      <w:r w:rsidRPr="00655E2F">
        <w:rPr>
          <w:rFonts w:ascii="Times New Roman" w:eastAsia="Times New Roman" w:hAnsi="Times New Roman" w:cs="Times New Roman"/>
          <w:color w:val="000000"/>
          <w:sz w:val="20"/>
          <w:szCs w:val="20"/>
        </w:rPr>
        <w:t>зобов</w:t>
      </w:r>
      <w:proofErr w:type="spellEnd"/>
      <w:r w:rsidRPr="00655E2F">
        <w:rPr>
          <w:rFonts w:ascii="Times New Roman" w:eastAsia="Times New Roman" w:hAnsi="Times New Roman" w:cs="Times New Roman"/>
          <w:color w:val="000000"/>
          <w:sz w:val="20"/>
          <w:szCs w:val="20"/>
        </w:rPr>
        <w:t>&amp;</w:t>
      </w:r>
      <w:proofErr w:type="spellStart"/>
      <w:r w:rsidRPr="00655E2F">
        <w:rPr>
          <w:rFonts w:ascii="Times New Roman" w:eastAsia="Times New Roman" w:hAnsi="Times New Roman" w:cs="Times New Roman"/>
          <w:color w:val="000000"/>
          <w:sz w:val="20"/>
          <w:szCs w:val="20"/>
        </w:rPr>
        <w:t>apos</w:t>
      </w:r>
      <w:proofErr w:type="spellEnd"/>
      <w:r w:rsidRPr="00655E2F">
        <w:rPr>
          <w:rFonts w:ascii="Times New Roman" w:eastAsia="Times New Roman" w:hAnsi="Times New Roman" w:cs="Times New Roman"/>
          <w:color w:val="000000"/>
          <w:sz w:val="20"/>
          <w:szCs w:val="20"/>
        </w:rPr>
        <w:t>;</w:t>
      </w:r>
      <w:proofErr w:type="spellStart"/>
      <w:r w:rsidRPr="00655E2F">
        <w:rPr>
          <w:rFonts w:ascii="Times New Roman" w:eastAsia="Times New Roman" w:hAnsi="Times New Roman" w:cs="Times New Roman"/>
          <w:color w:val="000000"/>
          <w:sz w:val="20"/>
          <w:szCs w:val="20"/>
        </w:rPr>
        <w:t>зань</w:t>
      </w:r>
      <w:proofErr w:type="spellEnd"/>
      <w:r w:rsidRPr="00655E2F">
        <w:rPr>
          <w:rFonts w:ascii="Times New Roman" w:eastAsia="Times New Roman" w:hAnsi="Times New Roman" w:cs="Times New Roman"/>
          <w:color w:val="000000"/>
          <w:sz w:val="20"/>
          <w:szCs w:val="20"/>
        </w:rPr>
        <w:t>, які стосуються переліку пропонуємих змін.</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11.6. Жодна із Сторін не має права передавати свої права та обов’язки за цим Договором третім особам без письмової згоди іншої Сторони.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11.7. У випадках, не передбачених цим Договором, Сторони керуються чинним законодавством України.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11.8. Цей Договір складено у двох оригінальних примірниках, по одному для кожної зі Сторін, які мають рівну юридичну силу.</w:t>
      </w:r>
    </w:p>
    <w:p w:rsidR="00D25A6A" w:rsidRPr="00655E2F" w:rsidRDefault="00723287" w:rsidP="00D25A6A">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11.9. Невід’</w:t>
      </w:r>
      <w:r w:rsidR="00D25A6A" w:rsidRPr="00655E2F">
        <w:rPr>
          <w:rFonts w:ascii="Times New Roman" w:eastAsia="Times New Roman" w:hAnsi="Times New Roman" w:cs="Times New Roman"/>
          <w:color w:val="000000"/>
          <w:sz w:val="20"/>
          <w:szCs w:val="20"/>
        </w:rPr>
        <w:t>ємною частиною цього Договору є специфікація.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XII. Додатки до договору</w:t>
      </w:r>
    </w:p>
    <w:p w:rsidR="00D25A6A" w:rsidRPr="00655E2F" w:rsidRDefault="00090C0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12.1. Невід’</w:t>
      </w:r>
      <w:r w:rsidR="00D25A6A" w:rsidRPr="00655E2F">
        <w:rPr>
          <w:rFonts w:ascii="Times New Roman" w:eastAsia="Times New Roman" w:hAnsi="Times New Roman" w:cs="Times New Roman"/>
          <w:color w:val="000000"/>
          <w:sz w:val="20"/>
          <w:szCs w:val="20"/>
        </w:rPr>
        <w:t>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D25A6A"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0"/>
          <w:szCs w:val="20"/>
        </w:rPr>
      </w:pPr>
      <w:r w:rsidRPr="00655E2F">
        <w:rPr>
          <w:rFonts w:ascii="Times New Roman" w:eastAsia="Times New Roman" w:hAnsi="Times New Roman" w:cs="Times New Roman"/>
          <w:color w:val="000000"/>
          <w:sz w:val="20"/>
          <w:szCs w:val="20"/>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26CB8" w:rsidRPr="00655E2F" w:rsidRDefault="00026CB8" w:rsidP="00026C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026CB8">
        <w:rPr>
          <w:rFonts w:ascii="Times New Roman" w:eastAsia="Times New Roman" w:hAnsi="Times New Roman" w:cs="Times New Roman"/>
          <w:sz w:val="20"/>
          <w:szCs w:val="20"/>
        </w:rPr>
        <w:t>12.3. У разі, якщо вартість предмета закупівлі, оголошеного замовником,дорівнює або перевищує 200 тисяч гривень і замовник здійснює закупівлю такого товару,</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визначеного підпунктом 2 пункту 6-1 Прикінцевих та перехідних положень Закону, для</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врахування положень Порядку підтвердження ступеня локалізації виробництва товарів,</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затвердженого постановою Кабінету Міністрів України від 02.08.2022 № 861, Постачальник</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одночасно з передачею товару надає Замовнику підготовлену виробником товару фактичну</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калькуляцію собівартості такого товару, що оприлюднюється Замовником в електронній</w:t>
      </w:r>
      <w:r w:rsidR="00504DE1">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системі закупівель разом із звітом про виконання договору про закупівлю.</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W w:w="0" w:type="auto"/>
        <w:tblCellSpacing w:w="0" w:type="dxa"/>
        <w:tblInd w:w="2" w:type="dxa"/>
        <w:tblCellMar>
          <w:left w:w="115" w:type="dxa"/>
          <w:right w:w="115" w:type="dxa"/>
        </w:tblCellMar>
        <w:tblLook w:val="04A0"/>
      </w:tblPr>
      <w:tblGrid>
        <w:gridCol w:w="4672"/>
        <w:gridCol w:w="4671"/>
      </w:tblGrid>
      <w:tr w:rsidR="00D25A6A" w:rsidRPr="00655E2F" w:rsidTr="00EE3CDC">
        <w:trPr>
          <w:trHeight w:val="21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ПОКУПЕЦЬ:</w:t>
            </w:r>
            <w:r w:rsidR="00090C0A" w:rsidRPr="00655E2F">
              <w:rPr>
                <w:rFonts w:ascii="Times New Roman" w:eastAsia="Times New Roman" w:hAnsi="Times New Roman" w:cs="Times New Roman"/>
                <w:b/>
                <w:bCs/>
                <w:color w:val="000000"/>
                <w:sz w:val="20"/>
                <w:szCs w:val="20"/>
              </w:rPr>
              <w:t xml:space="preserve">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ПРОДАВЕЦЬ:</w:t>
            </w:r>
          </w:p>
        </w:tc>
      </w:tr>
      <w:tr w:rsidR="00D25A6A" w:rsidRPr="00655E2F" w:rsidTr="00EE3CDC">
        <w:trPr>
          <w:trHeight w:val="2532"/>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Комунальне підприємство «</w:t>
            </w:r>
            <w:proofErr w:type="spellStart"/>
            <w:r w:rsidRPr="00655E2F">
              <w:rPr>
                <w:rFonts w:ascii="Times New Roman" w:eastAsia="Microsoft YaHei" w:hAnsi="Times New Roman" w:cs="Times New Roman"/>
                <w:color w:val="000000"/>
                <w:sz w:val="20"/>
                <w:szCs w:val="20"/>
              </w:rPr>
              <w:t>Понорниця</w:t>
            </w:r>
            <w:proofErr w:type="spellEnd"/>
            <w:r w:rsidRPr="00655E2F">
              <w:rPr>
                <w:rFonts w:ascii="Times New Roman" w:eastAsia="Microsoft YaHei" w:hAnsi="Times New Roman" w:cs="Times New Roman"/>
                <w:color w:val="000000"/>
                <w:sz w:val="20"/>
                <w:szCs w:val="20"/>
              </w:rPr>
              <w:t>»</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proofErr w:type="spellStart"/>
            <w:r w:rsidRPr="00655E2F">
              <w:rPr>
                <w:rFonts w:ascii="Times New Roman" w:eastAsia="Microsoft YaHei" w:hAnsi="Times New Roman" w:cs="Times New Roman"/>
                <w:color w:val="000000"/>
                <w:sz w:val="20"/>
                <w:szCs w:val="20"/>
              </w:rPr>
              <w:t>Понорницької</w:t>
            </w:r>
            <w:proofErr w:type="spellEnd"/>
            <w:r w:rsidRPr="00655E2F">
              <w:rPr>
                <w:rFonts w:ascii="Times New Roman" w:eastAsia="Microsoft YaHei" w:hAnsi="Times New Roman" w:cs="Times New Roman"/>
                <w:color w:val="000000"/>
                <w:sz w:val="20"/>
                <w:szCs w:val="20"/>
              </w:rPr>
              <w:t xml:space="preserve"> селищної ради</w:t>
            </w:r>
          </w:p>
          <w:p w:rsidR="00090C0A" w:rsidRPr="00655E2F" w:rsidRDefault="00DA6218"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proofErr w:type="spellStart"/>
            <w:r>
              <w:rPr>
                <w:rFonts w:ascii="Times New Roman" w:eastAsia="Microsoft YaHei" w:hAnsi="Times New Roman" w:cs="Times New Roman"/>
                <w:color w:val="000000"/>
                <w:sz w:val="20"/>
                <w:szCs w:val="20"/>
              </w:rPr>
              <w:t>смт</w:t>
            </w:r>
            <w:proofErr w:type="spellEnd"/>
            <w:r>
              <w:rPr>
                <w:rFonts w:ascii="Times New Roman" w:eastAsia="Microsoft YaHei" w:hAnsi="Times New Roman" w:cs="Times New Roman"/>
                <w:color w:val="000000"/>
                <w:sz w:val="20"/>
                <w:szCs w:val="20"/>
              </w:rPr>
              <w:t xml:space="preserve">. </w:t>
            </w:r>
            <w:proofErr w:type="spellStart"/>
            <w:r>
              <w:rPr>
                <w:rFonts w:ascii="Times New Roman" w:eastAsia="Microsoft YaHei" w:hAnsi="Times New Roman" w:cs="Times New Roman"/>
                <w:color w:val="000000"/>
                <w:sz w:val="20"/>
                <w:szCs w:val="20"/>
              </w:rPr>
              <w:t>Понорниця</w:t>
            </w:r>
            <w:proofErr w:type="spellEnd"/>
            <w:r>
              <w:rPr>
                <w:rFonts w:ascii="Times New Roman" w:eastAsia="Microsoft YaHei" w:hAnsi="Times New Roman" w:cs="Times New Roman"/>
                <w:color w:val="000000"/>
                <w:sz w:val="20"/>
                <w:szCs w:val="20"/>
              </w:rPr>
              <w:t xml:space="preserve">, вул. Вишнева 8 </w:t>
            </w:r>
            <w:r w:rsidR="006C7706">
              <w:rPr>
                <w:rFonts w:ascii="Times New Roman" w:eastAsia="Microsoft YaHei" w:hAnsi="Times New Roman" w:cs="Times New Roman"/>
                <w:color w:val="000000"/>
                <w:sz w:val="20"/>
                <w:szCs w:val="20"/>
              </w:rPr>
              <w:t>Б</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Новгород-Сіверський район</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Чернігівська область</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16220</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Код ЄДРПОУ 34334127</w:t>
            </w:r>
          </w:p>
          <w:p w:rsidR="00090C0A" w:rsidRPr="00655E2F" w:rsidRDefault="00090C0A" w:rsidP="00090C0A">
            <w:pPr>
              <w:autoSpaceDE w:val="0"/>
              <w:autoSpaceDN w:val="0"/>
              <w:adjustRightInd w:val="0"/>
              <w:spacing w:after="0" w:line="240" w:lineRule="auto"/>
              <w:jc w:val="both"/>
              <w:rPr>
                <w:rFonts w:ascii="Times New Roman" w:hAnsi="Times New Roman" w:cs="Times New Roman"/>
                <w:color w:val="000000"/>
                <w:spacing w:val="-2"/>
                <w:sz w:val="20"/>
                <w:szCs w:val="20"/>
              </w:rPr>
            </w:pPr>
            <w:r w:rsidRPr="00655E2F">
              <w:rPr>
                <w:rFonts w:ascii="Times New Roman" w:eastAsia="Microsoft YaHei" w:hAnsi="Times New Roman" w:cs="Times New Roman"/>
                <w:color w:val="000000"/>
                <w:sz w:val="20"/>
                <w:szCs w:val="20"/>
              </w:rPr>
              <w:t xml:space="preserve">Р/р </w:t>
            </w:r>
            <w:r w:rsidRPr="00655E2F">
              <w:rPr>
                <w:rFonts w:ascii="Times New Roman" w:eastAsia="Microsoft YaHei" w:hAnsi="Times New Roman" w:cs="Times New Roman"/>
                <w:color w:val="000000"/>
                <w:sz w:val="20"/>
                <w:szCs w:val="20"/>
                <w:lang w:val="en-US"/>
              </w:rPr>
              <w:t>UA</w:t>
            </w:r>
            <w:r w:rsidRPr="00655E2F">
              <w:rPr>
                <w:rFonts w:ascii="Times New Roman" w:hAnsi="Times New Roman" w:cs="Times New Roman"/>
                <w:color w:val="000000"/>
                <w:spacing w:val="-2"/>
                <w:sz w:val="20"/>
                <w:szCs w:val="20"/>
              </w:rPr>
              <w:t>488201720344351001400057416</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hAnsi="Times New Roman" w:cs="Times New Roman"/>
                <w:color w:val="000000"/>
                <w:spacing w:val="-2"/>
                <w:sz w:val="20"/>
                <w:szCs w:val="20"/>
              </w:rPr>
              <w:t>ІПН 343341225090</w:t>
            </w:r>
            <w:r w:rsidRPr="00655E2F">
              <w:rPr>
                <w:rFonts w:ascii="Times New Roman" w:eastAsia="Microsoft YaHei" w:hAnsi="Times New Roman" w:cs="Times New Roman"/>
                <w:color w:val="000000"/>
                <w:sz w:val="20"/>
                <w:szCs w:val="20"/>
              </w:rPr>
              <w:t>, витяг № 2225094500001</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p>
          <w:p w:rsidR="00090C0A" w:rsidRPr="00655E2F" w:rsidRDefault="005C5E44" w:rsidP="00090C0A">
            <w:pPr>
              <w:autoSpaceDE w:val="0"/>
              <w:autoSpaceDN w:val="0"/>
              <w:adjustRightInd w:val="0"/>
              <w:spacing w:after="0" w:line="240" w:lineRule="auto"/>
              <w:jc w:val="both"/>
              <w:rPr>
                <w:rStyle w:val="a4"/>
                <w:rFonts w:ascii="Times New Roman" w:eastAsia="Microsoft YaHei" w:hAnsi="Times New Roman" w:cs="Times New Roman"/>
                <w:color w:val="000000" w:themeColor="text1"/>
                <w:sz w:val="20"/>
                <w:szCs w:val="20"/>
                <w:lang w:val="ru-RU"/>
              </w:rPr>
            </w:pPr>
            <w:hyperlink r:id="rId12" w:history="1">
              <w:r w:rsidR="00090C0A" w:rsidRPr="00655E2F">
                <w:rPr>
                  <w:rStyle w:val="a4"/>
                  <w:rFonts w:ascii="Times New Roman" w:eastAsia="Microsoft YaHei" w:hAnsi="Times New Roman" w:cs="Times New Roman"/>
                  <w:color w:val="000000" w:themeColor="text1"/>
                  <w:sz w:val="20"/>
                  <w:szCs w:val="20"/>
                  <w:lang w:val="en-US"/>
                </w:rPr>
                <w:t>kp</w:t>
              </w:r>
              <w:r w:rsidR="00090C0A" w:rsidRPr="00655E2F">
                <w:rPr>
                  <w:rStyle w:val="a4"/>
                  <w:rFonts w:ascii="Times New Roman" w:eastAsia="Microsoft YaHei" w:hAnsi="Times New Roman" w:cs="Times New Roman"/>
                  <w:color w:val="000000" w:themeColor="text1"/>
                  <w:sz w:val="20"/>
                  <w:szCs w:val="20"/>
                </w:rPr>
                <w:t>_</w:t>
              </w:r>
              <w:r w:rsidR="00090C0A" w:rsidRPr="00655E2F">
                <w:rPr>
                  <w:rStyle w:val="a4"/>
                  <w:rFonts w:ascii="Times New Roman" w:eastAsia="Microsoft YaHei" w:hAnsi="Times New Roman" w:cs="Times New Roman"/>
                  <w:color w:val="000000" w:themeColor="text1"/>
                  <w:sz w:val="20"/>
                  <w:szCs w:val="20"/>
                  <w:lang w:val="en-US"/>
                </w:rPr>
                <w:t>ponornitsa</w:t>
              </w:r>
              <w:r w:rsidR="00090C0A" w:rsidRPr="00655E2F">
                <w:rPr>
                  <w:rStyle w:val="a4"/>
                  <w:rFonts w:ascii="Times New Roman" w:eastAsia="Microsoft YaHei" w:hAnsi="Times New Roman" w:cs="Times New Roman"/>
                  <w:color w:val="000000" w:themeColor="text1"/>
                  <w:sz w:val="20"/>
                  <w:szCs w:val="20"/>
                </w:rPr>
                <w:t>@</w:t>
              </w:r>
              <w:r w:rsidR="00090C0A" w:rsidRPr="00655E2F">
                <w:rPr>
                  <w:rStyle w:val="a4"/>
                  <w:rFonts w:ascii="Times New Roman" w:eastAsia="Microsoft YaHei" w:hAnsi="Times New Roman" w:cs="Times New Roman"/>
                  <w:color w:val="000000" w:themeColor="text1"/>
                  <w:sz w:val="20"/>
                  <w:szCs w:val="20"/>
                  <w:lang w:val="en-US"/>
                </w:rPr>
                <w:t>ukr</w:t>
              </w:r>
              <w:r w:rsidR="00090C0A" w:rsidRPr="00655E2F">
                <w:rPr>
                  <w:rStyle w:val="a4"/>
                  <w:rFonts w:ascii="Times New Roman" w:eastAsia="Microsoft YaHei" w:hAnsi="Times New Roman" w:cs="Times New Roman"/>
                  <w:color w:val="000000" w:themeColor="text1"/>
                  <w:sz w:val="20"/>
                  <w:szCs w:val="20"/>
                </w:rPr>
                <w:t>.</w:t>
              </w:r>
              <w:r w:rsidR="00090C0A" w:rsidRPr="00655E2F">
                <w:rPr>
                  <w:rStyle w:val="a4"/>
                  <w:rFonts w:ascii="Times New Roman" w:eastAsia="Microsoft YaHei" w:hAnsi="Times New Roman" w:cs="Times New Roman"/>
                  <w:color w:val="000000" w:themeColor="text1"/>
                  <w:sz w:val="20"/>
                  <w:szCs w:val="20"/>
                  <w:lang w:val="en-US"/>
                </w:rPr>
                <w:t>net</w:t>
              </w:r>
            </w:hyperlink>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D25A6A" w:rsidRPr="00655E2F" w:rsidTr="00EE3CDC">
        <w:trPr>
          <w:trHeight w:val="23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r>
      <w:tr w:rsidR="00D25A6A" w:rsidRPr="00655E2F" w:rsidTr="00EE3CDC">
        <w:trPr>
          <w:trHeight w:val="5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 xml:space="preserve">МП                       </w:t>
            </w:r>
            <w:proofErr w:type="spellStart"/>
            <w:r w:rsidRPr="00655E2F">
              <w:rPr>
                <w:rFonts w:ascii="Times New Roman" w:eastAsia="Times New Roman" w:hAnsi="Times New Roman" w:cs="Times New Roman"/>
                <w:color w:val="000000"/>
                <w:sz w:val="20"/>
                <w:szCs w:val="20"/>
                <w:vertAlign w:val="superscript"/>
              </w:rPr>
              <w:t>ПІП</w:t>
            </w:r>
            <w:proofErr w:type="spellEnd"/>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 xml:space="preserve">МП                       </w:t>
            </w:r>
            <w:proofErr w:type="spellStart"/>
            <w:r w:rsidRPr="00655E2F">
              <w:rPr>
                <w:rFonts w:ascii="Times New Roman" w:eastAsia="Times New Roman" w:hAnsi="Times New Roman" w:cs="Times New Roman"/>
                <w:color w:val="000000"/>
                <w:sz w:val="20"/>
                <w:szCs w:val="20"/>
                <w:vertAlign w:val="superscript"/>
              </w:rPr>
              <w:t>ПІП</w:t>
            </w:r>
            <w:proofErr w:type="spellEnd"/>
          </w:p>
        </w:tc>
      </w:tr>
    </w:tbl>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w:t>
      </w:r>
      <w:r w:rsidRPr="00655E2F">
        <w:rPr>
          <w:rFonts w:ascii="Times New Roman" w:eastAsia="Times New Roman" w:hAnsi="Times New Roman" w:cs="Times New Roman"/>
          <w:i/>
          <w:iCs/>
          <w:color w:val="000000"/>
          <w:sz w:val="20"/>
          <w:szCs w:val="20"/>
        </w:rPr>
        <w:t>вартість визначається з поміткою «з ПДВ» або «у т.ч. ПДВ» у тому випадку, якщо Постачальник є платником податку на додану вартість.</w:t>
      </w:r>
    </w:p>
    <w:p w:rsidR="00D25A6A" w:rsidRDefault="00D25A6A" w:rsidP="00D25A6A">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Pr="00655E2F" w:rsidRDefault="00655E2F" w:rsidP="00D25A6A">
      <w:pPr>
        <w:spacing w:after="0" w:line="240" w:lineRule="auto"/>
        <w:jc w:val="both"/>
        <w:rPr>
          <w:rFonts w:ascii="Times New Roman" w:eastAsia="Times New Roman" w:hAnsi="Times New Roman" w:cs="Times New Roman"/>
          <w:sz w:val="20"/>
          <w:szCs w:val="20"/>
        </w:rPr>
      </w:pP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Додаток 1 </w:t>
      </w: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до Договору про закупівлю №_______ </w:t>
      </w: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від "_____" _______________ 20___р.</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Default="00EE3CDC" w:rsidP="00EE3CDC">
      <w:pPr>
        <w:spacing w:after="0" w:line="240" w:lineRule="auto"/>
        <w:jc w:val="center"/>
        <w:rPr>
          <w:rFonts w:ascii="Times New Roman" w:eastAsia="Times New Roman" w:hAnsi="Times New Roman" w:cs="Times New Roman"/>
          <w:b/>
          <w:bCs/>
          <w:color w:val="000000"/>
          <w:sz w:val="20"/>
          <w:szCs w:val="20"/>
        </w:rPr>
      </w:pPr>
      <w:r w:rsidRPr="00655E2F">
        <w:rPr>
          <w:rFonts w:ascii="Times New Roman" w:eastAsia="Times New Roman" w:hAnsi="Times New Roman" w:cs="Times New Roman"/>
          <w:b/>
          <w:bCs/>
          <w:color w:val="000000"/>
          <w:sz w:val="20"/>
          <w:szCs w:val="20"/>
        </w:rPr>
        <w:t>СПЕЦИФІКАЦІЯ</w:t>
      </w:r>
    </w:p>
    <w:p w:rsidR="00BA7D87" w:rsidRDefault="00E66516" w:rsidP="00BA7D87">
      <w:pPr>
        <w:spacing w:after="0" w:line="240" w:lineRule="auto"/>
        <w:jc w:val="center"/>
        <w:rPr>
          <w:rFonts w:ascii="Times New Roman" w:eastAsia="Times New Roman" w:hAnsi="Times New Roman" w:cs="Times New Roman"/>
          <w:b/>
          <w:sz w:val="24"/>
          <w:szCs w:val="24"/>
        </w:rPr>
      </w:pPr>
      <w:r w:rsidRPr="0084584E">
        <w:rPr>
          <w:rFonts w:ascii="Times New Roman" w:hAnsi="Times New Roman" w:cs="Times New Roman"/>
          <w:b/>
          <w:color w:val="000000"/>
          <w:sz w:val="20"/>
          <w:szCs w:val="20"/>
        </w:rPr>
        <w:t xml:space="preserve">Трактор колісний з додатковим навісним обладнанням </w:t>
      </w:r>
      <w:r w:rsidRPr="0084584E">
        <w:rPr>
          <w:rFonts w:ascii="Times New Roman" w:eastAsia="Times New Roman" w:hAnsi="Times New Roman" w:cs="Times New Roman"/>
          <w:b/>
          <w:sz w:val="24"/>
          <w:szCs w:val="24"/>
        </w:rPr>
        <w:t xml:space="preserve">код </w:t>
      </w:r>
      <w:proofErr w:type="spellStart"/>
      <w:r w:rsidRPr="0084584E">
        <w:rPr>
          <w:rFonts w:ascii="Times New Roman" w:eastAsia="Times New Roman" w:hAnsi="Times New Roman" w:cs="Times New Roman"/>
          <w:b/>
          <w:sz w:val="24"/>
          <w:szCs w:val="24"/>
        </w:rPr>
        <w:t>ДК</w:t>
      </w:r>
      <w:proofErr w:type="spellEnd"/>
      <w:r w:rsidRPr="0084584E">
        <w:rPr>
          <w:rFonts w:ascii="Times New Roman" w:eastAsia="Times New Roman" w:hAnsi="Times New Roman" w:cs="Times New Roman"/>
          <w:b/>
          <w:sz w:val="24"/>
          <w:szCs w:val="24"/>
        </w:rPr>
        <w:t xml:space="preserve"> 021:2015: 34140000-0:</w:t>
      </w:r>
    </w:p>
    <w:p w:rsidR="00BA7D87" w:rsidRDefault="00BA7D87" w:rsidP="00BA7D87">
      <w:pPr>
        <w:spacing w:after="0" w:line="240" w:lineRule="auto"/>
        <w:jc w:val="center"/>
        <w:rPr>
          <w:rFonts w:ascii="Times New Roman" w:eastAsia="Times New Roman" w:hAnsi="Times New Roman" w:cs="Times New Roman"/>
          <w:b/>
          <w:sz w:val="24"/>
          <w:szCs w:val="24"/>
        </w:rPr>
      </w:pPr>
      <w:r w:rsidRPr="0084584E">
        <w:rPr>
          <w:rFonts w:ascii="Times New Roman" w:eastAsia="Times New Roman" w:hAnsi="Times New Roman" w:cs="Times New Roman"/>
          <w:b/>
          <w:sz w:val="24"/>
          <w:szCs w:val="24"/>
        </w:rPr>
        <w:t xml:space="preserve">Великовантажні </w:t>
      </w:r>
      <w:proofErr w:type="spellStart"/>
      <w:r w:rsidRPr="0084584E">
        <w:rPr>
          <w:rFonts w:ascii="Times New Roman" w:eastAsia="Times New Roman" w:hAnsi="Times New Roman" w:cs="Times New Roman"/>
          <w:b/>
          <w:sz w:val="24"/>
          <w:szCs w:val="24"/>
        </w:rPr>
        <w:t>мототранспортні</w:t>
      </w:r>
      <w:proofErr w:type="spellEnd"/>
      <w:r w:rsidRPr="0084584E">
        <w:rPr>
          <w:rFonts w:ascii="Times New Roman" w:eastAsia="Times New Roman" w:hAnsi="Times New Roman" w:cs="Times New Roman"/>
          <w:b/>
          <w:sz w:val="24"/>
          <w:szCs w:val="24"/>
        </w:rPr>
        <w:t xml:space="preserve"> засоби</w:t>
      </w:r>
    </w:p>
    <w:tbl>
      <w:tblPr>
        <w:tblpPr w:leftFromText="36" w:rightFromText="36" w:vertAnchor="text" w:horzAnchor="margin" w:tblpY="440"/>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711"/>
        <w:gridCol w:w="3612"/>
        <w:gridCol w:w="1622"/>
        <w:gridCol w:w="1221"/>
        <w:gridCol w:w="735"/>
        <w:gridCol w:w="1820"/>
      </w:tblGrid>
      <w:tr w:rsidR="00BA7D87" w:rsidRPr="00655E2F" w:rsidTr="00BA7D87">
        <w:trPr>
          <w:trHeight w:val="653"/>
          <w:tblCellSpacing w:w="0" w:type="dxa"/>
        </w:trPr>
        <w:tc>
          <w:tcPr>
            <w:tcW w:w="71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w:t>
            </w:r>
          </w:p>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vertAlign w:val="superscript"/>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НАЙМЕНУВАННЯ</w:t>
            </w:r>
          </w:p>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країна 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eastAsia="Times New Roman" w:hAnsi="Times New Roman" w:cs="Times New Roman"/>
                <w:sz w:val="20"/>
                <w:szCs w:val="20"/>
              </w:rPr>
            </w:pPr>
            <w:proofErr w:type="spellStart"/>
            <w:r w:rsidRPr="00655E2F">
              <w:rPr>
                <w:rFonts w:ascii="Times New Roman" w:eastAsia="Times New Roman" w:hAnsi="Times New Roman" w:cs="Times New Roman"/>
                <w:b/>
                <w:bCs/>
                <w:color w:val="000000"/>
                <w:sz w:val="20"/>
                <w:szCs w:val="20"/>
              </w:rPr>
              <w:t>к-сть</w:t>
            </w:r>
            <w:proofErr w:type="spellEnd"/>
          </w:p>
        </w:tc>
        <w:tc>
          <w:tcPr>
            <w:tcW w:w="1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ЦІНА </w:t>
            </w:r>
          </w:p>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за одиницю, </w:t>
            </w:r>
          </w:p>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грн.</w:t>
            </w:r>
          </w:p>
        </w:tc>
      </w:tr>
      <w:tr w:rsidR="00BA7D87" w:rsidRPr="00655E2F" w:rsidTr="00BA7D87">
        <w:trPr>
          <w:tblCellSpacing w:w="0" w:type="dxa"/>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pStyle w:val="1"/>
              <w:spacing w:before="0" w:beforeAutospacing="0" w:after="0" w:afterAutospacing="0" w:line="288" w:lineRule="atLeast"/>
              <w:textAlignment w:val="baseline"/>
              <w:rPr>
                <w:sz w:val="20"/>
                <w:szCs w:val="20"/>
              </w:rPr>
            </w:pPr>
          </w:p>
        </w:tc>
      </w:tr>
      <w:tr w:rsidR="00BA7D87" w:rsidRPr="00655E2F" w:rsidTr="00BA7D87">
        <w:trPr>
          <w:tblCellSpacing w:w="0" w:type="dxa"/>
        </w:trPr>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1.</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c>
          <w:tcPr>
            <w:tcW w:w="1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шт.</w:t>
            </w:r>
          </w:p>
        </w:tc>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bl>
    <w:p w:rsidR="00EE3CDC" w:rsidRPr="00655E2F" w:rsidRDefault="00BA7D87" w:rsidP="00EE3CDC">
      <w:pPr>
        <w:spacing w:after="0" w:line="240" w:lineRule="auto"/>
        <w:jc w:val="right"/>
        <w:rPr>
          <w:rFonts w:ascii="Times New Roman" w:eastAsia="Times New Roman" w:hAnsi="Times New Roman" w:cs="Times New Roman"/>
          <w:sz w:val="20"/>
          <w:szCs w:val="20"/>
        </w:rPr>
      </w:pPr>
      <w:r w:rsidRPr="00BA7D87">
        <w:rPr>
          <w:rFonts w:ascii="Times New Roman" w:eastAsia="Times New Roman" w:hAnsi="Times New Roman" w:cs="Times New Roman"/>
          <w:b/>
          <w:sz w:val="24"/>
          <w:szCs w:val="24"/>
        </w:rPr>
        <w:t xml:space="preserve">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7887"/>
        <w:gridCol w:w="1820"/>
      </w:tblGrid>
      <w:tr w:rsidR="00EE3CDC" w:rsidRPr="00655E2F"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 т.ч. ПДВ, грн.</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EE3CDC" w:rsidRPr="00655E2F"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ВСЬОГО, з ПДВ*:</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bl>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W w:w="0" w:type="auto"/>
        <w:tblCellSpacing w:w="0" w:type="dxa"/>
        <w:tblInd w:w="2" w:type="dxa"/>
        <w:tblCellMar>
          <w:left w:w="115" w:type="dxa"/>
          <w:right w:w="115" w:type="dxa"/>
        </w:tblCellMar>
        <w:tblLook w:val="04A0"/>
      </w:tblPr>
      <w:tblGrid>
        <w:gridCol w:w="4824"/>
        <w:gridCol w:w="4639"/>
      </w:tblGrid>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ПОКУПЕЦЬ:</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ПРОДАВЕЦЬ:</w:t>
            </w:r>
          </w:p>
        </w:tc>
      </w:tr>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Комунальне підприємство «</w:t>
            </w:r>
            <w:proofErr w:type="spellStart"/>
            <w:r w:rsidRPr="00655E2F">
              <w:rPr>
                <w:rFonts w:ascii="Times New Roman" w:eastAsia="Microsoft YaHei" w:hAnsi="Times New Roman" w:cs="Times New Roman"/>
                <w:color w:val="000000"/>
                <w:sz w:val="20"/>
                <w:szCs w:val="20"/>
              </w:rPr>
              <w:t>Понорниця</w:t>
            </w:r>
            <w:proofErr w:type="spellEnd"/>
            <w:r w:rsidRPr="00655E2F">
              <w:rPr>
                <w:rFonts w:ascii="Times New Roman" w:eastAsia="Microsoft YaHei" w:hAnsi="Times New Roman" w:cs="Times New Roman"/>
                <w:color w:val="000000"/>
                <w:sz w:val="20"/>
                <w:szCs w:val="20"/>
              </w:rPr>
              <w:t>»</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proofErr w:type="spellStart"/>
            <w:r w:rsidRPr="00655E2F">
              <w:rPr>
                <w:rFonts w:ascii="Times New Roman" w:eastAsia="Microsoft YaHei" w:hAnsi="Times New Roman" w:cs="Times New Roman"/>
                <w:color w:val="000000"/>
                <w:sz w:val="20"/>
                <w:szCs w:val="20"/>
              </w:rPr>
              <w:t>Понорницької</w:t>
            </w:r>
            <w:proofErr w:type="spellEnd"/>
            <w:r w:rsidRPr="00655E2F">
              <w:rPr>
                <w:rFonts w:ascii="Times New Roman" w:eastAsia="Microsoft YaHei" w:hAnsi="Times New Roman" w:cs="Times New Roman"/>
                <w:color w:val="000000"/>
                <w:sz w:val="20"/>
                <w:szCs w:val="20"/>
              </w:rPr>
              <w:t xml:space="preserve"> селищної ради</w:t>
            </w:r>
          </w:p>
          <w:p w:rsidR="00EE3CDC" w:rsidRPr="00655E2F" w:rsidRDefault="00C46574"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proofErr w:type="spellStart"/>
            <w:r>
              <w:rPr>
                <w:rFonts w:ascii="Times New Roman" w:eastAsia="Microsoft YaHei" w:hAnsi="Times New Roman" w:cs="Times New Roman"/>
                <w:color w:val="000000"/>
                <w:sz w:val="20"/>
                <w:szCs w:val="20"/>
              </w:rPr>
              <w:t>смт</w:t>
            </w:r>
            <w:proofErr w:type="spellEnd"/>
            <w:r>
              <w:rPr>
                <w:rFonts w:ascii="Times New Roman" w:eastAsia="Microsoft YaHei" w:hAnsi="Times New Roman" w:cs="Times New Roman"/>
                <w:color w:val="000000"/>
                <w:sz w:val="20"/>
                <w:szCs w:val="20"/>
              </w:rPr>
              <w:t xml:space="preserve">. </w:t>
            </w:r>
            <w:proofErr w:type="spellStart"/>
            <w:r>
              <w:rPr>
                <w:rFonts w:ascii="Times New Roman" w:eastAsia="Microsoft YaHei" w:hAnsi="Times New Roman" w:cs="Times New Roman"/>
                <w:color w:val="000000"/>
                <w:sz w:val="20"/>
                <w:szCs w:val="20"/>
              </w:rPr>
              <w:t>Понорниця</w:t>
            </w:r>
            <w:proofErr w:type="spellEnd"/>
            <w:r>
              <w:rPr>
                <w:rFonts w:ascii="Times New Roman" w:eastAsia="Microsoft YaHei" w:hAnsi="Times New Roman" w:cs="Times New Roman"/>
                <w:color w:val="000000"/>
                <w:sz w:val="20"/>
                <w:szCs w:val="20"/>
              </w:rPr>
              <w:t>, вул. Вишнева 8 Б</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Новгород-Сіверський район</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Чернігівська область</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16220</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Код ЄДРПОУ 34334127</w:t>
            </w:r>
          </w:p>
          <w:p w:rsidR="00EE3CDC" w:rsidRPr="00655E2F" w:rsidRDefault="00EE3CDC" w:rsidP="00EE3CDC">
            <w:pPr>
              <w:autoSpaceDE w:val="0"/>
              <w:autoSpaceDN w:val="0"/>
              <w:adjustRightInd w:val="0"/>
              <w:spacing w:after="0" w:line="240" w:lineRule="auto"/>
              <w:jc w:val="both"/>
              <w:rPr>
                <w:rFonts w:ascii="Times New Roman" w:hAnsi="Times New Roman" w:cs="Times New Roman"/>
                <w:color w:val="000000"/>
                <w:spacing w:val="-2"/>
                <w:sz w:val="20"/>
                <w:szCs w:val="20"/>
              </w:rPr>
            </w:pPr>
            <w:r w:rsidRPr="00655E2F">
              <w:rPr>
                <w:rFonts w:ascii="Times New Roman" w:eastAsia="Microsoft YaHei" w:hAnsi="Times New Roman" w:cs="Times New Roman"/>
                <w:color w:val="000000"/>
                <w:sz w:val="20"/>
                <w:szCs w:val="20"/>
              </w:rPr>
              <w:t xml:space="preserve">Р/р </w:t>
            </w:r>
            <w:r w:rsidRPr="00655E2F">
              <w:rPr>
                <w:rFonts w:ascii="Times New Roman" w:eastAsia="Microsoft YaHei" w:hAnsi="Times New Roman" w:cs="Times New Roman"/>
                <w:color w:val="000000"/>
                <w:sz w:val="20"/>
                <w:szCs w:val="20"/>
                <w:lang w:val="en-US"/>
              </w:rPr>
              <w:t>UA</w:t>
            </w:r>
            <w:r w:rsidRPr="00655E2F">
              <w:rPr>
                <w:rFonts w:ascii="Times New Roman" w:hAnsi="Times New Roman" w:cs="Times New Roman"/>
                <w:color w:val="000000"/>
                <w:spacing w:val="-2"/>
                <w:sz w:val="20"/>
                <w:szCs w:val="20"/>
              </w:rPr>
              <w:t>488201720344351001400057416</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hAnsi="Times New Roman" w:cs="Times New Roman"/>
                <w:color w:val="000000"/>
                <w:spacing w:val="-2"/>
                <w:sz w:val="20"/>
                <w:szCs w:val="20"/>
              </w:rPr>
              <w:t>ІПН 343341225090</w:t>
            </w:r>
            <w:r w:rsidRPr="00655E2F">
              <w:rPr>
                <w:rFonts w:ascii="Times New Roman" w:eastAsia="Microsoft YaHei" w:hAnsi="Times New Roman" w:cs="Times New Roman"/>
                <w:color w:val="000000"/>
                <w:sz w:val="20"/>
                <w:szCs w:val="20"/>
              </w:rPr>
              <w:t>, витяг № 2225094500001</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p>
          <w:p w:rsidR="00EE3CDC" w:rsidRPr="00655E2F" w:rsidRDefault="005C5E44" w:rsidP="00EE3CDC">
            <w:pPr>
              <w:autoSpaceDE w:val="0"/>
              <w:autoSpaceDN w:val="0"/>
              <w:adjustRightInd w:val="0"/>
              <w:spacing w:after="0" w:line="240" w:lineRule="auto"/>
              <w:jc w:val="both"/>
              <w:rPr>
                <w:rStyle w:val="a4"/>
                <w:rFonts w:ascii="Times New Roman" w:eastAsia="Microsoft YaHei" w:hAnsi="Times New Roman" w:cs="Times New Roman"/>
                <w:color w:val="000000" w:themeColor="text1"/>
                <w:sz w:val="20"/>
                <w:szCs w:val="20"/>
                <w:lang w:val="ru-RU"/>
              </w:rPr>
            </w:pPr>
            <w:hyperlink r:id="rId13" w:history="1">
              <w:r w:rsidR="00EE3CDC" w:rsidRPr="00655E2F">
                <w:rPr>
                  <w:rStyle w:val="a4"/>
                  <w:rFonts w:ascii="Times New Roman" w:eastAsia="Microsoft YaHei" w:hAnsi="Times New Roman" w:cs="Times New Roman"/>
                  <w:color w:val="000000" w:themeColor="text1"/>
                  <w:sz w:val="20"/>
                  <w:szCs w:val="20"/>
                  <w:lang w:val="en-US"/>
                </w:rPr>
                <w:t>kp</w:t>
              </w:r>
              <w:r w:rsidR="00EE3CDC" w:rsidRPr="00655E2F">
                <w:rPr>
                  <w:rStyle w:val="a4"/>
                  <w:rFonts w:ascii="Times New Roman" w:eastAsia="Microsoft YaHei" w:hAnsi="Times New Roman" w:cs="Times New Roman"/>
                  <w:color w:val="000000" w:themeColor="text1"/>
                  <w:sz w:val="20"/>
                  <w:szCs w:val="20"/>
                </w:rPr>
                <w:t>_</w:t>
              </w:r>
              <w:r w:rsidR="00EE3CDC" w:rsidRPr="00655E2F">
                <w:rPr>
                  <w:rStyle w:val="a4"/>
                  <w:rFonts w:ascii="Times New Roman" w:eastAsia="Microsoft YaHei" w:hAnsi="Times New Roman" w:cs="Times New Roman"/>
                  <w:color w:val="000000" w:themeColor="text1"/>
                  <w:sz w:val="20"/>
                  <w:szCs w:val="20"/>
                  <w:lang w:val="en-US"/>
                </w:rPr>
                <w:t>ponornitsa</w:t>
              </w:r>
              <w:r w:rsidR="00EE3CDC" w:rsidRPr="00655E2F">
                <w:rPr>
                  <w:rStyle w:val="a4"/>
                  <w:rFonts w:ascii="Times New Roman" w:eastAsia="Microsoft YaHei" w:hAnsi="Times New Roman" w:cs="Times New Roman"/>
                  <w:color w:val="000000" w:themeColor="text1"/>
                  <w:sz w:val="20"/>
                  <w:szCs w:val="20"/>
                </w:rPr>
                <w:t>@</w:t>
              </w:r>
              <w:r w:rsidR="00EE3CDC" w:rsidRPr="00655E2F">
                <w:rPr>
                  <w:rStyle w:val="a4"/>
                  <w:rFonts w:ascii="Times New Roman" w:eastAsia="Microsoft YaHei" w:hAnsi="Times New Roman" w:cs="Times New Roman"/>
                  <w:color w:val="000000" w:themeColor="text1"/>
                  <w:sz w:val="20"/>
                  <w:szCs w:val="20"/>
                  <w:lang w:val="en-US"/>
                </w:rPr>
                <w:t>ukr</w:t>
              </w:r>
              <w:r w:rsidR="00EE3CDC" w:rsidRPr="00655E2F">
                <w:rPr>
                  <w:rStyle w:val="a4"/>
                  <w:rFonts w:ascii="Times New Roman" w:eastAsia="Microsoft YaHei" w:hAnsi="Times New Roman" w:cs="Times New Roman"/>
                  <w:color w:val="000000" w:themeColor="text1"/>
                  <w:sz w:val="20"/>
                  <w:szCs w:val="20"/>
                </w:rPr>
                <w:t>.</w:t>
              </w:r>
              <w:r w:rsidR="00EE3CDC" w:rsidRPr="00655E2F">
                <w:rPr>
                  <w:rStyle w:val="a4"/>
                  <w:rFonts w:ascii="Times New Roman" w:eastAsia="Microsoft YaHei" w:hAnsi="Times New Roman" w:cs="Times New Roman"/>
                  <w:color w:val="000000" w:themeColor="text1"/>
                  <w:sz w:val="20"/>
                  <w:szCs w:val="20"/>
                  <w:lang w:val="en-US"/>
                </w:rPr>
                <w:t>net</w:t>
              </w:r>
            </w:hyperlink>
          </w:p>
          <w:p w:rsidR="00EE3CDC" w:rsidRPr="00655E2F" w:rsidRDefault="00EE3CDC" w:rsidP="00EE3CDC">
            <w:pPr>
              <w:spacing w:after="0" w:line="240" w:lineRule="auto"/>
              <w:rPr>
                <w:rFonts w:ascii="Times New Roman" w:eastAsia="Times New Roman" w:hAnsi="Times New Roman" w:cs="Times New Roman"/>
                <w:sz w:val="20"/>
                <w:szCs w:val="20"/>
                <w:lang w:val="ru-RU"/>
              </w:rPr>
            </w:pP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r>
      <w:tr w:rsidR="00EE3CDC" w:rsidRPr="00655E2F" w:rsidTr="00EE3CDC">
        <w:trPr>
          <w:trHeight w:val="60"/>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 xml:space="preserve">МП                       </w:t>
            </w:r>
            <w:proofErr w:type="spellStart"/>
            <w:r w:rsidRPr="00655E2F">
              <w:rPr>
                <w:rFonts w:ascii="Times New Roman" w:eastAsia="Times New Roman" w:hAnsi="Times New Roman" w:cs="Times New Roman"/>
                <w:color w:val="000000"/>
                <w:sz w:val="20"/>
                <w:szCs w:val="20"/>
                <w:vertAlign w:val="superscript"/>
              </w:rPr>
              <w:t>ПІП</w:t>
            </w:r>
            <w:proofErr w:type="spellEnd"/>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 xml:space="preserve">МП                       </w:t>
            </w:r>
            <w:proofErr w:type="spellStart"/>
            <w:r w:rsidRPr="00655E2F">
              <w:rPr>
                <w:rFonts w:ascii="Times New Roman" w:eastAsia="Times New Roman" w:hAnsi="Times New Roman" w:cs="Times New Roman"/>
                <w:color w:val="000000"/>
                <w:sz w:val="20"/>
                <w:szCs w:val="20"/>
                <w:vertAlign w:val="superscript"/>
              </w:rPr>
              <w:t>ПІП</w:t>
            </w:r>
            <w:proofErr w:type="spellEnd"/>
          </w:p>
        </w:tc>
      </w:tr>
    </w:tbl>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w:t>
      </w:r>
      <w:r w:rsidRPr="00655E2F">
        <w:rPr>
          <w:rFonts w:ascii="Times New Roman" w:eastAsia="Times New Roman" w:hAnsi="Times New Roman" w:cs="Times New Roman"/>
          <w:i/>
          <w:iCs/>
          <w:color w:val="000000"/>
          <w:sz w:val="20"/>
          <w:szCs w:val="20"/>
        </w:rPr>
        <w:t>вартість визначається з поміткою «з ПДВ» або «у т.ч. ПДВ» у тому випадку, якщо Постачальник є платником податку на додану вартість.</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Default="00EE3CDC" w:rsidP="00EE3CDC">
      <w:pPr>
        <w:tabs>
          <w:tab w:val="left" w:pos="426"/>
        </w:tabs>
        <w:spacing w:after="0" w:line="240" w:lineRule="auto"/>
        <w:jc w:val="right"/>
        <w:rPr>
          <w:rFonts w:ascii="Times New Roman" w:eastAsia="Times New Roman" w:hAnsi="Times New Roman" w:cs="Times New Roman"/>
          <w:b/>
          <w:bCs/>
          <w:color w:val="000000"/>
          <w:sz w:val="28"/>
          <w:szCs w:val="28"/>
        </w:rPr>
      </w:pPr>
    </w:p>
    <w:sectPr w:rsidR="00EE3CDC" w:rsidSect="001816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649"/>
    <w:multiLevelType w:val="multilevel"/>
    <w:tmpl w:val="8016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222D6"/>
    <w:multiLevelType w:val="multilevel"/>
    <w:tmpl w:val="63CC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618C7"/>
    <w:multiLevelType w:val="multilevel"/>
    <w:tmpl w:val="6B12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80977"/>
    <w:multiLevelType w:val="multilevel"/>
    <w:tmpl w:val="BB0A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943AE"/>
    <w:multiLevelType w:val="multilevel"/>
    <w:tmpl w:val="729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D0224"/>
    <w:multiLevelType w:val="multilevel"/>
    <w:tmpl w:val="935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F3451"/>
    <w:multiLevelType w:val="multilevel"/>
    <w:tmpl w:val="82C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85A8C"/>
    <w:multiLevelType w:val="multilevel"/>
    <w:tmpl w:val="0D7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E696F"/>
    <w:multiLevelType w:val="multilevel"/>
    <w:tmpl w:val="3EA0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C63C7"/>
    <w:multiLevelType w:val="multilevel"/>
    <w:tmpl w:val="15F0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A0495"/>
    <w:multiLevelType w:val="multilevel"/>
    <w:tmpl w:val="D1AA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D23C6"/>
    <w:multiLevelType w:val="multilevel"/>
    <w:tmpl w:val="4CA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161452"/>
    <w:multiLevelType w:val="multilevel"/>
    <w:tmpl w:val="7638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B04414"/>
    <w:multiLevelType w:val="multilevel"/>
    <w:tmpl w:val="FFB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71EC6"/>
    <w:multiLevelType w:val="multilevel"/>
    <w:tmpl w:val="764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2C34C5"/>
    <w:multiLevelType w:val="multilevel"/>
    <w:tmpl w:val="6FCA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D94971"/>
    <w:multiLevelType w:val="multilevel"/>
    <w:tmpl w:val="6A06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6C3853"/>
    <w:multiLevelType w:val="multilevel"/>
    <w:tmpl w:val="F6DA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E1520F"/>
    <w:multiLevelType w:val="multilevel"/>
    <w:tmpl w:val="923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3B462D"/>
    <w:multiLevelType w:val="multilevel"/>
    <w:tmpl w:val="C416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C87A10"/>
    <w:multiLevelType w:val="multilevel"/>
    <w:tmpl w:val="0358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E6EAC"/>
    <w:multiLevelType w:val="multilevel"/>
    <w:tmpl w:val="19C0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F2043"/>
    <w:multiLevelType w:val="multilevel"/>
    <w:tmpl w:val="E69E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144FE"/>
    <w:multiLevelType w:val="multilevel"/>
    <w:tmpl w:val="0278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5"/>
  </w:num>
  <w:num w:numId="4">
    <w:abstractNumId w:val="0"/>
  </w:num>
  <w:num w:numId="5">
    <w:abstractNumId w:val="9"/>
  </w:num>
  <w:num w:numId="6">
    <w:abstractNumId w:val="1"/>
  </w:num>
  <w:num w:numId="7">
    <w:abstractNumId w:val="15"/>
  </w:num>
  <w:num w:numId="8">
    <w:abstractNumId w:val="2"/>
  </w:num>
  <w:num w:numId="9">
    <w:abstractNumId w:val="22"/>
  </w:num>
  <w:num w:numId="10">
    <w:abstractNumId w:val="7"/>
  </w:num>
  <w:num w:numId="11">
    <w:abstractNumId w:val="6"/>
  </w:num>
  <w:num w:numId="12">
    <w:abstractNumId w:val="18"/>
  </w:num>
  <w:num w:numId="13">
    <w:abstractNumId w:val="4"/>
  </w:num>
  <w:num w:numId="14">
    <w:abstractNumId w:val="10"/>
  </w:num>
  <w:num w:numId="15">
    <w:abstractNumId w:val="3"/>
  </w:num>
  <w:num w:numId="16">
    <w:abstractNumId w:val="20"/>
  </w:num>
  <w:num w:numId="17">
    <w:abstractNumId w:val="11"/>
  </w:num>
  <w:num w:numId="18">
    <w:abstractNumId w:val="23"/>
  </w:num>
  <w:num w:numId="19">
    <w:abstractNumId w:val="8"/>
  </w:num>
  <w:num w:numId="20">
    <w:abstractNumId w:val="16"/>
  </w:num>
  <w:num w:numId="21">
    <w:abstractNumId w:val="17"/>
  </w:num>
  <w:num w:numId="22">
    <w:abstractNumId w:val="12"/>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5A6A"/>
    <w:rsid w:val="00026CB8"/>
    <w:rsid w:val="00057E5E"/>
    <w:rsid w:val="00070C13"/>
    <w:rsid w:val="00090C0A"/>
    <w:rsid w:val="001816E2"/>
    <w:rsid w:val="00190216"/>
    <w:rsid w:val="00192E4E"/>
    <w:rsid w:val="0019594C"/>
    <w:rsid w:val="002675CE"/>
    <w:rsid w:val="00291C09"/>
    <w:rsid w:val="002C7757"/>
    <w:rsid w:val="0038588A"/>
    <w:rsid w:val="003A553F"/>
    <w:rsid w:val="00481963"/>
    <w:rsid w:val="004A3245"/>
    <w:rsid w:val="00504DE1"/>
    <w:rsid w:val="005C5E44"/>
    <w:rsid w:val="005F41E6"/>
    <w:rsid w:val="0062638B"/>
    <w:rsid w:val="00655E2F"/>
    <w:rsid w:val="006833BF"/>
    <w:rsid w:val="006C7706"/>
    <w:rsid w:val="0070092B"/>
    <w:rsid w:val="00723287"/>
    <w:rsid w:val="00747E0C"/>
    <w:rsid w:val="007D6D37"/>
    <w:rsid w:val="0080055B"/>
    <w:rsid w:val="0084584E"/>
    <w:rsid w:val="00850F34"/>
    <w:rsid w:val="008C33AC"/>
    <w:rsid w:val="0091523D"/>
    <w:rsid w:val="00955C52"/>
    <w:rsid w:val="00975918"/>
    <w:rsid w:val="00A62B0C"/>
    <w:rsid w:val="00AA0966"/>
    <w:rsid w:val="00AD2AD3"/>
    <w:rsid w:val="00B22A84"/>
    <w:rsid w:val="00B51D57"/>
    <w:rsid w:val="00BA7D87"/>
    <w:rsid w:val="00BC78E4"/>
    <w:rsid w:val="00C06691"/>
    <w:rsid w:val="00C46574"/>
    <w:rsid w:val="00C9608F"/>
    <w:rsid w:val="00CF718D"/>
    <w:rsid w:val="00D25A6A"/>
    <w:rsid w:val="00D42582"/>
    <w:rsid w:val="00D524A7"/>
    <w:rsid w:val="00DA6218"/>
    <w:rsid w:val="00DE52E8"/>
    <w:rsid w:val="00E66516"/>
    <w:rsid w:val="00EE3CDC"/>
    <w:rsid w:val="00F023C7"/>
    <w:rsid w:val="00F14FC2"/>
    <w:rsid w:val="00F345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E2"/>
  </w:style>
  <w:style w:type="paragraph" w:styleId="1">
    <w:name w:val="heading 1"/>
    <w:basedOn w:val="a"/>
    <w:link w:val="10"/>
    <w:uiPriority w:val="9"/>
    <w:qFormat/>
    <w:rsid w:val="00B22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9343,baiaagaaboqcaaadxlybaavsvgeaaaaaaaaaaaaaaaaaaaaaaaaaaaaaaaaaaaaaaaaaaaaaaaaaaaaaaaaaaaaaaaaaaaaaaaaaaaaaaaaaaaaaaaaaaaaaaaaaaaaaaaaaaaaaaaaaaaaaaaaaaaaaaaaaaaaaaaaaaaaaaaaaaaaaaaaaaaaaaaaaaaaaaaaaaaaaaaaaaaaaaaaaaaaaaaaaaaaaaaaaaaa"/>
    <w:basedOn w:val="a"/>
    <w:rsid w:val="00D25A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5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5A6A"/>
    <w:rPr>
      <w:color w:val="0000FF"/>
      <w:u w:val="single"/>
    </w:rPr>
  </w:style>
  <w:style w:type="paragraph" w:styleId="a5">
    <w:name w:val="Body Text Indent"/>
    <w:basedOn w:val="a"/>
    <w:link w:val="a6"/>
    <w:rsid w:val="002675CE"/>
    <w:pPr>
      <w:spacing w:after="120"/>
      <w:ind w:left="283"/>
    </w:pPr>
    <w:rPr>
      <w:rFonts w:ascii="Arial" w:eastAsia="Times New Roman" w:hAnsi="Arial" w:cs="Arial"/>
      <w:lang w:val="ru-RU" w:eastAsia="ru-RU"/>
    </w:rPr>
  </w:style>
  <w:style w:type="character" w:customStyle="1" w:styleId="a6">
    <w:name w:val="Основной текст с отступом Знак"/>
    <w:basedOn w:val="a0"/>
    <w:link w:val="a5"/>
    <w:rsid w:val="002675CE"/>
    <w:rPr>
      <w:rFonts w:ascii="Arial" w:eastAsia="Times New Roman" w:hAnsi="Arial" w:cs="Arial"/>
      <w:lang w:val="ru-RU" w:eastAsia="ru-RU"/>
    </w:rPr>
  </w:style>
  <w:style w:type="character" w:customStyle="1" w:styleId="10">
    <w:name w:val="Заголовок 1 Знак"/>
    <w:basedOn w:val="a0"/>
    <w:link w:val="1"/>
    <w:uiPriority w:val="9"/>
    <w:rsid w:val="00B22A8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0187793">
      <w:bodyDiv w:val="1"/>
      <w:marLeft w:val="0"/>
      <w:marRight w:val="0"/>
      <w:marTop w:val="0"/>
      <w:marBottom w:val="0"/>
      <w:divBdr>
        <w:top w:val="none" w:sz="0" w:space="0" w:color="auto"/>
        <w:left w:val="none" w:sz="0" w:space="0" w:color="auto"/>
        <w:bottom w:val="none" w:sz="0" w:space="0" w:color="auto"/>
        <w:right w:val="none" w:sz="0" w:space="0" w:color="auto"/>
      </w:divBdr>
    </w:div>
    <w:div w:id="324356321">
      <w:bodyDiv w:val="1"/>
      <w:marLeft w:val="0"/>
      <w:marRight w:val="0"/>
      <w:marTop w:val="0"/>
      <w:marBottom w:val="0"/>
      <w:divBdr>
        <w:top w:val="none" w:sz="0" w:space="0" w:color="auto"/>
        <w:left w:val="none" w:sz="0" w:space="0" w:color="auto"/>
        <w:bottom w:val="none" w:sz="0" w:space="0" w:color="auto"/>
        <w:right w:val="none" w:sz="0" w:space="0" w:color="auto"/>
      </w:divBdr>
      <w:divsChild>
        <w:div w:id="598418121">
          <w:marLeft w:val="0"/>
          <w:marRight w:val="0"/>
          <w:marTop w:val="0"/>
          <w:marBottom w:val="0"/>
          <w:divBdr>
            <w:top w:val="none" w:sz="0" w:space="0" w:color="auto"/>
            <w:left w:val="none" w:sz="0" w:space="0" w:color="auto"/>
            <w:bottom w:val="none" w:sz="0" w:space="0" w:color="auto"/>
            <w:right w:val="none" w:sz="0" w:space="0" w:color="auto"/>
          </w:divBdr>
        </w:div>
      </w:divsChild>
    </w:div>
    <w:div w:id="807550883">
      <w:bodyDiv w:val="1"/>
      <w:marLeft w:val="0"/>
      <w:marRight w:val="0"/>
      <w:marTop w:val="0"/>
      <w:marBottom w:val="0"/>
      <w:divBdr>
        <w:top w:val="none" w:sz="0" w:space="0" w:color="auto"/>
        <w:left w:val="none" w:sz="0" w:space="0" w:color="auto"/>
        <w:bottom w:val="none" w:sz="0" w:space="0" w:color="auto"/>
        <w:right w:val="none" w:sz="0" w:space="0" w:color="auto"/>
      </w:divBdr>
      <w:divsChild>
        <w:div w:id="1935939410">
          <w:marLeft w:val="0"/>
          <w:marRight w:val="0"/>
          <w:marTop w:val="0"/>
          <w:marBottom w:val="0"/>
          <w:divBdr>
            <w:top w:val="none" w:sz="0" w:space="0" w:color="auto"/>
            <w:left w:val="none" w:sz="0" w:space="0" w:color="auto"/>
            <w:bottom w:val="none" w:sz="0" w:space="0" w:color="auto"/>
            <w:right w:val="none" w:sz="0" w:space="0" w:color="auto"/>
          </w:divBdr>
        </w:div>
      </w:divsChild>
    </w:div>
    <w:div w:id="884949494">
      <w:bodyDiv w:val="1"/>
      <w:marLeft w:val="0"/>
      <w:marRight w:val="0"/>
      <w:marTop w:val="0"/>
      <w:marBottom w:val="0"/>
      <w:divBdr>
        <w:top w:val="none" w:sz="0" w:space="0" w:color="auto"/>
        <w:left w:val="none" w:sz="0" w:space="0" w:color="auto"/>
        <w:bottom w:val="none" w:sz="0" w:space="0" w:color="auto"/>
        <w:right w:val="none" w:sz="0" w:space="0" w:color="auto"/>
      </w:divBdr>
    </w:div>
    <w:div w:id="2068409714">
      <w:bodyDiv w:val="1"/>
      <w:marLeft w:val="0"/>
      <w:marRight w:val="0"/>
      <w:marTop w:val="0"/>
      <w:marBottom w:val="0"/>
      <w:divBdr>
        <w:top w:val="none" w:sz="0" w:space="0" w:color="auto"/>
        <w:left w:val="none" w:sz="0" w:space="0" w:color="auto"/>
        <w:bottom w:val="none" w:sz="0" w:space="0" w:color="auto"/>
        <w:right w:val="none" w:sz="0" w:space="0" w:color="auto"/>
      </w:divBdr>
    </w:div>
    <w:div w:id="21088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kp.ponornitsa@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mailto:kp.ponornits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15169</Words>
  <Characters>8647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dcterms:created xsi:type="dcterms:W3CDTF">2023-05-16T08:23:00Z</dcterms:created>
  <dcterms:modified xsi:type="dcterms:W3CDTF">2023-11-15T09:14:00Z</dcterms:modified>
</cp:coreProperties>
</file>