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C2" w:rsidRPr="006F709C" w:rsidRDefault="00EB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6F709C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Державне підприємство «Ренійський морський торговельний порт»</w:t>
      </w:r>
    </w:p>
    <w:p w:rsidR="00EB1473" w:rsidRPr="006F709C" w:rsidRDefault="00EB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F709C">
        <w:rPr>
          <w:rFonts w:ascii="Times New Roman" w:eastAsia="Times New Roman" w:hAnsi="Times New Roman" w:cs="Times New Roman"/>
          <w:sz w:val="28"/>
          <w:szCs w:val="28"/>
          <w:highlight w:val="white"/>
        </w:rPr>
        <w:t>ДП «РМТП»</w:t>
      </w:r>
    </w:p>
    <w:p w:rsidR="00B04DC2" w:rsidRDefault="00B0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43E42" w:rsidRDefault="00143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F709C" w:rsidRDefault="00143E42" w:rsidP="006F7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7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 </w:t>
      </w:r>
    </w:p>
    <w:p w:rsidR="006F709C" w:rsidRPr="00EB1473" w:rsidRDefault="006F709C" w:rsidP="006F7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73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B04DC2" w:rsidRPr="00EB1473" w:rsidRDefault="00B0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DC2" w:rsidRPr="00EB1473" w:rsidRDefault="00B0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DC2" w:rsidRPr="006F709C" w:rsidRDefault="00DC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1473" w:rsidRPr="006F709C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453000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EB1473" w:rsidRPr="006F709C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709C" w:rsidRPr="006F709C"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EB1473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>м.</w:t>
      </w:r>
      <w:r w:rsidR="00EB1473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Рені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EB1473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№</w:t>
      </w:r>
      <w:r w:rsidR="006F709C" w:rsidRPr="006F70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>01-45/</w:t>
      </w:r>
      <w:r w:rsidR="001E1AB5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143E42" w:rsidRPr="006F709C">
        <w:rPr>
          <w:rFonts w:ascii="Times New Roman" w:eastAsia="Times New Roman" w:hAnsi="Times New Roman" w:cs="Times New Roman"/>
          <w:i/>
          <w:sz w:val="24"/>
          <w:szCs w:val="24"/>
        </w:rPr>
        <w:t>-УО-23</w:t>
      </w:r>
    </w:p>
    <w:p w:rsidR="00EB1473" w:rsidRPr="00EB1473" w:rsidRDefault="00EB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50" w:rsidRDefault="00C74550" w:rsidP="00C74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C74550" w:rsidRPr="00C74550" w:rsidRDefault="00C74550" w:rsidP="00C745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відміну запиту ціни пропозицій щодо закупівлі </w:t>
      </w:r>
      <w:r w:rsidRPr="00C745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Моноблок 23,8 (1920x1080), AMD PRO A8-8600B, 4 ГБ 30210000-4 - Машини для обробки даних (апаратна частина)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Єдиного закупівельного словника (далі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4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74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822 (далі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№ 822), 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 урахуванням Особливостей 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Особливості). </w:t>
      </w:r>
      <w:r w:rsidRPr="00C7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4550" w:rsidRDefault="00C74550" w:rsidP="00C745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2eeg9m3b6yln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Про оприлюднення інформації про відміну запиту ціни пропозицій в електронній системі закупівель.</w:t>
      </w:r>
    </w:p>
    <w:p w:rsidR="00C74550" w:rsidRDefault="00C74550" w:rsidP="00C7455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C74550" w:rsidRDefault="00C74550" w:rsidP="00C74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пункту 12 Особливостей у разі здійснення закупівлі товару, вартість якого становить або перевищує 100 тис. гривень, з використанням електронного каталогу, замовник здійснює відбір постачальника шляхом запиту ціни пропозицій постачальників відповідно до Порядку формування та використання електронного каталогу, затвердженого постановою Кабінету Міністрів України від 14 вересня 2020 р. № 822.</w:t>
      </w:r>
    </w:p>
    <w:p w:rsidR="00C74550" w:rsidRDefault="00C74550" w:rsidP="00C74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65 Порядку № 822 встановлено, що замовник може відмінити запит ціни пропозицій до укладення договору про закупівлю. </w:t>
      </w:r>
    </w:p>
    <w:p w:rsidR="00C74550" w:rsidRPr="00C74550" w:rsidRDefault="00C74550" w:rsidP="00C7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під час проведення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C745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Моноблок 23,8 (1920x1080), AMD PRO A8-8600B, 4 ГБ </w:t>
      </w:r>
      <w:r w:rsidRPr="00C7455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переможцем відбору запропоновано для постачання товар, технічні характеристики якого не відповідають </w:t>
      </w:r>
      <w:r w:rsidRPr="00C7455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технічним вимогам </w:t>
      </w:r>
      <w:r w:rsidRPr="00C7455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замовника</w:t>
      </w:r>
      <w:r w:rsidRPr="00C74550">
        <w:rPr>
          <w:rFonts w:ascii="Times New Roman" w:eastAsia="Times New Roman" w:hAnsi="Times New Roman" w:cs="Times New Roman"/>
          <w:i/>
          <w:sz w:val="24"/>
          <w:szCs w:val="24"/>
        </w:rPr>
        <w:t xml:space="preserve"> та</w:t>
      </w:r>
      <w:r w:rsidRPr="00C74550">
        <w:rPr>
          <w:rFonts w:ascii="Times New Roman" w:eastAsia="Times New Roman" w:hAnsi="Times New Roman" w:cs="Times New Roman"/>
          <w:i/>
          <w:sz w:val="24"/>
          <w:szCs w:val="24"/>
        </w:rPr>
        <w:t xml:space="preserve"> наявний факт неукладення договору про закупівлю із переможцем відбору, потрібно прийняти рішення про відміну запиту ціни пропозицій щодо </w:t>
      </w:r>
      <w:r w:rsidRPr="00C74550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Закупівлі.</w:t>
      </w:r>
    </w:p>
    <w:p w:rsidR="00C74550" w:rsidRDefault="00C74550" w:rsidP="00C74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C74550" w:rsidRDefault="00C74550" w:rsidP="00C7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65 Порядку № 822 встановлено, що інформація про відміну запиту ціни пропозицій замовником оприлюднюється в електронній системі закупівель протягом одного робочого дня з дня прийняття такого рішення. Отже, потрібно прийняти рішення про оприлюднення  інформації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вигляді цього протоколу) в електронній системі закупівель протягом одного робочого дня з дня прийняття цього рішення.</w:t>
      </w:r>
    </w:p>
    <w:p w:rsidR="00C74550" w:rsidRDefault="00C74550" w:rsidP="00C7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На виконання процитованих норм Порядку № 822 Уповноважена особа</w:t>
      </w:r>
    </w:p>
    <w:p w:rsidR="00C74550" w:rsidRDefault="00C74550" w:rsidP="00C74550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74550" w:rsidRDefault="00C74550" w:rsidP="00C74550">
      <w:pPr>
        <w:numPr>
          <w:ilvl w:val="2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Відмінити запит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пункту 65 Порядку № 822.</w:t>
      </w:r>
    </w:p>
    <w:p w:rsidR="00C74550" w:rsidRDefault="00C74550" w:rsidP="00C74550">
      <w:pPr>
        <w:numPr>
          <w:ilvl w:val="2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Оприлюднити інформацію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вигляді цього протоколу) в електронній системі закупівель протягом одного робочого дня з дня прийняття цього рішення.</w:t>
      </w:r>
    </w:p>
    <w:p w:rsidR="00B04DC2" w:rsidRPr="001E1AB5" w:rsidRDefault="00B04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550" w:rsidRDefault="00D93BE5" w:rsidP="00D93BE5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D93BE5">
        <w:rPr>
          <w:rFonts w:ascii="Times New Roman" w:eastAsia="Times New Roman" w:hAnsi="Times New Roman" w:cs="Times New Roman"/>
          <w:i/>
          <w:sz w:val="24"/>
          <w:szCs w:val="24"/>
        </w:rPr>
        <w:t xml:space="preserve">Уповноважена особа </w:t>
      </w:r>
    </w:p>
    <w:p w:rsidR="00D93BE5" w:rsidRPr="00D93BE5" w:rsidRDefault="00C74550" w:rsidP="00D93BE5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Провідний фахівець з державних закупівель </w:t>
      </w:r>
      <w:r w:rsidR="00D93BE5" w:rsidRPr="00D93BE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/_____________/     Лілія ДОРОЖАН</w:t>
      </w:r>
    </w:p>
    <w:p w:rsidR="006F709C" w:rsidRDefault="006F709C" w:rsidP="0014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1t3h5sf" w:colFirst="0" w:colLast="0"/>
      <w:bookmarkEnd w:id="6"/>
    </w:p>
    <w:sectPr w:rsidR="006F709C" w:rsidSect="006F709C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27B"/>
    <w:multiLevelType w:val="multilevel"/>
    <w:tmpl w:val="A8BCB6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852757"/>
    <w:multiLevelType w:val="multilevel"/>
    <w:tmpl w:val="E6B096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F1629B"/>
    <w:multiLevelType w:val="multilevel"/>
    <w:tmpl w:val="4FC00E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616087B"/>
    <w:multiLevelType w:val="multilevel"/>
    <w:tmpl w:val="EBEEA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4DC2"/>
    <w:rsid w:val="00030709"/>
    <w:rsid w:val="001166AA"/>
    <w:rsid w:val="00143E42"/>
    <w:rsid w:val="001E1AB5"/>
    <w:rsid w:val="002930CE"/>
    <w:rsid w:val="00453000"/>
    <w:rsid w:val="00594CF6"/>
    <w:rsid w:val="006D1D7F"/>
    <w:rsid w:val="006F709C"/>
    <w:rsid w:val="008A0851"/>
    <w:rsid w:val="008C7531"/>
    <w:rsid w:val="00B04DC2"/>
    <w:rsid w:val="00B96060"/>
    <w:rsid w:val="00BF4022"/>
    <w:rsid w:val="00C74550"/>
    <w:rsid w:val="00C771D2"/>
    <w:rsid w:val="00D93BE5"/>
    <w:rsid w:val="00DC1F93"/>
    <w:rsid w:val="00E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7">
    <w:name w:val="Normal (Web)"/>
    <w:basedOn w:val="a"/>
    <w:uiPriority w:val="99"/>
    <w:semiHidden/>
    <w:unhideWhenUsed/>
    <w:rsid w:val="006E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6E4DEB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7">
    <w:name w:val="Normal (Web)"/>
    <w:basedOn w:val="a"/>
    <w:uiPriority w:val="99"/>
    <w:semiHidden/>
    <w:unhideWhenUsed/>
    <w:rsid w:val="006E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6E4DEB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RJ10emIGJ7bKj8HNPCL9mjXVcQ==">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2023-04-04T05:51:00Z</cp:lastPrinted>
  <dcterms:created xsi:type="dcterms:W3CDTF">2023-04-10T11:08:00Z</dcterms:created>
  <dcterms:modified xsi:type="dcterms:W3CDTF">2023-04-10T11:08:00Z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