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5E" w:rsidRPr="008A3830" w:rsidRDefault="00635E47" w:rsidP="00B16CD8">
      <w:pPr>
        <w:rPr>
          <w:sz w:val="20"/>
          <w:lang w:val="uk-UA"/>
        </w:rPr>
      </w:pPr>
      <w:r w:rsidRPr="008A3830">
        <w:rPr>
          <w:sz w:val="20"/>
          <w:lang w:val="uk-UA"/>
        </w:rPr>
        <w:t xml:space="preserve">                                                                                          </w:t>
      </w:r>
      <w:r w:rsidR="009E534D">
        <w:rPr>
          <w:sz w:val="20"/>
          <w:lang w:val="uk-UA"/>
        </w:rPr>
        <w:t xml:space="preserve">                          </w:t>
      </w:r>
      <w:r w:rsidRPr="008A3830">
        <w:rPr>
          <w:sz w:val="20"/>
          <w:lang w:val="uk-UA"/>
        </w:rPr>
        <w:t xml:space="preserve"> ЗАТВЕРДЖУЮ</w:t>
      </w:r>
    </w:p>
    <w:p w:rsidR="00CF388F" w:rsidRDefault="00635E47" w:rsidP="00B16CD8">
      <w:pPr>
        <w:ind w:right="602"/>
        <w:rPr>
          <w:lang w:val="uk-UA"/>
        </w:rPr>
      </w:pPr>
      <w:r w:rsidRPr="008A3830">
        <w:rPr>
          <w:lang w:val="uk-UA"/>
        </w:rPr>
        <w:t xml:space="preserve">                                                                                             </w:t>
      </w:r>
      <w:r w:rsidR="009E534D">
        <w:rPr>
          <w:lang w:val="uk-UA"/>
        </w:rPr>
        <w:t xml:space="preserve">            </w:t>
      </w:r>
      <w:r w:rsidR="00B16CD8">
        <w:rPr>
          <w:lang w:val="uk-UA"/>
        </w:rPr>
        <w:t xml:space="preserve"> </w:t>
      </w:r>
      <w:r w:rsidR="00CF388F">
        <w:rPr>
          <w:lang w:val="uk-UA"/>
        </w:rPr>
        <w:t xml:space="preserve">Уповноважена </w:t>
      </w:r>
      <w:r w:rsidR="00DE7C39" w:rsidRPr="008A3830">
        <w:rPr>
          <w:lang w:val="uk-UA"/>
        </w:rPr>
        <w:t xml:space="preserve"> </w:t>
      </w:r>
      <w:r w:rsidR="00CF388F">
        <w:rPr>
          <w:lang w:val="uk-UA"/>
        </w:rPr>
        <w:t xml:space="preserve">особа з питань  </w:t>
      </w:r>
    </w:p>
    <w:p w:rsidR="003F15C9" w:rsidRDefault="00CF388F" w:rsidP="00B16CD8">
      <w:pPr>
        <w:ind w:right="602"/>
        <w:rPr>
          <w:lang w:val="uk-UA"/>
        </w:rPr>
      </w:pPr>
      <w:r>
        <w:rPr>
          <w:lang w:val="uk-UA"/>
        </w:rPr>
        <w:t xml:space="preserve">                                                                                                           публічних закупівель</w:t>
      </w:r>
    </w:p>
    <w:p w:rsidR="00A85421" w:rsidRPr="008A3830" w:rsidRDefault="00A85421" w:rsidP="00B16CD8">
      <w:pPr>
        <w:ind w:right="602"/>
        <w:rPr>
          <w:lang w:val="uk-UA"/>
        </w:rPr>
      </w:pPr>
      <w:r>
        <w:rPr>
          <w:lang w:val="uk-UA"/>
        </w:rPr>
        <w:t xml:space="preserve">                                                                                                           майор внутрішньої служби</w:t>
      </w:r>
    </w:p>
    <w:p w:rsidR="009E534D" w:rsidRPr="008A3830" w:rsidRDefault="003F15C9" w:rsidP="009E534D">
      <w:pPr>
        <w:ind w:left="5040" w:right="602"/>
        <w:rPr>
          <w:lang w:val="uk-UA"/>
        </w:rPr>
      </w:pPr>
      <w:r w:rsidRPr="008A3830">
        <w:rPr>
          <w:lang w:val="uk-UA"/>
        </w:rPr>
        <w:t xml:space="preserve">        </w:t>
      </w:r>
      <w:r w:rsidR="009E534D">
        <w:rPr>
          <w:lang w:val="uk-UA"/>
        </w:rPr>
        <w:t xml:space="preserve">                  </w:t>
      </w:r>
      <w:r w:rsidR="00CF388F">
        <w:rPr>
          <w:lang w:val="uk-UA"/>
        </w:rPr>
        <w:t xml:space="preserve">         Богдан ПЛАХОТНИЙ</w:t>
      </w:r>
    </w:p>
    <w:p w:rsidR="00663DF9" w:rsidRPr="008A3830" w:rsidRDefault="00663DF9" w:rsidP="00B16CD8">
      <w:pPr>
        <w:ind w:left="5040" w:right="602"/>
        <w:rPr>
          <w:lang w:val="uk-UA"/>
        </w:rPr>
      </w:pPr>
    </w:p>
    <w:p w:rsidR="002346A1" w:rsidRPr="008A3830" w:rsidRDefault="00635E47" w:rsidP="00B16CD8">
      <w:pPr>
        <w:pStyle w:val="a3"/>
        <w:tabs>
          <w:tab w:val="left" w:pos="6198"/>
        </w:tabs>
        <w:rPr>
          <w:sz w:val="20"/>
          <w:lang w:val="uk-UA"/>
        </w:rPr>
      </w:pPr>
      <w:r w:rsidRPr="008A3830">
        <w:rPr>
          <w:sz w:val="20"/>
          <w:lang w:val="uk-UA"/>
        </w:rPr>
        <w:t xml:space="preserve">                                                                                            </w:t>
      </w:r>
      <w:r w:rsidR="009E534D">
        <w:rPr>
          <w:sz w:val="20"/>
          <w:lang w:val="uk-UA"/>
        </w:rPr>
        <w:t xml:space="preserve">                         </w:t>
      </w:r>
      <w:r w:rsidR="00B16CD8">
        <w:rPr>
          <w:sz w:val="20"/>
          <w:lang w:val="uk-UA"/>
        </w:rPr>
        <w:t xml:space="preserve"> </w:t>
      </w:r>
      <w:r w:rsidR="000A23F5">
        <w:rPr>
          <w:sz w:val="20"/>
          <w:lang w:val="uk-UA"/>
        </w:rPr>
        <w:t xml:space="preserve">«___» </w:t>
      </w:r>
      <w:r w:rsidR="009E534D">
        <w:rPr>
          <w:sz w:val="20"/>
          <w:lang w:val="uk-UA"/>
        </w:rPr>
        <w:t xml:space="preserve"> </w:t>
      </w:r>
      <w:r w:rsidR="000A23F5">
        <w:rPr>
          <w:sz w:val="20"/>
          <w:lang w:val="uk-UA"/>
        </w:rPr>
        <w:t>_________</w:t>
      </w:r>
      <w:r w:rsidR="00E21727">
        <w:rPr>
          <w:sz w:val="20"/>
          <w:lang w:val="uk-UA"/>
        </w:rPr>
        <w:t xml:space="preserve">  2023</w:t>
      </w:r>
      <w:r w:rsidRPr="008A3830">
        <w:rPr>
          <w:sz w:val="20"/>
          <w:lang w:val="uk-UA"/>
        </w:rPr>
        <w:t xml:space="preserve"> року</w:t>
      </w: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F4115E" w:rsidRPr="008A3830" w:rsidRDefault="00F4115E" w:rsidP="00D910B4">
      <w:pPr>
        <w:pStyle w:val="a3"/>
        <w:spacing w:before="3"/>
        <w:rPr>
          <w:sz w:val="22"/>
          <w:lang w:val="uk-UA"/>
        </w:rPr>
      </w:pPr>
    </w:p>
    <w:p w:rsidR="00BE0346" w:rsidRPr="008A3830" w:rsidRDefault="00F43956" w:rsidP="00BE0346">
      <w:pPr>
        <w:spacing w:before="83"/>
        <w:rPr>
          <w:b/>
          <w:sz w:val="40"/>
          <w:lang w:val="uk-UA"/>
        </w:rPr>
      </w:pPr>
      <w:r w:rsidRPr="008A3830">
        <w:rPr>
          <w:b/>
          <w:sz w:val="40"/>
          <w:lang w:val="uk-UA"/>
        </w:rPr>
        <w:t xml:space="preserve">                   </w:t>
      </w:r>
      <w:r w:rsidR="00DE7C39" w:rsidRPr="008A3830">
        <w:rPr>
          <w:b/>
          <w:sz w:val="40"/>
          <w:lang w:val="uk-UA"/>
        </w:rPr>
        <w:t>ТЕНДЕРНА ДОКУМЕНТАЦІЯ</w:t>
      </w:r>
    </w:p>
    <w:p w:rsidR="00E21727" w:rsidRDefault="00DE7C39" w:rsidP="00E21727">
      <w:pPr>
        <w:spacing w:before="83"/>
        <w:jc w:val="center"/>
        <w:rPr>
          <w:b/>
          <w:sz w:val="28"/>
          <w:lang w:val="uk-UA"/>
        </w:rPr>
      </w:pPr>
      <w:r w:rsidRPr="008A3830">
        <w:rPr>
          <w:b/>
          <w:sz w:val="28"/>
          <w:lang w:val="uk-UA"/>
        </w:rPr>
        <w:t>для процедури закупівлі – відкриті торги</w:t>
      </w:r>
      <w:r w:rsidR="007B5857">
        <w:rPr>
          <w:b/>
          <w:sz w:val="28"/>
          <w:lang w:val="uk-UA"/>
        </w:rPr>
        <w:t xml:space="preserve"> </w:t>
      </w:r>
      <w:r w:rsidR="00E21727">
        <w:rPr>
          <w:b/>
          <w:sz w:val="28"/>
          <w:lang w:val="uk-UA"/>
        </w:rPr>
        <w:t xml:space="preserve">з особливостями </w:t>
      </w:r>
    </w:p>
    <w:p w:rsidR="000A23F5" w:rsidRPr="0069509A" w:rsidRDefault="00DE7C39" w:rsidP="000A23F5">
      <w:pPr>
        <w:adjustRightInd w:val="0"/>
        <w:jc w:val="center"/>
        <w:rPr>
          <w:bCs/>
          <w:sz w:val="24"/>
          <w:szCs w:val="24"/>
          <w:lang w:val="uk-UA"/>
        </w:rPr>
      </w:pPr>
      <w:r w:rsidRPr="000A23F5">
        <w:rPr>
          <w:sz w:val="24"/>
          <w:szCs w:val="24"/>
          <w:lang w:val="uk-UA"/>
        </w:rPr>
        <w:t xml:space="preserve"> </w:t>
      </w:r>
      <w:r w:rsidR="000A23F5" w:rsidRPr="0069509A">
        <w:rPr>
          <w:sz w:val="24"/>
          <w:szCs w:val="24"/>
          <w:lang w:val="uk-UA"/>
        </w:rPr>
        <w:t xml:space="preserve">Код </w:t>
      </w:r>
      <w:r w:rsidR="000A23F5" w:rsidRPr="0069509A">
        <w:rPr>
          <w:bCs/>
          <w:sz w:val="24"/>
          <w:szCs w:val="24"/>
          <w:lang w:val="uk-UA"/>
        </w:rPr>
        <w:t>ДК 021:2015  – 77110000-4 –послуги пов’язані з виробництвом сільськогосподарської продукції (</w:t>
      </w:r>
      <w:r w:rsidR="0069509A" w:rsidRPr="0069509A">
        <w:rPr>
          <w:bCs/>
          <w:szCs w:val="28"/>
          <w:lang w:val="uk-UA"/>
        </w:rPr>
        <w:t>Комплекс послуг з виробництва сільськогос</w:t>
      </w:r>
      <w:r w:rsidR="0069509A">
        <w:rPr>
          <w:bCs/>
          <w:szCs w:val="28"/>
          <w:lang w:val="uk-UA"/>
        </w:rPr>
        <w:t>подарської продукції  -</w:t>
      </w:r>
      <w:r w:rsidR="0069509A" w:rsidRPr="0069509A">
        <w:rPr>
          <w:bCs/>
          <w:szCs w:val="28"/>
          <w:lang w:val="uk-UA"/>
        </w:rPr>
        <w:t xml:space="preserve"> </w:t>
      </w:r>
      <w:r w:rsidR="00E9097F">
        <w:rPr>
          <w:bCs/>
          <w:szCs w:val="28"/>
          <w:lang w:val="uk-UA"/>
        </w:rPr>
        <w:t xml:space="preserve">технічних </w:t>
      </w:r>
      <w:r w:rsidR="0069509A" w:rsidRPr="0069509A">
        <w:rPr>
          <w:bCs/>
          <w:szCs w:val="28"/>
          <w:lang w:val="uk-UA"/>
        </w:rPr>
        <w:t xml:space="preserve"> культур – </w:t>
      </w:r>
      <w:r w:rsidR="00E9097F">
        <w:rPr>
          <w:bCs/>
          <w:szCs w:val="28"/>
          <w:lang w:val="uk-UA"/>
        </w:rPr>
        <w:t>соняшник</w:t>
      </w:r>
      <w:r w:rsidR="0069509A" w:rsidRPr="0069509A">
        <w:rPr>
          <w:bCs/>
          <w:szCs w:val="28"/>
          <w:lang w:val="uk-UA"/>
        </w:rPr>
        <w:t>)</w:t>
      </w:r>
    </w:p>
    <w:p w:rsidR="00F4115E" w:rsidRPr="0069509A" w:rsidRDefault="00F4115E" w:rsidP="00E21727">
      <w:pPr>
        <w:spacing w:before="83"/>
        <w:jc w:val="center"/>
        <w:rPr>
          <w:sz w:val="24"/>
          <w:szCs w:val="24"/>
          <w:lang w:val="uk-UA"/>
        </w:rPr>
      </w:pPr>
    </w:p>
    <w:p w:rsidR="00F4115E" w:rsidRPr="000A23F5" w:rsidRDefault="00F4115E" w:rsidP="00D910B4">
      <w:pPr>
        <w:pStyle w:val="a3"/>
        <w:rPr>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2346A1" w:rsidRPr="008A3830" w:rsidRDefault="002346A1" w:rsidP="00D910B4">
      <w:pPr>
        <w:pStyle w:val="a3"/>
        <w:rPr>
          <w:b/>
          <w:sz w:val="30"/>
          <w:lang w:val="uk-UA"/>
        </w:rPr>
      </w:pPr>
    </w:p>
    <w:p w:rsidR="003F15C9" w:rsidRPr="008A3830" w:rsidRDefault="003F15C9" w:rsidP="00D910B4">
      <w:pPr>
        <w:spacing w:before="184"/>
        <w:ind w:right="231"/>
        <w:jc w:val="center"/>
        <w:rPr>
          <w:sz w:val="20"/>
          <w:lang w:val="uk-UA"/>
        </w:rPr>
      </w:pPr>
    </w:p>
    <w:p w:rsidR="003F15C9" w:rsidRPr="008A3830" w:rsidRDefault="003F15C9"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635E47" w:rsidRDefault="00635E47" w:rsidP="00CF388F">
      <w:pPr>
        <w:spacing w:before="184"/>
        <w:ind w:right="231"/>
        <w:rPr>
          <w:sz w:val="20"/>
          <w:lang w:val="uk-UA"/>
        </w:rPr>
      </w:pPr>
    </w:p>
    <w:p w:rsidR="00CF388F" w:rsidRPr="008A3830" w:rsidRDefault="00CF388F" w:rsidP="00CF388F">
      <w:pPr>
        <w:spacing w:before="184"/>
        <w:ind w:right="231"/>
        <w:rPr>
          <w:sz w:val="20"/>
          <w:lang w:val="uk-UA"/>
        </w:rPr>
      </w:pPr>
    </w:p>
    <w:p w:rsidR="00F4115E" w:rsidRPr="008A3830" w:rsidRDefault="009E534D" w:rsidP="009E534D">
      <w:pPr>
        <w:spacing w:before="184"/>
        <w:ind w:right="231"/>
        <w:rPr>
          <w:sz w:val="20"/>
          <w:lang w:val="uk-UA"/>
        </w:rPr>
      </w:pPr>
      <w:r>
        <w:rPr>
          <w:sz w:val="20"/>
          <w:lang w:val="uk-UA"/>
        </w:rPr>
        <w:t xml:space="preserve">                                                                       </w:t>
      </w:r>
      <w:r w:rsidR="00542BB2">
        <w:rPr>
          <w:sz w:val="20"/>
          <w:lang w:val="uk-UA"/>
        </w:rPr>
        <w:t>Трудове</w:t>
      </w:r>
      <w:r w:rsidR="00635E47" w:rsidRPr="008A3830">
        <w:rPr>
          <w:sz w:val="20"/>
          <w:lang w:val="uk-UA"/>
        </w:rPr>
        <w:t xml:space="preserve"> </w:t>
      </w:r>
      <w:r w:rsidR="00E21727">
        <w:rPr>
          <w:sz w:val="20"/>
          <w:lang w:val="uk-UA"/>
        </w:rPr>
        <w:t>– 2023</w:t>
      </w:r>
    </w:p>
    <w:p w:rsidR="00F4115E" w:rsidRPr="008A3830" w:rsidRDefault="00F4115E" w:rsidP="00D910B4">
      <w:pPr>
        <w:jc w:val="center"/>
        <w:rPr>
          <w:sz w:val="20"/>
          <w:lang w:val="uk-UA"/>
        </w:rPr>
        <w:sectPr w:rsidR="00F4115E" w:rsidRPr="008A3830" w:rsidSect="00C34678">
          <w:footerReference w:type="default" r:id="rId8"/>
          <w:type w:val="continuous"/>
          <w:pgSz w:w="12240" w:h="15840"/>
          <w:pgMar w:top="1134" w:right="850" w:bottom="1134" w:left="1701" w:header="708" w:footer="792" w:gutter="0"/>
          <w:pgNumType w:start="1"/>
          <w:cols w:space="720"/>
          <w:docGrid w:linePitch="299"/>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9996" w:type="dxa"/>
            <w:gridSpan w:val="2"/>
          </w:tcPr>
          <w:p w:rsidR="00F4115E" w:rsidRPr="008A3830" w:rsidRDefault="00DE7C39" w:rsidP="00D910B4">
            <w:pPr>
              <w:pStyle w:val="TableParagraph"/>
              <w:spacing w:before="118"/>
              <w:ind w:left="2848"/>
              <w:rPr>
                <w:b/>
                <w:sz w:val="24"/>
                <w:lang w:val="uk-UA"/>
              </w:rPr>
            </w:pPr>
            <w:r w:rsidRPr="008A3830">
              <w:rPr>
                <w:b/>
                <w:sz w:val="24"/>
                <w:lang w:val="uk-UA"/>
              </w:rPr>
              <w:lastRenderedPageBreak/>
              <w:t>ЗМІСТ ТЕНДЕРНОЇ ДОКУМЕНТАЦІЇ</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 Загальні положення</w:t>
            </w:r>
          </w:p>
        </w:tc>
      </w:tr>
      <w:tr w:rsidR="00F4115E" w:rsidRPr="006D6CFB">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Терміни, які вживаються в тендерній документації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замовника торгів</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предмет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Недискримінація учасників</w:t>
            </w:r>
          </w:p>
        </w:tc>
      </w:tr>
      <w:tr w:rsidR="00F4115E" w:rsidRPr="006D6CFB">
        <w:trPr>
          <w:trHeight w:val="551"/>
        </w:trPr>
        <w:tc>
          <w:tcPr>
            <w:tcW w:w="566" w:type="dxa"/>
          </w:tcPr>
          <w:p w:rsidR="00F4115E" w:rsidRPr="008A3830" w:rsidRDefault="00DE7C39" w:rsidP="00D910B4">
            <w:pPr>
              <w:pStyle w:val="TableParagraph"/>
              <w:spacing w:before="13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ind w:left="114" w:right="466"/>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r>
      <w:tr w:rsidR="00F4115E" w:rsidRPr="006D6CF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7.</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мову (мови), якою (якими) повинно бути складено тендерні пропозиції</w:t>
            </w:r>
          </w:p>
        </w:tc>
      </w:tr>
      <w:tr w:rsidR="00F4115E" w:rsidRPr="006D6CFB">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6D6CF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w:t>
            </w:r>
            <w:r w:rsidR="00635E47" w:rsidRPr="008A3830">
              <w:rPr>
                <w:sz w:val="24"/>
                <w:lang w:val="uk-UA"/>
              </w:rPr>
              <w:t xml:space="preserve"> </w:t>
            </w:r>
            <w:r w:rsidRPr="008A3830">
              <w:rPr>
                <w:sz w:val="24"/>
                <w:lang w:val="uk-UA"/>
              </w:rPr>
              <w:t xml:space="preserve"> надання роз’яснень щодо тендерної документації</w:t>
            </w:r>
          </w:p>
        </w:tc>
      </w:tr>
      <w:tr w:rsidR="00F4115E" w:rsidRPr="006D6CFB">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Внесення змін до тендерної документації</w:t>
            </w:r>
          </w:p>
        </w:tc>
      </w:tr>
      <w:tr w:rsidR="00F4115E" w:rsidRPr="006D6CFB">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ІІІ. Інструкція з підготовки тендерної пропозиції</w:t>
            </w:r>
          </w:p>
        </w:tc>
      </w:tr>
      <w:tr w:rsidR="00F4115E" w:rsidRPr="006D6CFB">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Зміст і спосіб подання тендерної пропозиції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тендерної пропозиції</w:t>
            </w:r>
          </w:p>
        </w:tc>
      </w:tr>
      <w:tr w:rsidR="00F4115E" w:rsidRPr="006D6CF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Умови повернення чи неповернення забезпечення тендерної пропозиції</w:t>
            </w:r>
          </w:p>
        </w:tc>
      </w:tr>
      <w:tr w:rsidR="00F4115E" w:rsidRPr="006D6CFB">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протягом якого тендерні пропозиції є дійсними</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5D31FA" w:rsidP="00D910B4">
            <w:pPr>
              <w:pStyle w:val="TableParagraph"/>
              <w:spacing w:before="118"/>
              <w:ind w:left="114"/>
              <w:rPr>
                <w:sz w:val="24"/>
                <w:lang w:val="uk-UA"/>
              </w:rPr>
            </w:pPr>
            <w:r w:rsidRPr="008A3830">
              <w:rPr>
                <w:sz w:val="24"/>
                <w:lang w:val="uk-UA"/>
              </w:rPr>
              <w:t>В</w:t>
            </w:r>
            <w:r w:rsidR="00DE7C39" w:rsidRPr="008A3830">
              <w:rPr>
                <w:sz w:val="24"/>
                <w:lang w:val="uk-UA"/>
              </w:rPr>
              <w:t>имоги, установлені статтею 17 Закону</w:t>
            </w:r>
          </w:p>
        </w:tc>
      </w:tr>
      <w:tr w:rsidR="00333890" w:rsidRPr="006D6CFB">
        <w:trPr>
          <w:trHeight w:val="512"/>
        </w:trPr>
        <w:tc>
          <w:tcPr>
            <w:tcW w:w="566" w:type="dxa"/>
          </w:tcPr>
          <w:p w:rsidR="00333890" w:rsidRPr="008A3830" w:rsidRDefault="00333890" w:rsidP="00D910B4">
            <w:pPr>
              <w:pStyle w:val="TableParagraph"/>
              <w:spacing w:before="118"/>
              <w:ind w:left="96" w:right="239"/>
              <w:jc w:val="center"/>
              <w:rPr>
                <w:sz w:val="24"/>
                <w:lang w:val="uk-UA"/>
              </w:rPr>
            </w:pPr>
            <w:r>
              <w:rPr>
                <w:sz w:val="24"/>
                <w:lang w:val="uk-UA"/>
              </w:rPr>
              <w:t>6.</w:t>
            </w:r>
          </w:p>
        </w:tc>
        <w:tc>
          <w:tcPr>
            <w:tcW w:w="9430" w:type="dxa"/>
          </w:tcPr>
          <w:p w:rsidR="00333890" w:rsidRPr="008A3830" w:rsidRDefault="00854637" w:rsidP="00D910B4">
            <w:pPr>
              <w:pStyle w:val="TableParagraph"/>
              <w:spacing w:before="118"/>
              <w:ind w:left="114"/>
              <w:rPr>
                <w:sz w:val="24"/>
                <w:lang w:val="uk-UA"/>
              </w:rPr>
            </w:pPr>
            <w:r>
              <w:rPr>
                <w:sz w:val="24"/>
                <w:lang w:val="uk-UA"/>
              </w:rPr>
              <w:t xml:space="preserve">Вимоги , установлені </w:t>
            </w:r>
            <w:r w:rsidR="0049512F">
              <w:rPr>
                <w:sz w:val="24"/>
                <w:lang w:val="uk-UA"/>
              </w:rPr>
              <w:t>пунктом 3 статті</w:t>
            </w:r>
            <w:r>
              <w:rPr>
                <w:sz w:val="24"/>
                <w:lang w:val="uk-UA"/>
              </w:rPr>
              <w:t xml:space="preserve"> 16 Закону</w:t>
            </w:r>
          </w:p>
        </w:tc>
      </w:tr>
      <w:tr w:rsidR="00F4115E" w:rsidRPr="006D6CFB">
        <w:trPr>
          <w:trHeight w:val="511"/>
        </w:trPr>
        <w:tc>
          <w:tcPr>
            <w:tcW w:w="566" w:type="dxa"/>
          </w:tcPr>
          <w:p w:rsidR="00F4115E" w:rsidRPr="008A3830" w:rsidRDefault="00333890" w:rsidP="00D910B4">
            <w:pPr>
              <w:pStyle w:val="TableParagraph"/>
              <w:spacing w:before="118"/>
              <w:ind w:left="96" w:right="239"/>
              <w:jc w:val="center"/>
              <w:rPr>
                <w:sz w:val="24"/>
                <w:lang w:val="uk-UA"/>
              </w:rPr>
            </w:pPr>
            <w:r>
              <w:rPr>
                <w:sz w:val="24"/>
                <w:lang w:val="uk-UA"/>
              </w:rPr>
              <w:t>7</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технічні, якісні та кількісні характеристики предмета закупівлі</w:t>
            </w:r>
          </w:p>
        </w:tc>
      </w:tr>
      <w:tr w:rsidR="00754F3C" w:rsidRPr="004A339D">
        <w:trPr>
          <w:trHeight w:val="511"/>
        </w:trPr>
        <w:tc>
          <w:tcPr>
            <w:tcW w:w="566" w:type="dxa"/>
          </w:tcPr>
          <w:p w:rsidR="00754F3C" w:rsidRDefault="00754F3C" w:rsidP="00D910B4">
            <w:pPr>
              <w:pStyle w:val="TableParagraph"/>
              <w:spacing w:before="118"/>
              <w:ind w:left="96" w:right="239"/>
              <w:jc w:val="center"/>
              <w:rPr>
                <w:sz w:val="24"/>
                <w:lang w:val="uk-UA"/>
              </w:rPr>
            </w:pPr>
            <w:r>
              <w:rPr>
                <w:sz w:val="24"/>
                <w:lang w:val="uk-UA"/>
              </w:rPr>
              <w:t>8.</w:t>
            </w:r>
          </w:p>
        </w:tc>
        <w:tc>
          <w:tcPr>
            <w:tcW w:w="9430" w:type="dxa"/>
          </w:tcPr>
          <w:p w:rsidR="00754F3C" w:rsidRPr="008A3830" w:rsidRDefault="00754F3C" w:rsidP="00D910B4">
            <w:pPr>
              <w:pStyle w:val="TableParagraph"/>
              <w:spacing w:before="11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r>
      <w:tr w:rsidR="00F4115E" w:rsidRPr="006D6CFB">
        <w:trPr>
          <w:trHeight w:val="511"/>
        </w:trPr>
        <w:tc>
          <w:tcPr>
            <w:tcW w:w="566" w:type="dxa"/>
          </w:tcPr>
          <w:p w:rsidR="00F4115E" w:rsidRPr="008A3830" w:rsidRDefault="00754F3C" w:rsidP="00D910B4">
            <w:pPr>
              <w:pStyle w:val="TableParagraph"/>
              <w:spacing w:before="118"/>
              <w:ind w:left="96" w:right="239"/>
              <w:jc w:val="center"/>
              <w:rPr>
                <w:sz w:val="24"/>
                <w:lang w:val="uk-UA"/>
              </w:rPr>
            </w:pPr>
            <w:r>
              <w:rPr>
                <w:sz w:val="24"/>
                <w:lang w:val="uk-UA"/>
              </w:rPr>
              <w:t>9</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Унесення змін або відкликання тендерної пропозиції учасником</w:t>
            </w:r>
          </w:p>
        </w:tc>
      </w:tr>
      <w:tr w:rsidR="00F4115E" w:rsidRPr="006D6CFB">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lastRenderedPageBreak/>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IV. Подання та розкриття тендерної пропозицій</w:t>
            </w:r>
          </w:p>
        </w:tc>
      </w:tr>
      <w:tr w:rsidR="00F4115E" w:rsidRPr="006D6CFB">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Кінцевий строк подання тендерної пропозиції</w:t>
            </w:r>
          </w:p>
        </w:tc>
      </w:tr>
      <w:tr w:rsidR="00F4115E" w:rsidRPr="006D6CF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Дата та час розкриття тендерної пропозиції</w:t>
            </w:r>
          </w:p>
        </w:tc>
      </w:tr>
      <w:tr w:rsidR="00F4115E" w:rsidRPr="006D6CFB">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 Оцінка тендерної пропозиції</w:t>
            </w:r>
          </w:p>
        </w:tc>
      </w:tr>
      <w:tr w:rsidR="00F4115E" w:rsidRPr="006D6CFB">
        <w:trPr>
          <w:trHeight w:val="631"/>
        </w:trPr>
        <w:tc>
          <w:tcPr>
            <w:tcW w:w="566" w:type="dxa"/>
          </w:tcPr>
          <w:p w:rsidR="00F4115E" w:rsidRPr="008A3830" w:rsidRDefault="00DE7C39" w:rsidP="00D910B4">
            <w:pPr>
              <w:pStyle w:val="TableParagraph"/>
              <w:spacing w:before="17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80"/>
              <w:ind w:left="114"/>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lastRenderedPageBreak/>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Інша інформація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Відхилення тендерних пропозицій</w:t>
            </w:r>
          </w:p>
        </w:tc>
      </w:tr>
      <w:tr w:rsidR="00F4115E" w:rsidRPr="006D6CFB">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VI. Результати торгів та укладання договору про закупівлю</w:t>
            </w:r>
          </w:p>
        </w:tc>
      </w:tr>
      <w:tr w:rsidR="00F4115E" w:rsidRPr="006D6CF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Відміна замовником торгів чи визнання їх такими, що не відбулися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укладання договору</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Проект договору про закупівлю</w:t>
            </w:r>
          </w:p>
        </w:tc>
      </w:tr>
      <w:tr w:rsidR="00F4115E" w:rsidRPr="006D6CF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Істотні умови, що обов’язково включаються до договору про закупівлю</w:t>
            </w:r>
          </w:p>
        </w:tc>
      </w:tr>
      <w:tr w:rsidR="00F4115E" w:rsidRPr="006D6CFB">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Дії замовника при відмові переможця торгів підписати договір про закупівлю</w:t>
            </w:r>
          </w:p>
        </w:tc>
      </w:tr>
      <w:tr w:rsidR="00F4115E" w:rsidRPr="006D6CF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виконання договору про закупівлю</w:t>
            </w:r>
          </w:p>
        </w:tc>
      </w:tr>
      <w:tr w:rsidR="00235F9F" w:rsidRPr="00333890">
        <w:trPr>
          <w:trHeight w:val="512"/>
        </w:trPr>
        <w:tc>
          <w:tcPr>
            <w:tcW w:w="566" w:type="dxa"/>
          </w:tcPr>
          <w:p w:rsidR="00235F9F" w:rsidRPr="008A3830" w:rsidRDefault="00235F9F" w:rsidP="00D910B4">
            <w:pPr>
              <w:pStyle w:val="TableParagraph"/>
              <w:spacing w:before="118"/>
              <w:ind w:left="96" w:right="239"/>
              <w:jc w:val="center"/>
              <w:rPr>
                <w:sz w:val="24"/>
                <w:lang w:val="uk-UA"/>
              </w:rPr>
            </w:pPr>
            <w:r>
              <w:rPr>
                <w:sz w:val="24"/>
                <w:lang w:val="uk-UA"/>
              </w:rPr>
              <w:t>7.</w:t>
            </w:r>
          </w:p>
        </w:tc>
        <w:tc>
          <w:tcPr>
            <w:tcW w:w="9430" w:type="dxa"/>
          </w:tcPr>
          <w:p w:rsidR="00235F9F" w:rsidRPr="008A3830" w:rsidRDefault="00235F9F" w:rsidP="00D910B4">
            <w:pPr>
              <w:pStyle w:val="TableParagraph"/>
              <w:spacing w:before="118"/>
              <w:ind w:left="114"/>
              <w:rPr>
                <w:sz w:val="24"/>
                <w:lang w:val="uk-UA"/>
              </w:rPr>
            </w:pPr>
            <w:r>
              <w:rPr>
                <w:sz w:val="24"/>
                <w:lang w:val="uk-UA"/>
              </w:rPr>
              <w:t>Порядок зміни умов договору</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Додатки до тендерної документації:</w:t>
            </w:r>
          </w:p>
        </w:tc>
      </w:tr>
      <w:tr w:rsidR="00F4115E" w:rsidRPr="006D6CFB">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72"/>
              <w:ind w:left="114"/>
              <w:rPr>
                <w:sz w:val="24"/>
                <w:lang w:val="uk-UA"/>
              </w:rPr>
            </w:pPr>
            <w:r w:rsidRPr="008A3830">
              <w:rPr>
                <w:b/>
                <w:sz w:val="24"/>
                <w:lang w:val="uk-UA"/>
              </w:rPr>
              <w:t xml:space="preserve">Додаток №1. </w:t>
            </w:r>
            <w:r w:rsidRPr="008A3830">
              <w:rPr>
                <w:sz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tc>
      </w:tr>
      <w:tr w:rsidR="00F4115E" w:rsidRPr="006D6CFB">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2.</w:t>
            </w:r>
          </w:p>
        </w:tc>
        <w:tc>
          <w:tcPr>
            <w:tcW w:w="9430" w:type="dxa"/>
          </w:tcPr>
          <w:p w:rsidR="00F4115E" w:rsidRPr="008A3830" w:rsidRDefault="00DE7C39" w:rsidP="00F43956">
            <w:pPr>
              <w:pStyle w:val="TableParagraph"/>
              <w:spacing w:before="172"/>
              <w:ind w:left="114" w:right="466"/>
              <w:rPr>
                <w:sz w:val="24"/>
                <w:lang w:val="uk-UA"/>
              </w:rPr>
            </w:pPr>
            <w:r w:rsidRPr="008A3830">
              <w:rPr>
                <w:b/>
                <w:sz w:val="24"/>
                <w:lang w:val="uk-UA"/>
              </w:rPr>
              <w:t xml:space="preserve">Додаток №2. </w:t>
            </w:r>
            <w:r w:rsidRPr="008A3830">
              <w:rPr>
                <w:sz w:val="24"/>
                <w:lang w:val="uk-UA"/>
              </w:rPr>
              <w:t xml:space="preserve">Перелік документів щодо підтвердження відповідності учасника процедури закупівлі вимогам </w:t>
            </w:r>
            <w:r w:rsidR="00F43956" w:rsidRPr="008A3830">
              <w:rPr>
                <w:sz w:val="24"/>
                <w:lang w:val="uk-UA"/>
              </w:rPr>
              <w:t xml:space="preserve">згідно статті </w:t>
            </w:r>
            <w:r w:rsidRPr="008A3830">
              <w:rPr>
                <w:sz w:val="24"/>
                <w:lang w:val="uk-UA"/>
              </w:rPr>
              <w:t>17 Закону</w:t>
            </w:r>
          </w:p>
        </w:tc>
      </w:tr>
      <w:tr w:rsidR="00F4115E" w:rsidRPr="008A3830">
        <w:trPr>
          <w:trHeight w:val="682"/>
        </w:trPr>
        <w:tc>
          <w:tcPr>
            <w:tcW w:w="566" w:type="dxa"/>
          </w:tcPr>
          <w:p w:rsidR="00F4115E" w:rsidRPr="008A3830" w:rsidRDefault="00DE7C39" w:rsidP="00D910B4">
            <w:pPr>
              <w:pStyle w:val="TableParagraph"/>
              <w:spacing w:before="204"/>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204"/>
              <w:ind w:left="114"/>
              <w:rPr>
                <w:sz w:val="24"/>
                <w:lang w:val="uk-UA"/>
              </w:rPr>
            </w:pPr>
            <w:r w:rsidRPr="008A3830">
              <w:rPr>
                <w:b/>
                <w:sz w:val="24"/>
                <w:lang w:val="uk-UA"/>
              </w:rPr>
              <w:t xml:space="preserve">Додаток №3. </w:t>
            </w:r>
            <w:r w:rsidRPr="008A3830">
              <w:rPr>
                <w:sz w:val="24"/>
                <w:lang w:val="uk-UA"/>
              </w:rPr>
              <w:t>Форма “ Тендерна пропозиція”</w:t>
            </w:r>
          </w:p>
        </w:tc>
      </w:tr>
      <w:tr w:rsidR="00F4115E" w:rsidRPr="006D6CFB">
        <w:trPr>
          <w:trHeight w:val="692"/>
        </w:trPr>
        <w:tc>
          <w:tcPr>
            <w:tcW w:w="566" w:type="dxa"/>
          </w:tcPr>
          <w:p w:rsidR="00F4115E" w:rsidRPr="008A3830" w:rsidRDefault="00DE7C39" w:rsidP="00D910B4">
            <w:pPr>
              <w:pStyle w:val="TableParagraph"/>
              <w:spacing w:before="20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208"/>
              <w:ind w:left="114"/>
              <w:rPr>
                <w:sz w:val="24"/>
                <w:lang w:val="uk-UA"/>
              </w:rPr>
            </w:pPr>
            <w:r w:rsidRPr="008A3830">
              <w:rPr>
                <w:b/>
                <w:sz w:val="24"/>
                <w:lang w:val="uk-UA"/>
              </w:rPr>
              <w:t xml:space="preserve">Додаток №4. </w:t>
            </w:r>
            <w:r w:rsidRPr="008A3830">
              <w:rPr>
                <w:sz w:val="24"/>
                <w:lang w:val="uk-UA"/>
              </w:rPr>
              <w:t>Проект договору про</w:t>
            </w:r>
            <w:r w:rsidR="00231EF0">
              <w:rPr>
                <w:sz w:val="24"/>
                <w:lang w:val="uk-UA"/>
              </w:rPr>
              <w:t xml:space="preserve"> </w:t>
            </w:r>
            <w:r w:rsidRPr="008A3830">
              <w:rPr>
                <w:sz w:val="24"/>
                <w:lang w:val="uk-UA"/>
              </w:rPr>
              <w:t>закупівлю (в т. ч. порядок змін його умов)</w:t>
            </w:r>
          </w:p>
        </w:tc>
      </w:tr>
      <w:tr w:rsidR="00F4115E" w:rsidRPr="008A3830">
        <w:trPr>
          <w:trHeight w:val="690"/>
        </w:trPr>
        <w:tc>
          <w:tcPr>
            <w:tcW w:w="566" w:type="dxa"/>
          </w:tcPr>
          <w:p w:rsidR="00F4115E" w:rsidRPr="008A3830" w:rsidRDefault="00DE7C39" w:rsidP="00D910B4">
            <w:pPr>
              <w:pStyle w:val="TableParagraph"/>
              <w:spacing w:before="206"/>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206"/>
              <w:ind w:left="114"/>
              <w:rPr>
                <w:sz w:val="24"/>
                <w:lang w:val="uk-UA"/>
              </w:rPr>
            </w:pPr>
            <w:r w:rsidRPr="008A3830">
              <w:rPr>
                <w:b/>
                <w:sz w:val="24"/>
                <w:lang w:val="uk-UA"/>
              </w:rPr>
              <w:t xml:space="preserve">Додаток №5. </w:t>
            </w:r>
            <w:r w:rsidRPr="008A3830">
              <w:rPr>
                <w:sz w:val="24"/>
                <w:lang w:val="uk-UA"/>
              </w:rPr>
              <w:t>Форма “ Лист-згода”</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A3830">
        <w:trPr>
          <w:trHeight w:val="512"/>
        </w:trPr>
        <w:tc>
          <w:tcPr>
            <w:tcW w:w="562" w:type="dxa"/>
          </w:tcPr>
          <w:p w:rsidR="00F4115E" w:rsidRPr="008A3830" w:rsidRDefault="00DE7C39" w:rsidP="00D910B4">
            <w:pPr>
              <w:pStyle w:val="TableParagraph"/>
              <w:spacing w:before="118"/>
              <w:ind w:left="172"/>
              <w:rPr>
                <w:sz w:val="24"/>
                <w:lang w:val="uk-UA"/>
              </w:rPr>
            </w:pPr>
            <w:r w:rsidRPr="008A3830">
              <w:rPr>
                <w:sz w:val="24"/>
                <w:lang w:val="uk-UA"/>
              </w:rPr>
              <w:lastRenderedPageBreak/>
              <w:t>№</w:t>
            </w:r>
          </w:p>
        </w:tc>
        <w:tc>
          <w:tcPr>
            <w:tcW w:w="9434" w:type="dxa"/>
            <w:gridSpan w:val="2"/>
          </w:tcPr>
          <w:p w:rsidR="00F4115E" w:rsidRPr="008A3830" w:rsidRDefault="00DE7C39" w:rsidP="00D910B4">
            <w:pPr>
              <w:pStyle w:val="TableParagraph"/>
              <w:spacing w:before="118"/>
              <w:ind w:left="3152"/>
              <w:rPr>
                <w:b/>
                <w:sz w:val="24"/>
                <w:lang w:val="uk-UA"/>
              </w:rPr>
            </w:pPr>
            <w:r w:rsidRPr="008A3830">
              <w:rPr>
                <w:b/>
                <w:sz w:val="24"/>
                <w:lang w:val="uk-UA"/>
              </w:rPr>
              <w:t>Розділ І. Загальні положення</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left="18"/>
              <w:jc w:val="center"/>
              <w:rPr>
                <w:sz w:val="24"/>
                <w:lang w:val="uk-UA"/>
              </w:rPr>
            </w:pPr>
            <w:r w:rsidRPr="008A3830">
              <w:rPr>
                <w:sz w:val="24"/>
                <w:lang w:val="uk-UA"/>
              </w:rPr>
              <w:t>3</w:t>
            </w:r>
          </w:p>
        </w:tc>
      </w:tr>
      <w:tr w:rsidR="00F4115E" w:rsidRPr="008A3830">
        <w:trPr>
          <w:trHeight w:val="1020"/>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96"/>
              <w:ind w:left="114"/>
              <w:rPr>
                <w:sz w:val="24"/>
                <w:lang w:val="uk-UA"/>
              </w:rPr>
            </w:pPr>
            <w:r w:rsidRPr="008A3830">
              <w:rPr>
                <w:sz w:val="24"/>
                <w:lang w:val="uk-UA"/>
              </w:rPr>
              <w:t>Терміни, які вживаються в тендерній документації</w:t>
            </w:r>
          </w:p>
        </w:tc>
        <w:tc>
          <w:tcPr>
            <w:tcW w:w="6216" w:type="dxa"/>
          </w:tcPr>
          <w:p w:rsidR="00F4115E" w:rsidRPr="008A3830" w:rsidRDefault="00DE7C39" w:rsidP="00D910B4">
            <w:pPr>
              <w:pStyle w:val="TableParagraph"/>
              <w:spacing w:before="96"/>
              <w:ind w:left="113" w:right="93"/>
              <w:jc w:val="both"/>
              <w:rPr>
                <w:sz w:val="24"/>
                <w:lang w:val="uk-UA"/>
              </w:rPr>
            </w:pPr>
            <w:r w:rsidRPr="008A3830">
              <w:rPr>
                <w:sz w:val="24"/>
                <w:lang w:val="uk-UA"/>
              </w:rPr>
              <w:t>Тендерну документацію розроблено відповід</w:t>
            </w:r>
            <w:r w:rsidR="00231EF0">
              <w:rPr>
                <w:sz w:val="24"/>
                <w:lang w:val="uk-UA"/>
              </w:rPr>
              <w:t xml:space="preserve">но до вимог Закону України “Про </w:t>
            </w:r>
            <w:r w:rsidRPr="008A3830">
              <w:rPr>
                <w:sz w:val="24"/>
                <w:lang w:val="uk-UA"/>
              </w:rPr>
              <w:t>публічні закупівлі” (далі – Закон). Терміни вживаються у значенні, наведеному в Законі</w:t>
            </w:r>
          </w:p>
        </w:tc>
      </w:tr>
      <w:tr w:rsidR="00F4115E" w:rsidRPr="008A3830">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tabs>
                <w:tab w:val="left" w:pos="1476"/>
                <w:tab w:val="left" w:pos="2046"/>
              </w:tabs>
              <w:spacing w:before="120"/>
              <w:ind w:left="114" w:right="98"/>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замовника </w:t>
            </w:r>
            <w:r w:rsidRPr="008A3830">
              <w:rPr>
                <w:sz w:val="24"/>
                <w:lang w:val="uk-UA"/>
              </w:rPr>
              <w:t>торгів</w:t>
            </w:r>
          </w:p>
        </w:tc>
        <w:tc>
          <w:tcPr>
            <w:tcW w:w="6216" w:type="dxa"/>
          </w:tcPr>
          <w:p w:rsidR="00F4115E" w:rsidRPr="008A3830" w:rsidRDefault="00F4115E" w:rsidP="00D910B4">
            <w:pPr>
              <w:pStyle w:val="TableParagraph"/>
              <w:rPr>
                <w:sz w:val="24"/>
                <w:lang w:val="uk-UA"/>
              </w:rPr>
            </w:pPr>
          </w:p>
        </w:tc>
      </w:tr>
      <w:tr w:rsidR="00F4115E" w:rsidRPr="006D6CFB">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2.1</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повне найменування</w:t>
            </w:r>
          </w:p>
        </w:tc>
        <w:tc>
          <w:tcPr>
            <w:tcW w:w="6216" w:type="dxa"/>
          </w:tcPr>
          <w:p w:rsidR="00F4115E" w:rsidRPr="008A3830" w:rsidRDefault="00635E47" w:rsidP="009A3F5A">
            <w:pPr>
              <w:pStyle w:val="TableParagraph"/>
              <w:tabs>
                <w:tab w:val="left" w:pos="1698"/>
                <w:tab w:val="left" w:pos="3472"/>
                <w:tab w:val="left" w:pos="4783"/>
              </w:tabs>
              <w:spacing w:before="120"/>
              <w:ind w:left="113" w:right="100"/>
              <w:rPr>
                <w:sz w:val="24"/>
                <w:lang w:val="uk-UA"/>
              </w:rPr>
            </w:pPr>
            <w:r w:rsidRPr="008A3830">
              <w:rPr>
                <w:spacing w:val="-3"/>
                <w:sz w:val="24"/>
                <w:lang w:val="uk-UA"/>
              </w:rPr>
              <w:t>Державна установа «</w:t>
            </w:r>
            <w:r w:rsidR="009A3F5A">
              <w:rPr>
                <w:spacing w:val="-3"/>
                <w:sz w:val="24"/>
                <w:lang w:val="uk-UA"/>
              </w:rPr>
              <w:t>Піщанська виправна колонія (№ 59</w:t>
            </w:r>
            <w:r w:rsidRPr="008A3830">
              <w:rPr>
                <w:spacing w:val="-3"/>
                <w:sz w:val="24"/>
                <w:lang w:val="uk-UA"/>
              </w:rPr>
              <w:t>)»</w:t>
            </w:r>
          </w:p>
        </w:tc>
      </w:tr>
      <w:tr w:rsidR="00F4115E" w:rsidRPr="009A3F5A">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2.2</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місцезнаходження</w:t>
            </w:r>
          </w:p>
        </w:tc>
        <w:tc>
          <w:tcPr>
            <w:tcW w:w="6216" w:type="dxa"/>
          </w:tcPr>
          <w:p w:rsidR="00F4115E" w:rsidRPr="008A3830" w:rsidRDefault="009A3F5A" w:rsidP="009A3F5A">
            <w:pPr>
              <w:pStyle w:val="TableParagraph"/>
              <w:spacing w:before="120"/>
              <w:ind w:left="113" w:right="986"/>
              <w:rPr>
                <w:sz w:val="24"/>
                <w:lang w:val="uk-UA"/>
              </w:rPr>
            </w:pPr>
            <w:r>
              <w:rPr>
                <w:sz w:val="24"/>
                <w:lang w:val="uk-UA"/>
              </w:rPr>
              <w:t>24703</w:t>
            </w:r>
            <w:r w:rsidR="003F15C9" w:rsidRPr="008A3830">
              <w:rPr>
                <w:sz w:val="24"/>
                <w:lang w:val="uk-UA"/>
              </w:rPr>
              <w:t xml:space="preserve">, Вінницька область, </w:t>
            </w:r>
            <w:r w:rsidR="009E534D">
              <w:rPr>
                <w:sz w:val="24"/>
                <w:lang w:val="uk-UA"/>
              </w:rPr>
              <w:t xml:space="preserve">Тульчинський </w:t>
            </w:r>
            <w:r w:rsidR="00635E47" w:rsidRPr="008A3830">
              <w:rPr>
                <w:sz w:val="24"/>
                <w:lang w:val="uk-UA"/>
              </w:rPr>
              <w:t xml:space="preserve">район, с. </w:t>
            </w:r>
            <w:r>
              <w:rPr>
                <w:sz w:val="24"/>
                <w:lang w:val="uk-UA"/>
              </w:rPr>
              <w:t>Трудове</w:t>
            </w:r>
            <w:r w:rsidR="003F15C9" w:rsidRPr="008A3830">
              <w:rPr>
                <w:sz w:val="24"/>
                <w:lang w:val="uk-UA"/>
              </w:rPr>
              <w:t xml:space="preserve">, вул. </w:t>
            </w:r>
            <w:r>
              <w:rPr>
                <w:sz w:val="24"/>
                <w:lang w:val="uk-UA"/>
              </w:rPr>
              <w:t>Центральна</w:t>
            </w:r>
            <w:r w:rsidR="00635E47" w:rsidRPr="008A3830">
              <w:rPr>
                <w:sz w:val="24"/>
                <w:lang w:val="uk-UA"/>
              </w:rPr>
              <w:t>, 1</w:t>
            </w:r>
          </w:p>
        </w:tc>
      </w:tr>
      <w:tr w:rsidR="00F4115E" w:rsidRPr="009A3F5A">
        <w:trPr>
          <w:trHeight w:val="1067"/>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2.3</w:t>
            </w:r>
          </w:p>
        </w:tc>
        <w:tc>
          <w:tcPr>
            <w:tcW w:w="3218" w:type="dxa"/>
          </w:tcPr>
          <w:p w:rsidR="00F4115E" w:rsidRPr="008A3830" w:rsidRDefault="00DE7C39" w:rsidP="00D910B4">
            <w:pPr>
              <w:pStyle w:val="TableParagraph"/>
              <w:spacing w:before="120"/>
              <w:ind w:left="114" w:right="97"/>
              <w:jc w:val="both"/>
              <w:rPr>
                <w:sz w:val="24"/>
                <w:lang w:val="uk-UA"/>
              </w:rPr>
            </w:pPr>
            <w:r w:rsidRPr="008A3830">
              <w:rPr>
                <w:sz w:val="24"/>
                <w:lang w:val="uk-UA"/>
              </w:rPr>
              <w:t>посадова особа замовника, уповноважена здійснювати зв'язок з учасниками</w:t>
            </w:r>
          </w:p>
        </w:tc>
        <w:tc>
          <w:tcPr>
            <w:tcW w:w="6216" w:type="dxa"/>
          </w:tcPr>
          <w:p w:rsidR="003F15C9" w:rsidRPr="008A3830" w:rsidRDefault="00CF388F" w:rsidP="00D910B4">
            <w:pPr>
              <w:shd w:val="clear" w:color="auto" w:fill="FFFFFF"/>
              <w:ind w:left="84" w:right="146"/>
              <w:textAlignment w:val="baseline"/>
              <w:rPr>
                <w:bCs/>
                <w:iCs/>
                <w:sz w:val="24"/>
                <w:szCs w:val="24"/>
                <w:bdr w:val="none" w:sz="0" w:space="0" w:color="auto" w:frame="1"/>
                <w:lang w:val="uk-UA"/>
              </w:rPr>
            </w:pPr>
            <w:r>
              <w:rPr>
                <w:bCs/>
                <w:iCs/>
                <w:sz w:val="24"/>
                <w:szCs w:val="24"/>
                <w:bdr w:val="none" w:sz="0" w:space="0" w:color="auto" w:frame="1"/>
                <w:lang w:val="uk-UA"/>
              </w:rPr>
              <w:t>Плахотний Богдан Миколайович</w:t>
            </w:r>
            <w:r w:rsidR="003F15C9" w:rsidRPr="008A3830">
              <w:rPr>
                <w:bCs/>
                <w:iCs/>
                <w:sz w:val="24"/>
                <w:szCs w:val="24"/>
                <w:bdr w:val="none" w:sz="0" w:space="0" w:color="auto" w:frame="1"/>
                <w:lang w:val="uk-UA"/>
              </w:rPr>
              <w:t xml:space="preserve">, </w:t>
            </w:r>
            <w:r>
              <w:rPr>
                <w:bCs/>
                <w:iCs/>
                <w:sz w:val="24"/>
                <w:szCs w:val="24"/>
                <w:bdr w:val="none" w:sz="0" w:space="0" w:color="auto" w:frame="1"/>
                <w:lang w:val="uk-UA"/>
              </w:rPr>
              <w:t>уповноважена особа з питань публічних закупівель</w:t>
            </w:r>
            <w:r w:rsidR="003F15C9" w:rsidRPr="008A3830">
              <w:rPr>
                <w:bCs/>
                <w:iCs/>
                <w:sz w:val="24"/>
                <w:szCs w:val="24"/>
                <w:bdr w:val="none" w:sz="0" w:space="0" w:color="auto" w:frame="1"/>
                <w:lang w:val="uk-UA"/>
              </w:rPr>
              <w:t>;</w:t>
            </w:r>
          </w:p>
          <w:p w:rsidR="003F15C9" w:rsidRPr="008A3830" w:rsidRDefault="00635E47" w:rsidP="00D910B4">
            <w:pPr>
              <w:shd w:val="clear" w:color="auto" w:fill="FFFFFF"/>
              <w:ind w:left="84" w:right="146"/>
              <w:textAlignment w:val="baseline"/>
              <w:rPr>
                <w:bCs/>
                <w:iCs/>
                <w:sz w:val="24"/>
                <w:szCs w:val="24"/>
                <w:bdr w:val="none" w:sz="0" w:space="0" w:color="auto" w:frame="1"/>
                <w:lang w:val="uk-UA"/>
              </w:rPr>
            </w:pPr>
            <w:r w:rsidRPr="008A3830">
              <w:rPr>
                <w:bCs/>
                <w:iCs/>
                <w:sz w:val="24"/>
                <w:szCs w:val="24"/>
                <w:bdr w:val="none" w:sz="0" w:space="0" w:color="auto" w:frame="1"/>
                <w:lang w:val="uk-UA"/>
              </w:rPr>
              <w:t>вул. Благовіщенська,</w:t>
            </w:r>
            <w:r w:rsidR="00231EF0">
              <w:rPr>
                <w:bCs/>
                <w:iCs/>
                <w:sz w:val="24"/>
                <w:szCs w:val="24"/>
                <w:bdr w:val="none" w:sz="0" w:space="0" w:color="auto" w:frame="1"/>
                <w:lang w:val="uk-UA"/>
              </w:rPr>
              <w:t xml:space="preserve"> 106,</w:t>
            </w:r>
            <w:r w:rsidRPr="008A3830">
              <w:rPr>
                <w:bCs/>
                <w:iCs/>
                <w:sz w:val="24"/>
                <w:szCs w:val="24"/>
                <w:bdr w:val="none" w:sz="0" w:space="0" w:color="auto" w:frame="1"/>
                <w:lang w:val="uk-UA"/>
              </w:rPr>
              <w:t xml:space="preserve"> с. Городківка, </w:t>
            </w:r>
            <w:r w:rsidR="009E534D">
              <w:rPr>
                <w:bCs/>
                <w:iCs/>
                <w:sz w:val="24"/>
                <w:szCs w:val="24"/>
                <w:bdr w:val="none" w:sz="0" w:space="0" w:color="auto" w:frame="1"/>
                <w:lang w:val="uk-UA"/>
              </w:rPr>
              <w:t>Тульчинський</w:t>
            </w:r>
            <w:r w:rsidRPr="008A3830">
              <w:rPr>
                <w:bCs/>
                <w:iCs/>
                <w:sz w:val="24"/>
                <w:szCs w:val="24"/>
                <w:bdr w:val="none" w:sz="0" w:space="0" w:color="auto" w:frame="1"/>
                <w:lang w:val="uk-UA"/>
              </w:rPr>
              <w:t xml:space="preserve"> район, Вінницька область, 24615</w:t>
            </w:r>
            <w:r w:rsidR="009A3F5A">
              <w:rPr>
                <w:bCs/>
                <w:iCs/>
                <w:sz w:val="24"/>
                <w:szCs w:val="24"/>
                <w:bdr w:val="none" w:sz="0" w:space="0" w:color="auto" w:frame="1"/>
                <w:lang w:val="uk-UA"/>
              </w:rPr>
              <w:t xml:space="preserve"> (місцезнаходження уповноваженої особи)</w:t>
            </w:r>
            <w:r w:rsidR="003F15C9" w:rsidRPr="008A3830">
              <w:rPr>
                <w:bCs/>
                <w:iCs/>
                <w:sz w:val="24"/>
                <w:szCs w:val="24"/>
                <w:bdr w:val="none" w:sz="0" w:space="0" w:color="auto" w:frame="1"/>
                <w:lang w:val="uk-UA"/>
              </w:rPr>
              <w:t>;</w:t>
            </w:r>
          </w:p>
          <w:p w:rsidR="003F15C9" w:rsidRPr="008A3830" w:rsidRDefault="009E534D" w:rsidP="00D910B4">
            <w:pPr>
              <w:shd w:val="clear" w:color="auto" w:fill="FFFFFF"/>
              <w:ind w:left="84" w:right="146"/>
              <w:jc w:val="both"/>
              <w:textAlignment w:val="baseline"/>
              <w:rPr>
                <w:bCs/>
                <w:iCs/>
                <w:sz w:val="24"/>
                <w:szCs w:val="24"/>
                <w:bdr w:val="none" w:sz="0" w:space="0" w:color="auto" w:frame="1"/>
                <w:lang w:val="uk-UA"/>
              </w:rPr>
            </w:pPr>
            <w:r>
              <w:rPr>
                <w:bCs/>
                <w:iCs/>
                <w:sz w:val="24"/>
                <w:szCs w:val="24"/>
                <w:bdr w:val="none" w:sz="0" w:space="0" w:color="auto" w:frame="1"/>
                <w:lang w:val="uk-UA"/>
              </w:rPr>
              <w:t xml:space="preserve">телефон: </w:t>
            </w:r>
            <w:r w:rsidR="00F2671F">
              <w:rPr>
                <w:bCs/>
                <w:iCs/>
                <w:sz w:val="24"/>
                <w:szCs w:val="24"/>
                <w:bdr w:val="none" w:sz="0" w:space="0" w:color="auto" w:frame="1"/>
                <w:lang w:val="uk-UA"/>
              </w:rPr>
              <w:t>0986540430</w:t>
            </w:r>
          </w:p>
          <w:p w:rsidR="002346A1" w:rsidRPr="008A3830" w:rsidRDefault="003F15C9" w:rsidP="009A3F5A">
            <w:pPr>
              <w:pStyle w:val="TableParagraph"/>
              <w:tabs>
                <w:tab w:val="left" w:pos="1209"/>
                <w:tab w:val="left" w:pos="2239"/>
                <w:tab w:val="left" w:pos="3786"/>
                <w:tab w:val="left" w:pos="4954"/>
              </w:tabs>
              <w:spacing w:before="120"/>
              <w:ind w:left="113" w:right="101"/>
              <w:rPr>
                <w:sz w:val="24"/>
                <w:lang w:val="uk-UA"/>
              </w:rPr>
            </w:pPr>
            <w:r w:rsidRPr="008A3830">
              <w:rPr>
                <w:bCs/>
                <w:iCs/>
                <w:bdr w:val="none" w:sz="0" w:space="0" w:color="auto" w:frame="1"/>
                <w:lang w:val="uk-UA"/>
              </w:rPr>
              <w:t xml:space="preserve">електронна адреса: </w:t>
            </w:r>
          </w:p>
        </w:tc>
      </w:tr>
      <w:tr w:rsidR="00F4115E" w:rsidRPr="008A3830">
        <w:trPr>
          <w:trHeight w:val="515"/>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Процедура закупівлі</w:t>
            </w:r>
          </w:p>
        </w:tc>
        <w:tc>
          <w:tcPr>
            <w:tcW w:w="6216" w:type="dxa"/>
          </w:tcPr>
          <w:p w:rsidR="00F4115E" w:rsidRPr="008A3830" w:rsidRDefault="00DE7C39" w:rsidP="00E21727">
            <w:pPr>
              <w:pStyle w:val="TableParagraph"/>
              <w:spacing w:before="120"/>
              <w:ind w:left="113"/>
              <w:rPr>
                <w:sz w:val="24"/>
                <w:lang w:val="uk-UA"/>
              </w:rPr>
            </w:pPr>
            <w:r w:rsidRPr="008A3830">
              <w:rPr>
                <w:sz w:val="24"/>
                <w:lang w:val="uk-UA"/>
              </w:rPr>
              <w:t>Відкриті торги</w:t>
            </w:r>
            <w:r w:rsidR="007B5857">
              <w:rPr>
                <w:sz w:val="24"/>
                <w:lang w:val="uk-UA"/>
              </w:rPr>
              <w:t xml:space="preserve"> </w:t>
            </w:r>
            <w:r w:rsidR="00E21727">
              <w:rPr>
                <w:sz w:val="24"/>
                <w:lang w:val="uk-UA"/>
              </w:rPr>
              <w:t>з особливостями</w:t>
            </w:r>
          </w:p>
        </w:tc>
      </w:tr>
      <w:tr w:rsidR="00F4115E" w:rsidRPr="009A3F5A">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tabs>
                <w:tab w:val="left" w:pos="1590"/>
                <w:tab w:val="left" w:pos="2272"/>
              </w:tabs>
              <w:spacing w:before="120"/>
              <w:ind w:left="114" w:right="97"/>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предмет </w:t>
            </w:r>
            <w:r w:rsidRPr="008A3830">
              <w:rPr>
                <w:sz w:val="24"/>
                <w:lang w:val="uk-UA"/>
              </w:rPr>
              <w:t>закупівлі</w:t>
            </w:r>
          </w:p>
        </w:tc>
        <w:tc>
          <w:tcPr>
            <w:tcW w:w="6216" w:type="dxa"/>
          </w:tcPr>
          <w:p w:rsidR="005B1E55" w:rsidRPr="0009299B" w:rsidRDefault="00F2671F" w:rsidP="009A3F5A">
            <w:pPr>
              <w:pStyle w:val="TableParagraph"/>
              <w:rPr>
                <w:sz w:val="24"/>
                <w:szCs w:val="24"/>
                <w:lang w:val="uk-UA"/>
              </w:rPr>
            </w:pPr>
            <w:r>
              <w:rPr>
                <w:sz w:val="24"/>
                <w:szCs w:val="24"/>
                <w:lang w:val="uk-UA"/>
              </w:rPr>
              <w:t xml:space="preserve"> </w:t>
            </w:r>
            <w:r w:rsidR="0009299B" w:rsidRPr="0009299B">
              <w:rPr>
                <w:sz w:val="24"/>
                <w:szCs w:val="24"/>
                <w:lang w:val="ru-RU"/>
              </w:rPr>
              <w:t xml:space="preserve">Комплекс послуг пов’язаних з виробництвом сільськогосподарської продукції на площі – </w:t>
            </w:r>
            <w:r w:rsidR="009A3F5A">
              <w:rPr>
                <w:sz w:val="24"/>
                <w:szCs w:val="24"/>
                <w:lang w:val="ru-RU"/>
              </w:rPr>
              <w:t>50,00</w:t>
            </w:r>
            <w:r w:rsidR="0009299B" w:rsidRPr="0009299B">
              <w:rPr>
                <w:sz w:val="24"/>
                <w:szCs w:val="24"/>
                <w:lang w:val="ru-RU"/>
              </w:rPr>
              <w:t xml:space="preserve"> га</w:t>
            </w:r>
            <w:proofErr w:type="gramStart"/>
            <w:r w:rsidR="0009299B" w:rsidRPr="0009299B">
              <w:rPr>
                <w:sz w:val="24"/>
                <w:szCs w:val="24"/>
                <w:lang w:val="ru-RU"/>
              </w:rPr>
              <w:t>.</w:t>
            </w:r>
            <w:proofErr w:type="gramEnd"/>
            <w:r w:rsidR="0009299B" w:rsidRPr="0009299B">
              <w:rPr>
                <w:sz w:val="24"/>
                <w:szCs w:val="24"/>
                <w:lang w:val="ru-RU"/>
              </w:rPr>
              <w:t xml:space="preserve"> (</w:t>
            </w:r>
            <w:proofErr w:type="gramStart"/>
            <w:r w:rsidR="0009299B" w:rsidRPr="0009299B">
              <w:rPr>
                <w:sz w:val="24"/>
                <w:szCs w:val="24"/>
                <w:lang w:val="ru-RU"/>
              </w:rPr>
              <w:t>п</w:t>
            </w:r>
            <w:proofErr w:type="gramEnd"/>
            <w:r w:rsidR="0009299B" w:rsidRPr="0009299B">
              <w:rPr>
                <w:sz w:val="24"/>
                <w:szCs w:val="24"/>
                <w:lang w:val="ru-RU"/>
              </w:rPr>
              <w:t>ослуги у сфері рослинництва) у 202</w:t>
            </w:r>
            <w:r w:rsidR="0009299B">
              <w:rPr>
                <w:sz w:val="24"/>
                <w:szCs w:val="24"/>
                <w:lang w:val="ru-RU"/>
              </w:rPr>
              <w:t>3</w:t>
            </w:r>
            <w:r w:rsidR="0009299B" w:rsidRPr="0009299B">
              <w:rPr>
                <w:sz w:val="24"/>
                <w:szCs w:val="24"/>
                <w:lang w:val="ru-RU"/>
              </w:rPr>
              <w:t xml:space="preserve"> році.</w:t>
            </w:r>
          </w:p>
        </w:tc>
      </w:tr>
      <w:tr w:rsidR="00F4115E" w:rsidRPr="006D6CFB">
        <w:trPr>
          <w:trHeight w:val="833"/>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4.1</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назва предмета закупівлі</w:t>
            </w:r>
          </w:p>
        </w:tc>
        <w:tc>
          <w:tcPr>
            <w:tcW w:w="6216" w:type="dxa"/>
          </w:tcPr>
          <w:p w:rsidR="00CF388F" w:rsidRPr="00E46D23" w:rsidRDefault="00E46D23" w:rsidP="00D910B4">
            <w:pPr>
              <w:pStyle w:val="TableParagraph"/>
              <w:spacing w:before="120"/>
              <w:ind w:left="111" w:right="1269"/>
              <w:rPr>
                <w:sz w:val="24"/>
                <w:szCs w:val="24"/>
                <w:lang w:val="uk-UA"/>
              </w:rPr>
            </w:pPr>
            <w:r w:rsidRPr="00E46D23">
              <w:rPr>
                <w:color w:val="000000"/>
                <w:sz w:val="24"/>
                <w:szCs w:val="24"/>
                <w:lang w:val="ru-RU" w:eastAsia="uk-UA"/>
              </w:rPr>
              <w:t>ДК 021:2015 (CPV:2008) – 77110000-4</w:t>
            </w:r>
            <w:r w:rsidRPr="00E46D23">
              <w:rPr>
                <w:sz w:val="24"/>
                <w:szCs w:val="24"/>
                <w:lang w:val="ru-RU"/>
              </w:rPr>
              <w:t xml:space="preserve"> </w:t>
            </w:r>
            <w:r w:rsidRPr="00E46D23">
              <w:rPr>
                <w:color w:val="000000"/>
                <w:sz w:val="24"/>
                <w:szCs w:val="24"/>
                <w:lang w:val="ru-RU" w:eastAsia="uk-UA"/>
              </w:rPr>
              <w:t xml:space="preserve">послуги </w:t>
            </w:r>
            <w:proofErr w:type="gramStart"/>
            <w:r w:rsidRPr="00E46D23">
              <w:rPr>
                <w:color w:val="000000"/>
                <w:sz w:val="24"/>
                <w:szCs w:val="24"/>
                <w:lang w:val="ru-RU" w:eastAsia="uk-UA"/>
              </w:rPr>
              <w:t>пов’язан</w:t>
            </w:r>
            <w:proofErr w:type="gramEnd"/>
            <w:r w:rsidRPr="00E46D23">
              <w:rPr>
                <w:color w:val="000000"/>
                <w:sz w:val="24"/>
                <w:szCs w:val="24"/>
                <w:lang w:val="ru-RU" w:eastAsia="uk-UA"/>
              </w:rPr>
              <w:t>і з виробництвом сільськогосподарської продукції.</w:t>
            </w:r>
          </w:p>
        </w:tc>
      </w:tr>
      <w:tr w:rsidR="00F4115E" w:rsidRPr="006D6CFB">
        <w:trPr>
          <w:trHeight w:val="162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4.2</w:t>
            </w:r>
          </w:p>
        </w:tc>
        <w:tc>
          <w:tcPr>
            <w:tcW w:w="3218" w:type="dxa"/>
          </w:tcPr>
          <w:p w:rsidR="00F4115E" w:rsidRPr="008A3830" w:rsidRDefault="00DE7C39" w:rsidP="00D910B4">
            <w:pPr>
              <w:pStyle w:val="TableParagraph"/>
              <w:spacing w:before="120"/>
              <w:ind w:left="105" w:right="97"/>
              <w:rPr>
                <w:sz w:val="24"/>
                <w:lang w:val="uk-UA"/>
              </w:rPr>
            </w:pPr>
            <w:r w:rsidRPr="008A3830">
              <w:rPr>
                <w:sz w:val="24"/>
                <w:lang w:val="uk-UA"/>
              </w:rPr>
              <w:t>опис окремої частини (частин) предмета закупівлі (лота), щодо якої можуть бути подані тендерні пропозиції</w:t>
            </w:r>
          </w:p>
        </w:tc>
        <w:tc>
          <w:tcPr>
            <w:tcW w:w="6216" w:type="dxa"/>
          </w:tcPr>
          <w:p w:rsidR="00F4115E" w:rsidRPr="00240286" w:rsidRDefault="00F4115E" w:rsidP="00D910B4">
            <w:pPr>
              <w:pStyle w:val="TableParagraph"/>
              <w:spacing w:before="4"/>
              <w:rPr>
                <w:sz w:val="20"/>
                <w:lang w:val="ru-RU"/>
              </w:rPr>
            </w:pPr>
          </w:p>
          <w:p w:rsidR="00E46D23" w:rsidRPr="00E46D23" w:rsidRDefault="00E46D23" w:rsidP="00E46D23">
            <w:pPr>
              <w:ind w:right="113"/>
              <w:contextualSpacing/>
              <w:jc w:val="both"/>
              <w:rPr>
                <w:color w:val="000000"/>
                <w:sz w:val="24"/>
                <w:szCs w:val="24"/>
                <w:lang w:val="ru-RU" w:eastAsia="uk-UA"/>
              </w:rPr>
            </w:pPr>
            <w:r w:rsidRPr="00E46D23">
              <w:rPr>
                <w:color w:val="000000"/>
                <w:sz w:val="24"/>
                <w:szCs w:val="24"/>
                <w:lang w:val="ru-RU" w:eastAsia="uk-UA"/>
              </w:rPr>
              <w:t>Комплекс послуг:</w:t>
            </w:r>
          </w:p>
          <w:p w:rsidR="00E46D23" w:rsidRPr="00E46D23" w:rsidRDefault="00E46D23" w:rsidP="00E46D23">
            <w:pPr>
              <w:ind w:right="113"/>
              <w:contextualSpacing/>
              <w:jc w:val="both"/>
              <w:rPr>
                <w:color w:val="000000"/>
                <w:sz w:val="24"/>
                <w:szCs w:val="24"/>
                <w:lang w:val="ru-RU" w:eastAsia="uk-UA"/>
              </w:rPr>
            </w:pPr>
            <w:r w:rsidRPr="00E46D23">
              <w:rPr>
                <w:color w:val="000000"/>
                <w:sz w:val="24"/>
                <w:szCs w:val="24"/>
                <w:lang w:val="ru-RU" w:eastAsia="uk-UA"/>
              </w:rPr>
              <w:t xml:space="preserve">- з вирощування соняшнику </w:t>
            </w:r>
            <w:r w:rsidR="009A3F5A">
              <w:rPr>
                <w:sz w:val="24"/>
                <w:szCs w:val="24"/>
                <w:lang w:val="ru-RU"/>
              </w:rPr>
              <w:t>50,00</w:t>
            </w:r>
            <w:r w:rsidRPr="0009299B">
              <w:rPr>
                <w:sz w:val="24"/>
                <w:szCs w:val="24"/>
                <w:lang w:val="ru-RU"/>
              </w:rPr>
              <w:t xml:space="preserve"> га</w:t>
            </w:r>
            <w:r w:rsidRPr="00E46D23">
              <w:rPr>
                <w:color w:val="000000"/>
                <w:sz w:val="24"/>
                <w:szCs w:val="24"/>
                <w:lang w:val="ru-RU" w:eastAsia="uk-UA"/>
              </w:rPr>
              <w:t xml:space="preserve"> ( повний комплекс вирощування</w:t>
            </w:r>
            <w:proofErr w:type="gramStart"/>
            <w:r w:rsidRPr="00E46D23">
              <w:rPr>
                <w:color w:val="000000"/>
                <w:sz w:val="24"/>
                <w:szCs w:val="24"/>
                <w:lang w:val="ru-RU" w:eastAsia="uk-UA"/>
              </w:rPr>
              <w:t xml:space="preserve"> ,</w:t>
            </w:r>
            <w:proofErr w:type="gramEnd"/>
            <w:r w:rsidRPr="00E46D23">
              <w:rPr>
                <w:color w:val="000000"/>
                <w:sz w:val="24"/>
                <w:szCs w:val="24"/>
                <w:lang w:val="ru-RU" w:eastAsia="uk-UA"/>
              </w:rPr>
              <w:t xml:space="preserve"> збір та транспортування продукції до місця зберігання);</w:t>
            </w:r>
          </w:p>
          <w:p w:rsidR="00E46D23" w:rsidRPr="00E46D23" w:rsidRDefault="00E46D23" w:rsidP="00E46D23">
            <w:pPr>
              <w:ind w:right="113"/>
              <w:contextualSpacing/>
              <w:jc w:val="both"/>
              <w:rPr>
                <w:b/>
                <w:color w:val="000000"/>
                <w:sz w:val="24"/>
                <w:szCs w:val="24"/>
                <w:lang w:val="ru-RU" w:eastAsia="uk-UA"/>
              </w:rPr>
            </w:pPr>
            <w:r w:rsidRPr="00E46D23">
              <w:rPr>
                <w:b/>
                <w:color w:val="000000"/>
                <w:sz w:val="24"/>
                <w:szCs w:val="24"/>
                <w:lang w:val="ru-RU" w:eastAsia="uk-UA"/>
              </w:rPr>
              <w:t xml:space="preserve">Всього – </w:t>
            </w:r>
            <w:r w:rsidR="009A3F5A">
              <w:rPr>
                <w:sz w:val="24"/>
                <w:szCs w:val="24"/>
                <w:lang w:val="ru-RU"/>
              </w:rPr>
              <w:t>50,00</w:t>
            </w:r>
            <w:r w:rsidRPr="0009299B">
              <w:rPr>
                <w:sz w:val="24"/>
                <w:szCs w:val="24"/>
                <w:lang w:val="ru-RU"/>
              </w:rPr>
              <w:t xml:space="preserve"> </w:t>
            </w:r>
            <w:r w:rsidRPr="00E46D23">
              <w:rPr>
                <w:b/>
                <w:color w:val="000000"/>
                <w:sz w:val="24"/>
                <w:szCs w:val="24"/>
                <w:lang w:val="ru-RU" w:eastAsia="uk-UA"/>
              </w:rPr>
              <w:t>га</w:t>
            </w:r>
            <w:proofErr w:type="gramStart"/>
            <w:r w:rsidRPr="00E46D23">
              <w:rPr>
                <w:b/>
                <w:color w:val="000000"/>
                <w:sz w:val="24"/>
                <w:szCs w:val="24"/>
                <w:lang w:val="ru-RU" w:eastAsia="uk-UA"/>
              </w:rPr>
              <w:t>.</w:t>
            </w:r>
            <w:proofErr w:type="gramEnd"/>
            <w:r w:rsidRPr="00E46D23">
              <w:rPr>
                <w:color w:val="000000"/>
                <w:sz w:val="24"/>
                <w:szCs w:val="24"/>
                <w:lang w:val="ru-RU" w:eastAsia="uk-UA"/>
              </w:rPr>
              <w:t xml:space="preserve"> </w:t>
            </w:r>
            <w:proofErr w:type="gramStart"/>
            <w:r w:rsidRPr="00E46D23">
              <w:rPr>
                <w:color w:val="000000"/>
                <w:sz w:val="24"/>
                <w:szCs w:val="24"/>
                <w:lang w:val="ru-RU" w:eastAsia="uk-UA"/>
              </w:rPr>
              <w:t>з</w:t>
            </w:r>
            <w:proofErr w:type="gramEnd"/>
            <w:r w:rsidR="004A1A52">
              <w:rPr>
                <w:color w:val="000000"/>
                <w:sz w:val="24"/>
                <w:szCs w:val="24"/>
                <w:lang w:val="ru-RU" w:eastAsia="uk-UA"/>
              </w:rPr>
              <w:t>гідно технічних вимог (додаток 1</w:t>
            </w:r>
            <w:r w:rsidRPr="00E46D23">
              <w:rPr>
                <w:color w:val="000000"/>
                <w:sz w:val="24"/>
                <w:szCs w:val="24"/>
                <w:lang w:val="ru-RU" w:eastAsia="uk-UA"/>
              </w:rPr>
              <w:t xml:space="preserve"> Тендерної документації</w:t>
            </w:r>
            <w:r w:rsidRPr="00E46D23">
              <w:rPr>
                <w:b/>
                <w:color w:val="000000"/>
                <w:sz w:val="24"/>
                <w:szCs w:val="24"/>
                <w:lang w:val="ru-RU" w:eastAsia="uk-UA"/>
              </w:rPr>
              <w:t>).</w:t>
            </w:r>
          </w:p>
          <w:p w:rsidR="00B50BFF" w:rsidRPr="00B50BFF" w:rsidRDefault="00E46D23" w:rsidP="00E46D23">
            <w:pPr>
              <w:pStyle w:val="TableParagraph"/>
              <w:spacing w:before="1"/>
              <w:ind w:left="113" w:right="100"/>
              <w:rPr>
                <w:color w:val="FF0000"/>
                <w:sz w:val="24"/>
                <w:lang w:val="uk-UA"/>
              </w:rPr>
            </w:pPr>
            <w:r w:rsidRPr="00E46D23">
              <w:rPr>
                <w:b/>
                <w:color w:val="000000"/>
                <w:sz w:val="24"/>
                <w:szCs w:val="24"/>
                <w:lang w:val="ru-RU" w:eastAsia="uk-UA"/>
              </w:rPr>
              <w:t>Дана закупівля здійснюється без поділу на окремі частини  предмета закупі</w:t>
            </w:r>
            <w:proofErr w:type="gramStart"/>
            <w:r w:rsidRPr="00E46D23">
              <w:rPr>
                <w:b/>
                <w:color w:val="000000"/>
                <w:sz w:val="24"/>
                <w:szCs w:val="24"/>
                <w:lang w:val="ru-RU" w:eastAsia="uk-UA"/>
              </w:rPr>
              <w:t>вл</w:t>
            </w:r>
            <w:proofErr w:type="gramEnd"/>
            <w:r w:rsidRPr="00E46D23">
              <w:rPr>
                <w:b/>
                <w:color w:val="000000"/>
                <w:sz w:val="24"/>
                <w:szCs w:val="24"/>
                <w:lang w:val="ru-RU" w:eastAsia="uk-UA"/>
              </w:rPr>
              <w:t>і (лоти).</w:t>
            </w:r>
          </w:p>
        </w:tc>
      </w:tr>
      <w:tr w:rsidR="00F4115E" w:rsidRPr="009A3F5A">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4.3</w:t>
            </w:r>
          </w:p>
        </w:tc>
        <w:tc>
          <w:tcPr>
            <w:tcW w:w="3218" w:type="dxa"/>
          </w:tcPr>
          <w:p w:rsidR="00F4115E" w:rsidRPr="008A3830" w:rsidRDefault="00DE7C39" w:rsidP="00D910B4">
            <w:pPr>
              <w:pStyle w:val="TableParagraph"/>
              <w:spacing w:before="120"/>
              <w:ind w:left="105" w:right="207"/>
              <w:jc w:val="both"/>
              <w:rPr>
                <w:sz w:val="24"/>
                <w:lang w:val="uk-UA"/>
              </w:rPr>
            </w:pPr>
            <w:r w:rsidRPr="008A3830">
              <w:rPr>
                <w:sz w:val="24"/>
                <w:lang w:val="uk-UA"/>
              </w:rPr>
              <w:t>місце, кількість, обсяг поставки товарів (надання послуг, виконання робіт)</w:t>
            </w:r>
          </w:p>
        </w:tc>
        <w:tc>
          <w:tcPr>
            <w:tcW w:w="6216" w:type="dxa"/>
          </w:tcPr>
          <w:p w:rsidR="00F4115E" w:rsidRPr="008A3830" w:rsidRDefault="00F4115E" w:rsidP="0065086A">
            <w:pPr>
              <w:pStyle w:val="TableParagraph"/>
              <w:rPr>
                <w:sz w:val="34"/>
                <w:lang w:val="uk-UA"/>
              </w:rPr>
            </w:pPr>
          </w:p>
          <w:p w:rsidR="0065086A" w:rsidRPr="0065086A" w:rsidRDefault="0065086A" w:rsidP="0065086A">
            <w:pPr>
              <w:contextualSpacing/>
              <w:jc w:val="both"/>
              <w:rPr>
                <w:sz w:val="24"/>
                <w:szCs w:val="24"/>
                <w:lang w:val="ru-RU"/>
              </w:rPr>
            </w:pPr>
            <w:r w:rsidRPr="0065086A">
              <w:rPr>
                <w:sz w:val="24"/>
                <w:szCs w:val="24"/>
                <w:lang w:val="ru-RU"/>
              </w:rPr>
              <w:t xml:space="preserve">Вінницька область, </w:t>
            </w:r>
            <w:r w:rsidRPr="0065086A">
              <w:rPr>
                <w:color w:val="000000"/>
                <w:sz w:val="24"/>
                <w:szCs w:val="24"/>
                <w:lang w:val="ru-RU" w:eastAsia="uk-UA"/>
              </w:rPr>
              <w:t>Тульчинський</w:t>
            </w:r>
            <w:r w:rsidR="009A3F5A">
              <w:rPr>
                <w:sz w:val="24"/>
                <w:szCs w:val="24"/>
                <w:lang w:val="ru-RU"/>
              </w:rPr>
              <w:t xml:space="preserve"> район,  </w:t>
            </w:r>
            <w:r w:rsidRPr="0065086A">
              <w:rPr>
                <w:sz w:val="24"/>
                <w:szCs w:val="24"/>
                <w:lang w:val="ru-RU"/>
              </w:rPr>
              <w:t>с. Трудове.</w:t>
            </w:r>
          </w:p>
          <w:p w:rsidR="00F4115E" w:rsidRPr="008A3830" w:rsidRDefault="0065086A" w:rsidP="009A3F5A">
            <w:pPr>
              <w:contextualSpacing/>
              <w:rPr>
                <w:sz w:val="24"/>
                <w:lang w:val="uk-UA"/>
              </w:rPr>
            </w:pPr>
            <w:r w:rsidRPr="0065086A">
              <w:rPr>
                <w:sz w:val="24"/>
                <w:szCs w:val="24"/>
                <w:lang w:val="ru-RU"/>
              </w:rPr>
              <w:t xml:space="preserve"> Послуги надаються на</w:t>
            </w:r>
            <w:r w:rsidR="009A0665">
              <w:rPr>
                <w:sz w:val="24"/>
                <w:szCs w:val="24"/>
                <w:lang w:val="ru-RU"/>
              </w:rPr>
              <w:t xml:space="preserve"> земельн</w:t>
            </w:r>
            <w:r w:rsidR="009A0665">
              <w:rPr>
                <w:sz w:val="24"/>
                <w:szCs w:val="24"/>
                <w:lang w:val="uk-UA"/>
              </w:rPr>
              <w:t>их</w:t>
            </w:r>
            <w:r w:rsidRPr="0065086A">
              <w:rPr>
                <w:sz w:val="24"/>
                <w:szCs w:val="24"/>
                <w:lang w:val="ru-RU"/>
              </w:rPr>
              <w:t xml:space="preserve">      </w:t>
            </w:r>
            <w:r w:rsidR="009A0665">
              <w:rPr>
                <w:sz w:val="24"/>
                <w:szCs w:val="24"/>
                <w:lang w:val="ru-RU"/>
              </w:rPr>
              <w:t>ділянках</w:t>
            </w:r>
            <w:r w:rsidRPr="0065086A">
              <w:rPr>
                <w:sz w:val="24"/>
                <w:szCs w:val="24"/>
                <w:lang w:val="ru-RU"/>
              </w:rPr>
              <w:t xml:space="preserve">             площею </w:t>
            </w:r>
            <w:r w:rsidR="009A3F5A">
              <w:rPr>
                <w:sz w:val="24"/>
                <w:szCs w:val="24"/>
                <w:lang w:val="ru-RU"/>
              </w:rPr>
              <w:t>50,00</w:t>
            </w:r>
            <w:r w:rsidRPr="0009299B">
              <w:rPr>
                <w:sz w:val="24"/>
                <w:szCs w:val="24"/>
                <w:lang w:val="ru-RU"/>
              </w:rPr>
              <w:t xml:space="preserve"> </w:t>
            </w:r>
            <w:r w:rsidR="009A3F5A">
              <w:rPr>
                <w:sz w:val="24"/>
                <w:szCs w:val="24"/>
                <w:lang w:val="ru-RU"/>
              </w:rPr>
              <w:t>га (кадастровий номер 0523255100</w:t>
            </w:r>
            <w:r w:rsidR="009A0665" w:rsidRPr="004A1A52">
              <w:rPr>
                <w:sz w:val="24"/>
                <w:szCs w:val="24"/>
                <w:lang w:val="ru-RU"/>
              </w:rPr>
              <w:t>:</w:t>
            </w:r>
            <w:r w:rsidR="009A3F5A">
              <w:rPr>
                <w:sz w:val="24"/>
                <w:szCs w:val="24"/>
                <w:lang w:val="uk-UA"/>
              </w:rPr>
              <w:t>05</w:t>
            </w:r>
            <w:r w:rsidR="009A0665" w:rsidRPr="004A1A52">
              <w:rPr>
                <w:sz w:val="24"/>
                <w:szCs w:val="24"/>
                <w:lang w:val="ru-RU"/>
              </w:rPr>
              <w:t>:</w:t>
            </w:r>
            <w:r w:rsidR="009A3F5A">
              <w:rPr>
                <w:sz w:val="24"/>
                <w:szCs w:val="24"/>
                <w:lang w:val="uk-UA"/>
              </w:rPr>
              <w:t>001</w:t>
            </w:r>
            <w:r w:rsidR="009A0665" w:rsidRPr="004A1A52">
              <w:rPr>
                <w:sz w:val="24"/>
                <w:szCs w:val="24"/>
                <w:lang w:val="ru-RU"/>
              </w:rPr>
              <w:t>:</w:t>
            </w:r>
            <w:r w:rsidR="009A3F5A">
              <w:rPr>
                <w:sz w:val="24"/>
                <w:szCs w:val="24"/>
                <w:lang w:val="uk-UA"/>
              </w:rPr>
              <w:t>0004</w:t>
            </w:r>
            <w:r w:rsidR="009A0665">
              <w:rPr>
                <w:sz w:val="24"/>
                <w:szCs w:val="24"/>
                <w:lang w:val="uk-UA"/>
              </w:rPr>
              <w:t xml:space="preserve">) </w:t>
            </w:r>
            <w:r w:rsidRPr="0065086A">
              <w:rPr>
                <w:sz w:val="24"/>
                <w:szCs w:val="24"/>
                <w:lang w:val="ru-RU"/>
              </w:rPr>
              <w:t>Кількість та обс</w:t>
            </w:r>
            <w:r w:rsidR="004A1A52">
              <w:rPr>
                <w:sz w:val="24"/>
                <w:szCs w:val="24"/>
                <w:lang w:val="ru-RU"/>
              </w:rPr>
              <w:t>яг послуг визначені в  Додатку 1</w:t>
            </w:r>
            <w:r w:rsidRPr="0065086A">
              <w:rPr>
                <w:sz w:val="24"/>
                <w:szCs w:val="24"/>
                <w:lang w:val="ru-RU"/>
              </w:rPr>
              <w:t xml:space="preserve"> Тендерної документації .  1 послуга (згідно ТЗ)</w:t>
            </w:r>
          </w:p>
        </w:tc>
      </w:tr>
      <w:tr w:rsidR="00F4115E" w:rsidRPr="0009299B">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lastRenderedPageBreak/>
              <w:t>4.4</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строк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F61180" w:rsidP="00D910B4">
            <w:pPr>
              <w:pStyle w:val="TableParagraph"/>
              <w:spacing w:before="1"/>
              <w:ind w:left="111"/>
              <w:rPr>
                <w:sz w:val="24"/>
                <w:lang w:val="uk-UA"/>
              </w:rPr>
            </w:pPr>
            <w:r>
              <w:rPr>
                <w:sz w:val="24"/>
                <w:lang w:val="uk-UA"/>
              </w:rPr>
              <w:t>до 31.12.2023</w:t>
            </w:r>
          </w:p>
        </w:tc>
      </w:tr>
      <w:tr w:rsidR="00F4115E" w:rsidRPr="006D6CFB" w:rsidTr="00DE774E">
        <w:trPr>
          <w:trHeight w:val="4750"/>
        </w:trPr>
        <w:tc>
          <w:tcPr>
            <w:tcW w:w="562" w:type="dxa"/>
            <w:tcBorders>
              <w:bottom w:val="single" w:sz="4" w:space="0" w:color="auto"/>
            </w:tcBorders>
          </w:tcPr>
          <w:p w:rsidR="00F4115E" w:rsidRPr="008A3830" w:rsidRDefault="00DE7C39" w:rsidP="00D910B4">
            <w:pPr>
              <w:pStyle w:val="TableParagraph"/>
              <w:spacing w:before="120"/>
              <w:ind w:left="116"/>
              <w:rPr>
                <w:sz w:val="24"/>
                <w:lang w:val="uk-UA"/>
              </w:rPr>
            </w:pPr>
            <w:r w:rsidRPr="008A3830">
              <w:rPr>
                <w:sz w:val="24"/>
                <w:lang w:val="uk-UA"/>
              </w:rPr>
              <w:t>5</w:t>
            </w:r>
          </w:p>
        </w:tc>
        <w:tc>
          <w:tcPr>
            <w:tcW w:w="3218" w:type="dxa"/>
            <w:tcBorders>
              <w:bottom w:val="single" w:sz="4" w:space="0" w:color="auto"/>
            </w:tcBorders>
          </w:tcPr>
          <w:p w:rsidR="00F4115E" w:rsidRPr="008A3830" w:rsidRDefault="00DE7C39" w:rsidP="00D910B4">
            <w:pPr>
              <w:pStyle w:val="TableParagraph"/>
              <w:spacing w:before="120"/>
              <w:ind w:left="114"/>
              <w:rPr>
                <w:sz w:val="24"/>
                <w:lang w:val="uk-UA"/>
              </w:rPr>
            </w:pPr>
            <w:r w:rsidRPr="008A3830">
              <w:rPr>
                <w:sz w:val="24"/>
                <w:lang w:val="uk-UA"/>
              </w:rPr>
              <w:t>Недискримінація учасників</w:t>
            </w:r>
          </w:p>
        </w:tc>
        <w:tc>
          <w:tcPr>
            <w:tcW w:w="6216" w:type="dxa"/>
            <w:tcBorders>
              <w:bottom w:val="single" w:sz="4" w:space="0" w:color="auto"/>
            </w:tcBorders>
          </w:tcPr>
          <w:p w:rsidR="00F4115E" w:rsidRPr="008A3830" w:rsidRDefault="00DE7C39" w:rsidP="00D910B4">
            <w:pPr>
              <w:pStyle w:val="TableParagraph"/>
              <w:spacing w:before="120"/>
              <w:ind w:left="148" w:right="211" w:hanging="20"/>
              <w:jc w:val="both"/>
              <w:rPr>
                <w:sz w:val="24"/>
                <w:lang w:val="uk-UA"/>
              </w:rPr>
            </w:pPr>
            <w:r w:rsidRPr="008A3830">
              <w:rPr>
                <w:sz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F4115E" w:rsidRPr="008A3830" w:rsidRDefault="00F4115E" w:rsidP="00D910B4">
            <w:pPr>
              <w:pStyle w:val="TableParagraph"/>
              <w:rPr>
                <w:sz w:val="24"/>
                <w:lang w:val="uk-UA"/>
              </w:rPr>
            </w:pPr>
          </w:p>
          <w:p w:rsidR="00F4115E" w:rsidRPr="008A3830" w:rsidRDefault="00DE7C39" w:rsidP="00D910B4">
            <w:pPr>
              <w:pStyle w:val="TableParagraph"/>
              <w:ind w:left="113"/>
              <w:rPr>
                <w:sz w:val="24"/>
                <w:lang w:val="uk-UA"/>
              </w:rPr>
            </w:pPr>
            <w:r w:rsidRPr="008A3830">
              <w:rPr>
                <w:sz w:val="24"/>
                <w:u w:val="single"/>
                <w:lang w:val="uk-UA"/>
              </w:rPr>
              <w:t>Зверніть увагу!</w:t>
            </w:r>
          </w:p>
          <w:p w:rsidR="00F4115E" w:rsidRDefault="00DE7C39" w:rsidP="00D910B4">
            <w:pPr>
              <w:pStyle w:val="TableParagraph"/>
              <w:ind w:left="148" w:right="214" w:hanging="20"/>
              <w:jc w:val="both"/>
              <w:rPr>
                <w:sz w:val="24"/>
                <w:lang w:val="uk-UA"/>
              </w:rPr>
            </w:pPr>
            <w:r w:rsidRPr="008A3830">
              <w:rPr>
                <w:sz w:val="24"/>
                <w:lang w:val="uk-UA"/>
              </w:rPr>
              <w:t>Згідно п. 10 ч. 1 статті 4 Закону України «Про санкції» від 14.08.2014 №1644-VII - встановлена заборона</w:t>
            </w:r>
          </w:p>
          <w:p w:rsidR="00DE774E" w:rsidRDefault="00DE774E" w:rsidP="00D910B4">
            <w:pPr>
              <w:pStyle w:val="TableParagraph"/>
              <w:ind w:left="148" w:right="214" w:hanging="20"/>
              <w:jc w:val="both"/>
              <w:rPr>
                <w:sz w:val="24"/>
                <w:lang w:val="uk-UA"/>
              </w:rPr>
            </w:pPr>
            <w:r w:rsidRPr="008A3830">
              <w:rPr>
                <w:sz w:val="24"/>
                <w:lang w:val="uk-UA"/>
              </w:rPr>
              <w:t xml:space="preserve">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w:t>
            </w:r>
            <w:r w:rsidRPr="008A3830">
              <w:rPr>
                <w:spacing w:val="-4"/>
                <w:sz w:val="24"/>
                <w:lang w:val="uk-UA"/>
              </w:rPr>
              <w:t xml:space="preserve">також </w:t>
            </w:r>
            <w:r w:rsidRPr="008A3830">
              <w:rPr>
                <w:sz w:val="24"/>
                <w:lang w:val="uk-UA"/>
              </w:rPr>
              <w:t xml:space="preserve">державних закупівель у інших суб’єктів господарювання, що здійснюють продаж товарів, </w:t>
            </w:r>
            <w:r w:rsidRPr="008A3830">
              <w:rPr>
                <w:spacing w:val="-4"/>
                <w:sz w:val="24"/>
                <w:lang w:val="uk-UA"/>
              </w:rPr>
              <w:t xml:space="preserve">робіт, </w:t>
            </w:r>
            <w:r w:rsidRPr="008A3830">
              <w:rPr>
                <w:sz w:val="24"/>
                <w:lang w:val="uk-UA"/>
              </w:rPr>
              <w:t xml:space="preserve">послуг </w:t>
            </w:r>
            <w:r w:rsidRPr="008A3830">
              <w:rPr>
                <w:spacing w:val="-3"/>
                <w:sz w:val="24"/>
                <w:lang w:val="uk-UA"/>
              </w:rPr>
              <w:t xml:space="preserve">походженням </w:t>
            </w:r>
            <w:r w:rsidRPr="008A3830">
              <w:rPr>
                <w:sz w:val="24"/>
                <w:lang w:val="uk-UA"/>
              </w:rPr>
              <w:t xml:space="preserve">з іноземної держави, до </w:t>
            </w:r>
            <w:r w:rsidRPr="008A3830">
              <w:rPr>
                <w:spacing w:val="-4"/>
                <w:sz w:val="24"/>
                <w:lang w:val="uk-UA"/>
              </w:rPr>
              <w:t xml:space="preserve">якої </w:t>
            </w:r>
            <w:r w:rsidRPr="008A3830">
              <w:rPr>
                <w:sz w:val="24"/>
                <w:lang w:val="uk-UA"/>
              </w:rPr>
              <w:t xml:space="preserve">застосовано санкції згідно з цим </w:t>
            </w:r>
            <w:r w:rsidRPr="008A3830">
              <w:rPr>
                <w:spacing w:val="-3"/>
                <w:sz w:val="24"/>
                <w:lang w:val="uk-UA"/>
              </w:rPr>
              <w:t>Законом.</w:t>
            </w:r>
          </w:p>
          <w:p w:rsidR="00556A04" w:rsidRPr="00556A04" w:rsidRDefault="00730716" w:rsidP="00556A04">
            <w:pPr>
              <w:spacing w:before="120"/>
              <w:ind w:firstLine="567"/>
              <w:jc w:val="both"/>
              <w:rPr>
                <w:color w:val="000000"/>
                <w:sz w:val="24"/>
                <w:szCs w:val="24"/>
                <w:shd w:val="solid" w:color="FFFFFF" w:fill="FFFFFF"/>
                <w:lang w:val="uk-UA"/>
              </w:rPr>
            </w:pPr>
            <w:r w:rsidRPr="00374543">
              <w:rPr>
                <w:sz w:val="24"/>
                <w:szCs w:val="24"/>
                <w:lang w:val="uk-UA"/>
              </w:rPr>
              <w:t xml:space="preserve"> </w:t>
            </w:r>
            <w:r w:rsidRPr="00556A04">
              <w:rPr>
                <w:sz w:val="24"/>
                <w:szCs w:val="24"/>
                <w:lang w:val="uk-UA"/>
              </w:rPr>
              <w:t>Згідно п. 41 «</w:t>
            </w:r>
            <w:r w:rsidRPr="00865E1A">
              <w:rPr>
                <w:sz w:val="24"/>
                <w:szCs w:val="24"/>
                <w:lang w:val="uk-UA"/>
              </w:rPr>
              <w:t>Особливості</w:t>
            </w:r>
            <w:r w:rsidRPr="00556A04">
              <w:rPr>
                <w:sz w:val="24"/>
                <w:szCs w:val="24"/>
                <w:lang w:val="uk-UA"/>
              </w:rPr>
              <w:t xml:space="preserve">  здійснення  </w:t>
            </w:r>
            <w:r w:rsidRPr="00865E1A">
              <w:rPr>
                <w:sz w:val="24"/>
                <w:szCs w:val="24"/>
                <w:lang w:val="uk-UA"/>
              </w:rPr>
              <w:t xml:space="preserve">здійснення публічних закупівель товарів, робіт і </w:t>
            </w:r>
            <w:r w:rsidRPr="00865E1A">
              <w:rPr>
                <w:sz w:val="24"/>
                <w:szCs w:val="24"/>
                <w:lang w:val="uk-UA"/>
              </w:rPr>
              <w:br/>
              <w:t xml:space="preserve">послуг для замовників, передбачених Законом України </w:t>
            </w:r>
            <w:r w:rsidRPr="00865E1A">
              <w:rPr>
                <w:sz w:val="24"/>
                <w:szCs w:val="24"/>
                <w:lang w:val="uk-UA"/>
              </w:rPr>
              <w:br/>
              <w:t xml:space="preserve">“Про публічні закупівлі”, на період дії правового режиму </w:t>
            </w:r>
            <w:r w:rsidRPr="00865E1A">
              <w:rPr>
                <w:sz w:val="24"/>
                <w:szCs w:val="24"/>
                <w:lang w:val="uk-UA"/>
              </w:rPr>
              <w:br/>
              <w:t xml:space="preserve">воєнного стану в Україні та протягом 90 днів </w:t>
            </w:r>
            <w:r w:rsidRPr="00865E1A">
              <w:rPr>
                <w:sz w:val="24"/>
                <w:szCs w:val="24"/>
                <w:lang w:val="uk-UA"/>
              </w:rPr>
              <w:br/>
              <w:t>з дня його припинення або скасування», затверджених  постановою  Кабінету Міністрів  України від 12 жовтня 2022 № 1178:</w:t>
            </w:r>
            <w:r w:rsidR="00556A04" w:rsidRPr="00865E1A">
              <w:rPr>
                <w:sz w:val="24"/>
                <w:szCs w:val="24"/>
                <w:lang w:val="uk-UA"/>
              </w:rPr>
              <w:t>тендерна пропозиція буде відхилена у разі, якщо  учасник процедури закупівлі</w:t>
            </w:r>
            <w:r w:rsidRPr="00865E1A">
              <w:rPr>
                <w:sz w:val="24"/>
                <w:szCs w:val="24"/>
                <w:lang w:val="uk-UA"/>
              </w:rPr>
              <w:t xml:space="preserve"> </w:t>
            </w:r>
            <w:r w:rsidR="00556A04" w:rsidRPr="00865E1A">
              <w:rPr>
                <w:color w:val="000000"/>
                <w:sz w:val="24"/>
                <w:szCs w:val="24"/>
                <w:shd w:val="solid" w:color="FFFFFF" w:fill="FFFFFF"/>
                <w:lang w:val="uk-UA"/>
              </w:rPr>
              <w:t xml:space="preserve">є юридичною особою </w:t>
            </w:r>
            <w:r w:rsidR="00556A04" w:rsidRPr="00865E1A">
              <w:rPr>
                <w:color w:val="000000"/>
                <w:sz w:val="24"/>
                <w:szCs w:val="24"/>
                <w:lang w:val="uk-UA"/>
              </w:rPr>
              <w:t>–</w:t>
            </w:r>
            <w:r w:rsidR="00556A04" w:rsidRPr="00865E1A">
              <w:rPr>
                <w:color w:val="000000"/>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00556A04" w:rsidRPr="00865E1A">
              <w:rPr>
                <w:color w:val="000000"/>
                <w:sz w:val="24"/>
                <w:szCs w:val="24"/>
                <w:lang w:val="uk-UA"/>
              </w:rPr>
              <w:t>–</w:t>
            </w:r>
            <w:r w:rsidR="00556A04" w:rsidRPr="00865E1A">
              <w:rPr>
                <w:color w:val="000000"/>
                <w:sz w:val="24"/>
                <w:szCs w:val="24"/>
                <w:shd w:val="solid" w:color="FFFFFF" w:fill="FFFFFF"/>
                <w:lang w:val="uk-UA"/>
              </w:rPr>
              <w:t xml:space="preserve"> підприємцем) </w:t>
            </w:r>
            <w:r w:rsidR="00556A04" w:rsidRPr="00865E1A">
              <w:rPr>
                <w:color w:val="000000"/>
                <w:sz w:val="24"/>
                <w:szCs w:val="24"/>
                <w:lang w:val="uk-UA"/>
              </w:rPr>
              <w:t>–</w:t>
            </w:r>
            <w:r w:rsidR="00556A04" w:rsidRPr="00865E1A">
              <w:rPr>
                <w:color w:val="000000"/>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00556A04" w:rsidRPr="00865E1A">
              <w:rPr>
                <w:color w:val="000000"/>
                <w:sz w:val="24"/>
                <w:szCs w:val="24"/>
                <w:lang w:val="uk-UA"/>
              </w:rPr>
              <w:t xml:space="preserve">придбаних до набрання чинності постановою </w:t>
            </w:r>
            <w:r w:rsidR="00556A04" w:rsidRPr="00E21727">
              <w:rPr>
                <w:color w:val="000000"/>
                <w:sz w:val="24"/>
                <w:szCs w:val="24"/>
                <w:lang w:val="uk-UA"/>
              </w:rPr>
              <w:t xml:space="preserve">Кабінету Міністрів України </w:t>
            </w:r>
            <w:r w:rsidR="00556A04" w:rsidRPr="00E21727">
              <w:rPr>
                <w:color w:val="000000"/>
                <w:sz w:val="24"/>
                <w:szCs w:val="24"/>
                <w:lang w:val="uk-UA"/>
              </w:rPr>
              <w:br/>
              <w:t>від 12 жовтня 2022</w:t>
            </w:r>
            <w:r w:rsidR="00556A04" w:rsidRPr="00556A04">
              <w:rPr>
                <w:color w:val="000000"/>
                <w:sz w:val="24"/>
                <w:szCs w:val="24"/>
              </w:rPr>
              <w:t> </w:t>
            </w:r>
            <w:r w:rsidR="00556A04" w:rsidRPr="00E21727">
              <w:rPr>
                <w:color w:val="000000"/>
                <w:sz w:val="24"/>
                <w:szCs w:val="24"/>
                <w:lang w:val="uk-UA"/>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56A04">
              <w:rPr>
                <w:color w:val="000000"/>
                <w:sz w:val="24"/>
                <w:szCs w:val="24"/>
                <w:shd w:val="solid" w:color="FFFFFF" w:fill="FFFFFF"/>
                <w:lang w:val="uk-UA"/>
              </w:rPr>
              <w:t>.</w:t>
            </w:r>
          </w:p>
          <w:p w:rsidR="00730716" w:rsidRPr="00E21727" w:rsidRDefault="00730716" w:rsidP="00730716">
            <w:pPr>
              <w:pStyle w:val="af3"/>
              <w:keepNext w:val="0"/>
              <w:keepLines w:val="0"/>
              <w:spacing w:after="120"/>
              <w:jc w:val="left"/>
              <w:rPr>
                <w:rFonts w:ascii="Times New Roman" w:hAnsi="Times New Roman"/>
                <w:b w:val="0"/>
                <w:sz w:val="24"/>
                <w:szCs w:val="24"/>
              </w:rPr>
            </w:pPr>
          </w:p>
          <w:p w:rsidR="00DE774E" w:rsidRPr="00730716" w:rsidRDefault="00DE774E" w:rsidP="00DE774E">
            <w:pPr>
              <w:pStyle w:val="TableParagraph"/>
              <w:ind w:right="214"/>
              <w:jc w:val="both"/>
              <w:rPr>
                <w:sz w:val="24"/>
                <w:lang w:val="uk-UA"/>
              </w:rPr>
            </w:pPr>
          </w:p>
        </w:tc>
      </w:tr>
      <w:tr w:rsidR="00DE774E" w:rsidRPr="006D6CFB" w:rsidTr="004D4B32">
        <w:trPr>
          <w:trHeight w:val="2723"/>
        </w:trPr>
        <w:tc>
          <w:tcPr>
            <w:tcW w:w="562"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5"/>
              <w:rPr>
                <w:sz w:val="28"/>
                <w:lang w:val="uk-UA"/>
              </w:rPr>
            </w:pPr>
          </w:p>
          <w:p w:rsidR="00DE774E" w:rsidRPr="008A3830" w:rsidRDefault="00DE774E" w:rsidP="004D4B32">
            <w:pPr>
              <w:pStyle w:val="TableParagraph"/>
              <w:ind w:left="116"/>
              <w:rPr>
                <w:sz w:val="24"/>
                <w:lang w:val="uk-UA"/>
              </w:rPr>
            </w:pPr>
            <w:r w:rsidRPr="008A3830">
              <w:rPr>
                <w:sz w:val="24"/>
                <w:lang w:val="uk-UA"/>
              </w:rPr>
              <w:t>6</w:t>
            </w:r>
          </w:p>
        </w:tc>
        <w:tc>
          <w:tcPr>
            <w:tcW w:w="3218"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212"/>
              <w:ind w:left="114" w:right="404"/>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c>
          <w:tcPr>
            <w:tcW w:w="6216" w:type="dxa"/>
          </w:tcPr>
          <w:p w:rsidR="00DE774E" w:rsidRPr="008A3830" w:rsidRDefault="00DE774E" w:rsidP="004D4B32">
            <w:pPr>
              <w:pStyle w:val="TableParagraph"/>
              <w:spacing w:before="120"/>
              <w:ind w:left="128"/>
              <w:rPr>
                <w:sz w:val="24"/>
                <w:lang w:val="uk-UA"/>
              </w:rPr>
            </w:pPr>
            <w:r w:rsidRPr="008A3830">
              <w:rPr>
                <w:sz w:val="24"/>
                <w:lang w:val="uk-UA"/>
              </w:rPr>
              <w:t>Валютою тендерної пропозиції є гривня;</w:t>
            </w:r>
          </w:p>
          <w:p w:rsidR="00DE774E" w:rsidRPr="008A3830" w:rsidRDefault="00DE774E" w:rsidP="004D4B32">
            <w:pPr>
              <w:pStyle w:val="TableParagraph"/>
              <w:ind w:left="148" w:right="211" w:hanging="20"/>
              <w:jc w:val="both"/>
              <w:rPr>
                <w:sz w:val="24"/>
                <w:lang w:val="uk-UA"/>
              </w:rPr>
            </w:pPr>
            <w:r w:rsidRPr="008A3830">
              <w:rPr>
                <w:sz w:val="24"/>
                <w:lang w:val="uk-UA"/>
              </w:rPr>
              <w:t>Розрахунки здійснюватимуться в національній валюті України згідно з Договором.</w:t>
            </w:r>
          </w:p>
          <w:p w:rsidR="00DE774E" w:rsidRPr="008A3830" w:rsidRDefault="00DE774E" w:rsidP="004D4B32">
            <w:pPr>
              <w:pStyle w:val="TableParagraph"/>
              <w:ind w:left="148" w:right="211" w:hanging="20"/>
              <w:jc w:val="both"/>
              <w:rPr>
                <w:sz w:val="24"/>
                <w:lang w:val="uk-UA"/>
              </w:rPr>
            </w:pPr>
            <w:r w:rsidRPr="008A3830">
              <w:rPr>
                <w:sz w:val="24"/>
                <w:lang w:val="uk-UA"/>
              </w:rPr>
              <w:t>При формуванні ціни тендерної пропозиції учасник процедури закупівлі враховує відповідні пункти Податкового кодексу України (у частині застосування ПДВ) та вартості інших витрат необхідних для виконання договору, які визначені цією тендерною документацією.</w:t>
            </w:r>
          </w:p>
        </w:tc>
      </w:tr>
      <w:tr w:rsidR="00DE774E" w:rsidRPr="006D6CFB" w:rsidTr="00DE774E">
        <w:trPr>
          <w:trHeight w:val="2248"/>
        </w:trPr>
        <w:tc>
          <w:tcPr>
            <w:tcW w:w="562" w:type="dxa"/>
            <w:tcBorders>
              <w:top w:val="single" w:sz="4" w:space="0" w:color="auto"/>
            </w:tcBorders>
          </w:tcPr>
          <w:p w:rsidR="00DE774E" w:rsidRPr="008A3830" w:rsidRDefault="00DE774E" w:rsidP="004D4B32">
            <w:pPr>
              <w:pStyle w:val="TableParagraph"/>
              <w:spacing w:before="144"/>
              <w:ind w:left="116"/>
              <w:rPr>
                <w:sz w:val="24"/>
                <w:lang w:val="uk-UA"/>
              </w:rPr>
            </w:pPr>
            <w:r w:rsidRPr="008A3830">
              <w:rPr>
                <w:sz w:val="24"/>
                <w:lang w:val="uk-UA"/>
              </w:rPr>
              <w:t>7</w:t>
            </w:r>
          </w:p>
        </w:tc>
        <w:tc>
          <w:tcPr>
            <w:tcW w:w="3218" w:type="dxa"/>
            <w:tcBorders>
              <w:top w:val="single" w:sz="4" w:space="0" w:color="auto"/>
            </w:tcBorders>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167"/>
              <w:ind w:left="114" w:right="404"/>
              <w:rPr>
                <w:sz w:val="24"/>
                <w:lang w:val="uk-UA"/>
              </w:rPr>
            </w:pPr>
            <w:r w:rsidRPr="008A3830">
              <w:rPr>
                <w:sz w:val="24"/>
                <w:lang w:val="uk-UA"/>
              </w:rPr>
              <w:t>Інформація про мову (мови), якою (якими) повинно бути складено тендерні пропозиції</w:t>
            </w:r>
          </w:p>
        </w:tc>
        <w:tc>
          <w:tcPr>
            <w:tcW w:w="6216" w:type="dxa"/>
            <w:tcBorders>
              <w:top w:val="single" w:sz="4" w:space="0" w:color="auto"/>
            </w:tcBorders>
          </w:tcPr>
          <w:p w:rsidR="00DE774E" w:rsidRPr="008A3830" w:rsidRDefault="00DE774E" w:rsidP="004D4B32">
            <w:pPr>
              <w:pStyle w:val="TableParagraph"/>
              <w:spacing w:before="144"/>
              <w:ind w:left="113" w:right="100"/>
              <w:jc w:val="both"/>
              <w:rPr>
                <w:b/>
                <w:sz w:val="24"/>
                <w:lang w:val="uk-UA"/>
              </w:rPr>
            </w:pPr>
            <w:r w:rsidRPr="008A3830">
              <w:rPr>
                <w:b/>
                <w:sz w:val="24"/>
                <w:lang w:val="uk-UA"/>
              </w:rPr>
              <w:t>Тендерна пропозиція та усі документи, що мають відношення до неї, складаються українською мовою.</w:t>
            </w:r>
          </w:p>
          <w:p w:rsidR="00DE774E" w:rsidRPr="008A3830" w:rsidRDefault="00DE774E" w:rsidP="004D4B32">
            <w:pPr>
              <w:pStyle w:val="TableParagraph"/>
              <w:ind w:left="113" w:right="97"/>
              <w:jc w:val="both"/>
              <w:rPr>
                <w:sz w:val="24"/>
                <w:lang w:val="uk-UA"/>
              </w:rPr>
            </w:pPr>
            <w:r w:rsidRPr="008A3830">
              <w:rPr>
                <w:sz w:val="24"/>
                <w:lang w:val="uk-UA"/>
              </w:rPr>
              <w:t xml:space="preserve">У разі надання </w:t>
            </w:r>
            <w:r w:rsidRPr="008A3830">
              <w:rPr>
                <w:spacing w:val="-3"/>
                <w:sz w:val="24"/>
                <w:lang w:val="uk-UA"/>
              </w:rPr>
              <w:t xml:space="preserve">учасником </w:t>
            </w:r>
            <w:r w:rsidRPr="008A3830">
              <w:rPr>
                <w:sz w:val="24"/>
                <w:lang w:val="uk-UA"/>
              </w:rPr>
              <w:t xml:space="preserve">процедури закупівлі тендерної пропозиції та/або </w:t>
            </w:r>
            <w:r w:rsidRPr="008A3830">
              <w:rPr>
                <w:spacing w:val="-4"/>
                <w:sz w:val="24"/>
                <w:lang w:val="uk-UA"/>
              </w:rPr>
              <w:t xml:space="preserve">будь-яких </w:t>
            </w:r>
            <w:r w:rsidRPr="008A3830">
              <w:rPr>
                <w:sz w:val="24"/>
                <w:lang w:val="uk-UA"/>
              </w:rPr>
              <w:t xml:space="preserve">документів (у </w:t>
            </w:r>
            <w:r w:rsidRPr="008A3830">
              <w:rPr>
                <w:spacing w:val="-10"/>
                <w:sz w:val="24"/>
                <w:lang w:val="uk-UA"/>
              </w:rPr>
              <w:t xml:space="preserve">т. </w:t>
            </w:r>
            <w:r w:rsidRPr="008A3830">
              <w:rPr>
                <w:sz w:val="24"/>
                <w:lang w:val="uk-UA"/>
              </w:rPr>
              <w:t xml:space="preserve">ч. документів виданих </w:t>
            </w:r>
            <w:r w:rsidRPr="008A3830">
              <w:rPr>
                <w:spacing w:val="-3"/>
                <w:sz w:val="24"/>
                <w:lang w:val="uk-UA"/>
              </w:rPr>
              <w:t xml:space="preserve">будь-якими </w:t>
            </w:r>
            <w:r w:rsidRPr="008A3830">
              <w:rPr>
                <w:sz w:val="24"/>
                <w:lang w:val="uk-UA"/>
              </w:rPr>
              <w:t xml:space="preserve">органами державної влади, організаціями, підприємствами, установами </w:t>
            </w:r>
            <w:r w:rsidRPr="008A3830">
              <w:rPr>
                <w:spacing w:val="-4"/>
                <w:sz w:val="24"/>
                <w:lang w:val="uk-UA"/>
              </w:rPr>
              <w:t xml:space="preserve">будь-яких </w:t>
            </w:r>
            <w:r w:rsidRPr="008A3830">
              <w:rPr>
                <w:sz w:val="24"/>
                <w:lang w:val="uk-UA"/>
              </w:rPr>
              <w:t xml:space="preserve">держав) іншою мовою (іноземною мовою; іншою ніж державна мова), вони повинні </w:t>
            </w:r>
            <w:r w:rsidRPr="008A3830">
              <w:rPr>
                <w:spacing w:val="-3"/>
                <w:sz w:val="24"/>
                <w:lang w:val="uk-UA"/>
              </w:rPr>
              <w:t xml:space="preserve">мати </w:t>
            </w:r>
            <w:r w:rsidRPr="008A3830">
              <w:rPr>
                <w:sz w:val="24"/>
                <w:lang w:val="uk-UA"/>
              </w:rPr>
              <w:t xml:space="preserve">переклад на українську </w:t>
            </w:r>
            <w:r w:rsidRPr="008A3830">
              <w:rPr>
                <w:spacing w:val="-7"/>
                <w:sz w:val="24"/>
                <w:lang w:val="uk-UA"/>
              </w:rPr>
              <w:t xml:space="preserve">мову, </w:t>
            </w:r>
            <w:r w:rsidRPr="008A3830">
              <w:rPr>
                <w:sz w:val="24"/>
                <w:lang w:val="uk-UA"/>
              </w:rPr>
              <w:t xml:space="preserve">що зроблений </w:t>
            </w:r>
            <w:r w:rsidRPr="008A3830">
              <w:rPr>
                <w:spacing w:val="-3"/>
                <w:sz w:val="24"/>
                <w:lang w:val="uk-UA"/>
              </w:rPr>
              <w:t xml:space="preserve">учасником </w:t>
            </w:r>
            <w:r w:rsidRPr="008A3830">
              <w:rPr>
                <w:sz w:val="24"/>
                <w:lang w:val="uk-UA"/>
              </w:rPr>
              <w:t xml:space="preserve">процедури закупівлі та засвідчений його підписом та </w:t>
            </w:r>
            <w:r w:rsidRPr="008A3830">
              <w:rPr>
                <w:spacing w:val="-4"/>
                <w:sz w:val="24"/>
                <w:lang w:val="uk-UA"/>
              </w:rPr>
              <w:t xml:space="preserve">печаткою </w:t>
            </w:r>
            <w:r w:rsidRPr="008A3830">
              <w:rPr>
                <w:sz w:val="24"/>
                <w:lang w:val="uk-UA"/>
              </w:rPr>
              <w:t xml:space="preserve">або зроблений перекладацькою агенцією та засвідчений її </w:t>
            </w:r>
            <w:r w:rsidRPr="008A3830">
              <w:rPr>
                <w:spacing w:val="-4"/>
                <w:sz w:val="24"/>
                <w:lang w:val="uk-UA"/>
              </w:rPr>
              <w:t xml:space="preserve">печаткою </w:t>
            </w:r>
            <w:r w:rsidRPr="008A3830">
              <w:rPr>
                <w:sz w:val="24"/>
                <w:lang w:val="uk-UA"/>
              </w:rPr>
              <w:t>та підписом.</w:t>
            </w:r>
          </w:p>
          <w:p w:rsidR="00DE774E" w:rsidRPr="008A3830" w:rsidRDefault="00DE774E" w:rsidP="004D4B32">
            <w:pPr>
              <w:pStyle w:val="TableParagraph"/>
              <w:rPr>
                <w:sz w:val="24"/>
                <w:lang w:val="uk-UA"/>
              </w:rPr>
            </w:pPr>
          </w:p>
          <w:p w:rsidR="00DE774E" w:rsidRPr="008A3830" w:rsidRDefault="00DE774E" w:rsidP="004D4B32">
            <w:pPr>
              <w:pStyle w:val="TableParagraph"/>
              <w:ind w:left="113" w:right="96"/>
              <w:jc w:val="both"/>
              <w:rPr>
                <w:sz w:val="24"/>
                <w:lang w:val="uk-UA"/>
              </w:rPr>
            </w:pPr>
            <w:r w:rsidRPr="008A3830">
              <w:rPr>
                <w:b/>
                <w:spacing w:val="-10"/>
                <w:sz w:val="24"/>
                <w:lang w:val="uk-UA"/>
              </w:rPr>
              <w:t xml:space="preserve">Уся </w:t>
            </w:r>
            <w:r w:rsidRPr="008A3830">
              <w:rPr>
                <w:b/>
                <w:sz w:val="24"/>
                <w:lang w:val="uk-UA"/>
              </w:rPr>
              <w:t>інформація розміщується в електронній системі закупівель українською мовою</w:t>
            </w:r>
            <w:r w:rsidRPr="008A3830">
              <w:rPr>
                <w:sz w:val="24"/>
                <w:lang w:val="uk-UA"/>
              </w:rPr>
              <w:t xml:space="preserve">, крім тих випадків, </w:t>
            </w:r>
            <w:r w:rsidRPr="008A3830">
              <w:rPr>
                <w:spacing w:val="-5"/>
                <w:sz w:val="24"/>
                <w:lang w:val="uk-UA"/>
              </w:rPr>
              <w:t xml:space="preserve">коли </w:t>
            </w:r>
            <w:r w:rsidRPr="008A3830">
              <w:rPr>
                <w:sz w:val="24"/>
                <w:lang w:val="uk-UA"/>
              </w:rPr>
              <w:t xml:space="preserve">використання </w:t>
            </w:r>
            <w:r w:rsidRPr="008A3830">
              <w:rPr>
                <w:spacing w:val="-3"/>
                <w:sz w:val="24"/>
                <w:lang w:val="uk-UA"/>
              </w:rPr>
              <w:t xml:space="preserve">букв </w:t>
            </w:r>
            <w:r w:rsidRPr="008A3830">
              <w:rPr>
                <w:sz w:val="24"/>
                <w:lang w:val="uk-UA"/>
              </w:rPr>
              <w:t xml:space="preserve">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 прийняті міжнародні терміни). Використання латинських та інших символів при написанні українських слів не допускається. За бажанням </w:t>
            </w:r>
            <w:r w:rsidRPr="008A3830">
              <w:rPr>
                <w:spacing w:val="-3"/>
                <w:sz w:val="24"/>
                <w:lang w:val="uk-UA"/>
              </w:rPr>
              <w:t xml:space="preserve">Користувачі </w:t>
            </w:r>
            <w:r w:rsidRPr="008A3830">
              <w:rPr>
                <w:sz w:val="24"/>
                <w:lang w:val="uk-UA"/>
              </w:rPr>
              <w:t xml:space="preserve">можуть </w:t>
            </w:r>
            <w:r w:rsidRPr="008A3830">
              <w:rPr>
                <w:spacing w:val="-3"/>
                <w:sz w:val="24"/>
                <w:lang w:val="uk-UA"/>
              </w:rPr>
              <w:t xml:space="preserve">дублювати </w:t>
            </w:r>
            <w:r w:rsidRPr="008A3830">
              <w:rPr>
                <w:sz w:val="24"/>
                <w:lang w:val="uk-UA"/>
              </w:rPr>
              <w:t xml:space="preserve">розміщену інформацію </w:t>
            </w:r>
            <w:r w:rsidRPr="008A3830">
              <w:rPr>
                <w:spacing w:val="-3"/>
                <w:sz w:val="24"/>
                <w:lang w:val="uk-UA"/>
              </w:rPr>
              <w:t xml:space="preserve">англійською </w:t>
            </w:r>
            <w:r w:rsidRPr="008A3830">
              <w:rPr>
                <w:sz w:val="24"/>
                <w:lang w:val="uk-UA"/>
              </w:rPr>
              <w:t xml:space="preserve">мовою за </w:t>
            </w:r>
            <w:r w:rsidRPr="008A3830">
              <w:rPr>
                <w:sz w:val="24"/>
                <w:lang w:val="uk-UA"/>
              </w:rPr>
              <w:lastRenderedPageBreak/>
              <w:t xml:space="preserve">наявності відповідного функціоналу на Авторизованому електронному </w:t>
            </w:r>
            <w:r w:rsidRPr="008A3830">
              <w:rPr>
                <w:spacing w:val="-4"/>
                <w:sz w:val="24"/>
                <w:lang w:val="uk-UA"/>
              </w:rPr>
              <w:t>майданчику.</w:t>
            </w:r>
            <w:r w:rsidRPr="008A3830">
              <w:rPr>
                <w:sz w:val="24"/>
                <w:lang w:val="uk-UA"/>
              </w:rPr>
              <w:t>При цьому інформація, що розміщена українською мовою, є визначальною.</w:t>
            </w:r>
          </w:p>
        </w:tc>
      </w:tr>
    </w:tbl>
    <w:p w:rsidR="00F15895" w:rsidRPr="00F15895" w:rsidRDefault="00F15895" w:rsidP="00F15895">
      <w:pPr>
        <w:rPr>
          <w:sz w:val="24"/>
          <w:lang w:val="uk-UA"/>
        </w:r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6D6CFB">
        <w:trPr>
          <w:trHeight w:val="564"/>
        </w:trPr>
        <w:tc>
          <w:tcPr>
            <w:tcW w:w="9996" w:type="dxa"/>
            <w:gridSpan w:val="3"/>
          </w:tcPr>
          <w:p w:rsidR="00F4115E" w:rsidRPr="008A3830" w:rsidRDefault="00DE7C39" w:rsidP="00D910B4">
            <w:pPr>
              <w:pStyle w:val="TableParagraph"/>
              <w:spacing w:before="144"/>
              <w:ind w:left="528"/>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right="81"/>
              <w:jc w:val="center"/>
              <w:rPr>
                <w:sz w:val="24"/>
                <w:lang w:val="uk-UA"/>
              </w:rPr>
            </w:pPr>
            <w:r w:rsidRPr="008A3830">
              <w:rPr>
                <w:sz w:val="24"/>
                <w:lang w:val="uk-UA"/>
              </w:rPr>
              <w:t>3</w:t>
            </w:r>
          </w:p>
        </w:tc>
      </w:tr>
      <w:tr w:rsidR="00F4115E" w:rsidRPr="006D6CFB" w:rsidTr="002F7D40">
        <w:trPr>
          <w:trHeight w:val="3375"/>
        </w:trPr>
        <w:tc>
          <w:tcPr>
            <w:tcW w:w="562" w:type="dxa"/>
          </w:tcPr>
          <w:p w:rsidR="00F4115E" w:rsidRPr="008A3830" w:rsidRDefault="00DE7C39" w:rsidP="00D910B4">
            <w:pPr>
              <w:pStyle w:val="TableParagraph"/>
              <w:spacing w:before="144"/>
              <w:ind w:left="116"/>
              <w:rPr>
                <w:sz w:val="24"/>
                <w:lang w:val="uk-UA"/>
              </w:rPr>
            </w:pPr>
            <w:r w:rsidRPr="008A3830">
              <w:rPr>
                <w:sz w:val="24"/>
                <w:lang w:val="uk-UA"/>
              </w:rPr>
              <w:t>1</w:t>
            </w:r>
          </w:p>
        </w:tc>
        <w:tc>
          <w:tcPr>
            <w:tcW w:w="3218" w:type="dxa"/>
          </w:tcPr>
          <w:p w:rsidR="00F4115E" w:rsidRPr="008A3830" w:rsidRDefault="00DE7C39" w:rsidP="00D910B4">
            <w:pPr>
              <w:pStyle w:val="TableParagraph"/>
              <w:spacing w:before="144"/>
              <w:ind w:left="114" w:right="97"/>
              <w:rPr>
                <w:sz w:val="24"/>
                <w:lang w:val="uk-UA"/>
              </w:rPr>
            </w:pPr>
            <w:r w:rsidRPr="008A3830">
              <w:rPr>
                <w:sz w:val="24"/>
                <w:lang w:val="uk-UA"/>
              </w:rPr>
              <w:t>Процедура надання роз’яснень щодо тендерної документації</w:t>
            </w:r>
          </w:p>
        </w:tc>
        <w:tc>
          <w:tcPr>
            <w:tcW w:w="6216" w:type="dxa"/>
          </w:tcPr>
          <w:p w:rsidR="00F4115E" w:rsidRDefault="00DE7C39" w:rsidP="002F7D40">
            <w:pPr>
              <w:pStyle w:val="TableParagraph"/>
              <w:spacing w:before="144"/>
              <w:ind w:left="113" w:right="211"/>
              <w:jc w:val="both"/>
              <w:rPr>
                <w:sz w:val="24"/>
                <w:lang w:val="uk-UA"/>
              </w:rPr>
            </w:pPr>
            <w:r w:rsidRPr="008A3830">
              <w:rPr>
                <w:sz w:val="24"/>
                <w:lang w:val="uk-UA"/>
              </w:rPr>
              <w:t xml:space="preserve">Фізична/юридична особа має право не пізніше ніж за </w:t>
            </w:r>
            <w:r w:rsidR="001D1894" w:rsidRPr="001D1894">
              <w:rPr>
                <w:b/>
                <w:sz w:val="24"/>
                <w:lang w:val="uk-UA"/>
              </w:rPr>
              <w:t>три дні</w:t>
            </w:r>
            <w:r w:rsidRPr="008A3830">
              <w:rPr>
                <w:sz w:val="24"/>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1D1894">
              <w:rPr>
                <w:sz w:val="24"/>
                <w:lang w:val="uk-UA"/>
              </w:rPr>
              <w:t>дати</w:t>
            </w:r>
            <w:r w:rsidRPr="008A3830">
              <w:rPr>
                <w:sz w:val="24"/>
                <w:lang w:val="uk-UA"/>
              </w:rPr>
              <w:t xml:space="preserve"> їх оприлюднення надати роз’яснення на звернення </w:t>
            </w:r>
            <w:r w:rsidR="001D1894">
              <w:rPr>
                <w:sz w:val="24"/>
                <w:lang w:val="uk-UA"/>
              </w:rPr>
              <w:t>шляхом  оприлюднення його в електронній системі закупівель</w:t>
            </w:r>
            <w:r w:rsidR="00F15895">
              <w:rPr>
                <w:sz w:val="24"/>
                <w:lang w:val="uk-UA"/>
              </w:rPr>
              <w:t xml:space="preserve"> системі закупівель відповідно</w:t>
            </w:r>
            <w:r w:rsidRPr="008A3830">
              <w:rPr>
                <w:sz w:val="24"/>
                <w:lang w:val="uk-UA"/>
              </w:rPr>
              <w:t xml:space="preserve"> до статті 10</w:t>
            </w:r>
            <w:r w:rsidR="00F15895">
              <w:rPr>
                <w:sz w:val="24"/>
                <w:lang w:val="uk-UA"/>
              </w:rPr>
              <w:t xml:space="preserve"> цього</w:t>
            </w:r>
            <w:r w:rsidRPr="008A3830">
              <w:rPr>
                <w:sz w:val="24"/>
                <w:lang w:val="uk-UA"/>
              </w:rPr>
              <w:t xml:space="preserve"> Закону</w:t>
            </w:r>
            <w:r w:rsidR="002F7D40">
              <w:rPr>
                <w:sz w:val="24"/>
                <w:lang w:val="uk-UA"/>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32025">
              <w:rPr>
                <w:color w:val="000000"/>
                <w:sz w:val="24"/>
                <w:szCs w:val="24"/>
                <w:shd w:val="solid" w:color="FFFFFF" w:fill="FFFFFF"/>
                <w:lang w:val="ru-RU"/>
              </w:rPr>
              <w:t>в</w:t>
            </w:r>
            <w:proofErr w:type="gramEnd"/>
            <w:r w:rsidRPr="00132025">
              <w:rPr>
                <w:color w:val="000000"/>
                <w:sz w:val="24"/>
                <w:szCs w:val="24"/>
                <w:shd w:val="solid" w:color="FFFFFF" w:fill="FFFFFF"/>
                <w:lang w:val="ru-RU"/>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132025">
              <w:rPr>
                <w:b/>
                <w:color w:val="000000"/>
                <w:sz w:val="24"/>
                <w:szCs w:val="24"/>
                <w:shd w:val="solid" w:color="FFFFFF" w:fill="FFFFFF"/>
                <w:lang w:val="ru-RU"/>
              </w:rPr>
              <w:t>чотири</w:t>
            </w:r>
            <w:r w:rsidRPr="00132025">
              <w:rPr>
                <w:color w:val="000000"/>
                <w:sz w:val="24"/>
                <w:szCs w:val="24"/>
                <w:shd w:val="solid" w:color="FFFFFF" w:fill="FFFFFF"/>
                <w:lang w:val="ru-RU"/>
              </w:rPr>
              <w:t xml:space="preserve"> дні.</w:t>
            </w:r>
          </w:p>
          <w:p w:rsidR="00DE774E" w:rsidRPr="00132025" w:rsidRDefault="00DE774E" w:rsidP="002F7D40">
            <w:pPr>
              <w:pStyle w:val="TableParagraph"/>
              <w:spacing w:before="144"/>
              <w:ind w:left="113" w:right="211"/>
              <w:jc w:val="both"/>
              <w:rPr>
                <w:sz w:val="24"/>
                <w:lang w:val="ru-RU"/>
              </w:rPr>
            </w:pPr>
          </w:p>
          <w:p w:rsidR="00DE774E" w:rsidRPr="008A3830" w:rsidRDefault="00DE774E" w:rsidP="00DE774E">
            <w:pPr>
              <w:pStyle w:val="TableParagraph"/>
              <w:spacing w:before="144"/>
              <w:ind w:right="211"/>
              <w:jc w:val="both"/>
              <w:rPr>
                <w:sz w:val="24"/>
                <w:lang w:val="uk-UA"/>
              </w:rPr>
            </w:pPr>
          </w:p>
        </w:tc>
      </w:tr>
      <w:tr w:rsidR="00F4115E" w:rsidRPr="006D6CFB" w:rsidTr="00132025">
        <w:trPr>
          <w:trHeight w:val="1408"/>
        </w:trPr>
        <w:tc>
          <w:tcPr>
            <w:tcW w:w="562" w:type="dxa"/>
          </w:tcPr>
          <w:p w:rsidR="00F4115E" w:rsidRPr="008A3830" w:rsidRDefault="00DE7C39" w:rsidP="00D910B4">
            <w:pPr>
              <w:pStyle w:val="TableParagraph"/>
              <w:spacing w:before="144"/>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spacing w:before="144"/>
              <w:ind w:left="114"/>
              <w:rPr>
                <w:sz w:val="24"/>
                <w:lang w:val="uk-UA"/>
              </w:rPr>
            </w:pPr>
            <w:r w:rsidRPr="008A3830">
              <w:rPr>
                <w:sz w:val="24"/>
                <w:lang w:val="uk-UA"/>
              </w:rPr>
              <w:t>Унесення змін до тендерної документації</w:t>
            </w:r>
          </w:p>
        </w:tc>
        <w:tc>
          <w:tcPr>
            <w:tcW w:w="6216" w:type="dxa"/>
          </w:tcPr>
          <w:p w:rsidR="00E9358E" w:rsidRPr="008A3830" w:rsidRDefault="00DE7C39" w:rsidP="00DE774E">
            <w:pPr>
              <w:pStyle w:val="TableParagraph"/>
              <w:spacing w:before="144"/>
              <w:ind w:left="113" w:right="212"/>
              <w:jc w:val="both"/>
              <w:rPr>
                <w:sz w:val="24"/>
                <w:lang w:val="uk-UA"/>
              </w:rPr>
            </w:pPr>
            <w:r w:rsidRPr="008A3830">
              <w:rPr>
                <w:sz w:val="24"/>
                <w:lang w:val="uk-UA"/>
              </w:rPr>
              <w:t>Замовник має право з власної ініціативи</w:t>
            </w:r>
            <w:r w:rsidR="002F7D40">
              <w:rPr>
                <w:sz w:val="24"/>
                <w:lang w:val="uk-UA"/>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w:t>
            </w:r>
            <w:r w:rsidRPr="008A3830">
              <w:rPr>
                <w:sz w:val="24"/>
                <w:lang w:val="uk-UA"/>
              </w:rPr>
              <w:t xml:space="preserve"> результатами звернень</w:t>
            </w:r>
            <w:r w:rsidR="002F7D40">
              <w:rPr>
                <w:sz w:val="24"/>
                <w:lang w:val="uk-UA"/>
              </w:rPr>
              <w:t>,</w:t>
            </w:r>
            <w:r w:rsidRPr="008A3830">
              <w:rPr>
                <w:sz w:val="24"/>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2F7D40">
              <w:rPr>
                <w:sz w:val="24"/>
                <w:lang w:val="uk-UA"/>
              </w:rPr>
              <w:t xml:space="preserve">замовником </w:t>
            </w:r>
            <w:r w:rsidRPr="008A3830">
              <w:rPr>
                <w:sz w:val="24"/>
                <w:lang w:val="uk-UA"/>
              </w:rPr>
              <w:t>в електронній системі закупівель таким чином, щоб з моменту внесення змін до тендерної документації до закінчення строку подання тендерних пропоз</w:t>
            </w:r>
            <w:r w:rsidR="002F7D40">
              <w:rPr>
                <w:sz w:val="24"/>
                <w:lang w:val="uk-UA"/>
              </w:rPr>
              <w:t xml:space="preserve">ицій залишалося не менше </w:t>
            </w:r>
            <w:r w:rsidR="001D1894" w:rsidRPr="001D1894">
              <w:rPr>
                <w:b/>
                <w:sz w:val="24"/>
                <w:lang w:val="uk-UA"/>
              </w:rPr>
              <w:t>чотирьох</w:t>
            </w:r>
            <w:r w:rsidR="002F7D40">
              <w:rPr>
                <w:sz w:val="24"/>
                <w:lang w:val="uk-UA"/>
              </w:rPr>
              <w:t xml:space="preserve"> днів.</w:t>
            </w:r>
          </w:p>
          <w:p w:rsidR="002F7D40" w:rsidRDefault="002F7D40" w:rsidP="00DE774E">
            <w:pPr>
              <w:pStyle w:val="TableParagraph"/>
              <w:ind w:left="113" w:right="211" w:hanging="20"/>
              <w:jc w:val="both"/>
              <w:rPr>
                <w:sz w:val="24"/>
                <w:lang w:val="uk-UA"/>
              </w:rPr>
            </w:pPr>
            <w:r>
              <w:rPr>
                <w:sz w:val="24"/>
                <w:lang w:val="uk-UA"/>
              </w:rPr>
              <w:lastRenderedPageBreak/>
              <w:t>З</w:t>
            </w:r>
            <w:r w:rsidR="00DE7C39" w:rsidRPr="008A3830">
              <w:rPr>
                <w:sz w:val="24"/>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32025">
              <w:rPr>
                <w:color w:val="000000"/>
                <w:sz w:val="24"/>
                <w:szCs w:val="24"/>
                <w:shd w:val="solid" w:color="FFFFFF" w:fill="FFFFFF"/>
                <w:lang w:val="ru-RU"/>
              </w:rPr>
              <w:t>р</w:t>
            </w:r>
            <w:proofErr w:type="gramEnd"/>
            <w:r w:rsidRPr="00132025">
              <w:rPr>
                <w:color w:val="000000"/>
                <w:sz w:val="24"/>
                <w:szCs w:val="24"/>
                <w:shd w:val="solid" w:color="FFFFFF" w:fill="FFFFFF"/>
                <w:lang w:val="ru-RU"/>
              </w:rPr>
              <w:t>ішення про їх внесення.</w:t>
            </w:r>
          </w:p>
          <w:p w:rsidR="00132025" w:rsidRPr="00132025" w:rsidRDefault="00132025" w:rsidP="00DE774E">
            <w:pPr>
              <w:pStyle w:val="TableParagraph"/>
              <w:ind w:left="113" w:right="211" w:hanging="20"/>
              <w:jc w:val="both"/>
              <w:rPr>
                <w:sz w:val="24"/>
                <w:lang w:val="ru-RU"/>
              </w:rPr>
            </w:pPr>
          </w:p>
          <w:p w:rsidR="00E9358E" w:rsidRPr="008A3830" w:rsidRDefault="00E9358E" w:rsidP="00DE774E">
            <w:pPr>
              <w:pStyle w:val="TableParagraph"/>
              <w:ind w:left="113" w:right="211" w:hanging="20"/>
              <w:jc w:val="both"/>
              <w:rPr>
                <w:sz w:val="24"/>
                <w:lang w:val="uk-UA"/>
              </w:rPr>
            </w:pPr>
          </w:p>
        </w:tc>
      </w:tr>
      <w:tr w:rsidR="00F4115E" w:rsidRPr="006D6CFB">
        <w:trPr>
          <w:trHeight w:val="512"/>
        </w:trPr>
        <w:tc>
          <w:tcPr>
            <w:tcW w:w="9996" w:type="dxa"/>
            <w:gridSpan w:val="3"/>
          </w:tcPr>
          <w:p w:rsidR="00F4115E" w:rsidRPr="008A3830" w:rsidRDefault="00DE7C39" w:rsidP="00D910B4">
            <w:pPr>
              <w:pStyle w:val="TableParagraph"/>
              <w:spacing w:before="118"/>
              <w:ind w:left="1952"/>
              <w:rPr>
                <w:b/>
                <w:sz w:val="24"/>
                <w:lang w:val="uk-UA"/>
              </w:rPr>
            </w:pPr>
            <w:r w:rsidRPr="008A3830">
              <w:rPr>
                <w:b/>
                <w:sz w:val="24"/>
                <w:lang w:val="uk-UA"/>
              </w:rPr>
              <w:lastRenderedPageBreak/>
              <w:t>Розділ ІІІ. Інструкція з підготовки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72"/>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spacing w:before="72"/>
              <w:ind w:right="81"/>
              <w:jc w:val="center"/>
              <w:rPr>
                <w:sz w:val="24"/>
                <w:lang w:val="uk-UA"/>
              </w:rPr>
            </w:pPr>
            <w:r w:rsidRPr="008A3830">
              <w:rPr>
                <w:sz w:val="24"/>
                <w:lang w:val="uk-UA"/>
              </w:rPr>
              <w:t>3</w:t>
            </w:r>
          </w:p>
        </w:tc>
      </w:tr>
      <w:tr w:rsidR="00F4115E" w:rsidRPr="006D6CFB">
        <w:trPr>
          <w:trHeight w:val="511"/>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E774E">
            <w:pPr>
              <w:pStyle w:val="TableParagraph"/>
              <w:tabs>
                <w:tab w:val="left" w:pos="807"/>
                <w:tab w:val="left" w:pos="1130"/>
                <w:tab w:val="left" w:pos="2043"/>
              </w:tabs>
              <w:spacing w:before="96"/>
              <w:ind w:right="96"/>
              <w:rPr>
                <w:sz w:val="24"/>
                <w:lang w:val="uk-UA"/>
              </w:rPr>
            </w:pPr>
            <w:r w:rsidRPr="008A3830">
              <w:rPr>
                <w:sz w:val="24"/>
                <w:lang w:val="uk-UA"/>
              </w:rPr>
              <w:t>Зміст</w:t>
            </w:r>
            <w:r w:rsidRPr="008A3830">
              <w:rPr>
                <w:sz w:val="24"/>
                <w:lang w:val="uk-UA"/>
              </w:rPr>
              <w:tab/>
              <w:t>і</w:t>
            </w:r>
            <w:r w:rsidRPr="008A3830">
              <w:rPr>
                <w:sz w:val="24"/>
                <w:lang w:val="uk-UA"/>
              </w:rPr>
              <w:tab/>
              <w:t>спосіб</w:t>
            </w:r>
            <w:r w:rsidRPr="008A3830">
              <w:rPr>
                <w:sz w:val="24"/>
                <w:lang w:val="uk-UA"/>
              </w:rPr>
              <w:tab/>
              <w:t>подання</w:t>
            </w:r>
            <w:r w:rsidR="00DE774E" w:rsidRPr="008A3830">
              <w:rPr>
                <w:sz w:val="24"/>
                <w:lang w:val="uk-UA"/>
              </w:rPr>
              <w:t xml:space="preserve"> тендерної пропозиції</w:t>
            </w:r>
          </w:p>
        </w:tc>
        <w:tc>
          <w:tcPr>
            <w:tcW w:w="6216" w:type="dxa"/>
          </w:tcPr>
          <w:p w:rsidR="00DE774E" w:rsidRDefault="00DE7C39" w:rsidP="00301D76">
            <w:pPr>
              <w:pStyle w:val="TableParagraph"/>
              <w:jc w:val="center"/>
              <w:rPr>
                <w:sz w:val="24"/>
                <w:lang w:val="uk-UA"/>
              </w:rPr>
            </w:pPr>
            <w:r w:rsidRPr="008A3830">
              <w:rPr>
                <w:sz w:val="24"/>
                <w:lang w:val="uk-UA"/>
              </w:rPr>
              <w:t>Тендерна пропозиція подається в електронному вигляді</w:t>
            </w:r>
          </w:p>
          <w:p w:rsidR="00DE774E" w:rsidRPr="008A3830" w:rsidRDefault="00DE774E" w:rsidP="00301D76">
            <w:pPr>
              <w:pStyle w:val="TableParagraph"/>
              <w:jc w:val="both"/>
              <w:rPr>
                <w:sz w:val="24"/>
                <w:lang w:val="uk-UA"/>
              </w:rPr>
            </w:pPr>
            <w:r w:rsidRPr="008A3830">
              <w:rPr>
                <w:sz w:val="24"/>
                <w:lang w:val="uk-UA"/>
              </w:rPr>
              <w:t xml:space="preserve">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8A3830">
              <w:rPr>
                <w:sz w:val="24"/>
                <w:u w:val="single"/>
                <w:lang w:val="uk-UA"/>
              </w:rPr>
              <w:t>та завантаження файлів з:</w:t>
            </w:r>
          </w:p>
          <w:p w:rsidR="00DE774E" w:rsidRPr="008A3830" w:rsidRDefault="00DE774E" w:rsidP="006422FC">
            <w:pPr>
              <w:pStyle w:val="TableParagraph"/>
              <w:numPr>
                <w:ilvl w:val="0"/>
                <w:numId w:val="7"/>
              </w:numPr>
              <w:tabs>
                <w:tab w:val="left" w:pos="946"/>
              </w:tabs>
              <w:ind w:right="210" w:firstLine="426"/>
              <w:jc w:val="both"/>
              <w:rPr>
                <w:sz w:val="24"/>
                <w:lang w:val="uk-UA"/>
              </w:rPr>
            </w:pPr>
            <w:r w:rsidRPr="008A3830">
              <w:rPr>
                <w:sz w:val="24"/>
                <w:lang w:val="uk-UA"/>
              </w:rPr>
              <w:t xml:space="preserve">інформацією щодо відповідності учасника вимогам, визначеним у статті 17 </w:t>
            </w:r>
            <w:r w:rsidRPr="008A3830">
              <w:rPr>
                <w:spacing w:val="-3"/>
                <w:sz w:val="24"/>
                <w:lang w:val="uk-UA"/>
              </w:rPr>
              <w:t>Закону</w:t>
            </w:r>
            <w:r w:rsidR="00132025">
              <w:rPr>
                <w:spacing w:val="-3"/>
                <w:sz w:val="24"/>
                <w:lang w:val="uk-UA"/>
              </w:rPr>
              <w:t xml:space="preserve">  </w:t>
            </w:r>
            <w:r w:rsidR="00132025" w:rsidRPr="00132025">
              <w:rPr>
                <w:b/>
                <w:spacing w:val="-3"/>
                <w:sz w:val="24"/>
                <w:lang w:val="uk-UA"/>
              </w:rPr>
              <w:t>(крім пункту 13  частини 1 статті 17)</w:t>
            </w:r>
            <w:r w:rsidRPr="008A3830">
              <w:rPr>
                <w:spacing w:val="-3"/>
                <w:sz w:val="24"/>
                <w:lang w:val="uk-UA"/>
              </w:rPr>
              <w:t xml:space="preserve"> </w:t>
            </w:r>
            <w:r w:rsidRPr="008A3830">
              <w:rPr>
                <w:sz w:val="24"/>
                <w:lang w:val="uk-UA"/>
              </w:rPr>
              <w:t xml:space="preserve">(згідно вимог </w:t>
            </w:r>
            <w:r w:rsidRPr="008A3830">
              <w:rPr>
                <w:spacing w:val="-3"/>
                <w:sz w:val="24"/>
                <w:lang w:val="uk-UA"/>
              </w:rPr>
              <w:t xml:space="preserve">Додатку </w:t>
            </w:r>
            <w:r w:rsidRPr="008A3830">
              <w:rPr>
                <w:sz w:val="24"/>
                <w:lang w:val="uk-UA"/>
              </w:rPr>
              <w:t>№2 до тендерної</w:t>
            </w:r>
            <w:r w:rsidRPr="008A3830">
              <w:rPr>
                <w:sz w:val="24"/>
                <w:lang w:val="ru-RU"/>
              </w:rPr>
              <w:t xml:space="preserve"> </w:t>
            </w:r>
            <w:r w:rsidRPr="008A3830">
              <w:rPr>
                <w:sz w:val="24"/>
                <w:lang w:val="uk-UA"/>
              </w:rPr>
              <w:t>документації);</w:t>
            </w:r>
          </w:p>
          <w:p w:rsidR="00DE774E" w:rsidRPr="008A3830" w:rsidRDefault="00DE774E" w:rsidP="006422FC">
            <w:pPr>
              <w:pStyle w:val="TableParagraph"/>
              <w:numPr>
                <w:ilvl w:val="0"/>
                <w:numId w:val="7"/>
              </w:numPr>
              <w:tabs>
                <w:tab w:val="left" w:pos="762"/>
              </w:tabs>
              <w:ind w:right="212" w:firstLine="426"/>
              <w:jc w:val="both"/>
              <w:rPr>
                <w:sz w:val="24"/>
                <w:lang w:val="uk-UA"/>
              </w:rPr>
            </w:pPr>
            <w:r w:rsidRPr="008A3830">
              <w:rPr>
                <w:sz w:val="24"/>
                <w:lang w:val="uk-UA"/>
              </w:rPr>
              <w:t xml:space="preserve">інформацією та документами, що підтверджують прийнятність і відповідність </w:t>
            </w:r>
            <w:r w:rsidRPr="008A3830">
              <w:rPr>
                <w:spacing w:val="-3"/>
                <w:sz w:val="24"/>
                <w:lang w:val="uk-UA"/>
              </w:rPr>
              <w:t xml:space="preserve">товару </w:t>
            </w:r>
            <w:r w:rsidRPr="008A3830">
              <w:rPr>
                <w:sz w:val="24"/>
                <w:lang w:val="uk-UA"/>
              </w:rPr>
              <w:t xml:space="preserve">необхідним технічним, якісним та кількісним характеристикам предмета закупівлі, а </w:t>
            </w:r>
            <w:r w:rsidRPr="008A3830">
              <w:rPr>
                <w:spacing w:val="-4"/>
                <w:sz w:val="24"/>
                <w:lang w:val="uk-UA"/>
              </w:rPr>
              <w:t xml:space="preserve">також </w:t>
            </w:r>
            <w:r w:rsidRPr="008A3830">
              <w:rPr>
                <w:sz w:val="24"/>
                <w:lang w:val="uk-UA"/>
              </w:rPr>
              <w:t xml:space="preserve">відповідній технічній специфікації (згідно вимог тендерної документації та </w:t>
            </w:r>
            <w:r w:rsidRPr="008A3830">
              <w:rPr>
                <w:spacing w:val="-3"/>
                <w:sz w:val="24"/>
                <w:lang w:val="uk-UA"/>
              </w:rPr>
              <w:t xml:space="preserve">Додатку </w:t>
            </w:r>
            <w:r w:rsidRPr="008A3830">
              <w:rPr>
                <w:sz w:val="24"/>
                <w:lang w:val="uk-UA"/>
              </w:rPr>
              <w:t>№1 до неї);</w:t>
            </w:r>
          </w:p>
          <w:p w:rsidR="00DE774E" w:rsidRPr="008A3830" w:rsidRDefault="00DE774E" w:rsidP="006422FC">
            <w:pPr>
              <w:pStyle w:val="TableParagraph"/>
              <w:numPr>
                <w:ilvl w:val="0"/>
                <w:numId w:val="7"/>
              </w:numPr>
              <w:tabs>
                <w:tab w:val="left" w:pos="806"/>
              </w:tabs>
              <w:ind w:right="211" w:firstLine="426"/>
              <w:jc w:val="both"/>
              <w:rPr>
                <w:sz w:val="24"/>
                <w:lang w:val="uk-UA"/>
              </w:rPr>
            </w:pPr>
            <w:r w:rsidRPr="008A3830">
              <w:rPr>
                <w:sz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E774E" w:rsidRPr="008A3830" w:rsidRDefault="00DE774E" w:rsidP="006422FC">
            <w:pPr>
              <w:pStyle w:val="TableParagraph"/>
              <w:numPr>
                <w:ilvl w:val="0"/>
                <w:numId w:val="7"/>
              </w:numPr>
              <w:tabs>
                <w:tab w:val="left" w:pos="826"/>
              </w:tabs>
              <w:ind w:right="215" w:firstLine="426"/>
              <w:jc w:val="both"/>
              <w:rPr>
                <w:sz w:val="24"/>
                <w:lang w:val="uk-UA"/>
              </w:rPr>
            </w:pPr>
            <w:r w:rsidRPr="008A3830">
              <w:rPr>
                <w:sz w:val="24"/>
                <w:lang w:val="uk-UA"/>
              </w:rPr>
              <w:t xml:space="preserve">формою “Тендерна пропозиція” (згідно вимог </w:t>
            </w:r>
            <w:r w:rsidRPr="008A3830">
              <w:rPr>
                <w:spacing w:val="-3"/>
                <w:sz w:val="24"/>
                <w:lang w:val="uk-UA"/>
              </w:rPr>
              <w:t xml:space="preserve">Додатку </w:t>
            </w:r>
            <w:r w:rsidRPr="008A3830">
              <w:rPr>
                <w:sz w:val="24"/>
                <w:lang w:val="uk-UA"/>
              </w:rPr>
              <w:t>№3 до тендерної</w:t>
            </w:r>
            <w:r w:rsidRPr="008A3830">
              <w:rPr>
                <w:sz w:val="24"/>
                <w:lang w:val="ru-RU"/>
              </w:rPr>
              <w:t xml:space="preserve"> </w:t>
            </w:r>
            <w:r w:rsidRPr="008A3830">
              <w:rPr>
                <w:sz w:val="24"/>
                <w:lang w:val="uk-UA"/>
              </w:rPr>
              <w:t>документації);</w:t>
            </w:r>
          </w:p>
          <w:p w:rsidR="00DE774E" w:rsidRPr="00DE774E" w:rsidRDefault="00DE774E" w:rsidP="006422FC">
            <w:pPr>
              <w:pStyle w:val="TableParagraph"/>
              <w:numPr>
                <w:ilvl w:val="0"/>
                <w:numId w:val="7"/>
              </w:numPr>
              <w:tabs>
                <w:tab w:val="left" w:pos="714"/>
              </w:tabs>
              <w:ind w:right="213" w:firstLine="426"/>
              <w:jc w:val="both"/>
              <w:rPr>
                <w:sz w:val="24"/>
                <w:lang w:val="uk-UA"/>
              </w:rPr>
            </w:pPr>
            <w:r w:rsidRPr="008A3830">
              <w:rPr>
                <w:sz w:val="24"/>
                <w:lang w:val="uk-UA"/>
              </w:rPr>
              <w:t xml:space="preserve">іншими документами, визначеними в ційтендерній документації та </w:t>
            </w:r>
            <w:r w:rsidRPr="008A3830">
              <w:rPr>
                <w:spacing w:val="-3"/>
                <w:sz w:val="24"/>
                <w:lang w:val="uk-UA"/>
              </w:rPr>
              <w:t xml:space="preserve">додатках </w:t>
            </w:r>
            <w:r w:rsidRPr="008A3830">
              <w:rPr>
                <w:sz w:val="24"/>
                <w:lang w:val="uk-UA"/>
              </w:rPr>
              <w:t>донеї.</w:t>
            </w:r>
          </w:p>
        </w:tc>
      </w:tr>
      <w:tr w:rsidR="00F4115E" w:rsidRPr="006D6CFB">
        <w:trPr>
          <w:trHeight w:val="13344"/>
        </w:trPr>
        <w:tc>
          <w:tcPr>
            <w:tcW w:w="562" w:type="dxa"/>
          </w:tcPr>
          <w:p w:rsidR="00F4115E" w:rsidRPr="008A3830" w:rsidRDefault="00F4115E" w:rsidP="00D910B4">
            <w:pPr>
              <w:pStyle w:val="TableParagraph"/>
              <w:rPr>
                <w:sz w:val="24"/>
                <w:lang w:val="uk-UA"/>
              </w:rPr>
            </w:pPr>
          </w:p>
        </w:tc>
        <w:tc>
          <w:tcPr>
            <w:tcW w:w="3218" w:type="dxa"/>
          </w:tcPr>
          <w:p w:rsidR="00F4115E" w:rsidRPr="008A3830" w:rsidRDefault="00F4115E" w:rsidP="00D910B4">
            <w:pPr>
              <w:pStyle w:val="TableParagraph"/>
              <w:spacing w:before="96"/>
              <w:ind w:left="114"/>
              <w:rPr>
                <w:sz w:val="24"/>
                <w:lang w:val="uk-UA"/>
              </w:rPr>
            </w:pPr>
          </w:p>
        </w:tc>
        <w:tc>
          <w:tcPr>
            <w:tcW w:w="6216" w:type="dxa"/>
          </w:tcPr>
          <w:p w:rsidR="00F4115E" w:rsidRPr="008A3830" w:rsidRDefault="00F4115E" w:rsidP="00D910B4">
            <w:pPr>
              <w:pStyle w:val="TableParagraph"/>
              <w:rPr>
                <w:sz w:val="24"/>
                <w:lang w:val="uk-UA"/>
              </w:rPr>
            </w:pPr>
          </w:p>
          <w:p w:rsidR="00F4115E" w:rsidRPr="008A3830" w:rsidRDefault="00DE7C39" w:rsidP="00D910B4">
            <w:pPr>
              <w:pStyle w:val="TableParagraph"/>
              <w:ind w:left="148" w:right="212"/>
              <w:jc w:val="both"/>
              <w:rPr>
                <w:sz w:val="24"/>
                <w:lang w:val="uk-UA"/>
              </w:rPr>
            </w:pPr>
            <w:r w:rsidRPr="008A3830">
              <w:rPr>
                <w:sz w:val="24"/>
                <w:lang w:val="uk-UA"/>
              </w:rPr>
              <w:t>У разі якщо учасниками в тендерних пропозиціях допущено формальні (несуттєві) помилки, то вони не призведуть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rsidR="00F4115E" w:rsidRPr="008A3830" w:rsidRDefault="00DE7C39" w:rsidP="006422FC">
            <w:pPr>
              <w:pStyle w:val="TableParagraph"/>
              <w:numPr>
                <w:ilvl w:val="0"/>
                <w:numId w:val="6"/>
              </w:numPr>
              <w:tabs>
                <w:tab w:val="left" w:pos="288"/>
              </w:tabs>
              <w:ind w:firstLine="0"/>
              <w:jc w:val="both"/>
              <w:rPr>
                <w:sz w:val="24"/>
                <w:lang w:val="uk-UA"/>
              </w:rPr>
            </w:pPr>
            <w:r w:rsidRPr="008A3830">
              <w:rPr>
                <w:sz w:val="24"/>
                <w:lang w:val="uk-UA"/>
              </w:rPr>
              <w:t>технічні помилки та</w:t>
            </w:r>
            <w:r w:rsidR="004C304E" w:rsidRPr="008A3830">
              <w:rPr>
                <w:sz w:val="24"/>
                <w:lang w:val="uk-UA"/>
              </w:rPr>
              <w:t xml:space="preserve"> </w:t>
            </w:r>
            <w:r w:rsidRPr="008A3830">
              <w:rPr>
                <w:sz w:val="24"/>
                <w:lang w:val="uk-UA"/>
              </w:rPr>
              <w:t>описки;</w:t>
            </w:r>
          </w:p>
          <w:p w:rsidR="00F4115E" w:rsidRPr="008A3830" w:rsidRDefault="00DE7C39" w:rsidP="006422FC">
            <w:pPr>
              <w:pStyle w:val="TableParagraph"/>
              <w:numPr>
                <w:ilvl w:val="0"/>
                <w:numId w:val="6"/>
              </w:numPr>
              <w:tabs>
                <w:tab w:val="left" w:pos="288"/>
              </w:tabs>
              <w:ind w:firstLine="0"/>
              <w:jc w:val="both"/>
              <w:rPr>
                <w:sz w:val="24"/>
                <w:lang w:val="uk-UA"/>
              </w:rPr>
            </w:pPr>
            <w:r w:rsidRPr="008A3830">
              <w:rPr>
                <w:sz w:val="24"/>
                <w:lang w:val="uk-UA"/>
              </w:rPr>
              <w:t>відсутність нумерації файлів чи нумерації</w:t>
            </w:r>
            <w:r w:rsidR="004C304E" w:rsidRPr="008A3830">
              <w:rPr>
                <w:sz w:val="24"/>
                <w:lang w:val="uk-UA"/>
              </w:rPr>
              <w:t xml:space="preserve"> </w:t>
            </w:r>
            <w:r w:rsidRPr="008A3830">
              <w:rPr>
                <w:sz w:val="24"/>
                <w:lang w:val="uk-UA"/>
              </w:rPr>
              <w:t>сторінок;</w:t>
            </w:r>
          </w:p>
          <w:p w:rsidR="00F4115E" w:rsidRPr="008A3830" w:rsidRDefault="00DE7C39" w:rsidP="006422FC">
            <w:pPr>
              <w:pStyle w:val="TableParagraph"/>
              <w:numPr>
                <w:ilvl w:val="0"/>
                <w:numId w:val="6"/>
              </w:numPr>
              <w:tabs>
                <w:tab w:val="left" w:pos="374"/>
              </w:tabs>
              <w:ind w:right="215" w:firstLine="0"/>
              <w:jc w:val="both"/>
              <w:rPr>
                <w:sz w:val="24"/>
                <w:lang w:val="uk-UA"/>
              </w:rPr>
            </w:pPr>
            <w:r w:rsidRPr="008A3830">
              <w:rPr>
                <w:sz w:val="24"/>
                <w:lang w:val="uk-UA"/>
              </w:rPr>
              <w:t xml:space="preserve">не завірення окремої сторінки (сторінок) підписом та/або </w:t>
            </w:r>
            <w:r w:rsidRPr="008A3830">
              <w:rPr>
                <w:spacing w:val="-4"/>
                <w:sz w:val="24"/>
                <w:lang w:val="uk-UA"/>
              </w:rPr>
              <w:t xml:space="preserve">печаткою </w:t>
            </w:r>
            <w:r w:rsidRPr="008A3830">
              <w:rPr>
                <w:sz w:val="24"/>
                <w:lang w:val="uk-UA"/>
              </w:rPr>
              <w:t>учасника процедури закупівлі;</w:t>
            </w:r>
          </w:p>
          <w:p w:rsidR="00F4115E" w:rsidRPr="008A3830" w:rsidRDefault="00DE7C39" w:rsidP="006422FC">
            <w:pPr>
              <w:pStyle w:val="TableParagraph"/>
              <w:numPr>
                <w:ilvl w:val="0"/>
                <w:numId w:val="6"/>
              </w:numPr>
              <w:tabs>
                <w:tab w:val="left" w:pos="316"/>
              </w:tabs>
              <w:ind w:right="211" w:firstLine="0"/>
              <w:jc w:val="both"/>
              <w:rPr>
                <w:sz w:val="24"/>
                <w:lang w:val="uk-UA"/>
              </w:rPr>
            </w:pPr>
            <w:r w:rsidRPr="008A3830">
              <w:rPr>
                <w:sz w:val="24"/>
                <w:lang w:val="uk-UA"/>
              </w:rPr>
              <w:t xml:space="preserve">орфографічні помилки та механічні описки в словах і словосполученнях, що зазначені в документах, які підготовлені безпосередньо </w:t>
            </w:r>
            <w:r w:rsidRPr="008A3830">
              <w:rPr>
                <w:spacing w:val="-3"/>
                <w:sz w:val="24"/>
                <w:lang w:val="uk-UA"/>
              </w:rPr>
              <w:t xml:space="preserve">учасником </w:t>
            </w:r>
            <w:r w:rsidRPr="008A3830">
              <w:rPr>
                <w:sz w:val="24"/>
                <w:lang w:val="uk-UA"/>
              </w:rPr>
              <w:t>процедури закупівлі та надані у складі його</w:t>
            </w:r>
            <w:r w:rsidR="004C304E" w:rsidRPr="008A3830">
              <w:rPr>
                <w:sz w:val="24"/>
                <w:lang w:val="uk-UA"/>
              </w:rPr>
              <w:t xml:space="preserve"> </w:t>
            </w:r>
            <w:r w:rsidRPr="008A3830">
              <w:rPr>
                <w:sz w:val="24"/>
                <w:lang w:val="uk-UA"/>
              </w:rPr>
              <w:t>пропозиції;</w:t>
            </w:r>
          </w:p>
          <w:p w:rsidR="00F4115E" w:rsidRPr="008A3830" w:rsidRDefault="00DE7C39" w:rsidP="006422FC">
            <w:pPr>
              <w:pStyle w:val="TableParagraph"/>
              <w:numPr>
                <w:ilvl w:val="0"/>
                <w:numId w:val="6"/>
              </w:numPr>
              <w:tabs>
                <w:tab w:val="left" w:pos="376"/>
              </w:tabs>
              <w:spacing w:before="1"/>
              <w:ind w:right="215" w:firstLine="0"/>
              <w:jc w:val="both"/>
              <w:rPr>
                <w:sz w:val="24"/>
                <w:lang w:val="uk-UA"/>
              </w:rPr>
            </w:pPr>
            <w:r w:rsidRPr="008A3830">
              <w:rPr>
                <w:sz w:val="24"/>
                <w:lang w:val="uk-UA"/>
              </w:rPr>
              <w:t xml:space="preserve">надання </w:t>
            </w:r>
            <w:r w:rsidRPr="008A3830">
              <w:rPr>
                <w:spacing w:val="-3"/>
                <w:sz w:val="24"/>
                <w:lang w:val="uk-UA"/>
              </w:rPr>
              <w:t xml:space="preserve">сканкопії </w:t>
            </w:r>
            <w:r w:rsidRPr="008A3830">
              <w:rPr>
                <w:sz w:val="24"/>
                <w:lang w:val="uk-UA"/>
              </w:rPr>
              <w:t xml:space="preserve">документу не у повному складі (наприклад відсутність обкладинки паспорту чи пустих сторінок або сторінок </w:t>
            </w:r>
            <w:r w:rsidRPr="008A3830">
              <w:rPr>
                <w:spacing w:val="-5"/>
                <w:sz w:val="24"/>
                <w:lang w:val="uk-UA"/>
              </w:rPr>
              <w:t xml:space="preserve">будь-якого </w:t>
            </w:r>
            <w:r w:rsidRPr="008A3830">
              <w:rPr>
                <w:spacing w:val="-4"/>
                <w:sz w:val="24"/>
                <w:lang w:val="uk-UA"/>
              </w:rPr>
              <w:t>документу,</w:t>
            </w:r>
            <w:r w:rsidRPr="008A3830">
              <w:rPr>
                <w:sz w:val="24"/>
                <w:lang w:val="uk-UA"/>
              </w:rPr>
              <w:t>які не містять відповідноїі</w:t>
            </w:r>
            <w:r w:rsidR="004C304E" w:rsidRPr="008A3830">
              <w:rPr>
                <w:sz w:val="24"/>
                <w:lang w:val="uk-UA"/>
              </w:rPr>
              <w:t xml:space="preserve"> </w:t>
            </w:r>
            <w:r w:rsidRPr="008A3830">
              <w:rPr>
                <w:sz w:val="24"/>
                <w:lang w:val="uk-UA"/>
              </w:rPr>
              <w:t>нформації);</w:t>
            </w:r>
          </w:p>
          <w:p w:rsidR="00F4115E" w:rsidRPr="008A3830" w:rsidRDefault="00DE7C39" w:rsidP="006422FC">
            <w:pPr>
              <w:pStyle w:val="TableParagraph"/>
              <w:numPr>
                <w:ilvl w:val="0"/>
                <w:numId w:val="6"/>
              </w:numPr>
              <w:tabs>
                <w:tab w:val="left" w:pos="360"/>
              </w:tabs>
              <w:ind w:right="213" w:firstLine="0"/>
              <w:jc w:val="both"/>
              <w:rPr>
                <w:sz w:val="24"/>
                <w:lang w:val="uk-UA"/>
              </w:rPr>
            </w:pPr>
            <w:r w:rsidRPr="008A3830">
              <w:rPr>
                <w:sz w:val="24"/>
                <w:lang w:val="uk-UA"/>
              </w:rPr>
              <w:t xml:space="preserve">інші технічні помилки та описки, які можуть </w:t>
            </w:r>
            <w:r w:rsidRPr="008A3830">
              <w:rPr>
                <w:spacing w:val="-3"/>
                <w:sz w:val="24"/>
                <w:lang w:val="uk-UA"/>
              </w:rPr>
              <w:t xml:space="preserve">бути </w:t>
            </w:r>
            <w:r w:rsidRPr="008A3830">
              <w:rPr>
                <w:sz w:val="24"/>
                <w:lang w:val="uk-UA"/>
              </w:rPr>
              <w:t xml:space="preserve">віднесені </w:t>
            </w:r>
            <w:r w:rsidRPr="008A3830">
              <w:rPr>
                <w:spacing w:val="-3"/>
                <w:sz w:val="24"/>
                <w:lang w:val="uk-UA"/>
              </w:rPr>
              <w:t xml:space="preserve">замовником </w:t>
            </w:r>
            <w:r w:rsidRPr="008A3830">
              <w:rPr>
                <w:sz w:val="24"/>
                <w:lang w:val="uk-UA"/>
              </w:rPr>
              <w:t xml:space="preserve">за рішенням тендерного </w:t>
            </w:r>
            <w:r w:rsidRPr="008A3830">
              <w:rPr>
                <w:spacing w:val="-4"/>
                <w:sz w:val="24"/>
                <w:lang w:val="uk-UA"/>
              </w:rPr>
              <w:t xml:space="preserve">комітету </w:t>
            </w:r>
            <w:r w:rsidRPr="008A3830">
              <w:rPr>
                <w:sz w:val="24"/>
                <w:lang w:val="uk-UA"/>
              </w:rPr>
              <w:t>до формальних(несуттєвих);</w:t>
            </w:r>
          </w:p>
          <w:p w:rsidR="00F4115E" w:rsidRDefault="00DE7C39" w:rsidP="00D910B4">
            <w:pPr>
              <w:pStyle w:val="TableParagraph"/>
              <w:tabs>
                <w:tab w:val="left" w:pos="1688"/>
                <w:tab w:val="left" w:pos="2944"/>
                <w:tab w:val="left" w:pos="4361"/>
                <w:tab w:val="left" w:pos="5614"/>
              </w:tabs>
              <w:ind w:left="148" w:right="212" w:firstLine="664"/>
              <w:rPr>
                <w:sz w:val="24"/>
                <w:lang w:val="uk-UA"/>
              </w:rPr>
            </w:pPr>
            <w:r w:rsidRPr="008A3830">
              <w:rPr>
                <w:sz w:val="24"/>
                <w:lang w:val="uk-UA"/>
              </w:rPr>
              <w:t>Замовник залишає за собою право не відхиляти пропозицію</w:t>
            </w:r>
            <w:r w:rsidRPr="008A3830">
              <w:rPr>
                <w:sz w:val="24"/>
                <w:lang w:val="uk-UA"/>
              </w:rPr>
              <w:tab/>
              <w:t>учасника</w:t>
            </w:r>
            <w:r w:rsidRPr="008A3830">
              <w:rPr>
                <w:sz w:val="24"/>
                <w:lang w:val="uk-UA"/>
              </w:rPr>
              <w:tab/>
              <w:t>процедури</w:t>
            </w:r>
            <w:r w:rsidRPr="008A3830">
              <w:rPr>
                <w:sz w:val="24"/>
                <w:lang w:val="uk-UA"/>
              </w:rPr>
              <w:tab/>
              <w:t>закупівлі</w:t>
            </w:r>
            <w:r w:rsidRPr="008A3830">
              <w:rPr>
                <w:sz w:val="24"/>
                <w:lang w:val="uk-UA"/>
              </w:rPr>
              <w:tab/>
              <w:t>при</w:t>
            </w:r>
          </w:p>
          <w:p w:rsidR="00DE774E" w:rsidRPr="008A3830" w:rsidRDefault="00DE774E" w:rsidP="00DE774E">
            <w:pPr>
              <w:pStyle w:val="TableParagraph"/>
              <w:spacing w:before="96"/>
              <w:ind w:left="148" w:right="211"/>
              <w:jc w:val="both"/>
              <w:rPr>
                <w:sz w:val="24"/>
                <w:lang w:val="uk-UA"/>
              </w:rPr>
            </w:pPr>
            <w:r w:rsidRPr="008A3830">
              <w:rPr>
                <w:sz w:val="24"/>
                <w:lang w:val="uk-UA"/>
              </w:rPr>
              <w:t xml:space="preserve">виявленні формальних помилок незначного </w:t>
            </w:r>
            <w:r w:rsidRPr="008A3830">
              <w:rPr>
                <w:spacing w:val="-4"/>
                <w:sz w:val="24"/>
                <w:lang w:val="uk-UA"/>
              </w:rPr>
              <w:t xml:space="preserve">характеру, </w:t>
            </w:r>
            <w:r w:rsidRPr="008A3830">
              <w:rPr>
                <w:sz w:val="24"/>
                <w:lang w:val="uk-UA"/>
              </w:rPr>
              <w:t>технічних помилок та/або описок у документах /файлах, що надані у складі тендерної пропозиції учасника.</w:t>
            </w:r>
          </w:p>
          <w:p w:rsidR="00DE774E" w:rsidRPr="008A3830" w:rsidRDefault="00DE774E" w:rsidP="00DE774E">
            <w:pPr>
              <w:pStyle w:val="TableParagraph"/>
              <w:ind w:left="148" w:right="212" w:firstLine="784"/>
              <w:jc w:val="both"/>
              <w:rPr>
                <w:sz w:val="24"/>
                <w:lang w:val="uk-UA"/>
              </w:rPr>
            </w:pPr>
            <w:r w:rsidRPr="008A3830">
              <w:rPr>
                <w:sz w:val="24"/>
                <w:lang w:val="uk-UA"/>
              </w:rPr>
              <w:t xml:space="preserve">Рішення про віднесення допущеної </w:t>
            </w:r>
            <w:r w:rsidRPr="008A3830">
              <w:rPr>
                <w:spacing w:val="-3"/>
                <w:sz w:val="24"/>
                <w:lang w:val="uk-UA"/>
              </w:rPr>
              <w:t xml:space="preserve">учасником </w:t>
            </w:r>
            <w:r w:rsidRPr="008A3830">
              <w:rPr>
                <w:sz w:val="24"/>
                <w:lang w:val="uk-UA"/>
              </w:rPr>
              <w:t xml:space="preserve">процедури закупівлі помилки до формальної (несуттєвої) приймається колегіально на засіданні тендерного </w:t>
            </w:r>
            <w:r w:rsidRPr="008A3830">
              <w:rPr>
                <w:spacing w:val="-6"/>
                <w:sz w:val="24"/>
                <w:lang w:val="uk-UA"/>
              </w:rPr>
              <w:t>комітету.</w:t>
            </w:r>
          </w:p>
          <w:p w:rsidR="00DE774E" w:rsidRPr="008A3830" w:rsidRDefault="00DE774E" w:rsidP="00DE774E">
            <w:pPr>
              <w:pStyle w:val="TableParagraph"/>
              <w:ind w:left="148" w:right="210" w:hanging="20"/>
              <w:jc w:val="both"/>
              <w:rPr>
                <w:sz w:val="24"/>
                <w:lang w:val="uk-UA"/>
              </w:rPr>
            </w:pPr>
            <w:r w:rsidRPr="008A3830">
              <w:rPr>
                <w:sz w:val="24"/>
                <w:lang w:val="uk-UA"/>
              </w:rPr>
              <w:t>Повноваження щодо підпису документів тендерної пропозиції учасника процедури закупівлі підтверджується наданням усіх нижче зазначених документів:</w:t>
            </w:r>
          </w:p>
          <w:p w:rsidR="00DE774E" w:rsidRPr="008A3830" w:rsidRDefault="00DE774E" w:rsidP="00DE774E">
            <w:pPr>
              <w:pStyle w:val="TableParagraph"/>
              <w:rPr>
                <w:sz w:val="24"/>
                <w:lang w:val="uk-UA"/>
              </w:rPr>
            </w:pPr>
          </w:p>
          <w:p w:rsidR="00DE774E" w:rsidRPr="008A3830" w:rsidRDefault="00DE774E" w:rsidP="00DE774E">
            <w:pPr>
              <w:pStyle w:val="TableParagraph"/>
              <w:ind w:left="128"/>
              <w:jc w:val="both"/>
              <w:rPr>
                <w:i/>
                <w:sz w:val="24"/>
                <w:lang w:val="uk-UA"/>
              </w:rPr>
            </w:pPr>
            <w:r w:rsidRPr="008A3830">
              <w:rPr>
                <w:i/>
                <w:sz w:val="24"/>
                <w:lang w:val="uk-UA"/>
              </w:rPr>
              <w:t>Для юридичних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6422FC">
            <w:pPr>
              <w:pStyle w:val="TableParagraph"/>
              <w:numPr>
                <w:ilvl w:val="0"/>
                <w:numId w:val="5"/>
              </w:numPr>
              <w:tabs>
                <w:tab w:val="left" w:pos="740"/>
              </w:tabs>
              <w:ind w:right="212" w:hanging="20"/>
              <w:jc w:val="both"/>
              <w:rPr>
                <w:sz w:val="24"/>
                <w:lang w:val="uk-UA"/>
              </w:rPr>
            </w:pPr>
            <w:r w:rsidRPr="008A3830">
              <w:rPr>
                <w:sz w:val="24"/>
                <w:lang w:val="uk-UA"/>
              </w:rPr>
              <w:t xml:space="preserve">Копією* або оригіналом </w:t>
            </w:r>
            <w:r w:rsidRPr="008A3830">
              <w:rPr>
                <w:spacing w:val="-3"/>
                <w:sz w:val="24"/>
                <w:lang w:val="uk-UA"/>
              </w:rPr>
              <w:t xml:space="preserve">протоколу </w:t>
            </w:r>
            <w:r w:rsidRPr="008A3830">
              <w:rPr>
                <w:sz w:val="24"/>
                <w:lang w:val="uk-UA"/>
              </w:rPr>
              <w:t xml:space="preserve">(або виписки/витягу з </w:t>
            </w:r>
            <w:r w:rsidRPr="008A3830">
              <w:rPr>
                <w:spacing w:val="-3"/>
                <w:sz w:val="24"/>
                <w:lang w:val="uk-UA"/>
              </w:rPr>
              <w:t xml:space="preserve">протоколу </w:t>
            </w:r>
            <w:r w:rsidRPr="008A3830">
              <w:rPr>
                <w:sz w:val="24"/>
                <w:lang w:val="uk-UA"/>
              </w:rPr>
              <w:t>або рішення засновника) засновників / загальних зборів учасників юридичної особи про призначення директора / керівника або уповноваженої особи;</w:t>
            </w:r>
          </w:p>
          <w:p w:rsidR="00DE774E" w:rsidRPr="008A3830" w:rsidRDefault="00DE774E" w:rsidP="006422FC">
            <w:pPr>
              <w:pStyle w:val="TableParagraph"/>
              <w:numPr>
                <w:ilvl w:val="0"/>
                <w:numId w:val="5"/>
              </w:numPr>
              <w:tabs>
                <w:tab w:val="left" w:pos="540"/>
              </w:tabs>
              <w:ind w:right="212" w:hanging="20"/>
              <w:jc w:val="both"/>
              <w:rPr>
                <w:sz w:val="24"/>
                <w:lang w:val="uk-UA"/>
              </w:rPr>
            </w:pPr>
            <w:r w:rsidRPr="008A3830">
              <w:rPr>
                <w:sz w:val="24"/>
                <w:lang w:val="uk-UA"/>
              </w:rPr>
              <w:t>Копією* або оригіналом наказу про призначення директора / керівника або уповноваженої особи;</w:t>
            </w:r>
          </w:p>
          <w:p w:rsidR="00DE774E" w:rsidRPr="008A3830" w:rsidRDefault="00DE774E" w:rsidP="00DE774E">
            <w:pPr>
              <w:pStyle w:val="TableParagraph"/>
              <w:tabs>
                <w:tab w:val="left" w:pos="1688"/>
                <w:tab w:val="left" w:pos="2944"/>
                <w:tab w:val="left" w:pos="4361"/>
                <w:tab w:val="left" w:pos="5614"/>
              </w:tabs>
              <w:ind w:right="212"/>
              <w:rPr>
                <w:sz w:val="24"/>
                <w:lang w:val="uk-UA"/>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6D6CFB">
        <w:trPr>
          <w:trHeight w:val="13606"/>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DE7C39" w:rsidP="006422FC">
            <w:pPr>
              <w:pStyle w:val="TableParagraph"/>
              <w:numPr>
                <w:ilvl w:val="0"/>
                <w:numId w:val="5"/>
              </w:numPr>
              <w:tabs>
                <w:tab w:val="left" w:pos="566"/>
              </w:tabs>
              <w:ind w:right="210" w:hanging="20"/>
              <w:jc w:val="both"/>
              <w:rPr>
                <w:sz w:val="24"/>
                <w:lang w:val="uk-UA"/>
              </w:rPr>
            </w:pPr>
            <w:r w:rsidRPr="008A3830">
              <w:rPr>
                <w:sz w:val="24"/>
                <w:lang w:val="uk-UA"/>
              </w:rPr>
              <w:t>Копією* чи оригіналом статуту</w:t>
            </w:r>
            <w:r w:rsidR="001A77AA" w:rsidRPr="001A77AA">
              <w:rPr>
                <w:sz w:val="24"/>
                <w:lang w:val="uk-UA"/>
              </w:rPr>
              <w:t>/</w:t>
            </w:r>
            <w:r w:rsidR="001A77AA">
              <w:rPr>
                <w:sz w:val="24"/>
                <w:lang w:val="uk-UA"/>
              </w:rPr>
              <w:t>положення</w:t>
            </w:r>
            <w:r w:rsidRPr="008A3830">
              <w:rPr>
                <w:sz w:val="24"/>
                <w:lang w:val="uk-UA"/>
              </w:rPr>
              <w:t xml:space="preserve"> або оригіналом довіреності чи оригіналом доручення, які дають право відповідній посадовій / уповноваженій особі учасника процедури закупівлі на підписання</w:t>
            </w:r>
            <w:r w:rsidR="004C304E" w:rsidRPr="008A3830">
              <w:rPr>
                <w:sz w:val="24"/>
                <w:lang w:val="uk-UA"/>
              </w:rPr>
              <w:t xml:space="preserve"> </w:t>
            </w:r>
            <w:r w:rsidRPr="008A3830">
              <w:rPr>
                <w:sz w:val="24"/>
                <w:lang w:val="uk-UA"/>
              </w:rPr>
              <w:t>документів.</w:t>
            </w:r>
          </w:p>
          <w:p w:rsidR="00F4115E" w:rsidRPr="008A3830" w:rsidRDefault="00F4115E" w:rsidP="00D910B4">
            <w:pPr>
              <w:pStyle w:val="TableParagraph"/>
              <w:rPr>
                <w:sz w:val="24"/>
                <w:lang w:val="uk-UA"/>
              </w:rPr>
            </w:pPr>
          </w:p>
          <w:p w:rsidR="00F4115E" w:rsidRPr="008A3830" w:rsidRDefault="00DE7C39" w:rsidP="006422FC">
            <w:pPr>
              <w:pStyle w:val="TableParagraph"/>
              <w:numPr>
                <w:ilvl w:val="0"/>
                <w:numId w:val="5"/>
              </w:numPr>
              <w:tabs>
                <w:tab w:val="left" w:pos="454"/>
              </w:tabs>
              <w:ind w:right="211" w:hanging="20"/>
              <w:jc w:val="both"/>
              <w:rPr>
                <w:sz w:val="24"/>
                <w:lang w:val="uk-UA"/>
              </w:rPr>
            </w:pP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яка підтверджує, що керівник (директор, генеральний директор та ін.) має право підписувати договір про закупівлю за </w:t>
            </w:r>
            <w:r w:rsidRPr="008A3830">
              <w:rPr>
                <w:spacing w:val="-3"/>
                <w:sz w:val="24"/>
                <w:lang w:val="uk-UA"/>
              </w:rPr>
              <w:t xml:space="preserve">результатами </w:t>
            </w:r>
            <w:r w:rsidRPr="008A3830">
              <w:rPr>
                <w:sz w:val="24"/>
                <w:lang w:val="uk-UA"/>
              </w:rPr>
              <w:t>процедури закупівлі.</w:t>
            </w:r>
          </w:p>
          <w:p w:rsidR="00F4115E" w:rsidRPr="008A3830" w:rsidRDefault="00F4115E" w:rsidP="00D910B4">
            <w:pPr>
              <w:pStyle w:val="TableParagraph"/>
              <w:spacing w:before="2"/>
              <w:rPr>
                <w:sz w:val="24"/>
                <w:lang w:val="uk-UA"/>
              </w:rPr>
            </w:pPr>
          </w:p>
          <w:p w:rsidR="00F4115E" w:rsidRPr="008A3830" w:rsidRDefault="00DE7C39" w:rsidP="00D910B4">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F4115E" w:rsidRPr="008A3830" w:rsidRDefault="00F4115E" w:rsidP="00D910B4">
            <w:pPr>
              <w:pStyle w:val="TableParagraph"/>
              <w:rPr>
                <w:sz w:val="24"/>
                <w:lang w:val="uk-UA"/>
              </w:rPr>
            </w:pPr>
          </w:p>
          <w:p w:rsidR="00F4115E" w:rsidRPr="008A3830" w:rsidRDefault="00DE7C39" w:rsidP="00D910B4">
            <w:pPr>
              <w:pStyle w:val="TableParagraph"/>
              <w:spacing w:before="1"/>
              <w:ind w:left="148" w:right="100" w:hanging="20"/>
              <w:rPr>
                <w:i/>
                <w:sz w:val="24"/>
                <w:lang w:val="uk-UA"/>
              </w:rPr>
            </w:pPr>
            <w:r w:rsidRPr="008A3830">
              <w:rPr>
                <w:i/>
                <w:sz w:val="24"/>
                <w:lang w:val="uk-UA"/>
              </w:rPr>
              <w:t>Для фізичних осіб-підприємців — учасників процедури закупівлі:</w:t>
            </w:r>
          </w:p>
          <w:p w:rsidR="00F4115E" w:rsidRPr="008A3830" w:rsidRDefault="00F4115E" w:rsidP="00D910B4">
            <w:pPr>
              <w:pStyle w:val="TableParagraph"/>
              <w:spacing w:before="11"/>
              <w:rPr>
                <w:sz w:val="23"/>
                <w:lang w:val="uk-UA"/>
              </w:rPr>
            </w:pPr>
          </w:p>
          <w:p w:rsidR="00F4115E" w:rsidRPr="008A3830" w:rsidRDefault="00DE7C39" w:rsidP="006422FC">
            <w:pPr>
              <w:pStyle w:val="TableParagraph"/>
              <w:numPr>
                <w:ilvl w:val="0"/>
                <w:numId w:val="4"/>
              </w:numPr>
              <w:tabs>
                <w:tab w:val="left" w:pos="490"/>
              </w:tabs>
              <w:ind w:right="213" w:hanging="20"/>
              <w:jc w:val="both"/>
              <w:rPr>
                <w:sz w:val="24"/>
                <w:lang w:val="uk-UA"/>
              </w:rPr>
            </w:pPr>
            <w:r w:rsidRPr="008A3830">
              <w:rPr>
                <w:sz w:val="24"/>
                <w:lang w:val="uk-UA"/>
              </w:rPr>
              <w:t>Копією* або оригіналом виписки або витягу з ЄДР (Єдиного державного реєстру юридичних осіб, фізичних осіб-підприємців та громадських</w:t>
            </w:r>
            <w:r w:rsidR="004C304E" w:rsidRPr="008A3830">
              <w:rPr>
                <w:sz w:val="24"/>
                <w:lang w:val="uk-UA"/>
              </w:rPr>
              <w:t xml:space="preserve"> </w:t>
            </w:r>
            <w:r w:rsidRPr="008A3830">
              <w:rPr>
                <w:sz w:val="24"/>
                <w:lang w:val="uk-UA"/>
              </w:rPr>
              <w:t>формувань);</w:t>
            </w:r>
          </w:p>
          <w:p w:rsidR="00F4115E" w:rsidRPr="008A3830" w:rsidRDefault="00F4115E" w:rsidP="00D910B4">
            <w:pPr>
              <w:pStyle w:val="TableParagraph"/>
              <w:rPr>
                <w:sz w:val="24"/>
                <w:lang w:val="uk-UA"/>
              </w:rPr>
            </w:pPr>
          </w:p>
          <w:p w:rsidR="00DE774E" w:rsidRDefault="00DE7C39" w:rsidP="00DE774E">
            <w:pPr>
              <w:pStyle w:val="TableParagraph"/>
              <w:spacing w:before="96"/>
              <w:ind w:left="148" w:right="211" w:hanging="20"/>
              <w:jc w:val="both"/>
              <w:rPr>
                <w:sz w:val="24"/>
                <w:lang w:val="uk-UA"/>
              </w:rPr>
            </w:pPr>
            <w:r w:rsidRPr="008A3830">
              <w:rPr>
                <w:sz w:val="24"/>
                <w:lang w:val="uk-UA"/>
              </w:rPr>
              <w:t>Копією* або оригіналом</w:t>
            </w:r>
            <w:r w:rsidRPr="008A3830">
              <w:rPr>
                <w:spacing w:val="-4"/>
                <w:sz w:val="24"/>
                <w:lang w:val="uk-UA"/>
              </w:rPr>
              <w:t xml:space="preserve"> паспорту.</w:t>
            </w:r>
            <w:r w:rsidR="00DE774E" w:rsidRPr="008A3830">
              <w:rPr>
                <w:sz w:val="24"/>
                <w:lang w:val="uk-UA"/>
              </w:rPr>
              <w:t xml:space="preserve"> </w:t>
            </w:r>
          </w:p>
          <w:p w:rsidR="00DE774E" w:rsidRPr="008A3830" w:rsidRDefault="00DE774E" w:rsidP="00DE774E">
            <w:pPr>
              <w:pStyle w:val="TableParagraph"/>
              <w:spacing w:before="96"/>
              <w:ind w:left="148" w:right="211" w:hanging="20"/>
              <w:jc w:val="both"/>
              <w:rPr>
                <w:sz w:val="24"/>
                <w:lang w:val="uk-UA"/>
              </w:rPr>
            </w:pPr>
            <w:r w:rsidRPr="008A3830">
              <w:rPr>
                <w:sz w:val="24"/>
                <w:lang w:val="uk-UA"/>
              </w:rPr>
              <w:t xml:space="preserve">3). </w:t>
            </w: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договору про закупівлю за </w:t>
            </w:r>
            <w:r w:rsidRPr="008A3830">
              <w:rPr>
                <w:spacing w:val="-3"/>
                <w:sz w:val="24"/>
                <w:lang w:val="uk-UA"/>
              </w:rPr>
              <w:t xml:space="preserve">результатами </w:t>
            </w:r>
            <w:r w:rsidRPr="008A3830">
              <w:rPr>
                <w:sz w:val="24"/>
                <w:lang w:val="uk-UA"/>
              </w:rPr>
              <w:t>процедури закупівлі.</w:t>
            </w:r>
          </w:p>
          <w:p w:rsidR="00DE774E" w:rsidRPr="008A3830" w:rsidRDefault="00DE774E" w:rsidP="00DE774E">
            <w:pPr>
              <w:pStyle w:val="TableParagraph"/>
              <w:spacing w:before="1"/>
              <w:rPr>
                <w:sz w:val="24"/>
                <w:lang w:val="uk-UA"/>
              </w:rPr>
            </w:pPr>
          </w:p>
          <w:p w:rsidR="00DE774E" w:rsidRPr="008A3830" w:rsidRDefault="00DE774E" w:rsidP="00DE774E">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DE774E" w:rsidRPr="008A3830" w:rsidRDefault="00DE774E" w:rsidP="00DE774E">
            <w:pPr>
              <w:pStyle w:val="TableParagraph"/>
              <w:ind w:left="128"/>
              <w:jc w:val="both"/>
              <w:rPr>
                <w:i/>
                <w:sz w:val="24"/>
                <w:lang w:val="uk-UA"/>
              </w:rPr>
            </w:pPr>
            <w:r w:rsidRPr="008A3830">
              <w:rPr>
                <w:i/>
                <w:sz w:val="24"/>
                <w:lang w:val="uk-UA"/>
              </w:rPr>
              <w:t>Для фізичних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ind w:left="148" w:right="212" w:hanging="20"/>
              <w:jc w:val="both"/>
              <w:rPr>
                <w:sz w:val="24"/>
                <w:lang w:val="uk-UA"/>
              </w:rPr>
            </w:pPr>
            <w:r w:rsidRPr="008A3830">
              <w:rPr>
                <w:sz w:val="24"/>
                <w:lang w:val="uk-UA"/>
              </w:rPr>
              <w:t>1). Копією реєстраційного номеру облікової картки платника податків (ідентифікаційного номеру)**, що звірена підписом учасника процедури закупівлі.</w:t>
            </w:r>
          </w:p>
          <w:p w:rsidR="00DE774E" w:rsidRPr="008A3830" w:rsidRDefault="00DE774E" w:rsidP="00DE774E">
            <w:pPr>
              <w:pStyle w:val="TableParagraph"/>
              <w:spacing w:before="1"/>
              <w:ind w:left="148" w:right="227" w:hanging="20"/>
              <w:jc w:val="both"/>
              <w:rPr>
                <w:i/>
                <w:sz w:val="16"/>
                <w:lang w:val="uk-UA"/>
              </w:rPr>
            </w:pPr>
            <w:r w:rsidRPr="008A3830">
              <w:rPr>
                <w:i/>
                <w:sz w:val="16"/>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надають тільки копію паспорта).</w:t>
            </w:r>
          </w:p>
          <w:p w:rsidR="00DE774E" w:rsidRPr="008A3830" w:rsidRDefault="00DE774E" w:rsidP="00DE774E">
            <w:pPr>
              <w:pStyle w:val="TableParagraph"/>
              <w:spacing w:before="10"/>
              <w:rPr>
                <w:sz w:val="23"/>
                <w:lang w:val="uk-UA"/>
              </w:rPr>
            </w:pPr>
          </w:p>
          <w:p w:rsidR="00DE774E" w:rsidRPr="008A3830" w:rsidRDefault="00DE774E" w:rsidP="00DE774E">
            <w:pPr>
              <w:pStyle w:val="TableParagraph"/>
              <w:spacing w:before="1"/>
              <w:ind w:left="148" w:right="212" w:hanging="20"/>
              <w:jc w:val="both"/>
              <w:rPr>
                <w:sz w:val="24"/>
                <w:lang w:val="uk-UA"/>
              </w:rPr>
            </w:pPr>
            <w:r w:rsidRPr="008A3830">
              <w:rPr>
                <w:i/>
                <w:sz w:val="24"/>
                <w:lang w:val="uk-UA"/>
              </w:rPr>
              <w:t xml:space="preserve">2). </w:t>
            </w:r>
            <w:r w:rsidRPr="008A3830">
              <w:rPr>
                <w:sz w:val="24"/>
                <w:lang w:val="uk-UA"/>
              </w:rPr>
              <w:t>Копією паспорту,  що звірена підписом учасника процедури закупівлі.</w:t>
            </w:r>
          </w:p>
          <w:p w:rsidR="00F4115E" w:rsidRPr="008A3830" w:rsidRDefault="00F4115E" w:rsidP="00DE774E">
            <w:pPr>
              <w:pStyle w:val="TableParagraph"/>
              <w:tabs>
                <w:tab w:val="left" w:pos="448"/>
              </w:tabs>
              <w:ind w:left="447"/>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6D6CFB">
        <w:trPr>
          <w:trHeight w:val="13542"/>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spacing w:before="1"/>
              <w:rPr>
                <w:sz w:val="24"/>
                <w:lang w:val="uk-UA"/>
              </w:rPr>
            </w:pPr>
          </w:p>
          <w:p w:rsidR="00F4115E" w:rsidRPr="008A3830" w:rsidRDefault="00F4115E" w:rsidP="00D910B4">
            <w:pPr>
              <w:pStyle w:val="TableParagraph"/>
              <w:spacing w:before="11"/>
              <w:rPr>
                <w:sz w:val="23"/>
                <w:lang w:val="uk-UA"/>
              </w:rPr>
            </w:pPr>
          </w:p>
          <w:p w:rsidR="00F4115E" w:rsidRPr="008A3830" w:rsidRDefault="00DE7C39" w:rsidP="00D910B4">
            <w:pPr>
              <w:pStyle w:val="TableParagraph"/>
              <w:tabs>
                <w:tab w:val="left" w:pos="2561"/>
                <w:tab w:val="left" w:pos="4745"/>
              </w:tabs>
              <w:ind w:left="148" w:right="209" w:hanging="20"/>
              <w:jc w:val="both"/>
              <w:rPr>
                <w:sz w:val="24"/>
                <w:lang w:val="uk-UA"/>
              </w:rPr>
            </w:pPr>
            <w:r w:rsidRPr="008A3830">
              <w:rPr>
                <w:b/>
                <w:sz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w:t>
            </w:r>
            <w:r w:rsidRPr="008A3830">
              <w:rPr>
                <w:sz w:val="24"/>
                <w:lang w:val="uk-UA"/>
              </w:rPr>
              <w:t xml:space="preserve">Документи подаються у сканованому </w:t>
            </w:r>
            <w:r w:rsidRPr="008A3830">
              <w:rPr>
                <w:spacing w:val="-3"/>
                <w:sz w:val="24"/>
                <w:lang w:val="uk-UA"/>
              </w:rPr>
              <w:t xml:space="preserve">вигляді. </w:t>
            </w:r>
            <w:r w:rsidRPr="008A3830">
              <w:rPr>
                <w:sz w:val="24"/>
                <w:lang w:val="uk-UA"/>
              </w:rPr>
              <w:t xml:space="preserve">Документи, що складаються безпосередньо </w:t>
            </w:r>
            <w:r w:rsidRPr="008A3830">
              <w:rPr>
                <w:spacing w:val="-3"/>
                <w:sz w:val="24"/>
                <w:lang w:val="uk-UA"/>
              </w:rPr>
              <w:t xml:space="preserve">учасником </w:t>
            </w:r>
            <w:r w:rsidRPr="008A3830">
              <w:rPr>
                <w:sz w:val="24"/>
                <w:lang w:val="uk-UA"/>
              </w:rPr>
              <w:t xml:space="preserve">процедури закупівлі, повинні </w:t>
            </w:r>
            <w:r w:rsidRPr="008A3830">
              <w:rPr>
                <w:spacing w:val="-3"/>
                <w:sz w:val="24"/>
                <w:lang w:val="uk-UA"/>
              </w:rPr>
              <w:t xml:space="preserve">бути </w:t>
            </w:r>
            <w:r w:rsidRPr="008A3830">
              <w:rPr>
                <w:sz w:val="24"/>
                <w:lang w:val="uk-UA"/>
              </w:rPr>
              <w:t xml:space="preserve">завірені його </w:t>
            </w:r>
            <w:r w:rsidRPr="008A3830">
              <w:rPr>
                <w:spacing w:val="-4"/>
                <w:sz w:val="24"/>
                <w:lang w:val="uk-UA"/>
              </w:rPr>
              <w:t xml:space="preserve">печаткою </w:t>
            </w:r>
            <w:r w:rsidRPr="008A3830">
              <w:rPr>
                <w:sz w:val="24"/>
                <w:lang w:val="uk-UA"/>
              </w:rPr>
              <w:t>та підписом (окрім документів, що видаються учаснику сторонніми підприємствами,</w:t>
            </w:r>
            <w:r w:rsidRPr="008A3830">
              <w:rPr>
                <w:sz w:val="24"/>
                <w:lang w:val="uk-UA"/>
              </w:rPr>
              <w:tab/>
              <w:t>організаціями,</w:t>
            </w:r>
            <w:r w:rsidRPr="008A3830">
              <w:rPr>
                <w:sz w:val="24"/>
                <w:lang w:val="uk-UA"/>
              </w:rPr>
              <w:tab/>
              <w:t>установами, державними органами,тощо).</w:t>
            </w:r>
          </w:p>
          <w:p w:rsidR="00F4115E" w:rsidRPr="008A3830" w:rsidRDefault="00F4115E" w:rsidP="00D910B4">
            <w:pPr>
              <w:pStyle w:val="TableParagraph"/>
              <w:spacing w:before="8"/>
              <w:rPr>
                <w:sz w:val="27"/>
                <w:lang w:val="uk-UA"/>
              </w:rPr>
            </w:pPr>
          </w:p>
          <w:p w:rsidR="00F4115E" w:rsidRPr="008A3830" w:rsidRDefault="00DE7C39" w:rsidP="00D910B4">
            <w:pPr>
              <w:pStyle w:val="TableParagraph"/>
              <w:ind w:left="148" w:right="211" w:hanging="20"/>
              <w:jc w:val="both"/>
              <w:rPr>
                <w:sz w:val="24"/>
                <w:lang w:val="uk-UA"/>
              </w:rPr>
            </w:pPr>
            <w:r w:rsidRPr="008A3830">
              <w:rPr>
                <w:sz w:val="24"/>
                <w:lang w:val="uk-UA"/>
              </w:rPr>
              <w:t xml:space="preserve">Документи, повинні </w:t>
            </w:r>
            <w:r w:rsidRPr="008A3830">
              <w:rPr>
                <w:spacing w:val="-3"/>
                <w:sz w:val="24"/>
                <w:lang w:val="uk-UA"/>
              </w:rPr>
              <w:t xml:space="preserve">мати вигляд, </w:t>
            </w:r>
            <w:r w:rsidRPr="008A3830">
              <w:rPr>
                <w:sz w:val="24"/>
                <w:lang w:val="uk-UA"/>
              </w:rPr>
              <w:t xml:space="preserve">придатний для прочитання. Документи / файли, які </w:t>
            </w:r>
            <w:r w:rsidRPr="008A3830">
              <w:rPr>
                <w:spacing w:val="-3"/>
                <w:sz w:val="24"/>
                <w:lang w:val="uk-UA"/>
              </w:rPr>
              <w:t xml:space="preserve">пошкоджено </w:t>
            </w:r>
            <w:r w:rsidRPr="008A3830">
              <w:rPr>
                <w:sz w:val="24"/>
                <w:lang w:val="uk-UA"/>
              </w:rPr>
              <w:t xml:space="preserve">та неможливо відкрити для перегляду - не допускаються та </w:t>
            </w:r>
            <w:r w:rsidRPr="008A3830">
              <w:rPr>
                <w:spacing w:val="-5"/>
                <w:sz w:val="24"/>
                <w:lang w:val="uk-UA"/>
              </w:rPr>
              <w:t xml:space="preserve">будуть </w:t>
            </w:r>
            <w:r w:rsidRPr="008A3830">
              <w:rPr>
                <w:sz w:val="24"/>
                <w:lang w:val="uk-UA"/>
              </w:rPr>
              <w:t xml:space="preserve">розцінені </w:t>
            </w:r>
            <w:r w:rsidRPr="008A3830">
              <w:rPr>
                <w:spacing w:val="-3"/>
                <w:sz w:val="24"/>
                <w:lang w:val="uk-UA"/>
              </w:rPr>
              <w:t xml:space="preserve">замовником </w:t>
            </w:r>
            <w:r w:rsidRPr="008A3830">
              <w:rPr>
                <w:sz w:val="24"/>
                <w:lang w:val="uk-UA"/>
              </w:rPr>
              <w:t xml:space="preserve">як такі, що не відповідають </w:t>
            </w:r>
            <w:r w:rsidRPr="008A3830">
              <w:rPr>
                <w:spacing w:val="-2"/>
                <w:sz w:val="24"/>
                <w:lang w:val="uk-UA"/>
              </w:rPr>
              <w:t xml:space="preserve">умовам </w:t>
            </w:r>
            <w:r w:rsidRPr="008A3830">
              <w:rPr>
                <w:sz w:val="24"/>
                <w:lang w:val="uk-UA"/>
              </w:rPr>
              <w:t>даної тендерної документації.</w:t>
            </w:r>
          </w:p>
          <w:p w:rsidR="00F4115E" w:rsidRPr="008A3830" w:rsidRDefault="00DE7C39" w:rsidP="00D910B4">
            <w:pPr>
              <w:pStyle w:val="TableParagraph"/>
              <w:ind w:left="148" w:right="208" w:hanging="20"/>
              <w:jc w:val="both"/>
              <w:rPr>
                <w:sz w:val="24"/>
                <w:lang w:val="uk-UA"/>
              </w:rPr>
            </w:pPr>
            <w:r w:rsidRPr="008A3830">
              <w:rPr>
                <w:sz w:val="24"/>
                <w:lang w:val="uk-UA"/>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8A3830">
              <w:rPr>
                <w:sz w:val="24"/>
                <w:u w:val="single"/>
                <w:lang w:val="uk-UA"/>
              </w:rPr>
              <w:t>Закону України  "Про електронні</w:t>
            </w:r>
            <w:r w:rsidR="00DA52D8" w:rsidRPr="008A3830">
              <w:rPr>
                <w:sz w:val="24"/>
                <w:u w:val="single"/>
                <w:lang w:val="uk-UA"/>
              </w:rPr>
              <w:t xml:space="preserve"> </w:t>
            </w:r>
            <w:r w:rsidRPr="008A3830">
              <w:rPr>
                <w:sz w:val="24"/>
                <w:u w:val="single"/>
                <w:lang w:val="uk-UA"/>
              </w:rPr>
              <w:t>документи та електронний документообіг"</w:t>
            </w:r>
            <w:r w:rsidRPr="008A3830">
              <w:rPr>
                <w:sz w:val="24"/>
                <w:lang w:val="uk-UA"/>
              </w:rPr>
              <w:t>.</w:t>
            </w:r>
          </w:p>
          <w:p w:rsidR="00F4115E" w:rsidRPr="008A3830" w:rsidRDefault="00DE7C39" w:rsidP="00D910B4">
            <w:pPr>
              <w:pStyle w:val="TableParagraph"/>
              <w:ind w:left="148" w:right="212" w:hanging="20"/>
              <w:jc w:val="both"/>
              <w:rPr>
                <w:sz w:val="24"/>
                <w:lang w:val="uk-UA"/>
              </w:rPr>
            </w:pPr>
            <w:r w:rsidRPr="008A3830">
              <w:rPr>
                <w:spacing w:val="-10"/>
                <w:sz w:val="24"/>
                <w:lang w:val="uk-UA"/>
              </w:rPr>
              <w:t xml:space="preserve">Усі </w:t>
            </w:r>
            <w:r w:rsidRPr="008A3830">
              <w:rPr>
                <w:sz w:val="24"/>
                <w:lang w:val="uk-UA"/>
              </w:rPr>
              <w:t xml:space="preserve">файли, що прикріплені до пропозицій учасників процедури закупівлі повинні </w:t>
            </w:r>
            <w:r w:rsidRPr="008A3830">
              <w:rPr>
                <w:spacing w:val="-3"/>
                <w:sz w:val="24"/>
                <w:lang w:val="uk-UA"/>
              </w:rPr>
              <w:t xml:space="preserve">бути </w:t>
            </w:r>
            <w:r w:rsidRPr="008A3830">
              <w:rPr>
                <w:sz w:val="24"/>
                <w:lang w:val="uk-UA"/>
              </w:rPr>
              <w:t xml:space="preserve">пронумеровані та </w:t>
            </w:r>
            <w:r w:rsidRPr="008A3830">
              <w:rPr>
                <w:spacing w:val="-3"/>
                <w:sz w:val="24"/>
                <w:lang w:val="uk-UA"/>
              </w:rPr>
              <w:t xml:space="preserve">мати </w:t>
            </w:r>
            <w:r w:rsidRPr="008A3830">
              <w:rPr>
                <w:sz w:val="24"/>
                <w:lang w:val="uk-UA"/>
              </w:rPr>
              <w:t>розширення *.pdf та / або *.p7s та / або розширення програм,</w:t>
            </w:r>
            <w:r w:rsidR="00DA52D8" w:rsidRPr="008A3830">
              <w:rPr>
                <w:sz w:val="24"/>
                <w:lang w:val="uk-UA"/>
              </w:rPr>
              <w:t xml:space="preserve"> </w:t>
            </w:r>
            <w:r w:rsidRPr="008A3830">
              <w:rPr>
                <w:sz w:val="24"/>
                <w:lang w:val="uk-UA"/>
              </w:rPr>
              <w:t>що</w:t>
            </w:r>
            <w:r w:rsidR="00DA52D8" w:rsidRPr="008A3830">
              <w:rPr>
                <w:sz w:val="24"/>
                <w:lang w:val="uk-UA"/>
              </w:rPr>
              <w:t xml:space="preserve"> </w:t>
            </w:r>
            <w:r w:rsidRPr="008A3830">
              <w:rPr>
                <w:sz w:val="24"/>
                <w:lang w:val="uk-UA"/>
              </w:rPr>
              <w:t>здійснюють</w:t>
            </w:r>
            <w:r w:rsidR="00DA52D8" w:rsidRPr="008A3830">
              <w:rPr>
                <w:sz w:val="24"/>
                <w:lang w:val="uk-UA"/>
              </w:rPr>
              <w:t xml:space="preserve"> </w:t>
            </w:r>
            <w:r w:rsidRPr="008A3830">
              <w:rPr>
                <w:sz w:val="24"/>
                <w:lang w:val="uk-UA"/>
              </w:rPr>
              <w:t>архівацію</w:t>
            </w:r>
            <w:r w:rsidR="00DA52D8" w:rsidRPr="008A3830">
              <w:rPr>
                <w:sz w:val="24"/>
                <w:lang w:val="uk-UA"/>
              </w:rPr>
              <w:t xml:space="preserve"> </w:t>
            </w:r>
            <w:r w:rsidRPr="008A3830">
              <w:rPr>
                <w:sz w:val="24"/>
                <w:lang w:val="uk-UA"/>
              </w:rPr>
              <w:t>даних*.rar</w:t>
            </w:r>
            <w:r w:rsidR="00DA52D8" w:rsidRPr="008A3830">
              <w:rPr>
                <w:sz w:val="24"/>
                <w:lang w:val="uk-UA"/>
              </w:rPr>
              <w:t xml:space="preserve"> </w:t>
            </w:r>
            <w:r w:rsidRPr="008A3830">
              <w:rPr>
                <w:sz w:val="24"/>
                <w:lang w:val="uk-UA"/>
              </w:rPr>
              <w:t>та/або</w:t>
            </w:r>
          </w:p>
          <w:p w:rsidR="00F4115E" w:rsidRPr="008A3830" w:rsidRDefault="00DE7C39" w:rsidP="00D910B4">
            <w:pPr>
              <w:pStyle w:val="TableParagraph"/>
              <w:ind w:left="148"/>
              <w:jc w:val="both"/>
              <w:rPr>
                <w:sz w:val="24"/>
                <w:lang w:val="uk-UA"/>
              </w:rPr>
            </w:pPr>
            <w:r w:rsidRPr="008A3830">
              <w:rPr>
                <w:sz w:val="24"/>
                <w:lang w:val="uk-UA"/>
              </w:rPr>
              <w:t>*.zip.   Після завантаження усіх необхідних документів/</w:t>
            </w:r>
          </w:p>
          <w:p w:rsidR="00DE774E" w:rsidRPr="008A3830" w:rsidRDefault="00DE7C39" w:rsidP="00DE774E">
            <w:pPr>
              <w:pStyle w:val="TableParagraph"/>
              <w:ind w:left="148" w:right="211"/>
              <w:jc w:val="both"/>
              <w:rPr>
                <w:sz w:val="24"/>
                <w:lang w:val="uk-UA"/>
              </w:rPr>
            </w:pPr>
            <w:r w:rsidRPr="008A3830">
              <w:rPr>
                <w:sz w:val="24"/>
                <w:lang w:val="uk-UA"/>
              </w:rPr>
              <w:t>файлів   до   тендерної   пропозиції   учасник процедури</w:t>
            </w:r>
            <w:r w:rsidR="00DE774E" w:rsidRPr="008A3830">
              <w:rPr>
                <w:sz w:val="24"/>
                <w:lang w:val="uk-UA"/>
              </w:rPr>
              <w:t xml:space="preserve"> закупівлі повинен накласти електронний цифровий підпис.</w:t>
            </w:r>
          </w:p>
          <w:p w:rsidR="00DE774E" w:rsidRPr="008A3830" w:rsidRDefault="00DE774E" w:rsidP="00DE774E">
            <w:pPr>
              <w:pStyle w:val="TableParagraph"/>
              <w:ind w:left="148" w:right="211" w:hanging="20"/>
              <w:jc w:val="both"/>
              <w:rPr>
                <w:sz w:val="24"/>
                <w:lang w:val="uk-UA"/>
              </w:rPr>
            </w:pPr>
            <w:r w:rsidRPr="008A3830">
              <w:rPr>
                <w:sz w:val="24"/>
                <w:lang w:val="uk-UA"/>
              </w:rPr>
              <w:t xml:space="preserve">Забороняється обмежувати перегляд даних файлів </w:t>
            </w:r>
            <w:r w:rsidRPr="008A3830">
              <w:rPr>
                <w:spacing w:val="-3"/>
                <w:sz w:val="24"/>
                <w:lang w:val="uk-UA"/>
              </w:rPr>
              <w:t xml:space="preserve">шляхом </w:t>
            </w:r>
            <w:r w:rsidRPr="008A3830">
              <w:rPr>
                <w:sz w:val="24"/>
                <w:lang w:val="uk-UA"/>
              </w:rPr>
              <w:t xml:space="preserve">встановлення на них паролів або у </w:t>
            </w:r>
            <w:r w:rsidRPr="008A3830">
              <w:rPr>
                <w:spacing w:val="-4"/>
                <w:sz w:val="24"/>
                <w:lang w:val="uk-UA"/>
              </w:rPr>
              <w:t xml:space="preserve">будь-який </w:t>
            </w:r>
            <w:r w:rsidRPr="008A3830">
              <w:rPr>
                <w:sz w:val="24"/>
                <w:lang w:val="uk-UA"/>
              </w:rPr>
              <w:t>інший спосіб.</w:t>
            </w:r>
          </w:p>
          <w:p w:rsidR="00746FFF" w:rsidRDefault="00DE774E" w:rsidP="00D910B4">
            <w:pPr>
              <w:pStyle w:val="TableParagraph"/>
              <w:spacing w:before="36"/>
              <w:ind w:left="148"/>
              <w:jc w:val="both"/>
              <w:rPr>
                <w:sz w:val="24"/>
                <w:lang w:val="uk-UA"/>
              </w:rPr>
            </w:pPr>
            <w:r w:rsidRPr="008A3830">
              <w:rPr>
                <w:b/>
                <w:sz w:val="24"/>
                <w:u w:val="single"/>
                <w:lang w:val="uk-UA"/>
              </w:rPr>
              <w:t>Кінцевий строк подання тендерних пропозицій встановлено в оголошенні про проведення відкритих торгів</w:t>
            </w:r>
            <w:r w:rsidRPr="008A3830">
              <w:rPr>
                <w:sz w:val="24"/>
                <w:u w:val="single"/>
                <w:lang w:val="uk-UA"/>
              </w:rPr>
              <w:t>.</w:t>
            </w:r>
            <w:r w:rsidRPr="008A3830">
              <w:rPr>
                <w:sz w:val="24"/>
                <w:lang w:val="uk-UA"/>
              </w:rPr>
              <w:t xml:space="preserve"> Тендерні пропозиції та/або файли, що прикріплені до пропозицій учасників процедури закупівлі, що подані з порушенням кінцевого строку подання тендерних пропозицій, який встановлено в оголошенні про проведення відкритих торгів, розгляду не підлягають.</w:t>
            </w:r>
          </w:p>
          <w:p w:rsidR="00746FFF" w:rsidRPr="00746FFF" w:rsidRDefault="00746FFF" w:rsidP="00746FFF">
            <w:pPr>
              <w:rPr>
                <w:lang w:val="uk-UA"/>
              </w:rPr>
            </w:pPr>
          </w:p>
          <w:p w:rsidR="00746FFF" w:rsidRPr="00746FFF" w:rsidRDefault="00746FFF" w:rsidP="00746FFF">
            <w:pPr>
              <w:rPr>
                <w:lang w:val="uk-UA"/>
              </w:rPr>
            </w:pPr>
          </w:p>
          <w:p w:rsidR="00746FFF" w:rsidRPr="00746FFF" w:rsidRDefault="00746FFF" w:rsidP="00746FFF">
            <w:pPr>
              <w:rPr>
                <w:lang w:val="uk-UA"/>
              </w:rPr>
            </w:pPr>
          </w:p>
          <w:p w:rsidR="00746FFF" w:rsidRDefault="00746FFF" w:rsidP="00746FFF">
            <w:pPr>
              <w:rPr>
                <w:lang w:val="uk-UA"/>
              </w:rPr>
            </w:pPr>
          </w:p>
          <w:p w:rsidR="00F4115E" w:rsidRPr="00626617" w:rsidRDefault="00F4115E" w:rsidP="00DA678C">
            <w:pPr>
              <w:contextualSpacing/>
              <w:jc w:val="both"/>
              <w:rPr>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6D6CFB">
        <w:trPr>
          <w:trHeight w:val="687"/>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62"/>
              <w:ind w:left="114" w:right="908"/>
              <w:rPr>
                <w:sz w:val="24"/>
                <w:lang w:val="uk-UA"/>
              </w:rPr>
            </w:pPr>
            <w:r w:rsidRPr="008A3830">
              <w:rPr>
                <w:sz w:val="24"/>
                <w:lang w:val="uk-UA"/>
              </w:rPr>
              <w:t>Забезпечення тендерної пропозиції</w:t>
            </w:r>
          </w:p>
        </w:tc>
        <w:tc>
          <w:tcPr>
            <w:tcW w:w="6216" w:type="dxa"/>
          </w:tcPr>
          <w:p w:rsidR="00F4115E" w:rsidRPr="008A3830" w:rsidRDefault="00DE7C39" w:rsidP="00D910B4">
            <w:pPr>
              <w:pStyle w:val="TableParagraph"/>
              <w:spacing w:before="206"/>
              <w:ind w:left="128"/>
              <w:rPr>
                <w:sz w:val="24"/>
                <w:lang w:val="uk-UA"/>
              </w:rPr>
            </w:pPr>
            <w:r w:rsidRPr="008A3830">
              <w:rPr>
                <w:sz w:val="24"/>
                <w:lang w:val="uk-UA"/>
              </w:rPr>
              <w:t>Забезпечення тендерної пропозиції не вимагається</w:t>
            </w:r>
          </w:p>
        </w:tc>
      </w:tr>
      <w:tr w:rsidR="00F4115E" w:rsidRPr="008A3830">
        <w:trPr>
          <w:trHeight w:val="910"/>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ind w:left="114"/>
              <w:rPr>
                <w:sz w:val="24"/>
                <w:lang w:val="uk-UA"/>
              </w:rPr>
            </w:pPr>
            <w:r w:rsidRPr="008A3830">
              <w:rPr>
                <w:sz w:val="24"/>
                <w:lang w:val="uk-UA"/>
              </w:rPr>
              <w:t>Умови повернення чи</w:t>
            </w:r>
          </w:p>
          <w:p w:rsidR="00F4115E" w:rsidRPr="008A3830" w:rsidRDefault="00DE7C39" w:rsidP="00D910B4">
            <w:pPr>
              <w:pStyle w:val="TableParagraph"/>
              <w:spacing w:before="8"/>
              <w:ind w:left="114"/>
              <w:rPr>
                <w:sz w:val="24"/>
                <w:lang w:val="uk-UA"/>
              </w:rPr>
            </w:pPr>
            <w:r w:rsidRPr="008A3830">
              <w:rPr>
                <w:sz w:val="24"/>
                <w:lang w:val="uk-UA"/>
              </w:rPr>
              <w:t>неповернення забезпечення тендерної пропозиції</w:t>
            </w:r>
          </w:p>
        </w:tc>
        <w:tc>
          <w:tcPr>
            <w:tcW w:w="6216" w:type="dxa"/>
          </w:tcPr>
          <w:p w:rsidR="00F4115E" w:rsidRPr="008A3830" w:rsidRDefault="00F4115E" w:rsidP="00D910B4">
            <w:pPr>
              <w:pStyle w:val="TableParagraph"/>
              <w:spacing w:before="7"/>
              <w:rPr>
                <w:sz w:val="27"/>
                <w:lang w:val="uk-UA"/>
              </w:rPr>
            </w:pPr>
          </w:p>
          <w:p w:rsidR="00F4115E" w:rsidRPr="008A3830" w:rsidRDefault="00DE7C39" w:rsidP="00D910B4">
            <w:pPr>
              <w:pStyle w:val="TableParagraph"/>
              <w:ind w:left="113"/>
              <w:rPr>
                <w:sz w:val="24"/>
                <w:lang w:val="uk-UA"/>
              </w:rPr>
            </w:pPr>
            <w:r w:rsidRPr="008A3830">
              <w:rPr>
                <w:sz w:val="24"/>
                <w:lang w:val="uk-UA"/>
              </w:rPr>
              <w:t>Не вимагається</w:t>
            </w:r>
          </w:p>
        </w:tc>
      </w:tr>
      <w:tr w:rsidR="00F4115E" w:rsidRPr="006D6CFB">
        <w:trPr>
          <w:trHeight w:val="313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spacing w:before="72"/>
              <w:ind w:left="114"/>
              <w:rPr>
                <w:sz w:val="24"/>
                <w:lang w:val="uk-UA"/>
              </w:rPr>
            </w:pPr>
            <w:r w:rsidRPr="008A3830">
              <w:rPr>
                <w:sz w:val="24"/>
                <w:lang w:val="uk-UA"/>
              </w:rPr>
              <w:t>Строк, протягом якого тендерні пропозиції є дійсними</w:t>
            </w:r>
          </w:p>
        </w:tc>
        <w:tc>
          <w:tcPr>
            <w:tcW w:w="6216" w:type="dxa"/>
          </w:tcPr>
          <w:p w:rsidR="00333890" w:rsidRPr="00333890" w:rsidRDefault="00DE7C39" w:rsidP="00333890">
            <w:pPr>
              <w:pStyle w:val="TableParagraph"/>
              <w:spacing w:before="48"/>
              <w:ind w:left="113" w:right="212"/>
              <w:jc w:val="both"/>
              <w:rPr>
                <w:sz w:val="24"/>
                <w:szCs w:val="24"/>
                <w:lang w:val="uk-UA"/>
              </w:rPr>
            </w:pPr>
            <w:r w:rsidRPr="008A3830">
              <w:rPr>
                <w:sz w:val="24"/>
                <w:lang w:val="uk-UA"/>
              </w:rPr>
              <w:t xml:space="preserve">Тендерні пропозиції вважаються дійсними протягом 90 днів з дати </w:t>
            </w:r>
            <w:r w:rsidR="00333890" w:rsidRPr="00333890">
              <w:rPr>
                <w:sz w:val="24"/>
                <w:szCs w:val="24"/>
                <w:shd w:val="clear" w:color="auto" w:fill="FFFFFF"/>
                <w:lang w:val="uk-UA"/>
              </w:rPr>
              <w:t>кінцевого строку подання тендерних пропозицій</w:t>
            </w:r>
            <w:r w:rsidR="00333890">
              <w:rPr>
                <w:sz w:val="24"/>
                <w:szCs w:val="24"/>
                <w:shd w:val="clear" w:color="auto" w:fill="FFFFFF"/>
                <w:lang w:val="uk-UA"/>
              </w:rPr>
              <w:t xml:space="preserve"> (п.11 статті 22 ЗУ «Про публічні закупівлі»).</w:t>
            </w:r>
          </w:p>
          <w:p w:rsidR="00F4115E" w:rsidRPr="008A3830" w:rsidRDefault="00DE7C39" w:rsidP="00D910B4">
            <w:pPr>
              <w:pStyle w:val="TableParagraph"/>
              <w:ind w:left="113" w:right="215"/>
              <w:jc w:val="both"/>
              <w:rPr>
                <w:sz w:val="24"/>
                <w:lang w:val="uk-UA"/>
              </w:rPr>
            </w:pPr>
            <w:r w:rsidRPr="008A3830">
              <w:rPr>
                <w:sz w:val="24"/>
                <w:lang w:val="uk-UA"/>
              </w:rPr>
              <w:t>До закінчення цього строку замовник має право вимагати від учасників продовження строку дії тендерних пропозицій;</w:t>
            </w:r>
          </w:p>
          <w:p w:rsidR="00F4115E" w:rsidRPr="008A3830" w:rsidRDefault="00DE7C39" w:rsidP="00D910B4">
            <w:pPr>
              <w:pStyle w:val="TableParagraph"/>
              <w:ind w:left="113"/>
              <w:rPr>
                <w:sz w:val="24"/>
                <w:lang w:val="uk-UA"/>
              </w:rPr>
            </w:pPr>
            <w:r w:rsidRPr="008A3830">
              <w:rPr>
                <w:sz w:val="24"/>
                <w:lang w:val="uk-UA"/>
              </w:rPr>
              <w:t>учасник має право:</w:t>
            </w:r>
          </w:p>
          <w:p w:rsidR="00F4115E" w:rsidRPr="008A3830" w:rsidRDefault="00DE7C39" w:rsidP="006422FC">
            <w:pPr>
              <w:pStyle w:val="TableParagraph"/>
              <w:numPr>
                <w:ilvl w:val="0"/>
                <w:numId w:val="3"/>
              </w:numPr>
              <w:tabs>
                <w:tab w:val="left" w:pos="370"/>
              </w:tabs>
              <w:ind w:right="214" w:firstLine="0"/>
              <w:jc w:val="both"/>
              <w:rPr>
                <w:sz w:val="24"/>
                <w:lang w:val="uk-UA"/>
              </w:rPr>
            </w:pPr>
            <w:r w:rsidRPr="008A3830">
              <w:rPr>
                <w:sz w:val="24"/>
                <w:lang w:val="uk-UA"/>
              </w:rPr>
              <w:t xml:space="preserve">відхилити таку </w:t>
            </w:r>
            <w:r w:rsidRPr="008A3830">
              <w:rPr>
                <w:spacing w:val="-4"/>
                <w:sz w:val="24"/>
                <w:lang w:val="uk-UA"/>
              </w:rPr>
              <w:t>вимогу,</w:t>
            </w:r>
            <w:r w:rsidRPr="008A3830">
              <w:rPr>
                <w:sz w:val="24"/>
                <w:lang w:val="uk-UA"/>
              </w:rPr>
              <w:t xml:space="preserve">не </w:t>
            </w:r>
            <w:r w:rsidRPr="008A3830">
              <w:rPr>
                <w:spacing w:val="-3"/>
                <w:sz w:val="24"/>
                <w:lang w:val="uk-UA"/>
              </w:rPr>
              <w:t xml:space="preserve">втрачаючи </w:t>
            </w:r>
            <w:r w:rsidRPr="008A3830">
              <w:rPr>
                <w:sz w:val="24"/>
                <w:lang w:val="uk-UA"/>
              </w:rPr>
              <w:t>при цьому наданого ним забезпечення тендерноїпропозиції;</w:t>
            </w:r>
          </w:p>
          <w:p w:rsidR="00F4115E" w:rsidRPr="008A3830" w:rsidRDefault="00DE7C39" w:rsidP="006422FC">
            <w:pPr>
              <w:pStyle w:val="TableParagraph"/>
              <w:numPr>
                <w:ilvl w:val="0"/>
                <w:numId w:val="3"/>
              </w:numPr>
              <w:tabs>
                <w:tab w:val="left" w:pos="266"/>
              </w:tabs>
              <w:ind w:right="214" w:firstLine="0"/>
              <w:jc w:val="both"/>
              <w:rPr>
                <w:sz w:val="24"/>
                <w:lang w:val="uk-UA"/>
              </w:rPr>
            </w:pPr>
            <w:r w:rsidRPr="008A3830">
              <w:rPr>
                <w:sz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4115E" w:rsidRPr="006D6CFB">
        <w:trPr>
          <w:trHeight w:val="1152"/>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5</w:t>
            </w:r>
          </w:p>
        </w:tc>
        <w:tc>
          <w:tcPr>
            <w:tcW w:w="3218" w:type="dxa"/>
          </w:tcPr>
          <w:p w:rsidR="00F4115E" w:rsidRPr="008A3830" w:rsidRDefault="00AC7A43" w:rsidP="00D910B4">
            <w:pPr>
              <w:pStyle w:val="TableParagraph"/>
              <w:spacing w:before="48"/>
              <w:ind w:left="114" w:right="97"/>
              <w:rPr>
                <w:sz w:val="24"/>
                <w:lang w:val="uk-UA"/>
              </w:rPr>
            </w:pPr>
            <w:r w:rsidRPr="008A3830">
              <w:rPr>
                <w:sz w:val="24"/>
                <w:lang w:val="uk-UA"/>
              </w:rPr>
              <w:t>В</w:t>
            </w:r>
            <w:r w:rsidR="00DE7C39" w:rsidRPr="008A3830">
              <w:rPr>
                <w:sz w:val="24"/>
                <w:lang w:val="uk-UA"/>
              </w:rPr>
              <w:t>имоги, установлені статтею 17 Закону</w:t>
            </w:r>
          </w:p>
        </w:tc>
        <w:tc>
          <w:tcPr>
            <w:tcW w:w="6216" w:type="dxa"/>
          </w:tcPr>
          <w:p w:rsidR="00F4115E" w:rsidRPr="008A3830" w:rsidRDefault="00DE7C39" w:rsidP="00D910B4">
            <w:pPr>
              <w:pStyle w:val="TableParagraph"/>
              <w:spacing w:before="48"/>
              <w:ind w:left="113" w:right="211"/>
              <w:jc w:val="both"/>
              <w:rPr>
                <w:sz w:val="24"/>
                <w:lang w:val="uk-UA"/>
              </w:rPr>
            </w:pPr>
            <w:r w:rsidRPr="008A3830">
              <w:rPr>
                <w:sz w:val="24"/>
                <w:lang w:val="uk-UA"/>
              </w:rPr>
              <w:t>Інформацію про спосіб підтвердження відповідності учасників установленим вимогам</w:t>
            </w:r>
            <w:r w:rsidR="00F31E3E" w:rsidRPr="008A3830">
              <w:rPr>
                <w:sz w:val="24"/>
                <w:lang w:val="uk-UA"/>
              </w:rPr>
              <w:t xml:space="preserve"> ст.17</w:t>
            </w:r>
            <w:r w:rsidR="00C06E56" w:rsidRPr="00C06E56">
              <w:rPr>
                <w:sz w:val="24"/>
                <w:lang w:val="uk-UA"/>
              </w:rPr>
              <w:t xml:space="preserve"> </w:t>
            </w:r>
            <w:r w:rsidR="00C06E56">
              <w:rPr>
                <w:sz w:val="24"/>
                <w:lang w:val="uk-UA"/>
              </w:rPr>
              <w:t xml:space="preserve">Закуну </w:t>
            </w:r>
            <w:r w:rsidR="00C06E56" w:rsidRPr="00132025">
              <w:rPr>
                <w:b/>
                <w:i/>
                <w:sz w:val="24"/>
                <w:lang w:val="uk-UA"/>
              </w:rPr>
              <w:t>(крім пункту  13 частини 1  статті 17 Закону)</w:t>
            </w:r>
            <w:r w:rsidR="00C06E56" w:rsidRPr="00C06E56">
              <w:rPr>
                <w:i/>
                <w:sz w:val="24"/>
                <w:lang w:val="uk-UA"/>
              </w:rPr>
              <w:t xml:space="preserve"> </w:t>
            </w:r>
            <w:r w:rsidRPr="008A3830">
              <w:rPr>
                <w:sz w:val="24"/>
                <w:lang w:val="uk-UA"/>
              </w:rPr>
              <w:t xml:space="preserve"> згідно із законодавством, зазначені </w:t>
            </w:r>
            <w:r w:rsidR="000C45CE" w:rsidRPr="000C45CE">
              <w:rPr>
                <w:sz w:val="24"/>
                <w:lang w:val="uk-UA"/>
              </w:rPr>
              <w:t xml:space="preserve">у Додатку </w:t>
            </w:r>
            <w:r w:rsidRPr="000C45CE">
              <w:rPr>
                <w:sz w:val="24"/>
                <w:lang w:val="uk-UA"/>
              </w:rPr>
              <w:t>2</w:t>
            </w:r>
            <w:r w:rsidRPr="008A3830">
              <w:rPr>
                <w:sz w:val="24"/>
                <w:lang w:val="uk-UA"/>
              </w:rPr>
              <w:t xml:space="preserve"> до тендерної документації</w:t>
            </w:r>
          </w:p>
        </w:tc>
      </w:tr>
      <w:tr w:rsidR="00333890" w:rsidRPr="006D6CFB">
        <w:trPr>
          <w:trHeight w:val="1152"/>
        </w:trPr>
        <w:tc>
          <w:tcPr>
            <w:tcW w:w="562" w:type="dxa"/>
          </w:tcPr>
          <w:p w:rsidR="00333890" w:rsidRPr="008A3830" w:rsidRDefault="000C41CB" w:rsidP="00D910B4">
            <w:pPr>
              <w:pStyle w:val="TableParagraph"/>
              <w:spacing w:before="48"/>
              <w:ind w:right="205"/>
              <w:jc w:val="right"/>
              <w:rPr>
                <w:sz w:val="24"/>
                <w:lang w:val="uk-UA"/>
              </w:rPr>
            </w:pPr>
            <w:r>
              <w:rPr>
                <w:sz w:val="24"/>
                <w:lang w:val="uk-UA"/>
              </w:rPr>
              <w:t>6</w:t>
            </w:r>
          </w:p>
        </w:tc>
        <w:tc>
          <w:tcPr>
            <w:tcW w:w="3218" w:type="dxa"/>
          </w:tcPr>
          <w:p w:rsidR="00333890" w:rsidRPr="008A3830" w:rsidRDefault="000C41CB" w:rsidP="00D910B4">
            <w:pPr>
              <w:pStyle w:val="TableParagraph"/>
              <w:spacing w:before="48"/>
              <w:ind w:left="114" w:right="97"/>
              <w:rPr>
                <w:sz w:val="24"/>
                <w:lang w:val="uk-UA"/>
              </w:rPr>
            </w:pPr>
            <w:r>
              <w:rPr>
                <w:sz w:val="24"/>
                <w:lang w:val="uk-UA"/>
              </w:rPr>
              <w:t xml:space="preserve">Вимоги, установлені  </w:t>
            </w:r>
            <w:r w:rsidR="00746FFF">
              <w:rPr>
                <w:sz w:val="24"/>
                <w:lang w:val="uk-UA"/>
              </w:rPr>
              <w:t>пу</w:t>
            </w:r>
            <w:r w:rsidR="00AE3CD5">
              <w:rPr>
                <w:sz w:val="24"/>
                <w:lang w:val="uk-UA"/>
              </w:rPr>
              <w:t>нктами 1,2,4</w:t>
            </w:r>
            <w:r w:rsidR="00D90D96">
              <w:rPr>
                <w:sz w:val="24"/>
                <w:lang w:val="uk-UA"/>
              </w:rPr>
              <w:t xml:space="preserve"> частини 2 статті</w:t>
            </w:r>
            <w:r>
              <w:rPr>
                <w:sz w:val="24"/>
                <w:lang w:val="uk-UA"/>
              </w:rPr>
              <w:t xml:space="preserve"> 16 Закону </w:t>
            </w:r>
          </w:p>
        </w:tc>
        <w:tc>
          <w:tcPr>
            <w:tcW w:w="6216" w:type="dxa"/>
          </w:tcPr>
          <w:p w:rsidR="00AE3CD5" w:rsidRDefault="00583249" w:rsidP="00AE3CD5">
            <w:pPr>
              <w:pStyle w:val="TableParagraph"/>
              <w:spacing w:before="48"/>
              <w:ind w:left="113" w:right="211"/>
              <w:jc w:val="both"/>
              <w:rPr>
                <w:sz w:val="24"/>
                <w:lang w:val="uk-UA"/>
              </w:rPr>
            </w:pPr>
            <w:r w:rsidRPr="008A3830">
              <w:rPr>
                <w:sz w:val="24"/>
                <w:lang w:val="uk-UA"/>
              </w:rPr>
              <w:t>Інформацію про спосіб підтвердження відповідності учасників установленим</w:t>
            </w:r>
            <w:r>
              <w:rPr>
                <w:sz w:val="24"/>
                <w:lang w:val="uk-UA"/>
              </w:rPr>
              <w:t xml:space="preserve"> критеріям </w:t>
            </w:r>
            <w:r w:rsidR="001B3FDC">
              <w:rPr>
                <w:sz w:val="24"/>
                <w:lang w:val="uk-UA"/>
              </w:rPr>
              <w:t>п.</w:t>
            </w:r>
            <w:r w:rsidR="00AE3CD5">
              <w:rPr>
                <w:sz w:val="24"/>
                <w:lang w:val="uk-UA"/>
              </w:rPr>
              <w:t>1,2,4</w:t>
            </w:r>
            <w:r w:rsidR="00B27F02">
              <w:rPr>
                <w:sz w:val="24"/>
                <w:lang w:val="uk-UA"/>
              </w:rPr>
              <w:t xml:space="preserve"> ч.2 ст. 1</w:t>
            </w:r>
            <w:r w:rsidR="00AE6A2B">
              <w:rPr>
                <w:sz w:val="24"/>
                <w:lang w:val="uk-UA"/>
              </w:rPr>
              <w:t>6</w:t>
            </w:r>
            <w:r>
              <w:rPr>
                <w:sz w:val="24"/>
                <w:lang w:val="uk-UA"/>
              </w:rPr>
              <w:t xml:space="preserve"> </w:t>
            </w:r>
            <w:r w:rsidRPr="008A3830">
              <w:rPr>
                <w:sz w:val="24"/>
                <w:lang w:val="uk-UA"/>
              </w:rPr>
              <w:t>згідно із законодавством</w:t>
            </w:r>
            <w:r w:rsidR="00AE3CD5">
              <w:rPr>
                <w:sz w:val="24"/>
                <w:lang w:val="uk-UA"/>
              </w:rPr>
              <w:t>.</w:t>
            </w:r>
          </w:p>
          <w:p w:rsidR="00AE3CD5" w:rsidRPr="00331DCA" w:rsidRDefault="00AE3CD5" w:rsidP="00AE3CD5">
            <w:pPr>
              <w:contextualSpacing/>
              <w:rPr>
                <w:sz w:val="24"/>
                <w:szCs w:val="24"/>
                <w:lang w:val="uk-UA"/>
              </w:rPr>
            </w:pPr>
            <w:r>
              <w:rPr>
                <w:sz w:val="24"/>
                <w:lang w:val="uk-UA"/>
              </w:rPr>
              <w:t xml:space="preserve"> </w:t>
            </w:r>
            <w:r w:rsidRPr="00AE3CD5">
              <w:rPr>
                <w:sz w:val="24"/>
                <w:lang w:val="uk-UA"/>
              </w:rPr>
              <w:t xml:space="preserve"> </w:t>
            </w:r>
            <w:r w:rsidRPr="00331DCA">
              <w:rPr>
                <w:sz w:val="24"/>
                <w:szCs w:val="24"/>
                <w:lang w:val="uk-UA"/>
              </w:rPr>
              <w:t>Зокрема Учасник процедури закупівлі підтверджує відповідність кваліфікаційним критеріям (згідно п 1,2,4 ч. 2 ст.16 Закону), та заванта</w:t>
            </w:r>
            <w:r w:rsidR="00331DCA" w:rsidRPr="00331DCA">
              <w:rPr>
                <w:sz w:val="24"/>
                <w:szCs w:val="24"/>
                <w:lang w:val="uk-UA"/>
              </w:rPr>
              <w:t>жує файли до тендерної пропозиції про</w:t>
            </w:r>
            <w:r w:rsidRPr="00331DCA">
              <w:rPr>
                <w:sz w:val="24"/>
                <w:szCs w:val="24"/>
                <w:lang w:val="uk-UA"/>
              </w:rPr>
              <w:t>:</w:t>
            </w:r>
          </w:p>
          <w:p w:rsidR="00AE3CD5" w:rsidRPr="00331DCA" w:rsidRDefault="00AE3CD5" w:rsidP="006422FC">
            <w:pPr>
              <w:numPr>
                <w:ilvl w:val="0"/>
                <w:numId w:val="10"/>
              </w:numPr>
              <w:autoSpaceDE/>
              <w:autoSpaceDN/>
              <w:contextualSpacing/>
              <w:jc w:val="both"/>
              <w:rPr>
                <w:i/>
                <w:sz w:val="24"/>
                <w:szCs w:val="24"/>
                <w:lang w:val="uk-UA"/>
              </w:rPr>
            </w:pPr>
            <w:r w:rsidRPr="00331DCA">
              <w:rPr>
                <w:sz w:val="24"/>
                <w:szCs w:val="24"/>
                <w:lang w:val="uk-UA"/>
              </w:rPr>
              <w:t xml:space="preserve">наявність обладнання та матеріально-технічної бази </w:t>
            </w:r>
            <w:r w:rsidRPr="00331DCA">
              <w:rPr>
                <w:i/>
                <w:sz w:val="24"/>
                <w:szCs w:val="24"/>
                <w:lang w:val="uk-UA"/>
              </w:rPr>
              <w:t>з фото фіксацією обладнання та матеріально – технічної бази;</w:t>
            </w:r>
          </w:p>
          <w:p w:rsidR="00AE3CD5" w:rsidRPr="00331DCA" w:rsidRDefault="00AE3CD5" w:rsidP="006422FC">
            <w:pPr>
              <w:numPr>
                <w:ilvl w:val="0"/>
                <w:numId w:val="10"/>
              </w:numPr>
              <w:autoSpaceDE/>
              <w:autoSpaceDN/>
              <w:contextualSpacing/>
              <w:jc w:val="both"/>
              <w:rPr>
                <w:sz w:val="24"/>
                <w:szCs w:val="24"/>
                <w:lang w:val="uk-UA"/>
              </w:rPr>
            </w:pPr>
            <w:r w:rsidRPr="00331DCA">
              <w:rPr>
                <w:sz w:val="24"/>
                <w:szCs w:val="24"/>
                <w:lang w:val="uk-UA"/>
              </w:rPr>
              <w:t>наявність працівників відповідної кваліфікації, які мають необхідні знання та досвід (агроном, бухгалтер, механізатори, водії)</w:t>
            </w:r>
            <w:r w:rsidR="00331DCA" w:rsidRPr="00331DCA">
              <w:rPr>
                <w:sz w:val="24"/>
                <w:szCs w:val="24"/>
                <w:lang w:val="uk-UA"/>
              </w:rPr>
              <w:t>, з дорученням документів про їх працевлаштування, тощо.</w:t>
            </w:r>
          </w:p>
          <w:p w:rsidR="00AE3CD5" w:rsidRPr="00331DCA" w:rsidRDefault="00AE3CD5" w:rsidP="006422FC">
            <w:pPr>
              <w:numPr>
                <w:ilvl w:val="0"/>
                <w:numId w:val="10"/>
              </w:numPr>
              <w:autoSpaceDE/>
              <w:autoSpaceDN/>
              <w:contextualSpacing/>
              <w:jc w:val="both"/>
              <w:rPr>
                <w:sz w:val="24"/>
                <w:szCs w:val="24"/>
                <w:lang w:val="ru-RU"/>
              </w:rPr>
            </w:pPr>
            <w:r w:rsidRPr="00331DCA">
              <w:rPr>
                <w:sz w:val="24"/>
                <w:szCs w:val="24"/>
                <w:lang w:val="uk-UA"/>
              </w:rPr>
              <w:t xml:space="preserve"> </w:t>
            </w:r>
            <w:r w:rsidRPr="00331DCA">
              <w:rPr>
                <w:sz w:val="24"/>
                <w:szCs w:val="24"/>
                <w:lang w:val="ru-RU"/>
              </w:rPr>
              <w:t xml:space="preserve">відповідні сертифікати на насіневий </w:t>
            </w:r>
            <w:proofErr w:type="gramStart"/>
            <w:r w:rsidRPr="00331DCA">
              <w:rPr>
                <w:sz w:val="24"/>
                <w:szCs w:val="24"/>
                <w:lang w:val="ru-RU"/>
              </w:rPr>
              <w:t>матер</w:t>
            </w:r>
            <w:proofErr w:type="gramEnd"/>
            <w:r w:rsidRPr="00331DCA">
              <w:rPr>
                <w:sz w:val="24"/>
                <w:szCs w:val="24"/>
                <w:lang w:val="ru-RU"/>
              </w:rPr>
              <w:t xml:space="preserve">іал,  </w:t>
            </w:r>
            <w:r w:rsidR="00331DCA" w:rsidRPr="00331DCA">
              <w:rPr>
                <w:sz w:val="24"/>
                <w:szCs w:val="24"/>
                <w:lang w:val="ru-RU"/>
              </w:rPr>
              <w:t>добрива, засоби захисту рослин;</w:t>
            </w:r>
          </w:p>
          <w:p w:rsidR="00AE3CD5" w:rsidRPr="00331DCA" w:rsidRDefault="00AE3CD5" w:rsidP="006422FC">
            <w:pPr>
              <w:numPr>
                <w:ilvl w:val="0"/>
                <w:numId w:val="10"/>
              </w:numPr>
              <w:autoSpaceDE/>
              <w:autoSpaceDN/>
              <w:contextualSpacing/>
              <w:jc w:val="both"/>
              <w:rPr>
                <w:sz w:val="24"/>
                <w:szCs w:val="24"/>
                <w:lang w:val="ru-RU"/>
              </w:rPr>
            </w:pPr>
            <w:r w:rsidRPr="00331DCA">
              <w:rPr>
                <w:sz w:val="24"/>
                <w:szCs w:val="24"/>
                <w:lang w:val="ru-RU"/>
              </w:rPr>
              <w:t xml:space="preserve">статистичні данні роботи господарства за 2022 </w:t>
            </w:r>
            <w:proofErr w:type="gramStart"/>
            <w:r w:rsidRPr="00331DCA">
              <w:rPr>
                <w:sz w:val="24"/>
                <w:szCs w:val="24"/>
                <w:lang w:val="ru-RU"/>
              </w:rPr>
              <w:t>р</w:t>
            </w:r>
            <w:proofErr w:type="gramEnd"/>
            <w:r w:rsidRPr="00331DCA">
              <w:rPr>
                <w:sz w:val="24"/>
                <w:szCs w:val="24"/>
                <w:lang w:val="ru-RU"/>
              </w:rPr>
              <w:t>ік (позитивний фінансовий результат р</w:t>
            </w:r>
            <w:r w:rsidR="00874AB0">
              <w:rPr>
                <w:sz w:val="24"/>
                <w:szCs w:val="24"/>
                <w:lang w:val="ru-RU"/>
              </w:rPr>
              <w:t>оботи), завірені належним чином.</w:t>
            </w:r>
          </w:p>
          <w:p w:rsidR="00333890" w:rsidRPr="00AE3CD5" w:rsidRDefault="00333890" w:rsidP="00AE3CD5">
            <w:pPr>
              <w:pStyle w:val="TableParagraph"/>
              <w:spacing w:before="48"/>
              <w:ind w:left="113" w:right="211"/>
              <w:jc w:val="both"/>
              <w:rPr>
                <w:sz w:val="24"/>
                <w:lang w:val="ru-RU"/>
              </w:rPr>
            </w:pPr>
          </w:p>
        </w:tc>
      </w:tr>
      <w:tr w:rsidR="00F4115E" w:rsidRPr="006D6CFB">
        <w:trPr>
          <w:trHeight w:val="1980"/>
        </w:trPr>
        <w:tc>
          <w:tcPr>
            <w:tcW w:w="562" w:type="dxa"/>
          </w:tcPr>
          <w:p w:rsidR="00F4115E" w:rsidRPr="008A3830" w:rsidRDefault="000C41CB" w:rsidP="00D910B4">
            <w:pPr>
              <w:pStyle w:val="TableParagraph"/>
              <w:spacing w:before="48"/>
              <w:ind w:right="205"/>
              <w:jc w:val="right"/>
              <w:rPr>
                <w:sz w:val="24"/>
                <w:lang w:val="uk-UA"/>
              </w:rPr>
            </w:pPr>
            <w:r>
              <w:rPr>
                <w:sz w:val="24"/>
                <w:lang w:val="uk-UA"/>
              </w:rPr>
              <w:lastRenderedPageBreak/>
              <w:t>7</w:t>
            </w:r>
          </w:p>
        </w:tc>
        <w:tc>
          <w:tcPr>
            <w:tcW w:w="3218" w:type="dxa"/>
          </w:tcPr>
          <w:p w:rsidR="00F4115E" w:rsidRPr="000C45CE" w:rsidRDefault="00DE7C39" w:rsidP="00D910B4">
            <w:pPr>
              <w:pStyle w:val="TableParagraph"/>
              <w:spacing w:before="48"/>
              <w:ind w:left="114"/>
              <w:rPr>
                <w:sz w:val="24"/>
                <w:lang w:val="uk-UA"/>
              </w:rPr>
            </w:pPr>
            <w:r w:rsidRPr="000C45CE">
              <w:rPr>
                <w:sz w:val="24"/>
                <w:lang w:val="uk-UA"/>
              </w:rPr>
              <w:t>Інформація про технічні, якісні та кількісні характеристики предмета закупівлі</w:t>
            </w:r>
          </w:p>
        </w:tc>
        <w:tc>
          <w:tcPr>
            <w:tcW w:w="6216" w:type="dxa"/>
          </w:tcPr>
          <w:p w:rsidR="003003D3" w:rsidRPr="000C45CE" w:rsidRDefault="003003D3" w:rsidP="003003D3">
            <w:pPr>
              <w:ind w:firstLine="301"/>
              <w:jc w:val="both"/>
              <w:rPr>
                <w:spacing w:val="-6"/>
                <w:sz w:val="24"/>
                <w:szCs w:val="24"/>
                <w:lang w:val="ru-RU"/>
              </w:rPr>
            </w:pPr>
            <w:r w:rsidRPr="000C45CE">
              <w:rPr>
                <w:spacing w:val="-6"/>
                <w:sz w:val="24"/>
                <w:szCs w:val="24"/>
                <w:lang w:val="ru-RU"/>
              </w:rPr>
              <w:t>Предмет закупі</w:t>
            </w:r>
            <w:proofErr w:type="gramStart"/>
            <w:r w:rsidRPr="000C45CE">
              <w:rPr>
                <w:spacing w:val="-6"/>
                <w:sz w:val="24"/>
                <w:szCs w:val="24"/>
                <w:lang w:val="ru-RU"/>
              </w:rPr>
              <w:t>вл</w:t>
            </w:r>
            <w:proofErr w:type="gramEnd"/>
            <w:r w:rsidRPr="000C45CE">
              <w:rPr>
                <w:spacing w:val="-6"/>
                <w:sz w:val="24"/>
                <w:szCs w:val="24"/>
                <w:lang w:val="ru-RU"/>
              </w:rPr>
              <w:t>і повинен відповідати техні</w:t>
            </w:r>
            <w:r w:rsidR="000C45CE" w:rsidRPr="000C45CE">
              <w:rPr>
                <w:spacing w:val="-6"/>
                <w:sz w:val="24"/>
                <w:szCs w:val="24"/>
                <w:lang w:val="ru-RU"/>
              </w:rPr>
              <w:t>чним вимогам замовника (Додаток  1</w:t>
            </w:r>
            <w:r w:rsidR="008C05B2">
              <w:rPr>
                <w:spacing w:val="-6"/>
                <w:sz w:val="24"/>
                <w:szCs w:val="24"/>
                <w:lang w:val="ru-RU"/>
              </w:rPr>
              <w:t xml:space="preserve"> до тендерної документації</w:t>
            </w:r>
            <w:r w:rsidRPr="000C45CE">
              <w:rPr>
                <w:spacing w:val="-6"/>
                <w:sz w:val="24"/>
                <w:szCs w:val="24"/>
                <w:lang w:val="ru-RU"/>
              </w:rPr>
              <w:t xml:space="preserve">). </w:t>
            </w:r>
          </w:p>
          <w:p w:rsidR="003003D3" w:rsidRPr="000C45CE" w:rsidRDefault="003003D3" w:rsidP="003003D3">
            <w:pPr>
              <w:ind w:firstLine="301"/>
              <w:jc w:val="both"/>
              <w:rPr>
                <w:spacing w:val="-6"/>
                <w:sz w:val="24"/>
                <w:szCs w:val="24"/>
              </w:rPr>
            </w:pPr>
            <w:r w:rsidRPr="000C45CE">
              <w:rPr>
                <w:spacing w:val="-6"/>
                <w:sz w:val="24"/>
                <w:szCs w:val="24"/>
                <w:lang w:val="ru-RU"/>
              </w:rPr>
              <w:t>Вимоги до предмета закупі</w:t>
            </w:r>
            <w:proofErr w:type="gramStart"/>
            <w:r w:rsidRPr="000C45CE">
              <w:rPr>
                <w:spacing w:val="-6"/>
                <w:sz w:val="24"/>
                <w:szCs w:val="24"/>
                <w:lang w:val="ru-RU"/>
              </w:rPr>
              <w:t>вл</w:t>
            </w:r>
            <w:proofErr w:type="gramEnd"/>
            <w:r w:rsidRPr="000C45CE">
              <w:rPr>
                <w:spacing w:val="-6"/>
                <w:sz w:val="24"/>
                <w:szCs w:val="24"/>
                <w:lang w:val="ru-RU"/>
              </w:rPr>
              <w:t xml:space="preserve">і визначені у додатку 3 тендерної документації. </w:t>
            </w:r>
            <w:r w:rsidRPr="000C45CE">
              <w:rPr>
                <w:spacing w:val="-6"/>
                <w:sz w:val="24"/>
                <w:szCs w:val="24"/>
              </w:rPr>
              <w:t>Для підтвердження вимог необхідно надати:</w:t>
            </w:r>
          </w:p>
          <w:p w:rsidR="003003D3" w:rsidRPr="000C45CE" w:rsidRDefault="003003D3" w:rsidP="006422FC">
            <w:pPr>
              <w:widowControl/>
              <w:numPr>
                <w:ilvl w:val="0"/>
                <w:numId w:val="11"/>
              </w:numPr>
              <w:autoSpaceDE/>
              <w:autoSpaceDN/>
              <w:jc w:val="both"/>
              <w:rPr>
                <w:spacing w:val="-6"/>
                <w:sz w:val="24"/>
                <w:szCs w:val="24"/>
              </w:rPr>
            </w:pPr>
            <w:r w:rsidRPr="000C45CE">
              <w:rPr>
                <w:spacing w:val="-6"/>
                <w:sz w:val="24"/>
                <w:szCs w:val="24"/>
              </w:rPr>
              <w:t>Насіневий матеріал – сертифікат</w:t>
            </w:r>
          </w:p>
          <w:p w:rsidR="003003D3" w:rsidRPr="000C45CE" w:rsidRDefault="003003D3" w:rsidP="006422FC">
            <w:pPr>
              <w:widowControl/>
              <w:numPr>
                <w:ilvl w:val="0"/>
                <w:numId w:val="11"/>
              </w:numPr>
              <w:autoSpaceDE/>
              <w:autoSpaceDN/>
              <w:jc w:val="both"/>
              <w:rPr>
                <w:spacing w:val="-6"/>
                <w:sz w:val="24"/>
                <w:szCs w:val="24"/>
              </w:rPr>
            </w:pPr>
            <w:r w:rsidRPr="000C45CE">
              <w:rPr>
                <w:spacing w:val="-6"/>
                <w:sz w:val="24"/>
                <w:szCs w:val="24"/>
              </w:rPr>
              <w:t>Міндобрива –  сертифікат</w:t>
            </w:r>
          </w:p>
          <w:p w:rsidR="003003D3" w:rsidRPr="000C45CE" w:rsidRDefault="003003D3" w:rsidP="006422FC">
            <w:pPr>
              <w:widowControl/>
              <w:numPr>
                <w:ilvl w:val="0"/>
                <w:numId w:val="11"/>
              </w:numPr>
              <w:autoSpaceDE/>
              <w:autoSpaceDN/>
              <w:jc w:val="both"/>
              <w:rPr>
                <w:spacing w:val="-6"/>
                <w:sz w:val="24"/>
                <w:szCs w:val="24"/>
              </w:rPr>
            </w:pPr>
            <w:r w:rsidRPr="000C45CE">
              <w:rPr>
                <w:spacing w:val="-6"/>
                <w:sz w:val="24"/>
                <w:szCs w:val="24"/>
              </w:rPr>
              <w:t>Гербіцид –  сертифікат</w:t>
            </w:r>
          </w:p>
          <w:p w:rsidR="003003D3" w:rsidRPr="000C45CE" w:rsidRDefault="003003D3" w:rsidP="006422FC">
            <w:pPr>
              <w:widowControl/>
              <w:numPr>
                <w:ilvl w:val="0"/>
                <w:numId w:val="11"/>
              </w:numPr>
              <w:autoSpaceDE/>
              <w:autoSpaceDN/>
              <w:jc w:val="both"/>
              <w:rPr>
                <w:spacing w:val="-6"/>
                <w:sz w:val="24"/>
                <w:szCs w:val="24"/>
                <w:lang w:val="ru-RU"/>
              </w:rPr>
            </w:pPr>
            <w:r w:rsidRPr="000C45CE">
              <w:rPr>
                <w:spacing w:val="-6"/>
                <w:sz w:val="24"/>
                <w:szCs w:val="24"/>
                <w:lang w:val="ru-RU"/>
              </w:rPr>
              <w:t>Техніка та реманент -</w:t>
            </w:r>
            <w:proofErr w:type="gramStart"/>
            <w:r w:rsidRPr="000C45CE">
              <w:rPr>
                <w:spacing w:val="-6"/>
                <w:sz w:val="24"/>
                <w:szCs w:val="24"/>
                <w:lang w:val="ru-RU"/>
              </w:rPr>
              <w:t xml:space="preserve"> .</w:t>
            </w:r>
            <w:proofErr w:type="gramEnd"/>
            <w:r w:rsidRPr="000C45CE">
              <w:rPr>
                <w:spacing w:val="-6"/>
                <w:sz w:val="24"/>
                <w:szCs w:val="24"/>
                <w:lang w:val="ru-RU"/>
              </w:rPr>
              <w:t>- фото фіксація; технічні паспорти та відповідні документи;</w:t>
            </w:r>
          </w:p>
          <w:p w:rsidR="003003D3" w:rsidRPr="000C45CE" w:rsidRDefault="003003D3" w:rsidP="006422FC">
            <w:pPr>
              <w:widowControl/>
              <w:numPr>
                <w:ilvl w:val="0"/>
                <w:numId w:val="11"/>
              </w:numPr>
              <w:autoSpaceDE/>
              <w:autoSpaceDN/>
              <w:jc w:val="both"/>
              <w:rPr>
                <w:spacing w:val="-6"/>
                <w:sz w:val="24"/>
                <w:szCs w:val="24"/>
                <w:lang w:val="ru-RU"/>
              </w:rPr>
            </w:pPr>
            <w:r w:rsidRPr="000C45CE">
              <w:rPr>
                <w:spacing w:val="-6"/>
                <w:sz w:val="24"/>
                <w:szCs w:val="24"/>
                <w:lang w:val="ru-RU"/>
              </w:rPr>
              <w:t>сканований гарантійний лист, в якому учасник гарантує надати замовнику послуги у необхідній кількості та в установлені строки з посиланням на номер процедури закупі</w:t>
            </w:r>
            <w:proofErr w:type="gramStart"/>
            <w:r w:rsidRPr="000C45CE">
              <w:rPr>
                <w:spacing w:val="-6"/>
                <w:sz w:val="24"/>
                <w:szCs w:val="24"/>
                <w:lang w:val="ru-RU"/>
              </w:rPr>
              <w:t>вл</w:t>
            </w:r>
            <w:proofErr w:type="gramEnd"/>
            <w:r w:rsidRPr="000C45CE">
              <w:rPr>
                <w:spacing w:val="-6"/>
                <w:sz w:val="24"/>
                <w:szCs w:val="24"/>
                <w:lang w:val="ru-RU"/>
              </w:rPr>
              <w:t>і, що оприлюднено на веб-порталі Уповноваженого органу;</w:t>
            </w:r>
          </w:p>
          <w:p w:rsidR="003003D3" w:rsidRPr="000C45CE" w:rsidRDefault="003003D3" w:rsidP="006422FC">
            <w:pPr>
              <w:widowControl/>
              <w:numPr>
                <w:ilvl w:val="0"/>
                <w:numId w:val="11"/>
              </w:numPr>
              <w:autoSpaceDE/>
              <w:autoSpaceDN/>
              <w:jc w:val="both"/>
              <w:rPr>
                <w:spacing w:val="-6"/>
                <w:sz w:val="24"/>
                <w:szCs w:val="24"/>
                <w:lang w:val="ru-RU"/>
              </w:rPr>
            </w:pPr>
            <w:r w:rsidRPr="000C45CE">
              <w:rPr>
                <w:sz w:val="24"/>
                <w:szCs w:val="24"/>
                <w:lang w:val="ru-RU" w:eastAsia="uk-UA"/>
              </w:rPr>
              <w:t xml:space="preserve">довідку </w:t>
            </w:r>
            <w:proofErr w:type="gramStart"/>
            <w:r w:rsidRPr="000C45CE">
              <w:rPr>
                <w:sz w:val="24"/>
                <w:szCs w:val="24"/>
                <w:lang w:val="ru-RU" w:eastAsia="uk-UA"/>
              </w:rPr>
              <w:t>в дов</w:t>
            </w:r>
            <w:proofErr w:type="gramEnd"/>
            <w:r w:rsidRPr="000C45CE">
              <w:rPr>
                <w:sz w:val="24"/>
                <w:szCs w:val="24"/>
                <w:lang w:val="ru-RU" w:eastAsia="uk-UA"/>
              </w:rPr>
              <w:t>ільній формі щодо застосування Учасником заходів із захисту довкілля із зазначенням цих заходів.</w:t>
            </w:r>
          </w:p>
          <w:p w:rsidR="00F4115E" w:rsidRPr="003003D3" w:rsidRDefault="003003D3" w:rsidP="003003D3">
            <w:pPr>
              <w:pStyle w:val="TableParagraph"/>
              <w:spacing w:before="48"/>
              <w:ind w:left="113" w:right="212"/>
              <w:jc w:val="both"/>
              <w:rPr>
                <w:sz w:val="24"/>
                <w:lang w:val="ru-RU"/>
              </w:rPr>
            </w:pPr>
            <w:r w:rsidRPr="000C45CE">
              <w:rPr>
                <w:bCs/>
                <w:sz w:val="24"/>
                <w:szCs w:val="24"/>
                <w:lang w:val="ru-RU"/>
              </w:rPr>
              <w:t xml:space="preserve">6.2. Учасник </w:t>
            </w:r>
            <w:proofErr w:type="gramStart"/>
            <w:r w:rsidRPr="000C45CE">
              <w:rPr>
                <w:bCs/>
                <w:sz w:val="24"/>
                <w:szCs w:val="24"/>
                <w:lang w:val="ru-RU"/>
              </w:rPr>
              <w:t>повинен</w:t>
            </w:r>
            <w:proofErr w:type="gramEnd"/>
            <w:r w:rsidRPr="000C45CE">
              <w:rPr>
                <w:bCs/>
                <w:sz w:val="24"/>
                <w:szCs w:val="24"/>
                <w:lang w:val="ru-RU"/>
              </w:rPr>
              <w:t xml:space="preserve"> надавати послуги в обсязі та на місцях, що </w:t>
            </w:r>
            <w:r w:rsidR="000C45CE" w:rsidRPr="000C45CE">
              <w:rPr>
                <w:bCs/>
                <w:sz w:val="24"/>
                <w:szCs w:val="24"/>
                <w:lang w:val="ru-RU"/>
              </w:rPr>
              <w:t>визначені замовником у додатку 1</w:t>
            </w:r>
            <w:r w:rsidR="00DE5C57">
              <w:rPr>
                <w:bCs/>
                <w:sz w:val="24"/>
                <w:szCs w:val="24"/>
                <w:lang w:val="ru-RU"/>
              </w:rPr>
              <w:t xml:space="preserve"> до тендерної д</w:t>
            </w:r>
            <w:r w:rsidRPr="000C45CE">
              <w:rPr>
                <w:bCs/>
                <w:sz w:val="24"/>
                <w:szCs w:val="24"/>
                <w:lang w:val="ru-RU"/>
              </w:rPr>
              <w:t>окументації.</w:t>
            </w:r>
          </w:p>
        </w:tc>
      </w:tr>
      <w:tr w:rsidR="00754F3C" w:rsidRPr="006D6CFB">
        <w:trPr>
          <w:trHeight w:val="1980"/>
        </w:trPr>
        <w:tc>
          <w:tcPr>
            <w:tcW w:w="562" w:type="dxa"/>
          </w:tcPr>
          <w:p w:rsidR="00754F3C" w:rsidRDefault="00754F3C" w:rsidP="00D910B4">
            <w:pPr>
              <w:pStyle w:val="TableParagraph"/>
              <w:spacing w:before="48"/>
              <w:ind w:right="205"/>
              <w:jc w:val="right"/>
              <w:rPr>
                <w:sz w:val="24"/>
                <w:lang w:val="uk-UA"/>
              </w:rPr>
            </w:pPr>
            <w:r>
              <w:rPr>
                <w:sz w:val="24"/>
                <w:lang w:val="uk-UA"/>
              </w:rPr>
              <w:t>8.</w:t>
            </w:r>
          </w:p>
        </w:tc>
        <w:tc>
          <w:tcPr>
            <w:tcW w:w="3218" w:type="dxa"/>
          </w:tcPr>
          <w:p w:rsidR="00754F3C" w:rsidRPr="008A3830" w:rsidRDefault="00754F3C" w:rsidP="00D910B4">
            <w:pPr>
              <w:pStyle w:val="TableParagraph"/>
              <w:spacing w:before="4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c>
          <w:tcPr>
            <w:tcW w:w="6216" w:type="dxa"/>
          </w:tcPr>
          <w:p w:rsidR="00754F3C" w:rsidRPr="008A3830" w:rsidRDefault="00754F3C" w:rsidP="00754F3C">
            <w:pPr>
              <w:pStyle w:val="TableParagraph"/>
              <w:spacing w:before="48"/>
              <w:ind w:left="113" w:right="212"/>
              <w:jc w:val="both"/>
              <w:rPr>
                <w:sz w:val="24"/>
                <w:lang w:val="uk-UA"/>
              </w:rPr>
            </w:pPr>
            <w:r>
              <w:rPr>
                <w:sz w:val="24"/>
                <w:lang w:val="uk-UA"/>
              </w:rPr>
              <w:t>Тендерна пропозиція не буде  прийматися до розгляду, якщо її ціна   є вищою, ніж очікувана  вартість  предмета  закупівлі, визначена  замовником  в оголошенні  про проведення  відкритих торгів</w:t>
            </w:r>
            <w:r w:rsidR="000201EF">
              <w:rPr>
                <w:sz w:val="24"/>
                <w:lang w:val="uk-UA"/>
              </w:rPr>
              <w:t xml:space="preserve"> з особливостями</w:t>
            </w:r>
            <w:r>
              <w:rPr>
                <w:sz w:val="24"/>
                <w:lang w:val="uk-UA"/>
              </w:rPr>
              <w:t>.</w:t>
            </w:r>
          </w:p>
        </w:tc>
      </w:tr>
      <w:tr w:rsidR="00F4115E" w:rsidRPr="006D6CFB">
        <w:trPr>
          <w:trHeight w:val="1614"/>
        </w:trPr>
        <w:tc>
          <w:tcPr>
            <w:tcW w:w="562" w:type="dxa"/>
          </w:tcPr>
          <w:p w:rsidR="00F4115E" w:rsidRPr="008A3830" w:rsidRDefault="00754F3C" w:rsidP="00D910B4">
            <w:pPr>
              <w:pStyle w:val="TableParagraph"/>
              <w:spacing w:before="48"/>
              <w:ind w:right="205"/>
              <w:jc w:val="right"/>
              <w:rPr>
                <w:sz w:val="24"/>
                <w:lang w:val="uk-UA"/>
              </w:rPr>
            </w:pPr>
            <w:r>
              <w:rPr>
                <w:sz w:val="24"/>
                <w:lang w:val="uk-UA"/>
              </w:rPr>
              <w:t>9</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Унесення змін або відкликання тендерної пропозиції учасником</w:t>
            </w:r>
          </w:p>
        </w:tc>
        <w:tc>
          <w:tcPr>
            <w:tcW w:w="6216" w:type="dxa"/>
          </w:tcPr>
          <w:p w:rsidR="00F4115E" w:rsidRDefault="00DE7C39" w:rsidP="00D910B4">
            <w:pPr>
              <w:pStyle w:val="TableParagraph"/>
              <w:ind w:left="113" w:right="211"/>
              <w:jc w:val="both"/>
              <w:rPr>
                <w:sz w:val="24"/>
                <w:lang w:val="uk-UA"/>
              </w:rPr>
            </w:pPr>
            <w:r w:rsidRPr="008A3830">
              <w:rPr>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8A3830">
              <w:rPr>
                <w:spacing w:val="-3"/>
                <w:sz w:val="24"/>
                <w:lang w:val="uk-UA"/>
              </w:rPr>
              <w:t xml:space="preserve">враховуються </w:t>
            </w:r>
            <w:r w:rsidRPr="008A3830">
              <w:rPr>
                <w:sz w:val="24"/>
                <w:lang w:val="uk-UA"/>
              </w:rPr>
              <w:t>в разі, якщо їх отримано</w:t>
            </w:r>
            <w:r w:rsidR="00DA52D8" w:rsidRPr="008A3830">
              <w:rPr>
                <w:sz w:val="24"/>
                <w:lang w:val="uk-UA"/>
              </w:rPr>
              <w:t xml:space="preserve"> </w:t>
            </w:r>
            <w:r w:rsidRPr="008A3830">
              <w:rPr>
                <w:sz w:val="24"/>
                <w:lang w:val="uk-UA"/>
              </w:rPr>
              <w:t>електронною</w:t>
            </w:r>
          </w:p>
          <w:p w:rsidR="00DE774E" w:rsidRDefault="00DE774E" w:rsidP="00D910B4">
            <w:pPr>
              <w:pStyle w:val="TableParagraph"/>
              <w:ind w:left="113" w:right="211"/>
              <w:jc w:val="both"/>
              <w:rPr>
                <w:sz w:val="24"/>
                <w:lang w:val="uk-UA"/>
              </w:rPr>
            </w:pPr>
            <w:r w:rsidRPr="008A3830">
              <w:rPr>
                <w:sz w:val="24"/>
                <w:lang w:val="uk-UA"/>
              </w:rPr>
              <w:t xml:space="preserve">системою закупівель до закінчення строку подання </w:t>
            </w:r>
            <w:r w:rsidRPr="008A3830">
              <w:rPr>
                <w:sz w:val="24"/>
                <w:lang w:val="uk-UA"/>
              </w:rPr>
              <w:lastRenderedPageBreak/>
              <w:t>тендерних пропозицій</w:t>
            </w:r>
          </w:p>
          <w:p w:rsidR="00DE774E" w:rsidRDefault="00DE774E" w:rsidP="00D910B4">
            <w:pPr>
              <w:pStyle w:val="TableParagraph"/>
              <w:ind w:left="113" w:right="211"/>
              <w:jc w:val="both"/>
              <w:rPr>
                <w:sz w:val="24"/>
                <w:lang w:val="uk-UA"/>
              </w:rPr>
            </w:pPr>
          </w:p>
          <w:p w:rsidR="00DE774E" w:rsidRDefault="00DE774E" w:rsidP="00DE774E">
            <w:pPr>
              <w:pStyle w:val="TableParagraph"/>
              <w:ind w:right="211"/>
              <w:jc w:val="both"/>
              <w:rPr>
                <w:sz w:val="24"/>
                <w:lang w:val="uk-UA"/>
              </w:rPr>
            </w:pPr>
          </w:p>
          <w:p w:rsidR="00DE774E" w:rsidRPr="008A3830" w:rsidRDefault="00DE774E" w:rsidP="00D910B4">
            <w:pPr>
              <w:pStyle w:val="TableParagraph"/>
              <w:ind w:left="113" w:right="211"/>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70"/>
        <w:gridCol w:w="6264"/>
      </w:tblGrid>
      <w:tr w:rsidR="00F4115E" w:rsidRPr="006D6CFB">
        <w:trPr>
          <w:trHeight w:val="512"/>
        </w:trPr>
        <w:tc>
          <w:tcPr>
            <w:tcW w:w="9996" w:type="dxa"/>
            <w:gridSpan w:val="3"/>
          </w:tcPr>
          <w:p w:rsidR="00F4115E" w:rsidRPr="008A3830" w:rsidRDefault="00DE7C39" w:rsidP="00D910B4">
            <w:pPr>
              <w:pStyle w:val="TableParagraph"/>
              <w:spacing w:before="142"/>
              <w:ind w:left="2028"/>
              <w:rPr>
                <w:b/>
                <w:sz w:val="24"/>
                <w:lang w:val="uk-UA"/>
              </w:rPr>
            </w:pPr>
            <w:r w:rsidRPr="008A3830">
              <w:rPr>
                <w:b/>
                <w:sz w:val="24"/>
                <w:lang w:val="uk-UA"/>
              </w:rPr>
              <w:lastRenderedPageBreak/>
              <w:t>Розділ ІV. Подання та розкриття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6D6CFB">
        <w:trPr>
          <w:trHeight w:val="3360"/>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tabs>
                <w:tab w:val="left" w:pos="1294"/>
                <w:tab w:val="left" w:pos="2088"/>
              </w:tabs>
              <w:spacing w:before="48"/>
              <w:ind w:left="114" w:right="233"/>
              <w:rPr>
                <w:sz w:val="24"/>
                <w:lang w:val="uk-UA"/>
              </w:rPr>
            </w:pPr>
            <w:r w:rsidRPr="008A3830">
              <w:rPr>
                <w:sz w:val="24"/>
                <w:lang w:val="uk-UA"/>
              </w:rPr>
              <w:t>Кінцевий</w:t>
            </w:r>
            <w:r w:rsidRPr="008A3830">
              <w:rPr>
                <w:sz w:val="24"/>
                <w:lang w:val="uk-UA"/>
              </w:rPr>
              <w:tab/>
              <w:t>строк</w:t>
            </w:r>
            <w:r w:rsidRPr="008A3830">
              <w:rPr>
                <w:sz w:val="24"/>
                <w:lang w:val="uk-UA"/>
              </w:rPr>
              <w:tab/>
            </w:r>
            <w:r w:rsidRPr="008A3830">
              <w:rPr>
                <w:spacing w:val="-2"/>
                <w:sz w:val="24"/>
                <w:lang w:val="uk-UA"/>
              </w:rPr>
              <w:t xml:space="preserve">подання </w:t>
            </w:r>
            <w:r w:rsidRPr="008A3830">
              <w:rPr>
                <w:sz w:val="24"/>
                <w:lang w:val="uk-UA"/>
              </w:rPr>
              <w:t>тендерної пропозиції</w:t>
            </w:r>
          </w:p>
        </w:tc>
        <w:tc>
          <w:tcPr>
            <w:tcW w:w="6264" w:type="dxa"/>
          </w:tcPr>
          <w:p w:rsidR="00F4115E" w:rsidRPr="008A3830" w:rsidRDefault="00DE7C39" w:rsidP="00D910B4">
            <w:pPr>
              <w:pStyle w:val="TableParagraph"/>
              <w:spacing w:before="48"/>
              <w:ind w:left="126" w:right="210"/>
              <w:jc w:val="both"/>
              <w:rPr>
                <w:sz w:val="24"/>
                <w:lang w:val="uk-UA"/>
              </w:rPr>
            </w:pPr>
            <w:r w:rsidRPr="008A3830">
              <w:rPr>
                <w:sz w:val="24"/>
                <w:lang w:val="uk-UA"/>
              </w:rPr>
              <w:t>Кінцевий строк подання тендерних пропозицій встановлено в оголошенні про проведення відкритих торгів.</w:t>
            </w:r>
          </w:p>
          <w:p w:rsidR="00F4115E" w:rsidRPr="008A3830" w:rsidRDefault="00DE7C39" w:rsidP="00D910B4">
            <w:pPr>
              <w:pStyle w:val="TableParagraph"/>
              <w:ind w:left="126" w:right="209"/>
              <w:jc w:val="both"/>
              <w:rPr>
                <w:sz w:val="24"/>
                <w:lang w:val="uk-UA"/>
              </w:rPr>
            </w:pPr>
            <w:r w:rsidRPr="008A3830">
              <w:rPr>
                <w:sz w:val="24"/>
                <w:lang w:val="uk-UA"/>
              </w:rPr>
              <w:t>Отримана тендерна пропозиція автоматично вноситься електроною системою закупівель до реєстру;</w:t>
            </w:r>
          </w:p>
          <w:p w:rsidR="00F4115E" w:rsidRPr="008A3830" w:rsidRDefault="00DE7C39" w:rsidP="00D910B4">
            <w:pPr>
              <w:pStyle w:val="TableParagraph"/>
              <w:ind w:left="126" w:right="209"/>
              <w:jc w:val="both"/>
              <w:rPr>
                <w:sz w:val="24"/>
                <w:lang w:val="uk-UA"/>
              </w:rPr>
            </w:pPr>
            <w:r w:rsidRPr="008A3830">
              <w:rPr>
                <w:sz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4115E" w:rsidRPr="008A3830" w:rsidRDefault="00DE7C39" w:rsidP="00D910B4">
            <w:pPr>
              <w:pStyle w:val="TableParagraph"/>
              <w:ind w:left="126" w:right="212"/>
              <w:jc w:val="both"/>
              <w:rPr>
                <w:sz w:val="24"/>
                <w:lang w:val="uk-UA"/>
              </w:rPr>
            </w:pPr>
            <w:r w:rsidRPr="008A3830">
              <w:rPr>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4115E" w:rsidRPr="006D6CFB">
        <w:trPr>
          <w:trHeight w:val="1343"/>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Дата та час розкриття тендерної пропозиції</w:t>
            </w:r>
          </w:p>
        </w:tc>
        <w:tc>
          <w:tcPr>
            <w:tcW w:w="6264" w:type="dxa"/>
          </w:tcPr>
          <w:p w:rsidR="00F4115E" w:rsidRPr="008A3830" w:rsidRDefault="00DE7C39" w:rsidP="00D910B4">
            <w:pPr>
              <w:pStyle w:val="TableParagraph"/>
              <w:spacing w:before="120"/>
              <w:ind w:left="91" w:right="209"/>
              <w:jc w:val="both"/>
              <w:rPr>
                <w:sz w:val="24"/>
                <w:lang w:val="uk-UA"/>
              </w:rPr>
            </w:pPr>
            <w:r w:rsidRPr="008A3830">
              <w:rPr>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4115E" w:rsidRPr="006D6CFB">
        <w:trPr>
          <w:trHeight w:val="516"/>
        </w:trPr>
        <w:tc>
          <w:tcPr>
            <w:tcW w:w="9996" w:type="dxa"/>
            <w:gridSpan w:val="3"/>
          </w:tcPr>
          <w:p w:rsidR="00F4115E" w:rsidRPr="008A3830" w:rsidRDefault="00DE7C39" w:rsidP="00D910B4">
            <w:pPr>
              <w:pStyle w:val="TableParagraph"/>
              <w:spacing w:before="120"/>
              <w:ind w:left="2892"/>
              <w:rPr>
                <w:b/>
                <w:sz w:val="24"/>
                <w:lang w:val="uk-UA"/>
              </w:rPr>
            </w:pPr>
            <w:r w:rsidRPr="008A3830">
              <w:rPr>
                <w:b/>
                <w:sz w:val="24"/>
                <w:lang w:val="uk-UA"/>
              </w:rPr>
              <w:t>Розділ V. Оцінка тендерної пропозиції</w:t>
            </w:r>
          </w:p>
        </w:tc>
      </w:tr>
      <w:tr w:rsidR="00F4115E" w:rsidRPr="008A3830">
        <w:trPr>
          <w:trHeight w:val="511"/>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6D6CFB">
        <w:trPr>
          <w:trHeight w:val="162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c>
          <w:tcPr>
            <w:tcW w:w="6264" w:type="dxa"/>
          </w:tcPr>
          <w:p w:rsidR="00F4115E" w:rsidRPr="008A3830" w:rsidRDefault="00DE7C39" w:rsidP="00D910B4">
            <w:pPr>
              <w:pStyle w:val="TableParagraph"/>
              <w:spacing w:before="120"/>
              <w:ind w:left="91" w:right="215"/>
              <w:jc w:val="both"/>
              <w:rPr>
                <w:sz w:val="24"/>
                <w:lang w:val="uk-UA"/>
              </w:rPr>
            </w:pPr>
            <w:r w:rsidRPr="008A3830">
              <w:rPr>
                <w:sz w:val="24"/>
                <w:lang w:val="uk-UA"/>
              </w:rPr>
              <w:t>Єдиним критерієм оцінки тендерних пропозицій є ціна з ПДВ.</w:t>
            </w:r>
          </w:p>
          <w:p w:rsidR="00F4115E" w:rsidRPr="008A3830" w:rsidRDefault="00DE7C39" w:rsidP="00D910B4">
            <w:pPr>
              <w:pStyle w:val="TableParagraph"/>
              <w:ind w:left="91" w:right="210"/>
              <w:jc w:val="both"/>
              <w:rPr>
                <w:sz w:val="24"/>
                <w:lang w:val="uk-UA"/>
              </w:rPr>
            </w:pPr>
            <w:r w:rsidRPr="008A3830">
              <w:rPr>
                <w:sz w:val="24"/>
                <w:lang w:val="uk-UA"/>
              </w:rPr>
              <w:t>Оцінка тендерних пропозицій проводиться електронною системою закупівель автоматично шляхом застосування електронного аукціону.</w:t>
            </w:r>
          </w:p>
        </w:tc>
      </w:tr>
      <w:tr w:rsidR="00F4115E" w:rsidRPr="006D6CFB">
        <w:trPr>
          <w:trHeight w:val="426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Pr>
                <w:sz w:val="24"/>
                <w:lang w:val="uk-UA"/>
              </w:rPr>
            </w:pPr>
            <w:r w:rsidRPr="008A3830">
              <w:rPr>
                <w:sz w:val="24"/>
                <w:lang w:val="uk-UA"/>
              </w:rPr>
              <w:t>Інша інформація</w:t>
            </w:r>
          </w:p>
        </w:tc>
        <w:tc>
          <w:tcPr>
            <w:tcW w:w="6264" w:type="dxa"/>
          </w:tcPr>
          <w:p w:rsidR="00F4115E" w:rsidRPr="008A3830" w:rsidRDefault="00DE7C39" w:rsidP="00D910B4">
            <w:pPr>
              <w:pStyle w:val="TableParagraph"/>
              <w:spacing w:before="120"/>
              <w:ind w:left="91" w:right="210"/>
              <w:jc w:val="both"/>
              <w:rPr>
                <w:sz w:val="24"/>
                <w:lang w:val="uk-UA"/>
              </w:rPr>
            </w:pPr>
            <w:r w:rsidRPr="008A3830">
              <w:rPr>
                <w:sz w:val="24"/>
                <w:lang w:val="uk-UA"/>
              </w:rPr>
              <w:t>Подання інформації під час проведення процедури закупівлі здійснюється в електронному вигляді через електронну систему закупівель.</w:t>
            </w:r>
          </w:p>
          <w:p w:rsidR="004D4B32" w:rsidRPr="004D4B32" w:rsidRDefault="00DE7C39" w:rsidP="005D31FA">
            <w:pPr>
              <w:pStyle w:val="TableParagraph"/>
              <w:ind w:left="91" w:right="209"/>
              <w:jc w:val="both"/>
              <w:rPr>
                <w:sz w:val="24"/>
                <w:lang w:val="uk-UA"/>
              </w:rPr>
            </w:pPr>
            <w:r w:rsidRPr="008A3830">
              <w:rPr>
                <w:sz w:val="24"/>
                <w:lang w:val="uk-UA"/>
              </w:rPr>
              <w:t xml:space="preserve">Відповідно до </w:t>
            </w:r>
            <w:r w:rsidRPr="008A3830">
              <w:rPr>
                <w:spacing w:val="-6"/>
                <w:sz w:val="24"/>
                <w:lang w:val="uk-UA"/>
              </w:rPr>
              <w:t xml:space="preserve">ст. </w:t>
            </w:r>
            <w:r w:rsidR="004D4B32">
              <w:rPr>
                <w:sz w:val="24"/>
                <w:lang w:val="uk-UA"/>
              </w:rPr>
              <w:t>26</w:t>
            </w:r>
            <w:r w:rsidRPr="008A3830">
              <w:rPr>
                <w:sz w:val="24"/>
                <w:lang w:val="uk-UA"/>
              </w:rPr>
              <w:t xml:space="preserve"> </w:t>
            </w:r>
            <w:r w:rsidRPr="008A3830">
              <w:rPr>
                <w:spacing w:val="-6"/>
                <w:sz w:val="24"/>
                <w:lang w:val="uk-UA"/>
              </w:rPr>
              <w:t xml:space="preserve">Закону, </w:t>
            </w:r>
            <w:r w:rsidRPr="008A3830">
              <w:rPr>
                <w:sz w:val="24"/>
                <w:lang w:val="uk-UA"/>
              </w:rPr>
              <w:t xml:space="preserve">- тендерна пропозиція подається в електронному </w:t>
            </w:r>
            <w:r w:rsidRPr="008A3830">
              <w:rPr>
                <w:spacing w:val="-3"/>
                <w:sz w:val="24"/>
                <w:lang w:val="uk-UA"/>
              </w:rPr>
              <w:t xml:space="preserve">вигляді </w:t>
            </w:r>
            <w:r w:rsidRPr="008A3830">
              <w:rPr>
                <w:sz w:val="24"/>
                <w:lang w:val="uk-UA"/>
              </w:rPr>
              <w:t>через</w:t>
            </w:r>
            <w:r w:rsidR="004D4B32">
              <w:rPr>
                <w:sz w:val="24"/>
                <w:lang w:val="uk-UA"/>
              </w:rPr>
              <w:t xml:space="preserve"> електронну систему закупівель шляхом  заповнення  електронних форм  з окремими полями, де зазначається  інформацію  про ціну, інші  критеріїт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sidR="004D4B32" w:rsidRPr="004D4B32">
              <w:rPr>
                <w:sz w:val="24"/>
                <w:lang w:val="uk-UA"/>
              </w:rPr>
              <w:t>/</w:t>
            </w:r>
            <w:r w:rsidR="004D4B32">
              <w:rPr>
                <w:sz w:val="24"/>
                <w:lang w:val="uk-UA"/>
              </w:rPr>
              <w:t xml:space="preserve">відсутність  підстав, установлених  у статті 17 </w:t>
            </w:r>
            <w:r w:rsidR="005B2920">
              <w:rPr>
                <w:sz w:val="24"/>
                <w:lang w:val="uk-UA"/>
              </w:rPr>
              <w:t xml:space="preserve">цього Закону </w:t>
            </w:r>
            <w:r w:rsidR="00132025">
              <w:rPr>
                <w:sz w:val="24"/>
                <w:lang w:val="uk-UA"/>
              </w:rPr>
              <w:t xml:space="preserve">(крім пункту 13 частини </w:t>
            </w:r>
            <w:r w:rsidR="005B2920">
              <w:rPr>
                <w:sz w:val="24"/>
                <w:lang w:val="uk-UA"/>
              </w:rPr>
              <w:t xml:space="preserve">1 статті 17 Закону) </w:t>
            </w:r>
            <w:r w:rsidR="004D4B32">
              <w:rPr>
                <w:sz w:val="24"/>
                <w:lang w:val="uk-UA"/>
              </w:rPr>
              <w:t xml:space="preserve">і в </w:t>
            </w:r>
          </w:p>
          <w:p w:rsidR="00F4115E" w:rsidRPr="008A3830" w:rsidRDefault="00DE7C39" w:rsidP="004D4B32">
            <w:pPr>
              <w:pStyle w:val="TableParagraph"/>
              <w:ind w:left="91" w:right="209"/>
              <w:jc w:val="both"/>
              <w:rPr>
                <w:sz w:val="24"/>
                <w:lang w:val="uk-UA"/>
              </w:rPr>
            </w:pPr>
            <w:r w:rsidRPr="008A3830">
              <w:rPr>
                <w:sz w:val="24"/>
                <w:lang w:val="uk-UA"/>
              </w:rPr>
              <w:t xml:space="preserve">і в тендерній документації, та </w:t>
            </w:r>
            <w:r w:rsidR="004D4B32">
              <w:rPr>
                <w:sz w:val="24"/>
                <w:lang w:val="uk-UA"/>
              </w:rPr>
              <w:t xml:space="preserve">шляхом </w:t>
            </w:r>
            <w:r w:rsidRPr="008A3830">
              <w:rPr>
                <w:sz w:val="24"/>
                <w:lang w:val="uk-UA"/>
              </w:rPr>
              <w:t xml:space="preserve">завантаження необхідних документів, що вимагаються </w:t>
            </w:r>
            <w:r w:rsidRPr="008A3830">
              <w:rPr>
                <w:spacing w:val="-3"/>
                <w:sz w:val="24"/>
                <w:lang w:val="uk-UA"/>
              </w:rPr>
              <w:t xml:space="preserve">замовником </w:t>
            </w:r>
            <w:r w:rsidRPr="008A3830">
              <w:rPr>
                <w:sz w:val="24"/>
                <w:lang w:val="uk-UA"/>
              </w:rPr>
              <w:t xml:space="preserve">у тендерній документації. </w:t>
            </w:r>
            <w:r w:rsidR="005D31FA" w:rsidRPr="008A3830">
              <w:rPr>
                <w:sz w:val="24"/>
                <w:lang w:val="uk-UA"/>
              </w:rPr>
              <w:t xml:space="preserve"> </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6D6CFB">
        <w:trPr>
          <w:trHeight w:val="7692"/>
        </w:trPr>
        <w:tc>
          <w:tcPr>
            <w:tcW w:w="562"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4D4B32" w:rsidP="00D910B4">
            <w:pPr>
              <w:pStyle w:val="TableParagraph"/>
              <w:ind w:left="115" w:right="209"/>
              <w:jc w:val="both"/>
              <w:rPr>
                <w:sz w:val="24"/>
                <w:lang w:val="uk-UA"/>
              </w:rPr>
            </w:pPr>
            <w:r>
              <w:rPr>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E7C39" w:rsidRPr="008A3830">
              <w:rPr>
                <w:sz w:val="24"/>
                <w:lang w:val="uk-UA"/>
              </w:rPr>
              <w:t xml:space="preserve"> Електронна система забезпечує можливість подання пропозиції всім особам на рівних умовах.</w:t>
            </w:r>
          </w:p>
          <w:p w:rsidR="004932C0" w:rsidRDefault="00DE7C39" w:rsidP="004932C0">
            <w:pPr>
              <w:pStyle w:val="TableParagraph"/>
              <w:ind w:left="115" w:right="210"/>
              <w:rPr>
                <w:sz w:val="24"/>
                <w:lang w:val="uk-UA"/>
              </w:rPr>
            </w:pPr>
            <w:r w:rsidRPr="008A3830">
              <w:rPr>
                <w:sz w:val="24"/>
                <w:lang w:val="uk-UA"/>
              </w:rPr>
              <w:t>Кожен учасник має право подати тільки одну тендерну пропозицію</w:t>
            </w:r>
            <w:r w:rsidR="004932C0">
              <w:rPr>
                <w:sz w:val="24"/>
                <w:lang w:val="uk-UA"/>
              </w:rPr>
              <w:t xml:space="preserve"> (у тому числі  до визначеної  в тендерній  документації  частини  предмета  закупівлі (лота)</w:t>
            </w:r>
            <w:r w:rsidRPr="008A3830">
              <w:rPr>
                <w:sz w:val="24"/>
                <w:lang w:val="uk-UA"/>
              </w:rPr>
              <w:t xml:space="preserve">. </w:t>
            </w:r>
            <w:r w:rsidR="004932C0">
              <w:rPr>
                <w:sz w:val="24"/>
                <w:lang w:val="uk-UA"/>
              </w:rPr>
              <w:t xml:space="preserve">    </w:t>
            </w:r>
          </w:p>
          <w:p w:rsidR="00F4115E" w:rsidRDefault="00DE7C39" w:rsidP="004932C0">
            <w:pPr>
              <w:pStyle w:val="TableParagraph"/>
              <w:ind w:left="115" w:right="210"/>
              <w:rPr>
                <w:sz w:val="24"/>
                <w:lang w:val="uk-UA"/>
              </w:rPr>
            </w:pPr>
            <w:r w:rsidRPr="008A3830">
              <w:rPr>
                <w:sz w:val="24"/>
                <w:lang w:val="uk-UA"/>
              </w:rPr>
              <w:t>Отримана тендерна пропозиція вноситься автоматично до реєстру</w:t>
            </w:r>
            <w:r w:rsidR="004932C0">
              <w:rPr>
                <w:sz w:val="24"/>
                <w:lang w:val="uk-UA"/>
              </w:rPr>
              <w:t xml:space="preserve"> отриманих тендерних пропозицій.</w:t>
            </w:r>
          </w:p>
          <w:p w:rsidR="004932C0" w:rsidRPr="008A3830" w:rsidRDefault="004932C0" w:rsidP="004932C0">
            <w:pPr>
              <w:pStyle w:val="TableParagraph"/>
              <w:ind w:left="115" w:right="210"/>
              <w:rPr>
                <w:sz w:val="24"/>
                <w:lang w:val="uk-UA"/>
              </w:rPr>
            </w:pPr>
            <w:r>
              <w:rPr>
                <w:sz w:val="24"/>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отримані електронною системою закупівель після закінчення строку їх подання</w:t>
            </w:r>
            <w:r w:rsidR="004932C0">
              <w:rPr>
                <w:sz w:val="24"/>
                <w:lang w:val="uk-UA"/>
              </w:rPr>
              <w:t xml:space="preserve">  або ціна  яких перевищує  очікувану  вартість предмета закупівлі </w:t>
            </w:r>
            <w:r w:rsidRPr="008A3830">
              <w:rPr>
                <w:sz w:val="24"/>
                <w:lang w:val="uk-UA"/>
              </w:rPr>
              <w:t xml:space="preserve"> не приймаються </w:t>
            </w:r>
            <w:r w:rsidR="00BF7C9A">
              <w:rPr>
                <w:sz w:val="24"/>
                <w:lang w:val="uk-UA"/>
              </w:rPr>
              <w:t>електронною  системою  закупівель.</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залишаються дійсними протягом зазначеного в тендерній документації строку.</w:t>
            </w:r>
          </w:p>
          <w:p w:rsidR="00F4115E" w:rsidRPr="008A3830" w:rsidRDefault="00DE7C39" w:rsidP="00D910B4">
            <w:pPr>
              <w:pStyle w:val="TableParagraph"/>
              <w:ind w:left="115" w:right="209"/>
              <w:jc w:val="both"/>
              <w:rPr>
                <w:sz w:val="24"/>
                <w:lang w:val="uk-UA"/>
              </w:rPr>
            </w:pPr>
            <w:r w:rsidRPr="008A3830">
              <w:rPr>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w:t>
            </w:r>
            <w:r w:rsidR="00BF7C9A">
              <w:rPr>
                <w:sz w:val="24"/>
                <w:lang w:val="uk-UA"/>
              </w:rPr>
              <w:t>ї пропозиції враховуються</w:t>
            </w:r>
            <w:r w:rsidRPr="008A3830">
              <w:rPr>
                <w:sz w:val="24"/>
                <w:lang w:val="uk-UA"/>
              </w:rPr>
              <w:t>, якщо вони отримані електронною системою закупівель до закінчення строку подання тендерних пропозицій.</w:t>
            </w:r>
          </w:p>
        </w:tc>
      </w:tr>
      <w:tr w:rsidR="00F4115E" w:rsidRPr="006D6CFB">
        <w:trPr>
          <w:trHeight w:val="564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120"/>
              <w:ind w:left="114" w:right="685"/>
              <w:rPr>
                <w:sz w:val="24"/>
                <w:lang w:val="uk-UA"/>
              </w:rPr>
            </w:pPr>
            <w:r w:rsidRPr="008A3830">
              <w:rPr>
                <w:sz w:val="24"/>
                <w:lang w:val="uk-UA"/>
              </w:rPr>
              <w:t>Відхилення тендерних пропозицій</w:t>
            </w:r>
          </w:p>
        </w:tc>
        <w:tc>
          <w:tcPr>
            <w:tcW w:w="6288" w:type="dxa"/>
          </w:tcPr>
          <w:p w:rsidR="00C06E56" w:rsidRPr="00C06E56" w:rsidRDefault="00C06E56" w:rsidP="00C06E56">
            <w:pPr>
              <w:pStyle w:val="rvps2"/>
              <w:shd w:val="clear" w:color="auto" w:fill="FFFFFF"/>
              <w:spacing w:before="0" w:beforeAutospacing="0" w:after="121" w:afterAutospacing="0"/>
              <w:ind w:firstLine="363"/>
              <w:jc w:val="both"/>
              <w:rPr>
                <w:lang w:val="uk-UA"/>
              </w:rPr>
            </w:pPr>
            <w:r w:rsidRPr="005B2920">
              <w:rPr>
                <w:b/>
                <w:color w:val="333333"/>
                <w:lang w:val="uk-UA"/>
              </w:rPr>
              <w:t xml:space="preserve">Здійснюється згідно п. 41 </w:t>
            </w:r>
            <w:r w:rsidRPr="005B2920">
              <w:rPr>
                <w:b/>
                <w:lang w:val="uk-UA"/>
              </w:rPr>
              <w:t xml:space="preserve">«Особливості  здійснення  </w:t>
            </w:r>
            <w:r w:rsidRPr="005B2920">
              <w:rPr>
                <w:b/>
                <w:lang w:val="uk-UA" w:eastAsia="en-US"/>
              </w:rPr>
              <w:t xml:space="preserve">здійснення публічних закупівель товарів, робіт і </w:t>
            </w:r>
            <w:r w:rsidRPr="005B2920">
              <w:rPr>
                <w:b/>
                <w:lang w:val="uk-UA" w:eastAsia="en-US"/>
              </w:rPr>
              <w:br/>
              <w:t xml:space="preserve">послуг для замовників, передбачених Законом України </w:t>
            </w:r>
            <w:r w:rsidRPr="005B2920">
              <w:rPr>
                <w:b/>
                <w:lang w:val="uk-UA" w:eastAsia="en-US"/>
              </w:rPr>
              <w:br/>
              <w:t xml:space="preserve">“Про публічні закупівлі”, на період дії правового режиму </w:t>
            </w:r>
            <w:r w:rsidRPr="005B2920">
              <w:rPr>
                <w:b/>
                <w:lang w:val="uk-UA" w:eastAsia="en-US"/>
              </w:rPr>
              <w:br/>
              <w:t xml:space="preserve">воєнного стану в Україні та протягом 90 днів </w:t>
            </w:r>
            <w:r w:rsidRPr="005B2920">
              <w:rPr>
                <w:b/>
                <w:lang w:val="uk-UA" w:eastAsia="en-US"/>
              </w:rPr>
              <w:br/>
              <w:t>з дня його припинення або скасування», затверджених  постановою  Кабінету Міністрів  України від 12 жовтня 2022 № 1178:</w:t>
            </w:r>
            <w:r w:rsidRPr="00C06E56">
              <w:rPr>
                <w:lang w:val="uk-UA" w:eastAsia="en-US"/>
              </w:rPr>
              <w:t xml:space="preserve"> </w:t>
            </w:r>
            <w:r w:rsidRPr="00C06E56">
              <w:rPr>
                <w:color w:val="000000"/>
                <w:shd w:val="solid" w:color="FFFFFF" w:fill="FFFFFF"/>
                <w:lang w:val="uk-UA" w:eastAsia="en-US"/>
              </w:rPr>
              <w:t>Замовник відхиляє тендерну пропозицію із зазначенням аргументації в електронній системі закупівель у разі, коли:</w:t>
            </w:r>
          </w:p>
          <w:p w:rsidR="00C06E56" w:rsidRPr="00C06E56" w:rsidRDefault="00C06E56" w:rsidP="00C06E56">
            <w:pPr>
              <w:spacing w:before="120" w:line="230" w:lineRule="auto"/>
              <w:ind w:firstLine="567"/>
              <w:jc w:val="both"/>
              <w:rPr>
                <w:color w:val="000000"/>
                <w:sz w:val="24"/>
                <w:szCs w:val="24"/>
                <w:lang w:val="uk-UA"/>
              </w:rPr>
            </w:pPr>
            <w:r w:rsidRPr="00C06E56">
              <w:rPr>
                <w:color w:val="000000"/>
                <w:sz w:val="24"/>
                <w:szCs w:val="24"/>
                <w:lang w:val="uk-UA"/>
              </w:rPr>
              <w:t>1)</w:t>
            </w:r>
            <w:r w:rsidRPr="00C06E56">
              <w:rPr>
                <w:color w:val="000000"/>
                <w:sz w:val="24"/>
                <w:szCs w:val="24"/>
              </w:rPr>
              <w:t> </w:t>
            </w:r>
            <w:r w:rsidRPr="00C06E56">
              <w:rPr>
                <w:color w:val="000000"/>
                <w:sz w:val="24"/>
                <w:szCs w:val="24"/>
                <w:lang w:val="uk-UA"/>
              </w:rPr>
              <w:t>учасник процедури закупівлі:</w:t>
            </w:r>
          </w:p>
          <w:p w:rsidR="00C06E56" w:rsidRPr="00C06E56" w:rsidRDefault="00C06E56" w:rsidP="00C06E56">
            <w:pPr>
              <w:spacing w:before="120" w:line="230" w:lineRule="auto"/>
              <w:ind w:firstLine="567"/>
              <w:jc w:val="both"/>
              <w:rPr>
                <w:color w:val="000000"/>
                <w:sz w:val="24"/>
                <w:szCs w:val="24"/>
                <w:shd w:val="solid" w:color="FFFFFF" w:fill="FFFFFF"/>
                <w:lang w:val="uk-UA"/>
              </w:rPr>
            </w:pPr>
            <w:r w:rsidRPr="00C06E56">
              <w:rPr>
                <w:color w:val="000000"/>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06E56" w:rsidRPr="00C06E56" w:rsidRDefault="00C06E56" w:rsidP="00C06E56">
            <w:pPr>
              <w:spacing w:before="120"/>
              <w:ind w:firstLine="567"/>
              <w:jc w:val="both"/>
              <w:rPr>
                <w:color w:val="000000"/>
                <w:sz w:val="24"/>
                <w:szCs w:val="24"/>
                <w:shd w:val="solid" w:color="FFFFFF" w:fill="FFFFFF"/>
                <w:lang w:val="uk-UA"/>
              </w:rPr>
            </w:pPr>
            <w:r w:rsidRPr="00C06E56">
              <w:rPr>
                <w:color w:val="000000"/>
                <w:sz w:val="24"/>
                <w:szCs w:val="24"/>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06E56" w:rsidRPr="00C06E56" w:rsidRDefault="00C06E56" w:rsidP="00C06E56">
            <w:pPr>
              <w:spacing w:before="120"/>
              <w:ind w:firstLine="567"/>
              <w:jc w:val="both"/>
              <w:rPr>
                <w:color w:val="000000"/>
                <w:sz w:val="24"/>
                <w:szCs w:val="24"/>
                <w:shd w:val="solid" w:color="FFFFFF" w:fill="FFFFFF"/>
                <w:lang w:val="uk-UA"/>
              </w:rPr>
            </w:pPr>
            <w:r w:rsidRPr="00C06E56">
              <w:rPr>
                <w:color w:val="000000"/>
                <w:sz w:val="24"/>
                <w:szCs w:val="24"/>
                <w:shd w:val="solid" w:color="FFFFFF" w:fill="FFFFFF"/>
                <w:lang w:val="uk-UA"/>
              </w:rPr>
              <w:t xml:space="preserve">не виправив виявлені замовником після розкриття </w:t>
            </w:r>
            <w:r w:rsidRPr="00C06E56">
              <w:rPr>
                <w:color w:val="000000"/>
                <w:sz w:val="24"/>
                <w:szCs w:val="24"/>
                <w:shd w:val="solid" w:color="FFFFFF" w:fill="FFFFFF"/>
                <w:lang w:val="uk-UA"/>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6E56" w:rsidRPr="00C06E56" w:rsidRDefault="00C06E56" w:rsidP="00C06E56">
            <w:pPr>
              <w:spacing w:before="120"/>
              <w:ind w:firstLine="567"/>
              <w:jc w:val="both"/>
              <w:rPr>
                <w:color w:val="000000"/>
                <w:sz w:val="24"/>
                <w:szCs w:val="24"/>
                <w:shd w:val="solid" w:color="FFFFFF" w:fill="FFFFFF"/>
                <w:lang w:val="ru-RU"/>
              </w:rPr>
            </w:pPr>
            <w:r w:rsidRPr="00C06E56">
              <w:rPr>
                <w:color w:val="000000"/>
                <w:sz w:val="24"/>
                <w:szCs w:val="24"/>
                <w:shd w:val="solid" w:color="FFFFFF" w:fill="FFFFFF"/>
                <w:lang w:val="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06E56" w:rsidRPr="00C06E56" w:rsidRDefault="00C06E56" w:rsidP="00C06E56">
            <w:pPr>
              <w:spacing w:before="120"/>
              <w:ind w:firstLine="567"/>
              <w:jc w:val="both"/>
              <w:rPr>
                <w:color w:val="000000"/>
                <w:sz w:val="24"/>
                <w:szCs w:val="24"/>
                <w:shd w:val="solid" w:color="FFFFFF" w:fill="FFFFFF"/>
                <w:lang w:val="ru-RU"/>
              </w:rPr>
            </w:pPr>
            <w:r w:rsidRPr="00C06E56">
              <w:rPr>
                <w:color w:val="000000"/>
                <w:sz w:val="24"/>
                <w:szCs w:val="24"/>
                <w:shd w:val="solid" w:color="FFFFFF" w:fill="FFFFFF"/>
                <w:lang w:val="ru-RU"/>
              </w:rPr>
              <w:t>визначив конфіденційною інформацію, що не може бути визначена як конфіденційна відповідно до вимог частини другої статті 28 Закону;</w:t>
            </w:r>
          </w:p>
          <w:p w:rsidR="00C06E56" w:rsidRPr="00C06E56" w:rsidRDefault="00C06E56" w:rsidP="00C06E56">
            <w:pPr>
              <w:spacing w:before="120"/>
              <w:ind w:firstLine="567"/>
              <w:jc w:val="both"/>
              <w:rPr>
                <w:color w:val="000000"/>
                <w:sz w:val="24"/>
                <w:szCs w:val="24"/>
                <w:shd w:val="solid" w:color="FFFFFF" w:fill="FFFFFF"/>
                <w:lang w:val="ru-RU"/>
              </w:rPr>
            </w:pPr>
            <w:r w:rsidRPr="00C06E56">
              <w:rPr>
                <w:color w:val="000000"/>
                <w:sz w:val="24"/>
                <w:szCs w:val="24"/>
                <w:shd w:val="solid" w:color="FFFFFF" w:fill="FFFFFF"/>
                <w:lang w:val="ru-RU"/>
              </w:rPr>
              <w:t xml:space="preserve">є юридичною особою </w:t>
            </w:r>
            <w:r w:rsidRPr="00C06E56">
              <w:rPr>
                <w:color w:val="000000"/>
                <w:sz w:val="24"/>
                <w:szCs w:val="24"/>
                <w:lang w:val="ru-RU"/>
              </w:rPr>
              <w:t>–</w:t>
            </w:r>
            <w:r w:rsidRPr="00C06E56">
              <w:rPr>
                <w:color w:val="000000"/>
                <w:sz w:val="24"/>
                <w:szCs w:val="24"/>
                <w:shd w:val="solid" w:color="FFFFFF" w:fill="FFFFFF"/>
                <w:lang w:val="ru-RU"/>
              </w:rPr>
              <w:t xml:space="preserve"> резидентом</w:t>
            </w:r>
            <w:proofErr w:type="gramStart"/>
            <w:r w:rsidRPr="00C06E56">
              <w:rPr>
                <w:color w:val="000000"/>
                <w:sz w:val="24"/>
                <w:szCs w:val="24"/>
                <w:shd w:val="solid" w:color="FFFFFF" w:fill="FFFFFF"/>
                <w:lang w:val="ru-RU"/>
              </w:rPr>
              <w:t xml:space="preserve"> Р</w:t>
            </w:r>
            <w:proofErr w:type="gramEnd"/>
            <w:r w:rsidRPr="00C06E56">
              <w:rPr>
                <w:color w:val="000000"/>
                <w:sz w:val="24"/>
                <w:szCs w:val="24"/>
                <w:shd w:val="solid" w:color="FFFFFF" w:fill="FFFFFF"/>
                <w:lang w:val="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C06E56">
              <w:rPr>
                <w:color w:val="000000"/>
                <w:sz w:val="24"/>
                <w:szCs w:val="24"/>
                <w:lang w:val="ru-RU"/>
              </w:rPr>
              <w:t>–</w:t>
            </w:r>
            <w:r w:rsidRPr="00C06E56">
              <w:rPr>
                <w:color w:val="000000"/>
                <w:sz w:val="24"/>
                <w:szCs w:val="24"/>
                <w:shd w:val="solid" w:color="FFFFFF" w:fill="FFFFFF"/>
                <w:lang w:val="ru-RU"/>
              </w:rPr>
              <w:t xml:space="preserve"> </w:t>
            </w:r>
            <w:proofErr w:type="gramStart"/>
            <w:r w:rsidRPr="00C06E56">
              <w:rPr>
                <w:color w:val="000000"/>
                <w:sz w:val="24"/>
                <w:szCs w:val="24"/>
                <w:shd w:val="solid" w:color="FFFFFF" w:fill="FFFFFF"/>
                <w:lang w:val="ru-RU"/>
              </w:rPr>
              <w:t>п</w:t>
            </w:r>
            <w:proofErr w:type="gramEnd"/>
            <w:r w:rsidRPr="00C06E56">
              <w:rPr>
                <w:color w:val="000000"/>
                <w:sz w:val="24"/>
                <w:szCs w:val="24"/>
                <w:shd w:val="solid" w:color="FFFFFF" w:fill="FFFFFF"/>
                <w:lang w:val="ru-RU"/>
              </w:rPr>
              <w:t xml:space="preserve">ідприємцем) </w:t>
            </w:r>
            <w:r w:rsidRPr="00C06E56">
              <w:rPr>
                <w:color w:val="000000"/>
                <w:sz w:val="24"/>
                <w:szCs w:val="24"/>
                <w:lang w:val="ru-RU"/>
              </w:rPr>
              <w:t>–</w:t>
            </w:r>
            <w:r w:rsidRPr="00C06E56">
              <w:rPr>
                <w:color w:val="000000"/>
                <w:sz w:val="24"/>
                <w:szCs w:val="24"/>
                <w:shd w:val="solid" w:color="FFFFFF" w:fill="FFFFFF"/>
                <w:lang w:val="ru-RU"/>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C06E56">
              <w:rPr>
                <w:color w:val="000000"/>
                <w:sz w:val="24"/>
                <w:szCs w:val="24"/>
                <w:lang w:val="ru-RU"/>
              </w:rPr>
              <w:t xml:space="preserve">придбаних до набрання чинності постановою Кабінету Міністрів України </w:t>
            </w:r>
            <w:r w:rsidRPr="00C06E56">
              <w:rPr>
                <w:color w:val="000000"/>
                <w:sz w:val="24"/>
                <w:szCs w:val="24"/>
                <w:lang w:val="ru-RU"/>
              </w:rPr>
              <w:br/>
              <w:t>від 12 жовтня 2022</w:t>
            </w:r>
            <w:r w:rsidRPr="00C06E56">
              <w:rPr>
                <w:color w:val="000000"/>
                <w:sz w:val="24"/>
                <w:szCs w:val="24"/>
              </w:rPr>
              <w:t> </w:t>
            </w:r>
            <w:r w:rsidRPr="00C06E56">
              <w:rPr>
                <w:color w:val="000000"/>
                <w:sz w:val="24"/>
                <w:szCs w:val="24"/>
                <w:lang w:val="ru-RU"/>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C06E56">
              <w:rPr>
                <w:color w:val="000000"/>
                <w:sz w:val="24"/>
                <w:szCs w:val="24"/>
                <w:lang w:val="ru-RU"/>
              </w:rPr>
              <w:t>вл</w:t>
            </w:r>
            <w:proofErr w:type="gramEnd"/>
            <w:r w:rsidRPr="00C06E56">
              <w:rPr>
                <w:color w:val="000000"/>
                <w:sz w:val="24"/>
                <w:szCs w:val="24"/>
                <w:lang w:val="ru-RU"/>
              </w:rPr>
              <w:t>і”, на період дії правового режиму воєнного стану в Україні та протягом 90 днів з дня його припинення або скасування”)</w:t>
            </w:r>
            <w:r w:rsidRPr="00C06E56">
              <w:rPr>
                <w:color w:val="000000"/>
                <w:sz w:val="24"/>
                <w:szCs w:val="24"/>
                <w:shd w:val="solid" w:color="FFFFFF" w:fill="FFFFFF"/>
                <w:lang w:val="ru-RU"/>
              </w:rPr>
              <w:t>;</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2)</w:t>
            </w:r>
            <w:r w:rsidRPr="00C06E56">
              <w:rPr>
                <w:color w:val="000000"/>
                <w:sz w:val="24"/>
                <w:szCs w:val="24"/>
              </w:rPr>
              <w:t> </w:t>
            </w:r>
            <w:r w:rsidRPr="00C06E56">
              <w:rPr>
                <w:color w:val="000000"/>
                <w:sz w:val="24"/>
                <w:szCs w:val="24"/>
                <w:lang w:val="ru-RU"/>
              </w:rPr>
              <w:t>тендерна пропозиція:</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не відповідає умовам технічної специфікації та іншим вимогам щодо предмета закупі</w:t>
            </w:r>
            <w:proofErr w:type="gramStart"/>
            <w:r w:rsidRPr="00C06E56">
              <w:rPr>
                <w:color w:val="000000"/>
                <w:sz w:val="24"/>
                <w:szCs w:val="24"/>
                <w:lang w:val="ru-RU"/>
              </w:rPr>
              <w:t>вл</w:t>
            </w:r>
            <w:proofErr w:type="gramEnd"/>
            <w:r w:rsidRPr="00C06E56">
              <w:rPr>
                <w:color w:val="000000"/>
                <w:sz w:val="24"/>
                <w:szCs w:val="24"/>
                <w:lang w:val="ru-RU"/>
              </w:rPr>
              <w:t>і тендерної документації;</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викладена іншою мовою (мовами), ніж мова (мови), що передбачена тендерною документацією;</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 xml:space="preserve">є </w:t>
            </w:r>
            <w:proofErr w:type="gramStart"/>
            <w:r w:rsidRPr="00C06E56">
              <w:rPr>
                <w:color w:val="000000"/>
                <w:sz w:val="24"/>
                <w:szCs w:val="24"/>
                <w:lang w:val="ru-RU"/>
              </w:rPr>
              <w:t>такою</w:t>
            </w:r>
            <w:proofErr w:type="gramEnd"/>
            <w:r w:rsidRPr="00C06E56">
              <w:rPr>
                <w:color w:val="000000"/>
                <w:sz w:val="24"/>
                <w:szCs w:val="24"/>
                <w:lang w:val="ru-RU"/>
              </w:rPr>
              <w:t>, строк дії якої закінчився;</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 xml:space="preserve">є такою, ціна якої перевищує очікувану вартість </w:t>
            </w:r>
            <w:r w:rsidRPr="00C06E56">
              <w:rPr>
                <w:color w:val="000000"/>
                <w:sz w:val="24"/>
                <w:szCs w:val="24"/>
                <w:shd w:val="solid" w:color="FFFFFF" w:fill="FFFFFF"/>
                <w:lang w:val="ru-RU"/>
              </w:rPr>
              <w:t>предмета закупі</w:t>
            </w:r>
            <w:proofErr w:type="gramStart"/>
            <w:r w:rsidRPr="00C06E56">
              <w:rPr>
                <w:color w:val="000000"/>
                <w:sz w:val="24"/>
                <w:szCs w:val="24"/>
                <w:shd w:val="solid" w:color="FFFFFF" w:fill="FFFFFF"/>
                <w:lang w:val="ru-RU"/>
              </w:rPr>
              <w:t>вл</w:t>
            </w:r>
            <w:proofErr w:type="gramEnd"/>
            <w:r w:rsidRPr="00C06E56">
              <w:rPr>
                <w:color w:val="000000"/>
                <w:sz w:val="24"/>
                <w:szCs w:val="24"/>
                <w:shd w:val="solid" w:color="FFFFFF" w:fill="FFFFFF"/>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C06E56">
              <w:rPr>
                <w:color w:val="000000"/>
                <w:sz w:val="24"/>
                <w:szCs w:val="24"/>
                <w:shd w:val="solid" w:color="FFFFFF" w:fill="FFFFFF"/>
                <w:lang w:val="ru-RU"/>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 xml:space="preserve">не відповідає вимогам, установленим у тендерній документації відповідно </w:t>
            </w:r>
            <w:proofErr w:type="gramStart"/>
            <w:r w:rsidRPr="00C06E56">
              <w:rPr>
                <w:color w:val="000000"/>
                <w:sz w:val="24"/>
                <w:szCs w:val="24"/>
                <w:lang w:val="ru-RU"/>
              </w:rPr>
              <w:t>до</w:t>
            </w:r>
            <w:proofErr w:type="gramEnd"/>
            <w:r w:rsidRPr="00C06E56">
              <w:rPr>
                <w:color w:val="000000"/>
                <w:sz w:val="24"/>
                <w:szCs w:val="24"/>
                <w:lang w:val="ru-RU"/>
              </w:rPr>
              <w:t xml:space="preserve"> абзацу першого частини третьої статті 22 Закону;</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3)</w:t>
            </w:r>
            <w:r w:rsidRPr="00C06E56">
              <w:rPr>
                <w:color w:val="000000"/>
                <w:sz w:val="24"/>
                <w:szCs w:val="24"/>
              </w:rPr>
              <w:t> </w:t>
            </w:r>
            <w:r w:rsidRPr="00C06E56">
              <w:rPr>
                <w:color w:val="000000"/>
                <w:sz w:val="24"/>
                <w:szCs w:val="24"/>
                <w:lang w:val="ru-RU"/>
              </w:rPr>
              <w:t>переможець процедури закупі</w:t>
            </w:r>
            <w:proofErr w:type="gramStart"/>
            <w:r w:rsidRPr="00C06E56">
              <w:rPr>
                <w:color w:val="000000"/>
                <w:sz w:val="24"/>
                <w:szCs w:val="24"/>
                <w:lang w:val="ru-RU"/>
              </w:rPr>
              <w:t>вл</w:t>
            </w:r>
            <w:proofErr w:type="gramEnd"/>
            <w:r w:rsidRPr="00C06E56">
              <w:rPr>
                <w:color w:val="000000"/>
                <w:sz w:val="24"/>
                <w:szCs w:val="24"/>
                <w:lang w:val="ru-RU"/>
              </w:rPr>
              <w:t>і:</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 xml:space="preserve">відмовився від </w:t>
            </w:r>
            <w:proofErr w:type="gramStart"/>
            <w:r w:rsidRPr="00C06E56">
              <w:rPr>
                <w:color w:val="000000"/>
                <w:sz w:val="24"/>
                <w:szCs w:val="24"/>
                <w:lang w:val="ru-RU"/>
              </w:rPr>
              <w:t>п</w:t>
            </w:r>
            <w:proofErr w:type="gramEnd"/>
            <w:r w:rsidRPr="00C06E56">
              <w:rPr>
                <w:color w:val="000000"/>
                <w:sz w:val="24"/>
                <w:szCs w:val="24"/>
                <w:lang w:val="ru-RU"/>
              </w:rPr>
              <w:t>ідписання договору про закупівлю відповідно до вимог тендерної документації або укладення договору про закупівлю;</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 xml:space="preserve">не надав у спосіб, зазначений в тендерній документації, документи, що </w:t>
            </w:r>
            <w:proofErr w:type="gramStart"/>
            <w:r w:rsidRPr="00C06E56">
              <w:rPr>
                <w:color w:val="000000"/>
                <w:sz w:val="24"/>
                <w:szCs w:val="24"/>
                <w:lang w:val="ru-RU"/>
              </w:rPr>
              <w:t>п</w:t>
            </w:r>
            <w:proofErr w:type="gramEnd"/>
            <w:r w:rsidRPr="00C06E56">
              <w:rPr>
                <w:color w:val="000000"/>
                <w:sz w:val="24"/>
                <w:szCs w:val="24"/>
                <w:lang w:val="ru-RU"/>
              </w:rPr>
              <w:t xml:space="preserve">ідтверджують відсутність підстав, установлених статтею 17 Закону, </w:t>
            </w:r>
            <w:r w:rsidRPr="00C06E56">
              <w:rPr>
                <w:color w:val="000000"/>
                <w:sz w:val="24"/>
                <w:szCs w:val="24"/>
                <w:shd w:val="solid" w:color="FFFFFF" w:fill="FFFFFF"/>
                <w:lang w:val="ru-RU"/>
              </w:rPr>
              <w:t>з урахуванням пункту 44 цих особливостей</w:t>
            </w:r>
            <w:r w:rsidRPr="00C06E56">
              <w:rPr>
                <w:color w:val="000000"/>
                <w:sz w:val="24"/>
                <w:szCs w:val="24"/>
                <w:lang w:val="ru-RU"/>
              </w:rPr>
              <w:t>;</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не надав копію ліцензії або документа дозвільного характеру (</w:t>
            </w:r>
            <w:proofErr w:type="gramStart"/>
            <w:r w:rsidRPr="00C06E56">
              <w:rPr>
                <w:color w:val="000000"/>
                <w:sz w:val="24"/>
                <w:szCs w:val="24"/>
                <w:lang w:val="ru-RU"/>
              </w:rPr>
              <w:t>у</w:t>
            </w:r>
            <w:proofErr w:type="gramEnd"/>
            <w:r w:rsidRPr="00C06E56">
              <w:rPr>
                <w:color w:val="000000"/>
                <w:sz w:val="24"/>
                <w:szCs w:val="24"/>
                <w:lang w:val="ru-RU"/>
              </w:rPr>
              <w:t xml:space="preserve"> разі їх наявності) відповідно до частини другої статті 41 Закону;</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 xml:space="preserve">не надав забезпечення виконання договору </w:t>
            </w:r>
            <w:proofErr w:type="gramStart"/>
            <w:r w:rsidRPr="00C06E56">
              <w:rPr>
                <w:color w:val="000000"/>
                <w:sz w:val="24"/>
                <w:szCs w:val="24"/>
                <w:lang w:val="ru-RU"/>
              </w:rPr>
              <w:t>про</w:t>
            </w:r>
            <w:proofErr w:type="gramEnd"/>
            <w:r w:rsidRPr="00C06E56">
              <w:rPr>
                <w:color w:val="000000"/>
                <w:sz w:val="24"/>
                <w:szCs w:val="24"/>
                <w:lang w:val="ru-RU"/>
              </w:rPr>
              <w:t xml:space="preserve"> закупівлю, якщо таке забезпечення вимагалося замовником;</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надав недостовірну інформацію, що є суттєвою для визначення результатів процедури закупі</w:t>
            </w:r>
            <w:proofErr w:type="gramStart"/>
            <w:r w:rsidRPr="00C06E56">
              <w:rPr>
                <w:color w:val="000000"/>
                <w:sz w:val="24"/>
                <w:szCs w:val="24"/>
                <w:lang w:val="ru-RU"/>
              </w:rPr>
              <w:t>вл</w:t>
            </w:r>
            <w:proofErr w:type="gramEnd"/>
            <w:r w:rsidRPr="00C06E56">
              <w:rPr>
                <w:color w:val="000000"/>
                <w:sz w:val="24"/>
                <w:szCs w:val="24"/>
                <w:lang w:val="ru-RU"/>
              </w:rPr>
              <w:t>і, яку замовником виявлено згідно з абзацом другим частини п’ятнадцятої статті 29 Закону.</w:t>
            </w:r>
          </w:p>
          <w:p w:rsidR="00C06E56" w:rsidRPr="00C06E56" w:rsidRDefault="005B2920" w:rsidP="00C06E56">
            <w:pPr>
              <w:spacing w:before="120"/>
              <w:ind w:firstLine="567"/>
              <w:jc w:val="both"/>
              <w:rPr>
                <w:color w:val="000000"/>
                <w:sz w:val="24"/>
                <w:szCs w:val="24"/>
                <w:lang w:val="ru-RU"/>
              </w:rPr>
            </w:pPr>
            <w:r>
              <w:rPr>
                <w:color w:val="000000"/>
                <w:sz w:val="24"/>
                <w:szCs w:val="24"/>
                <w:lang w:val="ru-RU"/>
              </w:rPr>
              <w:t xml:space="preserve">Пункт </w:t>
            </w:r>
            <w:r w:rsidR="00C06E56" w:rsidRPr="00C06E56">
              <w:rPr>
                <w:color w:val="000000"/>
                <w:sz w:val="24"/>
                <w:szCs w:val="24"/>
                <w:lang w:val="ru-RU"/>
              </w:rPr>
              <w:t>42</w:t>
            </w:r>
            <w:r>
              <w:rPr>
                <w:color w:val="000000"/>
                <w:sz w:val="24"/>
                <w:szCs w:val="24"/>
                <w:lang w:val="ru-RU"/>
              </w:rPr>
              <w:t xml:space="preserve"> Особливостей закупі</w:t>
            </w:r>
            <w:proofErr w:type="gramStart"/>
            <w:r>
              <w:rPr>
                <w:color w:val="000000"/>
                <w:sz w:val="24"/>
                <w:szCs w:val="24"/>
                <w:lang w:val="ru-RU"/>
              </w:rPr>
              <w:t>вл</w:t>
            </w:r>
            <w:proofErr w:type="gramEnd"/>
            <w:r>
              <w:rPr>
                <w:color w:val="000000"/>
                <w:sz w:val="24"/>
                <w:szCs w:val="24"/>
                <w:lang w:val="ru-RU"/>
              </w:rPr>
              <w:t>і</w:t>
            </w:r>
            <w:r w:rsidRPr="005B2920">
              <w:rPr>
                <w:color w:val="000000"/>
                <w:sz w:val="24"/>
                <w:szCs w:val="24"/>
                <w:lang w:val="ru-RU"/>
              </w:rPr>
              <w:t>:</w:t>
            </w:r>
            <w:r w:rsidR="00C06E56" w:rsidRPr="00C06E56">
              <w:rPr>
                <w:color w:val="000000"/>
                <w:sz w:val="24"/>
                <w:szCs w:val="24"/>
              </w:rPr>
              <w:t> </w:t>
            </w:r>
            <w:r w:rsidR="00C06E56" w:rsidRPr="00C06E56">
              <w:rPr>
                <w:color w:val="000000"/>
                <w:sz w:val="24"/>
                <w:szCs w:val="24"/>
                <w:lang w:val="ru-RU"/>
              </w:rPr>
              <w:t>Замовник може відхилити тендерну пропозицію із зазначенням аргументації в електронній системі закупівель у разі, коли:</w:t>
            </w:r>
          </w:p>
          <w:p w:rsidR="00C06E56" w:rsidRPr="00C06E56" w:rsidRDefault="00C06E56" w:rsidP="006422FC">
            <w:pPr>
              <w:widowControl/>
              <w:numPr>
                <w:ilvl w:val="0"/>
                <w:numId w:val="8"/>
              </w:numPr>
              <w:tabs>
                <w:tab w:val="left" w:pos="360"/>
                <w:tab w:val="left" w:pos="851"/>
                <w:tab w:val="left" w:pos="1440"/>
              </w:tabs>
              <w:autoSpaceDE/>
              <w:autoSpaceDN/>
              <w:spacing w:before="120"/>
              <w:ind w:left="0" w:firstLine="567"/>
              <w:jc w:val="both"/>
              <w:rPr>
                <w:color w:val="000000"/>
                <w:sz w:val="24"/>
                <w:szCs w:val="24"/>
                <w:lang w:val="ru-RU"/>
              </w:rPr>
            </w:pPr>
            <w:r w:rsidRPr="00C06E56">
              <w:rPr>
                <w:color w:val="000000"/>
                <w:sz w:val="24"/>
                <w:szCs w:val="24"/>
                <w:lang w:val="ru-RU"/>
              </w:rPr>
              <w:t>учасник процедури закупі</w:t>
            </w:r>
            <w:proofErr w:type="gramStart"/>
            <w:r w:rsidRPr="00C06E56">
              <w:rPr>
                <w:color w:val="000000"/>
                <w:sz w:val="24"/>
                <w:szCs w:val="24"/>
                <w:lang w:val="ru-RU"/>
              </w:rPr>
              <w:t>вл</w:t>
            </w:r>
            <w:proofErr w:type="gramEnd"/>
            <w:r w:rsidRPr="00C06E56">
              <w:rPr>
                <w:color w:val="000000"/>
                <w:sz w:val="24"/>
                <w:szCs w:val="24"/>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2)</w:t>
            </w:r>
            <w:r w:rsidRPr="00C06E56">
              <w:rPr>
                <w:color w:val="000000"/>
                <w:sz w:val="24"/>
                <w:szCs w:val="24"/>
              </w:rPr>
              <w:t> </w:t>
            </w:r>
            <w:r w:rsidRPr="00C06E56">
              <w:rPr>
                <w:color w:val="000000"/>
                <w:sz w:val="24"/>
                <w:szCs w:val="24"/>
                <w:lang w:val="ru-RU"/>
              </w:rPr>
              <w:t>учасник процедури закупі</w:t>
            </w:r>
            <w:proofErr w:type="gramStart"/>
            <w:r w:rsidRPr="00C06E56">
              <w:rPr>
                <w:color w:val="000000"/>
                <w:sz w:val="24"/>
                <w:szCs w:val="24"/>
                <w:lang w:val="ru-RU"/>
              </w:rPr>
              <w:t>вл</w:t>
            </w:r>
            <w:proofErr w:type="gramEnd"/>
            <w:r w:rsidRPr="00C06E56">
              <w:rPr>
                <w:color w:val="000000"/>
                <w:sz w:val="24"/>
                <w:szCs w:val="24"/>
                <w:lang w:val="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115E" w:rsidRPr="00C06E56" w:rsidRDefault="00F4115E" w:rsidP="00D910B4">
            <w:pPr>
              <w:pStyle w:val="TableParagraph"/>
              <w:tabs>
                <w:tab w:val="left" w:pos="1007"/>
                <w:tab w:val="left" w:pos="2165"/>
                <w:tab w:val="left" w:pos="3542"/>
                <w:tab w:val="left" w:pos="4011"/>
                <w:tab w:val="left" w:pos="5306"/>
              </w:tabs>
              <w:ind w:left="573"/>
              <w:rPr>
                <w:sz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60"/>
        <w:gridCol w:w="3146"/>
        <w:gridCol w:w="6288"/>
      </w:tblGrid>
      <w:tr w:rsidR="00F4115E" w:rsidRPr="006D6CFB" w:rsidTr="00554E7E">
        <w:trPr>
          <w:trHeight w:val="58"/>
        </w:trPr>
        <w:tc>
          <w:tcPr>
            <w:tcW w:w="360"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F4115E" w:rsidP="00D910B4">
            <w:pPr>
              <w:pStyle w:val="TableParagraph"/>
              <w:ind w:left="150" w:right="96" w:firstLine="424"/>
              <w:jc w:val="both"/>
              <w:rPr>
                <w:sz w:val="24"/>
                <w:lang w:val="uk-UA"/>
              </w:rPr>
            </w:pPr>
          </w:p>
        </w:tc>
      </w:tr>
      <w:tr w:rsidR="00F4115E" w:rsidRPr="006D6CFB" w:rsidTr="00554E7E">
        <w:trPr>
          <w:trHeight w:val="515"/>
        </w:trPr>
        <w:tc>
          <w:tcPr>
            <w:tcW w:w="9794" w:type="dxa"/>
            <w:gridSpan w:val="3"/>
          </w:tcPr>
          <w:p w:rsidR="00F4115E" w:rsidRPr="008A3830" w:rsidRDefault="00DE7C39" w:rsidP="00D910B4">
            <w:pPr>
              <w:pStyle w:val="TableParagraph"/>
              <w:spacing w:before="120"/>
              <w:ind w:left="1635"/>
              <w:rPr>
                <w:sz w:val="24"/>
                <w:lang w:val="uk-UA"/>
              </w:rPr>
            </w:pPr>
            <w:r w:rsidRPr="008A3830">
              <w:rPr>
                <w:b/>
                <w:sz w:val="24"/>
                <w:lang w:val="uk-UA"/>
              </w:rPr>
              <w:t xml:space="preserve">Розділ VІ. </w:t>
            </w:r>
            <w:r w:rsidRPr="00E50DF7">
              <w:rPr>
                <w:b/>
                <w:sz w:val="24"/>
                <w:lang w:val="uk-UA"/>
              </w:rPr>
              <w:t>Результати торгів та укладання договору про закупівлю</w:t>
            </w:r>
          </w:p>
        </w:tc>
      </w:tr>
      <w:tr w:rsidR="00F4115E" w:rsidRPr="008A3830" w:rsidTr="00554E7E">
        <w:trPr>
          <w:trHeight w:val="276"/>
        </w:trPr>
        <w:tc>
          <w:tcPr>
            <w:tcW w:w="360" w:type="dxa"/>
          </w:tcPr>
          <w:p w:rsidR="00F4115E" w:rsidRPr="008A3830" w:rsidRDefault="00DE7C39" w:rsidP="00D910B4">
            <w:pPr>
              <w:pStyle w:val="TableParagraph"/>
              <w:ind w:left="20"/>
              <w:jc w:val="center"/>
              <w:rPr>
                <w:sz w:val="24"/>
                <w:lang w:val="uk-UA"/>
              </w:rPr>
            </w:pPr>
            <w:r w:rsidRPr="008A3830">
              <w:rPr>
                <w:sz w:val="24"/>
                <w:lang w:val="uk-UA"/>
              </w:rPr>
              <w:t>1</w:t>
            </w:r>
          </w:p>
        </w:tc>
        <w:tc>
          <w:tcPr>
            <w:tcW w:w="3146"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88" w:type="dxa"/>
          </w:tcPr>
          <w:p w:rsidR="00F4115E" w:rsidRPr="008A3830" w:rsidRDefault="00DE7C39" w:rsidP="00D910B4">
            <w:pPr>
              <w:pStyle w:val="TableParagraph"/>
              <w:ind w:right="77"/>
              <w:jc w:val="center"/>
              <w:rPr>
                <w:sz w:val="24"/>
                <w:lang w:val="uk-UA"/>
              </w:rPr>
            </w:pPr>
            <w:r w:rsidRPr="008A3830">
              <w:rPr>
                <w:sz w:val="24"/>
                <w:lang w:val="uk-UA"/>
              </w:rPr>
              <w:t>3</w:t>
            </w:r>
          </w:p>
        </w:tc>
      </w:tr>
      <w:tr w:rsidR="00F4115E" w:rsidRPr="006D6CFB" w:rsidTr="00554E7E">
        <w:trPr>
          <w:trHeight w:val="10608"/>
        </w:trPr>
        <w:tc>
          <w:tcPr>
            <w:tcW w:w="360" w:type="dxa"/>
          </w:tcPr>
          <w:p w:rsidR="00F4115E" w:rsidRPr="008A3830" w:rsidRDefault="00DE7C39" w:rsidP="00D910B4">
            <w:pPr>
              <w:pStyle w:val="TableParagraph"/>
              <w:spacing w:before="120"/>
              <w:ind w:left="116"/>
              <w:rPr>
                <w:sz w:val="24"/>
                <w:lang w:val="uk-UA"/>
              </w:rPr>
            </w:pPr>
            <w:r w:rsidRPr="008A3830">
              <w:rPr>
                <w:sz w:val="24"/>
                <w:lang w:val="uk-UA"/>
              </w:rPr>
              <w:t>1</w:t>
            </w:r>
          </w:p>
        </w:tc>
        <w:tc>
          <w:tcPr>
            <w:tcW w:w="3146" w:type="dxa"/>
          </w:tcPr>
          <w:p w:rsidR="00F4115E" w:rsidRPr="008A3830" w:rsidRDefault="00DE7C39" w:rsidP="00D910B4">
            <w:pPr>
              <w:pStyle w:val="TableParagraph"/>
              <w:spacing w:before="120"/>
              <w:ind w:left="114" w:right="266"/>
              <w:jc w:val="both"/>
              <w:rPr>
                <w:sz w:val="24"/>
                <w:lang w:val="uk-UA"/>
              </w:rPr>
            </w:pPr>
            <w:r w:rsidRPr="008A3830">
              <w:rPr>
                <w:sz w:val="24"/>
                <w:lang w:val="uk-UA"/>
              </w:rPr>
              <w:t xml:space="preserve">Відміна </w:t>
            </w:r>
            <w:r w:rsidRPr="008A3830">
              <w:rPr>
                <w:spacing w:val="-3"/>
                <w:sz w:val="24"/>
                <w:lang w:val="uk-UA"/>
              </w:rPr>
              <w:t xml:space="preserve">замовником </w:t>
            </w:r>
            <w:r w:rsidRPr="008A3830">
              <w:rPr>
                <w:sz w:val="24"/>
                <w:lang w:val="uk-UA"/>
              </w:rPr>
              <w:t xml:space="preserve">торгів чи визнання їх такими, що не </w:t>
            </w:r>
            <w:r w:rsidRPr="008A3830">
              <w:rPr>
                <w:spacing w:val="-3"/>
                <w:sz w:val="24"/>
                <w:lang w:val="uk-UA"/>
              </w:rPr>
              <w:t>відбулися</w:t>
            </w:r>
          </w:p>
        </w:tc>
        <w:tc>
          <w:tcPr>
            <w:tcW w:w="6288" w:type="dxa"/>
          </w:tcPr>
          <w:p w:rsidR="001D1894" w:rsidRPr="00374543" w:rsidRDefault="001E318F" w:rsidP="001D1894">
            <w:pPr>
              <w:pStyle w:val="rvps2"/>
              <w:shd w:val="clear" w:color="auto" w:fill="FFFFFF"/>
              <w:spacing w:before="0" w:beforeAutospacing="0" w:after="121" w:afterAutospacing="0"/>
              <w:ind w:firstLine="363"/>
              <w:jc w:val="both"/>
              <w:rPr>
                <w:b/>
                <w:lang w:val="uk-UA" w:eastAsia="en-US"/>
              </w:rPr>
            </w:pPr>
            <w:r w:rsidRPr="00E50DF7">
              <w:rPr>
                <w:b/>
                <w:color w:val="333333"/>
                <w:lang w:val="uk-UA"/>
              </w:rPr>
              <w:t xml:space="preserve">Здійснюється згідно п. 47 </w:t>
            </w:r>
            <w:r w:rsidRPr="00E50DF7">
              <w:rPr>
                <w:b/>
                <w:lang w:val="uk-UA"/>
              </w:rPr>
              <w:t xml:space="preserve">«Особливості  здійснення  </w:t>
            </w:r>
            <w:r w:rsidRPr="00E50DF7">
              <w:rPr>
                <w:b/>
                <w:lang w:val="uk-UA" w:eastAsia="en-US"/>
              </w:rPr>
              <w:t xml:space="preserve">здійснення публічних закупівель товарів, робіт і </w:t>
            </w:r>
            <w:r w:rsidRPr="00E50DF7">
              <w:rPr>
                <w:b/>
                <w:lang w:val="uk-UA" w:eastAsia="en-US"/>
              </w:rPr>
              <w:br/>
              <w:t xml:space="preserve">послуг для замовників, передбачених Законом України </w:t>
            </w:r>
            <w:r w:rsidRPr="00E50DF7">
              <w:rPr>
                <w:b/>
                <w:lang w:val="uk-UA" w:eastAsia="en-US"/>
              </w:rPr>
              <w:br/>
              <w:t xml:space="preserve">“Про публічні закупівлі”, на період дії правового режиму </w:t>
            </w:r>
            <w:r w:rsidRPr="00E50DF7">
              <w:rPr>
                <w:b/>
                <w:lang w:val="uk-UA" w:eastAsia="en-US"/>
              </w:rPr>
              <w:br/>
              <w:t xml:space="preserve">воєнного стану в Україні та протягом 90 днів </w:t>
            </w:r>
            <w:r w:rsidRPr="00E50DF7">
              <w:rPr>
                <w:b/>
                <w:lang w:val="uk-UA" w:eastAsia="en-US"/>
              </w:rPr>
              <w:br/>
              <w:t>з дня його припинення або скасування», затверджених  постановою  Кабінету Міністрів  України від 12 жовтня 2022 № 1178</w:t>
            </w:r>
            <w:r w:rsidR="001D1894" w:rsidRPr="00E50DF7">
              <w:rPr>
                <w:b/>
                <w:lang w:val="uk-UA" w:eastAsia="en-US"/>
              </w:rPr>
              <w:t xml:space="preserve">  (далі - Особливості закупівлі)</w:t>
            </w:r>
            <w:r w:rsidRPr="00E50DF7">
              <w:rPr>
                <w:b/>
                <w:lang w:val="uk-UA" w:eastAsia="en-US"/>
              </w:rPr>
              <w:t>:</w:t>
            </w:r>
            <w:r w:rsidR="001D1894" w:rsidRPr="00E50DF7">
              <w:rPr>
                <w:b/>
                <w:lang w:val="uk-UA" w:eastAsia="en-US"/>
              </w:rPr>
              <w:t xml:space="preserve"> </w:t>
            </w:r>
          </w:p>
          <w:p w:rsidR="008B72C1" w:rsidRPr="001D1894" w:rsidRDefault="008B72C1" w:rsidP="001D1894">
            <w:pPr>
              <w:pStyle w:val="rvps2"/>
              <w:shd w:val="clear" w:color="auto" w:fill="FFFFFF"/>
              <w:spacing w:before="0" w:beforeAutospacing="0" w:after="121" w:afterAutospacing="0"/>
              <w:ind w:firstLine="363"/>
              <w:jc w:val="both"/>
              <w:rPr>
                <w:u w:val="single"/>
                <w:lang w:val="uk-UA" w:eastAsia="en-US"/>
              </w:rPr>
            </w:pPr>
            <w:r w:rsidRPr="001D1894">
              <w:rPr>
                <w:u w:val="single"/>
                <w:lang w:val="uk-UA"/>
              </w:rPr>
              <w:t xml:space="preserve">Замовник відміняє </w:t>
            </w:r>
            <w:r w:rsidR="001D1894" w:rsidRPr="001D1894">
              <w:rPr>
                <w:u w:val="single"/>
                <w:lang w:val="uk-UA"/>
              </w:rPr>
              <w:t xml:space="preserve">відкриті торги </w:t>
            </w:r>
            <w:r w:rsidRPr="001D1894">
              <w:rPr>
                <w:u w:val="single"/>
                <w:lang w:val="uk-UA"/>
              </w:rPr>
              <w:t xml:space="preserve"> у разі:</w:t>
            </w:r>
          </w:p>
          <w:p w:rsidR="001D1894" w:rsidRPr="001D1894" w:rsidRDefault="001D1894" w:rsidP="001D1894">
            <w:pPr>
              <w:spacing w:before="120"/>
              <w:ind w:firstLine="567"/>
              <w:jc w:val="both"/>
              <w:rPr>
                <w:color w:val="000000"/>
                <w:sz w:val="24"/>
                <w:szCs w:val="24"/>
                <w:lang w:val="ru-RU"/>
              </w:rPr>
            </w:pPr>
            <w:bookmarkStart w:id="0" w:name="n1593"/>
            <w:bookmarkEnd w:id="0"/>
            <w:r w:rsidRPr="001D1894">
              <w:rPr>
                <w:color w:val="000000"/>
                <w:sz w:val="24"/>
                <w:szCs w:val="24"/>
                <w:lang w:val="ru-RU"/>
              </w:rPr>
              <w:t>1)</w:t>
            </w:r>
            <w:r w:rsidRPr="001D1894">
              <w:rPr>
                <w:color w:val="000000"/>
                <w:sz w:val="24"/>
                <w:szCs w:val="24"/>
              </w:rPr>
              <w:t> </w:t>
            </w:r>
            <w:r w:rsidRPr="001D1894">
              <w:rPr>
                <w:color w:val="000000"/>
                <w:sz w:val="24"/>
                <w:szCs w:val="24"/>
                <w:lang w:val="ru-RU"/>
              </w:rPr>
              <w:t>відсутності подальшої потреби в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3)</w:t>
            </w:r>
            <w:r w:rsidRPr="001D1894">
              <w:rPr>
                <w:color w:val="000000"/>
                <w:sz w:val="24"/>
                <w:szCs w:val="24"/>
              </w:rPr>
              <w:t> </w:t>
            </w:r>
            <w:r w:rsidRPr="001D1894">
              <w:rPr>
                <w:color w:val="000000"/>
                <w:sz w:val="24"/>
                <w:szCs w:val="24"/>
                <w:lang w:val="ru-RU"/>
              </w:rPr>
              <w:t>скорочення обсягу видатків на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4)</w:t>
            </w:r>
            <w:r w:rsidRPr="001D1894">
              <w:rPr>
                <w:color w:val="000000"/>
                <w:sz w:val="24"/>
                <w:szCs w:val="24"/>
              </w:rPr>
              <w:t> </w:t>
            </w:r>
            <w:r w:rsidRPr="001D1894">
              <w:rPr>
                <w:color w:val="000000"/>
                <w:sz w:val="24"/>
                <w:szCs w:val="24"/>
                <w:lang w:val="ru-RU"/>
              </w:rPr>
              <w:t>коли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стало неможливим внаслідок дії обставин непереборної сили.</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1D1894">
              <w:rPr>
                <w:color w:val="000000"/>
                <w:sz w:val="24"/>
                <w:szCs w:val="24"/>
                <w:lang w:val="ru-RU"/>
              </w:rPr>
              <w:t>р</w:t>
            </w:r>
            <w:proofErr w:type="gramEnd"/>
            <w:r w:rsidRPr="001D1894">
              <w:rPr>
                <w:color w:val="000000"/>
                <w:sz w:val="24"/>
                <w:szCs w:val="24"/>
                <w:lang w:val="ru-RU"/>
              </w:rPr>
              <w:t xml:space="preserve">ішення зазначає в електронній системі закупівель підстави прийняття такого рішення. </w:t>
            </w:r>
          </w:p>
          <w:p w:rsidR="001D1894" w:rsidRPr="001D1894" w:rsidRDefault="001D1894" w:rsidP="001D1894">
            <w:pPr>
              <w:spacing w:before="120"/>
              <w:ind w:firstLine="567"/>
              <w:jc w:val="both"/>
              <w:rPr>
                <w:color w:val="000000"/>
                <w:sz w:val="24"/>
                <w:szCs w:val="24"/>
                <w:lang w:val="ru-RU"/>
              </w:rPr>
            </w:pPr>
            <w:r w:rsidRPr="00E50DF7">
              <w:rPr>
                <w:b/>
                <w:color w:val="000000"/>
                <w:sz w:val="24"/>
                <w:szCs w:val="24"/>
                <w:lang w:val="ru-RU"/>
              </w:rPr>
              <w:t>Пункт 48 Особливостей закупі</w:t>
            </w:r>
            <w:proofErr w:type="gramStart"/>
            <w:r w:rsidRPr="00E50DF7">
              <w:rPr>
                <w:b/>
                <w:color w:val="000000"/>
                <w:sz w:val="24"/>
                <w:szCs w:val="24"/>
                <w:lang w:val="ru-RU"/>
              </w:rPr>
              <w:t>вл</w:t>
            </w:r>
            <w:proofErr w:type="gramEnd"/>
            <w:r w:rsidRPr="00E50DF7">
              <w:rPr>
                <w:b/>
                <w:color w:val="000000"/>
                <w:sz w:val="24"/>
                <w:szCs w:val="24"/>
                <w:lang w:val="ru-RU"/>
              </w:rPr>
              <w:t>і:</w:t>
            </w:r>
            <w:r w:rsidRPr="00E50DF7">
              <w:rPr>
                <w:b/>
                <w:color w:val="000000"/>
                <w:sz w:val="24"/>
                <w:szCs w:val="24"/>
              </w:rPr>
              <w:t> </w:t>
            </w:r>
            <w:r w:rsidRPr="001D1894">
              <w:rPr>
                <w:color w:val="000000"/>
                <w:sz w:val="24"/>
                <w:szCs w:val="24"/>
                <w:lang w:val="ru-RU"/>
              </w:rPr>
              <w:t>Відкриті торги автоматично відміняються електронною системою закупівель у разі:</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1)</w:t>
            </w:r>
            <w:r w:rsidRPr="001D1894">
              <w:rPr>
                <w:color w:val="000000"/>
                <w:sz w:val="24"/>
                <w:szCs w:val="24"/>
              </w:rPr>
              <w:t> </w:t>
            </w:r>
            <w:r w:rsidRPr="001D1894">
              <w:rPr>
                <w:color w:val="000000"/>
                <w:sz w:val="24"/>
                <w:szCs w:val="24"/>
                <w:lang w:val="ru-RU"/>
              </w:rPr>
              <w:t xml:space="preserve">відхилення </w:t>
            </w:r>
            <w:proofErr w:type="gramStart"/>
            <w:r w:rsidRPr="001D1894">
              <w:rPr>
                <w:color w:val="000000"/>
                <w:sz w:val="24"/>
                <w:szCs w:val="24"/>
                <w:lang w:val="ru-RU"/>
              </w:rPr>
              <w:t>вс</w:t>
            </w:r>
            <w:proofErr w:type="gramEnd"/>
            <w:r w:rsidRPr="001D1894">
              <w:rPr>
                <w:color w:val="000000"/>
                <w:sz w:val="24"/>
                <w:szCs w:val="24"/>
                <w:lang w:val="ru-RU"/>
              </w:rPr>
              <w:t xml:space="preserve">іх тендерних пропозицій (у тому числі, якщо була подана одна тендерна пропозиція, яка відхилена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w:t>
            </w:r>
            <w:r w:rsidRPr="001D1894">
              <w:rPr>
                <w:color w:val="000000"/>
                <w:sz w:val="24"/>
                <w:szCs w:val="24"/>
                <w:shd w:val="solid" w:color="FFFFFF" w:fill="FFFFFF"/>
                <w:lang w:val="ru-RU"/>
              </w:rPr>
              <w:t>подання жодної тендерної пропозиції для участі</w:t>
            </w:r>
            <w:r w:rsidRPr="001D1894">
              <w:rPr>
                <w:color w:val="000000"/>
                <w:sz w:val="24"/>
                <w:szCs w:val="24"/>
                <w:lang w:val="ru-RU"/>
              </w:rPr>
              <w:t xml:space="preserve"> </w:t>
            </w:r>
            <w:proofErr w:type="gramStart"/>
            <w:r w:rsidRPr="001D1894">
              <w:rPr>
                <w:color w:val="000000"/>
                <w:sz w:val="24"/>
                <w:szCs w:val="24"/>
                <w:lang w:val="ru-RU"/>
              </w:rPr>
              <w:t>у</w:t>
            </w:r>
            <w:proofErr w:type="gramEnd"/>
            <w:r w:rsidRPr="001D1894">
              <w:rPr>
                <w:color w:val="000000"/>
                <w:sz w:val="24"/>
                <w:szCs w:val="24"/>
                <w:lang w:val="ru-RU"/>
              </w:rPr>
              <w:t xml:space="preserve"> відкритих </w:t>
            </w:r>
            <w:proofErr w:type="gramStart"/>
            <w:r w:rsidRPr="001D1894">
              <w:rPr>
                <w:color w:val="000000"/>
                <w:sz w:val="24"/>
                <w:szCs w:val="24"/>
                <w:lang w:val="ru-RU"/>
              </w:rPr>
              <w:t>торгах</w:t>
            </w:r>
            <w:proofErr w:type="gramEnd"/>
            <w:r w:rsidRPr="001D1894">
              <w:rPr>
                <w:color w:val="000000"/>
                <w:sz w:val="24"/>
                <w:szCs w:val="24"/>
                <w:lang w:val="ru-RU"/>
              </w:rPr>
              <w:t xml:space="preserve"> у строк, установлений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1D1894">
              <w:rPr>
                <w:color w:val="000000"/>
                <w:sz w:val="24"/>
                <w:szCs w:val="24"/>
                <w:lang w:val="ru-RU"/>
              </w:rPr>
              <w:t>п</w:t>
            </w:r>
            <w:proofErr w:type="gramEnd"/>
            <w:r w:rsidRPr="001D1894">
              <w:rPr>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F4115E" w:rsidRPr="001D1894" w:rsidRDefault="00F4115E" w:rsidP="008B72C1">
            <w:pPr>
              <w:pStyle w:val="TableParagraph"/>
              <w:ind w:left="115" w:right="209"/>
              <w:jc w:val="both"/>
              <w:rPr>
                <w:sz w:val="24"/>
                <w:lang w:val="ru-RU"/>
              </w:rPr>
            </w:pPr>
            <w:bookmarkStart w:id="1" w:name="n1610"/>
            <w:bookmarkEnd w:id="1"/>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6D6CFB">
        <w:trPr>
          <w:trHeight w:val="3228"/>
        </w:trPr>
        <w:tc>
          <w:tcPr>
            <w:tcW w:w="562" w:type="dxa"/>
          </w:tcPr>
          <w:p w:rsidR="00F4115E" w:rsidRPr="008A3830" w:rsidRDefault="00DE7C39" w:rsidP="00D910B4">
            <w:pPr>
              <w:pStyle w:val="TableParagraph"/>
              <w:spacing w:before="96"/>
              <w:ind w:left="116"/>
              <w:rPr>
                <w:sz w:val="24"/>
                <w:lang w:val="uk-UA"/>
              </w:rPr>
            </w:pPr>
            <w:r w:rsidRPr="008A3830">
              <w:rPr>
                <w:sz w:val="24"/>
                <w:lang w:val="uk-UA"/>
              </w:rPr>
              <w:lastRenderedPageBreak/>
              <w:t>2</w:t>
            </w:r>
          </w:p>
        </w:tc>
        <w:tc>
          <w:tcPr>
            <w:tcW w:w="3146" w:type="dxa"/>
          </w:tcPr>
          <w:p w:rsidR="00F4115E" w:rsidRPr="00E50DF7" w:rsidRDefault="00DE7C39" w:rsidP="00D910B4">
            <w:pPr>
              <w:pStyle w:val="TableParagraph"/>
              <w:spacing w:before="96"/>
              <w:ind w:left="114"/>
              <w:rPr>
                <w:sz w:val="24"/>
                <w:lang w:val="uk-UA"/>
              </w:rPr>
            </w:pPr>
            <w:r w:rsidRPr="00E50DF7">
              <w:rPr>
                <w:sz w:val="24"/>
                <w:lang w:val="uk-UA"/>
              </w:rPr>
              <w:t>Строк укладання договору</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Замовник укладає договір про закупівлю з учасником, якого визнано переможцем торгів, протягом строку дії його п</w:t>
            </w:r>
            <w:r w:rsidR="00E50DF7">
              <w:rPr>
                <w:sz w:val="24"/>
                <w:lang w:val="uk-UA"/>
              </w:rPr>
              <w:t xml:space="preserve">ропозиції не пізніше ніж через </w:t>
            </w:r>
            <w:r w:rsidR="00E50DF7" w:rsidRPr="00E50DF7">
              <w:rPr>
                <w:b/>
                <w:sz w:val="24"/>
                <w:lang w:val="uk-UA"/>
              </w:rPr>
              <w:t>15</w:t>
            </w:r>
            <w:r w:rsidRPr="00E50DF7">
              <w:rPr>
                <w:b/>
                <w:sz w:val="24"/>
                <w:lang w:val="uk-UA"/>
              </w:rPr>
              <w:t xml:space="preserve"> днів</w:t>
            </w:r>
            <w:r w:rsidRPr="008A3830">
              <w:rPr>
                <w:sz w:val="24"/>
                <w:lang w:val="uk-UA"/>
              </w:rPr>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F4115E" w:rsidRPr="008A3830" w:rsidRDefault="00DE7C39" w:rsidP="00E50DF7">
            <w:pPr>
              <w:pStyle w:val="TableParagraph"/>
              <w:ind w:left="115" w:right="211"/>
              <w:jc w:val="both"/>
              <w:rPr>
                <w:sz w:val="24"/>
                <w:lang w:val="uk-UA"/>
              </w:rPr>
            </w:pPr>
            <w:r w:rsidRPr="008A3830">
              <w:rPr>
                <w:sz w:val="24"/>
                <w:lang w:val="uk-UA"/>
              </w:rPr>
              <w:t xml:space="preserve">З метою забезпечення права на оскарження рішень замовника договір про закупівлю не може бути укладено раніше ніж через </w:t>
            </w:r>
            <w:r w:rsidR="00E50DF7" w:rsidRPr="00E50DF7">
              <w:rPr>
                <w:b/>
                <w:sz w:val="24"/>
                <w:lang w:val="ru-RU"/>
              </w:rPr>
              <w:t>5</w:t>
            </w:r>
            <w:r w:rsidR="001B1A4B" w:rsidRPr="00E50DF7">
              <w:rPr>
                <w:b/>
                <w:sz w:val="24"/>
                <w:lang w:val="uk-UA"/>
              </w:rPr>
              <w:t xml:space="preserve"> днів</w:t>
            </w:r>
            <w:r w:rsidR="001B1A4B">
              <w:rPr>
                <w:sz w:val="24"/>
                <w:lang w:val="uk-UA"/>
              </w:rPr>
              <w:t xml:space="preserve"> з дати оприлюднення в електронній  системі  закупівель </w:t>
            </w:r>
            <w:r w:rsidRPr="008A3830">
              <w:rPr>
                <w:sz w:val="24"/>
                <w:lang w:val="uk-UA"/>
              </w:rPr>
              <w:t>повідомлення про намір укласти договір про закупівлю</w:t>
            </w:r>
            <w:r w:rsidR="001B1A4B">
              <w:rPr>
                <w:sz w:val="24"/>
                <w:lang w:val="uk-UA"/>
              </w:rPr>
              <w:t>.</w:t>
            </w:r>
          </w:p>
        </w:tc>
      </w:tr>
      <w:tr w:rsidR="00F4115E" w:rsidRPr="006D6CFB">
        <w:trPr>
          <w:trHeight w:val="1572"/>
        </w:trPr>
        <w:tc>
          <w:tcPr>
            <w:tcW w:w="562" w:type="dxa"/>
          </w:tcPr>
          <w:p w:rsidR="00F4115E" w:rsidRPr="008A3830" w:rsidRDefault="00DE7C39" w:rsidP="00D910B4">
            <w:pPr>
              <w:pStyle w:val="TableParagraph"/>
              <w:spacing w:before="96"/>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96"/>
              <w:ind w:left="114" w:right="685"/>
              <w:rPr>
                <w:sz w:val="24"/>
                <w:lang w:val="uk-UA"/>
              </w:rPr>
            </w:pPr>
            <w:r w:rsidRPr="008A3830">
              <w:rPr>
                <w:sz w:val="24"/>
                <w:lang w:val="uk-UA"/>
              </w:rPr>
              <w:t>Проект договору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 xml:space="preserve">Проект договору наведено у </w:t>
            </w:r>
            <w:r w:rsidRPr="008A3830">
              <w:rPr>
                <w:spacing w:val="-3"/>
                <w:sz w:val="24"/>
                <w:lang w:val="uk-UA"/>
              </w:rPr>
              <w:t xml:space="preserve">Додатку </w:t>
            </w:r>
            <w:r w:rsidRPr="008A3830">
              <w:rPr>
                <w:sz w:val="24"/>
                <w:lang w:val="uk-UA"/>
              </w:rPr>
              <w:t xml:space="preserve">№ 4 до тендерної документації. Даний </w:t>
            </w:r>
            <w:r w:rsidR="007E020C">
              <w:rPr>
                <w:sz w:val="24"/>
                <w:lang w:val="uk-UA"/>
              </w:rPr>
              <w:t>п</w:t>
            </w:r>
            <w:r w:rsidRPr="008A3830">
              <w:rPr>
                <w:sz w:val="24"/>
                <w:lang w:val="uk-UA"/>
              </w:rPr>
              <w:t xml:space="preserve">роект договору подається </w:t>
            </w:r>
            <w:r w:rsidRPr="008A3830">
              <w:rPr>
                <w:spacing w:val="-3"/>
                <w:sz w:val="24"/>
                <w:lang w:val="uk-UA"/>
              </w:rPr>
              <w:t xml:space="preserve">учасником </w:t>
            </w:r>
            <w:r w:rsidRPr="008A3830">
              <w:rPr>
                <w:sz w:val="24"/>
                <w:lang w:val="uk-UA"/>
              </w:rPr>
              <w:t xml:space="preserve">процедури закупівлі у складі його тендерної пропозиції, за підписом уповноваженої / посадової особи учасника та скріплений </w:t>
            </w:r>
            <w:r w:rsidRPr="008A3830">
              <w:rPr>
                <w:spacing w:val="-4"/>
                <w:sz w:val="24"/>
                <w:lang w:val="uk-UA"/>
              </w:rPr>
              <w:t>печаткою.</w:t>
            </w:r>
          </w:p>
        </w:tc>
      </w:tr>
      <w:tr w:rsidR="00F4115E" w:rsidRPr="006D6CFB">
        <w:trPr>
          <w:trHeight w:val="5435"/>
        </w:trPr>
        <w:tc>
          <w:tcPr>
            <w:tcW w:w="562" w:type="dxa"/>
          </w:tcPr>
          <w:p w:rsidR="00F4115E" w:rsidRPr="008A3830" w:rsidRDefault="00DE7C39" w:rsidP="00D910B4">
            <w:pPr>
              <w:pStyle w:val="TableParagraph"/>
              <w:spacing w:before="96"/>
              <w:ind w:left="116"/>
              <w:rPr>
                <w:sz w:val="24"/>
                <w:lang w:val="uk-UA"/>
              </w:rPr>
            </w:pPr>
            <w:r w:rsidRPr="008A3830">
              <w:rPr>
                <w:sz w:val="24"/>
                <w:lang w:val="uk-UA"/>
              </w:rPr>
              <w:t>4</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Істотні умови, що обов’язково включаються до договору про закупівлю</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Договір про закупівлю укладається в письмовій формі відповідно до положень Цивільного та Господарського кодексів України, а так</w:t>
            </w:r>
            <w:r w:rsidR="00D5646F">
              <w:rPr>
                <w:sz w:val="24"/>
                <w:lang w:val="uk-UA"/>
              </w:rPr>
              <w:t>ож відповідно до вимог статей 41</w:t>
            </w:r>
            <w:r w:rsidRPr="008A3830">
              <w:rPr>
                <w:sz w:val="24"/>
                <w:lang w:val="uk-UA"/>
              </w:rPr>
              <w:t xml:space="preserve"> Закону та Додатку № 4 до цієї тендерної документації.</w:t>
            </w:r>
          </w:p>
          <w:p w:rsidR="00F4115E" w:rsidRPr="008A3830" w:rsidRDefault="00DE7C39" w:rsidP="00D910B4">
            <w:pPr>
              <w:pStyle w:val="TableParagraph"/>
              <w:spacing w:before="96"/>
              <w:ind w:left="115"/>
              <w:jc w:val="both"/>
              <w:rPr>
                <w:sz w:val="24"/>
                <w:lang w:val="uk-UA"/>
              </w:rPr>
            </w:pPr>
            <w:r w:rsidRPr="008A3830">
              <w:rPr>
                <w:sz w:val="24"/>
                <w:lang w:val="uk-UA"/>
              </w:rPr>
              <w:t>До істотних умов договору про закупівлю відноситься:</w:t>
            </w:r>
          </w:p>
          <w:p w:rsidR="00F4115E" w:rsidRPr="008A3830" w:rsidRDefault="00DE7C39" w:rsidP="006422FC">
            <w:pPr>
              <w:pStyle w:val="TableParagraph"/>
              <w:numPr>
                <w:ilvl w:val="0"/>
                <w:numId w:val="2"/>
              </w:numPr>
              <w:tabs>
                <w:tab w:val="left" w:pos="256"/>
              </w:tabs>
              <w:ind w:hanging="139"/>
              <w:jc w:val="both"/>
              <w:rPr>
                <w:sz w:val="24"/>
                <w:lang w:val="uk-UA"/>
              </w:rPr>
            </w:pPr>
            <w:r w:rsidRPr="008A3830">
              <w:rPr>
                <w:sz w:val="24"/>
                <w:lang w:val="uk-UA"/>
              </w:rPr>
              <w:t>предметдоговору;</w:t>
            </w:r>
          </w:p>
          <w:p w:rsidR="00F4115E" w:rsidRPr="008A3830" w:rsidRDefault="00DE7C39" w:rsidP="006422FC">
            <w:pPr>
              <w:pStyle w:val="TableParagraph"/>
              <w:numPr>
                <w:ilvl w:val="0"/>
                <w:numId w:val="2"/>
              </w:numPr>
              <w:tabs>
                <w:tab w:val="left" w:pos="256"/>
              </w:tabs>
              <w:ind w:hanging="139"/>
              <w:jc w:val="both"/>
              <w:rPr>
                <w:sz w:val="24"/>
                <w:lang w:val="uk-UA"/>
              </w:rPr>
            </w:pPr>
            <w:r w:rsidRPr="008A3830">
              <w:rPr>
                <w:sz w:val="24"/>
                <w:lang w:val="uk-UA"/>
              </w:rPr>
              <w:t>ціна договору та ціна за одиницю</w:t>
            </w:r>
            <w:r w:rsidRPr="008A3830">
              <w:rPr>
                <w:spacing w:val="-3"/>
                <w:sz w:val="24"/>
                <w:lang w:val="uk-UA"/>
              </w:rPr>
              <w:t>товару;</w:t>
            </w:r>
          </w:p>
          <w:p w:rsidR="00F4115E" w:rsidRPr="008A3830" w:rsidRDefault="00DE7C39" w:rsidP="006422FC">
            <w:pPr>
              <w:pStyle w:val="TableParagraph"/>
              <w:numPr>
                <w:ilvl w:val="0"/>
                <w:numId w:val="2"/>
              </w:numPr>
              <w:tabs>
                <w:tab w:val="left" w:pos="256"/>
              </w:tabs>
              <w:ind w:hanging="139"/>
              <w:jc w:val="both"/>
              <w:rPr>
                <w:sz w:val="24"/>
                <w:lang w:val="uk-UA"/>
              </w:rPr>
            </w:pPr>
            <w:r w:rsidRPr="008A3830">
              <w:rPr>
                <w:sz w:val="24"/>
                <w:lang w:val="uk-UA"/>
              </w:rPr>
              <w:t>якість та кількість</w:t>
            </w:r>
            <w:r w:rsidRPr="008A3830">
              <w:rPr>
                <w:spacing w:val="-3"/>
                <w:sz w:val="24"/>
                <w:lang w:val="uk-UA"/>
              </w:rPr>
              <w:t>товару;</w:t>
            </w:r>
          </w:p>
          <w:p w:rsidR="00F4115E" w:rsidRPr="008A3830" w:rsidRDefault="00DE7C39" w:rsidP="006422FC">
            <w:pPr>
              <w:pStyle w:val="TableParagraph"/>
              <w:numPr>
                <w:ilvl w:val="0"/>
                <w:numId w:val="2"/>
              </w:numPr>
              <w:tabs>
                <w:tab w:val="left" w:pos="256"/>
              </w:tabs>
              <w:ind w:hanging="139"/>
              <w:jc w:val="both"/>
              <w:rPr>
                <w:sz w:val="24"/>
                <w:lang w:val="uk-UA"/>
              </w:rPr>
            </w:pPr>
            <w:r w:rsidRPr="008A3830">
              <w:rPr>
                <w:sz w:val="24"/>
                <w:lang w:val="uk-UA"/>
              </w:rPr>
              <w:t>строк діїдоговору</w:t>
            </w:r>
          </w:p>
          <w:p w:rsidR="00F4115E" w:rsidRPr="00E50DF7" w:rsidRDefault="00DE7C39" w:rsidP="00E50DF7">
            <w:pPr>
              <w:pStyle w:val="rvps2"/>
              <w:shd w:val="clear" w:color="auto" w:fill="FFFFFF"/>
              <w:spacing w:before="0" w:beforeAutospacing="0" w:after="121" w:afterAutospacing="0"/>
              <w:ind w:firstLine="363"/>
              <w:jc w:val="both"/>
              <w:rPr>
                <w:b/>
                <w:lang w:val="uk-UA" w:eastAsia="en-US"/>
              </w:rPr>
            </w:pPr>
            <w:r w:rsidRPr="008A3830">
              <w:rPr>
                <w:lang w:val="uk-UA"/>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w:t>
            </w:r>
            <w:r w:rsidR="002A5A82">
              <w:rPr>
                <w:lang w:val="uk-UA"/>
              </w:rPr>
              <w:t xml:space="preserve">ім випадків, що передбачені </w:t>
            </w:r>
            <w:r w:rsidR="00E50DF7" w:rsidRPr="00E50DF7">
              <w:rPr>
                <w:b/>
                <w:lang w:val="uk-UA"/>
              </w:rPr>
              <w:t xml:space="preserve">пункту 19«Особливості  здійснення  </w:t>
            </w:r>
            <w:r w:rsidR="00E50DF7" w:rsidRPr="00E50DF7">
              <w:rPr>
                <w:b/>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sidR="00E50DF7">
              <w:rPr>
                <w:b/>
                <w:lang w:val="uk-UA" w:eastAsia="en-US"/>
              </w:rPr>
              <w:t xml:space="preserve"> стану в Україні та протягом 90</w:t>
            </w:r>
            <w:r w:rsidR="00E50DF7" w:rsidRPr="00E50DF7">
              <w:rPr>
                <w:b/>
                <w:lang w:val="uk-UA" w:eastAsia="en-US"/>
              </w:rPr>
              <w:t>днів з дня його припинення або скасування», затверджених  постановою  Кабінету Міністрів  України від 12 жовтня 2022 № 1178  (далі - Особливості закупівлі)</w:t>
            </w:r>
            <w:r w:rsidRPr="008A3830">
              <w:rPr>
                <w:lang w:val="uk-UA"/>
              </w:rPr>
              <w:t>. Учасник на підтвердження його згоди із вищевикладеним повинен надати у складі його тендерної пропозиції відповідний лист-згоду (за фо</w:t>
            </w:r>
            <w:r w:rsidR="008526E4">
              <w:rPr>
                <w:lang w:val="uk-UA"/>
              </w:rPr>
              <w:t xml:space="preserve">рмою, що визначена у Додатку 3 </w:t>
            </w:r>
            <w:r w:rsidRPr="008A3830">
              <w:rPr>
                <w:lang w:val="uk-UA"/>
              </w:rPr>
              <w:t xml:space="preserve"> до</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8A3830">
        <w:trPr>
          <w:trHeight w:val="275"/>
        </w:trPr>
        <w:tc>
          <w:tcPr>
            <w:tcW w:w="562" w:type="dxa"/>
          </w:tcPr>
          <w:p w:rsidR="00F4115E" w:rsidRPr="008A3830" w:rsidRDefault="00F4115E" w:rsidP="00D910B4">
            <w:pPr>
              <w:pStyle w:val="TableParagraph"/>
              <w:rPr>
                <w:sz w:val="20"/>
                <w:lang w:val="uk-UA"/>
              </w:rPr>
            </w:pPr>
          </w:p>
        </w:tc>
        <w:tc>
          <w:tcPr>
            <w:tcW w:w="3146" w:type="dxa"/>
          </w:tcPr>
          <w:p w:rsidR="00F4115E" w:rsidRPr="008A3830" w:rsidRDefault="00F4115E" w:rsidP="00D910B4">
            <w:pPr>
              <w:pStyle w:val="TableParagraph"/>
              <w:rPr>
                <w:sz w:val="20"/>
                <w:lang w:val="uk-UA"/>
              </w:rPr>
            </w:pPr>
          </w:p>
        </w:tc>
        <w:tc>
          <w:tcPr>
            <w:tcW w:w="6288" w:type="dxa"/>
          </w:tcPr>
          <w:p w:rsidR="00F4115E" w:rsidRPr="008A3830" w:rsidRDefault="00DE7C39" w:rsidP="00D910B4">
            <w:pPr>
              <w:pStyle w:val="TableParagraph"/>
              <w:ind w:left="115"/>
              <w:rPr>
                <w:sz w:val="24"/>
                <w:lang w:val="uk-UA"/>
              </w:rPr>
            </w:pPr>
            <w:r w:rsidRPr="008A3830">
              <w:rPr>
                <w:sz w:val="24"/>
                <w:lang w:val="uk-UA"/>
              </w:rPr>
              <w:t>тендерної документації).</w:t>
            </w:r>
          </w:p>
        </w:tc>
      </w:tr>
      <w:tr w:rsidR="00F4115E" w:rsidRPr="006D6CFB">
        <w:trPr>
          <w:trHeight w:val="1848"/>
        </w:trPr>
        <w:tc>
          <w:tcPr>
            <w:tcW w:w="562" w:type="dxa"/>
          </w:tcPr>
          <w:p w:rsidR="00F4115E" w:rsidRPr="008A3830" w:rsidRDefault="00DE7C39" w:rsidP="00D910B4">
            <w:pPr>
              <w:pStyle w:val="TableParagraph"/>
              <w:spacing w:before="96"/>
              <w:ind w:left="116"/>
              <w:rPr>
                <w:sz w:val="24"/>
                <w:lang w:val="uk-UA"/>
              </w:rPr>
            </w:pPr>
            <w:r w:rsidRPr="008A3830">
              <w:rPr>
                <w:sz w:val="24"/>
                <w:lang w:val="uk-UA"/>
              </w:rPr>
              <w:t>5</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Дії замовника при відмові переможця торгів підписати договір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4115E" w:rsidRPr="008A3830">
        <w:trPr>
          <w:trHeight w:val="743"/>
        </w:trPr>
        <w:tc>
          <w:tcPr>
            <w:tcW w:w="562" w:type="dxa"/>
          </w:tcPr>
          <w:p w:rsidR="00F4115E" w:rsidRPr="008A3830" w:rsidRDefault="00DE7C39" w:rsidP="00D910B4">
            <w:pPr>
              <w:pStyle w:val="TableParagraph"/>
              <w:spacing w:before="96"/>
              <w:ind w:left="116"/>
              <w:rPr>
                <w:sz w:val="24"/>
                <w:lang w:val="uk-UA"/>
              </w:rPr>
            </w:pPr>
            <w:r w:rsidRPr="008A3830">
              <w:rPr>
                <w:sz w:val="24"/>
                <w:lang w:val="uk-UA"/>
              </w:rPr>
              <w:t>6</w:t>
            </w:r>
          </w:p>
        </w:tc>
        <w:tc>
          <w:tcPr>
            <w:tcW w:w="3146" w:type="dxa"/>
          </w:tcPr>
          <w:p w:rsidR="00F4115E" w:rsidRPr="008A3830" w:rsidRDefault="00DE7C39" w:rsidP="00D910B4">
            <w:pPr>
              <w:pStyle w:val="TableParagraph"/>
              <w:spacing w:before="96"/>
              <w:ind w:left="114"/>
              <w:rPr>
                <w:sz w:val="24"/>
                <w:lang w:val="uk-UA"/>
              </w:rPr>
            </w:pPr>
            <w:r w:rsidRPr="008A3830">
              <w:rPr>
                <w:sz w:val="24"/>
                <w:lang w:val="uk-UA"/>
              </w:rPr>
              <w:t>Забезпечення виконання договору про закупівлю</w:t>
            </w:r>
          </w:p>
        </w:tc>
        <w:tc>
          <w:tcPr>
            <w:tcW w:w="6288" w:type="dxa"/>
          </w:tcPr>
          <w:p w:rsidR="00F4115E" w:rsidRPr="008A3830" w:rsidRDefault="00DE7C39" w:rsidP="00D910B4">
            <w:pPr>
              <w:pStyle w:val="TableParagraph"/>
              <w:spacing w:before="234"/>
              <w:ind w:left="115"/>
              <w:rPr>
                <w:sz w:val="24"/>
                <w:lang w:val="uk-UA"/>
              </w:rPr>
            </w:pPr>
            <w:r w:rsidRPr="008A3830">
              <w:rPr>
                <w:sz w:val="24"/>
                <w:lang w:val="uk-UA"/>
              </w:rPr>
              <w:t>Не вимагається</w:t>
            </w:r>
          </w:p>
        </w:tc>
      </w:tr>
      <w:tr w:rsidR="00970F55" w:rsidRPr="006D6CFB">
        <w:trPr>
          <w:trHeight w:val="743"/>
        </w:trPr>
        <w:tc>
          <w:tcPr>
            <w:tcW w:w="562" w:type="dxa"/>
          </w:tcPr>
          <w:p w:rsidR="00970F55" w:rsidRPr="008A3830" w:rsidRDefault="00970F55" w:rsidP="00D910B4">
            <w:pPr>
              <w:pStyle w:val="TableParagraph"/>
              <w:spacing w:before="96"/>
              <w:ind w:left="116"/>
              <w:rPr>
                <w:sz w:val="24"/>
                <w:lang w:val="uk-UA"/>
              </w:rPr>
            </w:pPr>
            <w:r>
              <w:rPr>
                <w:sz w:val="24"/>
                <w:lang w:val="uk-UA"/>
              </w:rPr>
              <w:t xml:space="preserve">7. </w:t>
            </w:r>
          </w:p>
        </w:tc>
        <w:tc>
          <w:tcPr>
            <w:tcW w:w="3146" w:type="dxa"/>
          </w:tcPr>
          <w:p w:rsidR="00970F55" w:rsidRPr="00287D7F" w:rsidRDefault="00970F55" w:rsidP="00970F55">
            <w:pPr>
              <w:pStyle w:val="TableParagraph"/>
              <w:spacing w:before="96"/>
              <w:ind w:left="114"/>
              <w:rPr>
                <w:sz w:val="24"/>
                <w:szCs w:val="24"/>
                <w:lang w:val="uk-UA"/>
              </w:rPr>
            </w:pPr>
            <w:r w:rsidRPr="00287D7F">
              <w:rPr>
                <w:sz w:val="24"/>
                <w:szCs w:val="24"/>
                <w:shd w:val="clear" w:color="auto" w:fill="FFFFFF"/>
                <w:lang w:val="uk-UA"/>
              </w:rPr>
              <w:t>П</w:t>
            </w:r>
            <w:r w:rsidR="00235F9F">
              <w:rPr>
                <w:sz w:val="24"/>
                <w:szCs w:val="24"/>
                <w:shd w:val="clear" w:color="auto" w:fill="FFFFFF"/>
              </w:rPr>
              <w:t>оря</w:t>
            </w:r>
            <w:r w:rsidR="00235F9F">
              <w:rPr>
                <w:sz w:val="24"/>
                <w:szCs w:val="24"/>
                <w:shd w:val="clear" w:color="auto" w:fill="FFFFFF"/>
                <w:lang w:val="uk-UA"/>
              </w:rPr>
              <w:t>док</w:t>
            </w:r>
            <w:r w:rsidRPr="00287D7F">
              <w:rPr>
                <w:sz w:val="24"/>
                <w:szCs w:val="24"/>
                <w:shd w:val="clear" w:color="auto" w:fill="FFFFFF"/>
              </w:rPr>
              <w:t xml:space="preserve"> змін</w:t>
            </w:r>
            <w:r w:rsidRPr="00287D7F">
              <w:rPr>
                <w:sz w:val="24"/>
                <w:szCs w:val="24"/>
                <w:shd w:val="clear" w:color="auto" w:fill="FFFFFF"/>
                <w:lang w:val="uk-UA"/>
              </w:rPr>
              <w:t xml:space="preserve">и </w:t>
            </w:r>
            <w:r w:rsidRPr="00287D7F">
              <w:rPr>
                <w:sz w:val="24"/>
                <w:szCs w:val="24"/>
                <w:shd w:val="clear" w:color="auto" w:fill="FFFFFF"/>
              </w:rPr>
              <w:t>умов</w:t>
            </w:r>
            <w:r w:rsidRPr="00287D7F">
              <w:rPr>
                <w:sz w:val="24"/>
                <w:szCs w:val="24"/>
                <w:shd w:val="clear" w:color="auto" w:fill="FFFFFF"/>
                <w:lang w:val="uk-UA"/>
              </w:rPr>
              <w:t xml:space="preserve"> договору</w:t>
            </w:r>
          </w:p>
        </w:tc>
        <w:tc>
          <w:tcPr>
            <w:tcW w:w="6288" w:type="dxa"/>
          </w:tcPr>
          <w:p w:rsidR="00B0654E" w:rsidRPr="00B0654E" w:rsidRDefault="00235F9F" w:rsidP="00B0654E">
            <w:pPr>
              <w:pStyle w:val="rvps2"/>
              <w:shd w:val="clear" w:color="auto" w:fill="FFFFFF"/>
              <w:spacing w:before="0" w:beforeAutospacing="0" w:after="121" w:afterAutospacing="0"/>
              <w:ind w:firstLine="363"/>
              <w:jc w:val="both"/>
              <w:rPr>
                <w:b/>
                <w:lang w:val="uk-UA" w:eastAsia="en-US"/>
              </w:rPr>
            </w:pPr>
            <w:r w:rsidRPr="00AF40A7">
              <w:rPr>
                <w:color w:val="212529"/>
                <w:sz w:val="20"/>
                <w:szCs w:val="20"/>
                <w:lang w:val="uk-UA"/>
              </w:rPr>
              <w:t xml:space="preserve">    </w:t>
            </w:r>
            <w:r w:rsidRPr="00AF40A7">
              <w:rPr>
                <w:lang w:val="uk-UA"/>
              </w:rPr>
              <w:t xml:space="preserve">Відповідно до вимог </w:t>
            </w:r>
            <w:r w:rsidR="00B0654E" w:rsidRPr="00B0654E">
              <w:rPr>
                <w:b/>
                <w:lang w:val="uk-UA"/>
              </w:rPr>
              <w:t>пункту 19</w:t>
            </w:r>
            <w:r w:rsidRPr="00B0654E">
              <w:rPr>
                <w:b/>
                <w:lang w:val="uk-UA"/>
              </w:rPr>
              <w:t xml:space="preserve"> </w:t>
            </w:r>
            <w:r w:rsidR="00B0654E" w:rsidRPr="00B0654E">
              <w:rPr>
                <w:b/>
                <w:lang w:val="uk-UA"/>
              </w:rPr>
              <w:t>«Особливості</w:t>
            </w:r>
            <w:r w:rsidR="00B0654E" w:rsidRPr="00E50DF7">
              <w:rPr>
                <w:b/>
                <w:lang w:val="uk-UA"/>
              </w:rPr>
              <w:t xml:space="preserve">  здійснення  </w:t>
            </w:r>
            <w:r w:rsidR="00B0654E" w:rsidRPr="00E50DF7">
              <w:rPr>
                <w:b/>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  (далі - Особливості закупівлі): </w:t>
            </w:r>
          </w:p>
          <w:p w:rsidR="00B0654E" w:rsidRPr="00B0654E" w:rsidRDefault="00235F9F" w:rsidP="00B0654E">
            <w:pPr>
              <w:spacing w:before="120"/>
              <w:ind w:firstLine="567"/>
              <w:jc w:val="both"/>
              <w:rPr>
                <w:color w:val="000000"/>
                <w:sz w:val="24"/>
                <w:szCs w:val="24"/>
                <w:lang w:val="uk-UA"/>
              </w:rPr>
            </w:pPr>
            <w:r w:rsidRPr="00B0654E">
              <w:rPr>
                <w:sz w:val="24"/>
                <w:szCs w:val="24"/>
                <w:lang w:val="uk-UA"/>
              </w:rPr>
              <w:t xml:space="preserve"> </w:t>
            </w:r>
            <w:r w:rsidR="00B0654E" w:rsidRPr="00B0654E">
              <w:rPr>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0654E" w:rsidRPr="00B0654E" w:rsidRDefault="00B0654E" w:rsidP="00B0654E">
            <w:pPr>
              <w:spacing w:before="120"/>
              <w:ind w:firstLine="567"/>
              <w:jc w:val="both"/>
              <w:rPr>
                <w:color w:val="000000"/>
                <w:sz w:val="24"/>
                <w:szCs w:val="24"/>
                <w:lang w:val="ru-RU"/>
              </w:rPr>
            </w:pPr>
            <w:r w:rsidRPr="00B0654E">
              <w:rPr>
                <w:color w:val="000000"/>
                <w:sz w:val="24"/>
                <w:szCs w:val="24"/>
                <w:lang w:val="ru-RU"/>
              </w:rPr>
              <w:t>1)</w:t>
            </w:r>
            <w:r w:rsidRPr="00B0654E">
              <w:rPr>
                <w:color w:val="000000"/>
                <w:sz w:val="24"/>
                <w:szCs w:val="24"/>
              </w:rPr>
              <w:t> </w:t>
            </w:r>
            <w:r w:rsidRPr="00B0654E">
              <w:rPr>
                <w:color w:val="000000"/>
                <w:sz w:val="24"/>
                <w:szCs w:val="24"/>
                <w:lang w:val="ru-RU"/>
              </w:rPr>
              <w:t>зменшення обсягів закупі</w:t>
            </w:r>
            <w:proofErr w:type="gramStart"/>
            <w:r w:rsidRPr="00B0654E">
              <w:rPr>
                <w:color w:val="000000"/>
                <w:sz w:val="24"/>
                <w:szCs w:val="24"/>
                <w:lang w:val="ru-RU"/>
              </w:rPr>
              <w:t>вл</w:t>
            </w:r>
            <w:proofErr w:type="gramEnd"/>
            <w:r w:rsidRPr="00B0654E">
              <w:rPr>
                <w:color w:val="000000"/>
                <w:sz w:val="24"/>
                <w:szCs w:val="24"/>
                <w:lang w:val="ru-RU"/>
              </w:rPr>
              <w:t>і, зокрема з урахуванням фактичного обсягу видатків замовника;</w:t>
            </w:r>
          </w:p>
          <w:p w:rsidR="00B0654E" w:rsidRPr="00B0654E" w:rsidRDefault="00B0654E" w:rsidP="00B0654E">
            <w:pPr>
              <w:spacing w:before="120"/>
              <w:ind w:firstLine="567"/>
              <w:jc w:val="both"/>
              <w:rPr>
                <w:color w:val="000000"/>
                <w:sz w:val="24"/>
                <w:szCs w:val="24"/>
                <w:lang w:val="ru-RU"/>
              </w:rPr>
            </w:pPr>
            <w:r w:rsidRPr="00B0654E">
              <w:rPr>
                <w:color w:val="000000"/>
                <w:sz w:val="24"/>
                <w:szCs w:val="24"/>
                <w:lang w:val="ru-RU"/>
              </w:rPr>
              <w:t>2)</w:t>
            </w:r>
            <w:r w:rsidRPr="00B0654E">
              <w:rPr>
                <w:color w:val="000000"/>
                <w:sz w:val="24"/>
                <w:szCs w:val="24"/>
              </w:rPr>
              <w:t> </w:t>
            </w:r>
            <w:r w:rsidRPr="00B0654E">
              <w:rPr>
                <w:color w:val="000000"/>
                <w:sz w:val="24"/>
                <w:szCs w:val="24"/>
                <w:lang w:val="ru-RU"/>
              </w:rPr>
              <w:t xml:space="preserve">погодження зміни </w:t>
            </w:r>
            <w:proofErr w:type="gramStart"/>
            <w:r w:rsidRPr="00B0654E">
              <w:rPr>
                <w:color w:val="000000"/>
                <w:sz w:val="24"/>
                <w:szCs w:val="24"/>
                <w:lang w:val="ru-RU"/>
              </w:rPr>
              <w:t>ц</w:t>
            </w:r>
            <w:proofErr w:type="gramEnd"/>
            <w:r w:rsidRPr="00B0654E">
              <w:rPr>
                <w:color w:val="000000"/>
                <w:sz w:val="24"/>
                <w:szCs w:val="24"/>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B0654E">
              <w:rPr>
                <w:color w:val="000000"/>
                <w:sz w:val="24"/>
                <w:szCs w:val="24"/>
                <w:lang w:val="ru-RU"/>
              </w:rPr>
              <w:t>п</w:t>
            </w:r>
            <w:proofErr w:type="gramEnd"/>
            <w:r w:rsidRPr="00B0654E">
              <w:rPr>
                <w:color w:val="000000"/>
                <w:sz w:val="24"/>
                <w:szCs w:val="24"/>
                <w:lang w:val="ru-RU"/>
              </w:rPr>
              <w:t xml:space="preserve">ідтвердження такого коливання та не повинна призвести до збільшення суми, визначеної в договорі </w:t>
            </w:r>
            <w:proofErr w:type="gramStart"/>
            <w:r w:rsidRPr="00B0654E">
              <w:rPr>
                <w:color w:val="000000"/>
                <w:sz w:val="24"/>
                <w:szCs w:val="24"/>
                <w:lang w:val="ru-RU"/>
              </w:rPr>
              <w:t>про</w:t>
            </w:r>
            <w:proofErr w:type="gramEnd"/>
            <w:r w:rsidRPr="00B0654E">
              <w:rPr>
                <w:color w:val="000000"/>
                <w:sz w:val="24"/>
                <w:szCs w:val="24"/>
                <w:lang w:val="ru-RU"/>
              </w:rPr>
              <w:t xml:space="preserve"> закупівлю на момент його укладення;</w:t>
            </w:r>
          </w:p>
          <w:p w:rsidR="00B0654E" w:rsidRPr="00B0654E" w:rsidRDefault="00B0654E" w:rsidP="00B0654E">
            <w:pPr>
              <w:spacing w:before="120"/>
              <w:ind w:firstLine="567"/>
              <w:jc w:val="both"/>
              <w:rPr>
                <w:color w:val="000000"/>
                <w:sz w:val="24"/>
                <w:szCs w:val="24"/>
                <w:lang w:val="ru-RU"/>
              </w:rPr>
            </w:pPr>
            <w:r w:rsidRPr="00B0654E">
              <w:rPr>
                <w:color w:val="000000"/>
                <w:sz w:val="24"/>
                <w:szCs w:val="24"/>
                <w:lang w:val="ru-RU"/>
              </w:rPr>
              <w:t>3)</w:t>
            </w:r>
            <w:r w:rsidRPr="00B0654E">
              <w:rPr>
                <w:color w:val="000000"/>
                <w:sz w:val="24"/>
                <w:szCs w:val="24"/>
              </w:rPr>
              <w:t> </w:t>
            </w:r>
            <w:r w:rsidRPr="00B0654E">
              <w:rPr>
                <w:color w:val="000000"/>
                <w:sz w:val="24"/>
                <w:szCs w:val="24"/>
                <w:lang w:val="ru-RU"/>
              </w:rPr>
              <w:t>покращення якості предмета закупі</w:t>
            </w:r>
            <w:proofErr w:type="gramStart"/>
            <w:r w:rsidRPr="00B0654E">
              <w:rPr>
                <w:color w:val="000000"/>
                <w:sz w:val="24"/>
                <w:szCs w:val="24"/>
                <w:lang w:val="ru-RU"/>
              </w:rPr>
              <w:t>вл</w:t>
            </w:r>
            <w:proofErr w:type="gramEnd"/>
            <w:r w:rsidRPr="00B0654E">
              <w:rPr>
                <w:color w:val="000000"/>
                <w:sz w:val="24"/>
                <w:szCs w:val="24"/>
                <w:lang w:val="ru-RU"/>
              </w:rPr>
              <w:t>і за умови, що таке покращення не призведе до збільшення суми, визначеної в договорі про закупівлю;</w:t>
            </w:r>
          </w:p>
          <w:p w:rsidR="00B0654E" w:rsidRPr="00B0654E" w:rsidRDefault="00B0654E" w:rsidP="00B0654E">
            <w:pPr>
              <w:spacing w:before="120"/>
              <w:ind w:firstLine="567"/>
              <w:jc w:val="both"/>
              <w:rPr>
                <w:color w:val="000000"/>
                <w:sz w:val="24"/>
                <w:szCs w:val="24"/>
                <w:lang w:val="ru-RU"/>
              </w:rPr>
            </w:pPr>
            <w:r w:rsidRPr="00B0654E">
              <w:rPr>
                <w:color w:val="000000"/>
                <w:sz w:val="24"/>
                <w:szCs w:val="24"/>
                <w:lang w:val="ru-RU"/>
              </w:rPr>
              <w:t>4)</w:t>
            </w:r>
            <w:r w:rsidRPr="00B0654E">
              <w:rPr>
                <w:color w:val="000000"/>
                <w:sz w:val="24"/>
                <w:szCs w:val="24"/>
              </w:rPr>
              <w:t> </w:t>
            </w:r>
            <w:r w:rsidRPr="00B0654E">
              <w:rPr>
                <w:color w:val="000000"/>
                <w:sz w:val="24"/>
                <w:szCs w:val="24"/>
                <w:lang w:val="ru-RU"/>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B0654E">
              <w:rPr>
                <w:color w:val="000000"/>
                <w:sz w:val="24"/>
                <w:szCs w:val="24"/>
                <w:lang w:val="ru-RU"/>
              </w:rPr>
              <w:t>п</w:t>
            </w:r>
            <w:proofErr w:type="gramEnd"/>
            <w:r w:rsidRPr="00B0654E">
              <w:rPr>
                <w:color w:val="000000"/>
                <w:sz w:val="24"/>
                <w:szCs w:val="24"/>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B0654E">
              <w:rPr>
                <w:color w:val="000000"/>
                <w:sz w:val="24"/>
                <w:szCs w:val="24"/>
                <w:lang w:val="ru-RU"/>
              </w:rPr>
              <w:t>про</w:t>
            </w:r>
            <w:proofErr w:type="gramEnd"/>
            <w:r w:rsidRPr="00B0654E">
              <w:rPr>
                <w:color w:val="000000"/>
                <w:sz w:val="24"/>
                <w:szCs w:val="24"/>
                <w:lang w:val="ru-RU"/>
              </w:rPr>
              <w:t xml:space="preserve"> закупівлю;</w:t>
            </w:r>
          </w:p>
          <w:p w:rsidR="00B0654E" w:rsidRPr="00B0654E" w:rsidRDefault="00B0654E" w:rsidP="00B0654E">
            <w:pPr>
              <w:spacing w:before="120"/>
              <w:ind w:firstLine="567"/>
              <w:jc w:val="both"/>
              <w:rPr>
                <w:color w:val="000000"/>
                <w:sz w:val="24"/>
                <w:szCs w:val="24"/>
                <w:lang w:val="ru-RU"/>
              </w:rPr>
            </w:pPr>
            <w:r w:rsidRPr="00B0654E">
              <w:rPr>
                <w:color w:val="000000"/>
                <w:sz w:val="24"/>
                <w:szCs w:val="24"/>
                <w:lang w:val="ru-RU"/>
              </w:rPr>
              <w:lastRenderedPageBreak/>
              <w:t>5)</w:t>
            </w:r>
            <w:r w:rsidRPr="00B0654E">
              <w:rPr>
                <w:color w:val="000000"/>
                <w:sz w:val="24"/>
                <w:szCs w:val="24"/>
              </w:rPr>
              <w:t> </w:t>
            </w:r>
            <w:r w:rsidRPr="00B0654E">
              <w:rPr>
                <w:color w:val="000000"/>
                <w:sz w:val="24"/>
                <w:szCs w:val="24"/>
                <w:lang w:val="ru-RU"/>
              </w:rPr>
              <w:t xml:space="preserve">погодження зміни </w:t>
            </w:r>
            <w:proofErr w:type="gramStart"/>
            <w:r w:rsidRPr="00B0654E">
              <w:rPr>
                <w:color w:val="000000"/>
                <w:sz w:val="24"/>
                <w:szCs w:val="24"/>
                <w:lang w:val="ru-RU"/>
              </w:rPr>
              <w:t>ц</w:t>
            </w:r>
            <w:proofErr w:type="gramEnd"/>
            <w:r w:rsidRPr="00B0654E">
              <w:rPr>
                <w:color w:val="000000"/>
                <w:sz w:val="24"/>
                <w:szCs w:val="24"/>
                <w:lang w:val="ru-RU"/>
              </w:rPr>
              <w:t>іни в договорі про закупівлю в бік зменшення (без зміни кількості (обсягу) та якості товарів, робіт і послуг);</w:t>
            </w:r>
          </w:p>
          <w:p w:rsidR="00B0654E" w:rsidRPr="00B0654E" w:rsidRDefault="00B0654E" w:rsidP="00B0654E">
            <w:pPr>
              <w:spacing w:before="120"/>
              <w:ind w:firstLine="567"/>
              <w:jc w:val="both"/>
              <w:rPr>
                <w:color w:val="000000"/>
                <w:sz w:val="24"/>
                <w:szCs w:val="24"/>
                <w:lang w:val="ru-RU"/>
              </w:rPr>
            </w:pPr>
            <w:r w:rsidRPr="00B0654E">
              <w:rPr>
                <w:color w:val="000000"/>
                <w:sz w:val="24"/>
                <w:szCs w:val="24"/>
                <w:lang w:val="ru-RU"/>
              </w:rPr>
              <w:t>6)</w:t>
            </w:r>
            <w:r w:rsidRPr="00B0654E">
              <w:rPr>
                <w:color w:val="000000"/>
                <w:sz w:val="24"/>
                <w:szCs w:val="24"/>
              </w:rPr>
              <w:t> </w:t>
            </w:r>
            <w:r w:rsidRPr="00B0654E">
              <w:rPr>
                <w:color w:val="000000"/>
                <w:sz w:val="24"/>
                <w:szCs w:val="24"/>
                <w:lang w:val="ru-RU"/>
              </w:rPr>
              <w:t xml:space="preserve">зміни ціни в договорі про закупівлю у зв’язку з зміною ставок податків і зборів та/або зміною умов щодо надання </w:t>
            </w:r>
            <w:proofErr w:type="gramStart"/>
            <w:r w:rsidRPr="00B0654E">
              <w:rPr>
                <w:color w:val="000000"/>
                <w:sz w:val="24"/>
                <w:szCs w:val="24"/>
                <w:lang w:val="ru-RU"/>
              </w:rPr>
              <w:t>п</w:t>
            </w:r>
            <w:proofErr w:type="gramEnd"/>
            <w:r w:rsidRPr="00B0654E">
              <w:rPr>
                <w:color w:val="000000"/>
                <w:sz w:val="24"/>
                <w:szCs w:val="24"/>
                <w:lang w:val="ru-RU"/>
              </w:rPr>
              <w:t xml:space="preserve">ільг з </w:t>
            </w:r>
            <w:r w:rsidRPr="00B0654E">
              <w:rPr>
                <w:color w:val="000000"/>
                <w:sz w:val="24"/>
                <w:szCs w:val="24"/>
                <w:lang w:val="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0654E" w:rsidRPr="00B0654E" w:rsidRDefault="00B0654E" w:rsidP="00B0654E">
            <w:pPr>
              <w:spacing w:before="120"/>
              <w:ind w:firstLine="567"/>
              <w:jc w:val="both"/>
              <w:rPr>
                <w:color w:val="000000"/>
                <w:sz w:val="24"/>
                <w:szCs w:val="24"/>
                <w:lang w:val="ru-RU"/>
              </w:rPr>
            </w:pPr>
            <w:proofErr w:type="gramStart"/>
            <w:r w:rsidRPr="00B0654E">
              <w:rPr>
                <w:color w:val="000000"/>
                <w:sz w:val="24"/>
                <w:szCs w:val="24"/>
                <w:lang w:val="ru-RU"/>
              </w:rPr>
              <w:t>7)</w:t>
            </w:r>
            <w:r w:rsidRPr="00B0654E">
              <w:rPr>
                <w:color w:val="000000"/>
                <w:sz w:val="24"/>
                <w:szCs w:val="24"/>
              </w:rPr>
              <w:t> </w:t>
            </w:r>
            <w:r w:rsidRPr="00B0654E">
              <w:rPr>
                <w:color w:val="00000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0654E">
              <w:rPr>
                <w:color w:val="000000"/>
                <w:sz w:val="24"/>
                <w:szCs w:val="24"/>
              </w:rPr>
              <w:t>Platts</w:t>
            </w:r>
            <w:r w:rsidRPr="00B0654E">
              <w:rPr>
                <w:color w:val="000000"/>
                <w:sz w:val="24"/>
                <w:szCs w:val="24"/>
                <w:lang w:val="ru-RU"/>
              </w:rPr>
              <w:t xml:space="preserve">, </w:t>
            </w:r>
            <w:r w:rsidRPr="00B0654E">
              <w:rPr>
                <w:color w:val="000000"/>
                <w:sz w:val="24"/>
                <w:szCs w:val="24"/>
              </w:rPr>
              <w:t>ARGUS</w:t>
            </w:r>
            <w:r w:rsidRPr="00B0654E">
              <w:rPr>
                <w:color w:val="000000"/>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B0654E">
              <w:rPr>
                <w:color w:val="000000"/>
                <w:sz w:val="24"/>
                <w:szCs w:val="24"/>
                <w:lang w:val="ru-RU"/>
              </w:rPr>
              <w:t xml:space="preserve">і </w:t>
            </w:r>
            <w:proofErr w:type="gramStart"/>
            <w:r w:rsidRPr="00B0654E">
              <w:rPr>
                <w:color w:val="000000"/>
                <w:sz w:val="24"/>
                <w:szCs w:val="24"/>
                <w:lang w:val="ru-RU"/>
              </w:rPr>
              <w:t>про</w:t>
            </w:r>
            <w:proofErr w:type="gramEnd"/>
            <w:r w:rsidRPr="00B0654E">
              <w:rPr>
                <w:color w:val="000000"/>
                <w:sz w:val="24"/>
                <w:szCs w:val="24"/>
                <w:lang w:val="ru-RU"/>
              </w:rPr>
              <w:t xml:space="preserve"> закупівлю порядку зміни ціни;</w:t>
            </w:r>
          </w:p>
          <w:p w:rsidR="00B0654E" w:rsidRPr="00B0654E" w:rsidRDefault="00B0654E" w:rsidP="00B0654E">
            <w:pPr>
              <w:spacing w:before="120"/>
              <w:ind w:firstLine="567"/>
              <w:jc w:val="both"/>
              <w:rPr>
                <w:color w:val="000000"/>
                <w:sz w:val="24"/>
                <w:szCs w:val="24"/>
                <w:lang w:val="ru-RU"/>
              </w:rPr>
            </w:pPr>
            <w:r w:rsidRPr="00B0654E">
              <w:rPr>
                <w:color w:val="000000"/>
                <w:sz w:val="24"/>
                <w:szCs w:val="24"/>
                <w:lang w:val="ru-RU"/>
              </w:rPr>
              <w:t>8)</w:t>
            </w:r>
            <w:r w:rsidRPr="00B0654E">
              <w:rPr>
                <w:color w:val="000000"/>
                <w:sz w:val="24"/>
                <w:szCs w:val="24"/>
              </w:rPr>
              <w:t> </w:t>
            </w:r>
            <w:r w:rsidRPr="00B0654E">
              <w:rPr>
                <w:color w:val="000000"/>
                <w:sz w:val="24"/>
                <w:szCs w:val="24"/>
                <w:lang w:val="ru-RU"/>
              </w:rPr>
              <w:t>зміни умов у зв’язку із застосуванням положень частини шостої статті 41 Закону.</w:t>
            </w:r>
          </w:p>
          <w:p w:rsidR="00B0654E" w:rsidRPr="00B0654E" w:rsidRDefault="00B0654E" w:rsidP="00B0654E">
            <w:pPr>
              <w:spacing w:before="120"/>
              <w:ind w:firstLine="567"/>
              <w:jc w:val="both"/>
              <w:rPr>
                <w:color w:val="000000"/>
                <w:sz w:val="24"/>
                <w:szCs w:val="24"/>
                <w:shd w:val="solid" w:color="FFFFFF" w:fill="FFFFFF"/>
                <w:lang w:val="ru-RU"/>
              </w:rPr>
            </w:pPr>
            <w:r w:rsidRPr="00B0654E">
              <w:rPr>
                <w:color w:val="000000"/>
                <w:sz w:val="24"/>
                <w:szCs w:val="24"/>
                <w:shd w:val="solid" w:color="FFFFFF" w:fill="FFFFFF"/>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B0654E">
              <w:rPr>
                <w:color w:val="000000"/>
                <w:sz w:val="24"/>
                <w:szCs w:val="24"/>
                <w:shd w:val="solid" w:color="FFFFFF" w:fill="FFFFFF"/>
                <w:lang w:val="ru-RU"/>
              </w:rPr>
              <w:t>н</w:t>
            </w:r>
            <w:proofErr w:type="gramEnd"/>
            <w:r w:rsidRPr="00B0654E">
              <w:rPr>
                <w:color w:val="000000"/>
                <w:sz w:val="24"/>
                <w:szCs w:val="24"/>
                <w:shd w:val="solid" w:color="FFFFFF" w:fill="FFFFFF"/>
                <w:lang w:val="ru-RU"/>
              </w:rPr>
              <w:t xml:space="preserve"> до договору про закупівлю відповідно до вимог Закону з урахуванням цих особливостей.</w:t>
            </w:r>
          </w:p>
          <w:p w:rsidR="00970F55" w:rsidRPr="00AF40A7" w:rsidRDefault="00970F55" w:rsidP="00AF40A7">
            <w:pPr>
              <w:pStyle w:val="TableParagraph"/>
              <w:spacing w:before="234"/>
              <w:ind w:left="115"/>
              <w:rPr>
                <w:sz w:val="24"/>
                <w:szCs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b/>
          <w:sz w:val="24"/>
          <w:szCs w:val="24"/>
          <w:lang w:val="uk-UA"/>
        </w:rPr>
      </w:pPr>
    </w:p>
    <w:p w:rsidR="000C45CE" w:rsidRDefault="00AE61AE" w:rsidP="00AE61AE">
      <w:pPr>
        <w:adjustRightInd w:val="0"/>
        <w:ind w:firstLine="720"/>
        <w:jc w:val="center"/>
        <w:rPr>
          <w:b/>
          <w:sz w:val="24"/>
          <w:szCs w:val="24"/>
          <w:lang w:val="ru-RU"/>
        </w:rPr>
      </w:pPr>
      <w:r>
        <w:rPr>
          <w:b/>
          <w:sz w:val="24"/>
          <w:szCs w:val="24"/>
          <w:lang w:val="ru-RU"/>
        </w:rPr>
        <w:t xml:space="preserve">                                                                           </w:t>
      </w:r>
      <w:r w:rsidR="000C45CE">
        <w:rPr>
          <w:b/>
          <w:sz w:val="24"/>
          <w:szCs w:val="24"/>
          <w:lang w:val="ru-RU"/>
        </w:rPr>
        <w:t xml:space="preserve">             </w:t>
      </w:r>
      <w:r>
        <w:rPr>
          <w:b/>
          <w:sz w:val="24"/>
          <w:szCs w:val="24"/>
          <w:lang w:val="ru-RU"/>
        </w:rPr>
        <w:t xml:space="preserve">Додаток 1 </w:t>
      </w:r>
    </w:p>
    <w:p w:rsidR="00AE61AE" w:rsidRDefault="000C45CE" w:rsidP="00AE61AE">
      <w:pPr>
        <w:adjustRightInd w:val="0"/>
        <w:ind w:firstLine="720"/>
        <w:jc w:val="center"/>
        <w:rPr>
          <w:b/>
          <w:sz w:val="24"/>
          <w:szCs w:val="24"/>
          <w:lang w:val="ru-RU"/>
        </w:rPr>
      </w:pPr>
      <w:r>
        <w:rPr>
          <w:b/>
          <w:sz w:val="24"/>
          <w:szCs w:val="24"/>
          <w:lang w:val="ru-RU"/>
        </w:rPr>
        <w:t xml:space="preserve">                                                                                                                     </w:t>
      </w:r>
      <w:r w:rsidR="00AE61AE">
        <w:rPr>
          <w:b/>
          <w:sz w:val="24"/>
          <w:szCs w:val="24"/>
          <w:lang w:val="ru-RU"/>
        </w:rPr>
        <w:t xml:space="preserve">до тендерної документації </w:t>
      </w:r>
    </w:p>
    <w:p w:rsidR="00AE61AE" w:rsidRPr="00AE61AE" w:rsidRDefault="00AE61AE" w:rsidP="00AE61AE">
      <w:pPr>
        <w:adjustRightInd w:val="0"/>
        <w:ind w:firstLine="720"/>
        <w:jc w:val="center"/>
        <w:rPr>
          <w:b/>
          <w:sz w:val="24"/>
          <w:szCs w:val="24"/>
          <w:lang w:val="ru-RU"/>
        </w:rPr>
      </w:pP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ТЕХНІЧНІ ВИМОГИ І ЯКІСНІ ХАРАКТЕРИСТИКИ</w:t>
      </w: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ПРЕДМЕТА ЗАКУПІ</w:t>
      </w:r>
      <w:proofErr w:type="gramStart"/>
      <w:r w:rsidRPr="000C45CE">
        <w:rPr>
          <w:b/>
          <w:sz w:val="24"/>
          <w:szCs w:val="24"/>
          <w:lang w:val="ru-RU" w:eastAsia="hi-IN" w:bidi="hi-IN"/>
        </w:rPr>
        <w:t>ВЛ</w:t>
      </w:r>
      <w:proofErr w:type="gramEnd"/>
      <w:r w:rsidRPr="000C45CE">
        <w:rPr>
          <w:b/>
          <w:sz w:val="24"/>
          <w:szCs w:val="24"/>
          <w:lang w:val="ru-RU" w:eastAsia="hi-IN" w:bidi="hi-IN"/>
        </w:rPr>
        <w:t>І</w:t>
      </w: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(ТЕХНІЧНЕ ЗАВДАННЯ)</w:t>
      </w:r>
    </w:p>
    <w:p w:rsidR="00AE61AE" w:rsidRPr="000C45CE" w:rsidRDefault="00AE61AE" w:rsidP="000C45CE">
      <w:pPr>
        <w:tabs>
          <w:tab w:val="left" w:pos="2552"/>
        </w:tabs>
        <w:adjustRightInd w:val="0"/>
        <w:jc w:val="center"/>
        <w:rPr>
          <w:b/>
          <w:sz w:val="24"/>
          <w:szCs w:val="24"/>
          <w:lang w:val="ru-RU" w:eastAsia="hi-IN" w:bidi="hi-IN"/>
        </w:rPr>
      </w:pPr>
    </w:p>
    <w:p w:rsidR="00AE61AE" w:rsidRPr="00AE61AE" w:rsidRDefault="00AE61AE" w:rsidP="00AE61AE">
      <w:pPr>
        <w:adjustRightInd w:val="0"/>
        <w:rPr>
          <w:b/>
          <w:bCs/>
          <w:sz w:val="24"/>
          <w:szCs w:val="24"/>
          <w:lang w:val="ru-RU"/>
        </w:rPr>
      </w:pPr>
      <w:r w:rsidRPr="00AE61AE">
        <w:rPr>
          <w:sz w:val="24"/>
          <w:szCs w:val="24"/>
          <w:lang w:val="ru-RU" w:eastAsia="hi-IN" w:bidi="hi-IN"/>
        </w:rPr>
        <w:t>Предмет закупі</w:t>
      </w:r>
      <w:proofErr w:type="gramStart"/>
      <w:r w:rsidRPr="00AE61AE">
        <w:rPr>
          <w:sz w:val="24"/>
          <w:szCs w:val="24"/>
          <w:lang w:val="ru-RU" w:eastAsia="hi-IN" w:bidi="hi-IN"/>
        </w:rPr>
        <w:t>вл</w:t>
      </w:r>
      <w:proofErr w:type="gramEnd"/>
      <w:r w:rsidRPr="00AE61AE">
        <w:rPr>
          <w:sz w:val="24"/>
          <w:szCs w:val="24"/>
          <w:lang w:val="ru-RU" w:eastAsia="hi-IN" w:bidi="hi-IN"/>
        </w:rPr>
        <w:t xml:space="preserve">і: "Послуги, пов’язані з виробництвом сільськогосподарської продукції» (повний комплекс з вирощування </w:t>
      </w:r>
      <w:r w:rsidR="0048314A">
        <w:rPr>
          <w:sz w:val="24"/>
          <w:szCs w:val="24"/>
          <w:lang w:val="ru-RU" w:eastAsia="hi-IN" w:bidi="hi-IN"/>
        </w:rPr>
        <w:t>соняшнику</w:t>
      </w:r>
      <w:r w:rsidRPr="00AE61AE">
        <w:rPr>
          <w:sz w:val="24"/>
          <w:szCs w:val="24"/>
          <w:lang w:val="ru-RU" w:eastAsia="hi-IN" w:bidi="hi-IN"/>
        </w:rPr>
        <w:t xml:space="preserve"> ) ; </w:t>
      </w:r>
      <w:r w:rsidR="000C45CE">
        <w:rPr>
          <w:sz w:val="24"/>
          <w:szCs w:val="24"/>
          <w:lang w:val="ru-RU" w:eastAsia="hi-IN" w:bidi="hi-IN"/>
        </w:rPr>
        <w:t>Державна установа</w:t>
      </w:r>
      <w:r w:rsidRPr="00AE61AE">
        <w:rPr>
          <w:sz w:val="24"/>
          <w:szCs w:val="24"/>
          <w:lang w:val="ru-RU" w:eastAsia="hi-IN" w:bidi="hi-IN"/>
        </w:rPr>
        <w:t xml:space="preserve"> «</w:t>
      </w:r>
      <w:r w:rsidR="0048314A">
        <w:rPr>
          <w:sz w:val="24"/>
          <w:szCs w:val="24"/>
          <w:lang w:val="ru-RU" w:eastAsia="hi-IN" w:bidi="hi-IN"/>
        </w:rPr>
        <w:t>Піщанська виправна колонія</w:t>
      </w:r>
      <w:r w:rsidR="000C45CE">
        <w:rPr>
          <w:sz w:val="24"/>
          <w:szCs w:val="24"/>
          <w:lang w:val="ru-RU" w:eastAsia="hi-IN" w:bidi="hi-IN"/>
        </w:rPr>
        <w:t xml:space="preserve"> </w:t>
      </w:r>
      <w:r w:rsidRPr="00AE61AE">
        <w:rPr>
          <w:sz w:val="24"/>
          <w:szCs w:val="24"/>
          <w:lang w:val="ru-RU" w:eastAsia="hi-IN" w:bidi="hi-IN"/>
        </w:rPr>
        <w:t xml:space="preserve"> (№</w:t>
      </w:r>
      <w:r w:rsidR="0048314A">
        <w:rPr>
          <w:sz w:val="24"/>
          <w:szCs w:val="24"/>
          <w:lang w:val="ru-RU" w:eastAsia="hi-IN" w:bidi="hi-IN"/>
        </w:rPr>
        <w:t xml:space="preserve"> 59</w:t>
      </w:r>
      <w:r w:rsidRPr="00AE61AE">
        <w:rPr>
          <w:sz w:val="24"/>
          <w:szCs w:val="24"/>
          <w:lang w:val="ru-RU" w:eastAsia="hi-IN" w:bidi="hi-IN"/>
        </w:rPr>
        <w:t>)»,    (ДК 021:2015 -77110000-4).</w:t>
      </w:r>
    </w:p>
    <w:p w:rsidR="00AE61AE" w:rsidRPr="00AE61AE" w:rsidRDefault="00AE61AE" w:rsidP="00AE61AE">
      <w:pPr>
        <w:adjustRightInd w:val="0"/>
        <w:rPr>
          <w:sz w:val="24"/>
          <w:szCs w:val="24"/>
          <w:lang w:val="ru-RU" w:eastAsia="hi-IN" w:bidi="hi-IN"/>
        </w:rPr>
      </w:pPr>
      <w:proofErr w:type="gramStart"/>
      <w:r w:rsidRPr="00AE61AE">
        <w:rPr>
          <w:sz w:val="24"/>
          <w:szCs w:val="24"/>
          <w:lang w:val="ru-RU" w:eastAsia="hi-IN" w:bidi="hi-IN"/>
        </w:rPr>
        <w:t>П</w:t>
      </w:r>
      <w:proofErr w:type="gramEnd"/>
      <w:r w:rsidRPr="00AE61AE">
        <w:rPr>
          <w:sz w:val="24"/>
          <w:szCs w:val="24"/>
          <w:lang w:val="ru-RU" w:eastAsia="hi-IN" w:bidi="hi-IN"/>
        </w:rPr>
        <w:t>ідрядник виконує послуги на земельних ділянках, що відносяться до державної власності та перебувають у Замовника на праві постійного користування (на підставі відповідного Державного акту на право постійного користування</w:t>
      </w:r>
      <w:r w:rsidR="000C45CE">
        <w:rPr>
          <w:sz w:val="24"/>
          <w:szCs w:val="24"/>
          <w:lang w:val="ru-RU" w:eastAsia="hi-IN" w:bidi="hi-IN"/>
        </w:rPr>
        <w:t xml:space="preserve"> та витягів з ЄДР</w:t>
      </w:r>
      <w:r w:rsidRPr="00AE61AE">
        <w:rPr>
          <w:sz w:val="24"/>
          <w:szCs w:val="24"/>
          <w:lang w:val="ru-RU" w:eastAsia="hi-IN" w:bidi="hi-IN"/>
        </w:rPr>
        <w:t>).</w:t>
      </w:r>
    </w:p>
    <w:p w:rsidR="00AE61AE" w:rsidRPr="00AE61AE" w:rsidRDefault="00AE61AE" w:rsidP="00AE61AE">
      <w:pPr>
        <w:adjustRightInd w:val="0"/>
        <w:rPr>
          <w:sz w:val="24"/>
          <w:szCs w:val="24"/>
          <w:lang w:val="ru-RU" w:eastAsia="hi-IN" w:bidi="hi-IN"/>
        </w:rPr>
      </w:pPr>
    </w:p>
    <w:p w:rsidR="00AE61AE" w:rsidRPr="00AE61AE" w:rsidRDefault="00AE61AE" w:rsidP="00AE61AE">
      <w:pPr>
        <w:adjustRightInd w:val="0"/>
        <w:rPr>
          <w:b/>
          <w:szCs w:val="28"/>
          <w:lang w:val="ru-RU" w:eastAsia="hi-IN" w:bidi="hi-IN"/>
        </w:rPr>
      </w:pPr>
      <w:r w:rsidRPr="00AE61AE">
        <w:rPr>
          <w:sz w:val="24"/>
          <w:szCs w:val="24"/>
          <w:lang w:val="ru-RU" w:eastAsia="hi-IN" w:bidi="hi-IN"/>
        </w:rPr>
        <w:t xml:space="preserve"> </w:t>
      </w:r>
      <w:r w:rsidRPr="00AE61AE">
        <w:rPr>
          <w:b/>
          <w:szCs w:val="28"/>
          <w:lang w:val="ru-RU" w:eastAsia="hi-IN" w:bidi="hi-IN"/>
        </w:rPr>
        <w:t xml:space="preserve">Загальна площа земельних ділянок, їх місцезнаходження,  схема розташування наведені на схемі. </w:t>
      </w:r>
      <w:proofErr w:type="gramStart"/>
      <w:r w:rsidRPr="00AE61AE">
        <w:rPr>
          <w:b/>
          <w:szCs w:val="28"/>
          <w:lang w:val="ru-RU" w:eastAsia="hi-IN" w:bidi="hi-IN"/>
        </w:rPr>
        <w:t xml:space="preserve">( </w:t>
      </w:r>
      <w:proofErr w:type="gramEnd"/>
      <w:r w:rsidRPr="00AE61AE">
        <w:rPr>
          <w:b/>
          <w:szCs w:val="28"/>
          <w:lang w:val="ru-RU" w:eastAsia="hi-IN" w:bidi="hi-IN"/>
        </w:rPr>
        <w:t>карта полів).</w:t>
      </w:r>
    </w:p>
    <w:p w:rsidR="00AE61AE" w:rsidRPr="00AE61AE" w:rsidRDefault="00AE61AE" w:rsidP="00AE61AE">
      <w:pPr>
        <w:adjustRightInd w:val="0"/>
        <w:rPr>
          <w:b/>
          <w:szCs w:val="28"/>
          <w:lang w:val="ru-RU" w:eastAsia="hi-IN" w:bidi="hi-IN"/>
        </w:rPr>
      </w:pPr>
    </w:p>
    <w:p w:rsidR="00AE61AE" w:rsidRPr="00066468" w:rsidRDefault="00AE61AE" w:rsidP="00AE61AE">
      <w:pPr>
        <w:adjustRightInd w:val="0"/>
        <w:rPr>
          <w:sz w:val="24"/>
          <w:szCs w:val="24"/>
          <w:lang w:val="ru-RU" w:eastAsia="hi-IN" w:bidi="hi-IN"/>
        </w:rPr>
      </w:pPr>
      <w:r w:rsidRPr="00AE61AE">
        <w:rPr>
          <w:sz w:val="24"/>
          <w:szCs w:val="24"/>
          <w:lang w:val="ru-RU" w:eastAsia="hi-IN" w:bidi="hi-IN"/>
        </w:rPr>
        <w:t>1.</w:t>
      </w:r>
      <w:r w:rsidRPr="00AE61AE">
        <w:rPr>
          <w:sz w:val="24"/>
          <w:szCs w:val="24"/>
          <w:lang w:val="ru-RU" w:eastAsia="hi-IN" w:bidi="hi-IN"/>
        </w:rPr>
        <w:tab/>
        <w:t>Загальна площа земельних ділянок для надання послуг</w:t>
      </w:r>
      <w:proofErr w:type="gramStart"/>
      <w:r w:rsidRPr="00AE61AE">
        <w:rPr>
          <w:sz w:val="24"/>
          <w:szCs w:val="24"/>
          <w:lang w:val="ru-RU" w:eastAsia="hi-IN" w:bidi="hi-IN"/>
        </w:rPr>
        <w:t xml:space="preserve"> :</w:t>
      </w:r>
      <w:proofErr w:type="gramEnd"/>
      <w:r w:rsidRPr="00AE61AE">
        <w:rPr>
          <w:sz w:val="24"/>
          <w:szCs w:val="24"/>
          <w:lang w:val="ru-RU" w:eastAsia="hi-IN" w:bidi="hi-IN"/>
        </w:rPr>
        <w:t xml:space="preserve"> </w:t>
      </w:r>
      <w:r w:rsidR="0048314A">
        <w:rPr>
          <w:sz w:val="24"/>
          <w:szCs w:val="24"/>
          <w:lang w:val="ru-RU"/>
        </w:rPr>
        <w:t>50,00</w:t>
      </w:r>
      <w:r w:rsidR="000C45CE" w:rsidRPr="00066468">
        <w:rPr>
          <w:sz w:val="24"/>
          <w:szCs w:val="24"/>
          <w:lang w:val="ru-RU"/>
        </w:rPr>
        <w:t xml:space="preserve"> </w:t>
      </w:r>
      <w:r w:rsidRPr="00066468">
        <w:rPr>
          <w:sz w:val="24"/>
          <w:szCs w:val="24"/>
          <w:lang w:val="ru-RU" w:eastAsia="hi-IN" w:bidi="hi-IN"/>
        </w:rPr>
        <w:t>га.</w:t>
      </w:r>
    </w:p>
    <w:p w:rsidR="00AE61AE" w:rsidRPr="00AE61AE" w:rsidRDefault="00AE61AE" w:rsidP="00AE61AE">
      <w:pPr>
        <w:adjustRightInd w:val="0"/>
        <w:rPr>
          <w:sz w:val="24"/>
          <w:szCs w:val="24"/>
          <w:lang w:val="ru-RU" w:eastAsia="hi-IN" w:bidi="hi-IN"/>
        </w:rPr>
      </w:pPr>
      <w:r w:rsidRPr="00AE61AE">
        <w:rPr>
          <w:sz w:val="24"/>
          <w:szCs w:val="24"/>
          <w:lang w:val="ru-RU" w:eastAsia="hi-IN" w:bidi="hi-IN"/>
        </w:rPr>
        <w:t>2.</w:t>
      </w:r>
      <w:r w:rsidRPr="00AE61AE">
        <w:rPr>
          <w:sz w:val="24"/>
          <w:szCs w:val="24"/>
          <w:lang w:val="ru-RU" w:eastAsia="hi-IN" w:bidi="hi-IN"/>
        </w:rPr>
        <w:tab/>
        <w:t xml:space="preserve">Місцезнаходження земельних ділянок: с. </w:t>
      </w:r>
      <w:r w:rsidR="000C45CE">
        <w:rPr>
          <w:sz w:val="24"/>
          <w:szCs w:val="24"/>
          <w:lang w:val="ru-RU" w:eastAsia="hi-IN" w:bidi="hi-IN"/>
        </w:rPr>
        <w:t>Трудове Тульчинського</w:t>
      </w:r>
      <w:r w:rsidRPr="00AE61AE">
        <w:rPr>
          <w:sz w:val="24"/>
          <w:szCs w:val="24"/>
          <w:lang w:val="ru-RU" w:eastAsia="hi-IN" w:bidi="hi-IN"/>
        </w:rPr>
        <w:t xml:space="preserve">  району</w:t>
      </w:r>
      <w:proofErr w:type="gramStart"/>
      <w:r w:rsidRPr="00AE61AE">
        <w:rPr>
          <w:sz w:val="24"/>
          <w:szCs w:val="24"/>
          <w:lang w:val="ru-RU" w:eastAsia="hi-IN" w:bidi="hi-IN"/>
        </w:rPr>
        <w:t xml:space="preserve"> </w:t>
      </w:r>
      <w:r w:rsidR="000C45CE">
        <w:rPr>
          <w:sz w:val="24"/>
          <w:szCs w:val="24"/>
          <w:lang w:val="ru-RU" w:eastAsia="hi-IN" w:bidi="hi-IN"/>
        </w:rPr>
        <w:t>В</w:t>
      </w:r>
      <w:proofErr w:type="gramEnd"/>
      <w:r w:rsidR="000C45CE">
        <w:rPr>
          <w:sz w:val="24"/>
          <w:szCs w:val="24"/>
          <w:lang w:val="ru-RU" w:eastAsia="hi-IN" w:bidi="hi-IN"/>
        </w:rPr>
        <w:t>інницької</w:t>
      </w:r>
      <w:r w:rsidRPr="00AE61AE">
        <w:rPr>
          <w:sz w:val="24"/>
          <w:szCs w:val="24"/>
          <w:lang w:val="ru-RU" w:eastAsia="hi-IN" w:bidi="hi-IN"/>
        </w:rPr>
        <w:t xml:space="preserve"> області.</w:t>
      </w:r>
    </w:p>
    <w:p w:rsidR="00AE61AE" w:rsidRPr="00AE61AE" w:rsidRDefault="00AE61AE" w:rsidP="00AE61AE">
      <w:pPr>
        <w:adjustRightInd w:val="0"/>
        <w:rPr>
          <w:b/>
          <w:sz w:val="24"/>
          <w:szCs w:val="24"/>
          <w:u w:val="single"/>
          <w:lang w:val="ru-RU" w:eastAsia="hi-IN" w:bidi="hi-IN"/>
        </w:rPr>
      </w:pPr>
      <w:r w:rsidRPr="00AE61AE">
        <w:rPr>
          <w:sz w:val="24"/>
          <w:szCs w:val="24"/>
          <w:lang w:val="ru-RU" w:eastAsia="hi-IN" w:bidi="hi-IN"/>
        </w:rPr>
        <w:t>3.</w:t>
      </w:r>
      <w:r w:rsidRPr="00AE61AE">
        <w:rPr>
          <w:sz w:val="24"/>
          <w:szCs w:val="24"/>
          <w:lang w:val="ru-RU" w:eastAsia="hi-IN" w:bidi="hi-IN"/>
        </w:rPr>
        <w:tab/>
        <w:t>Характеристика земельних ділянок згідно Державних акті</w:t>
      </w:r>
      <w:proofErr w:type="gramStart"/>
      <w:r w:rsidRPr="00AE61AE">
        <w:rPr>
          <w:sz w:val="24"/>
          <w:szCs w:val="24"/>
          <w:lang w:val="ru-RU" w:eastAsia="hi-IN" w:bidi="hi-IN"/>
        </w:rPr>
        <w:t>в</w:t>
      </w:r>
      <w:proofErr w:type="gramEnd"/>
      <w:r w:rsidRPr="00AE61AE">
        <w:rPr>
          <w:sz w:val="24"/>
          <w:szCs w:val="24"/>
          <w:lang w:val="ru-RU" w:eastAsia="hi-IN" w:bidi="hi-IN"/>
        </w:rPr>
        <w:t xml:space="preserve"> та зем</w:t>
      </w:r>
      <w:r w:rsidR="000C45CE">
        <w:rPr>
          <w:sz w:val="24"/>
          <w:szCs w:val="24"/>
          <w:lang w:val="ru-RU" w:eastAsia="hi-IN" w:bidi="hi-IN"/>
        </w:rPr>
        <w:t>левпорядної документації до них</w:t>
      </w:r>
      <w:r w:rsidRPr="00AE61AE">
        <w:rPr>
          <w:sz w:val="24"/>
          <w:szCs w:val="24"/>
          <w:lang w:val="ru-RU" w:eastAsia="hi-IN" w:bidi="hi-IN"/>
        </w:rPr>
        <w:t>: форма власності - державна власність</w:t>
      </w:r>
      <w:r w:rsidRPr="00AE61AE">
        <w:rPr>
          <w:b/>
          <w:sz w:val="24"/>
          <w:szCs w:val="24"/>
          <w:u w:val="single"/>
          <w:lang w:val="ru-RU" w:eastAsia="hi-IN" w:bidi="hi-IN"/>
        </w:rPr>
        <w:t>.</w:t>
      </w:r>
    </w:p>
    <w:p w:rsidR="00AE61AE" w:rsidRPr="00AE61AE" w:rsidRDefault="00AE61AE" w:rsidP="00AE61AE">
      <w:pPr>
        <w:adjustRightInd w:val="0"/>
        <w:rPr>
          <w:b/>
          <w:sz w:val="24"/>
          <w:szCs w:val="24"/>
          <w:lang w:val="ru-RU"/>
        </w:rPr>
      </w:pPr>
    </w:p>
    <w:p w:rsidR="00AE61AE" w:rsidRPr="00AE61AE" w:rsidRDefault="00AE61AE" w:rsidP="00AE61AE">
      <w:pPr>
        <w:adjustRightInd w:val="0"/>
        <w:rPr>
          <w:sz w:val="24"/>
          <w:szCs w:val="24"/>
          <w:lang w:val="ru-RU"/>
        </w:rPr>
      </w:pPr>
      <w:proofErr w:type="gramStart"/>
      <w:r w:rsidRPr="00AE61AE">
        <w:rPr>
          <w:sz w:val="24"/>
          <w:szCs w:val="24"/>
          <w:lang w:val="ru-RU"/>
        </w:rPr>
        <w:t>П</w:t>
      </w:r>
      <w:proofErr w:type="gramEnd"/>
      <w:r w:rsidRPr="00AE61AE">
        <w:rPr>
          <w:sz w:val="24"/>
          <w:szCs w:val="24"/>
          <w:lang w:val="ru-RU"/>
        </w:rPr>
        <w:t>ідрядник зобов’язаний надати послуги, якість і послідовність яких відповідає 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AE61AE" w:rsidRPr="00AE61AE" w:rsidRDefault="00AE61AE" w:rsidP="00AE61AE">
      <w:pPr>
        <w:adjustRightInd w:val="0"/>
        <w:rPr>
          <w:sz w:val="24"/>
          <w:szCs w:val="24"/>
          <w:lang w:val="ru-RU"/>
        </w:rPr>
      </w:pPr>
    </w:p>
    <w:p w:rsidR="00AE61AE" w:rsidRPr="00AE61AE" w:rsidRDefault="00AE61AE" w:rsidP="006422FC">
      <w:pPr>
        <w:widowControl/>
        <w:numPr>
          <w:ilvl w:val="0"/>
          <w:numId w:val="8"/>
        </w:numPr>
        <w:tabs>
          <w:tab w:val="clear" w:pos="360"/>
        </w:tabs>
        <w:adjustRightInd w:val="0"/>
        <w:ind w:left="0" w:firstLine="0"/>
        <w:rPr>
          <w:sz w:val="24"/>
          <w:szCs w:val="24"/>
          <w:lang w:val="ru-RU"/>
        </w:rPr>
      </w:pPr>
      <w:r w:rsidRPr="00AE61AE">
        <w:rPr>
          <w:sz w:val="24"/>
          <w:szCs w:val="24"/>
          <w:lang w:val="ru-RU"/>
        </w:rPr>
        <w:t>Якість рослинницької продукції має відповідати вимогам чинного законодавства, зокрема вимогам ДСТУ для сільськогосподарськи</w:t>
      </w:r>
      <w:proofErr w:type="gramStart"/>
      <w:r w:rsidRPr="00AE61AE">
        <w:rPr>
          <w:sz w:val="24"/>
          <w:szCs w:val="24"/>
          <w:lang w:val="ru-RU"/>
        </w:rPr>
        <w:t>х(</w:t>
      </w:r>
      <w:proofErr w:type="gramEnd"/>
      <w:r w:rsidRPr="00AE61AE">
        <w:rPr>
          <w:sz w:val="24"/>
          <w:szCs w:val="24"/>
          <w:lang w:val="ru-RU"/>
        </w:rPr>
        <w:t>-ої) культур(-и), зазначених(-ої) у загальному кошторисі на проведення послуг (далі - ДСТУ), медико-біологічним і санітарним нормам якості продовольчої сировини і харчових продуктів.</w:t>
      </w:r>
    </w:p>
    <w:p w:rsidR="00AE61AE" w:rsidRPr="00AE61AE" w:rsidRDefault="00AE61AE" w:rsidP="00AE61AE">
      <w:pPr>
        <w:adjustRightInd w:val="0"/>
        <w:rPr>
          <w:sz w:val="24"/>
          <w:szCs w:val="24"/>
          <w:lang w:val="ru-RU"/>
        </w:rPr>
      </w:pPr>
    </w:p>
    <w:p w:rsidR="00AE61AE" w:rsidRPr="002D40BE" w:rsidRDefault="00AE61AE" w:rsidP="006422FC">
      <w:pPr>
        <w:widowControl/>
        <w:numPr>
          <w:ilvl w:val="0"/>
          <w:numId w:val="8"/>
        </w:numPr>
        <w:tabs>
          <w:tab w:val="clear" w:pos="360"/>
        </w:tabs>
        <w:adjustRightInd w:val="0"/>
        <w:ind w:left="0" w:firstLine="0"/>
        <w:rPr>
          <w:sz w:val="24"/>
          <w:szCs w:val="24"/>
          <w:lang w:val="ru-RU"/>
        </w:rPr>
      </w:pPr>
      <w:proofErr w:type="gramStart"/>
      <w:r w:rsidRPr="00582AF6">
        <w:rPr>
          <w:b/>
          <w:sz w:val="24"/>
          <w:szCs w:val="24"/>
          <w:lang w:val="ru-RU"/>
        </w:rPr>
        <w:t>П</w:t>
      </w:r>
      <w:proofErr w:type="gramEnd"/>
      <w:r w:rsidRPr="00582AF6">
        <w:rPr>
          <w:b/>
          <w:sz w:val="24"/>
          <w:szCs w:val="24"/>
          <w:lang w:val="ru-RU"/>
        </w:rPr>
        <w:t>ідрядник гарантує</w:t>
      </w:r>
      <w:r w:rsidRPr="002D40BE">
        <w:rPr>
          <w:sz w:val="24"/>
          <w:szCs w:val="24"/>
          <w:lang w:val="ru-RU"/>
        </w:rPr>
        <w:t>:</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належну якість використовуваних добрив, засобів захисту рослин, </w:t>
      </w:r>
      <w:proofErr w:type="gramStart"/>
      <w:r w:rsidRPr="002D40BE">
        <w:rPr>
          <w:sz w:val="24"/>
          <w:szCs w:val="24"/>
          <w:lang w:val="ru-RU"/>
        </w:rPr>
        <w:t>пос</w:t>
      </w:r>
      <w:proofErr w:type="gramEnd"/>
      <w:r w:rsidRPr="002D40BE">
        <w:rPr>
          <w:sz w:val="24"/>
          <w:szCs w:val="24"/>
          <w:lang w:val="ru-RU"/>
        </w:rPr>
        <w:t>івного матеріалу</w:t>
      </w:r>
      <w:r>
        <w:rPr>
          <w:sz w:val="24"/>
          <w:szCs w:val="24"/>
          <w:lang w:val="ru-RU"/>
        </w:rPr>
        <w:t xml:space="preserve">      ( зарубіжної силекції )</w:t>
      </w:r>
      <w:r w:rsidRPr="002D40BE">
        <w:rPr>
          <w:sz w:val="24"/>
          <w:szCs w:val="24"/>
          <w:lang w:val="ru-RU"/>
        </w:rPr>
        <w:t xml:space="preserve"> тощо, відповідність їх державним стандартам, забезпечення їх відповідними сертифікатами та/або іншими документами, що засвідчують їх якість;</w:t>
      </w:r>
    </w:p>
    <w:p w:rsidR="00AE61AE" w:rsidRPr="00582AF6" w:rsidRDefault="00AE61AE" w:rsidP="006422FC">
      <w:pPr>
        <w:widowControl/>
        <w:numPr>
          <w:ilvl w:val="0"/>
          <w:numId w:val="13"/>
        </w:numPr>
        <w:adjustRightInd w:val="0"/>
        <w:rPr>
          <w:i/>
          <w:sz w:val="24"/>
          <w:szCs w:val="24"/>
          <w:lang w:val="ru-RU"/>
        </w:rPr>
      </w:pPr>
      <w:r w:rsidRPr="00582AF6">
        <w:rPr>
          <w:i/>
          <w:sz w:val="24"/>
          <w:szCs w:val="24"/>
          <w:lang w:val="ru-RU"/>
        </w:rPr>
        <w:t xml:space="preserve">виконання </w:t>
      </w:r>
      <w:r>
        <w:rPr>
          <w:i/>
          <w:sz w:val="24"/>
          <w:szCs w:val="24"/>
          <w:lang w:val="ru-RU"/>
        </w:rPr>
        <w:t>послуг</w:t>
      </w:r>
      <w:r w:rsidRPr="00582AF6">
        <w:rPr>
          <w:i/>
          <w:sz w:val="24"/>
          <w:szCs w:val="24"/>
          <w:lang w:val="ru-RU"/>
        </w:rPr>
        <w:t xml:space="preserve"> за Договором відповідно до агрономічних вимог та з обов’язковим дотриманням </w:t>
      </w:r>
      <w:proofErr w:type="gramStart"/>
      <w:r w:rsidRPr="00582AF6">
        <w:rPr>
          <w:i/>
          <w:sz w:val="24"/>
          <w:szCs w:val="24"/>
          <w:lang w:val="ru-RU"/>
        </w:rPr>
        <w:t>вс</w:t>
      </w:r>
      <w:proofErr w:type="gramEnd"/>
      <w:r w:rsidRPr="00582AF6">
        <w:rPr>
          <w:i/>
          <w:sz w:val="24"/>
          <w:szCs w:val="24"/>
          <w:lang w:val="ru-RU"/>
        </w:rPr>
        <w:t>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своєчасне усунення недоліків результатів виконаних </w:t>
      </w:r>
      <w:r>
        <w:rPr>
          <w:sz w:val="24"/>
          <w:szCs w:val="24"/>
          <w:lang w:val="ru-RU"/>
        </w:rPr>
        <w:t>послуг</w:t>
      </w:r>
      <w:r w:rsidRPr="002D40BE">
        <w:rPr>
          <w:sz w:val="24"/>
          <w:szCs w:val="24"/>
          <w:lang w:val="ru-RU"/>
        </w:rPr>
        <w:t xml:space="preserve"> (зібраного врожаю), дефектів (недоліків, недоробок), що виявлені </w:t>
      </w:r>
      <w:proofErr w:type="gramStart"/>
      <w:r w:rsidRPr="002D40BE">
        <w:rPr>
          <w:sz w:val="24"/>
          <w:szCs w:val="24"/>
          <w:lang w:val="ru-RU"/>
        </w:rPr>
        <w:t>п</w:t>
      </w:r>
      <w:proofErr w:type="gramEnd"/>
      <w:r w:rsidRPr="002D40BE">
        <w:rPr>
          <w:sz w:val="24"/>
          <w:szCs w:val="24"/>
          <w:lang w:val="ru-RU"/>
        </w:rPr>
        <w:t xml:space="preserve">ід час прийняття таких </w:t>
      </w:r>
      <w:r>
        <w:rPr>
          <w:sz w:val="24"/>
          <w:szCs w:val="24"/>
          <w:lang w:val="ru-RU"/>
        </w:rPr>
        <w:t>послуг</w:t>
      </w:r>
      <w:r w:rsidRPr="002D40BE">
        <w:rPr>
          <w:sz w:val="24"/>
          <w:szCs w:val="24"/>
          <w:lang w:val="ru-RU"/>
        </w:rPr>
        <w:t xml:space="preserve"> або після їх приймання;</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відповідність рослинницької продукції вимогам ДСТУ, також </w:t>
      </w:r>
      <w:proofErr w:type="gramStart"/>
      <w:r w:rsidRPr="002D40BE">
        <w:rPr>
          <w:sz w:val="24"/>
          <w:szCs w:val="24"/>
          <w:lang w:val="ru-RU"/>
        </w:rPr>
        <w:t>п</w:t>
      </w:r>
      <w:proofErr w:type="gramEnd"/>
      <w:r w:rsidRPr="002D40BE">
        <w:rPr>
          <w:sz w:val="24"/>
          <w:szCs w:val="24"/>
          <w:lang w:val="ru-RU"/>
        </w:rPr>
        <w:t>ісля її транспортування, при доставці  зібраного  Підрядником врожаю у місце визначене Замовником;</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відсутність у інших </w:t>
      </w:r>
      <w:proofErr w:type="gramStart"/>
      <w:r w:rsidRPr="002D40BE">
        <w:rPr>
          <w:sz w:val="24"/>
          <w:szCs w:val="24"/>
          <w:lang w:val="ru-RU"/>
        </w:rPr>
        <w:t>осіб</w:t>
      </w:r>
      <w:proofErr w:type="gramEnd"/>
      <w:r w:rsidRPr="002D40BE">
        <w:rPr>
          <w:sz w:val="24"/>
          <w:szCs w:val="24"/>
          <w:lang w:val="ru-RU"/>
        </w:rPr>
        <w:t xml:space="preserve"> права перешкодити або обмежити використання результатів</w:t>
      </w:r>
      <w:r>
        <w:rPr>
          <w:sz w:val="24"/>
          <w:szCs w:val="24"/>
          <w:lang w:val="ru-RU"/>
        </w:rPr>
        <w:t xml:space="preserve"> наданих</w:t>
      </w:r>
      <w:r w:rsidRPr="002D40BE">
        <w:rPr>
          <w:sz w:val="24"/>
          <w:szCs w:val="24"/>
          <w:lang w:val="ru-RU"/>
        </w:rPr>
        <w:t xml:space="preserve"> </w:t>
      </w:r>
      <w:r>
        <w:rPr>
          <w:sz w:val="24"/>
          <w:szCs w:val="24"/>
          <w:lang w:val="ru-RU"/>
        </w:rPr>
        <w:t>послуг</w:t>
      </w:r>
      <w:r w:rsidRPr="002D40BE">
        <w:rPr>
          <w:sz w:val="24"/>
          <w:szCs w:val="24"/>
          <w:lang w:val="ru-RU"/>
        </w:rPr>
        <w:t>.</w:t>
      </w:r>
    </w:p>
    <w:p w:rsidR="00AE61AE" w:rsidRPr="002D40BE" w:rsidRDefault="00AE61AE" w:rsidP="00AE61AE">
      <w:pPr>
        <w:adjustRightInd w:val="0"/>
        <w:rPr>
          <w:sz w:val="24"/>
          <w:szCs w:val="24"/>
          <w:lang w:val="ru-RU"/>
        </w:rPr>
      </w:pPr>
      <w:r w:rsidRPr="002D40BE">
        <w:rPr>
          <w:sz w:val="24"/>
          <w:szCs w:val="24"/>
          <w:lang w:val="ru-RU"/>
        </w:rPr>
        <w:t>Запропоновані Учасником послуги відповідають наступним вимогам:</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lastRenderedPageBreak/>
        <w:t xml:space="preserve">послуги надаються </w:t>
      </w:r>
      <w:proofErr w:type="gramStart"/>
      <w:r w:rsidRPr="002D40BE">
        <w:rPr>
          <w:sz w:val="24"/>
          <w:szCs w:val="24"/>
          <w:lang w:val="ru-RU"/>
        </w:rPr>
        <w:t>П</w:t>
      </w:r>
      <w:proofErr w:type="gramEnd"/>
      <w:r w:rsidRPr="002D40BE">
        <w:rPr>
          <w:sz w:val="24"/>
          <w:szCs w:val="24"/>
          <w:lang w:val="ru-RU"/>
        </w:rPr>
        <w:t>ідрядником з використанням сільськогосподарської техніки, необхідної для</w:t>
      </w:r>
      <w:r>
        <w:rPr>
          <w:sz w:val="24"/>
          <w:szCs w:val="24"/>
          <w:lang w:val="ru-RU"/>
        </w:rPr>
        <w:t xml:space="preserve"> вирощування,</w:t>
      </w:r>
      <w:r w:rsidRPr="002D40BE">
        <w:rPr>
          <w:sz w:val="24"/>
          <w:szCs w:val="24"/>
          <w:lang w:val="ru-RU"/>
        </w:rPr>
        <w:t xml:space="preserve"> збирання та перевезення врожаю за участю необхідної кількості працівників або спеціалістів, залучених Підрядником відповідно до чинного законодавства;</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транспортування необхідної техніки до місця виконання </w:t>
      </w:r>
      <w:r>
        <w:rPr>
          <w:sz w:val="24"/>
          <w:szCs w:val="24"/>
          <w:lang w:val="ru-RU"/>
        </w:rPr>
        <w:t xml:space="preserve">послуг </w:t>
      </w:r>
      <w:r w:rsidRPr="002D40BE">
        <w:rPr>
          <w:sz w:val="24"/>
          <w:szCs w:val="24"/>
          <w:lang w:val="ru-RU"/>
        </w:rPr>
        <w:t xml:space="preserve">та забезпечення техніки паливо-мастильними матеріалами здійснюються </w:t>
      </w:r>
      <w:proofErr w:type="gramStart"/>
      <w:r w:rsidRPr="002D40BE">
        <w:rPr>
          <w:sz w:val="24"/>
          <w:szCs w:val="24"/>
          <w:lang w:val="ru-RU"/>
        </w:rPr>
        <w:t>П</w:t>
      </w:r>
      <w:proofErr w:type="gramEnd"/>
      <w:r w:rsidRPr="002D40BE">
        <w:rPr>
          <w:sz w:val="24"/>
          <w:szCs w:val="24"/>
          <w:lang w:val="ru-RU"/>
        </w:rPr>
        <w:t xml:space="preserve">ідрядником за його рахунок і входять у вартість </w:t>
      </w:r>
      <w:r>
        <w:rPr>
          <w:sz w:val="24"/>
          <w:szCs w:val="24"/>
          <w:lang w:val="ru-RU"/>
        </w:rPr>
        <w:t>послуг</w:t>
      </w:r>
      <w:r w:rsidRPr="002D40BE">
        <w:rPr>
          <w:sz w:val="24"/>
          <w:szCs w:val="24"/>
          <w:lang w:val="ru-RU"/>
        </w:rPr>
        <w:t>;</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забезпечення добривами, засобами захисту рослин та </w:t>
      </w:r>
      <w:proofErr w:type="gramStart"/>
      <w:r w:rsidRPr="002D40BE">
        <w:rPr>
          <w:sz w:val="24"/>
          <w:szCs w:val="24"/>
          <w:lang w:val="ru-RU"/>
        </w:rPr>
        <w:t>пос</w:t>
      </w:r>
      <w:proofErr w:type="gramEnd"/>
      <w:r w:rsidRPr="002D40BE">
        <w:rPr>
          <w:sz w:val="24"/>
          <w:szCs w:val="24"/>
          <w:lang w:val="ru-RU"/>
        </w:rPr>
        <w:t>івним матеріалом</w:t>
      </w:r>
      <w:r>
        <w:rPr>
          <w:sz w:val="24"/>
          <w:szCs w:val="24"/>
          <w:lang w:val="ru-RU"/>
        </w:rPr>
        <w:t xml:space="preserve"> ( зарубіжної силекції )</w:t>
      </w:r>
      <w:r w:rsidRPr="002D40BE">
        <w:rPr>
          <w:sz w:val="24"/>
          <w:szCs w:val="24"/>
          <w:lang w:val="ru-RU"/>
        </w:rPr>
        <w:t xml:space="preserve"> відбувається за рахунок Підрядника та їхня вартість включена у загальну ціну </w:t>
      </w:r>
      <w:r>
        <w:rPr>
          <w:sz w:val="24"/>
          <w:szCs w:val="24"/>
          <w:lang w:val="ru-RU"/>
        </w:rPr>
        <w:t>послуг</w:t>
      </w:r>
      <w:r w:rsidRPr="002D40BE">
        <w:rPr>
          <w:sz w:val="24"/>
          <w:szCs w:val="24"/>
          <w:lang w:val="ru-RU"/>
        </w:rPr>
        <w:t>;</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технічне обслуговування, охорону сільськогосподарської техніки, проживання та харчування працівників, які будуть залучені при наданні послуг по збиранню врожаю, забезпечує </w:t>
      </w:r>
      <w:proofErr w:type="gramStart"/>
      <w:r w:rsidRPr="002D40BE">
        <w:rPr>
          <w:sz w:val="24"/>
          <w:szCs w:val="24"/>
          <w:lang w:val="ru-RU"/>
        </w:rPr>
        <w:t>П</w:t>
      </w:r>
      <w:proofErr w:type="gramEnd"/>
      <w:r w:rsidRPr="002D40BE">
        <w:rPr>
          <w:sz w:val="24"/>
          <w:szCs w:val="24"/>
          <w:lang w:val="ru-RU"/>
        </w:rPr>
        <w:t>ідрядник за власний рахунок.</w:t>
      </w:r>
    </w:p>
    <w:p w:rsidR="00AE61AE" w:rsidRDefault="00AE61AE" w:rsidP="00AE61AE">
      <w:pPr>
        <w:adjustRightInd w:val="0"/>
        <w:rPr>
          <w:sz w:val="24"/>
          <w:szCs w:val="24"/>
          <w:lang w:val="ru-RU"/>
        </w:rPr>
      </w:pPr>
      <w:r>
        <w:rPr>
          <w:sz w:val="24"/>
          <w:szCs w:val="24"/>
          <w:lang w:val="ru-RU"/>
        </w:rPr>
        <w:t xml:space="preserve">-  </w:t>
      </w:r>
      <w:r w:rsidRPr="002D40BE">
        <w:rPr>
          <w:sz w:val="24"/>
          <w:szCs w:val="24"/>
          <w:lang w:val="ru-RU"/>
        </w:rPr>
        <w:t xml:space="preserve">відсоток втрат врожаю при застосуванні сільськогосподарської техніки </w:t>
      </w:r>
      <w:proofErr w:type="gramStart"/>
      <w:r w:rsidRPr="002D40BE">
        <w:rPr>
          <w:sz w:val="24"/>
          <w:szCs w:val="24"/>
          <w:lang w:val="ru-RU"/>
        </w:rPr>
        <w:t>повинен</w:t>
      </w:r>
      <w:proofErr w:type="gramEnd"/>
      <w:r w:rsidRPr="002D40BE">
        <w:rPr>
          <w:sz w:val="24"/>
          <w:szCs w:val="24"/>
          <w:lang w:val="ru-RU"/>
        </w:rPr>
        <w:t xml:space="preserve"> бути не більшим за відсоток, визначений технічними характеристиками заводу-виробника цієї сільськогосподарської </w:t>
      </w:r>
      <w:r>
        <w:rPr>
          <w:sz w:val="24"/>
          <w:szCs w:val="24"/>
          <w:lang w:val="ru-RU"/>
        </w:rPr>
        <w:t>техніки.</w:t>
      </w:r>
    </w:p>
    <w:p w:rsidR="00AE61AE" w:rsidRDefault="00AE61AE" w:rsidP="00AE61AE">
      <w:pPr>
        <w:adjustRightInd w:val="0"/>
        <w:jc w:val="center"/>
        <w:rPr>
          <w:b/>
          <w:sz w:val="24"/>
          <w:szCs w:val="24"/>
          <w:lang w:val="ru-RU"/>
        </w:rPr>
      </w:pPr>
    </w:p>
    <w:p w:rsidR="00AE61AE" w:rsidRPr="002D40BE" w:rsidRDefault="00AE61AE" w:rsidP="00AE61AE">
      <w:pPr>
        <w:adjustRightInd w:val="0"/>
        <w:jc w:val="center"/>
        <w:rPr>
          <w:b/>
          <w:sz w:val="24"/>
          <w:szCs w:val="24"/>
          <w:lang w:val="ru-RU"/>
        </w:rPr>
      </w:pPr>
      <w:r w:rsidRPr="002D40BE">
        <w:rPr>
          <w:b/>
          <w:sz w:val="24"/>
          <w:szCs w:val="24"/>
          <w:lang w:val="ru-RU"/>
        </w:rPr>
        <w:t xml:space="preserve">Орієнтовний перелік </w:t>
      </w:r>
      <w:r>
        <w:rPr>
          <w:b/>
          <w:sz w:val="24"/>
          <w:szCs w:val="24"/>
          <w:lang w:val="ru-RU"/>
        </w:rPr>
        <w:t>надання послуг</w:t>
      </w:r>
      <w:proofErr w:type="gramStart"/>
      <w:r>
        <w:rPr>
          <w:b/>
          <w:sz w:val="24"/>
          <w:szCs w:val="24"/>
          <w:lang w:val="ru-RU"/>
        </w:rPr>
        <w:t xml:space="preserve"> </w:t>
      </w:r>
      <w:r w:rsidRPr="002D40BE">
        <w:rPr>
          <w:b/>
          <w:sz w:val="24"/>
          <w:szCs w:val="24"/>
          <w:lang w:val="ru-RU"/>
        </w:rPr>
        <w:t>:</w:t>
      </w:r>
      <w:proofErr w:type="gramEnd"/>
    </w:p>
    <w:p w:rsidR="00AE61AE" w:rsidRDefault="00AE61AE" w:rsidP="00AE61AE">
      <w:pPr>
        <w:adjustRightInd w:val="0"/>
        <w:rPr>
          <w:b/>
          <w:sz w:val="24"/>
          <w:szCs w:val="24"/>
          <w:lang w:val="ru-RU"/>
        </w:rPr>
      </w:pPr>
    </w:p>
    <w:p w:rsidR="00AE61AE" w:rsidRPr="002D40BE" w:rsidRDefault="00AE61AE" w:rsidP="00AE61AE">
      <w:pPr>
        <w:adjustRightInd w:val="0"/>
        <w:rPr>
          <w:b/>
          <w:sz w:val="24"/>
          <w:szCs w:val="24"/>
          <w:lang w:val="ru-RU"/>
        </w:rPr>
      </w:pPr>
      <w:r>
        <w:rPr>
          <w:b/>
          <w:sz w:val="24"/>
          <w:szCs w:val="24"/>
          <w:lang w:val="ru-RU"/>
        </w:rPr>
        <w:t xml:space="preserve">Культура - </w:t>
      </w:r>
      <w:r w:rsidRPr="002D40BE">
        <w:rPr>
          <w:b/>
          <w:sz w:val="24"/>
          <w:szCs w:val="24"/>
          <w:lang w:val="ru-RU"/>
        </w:rPr>
        <w:t xml:space="preserve"> соняшник.</w:t>
      </w:r>
      <w:r>
        <w:rPr>
          <w:b/>
          <w:sz w:val="24"/>
          <w:szCs w:val="24"/>
          <w:lang w:val="ru-RU"/>
        </w:rPr>
        <w:t xml:space="preserve"> (повний комплекс послуг)</w:t>
      </w:r>
    </w:p>
    <w:p w:rsidR="00AE61AE" w:rsidRPr="002D40BE" w:rsidRDefault="00AE61AE" w:rsidP="00AE61AE">
      <w:pPr>
        <w:adjustRightInd w:val="0"/>
        <w:rPr>
          <w:b/>
          <w:sz w:val="24"/>
          <w:szCs w:val="24"/>
          <w:lang w:val="ru-RU"/>
        </w:rPr>
      </w:pPr>
    </w:p>
    <w:tbl>
      <w:tblPr>
        <w:tblW w:w="10370" w:type="dxa"/>
        <w:tblInd w:w="130" w:type="dxa"/>
        <w:tblLayout w:type="fixed"/>
        <w:tblCellMar>
          <w:left w:w="0" w:type="dxa"/>
          <w:right w:w="0" w:type="dxa"/>
        </w:tblCellMar>
        <w:tblLook w:val="0000"/>
      </w:tblPr>
      <w:tblGrid>
        <w:gridCol w:w="322"/>
        <w:gridCol w:w="7922"/>
        <w:gridCol w:w="850"/>
        <w:gridCol w:w="1276"/>
      </w:tblGrid>
      <w:tr w:rsidR="00AE61AE" w:rsidRPr="002D40BE" w:rsidTr="000C45CE">
        <w:trPr>
          <w:trHeight w:val="248"/>
        </w:trPr>
        <w:tc>
          <w:tcPr>
            <w:tcW w:w="322" w:type="dxa"/>
            <w:tcBorders>
              <w:top w:val="single" w:sz="8" w:space="0" w:color="auto"/>
              <w:left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r w:rsidRPr="002D40BE">
              <w:rPr>
                <w:b/>
                <w:sz w:val="24"/>
                <w:szCs w:val="24"/>
                <w:lang w:val="ru-RU"/>
              </w:rPr>
              <w:t>№</w:t>
            </w:r>
          </w:p>
        </w:tc>
        <w:tc>
          <w:tcPr>
            <w:tcW w:w="7922" w:type="dxa"/>
            <w:vMerge w:val="restart"/>
            <w:tcBorders>
              <w:top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r w:rsidRPr="002D40BE">
              <w:rPr>
                <w:b/>
                <w:sz w:val="24"/>
                <w:szCs w:val="24"/>
                <w:lang w:val="ru-RU"/>
              </w:rPr>
              <w:t>Найменування робі</w:t>
            </w:r>
            <w:proofErr w:type="gramStart"/>
            <w:r w:rsidRPr="002D40BE">
              <w:rPr>
                <w:b/>
                <w:sz w:val="24"/>
                <w:szCs w:val="24"/>
                <w:lang w:val="ru-RU"/>
              </w:rPr>
              <w:t>т</w:t>
            </w:r>
            <w:proofErr w:type="gramEnd"/>
          </w:p>
        </w:tc>
        <w:tc>
          <w:tcPr>
            <w:tcW w:w="850" w:type="dxa"/>
            <w:vMerge w:val="restart"/>
            <w:tcBorders>
              <w:top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r w:rsidRPr="002D40BE">
              <w:rPr>
                <w:b/>
                <w:sz w:val="24"/>
                <w:szCs w:val="24"/>
                <w:lang w:val="ru-RU"/>
              </w:rPr>
              <w:t>Од</w:t>
            </w:r>
            <w:proofErr w:type="gramStart"/>
            <w:r w:rsidRPr="002D40BE">
              <w:rPr>
                <w:b/>
                <w:sz w:val="24"/>
                <w:szCs w:val="24"/>
                <w:lang w:val="ru-RU"/>
              </w:rPr>
              <w:t>.</w:t>
            </w:r>
            <w:proofErr w:type="gramEnd"/>
            <w:r w:rsidRPr="002D40BE">
              <w:rPr>
                <w:b/>
                <w:sz w:val="24"/>
                <w:szCs w:val="24"/>
                <w:lang w:val="ru-RU"/>
              </w:rPr>
              <w:t xml:space="preserve"> </w:t>
            </w:r>
            <w:proofErr w:type="gramStart"/>
            <w:r w:rsidRPr="002D40BE">
              <w:rPr>
                <w:b/>
                <w:sz w:val="24"/>
                <w:szCs w:val="24"/>
                <w:lang w:val="ru-RU"/>
              </w:rPr>
              <w:t>в</w:t>
            </w:r>
            <w:proofErr w:type="gramEnd"/>
            <w:r w:rsidRPr="002D40BE">
              <w:rPr>
                <w:b/>
                <w:sz w:val="24"/>
                <w:szCs w:val="24"/>
                <w:lang w:val="ru-RU"/>
              </w:rPr>
              <w:t>иміру</w:t>
            </w:r>
          </w:p>
        </w:tc>
        <w:tc>
          <w:tcPr>
            <w:tcW w:w="1276" w:type="dxa"/>
            <w:vMerge w:val="restart"/>
            <w:tcBorders>
              <w:top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r w:rsidRPr="002D40BE">
              <w:rPr>
                <w:b/>
                <w:sz w:val="24"/>
                <w:szCs w:val="24"/>
                <w:lang w:val="ru-RU"/>
              </w:rPr>
              <w:t>Обсяг</w:t>
            </w:r>
          </w:p>
        </w:tc>
      </w:tr>
      <w:tr w:rsidR="00AE61AE" w:rsidRPr="002D40BE" w:rsidTr="000C45CE">
        <w:trPr>
          <w:trHeight w:val="522"/>
        </w:trPr>
        <w:tc>
          <w:tcPr>
            <w:tcW w:w="322" w:type="dxa"/>
            <w:vMerge w:val="restart"/>
            <w:tcBorders>
              <w:left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r w:rsidRPr="002D40BE">
              <w:rPr>
                <w:b/>
                <w:sz w:val="24"/>
                <w:szCs w:val="24"/>
                <w:lang w:val="ru-RU"/>
              </w:rPr>
              <w:t>з/</w:t>
            </w:r>
            <w:proofErr w:type="gramStart"/>
            <w:r w:rsidRPr="002D40BE">
              <w:rPr>
                <w:b/>
                <w:sz w:val="24"/>
                <w:szCs w:val="24"/>
                <w:lang w:val="ru-RU"/>
              </w:rPr>
              <w:t>п</w:t>
            </w:r>
            <w:proofErr w:type="gramEnd"/>
          </w:p>
        </w:tc>
        <w:tc>
          <w:tcPr>
            <w:tcW w:w="7922" w:type="dxa"/>
            <w:vMerge/>
            <w:tcBorders>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p>
        </w:tc>
        <w:tc>
          <w:tcPr>
            <w:tcW w:w="850" w:type="dxa"/>
            <w:vMerge/>
            <w:tcBorders>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p>
        </w:tc>
        <w:tc>
          <w:tcPr>
            <w:tcW w:w="1276" w:type="dxa"/>
            <w:vMerge/>
            <w:tcBorders>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p>
        </w:tc>
      </w:tr>
      <w:tr w:rsidR="00AE61AE" w:rsidRPr="002D40BE" w:rsidTr="000C45CE">
        <w:trPr>
          <w:trHeight w:val="116"/>
        </w:trPr>
        <w:tc>
          <w:tcPr>
            <w:tcW w:w="322" w:type="dxa"/>
            <w:vMerge/>
            <w:tcBorders>
              <w:left w:val="single" w:sz="8" w:space="0" w:color="auto"/>
              <w:bottom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p>
        </w:tc>
        <w:tc>
          <w:tcPr>
            <w:tcW w:w="7922" w:type="dxa"/>
            <w:tcBorders>
              <w:bottom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p>
        </w:tc>
        <w:tc>
          <w:tcPr>
            <w:tcW w:w="850" w:type="dxa"/>
            <w:tcBorders>
              <w:bottom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p>
        </w:tc>
        <w:tc>
          <w:tcPr>
            <w:tcW w:w="1276" w:type="dxa"/>
            <w:tcBorders>
              <w:bottom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p>
        </w:tc>
      </w:tr>
      <w:tr w:rsidR="00AE61AE" w:rsidRPr="009E4312" w:rsidTr="000C45CE">
        <w:trPr>
          <w:trHeight w:val="266"/>
        </w:trPr>
        <w:tc>
          <w:tcPr>
            <w:tcW w:w="322" w:type="dxa"/>
            <w:tcBorders>
              <w:left w:val="single" w:sz="8" w:space="0" w:color="auto"/>
              <w:bottom w:val="single" w:sz="8" w:space="0" w:color="auto"/>
              <w:right w:val="single" w:sz="8" w:space="0" w:color="auto"/>
            </w:tcBorders>
            <w:shd w:val="clear" w:color="auto" w:fill="auto"/>
            <w:vAlign w:val="bottom"/>
          </w:tcPr>
          <w:p w:rsidR="00AE61AE" w:rsidRDefault="00AE61AE" w:rsidP="00066468">
            <w:pPr>
              <w:adjustRightInd w:val="0"/>
              <w:rPr>
                <w:sz w:val="24"/>
                <w:szCs w:val="24"/>
                <w:lang w:val="ru-RU"/>
              </w:rPr>
            </w:pPr>
          </w:p>
        </w:tc>
        <w:tc>
          <w:tcPr>
            <w:tcW w:w="7922" w:type="dxa"/>
            <w:tcBorders>
              <w:bottom w:val="single" w:sz="8" w:space="0" w:color="auto"/>
              <w:right w:val="single" w:sz="8" w:space="0" w:color="auto"/>
            </w:tcBorders>
            <w:shd w:val="clear" w:color="auto" w:fill="auto"/>
          </w:tcPr>
          <w:p w:rsidR="00AE61AE" w:rsidRPr="006B2204" w:rsidRDefault="0004288E" w:rsidP="00066468">
            <w:pPr>
              <w:adjustRightInd w:val="0"/>
              <w:jc w:val="center"/>
              <w:rPr>
                <w:b/>
                <w:sz w:val="24"/>
                <w:szCs w:val="24"/>
                <w:lang w:val="uk-UA"/>
              </w:rPr>
            </w:pPr>
            <w:r>
              <w:rPr>
                <w:b/>
                <w:sz w:val="24"/>
                <w:szCs w:val="24"/>
                <w:lang w:val="uk-UA"/>
              </w:rPr>
              <w:t>СОНЯШНИК</w:t>
            </w:r>
          </w:p>
        </w:tc>
        <w:tc>
          <w:tcPr>
            <w:tcW w:w="850" w:type="dxa"/>
            <w:tcBorders>
              <w:bottom w:val="single" w:sz="8" w:space="0" w:color="auto"/>
              <w:right w:val="single" w:sz="8" w:space="0" w:color="auto"/>
            </w:tcBorders>
            <w:shd w:val="clear" w:color="auto" w:fill="auto"/>
          </w:tcPr>
          <w:p w:rsidR="00AE61AE" w:rsidRPr="005102B3" w:rsidRDefault="00AE61AE" w:rsidP="00066468">
            <w:pPr>
              <w:adjustRightInd w:val="0"/>
              <w:rPr>
                <w:b/>
                <w:sz w:val="24"/>
                <w:szCs w:val="24"/>
                <w:lang w:val="ru-RU"/>
              </w:rPr>
            </w:pPr>
          </w:p>
        </w:tc>
        <w:tc>
          <w:tcPr>
            <w:tcW w:w="1276" w:type="dxa"/>
            <w:tcBorders>
              <w:bottom w:val="single" w:sz="8" w:space="0" w:color="auto"/>
              <w:right w:val="single" w:sz="8" w:space="0" w:color="auto"/>
            </w:tcBorders>
            <w:shd w:val="clear" w:color="auto" w:fill="auto"/>
          </w:tcPr>
          <w:p w:rsidR="00AE61AE" w:rsidRPr="005102B3" w:rsidRDefault="00AE61AE" w:rsidP="00066468">
            <w:pPr>
              <w:adjustRightInd w:val="0"/>
              <w:rPr>
                <w:b/>
                <w:sz w:val="24"/>
                <w:szCs w:val="24"/>
              </w:rPr>
            </w:pPr>
          </w:p>
        </w:tc>
      </w:tr>
      <w:tr w:rsidR="0004288E" w:rsidRPr="009E4312" w:rsidTr="000C45CE">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04288E" w:rsidRPr="00386AB2" w:rsidRDefault="0004288E" w:rsidP="00B5263B">
            <w:pPr>
              <w:jc w:val="center"/>
              <w:rPr>
                <w:sz w:val="20"/>
                <w:szCs w:val="20"/>
              </w:rPr>
            </w:pPr>
            <w:r>
              <w:t>1</w:t>
            </w:r>
          </w:p>
        </w:tc>
        <w:tc>
          <w:tcPr>
            <w:tcW w:w="7922" w:type="dxa"/>
            <w:tcBorders>
              <w:bottom w:val="single" w:sz="8" w:space="0" w:color="auto"/>
              <w:right w:val="single" w:sz="8" w:space="0" w:color="auto"/>
            </w:tcBorders>
            <w:shd w:val="clear" w:color="auto" w:fill="auto"/>
            <w:vAlign w:val="center"/>
          </w:tcPr>
          <w:p w:rsidR="0004288E" w:rsidRPr="00B173E9" w:rsidRDefault="0004288E" w:rsidP="00BE59F8">
            <w:pPr>
              <w:spacing w:line="229" w:lineRule="auto"/>
              <w:ind w:right="100"/>
              <w:rPr>
                <w:b/>
                <w:lang w:val="ru-RU"/>
              </w:rPr>
            </w:pPr>
            <w:r>
              <w:rPr>
                <w:b/>
                <w:lang w:val="ru-RU"/>
              </w:rPr>
              <w:t>Оранка</w:t>
            </w:r>
          </w:p>
        </w:tc>
        <w:tc>
          <w:tcPr>
            <w:tcW w:w="850" w:type="dxa"/>
            <w:tcBorders>
              <w:bottom w:val="single" w:sz="8" w:space="0" w:color="auto"/>
              <w:right w:val="single" w:sz="8" w:space="0" w:color="auto"/>
            </w:tcBorders>
            <w:shd w:val="clear" w:color="auto" w:fill="auto"/>
            <w:vAlign w:val="center"/>
          </w:tcPr>
          <w:p w:rsidR="0004288E" w:rsidRPr="005102B3" w:rsidRDefault="0004288E" w:rsidP="00B5263B">
            <w:pPr>
              <w:adjustRightInd w:val="0"/>
              <w:jc w:val="center"/>
              <w:rPr>
                <w:sz w:val="24"/>
                <w:szCs w:val="24"/>
              </w:rPr>
            </w:pPr>
            <w:r w:rsidRPr="00F52E95">
              <w:t>га</w:t>
            </w:r>
          </w:p>
        </w:tc>
        <w:tc>
          <w:tcPr>
            <w:tcW w:w="1276" w:type="dxa"/>
            <w:tcBorders>
              <w:bottom w:val="single" w:sz="8" w:space="0" w:color="auto"/>
              <w:right w:val="single" w:sz="8" w:space="0" w:color="auto"/>
            </w:tcBorders>
            <w:shd w:val="clear" w:color="auto" w:fill="auto"/>
            <w:vAlign w:val="center"/>
          </w:tcPr>
          <w:p w:rsidR="0004288E" w:rsidRPr="00B06656" w:rsidRDefault="0004288E" w:rsidP="00B5263B">
            <w:pPr>
              <w:adjustRightInd w:val="0"/>
            </w:pPr>
            <w:r>
              <w:rPr>
                <w:rFonts w:eastAsia="Calibri"/>
                <w:lang w:val="uk-UA"/>
              </w:rPr>
              <w:t xml:space="preserve">50,00 </w:t>
            </w:r>
          </w:p>
        </w:tc>
      </w:tr>
      <w:tr w:rsidR="0004288E" w:rsidRPr="009E4312" w:rsidTr="00066468">
        <w:trPr>
          <w:trHeight w:val="268"/>
        </w:trPr>
        <w:tc>
          <w:tcPr>
            <w:tcW w:w="322" w:type="dxa"/>
            <w:tcBorders>
              <w:left w:val="single" w:sz="8" w:space="0" w:color="auto"/>
              <w:bottom w:val="single" w:sz="8" w:space="0" w:color="auto"/>
              <w:right w:val="single" w:sz="8" w:space="0" w:color="auto"/>
            </w:tcBorders>
            <w:shd w:val="clear" w:color="auto" w:fill="auto"/>
            <w:vAlign w:val="center"/>
          </w:tcPr>
          <w:p w:rsidR="0004288E" w:rsidRPr="00386AB2" w:rsidRDefault="0004288E" w:rsidP="00B5263B">
            <w:pPr>
              <w:jc w:val="center"/>
              <w:rPr>
                <w:sz w:val="20"/>
                <w:szCs w:val="20"/>
              </w:rPr>
            </w:pPr>
            <w:r>
              <w:rPr>
                <w:sz w:val="20"/>
                <w:szCs w:val="20"/>
              </w:rPr>
              <w:t>2</w:t>
            </w:r>
          </w:p>
        </w:tc>
        <w:tc>
          <w:tcPr>
            <w:tcW w:w="7922" w:type="dxa"/>
            <w:tcBorders>
              <w:bottom w:val="single" w:sz="8" w:space="0" w:color="auto"/>
              <w:right w:val="single" w:sz="8" w:space="0" w:color="auto"/>
            </w:tcBorders>
            <w:shd w:val="clear" w:color="auto" w:fill="auto"/>
            <w:vAlign w:val="center"/>
          </w:tcPr>
          <w:p w:rsidR="0004288E" w:rsidRPr="00F52E95" w:rsidRDefault="0004288E" w:rsidP="00BE59F8">
            <w:pPr>
              <w:adjustRightInd w:val="0"/>
            </w:pPr>
            <w:r w:rsidRPr="00F52E95">
              <w:t xml:space="preserve">Боронування </w:t>
            </w:r>
            <w:r w:rsidRPr="00F52E95">
              <w:rPr>
                <w:b/>
              </w:rPr>
              <w:t>(закриття вологи)</w:t>
            </w:r>
          </w:p>
        </w:tc>
        <w:tc>
          <w:tcPr>
            <w:tcW w:w="850" w:type="dxa"/>
            <w:tcBorders>
              <w:bottom w:val="single" w:sz="8" w:space="0" w:color="auto"/>
              <w:right w:val="single" w:sz="8" w:space="0" w:color="auto"/>
            </w:tcBorders>
            <w:shd w:val="clear" w:color="auto" w:fill="auto"/>
            <w:vAlign w:val="center"/>
          </w:tcPr>
          <w:p w:rsidR="0004288E" w:rsidRPr="005102B3" w:rsidRDefault="0004288E" w:rsidP="00B5263B">
            <w:pPr>
              <w:adjustRightInd w:val="0"/>
              <w:jc w:val="center"/>
              <w:rPr>
                <w:sz w:val="24"/>
                <w:szCs w:val="24"/>
              </w:rPr>
            </w:pPr>
            <w:r w:rsidRPr="00F52E95">
              <w:t>га</w:t>
            </w:r>
          </w:p>
        </w:tc>
        <w:tc>
          <w:tcPr>
            <w:tcW w:w="1276" w:type="dxa"/>
            <w:tcBorders>
              <w:bottom w:val="single" w:sz="8" w:space="0" w:color="auto"/>
              <w:right w:val="single" w:sz="8" w:space="0" w:color="auto"/>
            </w:tcBorders>
            <w:shd w:val="clear" w:color="auto" w:fill="auto"/>
          </w:tcPr>
          <w:p w:rsidR="0004288E" w:rsidRDefault="0004288E">
            <w:r w:rsidRPr="00E13C69">
              <w:rPr>
                <w:rFonts w:eastAsia="Calibri"/>
                <w:lang w:val="uk-UA"/>
              </w:rPr>
              <w:t xml:space="preserve">50,00 </w:t>
            </w:r>
          </w:p>
        </w:tc>
      </w:tr>
      <w:tr w:rsidR="0004288E" w:rsidRPr="009E4312" w:rsidTr="00066468">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04288E" w:rsidRDefault="0004288E" w:rsidP="00B5263B">
            <w:pPr>
              <w:jc w:val="center"/>
              <w:rPr>
                <w:sz w:val="20"/>
                <w:szCs w:val="20"/>
              </w:rPr>
            </w:pPr>
            <w:r>
              <w:rPr>
                <w:sz w:val="20"/>
                <w:szCs w:val="20"/>
              </w:rPr>
              <w:t>3</w:t>
            </w:r>
          </w:p>
        </w:tc>
        <w:tc>
          <w:tcPr>
            <w:tcW w:w="7922" w:type="dxa"/>
            <w:tcBorders>
              <w:bottom w:val="single" w:sz="8" w:space="0" w:color="auto"/>
              <w:right w:val="single" w:sz="8" w:space="0" w:color="auto"/>
            </w:tcBorders>
            <w:shd w:val="clear" w:color="auto" w:fill="auto"/>
            <w:vAlign w:val="center"/>
          </w:tcPr>
          <w:p w:rsidR="0004288E" w:rsidRPr="009D06FE" w:rsidRDefault="0004288E" w:rsidP="00BE59F8">
            <w:pPr>
              <w:adjustRightInd w:val="0"/>
              <w:rPr>
                <w:lang w:val="uk-UA"/>
              </w:rPr>
            </w:pPr>
            <w:r>
              <w:rPr>
                <w:lang w:val="ru-RU"/>
              </w:rPr>
              <w:t>Внесення добрив (Карбомід 150 кг на 1 га</w:t>
            </w:r>
            <w:r w:rsidRPr="00B5263B">
              <w:rPr>
                <w:lang w:val="ru-RU"/>
              </w:rPr>
              <w:t xml:space="preserve">; </w:t>
            </w:r>
            <w:r>
              <w:rPr>
                <w:lang w:val="uk-UA"/>
              </w:rPr>
              <w:t>Лубоплон маг-макс 200 кг</w:t>
            </w:r>
            <w:proofErr w:type="gramStart"/>
            <w:r>
              <w:rPr>
                <w:lang w:val="uk-UA"/>
              </w:rPr>
              <w:t>.</w:t>
            </w:r>
            <w:proofErr w:type="gramEnd"/>
            <w:r>
              <w:rPr>
                <w:lang w:val="uk-UA"/>
              </w:rPr>
              <w:t xml:space="preserve"> </w:t>
            </w:r>
            <w:proofErr w:type="gramStart"/>
            <w:r>
              <w:rPr>
                <w:lang w:val="uk-UA"/>
              </w:rPr>
              <w:t>н</w:t>
            </w:r>
            <w:proofErr w:type="gramEnd"/>
            <w:r>
              <w:rPr>
                <w:lang w:val="uk-UA"/>
              </w:rPr>
              <w:t>а 1 га</w:t>
            </w:r>
            <w:r>
              <w:rPr>
                <w:lang w:val="ru-RU"/>
              </w:rPr>
              <w:t>)</w:t>
            </w:r>
          </w:p>
        </w:tc>
        <w:tc>
          <w:tcPr>
            <w:tcW w:w="850" w:type="dxa"/>
            <w:tcBorders>
              <w:bottom w:val="single" w:sz="8" w:space="0" w:color="auto"/>
              <w:right w:val="single" w:sz="8" w:space="0" w:color="auto"/>
            </w:tcBorders>
            <w:shd w:val="clear" w:color="auto" w:fill="auto"/>
            <w:vAlign w:val="center"/>
          </w:tcPr>
          <w:p w:rsidR="0004288E" w:rsidRPr="005102B3" w:rsidRDefault="0004288E" w:rsidP="00B5263B">
            <w:pPr>
              <w:adjustRightInd w:val="0"/>
              <w:jc w:val="center"/>
              <w:rPr>
                <w:sz w:val="24"/>
                <w:szCs w:val="24"/>
                <w:lang w:val="ru-RU"/>
              </w:rPr>
            </w:pPr>
            <w:r w:rsidRPr="00F52E95">
              <w:t>га</w:t>
            </w:r>
          </w:p>
        </w:tc>
        <w:tc>
          <w:tcPr>
            <w:tcW w:w="1276" w:type="dxa"/>
            <w:tcBorders>
              <w:bottom w:val="single" w:sz="8" w:space="0" w:color="auto"/>
              <w:right w:val="single" w:sz="8" w:space="0" w:color="auto"/>
            </w:tcBorders>
            <w:shd w:val="clear" w:color="auto" w:fill="auto"/>
          </w:tcPr>
          <w:p w:rsidR="0004288E" w:rsidRDefault="0004288E">
            <w:r w:rsidRPr="00E13C69">
              <w:rPr>
                <w:rFonts w:eastAsia="Calibri"/>
                <w:lang w:val="uk-UA"/>
              </w:rPr>
              <w:t xml:space="preserve">50,00 </w:t>
            </w:r>
          </w:p>
        </w:tc>
      </w:tr>
      <w:tr w:rsidR="0004288E" w:rsidRPr="009E4312" w:rsidTr="00066468">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04288E" w:rsidRDefault="0004288E" w:rsidP="00B5263B">
            <w:pPr>
              <w:jc w:val="center"/>
              <w:rPr>
                <w:sz w:val="20"/>
                <w:szCs w:val="20"/>
              </w:rPr>
            </w:pPr>
            <w:r>
              <w:rPr>
                <w:sz w:val="20"/>
                <w:szCs w:val="20"/>
              </w:rPr>
              <w:t>4</w:t>
            </w:r>
          </w:p>
        </w:tc>
        <w:tc>
          <w:tcPr>
            <w:tcW w:w="7922" w:type="dxa"/>
            <w:tcBorders>
              <w:bottom w:val="single" w:sz="8" w:space="0" w:color="auto"/>
              <w:right w:val="single" w:sz="8" w:space="0" w:color="auto"/>
            </w:tcBorders>
            <w:shd w:val="clear" w:color="auto" w:fill="auto"/>
            <w:vAlign w:val="center"/>
          </w:tcPr>
          <w:p w:rsidR="0004288E" w:rsidRPr="00AE61AE" w:rsidRDefault="0004288E" w:rsidP="00BE59F8">
            <w:pPr>
              <w:adjustRightInd w:val="0"/>
              <w:rPr>
                <w:lang w:val="ru-RU"/>
              </w:rPr>
            </w:pPr>
            <w:r w:rsidRPr="00AE61AE">
              <w:rPr>
                <w:lang w:val="ru-RU"/>
              </w:rPr>
              <w:t xml:space="preserve">Передпосівна культивація </w:t>
            </w:r>
            <w:r w:rsidRPr="00AE61AE">
              <w:rPr>
                <w:b/>
                <w:lang w:val="ru-RU"/>
              </w:rPr>
              <w:t xml:space="preserve">(на глибину </w:t>
            </w:r>
            <w:proofErr w:type="gramStart"/>
            <w:r w:rsidRPr="00AE61AE">
              <w:rPr>
                <w:b/>
                <w:lang w:val="ru-RU"/>
              </w:rPr>
              <w:t>пос</w:t>
            </w:r>
            <w:proofErr w:type="gramEnd"/>
            <w:r w:rsidRPr="00AE61AE">
              <w:rPr>
                <w:b/>
                <w:lang w:val="ru-RU"/>
              </w:rPr>
              <w:t>іву)</w:t>
            </w:r>
          </w:p>
        </w:tc>
        <w:tc>
          <w:tcPr>
            <w:tcW w:w="850" w:type="dxa"/>
            <w:tcBorders>
              <w:bottom w:val="single" w:sz="8" w:space="0" w:color="auto"/>
              <w:right w:val="single" w:sz="8" w:space="0" w:color="auto"/>
            </w:tcBorders>
            <w:shd w:val="clear" w:color="auto" w:fill="auto"/>
            <w:vAlign w:val="center"/>
          </w:tcPr>
          <w:p w:rsidR="0004288E" w:rsidRPr="005102B3" w:rsidRDefault="0004288E" w:rsidP="00B5263B">
            <w:pPr>
              <w:adjustRightInd w:val="0"/>
              <w:jc w:val="center"/>
              <w:rPr>
                <w:sz w:val="24"/>
                <w:szCs w:val="24"/>
                <w:lang w:val="ru-RU"/>
              </w:rPr>
            </w:pPr>
            <w:r w:rsidRPr="00F52E95">
              <w:t>га</w:t>
            </w:r>
          </w:p>
        </w:tc>
        <w:tc>
          <w:tcPr>
            <w:tcW w:w="1276" w:type="dxa"/>
            <w:tcBorders>
              <w:bottom w:val="single" w:sz="8" w:space="0" w:color="auto"/>
              <w:right w:val="single" w:sz="8" w:space="0" w:color="auto"/>
            </w:tcBorders>
            <w:shd w:val="clear" w:color="auto" w:fill="auto"/>
          </w:tcPr>
          <w:p w:rsidR="0004288E" w:rsidRDefault="0004288E">
            <w:r w:rsidRPr="00E13C69">
              <w:rPr>
                <w:rFonts w:eastAsia="Calibri"/>
                <w:lang w:val="uk-UA"/>
              </w:rPr>
              <w:t xml:space="preserve">50,00 </w:t>
            </w:r>
          </w:p>
        </w:tc>
      </w:tr>
      <w:tr w:rsidR="0004288E" w:rsidRPr="009E4312" w:rsidTr="00066468">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04288E" w:rsidRPr="00386AB2" w:rsidRDefault="0004288E" w:rsidP="00B5263B">
            <w:pPr>
              <w:jc w:val="center"/>
              <w:rPr>
                <w:sz w:val="20"/>
                <w:szCs w:val="20"/>
              </w:rPr>
            </w:pPr>
            <w:r>
              <w:rPr>
                <w:sz w:val="20"/>
                <w:szCs w:val="20"/>
              </w:rPr>
              <w:t>5</w:t>
            </w:r>
          </w:p>
        </w:tc>
        <w:tc>
          <w:tcPr>
            <w:tcW w:w="7922" w:type="dxa"/>
            <w:tcBorders>
              <w:bottom w:val="single" w:sz="8" w:space="0" w:color="auto"/>
              <w:right w:val="single" w:sz="8" w:space="0" w:color="auto"/>
            </w:tcBorders>
            <w:shd w:val="clear" w:color="auto" w:fill="auto"/>
            <w:vAlign w:val="center"/>
          </w:tcPr>
          <w:p w:rsidR="0004288E" w:rsidRPr="008443EE" w:rsidRDefault="0004288E" w:rsidP="00BE59F8">
            <w:pPr>
              <w:adjustRightInd w:val="0"/>
              <w:rPr>
                <w:lang w:val="uk-UA"/>
              </w:rPr>
            </w:pPr>
            <w:proofErr w:type="gramStart"/>
            <w:r w:rsidRPr="008443EE">
              <w:rPr>
                <w:lang w:val="ru-RU"/>
              </w:rPr>
              <w:t>Пос</w:t>
            </w:r>
            <w:proofErr w:type="gramEnd"/>
            <w:r w:rsidRPr="008443EE">
              <w:rPr>
                <w:lang w:val="ru-RU"/>
              </w:rPr>
              <w:t xml:space="preserve">ів </w:t>
            </w:r>
            <w:r>
              <w:rPr>
                <w:lang w:val="uk-UA"/>
              </w:rPr>
              <w:t>соняшнику</w:t>
            </w:r>
            <w:r w:rsidRPr="008443EE">
              <w:rPr>
                <w:lang w:val="ru-RU"/>
              </w:rPr>
              <w:t xml:space="preserve"> </w:t>
            </w:r>
            <w:r>
              <w:rPr>
                <w:lang w:val="uk-UA"/>
              </w:rPr>
              <w:t>(насіння «СУМІКО» – 25 посівних одиниць)</w:t>
            </w:r>
          </w:p>
        </w:tc>
        <w:tc>
          <w:tcPr>
            <w:tcW w:w="850" w:type="dxa"/>
            <w:tcBorders>
              <w:bottom w:val="single" w:sz="8" w:space="0" w:color="auto"/>
              <w:right w:val="single" w:sz="8" w:space="0" w:color="auto"/>
            </w:tcBorders>
            <w:shd w:val="clear" w:color="auto" w:fill="auto"/>
            <w:vAlign w:val="center"/>
          </w:tcPr>
          <w:p w:rsidR="0004288E" w:rsidRPr="005102B3" w:rsidRDefault="0004288E" w:rsidP="00B5263B">
            <w:pPr>
              <w:adjustRightInd w:val="0"/>
              <w:jc w:val="center"/>
              <w:rPr>
                <w:sz w:val="24"/>
                <w:szCs w:val="24"/>
                <w:lang w:val="ru-RU"/>
              </w:rPr>
            </w:pPr>
            <w:r w:rsidRPr="00F52E95">
              <w:t>га</w:t>
            </w:r>
          </w:p>
        </w:tc>
        <w:tc>
          <w:tcPr>
            <w:tcW w:w="1276" w:type="dxa"/>
            <w:tcBorders>
              <w:bottom w:val="single" w:sz="8" w:space="0" w:color="auto"/>
              <w:right w:val="single" w:sz="8" w:space="0" w:color="auto"/>
            </w:tcBorders>
            <w:shd w:val="clear" w:color="auto" w:fill="auto"/>
          </w:tcPr>
          <w:p w:rsidR="0004288E" w:rsidRDefault="0004288E">
            <w:r w:rsidRPr="00E13C69">
              <w:rPr>
                <w:rFonts w:eastAsia="Calibri"/>
                <w:lang w:val="uk-UA"/>
              </w:rPr>
              <w:t xml:space="preserve">50,00 </w:t>
            </w:r>
          </w:p>
        </w:tc>
      </w:tr>
      <w:tr w:rsidR="0004288E" w:rsidRPr="009E4312" w:rsidTr="00066468">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04288E" w:rsidRPr="00386AB2" w:rsidRDefault="0004288E" w:rsidP="00B5263B">
            <w:pPr>
              <w:jc w:val="center"/>
              <w:rPr>
                <w:sz w:val="20"/>
                <w:szCs w:val="20"/>
              </w:rPr>
            </w:pPr>
            <w:r>
              <w:rPr>
                <w:sz w:val="20"/>
                <w:szCs w:val="20"/>
              </w:rPr>
              <w:t>6</w:t>
            </w:r>
          </w:p>
        </w:tc>
        <w:tc>
          <w:tcPr>
            <w:tcW w:w="7922" w:type="dxa"/>
            <w:tcBorders>
              <w:bottom w:val="single" w:sz="8" w:space="0" w:color="auto"/>
              <w:right w:val="single" w:sz="8" w:space="0" w:color="auto"/>
            </w:tcBorders>
            <w:shd w:val="clear" w:color="auto" w:fill="auto"/>
            <w:vAlign w:val="center"/>
          </w:tcPr>
          <w:p w:rsidR="0004288E" w:rsidRPr="003346CB" w:rsidRDefault="0004288E" w:rsidP="00BE59F8">
            <w:pPr>
              <w:adjustRightInd w:val="0"/>
              <w:rPr>
                <w:lang w:val="uk-UA"/>
              </w:rPr>
            </w:pPr>
            <w:r w:rsidRPr="003346CB">
              <w:rPr>
                <w:lang w:val="uk-UA"/>
              </w:rPr>
              <w:t xml:space="preserve">Внесення засобів захисту рослин (ЗЗР)  </w:t>
            </w:r>
            <w:r w:rsidRPr="003346CB">
              <w:rPr>
                <w:b/>
                <w:lang w:val="uk-UA"/>
              </w:rPr>
              <w:t xml:space="preserve">(«Агропав  екстра» </w:t>
            </w:r>
            <w:r>
              <w:rPr>
                <w:b/>
                <w:lang w:val="uk-UA"/>
              </w:rPr>
              <w:t xml:space="preserve">- </w:t>
            </w:r>
            <w:r w:rsidRPr="003346CB">
              <w:rPr>
                <w:b/>
                <w:lang w:val="uk-UA"/>
              </w:rPr>
              <w:t>0,1 л/га.</w:t>
            </w:r>
            <w:r>
              <w:rPr>
                <w:b/>
                <w:lang w:val="uk-UA"/>
              </w:rPr>
              <w:t>, «Карбезим» - 0,5</w:t>
            </w:r>
            <w:r w:rsidRPr="003346CB">
              <w:rPr>
                <w:b/>
                <w:lang w:val="uk-UA"/>
              </w:rPr>
              <w:t xml:space="preserve"> л/га</w:t>
            </w:r>
            <w:r>
              <w:rPr>
                <w:b/>
                <w:lang w:val="uk-UA"/>
              </w:rPr>
              <w:t xml:space="preserve">) </w:t>
            </w:r>
            <w:r w:rsidRPr="003346CB">
              <w:rPr>
                <w:b/>
                <w:lang w:val="uk-UA"/>
              </w:rPr>
              <w:t xml:space="preserve"> </w:t>
            </w:r>
          </w:p>
        </w:tc>
        <w:tc>
          <w:tcPr>
            <w:tcW w:w="850" w:type="dxa"/>
            <w:tcBorders>
              <w:bottom w:val="single" w:sz="8" w:space="0" w:color="auto"/>
              <w:right w:val="single" w:sz="8" w:space="0" w:color="auto"/>
            </w:tcBorders>
            <w:shd w:val="clear" w:color="auto" w:fill="auto"/>
            <w:vAlign w:val="center"/>
          </w:tcPr>
          <w:p w:rsidR="0004288E" w:rsidRPr="005102B3" w:rsidRDefault="0004288E" w:rsidP="00B5263B">
            <w:pPr>
              <w:adjustRightInd w:val="0"/>
              <w:jc w:val="center"/>
              <w:rPr>
                <w:sz w:val="24"/>
                <w:szCs w:val="24"/>
                <w:lang w:val="ru-RU"/>
              </w:rPr>
            </w:pPr>
            <w:r w:rsidRPr="00F52E95">
              <w:t>га</w:t>
            </w:r>
          </w:p>
        </w:tc>
        <w:tc>
          <w:tcPr>
            <w:tcW w:w="1276" w:type="dxa"/>
            <w:tcBorders>
              <w:bottom w:val="single" w:sz="8" w:space="0" w:color="auto"/>
              <w:right w:val="single" w:sz="8" w:space="0" w:color="auto"/>
            </w:tcBorders>
            <w:shd w:val="clear" w:color="auto" w:fill="auto"/>
          </w:tcPr>
          <w:p w:rsidR="0004288E" w:rsidRDefault="0004288E">
            <w:r w:rsidRPr="00E13C69">
              <w:rPr>
                <w:rFonts w:eastAsia="Calibri"/>
                <w:lang w:val="uk-UA"/>
              </w:rPr>
              <w:t xml:space="preserve">50,00 </w:t>
            </w:r>
          </w:p>
        </w:tc>
      </w:tr>
      <w:tr w:rsidR="0004288E" w:rsidRPr="009E4312" w:rsidTr="00066468">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04288E" w:rsidRPr="00386AB2" w:rsidRDefault="0004288E" w:rsidP="00B5263B">
            <w:pPr>
              <w:jc w:val="center"/>
              <w:rPr>
                <w:sz w:val="20"/>
                <w:szCs w:val="20"/>
              </w:rPr>
            </w:pPr>
            <w:r>
              <w:rPr>
                <w:sz w:val="20"/>
                <w:szCs w:val="20"/>
              </w:rPr>
              <w:t>7</w:t>
            </w:r>
          </w:p>
        </w:tc>
        <w:tc>
          <w:tcPr>
            <w:tcW w:w="7922" w:type="dxa"/>
            <w:tcBorders>
              <w:bottom w:val="single" w:sz="8" w:space="0" w:color="auto"/>
              <w:right w:val="single" w:sz="8" w:space="0" w:color="auto"/>
            </w:tcBorders>
            <w:shd w:val="clear" w:color="auto" w:fill="auto"/>
            <w:vAlign w:val="center"/>
          </w:tcPr>
          <w:p w:rsidR="0004288E" w:rsidRPr="003346CB" w:rsidRDefault="0004288E" w:rsidP="00BE59F8">
            <w:pPr>
              <w:adjustRightInd w:val="0"/>
              <w:rPr>
                <w:lang w:val="uk-UA"/>
              </w:rPr>
            </w:pPr>
            <w:r w:rsidRPr="003346CB">
              <w:rPr>
                <w:lang w:val="uk-UA"/>
              </w:rPr>
              <w:t xml:space="preserve">Внесення засобів захисту рослин (ЗЗР)  </w:t>
            </w:r>
            <w:r w:rsidRPr="007A62A5">
              <w:rPr>
                <w:b/>
                <w:lang w:val="uk-UA"/>
              </w:rPr>
              <w:t>(«Фунгісил»- 0,5</w:t>
            </w:r>
            <w:r w:rsidRPr="003346CB">
              <w:rPr>
                <w:b/>
                <w:lang w:val="uk-UA"/>
              </w:rPr>
              <w:t xml:space="preserve"> л/га</w:t>
            </w:r>
            <w:r>
              <w:rPr>
                <w:b/>
                <w:lang w:val="uk-UA"/>
              </w:rPr>
              <w:t>)</w:t>
            </w:r>
          </w:p>
        </w:tc>
        <w:tc>
          <w:tcPr>
            <w:tcW w:w="850" w:type="dxa"/>
            <w:tcBorders>
              <w:bottom w:val="single" w:sz="8" w:space="0" w:color="auto"/>
              <w:right w:val="single" w:sz="8" w:space="0" w:color="auto"/>
            </w:tcBorders>
            <w:shd w:val="clear" w:color="auto" w:fill="auto"/>
            <w:vAlign w:val="center"/>
          </w:tcPr>
          <w:p w:rsidR="0004288E" w:rsidRPr="005102B3" w:rsidRDefault="0004288E" w:rsidP="00B5263B">
            <w:pPr>
              <w:adjustRightInd w:val="0"/>
              <w:jc w:val="center"/>
              <w:rPr>
                <w:sz w:val="24"/>
                <w:szCs w:val="24"/>
                <w:lang w:val="ru-RU"/>
              </w:rPr>
            </w:pPr>
            <w:r w:rsidRPr="00F52E95">
              <w:t>га</w:t>
            </w:r>
          </w:p>
        </w:tc>
        <w:tc>
          <w:tcPr>
            <w:tcW w:w="1276" w:type="dxa"/>
            <w:tcBorders>
              <w:bottom w:val="single" w:sz="8" w:space="0" w:color="auto"/>
              <w:right w:val="single" w:sz="8" w:space="0" w:color="auto"/>
            </w:tcBorders>
            <w:shd w:val="clear" w:color="auto" w:fill="auto"/>
          </w:tcPr>
          <w:p w:rsidR="0004288E" w:rsidRDefault="0004288E">
            <w:r w:rsidRPr="00E13C69">
              <w:rPr>
                <w:rFonts w:eastAsia="Calibri"/>
                <w:lang w:val="uk-UA"/>
              </w:rPr>
              <w:t xml:space="preserve">50,00 </w:t>
            </w:r>
          </w:p>
        </w:tc>
      </w:tr>
      <w:tr w:rsidR="0004288E" w:rsidRPr="009E4312" w:rsidTr="00066468">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04288E" w:rsidRPr="00386AB2" w:rsidRDefault="0004288E" w:rsidP="00B5263B">
            <w:pPr>
              <w:jc w:val="center"/>
              <w:rPr>
                <w:sz w:val="20"/>
                <w:szCs w:val="20"/>
              </w:rPr>
            </w:pPr>
            <w:r>
              <w:rPr>
                <w:sz w:val="20"/>
                <w:szCs w:val="20"/>
              </w:rPr>
              <w:t>8</w:t>
            </w:r>
          </w:p>
        </w:tc>
        <w:tc>
          <w:tcPr>
            <w:tcW w:w="7922" w:type="dxa"/>
            <w:tcBorders>
              <w:bottom w:val="single" w:sz="8" w:space="0" w:color="auto"/>
              <w:right w:val="single" w:sz="8" w:space="0" w:color="auto"/>
            </w:tcBorders>
            <w:shd w:val="clear" w:color="auto" w:fill="auto"/>
            <w:vAlign w:val="center"/>
          </w:tcPr>
          <w:p w:rsidR="0004288E" w:rsidRPr="003346CB" w:rsidRDefault="0004288E" w:rsidP="00BE59F8">
            <w:pPr>
              <w:adjustRightInd w:val="0"/>
              <w:rPr>
                <w:lang w:val="uk-UA"/>
              </w:rPr>
            </w:pPr>
            <w:r>
              <w:rPr>
                <w:lang w:val="uk-UA"/>
              </w:rPr>
              <w:t>Внесення добрива (підживлення) (</w:t>
            </w:r>
            <w:r>
              <w:rPr>
                <w:b/>
                <w:lang w:val="uk-UA"/>
              </w:rPr>
              <w:t>«Еколайн бор» - 1,5</w:t>
            </w:r>
            <w:r w:rsidRPr="003346CB">
              <w:rPr>
                <w:b/>
                <w:lang w:val="uk-UA"/>
              </w:rPr>
              <w:t xml:space="preserve"> л/га</w:t>
            </w:r>
            <w:r>
              <w:rPr>
                <w:b/>
                <w:lang w:val="uk-UA"/>
              </w:rPr>
              <w:t xml:space="preserve"> )</w:t>
            </w:r>
          </w:p>
        </w:tc>
        <w:tc>
          <w:tcPr>
            <w:tcW w:w="850" w:type="dxa"/>
            <w:tcBorders>
              <w:bottom w:val="single" w:sz="8" w:space="0" w:color="auto"/>
              <w:right w:val="single" w:sz="8" w:space="0" w:color="auto"/>
            </w:tcBorders>
            <w:shd w:val="clear" w:color="auto" w:fill="auto"/>
            <w:vAlign w:val="center"/>
          </w:tcPr>
          <w:p w:rsidR="0004288E" w:rsidRPr="005102B3" w:rsidRDefault="0004288E" w:rsidP="00B5263B">
            <w:pPr>
              <w:adjustRightInd w:val="0"/>
              <w:jc w:val="center"/>
              <w:rPr>
                <w:sz w:val="24"/>
                <w:szCs w:val="24"/>
              </w:rPr>
            </w:pPr>
            <w:r w:rsidRPr="00F52E95">
              <w:t>га</w:t>
            </w:r>
          </w:p>
        </w:tc>
        <w:tc>
          <w:tcPr>
            <w:tcW w:w="1276" w:type="dxa"/>
            <w:tcBorders>
              <w:bottom w:val="single" w:sz="8" w:space="0" w:color="auto"/>
              <w:right w:val="single" w:sz="8" w:space="0" w:color="auto"/>
            </w:tcBorders>
            <w:shd w:val="clear" w:color="auto" w:fill="auto"/>
          </w:tcPr>
          <w:p w:rsidR="0004288E" w:rsidRDefault="0004288E">
            <w:r w:rsidRPr="00E13C69">
              <w:rPr>
                <w:rFonts w:eastAsia="Calibri"/>
                <w:lang w:val="uk-UA"/>
              </w:rPr>
              <w:t xml:space="preserve">50,00 </w:t>
            </w:r>
          </w:p>
        </w:tc>
      </w:tr>
      <w:tr w:rsidR="0004288E" w:rsidRPr="009E4312" w:rsidTr="00066468">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04288E" w:rsidRDefault="0004288E" w:rsidP="00B5263B">
            <w:pPr>
              <w:jc w:val="center"/>
              <w:rPr>
                <w:sz w:val="20"/>
                <w:szCs w:val="20"/>
              </w:rPr>
            </w:pPr>
            <w:r>
              <w:rPr>
                <w:sz w:val="20"/>
                <w:szCs w:val="20"/>
              </w:rPr>
              <w:t>9</w:t>
            </w:r>
          </w:p>
        </w:tc>
        <w:tc>
          <w:tcPr>
            <w:tcW w:w="7922" w:type="dxa"/>
            <w:tcBorders>
              <w:bottom w:val="single" w:sz="8" w:space="0" w:color="auto"/>
              <w:right w:val="single" w:sz="8" w:space="0" w:color="auto"/>
            </w:tcBorders>
            <w:shd w:val="clear" w:color="auto" w:fill="auto"/>
            <w:vAlign w:val="center"/>
          </w:tcPr>
          <w:p w:rsidR="0004288E" w:rsidRPr="00B86042" w:rsidRDefault="0004288E" w:rsidP="00BE59F8">
            <w:pPr>
              <w:adjustRightInd w:val="0"/>
              <w:rPr>
                <w:lang w:val="uk-UA"/>
              </w:rPr>
            </w:pPr>
            <w:r>
              <w:rPr>
                <w:lang w:val="uk-UA"/>
              </w:rPr>
              <w:t>Міжрядний обробіток сходів</w:t>
            </w:r>
          </w:p>
        </w:tc>
        <w:tc>
          <w:tcPr>
            <w:tcW w:w="850" w:type="dxa"/>
            <w:tcBorders>
              <w:bottom w:val="single" w:sz="8" w:space="0" w:color="auto"/>
              <w:right w:val="single" w:sz="8" w:space="0" w:color="auto"/>
            </w:tcBorders>
            <w:shd w:val="clear" w:color="auto" w:fill="auto"/>
            <w:vAlign w:val="center"/>
          </w:tcPr>
          <w:p w:rsidR="0004288E" w:rsidRPr="005102B3" w:rsidRDefault="0004288E" w:rsidP="00B5263B">
            <w:pPr>
              <w:adjustRightInd w:val="0"/>
              <w:jc w:val="center"/>
              <w:rPr>
                <w:sz w:val="24"/>
                <w:szCs w:val="24"/>
              </w:rPr>
            </w:pPr>
            <w:r w:rsidRPr="00F52E95">
              <w:t>га</w:t>
            </w:r>
          </w:p>
        </w:tc>
        <w:tc>
          <w:tcPr>
            <w:tcW w:w="1276" w:type="dxa"/>
            <w:tcBorders>
              <w:bottom w:val="single" w:sz="8" w:space="0" w:color="auto"/>
              <w:right w:val="single" w:sz="8" w:space="0" w:color="auto"/>
            </w:tcBorders>
            <w:shd w:val="clear" w:color="auto" w:fill="auto"/>
          </w:tcPr>
          <w:p w:rsidR="0004288E" w:rsidRDefault="0004288E">
            <w:r w:rsidRPr="00E13C69">
              <w:rPr>
                <w:rFonts w:eastAsia="Calibri"/>
                <w:lang w:val="uk-UA"/>
              </w:rPr>
              <w:t xml:space="preserve">50,00 </w:t>
            </w:r>
          </w:p>
        </w:tc>
      </w:tr>
      <w:tr w:rsidR="0004288E" w:rsidRPr="009E4312" w:rsidTr="00DF0CF1">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04288E" w:rsidRPr="00386AB2" w:rsidRDefault="0004288E" w:rsidP="00B5263B">
            <w:pPr>
              <w:jc w:val="center"/>
              <w:rPr>
                <w:sz w:val="20"/>
                <w:szCs w:val="20"/>
              </w:rPr>
            </w:pPr>
            <w:r>
              <w:rPr>
                <w:sz w:val="20"/>
                <w:szCs w:val="20"/>
              </w:rPr>
              <w:t>10</w:t>
            </w:r>
          </w:p>
        </w:tc>
        <w:tc>
          <w:tcPr>
            <w:tcW w:w="7922" w:type="dxa"/>
            <w:tcBorders>
              <w:bottom w:val="single" w:sz="8" w:space="0" w:color="auto"/>
              <w:right w:val="single" w:sz="8" w:space="0" w:color="auto"/>
            </w:tcBorders>
            <w:shd w:val="clear" w:color="auto" w:fill="auto"/>
            <w:vAlign w:val="center"/>
          </w:tcPr>
          <w:p w:rsidR="0004288E" w:rsidRPr="00F52E95" w:rsidRDefault="0004288E" w:rsidP="00BE59F8">
            <w:pPr>
              <w:adjustRightInd w:val="0"/>
            </w:pPr>
            <w:r w:rsidRPr="00F52E95">
              <w:t xml:space="preserve">Збирання врожаю </w:t>
            </w:r>
          </w:p>
        </w:tc>
        <w:tc>
          <w:tcPr>
            <w:tcW w:w="850" w:type="dxa"/>
            <w:tcBorders>
              <w:bottom w:val="single" w:sz="8" w:space="0" w:color="auto"/>
              <w:right w:val="single" w:sz="8" w:space="0" w:color="auto"/>
            </w:tcBorders>
            <w:shd w:val="clear" w:color="auto" w:fill="auto"/>
            <w:vAlign w:val="center"/>
          </w:tcPr>
          <w:p w:rsidR="0004288E" w:rsidRPr="005102B3" w:rsidRDefault="0004288E" w:rsidP="00BE59F8">
            <w:pPr>
              <w:adjustRightInd w:val="0"/>
              <w:jc w:val="center"/>
              <w:rPr>
                <w:sz w:val="24"/>
                <w:szCs w:val="24"/>
              </w:rPr>
            </w:pPr>
            <w:r w:rsidRPr="00F52E95">
              <w:t>га</w:t>
            </w:r>
          </w:p>
        </w:tc>
        <w:tc>
          <w:tcPr>
            <w:tcW w:w="1276" w:type="dxa"/>
            <w:tcBorders>
              <w:bottom w:val="single" w:sz="8" w:space="0" w:color="auto"/>
              <w:right w:val="single" w:sz="8" w:space="0" w:color="auto"/>
            </w:tcBorders>
            <w:shd w:val="clear" w:color="auto" w:fill="auto"/>
          </w:tcPr>
          <w:p w:rsidR="0004288E" w:rsidRDefault="0004288E" w:rsidP="00BE59F8">
            <w:r w:rsidRPr="00E13C69">
              <w:rPr>
                <w:rFonts w:eastAsia="Calibri"/>
                <w:lang w:val="uk-UA"/>
              </w:rPr>
              <w:t xml:space="preserve">50,00 </w:t>
            </w:r>
          </w:p>
        </w:tc>
      </w:tr>
      <w:tr w:rsidR="0004288E" w:rsidRPr="009E4312" w:rsidTr="000C45CE">
        <w:trPr>
          <w:trHeight w:val="268"/>
        </w:trPr>
        <w:tc>
          <w:tcPr>
            <w:tcW w:w="322" w:type="dxa"/>
            <w:tcBorders>
              <w:left w:val="single" w:sz="8" w:space="0" w:color="auto"/>
              <w:bottom w:val="single" w:sz="8" w:space="0" w:color="auto"/>
              <w:right w:val="single" w:sz="8" w:space="0" w:color="auto"/>
            </w:tcBorders>
            <w:shd w:val="clear" w:color="auto" w:fill="auto"/>
            <w:vAlign w:val="center"/>
          </w:tcPr>
          <w:p w:rsidR="0004288E" w:rsidRPr="0004288E" w:rsidRDefault="0004288E" w:rsidP="00B5263B">
            <w:pPr>
              <w:jc w:val="center"/>
              <w:rPr>
                <w:sz w:val="20"/>
                <w:szCs w:val="20"/>
                <w:lang w:val="uk-UA"/>
              </w:rPr>
            </w:pPr>
            <w:r>
              <w:t>1</w:t>
            </w:r>
            <w:r>
              <w:rPr>
                <w:lang w:val="uk-UA"/>
              </w:rPr>
              <w:t>1</w:t>
            </w:r>
          </w:p>
        </w:tc>
        <w:tc>
          <w:tcPr>
            <w:tcW w:w="7922" w:type="dxa"/>
            <w:tcBorders>
              <w:bottom w:val="single" w:sz="8" w:space="0" w:color="auto"/>
              <w:right w:val="single" w:sz="8" w:space="0" w:color="auto"/>
            </w:tcBorders>
            <w:shd w:val="clear" w:color="auto" w:fill="auto"/>
            <w:vAlign w:val="center"/>
          </w:tcPr>
          <w:p w:rsidR="0004288E" w:rsidRPr="00AE61AE" w:rsidRDefault="0004288E" w:rsidP="00BE59F8">
            <w:pPr>
              <w:adjustRightInd w:val="0"/>
              <w:rPr>
                <w:lang w:val="ru-RU"/>
              </w:rPr>
            </w:pPr>
            <w:r w:rsidRPr="00AE61AE">
              <w:rPr>
                <w:lang w:val="ru-RU"/>
              </w:rPr>
              <w:t xml:space="preserve">Транспортування до </w:t>
            </w:r>
            <w:proofErr w:type="gramStart"/>
            <w:r w:rsidRPr="00AE61AE">
              <w:rPr>
                <w:lang w:val="ru-RU"/>
              </w:rPr>
              <w:t>м</w:t>
            </w:r>
            <w:proofErr w:type="gramEnd"/>
            <w:r w:rsidRPr="00AE61AE">
              <w:rPr>
                <w:lang w:val="ru-RU"/>
              </w:rPr>
              <w:t xml:space="preserve">ісця зберігання </w:t>
            </w:r>
            <w:r w:rsidRPr="00AE61AE">
              <w:rPr>
                <w:b/>
                <w:bCs/>
                <w:lang w:val="ru-RU"/>
              </w:rPr>
              <w:t>(орієнтовна     відстань 50 км.)</w:t>
            </w:r>
          </w:p>
        </w:tc>
        <w:tc>
          <w:tcPr>
            <w:tcW w:w="850" w:type="dxa"/>
            <w:tcBorders>
              <w:bottom w:val="single" w:sz="8" w:space="0" w:color="auto"/>
              <w:right w:val="single" w:sz="8" w:space="0" w:color="auto"/>
            </w:tcBorders>
            <w:shd w:val="clear" w:color="auto" w:fill="auto"/>
            <w:vAlign w:val="center"/>
          </w:tcPr>
          <w:p w:rsidR="0004288E" w:rsidRPr="005102B3" w:rsidRDefault="0004288E" w:rsidP="00BE59F8">
            <w:pPr>
              <w:adjustRightInd w:val="0"/>
              <w:jc w:val="center"/>
              <w:rPr>
                <w:sz w:val="24"/>
                <w:szCs w:val="24"/>
                <w:lang w:val="ru-RU"/>
              </w:rPr>
            </w:pPr>
            <w:r w:rsidRPr="00F52E95">
              <w:t>т</w:t>
            </w:r>
          </w:p>
        </w:tc>
        <w:tc>
          <w:tcPr>
            <w:tcW w:w="1276" w:type="dxa"/>
            <w:tcBorders>
              <w:bottom w:val="single" w:sz="8" w:space="0" w:color="auto"/>
              <w:right w:val="single" w:sz="8" w:space="0" w:color="auto"/>
            </w:tcBorders>
            <w:shd w:val="clear" w:color="auto" w:fill="auto"/>
            <w:vAlign w:val="center"/>
          </w:tcPr>
          <w:p w:rsidR="0004288E" w:rsidRPr="00B06656" w:rsidRDefault="0004288E" w:rsidP="00BE59F8">
            <w:pPr>
              <w:adjustRightInd w:val="0"/>
              <w:jc w:val="center"/>
              <w:rPr>
                <w:sz w:val="24"/>
                <w:szCs w:val="24"/>
                <w:lang w:val="uk-UA"/>
              </w:rPr>
            </w:pPr>
            <w:r>
              <w:rPr>
                <w:lang w:val="uk-UA"/>
              </w:rPr>
              <w:t>800</w:t>
            </w:r>
          </w:p>
        </w:tc>
      </w:tr>
    </w:tbl>
    <w:p w:rsidR="00AE61AE" w:rsidRDefault="00AE61AE" w:rsidP="00AE61AE">
      <w:pPr>
        <w:adjustRightInd w:val="0"/>
        <w:rPr>
          <w:b/>
          <w:sz w:val="24"/>
          <w:szCs w:val="24"/>
        </w:rPr>
      </w:pPr>
    </w:p>
    <w:p w:rsidR="00AE61AE" w:rsidRPr="00983EF3" w:rsidRDefault="00AE61AE" w:rsidP="00AE61AE">
      <w:pPr>
        <w:rPr>
          <w:b/>
          <w:sz w:val="24"/>
          <w:szCs w:val="24"/>
        </w:rPr>
      </w:pPr>
      <w:r w:rsidRPr="00983EF3">
        <w:rPr>
          <w:b/>
          <w:sz w:val="24"/>
          <w:szCs w:val="24"/>
        </w:rPr>
        <w:t>Керівник підприємства –</w:t>
      </w:r>
    </w:p>
    <w:p w:rsidR="00AE61AE" w:rsidRPr="00983EF3" w:rsidRDefault="00AE61AE" w:rsidP="00AE61AE">
      <w:pPr>
        <w:rPr>
          <w:b/>
          <w:sz w:val="24"/>
          <w:szCs w:val="24"/>
        </w:rPr>
      </w:pPr>
      <w:r w:rsidRPr="00983EF3">
        <w:rPr>
          <w:b/>
          <w:sz w:val="24"/>
          <w:szCs w:val="24"/>
        </w:rPr>
        <w:t>Учасник процедури закупівлі</w:t>
      </w:r>
      <w:r w:rsidRPr="00983EF3">
        <w:rPr>
          <w:b/>
          <w:sz w:val="24"/>
          <w:szCs w:val="24"/>
        </w:rPr>
        <w:tab/>
      </w:r>
      <w:r w:rsidRPr="00983EF3">
        <w:rPr>
          <w:b/>
          <w:sz w:val="24"/>
          <w:szCs w:val="24"/>
        </w:rPr>
        <w:tab/>
        <w:t>________________________</w:t>
      </w:r>
      <w:r w:rsidRPr="00983EF3">
        <w:rPr>
          <w:b/>
          <w:sz w:val="24"/>
          <w:szCs w:val="24"/>
        </w:rPr>
        <w:tab/>
      </w:r>
      <w:r w:rsidRPr="00983EF3">
        <w:rPr>
          <w:b/>
          <w:sz w:val="24"/>
          <w:szCs w:val="24"/>
        </w:rPr>
        <w:tab/>
        <w:t>ПІБ</w:t>
      </w:r>
    </w:p>
    <w:p w:rsidR="00AE61AE" w:rsidRDefault="00AE61AE" w:rsidP="00AE61AE">
      <w:pPr>
        <w:rPr>
          <w:b/>
          <w:sz w:val="24"/>
          <w:szCs w:val="24"/>
        </w:rPr>
      </w:pPr>
      <w:r w:rsidRPr="00983EF3">
        <w:rPr>
          <w:b/>
          <w:sz w:val="24"/>
          <w:szCs w:val="24"/>
        </w:rPr>
        <w:t xml:space="preserve">      </w:t>
      </w:r>
      <w:r w:rsidRPr="00983EF3">
        <w:rPr>
          <w:b/>
          <w:sz w:val="24"/>
          <w:szCs w:val="24"/>
        </w:rPr>
        <w:tab/>
        <w:t xml:space="preserve">   </w:t>
      </w:r>
      <w:r w:rsidRPr="00983EF3">
        <w:rPr>
          <w:b/>
          <w:sz w:val="24"/>
          <w:szCs w:val="24"/>
        </w:rPr>
        <w:tab/>
      </w:r>
      <w:r w:rsidRPr="00983EF3">
        <w:rPr>
          <w:b/>
          <w:sz w:val="24"/>
          <w:szCs w:val="24"/>
        </w:rPr>
        <w:tab/>
      </w:r>
      <w:r w:rsidRPr="00983EF3">
        <w:rPr>
          <w:b/>
          <w:sz w:val="24"/>
          <w:szCs w:val="24"/>
        </w:rPr>
        <w:tab/>
      </w:r>
      <w:r w:rsidRPr="00983EF3">
        <w:rPr>
          <w:b/>
          <w:sz w:val="24"/>
          <w:szCs w:val="24"/>
        </w:rPr>
        <w:tab/>
        <w:t xml:space="preserve">  М.П.*</w:t>
      </w:r>
      <w:r w:rsidRPr="00983EF3">
        <w:rPr>
          <w:b/>
          <w:sz w:val="24"/>
          <w:szCs w:val="24"/>
        </w:rPr>
        <w:tab/>
      </w:r>
      <w:r w:rsidRPr="00983EF3">
        <w:rPr>
          <w:b/>
          <w:sz w:val="24"/>
          <w:szCs w:val="24"/>
        </w:rPr>
        <w:tab/>
        <w:t xml:space="preserve"> (Підпис)</w:t>
      </w:r>
    </w:p>
    <w:p w:rsidR="00AE61AE" w:rsidRDefault="00AE61AE" w:rsidP="00AE61AE">
      <w:pPr>
        <w:rPr>
          <w:szCs w:val="28"/>
        </w:rPr>
      </w:pPr>
    </w:p>
    <w:p w:rsidR="00AE61AE" w:rsidRPr="00727217" w:rsidRDefault="00AE61AE" w:rsidP="00AE61AE">
      <w:pPr>
        <w:rPr>
          <w:szCs w:val="28"/>
        </w:rPr>
      </w:pPr>
    </w:p>
    <w:p w:rsidR="00AE61AE" w:rsidRDefault="00AE61AE" w:rsidP="00AE61AE">
      <w:pPr>
        <w:rPr>
          <w:szCs w:val="28"/>
        </w:rPr>
      </w:pPr>
    </w:p>
    <w:p w:rsidR="00AE61AE" w:rsidRPr="00727217" w:rsidRDefault="00AE61AE" w:rsidP="00AE61AE">
      <w:pPr>
        <w:rPr>
          <w:szCs w:val="28"/>
        </w:rPr>
      </w:pPr>
    </w:p>
    <w:p w:rsidR="00AE61AE" w:rsidRPr="00727217" w:rsidRDefault="00AE61AE" w:rsidP="00AE61AE">
      <w:pPr>
        <w:rPr>
          <w:szCs w:val="28"/>
        </w:rPr>
      </w:pPr>
    </w:p>
    <w:p w:rsidR="00F4115E" w:rsidRPr="008A3830" w:rsidRDefault="00F4115E" w:rsidP="00D910B4">
      <w:pPr>
        <w:jc w:val="both"/>
        <w:rPr>
          <w:lang w:val="uk-UA"/>
        </w:rPr>
        <w:sectPr w:rsidR="00F4115E" w:rsidRPr="008A3830">
          <w:pgSz w:w="12240" w:h="15840"/>
          <w:pgMar w:top="780" w:right="500" w:bottom="1060" w:left="740" w:header="0" w:footer="792" w:gutter="0"/>
          <w:cols w:space="720"/>
        </w:sectPr>
      </w:pPr>
    </w:p>
    <w:p w:rsidR="00F4115E" w:rsidRPr="008A3830" w:rsidRDefault="0098584D" w:rsidP="0098584D">
      <w:pPr>
        <w:pStyle w:val="1"/>
        <w:spacing w:before="70"/>
        <w:ind w:right="628"/>
        <w:jc w:val="center"/>
        <w:rPr>
          <w:lang w:val="uk-UA"/>
        </w:rPr>
      </w:pPr>
      <w:r>
        <w:rPr>
          <w:lang w:val="uk-UA"/>
        </w:rPr>
        <w:lastRenderedPageBreak/>
        <w:t xml:space="preserve">                                                                                                   Додаток </w:t>
      </w:r>
      <w:r w:rsidR="00DE7C39" w:rsidRPr="008A3830">
        <w:rPr>
          <w:lang w:val="uk-UA"/>
        </w:rPr>
        <w:t xml:space="preserve"> 2</w:t>
      </w:r>
    </w:p>
    <w:p w:rsidR="00F4115E" w:rsidRPr="008A3830" w:rsidRDefault="00DE7C39" w:rsidP="00D910B4">
      <w:pPr>
        <w:pStyle w:val="a3"/>
        <w:ind w:right="691"/>
        <w:jc w:val="right"/>
        <w:rPr>
          <w:lang w:val="uk-UA"/>
        </w:rPr>
      </w:pPr>
      <w:r w:rsidRPr="008A3830">
        <w:rPr>
          <w:lang w:val="uk-UA"/>
        </w:rPr>
        <w:t>до тендерної документації</w:t>
      </w:r>
    </w:p>
    <w:p w:rsidR="00F4115E" w:rsidRPr="008A3830" w:rsidRDefault="00F4115E" w:rsidP="00D910B4">
      <w:pPr>
        <w:pStyle w:val="a3"/>
        <w:rPr>
          <w:sz w:val="28"/>
          <w:lang w:val="uk-UA"/>
        </w:rPr>
      </w:pPr>
    </w:p>
    <w:p w:rsidR="00F4115E" w:rsidRPr="008A3830" w:rsidRDefault="00DE7C39" w:rsidP="00D910B4">
      <w:pPr>
        <w:pStyle w:val="1"/>
        <w:ind w:left="834" w:right="712" w:hanging="282"/>
        <w:rPr>
          <w:lang w:val="uk-UA"/>
        </w:rPr>
      </w:pPr>
      <w:r w:rsidRPr="008A3830">
        <w:rPr>
          <w:lang w:val="uk-UA"/>
        </w:rPr>
        <w:t>І. ПЕРЕЛІК ДОКУМЕНТІВ ЩОДО ПІДТВЕРДЖЕННЯ ВІДПОВІДНОСТІ УЧАСНИКА ПРОЦЕДУРИ ЗАКУПІВЛІ ВИМОГАМ ЗАМОВНИКА ТА СТАТТІ</w:t>
      </w:r>
      <w:r w:rsidR="00914189" w:rsidRPr="008A3830">
        <w:rPr>
          <w:lang w:val="uk-UA"/>
        </w:rPr>
        <w:t xml:space="preserve"> </w:t>
      </w:r>
      <w:r w:rsidRPr="008A3830">
        <w:rPr>
          <w:lang w:val="uk-UA"/>
        </w:rPr>
        <w:t xml:space="preserve"> 17 ЗАКОНУ</w: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F4115E" w:rsidRPr="006D6CFB">
        <w:trPr>
          <w:trHeight w:val="2278"/>
        </w:trPr>
        <w:tc>
          <w:tcPr>
            <w:tcW w:w="674" w:type="dxa"/>
          </w:tcPr>
          <w:p w:rsidR="00F4115E" w:rsidRPr="008A3830" w:rsidRDefault="00DE7C39" w:rsidP="00D910B4">
            <w:pPr>
              <w:pStyle w:val="TableParagraph"/>
              <w:ind w:left="180" w:right="140" w:firstLine="48"/>
              <w:rPr>
                <w:sz w:val="24"/>
                <w:lang w:val="uk-UA"/>
              </w:rPr>
            </w:pPr>
            <w:r w:rsidRPr="008A3830">
              <w:rPr>
                <w:sz w:val="24"/>
                <w:lang w:val="uk-UA"/>
              </w:rPr>
              <w:t>№ п/п</w:t>
            </w:r>
          </w:p>
        </w:tc>
        <w:tc>
          <w:tcPr>
            <w:tcW w:w="2668" w:type="dxa"/>
          </w:tcPr>
          <w:p w:rsidR="00F4115E" w:rsidRPr="008A3830" w:rsidRDefault="00DE7C39" w:rsidP="00D910B4">
            <w:pPr>
              <w:pStyle w:val="TableParagraph"/>
              <w:ind w:left="115" w:right="1110"/>
              <w:rPr>
                <w:b/>
                <w:lang w:val="uk-UA"/>
              </w:rPr>
            </w:pPr>
            <w:r w:rsidRPr="008A3830">
              <w:rPr>
                <w:b/>
                <w:lang w:val="uk-UA"/>
              </w:rPr>
              <w:t>Вимоги згідно ст. 17 Закону</w:t>
            </w:r>
          </w:p>
          <w:p w:rsidR="00F4115E" w:rsidRPr="008A3830" w:rsidRDefault="00DE7C39" w:rsidP="00D910B4">
            <w:pPr>
              <w:pStyle w:val="TableParagraph"/>
              <w:ind w:left="115" w:right="60"/>
              <w:rPr>
                <w:lang w:val="uk-UA"/>
              </w:rPr>
            </w:pPr>
            <w:r w:rsidRPr="008A3830">
              <w:rPr>
                <w:lang w:val="uk-UA"/>
              </w:rPr>
              <w:t>Замовник приймає рішення про відмову учаснику в участі у процедурі закупівлі та зобов’язаний відхилити тендерну пропозицію</w:t>
            </w:r>
          </w:p>
          <w:p w:rsidR="00F4115E" w:rsidRPr="008A3830" w:rsidRDefault="00DE7C39" w:rsidP="00D910B4">
            <w:pPr>
              <w:pStyle w:val="TableParagraph"/>
              <w:ind w:left="115"/>
              <w:rPr>
                <w:lang w:val="uk-UA"/>
              </w:rPr>
            </w:pPr>
            <w:r w:rsidRPr="008A3830">
              <w:rPr>
                <w:lang w:val="uk-UA"/>
              </w:rPr>
              <w:t>учасника в разі, якщо:</w:t>
            </w:r>
          </w:p>
        </w:tc>
        <w:tc>
          <w:tcPr>
            <w:tcW w:w="3598" w:type="dxa"/>
          </w:tcPr>
          <w:p w:rsidR="00F4115E" w:rsidRPr="008A3830" w:rsidRDefault="00DE7C39" w:rsidP="00D910B4">
            <w:pPr>
              <w:pStyle w:val="TableParagraph"/>
              <w:ind w:left="113" w:right="116"/>
              <w:rPr>
                <w:b/>
                <w:sz w:val="24"/>
                <w:lang w:val="uk-UA"/>
              </w:rPr>
            </w:pPr>
            <w:r w:rsidRPr="008A3830">
              <w:rPr>
                <w:b/>
                <w:sz w:val="24"/>
                <w:lang w:val="uk-UA"/>
              </w:rPr>
              <w:t>Учасник на підтвердження відсутності підстав, визначених у статті 17 Закону, повинен надати у складі тендерної пропозиції таку інформацію** :</w:t>
            </w:r>
          </w:p>
        </w:tc>
        <w:tc>
          <w:tcPr>
            <w:tcW w:w="3692" w:type="dxa"/>
          </w:tcPr>
          <w:p w:rsidR="00F4115E" w:rsidRPr="008A3830" w:rsidRDefault="00DE7C39" w:rsidP="00D910B4">
            <w:pPr>
              <w:pStyle w:val="TableParagraph"/>
              <w:ind w:left="116" w:right="110"/>
              <w:rPr>
                <w:b/>
                <w:sz w:val="24"/>
                <w:lang w:val="uk-UA"/>
              </w:rPr>
            </w:pPr>
            <w:r w:rsidRPr="008A3830">
              <w:rPr>
                <w:b/>
                <w:sz w:val="24"/>
                <w:lang w:val="uk-UA"/>
              </w:rPr>
              <w:t>Переможець торгів на підтвердження відсутності підстав, визначених у статті 17 Закону, повинен надати у складі тендерної пропозиції таку інформацію***:</w:t>
            </w:r>
          </w:p>
        </w:tc>
      </w:tr>
      <w:tr w:rsidR="00F4115E" w:rsidRPr="006D6CFB">
        <w:trPr>
          <w:trHeight w:val="3541"/>
        </w:trPr>
        <w:tc>
          <w:tcPr>
            <w:tcW w:w="674" w:type="dxa"/>
          </w:tcPr>
          <w:p w:rsidR="00F4115E" w:rsidRPr="008A3830" w:rsidRDefault="00DE7C39" w:rsidP="00D910B4">
            <w:pPr>
              <w:pStyle w:val="TableParagraph"/>
              <w:ind w:left="114"/>
              <w:rPr>
                <w:sz w:val="24"/>
                <w:lang w:val="uk-UA"/>
              </w:rPr>
            </w:pPr>
            <w:r w:rsidRPr="008A3830">
              <w:rPr>
                <w:sz w:val="24"/>
                <w:lang w:val="uk-UA"/>
              </w:rPr>
              <w:t>1</w:t>
            </w:r>
          </w:p>
        </w:tc>
        <w:tc>
          <w:tcPr>
            <w:tcW w:w="2668" w:type="dxa"/>
          </w:tcPr>
          <w:p w:rsidR="00F4115E" w:rsidRPr="008A3830" w:rsidRDefault="00DE7C39" w:rsidP="00D910B4">
            <w:pPr>
              <w:pStyle w:val="TableParagraph"/>
              <w:ind w:left="115" w:right="60"/>
              <w:rPr>
                <w:lang w:val="uk-UA"/>
              </w:rPr>
            </w:pPr>
            <w:r w:rsidRPr="008A3830">
              <w:rPr>
                <w:lang w:val="uk-UA"/>
              </w:rPr>
              <w:t xml:space="preserve">Відомості </w:t>
            </w:r>
            <w:r w:rsidRPr="008A3830">
              <w:rPr>
                <w:b/>
                <w:u w:val="single"/>
                <w:lang w:val="uk-UA"/>
              </w:rPr>
              <w:t>про юридичну</w:t>
            </w:r>
            <w:r w:rsidR="00914189" w:rsidRPr="008A3830">
              <w:rPr>
                <w:b/>
                <w:u w:val="single"/>
                <w:lang w:val="uk-UA"/>
              </w:rPr>
              <w:t xml:space="preserve"> </w:t>
            </w:r>
            <w:r w:rsidRPr="008A3830">
              <w:rPr>
                <w:b/>
                <w:u w:val="single"/>
                <w:lang w:val="uk-UA"/>
              </w:rPr>
              <w:t>особу</w:t>
            </w:r>
            <w:r w:rsidRPr="008A3830">
              <w:rPr>
                <w:b/>
                <w:lang w:val="uk-UA"/>
              </w:rPr>
              <w:t xml:space="preserve">, </w:t>
            </w:r>
            <w:r w:rsidRPr="008A3830">
              <w:rPr>
                <w:lang w:val="uk-UA"/>
              </w:rPr>
              <w:t>яка є учасником внесено до Єдиного державного реєстру осіб, які вчинили корупційні або пов’язані з корупцією правопорушення</w:t>
            </w:r>
          </w:p>
          <w:p w:rsidR="00F4115E" w:rsidRPr="008A3830" w:rsidRDefault="00DE7C39" w:rsidP="00D910B4">
            <w:pPr>
              <w:pStyle w:val="TableParagraph"/>
              <w:ind w:left="115"/>
              <w:rPr>
                <w:b/>
                <w:lang w:val="uk-UA"/>
              </w:rPr>
            </w:pPr>
            <w:r w:rsidRPr="008A3830">
              <w:rPr>
                <w:b/>
                <w:lang w:val="uk-UA"/>
              </w:rPr>
              <w:t>(пункт 2 ч. 1</w:t>
            </w:r>
          </w:p>
          <w:p w:rsidR="00F4115E" w:rsidRPr="008A3830" w:rsidRDefault="00DE7C39" w:rsidP="00D910B4">
            <w:pPr>
              <w:pStyle w:val="TableParagraph"/>
              <w:spacing w:before="1"/>
              <w:ind w:left="115"/>
              <w:rPr>
                <w:b/>
                <w:lang w:val="uk-UA"/>
              </w:rPr>
            </w:pPr>
            <w:r w:rsidRPr="008A3830">
              <w:rPr>
                <w:b/>
                <w:lang w:val="uk-UA"/>
              </w:rPr>
              <w:t>ст. 17 Закону)</w:t>
            </w:r>
          </w:p>
          <w:p w:rsidR="00F4115E" w:rsidRPr="008A3830" w:rsidRDefault="00DE7C39" w:rsidP="00D910B4">
            <w:pPr>
              <w:pStyle w:val="TableParagraph"/>
              <w:ind w:left="115" w:right="429"/>
              <w:rPr>
                <w:b/>
                <w:i/>
                <w:lang w:val="uk-UA"/>
              </w:rPr>
            </w:pPr>
            <w:r w:rsidRPr="008A3830">
              <w:rPr>
                <w:b/>
                <w:i/>
                <w:lang w:val="uk-UA"/>
              </w:rPr>
              <w:t>Лише для юридичних осіб — учасників</w:t>
            </w:r>
          </w:p>
          <w:p w:rsidR="00F4115E" w:rsidRPr="008A3830" w:rsidRDefault="00DE7C39" w:rsidP="00D910B4">
            <w:pPr>
              <w:pStyle w:val="TableParagraph"/>
              <w:ind w:left="115"/>
              <w:rPr>
                <w:b/>
                <w:i/>
                <w:lang w:val="uk-UA"/>
              </w:rPr>
            </w:pPr>
            <w:r w:rsidRPr="008A3830">
              <w:rPr>
                <w:b/>
                <w:i/>
                <w:lang w:val="uk-UA"/>
              </w:rPr>
              <w:t>процедури закупівлі</w:t>
            </w:r>
          </w:p>
        </w:tc>
        <w:tc>
          <w:tcPr>
            <w:tcW w:w="3598" w:type="dxa"/>
          </w:tcPr>
          <w:p w:rsidR="00F4115E" w:rsidRPr="008A3830" w:rsidRDefault="00DE7C39" w:rsidP="00914189">
            <w:pPr>
              <w:pStyle w:val="TableParagraph"/>
              <w:tabs>
                <w:tab w:val="left" w:pos="2543"/>
              </w:tabs>
              <w:ind w:left="113" w:right="94"/>
              <w:rPr>
                <w:sz w:val="24"/>
                <w:lang w:val="uk-UA"/>
              </w:rPr>
            </w:pPr>
            <w:r w:rsidRPr="008A3830">
              <w:rPr>
                <w:sz w:val="24"/>
                <w:lang w:val="uk-UA"/>
              </w:rPr>
              <w:t>Інформація про відсутність підстав, визначених у частинах першій і другій статті 17 (крім пунктів 1 і 7 частини першої), надається в довільній формі, завіреною</w:t>
            </w:r>
            <w:r w:rsidR="00914189" w:rsidRPr="008A3830">
              <w:rPr>
                <w:sz w:val="24"/>
                <w:lang w:val="uk-UA"/>
              </w:rPr>
              <w:t xml:space="preserve"> </w:t>
            </w:r>
            <w:r w:rsidRPr="008A3830">
              <w:rPr>
                <w:spacing w:val="-1"/>
                <w:sz w:val="24"/>
                <w:lang w:val="uk-UA"/>
              </w:rPr>
              <w:t xml:space="preserve">підписом </w:t>
            </w:r>
            <w:r w:rsidRPr="008A3830">
              <w:rPr>
                <w:sz w:val="24"/>
                <w:lang w:val="uk-UA"/>
              </w:rPr>
              <w:t xml:space="preserve">уповноваженої особи учасника та </w:t>
            </w:r>
            <w:r w:rsidRPr="008A3830">
              <w:rPr>
                <w:spacing w:val="-4"/>
                <w:sz w:val="24"/>
                <w:lang w:val="uk-UA"/>
              </w:rPr>
              <w:t xml:space="preserve">печаткою </w:t>
            </w:r>
            <w:r w:rsidRPr="008A3830">
              <w:rPr>
                <w:sz w:val="24"/>
                <w:lang w:val="uk-UA"/>
              </w:rPr>
              <w:t xml:space="preserve">(у разі наявності), </w:t>
            </w:r>
            <w:r w:rsidRPr="008A3830">
              <w:rPr>
                <w:spacing w:val="-3"/>
                <w:sz w:val="24"/>
                <w:lang w:val="uk-UA"/>
              </w:rPr>
              <w:t xml:space="preserve">датована </w:t>
            </w:r>
            <w:r w:rsidRPr="008A3830">
              <w:rPr>
                <w:sz w:val="24"/>
                <w:lang w:val="uk-UA"/>
              </w:rPr>
              <w:t xml:space="preserve">не раніше </w:t>
            </w:r>
            <w:r w:rsidRPr="008A3830">
              <w:rPr>
                <w:spacing w:val="-3"/>
                <w:sz w:val="24"/>
                <w:lang w:val="uk-UA"/>
              </w:rPr>
              <w:t xml:space="preserve">дати </w:t>
            </w:r>
            <w:r w:rsidRPr="008A3830">
              <w:rPr>
                <w:spacing w:val="-4"/>
                <w:sz w:val="24"/>
                <w:lang w:val="uk-UA"/>
              </w:rPr>
              <w:t xml:space="preserve">виходу </w:t>
            </w:r>
            <w:r w:rsidRPr="008A3830">
              <w:rPr>
                <w:sz w:val="24"/>
                <w:lang w:val="uk-UA"/>
              </w:rPr>
              <w:t>оголошення про проведення процедуризакупівлі.</w:t>
            </w:r>
          </w:p>
        </w:tc>
        <w:tc>
          <w:tcPr>
            <w:tcW w:w="3692" w:type="dxa"/>
          </w:tcPr>
          <w:p w:rsidR="00F4115E" w:rsidRPr="008A3830" w:rsidRDefault="00DE7C39" w:rsidP="00ED6B60">
            <w:pPr>
              <w:pStyle w:val="TableParagraph"/>
              <w:tabs>
                <w:tab w:val="left" w:pos="1745"/>
                <w:tab w:val="left" w:pos="2518"/>
              </w:tabs>
              <w:ind w:left="116" w:right="93"/>
              <w:rPr>
                <w:sz w:val="24"/>
                <w:lang w:val="uk-UA"/>
              </w:rPr>
            </w:pPr>
            <w:r w:rsidRPr="008A3830">
              <w:rPr>
                <w:sz w:val="24"/>
                <w:lang w:val="uk-UA"/>
              </w:rPr>
              <w:t xml:space="preserve">Інформація в довільній формі за підписом уповноваженої особи переможця та завірена </w:t>
            </w:r>
            <w:r w:rsidRPr="008A3830">
              <w:rPr>
                <w:spacing w:val="-4"/>
                <w:sz w:val="24"/>
                <w:lang w:val="uk-UA"/>
              </w:rPr>
              <w:t xml:space="preserve">печаткою </w:t>
            </w:r>
            <w:r w:rsidRPr="008A3830">
              <w:rPr>
                <w:sz w:val="24"/>
                <w:lang w:val="uk-UA"/>
              </w:rPr>
              <w:t xml:space="preserve">(у разі наявності) про те, що відомості про юридичну </w:t>
            </w:r>
            <w:r w:rsidRPr="008A3830">
              <w:rPr>
                <w:spacing w:val="-5"/>
                <w:sz w:val="24"/>
                <w:lang w:val="uk-UA"/>
              </w:rPr>
              <w:t xml:space="preserve">особу, </w:t>
            </w:r>
            <w:r w:rsidRPr="008A3830">
              <w:rPr>
                <w:sz w:val="24"/>
                <w:lang w:val="uk-UA"/>
              </w:rPr>
              <w:t xml:space="preserve">яка є переможцем не вносились до Єдиного державного реєстру осіб, які вчинили </w:t>
            </w:r>
            <w:r w:rsidRPr="008A3830">
              <w:rPr>
                <w:spacing w:val="-3"/>
                <w:sz w:val="24"/>
                <w:lang w:val="uk-UA"/>
              </w:rPr>
              <w:t xml:space="preserve">корупційні </w:t>
            </w:r>
            <w:r w:rsidR="00ED6B60" w:rsidRPr="008A3830">
              <w:rPr>
                <w:sz w:val="24"/>
                <w:lang w:val="uk-UA"/>
              </w:rPr>
              <w:t xml:space="preserve">або пов’язані </w:t>
            </w:r>
            <w:r w:rsidRPr="008A3830">
              <w:rPr>
                <w:sz w:val="24"/>
                <w:lang w:val="uk-UA"/>
              </w:rPr>
              <w:t>з</w:t>
            </w:r>
            <w:r w:rsidR="00ED6B60" w:rsidRPr="008A3830">
              <w:rPr>
                <w:sz w:val="24"/>
                <w:lang w:val="uk-UA"/>
              </w:rPr>
              <w:t xml:space="preserve"> </w:t>
            </w:r>
            <w:r w:rsidRPr="008A3830">
              <w:rPr>
                <w:spacing w:val="-3"/>
                <w:sz w:val="24"/>
                <w:lang w:val="uk-UA"/>
              </w:rPr>
              <w:t xml:space="preserve">корупцією </w:t>
            </w:r>
            <w:r w:rsidRPr="008A3830">
              <w:rPr>
                <w:sz w:val="24"/>
                <w:lang w:val="uk-UA"/>
              </w:rPr>
              <w:t>правопорушення</w:t>
            </w:r>
          </w:p>
        </w:tc>
      </w:tr>
      <w:tr w:rsidR="00F6190C" w:rsidRPr="008A3830" w:rsidTr="009774A5">
        <w:trPr>
          <w:trHeight w:val="4309"/>
        </w:trPr>
        <w:tc>
          <w:tcPr>
            <w:tcW w:w="674" w:type="dxa"/>
          </w:tcPr>
          <w:p w:rsidR="00F6190C" w:rsidRPr="008A3830" w:rsidRDefault="00F6190C" w:rsidP="00D910B4">
            <w:pPr>
              <w:pStyle w:val="TableParagraph"/>
              <w:ind w:left="114"/>
              <w:rPr>
                <w:sz w:val="24"/>
                <w:lang w:val="uk-UA"/>
              </w:rPr>
            </w:pPr>
            <w:r w:rsidRPr="008A3830">
              <w:rPr>
                <w:sz w:val="24"/>
                <w:lang w:val="uk-UA"/>
              </w:rPr>
              <w:t>2</w:t>
            </w:r>
          </w:p>
        </w:tc>
        <w:tc>
          <w:tcPr>
            <w:tcW w:w="2668" w:type="dxa"/>
          </w:tcPr>
          <w:p w:rsidR="00F6190C" w:rsidRPr="008A3830" w:rsidRDefault="00F6190C" w:rsidP="00D910B4">
            <w:pPr>
              <w:pStyle w:val="TableParagraph"/>
              <w:ind w:left="115" w:right="60"/>
              <w:rPr>
                <w:lang w:val="uk-UA"/>
              </w:rPr>
            </w:pPr>
            <w:r w:rsidRPr="008A3830">
              <w:rPr>
                <w:lang w:val="uk-UA"/>
              </w:rPr>
              <w:t>Cлужбову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6190C" w:rsidRPr="008A3830" w:rsidRDefault="00F6190C" w:rsidP="00D910B4">
            <w:pPr>
              <w:pStyle w:val="TableParagraph"/>
              <w:spacing w:before="29"/>
              <w:ind w:left="115"/>
              <w:rPr>
                <w:b/>
                <w:lang w:val="uk-UA"/>
              </w:rPr>
            </w:pPr>
            <w:r w:rsidRPr="008A3830">
              <w:rPr>
                <w:lang w:val="uk-UA"/>
              </w:rPr>
              <w:t>(</w:t>
            </w:r>
            <w:r w:rsidRPr="008A3830">
              <w:rPr>
                <w:b/>
                <w:lang w:val="uk-UA"/>
              </w:rPr>
              <w:t>пункт 3 ч. 1</w:t>
            </w:r>
          </w:p>
          <w:p w:rsidR="00F6190C" w:rsidRPr="008A3830" w:rsidRDefault="00F6190C" w:rsidP="00D910B4">
            <w:pPr>
              <w:pStyle w:val="TableParagraph"/>
              <w:ind w:left="115"/>
              <w:rPr>
                <w:lang w:val="uk-UA"/>
              </w:rPr>
            </w:pPr>
            <w:r w:rsidRPr="008A3830">
              <w:rPr>
                <w:b/>
                <w:lang w:val="uk-UA"/>
              </w:rPr>
              <w:t>ст. 17 Закону</w:t>
            </w:r>
            <w:r w:rsidRPr="008A3830">
              <w:rPr>
                <w:lang w:val="uk-UA"/>
              </w:rPr>
              <w:t>)</w:t>
            </w:r>
          </w:p>
        </w:tc>
        <w:tc>
          <w:tcPr>
            <w:tcW w:w="3598" w:type="dxa"/>
          </w:tcPr>
          <w:p w:rsidR="00F6190C" w:rsidRPr="008A3830" w:rsidRDefault="00F6190C" w:rsidP="00F6190C">
            <w:pPr>
              <w:pStyle w:val="TableParagraph"/>
              <w:ind w:left="113" w:right="116"/>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 згідно ч. 3 ст. 17 Закону</w:t>
            </w:r>
          </w:p>
          <w:p w:rsidR="00F6190C" w:rsidRPr="008A3830" w:rsidRDefault="00F432BE" w:rsidP="00D910B4">
            <w:pPr>
              <w:pStyle w:val="TableParagraph"/>
              <w:ind w:left="113"/>
              <w:rPr>
                <w:b/>
                <w:i/>
                <w:sz w:val="24"/>
                <w:u w:val="single"/>
                <w:lang w:val="uk-UA"/>
              </w:rPr>
            </w:pPr>
            <w:hyperlink r:id="rId9">
              <w:r w:rsidR="00F6190C" w:rsidRPr="008A3830">
                <w:rPr>
                  <w:b/>
                  <w:i/>
                  <w:sz w:val="24"/>
                  <w:u w:val="single"/>
                  <w:lang w:val="uk-UA"/>
                </w:rPr>
                <w:t>http://corrupt.informjust.ua/</w:t>
              </w:r>
            </w:hyperlink>
          </w:p>
        </w:tc>
        <w:tc>
          <w:tcPr>
            <w:tcW w:w="3692" w:type="dxa"/>
          </w:tcPr>
          <w:p w:rsidR="00F6190C" w:rsidRPr="008A3830" w:rsidRDefault="00F6190C" w:rsidP="00F6190C">
            <w:pPr>
              <w:pStyle w:val="TableParagraph"/>
              <w:ind w:left="116" w:right="109"/>
              <w:rPr>
                <w:b/>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 згідно ч. 3 ст. 17 Закону</w:t>
            </w:r>
          </w:p>
          <w:p w:rsidR="00F6190C" w:rsidRPr="008A3830" w:rsidRDefault="00F432BE" w:rsidP="00D910B4">
            <w:pPr>
              <w:pStyle w:val="TableParagraph"/>
              <w:ind w:left="116"/>
              <w:rPr>
                <w:b/>
                <w:i/>
                <w:sz w:val="24"/>
                <w:u w:val="single"/>
                <w:lang w:val="uk-UA"/>
              </w:rPr>
            </w:pPr>
            <w:hyperlink r:id="rId10">
              <w:r w:rsidR="00F6190C" w:rsidRPr="008A3830">
                <w:rPr>
                  <w:b/>
                  <w:i/>
                  <w:sz w:val="24"/>
                  <w:u w:val="single"/>
                  <w:lang w:val="uk-UA"/>
                </w:rPr>
                <w:t>http://corrupt.informjust.ua/</w:t>
              </w:r>
            </w:hyperlink>
          </w:p>
        </w:tc>
      </w:tr>
      <w:tr w:rsidR="00F6190C" w:rsidRPr="009E534D" w:rsidTr="009774A5">
        <w:trPr>
          <w:trHeight w:val="2088"/>
        </w:trPr>
        <w:tc>
          <w:tcPr>
            <w:tcW w:w="674" w:type="dxa"/>
          </w:tcPr>
          <w:p w:rsidR="00F6190C" w:rsidRPr="008A3830" w:rsidRDefault="00F6190C" w:rsidP="00D910B4">
            <w:pPr>
              <w:pStyle w:val="TableParagraph"/>
              <w:ind w:left="114"/>
              <w:rPr>
                <w:sz w:val="24"/>
                <w:lang w:val="uk-UA"/>
              </w:rPr>
            </w:pPr>
            <w:r w:rsidRPr="008A3830">
              <w:rPr>
                <w:sz w:val="24"/>
                <w:lang w:val="uk-UA"/>
              </w:rPr>
              <w:t>3</w:t>
            </w:r>
          </w:p>
        </w:tc>
        <w:tc>
          <w:tcPr>
            <w:tcW w:w="2668" w:type="dxa"/>
          </w:tcPr>
          <w:p w:rsidR="00F6190C" w:rsidRPr="008A3830" w:rsidRDefault="00F6190C" w:rsidP="00D910B4">
            <w:pPr>
              <w:pStyle w:val="TableParagraph"/>
              <w:spacing w:before="4"/>
              <w:ind w:left="115" w:right="60"/>
              <w:rPr>
                <w:lang w:val="uk-UA"/>
              </w:rPr>
            </w:pPr>
            <w:r w:rsidRPr="008A3830">
              <w:rPr>
                <w:lang w:val="uk-UA"/>
              </w:rPr>
              <w:t>Cуб’єкт господарювання (учасник) протягом</w:t>
            </w:r>
          </w:p>
          <w:p w:rsidR="00F6190C" w:rsidRPr="008A3830" w:rsidRDefault="00F6190C" w:rsidP="00D910B4">
            <w:pPr>
              <w:pStyle w:val="TableParagraph"/>
              <w:ind w:left="115"/>
              <w:rPr>
                <w:lang w:val="uk-UA"/>
              </w:rPr>
            </w:pPr>
            <w:r w:rsidRPr="008A3830">
              <w:rPr>
                <w:lang w:val="uk-UA"/>
              </w:rPr>
              <w:t>останніх трьох років</w:t>
            </w:r>
          </w:p>
          <w:p w:rsidR="00F6190C" w:rsidRPr="008A3830" w:rsidRDefault="00F6190C" w:rsidP="00D910B4">
            <w:pPr>
              <w:pStyle w:val="TableParagraph"/>
              <w:ind w:left="115"/>
              <w:rPr>
                <w:lang w:val="uk-UA"/>
              </w:rPr>
            </w:pPr>
            <w:r w:rsidRPr="008A3830">
              <w:rPr>
                <w:lang w:val="uk-UA"/>
              </w:rPr>
              <w:t>притягувався до</w:t>
            </w:r>
          </w:p>
          <w:p w:rsidR="00F6190C" w:rsidRPr="008A3830" w:rsidRDefault="00F6190C" w:rsidP="00D910B4">
            <w:pPr>
              <w:pStyle w:val="TableParagraph"/>
              <w:ind w:left="115"/>
              <w:rPr>
                <w:lang w:val="uk-UA"/>
              </w:rPr>
            </w:pPr>
            <w:r w:rsidRPr="008A3830">
              <w:rPr>
                <w:lang w:val="uk-UA"/>
              </w:rPr>
              <w:t>відповідальності за</w:t>
            </w:r>
          </w:p>
          <w:p w:rsidR="00F6190C" w:rsidRPr="008A3830" w:rsidRDefault="00F6190C" w:rsidP="00D910B4">
            <w:pPr>
              <w:pStyle w:val="TableParagraph"/>
              <w:ind w:left="115"/>
              <w:rPr>
                <w:lang w:val="uk-UA"/>
              </w:rPr>
            </w:pPr>
            <w:r w:rsidRPr="008A3830">
              <w:rPr>
                <w:lang w:val="uk-UA"/>
              </w:rPr>
              <w:t>порушення, передбачене</w:t>
            </w:r>
          </w:p>
          <w:p w:rsidR="00F6190C" w:rsidRPr="008A3830" w:rsidRDefault="00F6190C" w:rsidP="00D910B4">
            <w:pPr>
              <w:pStyle w:val="TableParagraph"/>
              <w:ind w:left="115"/>
              <w:rPr>
                <w:lang w:val="uk-UA"/>
              </w:rPr>
            </w:pPr>
            <w:r w:rsidRPr="008A3830">
              <w:rPr>
                <w:lang w:val="uk-UA"/>
              </w:rPr>
              <w:t>пунктом 4 частини другої</w:t>
            </w:r>
          </w:p>
          <w:p w:rsidR="00F6190C" w:rsidRPr="008A3830" w:rsidRDefault="00F6190C" w:rsidP="00D910B4">
            <w:pPr>
              <w:pStyle w:val="TableParagraph"/>
              <w:ind w:left="115"/>
              <w:rPr>
                <w:lang w:val="uk-UA"/>
              </w:rPr>
            </w:pPr>
            <w:r w:rsidRPr="008A3830">
              <w:rPr>
                <w:lang w:val="uk-UA"/>
              </w:rPr>
              <w:t>статті 6, пунктом 1 статті</w:t>
            </w:r>
          </w:p>
        </w:tc>
        <w:tc>
          <w:tcPr>
            <w:tcW w:w="3598" w:type="dxa"/>
          </w:tcPr>
          <w:p w:rsidR="00F6190C" w:rsidRPr="008A3830" w:rsidRDefault="00F6190C" w:rsidP="00D910B4">
            <w:pPr>
              <w:pStyle w:val="TableParagraph"/>
              <w:spacing w:before="4"/>
              <w:ind w:left="113" w:right="87"/>
              <w:rPr>
                <w:lang w:val="uk-UA"/>
              </w:rPr>
            </w:pPr>
            <w:r w:rsidRPr="008A3830">
              <w:rPr>
                <w:lang w:val="uk-UA"/>
              </w:rPr>
              <w:t>Інформація про відсутність підстав, визначених у частинах першій і</w:t>
            </w:r>
          </w:p>
          <w:p w:rsidR="00F6190C" w:rsidRPr="008A3830" w:rsidRDefault="00F6190C" w:rsidP="00D910B4">
            <w:pPr>
              <w:pStyle w:val="TableParagraph"/>
              <w:ind w:right="103"/>
              <w:jc w:val="right"/>
              <w:rPr>
                <w:lang w:val="uk-UA"/>
              </w:rPr>
            </w:pPr>
            <w:r w:rsidRPr="008A3830">
              <w:rPr>
                <w:lang w:val="uk-UA"/>
              </w:rPr>
              <w:t>другій статті 17 (крім пунктів 1 і 7</w:t>
            </w:r>
          </w:p>
          <w:p w:rsidR="00F6190C" w:rsidRPr="008A3830" w:rsidRDefault="00F6190C" w:rsidP="00D910B4">
            <w:pPr>
              <w:pStyle w:val="TableParagraph"/>
              <w:tabs>
                <w:tab w:val="left" w:pos="1022"/>
                <w:tab w:val="left" w:pos="2084"/>
                <w:tab w:val="left" w:pos="3268"/>
              </w:tabs>
              <w:ind w:right="99"/>
              <w:jc w:val="right"/>
              <w:rPr>
                <w:lang w:val="uk-UA"/>
              </w:rPr>
            </w:pPr>
            <w:r w:rsidRPr="008A3830">
              <w:rPr>
                <w:lang w:val="uk-UA"/>
              </w:rPr>
              <w:t>частини</w:t>
            </w:r>
            <w:r w:rsidRPr="008A3830">
              <w:rPr>
                <w:lang w:val="uk-UA"/>
              </w:rPr>
              <w:tab/>
              <w:t>першої),</w:t>
            </w:r>
            <w:r w:rsidRPr="008A3830">
              <w:rPr>
                <w:lang w:val="uk-UA"/>
              </w:rPr>
              <w:tab/>
              <w:t>надається</w:t>
            </w:r>
            <w:r w:rsidRPr="008A3830">
              <w:rPr>
                <w:lang w:val="uk-UA"/>
              </w:rPr>
              <w:tab/>
              <w:t>в</w:t>
            </w:r>
          </w:p>
          <w:p w:rsidR="00F6190C" w:rsidRPr="008A3830" w:rsidRDefault="00F6190C" w:rsidP="00D910B4">
            <w:pPr>
              <w:pStyle w:val="TableParagraph"/>
              <w:tabs>
                <w:tab w:val="left" w:pos="1352"/>
                <w:tab w:val="left" w:pos="2427"/>
              </w:tabs>
              <w:ind w:right="96"/>
              <w:jc w:val="right"/>
              <w:rPr>
                <w:lang w:val="uk-UA"/>
              </w:rPr>
            </w:pPr>
            <w:r w:rsidRPr="008A3830">
              <w:rPr>
                <w:lang w:val="uk-UA"/>
              </w:rPr>
              <w:t>довільній</w:t>
            </w:r>
            <w:r w:rsidRPr="008A3830">
              <w:rPr>
                <w:lang w:val="uk-UA"/>
              </w:rPr>
              <w:tab/>
              <w:t>формі,</w:t>
            </w:r>
            <w:r w:rsidRPr="008A3830">
              <w:rPr>
                <w:lang w:val="uk-UA"/>
              </w:rPr>
              <w:tab/>
            </w:r>
            <w:r w:rsidRPr="008A3830">
              <w:rPr>
                <w:spacing w:val="-1"/>
                <w:lang w:val="uk-UA"/>
              </w:rPr>
              <w:t>завіреною</w:t>
            </w:r>
          </w:p>
          <w:p w:rsidR="00F6190C" w:rsidRPr="008A3830" w:rsidRDefault="00F6190C" w:rsidP="00D910B4">
            <w:pPr>
              <w:pStyle w:val="TableParagraph"/>
              <w:tabs>
                <w:tab w:val="left" w:pos="1143"/>
                <w:tab w:val="left" w:pos="2821"/>
              </w:tabs>
              <w:ind w:right="98"/>
              <w:jc w:val="right"/>
              <w:rPr>
                <w:lang w:val="uk-UA"/>
              </w:rPr>
            </w:pPr>
            <w:r w:rsidRPr="008A3830">
              <w:rPr>
                <w:lang w:val="uk-UA"/>
              </w:rPr>
              <w:t>підписом</w:t>
            </w:r>
            <w:r w:rsidRPr="008A3830">
              <w:rPr>
                <w:lang w:val="uk-UA"/>
              </w:rPr>
              <w:tab/>
              <w:t>уповноваженої</w:t>
            </w:r>
            <w:r w:rsidRPr="008A3830">
              <w:rPr>
                <w:lang w:val="uk-UA"/>
              </w:rPr>
              <w:tab/>
              <w:t>особи</w:t>
            </w:r>
          </w:p>
          <w:p w:rsidR="00F6190C" w:rsidRPr="008A3830" w:rsidRDefault="00F6190C" w:rsidP="00D910B4">
            <w:pPr>
              <w:pStyle w:val="TableParagraph"/>
              <w:tabs>
                <w:tab w:val="left" w:pos="1078"/>
                <w:tab w:val="left" w:pos="1501"/>
                <w:tab w:val="left" w:pos="2608"/>
                <w:tab w:val="left" w:pos="3018"/>
              </w:tabs>
              <w:ind w:right="98"/>
              <w:jc w:val="right"/>
              <w:rPr>
                <w:lang w:val="uk-UA"/>
              </w:rPr>
            </w:pPr>
            <w:r w:rsidRPr="008A3830">
              <w:rPr>
                <w:lang w:val="uk-UA"/>
              </w:rPr>
              <w:t>учасника</w:t>
            </w:r>
            <w:r w:rsidRPr="008A3830">
              <w:rPr>
                <w:lang w:val="uk-UA"/>
              </w:rPr>
              <w:tab/>
              <w:t>та</w:t>
            </w:r>
            <w:r w:rsidRPr="008A3830">
              <w:rPr>
                <w:lang w:val="uk-UA"/>
              </w:rPr>
              <w:tab/>
            </w:r>
            <w:r w:rsidRPr="008A3830">
              <w:rPr>
                <w:spacing w:val="-4"/>
                <w:lang w:val="uk-UA"/>
              </w:rPr>
              <w:t>печаткою</w:t>
            </w:r>
            <w:r w:rsidRPr="008A3830">
              <w:rPr>
                <w:spacing w:val="-4"/>
                <w:lang w:val="uk-UA"/>
              </w:rPr>
              <w:tab/>
            </w:r>
            <w:r w:rsidRPr="008A3830">
              <w:rPr>
                <w:lang w:val="uk-UA"/>
              </w:rPr>
              <w:t>(у</w:t>
            </w:r>
            <w:r w:rsidRPr="008A3830">
              <w:rPr>
                <w:lang w:val="uk-UA"/>
              </w:rPr>
              <w:tab/>
            </w:r>
            <w:r w:rsidRPr="008A3830">
              <w:rPr>
                <w:spacing w:val="-1"/>
                <w:lang w:val="uk-UA"/>
              </w:rPr>
              <w:t>разі</w:t>
            </w:r>
          </w:p>
          <w:p w:rsidR="00F6190C" w:rsidRPr="008A3830" w:rsidRDefault="00F6190C" w:rsidP="00D910B4">
            <w:pPr>
              <w:pStyle w:val="TableParagraph"/>
              <w:ind w:right="100"/>
              <w:jc w:val="right"/>
              <w:rPr>
                <w:lang w:val="uk-UA"/>
              </w:rPr>
            </w:pPr>
            <w:r w:rsidRPr="008A3830">
              <w:rPr>
                <w:lang w:val="uk-UA"/>
              </w:rPr>
              <w:t>наявності), датована не раніше дати</w:t>
            </w:r>
          </w:p>
        </w:tc>
        <w:tc>
          <w:tcPr>
            <w:tcW w:w="3692" w:type="dxa"/>
          </w:tcPr>
          <w:p w:rsidR="00F6190C" w:rsidRPr="008A3830" w:rsidRDefault="00F6190C" w:rsidP="00F6190C">
            <w:pPr>
              <w:pStyle w:val="TableParagraph"/>
              <w:tabs>
                <w:tab w:val="left" w:pos="2716"/>
              </w:tabs>
              <w:spacing w:before="4"/>
              <w:ind w:left="116" w:right="94"/>
              <w:rPr>
                <w:lang w:val="uk-UA"/>
              </w:rPr>
            </w:pPr>
            <w:r w:rsidRPr="008A3830">
              <w:rPr>
                <w:lang w:val="uk-UA"/>
              </w:rPr>
              <w:t>*Інформація в довільній формі за власноручним</w:t>
            </w:r>
            <w:r w:rsidRPr="008A3830">
              <w:rPr>
                <w:lang w:val="uk-UA"/>
              </w:rPr>
              <w:tab/>
            </w:r>
            <w:r w:rsidRPr="008A3830">
              <w:rPr>
                <w:spacing w:val="-1"/>
                <w:lang w:val="uk-UA"/>
              </w:rPr>
              <w:t>підписом</w:t>
            </w:r>
          </w:p>
          <w:p w:rsidR="00F6190C" w:rsidRPr="008A3830" w:rsidRDefault="00F6190C" w:rsidP="00F6190C">
            <w:pPr>
              <w:pStyle w:val="TableParagraph"/>
              <w:ind w:right="99"/>
              <w:rPr>
                <w:lang w:val="uk-UA"/>
              </w:rPr>
            </w:pPr>
            <w:r w:rsidRPr="008A3830">
              <w:rPr>
                <w:lang w:val="uk-UA"/>
              </w:rPr>
              <w:t>уповноваженої особи переможця та</w:t>
            </w:r>
          </w:p>
          <w:p w:rsidR="00F6190C" w:rsidRPr="008A3830" w:rsidRDefault="00F6190C" w:rsidP="00F6190C">
            <w:pPr>
              <w:pStyle w:val="TableParagraph"/>
              <w:ind w:right="101"/>
              <w:rPr>
                <w:lang w:val="uk-UA"/>
              </w:rPr>
            </w:pPr>
            <w:r w:rsidRPr="008A3830">
              <w:rPr>
                <w:lang w:val="uk-UA"/>
              </w:rPr>
              <w:t>завірена печаткою (у разі наявності)</w:t>
            </w:r>
          </w:p>
          <w:p w:rsidR="00F6190C" w:rsidRPr="008A3830" w:rsidRDefault="00F6190C" w:rsidP="00F6190C">
            <w:pPr>
              <w:pStyle w:val="TableParagraph"/>
              <w:ind w:right="116"/>
              <w:rPr>
                <w:i/>
                <w:lang w:val="uk-UA"/>
              </w:rPr>
            </w:pPr>
            <w:r w:rsidRPr="008A3830">
              <w:rPr>
                <w:lang w:val="uk-UA"/>
              </w:rPr>
              <w:t xml:space="preserve">з посиланням на </w:t>
            </w:r>
            <w:r w:rsidRPr="008A3830">
              <w:rPr>
                <w:i/>
                <w:lang w:val="uk-UA"/>
              </w:rPr>
              <w:t>Зведені відомості</w:t>
            </w:r>
          </w:p>
          <w:p w:rsidR="00F6190C" w:rsidRPr="008A3830" w:rsidRDefault="00F6190C" w:rsidP="00F6190C">
            <w:pPr>
              <w:pStyle w:val="TableParagraph"/>
              <w:ind w:right="116"/>
              <w:rPr>
                <w:i/>
                <w:lang w:val="uk-UA"/>
              </w:rPr>
            </w:pPr>
            <w:r w:rsidRPr="008A3830">
              <w:rPr>
                <w:i/>
                <w:lang w:val="uk-UA"/>
              </w:rPr>
              <w:t>про рішення органів АМКУ щодо</w:t>
            </w:r>
          </w:p>
          <w:p w:rsidR="00F6190C" w:rsidRPr="008A3830" w:rsidRDefault="00F6190C" w:rsidP="00F6190C">
            <w:pPr>
              <w:pStyle w:val="TableParagraph"/>
              <w:tabs>
                <w:tab w:val="left" w:pos="1172"/>
                <w:tab w:val="left" w:pos="2350"/>
              </w:tabs>
              <w:ind w:right="117"/>
              <w:rPr>
                <w:i/>
                <w:lang w:val="uk-UA"/>
              </w:rPr>
            </w:pPr>
            <w:r w:rsidRPr="008A3830">
              <w:rPr>
                <w:i/>
                <w:lang w:val="uk-UA"/>
              </w:rPr>
              <w:t>визнання</w:t>
            </w:r>
            <w:r w:rsidRPr="008A3830">
              <w:rPr>
                <w:i/>
                <w:lang w:val="uk-UA"/>
              </w:rPr>
              <w:tab/>
              <w:t>вчинення</w:t>
            </w:r>
            <w:r w:rsidRPr="008A3830">
              <w:rPr>
                <w:i/>
                <w:lang w:val="uk-UA"/>
              </w:rPr>
              <w:tab/>
            </w:r>
            <w:r w:rsidRPr="008A3830">
              <w:rPr>
                <w:i/>
                <w:spacing w:val="-1"/>
                <w:lang w:val="uk-UA"/>
              </w:rPr>
              <w:t>суб’єктами</w:t>
            </w:r>
          </w:p>
          <w:p w:rsidR="00F6190C" w:rsidRPr="008A3830" w:rsidRDefault="00F6190C" w:rsidP="000A6AB9">
            <w:pPr>
              <w:pStyle w:val="TableParagraph"/>
              <w:tabs>
                <w:tab w:val="left" w:pos="2550"/>
              </w:tabs>
              <w:ind w:right="116"/>
              <w:jc w:val="both"/>
              <w:rPr>
                <w:lang w:val="uk-UA"/>
              </w:rPr>
            </w:pPr>
            <w:r w:rsidRPr="008A3830">
              <w:rPr>
                <w:i/>
                <w:lang w:val="uk-UA"/>
              </w:rPr>
              <w:t>господарювання</w:t>
            </w:r>
            <w:r w:rsidR="000A6AB9" w:rsidRPr="008A3830">
              <w:rPr>
                <w:i/>
                <w:lang w:val="uk-UA"/>
              </w:rPr>
              <w:t xml:space="preserve"> </w:t>
            </w:r>
            <w:r w:rsidRPr="008A3830">
              <w:rPr>
                <w:i/>
                <w:spacing w:val="-1"/>
                <w:lang w:val="uk-UA"/>
              </w:rPr>
              <w:t>порушень</w:t>
            </w:r>
          </w:p>
        </w:tc>
      </w:tr>
    </w:tbl>
    <w:p w:rsidR="00F4115E" w:rsidRPr="008A3830" w:rsidRDefault="00F4115E" w:rsidP="00D910B4">
      <w:pPr>
        <w:jc w:val="right"/>
        <w:rPr>
          <w:lang w:val="uk-UA"/>
        </w:rPr>
        <w:sectPr w:rsidR="00F4115E" w:rsidRPr="008A3830">
          <w:pgSz w:w="12240" w:h="15840"/>
          <w:pgMar w:top="780" w:right="500" w:bottom="1060" w:left="740" w:header="0" w:footer="792"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F4115E" w:rsidRPr="008A3830">
        <w:trPr>
          <w:trHeight w:val="8096"/>
        </w:trPr>
        <w:tc>
          <w:tcPr>
            <w:tcW w:w="674" w:type="dxa"/>
          </w:tcPr>
          <w:p w:rsidR="00F4115E" w:rsidRPr="008A3830" w:rsidRDefault="00F4115E" w:rsidP="00D910B4">
            <w:pPr>
              <w:pStyle w:val="TableParagraph"/>
              <w:rPr>
                <w:lang w:val="uk-UA"/>
              </w:rPr>
            </w:pPr>
          </w:p>
        </w:tc>
        <w:tc>
          <w:tcPr>
            <w:tcW w:w="2668" w:type="dxa"/>
          </w:tcPr>
          <w:p w:rsidR="00F4115E" w:rsidRPr="008A3830" w:rsidRDefault="00DE7C39" w:rsidP="00D910B4">
            <w:pPr>
              <w:pStyle w:val="TableParagraph"/>
              <w:ind w:left="115" w:right="60"/>
              <w:rPr>
                <w:lang w:val="uk-UA"/>
              </w:rPr>
            </w:pPr>
            <w:r w:rsidRPr="008A3830">
              <w:rPr>
                <w:lang w:val="uk-UA"/>
              </w:rPr>
              <w:t>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w:t>
            </w:r>
          </w:p>
          <w:p w:rsidR="00F4115E" w:rsidRPr="008A3830" w:rsidRDefault="00DE7C39" w:rsidP="00D910B4">
            <w:pPr>
              <w:pStyle w:val="TableParagraph"/>
              <w:spacing w:before="1"/>
              <w:ind w:left="115"/>
              <w:rPr>
                <w:b/>
                <w:lang w:val="uk-UA"/>
              </w:rPr>
            </w:pPr>
            <w:r w:rsidRPr="008A3830">
              <w:rPr>
                <w:lang w:val="uk-UA"/>
              </w:rPr>
              <w:t>(</w:t>
            </w:r>
            <w:r w:rsidRPr="008A3830">
              <w:rPr>
                <w:b/>
                <w:lang w:val="uk-UA"/>
              </w:rPr>
              <w:t>пункт 4 ч. 1</w:t>
            </w:r>
          </w:p>
          <w:p w:rsidR="00F4115E" w:rsidRPr="008A3830" w:rsidRDefault="00DE7C39" w:rsidP="00D910B4">
            <w:pPr>
              <w:pStyle w:val="TableParagraph"/>
              <w:ind w:left="115"/>
              <w:rPr>
                <w:lang w:val="uk-UA"/>
              </w:rPr>
            </w:pPr>
            <w:r w:rsidRPr="008A3830">
              <w:rPr>
                <w:b/>
                <w:lang w:val="uk-UA"/>
              </w:rPr>
              <w:t>ст. 17 Закону</w:t>
            </w:r>
            <w:r w:rsidRPr="008A3830">
              <w:rPr>
                <w:lang w:val="uk-UA"/>
              </w:rPr>
              <w:t>)</w:t>
            </w:r>
          </w:p>
        </w:tc>
        <w:tc>
          <w:tcPr>
            <w:tcW w:w="3598" w:type="dxa"/>
          </w:tcPr>
          <w:p w:rsidR="00F4115E" w:rsidRPr="008A3830" w:rsidRDefault="00DE7C39" w:rsidP="00D910B4">
            <w:pPr>
              <w:pStyle w:val="TableParagraph"/>
              <w:ind w:left="113"/>
              <w:rPr>
                <w:lang w:val="uk-UA"/>
              </w:rPr>
            </w:pPr>
            <w:r w:rsidRPr="008A3830">
              <w:rPr>
                <w:lang w:val="uk-UA"/>
              </w:rPr>
              <w:t>виходу оголошення про проведення процедури закупівлі.</w:t>
            </w:r>
          </w:p>
        </w:tc>
        <w:tc>
          <w:tcPr>
            <w:tcW w:w="3692" w:type="dxa"/>
          </w:tcPr>
          <w:p w:rsidR="00F4115E" w:rsidRPr="008A3830" w:rsidRDefault="00DE7C39" w:rsidP="00D910B4">
            <w:pPr>
              <w:pStyle w:val="TableParagraph"/>
              <w:tabs>
                <w:tab w:val="left" w:pos="1401"/>
                <w:tab w:val="left" w:pos="1756"/>
                <w:tab w:val="left" w:pos="2496"/>
                <w:tab w:val="left" w:pos="2785"/>
              </w:tabs>
              <w:ind w:left="116" w:right="94"/>
              <w:jc w:val="both"/>
              <w:rPr>
                <w:lang w:val="uk-UA"/>
              </w:rPr>
            </w:pPr>
            <w:r w:rsidRPr="008A3830">
              <w:rPr>
                <w:i/>
                <w:lang w:val="uk-UA"/>
              </w:rPr>
              <w:t xml:space="preserve">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w:t>
            </w:r>
            <w:r w:rsidRPr="008A3830">
              <w:rPr>
                <w:i/>
                <w:spacing w:val="-3"/>
                <w:lang w:val="uk-UA"/>
              </w:rPr>
              <w:t>також</w:t>
            </w:r>
            <w:r w:rsidRPr="008A3830">
              <w:rPr>
                <w:i/>
                <w:spacing w:val="-3"/>
                <w:lang w:val="uk-UA"/>
              </w:rPr>
              <w:tab/>
            </w:r>
            <w:r w:rsidRPr="008A3830">
              <w:rPr>
                <w:i/>
                <w:lang w:val="uk-UA"/>
              </w:rPr>
              <w:t>щодо</w:t>
            </w:r>
            <w:r w:rsidRPr="008A3830">
              <w:rPr>
                <w:i/>
                <w:lang w:val="uk-UA"/>
              </w:rPr>
              <w:tab/>
              <w:t>можливого подальшого судового розгляду цих рішень, їх перевірки, перегляду органами</w:t>
            </w:r>
            <w:r w:rsidRPr="008A3830">
              <w:rPr>
                <w:i/>
                <w:lang w:val="uk-UA"/>
              </w:rPr>
              <w:tab/>
            </w:r>
            <w:r w:rsidRPr="008A3830">
              <w:rPr>
                <w:i/>
                <w:lang w:val="uk-UA"/>
              </w:rPr>
              <w:tab/>
              <w:t xml:space="preserve">Антимонопольного </w:t>
            </w:r>
            <w:r w:rsidRPr="008A3830">
              <w:rPr>
                <w:i/>
                <w:spacing w:val="-4"/>
                <w:lang w:val="uk-UA"/>
              </w:rPr>
              <w:t xml:space="preserve">комітету </w:t>
            </w:r>
            <w:r w:rsidRPr="008A3830">
              <w:rPr>
                <w:i/>
                <w:lang w:val="uk-UA"/>
              </w:rPr>
              <w:t>України</w:t>
            </w:r>
            <w:r w:rsidRPr="008A3830">
              <w:rPr>
                <w:lang w:val="uk-UA"/>
              </w:rPr>
              <w:t>, розміщен</w:t>
            </w:r>
            <w:r w:rsidRPr="008A3830">
              <w:rPr>
                <w:u w:val="single"/>
                <w:lang w:val="uk-UA"/>
              </w:rPr>
              <w:t>а</w:t>
            </w:r>
            <w:r w:rsidRPr="008A3830">
              <w:rPr>
                <w:lang w:val="uk-UA"/>
              </w:rPr>
              <w:t xml:space="preserve"> на офіційному</w:t>
            </w:r>
            <w:r w:rsidRPr="008A3830">
              <w:rPr>
                <w:lang w:val="uk-UA"/>
              </w:rPr>
              <w:tab/>
            </w:r>
            <w:r w:rsidRPr="008A3830">
              <w:rPr>
                <w:lang w:val="uk-UA"/>
              </w:rPr>
              <w:tab/>
            </w:r>
            <w:r w:rsidRPr="008A3830">
              <w:rPr>
                <w:lang w:val="uk-UA"/>
              </w:rPr>
              <w:tab/>
              <w:t>веб-порталі Антимонопольного</w:t>
            </w:r>
            <w:r w:rsidRPr="008A3830">
              <w:rPr>
                <w:lang w:val="uk-UA"/>
              </w:rPr>
              <w:tab/>
            </w:r>
            <w:r w:rsidRPr="008A3830">
              <w:rPr>
                <w:lang w:val="uk-UA"/>
              </w:rPr>
              <w:tab/>
            </w:r>
            <w:r w:rsidRPr="008A3830">
              <w:rPr>
                <w:spacing w:val="-3"/>
                <w:lang w:val="uk-UA"/>
              </w:rPr>
              <w:t xml:space="preserve">комiтету </w:t>
            </w:r>
            <w:r w:rsidRPr="008A3830">
              <w:rPr>
                <w:spacing w:val="-4"/>
                <w:lang w:val="uk-UA"/>
              </w:rPr>
              <w:t xml:space="preserve">України </w:t>
            </w:r>
            <w:r w:rsidRPr="008A3830">
              <w:rPr>
                <w:b/>
                <w:lang w:val="uk-UA"/>
              </w:rPr>
              <w:t>(</w:t>
            </w:r>
            <w:r w:rsidRPr="008A3830">
              <w:rPr>
                <w:b/>
                <w:u w:val="single"/>
                <w:lang w:val="uk-UA"/>
              </w:rPr>
              <w:t>www.amc.gov.ua</w:t>
            </w:r>
            <w:r w:rsidRPr="008A3830">
              <w:rPr>
                <w:b/>
                <w:lang w:val="uk-UA"/>
              </w:rPr>
              <w:t xml:space="preserve">) </w:t>
            </w:r>
            <w:r w:rsidRPr="008A3830">
              <w:rPr>
                <w:lang w:val="uk-UA"/>
              </w:rPr>
              <w:t>врозділі</w:t>
            </w:r>
          </w:p>
          <w:p w:rsidR="00F4115E" w:rsidRPr="008A3830" w:rsidRDefault="00DE7C39" w:rsidP="00D910B4">
            <w:pPr>
              <w:pStyle w:val="TableParagraph"/>
              <w:tabs>
                <w:tab w:val="left" w:pos="1299"/>
                <w:tab w:val="left" w:pos="1852"/>
                <w:tab w:val="left" w:pos="2092"/>
                <w:tab w:val="left" w:pos="3074"/>
                <w:tab w:val="left" w:pos="3361"/>
              </w:tabs>
              <w:ind w:left="116" w:right="94"/>
              <w:jc w:val="both"/>
              <w:rPr>
                <w:lang w:val="uk-UA"/>
              </w:rPr>
            </w:pPr>
            <w:r w:rsidRPr="008A3830">
              <w:rPr>
                <w:lang w:val="uk-UA"/>
              </w:rPr>
              <w:t>«Діяльність</w:t>
            </w:r>
            <w:r w:rsidRPr="008A3830">
              <w:rPr>
                <w:lang w:val="uk-UA"/>
              </w:rPr>
              <w:tab/>
            </w:r>
            <w:r w:rsidRPr="008A3830">
              <w:rPr>
                <w:lang w:val="uk-UA"/>
              </w:rPr>
              <w:tab/>
            </w:r>
            <w:r w:rsidRPr="008A3830">
              <w:rPr>
                <w:lang w:val="uk-UA"/>
              </w:rPr>
              <w:tab/>
              <w:t>у</w:t>
            </w:r>
            <w:r w:rsidRPr="008A3830">
              <w:rPr>
                <w:lang w:val="uk-UA"/>
              </w:rPr>
              <w:tab/>
              <w:t xml:space="preserve">сфері державних/публічних закупівель», в якій переможець підтверджує, що </w:t>
            </w:r>
            <w:r w:rsidRPr="008A3830">
              <w:rPr>
                <w:spacing w:val="-3"/>
                <w:lang w:val="uk-UA"/>
              </w:rPr>
              <w:t xml:space="preserve">протягом </w:t>
            </w:r>
            <w:r w:rsidRPr="008A3830">
              <w:rPr>
                <w:lang w:val="uk-UA"/>
              </w:rPr>
              <w:t xml:space="preserve">останніх трьох років він не </w:t>
            </w:r>
            <w:r w:rsidRPr="008A3830">
              <w:rPr>
                <w:spacing w:val="-3"/>
                <w:lang w:val="uk-UA"/>
              </w:rPr>
              <w:t>був</w:t>
            </w:r>
            <w:r w:rsidRPr="008A3830">
              <w:rPr>
                <w:spacing w:val="-3"/>
                <w:lang w:val="uk-UA"/>
              </w:rPr>
              <w:tab/>
            </w:r>
            <w:r w:rsidRPr="008A3830">
              <w:rPr>
                <w:lang w:val="uk-UA"/>
              </w:rPr>
              <w:t>притягнений</w:t>
            </w:r>
            <w:r w:rsidRPr="008A3830">
              <w:rPr>
                <w:lang w:val="uk-UA"/>
              </w:rPr>
              <w:tab/>
            </w:r>
            <w:r w:rsidRPr="008A3830">
              <w:rPr>
                <w:lang w:val="uk-UA"/>
              </w:rPr>
              <w:tab/>
              <w:t xml:space="preserve">до відповідальності за порушення, передбачене пунктом 4 частини другої статті 6, </w:t>
            </w:r>
            <w:r w:rsidRPr="008A3830">
              <w:rPr>
                <w:spacing w:val="-3"/>
                <w:lang w:val="uk-UA"/>
              </w:rPr>
              <w:t xml:space="preserve">пунктом </w:t>
            </w:r>
            <w:r w:rsidRPr="008A3830">
              <w:rPr>
                <w:lang w:val="uk-UA"/>
              </w:rPr>
              <w:t xml:space="preserve">1 статті 50 </w:t>
            </w:r>
            <w:r w:rsidRPr="008A3830">
              <w:rPr>
                <w:spacing w:val="-2"/>
                <w:lang w:val="uk-UA"/>
              </w:rPr>
              <w:t xml:space="preserve">Закону </w:t>
            </w:r>
            <w:r w:rsidRPr="008A3830">
              <w:rPr>
                <w:spacing w:val="-4"/>
                <w:lang w:val="uk-UA"/>
              </w:rPr>
              <w:t xml:space="preserve">України </w:t>
            </w:r>
            <w:r w:rsidRPr="008A3830">
              <w:rPr>
                <w:lang w:val="uk-UA"/>
              </w:rPr>
              <w:t xml:space="preserve">«Про захист економічної конкуренції», у </w:t>
            </w:r>
            <w:r w:rsidRPr="008A3830">
              <w:rPr>
                <w:spacing w:val="-3"/>
                <w:lang w:val="uk-UA"/>
              </w:rPr>
              <w:t xml:space="preserve">вигляді </w:t>
            </w:r>
            <w:r w:rsidRPr="008A3830">
              <w:rPr>
                <w:lang w:val="uk-UA"/>
              </w:rPr>
              <w:t>вчинення</w:t>
            </w:r>
            <w:r w:rsidRPr="008A3830">
              <w:rPr>
                <w:lang w:val="uk-UA"/>
              </w:rPr>
              <w:tab/>
            </w:r>
            <w:r w:rsidRPr="008A3830">
              <w:rPr>
                <w:lang w:val="uk-UA"/>
              </w:rPr>
              <w:tab/>
            </w:r>
            <w:r w:rsidRPr="008A3830">
              <w:rPr>
                <w:spacing w:val="-2"/>
                <w:lang w:val="uk-UA"/>
              </w:rPr>
              <w:t xml:space="preserve">антиконкурентних </w:t>
            </w:r>
            <w:r w:rsidRPr="008A3830">
              <w:rPr>
                <w:lang w:val="uk-UA"/>
              </w:rPr>
              <w:t xml:space="preserve">узгоджених дій, які стосуються спотворення </w:t>
            </w:r>
            <w:r w:rsidRPr="008A3830">
              <w:rPr>
                <w:spacing w:val="-3"/>
                <w:lang w:val="uk-UA"/>
              </w:rPr>
              <w:t xml:space="preserve">результатів </w:t>
            </w:r>
            <w:r w:rsidRPr="008A3830">
              <w:rPr>
                <w:lang w:val="uk-UA"/>
              </w:rPr>
              <w:t>торгів (тендерів)</w:t>
            </w:r>
          </w:p>
          <w:p w:rsidR="00F4115E" w:rsidRPr="008A3830" w:rsidRDefault="00DE7C39" w:rsidP="00D910B4">
            <w:pPr>
              <w:pStyle w:val="TableParagraph"/>
              <w:ind w:left="116" w:right="96"/>
              <w:jc w:val="both"/>
              <w:rPr>
                <w:b/>
                <w:lang w:val="uk-UA"/>
              </w:rPr>
            </w:pPr>
            <w:r w:rsidRPr="008A3830">
              <w:rPr>
                <w:b/>
                <w:lang w:val="uk-UA"/>
              </w:rPr>
              <w:t>*За надання недостовірної інформації учасник несе відповідальність відповідно до</w:t>
            </w:r>
          </w:p>
          <w:p w:rsidR="00F4115E" w:rsidRPr="008A3830" w:rsidRDefault="00DE7C39" w:rsidP="00D910B4">
            <w:pPr>
              <w:pStyle w:val="TableParagraph"/>
              <w:ind w:left="116"/>
              <w:jc w:val="both"/>
              <w:rPr>
                <w:b/>
                <w:lang w:val="uk-UA"/>
              </w:rPr>
            </w:pPr>
            <w:r w:rsidRPr="008A3830">
              <w:rPr>
                <w:b/>
                <w:lang w:val="uk-UA"/>
              </w:rPr>
              <w:t>вимог чинного законодавства</w:t>
            </w:r>
          </w:p>
        </w:tc>
      </w:tr>
      <w:tr w:rsidR="00F4115E" w:rsidRPr="008A3830">
        <w:trPr>
          <w:trHeight w:val="4608"/>
        </w:trPr>
        <w:tc>
          <w:tcPr>
            <w:tcW w:w="674" w:type="dxa"/>
          </w:tcPr>
          <w:p w:rsidR="00F4115E" w:rsidRPr="008A3830" w:rsidRDefault="00F4115E" w:rsidP="00D910B4">
            <w:pPr>
              <w:pStyle w:val="TableParagraph"/>
              <w:rPr>
                <w:b/>
                <w:sz w:val="26"/>
                <w:lang w:val="uk-UA"/>
              </w:rPr>
            </w:pPr>
          </w:p>
          <w:p w:rsidR="00F4115E" w:rsidRPr="008A3830" w:rsidRDefault="00F4115E" w:rsidP="00D910B4">
            <w:pPr>
              <w:pStyle w:val="TableParagraph"/>
              <w:spacing w:before="11"/>
              <w:rPr>
                <w:b/>
                <w:sz w:val="21"/>
                <w:lang w:val="uk-UA"/>
              </w:rPr>
            </w:pPr>
          </w:p>
          <w:p w:rsidR="00F4115E" w:rsidRPr="008A3830" w:rsidRDefault="00DE7C39" w:rsidP="00D910B4">
            <w:pPr>
              <w:pStyle w:val="TableParagraph"/>
              <w:ind w:left="114"/>
              <w:rPr>
                <w:sz w:val="24"/>
                <w:lang w:val="uk-UA"/>
              </w:rPr>
            </w:pPr>
            <w:r w:rsidRPr="008A3830">
              <w:rPr>
                <w:sz w:val="24"/>
                <w:lang w:val="uk-UA"/>
              </w:rPr>
              <w:t>4.1</w:t>
            </w:r>
          </w:p>
        </w:tc>
        <w:tc>
          <w:tcPr>
            <w:tcW w:w="2668" w:type="dxa"/>
          </w:tcPr>
          <w:p w:rsidR="00F4115E" w:rsidRPr="008A3830" w:rsidRDefault="00DE7C39" w:rsidP="00D910B4">
            <w:pPr>
              <w:pStyle w:val="TableParagraph"/>
              <w:ind w:left="115" w:right="60"/>
              <w:rPr>
                <w:lang w:val="uk-UA"/>
              </w:rPr>
            </w:pPr>
            <w:r w:rsidRPr="008A3830">
              <w:rPr>
                <w:b/>
                <w:u w:val="single"/>
                <w:lang w:val="uk-UA"/>
              </w:rPr>
              <w:t>Фізична особа</w:t>
            </w:r>
            <w:r w:rsidRPr="008A3830">
              <w:rPr>
                <w:u w:val="single"/>
                <w:lang w:val="uk-UA"/>
              </w:rPr>
              <w:t>, яка єучасником</w:t>
            </w:r>
            <w:r w:rsidRPr="008A3830">
              <w:rPr>
                <w:lang w:val="uk-UA"/>
              </w:rPr>
              <w:t>, була засуджена за злочин, учинений з корисливих мотивів, судимість з якої не знято або не погашено у встановленому законом порядку</w:t>
            </w:r>
          </w:p>
          <w:p w:rsidR="00F4115E" w:rsidRPr="008A3830" w:rsidRDefault="00F4115E" w:rsidP="00D910B4">
            <w:pPr>
              <w:pStyle w:val="TableParagraph"/>
              <w:spacing w:before="11"/>
              <w:rPr>
                <w:b/>
                <w:sz w:val="21"/>
                <w:lang w:val="uk-UA"/>
              </w:rPr>
            </w:pPr>
          </w:p>
          <w:p w:rsidR="00F4115E" w:rsidRPr="008A3830" w:rsidRDefault="00DE7C39" w:rsidP="00D910B4">
            <w:pPr>
              <w:pStyle w:val="TableParagraph"/>
              <w:ind w:left="115"/>
              <w:rPr>
                <w:b/>
                <w:lang w:val="uk-UA"/>
              </w:rPr>
            </w:pPr>
            <w:r w:rsidRPr="008A3830">
              <w:rPr>
                <w:lang w:val="uk-UA"/>
              </w:rPr>
              <w:t>(</w:t>
            </w:r>
            <w:r w:rsidRPr="008A3830">
              <w:rPr>
                <w:b/>
                <w:lang w:val="uk-UA"/>
              </w:rPr>
              <w:t>пункт 5 ч. 1</w:t>
            </w:r>
          </w:p>
          <w:p w:rsidR="00F4115E" w:rsidRPr="008A3830" w:rsidRDefault="00DE7C39" w:rsidP="00D910B4">
            <w:pPr>
              <w:pStyle w:val="TableParagraph"/>
              <w:spacing w:before="1"/>
              <w:ind w:left="115"/>
              <w:rPr>
                <w:lang w:val="uk-UA"/>
              </w:rPr>
            </w:pPr>
            <w:r w:rsidRPr="008A3830">
              <w:rPr>
                <w:b/>
                <w:lang w:val="uk-UA"/>
              </w:rPr>
              <w:t>ст. 17 Закону</w:t>
            </w:r>
            <w:r w:rsidRPr="008A3830">
              <w:rPr>
                <w:lang w:val="uk-UA"/>
              </w:rPr>
              <w:t>)</w:t>
            </w:r>
          </w:p>
          <w:p w:rsidR="00F4115E" w:rsidRPr="008A3830" w:rsidRDefault="00F4115E" w:rsidP="00D910B4">
            <w:pPr>
              <w:pStyle w:val="TableParagraph"/>
              <w:spacing w:before="3"/>
              <w:rPr>
                <w:b/>
                <w:sz w:val="30"/>
                <w:lang w:val="uk-UA"/>
              </w:rPr>
            </w:pPr>
          </w:p>
          <w:p w:rsidR="00F4115E" w:rsidRPr="008A3830" w:rsidRDefault="00DE7C39" w:rsidP="00D910B4">
            <w:pPr>
              <w:pStyle w:val="TableParagraph"/>
              <w:ind w:left="150" w:right="278" w:hanging="22"/>
              <w:rPr>
                <w:b/>
                <w:i/>
                <w:sz w:val="24"/>
                <w:lang w:val="uk-UA"/>
              </w:rPr>
            </w:pPr>
            <w:r w:rsidRPr="008A3830">
              <w:rPr>
                <w:b/>
                <w:i/>
                <w:sz w:val="24"/>
                <w:lang w:val="uk-UA"/>
              </w:rPr>
              <w:t>Лише для фізичних осіб-підприємців або фізичних осіб — учасників процедури закупівлі</w:t>
            </w:r>
          </w:p>
        </w:tc>
        <w:tc>
          <w:tcPr>
            <w:tcW w:w="3598" w:type="dxa"/>
          </w:tcPr>
          <w:p w:rsidR="00F4115E" w:rsidRPr="008A3830" w:rsidRDefault="00DE7C39" w:rsidP="00D910B4">
            <w:pPr>
              <w:pStyle w:val="TableParagraph"/>
              <w:ind w:left="113" w:right="96"/>
              <w:jc w:val="both"/>
              <w:rPr>
                <w:lang w:val="uk-UA"/>
              </w:rPr>
            </w:pPr>
            <w:r w:rsidRPr="008A3830">
              <w:rPr>
                <w:lang w:val="uk-UA"/>
              </w:rPr>
              <w:t xml:space="preserve">Інформація про відсутність підстав, визначених у частинах першій і другій статті 17 (крім пунктів 1 і 7 частини першої), надається в довільній формі, завіреною підписом уповноваженої особи учасника та </w:t>
            </w:r>
            <w:r w:rsidRPr="008A3830">
              <w:rPr>
                <w:spacing w:val="-4"/>
                <w:lang w:val="uk-UA"/>
              </w:rPr>
              <w:t xml:space="preserve">печаткою </w:t>
            </w:r>
            <w:r w:rsidRPr="008A3830">
              <w:rPr>
                <w:lang w:val="uk-UA"/>
              </w:rPr>
              <w:t xml:space="preserve">(у разі наявності), датована не раніше дати </w:t>
            </w:r>
            <w:r w:rsidRPr="008A3830">
              <w:rPr>
                <w:spacing w:val="-3"/>
                <w:lang w:val="uk-UA"/>
              </w:rPr>
              <w:t xml:space="preserve">виходу </w:t>
            </w:r>
            <w:r w:rsidRPr="008A3830">
              <w:rPr>
                <w:lang w:val="uk-UA"/>
              </w:rPr>
              <w:t>оголошення про проведення процедури закупівлі.</w:t>
            </w:r>
          </w:p>
        </w:tc>
        <w:tc>
          <w:tcPr>
            <w:tcW w:w="3692" w:type="dxa"/>
            <w:vMerge w:val="restart"/>
          </w:tcPr>
          <w:p w:rsidR="00F4115E" w:rsidRPr="008A3830" w:rsidRDefault="00401623" w:rsidP="00D910B4">
            <w:pPr>
              <w:pStyle w:val="TableParagraph"/>
              <w:tabs>
                <w:tab w:val="left" w:pos="1600"/>
                <w:tab w:val="left" w:pos="1824"/>
                <w:tab w:val="left" w:pos="2470"/>
                <w:tab w:val="left" w:pos="2521"/>
                <w:tab w:val="left" w:pos="3008"/>
              </w:tabs>
              <w:ind w:left="116" w:right="94"/>
              <w:jc w:val="both"/>
              <w:rPr>
                <w:b/>
                <w:lang w:val="uk-UA"/>
              </w:rPr>
            </w:pPr>
            <w:r>
              <w:rPr>
                <w:lang w:val="uk-UA"/>
              </w:rPr>
              <w:t>Оригінал документа (витягу з інформаційно-аналітичної  симстеми</w:t>
            </w:r>
            <w:r w:rsidR="00DE7C39" w:rsidRPr="008A3830">
              <w:rPr>
                <w:lang w:val="uk-UA"/>
              </w:rPr>
              <w:t xml:space="preserve">), що підтверджує відсутність підстав, визначених п. 5 або п. 6 ч. 1 </w:t>
            </w:r>
            <w:r w:rsidR="00DE7C39" w:rsidRPr="008A3830">
              <w:rPr>
                <w:spacing w:val="-7"/>
                <w:lang w:val="uk-UA"/>
              </w:rPr>
              <w:t xml:space="preserve">ст. </w:t>
            </w:r>
            <w:r w:rsidR="00DE7C39" w:rsidRPr="008A3830">
              <w:rPr>
                <w:lang w:val="uk-UA"/>
              </w:rPr>
              <w:t xml:space="preserve">17 </w:t>
            </w:r>
            <w:r w:rsidR="00DE7C39" w:rsidRPr="008A3830">
              <w:rPr>
                <w:spacing w:val="-2"/>
                <w:lang w:val="uk-UA"/>
              </w:rPr>
              <w:t xml:space="preserve">Закону </w:t>
            </w:r>
            <w:r>
              <w:rPr>
                <w:lang w:val="uk-UA"/>
              </w:rPr>
              <w:t>за</w:t>
            </w:r>
            <w:r w:rsidR="00DE7C39" w:rsidRPr="008A3830">
              <w:rPr>
                <w:spacing w:val="-1"/>
                <w:lang w:val="uk-UA"/>
              </w:rPr>
              <w:t xml:space="preserve">визначеною </w:t>
            </w:r>
            <w:r w:rsidR="00DE7C39" w:rsidRPr="008A3830">
              <w:rPr>
                <w:spacing w:val="-2"/>
                <w:lang w:val="uk-UA"/>
              </w:rPr>
              <w:t xml:space="preserve">законодавством </w:t>
            </w:r>
            <w:r w:rsidR="00DE7C39" w:rsidRPr="008A3830">
              <w:rPr>
                <w:lang w:val="uk-UA"/>
              </w:rPr>
              <w:t>формою, виданий уповноваженим на це органом (Департам</w:t>
            </w:r>
            <w:r>
              <w:rPr>
                <w:lang w:val="uk-UA"/>
              </w:rPr>
              <w:t>ентом інформаційних технологій</w:t>
            </w:r>
            <w:r>
              <w:rPr>
                <w:lang w:val="uk-UA"/>
              </w:rPr>
              <w:tab/>
              <w:t>МВС України</w:t>
            </w:r>
            <w:r w:rsidR="00DE7C39" w:rsidRPr="008A3830">
              <w:rPr>
                <w:lang w:val="uk-UA"/>
              </w:rPr>
              <w:t>).</w:t>
            </w:r>
            <w:r w:rsidR="000A6AB9" w:rsidRPr="008A3830">
              <w:rPr>
                <w:lang w:val="uk-UA"/>
              </w:rPr>
              <w:t xml:space="preserve"> </w:t>
            </w:r>
            <w:r w:rsidR="00DE7C39" w:rsidRPr="008A3830">
              <w:rPr>
                <w:b/>
                <w:lang w:val="uk-UA"/>
              </w:rPr>
              <w:t xml:space="preserve">Документ повинен бути виданий не раніше </w:t>
            </w:r>
            <w:r w:rsidR="00DE7C39" w:rsidRPr="008A3830">
              <w:rPr>
                <w:b/>
                <w:spacing w:val="-3"/>
                <w:lang w:val="uk-UA"/>
              </w:rPr>
              <w:t xml:space="preserve">дати виходу </w:t>
            </w:r>
            <w:r w:rsidR="00DE7C39" w:rsidRPr="008A3830">
              <w:rPr>
                <w:b/>
                <w:lang w:val="uk-UA"/>
              </w:rPr>
              <w:t>оголошення про проведення</w:t>
            </w:r>
            <w:r w:rsidR="00BC26CE" w:rsidRPr="008A3830">
              <w:rPr>
                <w:b/>
                <w:lang w:val="uk-UA"/>
              </w:rPr>
              <w:t xml:space="preserve"> </w:t>
            </w:r>
            <w:r w:rsidR="00DE7C39" w:rsidRPr="008A3830">
              <w:rPr>
                <w:b/>
                <w:lang w:val="uk-UA"/>
              </w:rPr>
              <w:t>даних відкритих</w:t>
            </w:r>
            <w:r w:rsidR="00D910B4" w:rsidRPr="008A3830">
              <w:rPr>
                <w:b/>
                <w:lang w:val="uk-UA"/>
              </w:rPr>
              <w:t xml:space="preserve"> </w:t>
            </w:r>
            <w:r w:rsidR="00DE7C39" w:rsidRPr="008A3830">
              <w:rPr>
                <w:b/>
                <w:lang w:val="uk-UA"/>
              </w:rPr>
              <w:t>торгів.</w:t>
            </w:r>
          </w:p>
          <w:p w:rsidR="00F4115E" w:rsidRPr="008A3830" w:rsidRDefault="00F4115E" w:rsidP="00D910B4">
            <w:pPr>
              <w:pStyle w:val="TableParagraph"/>
              <w:spacing w:before="1"/>
              <w:rPr>
                <w:b/>
                <w:lang w:val="uk-UA"/>
              </w:rPr>
            </w:pPr>
          </w:p>
          <w:p w:rsidR="00F4115E" w:rsidRPr="008A3830" w:rsidRDefault="00DE7C39" w:rsidP="00D910B4">
            <w:pPr>
              <w:pStyle w:val="TableParagraph"/>
              <w:ind w:left="116"/>
              <w:jc w:val="both"/>
              <w:rPr>
                <w:b/>
                <w:lang w:val="uk-UA"/>
              </w:rPr>
            </w:pPr>
            <w:r w:rsidRPr="008A3830">
              <w:rPr>
                <w:b/>
                <w:lang w:val="uk-UA"/>
              </w:rPr>
              <w:t>Довідково дивитись:</w:t>
            </w:r>
          </w:p>
        </w:tc>
      </w:tr>
      <w:tr w:rsidR="00F4115E" w:rsidRPr="006D6CFB">
        <w:trPr>
          <w:trHeight w:val="827"/>
        </w:trPr>
        <w:tc>
          <w:tcPr>
            <w:tcW w:w="674" w:type="dxa"/>
          </w:tcPr>
          <w:p w:rsidR="00F4115E" w:rsidRPr="008A3830" w:rsidRDefault="00DE7C39" w:rsidP="00D910B4">
            <w:pPr>
              <w:pStyle w:val="TableParagraph"/>
              <w:ind w:left="114"/>
              <w:rPr>
                <w:sz w:val="24"/>
                <w:lang w:val="uk-UA"/>
              </w:rPr>
            </w:pPr>
            <w:r w:rsidRPr="008A3830">
              <w:rPr>
                <w:sz w:val="24"/>
                <w:lang w:val="uk-UA"/>
              </w:rPr>
              <w:t>4.2</w:t>
            </w:r>
          </w:p>
        </w:tc>
        <w:tc>
          <w:tcPr>
            <w:tcW w:w="2668" w:type="dxa"/>
          </w:tcPr>
          <w:p w:rsidR="00F4115E" w:rsidRPr="008A3830" w:rsidRDefault="00DE7C39" w:rsidP="00D910B4">
            <w:pPr>
              <w:pStyle w:val="TableParagraph"/>
              <w:ind w:left="115" w:right="60"/>
              <w:rPr>
                <w:lang w:val="uk-UA"/>
              </w:rPr>
            </w:pPr>
            <w:r w:rsidRPr="008A3830">
              <w:rPr>
                <w:u w:val="single"/>
                <w:lang w:val="uk-UA"/>
              </w:rPr>
              <w:t>Службова (посадова)особа учасника</w:t>
            </w:r>
            <w:r w:rsidRPr="008A3830">
              <w:rPr>
                <w:lang w:val="uk-UA"/>
              </w:rPr>
              <w:t>, яка підписала тендерну</w:t>
            </w:r>
          </w:p>
        </w:tc>
        <w:tc>
          <w:tcPr>
            <w:tcW w:w="3598" w:type="dxa"/>
          </w:tcPr>
          <w:p w:rsidR="00F4115E" w:rsidRPr="008A3830" w:rsidRDefault="00DE7C39" w:rsidP="00D910B4">
            <w:pPr>
              <w:pStyle w:val="TableParagraph"/>
              <w:ind w:left="113" w:right="97"/>
              <w:jc w:val="both"/>
              <w:rPr>
                <w:sz w:val="24"/>
                <w:lang w:val="uk-UA"/>
              </w:rPr>
            </w:pPr>
            <w:r w:rsidRPr="008A3830">
              <w:rPr>
                <w:sz w:val="24"/>
                <w:lang w:val="uk-UA"/>
              </w:rPr>
              <w:t>Інформація про відсутність підстав, визначених у частинах першій і другій статті 17 (крім</w:t>
            </w:r>
          </w:p>
        </w:tc>
        <w:tc>
          <w:tcPr>
            <w:tcW w:w="3692" w:type="dxa"/>
            <w:vMerge/>
            <w:tcBorders>
              <w:top w:val="nil"/>
            </w:tcBorders>
          </w:tcPr>
          <w:p w:rsidR="00F4115E" w:rsidRPr="008A3830" w:rsidRDefault="00F4115E" w:rsidP="00D910B4">
            <w:pPr>
              <w:rPr>
                <w:sz w:val="2"/>
                <w:szCs w:val="2"/>
                <w:lang w:val="uk-UA"/>
              </w:rPr>
            </w:pPr>
          </w:p>
        </w:tc>
      </w:tr>
    </w:tbl>
    <w:p w:rsidR="00F4115E" w:rsidRPr="008A3830" w:rsidRDefault="00F4115E" w:rsidP="00D910B4">
      <w:pPr>
        <w:rPr>
          <w:sz w:val="2"/>
          <w:szCs w:val="2"/>
          <w:lang w:val="uk-UA"/>
        </w:rPr>
        <w:sectPr w:rsidR="00F4115E" w:rsidRPr="008A3830">
          <w:pgSz w:w="12240" w:h="15840"/>
          <w:pgMar w:top="840" w:right="500" w:bottom="980" w:left="740" w:header="0" w:footer="792"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BC26CE" w:rsidRPr="006D6CFB" w:rsidTr="009774A5">
        <w:trPr>
          <w:trHeight w:val="3541"/>
        </w:trPr>
        <w:tc>
          <w:tcPr>
            <w:tcW w:w="674" w:type="dxa"/>
          </w:tcPr>
          <w:p w:rsidR="00BC26CE" w:rsidRPr="008A3830" w:rsidRDefault="00BC26CE" w:rsidP="00D910B4">
            <w:pPr>
              <w:pStyle w:val="TableParagraph"/>
              <w:rPr>
                <w:sz w:val="20"/>
                <w:lang w:val="uk-UA"/>
              </w:rPr>
            </w:pPr>
          </w:p>
        </w:tc>
        <w:tc>
          <w:tcPr>
            <w:tcW w:w="2668" w:type="dxa"/>
          </w:tcPr>
          <w:p w:rsidR="00BC26CE" w:rsidRPr="008A3830" w:rsidRDefault="00BC26CE" w:rsidP="00F6190C">
            <w:pPr>
              <w:pStyle w:val="TableParagraph"/>
              <w:ind w:left="115" w:right="60"/>
              <w:rPr>
                <w:lang w:val="uk-UA"/>
              </w:rPr>
            </w:pPr>
            <w:r w:rsidRPr="008A3830">
              <w:rPr>
                <w:lang w:val="uk-UA"/>
              </w:rPr>
              <w:t>пропозицію, була засуджена за злочин, вчинений з корисливих мотивів, судимість з якої не знято або не погашено у встановленому законом порядку</w:t>
            </w:r>
          </w:p>
          <w:p w:rsidR="00BC26CE" w:rsidRPr="008A3830" w:rsidRDefault="00BC26CE" w:rsidP="00F6190C">
            <w:pPr>
              <w:pStyle w:val="TableParagraph"/>
              <w:ind w:left="115"/>
              <w:rPr>
                <w:b/>
                <w:lang w:val="uk-UA"/>
              </w:rPr>
            </w:pPr>
            <w:r w:rsidRPr="008A3830">
              <w:rPr>
                <w:lang w:val="uk-UA"/>
              </w:rPr>
              <w:t>(</w:t>
            </w:r>
            <w:r w:rsidRPr="008A3830">
              <w:rPr>
                <w:b/>
                <w:lang w:val="uk-UA"/>
              </w:rPr>
              <w:t>пункт 6 ч. 1</w:t>
            </w:r>
          </w:p>
          <w:p w:rsidR="00BC26CE" w:rsidRPr="008A3830" w:rsidRDefault="00BC26CE" w:rsidP="00F6190C">
            <w:pPr>
              <w:pStyle w:val="TableParagraph"/>
              <w:ind w:left="115"/>
              <w:rPr>
                <w:lang w:val="uk-UA"/>
              </w:rPr>
            </w:pPr>
            <w:r w:rsidRPr="008A3830">
              <w:rPr>
                <w:b/>
                <w:lang w:val="uk-UA"/>
              </w:rPr>
              <w:t>ст. 17 Закону</w:t>
            </w:r>
            <w:r w:rsidRPr="008A3830">
              <w:rPr>
                <w:lang w:val="uk-UA"/>
              </w:rPr>
              <w:t>)</w:t>
            </w:r>
          </w:p>
          <w:p w:rsidR="00BC26CE" w:rsidRPr="008A3830" w:rsidRDefault="00BC26CE" w:rsidP="00F6190C">
            <w:pPr>
              <w:pStyle w:val="TableParagraph"/>
              <w:spacing w:before="117"/>
              <w:ind w:left="115"/>
              <w:rPr>
                <w:b/>
                <w:i/>
                <w:lang w:val="uk-UA"/>
              </w:rPr>
            </w:pPr>
            <w:r w:rsidRPr="008A3830">
              <w:rPr>
                <w:b/>
                <w:i/>
                <w:lang w:val="uk-UA"/>
              </w:rPr>
              <w:t>Лише для юридичних</w:t>
            </w:r>
          </w:p>
          <w:p w:rsidR="00BC26CE" w:rsidRPr="008A3830" w:rsidRDefault="00BC26CE" w:rsidP="00F6190C">
            <w:pPr>
              <w:pStyle w:val="TableParagraph"/>
              <w:spacing w:before="4"/>
              <w:ind w:left="115" w:right="60"/>
              <w:rPr>
                <w:lang w:val="uk-UA"/>
              </w:rPr>
            </w:pPr>
            <w:r w:rsidRPr="008A3830">
              <w:rPr>
                <w:b/>
                <w:i/>
                <w:lang w:val="uk-UA"/>
              </w:rPr>
              <w:t>осіб — учасників процедури закупівлі</w:t>
            </w:r>
          </w:p>
        </w:tc>
        <w:tc>
          <w:tcPr>
            <w:tcW w:w="3598" w:type="dxa"/>
          </w:tcPr>
          <w:p w:rsidR="00BC26CE" w:rsidRPr="008A3830" w:rsidRDefault="00BC26CE" w:rsidP="00D910B4">
            <w:pPr>
              <w:pStyle w:val="TableParagraph"/>
              <w:tabs>
                <w:tab w:val="left" w:pos="2543"/>
              </w:tabs>
              <w:ind w:left="113" w:right="94"/>
              <w:jc w:val="both"/>
              <w:rPr>
                <w:sz w:val="24"/>
                <w:lang w:val="uk-UA"/>
              </w:rPr>
            </w:pPr>
            <w:r w:rsidRPr="008A3830">
              <w:rPr>
                <w:sz w:val="24"/>
                <w:lang w:val="uk-UA"/>
              </w:rPr>
              <w:t>пунктів 1 і 7 частини першої), надається в довільній формі, завіреною</w:t>
            </w:r>
            <w:r w:rsidRPr="008A3830">
              <w:rPr>
                <w:sz w:val="24"/>
                <w:lang w:val="uk-UA"/>
              </w:rPr>
              <w:tab/>
            </w:r>
            <w:r w:rsidRPr="008A3830">
              <w:rPr>
                <w:spacing w:val="-1"/>
                <w:sz w:val="24"/>
                <w:lang w:val="uk-UA"/>
              </w:rPr>
              <w:t xml:space="preserve">підписом </w:t>
            </w:r>
            <w:r w:rsidRPr="008A3830">
              <w:rPr>
                <w:sz w:val="24"/>
                <w:lang w:val="uk-UA"/>
              </w:rPr>
              <w:t xml:space="preserve">уповноваженої особи учасника та </w:t>
            </w:r>
            <w:r w:rsidRPr="008A3830">
              <w:rPr>
                <w:spacing w:val="-4"/>
                <w:sz w:val="24"/>
                <w:lang w:val="uk-UA"/>
              </w:rPr>
              <w:t xml:space="preserve">печаткою </w:t>
            </w:r>
            <w:r w:rsidRPr="008A3830">
              <w:rPr>
                <w:sz w:val="24"/>
                <w:lang w:val="uk-UA"/>
              </w:rPr>
              <w:t xml:space="preserve">(у разі наявності), </w:t>
            </w:r>
            <w:r w:rsidRPr="008A3830">
              <w:rPr>
                <w:spacing w:val="-3"/>
                <w:sz w:val="24"/>
                <w:lang w:val="uk-UA"/>
              </w:rPr>
              <w:t xml:space="preserve">датована </w:t>
            </w:r>
            <w:r w:rsidRPr="008A3830">
              <w:rPr>
                <w:sz w:val="24"/>
                <w:lang w:val="uk-UA"/>
              </w:rPr>
              <w:t xml:space="preserve">не раніше </w:t>
            </w:r>
            <w:r w:rsidRPr="008A3830">
              <w:rPr>
                <w:spacing w:val="-3"/>
                <w:sz w:val="24"/>
                <w:lang w:val="uk-UA"/>
              </w:rPr>
              <w:t xml:space="preserve">дати </w:t>
            </w:r>
            <w:r w:rsidRPr="008A3830">
              <w:rPr>
                <w:spacing w:val="-4"/>
                <w:sz w:val="24"/>
                <w:lang w:val="uk-UA"/>
              </w:rPr>
              <w:t xml:space="preserve">виходу </w:t>
            </w:r>
            <w:r w:rsidRPr="008A3830">
              <w:rPr>
                <w:sz w:val="24"/>
                <w:lang w:val="uk-UA"/>
              </w:rPr>
              <w:t>оголошення про проведення процедуризакупівлі.</w:t>
            </w:r>
          </w:p>
        </w:tc>
        <w:tc>
          <w:tcPr>
            <w:tcW w:w="3692" w:type="dxa"/>
          </w:tcPr>
          <w:p w:rsidR="00BC26CE" w:rsidRPr="008A3830" w:rsidRDefault="00BC26CE" w:rsidP="00D910B4">
            <w:pPr>
              <w:pStyle w:val="TableParagraph"/>
              <w:tabs>
                <w:tab w:val="left" w:pos="1534"/>
                <w:tab w:val="left" w:pos="2352"/>
              </w:tabs>
              <w:ind w:left="116" w:right="98"/>
              <w:jc w:val="right"/>
              <w:rPr>
                <w:lang w:val="uk-UA"/>
              </w:rPr>
            </w:pPr>
            <w:r w:rsidRPr="008A3830">
              <w:rPr>
                <w:lang w:val="uk-UA"/>
              </w:rPr>
              <w:t>Офіційний</w:t>
            </w:r>
            <w:r w:rsidRPr="008A3830">
              <w:rPr>
                <w:lang w:val="uk-UA"/>
              </w:rPr>
              <w:tab/>
              <w:t>сайт</w:t>
            </w:r>
            <w:r w:rsidRPr="008A3830">
              <w:rPr>
                <w:lang w:val="uk-UA"/>
              </w:rPr>
              <w:tab/>
            </w:r>
            <w:r w:rsidRPr="008A3830">
              <w:rPr>
                <w:spacing w:val="-1"/>
                <w:lang w:val="uk-UA"/>
              </w:rPr>
              <w:t xml:space="preserve">Міністерства </w:t>
            </w:r>
            <w:r w:rsidRPr="008A3830">
              <w:rPr>
                <w:lang w:val="uk-UA"/>
              </w:rPr>
              <w:t xml:space="preserve">внутрішніх справ </w:t>
            </w:r>
            <w:r w:rsidRPr="008A3830">
              <w:rPr>
                <w:spacing w:val="-4"/>
                <w:lang w:val="uk-UA"/>
              </w:rPr>
              <w:t xml:space="preserve">України </w:t>
            </w:r>
            <w:r w:rsidRPr="008A3830">
              <w:rPr>
                <w:lang w:val="uk-UA"/>
              </w:rPr>
              <w:t xml:space="preserve">урозділі- </w:t>
            </w:r>
            <w:r w:rsidRPr="008A3830">
              <w:rPr>
                <w:spacing w:val="-4"/>
                <w:lang w:val="uk-UA"/>
              </w:rPr>
              <w:t xml:space="preserve">Головна </w:t>
            </w:r>
            <w:r w:rsidRPr="008A3830">
              <w:rPr>
                <w:lang w:val="uk-UA"/>
              </w:rPr>
              <w:t xml:space="preserve">/ </w:t>
            </w:r>
            <w:r w:rsidRPr="008A3830">
              <w:rPr>
                <w:spacing w:val="-3"/>
                <w:lang w:val="uk-UA"/>
              </w:rPr>
              <w:t>Громадянам</w:t>
            </w:r>
            <w:r w:rsidRPr="008A3830">
              <w:rPr>
                <w:spacing w:val="-4"/>
                <w:lang w:val="uk-UA"/>
              </w:rPr>
              <w:t>України</w:t>
            </w:r>
            <w:r w:rsidRPr="008A3830">
              <w:rPr>
                <w:lang w:val="uk-UA"/>
              </w:rPr>
              <w:t xml:space="preserve">/ </w:t>
            </w:r>
            <w:r w:rsidRPr="008A3830">
              <w:rPr>
                <w:spacing w:val="-2"/>
                <w:lang w:val="uk-UA"/>
              </w:rPr>
              <w:t xml:space="preserve">Видача </w:t>
            </w:r>
            <w:r w:rsidRPr="008A3830">
              <w:rPr>
                <w:lang w:val="uk-UA"/>
              </w:rPr>
              <w:t>довідок про відсутністьабо</w:t>
            </w:r>
          </w:p>
          <w:p w:rsidR="00BC26CE" w:rsidRPr="008A3830" w:rsidRDefault="00BC26CE" w:rsidP="00D910B4">
            <w:pPr>
              <w:pStyle w:val="TableParagraph"/>
              <w:ind w:left="116"/>
              <w:rPr>
                <w:lang w:val="uk-UA"/>
              </w:rPr>
            </w:pPr>
            <w:r w:rsidRPr="008A3830">
              <w:rPr>
                <w:lang w:val="uk-UA"/>
              </w:rPr>
              <w:t>наявність судимості</w:t>
            </w:r>
          </w:p>
          <w:p w:rsidR="00BC26CE" w:rsidRPr="008A3830" w:rsidRDefault="00BC26CE" w:rsidP="00D910B4">
            <w:pPr>
              <w:pStyle w:val="TableParagraph"/>
              <w:tabs>
                <w:tab w:val="left" w:pos="2670"/>
              </w:tabs>
              <w:ind w:left="116" w:right="143"/>
              <w:rPr>
                <w:lang w:val="uk-UA"/>
              </w:rPr>
            </w:pPr>
            <w:r w:rsidRPr="008A3830">
              <w:rPr>
                <w:b/>
                <w:lang w:val="uk-UA"/>
              </w:rPr>
              <w:t xml:space="preserve">або за детальним посиланням: </w:t>
            </w:r>
            <w:hyperlink r:id="rId11">
              <w:r w:rsidRPr="008A3830">
                <w:rPr>
                  <w:lang w:val="uk-UA"/>
                </w:rPr>
                <w:t>http://mvs.gov.ua/ua/pages/</w:t>
              </w:r>
            </w:hyperlink>
            <w:hyperlink r:id="rId12">
              <w:r w:rsidRPr="008A3830">
                <w:rPr>
                  <w:lang w:val="uk-UA"/>
                </w:rPr>
                <w:t>Dovidka_pro_nesudimist</w:t>
              </w:r>
              <w:r w:rsidRPr="008A3830">
                <w:rPr>
                  <w:lang w:val="uk-UA"/>
                </w:rPr>
                <w:tab/>
              </w:r>
              <w:r w:rsidRPr="008A3830">
                <w:rPr>
                  <w:spacing w:val="-1"/>
                  <w:lang w:val="uk-UA"/>
                </w:rPr>
                <w:t>katalog_p</w:t>
              </w:r>
            </w:hyperlink>
            <w:hyperlink r:id="rId13">
              <w:r w:rsidRPr="008A3830">
                <w:rPr>
                  <w:lang w:val="uk-UA"/>
                </w:rPr>
                <w:t>oslug.htm</w:t>
              </w:r>
            </w:hyperlink>
          </w:p>
        </w:tc>
      </w:tr>
      <w:tr w:rsidR="00F6190C" w:rsidRPr="006D6CFB" w:rsidTr="009774A5">
        <w:trPr>
          <w:trHeight w:val="3333"/>
        </w:trPr>
        <w:tc>
          <w:tcPr>
            <w:tcW w:w="674" w:type="dxa"/>
          </w:tcPr>
          <w:p w:rsidR="00F6190C" w:rsidRPr="008A3830" w:rsidRDefault="00F6190C" w:rsidP="00D910B4">
            <w:pPr>
              <w:pStyle w:val="TableParagraph"/>
              <w:ind w:left="114"/>
              <w:rPr>
                <w:sz w:val="24"/>
                <w:lang w:val="uk-UA"/>
              </w:rPr>
            </w:pPr>
            <w:r w:rsidRPr="008A3830">
              <w:rPr>
                <w:sz w:val="24"/>
                <w:lang w:val="uk-UA"/>
              </w:rPr>
              <w:t>5</w:t>
            </w:r>
          </w:p>
        </w:tc>
        <w:tc>
          <w:tcPr>
            <w:tcW w:w="2668" w:type="dxa"/>
          </w:tcPr>
          <w:p w:rsidR="00F6190C" w:rsidRPr="008A3830" w:rsidRDefault="00F6190C" w:rsidP="00D910B4">
            <w:pPr>
              <w:pStyle w:val="TableParagraph"/>
              <w:ind w:left="115" w:right="60"/>
              <w:rPr>
                <w:b/>
                <w:lang w:val="uk-UA"/>
              </w:rPr>
            </w:pPr>
            <w:r w:rsidRPr="008A3830">
              <w:rPr>
                <w:lang w:val="uk-UA"/>
              </w:rPr>
              <w:t>Учасник визнаний у встановленому законом порядку банкрутом та стосовно нього відкрита ліквідаційна процедура (</w:t>
            </w:r>
            <w:r w:rsidRPr="008A3830">
              <w:rPr>
                <w:b/>
                <w:lang w:val="uk-UA"/>
              </w:rPr>
              <w:t>пункт 8 ч. 1</w:t>
            </w:r>
          </w:p>
          <w:p w:rsidR="00F6190C" w:rsidRPr="008A3830" w:rsidRDefault="00F6190C" w:rsidP="00D910B4">
            <w:pPr>
              <w:pStyle w:val="TableParagraph"/>
              <w:ind w:left="115"/>
              <w:rPr>
                <w:lang w:val="uk-UA"/>
              </w:rPr>
            </w:pPr>
            <w:r w:rsidRPr="008A3830">
              <w:rPr>
                <w:b/>
                <w:lang w:val="uk-UA"/>
              </w:rPr>
              <w:t>ст. 17 Закону</w:t>
            </w:r>
            <w:r w:rsidRPr="008A3830">
              <w:rPr>
                <w:lang w:val="uk-UA"/>
              </w:rPr>
              <w:t>)</w:t>
            </w:r>
          </w:p>
        </w:tc>
        <w:tc>
          <w:tcPr>
            <w:tcW w:w="3598" w:type="dxa"/>
          </w:tcPr>
          <w:p w:rsidR="00F6190C" w:rsidRPr="008A3830" w:rsidRDefault="00F6190C" w:rsidP="00D910B4">
            <w:pPr>
              <w:pStyle w:val="TableParagraph"/>
              <w:ind w:left="113" w:right="116"/>
              <w:rPr>
                <w:b/>
                <w:i/>
                <w:lang w:val="uk-UA"/>
              </w:rPr>
            </w:pPr>
            <w:r w:rsidRPr="008A3830">
              <w:rPr>
                <w:b/>
                <w:i/>
                <w:sz w:val="24"/>
                <w:lang w:val="uk-UA"/>
              </w:rPr>
              <w:t>Замовник не в</w:t>
            </w:r>
            <w:r w:rsidRPr="008A3830">
              <w:rPr>
                <w:b/>
                <w:i/>
                <w:lang w:val="uk-UA"/>
              </w:rPr>
              <w:t>имагає документального підтвердження інформації, що міститься у відкритих єдиних державних</w:t>
            </w:r>
          </w:p>
          <w:p w:rsidR="00F6190C" w:rsidRPr="008A3830" w:rsidRDefault="00F6190C" w:rsidP="00D910B4">
            <w:pPr>
              <w:pStyle w:val="TableParagraph"/>
              <w:ind w:left="113"/>
              <w:rPr>
                <w:b/>
                <w:i/>
                <w:lang w:val="uk-UA"/>
              </w:rPr>
            </w:pPr>
            <w:r w:rsidRPr="008A3830">
              <w:rPr>
                <w:b/>
                <w:i/>
                <w:lang w:val="uk-UA"/>
              </w:rPr>
              <w:t>реєстрах, доступ до яких є</w:t>
            </w:r>
          </w:p>
          <w:p w:rsidR="00F6190C" w:rsidRPr="008A3830" w:rsidRDefault="00F6190C" w:rsidP="00D910B4">
            <w:pPr>
              <w:pStyle w:val="TableParagraph"/>
              <w:spacing w:before="59"/>
              <w:ind w:left="113"/>
              <w:rPr>
                <w:b/>
                <w:i/>
                <w:lang w:val="uk-UA"/>
              </w:rPr>
            </w:pPr>
            <w:r w:rsidRPr="008A3830">
              <w:rPr>
                <w:b/>
                <w:i/>
                <w:lang w:val="uk-UA"/>
              </w:rPr>
              <w:t>вільним</w:t>
            </w:r>
          </w:p>
          <w:p w:rsidR="00F6190C" w:rsidRPr="008A3830" w:rsidRDefault="00F432BE" w:rsidP="00D910B4">
            <w:pPr>
              <w:pStyle w:val="TableParagraph"/>
              <w:spacing w:before="59"/>
              <w:ind w:left="113"/>
              <w:rPr>
                <w:b/>
                <w:i/>
                <w:sz w:val="18"/>
                <w:lang w:val="uk-UA"/>
              </w:rPr>
            </w:pPr>
            <w:hyperlink r:id="rId14">
              <w:r w:rsidR="00F6190C" w:rsidRPr="008A3830">
                <w:rPr>
                  <w:b/>
                  <w:i/>
                  <w:sz w:val="18"/>
                  <w:u w:val="single" w:color="00007F"/>
                  <w:lang w:val="uk-UA"/>
                </w:rPr>
                <w:t>https://online.minjust.gov.ua/edr-search/</w:t>
              </w:r>
            </w:hyperlink>
          </w:p>
          <w:p w:rsidR="00F6190C" w:rsidRPr="008A3830" w:rsidRDefault="00F432BE" w:rsidP="00D910B4">
            <w:pPr>
              <w:pStyle w:val="TableParagraph"/>
              <w:spacing w:before="99"/>
              <w:ind w:left="113"/>
              <w:rPr>
                <w:b/>
                <w:i/>
                <w:sz w:val="18"/>
                <w:lang w:val="uk-UA"/>
              </w:rPr>
            </w:pPr>
            <w:hyperlink r:id="rId15">
              <w:r w:rsidR="00F6190C" w:rsidRPr="008A3830">
                <w:rPr>
                  <w:b/>
                  <w:i/>
                  <w:sz w:val="18"/>
                  <w:u w:val="single" w:color="00007F"/>
                  <w:lang w:val="uk-UA"/>
                </w:rPr>
                <w:t>https://usr.minjust.gov.ua/ua/freesearch</w:t>
              </w:r>
            </w:hyperlink>
          </w:p>
          <w:p w:rsidR="00F6190C" w:rsidRPr="008A3830" w:rsidRDefault="00F432BE" w:rsidP="00D910B4">
            <w:pPr>
              <w:pStyle w:val="TableParagraph"/>
              <w:spacing w:before="46"/>
              <w:ind w:left="113"/>
              <w:rPr>
                <w:b/>
                <w:i/>
                <w:lang w:val="uk-UA"/>
              </w:rPr>
            </w:pPr>
            <w:hyperlink r:id="rId16">
              <w:r w:rsidR="00F6190C" w:rsidRPr="008A3830">
                <w:rPr>
                  <w:b/>
                  <w:i/>
                  <w:sz w:val="18"/>
                  <w:u w:val="single"/>
                  <w:lang w:val="uk-UA"/>
                </w:rPr>
                <w:t>https://minjust.gov.ua/m/</w:t>
              </w:r>
            </w:hyperlink>
            <w:hyperlink r:id="rId17">
              <w:r w:rsidR="00F6190C" w:rsidRPr="008A3830">
                <w:rPr>
                  <w:sz w:val="24"/>
                  <w:u w:val="single" w:color="000000"/>
                  <w:lang w:val="uk-UA"/>
                </w:rPr>
                <w:t>str_50640</w:t>
              </w:r>
            </w:hyperlink>
          </w:p>
        </w:tc>
        <w:tc>
          <w:tcPr>
            <w:tcW w:w="3692" w:type="dxa"/>
          </w:tcPr>
          <w:p w:rsidR="00F6190C" w:rsidRPr="008A3830" w:rsidRDefault="00F6190C" w:rsidP="00D910B4">
            <w:pPr>
              <w:pStyle w:val="TableParagraph"/>
              <w:ind w:left="116" w:right="110"/>
              <w:rPr>
                <w:b/>
                <w:i/>
                <w:lang w:val="uk-UA"/>
              </w:rPr>
            </w:pPr>
            <w:r w:rsidRPr="008A3830">
              <w:rPr>
                <w:b/>
                <w:i/>
                <w:sz w:val="24"/>
                <w:lang w:val="uk-UA"/>
              </w:rPr>
              <w:t>Замовник н</w:t>
            </w:r>
            <w:r w:rsidRPr="008A3830">
              <w:rPr>
                <w:b/>
                <w:i/>
                <w:lang w:val="uk-UA"/>
              </w:rPr>
              <w:t>е вимагає документального підтвердження інформації, що міститься у відкритих єдиних державних</w:t>
            </w:r>
          </w:p>
          <w:p w:rsidR="00F6190C" w:rsidRPr="008A3830" w:rsidRDefault="00F6190C" w:rsidP="00D910B4">
            <w:pPr>
              <w:pStyle w:val="TableParagraph"/>
              <w:ind w:left="116"/>
              <w:rPr>
                <w:b/>
                <w:i/>
                <w:lang w:val="uk-UA"/>
              </w:rPr>
            </w:pPr>
            <w:r w:rsidRPr="008A3830">
              <w:rPr>
                <w:b/>
                <w:i/>
                <w:lang w:val="uk-UA"/>
              </w:rPr>
              <w:t>реєстрах, доступ до яких є</w:t>
            </w:r>
          </w:p>
          <w:p w:rsidR="00F6190C" w:rsidRPr="008A3830" w:rsidRDefault="00F6190C" w:rsidP="00D910B4">
            <w:pPr>
              <w:pStyle w:val="TableParagraph"/>
              <w:spacing w:before="59"/>
              <w:ind w:left="116"/>
              <w:rPr>
                <w:b/>
                <w:i/>
                <w:lang w:val="uk-UA"/>
              </w:rPr>
            </w:pPr>
            <w:r w:rsidRPr="008A3830">
              <w:rPr>
                <w:b/>
                <w:i/>
                <w:lang w:val="uk-UA"/>
              </w:rPr>
              <w:t>вільним</w:t>
            </w:r>
          </w:p>
          <w:p w:rsidR="00F6190C" w:rsidRPr="008A3830" w:rsidRDefault="00F432BE" w:rsidP="00D910B4">
            <w:pPr>
              <w:pStyle w:val="TableParagraph"/>
              <w:spacing w:before="59"/>
              <w:ind w:left="116"/>
              <w:rPr>
                <w:b/>
                <w:i/>
                <w:sz w:val="18"/>
                <w:lang w:val="uk-UA"/>
              </w:rPr>
            </w:pPr>
            <w:hyperlink r:id="rId18">
              <w:r w:rsidR="00F6190C" w:rsidRPr="008A3830">
                <w:rPr>
                  <w:b/>
                  <w:i/>
                  <w:sz w:val="18"/>
                  <w:u w:val="single" w:color="00007F"/>
                  <w:lang w:val="uk-UA"/>
                </w:rPr>
                <w:t>https://online.minjust.gov.ua/edr-search/</w:t>
              </w:r>
            </w:hyperlink>
          </w:p>
          <w:p w:rsidR="00F6190C" w:rsidRPr="008A3830" w:rsidRDefault="00F432BE" w:rsidP="00D910B4">
            <w:pPr>
              <w:pStyle w:val="TableParagraph"/>
              <w:spacing w:before="99"/>
              <w:ind w:left="116"/>
              <w:rPr>
                <w:b/>
                <w:i/>
                <w:sz w:val="18"/>
                <w:lang w:val="uk-UA"/>
              </w:rPr>
            </w:pPr>
            <w:hyperlink r:id="rId19">
              <w:r w:rsidR="00F6190C" w:rsidRPr="008A3830">
                <w:rPr>
                  <w:b/>
                  <w:i/>
                  <w:sz w:val="18"/>
                  <w:u w:val="single" w:color="00007F"/>
                  <w:lang w:val="uk-UA"/>
                </w:rPr>
                <w:t>https://usr.minjust.gov.ua/ua/freesearch</w:t>
              </w:r>
            </w:hyperlink>
          </w:p>
          <w:p w:rsidR="00F6190C" w:rsidRPr="008A3830" w:rsidRDefault="00F432BE" w:rsidP="00D910B4">
            <w:pPr>
              <w:pStyle w:val="TableParagraph"/>
              <w:spacing w:before="46"/>
              <w:ind w:left="116"/>
              <w:rPr>
                <w:b/>
                <w:i/>
                <w:lang w:val="uk-UA"/>
              </w:rPr>
            </w:pPr>
            <w:hyperlink r:id="rId20">
              <w:r w:rsidR="00F6190C" w:rsidRPr="008A3830">
                <w:rPr>
                  <w:b/>
                  <w:i/>
                  <w:sz w:val="18"/>
                  <w:u w:val="single"/>
                  <w:lang w:val="uk-UA"/>
                </w:rPr>
                <w:t>https://minjust.gov.ua/m/</w:t>
              </w:r>
            </w:hyperlink>
            <w:hyperlink r:id="rId21">
              <w:r w:rsidR="00F6190C" w:rsidRPr="008A3830">
                <w:rPr>
                  <w:sz w:val="24"/>
                  <w:u w:val="single" w:color="000000"/>
                  <w:lang w:val="uk-UA"/>
                </w:rPr>
                <w:t>str_50640</w:t>
              </w:r>
            </w:hyperlink>
          </w:p>
        </w:tc>
      </w:tr>
      <w:tr w:rsidR="00F6190C" w:rsidRPr="006D6CFB" w:rsidTr="009774A5">
        <w:trPr>
          <w:trHeight w:val="4309"/>
        </w:trPr>
        <w:tc>
          <w:tcPr>
            <w:tcW w:w="674" w:type="dxa"/>
          </w:tcPr>
          <w:p w:rsidR="00F6190C" w:rsidRPr="008A3830" w:rsidRDefault="00F6190C" w:rsidP="00D910B4">
            <w:pPr>
              <w:pStyle w:val="TableParagraph"/>
              <w:ind w:left="114"/>
              <w:rPr>
                <w:sz w:val="24"/>
                <w:lang w:val="uk-UA"/>
              </w:rPr>
            </w:pPr>
            <w:r w:rsidRPr="008A3830">
              <w:rPr>
                <w:sz w:val="24"/>
                <w:lang w:val="uk-UA"/>
              </w:rPr>
              <w:t>6</w:t>
            </w:r>
          </w:p>
        </w:tc>
        <w:tc>
          <w:tcPr>
            <w:tcW w:w="2668" w:type="dxa"/>
          </w:tcPr>
          <w:p w:rsidR="00F6190C" w:rsidRPr="008A3830" w:rsidRDefault="00F6190C" w:rsidP="00D910B4">
            <w:pPr>
              <w:pStyle w:val="TableParagraph"/>
              <w:ind w:left="115" w:right="130"/>
              <w:rPr>
                <w:lang w:val="uk-UA"/>
              </w:rPr>
            </w:pPr>
            <w:r w:rsidRPr="008A3830">
              <w:rP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6190C" w:rsidRPr="008A3830" w:rsidRDefault="00F6190C" w:rsidP="00D910B4">
            <w:pPr>
              <w:pStyle w:val="TableParagraph"/>
              <w:spacing w:before="30"/>
              <w:ind w:left="115"/>
              <w:rPr>
                <w:b/>
                <w:lang w:val="uk-UA"/>
              </w:rPr>
            </w:pPr>
            <w:r w:rsidRPr="008A3830">
              <w:rPr>
                <w:lang w:val="uk-UA"/>
              </w:rPr>
              <w:t>(</w:t>
            </w:r>
            <w:r w:rsidRPr="008A3830">
              <w:rPr>
                <w:b/>
                <w:lang w:val="uk-UA"/>
              </w:rPr>
              <w:t>пункт 9 ч. 1</w:t>
            </w:r>
          </w:p>
          <w:p w:rsidR="00F6190C" w:rsidRPr="008A3830" w:rsidRDefault="00F6190C" w:rsidP="00D910B4">
            <w:pPr>
              <w:pStyle w:val="TableParagraph"/>
              <w:ind w:left="115"/>
              <w:rPr>
                <w:lang w:val="uk-UA"/>
              </w:rPr>
            </w:pPr>
            <w:r w:rsidRPr="008A3830">
              <w:rPr>
                <w:b/>
                <w:lang w:val="uk-UA"/>
              </w:rPr>
              <w:t>ст. 17 Закону</w:t>
            </w:r>
            <w:r w:rsidRPr="008A3830">
              <w:rPr>
                <w:lang w:val="uk-UA"/>
              </w:rPr>
              <w:t>)</w:t>
            </w:r>
          </w:p>
        </w:tc>
        <w:tc>
          <w:tcPr>
            <w:tcW w:w="3598" w:type="dxa"/>
          </w:tcPr>
          <w:p w:rsidR="00F6190C" w:rsidRPr="008A3830" w:rsidRDefault="00F6190C" w:rsidP="00D910B4">
            <w:pPr>
              <w:pStyle w:val="TableParagraph"/>
              <w:ind w:left="113" w:right="116"/>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F6190C" w:rsidRPr="008A3830" w:rsidRDefault="00F432BE" w:rsidP="00D910B4">
            <w:pPr>
              <w:pStyle w:val="TableParagraph"/>
              <w:spacing w:before="1"/>
              <w:ind w:left="113" w:right="116"/>
              <w:rPr>
                <w:b/>
                <w:i/>
                <w:sz w:val="18"/>
                <w:lang w:val="uk-UA"/>
              </w:rPr>
            </w:pPr>
            <w:hyperlink r:id="rId22">
              <w:r w:rsidR="00F6190C" w:rsidRPr="008A3830">
                <w:rPr>
                  <w:b/>
                  <w:i/>
                  <w:sz w:val="18"/>
                  <w:u w:val="single" w:color="00007F"/>
                  <w:lang w:val="uk-UA"/>
                </w:rPr>
                <w:t>https://online.minjust.gov.ua/edr-search/</w:t>
              </w:r>
            </w:hyperlink>
            <w:hyperlink r:id="rId23">
              <w:r w:rsidR="00F6190C" w:rsidRPr="008A3830">
                <w:rPr>
                  <w:b/>
                  <w:i/>
                  <w:sz w:val="18"/>
                  <w:u w:val="single" w:color="00007F"/>
                  <w:lang w:val="uk-UA"/>
                </w:rPr>
                <w:t>https://usr.minjust.gov.ua/ua/freesearch</w:t>
              </w:r>
            </w:hyperlink>
          </w:p>
        </w:tc>
        <w:tc>
          <w:tcPr>
            <w:tcW w:w="3692" w:type="dxa"/>
          </w:tcPr>
          <w:p w:rsidR="00F6190C" w:rsidRPr="008A3830" w:rsidRDefault="00F6190C" w:rsidP="00D910B4">
            <w:pPr>
              <w:pStyle w:val="TableParagraph"/>
              <w:ind w:left="116" w:right="110"/>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F6190C" w:rsidRPr="008A3830" w:rsidRDefault="00F432BE" w:rsidP="00D910B4">
            <w:pPr>
              <w:pStyle w:val="TableParagraph"/>
              <w:spacing w:before="1"/>
              <w:ind w:left="116" w:right="110"/>
              <w:rPr>
                <w:b/>
                <w:i/>
                <w:sz w:val="18"/>
                <w:lang w:val="uk-UA"/>
              </w:rPr>
            </w:pPr>
            <w:hyperlink r:id="rId24">
              <w:r w:rsidR="00F6190C" w:rsidRPr="008A3830">
                <w:rPr>
                  <w:b/>
                  <w:i/>
                  <w:sz w:val="18"/>
                  <w:u w:val="single" w:color="00007F"/>
                  <w:lang w:val="uk-UA"/>
                </w:rPr>
                <w:t>https://online.minjust.gov.ua/edr-search/</w:t>
              </w:r>
            </w:hyperlink>
            <w:hyperlink r:id="rId25">
              <w:r w:rsidR="00F6190C" w:rsidRPr="008A3830">
                <w:rPr>
                  <w:b/>
                  <w:i/>
                  <w:sz w:val="18"/>
                  <w:u w:val="single" w:color="00007F"/>
                  <w:lang w:val="uk-UA"/>
                </w:rPr>
                <w:t>https://usr.minjust.gov.ua/ua/freesearch</w:t>
              </w:r>
            </w:hyperlink>
          </w:p>
        </w:tc>
      </w:tr>
      <w:tr w:rsidR="00F4115E" w:rsidRPr="006D6CFB">
        <w:trPr>
          <w:trHeight w:val="2278"/>
        </w:trPr>
        <w:tc>
          <w:tcPr>
            <w:tcW w:w="674" w:type="dxa"/>
          </w:tcPr>
          <w:p w:rsidR="00F4115E" w:rsidRPr="008A3830" w:rsidRDefault="00DE7C39" w:rsidP="00D910B4">
            <w:pPr>
              <w:pStyle w:val="TableParagraph"/>
              <w:ind w:left="114"/>
              <w:rPr>
                <w:sz w:val="24"/>
                <w:lang w:val="uk-UA"/>
              </w:rPr>
            </w:pPr>
            <w:r w:rsidRPr="008A3830">
              <w:rPr>
                <w:sz w:val="24"/>
                <w:lang w:val="uk-UA"/>
              </w:rPr>
              <w:t>7</w:t>
            </w:r>
          </w:p>
        </w:tc>
        <w:tc>
          <w:tcPr>
            <w:tcW w:w="2668" w:type="dxa"/>
          </w:tcPr>
          <w:p w:rsidR="00F4115E" w:rsidRPr="008A3830" w:rsidRDefault="00DE7C39" w:rsidP="00D910B4">
            <w:pPr>
              <w:pStyle w:val="TableParagraph"/>
              <w:ind w:left="115" w:right="130"/>
              <w:rPr>
                <w:lang w:val="uk-UA"/>
              </w:rPr>
            </w:pPr>
            <w:r w:rsidRPr="008A3830">
              <w:rPr>
                <w:lang w:val="uk-UA"/>
              </w:rPr>
              <w:t>Юридична особа, яка є учасником, не має антикорупційної програми чи уповноваженого з реалізації антикорупційної програми, якщо вартість</w:t>
            </w:r>
          </w:p>
          <w:p w:rsidR="00F4115E" w:rsidRPr="008A3830" w:rsidRDefault="00DE7C39" w:rsidP="00D910B4">
            <w:pPr>
              <w:pStyle w:val="TableParagraph"/>
              <w:ind w:left="115"/>
              <w:rPr>
                <w:lang w:val="uk-UA"/>
              </w:rPr>
            </w:pPr>
            <w:r w:rsidRPr="008A3830">
              <w:rPr>
                <w:lang w:val="uk-UA"/>
              </w:rPr>
              <w:t>закупівлі товару</w:t>
            </w:r>
          </w:p>
        </w:tc>
        <w:tc>
          <w:tcPr>
            <w:tcW w:w="3598" w:type="dxa"/>
          </w:tcPr>
          <w:p w:rsidR="00F4115E" w:rsidRPr="008A3830" w:rsidRDefault="00DE7C39" w:rsidP="00D910B4">
            <w:pPr>
              <w:pStyle w:val="TableParagraph"/>
              <w:ind w:left="113" w:right="139"/>
              <w:rPr>
                <w:b/>
                <w:i/>
                <w:lang w:val="uk-UA"/>
              </w:rPr>
            </w:pPr>
            <w:r w:rsidRPr="008A3830">
              <w:rPr>
                <w:b/>
                <w:i/>
                <w:lang w:val="uk-UA"/>
              </w:rPr>
              <w:t>Замовник не вимагає документального підтвердження інформації, оскільки вартість закупівлі є меншою за 20 мільйонів гривень</w:t>
            </w:r>
          </w:p>
        </w:tc>
        <w:tc>
          <w:tcPr>
            <w:tcW w:w="3692" w:type="dxa"/>
          </w:tcPr>
          <w:p w:rsidR="00F4115E" w:rsidRPr="008A3830" w:rsidRDefault="00DE7C39" w:rsidP="00D910B4">
            <w:pPr>
              <w:pStyle w:val="TableParagraph"/>
              <w:ind w:left="116" w:right="110"/>
              <w:rPr>
                <w:b/>
                <w:i/>
                <w:lang w:val="uk-UA"/>
              </w:rPr>
            </w:pPr>
            <w:r w:rsidRPr="008A3830">
              <w:rPr>
                <w:b/>
                <w:i/>
                <w:lang w:val="uk-UA"/>
              </w:rPr>
              <w:t>Замовник не вимагає документального підтвердження інформації, оскільки вартість закупівлі є меншою за 20 мільйонів гривень</w:t>
            </w:r>
          </w:p>
        </w:tc>
      </w:tr>
      <w:tr w:rsidR="00F4115E" w:rsidRPr="008A3830">
        <w:trPr>
          <w:trHeight w:val="1772"/>
        </w:trPr>
        <w:tc>
          <w:tcPr>
            <w:tcW w:w="674" w:type="dxa"/>
          </w:tcPr>
          <w:p w:rsidR="00F4115E" w:rsidRPr="008A3830" w:rsidRDefault="00F4115E" w:rsidP="00D910B4">
            <w:pPr>
              <w:pStyle w:val="TableParagraph"/>
              <w:rPr>
                <w:lang w:val="uk-UA"/>
              </w:rPr>
            </w:pPr>
          </w:p>
        </w:tc>
        <w:tc>
          <w:tcPr>
            <w:tcW w:w="2668" w:type="dxa"/>
          </w:tcPr>
          <w:p w:rsidR="00F4115E" w:rsidRPr="008A3830" w:rsidRDefault="00DE7C39" w:rsidP="00D910B4">
            <w:pPr>
              <w:pStyle w:val="TableParagraph"/>
              <w:ind w:left="115" w:right="292"/>
              <w:rPr>
                <w:lang w:val="uk-UA"/>
              </w:rPr>
            </w:pPr>
            <w:r w:rsidRPr="008A3830">
              <w:rPr>
                <w:lang w:val="uk-UA"/>
              </w:rPr>
              <w:t>(товарів), послуги (послуг) або робіт дорівнює чи перевищує 20 мільйонів гривень</w:t>
            </w:r>
          </w:p>
          <w:p w:rsidR="00F4115E" w:rsidRPr="008A3830" w:rsidRDefault="00DE7C39" w:rsidP="00D910B4">
            <w:pPr>
              <w:pStyle w:val="TableParagraph"/>
              <w:ind w:left="115"/>
              <w:rPr>
                <w:b/>
                <w:lang w:val="uk-UA"/>
              </w:rPr>
            </w:pPr>
            <w:r w:rsidRPr="008A3830">
              <w:rPr>
                <w:lang w:val="uk-UA"/>
              </w:rPr>
              <w:t>(</w:t>
            </w:r>
            <w:r w:rsidRPr="008A3830">
              <w:rPr>
                <w:b/>
                <w:lang w:val="uk-UA"/>
              </w:rPr>
              <w:t>пункт 10 ч.1</w:t>
            </w:r>
          </w:p>
          <w:p w:rsidR="00F4115E" w:rsidRPr="008A3830" w:rsidRDefault="00DE7C39" w:rsidP="00D910B4">
            <w:pPr>
              <w:pStyle w:val="TableParagraph"/>
              <w:spacing w:before="1"/>
              <w:ind w:left="115"/>
              <w:rPr>
                <w:lang w:val="uk-UA"/>
              </w:rPr>
            </w:pPr>
            <w:r w:rsidRPr="008A3830">
              <w:rPr>
                <w:b/>
                <w:spacing w:val="-7"/>
                <w:lang w:val="uk-UA"/>
              </w:rPr>
              <w:t xml:space="preserve">ст. </w:t>
            </w:r>
            <w:r w:rsidRPr="008A3830">
              <w:rPr>
                <w:b/>
                <w:lang w:val="uk-UA"/>
              </w:rPr>
              <w:t>17Закону</w:t>
            </w:r>
            <w:r w:rsidRPr="008A3830">
              <w:rPr>
                <w:lang w:val="uk-UA"/>
              </w:rPr>
              <w:t>)</w:t>
            </w:r>
          </w:p>
        </w:tc>
        <w:tc>
          <w:tcPr>
            <w:tcW w:w="3598" w:type="dxa"/>
          </w:tcPr>
          <w:p w:rsidR="00F4115E" w:rsidRPr="008A3830" w:rsidRDefault="00F4115E" w:rsidP="00D910B4">
            <w:pPr>
              <w:pStyle w:val="TableParagraph"/>
              <w:rPr>
                <w:lang w:val="uk-UA"/>
              </w:rPr>
            </w:pPr>
          </w:p>
        </w:tc>
        <w:tc>
          <w:tcPr>
            <w:tcW w:w="3692" w:type="dxa"/>
          </w:tcPr>
          <w:p w:rsidR="00F4115E" w:rsidRPr="008A3830" w:rsidRDefault="00F4115E" w:rsidP="00D910B4">
            <w:pPr>
              <w:pStyle w:val="TableParagraph"/>
              <w:rPr>
                <w:lang w:val="uk-UA"/>
              </w:rPr>
            </w:pPr>
          </w:p>
        </w:tc>
      </w:tr>
    </w:tbl>
    <w:p w:rsidR="00F4115E" w:rsidRPr="008A3830" w:rsidRDefault="00F432BE" w:rsidP="00D910B4">
      <w:pPr>
        <w:rPr>
          <w:sz w:val="2"/>
          <w:szCs w:val="2"/>
          <w:lang w:val="uk-UA"/>
        </w:rPr>
      </w:pPr>
      <w:r w:rsidRPr="00F432BE">
        <w:rPr>
          <w:lang w:val="uk-UA"/>
        </w:rPr>
        <w:pict>
          <v:line id="_x0000_s1045" style="position:absolute;z-index:-251668480;mso-position-horizontal-relative:page;mso-position-vertical-relative:page" from="525.1pt,172pt" to="528.1pt,172pt" strokeweight=".7pt">
            <w10:wrap anchorx="page" anchory="page"/>
          </v:line>
        </w:pic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58"/>
      </w:tblGrid>
      <w:tr w:rsidR="00F4115E" w:rsidRPr="006D6CFB">
        <w:trPr>
          <w:trHeight w:val="350"/>
        </w:trPr>
        <w:tc>
          <w:tcPr>
            <w:tcW w:w="674" w:type="dxa"/>
          </w:tcPr>
          <w:p w:rsidR="00F4115E" w:rsidRPr="008A3830" w:rsidRDefault="00221384" w:rsidP="00D910B4">
            <w:pPr>
              <w:pStyle w:val="TableParagraph"/>
              <w:ind w:left="114"/>
              <w:rPr>
                <w:lang w:val="uk-UA"/>
              </w:rPr>
            </w:pPr>
            <w:r>
              <w:rPr>
                <w:lang w:val="uk-UA"/>
              </w:rPr>
              <w:t>8</w:t>
            </w:r>
          </w:p>
        </w:tc>
        <w:tc>
          <w:tcPr>
            <w:tcW w:w="9958" w:type="dxa"/>
          </w:tcPr>
          <w:p w:rsidR="00F4115E" w:rsidRPr="008A3830" w:rsidRDefault="00DE7C39" w:rsidP="00D910B4">
            <w:pPr>
              <w:pStyle w:val="TableParagraph"/>
              <w:ind w:left="115"/>
              <w:rPr>
                <w:b/>
                <w:lang w:val="uk-UA"/>
              </w:rPr>
            </w:pPr>
            <w:r w:rsidRPr="008A3830">
              <w:rPr>
                <w:b/>
                <w:lang w:val="uk-UA"/>
              </w:rPr>
              <w:t>Інші документи, які повинен подати учасник процедури закупівлі:</w:t>
            </w:r>
          </w:p>
        </w:tc>
      </w:tr>
      <w:tr w:rsidR="00F4115E" w:rsidRPr="006D6CFB">
        <w:trPr>
          <w:trHeight w:val="632"/>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.1</w:t>
            </w:r>
          </w:p>
        </w:tc>
        <w:tc>
          <w:tcPr>
            <w:tcW w:w="9958" w:type="dxa"/>
          </w:tcPr>
          <w:p w:rsidR="00F4115E" w:rsidRPr="008A3830" w:rsidRDefault="00DE7C39" w:rsidP="00D910B4">
            <w:pPr>
              <w:pStyle w:val="TableParagraph"/>
              <w:ind w:left="115"/>
              <w:rPr>
                <w:lang w:val="uk-UA"/>
              </w:rPr>
            </w:pPr>
            <w:r w:rsidRPr="008A3830">
              <w:rPr>
                <w:lang w:val="uk-UA"/>
              </w:rPr>
              <w:t>- учасник процедури закупівлі у складі своєї тендерної пропозиції подає документи, що встановлені</w:t>
            </w:r>
          </w:p>
          <w:p w:rsidR="00F4115E" w:rsidRPr="008A3830" w:rsidRDefault="00DE7C39" w:rsidP="00D910B4">
            <w:pPr>
              <w:pStyle w:val="TableParagraph"/>
              <w:spacing w:before="127"/>
              <w:ind w:left="115"/>
              <w:rPr>
                <w:lang w:val="uk-UA"/>
              </w:rPr>
            </w:pPr>
            <w:r w:rsidRPr="008A3830">
              <w:rPr>
                <w:lang w:val="uk-UA"/>
              </w:rPr>
              <w:t>замовником та вимагаються у Додатку № 1 до тендерної документації.</w:t>
            </w:r>
          </w:p>
        </w:tc>
      </w:tr>
      <w:tr w:rsidR="00F4115E" w:rsidRPr="008A3830" w:rsidTr="00D910B4">
        <w:trPr>
          <w:trHeight w:val="1254"/>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.2</w:t>
            </w:r>
          </w:p>
        </w:tc>
        <w:tc>
          <w:tcPr>
            <w:tcW w:w="9958" w:type="dxa"/>
          </w:tcPr>
          <w:p w:rsidR="00F4115E" w:rsidRPr="008A3830" w:rsidRDefault="00DE7C39" w:rsidP="00D910B4">
            <w:pPr>
              <w:pStyle w:val="TableParagraph"/>
              <w:ind w:left="115" w:right="109"/>
              <w:jc w:val="both"/>
              <w:rPr>
                <w:lang w:val="uk-UA"/>
              </w:rPr>
            </w:pPr>
            <w:r w:rsidRPr="008A3830">
              <w:rPr>
                <w:lang w:val="uk-UA"/>
              </w:rPr>
              <w:t xml:space="preserve">- учасник процедури закупівлі, згідно вимог </w:t>
            </w:r>
            <w:r w:rsidRPr="008A3830">
              <w:rPr>
                <w:spacing w:val="-3"/>
                <w:lang w:val="uk-UA"/>
              </w:rPr>
              <w:t xml:space="preserve">Додатку </w:t>
            </w:r>
            <w:r w:rsidRPr="008A3830">
              <w:rPr>
                <w:lang w:val="uk-UA"/>
              </w:rPr>
              <w:t xml:space="preserve">№3 до тендерної документації, заповнює (вносить всю відповідну інформацію у пусті графи даної форми: дані про Учасника, найменування запропонованого </w:t>
            </w:r>
            <w:r w:rsidRPr="008A3830">
              <w:rPr>
                <w:spacing w:val="-5"/>
                <w:lang w:val="uk-UA"/>
              </w:rPr>
              <w:t xml:space="preserve">товару, </w:t>
            </w:r>
            <w:r w:rsidRPr="008A3830">
              <w:rPr>
                <w:lang w:val="uk-UA"/>
              </w:rPr>
              <w:t xml:space="preserve">зазначає первинну </w:t>
            </w:r>
            <w:r w:rsidRPr="008A3830">
              <w:rPr>
                <w:spacing w:val="-4"/>
                <w:lang w:val="uk-UA"/>
              </w:rPr>
              <w:t xml:space="preserve">(початкову) </w:t>
            </w:r>
            <w:r w:rsidRPr="008A3830">
              <w:rPr>
                <w:lang w:val="uk-UA"/>
              </w:rPr>
              <w:t xml:space="preserve">ціну пропозиції та іншу інформацію згідно вимог даної форми), підписує та завіряє </w:t>
            </w:r>
            <w:r w:rsidRPr="008A3830">
              <w:rPr>
                <w:spacing w:val="-4"/>
                <w:lang w:val="uk-UA"/>
              </w:rPr>
              <w:t xml:space="preserve">печаткою </w:t>
            </w:r>
            <w:r w:rsidRPr="008A3830">
              <w:rPr>
                <w:lang w:val="uk-UA"/>
              </w:rPr>
              <w:t>форму “Тендерна пропозиція” та надає її</w:t>
            </w:r>
            <w:r w:rsidR="00D910B4" w:rsidRPr="008A3830">
              <w:rPr>
                <w:lang w:val="uk-UA"/>
              </w:rPr>
              <w:t xml:space="preserve"> </w:t>
            </w:r>
            <w:r w:rsidRPr="008A3830">
              <w:rPr>
                <w:lang w:val="uk-UA"/>
              </w:rPr>
              <w:t>у</w:t>
            </w:r>
          </w:p>
          <w:p w:rsidR="00F4115E" w:rsidRPr="008A3830" w:rsidRDefault="00DE7C39" w:rsidP="00D910B4">
            <w:pPr>
              <w:pStyle w:val="TableParagraph"/>
              <w:ind w:left="115"/>
              <w:jc w:val="both"/>
              <w:rPr>
                <w:lang w:val="uk-UA"/>
              </w:rPr>
            </w:pPr>
            <w:r w:rsidRPr="008A3830">
              <w:rPr>
                <w:lang w:val="uk-UA"/>
              </w:rPr>
              <w:t>сканованому вигляді.</w:t>
            </w:r>
          </w:p>
        </w:tc>
      </w:tr>
      <w:tr w:rsidR="00F4115E" w:rsidRPr="008A3830" w:rsidTr="00D910B4">
        <w:trPr>
          <w:trHeight w:val="1541"/>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.3</w:t>
            </w:r>
          </w:p>
        </w:tc>
        <w:tc>
          <w:tcPr>
            <w:tcW w:w="9958" w:type="dxa"/>
          </w:tcPr>
          <w:p w:rsidR="00F4115E" w:rsidRPr="008A3830" w:rsidRDefault="00DE7C39" w:rsidP="00D910B4">
            <w:pPr>
              <w:pStyle w:val="TableParagraph"/>
              <w:ind w:left="115" w:right="98"/>
              <w:jc w:val="both"/>
              <w:rPr>
                <w:lang w:val="uk-UA"/>
              </w:rPr>
            </w:pPr>
            <w:r w:rsidRPr="008A3830">
              <w:rPr>
                <w:lang w:val="uk-UA"/>
              </w:rPr>
              <w:t xml:space="preserve">- учасник процедури закупівлі у складі своєї тендерної пропозиції подає проект договору та лист- </w:t>
            </w:r>
            <w:r w:rsidRPr="008A3830">
              <w:rPr>
                <w:spacing w:val="-7"/>
                <w:lang w:val="uk-UA"/>
              </w:rPr>
              <w:t xml:space="preserve">згоду, </w:t>
            </w:r>
            <w:r w:rsidRPr="008A3830">
              <w:rPr>
                <w:lang w:val="uk-UA"/>
              </w:rPr>
              <w:t xml:space="preserve">що додається до нього, за підписом уповноваженої посадової / уповноваженої особи учасника та скріплені </w:t>
            </w:r>
            <w:r w:rsidRPr="008A3830">
              <w:rPr>
                <w:spacing w:val="-4"/>
                <w:lang w:val="uk-UA"/>
              </w:rPr>
              <w:t xml:space="preserve">печаткою </w:t>
            </w:r>
            <w:r w:rsidRPr="008A3830">
              <w:rPr>
                <w:spacing w:val="-3"/>
                <w:lang w:val="uk-UA"/>
              </w:rPr>
              <w:t xml:space="preserve">(Додаток </w:t>
            </w:r>
            <w:r w:rsidRPr="008A3830">
              <w:rPr>
                <w:lang w:val="uk-UA"/>
              </w:rPr>
              <w:t xml:space="preserve">№4 до тендерної документації). Учасники процедури закупівлі повинні дотримуватись встановленої форми. Внесення в проект договору учасниками процедури закупівлі </w:t>
            </w:r>
            <w:r w:rsidRPr="008A3830">
              <w:rPr>
                <w:spacing w:val="-5"/>
                <w:lang w:val="uk-UA"/>
              </w:rPr>
              <w:t xml:space="preserve">будь-якої </w:t>
            </w:r>
            <w:r w:rsidRPr="008A3830">
              <w:rPr>
                <w:lang w:val="uk-UA"/>
              </w:rPr>
              <w:t xml:space="preserve">інформації (окрім реквізитів </w:t>
            </w:r>
            <w:r w:rsidRPr="008A3830">
              <w:rPr>
                <w:sz w:val="24"/>
                <w:lang w:val="uk-UA"/>
              </w:rPr>
              <w:t>Постачальника</w:t>
            </w:r>
            <w:r w:rsidRPr="008A3830">
              <w:rPr>
                <w:lang w:val="uk-UA"/>
              </w:rPr>
              <w:t xml:space="preserve">) або змін, у </w:t>
            </w:r>
            <w:r w:rsidRPr="008A3830">
              <w:rPr>
                <w:spacing w:val="-9"/>
                <w:lang w:val="uk-UA"/>
              </w:rPr>
              <w:t xml:space="preserve">т. </w:t>
            </w:r>
            <w:r w:rsidRPr="008A3830">
              <w:rPr>
                <w:lang w:val="uk-UA"/>
              </w:rPr>
              <w:t xml:space="preserve">ч. щодо </w:t>
            </w:r>
            <w:r w:rsidRPr="008A3830">
              <w:rPr>
                <w:spacing w:val="-3"/>
                <w:lang w:val="uk-UA"/>
              </w:rPr>
              <w:t xml:space="preserve">його </w:t>
            </w:r>
            <w:r w:rsidRPr="008A3830">
              <w:rPr>
                <w:lang w:val="uk-UA"/>
              </w:rPr>
              <w:t xml:space="preserve">умов, </w:t>
            </w:r>
            <w:r w:rsidRPr="008A3830">
              <w:rPr>
                <w:spacing w:val="-5"/>
                <w:lang w:val="uk-UA"/>
              </w:rPr>
              <w:t>вимог,</w:t>
            </w:r>
            <w:r w:rsidRPr="008A3830">
              <w:rPr>
                <w:lang w:val="uk-UA"/>
              </w:rPr>
              <w:t>пунктів</w:t>
            </w:r>
          </w:p>
          <w:p w:rsidR="00F4115E" w:rsidRPr="008A3830" w:rsidRDefault="00DE7C39" w:rsidP="00D910B4">
            <w:pPr>
              <w:pStyle w:val="TableParagraph"/>
              <w:ind w:left="115"/>
              <w:jc w:val="both"/>
              <w:rPr>
                <w:lang w:val="uk-UA"/>
              </w:rPr>
            </w:pPr>
            <w:r w:rsidRPr="008A3830">
              <w:rPr>
                <w:lang w:val="uk-UA"/>
              </w:rPr>
              <w:t>та граф, недопустимо.</w:t>
            </w:r>
          </w:p>
        </w:tc>
      </w:tr>
      <w:tr w:rsidR="00F4115E" w:rsidRPr="006D6CFB">
        <w:trPr>
          <w:trHeight w:val="632"/>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.4</w:t>
            </w:r>
          </w:p>
        </w:tc>
        <w:tc>
          <w:tcPr>
            <w:tcW w:w="9958" w:type="dxa"/>
          </w:tcPr>
          <w:p w:rsidR="00F4115E" w:rsidRPr="008A3830" w:rsidRDefault="00DE7C39" w:rsidP="00D910B4">
            <w:pPr>
              <w:pStyle w:val="TableParagraph"/>
              <w:ind w:left="115"/>
              <w:rPr>
                <w:lang w:val="uk-UA"/>
              </w:rPr>
            </w:pPr>
            <w:r w:rsidRPr="008A3830">
              <w:rPr>
                <w:lang w:val="uk-UA"/>
              </w:rPr>
              <w:t>- інші документи, що передбачені тендерною документацією та додатками до неї (у т. ч. за формами,</w:t>
            </w:r>
          </w:p>
          <w:p w:rsidR="00F4115E" w:rsidRPr="008A3830" w:rsidRDefault="00DE7C39" w:rsidP="00D910B4">
            <w:pPr>
              <w:pStyle w:val="TableParagraph"/>
              <w:spacing w:before="127"/>
              <w:ind w:left="115"/>
              <w:rPr>
                <w:lang w:val="uk-UA"/>
              </w:rPr>
            </w:pPr>
            <w:r w:rsidRPr="008A3830">
              <w:rPr>
                <w:lang w:val="uk-UA"/>
              </w:rPr>
              <w:t>якщо такі визначені у них)</w:t>
            </w:r>
          </w:p>
        </w:tc>
      </w:tr>
      <w:tr w:rsidR="00F4115E" w:rsidRPr="006D6CFB" w:rsidTr="00D910B4">
        <w:trPr>
          <w:trHeight w:val="1757"/>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.5</w:t>
            </w:r>
          </w:p>
        </w:tc>
        <w:tc>
          <w:tcPr>
            <w:tcW w:w="9958" w:type="dxa"/>
          </w:tcPr>
          <w:p w:rsidR="00F4115E" w:rsidRPr="008A3830" w:rsidRDefault="00B031AF" w:rsidP="00D910B4">
            <w:pPr>
              <w:pStyle w:val="TableParagraph"/>
              <w:ind w:left="115" w:right="102"/>
              <w:jc w:val="both"/>
              <w:rPr>
                <w:lang w:val="uk-UA"/>
              </w:rPr>
            </w:pPr>
            <w:r>
              <w:rPr>
                <w:lang w:val="uk-UA"/>
              </w:rPr>
              <w:t>- Переможець</w:t>
            </w:r>
            <w:r w:rsidR="00DE7C39" w:rsidRPr="008A3830">
              <w:rPr>
                <w:lang w:val="uk-UA"/>
              </w:rPr>
              <w:t xml:space="preserve"> процедури закупівлі - повторно протягом одного дня </w:t>
            </w:r>
            <w:r>
              <w:rPr>
                <w:lang w:val="uk-UA"/>
              </w:rPr>
              <w:t xml:space="preserve"> з дня визнання Переможцем </w:t>
            </w:r>
            <w:r w:rsidR="00DE7C39" w:rsidRPr="008A3830">
              <w:rPr>
                <w:lang w:val="uk-UA"/>
              </w:rPr>
              <w:t>надає / завантажує у електронну систему закупівель документ / файл — форму “ТЕНДЕРНА ПРОПОЗИЦІЯ” (згідно Додатку №3 до тендерної документації) – приведену у відповідність до показників за результатами проведеного аукціону (окрім випадку коли остаточна ціна</w:t>
            </w:r>
          </w:p>
          <w:p w:rsidR="00F4115E" w:rsidRPr="008A3830" w:rsidRDefault="00DE7C39" w:rsidP="00D910B4">
            <w:pPr>
              <w:pStyle w:val="TableParagraph"/>
              <w:ind w:left="115"/>
              <w:jc w:val="both"/>
              <w:rPr>
                <w:lang w:val="uk-UA"/>
              </w:rPr>
            </w:pPr>
            <w:r w:rsidRPr="008A3830">
              <w:rPr>
                <w:lang w:val="uk-UA"/>
              </w:rPr>
              <w:t>не відрізняється від первинної (початкової)).</w:t>
            </w:r>
          </w:p>
        </w:tc>
      </w:tr>
      <w:tr w:rsidR="00F4115E" w:rsidRPr="006D6CFB" w:rsidTr="005D31FA">
        <w:trPr>
          <w:trHeight w:val="765"/>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.6</w:t>
            </w:r>
          </w:p>
        </w:tc>
        <w:tc>
          <w:tcPr>
            <w:tcW w:w="9958" w:type="dxa"/>
          </w:tcPr>
          <w:p w:rsidR="00F4115E" w:rsidRPr="008A3830" w:rsidRDefault="00DE7C39" w:rsidP="005D31FA">
            <w:pPr>
              <w:pStyle w:val="TableParagraph"/>
              <w:ind w:left="115" w:right="104"/>
              <w:jc w:val="both"/>
              <w:rPr>
                <w:lang w:val="uk-UA"/>
              </w:rPr>
            </w:pPr>
            <w:r w:rsidRPr="008A3830">
              <w:rPr>
                <w:u w:val="single" w:color="000009"/>
                <w:lang w:val="uk-UA"/>
              </w:rPr>
              <w:t>За власним бажанням</w:t>
            </w:r>
            <w:r w:rsidRPr="008A3830">
              <w:rPr>
                <w:lang w:val="uk-UA"/>
              </w:rPr>
              <w:t>, учасник процедури закупівлі, може надати окрім обов’язкових ще й додаткові документи та матеріали, які на його думку підтверджують/засвідчують його відповідність, що встановлені Законом та даною тендерною</w:t>
            </w:r>
            <w:r w:rsidR="005D31FA" w:rsidRPr="008A3830">
              <w:rPr>
                <w:lang w:val="uk-UA"/>
              </w:rPr>
              <w:t xml:space="preserve"> </w:t>
            </w:r>
            <w:r w:rsidRPr="008A3830">
              <w:rPr>
                <w:lang w:val="uk-UA"/>
              </w:rPr>
              <w:t>документацією.</w:t>
            </w:r>
          </w:p>
        </w:tc>
      </w:tr>
      <w:tr w:rsidR="00F4115E" w:rsidRPr="006D6CFB">
        <w:trPr>
          <w:trHeight w:val="368"/>
        </w:trPr>
        <w:tc>
          <w:tcPr>
            <w:tcW w:w="674" w:type="dxa"/>
          </w:tcPr>
          <w:p w:rsidR="00F4115E" w:rsidRPr="008A3830" w:rsidRDefault="00221384" w:rsidP="00C72135">
            <w:pPr>
              <w:pStyle w:val="TableParagraph"/>
              <w:ind w:left="114"/>
              <w:rPr>
                <w:lang w:val="uk-UA"/>
              </w:rPr>
            </w:pPr>
            <w:r>
              <w:rPr>
                <w:lang w:val="uk-UA"/>
              </w:rPr>
              <w:t>9</w:t>
            </w:r>
          </w:p>
        </w:tc>
        <w:tc>
          <w:tcPr>
            <w:tcW w:w="9958" w:type="dxa"/>
          </w:tcPr>
          <w:p w:rsidR="00F4115E" w:rsidRPr="008A3830" w:rsidRDefault="00DE7C39" w:rsidP="00D910B4">
            <w:pPr>
              <w:pStyle w:val="TableParagraph"/>
              <w:spacing w:before="56"/>
              <w:ind w:left="115"/>
              <w:rPr>
                <w:b/>
                <w:lang w:val="uk-UA"/>
              </w:rPr>
            </w:pPr>
            <w:r w:rsidRPr="008A3830">
              <w:rPr>
                <w:b/>
                <w:lang w:val="uk-UA"/>
              </w:rPr>
              <w:t>Інші документи, які повинен подати переможець процедури закупівлі:</w:t>
            </w:r>
          </w:p>
        </w:tc>
      </w:tr>
      <w:tr w:rsidR="00F4115E" w:rsidRPr="008A3830" w:rsidTr="00D910B4">
        <w:trPr>
          <w:trHeight w:val="1039"/>
        </w:trPr>
        <w:tc>
          <w:tcPr>
            <w:tcW w:w="674" w:type="dxa"/>
          </w:tcPr>
          <w:p w:rsidR="00F4115E" w:rsidRPr="008A3830" w:rsidRDefault="00B246C0" w:rsidP="00C72135">
            <w:pPr>
              <w:pStyle w:val="TableParagraph"/>
              <w:ind w:left="114"/>
              <w:rPr>
                <w:lang w:val="uk-UA"/>
              </w:rPr>
            </w:pPr>
            <w:r>
              <w:rPr>
                <w:lang w:val="uk-UA"/>
              </w:rPr>
              <w:t>9</w:t>
            </w:r>
            <w:r w:rsidR="00DE7C39" w:rsidRPr="008A3830">
              <w:rPr>
                <w:lang w:val="uk-UA"/>
              </w:rPr>
              <w:t>.1</w:t>
            </w:r>
          </w:p>
        </w:tc>
        <w:tc>
          <w:tcPr>
            <w:tcW w:w="9958" w:type="dxa"/>
          </w:tcPr>
          <w:p w:rsidR="00F4115E" w:rsidRPr="008A3830" w:rsidRDefault="00DE7C39" w:rsidP="00D910B4">
            <w:pPr>
              <w:pStyle w:val="TableParagraph"/>
              <w:ind w:left="115" w:right="224"/>
              <w:rPr>
                <w:lang w:val="uk-UA"/>
              </w:rPr>
            </w:pPr>
            <w:r w:rsidRPr="008A3830">
              <w:rPr>
                <w:lang w:val="uk-UA"/>
              </w:rPr>
              <w:t xml:space="preserve">На виконання вимог ч. 2 ст. </w:t>
            </w:r>
            <w:r w:rsidR="00221384">
              <w:rPr>
                <w:lang w:val="uk-UA"/>
              </w:rPr>
              <w:t>41</w:t>
            </w:r>
            <w:r w:rsidRPr="008A3830">
              <w:rPr>
                <w:lang w:val="uk-UA"/>
              </w:rPr>
              <w:t xml:space="preserve"> Закону, учасник - переможець процедури закупівлі під час укладення договору по</w:t>
            </w:r>
            <w:r w:rsidR="00221384">
              <w:rPr>
                <w:lang w:val="uk-UA"/>
              </w:rPr>
              <w:t>винен надати копію ліцензії або документ дозвільного характеру</w:t>
            </w:r>
            <w:r w:rsidRPr="008A3830">
              <w:rPr>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w:t>
            </w:r>
          </w:p>
          <w:p w:rsidR="00F4115E" w:rsidRPr="008A3830" w:rsidRDefault="00DE7C39" w:rsidP="00D910B4">
            <w:pPr>
              <w:pStyle w:val="TableParagraph"/>
              <w:ind w:left="115"/>
              <w:rPr>
                <w:lang w:val="uk-UA"/>
              </w:rPr>
            </w:pPr>
            <w:r w:rsidRPr="008A3830">
              <w:rPr>
                <w:lang w:val="uk-UA"/>
              </w:rPr>
              <w:t>законодавством.</w:t>
            </w:r>
          </w:p>
        </w:tc>
      </w:tr>
    </w:tbl>
    <w:p w:rsidR="00F4115E" w:rsidRPr="008A3830" w:rsidRDefault="00F4115E" w:rsidP="00D910B4">
      <w:pPr>
        <w:rPr>
          <w:lang w:val="uk-UA"/>
        </w:rPr>
        <w:sectPr w:rsidR="00F4115E" w:rsidRPr="008A3830">
          <w:pgSz w:w="12240" w:h="15840"/>
          <w:pgMar w:top="840" w:right="500" w:bottom="980" w:left="740" w:header="0" w:footer="792" w:gutter="0"/>
          <w:cols w:space="720"/>
        </w:sectPr>
      </w:pPr>
    </w:p>
    <w:p w:rsidR="00F4115E" w:rsidRPr="008A3830" w:rsidRDefault="00DE7C39" w:rsidP="00D910B4">
      <w:pPr>
        <w:spacing w:before="70"/>
        <w:ind w:left="3268"/>
        <w:rPr>
          <w:b/>
          <w:sz w:val="24"/>
          <w:lang w:val="uk-UA"/>
        </w:rPr>
      </w:pPr>
      <w:r w:rsidRPr="008A3830">
        <w:rPr>
          <w:b/>
          <w:sz w:val="24"/>
          <w:lang w:val="uk-UA"/>
        </w:rPr>
        <w:lastRenderedPageBreak/>
        <w:t>ІІ. Примітки та додаткові роз'яснення:</w:t>
      </w:r>
    </w:p>
    <w:p w:rsidR="00F4115E" w:rsidRPr="008A3830" w:rsidRDefault="00DE7C39" w:rsidP="00D910B4">
      <w:pPr>
        <w:spacing w:before="138"/>
        <w:ind w:left="395" w:right="641" w:firstLine="450"/>
        <w:jc w:val="both"/>
        <w:rPr>
          <w:sz w:val="24"/>
          <w:lang w:val="uk-UA"/>
        </w:rPr>
      </w:pPr>
      <w:r w:rsidRPr="008A3830">
        <w:rPr>
          <w:sz w:val="24"/>
          <w:lang w:val="uk-UA"/>
        </w:rPr>
        <w:t xml:space="preserve">**Замовник не вимагає документального підтвердження інформації, що міститься у відкритих </w:t>
      </w:r>
      <w:r w:rsidRPr="008A3830">
        <w:rPr>
          <w:i/>
          <w:sz w:val="24"/>
          <w:u w:val="single"/>
          <w:lang w:val="uk-UA"/>
        </w:rPr>
        <w:t>єдиних державних реєстрах, доступ до яких є вільним</w:t>
      </w:r>
      <w:r w:rsidRPr="008A3830">
        <w:rPr>
          <w:sz w:val="24"/>
          <w:lang w:val="uk-UA"/>
        </w:rPr>
        <w:t>.</w:t>
      </w:r>
    </w:p>
    <w:p w:rsidR="00F4115E" w:rsidRPr="008A3830" w:rsidRDefault="00DE7C39" w:rsidP="00D910B4">
      <w:pPr>
        <w:ind w:left="395" w:right="632" w:firstLine="450"/>
        <w:jc w:val="both"/>
        <w:rPr>
          <w:i/>
          <w:sz w:val="24"/>
          <w:lang w:val="uk-UA"/>
        </w:rPr>
      </w:pPr>
      <w:r w:rsidRPr="008A3830">
        <w:rPr>
          <w:sz w:val="24"/>
          <w:lang w:val="uk-UA"/>
        </w:rPr>
        <w:t xml:space="preserve">Відповідно до ч. 3 статті 17 </w:t>
      </w:r>
      <w:r w:rsidRPr="008A3830">
        <w:rPr>
          <w:spacing w:val="-6"/>
          <w:sz w:val="24"/>
          <w:lang w:val="uk-UA"/>
        </w:rPr>
        <w:t xml:space="preserve">Закону, </w:t>
      </w:r>
      <w:r w:rsidRPr="008A3830">
        <w:rPr>
          <w:spacing w:val="-3"/>
          <w:sz w:val="24"/>
          <w:lang w:val="uk-UA"/>
        </w:rPr>
        <w:t xml:space="preserve">Уповноважений </w:t>
      </w:r>
      <w:r w:rsidRPr="008A3830">
        <w:rPr>
          <w:sz w:val="24"/>
          <w:lang w:val="uk-UA"/>
        </w:rPr>
        <w:t xml:space="preserve">орган щороку до 20 січня (та </w:t>
      </w:r>
      <w:r w:rsidRPr="008A3830">
        <w:rPr>
          <w:spacing w:val="-4"/>
          <w:sz w:val="24"/>
          <w:lang w:val="uk-UA"/>
        </w:rPr>
        <w:t xml:space="preserve">додатково </w:t>
      </w:r>
      <w:r w:rsidRPr="008A3830">
        <w:rPr>
          <w:sz w:val="24"/>
          <w:lang w:val="uk-UA"/>
        </w:rPr>
        <w:t xml:space="preserve">в разі потреби) оприлюднює інформацію про </w:t>
      </w:r>
      <w:r w:rsidRPr="008A3830">
        <w:rPr>
          <w:i/>
          <w:sz w:val="24"/>
          <w:lang w:val="uk-UA"/>
        </w:rPr>
        <w:t>перелік відкритих єдиних державних реєстрів, доступ до яких є вільним, на веб-порталі Уповноваженого органу</w:t>
      </w:r>
      <w:r w:rsidRPr="008A3830">
        <w:rPr>
          <w:sz w:val="24"/>
          <w:lang w:val="uk-UA"/>
        </w:rPr>
        <w:t xml:space="preserve">. </w:t>
      </w:r>
      <w:r w:rsidRPr="008A3830">
        <w:rPr>
          <w:spacing w:val="-3"/>
          <w:sz w:val="24"/>
          <w:lang w:val="uk-UA"/>
        </w:rPr>
        <w:t xml:space="preserve">Така </w:t>
      </w:r>
      <w:r w:rsidRPr="008A3830">
        <w:rPr>
          <w:sz w:val="24"/>
          <w:lang w:val="uk-UA"/>
        </w:rPr>
        <w:t xml:space="preserve">інформація міститься у </w:t>
      </w:r>
      <w:r w:rsidRPr="008A3830">
        <w:rPr>
          <w:i/>
          <w:sz w:val="24"/>
          <w:lang w:val="uk-UA"/>
        </w:rPr>
        <w:t xml:space="preserve">Листі Мінекономрозвитку №3304-04/14048-06 від 30.03.2018 “Щодо актуалізації інформації про перелік відкритих єдиних державних реєстрів, доступ до яких є вільним”, що оприлюднений на веб-порталі Уповноваженого </w:t>
      </w:r>
      <w:r w:rsidRPr="008A3830">
        <w:rPr>
          <w:i/>
          <w:spacing w:val="-3"/>
          <w:sz w:val="24"/>
          <w:lang w:val="uk-UA"/>
        </w:rPr>
        <w:t>органу.</w:t>
      </w:r>
    </w:p>
    <w:p w:rsidR="00F4115E" w:rsidRPr="008A3830" w:rsidRDefault="00DE7C39" w:rsidP="00D910B4">
      <w:pPr>
        <w:ind w:left="395" w:right="640" w:firstLine="450"/>
        <w:jc w:val="both"/>
        <w:rPr>
          <w:i/>
          <w:sz w:val="24"/>
          <w:lang w:val="uk-UA"/>
        </w:rPr>
      </w:pPr>
      <w:r w:rsidRPr="008A3830">
        <w:rPr>
          <w:sz w:val="24"/>
          <w:lang w:val="uk-UA"/>
        </w:rPr>
        <w:t xml:space="preserve">Ще раз акцентуємо увагу учасників процедури закупівлі на тому, що Замовник не вимагає документального підтвердження інформації, що міститься саме у відкритих єдиних державних реєстрах, доступ до яких є вільним та </w:t>
      </w:r>
      <w:r w:rsidRPr="008A3830">
        <w:rPr>
          <w:i/>
          <w:sz w:val="24"/>
          <w:lang w:val="uk-UA"/>
        </w:rPr>
        <w:t>перелік яких визначений Мінекономрозвитку у вищезазначеному листі з посиланням на листи: Міністерства юстиції України від 12.02.2018</w:t>
      </w:r>
    </w:p>
    <w:p w:rsidR="00F4115E" w:rsidRPr="008A3830" w:rsidRDefault="00DE7C39" w:rsidP="00D910B4">
      <w:pPr>
        <w:ind w:left="395" w:right="660"/>
        <w:jc w:val="both"/>
        <w:rPr>
          <w:i/>
          <w:sz w:val="24"/>
          <w:lang w:val="uk-UA"/>
        </w:rPr>
      </w:pPr>
      <w:r w:rsidRPr="008A3830">
        <w:rPr>
          <w:i/>
          <w:sz w:val="24"/>
          <w:lang w:val="uk-UA"/>
        </w:rPr>
        <w:t>№5068/1261-26-18.8.4.4, Державної фіскальної служби України “Щодо надання інформації про відкриті єдині державні реєстри” від 29.01.2018 №1489/5/99-99-09-07-01-16 та Міністерства внутрішніх справ України “Про електронні сервіси МВС” від 20.03.2018 №16/1-906 .</w:t>
      </w:r>
    </w:p>
    <w:p w:rsidR="00F4115E" w:rsidRPr="008A3830" w:rsidRDefault="00DE7C39" w:rsidP="00D910B4">
      <w:pPr>
        <w:pStyle w:val="a3"/>
        <w:ind w:left="395" w:right="636" w:firstLine="450"/>
        <w:jc w:val="both"/>
        <w:rPr>
          <w:lang w:val="uk-UA"/>
        </w:rPr>
      </w:pPr>
      <w:r w:rsidRPr="008A3830">
        <w:rPr>
          <w:spacing w:val="-6"/>
          <w:lang w:val="uk-UA"/>
        </w:rPr>
        <w:t xml:space="preserve">Також </w:t>
      </w:r>
      <w:r w:rsidRPr="008A3830">
        <w:rPr>
          <w:lang w:val="uk-UA"/>
        </w:rPr>
        <w:t xml:space="preserve">просимо звернути увагу Учасників процедури закупівлі на те, що на підтвердження відсутності підстав, визначених у </w:t>
      </w:r>
      <w:r w:rsidRPr="008A3830">
        <w:rPr>
          <w:u w:val="single"/>
          <w:lang w:val="uk-UA"/>
        </w:rPr>
        <w:t xml:space="preserve">пунктах 2, 4, 5, 6 частини першої та частиною </w:t>
      </w:r>
      <w:r w:rsidRPr="008A3830">
        <w:rPr>
          <w:spacing w:val="-3"/>
          <w:u w:val="single"/>
          <w:lang w:val="uk-UA"/>
        </w:rPr>
        <w:t xml:space="preserve">другою </w:t>
      </w:r>
      <w:r w:rsidRPr="008A3830">
        <w:rPr>
          <w:u w:val="single"/>
          <w:lang w:val="uk-UA"/>
        </w:rPr>
        <w:t>статті17 Закону</w:t>
      </w:r>
      <w:r w:rsidRPr="008A3830">
        <w:rPr>
          <w:lang w:val="uk-UA"/>
        </w:rPr>
        <w:t xml:space="preserve">, учасник повинен надати у складі тендерної пропозиції інформацію </w:t>
      </w:r>
      <w:r w:rsidRPr="008A3830">
        <w:rPr>
          <w:u w:val="single"/>
          <w:lang w:val="uk-UA"/>
        </w:rPr>
        <w:t>у довільній формі</w:t>
      </w:r>
      <w:r w:rsidRPr="008A3830">
        <w:rPr>
          <w:lang w:val="uk-UA"/>
        </w:rPr>
        <w:t xml:space="preserve"> </w:t>
      </w:r>
      <w:r w:rsidR="002C1ED8" w:rsidRPr="0026305D">
        <w:rPr>
          <w:b/>
          <w:lang w:val="uk-UA"/>
        </w:rPr>
        <w:t>(копію витягів)</w:t>
      </w:r>
      <w:r w:rsidR="002C1ED8">
        <w:rPr>
          <w:lang w:val="uk-UA"/>
        </w:rPr>
        <w:t xml:space="preserve"> </w:t>
      </w:r>
      <w:r w:rsidRPr="008A3830">
        <w:rPr>
          <w:lang w:val="uk-UA"/>
        </w:rPr>
        <w:t xml:space="preserve">(завірену підписом уповноваженої особи учасника та </w:t>
      </w:r>
      <w:r w:rsidRPr="008A3830">
        <w:rPr>
          <w:spacing w:val="-3"/>
          <w:lang w:val="uk-UA"/>
        </w:rPr>
        <w:t xml:space="preserve">печаткою), </w:t>
      </w:r>
      <w:r w:rsidRPr="008A3830">
        <w:rPr>
          <w:lang w:val="uk-UA"/>
        </w:rPr>
        <w:t xml:space="preserve">оскільки наразі відсутні єдині державні реєстри в яких можна </w:t>
      </w:r>
      <w:r w:rsidRPr="008A3830">
        <w:rPr>
          <w:spacing w:val="-6"/>
          <w:lang w:val="uk-UA"/>
        </w:rPr>
        <w:t xml:space="preserve">було </w:t>
      </w:r>
      <w:r w:rsidRPr="008A3830">
        <w:rPr>
          <w:lang w:val="uk-UA"/>
        </w:rPr>
        <w:t xml:space="preserve">б перевірити відповідну інформацію або наявні реєстри чи веб-портали наразі не включені у </w:t>
      </w:r>
      <w:r w:rsidRPr="008A3830">
        <w:rPr>
          <w:u w:val="single"/>
          <w:lang w:val="uk-UA"/>
        </w:rPr>
        <w:t>перелік</w:t>
      </w:r>
      <w:r w:rsidRPr="008A3830">
        <w:rPr>
          <w:lang w:val="uk-UA"/>
        </w:rPr>
        <w:t xml:space="preserve"> відкритих єдиних державних реєстрів</w:t>
      </w:r>
      <w:r w:rsidR="002C1ED8">
        <w:rPr>
          <w:lang w:val="uk-UA"/>
        </w:rPr>
        <w:t xml:space="preserve"> </w:t>
      </w:r>
      <w:r w:rsidR="002C1ED8" w:rsidRPr="002C1ED8">
        <w:rPr>
          <w:b/>
          <w:lang w:val="uk-UA"/>
        </w:rPr>
        <w:t>або доступ до яких є тимчасово обмеженим через</w:t>
      </w:r>
      <w:r w:rsidR="002C1ED8">
        <w:rPr>
          <w:lang w:val="uk-UA"/>
        </w:rPr>
        <w:t xml:space="preserve"> </w:t>
      </w:r>
      <w:r w:rsidR="002C1ED8" w:rsidRPr="002C1ED8">
        <w:rPr>
          <w:b/>
          <w:lang w:val="uk-UA"/>
        </w:rPr>
        <w:t>військову агресію РФ</w:t>
      </w:r>
      <w:r w:rsidR="002C1ED8">
        <w:rPr>
          <w:lang w:val="uk-UA"/>
        </w:rPr>
        <w:t xml:space="preserve"> </w:t>
      </w:r>
      <w:r w:rsidRPr="008A3830">
        <w:rPr>
          <w:lang w:val="uk-UA"/>
        </w:rPr>
        <w:t xml:space="preserve">, доступ до яких є вільними та </w:t>
      </w:r>
      <w:r w:rsidRPr="008A3830">
        <w:rPr>
          <w:u w:val="single"/>
          <w:lang w:val="uk-UA"/>
        </w:rPr>
        <w:t>не оприлюднені</w:t>
      </w:r>
      <w:r w:rsidRPr="008A3830">
        <w:rPr>
          <w:spacing w:val="-3"/>
          <w:lang w:val="uk-UA"/>
        </w:rPr>
        <w:t xml:space="preserve">Уповноважений </w:t>
      </w:r>
      <w:r w:rsidRPr="008A3830">
        <w:rPr>
          <w:lang w:val="uk-UA"/>
        </w:rPr>
        <w:t xml:space="preserve">органом відповідно до вимог ч. 3 статті 17  </w:t>
      </w:r>
      <w:r w:rsidRPr="008A3830">
        <w:rPr>
          <w:spacing w:val="-6"/>
          <w:lang w:val="uk-UA"/>
        </w:rPr>
        <w:t>Закону.</w:t>
      </w:r>
    </w:p>
    <w:p w:rsidR="00F4115E" w:rsidRPr="008A3830" w:rsidRDefault="00DE7C39" w:rsidP="00D910B4">
      <w:pPr>
        <w:pStyle w:val="a3"/>
        <w:ind w:left="395" w:right="641" w:firstLine="450"/>
        <w:jc w:val="both"/>
        <w:rPr>
          <w:lang w:val="uk-UA"/>
        </w:rPr>
      </w:pPr>
      <w:r w:rsidRPr="008A3830">
        <w:rPr>
          <w:lang w:val="uk-UA"/>
        </w:rPr>
        <w:t xml:space="preserve">Окрім цього </w:t>
      </w:r>
      <w:r w:rsidRPr="008A3830">
        <w:rPr>
          <w:spacing w:val="-4"/>
          <w:lang w:val="uk-UA"/>
        </w:rPr>
        <w:t xml:space="preserve">додатково </w:t>
      </w:r>
      <w:r w:rsidRPr="008A3830">
        <w:rPr>
          <w:lang w:val="uk-UA"/>
        </w:rPr>
        <w:t>повідомляємо, що Замовник не вимагає від учасників документів,</w:t>
      </w:r>
      <w:r w:rsidR="00F6190C" w:rsidRPr="008A3830">
        <w:rPr>
          <w:lang w:val="uk-UA"/>
        </w:rPr>
        <w:t xml:space="preserve"> </w:t>
      </w:r>
      <w:r w:rsidRPr="008A3830">
        <w:rPr>
          <w:lang w:val="uk-UA"/>
        </w:rPr>
        <w:t>що підтверджують</w:t>
      </w:r>
      <w:r w:rsidR="00F6190C" w:rsidRPr="008A3830">
        <w:rPr>
          <w:lang w:val="uk-UA"/>
        </w:rPr>
        <w:t xml:space="preserve"> </w:t>
      </w:r>
      <w:r w:rsidRPr="008A3830">
        <w:rPr>
          <w:lang w:val="uk-UA"/>
        </w:rPr>
        <w:t>відсутність</w:t>
      </w:r>
      <w:r w:rsidR="00F6190C" w:rsidRPr="008A3830">
        <w:rPr>
          <w:lang w:val="uk-UA"/>
        </w:rPr>
        <w:t xml:space="preserve"> </w:t>
      </w:r>
      <w:r w:rsidRPr="008A3830">
        <w:rPr>
          <w:lang w:val="uk-UA"/>
        </w:rPr>
        <w:t>підстав,</w:t>
      </w:r>
      <w:r w:rsidR="00F6190C" w:rsidRPr="008A3830">
        <w:rPr>
          <w:lang w:val="uk-UA"/>
        </w:rPr>
        <w:t xml:space="preserve"> </w:t>
      </w:r>
      <w:r w:rsidRPr="008A3830">
        <w:rPr>
          <w:lang w:val="uk-UA"/>
        </w:rPr>
        <w:t>визначених</w:t>
      </w:r>
      <w:r w:rsidR="00F6190C" w:rsidRPr="008A3830">
        <w:rPr>
          <w:lang w:val="uk-UA"/>
        </w:rPr>
        <w:t xml:space="preserve"> </w:t>
      </w:r>
      <w:r w:rsidRPr="008A3830">
        <w:rPr>
          <w:lang w:val="uk-UA"/>
        </w:rPr>
        <w:t>пунктами</w:t>
      </w:r>
      <w:r w:rsidR="00E37E82">
        <w:rPr>
          <w:lang w:val="uk-UA"/>
        </w:rPr>
        <w:t xml:space="preserve"> </w:t>
      </w:r>
      <w:r w:rsidRPr="008A3830">
        <w:rPr>
          <w:lang w:val="uk-UA"/>
        </w:rPr>
        <w:t>1</w:t>
      </w:r>
      <w:r w:rsidR="00307DEC" w:rsidRPr="008A3830">
        <w:rPr>
          <w:lang w:val="uk-UA"/>
        </w:rPr>
        <w:t xml:space="preserve"> </w:t>
      </w:r>
      <w:r w:rsidRPr="008A3830">
        <w:rPr>
          <w:lang w:val="uk-UA"/>
        </w:rPr>
        <w:t>і</w:t>
      </w:r>
      <w:r w:rsidR="00307DEC" w:rsidRPr="008A3830">
        <w:rPr>
          <w:lang w:val="uk-UA"/>
        </w:rPr>
        <w:t xml:space="preserve"> </w:t>
      </w:r>
      <w:r w:rsidRPr="008A3830">
        <w:rPr>
          <w:lang w:val="uk-UA"/>
        </w:rPr>
        <w:t>7</w:t>
      </w:r>
      <w:r w:rsidR="00307DEC" w:rsidRPr="008A3830">
        <w:rPr>
          <w:lang w:val="uk-UA"/>
        </w:rPr>
        <w:t xml:space="preserve"> </w:t>
      </w:r>
      <w:r w:rsidRPr="008A3830">
        <w:rPr>
          <w:lang w:val="uk-UA"/>
        </w:rPr>
        <w:t>частини</w:t>
      </w:r>
      <w:r w:rsidR="00F6190C" w:rsidRPr="008A3830">
        <w:rPr>
          <w:lang w:val="uk-UA"/>
        </w:rPr>
        <w:t xml:space="preserve"> </w:t>
      </w:r>
      <w:r w:rsidRPr="008A3830">
        <w:rPr>
          <w:lang w:val="uk-UA"/>
        </w:rPr>
        <w:t>першої</w:t>
      </w:r>
      <w:r w:rsidR="00F6190C" w:rsidRPr="008A3830">
        <w:rPr>
          <w:lang w:val="uk-UA"/>
        </w:rPr>
        <w:t xml:space="preserve"> </w:t>
      </w:r>
      <w:r w:rsidRPr="008A3830">
        <w:rPr>
          <w:lang w:val="uk-UA"/>
        </w:rPr>
        <w:t>статті17</w:t>
      </w:r>
      <w:r w:rsidR="00F6190C" w:rsidRPr="008A3830">
        <w:rPr>
          <w:lang w:val="uk-UA"/>
        </w:rPr>
        <w:t xml:space="preserve"> </w:t>
      </w:r>
      <w:r w:rsidRPr="008A3830">
        <w:rPr>
          <w:spacing w:val="-6"/>
          <w:lang w:val="uk-UA"/>
        </w:rPr>
        <w:t>Закону.</w:t>
      </w:r>
    </w:p>
    <w:p w:rsidR="00F4115E" w:rsidRPr="008A3830" w:rsidRDefault="00DE7C39" w:rsidP="00D910B4">
      <w:pPr>
        <w:spacing w:before="1"/>
        <w:ind w:left="395" w:right="665"/>
        <w:jc w:val="both"/>
        <w:rPr>
          <w:i/>
          <w:sz w:val="24"/>
          <w:lang w:val="uk-UA"/>
        </w:rPr>
      </w:pPr>
      <w:r w:rsidRPr="008A3830">
        <w:rPr>
          <w:sz w:val="24"/>
          <w:lang w:val="uk-UA"/>
        </w:rPr>
        <w:t xml:space="preserve">*** </w:t>
      </w:r>
      <w:r w:rsidRPr="00EE7E02">
        <w:rPr>
          <w:b/>
          <w:i/>
          <w:sz w:val="24"/>
          <w:lang w:val="uk-UA"/>
        </w:rPr>
        <w:t xml:space="preserve">Переможець торгів у </w:t>
      </w:r>
      <w:r w:rsidR="00E37E82" w:rsidRPr="00EE7E02">
        <w:rPr>
          <w:b/>
          <w:i/>
          <w:sz w:val="24"/>
          <w:lang w:val="uk-UA"/>
        </w:rPr>
        <w:t xml:space="preserve">строк, що не перевищує </w:t>
      </w:r>
      <w:r w:rsidR="00386248" w:rsidRPr="00386248">
        <w:rPr>
          <w:b/>
          <w:i/>
          <w:sz w:val="24"/>
          <w:u w:val="single"/>
          <w:lang w:val="uk-UA"/>
        </w:rPr>
        <w:t>чотирьох</w:t>
      </w:r>
      <w:r w:rsidRPr="00386248">
        <w:rPr>
          <w:b/>
          <w:i/>
          <w:sz w:val="24"/>
          <w:u w:val="single"/>
          <w:lang w:val="uk-UA"/>
        </w:rPr>
        <w:t xml:space="preserve"> днів</w:t>
      </w:r>
      <w:r w:rsidRPr="00EE7E02">
        <w:rPr>
          <w:b/>
          <w:i/>
          <w:sz w:val="24"/>
          <w:lang w:val="uk-UA"/>
        </w:rPr>
        <w:t xml:space="preserve"> з дати оприлюднення на веб- порталі Уповноваженого органу повідомлення про намір укласти договір, повинен надати замовнику документи, що підтверджують відсутність підстав, визначених пунктами 2, 3, 5, 6</w:t>
      </w:r>
      <w:r w:rsidR="005B7F47" w:rsidRPr="00EE7E02">
        <w:rPr>
          <w:b/>
          <w:i/>
          <w:sz w:val="24"/>
          <w:lang w:val="uk-UA"/>
        </w:rPr>
        <w:t xml:space="preserve">, </w:t>
      </w:r>
      <w:r w:rsidRPr="00EE7E02">
        <w:rPr>
          <w:b/>
          <w:i/>
          <w:sz w:val="24"/>
          <w:lang w:val="uk-UA"/>
        </w:rPr>
        <w:t>8</w:t>
      </w:r>
      <w:r w:rsidR="00961B0B">
        <w:rPr>
          <w:b/>
          <w:i/>
          <w:sz w:val="24"/>
          <w:lang w:val="uk-UA"/>
        </w:rPr>
        <w:t xml:space="preserve">,12 </w:t>
      </w:r>
      <w:r w:rsidR="005B7F47" w:rsidRPr="00EE7E02">
        <w:rPr>
          <w:b/>
          <w:i/>
          <w:sz w:val="24"/>
          <w:lang w:val="uk-UA"/>
        </w:rPr>
        <w:t xml:space="preserve"> частини першої та частини  другої</w:t>
      </w:r>
      <w:r w:rsidRPr="00EE7E02">
        <w:rPr>
          <w:b/>
          <w:i/>
          <w:sz w:val="24"/>
          <w:lang w:val="uk-UA"/>
        </w:rPr>
        <w:t xml:space="preserve"> статті 17 Закону</w:t>
      </w:r>
      <w:r w:rsidRPr="008A3830">
        <w:rPr>
          <w:i/>
          <w:sz w:val="24"/>
          <w:lang w:val="uk-UA"/>
        </w:rPr>
        <w:t xml:space="preserve"> (згідно вимог визначених у таблиці даного Додатку №2 до тендерної документації).</w:t>
      </w:r>
    </w:p>
    <w:p w:rsidR="00F4115E" w:rsidRPr="008A3830" w:rsidRDefault="00DE7C39" w:rsidP="00D910B4">
      <w:pPr>
        <w:pStyle w:val="1"/>
        <w:spacing w:before="78"/>
        <w:ind w:left="1121"/>
        <w:rPr>
          <w:lang w:val="uk-UA"/>
        </w:rPr>
      </w:pPr>
      <w:r w:rsidRPr="008A3830">
        <w:rPr>
          <w:lang w:val="uk-UA"/>
        </w:rPr>
        <w:t>ІІІ. Інша інформація та вимоги до учасника / переможця процедури закупівлі:</w:t>
      </w:r>
    </w:p>
    <w:p w:rsidR="00F4115E" w:rsidRPr="008A3830" w:rsidRDefault="00F4115E" w:rsidP="00D910B4">
      <w:pPr>
        <w:pStyle w:val="a3"/>
        <w:spacing w:before="10"/>
        <w:rPr>
          <w:b/>
          <w:sz w:val="21"/>
          <w:lang w:val="uk-UA"/>
        </w:rPr>
      </w:pPr>
    </w:p>
    <w:p w:rsidR="00F4115E" w:rsidRPr="008A3830" w:rsidRDefault="00DE7C39" w:rsidP="006422FC">
      <w:pPr>
        <w:pStyle w:val="a5"/>
        <w:numPr>
          <w:ilvl w:val="2"/>
          <w:numId w:val="1"/>
        </w:numPr>
        <w:tabs>
          <w:tab w:val="left" w:pos="1438"/>
        </w:tabs>
        <w:ind w:right="660" w:firstLine="710"/>
        <w:rPr>
          <w:i/>
          <w:sz w:val="24"/>
          <w:lang w:val="uk-UA"/>
        </w:rPr>
      </w:pPr>
      <w:r w:rsidRPr="008A3830">
        <w:rPr>
          <w:i/>
          <w:sz w:val="24"/>
          <w:lang w:val="uk-UA"/>
        </w:rPr>
        <w:t xml:space="preserve">У разі надання сканованих довідок у вигляді роздрукованого електронного </w:t>
      </w:r>
      <w:r w:rsidRPr="008A3830">
        <w:rPr>
          <w:i/>
          <w:spacing w:val="-3"/>
          <w:sz w:val="24"/>
          <w:lang w:val="uk-UA"/>
        </w:rPr>
        <w:t xml:space="preserve">документу, </w:t>
      </w:r>
      <w:r w:rsidRPr="008A3830">
        <w:rPr>
          <w:i/>
          <w:sz w:val="24"/>
          <w:lang w:val="uk-UA"/>
        </w:rPr>
        <w:t>такі</w:t>
      </w:r>
      <w:r w:rsidR="00F6190C" w:rsidRPr="008A3830">
        <w:rPr>
          <w:i/>
          <w:sz w:val="24"/>
          <w:lang w:val="uk-UA"/>
        </w:rPr>
        <w:t xml:space="preserve"> </w:t>
      </w:r>
      <w:r w:rsidRPr="008A3830">
        <w:rPr>
          <w:i/>
          <w:sz w:val="24"/>
          <w:lang w:val="uk-UA"/>
        </w:rPr>
        <w:t>довідки</w:t>
      </w:r>
      <w:r w:rsidR="00F6190C" w:rsidRPr="008A3830">
        <w:rPr>
          <w:i/>
          <w:sz w:val="24"/>
          <w:lang w:val="uk-UA"/>
        </w:rPr>
        <w:t xml:space="preserve"> </w:t>
      </w:r>
      <w:r w:rsidRPr="008A3830">
        <w:rPr>
          <w:i/>
          <w:sz w:val="24"/>
          <w:lang w:val="uk-UA"/>
        </w:rPr>
        <w:t>повинні</w:t>
      </w:r>
      <w:r w:rsidR="00F6190C" w:rsidRPr="008A3830">
        <w:rPr>
          <w:i/>
          <w:sz w:val="24"/>
          <w:lang w:val="uk-UA"/>
        </w:rPr>
        <w:t xml:space="preserve"> </w:t>
      </w:r>
      <w:r w:rsidRPr="008A3830">
        <w:rPr>
          <w:i/>
          <w:sz w:val="24"/>
          <w:lang w:val="uk-UA"/>
        </w:rPr>
        <w:t>містити</w:t>
      </w:r>
      <w:r w:rsidR="00F6190C" w:rsidRPr="008A3830">
        <w:rPr>
          <w:i/>
          <w:sz w:val="24"/>
          <w:lang w:val="uk-UA"/>
        </w:rPr>
        <w:t xml:space="preserve"> </w:t>
      </w:r>
      <w:r w:rsidRPr="008A3830">
        <w:rPr>
          <w:i/>
          <w:sz w:val="24"/>
          <w:lang w:val="uk-UA"/>
        </w:rPr>
        <w:t>обов’язкові</w:t>
      </w:r>
      <w:r w:rsidR="00F6190C" w:rsidRPr="008A3830">
        <w:rPr>
          <w:i/>
          <w:sz w:val="24"/>
          <w:lang w:val="uk-UA"/>
        </w:rPr>
        <w:t xml:space="preserve"> </w:t>
      </w:r>
      <w:r w:rsidRPr="008A3830">
        <w:rPr>
          <w:i/>
          <w:sz w:val="24"/>
          <w:lang w:val="uk-UA"/>
        </w:rPr>
        <w:t>атрибути</w:t>
      </w:r>
      <w:r w:rsidR="00FA76CB" w:rsidRPr="008A3830">
        <w:rPr>
          <w:i/>
          <w:sz w:val="24"/>
          <w:lang w:val="uk-UA"/>
        </w:rPr>
        <w:t xml:space="preserve"> </w:t>
      </w:r>
      <w:r w:rsidRPr="008A3830">
        <w:rPr>
          <w:i/>
          <w:sz w:val="24"/>
          <w:lang w:val="uk-UA"/>
        </w:rPr>
        <w:t>(наприклад</w:t>
      </w:r>
      <w:r w:rsidR="00FA76CB" w:rsidRPr="008A3830">
        <w:rPr>
          <w:i/>
          <w:sz w:val="24"/>
          <w:lang w:val="uk-UA"/>
        </w:rPr>
        <w:t xml:space="preserve"> </w:t>
      </w:r>
      <w:r w:rsidRPr="008A3830">
        <w:rPr>
          <w:i/>
          <w:spacing w:val="-3"/>
          <w:sz w:val="24"/>
          <w:lang w:val="uk-UA"/>
        </w:rPr>
        <w:t>QR-код,</w:t>
      </w:r>
      <w:r w:rsidR="00FA76CB" w:rsidRPr="008A3830">
        <w:rPr>
          <w:i/>
          <w:spacing w:val="-3"/>
          <w:sz w:val="24"/>
          <w:lang w:val="uk-UA"/>
        </w:rPr>
        <w:t xml:space="preserve"> </w:t>
      </w:r>
      <w:r w:rsidRPr="008A3830">
        <w:rPr>
          <w:i/>
          <w:sz w:val="24"/>
          <w:lang w:val="uk-UA"/>
        </w:rPr>
        <w:t>№</w:t>
      </w:r>
      <w:r w:rsidR="00FA76CB" w:rsidRPr="008A3830">
        <w:rPr>
          <w:i/>
          <w:sz w:val="24"/>
          <w:lang w:val="uk-UA"/>
        </w:rPr>
        <w:t xml:space="preserve"> </w:t>
      </w:r>
      <w:r w:rsidRPr="008A3830">
        <w:rPr>
          <w:i/>
          <w:sz w:val="24"/>
          <w:lang w:val="uk-UA"/>
        </w:rPr>
        <w:t>документа</w:t>
      </w:r>
      <w:r w:rsidR="00FA76CB" w:rsidRPr="008A3830">
        <w:rPr>
          <w:i/>
          <w:sz w:val="24"/>
          <w:lang w:val="uk-UA"/>
        </w:rPr>
        <w:t xml:space="preserve"> </w:t>
      </w:r>
      <w:r w:rsidRPr="008A3830">
        <w:rPr>
          <w:i/>
          <w:sz w:val="24"/>
          <w:lang w:val="uk-UA"/>
        </w:rPr>
        <w:t>чи</w:t>
      </w:r>
      <w:r w:rsidR="00FA76CB" w:rsidRPr="008A3830">
        <w:rPr>
          <w:i/>
          <w:sz w:val="24"/>
          <w:lang w:val="uk-UA"/>
        </w:rPr>
        <w:t xml:space="preserve"> </w:t>
      </w:r>
      <w:r w:rsidRPr="008A3830">
        <w:rPr>
          <w:i/>
          <w:sz w:val="24"/>
          <w:lang w:val="uk-UA"/>
        </w:rPr>
        <w:t>вих.</w:t>
      </w:r>
    </w:p>
    <w:p w:rsidR="00F4115E" w:rsidRPr="008A3830" w:rsidRDefault="00DE7C39" w:rsidP="00D910B4">
      <w:pPr>
        <w:ind w:left="395" w:right="602"/>
        <w:rPr>
          <w:i/>
          <w:sz w:val="24"/>
          <w:lang w:val="uk-UA"/>
        </w:rPr>
      </w:pPr>
      <w:r w:rsidRPr="008A3830">
        <w:rPr>
          <w:i/>
          <w:sz w:val="24"/>
          <w:lang w:val="uk-UA"/>
        </w:rPr>
        <w:t>№, № запиту, код доступу, адресу інтернет-ресурсу, детальне посилання на веб — сторінку / сайт / портал тощо) за допомогою яких можна перевірити автентичність цих документів.</w:t>
      </w:r>
    </w:p>
    <w:p w:rsidR="00F4115E" w:rsidRPr="008A3830" w:rsidRDefault="00DE7C39" w:rsidP="006422FC">
      <w:pPr>
        <w:pStyle w:val="a5"/>
        <w:numPr>
          <w:ilvl w:val="2"/>
          <w:numId w:val="1"/>
        </w:numPr>
        <w:tabs>
          <w:tab w:val="left" w:pos="1462"/>
        </w:tabs>
        <w:ind w:right="657" w:firstLine="710"/>
        <w:rPr>
          <w:i/>
          <w:sz w:val="24"/>
          <w:lang w:val="uk-UA"/>
        </w:rPr>
      </w:pPr>
      <w:r w:rsidRPr="008A3830">
        <w:rPr>
          <w:i/>
          <w:sz w:val="24"/>
          <w:lang w:val="uk-UA"/>
        </w:rPr>
        <w:t xml:space="preserve">У разі якщо учасник процедури закупівлі або переможець не повинен складати або відповідно до </w:t>
      </w:r>
      <w:r w:rsidRPr="008A3830">
        <w:rPr>
          <w:i/>
          <w:spacing w:val="-4"/>
          <w:sz w:val="24"/>
          <w:lang w:val="uk-UA"/>
        </w:rPr>
        <w:t xml:space="preserve">норм </w:t>
      </w:r>
      <w:r w:rsidRPr="008A3830">
        <w:rPr>
          <w:i/>
          <w:sz w:val="24"/>
          <w:lang w:val="uk-UA"/>
        </w:rPr>
        <w:t xml:space="preserve">чинного законодавства (у разі подання пропозиції учасником-нерезидентом/переможцем-нерезидентом відповідно до </w:t>
      </w:r>
      <w:r w:rsidRPr="008A3830">
        <w:rPr>
          <w:i/>
          <w:spacing w:val="-3"/>
          <w:sz w:val="24"/>
          <w:lang w:val="uk-UA"/>
        </w:rPr>
        <w:t xml:space="preserve">норм </w:t>
      </w:r>
      <w:r w:rsidRPr="008A3830">
        <w:rPr>
          <w:i/>
          <w:sz w:val="24"/>
          <w:lang w:val="uk-UA"/>
        </w:rPr>
        <w:t xml:space="preserve">законодавства країни реєстрації) не зобов’язаний складати якийсь зі вказаних в положеннях тендерної документації документ, то він в </w:t>
      </w:r>
      <w:r w:rsidRPr="008A3830">
        <w:rPr>
          <w:i/>
          <w:spacing w:val="-4"/>
          <w:sz w:val="24"/>
          <w:lang w:val="uk-UA"/>
        </w:rPr>
        <w:t xml:space="preserve">такому </w:t>
      </w:r>
      <w:r w:rsidRPr="008A3830">
        <w:rPr>
          <w:i/>
          <w:sz w:val="24"/>
          <w:lang w:val="uk-UA"/>
        </w:rPr>
        <w:t xml:space="preserve">разі замість такого документу надає лист-роз’яснення в довільній </w:t>
      </w:r>
      <w:r w:rsidRPr="008A3830">
        <w:rPr>
          <w:i/>
          <w:spacing w:val="-3"/>
          <w:sz w:val="24"/>
          <w:lang w:val="uk-UA"/>
        </w:rPr>
        <w:t xml:space="preserve">формі, </w:t>
      </w:r>
      <w:r w:rsidRPr="008A3830">
        <w:rPr>
          <w:i/>
          <w:sz w:val="24"/>
          <w:lang w:val="uk-UA"/>
        </w:rPr>
        <w:t xml:space="preserve">за власноручним </w:t>
      </w:r>
      <w:r w:rsidRPr="008A3830">
        <w:rPr>
          <w:i/>
          <w:spacing w:val="-3"/>
          <w:sz w:val="24"/>
          <w:lang w:val="uk-UA"/>
        </w:rPr>
        <w:t xml:space="preserve">підписом </w:t>
      </w:r>
      <w:r w:rsidRPr="008A3830">
        <w:rPr>
          <w:i/>
          <w:sz w:val="24"/>
          <w:lang w:val="uk-UA"/>
        </w:rPr>
        <w:t xml:space="preserve">уповноваженої </w:t>
      </w:r>
      <w:r w:rsidRPr="008A3830">
        <w:rPr>
          <w:i/>
          <w:spacing w:val="-3"/>
          <w:sz w:val="24"/>
          <w:lang w:val="uk-UA"/>
        </w:rPr>
        <w:t xml:space="preserve">особи </w:t>
      </w:r>
      <w:r w:rsidRPr="008A3830">
        <w:rPr>
          <w:i/>
          <w:sz w:val="24"/>
          <w:lang w:val="uk-UA"/>
        </w:rPr>
        <w:t xml:space="preserve">учасника / переможця / учасника- нерезидента/ переможця-нерезидента й завірений печаткою (у разі наявності), в </w:t>
      </w:r>
      <w:r w:rsidRPr="008A3830">
        <w:rPr>
          <w:i/>
          <w:spacing w:val="-5"/>
          <w:sz w:val="24"/>
          <w:lang w:val="uk-UA"/>
        </w:rPr>
        <w:t xml:space="preserve">якому </w:t>
      </w:r>
      <w:r w:rsidRPr="008A3830">
        <w:rPr>
          <w:i/>
          <w:sz w:val="24"/>
          <w:lang w:val="uk-UA"/>
        </w:rPr>
        <w:t>зазначає законодавчі підстави ненадання відповіднихдокументів.</w:t>
      </w:r>
    </w:p>
    <w:p w:rsidR="00F4115E" w:rsidRPr="008A3830" w:rsidRDefault="00DE7C39" w:rsidP="006422FC">
      <w:pPr>
        <w:pStyle w:val="a5"/>
        <w:numPr>
          <w:ilvl w:val="2"/>
          <w:numId w:val="1"/>
        </w:numPr>
        <w:tabs>
          <w:tab w:val="left" w:pos="1500"/>
        </w:tabs>
        <w:spacing w:before="1"/>
        <w:ind w:right="661" w:firstLine="710"/>
        <w:rPr>
          <w:i/>
          <w:sz w:val="24"/>
          <w:lang w:val="uk-UA"/>
        </w:rPr>
      </w:pPr>
      <w:r w:rsidRPr="008A3830">
        <w:rPr>
          <w:i/>
          <w:sz w:val="24"/>
          <w:lang w:val="uk-UA"/>
        </w:rPr>
        <w:lastRenderedPageBreak/>
        <w:t xml:space="preserve">Учасники процедури закупівлі - нерезиденти для виконання вимог щодо подання документів, передбачених </w:t>
      </w:r>
      <w:r w:rsidRPr="008A3830">
        <w:rPr>
          <w:i/>
          <w:spacing w:val="-4"/>
          <w:sz w:val="24"/>
          <w:lang w:val="uk-UA"/>
        </w:rPr>
        <w:t>додатком</w:t>
      </w:r>
      <w:r w:rsidRPr="008A3830">
        <w:rPr>
          <w:i/>
          <w:sz w:val="24"/>
          <w:lang w:val="uk-UA"/>
        </w:rPr>
        <w:t xml:space="preserve">2 тендерної документації подають у складі своєї тендерної пропозиції, документи, передбачені </w:t>
      </w:r>
      <w:r w:rsidRPr="008A3830">
        <w:rPr>
          <w:i/>
          <w:spacing w:val="-3"/>
          <w:sz w:val="24"/>
          <w:lang w:val="uk-UA"/>
        </w:rPr>
        <w:t xml:space="preserve">законодавством </w:t>
      </w:r>
      <w:r w:rsidRPr="008A3830">
        <w:rPr>
          <w:i/>
          <w:sz w:val="24"/>
          <w:lang w:val="uk-UA"/>
        </w:rPr>
        <w:t>країн, де вони</w:t>
      </w:r>
      <w:r w:rsidR="00FA76CB" w:rsidRPr="008A3830">
        <w:rPr>
          <w:i/>
          <w:sz w:val="24"/>
          <w:lang w:val="uk-UA"/>
        </w:rPr>
        <w:t xml:space="preserve"> </w:t>
      </w:r>
      <w:r w:rsidRPr="008A3830">
        <w:rPr>
          <w:i/>
          <w:sz w:val="24"/>
          <w:lang w:val="uk-UA"/>
        </w:rPr>
        <w:t>зареєстровані.</w:t>
      </w:r>
    </w:p>
    <w:p w:rsidR="00F4115E" w:rsidRPr="008A3830" w:rsidRDefault="00DE7C39" w:rsidP="006422FC">
      <w:pPr>
        <w:pStyle w:val="a5"/>
        <w:numPr>
          <w:ilvl w:val="2"/>
          <w:numId w:val="1"/>
        </w:numPr>
        <w:tabs>
          <w:tab w:val="left" w:pos="1426"/>
        </w:tabs>
        <w:ind w:right="659" w:firstLine="710"/>
        <w:rPr>
          <w:i/>
          <w:sz w:val="24"/>
          <w:lang w:val="uk-UA"/>
        </w:rPr>
      </w:pPr>
      <w:r w:rsidRPr="008A3830">
        <w:rPr>
          <w:i/>
          <w:sz w:val="24"/>
          <w:lang w:val="uk-UA"/>
        </w:rPr>
        <w:t>Вимога</w:t>
      </w:r>
      <w:r w:rsidR="00F6190C" w:rsidRPr="008A3830">
        <w:rPr>
          <w:i/>
          <w:sz w:val="24"/>
          <w:lang w:val="uk-UA"/>
        </w:rPr>
        <w:t xml:space="preserve"> </w:t>
      </w:r>
      <w:r w:rsidRPr="008A3830">
        <w:rPr>
          <w:i/>
          <w:sz w:val="24"/>
          <w:lang w:val="uk-UA"/>
        </w:rPr>
        <w:t>щодо</w:t>
      </w:r>
      <w:r w:rsidR="00F6190C" w:rsidRPr="008A3830">
        <w:rPr>
          <w:i/>
          <w:sz w:val="24"/>
          <w:lang w:val="uk-UA"/>
        </w:rPr>
        <w:t xml:space="preserve"> </w:t>
      </w:r>
      <w:r w:rsidRPr="008A3830">
        <w:rPr>
          <w:i/>
          <w:sz w:val="24"/>
          <w:lang w:val="uk-UA"/>
        </w:rPr>
        <w:t>скріплення</w:t>
      </w:r>
      <w:r w:rsidR="00F6190C" w:rsidRPr="008A3830">
        <w:rPr>
          <w:i/>
          <w:sz w:val="24"/>
          <w:lang w:val="uk-UA"/>
        </w:rPr>
        <w:t xml:space="preserve"> </w:t>
      </w:r>
      <w:r w:rsidRPr="008A3830">
        <w:rPr>
          <w:i/>
          <w:sz w:val="24"/>
          <w:lang w:val="uk-UA"/>
        </w:rPr>
        <w:t>документів</w:t>
      </w:r>
      <w:r w:rsidR="00F6190C" w:rsidRPr="008A3830">
        <w:rPr>
          <w:i/>
          <w:sz w:val="24"/>
          <w:lang w:val="uk-UA"/>
        </w:rPr>
        <w:t xml:space="preserve"> </w:t>
      </w:r>
      <w:r w:rsidRPr="008A3830">
        <w:rPr>
          <w:i/>
          <w:sz w:val="24"/>
          <w:lang w:val="uk-UA"/>
        </w:rPr>
        <w:t>печаткою</w:t>
      </w:r>
      <w:r w:rsidR="00F6190C" w:rsidRPr="008A3830">
        <w:rPr>
          <w:i/>
          <w:sz w:val="24"/>
          <w:lang w:val="uk-UA"/>
        </w:rPr>
        <w:t xml:space="preserve"> не розповсюджується </w:t>
      </w:r>
      <w:r w:rsidRPr="008A3830">
        <w:rPr>
          <w:i/>
          <w:sz w:val="24"/>
          <w:lang w:val="uk-UA"/>
        </w:rPr>
        <w:t>на</w:t>
      </w:r>
      <w:r w:rsidR="00F6190C" w:rsidRPr="008A3830">
        <w:rPr>
          <w:i/>
          <w:sz w:val="24"/>
          <w:lang w:val="uk-UA"/>
        </w:rPr>
        <w:t xml:space="preserve"> </w:t>
      </w:r>
      <w:r w:rsidRPr="008A3830">
        <w:rPr>
          <w:i/>
          <w:sz w:val="24"/>
          <w:lang w:val="uk-UA"/>
        </w:rPr>
        <w:t>учасників,</w:t>
      </w:r>
      <w:r w:rsidR="00F6190C" w:rsidRPr="008A3830">
        <w:rPr>
          <w:i/>
          <w:sz w:val="24"/>
          <w:lang w:val="uk-UA"/>
        </w:rPr>
        <w:t xml:space="preserve"> </w:t>
      </w:r>
      <w:r w:rsidRPr="008A3830">
        <w:rPr>
          <w:i/>
          <w:sz w:val="24"/>
          <w:lang w:val="uk-UA"/>
        </w:rPr>
        <w:t xml:space="preserve">які здійснюють діяльність без печатки згідно з чинним </w:t>
      </w:r>
      <w:r w:rsidRPr="008A3830">
        <w:rPr>
          <w:i/>
          <w:spacing w:val="-3"/>
          <w:sz w:val="24"/>
          <w:lang w:val="uk-UA"/>
        </w:rPr>
        <w:t xml:space="preserve">законодавством, </w:t>
      </w:r>
      <w:r w:rsidRPr="008A3830">
        <w:rPr>
          <w:i/>
          <w:sz w:val="24"/>
          <w:lang w:val="uk-UA"/>
        </w:rPr>
        <w:t xml:space="preserve">за </w:t>
      </w:r>
      <w:r w:rsidRPr="008A3830">
        <w:rPr>
          <w:i/>
          <w:spacing w:val="-4"/>
          <w:sz w:val="24"/>
          <w:lang w:val="uk-UA"/>
        </w:rPr>
        <w:t xml:space="preserve">винятком </w:t>
      </w:r>
      <w:r w:rsidRPr="008A3830">
        <w:rPr>
          <w:i/>
          <w:sz w:val="24"/>
          <w:lang w:val="uk-UA"/>
        </w:rPr>
        <w:t>оригіналів чи нотаріально завірених документів, виданих учаснику іншими організаціями (підприємствами, установами).</w:t>
      </w:r>
    </w:p>
    <w:p w:rsidR="00F4115E" w:rsidRPr="008A3830" w:rsidRDefault="00DE7C39" w:rsidP="006422FC">
      <w:pPr>
        <w:pStyle w:val="a5"/>
        <w:numPr>
          <w:ilvl w:val="2"/>
          <w:numId w:val="1"/>
        </w:numPr>
        <w:tabs>
          <w:tab w:val="left" w:pos="1444"/>
        </w:tabs>
        <w:ind w:right="661" w:firstLine="710"/>
        <w:rPr>
          <w:i/>
          <w:sz w:val="24"/>
          <w:lang w:val="uk-UA"/>
        </w:rPr>
      </w:pPr>
      <w:r w:rsidRPr="008A3830">
        <w:rPr>
          <w:i/>
          <w:sz w:val="24"/>
          <w:lang w:val="uk-UA"/>
        </w:rPr>
        <w:t xml:space="preserve">Якщо учасник процедури закупівлі або переможець не подав у складі своєї тендерної пропозиції документи, які вимагаються цією тендерною документацією, то він повинен надати щодо цього письмове пояснення, </w:t>
      </w:r>
      <w:r w:rsidRPr="008A3830">
        <w:rPr>
          <w:i/>
          <w:spacing w:val="-3"/>
          <w:sz w:val="24"/>
          <w:lang w:val="uk-UA"/>
        </w:rPr>
        <w:t xml:space="preserve">яке </w:t>
      </w:r>
      <w:r w:rsidRPr="008A3830">
        <w:rPr>
          <w:i/>
          <w:sz w:val="24"/>
          <w:lang w:val="uk-UA"/>
        </w:rPr>
        <w:t xml:space="preserve">надається у складі його тендерної пропозиції (у </w:t>
      </w:r>
      <w:r w:rsidRPr="008A3830">
        <w:rPr>
          <w:i/>
          <w:spacing w:val="-3"/>
          <w:sz w:val="24"/>
          <w:lang w:val="uk-UA"/>
        </w:rPr>
        <w:t xml:space="preserve">сканованому </w:t>
      </w:r>
      <w:r w:rsidRPr="008A3830">
        <w:rPr>
          <w:i/>
          <w:sz w:val="24"/>
          <w:lang w:val="uk-UA"/>
        </w:rPr>
        <w:t xml:space="preserve">вигляді за </w:t>
      </w:r>
      <w:r w:rsidRPr="008A3830">
        <w:rPr>
          <w:i/>
          <w:spacing w:val="-3"/>
          <w:sz w:val="24"/>
          <w:lang w:val="uk-UA"/>
        </w:rPr>
        <w:t xml:space="preserve">підписом </w:t>
      </w:r>
      <w:r w:rsidRPr="008A3830">
        <w:rPr>
          <w:i/>
          <w:sz w:val="24"/>
          <w:lang w:val="uk-UA"/>
        </w:rPr>
        <w:t xml:space="preserve">його уповноваженої посадової </w:t>
      </w:r>
      <w:r w:rsidRPr="008A3830">
        <w:rPr>
          <w:i/>
          <w:spacing w:val="-3"/>
          <w:sz w:val="24"/>
          <w:lang w:val="uk-UA"/>
        </w:rPr>
        <w:t xml:space="preserve">особи </w:t>
      </w:r>
      <w:r w:rsidR="00FA76CB" w:rsidRPr="008A3830">
        <w:rPr>
          <w:i/>
          <w:sz w:val="24"/>
          <w:lang w:val="uk-UA"/>
        </w:rPr>
        <w:t xml:space="preserve">та скріплене </w:t>
      </w:r>
      <w:r w:rsidRPr="008A3830">
        <w:rPr>
          <w:i/>
          <w:sz w:val="24"/>
          <w:lang w:val="uk-UA"/>
        </w:rPr>
        <w:t>печаткою).</w:t>
      </w:r>
    </w:p>
    <w:p w:rsidR="00F4115E" w:rsidRPr="008A3830" w:rsidRDefault="00DE7C39" w:rsidP="00D910B4">
      <w:pPr>
        <w:pStyle w:val="1"/>
        <w:spacing w:before="114"/>
        <w:ind w:left="395" w:right="639" w:firstLine="708"/>
        <w:jc w:val="both"/>
        <w:rPr>
          <w:lang w:val="uk-UA"/>
        </w:rPr>
      </w:pPr>
      <w:r w:rsidRPr="008A3830">
        <w:rPr>
          <w:lang w:val="uk-UA"/>
        </w:rPr>
        <w:t>За надання недостовірної інформації учасник несе відповідальність відповідно до вимог чинного законодавства.</w:t>
      </w:r>
    </w:p>
    <w:p w:rsidR="00F4115E" w:rsidRPr="008A3830" w:rsidRDefault="00F4115E" w:rsidP="00D910B4">
      <w:pPr>
        <w:jc w:val="both"/>
        <w:rPr>
          <w:lang w:val="uk-UA"/>
        </w:rPr>
        <w:sectPr w:rsidR="00F4115E" w:rsidRPr="008A3830">
          <w:pgSz w:w="12240" w:h="15840"/>
          <w:pgMar w:top="1300" w:right="500" w:bottom="1060" w:left="740" w:header="0" w:footer="792" w:gutter="0"/>
          <w:cols w:space="720"/>
        </w:sectPr>
      </w:pPr>
    </w:p>
    <w:p w:rsidR="00AE61AE" w:rsidRDefault="0098584D" w:rsidP="0098584D">
      <w:pPr>
        <w:rPr>
          <w:sz w:val="24"/>
          <w:szCs w:val="24"/>
          <w:lang w:val="uk-UA"/>
        </w:rPr>
      </w:pPr>
      <w:r>
        <w:rPr>
          <w:sz w:val="24"/>
          <w:szCs w:val="24"/>
          <w:lang w:val="uk-UA"/>
        </w:rPr>
        <w:lastRenderedPageBreak/>
        <w:t xml:space="preserve">                                                                                                                        </w:t>
      </w:r>
      <w:r>
        <w:rPr>
          <w:sz w:val="24"/>
          <w:szCs w:val="24"/>
        </w:rPr>
        <w:t xml:space="preserve">Додаток </w:t>
      </w:r>
      <w:r>
        <w:rPr>
          <w:sz w:val="24"/>
          <w:szCs w:val="24"/>
          <w:lang w:val="uk-UA"/>
        </w:rPr>
        <w:t>3</w:t>
      </w:r>
    </w:p>
    <w:p w:rsidR="0098584D" w:rsidRDefault="0098584D" w:rsidP="00AE61AE">
      <w:pPr>
        <w:jc w:val="right"/>
        <w:rPr>
          <w:sz w:val="24"/>
          <w:szCs w:val="24"/>
          <w:lang w:val="uk-UA"/>
        </w:rPr>
      </w:pPr>
      <w:r>
        <w:rPr>
          <w:sz w:val="24"/>
          <w:szCs w:val="24"/>
          <w:lang w:val="uk-UA"/>
        </w:rPr>
        <w:t>до тендерної документації</w:t>
      </w:r>
    </w:p>
    <w:p w:rsidR="0098584D" w:rsidRPr="0098584D" w:rsidRDefault="0098584D" w:rsidP="00AE61AE">
      <w:pPr>
        <w:jc w:val="right"/>
        <w:rPr>
          <w:sz w:val="24"/>
          <w:szCs w:val="24"/>
          <w:lang w:val="uk-UA"/>
        </w:rPr>
      </w:pPr>
    </w:p>
    <w:p w:rsidR="00AE61AE" w:rsidRPr="00D94245" w:rsidRDefault="00AE61AE" w:rsidP="00AE61AE">
      <w:pPr>
        <w:jc w:val="center"/>
        <w:rPr>
          <w:sz w:val="24"/>
          <w:szCs w:val="24"/>
        </w:rPr>
      </w:pPr>
      <w:r w:rsidRPr="00EB31F4">
        <w:rPr>
          <w:b/>
          <w:caps/>
        </w:rPr>
        <w:t xml:space="preserve">ФОРМА “ЦІНОВА ПРОПОЗИЦІЯ” </w:t>
      </w:r>
      <w:r w:rsidRPr="00EB31F4">
        <w:rPr>
          <w:b/>
          <w:caps/>
          <w:vertAlign w:val="superscript"/>
        </w:rPr>
        <w:t>1</w:t>
      </w:r>
    </w:p>
    <w:tbl>
      <w:tblPr>
        <w:tblW w:w="0" w:type="auto"/>
        <w:tblInd w:w="108" w:type="dxa"/>
        <w:tblLook w:val="01E0"/>
      </w:tblPr>
      <w:tblGrid>
        <w:gridCol w:w="1254"/>
        <w:gridCol w:w="8662"/>
      </w:tblGrid>
      <w:tr w:rsidR="00AE61AE" w:rsidRPr="00EB31F4" w:rsidTr="00066468">
        <w:tc>
          <w:tcPr>
            <w:tcW w:w="1254" w:type="dxa"/>
            <w:shd w:val="clear" w:color="auto" w:fill="auto"/>
          </w:tcPr>
          <w:p w:rsidR="00AE61AE" w:rsidRPr="00EB31F4" w:rsidRDefault="00AE61AE" w:rsidP="00066468">
            <w:pPr>
              <w:pStyle w:val="afe"/>
              <w:ind w:left="-108" w:firstLine="426"/>
              <w:jc w:val="both"/>
              <w:rPr>
                <w:b w:val="0"/>
                <w:sz w:val="23"/>
                <w:szCs w:val="23"/>
              </w:rPr>
            </w:pPr>
            <w:r w:rsidRPr="00EB31F4">
              <w:rPr>
                <w:b w:val="0"/>
                <w:sz w:val="23"/>
                <w:szCs w:val="23"/>
              </w:rPr>
              <w:t>Ми,</w:t>
            </w:r>
          </w:p>
        </w:tc>
        <w:tc>
          <w:tcPr>
            <w:tcW w:w="8662" w:type="dxa"/>
            <w:tcBorders>
              <w:bottom w:val="single" w:sz="4" w:space="0" w:color="auto"/>
            </w:tcBorders>
            <w:shd w:val="clear" w:color="auto" w:fill="auto"/>
          </w:tcPr>
          <w:p w:rsidR="00AE61AE" w:rsidRPr="00EB31F4" w:rsidRDefault="00AE61AE" w:rsidP="00066468">
            <w:pPr>
              <w:pStyle w:val="afe"/>
              <w:jc w:val="both"/>
              <w:rPr>
                <w:b w:val="0"/>
                <w:sz w:val="23"/>
                <w:szCs w:val="23"/>
              </w:rPr>
            </w:pPr>
          </w:p>
        </w:tc>
      </w:tr>
      <w:tr w:rsidR="00AE61AE" w:rsidRPr="00EB31F4" w:rsidTr="00066468">
        <w:tc>
          <w:tcPr>
            <w:tcW w:w="1254" w:type="dxa"/>
            <w:shd w:val="clear" w:color="auto" w:fill="auto"/>
          </w:tcPr>
          <w:p w:rsidR="00AE61AE" w:rsidRPr="00EB31F4" w:rsidRDefault="00AE61AE" w:rsidP="00066468">
            <w:pPr>
              <w:pStyle w:val="afe"/>
              <w:jc w:val="both"/>
              <w:rPr>
                <w:b w:val="0"/>
                <w:sz w:val="20"/>
                <w:szCs w:val="20"/>
              </w:rPr>
            </w:pPr>
          </w:p>
        </w:tc>
        <w:tc>
          <w:tcPr>
            <w:tcW w:w="8662" w:type="dxa"/>
            <w:tcBorders>
              <w:top w:val="single" w:sz="4" w:space="0" w:color="auto"/>
            </w:tcBorders>
            <w:shd w:val="clear" w:color="auto" w:fill="auto"/>
          </w:tcPr>
          <w:p w:rsidR="00AE61AE" w:rsidRPr="00EB31F4" w:rsidRDefault="00AE61AE" w:rsidP="00066468">
            <w:pPr>
              <w:pStyle w:val="afe"/>
              <w:rPr>
                <w:b w:val="0"/>
                <w:sz w:val="20"/>
                <w:szCs w:val="20"/>
              </w:rPr>
            </w:pPr>
            <w:r w:rsidRPr="00EB31F4">
              <w:rPr>
                <w:b w:val="0"/>
                <w:sz w:val="20"/>
                <w:szCs w:val="20"/>
              </w:rPr>
              <w:t xml:space="preserve">найменування учасника </w:t>
            </w:r>
          </w:p>
        </w:tc>
      </w:tr>
      <w:tr w:rsidR="00AE61AE" w:rsidRPr="00EB31F4" w:rsidTr="00066468">
        <w:tc>
          <w:tcPr>
            <w:tcW w:w="9916" w:type="dxa"/>
            <w:gridSpan w:val="2"/>
            <w:tcBorders>
              <w:bottom w:val="single" w:sz="4" w:space="0" w:color="auto"/>
            </w:tcBorders>
            <w:shd w:val="clear" w:color="auto" w:fill="auto"/>
          </w:tcPr>
          <w:p w:rsidR="00AE61AE" w:rsidRPr="00EB31F4" w:rsidRDefault="00AE61AE" w:rsidP="00066468">
            <w:pPr>
              <w:pStyle w:val="afe"/>
              <w:jc w:val="both"/>
              <w:rPr>
                <w:b w:val="0"/>
                <w:sz w:val="24"/>
                <w:szCs w:val="24"/>
              </w:rPr>
            </w:pPr>
          </w:p>
        </w:tc>
      </w:tr>
      <w:tr w:rsidR="00AE61AE" w:rsidRPr="006D6CFB" w:rsidTr="00066468">
        <w:tc>
          <w:tcPr>
            <w:tcW w:w="1254" w:type="dxa"/>
            <w:tcBorders>
              <w:top w:val="single" w:sz="4" w:space="0" w:color="auto"/>
            </w:tcBorders>
            <w:shd w:val="clear" w:color="auto" w:fill="auto"/>
          </w:tcPr>
          <w:p w:rsidR="00AE61AE" w:rsidRPr="00EB31F4" w:rsidRDefault="00AE61AE" w:rsidP="00066468">
            <w:pPr>
              <w:pStyle w:val="afe"/>
              <w:jc w:val="both"/>
              <w:rPr>
                <w:b w:val="0"/>
                <w:sz w:val="20"/>
                <w:szCs w:val="20"/>
              </w:rPr>
            </w:pPr>
          </w:p>
        </w:tc>
        <w:tc>
          <w:tcPr>
            <w:tcW w:w="8662" w:type="dxa"/>
            <w:tcBorders>
              <w:top w:val="single" w:sz="4" w:space="0" w:color="auto"/>
            </w:tcBorders>
            <w:shd w:val="clear" w:color="auto" w:fill="auto"/>
          </w:tcPr>
          <w:p w:rsidR="00AE61AE" w:rsidRPr="00EB31F4" w:rsidRDefault="00AE61AE" w:rsidP="00066468">
            <w:pPr>
              <w:pStyle w:val="afe"/>
              <w:rPr>
                <w:b w:val="0"/>
                <w:sz w:val="20"/>
                <w:szCs w:val="20"/>
              </w:rPr>
            </w:pPr>
            <w:r w:rsidRPr="00EB31F4">
              <w:rPr>
                <w:b w:val="0"/>
                <w:sz w:val="20"/>
                <w:szCs w:val="20"/>
              </w:rPr>
              <w:t>юридична та поштова адреса (місце знаходження), телефон (факс)</w:t>
            </w:r>
          </w:p>
        </w:tc>
      </w:tr>
    </w:tbl>
    <w:p w:rsidR="00AE61AE" w:rsidRPr="00AE61AE" w:rsidRDefault="00AE61AE" w:rsidP="00AE61AE">
      <w:pPr>
        <w:jc w:val="both"/>
        <w:rPr>
          <w:lang w:val="ru-RU"/>
        </w:rPr>
      </w:pPr>
      <w:r w:rsidRPr="00AE61AE">
        <w:rPr>
          <w:lang w:val="ru-RU"/>
        </w:rPr>
        <w:t xml:space="preserve">надаємо </w:t>
      </w:r>
      <w:proofErr w:type="gramStart"/>
      <w:r w:rsidRPr="00AE61AE">
        <w:rPr>
          <w:lang w:val="ru-RU"/>
        </w:rPr>
        <w:t>свою</w:t>
      </w:r>
      <w:proofErr w:type="gramEnd"/>
      <w:r w:rsidRPr="00AE61AE">
        <w:rPr>
          <w:lang w:val="ru-RU"/>
        </w:rPr>
        <w:t xml:space="preserve"> пропозицію щодо участі у торгах на закупівлю послуг з рослинництва згідно з вимогами замовника торгів.                             </w:t>
      </w:r>
    </w:p>
    <w:p w:rsidR="00AE61AE" w:rsidRDefault="00AE61AE" w:rsidP="00AE61AE">
      <w:pPr>
        <w:jc w:val="both"/>
      </w:pPr>
      <w:r w:rsidRPr="00AE61AE">
        <w:rPr>
          <w:lang w:val="ru-RU"/>
        </w:rPr>
        <w:t xml:space="preserve">                                                               </w:t>
      </w:r>
      <w:r w:rsidRPr="002342BE">
        <w:t>Початкова ціна тендерної пропозиції:</w:t>
      </w:r>
    </w:p>
    <w:p w:rsidR="00AE61AE" w:rsidRPr="002342BE" w:rsidRDefault="00AE61AE" w:rsidP="00AE61AE">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1"/>
        <w:gridCol w:w="1316"/>
        <w:gridCol w:w="1264"/>
        <w:gridCol w:w="1694"/>
        <w:gridCol w:w="2085"/>
      </w:tblGrid>
      <w:tr w:rsidR="00AE61AE" w:rsidRPr="006D6CFB" w:rsidTr="00066468">
        <w:trPr>
          <w:cantSplit/>
          <w:trHeight w:val="829"/>
        </w:trPr>
        <w:tc>
          <w:tcPr>
            <w:tcW w:w="3541"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Pr>
                <w:sz w:val="24"/>
                <w:szCs w:val="24"/>
              </w:rPr>
              <w:t xml:space="preserve">Найменування </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Одиниця</w:t>
            </w:r>
          </w:p>
          <w:p w:rsidR="00AE61AE" w:rsidRPr="00044AC0" w:rsidRDefault="00AE61AE" w:rsidP="00066468">
            <w:pPr>
              <w:ind w:left="-108" w:right="-108"/>
              <w:jc w:val="center"/>
              <w:rPr>
                <w:sz w:val="24"/>
                <w:szCs w:val="24"/>
              </w:rPr>
            </w:pPr>
            <w:r w:rsidRPr="00044AC0">
              <w:rPr>
                <w:sz w:val="24"/>
                <w:szCs w:val="24"/>
              </w:rPr>
              <w:t>виміру</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25" w:right="-41"/>
              <w:jc w:val="center"/>
              <w:rPr>
                <w:sz w:val="24"/>
                <w:szCs w:val="24"/>
              </w:rPr>
            </w:pPr>
            <w:r w:rsidRPr="00044AC0">
              <w:rPr>
                <w:sz w:val="24"/>
                <w:szCs w:val="24"/>
              </w:rPr>
              <w:t>Кількість</w:t>
            </w:r>
          </w:p>
        </w:tc>
        <w:tc>
          <w:tcPr>
            <w:tcW w:w="1694"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spacing w:line="229" w:lineRule="auto"/>
              <w:ind w:right="100"/>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spacing w:line="229" w:lineRule="auto"/>
              <w:ind w:right="100"/>
              <w:rPr>
                <w:sz w:val="24"/>
                <w:szCs w:val="24"/>
                <w:lang w:val="ru-RU"/>
              </w:rPr>
            </w:pPr>
            <w:r w:rsidRPr="00AE61AE">
              <w:rPr>
                <w:sz w:val="24"/>
                <w:szCs w:val="24"/>
                <w:lang w:val="ru-RU"/>
              </w:rPr>
              <w:t>(без ПДВ)</w:t>
            </w:r>
          </w:p>
          <w:p w:rsidR="00AE61AE" w:rsidRPr="00AE61AE" w:rsidRDefault="00AE61AE" w:rsidP="00066468">
            <w:pPr>
              <w:spacing w:line="229" w:lineRule="auto"/>
              <w:ind w:right="100"/>
              <w:rPr>
                <w:sz w:val="24"/>
                <w:szCs w:val="24"/>
                <w:lang w:val="ru-RU"/>
              </w:rPr>
            </w:pPr>
          </w:p>
        </w:tc>
        <w:tc>
          <w:tcPr>
            <w:tcW w:w="208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rPr>
                <w:sz w:val="24"/>
                <w:szCs w:val="24"/>
                <w:lang w:val="ru-RU"/>
              </w:rPr>
            </w:pPr>
            <w:r w:rsidRPr="00AE61AE">
              <w:rPr>
                <w:sz w:val="24"/>
                <w:szCs w:val="24"/>
                <w:lang w:val="ru-RU"/>
              </w:rPr>
              <w:t>(у т.ч. ПДВ)</w:t>
            </w:r>
          </w:p>
          <w:p w:rsidR="00AE61AE" w:rsidRPr="00AE61AE" w:rsidRDefault="00AE61AE" w:rsidP="00066468">
            <w:pPr>
              <w:spacing w:line="229" w:lineRule="auto"/>
              <w:ind w:right="100"/>
              <w:rPr>
                <w:sz w:val="24"/>
                <w:szCs w:val="24"/>
                <w:lang w:val="ru-RU"/>
              </w:rPr>
            </w:pPr>
          </w:p>
        </w:tc>
      </w:tr>
      <w:tr w:rsidR="00AE61AE" w:rsidRPr="003F2286" w:rsidTr="00066468">
        <w:trPr>
          <w:cantSplit/>
          <w:trHeight w:hRule="exact" w:val="210"/>
        </w:trPr>
        <w:tc>
          <w:tcPr>
            <w:tcW w:w="3541"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1</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2</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3</w:t>
            </w:r>
          </w:p>
        </w:tc>
        <w:tc>
          <w:tcPr>
            <w:tcW w:w="1694" w:type="dxa"/>
            <w:tcBorders>
              <w:top w:val="single" w:sz="4" w:space="0" w:color="auto"/>
              <w:left w:val="single" w:sz="4" w:space="0" w:color="auto"/>
              <w:bottom w:val="single" w:sz="4" w:space="0" w:color="auto"/>
              <w:right w:val="single" w:sz="4" w:space="0" w:color="auto"/>
            </w:tcBorders>
            <w:vAlign w:val="center"/>
          </w:tcPr>
          <w:p w:rsidR="00AE61AE" w:rsidRDefault="00AE61AE" w:rsidP="00066468">
            <w:pPr>
              <w:jc w:val="center"/>
              <w:rPr>
                <w:sz w:val="16"/>
                <w:szCs w:val="16"/>
              </w:rPr>
            </w:pPr>
            <w:r>
              <w:rPr>
                <w:sz w:val="16"/>
                <w:szCs w:val="16"/>
              </w:rPr>
              <w:t>4</w:t>
            </w:r>
          </w:p>
          <w:p w:rsidR="00AE61AE" w:rsidRPr="00044AC0" w:rsidRDefault="00AE61AE" w:rsidP="00066468">
            <w:pPr>
              <w:jc w:val="center"/>
              <w:rPr>
                <w:sz w:val="16"/>
                <w:szCs w:val="16"/>
              </w:rPr>
            </w:pPr>
            <w:r w:rsidRPr="00044AC0">
              <w:rPr>
                <w:sz w:val="16"/>
                <w:szCs w:val="16"/>
              </w:rPr>
              <w:t>5</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Pr>
                <w:sz w:val="16"/>
                <w:szCs w:val="16"/>
              </w:rPr>
              <w:t>5</w:t>
            </w:r>
          </w:p>
          <w:p w:rsidR="00AE61AE" w:rsidRPr="00044AC0" w:rsidRDefault="00AE61AE" w:rsidP="00066468">
            <w:pPr>
              <w:jc w:val="center"/>
              <w:rPr>
                <w:sz w:val="16"/>
                <w:szCs w:val="16"/>
              </w:rPr>
            </w:pPr>
          </w:p>
        </w:tc>
      </w:tr>
      <w:tr w:rsidR="00AE61AE" w:rsidRPr="003F2286" w:rsidTr="00066468">
        <w:trPr>
          <w:cantSplit/>
          <w:trHeight w:val="70"/>
        </w:trPr>
        <w:tc>
          <w:tcPr>
            <w:tcW w:w="3541" w:type="dxa"/>
            <w:tcBorders>
              <w:top w:val="single" w:sz="4" w:space="0" w:color="auto"/>
              <w:left w:val="single" w:sz="4" w:space="0" w:color="auto"/>
              <w:bottom w:val="single" w:sz="4" w:space="0" w:color="auto"/>
              <w:right w:val="single" w:sz="4" w:space="0" w:color="auto"/>
            </w:tcBorders>
            <w:vAlign w:val="center"/>
          </w:tcPr>
          <w:p w:rsidR="00AE61AE" w:rsidRPr="00880242" w:rsidRDefault="00AE61AE" w:rsidP="0004288E">
            <w:pPr>
              <w:spacing w:line="229" w:lineRule="auto"/>
              <w:ind w:right="100"/>
              <w:rPr>
                <w:lang w:val="ru-RU"/>
              </w:rPr>
            </w:pPr>
            <w:proofErr w:type="gramStart"/>
            <w:r w:rsidRPr="00AE61AE">
              <w:rPr>
                <w:lang w:val="ru-RU"/>
              </w:rPr>
              <w:t>Пос</w:t>
            </w:r>
            <w:proofErr w:type="gramEnd"/>
            <w:r w:rsidRPr="00AE61AE">
              <w:rPr>
                <w:lang w:val="ru-RU"/>
              </w:rPr>
              <w:t xml:space="preserve">ів </w:t>
            </w:r>
            <w:r w:rsidR="0004288E">
              <w:rPr>
                <w:lang w:val="ru-RU"/>
              </w:rPr>
              <w:t>соняшнику</w:t>
            </w:r>
            <w:r w:rsidRPr="00AE61AE">
              <w:rPr>
                <w:lang w:val="ru-RU"/>
              </w:rPr>
              <w:t xml:space="preserve"> </w:t>
            </w:r>
            <w:r w:rsidRPr="00880242">
              <w:rPr>
                <w:lang w:val="ru-RU"/>
              </w:rPr>
              <w:t>( повний комплекс вирощуваня , збір та транспортування продукції до місця зберігання);</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га</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98584D" w:rsidRDefault="0004288E" w:rsidP="00066468">
            <w:pPr>
              <w:jc w:val="center"/>
              <w:rPr>
                <w:sz w:val="24"/>
                <w:szCs w:val="24"/>
                <w:lang w:val="uk-UA"/>
              </w:rPr>
            </w:pPr>
            <w:r>
              <w:rPr>
                <w:sz w:val="24"/>
                <w:szCs w:val="24"/>
                <w:lang w:val="uk-UA"/>
              </w:rPr>
              <w:t>50,00</w:t>
            </w:r>
          </w:p>
        </w:tc>
        <w:tc>
          <w:tcPr>
            <w:tcW w:w="1694" w:type="dxa"/>
            <w:tcBorders>
              <w:top w:val="nil"/>
              <w:left w:val="single" w:sz="4" w:space="0" w:color="auto"/>
              <w:bottom w:val="single" w:sz="4" w:space="0" w:color="auto"/>
              <w:right w:val="single" w:sz="4" w:space="0" w:color="auto"/>
            </w:tcBorders>
            <w:vAlign w:val="center"/>
          </w:tcPr>
          <w:p w:rsidR="00AE61AE" w:rsidRPr="00362576" w:rsidRDefault="00AE61AE" w:rsidP="00066468">
            <w:pPr>
              <w:jc w:val="center"/>
              <w:rPr>
                <w:sz w:val="24"/>
                <w:szCs w:val="24"/>
              </w:rPr>
            </w:pPr>
          </w:p>
        </w:tc>
        <w:tc>
          <w:tcPr>
            <w:tcW w:w="2085" w:type="dxa"/>
            <w:tcBorders>
              <w:top w:val="nil"/>
              <w:left w:val="single" w:sz="4" w:space="0" w:color="auto"/>
              <w:bottom w:val="single" w:sz="4" w:space="0" w:color="auto"/>
              <w:right w:val="single" w:sz="4" w:space="0" w:color="auto"/>
            </w:tcBorders>
            <w:vAlign w:val="center"/>
          </w:tcPr>
          <w:p w:rsidR="00AE61AE" w:rsidRPr="00362576" w:rsidRDefault="00AE61AE" w:rsidP="00066468">
            <w:pPr>
              <w:jc w:val="center"/>
              <w:rPr>
                <w:sz w:val="24"/>
                <w:szCs w:val="24"/>
              </w:rPr>
            </w:pPr>
          </w:p>
        </w:tc>
      </w:tr>
      <w:tr w:rsidR="00AE61AE" w:rsidRPr="006D6CFB"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без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r w:rsidR="00AE61AE" w:rsidRPr="003F228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7"/>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r w:rsidRPr="00044AC0">
              <w:t>крім того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tc>
      </w:tr>
      <w:tr w:rsidR="00AE61AE" w:rsidRPr="006D6CFB"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з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bl>
    <w:p w:rsidR="00AE61AE" w:rsidRPr="002342BE" w:rsidRDefault="00AE61AE" w:rsidP="00AE61AE">
      <w:pPr>
        <w:pStyle w:val="af7"/>
        <w:ind w:firstLine="720"/>
        <w:jc w:val="both"/>
        <w:rPr>
          <w:rFonts w:ascii="Times New Roman" w:hAnsi="Times New Roman" w:cs="Times New Roman"/>
          <w:spacing w:val="-4"/>
          <w:sz w:val="22"/>
          <w:szCs w:val="22"/>
          <w:lang w:val="uk-UA"/>
        </w:rPr>
      </w:pPr>
      <w:r w:rsidRPr="002342BE">
        <w:rPr>
          <w:rFonts w:ascii="Times New Roman" w:hAnsi="Times New Roman" w:cs="Times New Roman"/>
          <w:spacing w:val="-4"/>
          <w:sz w:val="22"/>
          <w:szCs w:val="22"/>
          <w:lang w:val="uk-UA"/>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w:t>
      </w:r>
      <w:r>
        <w:rPr>
          <w:rFonts w:ascii="Times New Roman" w:hAnsi="Times New Roman" w:cs="Times New Roman"/>
          <w:spacing w:val="-4"/>
          <w:sz w:val="22"/>
          <w:szCs w:val="22"/>
          <w:lang w:val="uk-UA"/>
        </w:rPr>
        <w:t xml:space="preserve">надання послуг з виробництва сільскогосподарскої продукції  , </w:t>
      </w:r>
      <w:r w:rsidRPr="00166E3D">
        <w:rPr>
          <w:rFonts w:ascii="Times New Roman" w:hAnsi="Times New Roman" w:cs="Times New Roman"/>
          <w:color w:val="000000"/>
          <w:sz w:val="22"/>
          <w:lang w:val="uk-UA" w:eastAsia="uk-UA"/>
        </w:rPr>
        <w:t xml:space="preserve">повний комплекс вирощування </w:t>
      </w:r>
      <w:r>
        <w:rPr>
          <w:rFonts w:ascii="Times New Roman" w:hAnsi="Times New Roman" w:cs="Times New Roman"/>
          <w:color w:val="000000"/>
          <w:sz w:val="22"/>
          <w:lang w:val="uk-UA" w:eastAsia="uk-UA"/>
        </w:rPr>
        <w:t>соняшнику</w:t>
      </w:r>
      <w:r w:rsidRPr="00166E3D">
        <w:rPr>
          <w:rFonts w:ascii="Times New Roman" w:hAnsi="Times New Roman" w:cs="Times New Roman"/>
          <w:color w:val="000000"/>
          <w:sz w:val="22"/>
          <w:lang w:val="uk-UA" w:eastAsia="uk-UA"/>
        </w:rPr>
        <w:t xml:space="preserve"> , збір та транспортування продукції до місця зберігання</w:t>
      </w:r>
      <w:r>
        <w:rPr>
          <w:rFonts w:ascii="Times New Roman" w:hAnsi="Times New Roman" w:cs="Times New Roman"/>
          <w:spacing w:val="-4"/>
          <w:sz w:val="22"/>
          <w:szCs w:val="22"/>
          <w:lang w:val="uk-UA"/>
        </w:rPr>
        <w:t xml:space="preserve">  та</w:t>
      </w:r>
      <w:r w:rsidRPr="003364AD">
        <w:rPr>
          <w:rFonts w:ascii="Times New Roman" w:hAnsi="Times New Roman" w:cs="Times New Roman"/>
          <w:spacing w:val="-4"/>
          <w:sz w:val="22"/>
          <w:szCs w:val="22"/>
          <w:lang w:val="uk-UA"/>
        </w:rPr>
        <w:t xml:space="preserve"> </w:t>
      </w:r>
      <w:r w:rsidRPr="002342BE">
        <w:rPr>
          <w:rFonts w:ascii="Times New Roman" w:hAnsi="Times New Roman" w:cs="Times New Roman"/>
          <w:spacing w:val="-4"/>
          <w:sz w:val="22"/>
          <w:szCs w:val="22"/>
          <w:lang w:val="uk-UA"/>
        </w:rPr>
        <w:t>виконати вимоги Замовника на умовах, зазначених у цій пропозиції за наступними цінами:</w:t>
      </w:r>
    </w:p>
    <w:p w:rsidR="00AE61AE" w:rsidRPr="002342BE" w:rsidRDefault="00AE61AE" w:rsidP="00AE61AE">
      <w:pPr>
        <w:pStyle w:val="af7"/>
        <w:ind w:firstLine="720"/>
        <w:jc w:val="both"/>
        <w:rPr>
          <w:rFonts w:ascii="Times New Roman" w:hAnsi="Times New Roman" w:cs="Times New Roman"/>
          <w:spacing w:val="-4"/>
          <w:sz w:val="6"/>
          <w:szCs w:val="6"/>
          <w:lang w:val="uk-UA"/>
        </w:rPr>
      </w:pPr>
    </w:p>
    <w:p w:rsidR="00AE61AE" w:rsidRPr="002342BE" w:rsidRDefault="00AE61AE" w:rsidP="00AE61AE">
      <w:pPr>
        <w:pStyle w:val="af7"/>
        <w:jc w:val="center"/>
        <w:rPr>
          <w:rFonts w:ascii="Times New Roman" w:hAnsi="Times New Roman" w:cs="Times New Roman"/>
          <w:sz w:val="22"/>
          <w:szCs w:val="22"/>
          <w:lang w:val="ru-RU"/>
        </w:rPr>
      </w:pPr>
      <w:proofErr w:type="gramStart"/>
      <w:r w:rsidRPr="002342BE">
        <w:rPr>
          <w:rFonts w:ascii="Times New Roman" w:hAnsi="Times New Roman" w:cs="Times New Roman"/>
          <w:sz w:val="22"/>
          <w:szCs w:val="22"/>
          <w:lang w:val="ru-RU"/>
        </w:rPr>
        <w:t>Ц</w:t>
      </w:r>
      <w:proofErr w:type="gramEnd"/>
      <w:r w:rsidRPr="002342BE">
        <w:rPr>
          <w:rFonts w:ascii="Times New Roman" w:hAnsi="Times New Roman" w:cs="Times New Roman"/>
          <w:sz w:val="22"/>
          <w:szCs w:val="22"/>
          <w:lang w:val="ru-RU"/>
        </w:rPr>
        <w:t xml:space="preserve">іна </w:t>
      </w:r>
      <w:r w:rsidRPr="002342BE">
        <w:rPr>
          <w:rFonts w:ascii="Times New Roman" w:hAnsi="Times New Roman" w:cs="Times New Roman"/>
          <w:sz w:val="22"/>
          <w:szCs w:val="22"/>
          <w:lang w:val="uk-UA"/>
        </w:rPr>
        <w:t>тендерної пропозиції</w:t>
      </w:r>
      <w:r w:rsidRPr="002342BE">
        <w:rPr>
          <w:rFonts w:ascii="Times New Roman" w:hAnsi="Times New Roman" w:cs="Times New Roman"/>
          <w:sz w:val="22"/>
          <w:szCs w:val="22"/>
          <w:lang w:val="ru-RU"/>
        </w:rPr>
        <w:t xml:space="preserve"> за результатами електронного аукціону (ураховуючи зменшення):</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418"/>
        <w:gridCol w:w="1158"/>
        <w:gridCol w:w="1665"/>
        <w:gridCol w:w="2115"/>
      </w:tblGrid>
      <w:tr w:rsidR="00AE61AE" w:rsidRPr="006D6CFB" w:rsidTr="00066468">
        <w:trPr>
          <w:cantSplit/>
          <w:trHeight w:val="829"/>
        </w:trPr>
        <w:tc>
          <w:tcPr>
            <w:tcW w:w="354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FC53AA">
              <w:rPr>
                <w:sz w:val="24"/>
                <w:szCs w:val="24"/>
              </w:rPr>
              <w:t>Найменування</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Одиниця</w:t>
            </w:r>
          </w:p>
          <w:p w:rsidR="00AE61AE" w:rsidRPr="00044AC0" w:rsidRDefault="00AE61AE" w:rsidP="00066468">
            <w:pPr>
              <w:ind w:left="-108" w:right="-108"/>
              <w:jc w:val="center"/>
              <w:rPr>
                <w:sz w:val="24"/>
                <w:szCs w:val="24"/>
              </w:rPr>
            </w:pPr>
            <w:r w:rsidRPr="00044AC0">
              <w:rPr>
                <w:sz w:val="24"/>
                <w:szCs w:val="24"/>
              </w:rPr>
              <w:t>виміру</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25" w:right="-41"/>
              <w:jc w:val="center"/>
              <w:rPr>
                <w:sz w:val="24"/>
                <w:szCs w:val="24"/>
              </w:rPr>
            </w:pPr>
            <w:r w:rsidRPr="00044AC0">
              <w:rPr>
                <w:sz w:val="24"/>
                <w:szCs w:val="24"/>
              </w:rPr>
              <w:t>Кількість</w:t>
            </w:r>
          </w:p>
        </w:tc>
        <w:tc>
          <w:tcPr>
            <w:tcW w:w="166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spacing w:line="229" w:lineRule="auto"/>
              <w:ind w:right="100"/>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spacing w:line="229" w:lineRule="auto"/>
              <w:ind w:right="100"/>
              <w:rPr>
                <w:sz w:val="24"/>
                <w:szCs w:val="24"/>
                <w:lang w:val="ru-RU"/>
              </w:rPr>
            </w:pPr>
            <w:r w:rsidRPr="00AE61AE">
              <w:rPr>
                <w:sz w:val="24"/>
                <w:szCs w:val="24"/>
                <w:lang w:val="ru-RU"/>
              </w:rPr>
              <w:t>(без ПДВ)</w:t>
            </w:r>
          </w:p>
          <w:p w:rsidR="00AE61AE" w:rsidRPr="00AE61AE" w:rsidRDefault="00AE61AE" w:rsidP="00066468">
            <w:pPr>
              <w:spacing w:line="229" w:lineRule="auto"/>
              <w:ind w:right="100"/>
              <w:rPr>
                <w:sz w:val="24"/>
                <w:szCs w:val="24"/>
                <w:lang w:val="ru-RU"/>
              </w:rPr>
            </w:pPr>
          </w:p>
        </w:tc>
        <w:tc>
          <w:tcPr>
            <w:tcW w:w="211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rPr>
                <w:sz w:val="24"/>
                <w:szCs w:val="24"/>
                <w:lang w:val="ru-RU"/>
              </w:rPr>
            </w:pPr>
          </w:p>
          <w:p w:rsidR="00AE61AE" w:rsidRPr="00AE61AE" w:rsidRDefault="00AE61AE" w:rsidP="00066468">
            <w:pPr>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rPr>
                <w:sz w:val="24"/>
                <w:szCs w:val="24"/>
                <w:lang w:val="ru-RU"/>
              </w:rPr>
            </w:pPr>
            <w:r w:rsidRPr="00AE61AE">
              <w:rPr>
                <w:sz w:val="24"/>
                <w:szCs w:val="24"/>
                <w:lang w:val="ru-RU"/>
              </w:rPr>
              <w:t>(у т.ч. ПДВ)</w:t>
            </w:r>
          </w:p>
          <w:p w:rsidR="00AE61AE" w:rsidRPr="00AE61AE" w:rsidRDefault="00AE61AE" w:rsidP="00066468">
            <w:pPr>
              <w:spacing w:line="229" w:lineRule="auto"/>
              <w:ind w:right="100"/>
              <w:rPr>
                <w:sz w:val="24"/>
                <w:szCs w:val="24"/>
                <w:lang w:val="ru-RU"/>
              </w:rPr>
            </w:pPr>
          </w:p>
        </w:tc>
      </w:tr>
      <w:tr w:rsidR="00AE61AE" w:rsidRPr="003F2286" w:rsidTr="00066468">
        <w:trPr>
          <w:cantSplit/>
          <w:trHeight w:hRule="exact" w:val="210"/>
        </w:trPr>
        <w:tc>
          <w:tcPr>
            <w:tcW w:w="354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1</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2</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3</w:t>
            </w:r>
          </w:p>
        </w:tc>
        <w:tc>
          <w:tcPr>
            <w:tcW w:w="1665" w:type="dxa"/>
            <w:tcBorders>
              <w:top w:val="single" w:sz="4" w:space="0" w:color="auto"/>
              <w:left w:val="single" w:sz="4" w:space="0" w:color="auto"/>
              <w:bottom w:val="single" w:sz="4" w:space="0" w:color="auto"/>
              <w:right w:val="single" w:sz="4" w:space="0" w:color="auto"/>
            </w:tcBorders>
            <w:vAlign w:val="center"/>
          </w:tcPr>
          <w:p w:rsidR="00AE61AE" w:rsidRDefault="00AE61AE" w:rsidP="00066468">
            <w:pPr>
              <w:jc w:val="center"/>
              <w:rPr>
                <w:sz w:val="16"/>
                <w:szCs w:val="16"/>
              </w:rPr>
            </w:pPr>
            <w:r>
              <w:rPr>
                <w:sz w:val="16"/>
                <w:szCs w:val="16"/>
              </w:rPr>
              <w:t>4</w:t>
            </w:r>
          </w:p>
          <w:p w:rsidR="00AE61AE" w:rsidRPr="00044AC0" w:rsidRDefault="00AE61AE" w:rsidP="00066468">
            <w:pPr>
              <w:jc w:val="center"/>
              <w:rPr>
                <w:sz w:val="16"/>
                <w:szCs w:val="16"/>
              </w:rPr>
            </w:pPr>
            <w:r w:rsidRPr="00044AC0">
              <w:rPr>
                <w:sz w:val="16"/>
                <w:szCs w:val="16"/>
              </w:rPr>
              <w:t>5</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Pr>
                <w:sz w:val="16"/>
                <w:szCs w:val="16"/>
              </w:rPr>
              <w:t>5</w:t>
            </w:r>
          </w:p>
          <w:p w:rsidR="00AE61AE" w:rsidRPr="00044AC0" w:rsidRDefault="00AE61AE" w:rsidP="00066468">
            <w:pPr>
              <w:jc w:val="center"/>
              <w:rPr>
                <w:sz w:val="16"/>
                <w:szCs w:val="16"/>
              </w:rPr>
            </w:pPr>
          </w:p>
        </w:tc>
      </w:tr>
      <w:tr w:rsidR="00AE61AE" w:rsidRPr="003F2286" w:rsidTr="00066468">
        <w:trPr>
          <w:cantSplit/>
          <w:trHeight w:val="70"/>
        </w:trPr>
        <w:tc>
          <w:tcPr>
            <w:tcW w:w="3544" w:type="dxa"/>
            <w:tcBorders>
              <w:top w:val="single" w:sz="4" w:space="0" w:color="auto"/>
              <w:left w:val="single" w:sz="4" w:space="0" w:color="auto"/>
              <w:bottom w:val="single" w:sz="4" w:space="0" w:color="auto"/>
              <w:right w:val="single" w:sz="4" w:space="0" w:color="auto"/>
            </w:tcBorders>
            <w:vAlign w:val="center"/>
          </w:tcPr>
          <w:p w:rsidR="00AE61AE" w:rsidRPr="00880242" w:rsidRDefault="00AE61AE" w:rsidP="0004288E">
            <w:pPr>
              <w:spacing w:line="229" w:lineRule="auto"/>
              <w:ind w:right="100"/>
              <w:rPr>
                <w:lang w:val="ru-RU"/>
              </w:rPr>
            </w:pPr>
            <w:proofErr w:type="gramStart"/>
            <w:r w:rsidRPr="00AE61AE">
              <w:rPr>
                <w:lang w:val="ru-RU"/>
              </w:rPr>
              <w:t>Пос</w:t>
            </w:r>
            <w:proofErr w:type="gramEnd"/>
            <w:r w:rsidRPr="00AE61AE">
              <w:rPr>
                <w:lang w:val="ru-RU"/>
              </w:rPr>
              <w:t xml:space="preserve">ів </w:t>
            </w:r>
            <w:r w:rsidR="0004288E">
              <w:rPr>
                <w:lang w:val="ru-RU"/>
              </w:rPr>
              <w:t>соняшнику</w:t>
            </w:r>
            <w:r w:rsidRPr="00AE61AE">
              <w:rPr>
                <w:lang w:val="ru-RU"/>
              </w:rPr>
              <w:t xml:space="preserve"> </w:t>
            </w:r>
            <w:r w:rsidRPr="00880242">
              <w:rPr>
                <w:lang w:val="ru-RU"/>
              </w:rPr>
              <w:t>(повний комплекс вирощуваня , збір та транспортування продукції до місця зберігання);</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га</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04288E" w:rsidP="00066468">
            <w:pPr>
              <w:jc w:val="center"/>
            </w:pPr>
            <w:r>
              <w:rPr>
                <w:sz w:val="24"/>
                <w:szCs w:val="24"/>
                <w:lang w:val="uk-UA"/>
              </w:rPr>
              <w:t>50,00</w:t>
            </w:r>
          </w:p>
        </w:tc>
        <w:tc>
          <w:tcPr>
            <w:tcW w:w="166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pPr>
          </w:p>
        </w:tc>
      </w:tr>
      <w:tr w:rsidR="00AE61AE" w:rsidRPr="006D6CFB"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без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r w:rsidR="00AE61AE" w:rsidRPr="003F228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7"/>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r w:rsidRPr="00044AC0">
              <w:t>крім того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tc>
      </w:tr>
      <w:tr w:rsidR="00AE61AE" w:rsidRPr="006D6CFB"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з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bl>
    <w:p w:rsidR="00AE61AE" w:rsidRDefault="00AE61AE" w:rsidP="00AE61AE">
      <w:pPr>
        <w:pStyle w:val="af7"/>
        <w:ind w:firstLine="360"/>
        <w:jc w:val="both"/>
        <w:rPr>
          <w:rFonts w:ascii="Times New Roman" w:hAnsi="Times New Roman" w:cs="Times New Roman"/>
          <w:sz w:val="22"/>
          <w:szCs w:val="22"/>
          <w:lang w:val="uk-UA"/>
        </w:rPr>
      </w:pPr>
    </w:p>
    <w:p w:rsidR="00AE61AE" w:rsidRPr="001D3F49" w:rsidRDefault="00AE61AE" w:rsidP="00AE61AE">
      <w:pPr>
        <w:pStyle w:val="af7"/>
        <w:ind w:firstLine="360"/>
        <w:jc w:val="both"/>
        <w:rPr>
          <w:rFonts w:ascii="Times New Roman" w:hAnsi="Times New Roman" w:cs="Times New Roman"/>
          <w:sz w:val="22"/>
          <w:szCs w:val="22"/>
          <w:lang w:val="uk-UA"/>
        </w:rPr>
      </w:pPr>
      <w:r w:rsidRPr="001D3F49">
        <w:rPr>
          <w:rFonts w:ascii="Times New Roman" w:hAnsi="Times New Roman" w:cs="Times New Roman"/>
          <w:sz w:val="22"/>
          <w:szCs w:val="22"/>
          <w:lang w:val="uk-UA"/>
        </w:rPr>
        <w:t xml:space="preserve">1. Розмір сплати податку (податок на додану вартість або єдиний податок) у відсотках: </w:t>
      </w:r>
      <w:r>
        <w:rPr>
          <w:rFonts w:ascii="Times New Roman" w:hAnsi="Times New Roman" w:cs="Times New Roman"/>
          <w:sz w:val="22"/>
          <w:szCs w:val="22"/>
          <w:lang w:val="uk-UA"/>
        </w:rPr>
        <w:t>_____</w:t>
      </w:r>
      <w:r w:rsidRPr="001D3F49">
        <w:rPr>
          <w:rFonts w:ascii="Times New Roman" w:hAnsi="Times New Roman" w:cs="Times New Roman"/>
          <w:sz w:val="22"/>
          <w:szCs w:val="22"/>
          <w:lang w:val="uk-UA"/>
        </w:rPr>
        <w:t>_.</w:t>
      </w:r>
    </w:p>
    <w:p w:rsidR="00AE61AE" w:rsidRPr="0084525C" w:rsidRDefault="00AE61AE" w:rsidP="00AE61AE">
      <w:pPr>
        <w:pStyle w:val="af7"/>
        <w:ind w:firstLine="360"/>
        <w:jc w:val="both"/>
        <w:rPr>
          <w:rFonts w:ascii="Times New Roman" w:hAnsi="Times New Roman" w:cs="Times New Roman"/>
          <w:spacing w:val="-6"/>
          <w:sz w:val="22"/>
          <w:szCs w:val="22"/>
          <w:highlight w:val="yellow"/>
          <w:lang w:val="uk-UA"/>
        </w:rPr>
      </w:pPr>
      <w:r w:rsidRPr="009637A6">
        <w:rPr>
          <w:rFonts w:ascii="Times New Roman" w:hAnsi="Times New Roman" w:cs="Times New Roman"/>
          <w:spacing w:val="-6"/>
          <w:sz w:val="22"/>
          <w:szCs w:val="22"/>
          <w:lang w:val="uk-UA"/>
        </w:rPr>
        <w:t xml:space="preserve">2. Ми погоджуємося з умовами проекту Договору, які викладені у розділі VI “Результати торгів та укладання договору про закупівлю”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36 Закону України “Про публічні закупівлі” (далі – Закон). </w:t>
      </w:r>
    </w:p>
    <w:p w:rsidR="00AE61AE" w:rsidRDefault="00AE61AE" w:rsidP="00AE61AE">
      <w:pPr>
        <w:pStyle w:val="af7"/>
        <w:ind w:firstLine="360"/>
        <w:jc w:val="both"/>
        <w:rPr>
          <w:rFonts w:ascii="Times New Roman" w:hAnsi="Times New Roman" w:cs="Times New Roman"/>
          <w:spacing w:val="-6"/>
          <w:sz w:val="22"/>
          <w:szCs w:val="22"/>
          <w:lang w:val="uk-UA"/>
        </w:rPr>
      </w:pPr>
      <w:r w:rsidRPr="00340B97">
        <w:rPr>
          <w:rFonts w:ascii="Times New Roman" w:hAnsi="Times New Roman" w:cs="Times New Roman"/>
          <w:spacing w:val="-6"/>
          <w:sz w:val="22"/>
          <w:szCs w:val="22"/>
          <w:lang w:val="uk-UA"/>
        </w:rPr>
        <w:t xml:space="preserve">3. Ми </w:t>
      </w:r>
      <w:r>
        <w:rPr>
          <w:rFonts w:ascii="Times New Roman" w:hAnsi="Times New Roman" w:cs="Times New Roman"/>
          <w:spacing w:val="-6"/>
          <w:sz w:val="22"/>
          <w:szCs w:val="22"/>
          <w:lang w:val="uk-UA"/>
        </w:rPr>
        <w:t>підтверджуємо, що наша</w:t>
      </w:r>
      <w:r w:rsidRPr="00340B97">
        <w:rPr>
          <w:rFonts w:ascii="Times New Roman" w:hAnsi="Times New Roman" w:cs="Times New Roman"/>
          <w:spacing w:val="-6"/>
          <w:sz w:val="22"/>
          <w:szCs w:val="22"/>
          <w:lang w:val="uk-UA"/>
        </w:rPr>
        <w:t xml:space="preserve"> тендерн</w:t>
      </w:r>
      <w:r>
        <w:rPr>
          <w:rFonts w:ascii="Times New Roman" w:hAnsi="Times New Roman" w:cs="Times New Roman"/>
          <w:spacing w:val="-6"/>
          <w:sz w:val="22"/>
          <w:szCs w:val="22"/>
          <w:lang w:val="uk-UA"/>
        </w:rPr>
        <w:t>а</w:t>
      </w:r>
      <w:r w:rsidRPr="00340B97">
        <w:rPr>
          <w:rFonts w:ascii="Times New Roman" w:hAnsi="Times New Roman" w:cs="Times New Roman"/>
          <w:spacing w:val="-6"/>
          <w:sz w:val="22"/>
          <w:szCs w:val="22"/>
          <w:lang w:val="uk-UA"/>
        </w:rPr>
        <w:t xml:space="preserve"> пропозиці</w:t>
      </w:r>
      <w:r>
        <w:rPr>
          <w:rFonts w:ascii="Times New Roman" w:hAnsi="Times New Roman" w:cs="Times New Roman"/>
          <w:spacing w:val="-6"/>
          <w:sz w:val="22"/>
          <w:szCs w:val="22"/>
          <w:lang w:val="uk-UA"/>
        </w:rPr>
        <w:t>я є чинною протягом 9</w:t>
      </w:r>
      <w:r w:rsidRPr="00340B97">
        <w:rPr>
          <w:rFonts w:ascii="Times New Roman" w:hAnsi="Times New Roman" w:cs="Times New Roman"/>
          <w:spacing w:val="-6"/>
          <w:sz w:val="22"/>
          <w:szCs w:val="22"/>
          <w:lang w:val="uk-UA"/>
        </w:rPr>
        <w:t xml:space="preserve">0 календарних днів з дня розкриття тендерної пропозиції. </w:t>
      </w:r>
    </w:p>
    <w:p w:rsidR="00AE61AE" w:rsidRPr="008526E4" w:rsidRDefault="00AE61AE" w:rsidP="00AE61AE">
      <w:pPr>
        <w:pStyle w:val="af7"/>
        <w:ind w:firstLine="360"/>
        <w:jc w:val="both"/>
        <w:rPr>
          <w:rFonts w:ascii="Times New Roman" w:hAnsi="Times New Roman" w:cs="Times New Roman"/>
          <w:spacing w:val="-8"/>
          <w:sz w:val="22"/>
          <w:szCs w:val="22"/>
          <w:lang w:val="uk-UA"/>
        </w:rPr>
      </w:pPr>
      <w:r>
        <w:rPr>
          <w:rFonts w:ascii="Times New Roman" w:hAnsi="Times New Roman" w:cs="Times New Roman"/>
          <w:spacing w:val="-8"/>
          <w:sz w:val="22"/>
          <w:szCs w:val="22"/>
          <w:lang w:val="uk-UA"/>
        </w:rPr>
        <w:lastRenderedPageBreak/>
        <w:t>4</w:t>
      </w:r>
      <w:r w:rsidRPr="00340B97">
        <w:rPr>
          <w:rFonts w:ascii="Times New Roman" w:hAnsi="Times New Roman" w:cs="Times New Roman"/>
          <w:spacing w:val="-8"/>
          <w:sz w:val="22"/>
          <w:szCs w:val="22"/>
          <w:lang w:val="uk-UA"/>
        </w:rPr>
        <w:t xml:space="preserve">. </w:t>
      </w:r>
      <w:r>
        <w:rPr>
          <w:rFonts w:ascii="Times New Roman" w:hAnsi="Times New Roman" w:cs="Times New Roman"/>
          <w:spacing w:val="-8"/>
          <w:sz w:val="22"/>
          <w:szCs w:val="22"/>
          <w:lang w:val="uk-UA"/>
        </w:rPr>
        <w:t>М</w:t>
      </w:r>
      <w:r w:rsidRPr="00340B97">
        <w:rPr>
          <w:rFonts w:ascii="Times New Roman" w:hAnsi="Times New Roman" w:cs="Times New Roman"/>
          <w:spacing w:val="-8"/>
          <w:sz w:val="22"/>
          <w:szCs w:val="22"/>
          <w:lang w:val="uk-UA"/>
        </w:rPr>
        <w:t>и зобов’язуємося підписати Договір із з</w:t>
      </w:r>
      <w:r w:rsidR="0098584D">
        <w:rPr>
          <w:rFonts w:ascii="Times New Roman" w:hAnsi="Times New Roman" w:cs="Times New Roman"/>
          <w:spacing w:val="-8"/>
          <w:sz w:val="22"/>
          <w:szCs w:val="22"/>
          <w:lang w:val="uk-UA"/>
        </w:rPr>
        <w:t xml:space="preserve">амовником не раніше ніж </w:t>
      </w:r>
      <w:r w:rsidR="0098584D" w:rsidRPr="008526E4">
        <w:rPr>
          <w:rFonts w:ascii="Times New Roman" w:hAnsi="Times New Roman" w:cs="Times New Roman"/>
          <w:spacing w:val="-8"/>
          <w:sz w:val="22"/>
          <w:szCs w:val="22"/>
          <w:lang w:val="uk-UA"/>
        </w:rPr>
        <w:t>через 5</w:t>
      </w:r>
      <w:r w:rsidRPr="008526E4">
        <w:rPr>
          <w:rFonts w:ascii="Times New Roman" w:hAnsi="Times New Roman" w:cs="Times New Roman"/>
          <w:spacing w:val="-8"/>
          <w:sz w:val="22"/>
          <w:szCs w:val="22"/>
          <w:lang w:val="uk-UA"/>
        </w:rPr>
        <w:t xml:space="preserve"> днів з дати оприлюднення на веб-порталі Уповноваженого органу повідомлення про намір укласти договір, але не пізніше ніж через   </w:t>
      </w:r>
      <w:r w:rsidR="0098584D" w:rsidRPr="008526E4">
        <w:rPr>
          <w:rFonts w:ascii="Times New Roman" w:hAnsi="Times New Roman" w:cs="Times New Roman"/>
          <w:spacing w:val="-8"/>
          <w:sz w:val="22"/>
          <w:szCs w:val="22"/>
          <w:lang w:val="uk-UA"/>
        </w:rPr>
        <w:t>1</w:t>
      </w:r>
      <w:r w:rsidR="008526E4" w:rsidRPr="008526E4">
        <w:rPr>
          <w:rFonts w:ascii="Times New Roman" w:hAnsi="Times New Roman" w:cs="Times New Roman"/>
          <w:spacing w:val="-8"/>
          <w:sz w:val="22"/>
          <w:szCs w:val="22"/>
          <w:lang w:val="uk-UA"/>
        </w:rPr>
        <w:t>5</w:t>
      </w:r>
      <w:r w:rsidRPr="008526E4">
        <w:rPr>
          <w:rFonts w:ascii="Times New Roman" w:hAnsi="Times New Roman" w:cs="Times New Roman"/>
          <w:spacing w:val="-8"/>
          <w:sz w:val="22"/>
          <w:szCs w:val="22"/>
          <w:lang w:val="uk-UA"/>
        </w:rPr>
        <w:t xml:space="preserve"> днів з дня прийняття рішення про намір укласти договір.</w:t>
      </w:r>
    </w:p>
    <w:p w:rsidR="00AE61AE" w:rsidRPr="00340B97" w:rsidRDefault="00AE61AE" w:rsidP="00AE61AE">
      <w:pPr>
        <w:pStyle w:val="af7"/>
        <w:ind w:firstLine="360"/>
        <w:jc w:val="both"/>
        <w:rPr>
          <w:rFonts w:ascii="Times New Roman" w:hAnsi="Times New Roman" w:cs="Times New Roman"/>
          <w:sz w:val="6"/>
          <w:szCs w:val="6"/>
          <w:lang w:val="uk-UA"/>
        </w:rPr>
      </w:pPr>
    </w:p>
    <w:p w:rsidR="00AE61AE" w:rsidRPr="00AE61AE" w:rsidRDefault="00AE61AE" w:rsidP="00AE61AE">
      <w:pPr>
        <w:spacing w:after="120"/>
        <w:rPr>
          <w:b/>
          <w:i/>
          <w:sz w:val="23"/>
          <w:szCs w:val="23"/>
          <w:lang w:val="ru-RU"/>
        </w:rPr>
      </w:pPr>
      <w:r w:rsidRPr="00AE61AE">
        <w:rPr>
          <w:b/>
          <w:i/>
          <w:lang w:val="ru-RU"/>
        </w:rPr>
        <w:t xml:space="preserve">(Посада, </w:t>
      </w:r>
      <w:proofErr w:type="gramStart"/>
      <w:r w:rsidRPr="00AE61AE">
        <w:rPr>
          <w:b/>
          <w:i/>
          <w:lang w:val="ru-RU"/>
        </w:rPr>
        <w:t>пр</w:t>
      </w:r>
      <w:proofErr w:type="gramEnd"/>
      <w:r w:rsidRPr="00AE61AE">
        <w:rPr>
          <w:b/>
          <w:i/>
          <w:lang w:val="ru-RU"/>
        </w:rPr>
        <w:t xml:space="preserve">ізвище, ініціали, підпис керівника або уповноваженої особи учасника, завірені печаткою (у разі наявності)) </w:t>
      </w:r>
      <w:r w:rsidRPr="00AE61AE">
        <w:rPr>
          <w:b/>
          <w:i/>
          <w:sz w:val="23"/>
          <w:szCs w:val="23"/>
          <w:lang w:val="ru-RU"/>
        </w:rPr>
        <w:t>МП</w:t>
      </w:r>
      <w:r w:rsidRPr="00660281">
        <w:rPr>
          <w:rStyle w:val="afd"/>
          <w:b/>
          <w:sz w:val="16"/>
          <w:szCs w:val="16"/>
        </w:rPr>
        <w:footnoteRef/>
      </w:r>
    </w:p>
    <w:p w:rsidR="00AE61AE" w:rsidRPr="00AE61AE" w:rsidRDefault="00AE61AE" w:rsidP="00AE61AE">
      <w:pPr>
        <w:spacing w:after="120"/>
        <w:rPr>
          <w:i/>
          <w:sz w:val="24"/>
          <w:szCs w:val="24"/>
          <w:lang w:val="ru-RU"/>
        </w:rPr>
      </w:pPr>
      <w:r w:rsidRPr="00AE61AE">
        <w:rPr>
          <w:b/>
          <w:sz w:val="16"/>
          <w:szCs w:val="16"/>
          <w:lang w:val="ru-RU"/>
        </w:rPr>
        <w:t xml:space="preserve"> </w:t>
      </w:r>
      <w:r w:rsidRPr="00AE61AE">
        <w:rPr>
          <w:b/>
          <w:sz w:val="24"/>
          <w:szCs w:val="24"/>
          <w:lang w:val="ru-RU"/>
        </w:rPr>
        <w:t>Форма “</w:t>
      </w:r>
      <w:proofErr w:type="gramStart"/>
      <w:r w:rsidRPr="00AE61AE">
        <w:rPr>
          <w:b/>
          <w:sz w:val="24"/>
          <w:szCs w:val="24"/>
          <w:lang w:val="ru-RU"/>
        </w:rPr>
        <w:t>Ц</w:t>
      </w:r>
      <w:proofErr w:type="gramEnd"/>
      <w:r w:rsidRPr="00AE61AE">
        <w:rPr>
          <w:b/>
          <w:sz w:val="24"/>
          <w:szCs w:val="24"/>
          <w:lang w:val="ru-RU"/>
        </w:rPr>
        <w:t xml:space="preserve">ІНОВА ПРОПОЗИЦІЯ” тендерної пропозиції оформлюється та подається переможцем торгів за встановленою замовником формою. Учасник не </w:t>
      </w:r>
      <w:proofErr w:type="gramStart"/>
      <w:r w:rsidRPr="00AE61AE">
        <w:rPr>
          <w:b/>
          <w:sz w:val="24"/>
          <w:szCs w:val="24"/>
          <w:lang w:val="ru-RU"/>
        </w:rPr>
        <w:t>повинен відступати від дано</w:t>
      </w:r>
      <w:proofErr w:type="gramEnd"/>
      <w:r w:rsidRPr="00AE61AE">
        <w:rPr>
          <w:b/>
          <w:sz w:val="24"/>
          <w:szCs w:val="24"/>
          <w:lang w:val="ru-RU"/>
        </w:rPr>
        <w:t>ї форми.</w:t>
      </w: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b/>
          <w:sz w:val="24"/>
          <w:szCs w:val="24"/>
          <w:lang w:val="ru-RU"/>
        </w:rPr>
      </w:pPr>
      <w:r w:rsidRPr="0098584D">
        <w:rPr>
          <w:b/>
          <w:sz w:val="24"/>
          <w:szCs w:val="24"/>
          <w:lang w:val="ru-RU"/>
        </w:rPr>
        <w:lastRenderedPageBreak/>
        <w:t>Додаток 4</w:t>
      </w:r>
    </w:p>
    <w:p w:rsidR="0098584D" w:rsidRPr="0098584D" w:rsidRDefault="0098584D" w:rsidP="0098584D">
      <w:pPr>
        <w:jc w:val="right"/>
        <w:rPr>
          <w:b/>
          <w:sz w:val="24"/>
          <w:szCs w:val="24"/>
          <w:lang w:val="uk-UA"/>
        </w:rPr>
      </w:pPr>
      <w:r w:rsidRPr="0098584D">
        <w:rPr>
          <w:b/>
          <w:sz w:val="24"/>
          <w:szCs w:val="24"/>
          <w:lang w:val="uk-UA"/>
        </w:rPr>
        <w:t xml:space="preserve"> до тендерної документації</w:t>
      </w:r>
    </w:p>
    <w:p w:rsidR="00AE61AE" w:rsidRPr="00AE61AE" w:rsidRDefault="00AE61AE" w:rsidP="00AE61AE">
      <w:pPr>
        <w:adjustRightInd w:val="0"/>
        <w:ind w:right="473" w:firstLine="720"/>
        <w:jc w:val="right"/>
        <w:rPr>
          <w:sz w:val="24"/>
          <w:szCs w:val="24"/>
          <w:lang w:val="ru-RU"/>
        </w:rPr>
      </w:pPr>
    </w:p>
    <w:p w:rsidR="00AE61AE" w:rsidRPr="00B23172" w:rsidRDefault="00AE61AE" w:rsidP="00AE61AE">
      <w:pPr>
        <w:pStyle w:val="af7"/>
        <w:ind w:left="708" w:hanging="708"/>
        <w:jc w:val="center"/>
        <w:rPr>
          <w:rFonts w:ascii="Times New Roman" w:hAnsi="Times New Roman" w:cs="Times New Roman"/>
          <w:b/>
          <w:bCs/>
          <w:sz w:val="22"/>
          <w:szCs w:val="22"/>
          <w:lang w:val="uk-UA"/>
        </w:rPr>
      </w:pPr>
      <w:r w:rsidRPr="00B23172">
        <w:rPr>
          <w:rFonts w:ascii="Times New Roman" w:hAnsi="Times New Roman" w:cs="Times New Roman"/>
          <w:b/>
          <w:bCs/>
          <w:sz w:val="22"/>
          <w:szCs w:val="22"/>
          <w:lang w:val="uk-UA"/>
        </w:rPr>
        <w:t>ВІДОМОСТІ ПРО УЧАСНИКА</w:t>
      </w:r>
    </w:p>
    <w:p w:rsidR="00AE61AE" w:rsidRPr="00B23172" w:rsidRDefault="00AE61AE" w:rsidP="00AE61AE">
      <w:pPr>
        <w:pStyle w:val="af7"/>
        <w:ind w:left="708" w:hanging="708"/>
        <w:jc w:val="center"/>
        <w:rPr>
          <w:rFonts w:ascii="Times New Roman" w:hAnsi="Times New Roman" w:cs="Times New Roman"/>
          <w:b/>
          <w:bCs/>
          <w:sz w:val="22"/>
          <w:szCs w:val="22"/>
          <w:lang w:val="uk-UA"/>
        </w:rPr>
      </w:pP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Повне та скорочене найменування учасника:</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Юридична адреса: </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Поштова адреса: </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Реквізити банку/банків (номер рахунку (у разі наявності), найменування банку та його код МФО), у якому (яких) </w:t>
      </w:r>
      <w:r>
        <w:rPr>
          <w:rFonts w:ascii="Times New Roman" w:hAnsi="Times New Roman" w:cs="Times New Roman"/>
          <w:sz w:val="24"/>
          <w:szCs w:val="24"/>
          <w:lang w:val="uk-UA"/>
        </w:rPr>
        <w:t>обслуговується</w:t>
      </w:r>
      <w:r w:rsidRPr="00B23172">
        <w:rPr>
          <w:rFonts w:ascii="Times New Roman" w:hAnsi="Times New Roman" w:cs="Times New Roman"/>
          <w:sz w:val="24"/>
          <w:szCs w:val="24"/>
          <w:lang w:val="uk-UA"/>
        </w:rPr>
        <w:t xml:space="preserve"> учасник</w:t>
      </w:r>
      <w:r w:rsidRPr="00B23172">
        <w:rPr>
          <w:rFonts w:ascii="Times New Roman" w:hAnsi="Times New Roman" w:cs="Times New Roman"/>
          <w:sz w:val="24"/>
          <w:szCs w:val="24"/>
          <w:vertAlign w:val="superscript"/>
          <w:lang w:val="uk-UA"/>
        </w:rPr>
        <w:t xml:space="preserve"> 3</w:t>
      </w:r>
      <w:r w:rsidRPr="00B23172">
        <w:rPr>
          <w:rFonts w:ascii="Times New Roman" w:hAnsi="Times New Roman" w:cs="Times New Roman"/>
          <w:sz w:val="24"/>
          <w:szCs w:val="24"/>
          <w:lang w:val="uk-UA"/>
        </w:rPr>
        <w:t>:</w:t>
      </w:r>
    </w:p>
    <w:p w:rsidR="00AE61AE" w:rsidRPr="00B23172" w:rsidRDefault="00AE61AE" w:rsidP="006422FC">
      <w:pPr>
        <w:pStyle w:val="af7"/>
        <w:numPr>
          <w:ilvl w:val="0"/>
          <w:numId w:val="12"/>
        </w:numPr>
        <w:tabs>
          <w:tab w:val="left" w:pos="462"/>
        </w:tabs>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Дані про осіб, які мають право на укладання договору</w:t>
      </w:r>
      <w:r w:rsidRPr="00B23172">
        <w:rPr>
          <w:rFonts w:ascii="Times New Roman" w:hAnsi="Times New Roman" w:cs="Times New Roman"/>
          <w:sz w:val="24"/>
          <w:szCs w:val="24"/>
          <w:vertAlign w:val="superscript"/>
          <w:lang w:val="uk-UA"/>
        </w:rPr>
        <w:t>4</w:t>
      </w:r>
      <w:r w:rsidRPr="00B23172">
        <w:rPr>
          <w:rFonts w:ascii="Times New Roman" w:hAnsi="Times New Roman" w:cs="Times New Roman"/>
          <w:sz w:val="24"/>
          <w:szCs w:val="24"/>
          <w:lang w:val="uk-UA"/>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410"/>
        <w:gridCol w:w="2268"/>
        <w:gridCol w:w="2126"/>
      </w:tblGrid>
      <w:tr w:rsidR="00AE61AE" w:rsidRPr="00B23172" w:rsidTr="00066468">
        <w:tc>
          <w:tcPr>
            <w:tcW w:w="3510"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4"/>
                <w:szCs w:val="24"/>
                <w:lang w:val="uk-UA"/>
              </w:rPr>
              <w:t>Особи, які мають право на укладання договору</w:t>
            </w:r>
          </w:p>
        </w:tc>
        <w:tc>
          <w:tcPr>
            <w:tcW w:w="2410"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Прізвище, ім’я,</w:t>
            </w:r>
          </w:p>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по батькові</w:t>
            </w:r>
          </w:p>
        </w:tc>
        <w:tc>
          <w:tcPr>
            <w:tcW w:w="2268"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Контактний номер телефону (телефаксу)</w:t>
            </w:r>
          </w:p>
        </w:tc>
        <w:tc>
          <w:tcPr>
            <w:tcW w:w="2126"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Е-mail</w:t>
            </w:r>
          </w:p>
        </w:tc>
      </w:tr>
      <w:tr w:rsidR="00AE61AE" w:rsidRPr="00B23172" w:rsidTr="00066468">
        <w:tc>
          <w:tcPr>
            <w:tcW w:w="3510" w:type="dxa"/>
          </w:tcPr>
          <w:p w:rsidR="00AE61AE" w:rsidRPr="00B23172" w:rsidRDefault="00AE61AE" w:rsidP="00066468">
            <w:pPr>
              <w:pStyle w:val="af7"/>
              <w:tabs>
                <w:tab w:val="left" w:pos="9923"/>
              </w:tabs>
              <w:jc w:val="center"/>
              <w:rPr>
                <w:rFonts w:ascii="Times New Roman" w:hAnsi="Times New Roman" w:cs="Times New Roman"/>
                <w:i/>
                <w:sz w:val="22"/>
                <w:szCs w:val="22"/>
                <w:lang w:val="uk-UA"/>
              </w:rPr>
            </w:pPr>
            <w:r w:rsidRPr="00B23172">
              <w:rPr>
                <w:rFonts w:ascii="Times New Roman" w:hAnsi="Times New Roman" w:cs="Times New Roman"/>
                <w:i/>
                <w:sz w:val="22"/>
                <w:szCs w:val="22"/>
                <w:lang w:val="uk-UA"/>
              </w:rPr>
              <w:t>1</w:t>
            </w:r>
          </w:p>
        </w:tc>
        <w:tc>
          <w:tcPr>
            <w:tcW w:w="2410"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2</w:t>
            </w:r>
          </w:p>
        </w:tc>
        <w:tc>
          <w:tcPr>
            <w:tcW w:w="2268"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3</w:t>
            </w:r>
          </w:p>
        </w:tc>
        <w:tc>
          <w:tcPr>
            <w:tcW w:w="2126"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4</w:t>
            </w:r>
          </w:p>
        </w:tc>
      </w:tr>
      <w:tr w:rsidR="00AE61AE" w:rsidRPr="006D6CFB" w:rsidTr="00066468">
        <w:tc>
          <w:tcPr>
            <w:tcW w:w="3510" w:type="dxa"/>
          </w:tcPr>
          <w:p w:rsidR="00AE61AE" w:rsidRPr="00B23172" w:rsidRDefault="00AE61AE" w:rsidP="00066468">
            <w:pPr>
              <w:pStyle w:val="af7"/>
              <w:tabs>
                <w:tab w:val="left" w:pos="9923"/>
              </w:tabs>
              <w:jc w:val="both"/>
              <w:rPr>
                <w:rFonts w:ascii="Times New Roman" w:hAnsi="Times New Roman" w:cs="Times New Roman"/>
                <w:i/>
                <w:sz w:val="22"/>
                <w:szCs w:val="22"/>
                <w:lang w:val="uk-UA"/>
              </w:rPr>
            </w:pPr>
            <w:r w:rsidRPr="00B23172">
              <w:rPr>
                <w:rFonts w:ascii="Times New Roman" w:hAnsi="Times New Roman" w:cs="Times New Roman"/>
                <w:i/>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410"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268"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126"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r>
      <w:tr w:rsidR="00AE61AE" w:rsidRPr="006D6CFB" w:rsidTr="00066468">
        <w:tc>
          <w:tcPr>
            <w:tcW w:w="3510" w:type="dxa"/>
          </w:tcPr>
          <w:p w:rsidR="00AE61AE" w:rsidRDefault="00AE61AE" w:rsidP="00066468">
            <w:pPr>
              <w:pStyle w:val="af7"/>
              <w:tabs>
                <w:tab w:val="left" w:pos="9923"/>
              </w:tabs>
              <w:jc w:val="both"/>
              <w:rPr>
                <w:rFonts w:ascii="Times New Roman" w:hAnsi="Times New Roman" w:cs="Times New Roman"/>
                <w:i/>
                <w:sz w:val="22"/>
                <w:szCs w:val="22"/>
                <w:lang w:val="uk-UA"/>
              </w:rPr>
            </w:pPr>
            <w:r w:rsidRPr="00B23172">
              <w:rPr>
                <w:rFonts w:ascii="Times New Roman" w:hAnsi="Times New Roman" w:cs="Times New Roman"/>
                <w:i/>
                <w:sz w:val="22"/>
                <w:szCs w:val="22"/>
                <w:lang w:val="uk-UA"/>
              </w:rPr>
              <w:t>2. Інші уповноважені особи(зазначити посаду, у разі якщо це співробітник учасника, і на підставі якого документа підтверджується правомочність на укладання договору)</w:t>
            </w:r>
          </w:p>
          <w:p w:rsidR="00AE61AE" w:rsidRPr="00B23172" w:rsidRDefault="00AE61AE" w:rsidP="00066468">
            <w:pPr>
              <w:pStyle w:val="af7"/>
              <w:tabs>
                <w:tab w:val="left" w:pos="9923"/>
              </w:tabs>
              <w:jc w:val="both"/>
              <w:rPr>
                <w:rFonts w:ascii="Times New Roman" w:hAnsi="Times New Roman" w:cs="Times New Roman"/>
                <w:i/>
                <w:sz w:val="22"/>
                <w:szCs w:val="22"/>
                <w:lang w:val="uk-UA"/>
              </w:rPr>
            </w:pPr>
            <w:r>
              <w:rPr>
                <w:rFonts w:ascii="Times New Roman" w:hAnsi="Times New Roman" w:cs="Times New Roman"/>
                <w:i/>
                <w:sz w:val="22"/>
                <w:szCs w:val="22"/>
                <w:lang w:val="uk-UA"/>
              </w:rPr>
              <w:t>[заповнюється у разі, якщо крім керівника договір має право підписувати інша особа]</w:t>
            </w:r>
            <w:r w:rsidRPr="00B23172">
              <w:rPr>
                <w:rFonts w:ascii="Times New Roman" w:hAnsi="Times New Roman" w:cs="Times New Roman"/>
                <w:i/>
                <w:sz w:val="22"/>
                <w:szCs w:val="22"/>
                <w:lang w:val="uk-UA"/>
              </w:rPr>
              <w:t>:</w:t>
            </w:r>
          </w:p>
        </w:tc>
        <w:tc>
          <w:tcPr>
            <w:tcW w:w="2410"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268"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126"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r>
    </w:tbl>
    <w:p w:rsidR="00AE61AE" w:rsidRDefault="00AE61AE" w:rsidP="00AE61AE">
      <w:pPr>
        <w:pStyle w:val="af7"/>
        <w:tabs>
          <w:tab w:val="left" w:pos="9923"/>
        </w:tabs>
        <w:jc w:val="both"/>
        <w:rPr>
          <w:rFonts w:ascii="Times New Roman" w:hAnsi="Times New Roman" w:cs="Times New Roman"/>
          <w:sz w:val="24"/>
          <w:szCs w:val="24"/>
          <w:highlight w:val="yellow"/>
          <w:lang w:val="uk-UA"/>
        </w:rPr>
      </w:pPr>
    </w:p>
    <w:p w:rsidR="00AE61AE" w:rsidRPr="0084525C" w:rsidRDefault="00AE61AE" w:rsidP="00AE61AE">
      <w:pPr>
        <w:pStyle w:val="af7"/>
        <w:tabs>
          <w:tab w:val="left" w:pos="9923"/>
        </w:tabs>
        <w:jc w:val="both"/>
        <w:rPr>
          <w:rFonts w:ascii="Times New Roman" w:hAnsi="Times New Roman" w:cs="Times New Roman"/>
          <w:sz w:val="22"/>
          <w:szCs w:val="22"/>
          <w:highlight w:val="yellow"/>
          <w:u w:val="single"/>
          <w:lang w:val="uk-UA"/>
        </w:rPr>
      </w:pPr>
    </w:p>
    <w:tbl>
      <w:tblPr>
        <w:tblW w:w="0" w:type="auto"/>
        <w:tblInd w:w="108" w:type="dxa"/>
        <w:tblLook w:val="01E0"/>
      </w:tblPr>
      <w:tblGrid>
        <w:gridCol w:w="9498"/>
      </w:tblGrid>
      <w:tr w:rsidR="00AE61AE" w:rsidRPr="00B23172" w:rsidTr="00066468">
        <w:tc>
          <w:tcPr>
            <w:tcW w:w="9498" w:type="dxa"/>
            <w:tcBorders>
              <w:top w:val="single" w:sz="4" w:space="0" w:color="auto"/>
            </w:tcBorders>
          </w:tcPr>
          <w:p w:rsidR="00AE61AE" w:rsidRPr="00B23172" w:rsidRDefault="00AE61AE" w:rsidP="00066468">
            <w:pPr>
              <w:rPr>
                <w:sz w:val="20"/>
                <w:szCs w:val="20"/>
              </w:rPr>
            </w:pPr>
            <w:r w:rsidRPr="00AE61AE">
              <w:rPr>
                <w:sz w:val="20"/>
                <w:szCs w:val="20"/>
                <w:lang w:val="ru-RU"/>
              </w:rPr>
              <w:t>(</w:t>
            </w:r>
            <w:r w:rsidRPr="00AE61AE">
              <w:rPr>
                <w:i/>
                <w:sz w:val="20"/>
                <w:szCs w:val="20"/>
                <w:lang w:val="ru-RU"/>
              </w:rPr>
              <w:t xml:space="preserve">Посада, </w:t>
            </w:r>
            <w:proofErr w:type="gramStart"/>
            <w:r w:rsidRPr="00AE61AE">
              <w:rPr>
                <w:i/>
                <w:sz w:val="20"/>
                <w:szCs w:val="20"/>
                <w:lang w:val="ru-RU"/>
              </w:rPr>
              <w:t>пр</w:t>
            </w:r>
            <w:proofErr w:type="gramEnd"/>
            <w:r w:rsidRPr="00AE61AE">
              <w:rPr>
                <w:i/>
                <w:sz w:val="20"/>
                <w:szCs w:val="20"/>
                <w:lang w:val="ru-RU"/>
              </w:rPr>
              <w:t xml:space="preserve">ізвище, ініціали, підпис керівника або уповноваженої особи учасника, завірені печаткою </w:t>
            </w:r>
            <w:r w:rsidRPr="00B23172">
              <w:rPr>
                <w:i/>
                <w:sz w:val="20"/>
                <w:szCs w:val="20"/>
              </w:rPr>
              <w:t>(у разі наявності))</w:t>
            </w:r>
          </w:p>
        </w:tc>
      </w:tr>
    </w:tbl>
    <w:p w:rsidR="00AE61AE" w:rsidRPr="00B23172" w:rsidRDefault="00AE61AE" w:rsidP="00AE61AE">
      <w:pPr>
        <w:rPr>
          <w:i/>
          <w:sz w:val="20"/>
          <w:szCs w:val="20"/>
        </w:rPr>
      </w:pPr>
      <w:proofErr w:type="gramStart"/>
      <w:r w:rsidRPr="00B23172">
        <w:rPr>
          <w:i/>
          <w:sz w:val="20"/>
          <w:szCs w:val="20"/>
        </w:rPr>
        <w:t>М.П.</w:t>
      </w:r>
      <w:proofErr w:type="gramEnd"/>
    </w:p>
    <w:p w:rsidR="00AE61AE" w:rsidRPr="0084525C" w:rsidRDefault="00AE61AE" w:rsidP="00AE61AE">
      <w:pPr>
        <w:rPr>
          <w:b/>
          <w:bCs/>
          <w:highlight w:val="yellow"/>
        </w:rPr>
      </w:pPr>
      <w:r w:rsidRPr="00B23172">
        <w:t>“___” ___________ ________ року</w:t>
      </w:r>
    </w:p>
    <w:p w:rsidR="00AE61AE" w:rsidRPr="00691280" w:rsidRDefault="00AE61AE" w:rsidP="00AE61AE">
      <w:pPr>
        <w:pStyle w:val="afb"/>
        <w:ind w:firstLine="420"/>
        <w:jc w:val="both"/>
        <w:rPr>
          <w:b/>
        </w:rPr>
      </w:pPr>
      <w:r w:rsidRPr="00691280">
        <w:rPr>
          <w:rStyle w:val="afd"/>
          <w:b/>
        </w:rPr>
        <w:t>3</w:t>
      </w:r>
      <w:r w:rsidRPr="00691280">
        <w:rPr>
          <w:b/>
        </w:rPr>
        <w:t xml:space="preserve"> </w:t>
      </w:r>
      <w:r w:rsidRPr="00691280">
        <w:rPr>
          <w:rFonts w:ascii="Times New Roman" w:hAnsi="Times New Roman" w:cs="Times New Roman"/>
          <w:b/>
        </w:rPr>
        <w:t>У даному пункті зазначаються реквізити банку (банків), у якому (яких) в учасника відкриті рахунки та реквізити банку яким видана електронна банківська гарантія.</w:t>
      </w:r>
    </w:p>
    <w:p w:rsidR="00AE61AE" w:rsidRPr="00691280" w:rsidRDefault="00AE61AE" w:rsidP="00AE61AE">
      <w:pPr>
        <w:pStyle w:val="afb"/>
        <w:ind w:firstLine="420"/>
        <w:jc w:val="both"/>
        <w:rPr>
          <w:b/>
        </w:rPr>
      </w:pPr>
      <w:r w:rsidRPr="00691280">
        <w:rPr>
          <w:rStyle w:val="afd"/>
          <w:b/>
        </w:rPr>
        <w:t>4</w:t>
      </w:r>
      <w:r w:rsidRPr="00691280">
        <w:rPr>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підтверджуючих документів (документів, що підтверджують правомочність на укладання договору про закупівлю).</w:t>
      </w:r>
    </w:p>
    <w:p w:rsidR="00AE61AE" w:rsidRPr="00691280" w:rsidRDefault="00AE61AE" w:rsidP="00AE61AE">
      <w:pPr>
        <w:pStyle w:val="afb"/>
        <w:ind w:firstLine="420"/>
        <w:jc w:val="both"/>
        <w:rPr>
          <w:b/>
          <w:sz w:val="24"/>
          <w:szCs w:val="24"/>
        </w:rPr>
      </w:pPr>
      <w:r w:rsidRPr="00691280">
        <w:rPr>
          <w:b/>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b/>
          <w:sz w:val="24"/>
          <w:szCs w:val="24"/>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98584D" w:rsidRDefault="0098584D" w:rsidP="00AE61AE">
      <w:pPr>
        <w:jc w:val="right"/>
        <w:rPr>
          <w:b/>
          <w:i/>
          <w:sz w:val="24"/>
          <w:szCs w:val="24"/>
          <w:lang w:val="uk-UA"/>
        </w:rPr>
      </w:pPr>
    </w:p>
    <w:p w:rsidR="0098584D" w:rsidRDefault="00AE61AE" w:rsidP="0098584D">
      <w:pPr>
        <w:jc w:val="right"/>
        <w:rPr>
          <w:b/>
          <w:sz w:val="24"/>
          <w:szCs w:val="24"/>
          <w:lang w:val="ru-RU"/>
        </w:rPr>
      </w:pPr>
      <w:r w:rsidRPr="00626617">
        <w:rPr>
          <w:b/>
          <w:i/>
          <w:sz w:val="24"/>
          <w:szCs w:val="24"/>
          <w:lang w:val="uk-UA"/>
        </w:rPr>
        <w:lastRenderedPageBreak/>
        <w:t xml:space="preserve"> </w:t>
      </w:r>
      <w:r w:rsidR="0098584D" w:rsidRPr="0098584D">
        <w:rPr>
          <w:b/>
          <w:sz w:val="24"/>
          <w:szCs w:val="24"/>
          <w:lang w:val="ru-RU"/>
        </w:rPr>
        <w:t xml:space="preserve">Додаток </w:t>
      </w:r>
      <w:r w:rsidR="0098584D">
        <w:rPr>
          <w:b/>
          <w:sz w:val="24"/>
          <w:szCs w:val="24"/>
          <w:lang w:val="ru-RU"/>
        </w:rPr>
        <w:t>5</w:t>
      </w:r>
    </w:p>
    <w:p w:rsidR="0098584D" w:rsidRPr="0098584D" w:rsidRDefault="0098584D" w:rsidP="0098584D">
      <w:pPr>
        <w:jc w:val="right"/>
        <w:rPr>
          <w:b/>
          <w:sz w:val="24"/>
          <w:szCs w:val="24"/>
          <w:lang w:val="uk-UA"/>
        </w:rPr>
      </w:pPr>
      <w:r w:rsidRPr="0098584D">
        <w:rPr>
          <w:b/>
          <w:sz w:val="24"/>
          <w:szCs w:val="24"/>
          <w:lang w:val="uk-UA"/>
        </w:rPr>
        <w:t xml:space="preserve"> до тендерної документації</w:t>
      </w:r>
    </w:p>
    <w:p w:rsidR="00AE61AE" w:rsidRDefault="00AE61AE" w:rsidP="0098584D">
      <w:pPr>
        <w:jc w:val="right"/>
        <w:rPr>
          <w:b/>
          <w:bCs/>
          <w:szCs w:val="24"/>
        </w:rPr>
      </w:pP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p>
    <w:tbl>
      <w:tblPr>
        <w:tblW w:w="0" w:type="auto"/>
        <w:tblLayout w:type="fixed"/>
        <w:tblCellMar>
          <w:left w:w="0" w:type="dxa"/>
          <w:right w:w="0" w:type="dxa"/>
        </w:tblCellMar>
        <w:tblLook w:val="0000"/>
      </w:tblPr>
      <w:tblGrid>
        <w:gridCol w:w="20"/>
        <w:gridCol w:w="1540"/>
        <w:gridCol w:w="880"/>
        <w:gridCol w:w="7540"/>
      </w:tblGrid>
      <w:tr w:rsidR="00AE61AE" w:rsidRPr="001D7D6B" w:rsidTr="0098584D">
        <w:trPr>
          <w:trHeight w:val="276"/>
        </w:trPr>
        <w:tc>
          <w:tcPr>
            <w:tcW w:w="20" w:type="dxa"/>
            <w:shd w:val="clear" w:color="auto" w:fill="auto"/>
            <w:vAlign w:val="bottom"/>
          </w:tcPr>
          <w:p w:rsidR="00AE61AE" w:rsidRPr="001D7D6B" w:rsidRDefault="00AE61AE" w:rsidP="00066468">
            <w:pPr>
              <w:spacing w:line="0" w:lineRule="atLeast"/>
              <w:rPr>
                <w:rFonts w:cs="Arial"/>
                <w:sz w:val="23"/>
                <w:szCs w:val="20"/>
                <w:lang w:val="ru-RU" w:eastAsia="ru-RU"/>
              </w:rPr>
            </w:pPr>
            <w:bookmarkStart w:id="2" w:name="page1"/>
            <w:bookmarkEnd w:id="2"/>
          </w:p>
        </w:tc>
        <w:tc>
          <w:tcPr>
            <w:tcW w:w="154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7540" w:type="dxa"/>
            <w:shd w:val="clear" w:color="auto" w:fill="auto"/>
            <w:vAlign w:val="bottom"/>
          </w:tcPr>
          <w:p w:rsidR="00AE61AE" w:rsidRPr="001D7D6B" w:rsidRDefault="00AE61AE" w:rsidP="00066468">
            <w:pPr>
              <w:spacing w:line="0" w:lineRule="atLeast"/>
              <w:rPr>
                <w:rFonts w:cs="Arial"/>
                <w:b/>
                <w:sz w:val="24"/>
                <w:szCs w:val="20"/>
                <w:lang w:val="ru-RU" w:eastAsia="ru-RU"/>
              </w:rPr>
            </w:pPr>
          </w:p>
        </w:tc>
      </w:tr>
      <w:tr w:rsidR="00AE61AE" w:rsidRPr="001D7D6B" w:rsidTr="0098584D">
        <w:trPr>
          <w:trHeight w:val="276"/>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rPr>
                <w:rFonts w:cs="Arial"/>
                <w:b/>
                <w:sz w:val="24"/>
                <w:szCs w:val="20"/>
                <w:lang w:val="ru-RU" w:eastAsia="ru-RU"/>
              </w:rPr>
            </w:pPr>
          </w:p>
        </w:tc>
      </w:tr>
      <w:tr w:rsidR="00AE61AE" w:rsidRPr="001D7D6B" w:rsidTr="0098584D">
        <w:trPr>
          <w:trHeight w:val="510"/>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ind w:right="2227"/>
              <w:jc w:val="center"/>
              <w:rPr>
                <w:rFonts w:cs="Arial"/>
                <w:b/>
                <w:szCs w:val="20"/>
                <w:lang w:val="ru-RU" w:eastAsia="ru-RU"/>
              </w:rPr>
            </w:pPr>
            <w:r w:rsidRPr="001D7D6B">
              <w:rPr>
                <w:rFonts w:cs="Arial"/>
                <w:b/>
                <w:szCs w:val="20"/>
                <w:lang w:val="ru-RU" w:eastAsia="ru-RU"/>
              </w:rPr>
              <w:t xml:space="preserve">ПРОЕКТ ДОГОВОРУ </w:t>
            </w:r>
            <w:proofErr w:type="gramStart"/>
            <w:r w:rsidRPr="001D7D6B">
              <w:rPr>
                <w:rFonts w:cs="Arial"/>
                <w:b/>
                <w:szCs w:val="20"/>
                <w:lang w:val="ru-RU" w:eastAsia="ru-RU"/>
              </w:rPr>
              <w:t>ПРО</w:t>
            </w:r>
            <w:proofErr w:type="gramEnd"/>
            <w:r w:rsidRPr="001D7D6B">
              <w:rPr>
                <w:rFonts w:cs="Arial"/>
                <w:b/>
                <w:szCs w:val="20"/>
                <w:lang w:val="ru-RU" w:eastAsia="ru-RU"/>
              </w:rPr>
              <w:t xml:space="preserve"> ЗАКУПІВЛЮ</w:t>
            </w:r>
          </w:p>
        </w:tc>
      </w:tr>
      <w:tr w:rsidR="00AE61AE" w:rsidRPr="001D7D6B" w:rsidTr="0098584D">
        <w:trPr>
          <w:trHeight w:val="801"/>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ind w:right="2227"/>
              <w:jc w:val="center"/>
              <w:rPr>
                <w:rFonts w:cs="Arial"/>
                <w:b/>
                <w:sz w:val="24"/>
                <w:szCs w:val="20"/>
                <w:lang w:val="ru-RU" w:eastAsia="ru-RU"/>
              </w:rPr>
            </w:pPr>
            <w:r w:rsidRPr="001D7D6B">
              <w:rPr>
                <w:rFonts w:cs="Arial"/>
                <w:b/>
                <w:sz w:val="24"/>
                <w:szCs w:val="20"/>
                <w:lang w:val="ru-RU" w:eastAsia="ru-RU"/>
              </w:rPr>
              <w:t>ДОГОВІ</w:t>
            </w:r>
            <w:proofErr w:type="gramStart"/>
            <w:r w:rsidRPr="001D7D6B">
              <w:rPr>
                <w:rFonts w:cs="Arial"/>
                <w:b/>
                <w:sz w:val="24"/>
                <w:szCs w:val="20"/>
                <w:lang w:val="ru-RU" w:eastAsia="ru-RU"/>
              </w:rPr>
              <w:t>Р</w:t>
            </w:r>
            <w:proofErr w:type="gramEnd"/>
            <w:r w:rsidRPr="001D7D6B">
              <w:rPr>
                <w:rFonts w:cs="Arial"/>
                <w:b/>
                <w:sz w:val="24"/>
                <w:szCs w:val="20"/>
                <w:lang w:val="ru-RU" w:eastAsia="ru-RU"/>
              </w:rPr>
              <w:t xml:space="preserve"> №</w:t>
            </w:r>
          </w:p>
        </w:tc>
      </w:tr>
      <w:tr w:rsidR="00AE61AE" w:rsidRPr="001D7D6B" w:rsidTr="0098584D">
        <w:trPr>
          <w:trHeight w:val="274"/>
        </w:trPr>
        <w:tc>
          <w:tcPr>
            <w:tcW w:w="2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7540" w:type="dxa"/>
            <w:shd w:val="clear" w:color="auto" w:fill="auto"/>
            <w:vAlign w:val="bottom"/>
          </w:tcPr>
          <w:p w:rsidR="00AE61AE" w:rsidRDefault="00AE61AE" w:rsidP="00066468">
            <w:pPr>
              <w:spacing w:line="273" w:lineRule="exact"/>
              <w:ind w:right="2227"/>
              <w:jc w:val="center"/>
              <w:rPr>
                <w:rFonts w:cs="Arial"/>
                <w:b/>
                <w:sz w:val="24"/>
                <w:szCs w:val="20"/>
                <w:lang w:val="ru-RU" w:eastAsia="ru-RU"/>
              </w:rPr>
            </w:pPr>
            <w:proofErr w:type="gramStart"/>
            <w:r>
              <w:rPr>
                <w:rFonts w:cs="Arial"/>
                <w:b/>
                <w:sz w:val="24"/>
                <w:szCs w:val="20"/>
                <w:lang w:val="ru-RU" w:eastAsia="ru-RU"/>
              </w:rPr>
              <w:t>про</w:t>
            </w:r>
            <w:proofErr w:type="gramEnd"/>
            <w:r>
              <w:rPr>
                <w:rFonts w:cs="Arial"/>
                <w:b/>
                <w:sz w:val="24"/>
                <w:szCs w:val="20"/>
                <w:lang w:val="ru-RU" w:eastAsia="ru-RU"/>
              </w:rPr>
              <w:t xml:space="preserve"> закупівлю послуг</w:t>
            </w:r>
          </w:p>
          <w:p w:rsidR="0098584D" w:rsidRPr="001D7D6B" w:rsidRDefault="0098584D" w:rsidP="00066468">
            <w:pPr>
              <w:spacing w:line="273" w:lineRule="exact"/>
              <w:ind w:right="2227"/>
              <w:jc w:val="center"/>
              <w:rPr>
                <w:rFonts w:cs="Arial"/>
                <w:b/>
                <w:sz w:val="24"/>
                <w:szCs w:val="20"/>
                <w:lang w:val="ru-RU" w:eastAsia="ru-RU"/>
              </w:rPr>
            </w:pPr>
          </w:p>
        </w:tc>
      </w:tr>
      <w:tr w:rsidR="00AE61AE" w:rsidRPr="001D7D6B" w:rsidTr="0098584D">
        <w:trPr>
          <w:trHeight w:val="521"/>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tcBorders>
              <w:bottom w:val="single" w:sz="8" w:space="0" w:color="auto"/>
            </w:tcBorders>
            <w:shd w:val="clear" w:color="auto" w:fill="auto"/>
            <w:vAlign w:val="bottom"/>
          </w:tcPr>
          <w:p w:rsidR="00AE61AE" w:rsidRPr="0098584D" w:rsidRDefault="00AE61AE" w:rsidP="0098584D">
            <w:pPr>
              <w:spacing w:line="0" w:lineRule="atLeast"/>
              <w:rPr>
                <w:rFonts w:cs="Arial"/>
                <w:w w:val="99"/>
                <w:sz w:val="24"/>
                <w:szCs w:val="20"/>
                <w:lang w:val="uk-UA" w:eastAsia="ru-RU"/>
              </w:rPr>
            </w:pPr>
            <w:r w:rsidRPr="001D7D6B">
              <w:rPr>
                <w:rFonts w:cs="Arial"/>
                <w:w w:val="99"/>
                <w:sz w:val="24"/>
                <w:szCs w:val="20"/>
                <w:lang w:eastAsia="ru-RU"/>
              </w:rPr>
              <w:t>с.</w:t>
            </w:r>
            <w:r w:rsidR="0098584D">
              <w:rPr>
                <w:rFonts w:cs="Arial"/>
                <w:w w:val="99"/>
                <w:sz w:val="24"/>
                <w:szCs w:val="20"/>
                <w:lang w:val="uk-UA" w:eastAsia="ru-RU"/>
              </w:rPr>
              <w:t>Городківка</w:t>
            </w: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ind w:left="4060"/>
              <w:rPr>
                <w:rFonts w:cs="Arial"/>
                <w:w w:val="99"/>
                <w:sz w:val="24"/>
                <w:szCs w:val="20"/>
                <w:lang w:val="ru-RU" w:eastAsia="ru-RU"/>
              </w:rPr>
            </w:pPr>
            <w:r w:rsidRPr="001D7D6B">
              <w:rPr>
                <w:rFonts w:cs="Arial"/>
                <w:w w:val="99"/>
                <w:sz w:val="24"/>
                <w:szCs w:val="20"/>
                <w:lang w:val="ru-RU" w:eastAsia="ru-RU"/>
              </w:rPr>
              <w:t>«____» ______________20__ року</w:t>
            </w:r>
          </w:p>
        </w:tc>
      </w:tr>
      <w:tr w:rsidR="00AE61AE" w:rsidRPr="001D7D6B" w:rsidTr="00066468">
        <w:trPr>
          <w:trHeight w:val="192"/>
        </w:trPr>
        <w:tc>
          <w:tcPr>
            <w:tcW w:w="2440" w:type="dxa"/>
            <w:gridSpan w:val="3"/>
            <w:shd w:val="clear" w:color="auto" w:fill="auto"/>
            <w:vAlign w:val="bottom"/>
          </w:tcPr>
          <w:p w:rsidR="00AE61AE" w:rsidRPr="001D7D6B" w:rsidRDefault="00AE61AE" w:rsidP="00066468">
            <w:pPr>
              <w:spacing w:line="0" w:lineRule="atLeast"/>
              <w:ind w:right="500"/>
              <w:jc w:val="center"/>
              <w:rPr>
                <w:rFonts w:cs="Arial"/>
                <w:w w:val="99"/>
                <w:sz w:val="16"/>
                <w:szCs w:val="20"/>
                <w:lang w:val="ru-RU" w:eastAsia="ru-RU"/>
              </w:rPr>
            </w:pPr>
            <w:r w:rsidRPr="001D7D6B">
              <w:rPr>
                <w:rFonts w:cs="Arial"/>
                <w:w w:val="99"/>
                <w:sz w:val="16"/>
                <w:szCs w:val="20"/>
                <w:lang w:val="ru-RU" w:eastAsia="ru-RU"/>
              </w:rPr>
              <w:t>(</w:t>
            </w:r>
            <w:proofErr w:type="gramStart"/>
            <w:r w:rsidRPr="001D7D6B">
              <w:rPr>
                <w:rFonts w:cs="Arial"/>
                <w:w w:val="99"/>
                <w:sz w:val="16"/>
                <w:szCs w:val="20"/>
                <w:lang w:val="ru-RU" w:eastAsia="ru-RU"/>
              </w:rPr>
              <w:t>м</w:t>
            </w:r>
            <w:proofErr w:type="gramEnd"/>
            <w:r w:rsidRPr="001D7D6B">
              <w:rPr>
                <w:rFonts w:cs="Arial"/>
                <w:w w:val="99"/>
                <w:sz w:val="16"/>
                <w:szCs w:val="20"/>
                <w:lang w:val="ru-RU" w:eastAsia="ru-RU"/>
              </w:rPr>
              <w:t>ісце укладення договору)</w:t>
            </w:r>
          </w:p>
        </w:tc>
        <w:tc>
          <w:tcPr>
            <w:tcW w:w="7540" w:type="dxa"/>
            <w:shd w:val="clear" w:color="auto" w:fill="auto"/>
            <w:vAlign w:val="bottom"/>
          </w:tcPr>
          <w:p w:rsidR="00AE61AE" w:rsidRPr="001D7D6B" w:rsidRDefault="00AE61AE" w:rsidP="00066468">
            <w:pPr>
              <w:spacing w:line="0" w:lineRule="atLeast"/>
              <w:ind w:left="5480"/>
              <w:rPr>
                <w:rFonts w:cs="Arial"/>
                <w:sz w:val="16"/>
                <w:szCs w:val="20"/>
                <w:lang w:val="ru-RU" w:eastAsia="ru-RU"/>
              </w:rPr>
            </w:pPr>
            <w:r w:rsidRPr="001D7D6B">
              <w:rPr>
                <w:rFonts w:cs="Arial"/>
                <w:sz w:val="16"/>
                <w:szCs w:val="20"/>
                <w:lang w:val="ru-RU" w:eastAsia="ru-RU"/>
              </w:rPr>
              <w:t>(дата)</w:t>
            </w:r>
          </w:p>
        </w:tc>
      </w:tr>
    </w:tbl>
    <w:p w:rsidR="00AE61AE" w:rsidRPr="001D7D6B" w:rsidRDefault="00AE61AE" w:rsidP="00AE61AE">
      <w:pPr>
        <w:spacing w:line="270" w:lineRule="exact"/>
        <w:rPr>
          <w:rFonts w:cs="Arial"/>
          <w:sz w:val="24"/>
          <w:szCs w:val="20"/>
          <w:lang w:val="ru-RU" w:eastAsia="ru-RU"/>
        </w:rPr>
      </w:pP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b/>
          <w:sz w:val="24"/>
          <w:szCs w:val="24"/>
          <w:lang w:val="ru-RU" w:eastAsia="ru-RU"/>
        </w:rPr>
        <w:t xml:space="preserve">        Державна установа «</w:t>
      </w:r>
      <w:proofErr w:type="gramStart"/>
      <w:r w:rsidR="0048314A">
        <w:rPr>
          <w:rFonts w:eastAsia="Courier New"/>
          <w:b/>
          <w:sz w:val="24"/>
          <w:szCs w:val="24"/>
          <w:lang w:val="ru-RU" w:eastAsia="ru-RU"/>
        </w:rPr>
        <w:t>П</w:t>
      </w:r>
      <w:proofErr w:type="gramEnd"/>
      <w:r w:rsidR="0048314A">
        <w:rPr>
          <w:rFonts w:eastAsia="Courier New"/>
          <w:b/>
          <w:sz w:val="24"/>
          <w:szCs w:val="24"/>
          <w:lang w:val="ru-RU" w:eastAsia="ru-RU"/>
        </w:rPr>
        <w:t>іщанська виправна колонія</w:t>
      </w:r>
      <w:r w:rsidR="0098584D">
        <w:rPr>
          <w:rFonts w:eastAsia="Courier New"/>
          <w:b/>
          <w:sz w:val="24"/>
          <w:szCs w:val="24"/>
          <w:lang w:val="ru-RU" w:eastAsia="ru-RU"/>
        </w:rPr>
        <w:t xml:space="preserve"> </w:t>
      </w:r>
      <w:r w:rsidRPr="00AE61AE">
        <w:rPr>
          <w:rFonts w:eastAsia="Courier New"/>
          <w:b/>
          <w:sz w:val="24"/>
          <w:szCs w:val="24"/>
          <w:lang w:val="ru-RU" w:eastAsia="ru-RU"/>
        </w:rPr>
        <w:t xml:space="preserve"> (№</w:t>
      </w:r>
      <w:r w:rsidR="0048314A">
        <w:rPr>
          <w:rFonts w:eastAsia="Courier New"/>
          <w:b/>
          <w:sz w:val="24"/>
          <w:szCs w:val="24"/>
          <w:lang w:val="ru-RU" w:eastAsia="ru-RU"/>
        </w:rPr>
        <w:t xml:space="preserve"> 59</w:t>
      </w:r>
      <w:r w:rsidRPr="00AE61AE">
        <w:rPr>
          <w:rFonts w:eastAsia="Courier New"/>
          <w:b/>
          <w:sz w:val="24"/>
          <w:szCs w:val="24"/>
          <w:lang w:val="ru-RU" w:eastAsia="ru-RU"/>
        </w:rPr>
        <w:t>), (надалі іменується «Замовник»)  _________________________________________________________________________________________________________________________________________________________________________________________________________________________________________________________</w:t>
      </w:r>
      <w:r w:rsidR="006D6CFB">
        <w:rPr>
          <w:rFonts w:eastAsia="Courier New"/>
          <w:b/>
          <w:sz w:val="24"/>
          <w:szCs w:val="24"/>
          <w:lang w:val="ru-RU" w:eastAsia="ru-RU"/>
        </w:rPr>
        <w:t>та</w:t>
      </w: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sz w:val="24"/>
          <w:szCs w:val="24"/>
          <w:lang w:val="ru-RU" w:eastAsia="ru-RU"/>
        </w:rPr>
        <w:t xml:space="preserve"> </w:t>
      </w:r>
    </w:p>
    <w:p w:rsidR="00AE61AE" w:rsidRPr="00AE61AE" w:rsidRDefault="006D6CFB" w:rsidP="00AE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r w:rsidRPr="00AE61AE">
        <w:rPr>
          <w:rFonts w:eastAsia="Courier New"/>
          <w:b/>
          <w:sz w:val="24"/>
          <w:szCs w:val="24"/>
          <w:lang w:val="ru-RU" w:eastAsia="ru-RU"/>
        </w:rPr>
        <w:t>(надалі іменується «</w:t>
      </w:r>
      <w:proofErr w:type="gramStart"/>
      <w:r>
        <w:rPr>
          <w:rFonts w:eastAsia="Courier New"/>
          <w:b/>
          <w:sz w:val="24"/>
          <w:szCs w:val="24"/>
          <w:lang w:val="ru-RU" w:eastAsia="ru-RU"/>
        </w:rPr>
        <w:t>П</w:t>
      </w:r>
      <w:proofErr w:type="gramEnd"/>
      <w:r>
        <w:rPr>
          <w:rFonts w:eastAsia="Courier New"/>
          <w:b/>
          <w:sz w:val="24"/>
          <w:szCs w:val="24"/>
          <w:lang w:val="ru-RU" w:eastAsia="ru-RU"/>
        </w:rPr>
        <w:t>ідрядник</w:t>
      </w:r>
      <w:r w:rsidRPr="00AE61AE">
        <w:rPr>
          <w:rFonts w:eastAsia="Courier New"/>
          <w:b/>
          <w:sz w:val="24"/>
          <w:szCs w:val="24"/>
          <w:lang w:val="ru-RU" w:eastAsia="ru-RU"/>
        </w:rPr>
        <w:t xml:space="preserve">»)  </w:t>
      </w:r>
      <w:r w:rsidR="00AE61AE" w:rsidRPr="00AE61AE">
        <w:rPr>
          <w:rFonts w:eastAsia="Courier New"/>
          <w:sz w:val="24"/>
          <w:szCs w:val="24"/>
          <w:lang w:val="ru-RU" w:eastAsia="ru-RU"/>
        </w:rPr>
        <w:t>, в особі директора _________________________, що діє на підставі _______________________,          з іншої сторони,  (в подальшому разом  іменуються  «Сторони» ,  кожна окремо – «Сторона»)  уклали  цей договір про наступне:</w:t>
      </w:r>
    </w:p>
    <w:p w:rsidR="00AE61AE" w:rsidRPr="00AE61AE" w:rsidRDefault="00AE61AE" w:rsidP="00AE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p>
    <w:p w:rsidR="00AE61AE" w:rsidRPr="001D7D6B" w:rsidRDefault="00AE61AE" w:rsidP="00AE61AE">
      <w:pPr>
        <w:spacing w:line="232" w:lineRule="auto"/>
        <w:ind w:left="420" w:right="2640" w:firstLine="2206"/>
        <w:rPr>
          <w:rFonts w:cs="Arial"/>
          <w:sz w:val="24"/>
          <w:szCs w:val="20"/>
          <w:lang w:val="ru-RU" w:eastAsia="ru-RU"/>
        </w:rPr>
      </w:pPr>
      <w:r w:rsidRPr="001D7D6B">
        <w:rPr>
          <w:rFonts w:cs="Arial"/>
          <w:b/>
          <w:sz w:val="24"/>
          <w:szCs w:val="20"/>
          <w:lang w:val="ru-RU" w:eastAsia="ru-RU"/>
        </w:rPr>
        <w:t>Терміни, що вживаються в цьому Договор</w:t>
      </w:r>
      <w:proofErr w:type="gramStart"/>
      <w:r w:rsidRPr="001D7D6B">
        <w:rPr>
          <w:rFonts w:cs="Arial"/>
          <w:b/>
          <w:sz w:val="24"/>
          <w:szCs w:val="20"/>
          <w:lang w:val="ru-RU" w:eastAsia="ru-RU"/>
        </w:rPr>
        <w:t xml:space="preserve">і </w:t>
      </w:r>
      <w:r w:rsidRPr="001D7D6B">
        <w:rPr>
          <w:rFonts w:cs="Arial"/>
          <w:sz w:val="24"/>
          <w:szCs w:val="20"/>
          <w:lang w:val="ru-RU" w:eastAsia="ru-RU"/>
        </w:rPr>
        <w:t>В</w:t>
      </w:r>
      <w:proofErr w:type="gramEnd"/>
      <w:r w:rsidRPr="001D7D6B">
        <w:rPr>
          <w:rFonts w:cs="Arial"/>
          <w:sz w:val="24"/>
          <w:szCs w:val="20"/>
          <w:lang w:val="ru-RU" w:eastAsia="ru-RU"/>
        </w:rPr>
        <w:t xml:space="preserve"> цьому Договорі нижченаведені терміни мають такі значення:</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6" w:lineRule="auto"/>
        <w:ind w:firstLine="425"/>
        <w:jc w:val="both"/>
        <w:rPr>
          <w:rFonts w:cs="Arial"/>
          <w:sz w:val="24"/>
          <w:szCs w:val="20"/>
          <w:lang w:val="ru-RU" w:eastAsia="ru-RU"/>
        </w:rPr>
      </w:pPr>
      <w:r w:rsidRPr="001D7D6B">
        <w:rPr>
          <w:rFonts w:cs="Arial"/>
          <w:b/>
          <w:sz w:val="24"/>
          <w:szCs w:val="20"/>
          <w:lang w:val="ru-RU" w:eastAsia="ru-RU"/>
        </w:rPr>
        <w:t xml:space="preserve">Земельні ділянки </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 xml:space="preserve">землі сільськогосподарського призначення, на яких </w:t>
      </w:r>
      <w:r>
        <w:rPr>
          <w:rFonts w:cs="Arial"/>
          <w:sz w:val="24"/>
          <w:szCs w:val="20"/>
          <w:lang w:val="ru-RU" w:eastAsia="ru-RU"/>
        </w:rPr>
        <w:t>надаються послуги</w:t>
      </w:r>
      <w:r w:rsidRPr="001D7D6B">
        <w:rPr>
          <w:rFonts w:cs="Arial"/>
          <w:sz w:val="24"/>
          <w:szCs w:val="20"/>
          <w:lang w:val="ru-RU" w:eastAsia="ru-RU"/>
        </w:rPr>
        <w:t xml:space="preserve"> за цим Договором, та перелік яких наведений в Додатку № 1 </w:t>
      </w:r>
      <w:proofErr w:type="gramStart"/>
      <w:r w:rsidRPr="001D7D6B">
        <w:rPr>
          <w:rFonts w:cs="Arial"/>
          <w:sz w:val="24"/>
          <w:szCs w:val="20"/>
          <w:lang w:val="ru-RU" w:eastAsia="ru-RU"/>
        </w:rPr>
        <w:t>до</w:t>
      </w:r>
      <w:proofErr w:type="gramEnd"/>
      <w:r w:rsidRPr="001D7D6B">
        <w:rPr>
          <w:rFonts w:cs="Arial"/>
          <w:sz w:val="24"/>
          <w:szCs w:val="20"/>
          <w:lang w:val="ru-RU" w:eastAsia="ru-RU"/>
        </w:rPr>
        <w:t xml:space="preserve"> цього Договору (далі - земельні ділянки).</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6" w:lineRule="auto"/>
        <w:ind w:firstLine="425"/>
        <w:jc w:val="both"/>
        <w:rPr>
          <w:rFonts w:cs="Arial"/>
          <w:sz w:val="24"/>
          <w:szCs w:val="20"/>
          <w:lang w:val="ru-RU" w:eastAsia="ru-RU"/>
        </w:rPr>
      </w:pPr>
      <w:r w:rsidRPr="001D7D6B">
        <w:rPr>
          <w:rFonts w:cs="Arial"/>
          <w:b/>
          <w:sz w:val="24"/>
          <w:szCs w:val="20"/>
          <w:lang w:val="ru-RU" w:eastAsia="ru-RU"/>
        </w:rPr>
        <w:t xml:space="preserve">Врожай </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загальний обсяг сільськогосподарськи</w:t>
      </w:r>
      <w:proofErr w:type="gramStart"/>
      <w:r w:rsidRPr="001D7D6B">
        <w:rPr>
          <w:rFonts w:cs="Arial"/>
          <w:sz w:val="24"/>
          <w:szCs w:val="20"/>
          <w:lang w:val="ru-RU" w:eastAsia="ru-RU"/>
        </w:rPr>
        <w:t>х(</w:t>
      </w:r>
      <w:proofErr w:type="gramEnd"/>
      <w:r w:rsidRPr="001D7D6B">
        <w:rPr>
          <w:rFonts w:cs="Arial"/>
          <w:sz w:val="24"/>
          <w:szCs w:val="20"/>
          <w:lang w:val="ru-RU" w:eastAsia="ru-RU"/>
        </w:rPr>
        <w:t>-ої)</w:t>
      </w:r>
      <w:r w:rsidRPr="001D7D6B">
        <w:rPr>
          <w:rFonts w:cs="Arial"/>
          <w:b/>
          <w:sz w:val="24"/>
          <w:szCs w:val="20"/>
          <w:lang w:val="ru-RU" w:eastAsia="ru-RU"/>
        </w:rPr>
        <w:t xml:space="preserve"> </w:t>
      </w:r>
      <w:r w:rsidRPr="001D7D6B">
        <w:rPr>
          <w:rFonts w:cs="Arial"/>
          <w:sz w:val="24"/>
          <w:szCs w:val="20"/>
          <w:lang w:val="ru-RU" w:eastAsia="ru-RU"/>
        </w:rPr>
        <w:t>культур(-и),</w:t>
      </w:r>
      <w:r w:rsidRPr="001D7D6B">
        <w:rPr>
          <w:rFonts w:cs="Arial"/>
          <w:b/>
          <w:sz w:val="24"/>
          <w:szCs w:val="20"/>
          <w:lang w:val="ru-RU" w:eastAsia="ru-RU"/>
        </w:rPr>
        <w:t xml:space="preserve"> </w:t>
      </w:r>
      <w:r w:rsidRPr="001D7D6B">
        <w:rPr>
          <w:rFonts w:cs="Arial"/>
          <w:sz w:val="24"/>
          <w:szCs w:val="20"/>
          <w:lang w:val="ru-RU" w:eastAsia="ru-RU"/>
        </w:rPr>
        <w:t>зазначеної(-их) у Додатку</w:t>
      </w:r>
      <w:r w:rsidRPr="001D7D6B">
        <w:rPr>
          <w:rFonts w:cs="Arial"/>
          <w:b/>
          <w:sz w:val="24"/>
          <w:szCs w:val="20"/>
          <w:lang w:val="ru-RU" w:eastAsia="ru-RU"/>
        </w:rPr>
        <w:t xml:space="preserve"> </w:t>
      </w:r>
      <w:r w:rsidRPr="001D7D6B">
        <w:rPr>
          <w:rFonts w:cs="Arial"/>
          <w:sz w:val="24"/>
          <w:szCs w:val="20"/>
          <w:lang w:val="ru-RU" w:eastAsia="ru-RU"/>
        </w:rPr>
        <w:t>№2 (далі також - рослинницька продукція), яка вирощена та зібрана на земельних ділянках Замовника в результаті виконання цього Договору, та є власністю Замовника.</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4" w:lineRule="auto"/>
        <w:ind w:right="20" w:firstLine="425"/>
        <w:jc w:val="both"/>
        <w:rPr>
          <w:rFonts w:cs="Arial"/>
          <w:sz w:val="24"/>
          <w:szCs w:val="20"/>
          <w:lang w:val="ru-RU" w:eastAsia="ru-RU"/>
        </w:rPr>
      </w:pPr>
      <w:r w:rsidRPr="001D7D6B">
        <w:rPr>
          <w:rFonts w:cs="Arial"/>
          <w:b/>
          <w:sz w:val="24"/>
          <w:szCs w:val="20"/>
          <w:lang w:val="ru-RU" w:eastAsia="ru-RU"/>
        </w:rPr>
        <w:t xml:space="preserve">Збирання врожаю </w:t>
      </w:r>
      <w:r w:rsidRPr="001D7D6B">
        <w:rPr>
          <w:rFonts w:cs="Arial"/>
          <w:sz w:val="24"/>
          <w:szCs w:val="20"/>
          <w:lang w:val="ru-RU" w:eastAsia="ru-RU"/>
        </w:rPr>
        <w:t>-</w:t>
      </w:r>
      <w:r w:rsidRPr="001D7D6B">
        <w:rPr>
          <w:rFonts w:cs="Arial"/>
          <w:b/>
          <w:sz w:val="24"/>
          <w:szCs w:val="20"/>
          <w:lang w:val="ru-RU" w:eastAsia="ru-RU"/>
        </w:rPr>
        <w:t xml:space="preserve"> </w:t>
      </w:r>
      <w:r>
        <w:rPr>
          <w:rFonts w:cs="Arial"/>
          <w:sz w:val="24"/>
          <w:szCs w:val="20"/>
          <w:lang w:val="ru-RU" w:eastAsia="ru-RU"/>
        </w:rPr>
        <w:t>комплекс надання послуг</w:t>
      </w:r>
      <w:r w:rsidRPr="001D7D6B">
        <w:rPr>
          <w:rFonts w:cs="Arial"/>
          <w:sz w:val="24"/>
          <w:szCs w:val="20"/>
          <w:lang w:val="ru-RU" w:eastAsia="ru-RU"/>
        </w:rPr>
        <w:t xml:space="preserve"> на завершальній стадії виробництва в землеробстві,</w:t>
      </w:r>
      <w:r w:rsidRPr="001D7D6B">
        <w:rPr>
          <w:rFonts w:cs="Arial"/>
          <w:b/>
          <w:sz w:val="24"/>
          <w:szCs w:val="20"/>
          <w:lang w:val="ru-RU" w:eastAsia="ru-RU"/>
        </w:rPr>
        <w:t xml:space="preserve"> </w:t>
      </w:r>
      <w:r w:rsidRPr="001D7D6B">
        <w:rPr>
          <w:rFonts w:cs="Arial"/>
          <w:sz w:val="24"/>
          <w:szCs w:val="20"/>
          <w:lang w:val="ru-RU" w:eastAsia="ru-RU"/>
        </w:rPr>
        <w:t>який полягає у зборі безпосередньо самого врожаю.</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82" w:lineRule="exact"/>
        <w:rPr>
          <w:rFonts w:cs="Arial"/>
          <w:sz w:val="24"/>
          <w:szCs w:val="20"/>
          <w:lang w:val="ru-RU" w:eastAsia="ru-RU"/>
        </w:rPr>
      </w:pPr>
    </w:p>
    <w:p w:rsidR="00AE61AE" w:rsidRPr="001D7D6B" w:rsidRDefault="00AE61AE" w:rsidP="00AE61AE">
      <w:pPr>
        <w:spacing w:line="0" w:lineRule="atLeast"/>
        <w:ind w:left="3860"/>
        <w:rPr>
          <w:rFonts w:cs="Arial"/>
          <w:b/>
          <w:sz w:val="24"/>
          <w:szCs w:val="20"/>
          <w:lang w:val="ru-RU" w:eastAsia="ru-RU"/>
        </w:rPr>
      </w:pPr>
      <w:r w:rsidRPr="001D7D6B">
        <w:rPr>
          <w:rFonts w:cs="Arial"/>
          <w:b/>
          <w:sz w:val="24"/>
          <w:szCs w:val="20"/>
          <w:lang w:val="ru-RU" w:eastAsia="ru-RU"/>
        </w:rPr>
        <w:t>1. Предмет Договору</w:t>
      </w:r>
    </w:p>
    <w:p w:rsidR="00AE61AE" w:rsidRPr="001D7D6B" w:rsidRDefault="00AE61AE" w:rsidP="00AE61AE">
      <w:pPr>
        <w:spacing w:line="7" w:lineRule="exact"/>
        <w:rPr>
          <w:rFonts w:cs="Arial"/>
          <w:sz w:val="24"/>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1.1. </w:t>
      </w:r>
      <w:r w:rsidRPr="001D7D6B">
        <w:rPr>
          <w:rFonts w:cs="Arial"/>
          <w:sz w:val="24"/>
          <w:szCs w:val="20"/>
          <w:lang w:val="ru-RU" w:eastAsia="ru-RU"/>
        </w:rPr>
        <w:t xml:space="preserve">У порядку та на умовах, визначених цим Договором,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зобов’язується на свій</w:t>
      </w:r>
      <w:r w:rsidRPr="001D7D6B">
        <w:rPr>
          <w:rFonts w:cs="Arial"/>
          <w:b/>
          <w:sz w:val="24"/>
          <w:szCs w:val="20"/>
          <w:lang w:val="ru-RU" w:eastAsia="ru-RU"/>
        </w:rPr>
        <w:t xml:space="preserve"> </w:t>
      </w:r>
      <w:r w:rsidRPr="001D7D6B">
        <w:rPr>
          <w:rFonts w:cs="Arial"/>
          <w:sz w:val="24"/>
          <w:szCs w:val="20"/>
          <w:lang w:val="ru-RU" w:eastAsia="ru-RU"/>
        </w:rPr>
        <w:t xml:space="preserve">ризик та власними засобами </w:t>
      </w:r>
      <w:r>
        <w:rPr>
          <w:rFonts w:cs="Arial"/>
          <w:sz w:val="24"/>
          <w:szCs w:val="20"/>
          <w:lang w:val="ru-RU" w:eastAsia="ru-RU"/>
        </w:rPr>
        <w:t>надати послуги</w:t>
      </w:r>
      <w:r w:rsidRPr="001D7D6B">
        <w:rPr>
          <w:rFonts w:cs="Arial"/>
          <w:sz w:val="24"/>
          <w:szCs w:val="20"/>
          <w:lang w:val="ru-RU" w:eastAsia="ru-RU"/>
        </w:rPr>
        <w:t xml:space="preserve">, зазначені п. 1.2 цього Договору (далі - </w:t>
      </w:r>
      <w:r>
        <w:rPr>
          <w:rFonts w:cs="Arial"/>
          <w:sz w:val="24"/>
          <w:szCs w:val="20"/>
          <w:lang w:val="ru-RU" w:eastAsia="ru-RU"/>
        </w:rPr>
        <w:t>послуги</w:t>
      </w:r>
      <w:r w:rsidRPr="001D7D6B">
        <w:rPr>
          <w:rFonts w:cs="Arial"/>
          <w:sz w:val="24"/>
          <w:szCs w:val="20"/>
          <w:lang w:val="ru-RU" w:eastAsia="ru-RU"/>
        </w:rPr>
        <w:t>), що полягають у вирощуванні рослинницької продукції врожаю 202</w:t>
      </w:r>
      <w:r w:rsidR="00794EA2">
        <w:rPr>
          <w:rFonts w:cs="Arial"/>
          <w:sz w:val="24"/>
          <w:szCs w:val="20"/>
          <w:lang w:val="ru-RU" w:eastAsia="ru-RU"/>
        </w:rPr>
        <w:t>3</w:t>
      </w:r>
      <w:r w:rsidRPr="001D7D6B">
        <w:rPr>
          <w:rFonts w:cs="Arial"/>
          <w:sz w:val="24"/>
          <w:szCs w:val="20"/>
          <w:lang w:val="ru-RU" w:eastAsia="ru-RU"/>
        </w:rPr>
        <w:t xml:space="preserve"> року, збору та передачі цього врожаю Замовникові, а Замовник зобов’язується прийняти та оплатити зазначені </w:t>
      </w:r>
      <w:r>
        <w:rPr>
          <w:rFonts w:cs="Arial"/>
          <w:sz w:val="24"/>
          <w:szCs w:val="20"/>
          <w:lang w:val="ru-RU" w:eastAsia="ru-RU"/>
        </w:rPr>
        <w:t>послуги</w:t>
      </w:r>
      <w:r w:rsidRPr="001D7D6B">
        <w:rPr>
          <w:rFonts w:cs="Arial"/>
          <w:sz w:val="24"/>
          <w:szCs w:val="20"/>
          <w:lang w:val="ru-RU" w:eastAsia="ru-RU"/>
        </w:rPr>
        <w:t>.</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1.2.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 виконати комплекс агрономічних та технічних заходів з</w:t>
      </w:r>
      <w:r w:rsidRPr="001D7D6B">
        <w:rPr>
          <w:rFonts w:cs="Arial"/>
          <w:b/>
          <w:sz w:val="24"/>
          <w:szCs w:val="20"/>
          <w:lang w:val="ru-RU" w:eastAsia="ru-RU"/>
        </w:rPr>
        <w:t xml:space="preserve"> </w:t>
      </w:r>
      <w:r w:rsidRPr="001D7D6B">
        <w:rPr>
          <w:rFonts w:cs="Arial"/>
          <w:sz w:val="24"/>
          <w:szCs w:val="20"/>
          <w:lang w:val="ru-RU" w:eastAsia="ru-RU"/>
        </w:rPr>
        <w:t>вирощування врожаю, зокрема з підготовки й оброблення ґрунту, внесення добрив, висіву посівного матеріалу</w:t>
      </w:r>
      <w:r>
        <w:rPr>
          <w:rFonts w:cs="Arial"/>
          <w:sz w:val="24"/>
          <w:szCs w:val="20"/>
          <w:lang w:val="ru-RU" w:eastAsia="ru-RU"/>
        </w:rPr>
        <w:t xml:space="preserve"> </w:t>
      </w:r>
      <w:r w:rsidRPr="005834A8">
        <w:rPr>
          <w:rFonts w:cs="Arial"/>
          <w:sz w:val="24"/>
          <w:szCs w:val="20"/>
          <w:lang w:val="ru-RU" w:eastAsia="ru-RU"/>
        </w:rPr>
        <w:t>(</w:t>
      </w:r>
      <w:r>
        <w:rPr>
          <w:rFonts w:cs="Arial"/>
          <w:sz w:val="24"/>
          <w:szCs w:val="20"/>
          <w:lang w:val="ru-RU" w:eastAsia="ru-RU"/>
        </w:rPr>
        <w:t>зарубіжної силекції</w:t>
      </w:r>
      <w:r w:rsidRPr="005834A8">
        <w:rPr>
          <w:rFonts w:cs="Arial"/>
          <w:sz w:val="24"/>
          <w:szCs w:val="20"/>
          <w:lang w:val="ru-RU" w:eastAsia="ru-RU"/>
        </w:rPr>
        <w:t>)</w:t>
      </w:r>
      <w:r w:rsidRPr="001D7D6B">
        <w:rPr>
          <w:rFonts w:cs="Arial"/>
          <w:sz w:val="24"/>
          <w:szCs w:val="20"/>
          <w:lang w:val="ru-RU" w:eastAsia="ru-RU"/>
        </w:rPr>
        <w:t>, внесення засобів захисту рослин, вирощування культури, охорони вирощуваної культури, збору врожаю та його доставку, а також зберігання до моменту передачі врожаю Замовнику.</w:t>
      </w:r>
    </w:p>
    <w:p w:rsidR="00AE61AE" w:rsidRPr="001D7D6B" w:rsidRDefault="00AE61AE" w:rsidP="00AE61AE">
      <w:pPr>
        <w:spacing w:line="18" w:lineRule="exact"/>
        <w:rPr>
          <w:rFonts w:cs="Arial"/>
          <w:sz w:val="24"/>
          <w:szCs w:val="20"/>
          <w:lang w:val="ru-RU" w:eastAsia="ru-RU"/>
        </w:rPr>
      </w:pPr>
    </w:p>
    <w:p w:rsidR="00AE61AE" w:rsidRDefault="00AE61AE" w:rsidP="006422FC">
      <w:pPr>
        <w:widowControl/>
        <w:numPr>
          <w:ilvl w:val="1"/>
          <w:numId w:val="9"/>
        </w:numPr>
        <w:autoSpaceDE/>
        <w:autoSpaceDN/>
        <w:spacing w:line="234" w:lineRule="auto"/>
        <w:ind w:right="20"/>
        <w:jc w:val="both"/>
        <w:rPr>
          <w:rFonts w:cs="Arial"/>
          <w:sz w:val="24"/>
          <w:szCs w:val="20"/>
          <w:lang w:val="ru-RU" w:eastAsia="ru-RU"/>
        </w:rPr>
      </w:pPr>
      <w:r w:rsidRPr="001D7D6B">
        <w:rPr>
          <w:rFonts w:cs="Arial"/>
          <w:sz w:val="24"/>
          <w:szCs w:val="20"/>
          <w:lang w:val="ru-RU" w:eastAsia="ru-RU"/>
        </w:rPr>
        <w:t>Обсяги закупі</w:t>
      </w:r>
      <w:proofErr w:type="gramStart"/>
      <w:r w:rsidRPr="001D7D6B">
        <w:rPr>
          <w:rFonts w:cs="Arial"/>
          <w:sz w:val="24"/>
          <w:szCs w:val="20"/>
          <w:lang w:val="ru-RU" w:eastAsia="ru-RU"/>
        </w:rPr>
        <w:t>вл</w:t>
      </w:r>
      <w:proofErr w:type="gramEnd"/>
      <w:r w:rsidRPr="001D7D6B">
        <w:rPr>
          <w:rFonts w:cs="Arial"/>
          <w:sz w:val="24"/>
          <w:szCs w:val="20"/>
          <w:lang w:val="ru-RU" w:eastAsia="ru-RU"/>
        </w:rPr>
        <w:t xml:space="preserve">і </w:t>
      </w:r>
      <w:r>
        <w:rPr>
          <w:rFonts w:cs="Arial"/>
          <w:sz w:val="24"/>
          <w:szCs w:val="20"/>
          <w:lang w:val="ru-RU" w:eastAsia="ru-RU"/>
        </w:rPr>
        <w:t>послуг</w:t>
      </w:r>
      <w:r w:rsidRPr="001D7D6B">
        <w:rPr>
          <w:rFonts w:cs="Arial"/>
          <w:sz w:val="24"/>
          <w:szCs w:val="20"/>
          <w:lang w:val="ru-RU" w:eastAsia="ru-RU"/>
        </w:rPr>
        <w:t xml:space="preserve"> можуть бути зменшені, зокрема з урахуванням фактичного</w:t>
      </w:r>
      <w:r w:rsidRPr="001D7D6B">
        <w:rPr>
          <w:rFonts w:cs="Arial"/>
          <w:b/>
          <w:sz w:val="24"/>
          <w:szCs w:val="20"/>
          <w:lang w:val="ru-RU" w:eastAsia="ru-RU"/>
        </w:rPr>
        <w:t xml:space="preserve"> </w:t>
      </w:r>
      <w:r w:rsidRPr="001D7D6B">
        <w:rPr>
          <w:rFonts w:cs="Arial"/>
          <w:sz w:val="24"/>
          <w:szCs w:val="20"/>
          <w:lang w:val="ru-RU" w:eastAsia="ru-RU"/>
        </w:rPr>
        <w:t>обсягу видатків Замовника.</w:t>
      </w:r>
    </w:p>
    <w:p w:rsidR="00AE61AE" w:rsidRDefault="00AE61AE" w:rsidP="00AE61AE">
      <w:pPr>
        <w:spacing w:line="234" w:lineRule="auto"/>
        <w:ind w:left="405" w:right="20"/>
        <w:jc w:val="both"/>
        <w:rPr>
          <w:rFonts w:cs="Arial"/>
          <w:sz w:val="24"/>
          <w:szCs w:val="20"/>
          <w:lang w:val="ru-RU" w:eastAsia="ru-RU"/>
        </w:rPr>
      </w:pPr>
    </w:p>
    <w:p w:rsidR="00AE61AE" w:rsidRPr="001D7D6B" w:rsidRDefault="00AE61AE" w:rsidP="00AE61AE">
      <w:pPr>
        <w:spacing w:line="234" w:lineRule="auto"/>
        <w:ind w:left="405" w:right="20"/>
        <w:jc w:val="both"/>
        <w:rPr>
          <w:rFonts w:cs="Arial"/>
          <w:sz w:val="24"/>
          <w:szCs w:val="20"/>
          <w:lang w:val="ru-RU" w:eastAsia="ru-RU"/>
        </w:rPr>
      </w:pPr>
    </w:p>
    <w:p w:rsidR="00AE61AE" w:rsidRPr="001D7D6B" w:rsidRDefault="00AE61AE" w:rsidP="00AE61AE">
      <w:pPr>
        <w:spacing w:line="0" w:lineRule="atLeast"/>
        <w:ind w:left="3020"/>
        <w:rPr>
          <w:rFonts w:cs="Arial"/>
          <w:b/>
          <w:sz w:val="24"/>
          <w:szCs w:val="20"/>
          <w:lang w:val="ru-RU" w:eastAsia="ru-RU"/>
        </w:rPr>
      </w:pPr>
      <w:r w:rsidRPr="001D7D6B">
        <w:rPr>
          <w:rFonts w:cs="Arial"/>
          <w:b/>
          <w:sz w:val="24"/>
          <w:szCs w:val="20"/>
          <w:lang w:val="ru-RU" w:eastAsia="ru-RU"/>
        </w:rPr>
        <w:t xml:space="preserve">2. Умови та строки </w:t>
      </w:r>
      <w:r>
        <w:rPr>
          <w:rFonts w:cs="Arial"/>
          <w:b/>
          <w:sz w:val="24"/>
          <w:szCs w:val="20"/>
          <w:lang w:val="ru-RU" w:eastAsia="ru-RU"/>
        </w:rPr>
        <w:t>надання послуг</w:t>
      </w:r>
    </w:p>
    <w:p w:rsidR="00AE61AE" w:rsidRDefault="00AE61AE" w:rsidP="00AE61AE">
      <w:pPr>
        <w:spacing w:line="7" w:lineRule="exact"/>
        <w:rPr>
          <w:rFonts w:cs="Arial"/>
          <w:sz w:val="24"/>
          <w:szCs w:val="20"/>
          <w:lang w:val="ru-RU" w:eastAsia="ru-RU"/>
        </w:rPr>
      </w:pPr>
    </w:p>
    <w:p w:rsidR="00AE61AE" w:rsidRPr="001D7D6B" w:rsidRDefault="00AE61AE" w:rsidP="00AE61AE">
      <w:pPr>
        <w:spacing w:line="7" w:lineRule="exact"/>
        <w:rPr>
          <w:rFonts w:cs="Arial"/>
          <w:sz w:val="24"/>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2.1</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w:t>
      </w:r>
      <w:r>
        <w:rPr>
          <w:rFonts w:cs="Arial"/>
          <w:sz w:val="24"/>
          <w:szCs w:val="20"/>
          <w:lang w:val="ru-RU" w:eastAsia="ru-RU"/>
        </w:rPr>
        <w:t>надає послуги</w:t>
      </w:r>
      <w:r w:rsidRPr="001D7D6B">
        <w:rPr>
          <w:rFonts w:cs="Arial"/>
          <w:sz w:val="24"/>
          <w:szCs w:val="20"/>
          <w:lang w:val="ru-RU" w:eastAsia="ru-RU"/>
        </w:rPr>
        <w:t xml:space="preserve"> на земельних ділянках, що відносяться до державної</w:t>
      </w:r>
      <w:r w:rsidRPr="001D7D6B">
        <w:rPr>
          <w:rFonts w:cs="Arial"/>
          <w:b/>
          <w:sz w:val="24"/>
          <w:szCs w:val="20"/>
          <w:lang w:val="ru-RU" w:eastAsia="ru-RU"/>
        </w:rPr>
        <w:t xml:space="preserve"> </w:t>
      </w:r>
      <w:r w:rsidRPr="001D7D6B">
        <w:rPr>
          <w:rFonts w:cs="Arial"/>
          <w:sz w:val="24"/>
          <w:szCs w:val="20"/>
          <w:lang w:val="ru-RU" w:eastAsia="ru-RU"/>
        </w:rPr>
        <w:t xml:space="preserve">власності та перебувають у Замовника на праві постійного користування (на підставі відповідних Державних актів на право постійного користування). Загальна площа земельних ділянок, їх місцезнаходження, характеристика та схема розташування </w:t>
      </w:r>
      <w:proofErr w:type="gramStart"/>
      <w:r w:rsidRPr="001D7D6B">
        <w:rPr>
          <w:rFonts w:cs="Arial"/>
          <w:sz w:val="24"/>
          <w:szCs w:val="20"/>
          <w:lang w:val="ru-RU" w:eastAsia="ru-RU"/>
        </w:rPr>
        <w:t>наведен</w:t>
      </w:r>
      <w:proofErr w:type="gramEnd"/>
      <w:r w:rsidRPr="001D7D6B">
        <w:rPr>
          <w:rFonts w:cs="Arial"/>
          <w:sz w:val="24"/>
          <w:szCs w:val="20"/>
          <w:lang w:val="ru-RU" w:eastAsia="ru-RU"/>
        </w:rPr>
        <w:t xml:space="preserve">і у </w:t>
      </w:r>
      <w:r w:rsidRPr="004846BD">
        <w:rPr>
          <w:rFonts w:cs="Arial"/>
          <w:sz w:val="24"/>
          <w:szCs w:val="20"/>
          <w:lang w:val="ru-RU" w:eastAsia="ru-RU"/>
        </w:rPr>
        <w:t>Додатку № 1 до цього Договору.</w:t>
      </w:r>
    </w:p>
    <w:p w:rsidR="00AE61AE" w:rsidRPr="001D7D6B" w:rsidRDefault="00AE61AE" w:rsidP="00AE61AE">
      <w:pPr>
        <w:spacing w:line="234" w:lineRule="auto"/>
        <w:ind w:right="20" w:firstLine="566"/>
        <w:jc w:val="both"/>
        <w:rPr>
          <w:rFonts w:cs="Arial"/>
          <w:sz w:val="24"/>
          <w:szCs w:val="20"/>
          <w:lang w:val="ru-RU" w:eastAsia="ru-RU"/>
        </w:rPr>
      </w:pPr>
      <w:bookmarkStart w:id="3" w:name="page2"/>
      <w:bookmarkEnd w:id="3"/>
      <w:r w:rsidRPr="001D7D6B">
        <w:rPr>
          <w:rFonts w:cs="Arial"/>
          <w:b/>
          <w:sz w:val="24"/>
          <w:szCs w:val="20"/>
          <w:lang w:val="ru-RU" w:eastAsia="ru-RU"/>
        </w:rPr>
        <w:t xml:space="preserve">2.2. </w:t>
      </w:r>
      <w:r w:rsidRPr="001D7D6B">
        <w:rPr>
          <w:rFonts w:cs="Arial"/>
          <w:sz w:val="24"/>
          <w:szCs w:val="20"/>
          <w:lang w:val="ru-RU" w:eastAsia="ru-RU"/>
        </w:rPr>
        <w:t xml:space="preserve">Земельні ділянки, на яких виконуються </w:t>
      </w:r>
      <w:r>
        <w:rPr>
          <w:rFonts w:cs="Arial"/>
          <w:sz w:val="24"/>
          <w:szCs w:val="20"/>
          <w:lang w:val="ru-RU" w:eastAsia="ru-RU"/>
        </w:rPr>
        <w:t>послуги</w:t>
      </w:r>
      <w:r w:rsidRPr="001D7D6B">
        <w:rPr>
          <w:rFonts w:cs="Arial"/>
          <w:sz w:val="24"/>
          <w:szCs w:val="20"/>
          <w:lang w:val="ru-RU" w:eastAsia="ru-RU"/>
        </w:rPr>
        <w:t xml:space="preserve"> не передаються у користування та</w:t>
      </w:r>
      <w:r w:rsidRPr="001D7D6B">
        <w:rPr>
          <w:rFonts w:cs="Arial"/>
          <w:b/>
          <w:sz w:val="24"/>
          <w:szCs w:val="20"/>
          <w:lang w:val="ru-RU" w:eastAsia="ru-RU"/>
        </w:rPr>
        <w:t xml:space="preserve"> </w:t>
      </w:r>
      <w:r w:rsidRPr="001D7D6B">
        <w:rPr>
          <w:rFonts w:cs="Arial"/>
          <w:sz w:val="24"/>
          <w:szCs w:val="20"/>
          <w:lang w:val="ru-RU" w:eastAsia="ru-RU"/>
        </w:rPr>
        <w:t xml:space="preserve">володіння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2.3. </w:t>
      </w:r>
      <w:r w:rsidRPr="001D7D6B">
        <w:rPr>
          <w:rFonts w:cs="Arial"/>
          <w:sz w:val="24"/>
          <w:szCs w:val="20"/>
          <w:lang w:val="ru-RU" w:eastAsia="ru-RU"/>
        </w:rPr>
        <w:t>Врожай, отриманий в результаті виконання</w:t>
      </w:r>
      <w:r>
        <w:rPr>
          <w:rFonts w:cs="Arial"/>
          <w:sz w:val="24"/>
          <w:szCs w:val="20"/>
          <w:lang w:val="ru-RU" w:eastAsia="ru-RU"/>
        </w:rPr>
        <w:t xml:space="preserve"> послуг</w:t>
      </w:r>
      <w:r w:rsidRPr="001D7D6B">
        <w:rPr>
          <w:rFonts w:cs="Arial"/>
          <w:sz w:val="24"/>
          <w:szCs w:val="20"/>
          <w:lang w:val="ru-RU" w:eastAsia="ru-RU"/>
        </w:rPr>
        <w:t xml:space="preserve"> за цим Договором,</w:t>
      </w:r>
      <w:r w:rsidRPr="001D7D6B">
        <w:rPr>
          <w:rFonts w:cs="Arial"/>
          <w:b/>
          <w:sz w:val="24"/>
          <w:szCs w:val="20"/>
          <w:lang w:val="ru-RU" w:eastAsia="ru-RU"/>
        </w:rPr>
        <w:t xml:space="preserve"> </w:t>
      </w:r>
      <w:r w:rsidRPr="001D7D6B">
        <w:rPr>
          <w:rFonts w:cs="Arial"/>
          <w:sz w:val="24"/>
          <w:szCs w:val="20"/>
          <w:lang w:val="ru-RU" w:eastAsia="ru-RU"/>
        </w:rPr>
        <w:t>належить</w:t>
      </w:r>
      <w:r w:rsidRPr="001D7D6B">
        <w:rPr>
          <w:rFonts w:cs="Arial"/>
          <w:b/>
          <w:sz w:val="24"/>
          <w:szCs w:val="20"/>
          <w:lang w:val="ru-RU" w:eastAsia="ru-RU"/>
        </w:rPr>
        <w:t xml:space="preserve"> </w:t>
      </w:r>
      <w:r w:rsidRPr="001D7D6B">
        <w:rPr>
          <w:rFonts w:cs="Arial"/>
          <w:sz w:val="24"/>
          <w:szCs w:val="20"/>
          <w:lang w:val="ru-RU" w:eastAsia="ru-RU"/>
        </w:rPr>
        <w:t xml:space="preserve">Замовнику і відчуженню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 не підлягає.</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2.4. </w:t>
      </w:r>
      <w:r>
        <w:rPr>
          <w:rFonts w:cs="Arial"/>
          <w:b/>
          <w:sz w:val="24"/>
          <w:szCs w:val="20"/>
          <w:lang w:val="ru-RU" w:eastAsia="ru-RU"/>
        </w:rPr>
        <w:t xml:space="preserve"> </w:t>
      </w:r>
      <w:r>
        <w:rPr>
          <w:rFonts w:cs="Arial"/>
          <w:sz w:val="24"/>
          <w:szCs w:val="20"/>
          <w:lang w:val="ru-RU" w:eastAsia="ru-RU"/>
        </w:rPr>
        <w:t>Послуги</w:t>
      </w:r>
      <w:r w:rsidRPr="001D7D6B">
        <w:rPr>
          <w:rFonts w:cs="Arial"/>
          <w:sz w:val="24"/>
          <w:szCs w:val="20"/>
          <w:lang w:val="ru-RU" w:eastAsia="ru-RU"/>
        </w:rPr>
        <w:t xml:space="preserve"> здійснюються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 з використанням власної сільськогосподарської</w:t>
      </w:r>
      <w:r w:rsidRPr="001D7D6B">
        <w:rPr>
          <w:rFonts w:cs="Arial"/>
          <w:b/>
          <w:sz w:val="24"/>
          <w:szCs w:val="20"/>
          <w:lang w:val="ru-RU" w:eastAsia="ru-RU"/>
        </w:rPr>
        <w:t xml:space="preserve"> </w:t>
      </w:r>
      <w:r w:rsidRPr="001D7D6B">
        <w:rPr>
          <w:rFonts w:cs="Arial"/>
          <w:sz w:val="24"/>
          <w:szCs w:val="20"/>
          <w:lang w:val="ru-RU" w:eastAsia="ru-RU"/>
        </w:rPr>
        <w:t>техніки та матеріалів: посівного матеріалу</w:t>
      </w:r>
      <w:r>
        <w:rPr>
          <w:rFonts w:cs="Arial"/>
          <w:sz w:val="24"/>
          <w:szCs w:val="20"/>
          <w:lang w:val="ru-RU" w:eastAsia="ru-RU"/>
        </w:rPr>
        <w:t xml:space="preserve"> (зарубіжної силекції)</w:t>
      </w:r>
      <w:r w:rsidRPr="001D7D6B">
        <w:rPr>
          <w:rFonts w:cs="Arial"/>
          <w:sz w:val="24"/>
          <w:szCs w:val="20"/>
          <w:lang w:val="ru-RU" w:eastAsia="ru-RU"/>
        </w:rPr>
        <w:t>, паливо-мастильних матеріалів, добрив, засобів захисту рослин тощо.</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2.5. </w:t>
      </w:r>
      <w:r w:rsidRPr="001D7D6B">
        <w:rPr>
          <w:rFonts w:cs="Arial"/>
          <w:sz w:val="24"/>
          <w:szCs w:val="20"/>
          <w:lang w:val="ru-RU" w:eastAsia="ru-RU"/>
        </w:rPr>
        <w:t xml:space="preserve">Для виконання </w:t>
      </w:r>
      <w:r>
        <w:rPr>
          <w:rFonts w:cs="Arial"/>
          <w:sz w:val="24"/>
          <w:szCs w:val="20"/>
          <w:lang w:val="ru-RU" w:eastAsia="ru-RU"/>
        </w:rPr>
        <w:t>послуг</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повинен забезпечити наявність робочої сили в</w:t>
      </w:r>
      <w:r w:rsidRPr="001D7D6B">
        <w:rPr>
          <w:rFonts w:cs="Arial"/>
          <w:b/>
          <w:sz w:val="24"/>
          <w:szCs w:val="20"/>
          <w:lang w:val="ru-RU" w:eastAsia="ru-RU"/>
        </w:rPr>
        <w:t xml:space="preserve"> </w:t>
      </w:r>
      <w:r w:rsidRPr="001D7D6B">
        <w:rPr>
          <w:rFonts w:cs="Arial"/>
          <w:sz w:val="24"/>
          <w:szCs w:val="20"/>
          <w:lang w:val="ru-RU" w:eastAsia="ru-RU"/>
        </w:rPr>
        <w:t>достатній кількості та відповідної кваліфікації.</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2.6. </w:t>
      </w:r>
      <w:r w:rsidRPr="001D7D6B">
        <w:rPr>
          <w:rFonts w:cs="Arial"/>
          <w:sz w:val="24"/>
          <w:szCs w:val="20"/>
          <w:lang w:val="ru-RU" w:eastAsia="ru-RU"/>
        </w:rPr>
        <w:t>Підрядник повинен забезпечити дотримання трудового законодавства та створення</w:t>
      </w:r>
      <w:r w:rsidRPr="001D7D6B">
        <w:rPr>
          <w:rFonts w:cs="Arial"/>
          <w:b/>
          <w:sz w:val="24"/>
          <w:szCs w:val="20"/>
          <w:lang w:val="ru-RU" w:eastAsia="ru-RU"/>
        </w:rPr>
        <w:t xml:space="preserve"> </w:t>
      </w:r>
      <w:r w:rsidRPr="001D7D6B">
        <w:rPr>
          <w:rFonts w:cs="Arial"/>
          <w:sz w:val="24"/>
          <w:szCs w:val="20"/>
          <w:lang w:val="ru-RU" w:eastAsia="ru-RU"/>
        </w:rPr>
        <w:t xml:space="preserve">здорових і безпечних умов праці і відпочинку залучених до виконання </w:t>
      </w:r>
      <w:r>
        <w:rPr>
          <w:rFonts w:cs="Arial"/>
          <w:sz w:val="24"/>
          <w:szCs w:val="20"/>
          <w:lang w:val="ru-RU" w:eastAsia="ru-RU"/>
        </w:rPr>
        <w:t>послуг</w:t>
      </w:r>
      <w:r w:rsidRPr="001D7D6B">
        <w:rPr>
          <w:rFonts w:cs="Arial"/>
          <w:sz w:val="24"/>
          <w:szCs w:val="20"/>
          <w:lang w:val="ru-RU" w:eastAsia="ru-RU"/>
        </w:rPr>
        <w:t xml:space="preserve"> працівників, зокрема шляхом виконання правил і норм техніки безпеки, виробничої санітарії, гі</w:t>
      </w:r>
      <w:proofErr w:type="gramStart"/>
      <w:r w:rsidRPr="001D7D6B">
        <w:rPr>
          <w:rFonts w:cs="Arial"/>
          <w:sz w:val="24"/>
          <w:szCs w:val="20"/>
          <w:lang w:val="ru-RU" w:eastAsia="ru-RU"/>
        </w:rPr>
        <w:t>г</w:t>
      </w:r>
      <w:proofErr w:type="gramEnd"/>
      <w:r w:rsidRPr="001D7D6B">
        <w:rPr>
          <w:rFonts w:cs="Arial"/>
          <w:sz w:val="24"/>
          <w:szCs w:val="20"/>
          <w:lang w:val="ru-RU" w:eastAsia="ru-RU"/>
        </w:rPr>
        <w:t>ієни праці, протипожежної охорони тощо, а також проведення відповідного їх інструктажу.</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2.7.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w:t>
      </w:r>
      <w:r>
        <w:rPr>
          <w:rFonts w:cs="Arial"/>
          <w:sz w:val="24"/>
          <w:szCs w:val="20"/>
          <w:lang w:val="ru-RU" w:eastAsia="ru-RU"/>
        </w:rPr>
        <w:t>бов’язаний розпочати виконання послуг</w:t>
      </w:r>
      <w:r w:rsidRPr="001D7D6B">
        <w:rPr>
          <w:rFonts w:cs="Arial"/>
          <w:sz w:val="24"/>
          <w:szCs w:val="20"/>
          <w:lang w:val="ru-RU" w:eastAsia="ru-RU"/>
        </w:rPr>
        <w:t xml:space="preserve"> та закінчити</w:t>
      </w:r>
      <w:r>
        <w:rPr>
          <w:rFonts w:cs="Arial"/>
          <w:sz w:val="24"/>
          <w:szCs w:val="20"/>
          <w:lang w:val="ru-RU" w:eastAsia="ru-RU"/>
        </w:rPr>
        <w:t xml:space="preserve"> послуги</w:t>
      </w:r>
      <w:r w:rsidRPr="001D7D6B">
        <w:rPr>
          <w:rFonts w:cs="Arial"/>
          <w:sz w:val="24"/>
          <w:szCs w:val="20"/>
          <w:lang w:val="ru-RU" w:eastAsia="ru-RU"/>
        </w:rPr>
        <w:t xml:space="preserve"> у такі строки:</w:t>
      </w:r>
    </w:p>
    <w:p w:rsidR="00AE61AE" w:rsidRPr="001D7D6B" w:rsidRDefault="00AE61AE" w:rsidP="00AE61AE">
      <w:pPr>
        <w:spacing w:line="12" w:lineRule="exact"/>
        <w:rPr>
          <w:rFonts w:cs="Arial"/>
          <w:sz w:val="20"/>
          <w:szCs w:val="20"/>
          <w:lang w:val="ru-RU" w:eastAsia="ru-RU"/>
        </w:rPr>
      </w:pPr>
    </w:p>
    <w:p w:rsidR="00AE61AE" w:rsidRPr="001D7D6B" w:rsidRDefault="00AE61AE" w:rsidP="006422FC">
      <w:pPr>
        <w:widowControl/>
        <w:numPr>
          <w:ilvl w:val="0"/>
          <w:numId w:val="15"/>
        </w:numPr>
        <w:tabs>
          <w:tab w:val="left" w:pos="833"/>
        </w:tabs>
        <w:autoSpaceDE/>
        <w:autoSpaceDN/>
        <w:spacing w:line="238" w:lineRule="auto"/>
        <w:ind w:firstLine="565"/>
        <w:jc w:val="both"/>
        <w:rPr>
          <w:rFonts w:cs="Arial"/>
          <w:sz w:val="24"/>
          <w:szCs w:val="20"/>
          <w:lang w:val="ru-RU" w:eastAsia="ru-RU"/>
        </w:rPr>
      </w:pPr>
      <w:r>
        <w:rPr>
          <w:rFonts w:cs="Arial"/>
          <w:b/>
          <w:sz w:val="24"/>
          <w:szCs w:val="20"/>
          <w:lang w:val="ru-RU" w:eastAsia="ru-RU"/>
        </w:rPr>
        <w:t>початок надання послуг</w:t>
      </w:r>
      <w:r w:rsidRPr="001D7D6B">
        <w:rPr>
          <w:rFonts w:cs="Arial"/>
          <w:b/>
          <w:sz w:val="24"/>
          <w:szCs w:val="20"/>
          <w:lang w:val="ru-RU" w:eastAsia="ru-RU"/>
        </w:rPr>
        <w:t xml:space="preserve"> </w:t>
      </w:r>
      <w:r w:rsidRPr="001D7D6B">
        <w:rPr>
          <w:rFonts w:cs="Arial"/>
          <w:sz w:val="24"/>
          <w:szCs w:val="20"/>
          <w:lang w:val="ru-RU" w:eastAsia="ru-RU"/>
        </w:rPr>
        <w:t>визначається датою, зазначеною у письмовій заявці</w:t>
      </w:r>
      <w:r w:rsidRPr="001D7D6B">
        <w:rPr>
          <w:rFonts w:cs="Arial"/>
          <w:b/>
          <w:sz w:val="24"/>
          <w:szCs w:val="20"/>
          <w:lang w:val="ru-RU" w:eastAsia="ru-RU"/>
        </w:rPr>
        <w:t xml:space="preserve"> </w:t>
      </w:r>
      <w:r w:rsidRPr="001D7D6B">
        <w:rPr>
          <w:rFonts w:cs="Arial"/>
          <w:sz w:val="24"/>
          <w:szCs w:val="20"/>
          <w:lang w:val="ru-RU" w:eastAsia="ru-RU"/>
        </w:rPr>
        <w:t xml:space="preserve">Замовника, наданою Замовником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ісля підписання Договору. Замовник надсилає заявку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ідряднику будь-яким і з наступних способів: листом, факсограмою, телеграмою, телефонограмою, електронною поштою. Заявка вважається прийнятою до виконання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якщо протягом трьох днів з моменту її отримання Підрядник не повідомить в письмовій формі Замовника про мотивовану відмову від прийняття заявки або про заперечення по окремих її умовах. </w:t>
      </w:r>
    </w:p>
    <w:p w:rsidR="00AE61AE" w:rsidRPr="001D7D6B" w:rsidRDefault="00AE61AE" w:rsidP="00AE61AE">
      <w:pPr>
        <w:spacing w:line="19" w:lineRule="exact"/>
        <w:rPr>
          <w:rFonts w:cs="Arial"/>
          <w:sz w:val="24"/>
          <w:szCs w:val="20"/>
          <w:lang w:val="ru-RU" w:eastAsia="ru-RU"/>
        </w:rPr>
      </w:pPr>
    </w:p>
    <w:p w:rsidR="00AE61AE" w:rsidRPr="001D7D6B" w:rsidRDefault="00AE61AE" w:rsidP="006422FC">
      <w:pPr>
        <w:widowControl/>
        <w:numPr>
          <w:ilvl w:val="0"/>
          <w:numId w:val="15"/>
        </w:numPr>
        <w:tabs>
          <w:tab w:val="left" w:pos="794"/>
        </w:tabs>
        <w:autoSpaceDE/>
        <w:autoSpaceDN/>
        <w:spacing w:line="234" w:lineRule="auto"/>
        <w:ind w:right="20" w:firstLine="565"/>
        <w:rPr>
          <w:rFonts w:cs="Arial"/>
          <w:sz w:val="24"/>
          <w:szCs w:val="20"/>
          <w:lang w:val="ru-RU" w:eastAsia="ru-RU"/>
        </w:rPr>
      </w:pPr>
      <w:r w:rsidRPr="001D7D6B">
        <w:rPr>
          <w:rFonts w:cs="Arial"/>
          <w:b/>
          <w:sz w:val="24"/>
          <w:szCs w:val="20"/>
          <w:lang w:val="ru-RU" w:eastAsia="ru-RU"/>
        </w:rPr>
        <w:t xml:space="preserve">закінчення </w:t>
      </w:r>
      <w:r>
        <w:rPr>
          <w:rFonts w:cs="Arial"/>
          <w:b/>
          <w:sz w:val="24"/>
          <w:szCs w:val="20"/>
          <w:lang w:val="ru-RU" w:eastAsia="ru-RU"/>
        </w:rPr>
        <w:t>послуг</w:t>
      </w:r>
      <w:r w:rsidRPr="001D7D6B">
        <w:rPr>
          <w:rFonts w:cs="Arial"/>
          <w:b/>
          <w:sz w:val="24"/>
          <w:szCs w:val="20"/>
          <w:lang w:val="ru-RU" w:eastAsia="ru-RU"/>
        </w:rPr>
        <w:t xml:space="preserve"> </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31 грудня</w:t>
      </w:r>
      <w:r w:rsidRPr="001D7D6B">
        <w:rPr>
          <w:rFonts w:cs="Arial"/>
          <w:b/>
          <w:sz w:val="24"/>
          <w:szCs w:val="20"/>
          <w:lang w:val="ru-RU" w:eastAsia="ru-RU"/>
        </w:rPr>
        <w:t xml:space="preserve"> </w:t>
      </w:r>
      <w:r w:rsidRPr="001D7D6B">
        <w:rPr>
          <w:rFonts w:cs="Arial"/>
          <w:sz w:val="24"/>
          <w:szCs w:val="20"/>
          <w:lang w:val="ru-RU" w:eastAsia="ru-RU"/>
        </w:rPr>
        <w:t>202</w:t>
      </w:r>
      <w:r w:rsidR="00794EA2">
        <w:rPr>
          <w:rFonts w:cs="Arial"/>
          <w:sz w:val="24"/>
          <w:szCs w:val="20"/>
          <w:lang w:val="ru-RU" w:eastAsia="ru-RU"/>
        </w:rPr>
        <w:t>3</w:t>
      </w:r>
      <w:r w:rsidRPr="001D7D6B">
        <w:rPr>
          <w:rFonts w:cs="Arial"/>
          <w:b/>
          <w:sz w:val="24"/>
          <w:szCs w:val="20"/>
          <w:lang w:val="ru-RU" w:eastAsia="ru-RU"/>
        </w:rPr>
        <w:t xml:space="preserve"> </w:t>
      </w:r>
      <w:r w:rsidRPr="001D7D6B">
        <w:rPr>
          <w:rFonts w:cs="Arial"/>
          <w:sz w:val="24"/>
          <w:szCs w:val="20"/>
          <w:lang w:val="ru-RU" w:eastAsia="ru-RU"/>
        </w:rPr>
        <w:t>року, з правом дострокового їх виконання з</w:t>
      </w:r>
      <w:r w:rsidRPr="001D7D6B">
        <w:rPr>
          <w:rFonts w:cs="Arial"/>
          <w:b/>
          <w:sz w:val="24"/>
          <w:szCs w:val="20"/>
          <w:lang w:val="ru-RU" w:eastAsia="ru-RU"/>
        </w:rPr>
        <w:t xml:space="preserve"> </w:t>
      </w:r>
      <w:r w:rsidRPr="001D7D6B">
        <w:rPr>
          <w:rFonts w:cs="Arial"/>
          <w:sz w:val="24"/>
          <w:szCs w:val="20"/>
          <w:lang w:val="ru-RU" w:eastAsia="ru-RU"/>
        </w:rPr>
        <w:t>письмовим погодженням Замовника.</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2.8. </w:t>
      </w:r>
      <w:r w:rsidRPr="001D7D6B">
        <w:rPr>
          <w:rFonts w:cs="Arial"/>
          <w:sz w:val="24"/>
          <w:szCs w:val="20"/>
          <w:lang w:val="ru-RU" w:eastAsia="ru-RU"/>
        </w:rPr>
        <w:t>Замовник може у будь-який час,</w:t>
      </w:r>
      <w:r w:rsidRPr="001D7D6B">
        <w:rPr>
          <w:rFonts w:cs="Arial"/>
          <w:b/>
          <w:sz w:val="24"/>
          <w:szCs w:val="20"/>
          <w:lang w:val="ru-RU" w:eastAsia="ru-RU"/>
        </w:rPr>
        <w:t xml:space="preserve"> </w:t>
      </w:r>
      <w:r w:rsidRPr="001D7D6B">
        <w:rPr>
          <w:rFonts w:cs="Arial"/>
          <w:sz w:val="24"/>
          <w:szCs w:val="20"/>
          <w:lang w:val="ru-RU" w:eastAsia="ru-RU"/>
        </w:rPr>
        <w:t xml:space="preserve">не втручаючись у діяльність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здійснювати</w:t>
      </w:r>
      <w:r w:rsidRPr="001D7D6B">
        <w:rPr>
          <w:rFonts w:cs="Arial"/>
          <w:b/>
          <w:sz w:val="24"/>
          <w:szCs w:val="20"/>
          <w:lang w:val="ru-RU" w:eastAsia="ru-RU"/>
        </w:rPr>
        <w:t xml:space="preserve"> </w:t>
      </w:r>
      <w:r w:rsidRPr="001D7D6B">
        <w:rPr>
          <w:rFonts w:cs="Arial"/>
          <w:sz w:val="24"/>
          <w:szCs w:val="20"/>
          <w:lang w:val="ru-RU" w:eastAsia="ru-RU"/>
        </w:rPr>
        <w:t xml:space="preserve">нагляд і контроль за ходом виконання Підрядником </w:t>
      </w:r>
      <w:r>
        <w:rPr>
          <w:rFonts w:cs="Arial"/>
          <w:sz w:val="24"/>
          <w:szCs w:val="20"/>
          <w:lang w:val="ru-RU" w:eastAsia="ru-RU"/>
        </w:rPr>
        <w:t xml:space="preserve">послуг, </w:t>
      </w:r>
      <w:r w:rsidRPr="001D7D6B">
        <w:rPr>
          <w:rFonts w:cs="Arial"/>
          <w:sz w:val="24"/>
          <w:szCs w:val="20"/>
          <w:lang w:val="ru-RU" w:eastAsia="ru-RU"/>
        </w:rPr>
        <w:t xml:space="preserve"> їх якістю.</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left="560" w:right="1540"/>
        <w:rPr>
          <w:rFonts w:cs="Arial"/>
          <w:sz w:val="24"/>
          <w:szCs w:val="20"/>
          <w:lang w:val="ru-RU" w:eastAsia="ru-RU"/>
        </w:rPr>
      </w:pPr>
      <w:r w:rsidRPr="001D7D6B">
        <w:rPr>
          <w:rFonts w:cs="Arial"/>
          <w:sz w:val="24"/>
          <w:szCs w:val="20"/>
          <w:lang w:val="ru-RU" w:eastAsia="ru-RU"/>
        </w:rPr>
        <w:t xml:space="preserve">Замовник здійснює контроль за виконанням </w:t>
      </w:r>
      <w:r>
        <w:rPr>
          <w:rFonts w:cs="Arial"/>
          <w:sz w:val="24"/>
          <w:szCs w:val="20"/>
          <w:lang w:val="ru-RU" w:eastAsia="ru-RU"/>
        </w:rPr>
        <w:t>послуг</w:t>
      </w:r>
      <w:r w:rsidRPr="001D7D6B">
        <w:rPr>
          <w:rFonts w:cs="Arial"/>
          <w:sz w:val="24"/>
          <w:szCs w:val="20"/>
          <w:lang w:val="ru-RU" w:eastAsia="ru-RU"/>
        </w:rPr>
        <w:t xml:space="preserve"> за своїм вибором шляхом: а) проведення </w:t>
      </w:r>
      <w:proofErr w:type="gramStart"/>
      <w:r w:rsidRPr="001D7D6B">
        <w:rPr>
          <w:rFonts w:cs="Arial"/>
          <w:sz w:val="24"/>
          <w:szCs w:val="20"/>
          <w:lang w:val="ru-RU" w:eastAsia="ru-RU"/>
        </w:rPr>
        <w:t>перев</w:t>
      </w:r>
      <w:proofErr w:type="gramEnd"/>
      <w:r w:rsidRPr="001D7D6B">
        <w:rPr>
          <w:rFonts w:cs="Arial"/>
          <w:sz w:val="24"/>
          <w:szCs w:val="20"/>
          <w:lang w:val="ru-RU" w:eastAsia="ru-RU"/>
        </w:rPr>
        <w:t xml:space="preserve">ірок відповідності </w:t>
      </w:r>
      <w:r>
        <w:rPr>
          <w:rFonts w:cs="Arial"/>
          <w:sz w:val="24"/>
          <w:szCs w:val="20"/>
          <w:lang w:val="ru-RU" w:eastAsia="ru-RU"/>
        </w:rPr>
        <w:t>послуг</w:t>
      </w:r>
      <w:r w:rsidRPr="001D7D6B">
        <w:rPr>
          <w:rFonts w:cs="Arial"/>
          <w:sz w:val="24"/>
          <w:szCs w:val="20"/>
          <w:lang w:val="ru-RU" w:eastAsia="ru-RU"/>
        </w:rPr>
        <w:t xml:space="preserve"> установленим вимогам;</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right="20" w:firstLine="566"/>
        <w:rPr>
          <w:rFonts w:cs="Arial"/>
          <w:sz w:val="24"/>
          <w:szCs w:val="20"/>
          <w:lang w:val="ru-RU" w:eastAsia="ru-RU"/>
        </w:rPr>
      </w:pPr>
      <w:r w:rsidRPr="001D7D6B">
        <w:rPr>
          <w:rFonts w:cs="Arial"/>
          <w:sz w:val="24"/>
          <w:szCs w:val="20"/>
          <w:lang w:val="ru-RU" w:eastAsia="ru-RU"/>
        </w:rPr>
        <w:t xml:space="preserve">б) проведення експертизи відповідності </w:t>
      </w:r>
      <w:r>
        <w:rPr>
          <w:rFonts w:cs="Arial"/>
          <w:sz w:val="24"/>
          <w:szCs w:val="20"/>
          <w:lang w:val="ru-RU" w:eastAsia="ru-RU"/>
        </w:rPr>
        <w:t>послуг</w:t>
      </w:r>
      <w:r w:rsidRPr="001D7D6B">
        <w:rPr>
          <w:rFonts w:cs="Arial"/>
          <w:sz w:val="24"/>
          <w:szCs w:val="20"/>
          <w:lang w:val="ru-RU" w:eastAsia="ru-RU"/>
        </w:rPr>
        <w:t xml:space="preserve"> установленим вимогам, </w:t>
      </w:r>
      <w:proofErr w:type="gramStart"/>
      <w:r w:rsidRPr="001D7D6B">
        <w:rPr>
          <w:rFonts w:cs="Arial"/>
          <w:sz w:val="24"/>
          <w:szCs w:val="20"/>
          <w:lang w:val="ru-RU" w:eastAsia="ru-RU"/>
        </w:rPr>
        <w:t>у</w:t>
      </w:r>
      <w:proofErr w:type="gramEnd"/>
      <w:r w:rsidRPr="001D7D6B">
        <w:rPr>
          <w:rFonts w:cs="Arial"/>
          <w:sz w:val="24"/>
          <w:szCs w:val="20"/>
          <w:lang w:val="ru-RU" w:eastAsia="ru-RU"/>
        </w:rPr>
        <w:t xml:space="preserve"> тому числі із залученням незалежних експертів;</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sz w:val="24"/>
          <w:szCs w:val="20"/>
          <w:lang w:val="ru-RU" w:eastAsia="ru-RU"/>
        </w:rPr>
        <w:t xml:space="preserve">в) проведення перевірки наявності у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документів необхідних для виконання </w:t>
      </w:r>
      <w:r>
        <w:rPr>
          <w:rFonts w:cs="Arial"/>
          <w:sz w:val="24"/>
          <w:szCs w:val="20"/>
          <w:lang w:val="ru-RU" w:eastAsia="ru-RU"/>
        </w:rPr>
        <w:t>послуг</w:t>
      </w:r>
      <w:r w:rsidRPr="001D7D6B">
        <w:rPr>
          <w:rFonts w:cs="Arial"/>
          <w:sz w:val="24"/>
          <w:szCs w:val="20"/>
          <w:lang w:val="ru-RU" w:eastAsia="ru-RU"/>
        </w:rPr>
        <w:t xml:space="preserve"> за Договором.</w:t>
      </w:r>
    </w:p>
    <w:p w:rsidR="00AE61AE" w:rsidRPr="001D7D6B" w:rsidRDefault="00AE61AE" w:rsidP="00AE61AE">
      <w:pPr>
        <w:spacing w:line="13" w:lineRule="exact"/>
        <w:rPr>
          <w:rFonts w:cs="Arial"/>
          <w:sz w:val="24"/>
          <w:szCs w:val="20"/>
          <w:lang w:val="ru-RU" w:eastAsia="ru-RU"/>
        </w:rPr>
      </w:pPr>
    </w:p>
    <w:p w:rsidR="00AE61AE" w:rsidRPr="00D4155A" w:rsidRDefault="00AE61AE" w:rsidP="00D4155A">
      <w:pPr>
        <w:spacing w:line="234" w:lineRule="auto"/>
        <w:ind w:firstLine="566"/>
        <w:jc w:val="both"/>
        <w:rPr>
          <w:rFonts w:cs="Arial"/>
          <w:b/>
          <w:sz w:val="24"/>
          <w:szCs w:val="20"/>
          <w:lang w:val="ru-RU" w:eastAsia="ru-RU"/>
        </w:rPr>
      </w:pPr>
      <w:r w:rsidRPr="001D7D6B">
        <w:rPr>
          <w:rFonts w:cs="Arial"/>
          <w:b/>
          <w:sz w:val="24"/>
          <w:szCs w:val="20"/>
          <w:lang w:val="ru-RU" w:eastAsia="ru-RU"/>
        </w:rPr>
        <w:t xml:space="preserve">2.9. </w:t>
      </w:r>
      <w:r w:rsidRPr="001D7D6B">
        <w:rPr>
          <w:rFonts w:cs="Arial"/>
          <w:sz w:val="24"/>
          <w:szCs w:val="20"/>
          <w:lang w:val="ru-RU" w:eastAsia="ru-RU"/>
        </w:rPr>
        <w:t xml:space="preserve">Для здійснення контролю за виконанням </w:t>
      </w:r>
      <w:r>
        <w:rPr>
          <w:rFonts w:cs="Arial"/>
          <w:sz w:val="24"/>
          <w:szCs w:val="20"/>
          <w:lang w:val="ru-RU" w:eastAsia="ru-RU"/>
        </w:rPr>
        <w:t>послуг</w:t>
      </w:r>
      <w:r w:rsidRPr="001D7D6B">
        <w:rPr>
          <w:rFonts w:cs="Arial"/>
          <w:sz w:val="24"/>
          <w:szCs w:val="20"/>
          <w:lang w:val="ru-RU" w:eastAsia="ru-RU"/>
        </w:rPr>
        <w:t xml:space="preserve">, передбачених Договором,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w:t>
      </w:r>
      <w:r w:rsidRPr="001D7D6B">
        <w:rPr>
          <w:rFonts w:cs="Arial"/>
          <w:b/>
          <w:sz w:val="24"/>
          <w:szCs w:val="20"/>
          <w:lang w:val="ru-RU" w:eastAsia="ru-RU"/>
        </w:rPr>
        <w:t xml:space="preserve"> </w:t>
      </w:r>
      <w:r w:rsidRPr="001D7D6B">
        <w:rPr>
          <w:rFonts w:cs="Arial"/>
          <w:sz w:val="24"/>
          <w:szCs w:val="20"/>
          <w:lang w:val="ru-RU" w:eastAsia="ru-RU"/>
        </w:rPr>
        <w:t>зобов’язаний на вимогу Замовника надавати йому необхідну інформацію, документи</w:t>
      </w:r>
      <w:r w:rsidR="00D4155A" w:rsidRPr="00D4155A">
        <w:rPr>
          <w:rFonts w:cs="Arial"/>
          <w:b/>
          <w:sz w:val="24"/>
          <w:szCs w:val="20"/>
          <w:lang w:val="ru-RU" w:eastAsia="ru-RU"/>
        </w:rPr>
        <w:t xml:space="preserve"> </w:t>
      </w:r>
      <w:r w:rsidR="00D4155A" w:rsidRPr="00DD085A">
        <w:rPr>
          <w:rFonts w:cs="Arial"/>
          <w:b/>
          <w:sz w:val="24"/>
          <w:szCs w:val="20"/>
          <w:lang w:val="ru-RU" w:eastAsia="ru-RU"/>
        </w:rPr>
        <w:t>та повідомляти Замовника  за 2 робочих дні про виконання послуг</w:t>
      </w:r>
      <w:r w:rsidR="00D4155A">
        <w:rPr>
          <w:rFonts w:cs="Arial"/>
          <w:b/>
          <w:sz w:val="24"/>
          <w:szCs w:val="20"/>
          <w:lang w:val="ru-RU" w:eastAsia="ru-RU"/>
        </w:rPr>
        <w:t xml:space="preserve"> (робіт)</w:t>
      </w:r>
      <w:r w:rsidRPr="001D7D6B">
        <w:rPr>
          <w:rFonts w:cs="Arial"/>
          <w:sz w:val="24"/>
          <w:szCs w:val="20"/>
          <w:lang w:val="ru-RU" w:eastAsia="ru-RU"/>
        </w:rPr>
        <w:t xml:space="preserve">. На письмовий запит Замовника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повинен надати звіт про хід виконання </w:t>
      </w:r>
      <w:r>
        <w:rPr>
          <w:rFonts w:cs="Arial"/>
          <w:sz w:val="24"/>
          <w:szCs w:val="20"/>
          <w:lang w:val="ru-RU" w:eastAsia="ru-RU"/>
        </w:rPr>
        <w:t>послуг</w:t>
      </w:r>
      <w:r w:rsidRPr="001D7D6B">
        <w:rPr>
          <w:rFonts w:cs="Arial"/>
          <w:sz w:val="24"/>
          <w:szCs w:val="20"/>
          <w:lang w:val="ru-RU" w:eastAsia="ru-RU"/>
        </w:rPr>
        <w:t>, зокрема про по</w:t>
      </w:r>
      <w:r>
        <w:rPr>
          <w:rFonts w:cs="Arial"/>
          <w:sz w:val="24"/>
          <w:szCs w:val="20"/>
          <w:lang w:val="ru-RU" w:eastAsia="ru-RU"/>
        </w:rPr>
        <w:t>рядок і строки виконання етапів послуг</w:t>
      </w:r>
      <w:r w:rsidRPr="001D7D6B">
        <w:rPr>
          <w:rFonts w:cs="Arial"/>
          <w:sz w:val="24"/>
          <w:szCs w:val="20"/>
          <w:lang w:val="ru-RU" w:eastAsia="ru-RU"/>
        </w:rPr>
        <w:t>, зазначених у Додатку №2, види використаних матеріалів тощо.</w:t>
      </w:r>
    </w:p>
    <w:p w:rsidR="00AE61AE" w:rsidRPr="001D7D6B" w:rsidRDefault="00AE61AE" w:rsidP="00AE61AE">
      <w:pPr>
        <w:spacing w:line="17" w:lineRule="exact"/>
        <w:rPr>
          <w:rFonts w:cs="Arial"/>
          <w:sz w:val="24"/>
          <w:szCs w:val="20"/>
          <w:lang w:val="ru-RU" w:eastAsia="ru-RU"/>
        </w:rPr>
      </w:pPr>
    </w:p>
    <w:p w:rsidR="00AE61AE" w:rsidRPr="001D7D6B" w:rsidRDefault="00AE61AE" w:rsidP="00AE61AE">
      <w:pPr>
        <w:spacing w:line="238" w:lineRule="auto"/>
        <w:ind w:right="20" w:firstLine="566"/>
        <w:jc w:val="both"/>
        <w:rPr>
          <w:rFonts w:cs="Arial"/>
          <w:sz w:val="24"/>
          <w:szCs w:val="20"/>
          <w:lang w:val="ru-RU" w:eastAsia="ru-RU"/>
        </w:rPr>
      </w:pPr>
      <w:r w:rsidRPr="001D7D6B">
        <w:rPr>
          <w:rFonts w:cs="Arial"/>
          <w:b/>
          <w:sz w:val="24"/>
          <w:szCs w:val="20"/>
          <w:lang w:val="ru-RU" w:eastAsia="ru-RU"/>
        </w:rPr>
        <w:t xml:space="preserve">2.10. </w:t>
      </w:r>
      <w:r>
        <w:rPr>
          <w:rFonts w:cs="Arial"/>
          <w:sz w:val="24"/>
          <w:szCs w:val="20"/>
          <w:lang w:val="ru-RU" w:eastAsia="ru-RU"/>
        </w:rPr>
        <w:t>Якщо в ході виконання послуг</w:t>
      </w:r>
      <w:r w:rsidRPr="001D7D6B">
        <w:rPr>
          <w:rFonts w:cs="Arial"/>
          <w:sz w:val="24"/>
          <w:szCs w:val="20"/>
          <w:lang w:val="ru-RU" w:eastAsia="ru-RU"/>
        </w:rPr>
        <w:t xml:space="preserve"> виявляється неможливість досягнення результату</w:t>
      </w:r>
      <w:r w:rsidRPr="001D7D6B">
        <w:rPr>
          <w:rFonts w:cs="Arial"/>
          <w:b/>
          <w:sz w:val="24"/>
          <w:szCs w:val="20"/>
          <w:lang w:val="ru-RU" w:eastAsia="ru-RU"/>
        </w:rPr>
        <w:t xml:space="preserve"> </w:t>
      </w:r>
      <w:r w:rsidRPr="001D7D6B">
        <w:rPr>
          <w:rFonts w:cs="Arial"/>
          <w:sz w:val="24"/>
          <w:szCs w:val="20"/>
          <w:lang w:val="ru-RU" w:eastAsia="ru-RU"/>
        </w:rPr>
        <w:t xml:space="preserve">внаслідок обставин, що не залежать від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Підрядник зобов’язаний призупинити виконання </w:t>
      </w:r>
      <w:r>
        <w:rPr>
          <w:rFonts w:cs="Arial"/>
          <w:sz w:val="24"/>
          <w:szCs w:val="20"/>
          <w:lang w:val="ru-RU" w:eastAsia="ru-RU"/>
        </w:rPr>
        <w:t>послуг</w:t>
      </w:r>
      <w:r w:rsidRPr="001D7D6B">
        <w:rPr>
          <w:rFonts w:cs="Arial"/>
          <w:sz w:val="24"/>
          <w:szCs w:val="20"/>
          <w:lang w:val="ru-RU" w:eastAsia="ru-RU"/>
        </w:rPr>
        <w:t xml:space="preserve"> та в триденний термін після їх призупинення письмово повідомити про це Замовника. У цьому випадку Замовник зобов’язаний протягом 20-ти (двадцять) календарних </w:t>
      </w:r>
      <w:r w:rsidRPr="001D7D6B">
        <w:rPr>
          <w:rFonts w:cs="Arial"/>
          <w:sz w:val="24"/>
          <w:szCs w:val="20"/>
          <w:lang w:val="ru-RU" w:eastAsia="ru-RU"/>
        </w:rPr>
        <w:lastRenderedPageBreak/>
        <w:t xml:space="preserve">днів з моменту отримання відповідного повідомлення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розглянути питання про доцільність та напрямки продовження виконання </w:t>
      </w:r>
      <w:r>
        <w:rPr>
          <w:rFonts w:cs="Arial"/>
          <w:sz w:val="24"/>
          <w:szCs w:val="20"/>
          <w:lang w:val="ru-RU" w:eastAsia="ru-RU"/>
        </w:rPr>
        <w:t>послуг</w:t>
      </w:r>
      <w:r w:rsidRPr="001D7D6B">
        <w:rPr>
          <w:rFonts w:cs="Arial"/>
          <w:sz w:val="24"/>
          <w:szCs w:val="20"/>
          <w:lang w:val="ru-RU" w:eastAsia="ru-RU"/>
        </w:rPr>
        <w:t xml:space="preserve"> або їх припинення.</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7" w:lineRule="auto"/>
        <w:ind w:right="20" w:firstLine="566"/>
        <w:jc w:val="both"/>
        <w:rPr>
          <w:rFonts w:cs="Arial"/>
          <w:sz w:val="24"/>
          <w:szCs w:val="20"/>
          <w:lang w:val="ru-RU" w:eastAsia="ru-RU"/>
        </w:rPr>
      </w:pPr>
      <w:r w:rsidRPr="001D7D6B">
        <w:rPr>
          <w:rFonts w:cs="Arial"/>
          <w:b/>
          <w:sz w:val="24"/>
          <w:szCs w:val="20"/>
          <w:lang w:val="ru-RU" w:eastAsia="ru-RU"/>
        </w:rPr>
        <w:t xml:space="preserve">2.11. </w:t>
      </w:r>
      <w:r w:rsidRPr="001D7D6B">
        <w:rPr>
          <w:rFonts w:cs="Arial"/>
          <w:sz w:val="24"/>
          <w:szCs w:val="20"/>
          <w:lang w:val="ru-RU" w:eastAsia="ru-RU"/>
        </w:rPr>
        <w:t>Замов</w:t>
      </w:r>
      <w:r>
        <w:rPr>
          <w:rFonts w:cs="Arial"/>
          <w:sz w:val="24"/>
          <w:szCs w:val="20"/>
          <w:lang w:val="ru-RU" w:eastAsia="ru-RU"/>
        </w:rPr>
        <w:t>ник приймає повністю завершені послуги</w:t>
      </w:r>
      <w:r w:rsidRPr="001D7D6B">
        <w:rPr>
          <w:rFonts w:cs="Arial"/>
          <w:sz w:val="24"/>
          <w:szCs w:val="20"/>
          <w:lang w:val="ru-RU" w:eastAsia="ru-RU"/>
        </w:rPr>
        <w:t>. Невиконання, неналежне виконання,</w:t>
      </w:r>
      <w:r w:rsidRPr="001D7D6B">
        <w:rPr>
          <w:rFonts w:cs="Arial"/>
          <w:b/>
          <w:sz w:val="24"/>
          <w:szCs w:val="20"/>
          <w:lang w:val="ru-RU" w:eastAsia="ru-RU"/>
        </w:rPr>
        <w:t xml:space="preserve"> </w:t>
      </w:r>
      <w:r w:rsidRPr="001D7D6B">
        <w:rPr>
          <w:rFonts w:cs="Arial"/>
          <w:sz w:val="24"/>
          <w:szCs w:val="20"/>
          <w:lang w:val="ru-RU" w:eastAsia="ru-RU"/>
        </w:rPr>
        <w:t xml:space="preserve">часткове виконання </w:t>
      </w:r>
      <w:r>
        <w:rPr>
          <w:rFonts w:cs="Arial"/>
          <w:sz w:val="24"/>
          <w:szCs w:val="20"/>
          <w:lang w:val="ru-RU" w:eastAsia="ru-RU"/>
        </w:rPr>
        <w:t>послуг</w:t>
      </w:r>
      <w:r w:rsidRPr="001D7D6B">
        <w:rPr>
          <w:rFonts w:cs="Arial"/>
          <w:sz w:val="24"/>
          <w:szCs w:val="20"/>
          <w:lang w:val="ru-RU" w:eastAsia="ru-RU"/>
        </w:rPr>
        <w:t xml:space="preserve"> (або будь-якого з їх етапів)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вважається невиконанням </w:t>
      </w:r>
      <w:r>
        <w:rPr>
          <w:rFonts w:cs="Arial"/>
          <w:sz w:val="24"/>
          <w:szCs w:val="20"/>
          <w:lang w:val="ru-RU" w:eastAsia="ru-RU"/>
        </w:rPr>
        <w:t>послуг</w:t>
      </w:r>
      <w:r w:rsidRPr="001D7D6B">
        <w:rPr>
          <w:rFonts w:cs="Arial"/>
          <w:sz w:val="24"/>
          <w:szCs w:val="20"/>
          <w:lang w:val="ru-RU" w:eastAsia="ru-RU"/>
        </w:rPr>
        <w:t xml:space="preserve"> в цілому. В цьому випадку Замовник має право вимагати відшкодування в повному обсязі понесених збиткі</w:t>
      </w:r>
      <w:proofErr w:type="gramStart"/>
      <w:r w:rsidRPr="001D7D6B">
        <w:rPr>
          <w:rFonts w:cs="Arial"/>
          <w:sz w:val="24"/>
          <w:szCs w:val="20"/>
          <w:lang w:val="ru-RU" w:eastAsia="ru-RU"/>
        </w:rPr>
        <w:t>в</w:t>
      </w:r>
      <w:proofErr w:type="gramEnd"/>
      <w:r w:rsidRPr="001D7D6B">
        <w:rPr>
          <w:rFonts w:cs="Arial"/>
          <w:sz w:val="24"/>
          <w:szCs w:val="20"/>
          <w:lang w:val="ru-RU" w:eastAsia="ru-RU"/>
        </w:rPr>
        <w:t>.</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2.12.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 заздалегідь, але не пізніше ніж за десять робочих днів,</w:t>
      </w:r>
      <w:r w:rsidRPr="001D7D6B">
        <w:rPr>
          <w:rFonts w:cs="Arial"/>
          <w:b/>
          <w:sz w:val="24"/>
          <w:szCs w:val="20"/>
          <w:lang w:val="ru-RU" w:eastAsia="ru-RU"/>
        </w:rPr>
        <w:t xml:space="preserve"> </w:t>
      </w:r>
      <w:r w:rsidRPr="001D7D6B">
        <w:rPr>
          <w:rFonts w:cs="Arial"/>
          <w:sz w:val="24"/>
          <w:szCs w:val="20"/>
          <w:lang w:val="ru-RU" w:eastAsia="ru-RU"/>
        </w:rPr>
        <w:t>повідомити Замовника про готовність врожаю до передачі.</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2.13.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несе всі ризики втрати або пошкодження врожаю до моменту його</w:t>
      </w:r>
      <w:r w:rsidRPr="001D7D6B">
        <w:rPr>
          <w:rFonts w:cs="Arial"/>
          <w:b/>
          <w:sz w:val="24"/>
          <w:szCs w:val="20"/>
          <w:lang w:val="ru-RU" w:eastAsia="ru-RU"/>
        </w:rPr>
        <w:t xml:space="preserve"> </w:t>
      </w:r>
      <w:r w:rsidRPr="001D7D6B">
        <w:rPr>
          <w:rFonts w:cs="Arial"/>
          <w:sz w:val="24"/>
          <w:szCs w:val="20"/>
          <w:lang w:val="ru-RU" w:eastAsia="ru-RU"/>
        </w:rPr>
        <w:t>передачі в місці приймання-передачі врожаю.</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2.14. </w:t>
      </w:r>
      <w:r w:rsidRPr="001D7D6B">
        <w:rPr>
          <w:rFonts w:cs="Arial"/>
          <w:sz w:val="24"/>
          <w:szCs w:val="20"/>
          <w:lang w:val="ru-RU" w:eastAsia="ru-RU"/>
        </w:rPr>
        <w:t>Транспортування зібраного врожаю до місця приймання-передачі здійснюється</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w:t>
      </w:r>
    </w:p>
    <w:p w:rsidR="00AE61AE" w:rsidRPr="001D7D6B" w:rsidRDefault="00AE61AE" w:rsidP="00AE61AE">
      <w:pPr>
        <w:tabs>
          <w:tab w:val="left" w:pos="567"/>
        </w:tabs>
        <w:rPr>
          <w:rFonts w:cs="Arial"/>
          <w:sz w:val="24"/>
          <w:szCs w:val="20"/>
          <w:lang w:val="ru-RU" w:eastAsia="ru-RU"/>
        </w:rPr>
      </w:pPr>
      <w:r>
        <w:rPr>
          <w:rFonts w:cs="Arial"/>
          <w:sz w:val="24"/>
          <w:szCs w:val="20"/>
          <w:lang w:val="ru-RU" w:eastAsia="ru-RU"/>
        </w:rPr>
        <w:tab/>
      </w:r>
      <w:bookmarkStart w:id="4" w:name="page3"/>
      <w:bookmarkEnd w:id="4"/>
      <w:r w:rsidRPr="001D7D6B">
        <w:rPr>
          <w:rFonts w:cs="Arial"/>
          <w:b/>
          <w:sz w:val="24"/>
          <w:szCs w:val="20"/>
          <w:lang w:val="ru-RU" w:eastAsia="ru-RU"/>
        </w:rPr>
        <w:t xml:space="preserve">2.15. </w:t>
      </w:r>
      <w:r w:rsidRPr="001D7D6B">
        <w:rPr>
          <w:rFonts w:cs="Arial"/>
          <w:sz w:val="24"/>
          <w:szCs w:val="20"/>
          <w:lang w:val="ru-RU" w:eastAsia="ru-RU"/>
        </w:rPr>
        <w:t xml:space="preserve">Протягом п’яти робочих днів з дати отримання повідомлення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про</w:t>
      </w:r>
      <w:r w:rsidRPr="001D7D6B">
        <w:rPr>
          <w:rFonts w:cs="Arial"/>
          <w:b/>
          <w:sz w:val="24"/>
          <w:szCs w:val="20"/>
          <w:lang w:val="ru-RU" w:eastAsia="ru-RU"/>
        </w:rPr>
        <w:t xml:space="preserve"> </w:t>
      </w:r>
      <w:r w:rsidRPr="001D7D6B">
        <w:rPr>
          <w:rFonts w:cs="Arial"/>
          <w:sz w:val="24"/>
          <w:szCs w:val="20"/>
          <w:lang w:val="ru-RU" w:eastAsia="ru-RU"/>
        </w:rPr>
        <w:t>готовність врожаю до передачі (п. 2.12) Замовник повідомляє Підряднику місце приймання-передачі шляхом направлення повідомлення (особисто, кур’єром, поштою, листом, факсом або засобами електронного зв’язку) за реквізитами Під</w:t>
      </w:r>
      <w:r>
        <w:rPr>
          <w:rFonts w:cs="Arial"/>
          <w:sz w:val="24"/>
          <w:szCs w:val="20"/>
          <w:lang w:val="ru-RU" w:eastAsia="ru-RU"/>
        </w:rPr>
        <w:t>рядника зазначеними у розділі 13</w:t>
      </w:r>
      <w:r w:rsidRPr="001D7D6B">
        <w:rPr>
          <w:rFonts w:cs="Arial"/>
          <w:sz w:val="24"/>
          <w:szCs w:val="20"/>
          <w:lang w:val="ru-RU" w:eastAsia="ru-RU"/>
        </w:rPr>
        <w:t xml:space="preserve"> цього Договору.</w:t>
      </w:r>
    </w:p>
    <w:p w:rsidR="00AE61AE" w:rsidRPr="001D7D6B" w:rsidRDefault="00AE61AE" w:rsidP="00AE61AE">
      <w:pPr>
        <w:spacing w:line="18"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2.16. </w:t>
      </w:r>
      <w:r w:rsidRPr="001D7D6B">
        <w:rPr>
          <w:rFonts w:cs="Arial"/>
          <w:sz w:val="24"/>
          <w:szCs w:val="20"/>
          <w:lang w:val="ru-RU" w:eastAsia="ru-RU"/>
        </w:rPr>
        <w:t>Замовник залишає за собою право змінити місце приймання-передачі врожаю, про що</w:t>
      </w:r>
      <w:r w:rsidRPr="001D7D6B">
        <w:rPr>
          <w:rFonts w:cs="Arial"/>
          <w:b/>
          <w:sz w:val="24"/>
          <w:szCs w:val="20"/>
          <w:lang w:val="ru-RU" w:eastAsia="ru-RU"/>
        </w:rPr>
        <w:t xml:space="preserve"> </w:t>
      </w:r>
      <w:r w:rsidRPr="001D7D6B">
        <w:rPr>
          <w:rFonts w:cs="Arial"/>
          <w:sz w:val="24"/>
          <w:szCs w:val="20"/>
          <w:lang w:val="ru-RU" w:eastAsia="ru-RU"/>
        </w:rPr>
        <w:t xml:space="preserve">має повідомити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не пізніше ніж за 2 (два) робочих дні до здійснення приймання-передачі врожаю.</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0" w:lineRule="exact"/>
        <w:rPr>
          <w:rFonts w:cs="Arial"/>
          <w:sz w:val="20"/>
          <w:szCs w:val="20"/>
          <w:lang w:val="ru-RU" w:eastAsia="ru-RU"/>
        </w:rPr>
      </w:pPr>
    </w:p>
    <w:p w:rsidR="00AE61AE" w:rsidRPr="001D7D6B" w:rsidRDefault="00573B70" w:rsidP="00573B70">
      <w:pPr>
        <w:widowControl/>
        <w:tabs>
          <w:tab w:val="left" w:pos="2320"/>
        </w:tabs>
        <w:autoSpaceDE/>
        <w:autoSpaceDN/>
        <w:spacing w:line="0" w:lineRule="atLeast"/>
        <w:ind w:left="360"/>
        <w:rPr>
          <w:rFonts w:cs="Arial"/>
          <w:b/>
          <w:sz w:val="24"/>
          <w:szCs w:val="20"/>
          <w:lang w:val="ru-RU" w:eastAsia="ru-RU"/>
        </w:rPr>
      </w:pPr>
      <w:r>
        <w:rPr>
          <w:rFonts w:cs="Arial"/>
          <w:b/>
          <w:sz w:val="24"/>
          <w:szCs w:val="20"/>
          <w:lang w:val="ru-RU" w:eastAsia="ru-RU"/>
        </w:rPr>
        <w:t xml:space="preserve">                            3.</w:t>
      </w:r>
      <w:proofErr w:type="gramStart"/>
      <w:r w:rsidR="00AE61AE" w:rsidRPr="001D7D6B">
        <w:rPr>
          <w:rFonts w:cs="Arial"/>
          <w:b/>
          <w:sz w:val="24"/>
          <w:szCs w:val="20"/>
          <w:lang w:val="ru-RU" w:eastAsia="ru-RU"/>
        </w:rPr>
        <w:t>Ц</w:t>
      </w:r>
      <w:proofErr w:type="gramEnd"/>
      <w:r w:rsidR="00AE61AE" w:rsidRPr="001D7D6B">
        <w:rPr>
          <w:rFonts w:cs="Arial"/>
          <w:b/>
          <w:sz w:val="24"/>
          <w:szCs w:val="20"/>
          <w:lang w:val="ru-RU" w:eastAsia="ru-RU"/>
        </w:rPr>
        <w:t>іна Договору та порядок проведення розрахунків</w:t>
      </w:r>
    </w:p>
    <w:p w:rsidR="00AE61AE" w:rsidRPr="001D7D6B" w:rsidRDefault="00AE61AE" w:rsidP="00AE61AE">
      <w:pPr>
        <w:spacing w:line="3" w:lineRule="exact"/>
        <w:rPr>
          <w:rFonts w:cs="Arial"/>
          <w:sz w:val="20"/>
          <w:szCs w:val="20"/>
          <w:lang w:val="ru-RU" w:eastAsia="ru-RU"/>
        </w:rPr>
      </w:pPr>
    </w:p>
    <w:p w:rsidR="00AE61AE" w:rsidRPr="001D7D6B" w:rsidRDefault="00AE61AE" w:rsidP="00AE61AE">
      <w:pPr>
        <w:spacing w:line="232" w:lineRule="auto"/>
        <w:ind w:right="20" w:firstLine="566"/>
        <w:jc w:val="both"/>
        <w:rPr>
          <w:rFonts w:cs="Arial"/>
          <w:sz w:val="24"/>
          <w:szCs w:val="20"/>
          <w:lang w:val="ru-RU" w:eastAsia="ru-RU"/>
        </w:rPr>
      </w:pPr>
      <w:r w:rsidRPr="001D7D6B">
        <w:rPr>
          <w:rFonts w:cs="Arial"/>
          <w:b/>
          <w:sz w:val="24"/>
          <w:szCs w:val="20"/>
          <w:lang w:val="ru-RU" w:eastAsia="ru-RU"/>
        </w:rPr>
        <w:t xml:space="preserve">3.1. </w:t>
      </w:r>
      <w:proofErr w:type="gramStart"/>
      <w:r w:rsidRPr="001D7D6B">
        <w:rPr>
          <w:rFonts w:cs="Arial"/>
          <w:sz w:val="24"/>
          <w:szCs w:val="20"/>
          <w:lang w:val="ru-RU" w:eastAsia="ru-RU"/>
        </w:rPr>
        <w:t>Ц</w:t>
      </w:r>
      <w:proofErr w:type="gramEnd"/>
      <w:r w:rsidRPr="001D7D6B">
        <w:rPr>
          <w:rFonts w:cs="Arial"/>
          <w:sz w:val="24"/>
          <w:szCs w:val="20"/>
          <w:lang w:val="ru-RU" w:eastAsia="ru-RU"/>
        </w:rPr>
        <w:t>іна цього Договору визначається на підставі кошторису, наведеного у Додатку № 2</w:t>
      </w:r>
      <w:r w:rsidRPr="001D7D6B">
        <w:rPr>
          <w:rFonts w:cs="Arial"/>
          <w:b/>
          <w:sz w:val="24"/>
          <w:szCs w:val="20"/>
          <w:lang w:val="ru-RU" w:eastAsia="ru-RU"/>
        </w:rPr>
        <w:t xml:space="preserve"> </w:t>
      </w:r>
      <w:r w:rsidRPr="001D7D6B">
        <w:rPr>
          <w:rFonts w:cs="Arial"/>
          <w:sz w:val="24"/>
          <w:szCs w:val="20"/>
          <w:lang w:val="ru-RU" w:eastAsia="ru-RU"/>
        </w:rPr>
        <w:t>до цього Договору і складає ________,__ грн. (___________________________ гривень __ коп),</w:t>
      </w:r>
    </w:p>
    <w:p w:rsidR="00AE61AE" w:rsidRPr="001D7D6B" w:rsidRDefault="00AE61AE" w:rsidP="00AE61AE">
      <w:pPr>
        <w:spacing w:line="1" w:lineRule="exact"/>
        <w:rPr>
          <w:rFonts w:cs="Arial"/>
          <w:sz w:val="20"/>
          <w:szCs w:val="20"/>
          <w:lang w:val="ru-RU" w:eastAsia="ru-RU"/>
        </w:rPr>
      </w:pPr>
    </w:p>
    <w:p w:rsidR="00AE61AE" w:rsidRPr="001D7D6B" w:rsidRDefault="00AE61AE" w:rsidP="00AE61AE">
      <w:pPr>
        <w:tabs>
          <w:tab w:val="left" w:pos="6600"/>
        </w:tabs>
        <w:spacing w:line="0" w:lineRule="atLeast"/>
        <w:ind w:left="3080"/>
        <w:rPr>
          <w:rFonts w:cs="Arial"/>
          <w:sz w:val="15"/>
          <w:szCs w:val="20"/>
          <w:lang w:val="ru-RU" w:eastAsia="ru-RU"/>
        </w:rPr>
      </w:pPr>
      <w:r w:rsidRPr="001D7D6B">
        <w:rPr>
          <w:rFonts w:cs="Arial"/>
          <w:sz w:val="16"/>
          <w:szCs w:val="20"/>
          <w:lang w:val="ru-RU" w:eastAsia="ru-RU"/>
        </w:rPr>
        <w:t>(сума цифрами)</w:t>
      </w:r>
      <w:r w:rsidRPr="001D7D6B">
        <w:rPr>
          <w:rFonts w:cs="Arial"/>
          <w:sz w:val="20"/>
          <w:szCs w:val="20"/>
          <w:lang w:val="ru-RU" w:eastAsia="ru-RU"/>
        </w:rPr>
        <w:tab/>
      </w:r>
      <w:r w:rsidRPr="001D7D6B">
        <w:rPr>
          <w:rFonts w:cs="Arial"/>
          <w:sz w:val="15"/>
          <w:szCs w:val="20"/>
          <w:lang w:val="ru-RU" w:eastAsia="ru-RU"/>
        </w:rPr>
        <w:t>(сума прописом)</w:t>
      </w:r>
    </w:p>
    <w:p w:rsidR="00AE61AE" w:rsidRPr="001D7D6B" w:rsidRDefault="00AE61AE" w:rsidP="00AE61AE">
      <w:pPr>
        <w:spacing w:line="231" w:lineRule="auto"/>
        <w:rPr>
          <w:rFonts w:cs="Arial"/>
          <w:sz w:val="24"/>
          <w:szCs w:val="20"/>
          <w:lang w:val="ru-RU" w:eastAsia="ru-RU"/>
        </w:rPr>
      </w:pPr>
      <w:proofErr w:type="gramStart"/>
      <w:r w:rsidRPr="001D7D6B">
        <w:rPr>
          <w:rFonts w:cs="Arial"/>
          <w:sz w:val="24"/>
          <w:szCs w:val="20"/>
          <w:lang w:val="ru-RU" w:eastAsia="ru-RU"/>
        </w:rPr>
        <w:t>в</w:t>
      </w:r>
      <w:proofErr w:type="gramEnd"/>
      <w:r w:rsidRPr="001D7D6B">
        <w:rPr>
          <w:rFonts w:cs="Arial"/>
          <w:sz w:val="24"/>
          <w:szCs w:val="20"/>
          <w:lang w:val="ru-RU" w:eastAsia="ru-RU"/>
        </w:rPr>
        <w:t xml:space="preserve"> тому числі ПДВ - __________,__ грн. (________________________________ гривень ___ коп).</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tabs>
          <w:tab w:val="left" w:pos="5580"/>
        </w:tabs>
        <w:spacing w:line="0" w:lineRule="atLeast"/>
        <w:ind w:left="2240"/>
        <w:rPr>
          <w:rFonts w:cs="Arial"/>
          <w:sz w:val="16"/>
          <w:szCs w:val="20"/>
          <w:lang w:val="ru-RU" w:eastAsia="ru-RU"/>
        </w:rPr>
      </w:pPr>
      <w:r w:rsidRPr="001D7D6B">
        <w:rPr>
          <w:rFonts w:cs="Arial"/>
          <w:sz w:val="16"/>
          <w:szCs w:val="20"/>
          <w:lang w:val="ru-RU" w:eastAsia="ru-RU"/>
        </w:rPr>
        <w:t>(сума цифрами)</w:t>
      </w:r>
      <w:r w:rsidRPr="001D7D6B">
        <w:rPr>
          <w:rFonts w:cs="Arial"/>
          <w:sz w:val="20"/>
          <w:szCs w:val="20"/>
          <w:lang w:val="ru-RU" w:eastAsia="ru-RU"/>
        </w:rPr>
        <w:tab/>
      </w:r>
      <w:r w:rsidRPr="001D7D6B">
        <w:rPr>
          <w:rFonts w:cs="Arial"/>
          <w:sz w:val="16"/>
          <w:szCs w:val="20"/>
          <w:lang w:val="ru-RU" w:eastAsia="ru-RU"/>
        </w:rPr>
        <w:t>(сума прописом)</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3.2. </w:t>
      </w:r>
      <w:r>
        <w:rPr>
          <w:rFonts w:cs="Arial"/>
          <w:sz w:val="24"/>
          <w:szCs w:val="20"/>
          <w:lang w:val="ru-RU" w:eastAsia="ru-RU"/>
        </w:rPr>
        <w:t>Оплата наданих послуг</w:t>
      </w:r>
      <w:r w:rsidRPr="001D7D6B">
        <w:rPr>
          <w:rFonts w:cs="Arial"/>
          <w:sz w:val="24"/>
          <w:szCs w:val="20"/>
          <w:lang w:val="ru-RU" w:eastAsia="ru-RU"/>
        </w:rPr>
        <w:t xml:space="preserve"> здійснюється Замовником </w:t>
      </w:r>
      <w:r>
        <w:rPr>
          <w:rFonts w:cs="Arial"/>
          <w:sz w:val="24"/>
          <w:szCs w:val="20"/>
          <w:lang w:val="ru-RU" w:eastAsia="ru-RU"/>
        </w:rPr>
        <w:t xml:space="preserve">за рахунок бюджетних коштів </w:t>
      </w:r>
      <w:r w:rsidRPr="001D7D6B">
        <w:rPr>
          <w:rFonts w:cs="Arial"/>
          <w:sz w:val="24"/>
          <w:szCs w:val="20"/>
          <w:lang w:val="ru-RU" w:eastAsia="ru-RU"/>
        </w:rPr>
        <w:t xml:space="preserve">на </w:t>
      </w:r>
      <w:proofErr w:type="gramStart"/>
      <w:r w:rsidRPr="001D7D6B">
        <w:rPr>
          <w:rFonts w:cs="Arial"/>
          <w:sz w:val="24"/>
          <w:szCs w:val="20"/>
          <w:lang w:val="ru-RU" w:eastAsia="ru-RU"/>
        </w:rPr>
        <w:t>п</w:t>
      </w:r>
      <w:proofErr w:type="gramEnd"/>
      <w:r w:rsidRPr="001D7D6B">
        <w:rPr>
          <w:rFonts w:cs="Arial"/>
          <w:sz w:val="24"/>
          <w:szCs w:val="20"/>
          <w:lang w:val="ru-RU" w:eastAsia="ru-RU"/>
        </w:rPr>
        <w:t>ідставі акту здачі-приймання</w:t>
      </w:r>
      <w:r w:rsidRPr="001D7D6B">
        <w:rPr>
          <w:rFonts w:cs="Arial"/>
          <w:b/>
          <w:sz w:val="24"/>
          <w:szCs w:val="20"/>
          <w:lang w:val="ru-RU" w:eastAsia="ru-RU"/>
        </w:rPr>
        <w:t xml:space="preserve"> </w:t>
      </w:r>
      <w:r>
        <w:rPr>
          <w:rFonts w:cs="Arial"/>
          <w:sz w:val="24"/>
          <w:szCs w:val="20"/>
          <w:lang w:val="ru-RU" w:eastAsia="ru-RU"/>
        </w:rPr>
        <w:t>виконаних послуг</w:t>
      </w:r>
      <w:r w:rsidRPr="001D7D6B">
        <w:rPr>
          <w:rFonts w:cs="Arial"/>
          <w:sz w:val="24"/>
          <w:szCs w:val="20"/>
          <w:lang w:val="ru-RU" w:eastAsia="ru-RU"/>
        </w:rPr>
        <w:t xml:space="preserve">, підписаного Сторонами в порядку, визначеному в розділі 5 цього Договору, протягом 30 календарних днів, з дня підписання Сторонами </w:t>
      </w:r>
      <w:r>
        <w:rPr>
          <w:rFonts w:cs="Arial"/>
          <w:sz w:val="24"/>
          <w:szCs w:val="20"/>
          <w:lang w:val="ru-RU" w:eastAsia="ru-RU"/>
        </w:rPr>
        <w:t>акту-здачі приймання наданих послуг</w:t>
      </w:r>
      <w:r w:rsidRPr="001D7D6B">
        <w:rPr>
          <w:rFonts w:cs="Arial"/>
          <w:sz w:val="24"/>
          <w:szCs w:val="20"/>
          <w:lang w:val="ru-RU" w:eastAsia="ru-RU"/>
        </w:rPr>
        <w:t xml:space="preserve"> та отримання від Підрядника оригіналу рахунку-фактури на оплату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0"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3.3. </w:t>
      </w:r>
      <w:r w:rsidRPr="001D7D6B">
        <w:rPr>
          <w:rFonts w:cs="Arial"/>
          <w:sz w:val="24"/>
          <w:szCs w:val="20"/>
          <w:lang w:val="ru-RU" w:eastAsia="ru-RU"/>
        </w:rPr>
        <w:t>Розрахунки здійснюються у безготівковій формі шляхом перерахування Замовником</w:t>
      </w:r>
      <w:r w:rsidRPr="001D7D6B">
        <w:rPr>
          <w:rFonts w:cs="Arial"/>
          <w:b/>
          <w:sz w:val="24"/>
          <w:szCs w:val="20"/>
          <w:lang w:val="ru-RU" w:eastAsia="ru-RU"/>
        </w:rPr>
        <w:t xml:space="preserve"> </w:t>
      </w:r>
      <w:r w:rsidRPr="001D7D6B">
        <w:rPr>
          <w:rFonts w:cs="Arial"/>
          <w:sz w:val="24"/>
          <w:szCs w:val="20"/>
          <w:lang w:val="ru-RU" w:eastAsia="ru-RU"/>
        </w:rPr>
        <w:t>на зазначений у розділі 1</w:t>
      </w:r>
      <w:r>
        <w:rPr>
          <w:rFonts w:cs="Arial"/>
          <w:sz w:val="24"/>
          <w:szCs w:val="20"/>
          <w:lang w:val="ru-RU" w:eastAsia="ru-RU"/>
        </w:rPr>
        <w:t>3</w:t>
      </w:r>
      <w:r w:rsidRPr="001D7D6B">
        <w:rPr>
          <w:rFonts w:cs="Arial"/>
          <w:sz w:val="24"/>
          <w:szCs w:val="20"/>
          <w:lang w:val="ru-RU" w:eastAsia="ru-RU"/>
        </w:rPr>
        <w:t xml:space="preserve"> цього Договору поточний рахунок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грошових коштів на умовах, визначених цим Договором.</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3.4.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 надати Замовнику податкову накладну, складену в</w:t>
      </w:r>
      <w:r w:rsidRPr="001D7D6B">
        <w:rPr>
          <w:rFonts w:cs="Arial"/>
          <w:b/>
          <w:sz w:val="24"/>
          <w:szCs w:val="20"/>
          <w:lang w:val="ru-RU" w:eastAsia="ru-RU"/>
        </w:rPr>
        <w:t xml:space="preserve"> </w:t>
      </w:r>
      <w:r w:rsidRPr="001D7D6B">
        <w:rPr>
          <w:rFonts w:cs="Arial"/>
          <w:sz w:val="24"/>
          <w:szCs w:val="20"/>
          <w:lang w:val="ru-RU" w:eastAsia="ru-RU"/>
        </w:rPr>
        <w:t>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AE61AE" w:rsidRPr="001D7D6B" w:rsidRDefault="00AE61AE" w:rsidP="00AE61AE">
      <w:pPr>
        <w:spacing w:line="17" w:lineRule="exact"/>
        <w:rPr>
          <w:rFonts w:cs="Arial"/>
          <w:sz w:val="20"/>
          <w:szCs w:val="20"/>
          <w:lang w:val="ru-RU" w:eastAsia="ru-RU"/>
        </w:rPr>
      </w:pPr>
    </w:p>
    <w:p w:rsidR="00AE61AE" w:rsidRPr="001D7D6B" w:rsidRDefault="00AE61AE" w:rsidP="00AE61AE">
      <w:pPr>
        <w:spacing w:line="239" w:lineRule="auto"/>
        <w:ind w:firstLine="566"/>
        <w:jc w:val="both"/>
        <w:rPr>
          <w:rFonts w:cs="Arial"/>
          <w:sz w:val="24"/>
          <w:szCs w:val="20"/>
          <w:lang w:val="ru-RU" w:eastAsia="ru-RU"/>
        </w:rPr>
      </w:pPr>
      <w:r w:rsidRPr="001D7D6B">
        <w:rPr>
          <w:rFonts w:cs="Arial"/>
          <w:sz w:val="24"/>
          <w:szCs w:val="20"/>
          <w:lang w:val="ru-RU" w:eastAsia="ru-RU"/>
        </w:rPr>
        <w:t xml:space="preserve">Несвоєчасне надання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податкової накладної/розрахунку коригування, або її оформлення з порушеннями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терміни, передбачені Податковим кодексом України, є відкладальною обставиною для настання обов’язку Замовника щодо здійснення оплати </w:t>
      </w:r>
      <w:r>
        <w:rPr>
          <w:rFonts w:cs="Arial"/>
          <w:sz w:val="24"/>
          <w:szCs w:val="20"/>
          <w:lang w:val="ru-RU" w:eastAsia="ru-RU"/>
        </w:rPr>
        <w:t>послуг</w:t>
      </w:r>
      <w:r w:rsidRPr="001D7D6B">
        <w:rPr>
          <w:rFonts w:cs="Arial"/>
          <w:sz w:val="24"/>
          <w:szCs w:val="20"/>
          <w:lang w:val="ru-RU" w:eastAsia="ru-RU"/>
        </w:rPr>
        <w:t xml:space="preserve"> за цим Договором, до моменту одержання Замовником такої податкової накладної/розрахунку коригування та одержання інформації з Єдиного реєстру податкових накладних про </w:t>
      </w:r>
      <w:proofErr w:type="gramStart"/>
      <w:r w:rsidRPr="001D7D6B">
        <w:rPr>
          <w:rFonts w:cs="Arial"/>
          <w:sz w:val="24"/>
          <w:szCs w:val="20"/>
          <w:lang w:val="ru-RU" w:eastAsia="ru-RU"/>
        </w:rPr>
        <w:t>п</w:t>
      </w:r>
      <w:proofErr w:type="gramEnd"/>
      <w:r w:rsidRPr="001D7D6B">
        <w:rPr>
          <w:rFonts w:cs="Arial"/>
          <w:sz w:val="24"/>
          <w:szCs w:val="20"/>
          <w:lang w:val="ru-RU" w:eastAsia="ru-RU"/>
        </w:rPr>
        <w:t>ідтвердження факту здійснення такої реєстрації Підрядником та перевірки податкової накладної/розрахунку коригування на предмет додержання вимог законодавства щодо її заповнення та підписання.</w:t>
      </w:r>
    </w:p>
    <w:p w:rsidR="00AE61AE" w:rsidRPr="001D7D6B" w:rsidRDefault="00AE61AE" w:rsidP="00AE61AE">
      <w:pPr>
        <w:spacing w:line="13" w:lineRule="exact"/>
        <w:rPr>
          <w:rFonts w:cs="Arial"/>
          <w:sz w:val="20"/>
          <w:szCs w:val="20"/>
          <w:lang w:val="ru-RU" w:eastAsia="ru-RU"/>
        </w:rPr>
      </w:pPr>
    </w:p>
    <w:p w:rsidR="00AE61AE" w:rsidRPr="00AE61AE" w:rsidRDefault="00AE61AE" w:rsidP="00AE61AE">
      <w:pPr>
        <w:spacing w:line="236" w:lineRule="auto"/>
        <w:ind w:right="20" w:firstLine="566"/>
        <w:jc w:val="both"/>
        <w:rPr>
          <w:rFonts w:cs="Arial"/>
          <w:b/>
          <w:sz w:val="24"/>
          <w:szCs w:val="20"/>
          <w:lang w:val="ru-RU" w:eastAsia="ru-RU"/>
        </w:rPr>
      </w:pPr>
      <w:r w:rsidRPr="001D7D6B">
        <w:rPr>
          <w:rFonts w:cs="Arial"/>
          <w:b/>
          <w:sz w:val="24"/>
          <w:szCs w:val="20"/>
          <w:lang w:val="ru-RU" w:eastAsia="ru-RU"/>
        </w:rPr>
        <w:lastRenderedPageBreak/>
        <w:t xml:space="preserve">3.5. </w:t>
      </w:r>
      <w:r w:rsidRPr="001D7D6B">
        <w:rPr>
          <w:rFonts w:cs="Arial"/>
          <w:sz w:val="24"/>
          <w:szCs w:val="20"/>
          <w:lang w:val="ru-RU" w:eastAsia="ru-RU"/>
        </w:rPr>
        <w:t xml:space="preserve">У разі затримки виконання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 своїх зобов'язань за Договором Замовник має</w:t>
      </w:r>
      <w:r w:rsidRPr="001D7D6B">
        <w:rPr>
          <w:rFonts w:cs="Arial"/>
          <w:b/>
          <w:sz w:val="24"/>
          <w:szCs w:val="20"/>
          <w:lang w:val="ru-RU" w:eastAsia="ru-RU"/>
        </w:rPr>
        <w:t xml:space="preserve"> </w:t>
      </w:r>
      <w:r w:rsidRPr="001D7D6B">
        <w:rPr>
          <w:rFonts w:cs="Arial"/>
          <w:sz w:val="24"/>
          <w:szCs w:val="20"/>
          <w:lang w:val="ru-RU" w:eastAsia="ru-RU"/>
        </w:rPr>
        <w:t>право затримати розрахунки на відповідний строк. Замовник також має право затримати розрахунки у разі наявності у нього претензій до кількості, комплектності чи якості</w:t>
      </w:r>
      <w:r>
        <w:rPr>
          <w:rFonts w:cs="Arial"/>
          <w:sz w:val="24"/>
          <w:szCs w:val="20"/>
          <w:lang w:val="ru-RU" w:eastAsia="ru-RU"/>
        </w:rPr>
        <w:t xml:space="preserve"> наданих</w:t>
      </w:r>
      <w:r w:rsidRPr="001D7D6B">
        <w:rPr>
          <w:rFonts w:cs="Arial"/>
          <w:sz w:val="24"/>
          <w:szCs w:val="20"/>
          <w:lang w:val="ru-RU" w:eastAsia="ru-RU"/>
        </w:rPr>
        <w:t xml:space="preserve"> </w:t>
      </w:r>
      <w:r>
        <w:rPr>
          <w:rFonts w:cs="Arial"/>
          <w:sz w:val="24"/>
          <w:szCs w:val="20"/>
          <w:lang w:val="ru-RU" w:eastAsia="ru-RU"/>
        </w:rPr>
        <w:t>послуг</w:t>
      </w:r>
      <w:r w:rsidRPr="001D7D6B">
        <w:rPr>
          <w:rFonts w:cs="Arial"/>
          <w:sz w:val="24"/>
          <w:szCs w:val="20"/>
          <w:lang w:val="ru-RU" w:eastAsia="ru-RU"/>
        </w:rPr>
        <w:t xml:space="preserve">, в тому числі </w:t>
      </w:r>
      <w:proofErr w:type="gramStart"/>
      <w:r w:rsidRPr="001D7D6B">
        <w:rPr>
          <w:rFonts w:cs="Arial"/>
          <w:sz w:val="24"/>
          <w:szCs w:val="20"/>
          <w:lang w:val="ru-RU" w:eastAsia="ru-RU"/>
        </w:rPr>
        <w:t>п</w:t>
      </w:r>
      <w:proofErr w:type="gramEnd"/>
      <w:r w:rsidRPr="001D7D6B">
        <w:rPr>
          <w:rFonts w:cs="Arial"/>
          <w:sz w:val="24"/>
          <w:szCs w:val="20"/>
          <w:lang w:val="ru-RU" w:eastAsia="ru-RU"/>
        </w:rPr>
        <w:t>ісля їх прийняття, на строк необхідний Підряднику для усунення таких претензій Замовника, про що Замовник письмово повідомляє Підрядника</w:t>
      </w:r>
      <w:r w:rsidRPr="00AE61AE">
        <w:rPr>
          <w:rFonts w:cs="Arial"/>
          <w:sz w:val="24"/>
          <w:szCs w:val="20"/>
          <w:lang w:val="ru-RU" w:eastAsia="ru-RU"/>
        </w:rPr>
        <w:t>.</w:t>
      </w:r>
      <w:r w:rsidRPr="001D7D6B">
        <w:rPr>
          <w:rFonts w:cs="Arial"/>
          <w:b/>
          <w:sz w:val="24"/>
          <w:szCs w:val="20"/>
          <w:lang w:val="ru-RU" w:eastAsia="ru-RU"/>
        </w:rPr>
        <w:t xml:space="preserve"> </w:t>
      </w:r>
    </w:p>
    <w:p w:rsidR="00AE61AE" w:rsidRPr="00AE61AE" w:rsidRDefault="00AE61AE" w:rsidP="00AE61AE">
      <w:pPr>
        <w:spacing w:line="236" w:lineRule="auto"/>
        <w:ind w:right="20" w:firstLine="566"/>
        <w:jc w:val="both"/>
        <w:rPr>
          <w:rFonts w:cs="Arial"/>
          <w:sz w:val="24"/>
          <w:szCs w:val="20"/>
          <w:lang w:val="ru-RU" w:eastAsia="ru-RU"/>
        </w:rPr>
      </w:pPr>
      <w:r w:rsidRPr="00AE61AE">
        <w:rPr>
          <w:rFonts w:cs="Arial"/>
          <w:b/>
          <w:sz w:val="24"/>
          <w:szCs w:val="20"/>
          <w:lang w:val="ru-RU" w:eastAsia="ru-RU"/>
        </w:rPr>
        <w:t xml:space="preserve">3.6. </w:t>
      </w:r>
      <w:r w:rsidRPr="00AE61AE">
        <w:rPr>
          <w:rFonts w:cs="Arial"/>
          <w:sz w:val="24"/>
          <w:szCs w:val="20"/>
          <w:lang w:val="ru-RU" w:eastAsia="ru-RU"/>
        </w:rPr>
        <w:t xml:space="preserve">За наявності у Замовника претензій до якості виконаних </w:t>
      </w:r>
      <w:proofErr w:type="gramStart"/>
      <w:r w:rsidRPr="00AE61AE">
        <w:rPr>
          <w:rFonts w:cs="Arial"/>
          <w:sz w:val="24"/>
          <w:szCs w:val="20"/>
          <w:lang w:val="ru-RU" w:eastAsia="ru-RU"/>
        </w:rPr>
        <w:t>П</w:t>
      </w:r>
      <w:proofErr w:type="gramEnd"/>
      <w:r w:rsidRPr="00AE61AE">
        <w:rPr>
          <w:rFonts w:cs="Arial"/>
          <w:sz w:val="24"/>
          <w:szCs w:val="20"/>
          <w:lang w:val="ru-RU" w:eastAsia="ru-RU"/>
        </w:rPr>
        <w:t>ідрядником послуг</w:t>
      </w:r>
      <w:r w:rsidRPr="00AE61AE">
        <w:rPr>
          <w:rFonts w:cs="Arial"/>
          <w:b/>
          <w:sz w:val="24"/>
          <w:szCs w:val="20"/>
          <w:lang w:val="ru-RU" w:eastAsia="ru-RU"/>
        </w:rPr>
        <w:t xml:space="preserve"> </w:t>
      </w:r>
      <w:r w:rsidRPr="00AE61AE">
        <w:rPr>
          <w:rFonts w:cs="Arial"/>
          <w:sz w:val="24"/>
          <w:szCs w:val="20"/>
          <w:lang w:val="ru-RU" w:eastAsia="ru-RU"/>
        </w:rPr>
        <w:t>розрахунок Замовника з Підрядником здійснюється в розмірі, що складає не оспорювану суму вартості наданих Підрядником послуг.</w:t>
      </w: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sz w:val="24"/>
          <w:szCs w:val="20"/>
          <w:lang w:val="ru-RU" w:eastAsia="ru-RU"/>
        </w:rPr>
        <w:t xml:space="preserve">Остаточний розрахунок за </w:t>
      </w:r>
      <w:r>
        <w:rPr>
          <w:rFonts w:cs="Arial"/>
          <w:sz w:val="24"/>
          <w:szCs w:val="20"/>
          <w:lang w:val="ru-RU" w:eastAsia="ru-RU"/>
        </w:rPr>
        <w:t>надані послуги</w:t>
      </w:r>
      <w:r w:rsidRPr="001D7D6B">
        <w:rPr>
          <w:rFonts w:cs="Arial"/>
          <w:sz w:val="24"/>
          <w:szCs w:val="20"/>
          <w:lang w:val="ru-RU" w:eastAsia="ru-RU"/>
        </w:rPr>
        <w:t xml:space="preserve"> здійснюється за результатом розгляду претензії у п’ятиденний термін з моменту врегулювання спору </w:t>
      </w:r>
      <w:proofErr w:type="gramStart"/>
      <w:r w:rsidRPr="001D7D6B">
        <w:rPr>
          <w:rFonts w:cs="Arial"/>
          <w:sz w:val="24"/>
          <w:szCs w:val="20"/>
          <w:lang w:val="ru-RU" w:eastAsia="ru-RU"/>
        </w:rPr>
        <w:t>м</w:t>
      </w:r>
      <w:proofErr w:type="gramEnd"/>
      <w:r w:rsidRPr="001D7D6B">
        <w:rPr>
          <w:rFonts w:cs="Arial"/>
          <w:sz w:val="24"/>
          <w:szCs w:val="20"/>
          <w:lang w:val="ru-RU" w:eastAsia="ru-RU"/>
        </w:rPr>
        <w:t>іж Сторонами.</w:t>
      </w:r>
    </w:p>
    <w:p w:rsidR="00AE61AE" w:rsidRPr="001D7D6B" w:rsidRDefault="00AE61AE" w:rsidP="00AE61AE">
      <w:pPr>
        <w:spacing w:line="14" w:lineRule="exact"/>
        <w:rPr>
          <w:rFonts w:cs="Arial"/>
          <w:sz w:val="20"/>
          <w:szCs w:val="20"/>
          <w:lang w:val="ru-RU" w:eastAsia="ru-RU"/>
        </w:rPr>
      </w:pPr>
      <w:bookmarkStart w:id="5" w:name="page4"/>
      <w:bookmarkEnd w:id="5"/>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right="20" w:firstLine="566"/>
        <w:jc w:val="both"/>
        <w:rPr>
          <w:rFonts w:cs="Arial"/>
          <w:sz w:val="24"/>
          <w:szCs w:val="20"/>
          <w:lang w:val="ru-RU" w:eastAsia="ru-RU"/>
        </w:rPr>
      </w:pPr>
      <w:r w:rsidRPr="001D7D6B">
        <w:rPr>
          <w:rFonts w:cs="Arial"/>
          <w:b/>
          <w:sz w:val="24"/>
          <w:szCs w:val="20"/>
          <w:lang w:val="ru-RU" w:eastAsia="ru-RU"/>
        </w:rPr>
        <w:t xml:space="preserve">3.7. </w:t>
      </w:r>
      <w:r w:rsidRPr="001D7D6B">
        <w:rPr>
          <w:rFonts w:cs="Arial"/>
          <w:sz w:val="24"/>
          <w:szCs w:val="20"/>
          <w:lang w:val="ru-RU" w:eastAsia="ru-RU"/>
        </w:rPr>
        <w:t xml:space="preserve">Плата за </w:t>
      </w:r>
      <w:r>
        <w:rPr>
          <w:rFonts w:cs="Arial"/>
          <w:sz w:val="24"/>
          <w:szCs w:val="20"/>
          <w:lang w:val="ru-RU" w:eastAsia="ru-RU"/>
        </w:rPr>
        <w:t>надані послуги</w:t>
      </w:r>
      <w:r w:rsidRPr="001D7D6B">
        <w:rPr>
          <w:rFonts w:cs="Arial"/>
          <w:sz w:val="24"/>
          <w:szCs w:val="20"/>
          <w:lang w:val="ru-RU" w:eastAsia="ru-RU"/>
        </w:rPr>
        <w:t>, встановлена цим Договором, може бути пропорційно</w:t>
      </w:r>
      <w:r w:rsidRPr="001D7D6B">
        <w:rPr>
          <w:rFonts w:cs="Arial"/>
          <w:b/>
          <w:sz w:val="24"/>
          <w:szCs w:val="20"/>
          <w:lang w:val="ru-RU" w:eastAsia="ru-RU"/>
        </w:rPr>
        <w:t xml:space="preserve"> </w:t>
      </w:r>
      <w:r>
        <w:rPr>
          <w:rFonts w:cs="Arial"/>
          <w:sz w:val="24"/>
          <w:szCs w:val="20"/>
          <w:lang w:val="ru-RU" w:eastAsia="ru-RU"/>
        </w:rPr>
        <w:t>зменшена, якщо послуги надані</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 з відступами від умов Договору або з іншими недоліками, які роблять їх результати непридатними для використання, якщо це не залежало від Замовника.</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3.8. </w:t>
      </w:r>
      <w:r w:rsidRPr="001D7D6B">
        <w:rPr>
          <w:rFonts w:cs="Arial"/>
          <w:sz w:val="24"/>
          <w:szCs w:val="20"/>
          <w:lang w:val="ru-RU" w:eastAsia="ru-RU"/>
        </w:rPr>
        <w:t>У випадку дострокового розірвання Договору Сторони до дати розірвання Договору</w:t>
      </w:r>
      <w:r w:rsidRPr="001D7D6B">
        <w:rPr>
          <w:rFonts w:cs="Arial"/>
          <w:b/>
          <w:sz w:val="24"/>
          <w:szCs w:val="20"/>
          <w:lang w:val="ru-RU" w:eastAsia="ru-RU"/>
        </w:rPr>
        <w:t xml:space="preserve"> </w:t>
      </w:r>
      <w:r w:rsidRPr="001D7D6B">
        <w:rPr>
          <w:rFonts w:cs="Arial"/>
          <w:sz w:val="24"/>
          <w:szCs w:val="20"/>
          <w:lang w:val="ru-RU" w:eastAsia="ru-RU"/>
        </w:rPr>
        <w:t xml:space="preserve">проводять звірку взаєморозрахунків, яка оформлюється актом звірки. Наслідки дострокового розірвання Договору </w:t>
      </w:r>
      <w:proofErr w:type="gramStart"/>
      <w:r w:rsidRPr="001D7D6B">
        <w:rPr>
          <w:rFonts w:cs="Arial"/>
          <w:sz w:val="24"/>
          <w:szCs w:val="20"/>
          <w:lang w:val="ru-RU" w:eastAsia="ru-RU"/>
        </w:rPr>
        <w:t>наведен</w:t>
      </w:r>
      <w:proofErr w:type="gramEnd"/>
      <w:r w:rsidRPr="001D7D6B">
        <w:rPr>
          <w:rFonts w:cs="Arial"/>
          <w:sz w:val="24"/>
          <w:szCs w:val="20"/>
          <w:lang w:val="ru-RU" w:eastAsia="ru-RU"/>
        </w:rPr>
        <w:t xml:space="preserve">і в п.3.9, </w:t>
      </w:r>
      <w:r w:rsidRPr="00AE61AE">
        <w:rPr>
          <w:rFonts w:cs="Arial"/>
          <w:sz w:val="24"/>
          <w:szCs w:val="20"/>
          <w:lang w:val="ru-RU" w:eastAsia="ru-RU"/>
        </w:rPr>
        <w:t xml:space="preserve"> </w:t>
      </w:r>
      <w:r w:rsidRPr="001D7D6B">
        <w:rPr>
          <w:rFonts w:cs="Arial"/>
          <w:sz w:val="24"/>
          <w:szCs w:val="20"/>
          <w:lang w:val="ru-RU" w:eastAsia="ru-RU"/>
        </w:rPr>
        <w:t>Договору.</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right="20" w:firstLine="566"/>
        <w:jc w:val="both"/>
        <w:rPr>
          <w:rFonts w:cs="Arial"/>
          <w:sz w:val="24"/>
          <w:szCs w:val="20"/>
          <w:lang w:val="ru-RU" w:eastAsia="ru-RU"/>
        </w:rPr>
      </w:pPr>
      <w:r w:rsidRPr="001D7D6B">
        <w:rPr>
          <w:rFonts w:cs="Arial"/>
          <w:b/>
          <w:sz w:val="24"/>
          <w:szCs w:val="20"/>
          <w:lang w:val="ru-RU" w:eastAsia="ru-RU"/>
        </w:rPr>
        <w:t xml:space="preserve">3.9. </w:t>
      </w:r>
      <w:r w:rsidRPr="001D7D6B">
        <w:rPr>
          <w:rFonts w:cs="Arial"/>
          <w:sz w:val="24"/>
          <w:szCs w:val="20"/>
          <w:lang w:val="ru-RU" w:eastAsia="ru-RU"/>
        </w:rPr>
        <w:t xml:space="preserve">Замовник </w:t>
      </w:r>
      <w:r>
        <w:rPr>
          <w:rFonts w:cs="Arial"/>
          <w:sz w:val="24"/>
          <w:szCs w:val="20"/>
          <w:lang w:val="ru-RU" w:eastAsia="ru-RU"/>
        </w:rPr>
        <w:t xml:space="preserve">не оплачує </w:t>
      </w:r>
      <w:proofErr w:type="gramStart"/>
      <w:r>
        <w:rPr>
          <w:rFonts w:cs="Arial"/>
          <w:sz w:val="24"/>
          <w:szCs w:val="20"/>
          <w:lang w:val="ru-RU" w:eastAsia="ru-RU"/>
        </w:rPr>
        <w:t>П</w:t>
      </w:r>
      <w:proofErr w:type="gramEnd"/>
      <w:r>
        <w:rPr>
          <w:rFonts w:cs="Arial"/>
          <w:sz w:val="24"/>
          <w:szCs w:val="20"/>
          <w:lang w:val="ru-RU" w:eastAsia="ru-RU"/>
        </w:rPr>
        <w:t>ідряднику вартість наданих послуг</w:t>
      </w:r>
      <w:r w:rsidRPr="001D7D6B">
        <w:rPr>
          <w:rFonts w:cs="Arial"/>
          <w:sz w:val="24"/>
          <w:szCs w:val="20"/>
          <w:lang w:val="ru-RU" w:eastAsia="ru-RU"/>
        </w:rPr>
        <w:t xml:space="preserve"> та не відшкодовує</w:t>
      </w:r>
      <w:r w:rsidRPr="001D7D6B">
        <w:rPr>
          <w:rFonts w:cs="Arial"/>
          <w:b/>
          <w:sz w:val="24"/>
          <w:szCs w:val="20"/>
          <w:lang w:val="ru-RU" w:eastAsia="ru-RU"/>
        </w:rPr>
        <w:t xml:space="preserve"> </w:t>
      </w:r>
      <w:r w:rsidRPr="001D7D6B">
        <w:rPr>
          <w:rFonts w:cs="Arial"/>
          <w:sz w:val="24"/>
          <w:szCs w:val="20"/>
          <w:lang w:val="ru-RU" w:eastAsia="ru-RU"/>
        </w:rPr>
        <w:t xml:space="preserve">Підряднику його витрати, пов’язані з </w:t>
      </w:r>
      <w:r>
        <w:rPr>
          <w:rFonts w:cs="Arial"/>
          <w:sz w:val="24"/>
          <w:szCs w:val="20"/>
          <w:lang w:val="ru-RU" w:eastAsia="ru-RU"/>
        </w:rPr>
        <w:t>наданих</w:t>
      </w:r>
      <w:r w:rsidRPr="001D7D6B">
        <w:rPr>
          <w:rFonts w:cs="Arial"/>
          <w:sz w:val="24"/>
          <w:szCs w:val="20"/>
          <w:lang w:val="ru-RU" w:eastAsia="ru-RU"/>
        </w:rPr>
        <w:t xml:space="preserve"> за цим Договором, у випадку його дострокового розірвання за ініціативи Підрядника або у випадку невиконання або неналежного виконання Підрядником своїх зобов’язань за Договором, внаслідок яких Замовник має право вимагати відшкодування збитків.</w:t>
      </w:r>
    </w:p>
    <w:p w:rsidR="00AE61AE" w:rsidRPr="001D7D6B" w:rsidRDefault="00AE61AE" w:rsidP="00AE61AE">
      <w:pPr>
        <w:tabs>
          <w:tab w:val="left" w:pos="3880"/>
        </w:tabs>
        <w:spacing w:line="0" w:lineRule="atLeast"/>
        <w:ind w:left="3880"/>
        <w:rPr>
          <w:rFonts w:cs="Arial"/>
          <w:b/>
          <w:sz w:val="24"/>
          <w:szCs w:val="20"/>
          <w:lang w:val="ru-RU" w:eastAsia="ru-RU"/>
        </w:rPr>
      </w:pPr>
      <w:r>
        <w:rPr>
          <w:rFonts w:cs="Arial"/>
          <w:b/>
          <w:sz w:val="24"/>
          <w:szCs w:val="20"/>
          <w:lang w:val="ru-RU" w:eastAsia="ru-RU"/>
        </w:rPr>
        <w:t>4.Якість та обсяги послуг</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4.1.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w:t>
      </w:r>
      <w:r>
        <w:rPr>
          <w:rFonts w:cs="Arial"/>
          <w:sz w:val="24"/>
          <w:szCs w:val="20"/>
          <w:lang w:val="ru-RU" w:eastAsia="ru-RU"/>
        </w:rPr>
        <w:t xml:space="preserve"> надати послуги</w:t>
      </w:r>
      <w:r w:rsidRPr="001D7D6B">
        <w:rPr>
          <w:rFonts w:cs="Arial"/>
          <w:sz w:val="24"/>
          <w:szCs w:val="20"/>
          <w:lang w:val="ru-RU" w:eastAsia="ru-RU"/>
        </w:rPr>
        <w:t>, якість і послідовність яких відповідає</w:t>
      </w:r>
      <w:r w:rsidRPr="001D7D6B">
        <w:rPr>
          <w:rFonts w:cs="Arial"/>
          <w:b/>
          <w:sz w:val="24"/>
          <w:szCs w:val="20"/>
          <w:lang w:val="ru-RU" w:eastAsia="ru-RU"/>
        </w:rPr>
        <w:t xml:space="preserve"> </w:t>
      </w:r>
      <w:r w:rsidRPr="001D7D6B">
        <w:rPr>
          <w:rFonts w:cs="Arial"/>
          <w:sz w:val="24"/>
          <w:szCs w:val="20"/>
          <w:lang w:val="ru-RU" w:eastAsia="ru-RU"/>
        </w:rPr>
        <w:t>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4.2. </w:t>
      </w:r>
      <w:r w:rsidRPr="001D7D6B">
        <w:rPr>
          <w:rFonts w:cs="Arial"/>
          <w:sz w:val="24"/>
          <w:szCs w:val="20"/>
          <w:lang w:val="ru-RU" w:eastAsia="ru-RU"/>
        </w:rPr>
        <w:t>Якість рослинницької продукції має відповідати вимогам чинного законодавства,</w:t>
      </w:r>
      <w:r w:rsidRPr="001D7D6B">
        <w:rPr>
          <w:rFonts w:cs="Arial"/>
          <w:b/>
          <w:sz w:val="24"/>
          <w:szCs w:val="20"/>
          <w:lang w:val="ru-RU" w:eastAsia="ru-RU"/>
        </w:rPr>
        <w:t xml:space="preserve"> </w:t>
      </w:r>
      <w:r w:rsidRPr="001D7D6B">
        <w:rPr>
          <w:rFonts w:cs="Arial"/>
          <w:sz w:val="24"/>
          <w:szCs w:val="20"/>
          <w:lang w:val="ru-RU" w:eastAsia="ru-RU"/>
        </w:rPr>
        <w:t>зокрема вимогам ДСТУ для сільськогосподарськи</w:t>
      </w:r>
      <w:proofErr w:type="gramStart"/>
      <w:r w:rsidRPr="001D7D6B">
        <w:rPr>
          <w:rFonts w:cs="Arial"/>
          <w:sz w:val="24"/>
          <w:szCs w:val="20"/>
          <w:lang w:val="ru-RU" w:eastAsia="ru-RU"/>
        </w:rPr>
        <w:t>х(</w:t>
      </w:r>
      <w:proofErr w:type="gramEnd"/>
      <w:r w:rsidRPr="001D7D6B">
        <w:rPr>
          <w:rFonts w:cs="Arial"/>
          <w:sz w:val="24"/>
          <w:szCs w:val="20"/>
          <w:lang w:val="ru-RU" w:eastAsia="ru-RU"/>
        </w:rPr>
        <w:t>-ої) культур(-и), зазначених(-ої) у Додатку №2 (далі - ДСТУ), медико-біологічним і санітарним нормам якості продовольчої сировини і харчових продуктів.</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4.3.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гарантує:</w:t>
      </w:r>
    </w:p>
    <w:p w:rsidR="00AE61AE" w:rsidRPr="001D7D6B" w:rsidRDefault="00AE61AE" w:rsidP="00AE61AE">
      <w:pPr>
        <w:spacing w:line="13"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4.3.1 </w:t>
      </w:r>
      <w:r w:rsidRPr="001D7D6B">
        <w:rPr>
          <w:rFonts w:cs="Arial"/>
          <w:sz w:val="24"/>
          <w:szCs w:val="20"/>
          <w:lang w:val="ru-RU" w:eastAsia="ru-RU"/>
        </w:rPr>
        <w:t xml:space="preserve">належну якість використовуваних добрив, засобів захисту рослин, </w:t>
      </w:r>
      <w:proofErr w:type="gramStart"/>
      <w:r w:rsidRPr="001D7D6B">
        <w:rPr>
          <w:rFonts w:cs="Arial"/>
          <w:sz w:val="24"/>
          <w:szCs w:val="20"/>
          <w:lang w:val="ru-RU" w:eastAsia="ru-RU"/>
        </w:rPr>
        <w:t>пос</w:t>
      </w:r>
      <w:proofErr w:type="gramEnd"/>
      <w:r w:rsidRPr="001D7D6B">
        <w:rPr>
          <w:rFonts w:cs="Arial"/>
          <w:sz w:val="24"/>
          <w:szCs w:val="20"/>
          <w:lang w:val="ru-RU" w:eastAsia="ru-RU"/>
        </w:rPr>
        <w:t>івного</w:t>
      </w:r>
      <w:r w:rsidRPr="001D7D6B">
        <w:rPr>
          <w:rFonts w:cs="Arial"/>
          <w:b/>
          <w:sz w:val="24"/>
          <w:szCs w:val="20"/>
          <w:lang w:val="ru-RU" w:eastAsia="ru-RU"/>
        </w:rPr>
        <w:t xml:space="preserve"> </w:t>
      </w:r>
      <w:r w:rsidRPr="001D7D6B">
        <w:rPr>
          <w:rFonts w:cs="Arial"/>
          <w:sz w:val="24"/>
          <w:szCs w:val="20"/>
          <w:lang w:val="ru-RU" w:eastAsia="ru-RU"/>
        </w:rPr>
        <w:t>матеріалу</w:t>
      </w:r>
      <w:r>
        <w:rPr>
          <w:rFonts w:cs="Arial"/>
          <w:sz w:val="24"/>
          <w:szCs w:val="20"/>
          <w:lang w:val="ru-RU" w:eastAsia="ru-RU"/>
        </w:rPr>
        <w:t xml:space="preserve"> (зарубіжної силекції)</w:t>
      </w:r>
      <w:r w:rsidRPr="001D7D6B">
        <w:rPr>
          <w:rFonts w:cs="Arial"/>
          <w:sz w:val="24"/>
          <w:szCs w:val="20"/>
          <w:lang w:val="ru-RU" w:eastAsia="ru-RU"/>
        </w:rPr>
        <w:t xml:space="preserve"> тощо, відповідність їх державним стандартам, забезпечення їх відповідними сертифікатами та/або іншими документами, що засвідчують їх якість;</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4.3.2 </w:t>
      </w:r>
      <w:r w:rsidRPr="00527469">
        <w:rPr>
          <w:rFonts w:cs="Arial"/>
          <w:sz w:val="24"/>
          <w:szCs w:val="20"/>
          <w:lang w:val="ru-RU" w:eastAsia="ru-RU"/>
        </w:rPr>
        <w:t xml:space="preserve">надання </w:t>
      </w:r>
      <w:r>
        <w:rPr>
          <w:rFonts w:cs="Arial"/>
          <w:sz w:val="24"/>
          <w:szCs w:val="20"/>
          <w:lang w:val="ru-RU" w:eastAsia="ru-RU"/>
        </w:rPr>
        <w:t>послуг</w:t>
      </w:r>
      <w:r w:rsidRPr="001D7D6B">
        <w:rPr>
          <w:rFonts w:cs="Arial"/>
          <w:sz w:val="24"/>
          <w:szCs w:val="20"/>
          <w:lang w:val="ru-RU" w:eastAsia="ru-RU"/>
        </w:rPr>
        <w:t xml:space="preserve"> за Договором відповідно до агрономічних вимог та з обов’язковим</w:t>
      </w:r>
      <w:r w:rsidRPr="001D7D6B">
        <w:rPr>
          <w:rFonts w:cs="Arial"/>
          <w:b/>
          <w:sz w:val="24"/>
          <w:szCs w:val="20"/>
          <w:lang w:val="ru-RU" w:eastAsia="ru-RU"/>
        </w:rPr>
        <w:t xml:space="preserve"> </w:t>
      </w:r>
      <w:r w:rsidRPr="001D7D6B">
        <w:rPr>
          <w:rFonts w:cs="Arial"/>
          <w:sz w:val="24"/>
          <w:szCs w:val="20"/>
          <w:lang w:val="ru-RU" w:eastAsia="ru-RU"/>
        </w:rPr>
        <w:t xml:space="preserve">дотриманням </w:t>
      </w:r>
      <w:proofErr w:type="gramStart"/>
      <w:r w:rsidRPr="001D7D6B">
        <w:rPr>
          <w:rFonts w:cs="Arial"/>
          <w:sz w:val="24"/>
          <w:szCs w:val="20"/>
          <w:lang w:val="ru-RU" w:eastAsia="ru-RU"/>
        </w:rPr>
        <w:t>вс</w:t>
      </w:r>
      <w:proofErr w:type="gramEnd"/>
      <w:r w:rsidRPr="001D7D6B">
        <w:rPr>
          <w:rFonts w:cs="Arial"/>
          <w:sz w:val="24"/>
          <w:szCs w:val="20"/>
          <w:lang w:val="ru-RU" w:eastAsia="ru-RU"/>
        </w:rPr>
        <w:t>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p>
    <w:p w:rsidR="00AE61AE" w:rsidRPr="001D7D6B" w:rsidRDefault="00AE61AE" w:rsidP="00AE61AE">
      <w:pPr>
        <w:spacing w:line="17"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4.3.3 </w:t>
      </w:r>
      <w:r w:rsidRPr="001D7D6B">
        <w:rPr>
          <w:rFonts w:cs="Arial"/>
          <w:sz w:val="24"/>
          <w:szCs w:val="20"/>
          <w:lang w:val="ru-RU" w:eastAsia="ru-RU"/>
        </w:rPr>
        <w:t xml:space="preserve">своєчасне усунення недоліків результатів </w:t>
      </w:r>
      <w:r>
        <w:rPr>
          <w:rFonts w:cs="Arial"/>
          <w:sz w:val="24"/>
          <w:szCs w:val="20"/>
          <w:lang w:val="ru-RU" w:eastAsia="ru-RU"/>
        </w:rPr>
        <w:t>нада</w:t>
      </w:r>
      <w:r w:rsidRPr="001D7D6B">
        <w:rPr>
          <w:rFonts w:cs="Arial"/>
          <w:sz w:val="24"/>
          <w:szCs w:val="20"/>
          <w:lang w:val="ru-RU" w:eastAsia="ru-RU"/>
        </w:rPr>
        <w:t xml:space="preserve">них </w:t>
      </w:r>
      <w:r>
        <w:rPr>
          <w:rFonts w:cs="Arial"/>
          <w:sz w:val="24"/>
          <w:szCs w:val="20"/>
          <w:lang w:val="ru-RU" w:eastAsia="ru-RU"/>
        </w:rPr>
        <w:t>послуг</w:t>
      </w:r>
      <w:r w:rsidRPr="001D7D6B">
        <w:rPr>
          <w:rFonts w:cs="Arial"/>
          <w:sz w:val="24"/>
          <w:szCs w:val="20"/>
          <w:lang w:val="ru-RU" w:eastAsia="ru-RU"/>
        </w:rPr>
        <w:t xml:space="preserve"> (зібраного врожаю),</w:t>
      </w:r>
      <w:r w:rsidRPr="001D7D6B">
        <w:rPr>
          <w:rFonts w:cs="Arial"/>
          <w:b/>
          <w:sz w:val="24"/>
          <w:szCs w:val="20"/>
          <w:lang w:val="ru-RU" w:eastAsia="ru-RU"/>
        </w:rPr>
        <w:t xml:space="preserve"> </w:t>
      </w:r>
      <w:r w:rsidRPr="001D7D6B">
        <w:rPr>
          <w:rFonts w:cs="Arial"/>
          <w:sz w:val="24"/>
          <w:szCs w:val="20"/>
          <w:lang w:val="ru-RU" w:eastAsia="ru-RU"/>
        </w:rPr>
        <w:t xml:space="preserve">дефектів (недоліків, недоробок), що виявлені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 час прийняття таких </w:t>
      </w:r>
      <w:r>
        <w:rPr>
          <w:rFonts w:cs="Arial"/>
          <w:sz w:val="24"/>
          <w:szCs w:val="20"/>
          <w:lang w:val="ru-RU" w:eastAsia="ru-RU"/>
        </w:rPr>
        <w:t>послуг</w:t>
      </w:r>
      <w:r w:rsidRPr="001D7D6B">
        <w:rPr>
          <w:rFonts w:cs="Arial"/>
          <w:sz w:val="24"/>
          <w:szCs w:val="20"/>
          <w:lang w:val="ru-RU" w:eastAsia="ru-RU"/>
        </w:rPr>
        <w:t xml:space="preserve"> або після їх приймання;</w:t>
      </w:r>
    </w:p>
    <w:p w:rsidR="00AE61AE" w:rsidRPr="001D7D6B" w:rsidRDefault="00AE61AE" w:rsidP="00AE61AE">
      <w:pPr>
        <w:spacing w:line="14" w:lineRule="exact"/>
        <w:rPr>
          <w:rFonts w:cs="Arial"/>
          <w:sz w:val="20"/>
          <w:szCs w:val="20"/>
          <w:lang w:val="ru-RU" w:eastAsia="ru-RU"/>
        </w:rPr>
      </w:pPr>
    </w:p>
    <w:p w:rsidR="00AE61AE" w:rsidRPr="001D7D6B" w:rsidRDefault="00F432BE" w:rsidP="00AE61AE">
      <w:pPr>
        <w:spacing w:line="20" w:lineRule="exact"/>
        <w:rPr>
          <w:rFonts w:cs="Arial"/>
          <w:sz w:val="20"/>
          <w:szCs w:val="20"/>
          <w:lang w:val="ru-RU" w:eastAsia="ru-RU"/>
        </w:rPr>
      </w:pPr>
      <w:r w:rsidRPr="00F432BE">
        <w:rPr>
          <w:rFonts w:cs="Arial"/>
          <w:sz w:val="24"/>
          <w:szCs w:val="20"/>
          <w:highlight w:val="white"/>
          <w:lang w:val="ru-RU" w:eastAsia="ru-RU"/>
        </w:rPr>
        <w:pict>
          <v:rect id="_x0000_s1049" style="position:absolute;margin-left:-.05pt;margin-top:-68.6pt;width:498.65pt;height:55.55pt;z-index:-251656192" o:userdrawn="t" strokecolor="none"/>
        </w:pict>
      </w: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highlight w:val="white"/>
          <w:lang w:val="ru-RU" w:eastAsia="ru-RU"/>
        </w:rPr>
        <w:t>4.3.</w:t>
      </w:r>
      <w:r w:rsidRPr="00AE61AE">
        <w:rPr>
          <w:rFonts w:cs="Arial"/>
          <w:b/>
          <w:sz w:val="24"/>
          <w:szCs w:val="20"/>
          <w:highlight w:val="white"/>
          <w:lang w:val="ru-RU" w:eastAsia="ru-RU"/>
        </w:rPr>
        <w:t>4</w:t>
      </w:r>
      <w:r w:rsidRPr="001D7D6B">
        <w:rPr>
          <w:rFonts w:cs="Arial"/>
          <w:b/>
          <w:sz w:val="24"/>
          <w:szCs w:val="20"/>
          <w:highlight w:val="white"/>
          <w:lang w:val="ru-RU" w:eastAsia="ru-RU"/>
        </w:rPr>
        <w:t xml:space="preserve"> </w:t>
      </w:r>
      <w:r w:rsidRPr="001D7D6B">
        <w:rPr>
          <w:rFonts w:cs="Arial"/>
          <w:sz w:val="24"/>
          <w:szCs w:val="20"/>
          <w:highlight w:val="white"/>
          <w:lang w:val="ru-RU" w:eastAsia="ru-RU"/>
        </w:rPr>
        <w:t xml:space="preserve">відповідність рослинницької продукції вимогам ДСТУ, також </w:t>
      </w:r>
      <w:proofErr w:type="gramStart"/>
      <w:r w:rsidRPr="001D7D6B">
        <w:rPr>
          <w:rFonts w:cs="Arial"/>
          <w:sz w:val="24"/>
          <w:szCs w:val="20"/>
          <w:highlight w:val="white"/>
          <w:lang w:val="ru-RU" w:eastAsia="ru-RU"/>
        </w:rPr>
        <w:t>п</w:t>
      </w:r>
      <w:proofErr w:type="gramEnd"/>
      <w:r w:rsidRPr="001D7D6B">
        <w:rPr>
          <w:rFonts w:cs="Arial"/>
          <w:sz w:val="24"/>
          <w:szCs w:val="20"/>
          <w:highlight w:val="white"/>
          <w:lang w:val="ru-RU" w:eastAsia="ru-RU"/>
        </w:rPr>
        <w:t>ісля її</w:t>
      </w:r>
      <w:r w:rsidRPr="001D7D6B">
        <w:rPr>
          <w:rFonts w:cs="Arial"/>
          <w:b/>
          <w:sz w:val="24"/>
          <w:szCs w:val="20"/>
          <w:highlight w:val="white"/>
          <w:lang w:val="ru-RU" w:eastAsia="ru-RU"/>
        </w:rPr>
        <w:t xml:space="preserve"> </w:t>
      </w:r>
      <w:r w:rsidRPr="001D7D6B">
        <w:rPr>
          <w:rFonts w:cs="Arial"/>
          <w:sz w:val="24"/>
          <w:szCs w:val="20"/>
          <w:highlight w:val="white"/>
          <w:lang w:val="ru-RU" w:eastAsia="ru-RU"/>
        </w:rPr>
        <w:t xml:space="preserve">транспортування, у разі доставки </w:t>
      </w:r>
      <w:r w:rsidRPr="001D7D6B">
        <w:rPr>
          <w:rFonts w:cs="Arial"/>
          <w:sz w:val="24"/>
          <w:szCs w:val="20"/>
          <w:lang w:val="ru-RU" w:eastAsia="ru-RU"/>
        </w:rPr>
        <w:t>зібраного Підрядником врожаю у місце визначене Замовником</w:t>
      </w:r>
      <w:r w:rsidRPr="001D7D6B">
        <w:rPr>
          <w:rFonts w:cs="Arial"/>
          <w:sz w:val="24"/>
          <w:szCs w:val="20"/>
          <w:highlight w:val="white"/>
          <w:lang w:val="ru-RU" w:eastAsia="ru-RU"/>
        </w:rPr>
        <w:t xml:space="preserve"> </w:t>
      </w:r>
      <w:r w:rsidRPr="001D7D6B">
        <w:rPr>
          <w:rFonts w:cs="Arial"/>
          <w:sz w:val="24"/>
          <w:szCs w:val="20"/>
          <w:lang w:val="ru-RU" w:eastAsia="ru-RU"/>
        </w:rPr>
        <w:t>(п. 2.14);</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4.3.</w:t>
      </w:r>
      <w:r w:rsidRPr="00AE61AE">
        <w:rPr>
          <w:rFonts w:cs="Arial"/>
          <w:b/>
          <w:sz w:val="24"/>
          <w:szCs w:val="20"/>
          <w:lang w:val="ru-RU" w:eastAsia="ru-RU"/>
        </w:rPr>
        <w:t>5</w:t>
      </w:r>
      <w:r w:rsidRPr="001D7D6B">
        <w:rPr>
          <w:rFonts w:cs="Arial"/>
          <w:b/>
          <w:sz w:val="24"/>
          <w:szCs w:val="20"/>
          <w:lang w:val="ru-RU" w:eastAsia="ru-RU"/>
        </w:rPr>
        <w:t xml:space="preserve"> </w:t>
      </w:r>
      <w:r w:rsidRPr="001D7D6B">
        <w:rPr>
          <w:rFonts w:cs="Arial"/>
          <w:sz w:val="24"/>
          <w:szCs w:val="20"/>
          <w:lang w:val="ru-RU" w:eastAsia="ru-RU"/>
        </w:rPr>
        <w:t xml:space="preserve">відсутність у інших </w:t>
      </w:r>
      <w:proofErr w:type="gramStart"/>
      <w:r w:rsidRPr="001D7D6B">
        <w:rPr>
          <w:rFonts w:cs="Arial"/>
          <w:sz w:val="24"/>
          <w:szCs w:val="20"/>
          <w:lang w:val="ru-RU" w:eastAsia="ru-RU"/>
        </w:rPr>
        <w:t>осіб</w:t>
      </w:r>
      <w:proofErr w:type="gramEnd"/>
      <w:r w:rsidRPr="001D7D6B">
        <w:rPr>
          <w:rFonts w:cs="Arial"/>
          <w:sz w:val="24"/>
          <w:szCs w:val="20"/>
          <w:lang w:val="ru-RU" w:eastAsia="ru-RU"/>
        </w:rPr>
        <w:t xml:space="preserve"> права перешкодити або обмежити використання результатів</w:t>
      </w:r>
      <w:r w:rsidRPr="001D7D6B">
        <w:rPr>
          <w:rFonts w:cs="Arial"/>
          <w:b/>
          <w:sz w:val="24"/>
          <w:szCs w:val="20"/>
          <w:lang w:val="ru-RU" w:eastAsia="ru-RU"/>
        </w:rPr>
        <w:t xml:space="preserve">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4.4. </w:t>
      </w:r>
      <w:r w:rsidRPr="001D7D6B">
        <w:rPr>
          <w:rFonts w:cs="Arial"/>
          <w:sz w:val="24"/>
          <w:szCs w:val="20"/>
          <w:lang w:val="ru-RU" w:eastAsia="ru-RU"/>
        </w:rPr>
        <w:t xml:space="preserve">Відсоток втрат врожаю при застосуванні сільськогосподарської техніки </w:t>
      </w:r>
      <w:proofErr w:type="gramStart"/>
      <w:r w:rsidRPr="001D7D6B">
        <w:rPr>
          <w:rFonts w:cs="Arial"/>
          <w:sz w:val="24"/>
          <w:szCs w:val="20"/>
          <w:lang w:val="ru-RU" w:eastAsia="ru-RU"/>
        </w:rPr>
        <w:t>повинен</w:t>
      </w:r>
      <w:proofErr w:type="gramEnd"/>
      <w:r w:rsidRPr="001D7D6B">
        <w:rPr>
          <w:rFonts w:cs="Arial"/>
          <w:sz w:val="24"/>
          <w:szCs w:val="20"/>
          <w:lang w:val="ru-RU" w:eastAsia="ru-RU"/>
        </w:rPr>
        <w:t xml:space="preserve"> бути</w:t>
      </w:r>
      <w:r w:rsidRPr="001D7D6B">
        <w:rPr>
          <w:rFonts w:cs="Arial"/>
          <w:b/>
          <w:sz w:val="24"/>
          <w:szCs w:val="20"/>
          <w:lang w:val="ru-RU" w:eastAsia="ru-RU"/>
        </w:rPr>
        <w:t xml:space="preserve"> </w:t>
      </w:r>
      <w:r w:rsidRPr="001D7D6B">
        <w:rPr>
          <w:rFonts w:cs="Arial"/>
          <w:sz w:val="24"/>
          <w:szCs w:val="20"/>
          <w:lang w:val="ru-RU" w:eastAsia="ru-RU"/>
        </w:rPr>
        <w:t>не більшим за відсоток, визначений технічними характеристиками заводу-виробника цієї сільськогосподарської техніки.</w:t>
      </w:r>
    </w:p>
    <w:p w:rsidR="00AE61AE" w:rsidRPr="001D7D6B" w:rsidRDefault="00AE61AE" w:rsidP="00AE61AE">
      <w:pPr>
        <w:spacing w:line="2" w:lineRule="exact"/>
        <w:rPr>
          <w:rFonts w:cs="Arial"/>
          <w:sz w:val="20"/>
          <w:szCs w:val="20"/>
          <w:lang w:val="ru-RU" w:eastAsia="ru-RU"/>
        </w:rPr>
      </w:pPr>
    </w:p>
    <w:p w:rsidR="00AE61AE" w:rsidRDefault="00AE61AE" w:rsidP="00AE61AE">
      <w:pPr>
        <w:spacing w:line="0" w:lineRule="atLeast"/>
        <w:ind w:left="560"/>
        <w:rPr>
          <w:rFonts w:cs="Arial"/>
          <w:sz w:val="24"/>
          <w:szCs w:val="20"/>
          <w:lang w:val="ru-RU" w:eastAsia="ru-RU"/>
        </w:rPr>
      </w:pPr>
      <w:r w:rsidRPr="001D7D6B">
        <w:rPr>
          <w:rFonts w:cs="Arial"/>
          <w:b/>
          <w:sz w:val="24"/>
          <w:szCs w:val="20"/>
          <w:lang w:val="ru-RU" w:eastAsia="ru-RU"/>
        </w:rPr>
        <w:lastRenderedPageBreak/>
        <w:t xml:space="preserve">4.5. </w:t>
      </w:r>
      <w:r w:rsidRPr="001D7D6B">
        <w:rPr>
          <w:rFonts w:cs="Arial"/>
          <w:sz w:val="24"/>
          <w:szCs w:val="20"/>
          <w:lang w:val="ru-RU" w:eastAsia="ru-RU"/>
        </w:rPr>
        <w:t xml:space="preserve">Обсяги </w:t>
      </w:r>
      <w:r>
        <w:rPr>
          <w:rFonts w:cs="Arial"/>
          <w:sz w:val="24"/>
          <w:szCs w:val="20"/>
          <w:lang w:val="ru-RU" w:eastAsia="ru-RU"/>
        </w:rPr>
        <w:t>послуг</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зазначені у </w:t>
      </w:r>
      <w:r w:rsidRPr="00106BF5">
        <w:rPr>
          <w:rFonts w:cs="Arial"/>
          <w:sz w:val="24"/>
          <w:szCs w:val="20"/>
          <w:highlight w:val="yellow"/>
          <w:lang w:val="ru-RU" w:eastAsia="ru-RU"/>
        </w:rPr>
        <w:t>Додатку №2.</w:t>
      </w:r>
    </w:p>
    <w:p w:rsidR="00AE61AE" w:rsidRPr="001D7D6B" w:rsidRDefault="00AE61AE" w:rsidP="00AE61AE">
      <w:pPr>
        <w:spacing w:line="0" w:lineRule="atLeast"/>
        <w:ind w:left="560"/>
        <w:rPr>
          <w:rFonts w:cs="Arial"/>
          <w:sz w:val="24"/>
          <w:szCs w:val="20"/>
          <w:lang w:val="ru-RU" w:eastAsia="ru-RU"/>
        </w:rPr>
      </w:pPr>
    </w:p>
    <w:p w:rsidR="00AE61AE" w:rsidRDefault="00AE61AE" w:rsidP="00AE61AE">
      <w:pPr>
        <w:spacing w:line="234" w:lineRule="auto"/>
        <w:ind w:right="20" w:firstLine="566"/>
        <w:jc w:val="both"/>
        <w:rPr>
          <w:rFonts w:cs="Arial"/>
          <w:b/>
          <w:sz w:val="24"/>
          <w:szCs w:val="20"/>
          <w:lang w:val="ru-RU" w:eastAsia="ru-RU"/>
        </w:rPr>
      </w:pPr>
    </w:p>
    <w:p w:rsidR="00AE61AE" w:rsidRPr="001D7D6B" w:rsidRDefault="00AE61AE" w:rsidP="006422FC">
      <w:pPr>
        <w:widowControl/>
        <w:numPr>
          <w:ilvl w:val="0"/>
          <w:numId w:val="16"/>
        </w:numPr>
        <w:tabs>
          <w:tab w:val="left" w:pos="2740"/>
        </w:tabs>
        <w:autoSpaceDE/>
        <w:autoSpaceDN/>
        <w:spacing w:line="0" w:lineRule="atLeast"/>
        <w:ind w:left="2740" w:hanging="240"/>
        <w:rPr>
          <w:rFonts w:cs="Arial"/>
          <w:b/>
          <w:sz w:val="24"/>
          <w:szCs w:val="20"/>
          <w:lang w:val="ru-RU" w:eastAsia="ru-RU"/>
        </w:rPr>
      </w:pPr>
      <w:bookmarkStart w:id="6" w:name="page5"/>
      <w:bookmarkEnd w:id="6"/>
      <w:r w:rsidRPr="001D7D6B">
        <w:rPr>
          <w:rFonts w:cs="Arial"/>
          <w:b/>
          <w:sz w:val="24"/>
          <w:szCs w:val="20"/>
          <w:lang w:val="ru-RU" w:eastAsia="ru-RU"/>
        </w:rPr>
        <w:t>Порядок</w:t>
      </w:r>
      <w:r>
        <w:rPr>
          <w:rFonts w:cs="Arial"/>
          <w:b/>
          <w:sz w:val="24"/>
          <w:szCs w:val="20"/>
          <w:lang w:val="ru-RU" w:eastAsia="ru-RU"/>
        </w:rPr>
        <w:t xml:space="preserve"> здач</w:t>
      </w:r>
      <w:proofErr w:type="gramStart"/>
      <w:r>
        <w:rPr>
          <w:rFonts w:cs="Arial"/>
          <w:b/>
          <w:sz w:val="24"/>
          <w:szCs w:val="20"/>
          <w:lang w:val="ru-RU" w:eastAsia="ru-RU"/>
        </w:rPr>
        <w:t>і-</w:t>
      </w:r>
      <w:proofErr w:type="gramEnd"/>
      <w:r>
        <w:rPr>
          <w:rFonts w:cs="Arial"/>
          <w:b/>
          <w:sz w:val="24"/>
          <w:szCs w:val="20"/>
          <w:lang w:val="ru-RU" w:eastAsia="ru-RU"/>
        </w:rPr>
        <w:t>приймання наданих послуг</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5.1. </w:t>
      </w:r>
      <w:r w:rsidRPr="001D7D6B">
        <w:rPr>
          <w:rFonts w:cs="Arial"/>
          <w:sz w:val="24"/>
          <w:szCs w:val="20"/>
          <w:lang w:val="ru-RU" w:eastAsia="ru-RU"/>
        </w:rPr>
        <w:t xml:space="preserve">Виконання </w:t>
      </w:r>
      <w:r>
        <w:rPr>
          <w:rFonts w:cs="Arial"/>
          <w:sz w:val="24"/>
          <w:szCs w:val="20"/>
          <w:lang w:val="ru-RU" w:eastAsia="ru-RU"/>
        </w:rPr>
        <w:t>послуг</w:t>
      </w:r>
      <w:r w:rsidRPr="001D7D6B">
        <w:rPr>
          <w:rFonts w:cs="Arial"/>
          <w:sz w:val="24"/>
          <w:szCs w:val="20"/>
          <w:lang w:val="ru-RU" w:eastAsia="ru-RU"/>
        </w:rPr>
        <w:t xml:space="preserve"> за Договором оформляється Сторонами шляхом </w:t>
      </w:r>
      <w:proofErr w:type="gramStart"/>
      <w:r w:rsidRPr="001D7D6B">
        <w:rPr>
          <w:rFonts w:cs="Arial"/>
          <w:sz w:val="24"/>
          <w:szCs w:val="20"/>
          <w:lang w:val="ru-RU" w:eastAsia="ru-RU"/>
        </w:rPr>
        <w:t>п</w:t>
      </w:r>
      <w:proofErr w:type="gramEnd"/>
      <w:r w:rsidRPr="001D7D6B">
        <w:rPr>
          <w:rFonts w:cs="Arial"/>
          <w:sz w:val="24"/>
          <w:szCs w:val="20"/>
          <w:lang w:val="ru-RU" w:eastAsia="ru-RU"/>
        </w:rPr>
        <w:t>ідписання акту</w:t>
      </w:r>
      <w:r w:rsidRPr="001D7D6B">
        <w:rPr>
          <w:rFonts w:cs="Arial"/>
          <w:b/>
          <w:sz w:val="24"/>
          <w:szCs w:val="20"/>
          <w:lang w:val="ru-RU" w:eastAsia="ru-RU"/>
        </w:rPr>
        <w:t xml:space="preserve"> </w:t>
      </w:r>
      <w:r>
        <w:rPr>
          <w:rFonts w:cs="Arial"/>
          <w:sz w:val="24"/>
          <w:szCs w:val="20"/>
          <w:lang w:val="ru-RU" w:eastAsia="ru-RU"/>
        </w:rPr>
        <w:t>здачі-приймання наданих послуг</w:t>
      </w:r>
      <w:r w:rsidRPr="001D7D6B">
        <w:rPr>
          <w:rFonts w:cs="Arial"/>
          <w:sz w:val="24"/>
          <w:szCs w:val="20"/>
          <w:lang w:val="ru-RU" w:eastAsia="ru-RU"/>
        </w:rPr>
        <w:t>.</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5.2.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ідставою для складання акту здачі-приймання </w:t>
      </w:r>
      <w:r>
        <w:rPr>
          <w:rFonts w:cs="Arial"/>
          <w:sz w:val="24"/>
          <w:szCs w:val="20"/>
          <w:lang w:val="ru-RU" w:eastAsia="ru-RU"/>
        </w:rPr>
        <w:t>наданих послуг</w:t>
      </w:r>
      <w:r w:rsidRPr="001D7D6B">
        <w:rPr>
          <w:rFonts w:cs="Arial"/>
          <w:sz w:val="24"/>
          <w:szCs w:val="20"/>
          <w:lang w:val="ru-RU" w:eastAsia="ru-RU"/>
        </w:rPr>
        <w:t xml:space="preserve"> є підписаний(-і)</w:t>
      </w:r>
      <w:r w:rsidRPr="001D7D6B">
        <w:rPr>
          <w:rFonts w:cs="Arial"/>
          <w:b/>
          <w:sz w:val="24"/>
          <w:szCs w:val="20"/>
          <w:lang w:val="ru-RU" w:eastAsia="ru-RU"/>
        </w:rPr>
        <w:t xml:space="preserve"> </w:t>
      </w:r>
      <w:r w:rsidRPr="001D7D6B">
        <w:rPr>
          <w:rFonts w:cs="Arial"/>
          <w:sz w:val="24"/>
          <w:szCs w:val="20"/>
          <w:lang w:val="ru-RU" w:eastAsia="ru-RU"/>
        </w:rPr>
        <w:t xml:space="preserve">Сторонами акт(-и) приймання-передачі врожаю за формою, наведеною у </w:t>
      </w:r>
      <w:r w:rsidRPr="001D7D6B">
        <w:rPr>
          <w:rFonts w:cs="Arial"/>
          <w:sz w:val="24"/>
          <w:szCs w:val="20"/>
          <w:highlight w:val="yellow"/>
          <w:lang w:val="ru-RU" w:eastAsia="ru-RU"/>
        </w:rPr>
        <w:t>Додатку № 3.</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5.3. </w:t>
      </w:r>
      <w:r w:rsidRPr="001D7D6B">
        <w:rPr>
          <w:rFonts w:cs="Arial"/>
          <w:sz w:val="24"/>
          <w:szCs w:val="20"/>
          <w:lang w:val="ru-RU" w:eastAsia="ru-RU"/>
        </w:rPr>
        <w:t>Акт здач</w:t>
      </w:r>
      <w:proofErr w:type="gramStart"/>
      <w:r w:rsidRPr="001D7D6B">
        <w:rPr>
          <w:rFonts w:cs="Arial"/>
          <w:sz w:val="24"/>
          <w:szCs w:val="20"/>
          <w:lang w:val="ru-RU" w:eastAsia="ru-RU"/>
        </w:rPr>
        <w:t>і-</w:t>
      </w:r>
      <w:proofErr w:type="gramEnd"/>
      <w:r w:rsidRPr="001D7D6B">
        <w:rPr>
          <w:rFonts w:cs="Arial"/>
          <w:sz w:val="24"/>
          <w:szCs w:val="20"/>
          <w:lang w:val="ru-RU" w:eastAsia="ru-RU"/>
        </w:rPr>
        <w:t xml:space="preserve">приймання </w:t>
      </w:r>
      <w:r>
        <w:rPr>
          <w:rFonts w:cs="Arial"/>
          <w:sz w:val="24"/>
          <w:szCs w:val="20"/>
          <w:lang w:val="ru-RU" w:eastAsia="ru-RU"/>
        </w:rPr>
        <w:t>наданих послуг</w:t>
      </w:r>
      <w:r w:rsidRPr="001D7D6B">
        <w:rPr>
          <w:rFonts w:cs="Arial"/>
          <w:sz w:val="24"/>
          <w:szCs w:val="20"/>
          <w:lang w:val="ru-RU" w:eastAsia="ru-RU"/>
        </w:rPr>
        <w:t xml:space="preserve"> готує Підрядник.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w:t>
      </w:r>
      <w:r w:rsidRPr="001D7D6B">
        <w:rPr>
          <w:rFonts w:cs="Arial"/>
          <w:b/>
          <w:sz w:val="24"/>
          <w:szCs w:val="20"/>
          <w:lang w:val="ru-RU" w:eastAsia="ru-RU"/>
        </w:rPr>
        <w:t xml:space="preserve"> </w:t>
      </w:r>
      <w:r w:rsidRPr="001D7D6B">
        <w:rPr>
          <w:rFonts w:cs="Arial"/>
          <w:sz w:val="24"/>
          <w:szCs w:val="20"/>
          <w:lang w:val="ru-RU" w:eastAsia="ru-RU"/>
        </w:rPr>
        <w:t>заздалегідь, але не пізніше ніж за п’ять календарних днів, повідомляти</w:t>
      </w:r>
      <w:r>
        <w:rPr>
          <w:rFonts w:cs="Arial"/>
          <w:sz w:val="24"/>
          <w:szCs w:val="20"/>
          <w:lang w:val="ru-RU" w:eastAsia="ru-RU"/>
        </w:rPr>
        <w:t xml:space="preserve"> Замовника про надані послуги </w:t>
      </w:r>
      <w:r w:rsidRPr="001D7D6B">
        <w:rPr>
          <w:rFonts w:cs="Arial"/>
          <w:sz w:val="24"/>
          <w:szCs w:val="20"/>
          <w:lang w:val="ru-RU" w:eastAsia="ru-RU"/>
        </w:rPr>
        <w:t>до їх здачі-приймання.</w:t>
      </w:r>
    </w:p>
    <w:p w:rsidR="00AE61AE" w:rsidRPr="001D7D6B" w:rsidRDefault="00AE61AE" w:rsidP="00AE61AE">
      <w:pPr>
        <w:spacing w:line="9" w:lineRule="exact"/>
        <w:rPr>
          <w:rFonts w:cs="Arial"/>
          <w:sz w:val="20"/>
          <w:szCs w:val="20"/>
          <w:lang w:val="ru-RU" w:eastAsia="ru-RU"/>
        </w:rPr>
      </w:pPr>
    </w:p>
    <w:p w:rsidR="00AE61AE" w:rsidRPr="001D7D6B" w:rsidRDefault="00AE61AE" w:rsidP="00AE61AE">
      <w:pPr>
        <w:spacing w:line="232" w:lineRule="auto"/>
        <w:ind w:firstLine="566"/>
        <w:jc w:val="both"/>
        <w:rPr>
          <w:rFonts w:cs="Arial"/>
          <w:sz w:val="24"/>
          <w:szCs w:val="20"/>
          <w:lang w:val="ru-RU" w:eastAsia="ru-RU"/>
        </w:rPr>
      </w:pPr>
      <w:r w:rsidRPr="001D7D6B">
        <w:rPr>
          <w:rFonts w:cs="Arial"/>
          <w:b/>
          <w:sz w:val="24"/>
          <w:szCs w:val="20"/>
          <w:lang w:val="ru-RU" w:eastAsia="ru-RU"/>
        </w:rPr>
        <w:t xml:space="preserve">5.4. </w:t>
      </w:r>
      <w:r w:rsidRPr="001D7D6B">
        <w:rPr>
          <w:rFonts w:cs="Arial"/>
          <w:sz w:val="24"/>
          <w:szCs w:val="20"/>
          <w:lang w:val="ru-RU" w:eastAsia="ru-RU"/>
        </w:rPr>
        <w:t xml:space="preserve">По завершенню </w:t>
      </w:r>
      <w:r>
        <w:rPr>
          <w:rFonts w:cs="Arial"/>
          <w:sz w:val="24"/>
          <w:szCs w:val="20"/>
          <w:lang w:val="ru-RU" w:eastAsia="ru-RU"/>
        </w:rPr>
        <w:t>наданих послуг</w:t>
      </w:r>
      <w:r w:rsidRPr="001D7D6B">
        <w:rPr>
          <w:rFonts w:cs="Arial"/>
          <w:sz w:val="24"/>
          <w:szCs w:val="20"/>
          <w:lang w:val="ru-RU" w:eastAsia="ru-RU"/>
        </w:rPr>
        <w:t xml:space="preserve"> та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ісля підписання Сторонами акту(-ів) приймання-передачі врожаю Підрядник передає Замовнику підписаний Підрядником акт здачі-приймання </w:t>
      </w:r>
      <w:r>
        <w:rPr>
          <w:rFonts w:cs="Arial"/>
          <w:sz w:val="24"/>
          <w:szCs w:val="20"/>
          <w:lang w:val="ru-RU" w:eastAsia="ru-RU"/>
        </w:rPr>
        <w:t>наданих послуг</w:t>
      </w:r>
      <w:r w:rsidRPr="001D7D6B">
        <w:rPr>
          <w:rFonts w:cs="Arial"/>
          <w:sz w:val="24"/>
          <w:szCs w:val="20"/>
          <w:lang w:val="ru-RU" w:eastAsia="ru-RU"/>
        </w:rPr>
        <w:t xml:space="preserve"> в 2-х примірниках.</w:t>
      </w:r>
    </w:p>
    <w:p w:rsidR="00AE61AE" w:rsidRPr="001D7D6B" w:rsidRDefault="00AE61AE" w:rsidP="00AE61AE">
      <w:pPr>
        <w:spacing w:line="11" w:lineRule="exact"/>
        <w:rPr>
          <w:rFonts w:cs="Arial"/>
          <w:sz w:val="20"/>
          <w:szCs w:val="20"/>
          <w:lang w:val="ru-RU" w:eastAsia="ru-RU"/>
        </w:rPr>
      </w:pPr>
    </w:p>
    <w:p w:rsidR="00AE61AE" w:rsidRPr="001D7D6B" w:rsidRDefault="00AE61AE" w:rsidP="00AE61AE">
      <w:pPr>
        <w:spacing w:line="232" w:lineRule="auto"/>
        <w:ind w:firstLine="566"/>
        <w:jc w:val="both"/>
        <w:rPr>
          <w:rFonts w:cs="Arial"/>
          <w:sz w:val="24"/>
          <w:szCs w:val="20"/>
          <w:lang w:val="ru-RU" w:eastAsia="ru-RU"/>
        </w:rPr>
      </w:pPr>
      <w:r w:rsidRPr="001D7D6B">
        <w:rPr>
          <w:rFonts w:cs="Arial"/>
          <w:b/>
          <w:sz w:val="24"/>
          <w:szCs w:val="20"/>
          <w:lang w:val="ru-RU" w:eastAsia="ru-RU"/>
        </w:rPr>
        <w:t xml:space="preserve">5.5. </w:t>
      </w:r>
      <w:r>
        <w:rPr>
          <w:rFonts w:cs="Arial"/>
          <w:sz w:val="24"/>
          <w:szCs w:val="20"/>
          <w:lang w:val="ru-RU" w:eastAsia="ru-RU"/>
        </w:rPr>
        <w:t xml:space="preserve">Приймання наданих </w:t>
      </w:r>
      <w:proofErr w:type="gramStart"/>
      <w:r>
        <w:rPr>
          <w:rFonts w:cs="Arial"/>
          <w:sz w:val="24"/>
          <w:szCs w:val="20"/>
          <w:lang w:val="ru-RU" w:eastAsia="ru-RU"/>
        </w:rPr>
        <w:t>П</w:t>
      </w:r>
      <w:proofErr w:type="gramEnd"/>
      <w:r>
        <w:rPr>
          <w:rFonts w:cs="Arial"/>
          <w:sz w:val="24"/>
          <w:szCs w:val="20"/>
          <w:lang w:val="ru-RU" w:eastAsia="ru-RU"/>
        </w:rPr>
        <w:t>ідрядником послуг</w:t>
      </w:r>
      <w:r w:rsidRPr="001D7D6B">
        <w:rPr>
          <w:rFonts w:cs="Arial"/>
          <w:sz w:val="24"/>
          <w:szCs w:val="20"/>
          <w:lang w:val="ru-RU" w:eastAsia="ru-RU"/>
        </w:rPr>
        <w:t xml:space="preserve"> здійснюється Замовником відповідно до</w:t>
      </w:r>
      <w:r w:rsidRPr="001D7D6B">
        <w:rPr>
          <w:rFonts w:cs="Arial"/>
          <w:b/>
          <w:sz w:val="24"/>
          <w:szCs w:val="20"/>
          <w:lang w:val="ru-RU" w:eastAsia="ru-RU"/>
        </w:rPr>
        <w:t xml:space="preserve"> </w:t>
      </w:r>
      <w:r w:rsidRPr="001D7D6B">
        <w:rPr>
          <w:rFonts w:cs="Arial"/>
          <w:sz w:val="24"/>
          <w:szCs w:val="20"/>
          <w:lang w:val="ru-RU" w:eastAsia="ru-RU"/>
        </w:rPr>
        <w:t>умов Договору, вимог додатків до Договору та чинного законодавства України.</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3" w:lineRule="auto"/>
        <w:ind w:firstLine="566"/>
        <w:jc w:val="both"/>
        <w:rPr>
          <w:rFonts w:cs="Arial"/>
          <w:sz w:val="24"/>
          <w:szCs w:val="20"/>
          <w:lang w:val="ru-RU" w:eastAsia="ru-RU"/>
        </w:rPr>
      </w:pPr>
      <w:r w:rsidRPr="001D7D6B">
        <w:rPr>
          <w:rFonts w:cs="Arial"/>
          <w:b/>
          <w:sz w:val="24"/>
          <w:szCs w:val="20"/>
          <w:lang w:val="ru-RU" w:eastAsia="ru-RU"/>
        </w:rPr>
        <w:t xml:space="preserve">5.6. </w:t>
      </w:r>
      <w:r w:rsidRPr="001D7D6B">
        <w:rPr>
          <w:rFonts w:cs="Arial"/>
          <w:sz w:val="24"/>
          <w:szCs w:val="20"/>
          <w:lang w:val="ru-RU" w:eastAsia="ru-RU"/>
        </w:rPr>
        <w:t>Замовник протягом</w:t>
      </w:r>
      <w:r w:rsidRPr="001D7D6B">
        <w:rPr>
          <w:rFonts w:cs="Arial"/>
          <w:b/>
          <w:sz w:val="24"/>
          <w:szCs w:val="20"/>
          <w:lang w:val="ru-RU" w:eastAsia="ru-RU"/>
        </w:rPr>
        <w:t xml:space="preserve"> </w:t>
      </w:r>
      <w:r w:rsidRPr="001D7D6B">
        <w:rPr>
          <w:rFonts w:cs="Arial"/>
          <w:sz w:val="24"/>
          <w:szCs w:val="20"/>
          <w:lang w:val="ru-RU" w:eastAsia="ru-RU"/>
        </w:rPr>
        <w:t xml:space="preserve">5-ти календарних днів з дня отримання від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акту здачі-приймання </w:t>
      </w:r>
      <w:r>
        <w:rPr>
          <w:rFonts w:cs="Arial"/>
          <w:sz w:val="24"/>
          <w:szCs w:val="20"/>
          <w:lang w:val="ru-RU" w:eastAsia="ru-RU"/>
        </w:rPr>
        <w:t>наданих послуг</w:t>
      </w:r>
      <w:r w:rsidRPr="001D7D6B">
        <w:rPr>
          <w:rFonts w:cs="Arial"/>
          <w:sz w:val="24"/>
          <w:szCs w:val="20"/>
          <w:lang w:val="ru-RU" w:eastAsia="ru-RU"/>
        </w:rPr>
        <w:t xml:space="preserve">, за відсутності зауважень щодо якості </w:t>
      </w:r>
      <w:r>
        <w:rPr>
          <w:rFonts w:cs="Arial"/>
          <w:sz w:val="24"/>
          <w:szCs w:val="20"/>
          <w:lang w:val="ru-RU" w:eastAsia="ru-RU"/>
        </w:rPr>
        <w:t>наданих послуг</w:t>
      </w:r>
      <w:r w:rsidRPr="001D7D6B">
        <w:rPr>
          <w:rFonts w:cs="Arial"/>
          <w:sz w:val="24"/>
          <w:szCs w:val="20"/>
          <w:lang w:val="ru-RU" w:eastAsia="ru-RU"/>
        </w:rPr>
        <w:t xml:space="preserve"> та відповідності їх умовам Договору, підписує всі примірники акту здачі-приймання виконаних </w:t>
      </w:r>
      <w:r>
        <w:rPr>
          <w:rFonts w:cs="Arial"/>
          <w:sz w:val="24"/>
          <w:szCs w:val="20"/>
          <w:lang w:val="ru-RU" w:eastAsia="ru-RU"/>
        </w:rPr>
        <w:t>послуг</w:t>
      </w:r>
      <w:r w:rsidRPr="001D7D6B">
        <w:rPr>
          <w:rFonts w:cs="Arial"/>
          <w:sz w:val="24"/>
          <w:szCs w:val="20"/>
          <w:lang w:val="ru-RU" w:eastAsia="ru-RU"/>
        </w:rPr>
        <w:t xml:space="preserve">, та один примірник цього акту повертає Підряднику.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ідписаний Сторонами акт здачі-приймання </w:t>
      </w:r>
      <w:r>
        <w:rPr>
          <w:rFonts w:cs="Arial"/>
          <w:sz w:val="24"/>
          <w:szCs w:val="20"/>
          <w:lang w:val="ru-RU" w:eastAsia="ru-RU"/>
        </w:rPr>
        <w:t>наданих послуг</w:t>
      </w:r>
      <w:r w:rsidRPr="001D7D6B">
        <w:rPr>
          <w:rFonts w:cs="Arial"/>
          <w:sz w:val="24"/>
          <w:szCs w:val="20"/>
          <w:lang w:val="ru-RU" w:eastAsia="ru-RU"/>
        </w:rPr>
        <w:t xml:space="preserve"> є підставою для проведення розрахунків Замовника з Підрядником.</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3" w:lineRule="auto"/>
        <w:ind w:firstLine="566"/>
        <w:jc w:val="both"/>
        <w:rPr>
          <w:rFonts w:cs="Arial"/>
          <w:sz w:val="24"/>
          <w:szCs w:val="20"/>
          <w:lang w:val="ru-RU" w:eastAsia="ru-RU"/>
        </w:rPr>
      </w:pPr>
      <w:r w:rsidRPr="001D7D6B">
        <w:rPr>
          <w:rFonts w:cs="Arial"/>
          <w:b/>
          <w:sz w:val="24"/>
          <w:szCs w:val="20"/>
          <w:lang w:val="ru-RU" w:eastAsia="ru-RU"/>
        </w:rPr>
        <w:t xml:space="preserve">5.7. </w:t>
      </w:r>
      <w:r>
        <w:rPr>
          <w:rFonts w:cs="Arial"/>
          <w:sz w:val="24"/>
          <w:szCs w:val="20"/>
          <w:lang w:val="ru-RU" w:eastAsia="ru-RU"/>
        </w:rPr>
        <w:t>Якщо нада</w:t>
      </w:r>
      <w:r w:rsidRPr="001D7D6B">
        <w:rPr>
          <w:rFonts w:cs="Arial"/>
          <w:sz w:val="24"/>
          <w:szCs w:val="20"/>
          <w:lang w:val="ru-RU" w:eastAsia="ru-RU"/>
        </w:rPr>
        <w:t xml:space="preserve">ні </w:t>
      </w:r>
      <w:r>
        <w:rPr>
          <w:rFonts w:cs="Arial"/>
          <w:sz w:val="24"/>
          <w:szCs w:val="20"/>
          <w:lang w:val="ru-RU" w:eastAsia="ru-RU"/>
        </w:rPr>
        <w:t>послуги</w:t>
      </w:r>
      <w:r w:rsidRPr="001D7D6B">
        <w:rPr>
          <w:rFonts w:cs="Arial"/>
          <w:sz w:val="24"/>
          <w:szCs w:val="20"/>
          <w:lang w:val="ru-RU" w:eastAsia="ru-RU"/>
        </w:rPr>
        <w:t xml:space="preserve"> не відповідають умовам цього Договору або вимогам</w:t>
      </w:r>
      <w:r w:rsidRPr="001D7D6B">
        <w:rPr>
          <w:rFonts w:cs="Arial"/>
          <w:b/>
          <w:sz w:val="24"/>
          <w:szCs w:val="20"/>
          <w:lang w:val="ru-RU" w:eastAsia="ru-RU"/>
        </w:rPr>
        <w:t xml:space="preserve"> </w:t>
      </w:r>
      <w:r w:rsidRPr="001D7D6B">
        <w:rPr>
          <w:rFonts w:cs="Arial"/>
          <w:sz w:val="24"/>
          <w:szCs w:val="20"/>
          <w:lang w:val="ru-RU" w:eastAsia="ru-RU"/>
        </w:rPr>
        <w:t>законодавства, що</w:t>
      </w:r>
      <w:r>
        <w:rPr>
          <w:rFonts w:cs="Arial"/>
          <w:sz w:val="24"/>
          <w:szCs w:val="20"/>
          <w:lang w:val="ru-RU" w:eastAsia="ru-RU"/>
        </w:rPr>
        <w:t xml:space="preserve"> вимагаються для даного виду послуг</w:t>
      </w:r>
      <w:r w:rsidRPr="001D7D6B">
        <w:rPr>
          <w:rFonts w:cs="Arial"/>
          <w:sz w:val="24"/>
          <w:szCs w:val="20"/>
          <w:lang w:val="ru-RU" w:eastAsia="ru-RU"/>
        </w:rPr>
        <w:t>, Замовник зобов’язаний протягом 10-ти календарних днів з дня отримання акту здач</w:t>
      </w:r>
      <w:proofErr w:type="gramStart"/>
      <w:r w:rsidRPr="001D7D6B">
        <w:rPr>
          <w:rFonts w:cs="Arial"/>
          <w:sz w:val="24"/>
          <w:szCs w:val="20"/>
          <w:lang w:val="ru-RU" w:eastAsia="ru-RU"/>
        </w:rPr>
        <w:t>і-</w:t>
      </w:r>
      <w:proofErr w:type="gramEnd"/>
      <w:r w:rsidRPr="001D7D6B">
        <w:rPr>
          <w:rFonts w:cs="Arial"/>
          <w:sz w:val="24"/>
          <w:szCs w:val="20"/>
          <w:lang w:val="ru-RU" w:eastAsia="ru-RU"/>
        </w:rPr>
        <w:t xml:space="preserve">приймання </w:t>
      </w:r>
      <w:r>
        <w:rPr>
          <w:rFonts w:cs="Arial"/>
          <w:sz w:val="24"/>
          <w:szCs w:val="20"/>
          <w:lang w:val="ru-RU" w:eastAsia="ru-RU"/>
        </w:rPr>
        <w:t>наданих послуг</w:t>
      </w:r>
      <w:r w:rsidRPr="001D7D6B">
        <w:rPr>
          <w:rFonts w:cs="Arial"/>
          <w:sz w:val="24"/>
          <w:szCs w:val="20"/>
          <w:lang w:val="ru-RU" w:eastAsia="ru-RU"/>
        </w:rPr>
        <w:t xml:space="preserve">, надати Підряднику мотивовану відмову від прийняття </w:t>
      </w:r>
      <w:r>
        <w:rPr>
          <w:rFonts w:cs="Arial"/>
          <w:sz w:val="24"/>
          <w:szCs w:val="20"/>
          <w:lang w:val="ru-RU" w:eastAsia="ru-RU"/>
        </w:rPr>
        <w:t>послуг</w:t>
      </w:r>
      <w:r w:rsidRPr="001D7D6B">
        <w:rPr>
          <w:rFonts w:cs="Arial"/>
          <w:sz w:val="24"/>
          <w:szCs w:val="20"/>
          <w:lang w:val="ru-RU" w:eastAsia="ru-RU"/>
        </w:rPr>
        <w:t xml:space="preserve"> (підписання здачі-приймання </w:t>
      </w:r>
      <w:r>
        <w:rPr>
          <w:rFonts w:cs="Arial"/>
          <w:sz w:val="24"/>
          <w:szCs w:val="20"/>
          <w:lang w:val="ru-RU" w:eastAsia="ru-RU"/>
        </w:rPr>
        <w:t>наданих послуг</w:t>
      </w:r>
      <w:r w:rsidRPr="001D7D6B">
        <w:rPr>
          <w:rFonts w:cs="Arial"/>
          <w:sz w:val="24"/>
          <w:szCs w:val="20"/>
          <w:lang w:val="ru-RU" w:eastAsia="ru-RU"/>
        </w:rPr>
        <w:t>).</w:t>
      </w:r>
    </w:p>
    <w:p w:rsidR="00AE61AE" w:rsidRPr="001D7D6B" w:rsidRDefault="00AE61AE" w:rsidP="00AE61AE">
      <w:pPr>
        <w:spacing w:line="8"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5.8. </w:t>
      </w:r>
      <w:r w:rsidRPr="001D7D6B">
        <w:rPr>
          <w:rFonts w:cs="Arial"/>
          <w:sz w:val="24"/>
          <w:szCs w:val="20"/>
          <w:lang w:val="ru-RU" w:eastAsia="ru-RU"/>
        </w:rPr>
        <w:t xml:space="preserve">У випадку мотивованої відмови Замовника від прийняття </w:t>
      </w:r>
      <w:r>
        <w:rPr>
          <w:rFonts w:cs="Arial"/>
          <w:sz w:val="24"/>
          <w:szCs w:val="20"/>
          <w:lang w:val="ru-RU" w:eastAsia="ru-RU"/>
        </w:rPr>
        <w:t>послуг</w:t>
      </w:r>
      <w:r w:rsidRPr="001D7D6B">
        <w:rPr>
          <w:rFonts w:cs="Arial"/>
          <w:sz w:val="24"/>
          <w:szCs w:val="20"/>
          <w:lang w:val="ru-RU" w:eastAsia="ru-RU"/>
        </w:rPr>
        <w:t xml:space="preserve">, Сторони протягом 10-ти календарних днів з дати </w:t>
      </w:r>
      <w:proofErr w:type="gramStart"/>
      <w:r w:rsidRPr="001D7D6B">
        <w:rPr>
          <w:rFonts w:cs="Arial"/>
          <w:sz w:val="24"/>
          <w:szCs w:val="20"/>
          <w:lang w:val="ru-RU" w:eastAsia="ru-RU"/>
        </w:rPr>
        <w:t>п</w:t>
      </w:r>
      <w:proofErr w:type="gramEnd"/>
      <w:r w:rsidRPr="001D7D6B">
        <w:rPr>
          <w:rFonts w:cs="Arial"/>
          <w:sz w:val="24"/>
          <w:szCs w:val="20"/>
          <w:lang w:val="ru-RU" w:eastAsia="ru-RU"/>
        </w:rPr>
        <w:t>ідписання Замовником мотивованої відмови від прийняття</w:t>
      </w:r>
      <w:r>
        <w:rPr>
          <w:rFonts w:cs="Arial"/>
          <w:sz w:val="24"/>
          <w:szCs w:val="20"/>
          <w:lang w:val="ru-RU" w:eastAsia="ru-RU"/>
        </w:rPr>
        <w:t xml:space="preserve"> послуг</w:t>
      </w:r>
      <w:r w:rsidRPr="001D7D6B">
        <w:rPr>
          <w:rFonts w:cs="Arial"/>
          <w:sz w:val="24"/>
          <w:szCs w:val="20"/>
          <w:lang w:val="ru-RU" w:eastAsia="ru-RU"/>
        </w:rPr>
        <w:t xml:space="preserve"> складають Акт недоліків, у якому зазначається перелік недоліків, які потребують усунення, та строки їх усунення Підрядником. Усунення недоліків здійснюється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за власний рахунок протягом строку, визначеного в Акті недоліків, але не пізніше 30-ти календарних днів з дати підписання цього Акту недоліків. Якщо Підрядник не забезпечить виконання цієї вимоги чи буде порушувати строки виконання, Замовник має право прийняти рішення, попередньо повідомивши про нього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про усунення недоліків із залученням третіх осіб. У такому разі Підрядник зобов'язаний повністю компенсувати Замовнику витрати, пов'язані з усуненням недоліків та завдані збитки.</w:t>
      </w:r>
    </w:p>
    <w:p w:rsidR="00AE61AE" w:rsidRPr="001D7D6B" w:rsidRDefault="00AE61AE" w:rsidP="00AE61AE">
      <w:pPr>
        <w:spacing w:line="129" w:lineRule="exact"/>
        <w:rPr>
          <w:rFonts w:cs="Arial"/>
          <w:sz w:val="20"/>
          <w:szCs w:val="20"/>
          <w:lang w:val="ru-RU" w:eastAsia="ru-RU"/>
        </w:rPr>
      </w:pPr>
    </w:p>
    <w:p w:rsidR="00AE61AE" w:rsidRPr="001D7D6B" w:rsidRDefault="00AE61AE" w:rsidP="006422FC">
      <w:pPr>
        <w:widowControl/>
        <w:numPr>
          <w:ilvl w:val="0"/>
          <w:numId w:val="17"/>
        </w:numPr>
        <w:tabs>
          <w:tab w:val="left" w:pos="3640"/>
        </w:tabs>
        <w:autoSpaceDE/>
        <w:autoSpaceDN/>
        <w:spacing w:line="0" w:lineRule="atLeast"/>
        <w:ind w:left="3640" w:hanging="249"/>
        <w:rPr>
          <w:rFonts w:cs="Arial"/>
          <w:b/>
          <w:sz w:val="24"/>
          <w:szCs w:val="20"/>
          <w:lang w:val="ru-RU" w:eastAsia="ru-RU"/>
        </w:rPr>
      </w:pPr>
      <w:r w:rsidRPr="001D7D6B">
        <w:rPr>
          <w:rFonts w:cs="Arial"/>
          <w:b/>
          <w:sz w:val="24"/>
          <w:szCs w:val="20"/>
          <w:lang w:val="ru-RU" w:eastAsia="ru-RU"/>
        </w:rPr>
        <w:t>Обов’язки та права Сторін</w:t>
      </w:r>
    </w:p>
    <w:p w:rsidR="00AE61AE" w:rsidRPr="001D7D6B" w:rsidRDefault="00AE61AE" w:rsidP="00AE61AE">
      <w:pPr>
        <w:spacing w:line="235" w:lineRule="auto"/>
        <w:ind w:left="560"/>
        <w:rPr>
          <w:rFonts w:cs="Arial"/>
          <w:sz w:val="24"/>
          <w:szCs w:val="20"/>
          <w:lang w:val="ru-RU" w:eastAsia="ru-RU"/>
        </w:rPr>
      </w:pPr>
      <w:r w:rsidRPr="001D7D6B">
        <w:rPr>
          <w:rFonts w:cs="Arial"/>
          <w:b/>
          <w:sz w:val="24"/>
          <w:szCs w:val="20"/>
          <w:lang w:val="ru-RU" w:eastAsia="ru-RU"/>
        </w:rPr>
        <w:t xml:space="preserve">6.1. </w:t>
      </w:r>
      <w:r w:rsidRPr="001D7D6B">
        <w:rPr>
          <w:rFonts w:cs="Arial"/>
          <w:sz w:val="24"/>
          <w:szCs w:val="20"/>
          <w:lang w:val="ru-RU" w:eastAsia="ru-RU"/>
        </w:rPr>
        <w:t>Замовник зобов’язаний:</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6.1.1. </w:t>
      </w:r>
      <w:r>
        <w:rPr>
          <w:rFonts w:cs="Arial"/>
          <w:sz w:val="24"/>
          <w:szCs w:val="20"/>
          <w:lang w:val="ru-RU" w:eastAsia="ru-RU"/>
        </w:rPr>
        <w:t xml:space="preserve">Прийняти та оплатити надані </w:t>
      </w:r>
      <w:proofErr w:type="gramStart"/>
      <w:r>
        <w:rPr>
          <w:rFonts w:cs="Arial"/>
          <w:sz w:val="24"/>
          <w:szCs w:val="20"/>
          <w:lang w:val="ru-RU" w:eastAsia="ru-RU"/>
        </w:rPr>
        <w:t>П</w:t>
      </w:r>
      <w:proofErr w:type="gramEnd"/>
      <w:r>
        <w:rPr>
          <w:rFonts w:cs="Arial"/>
          <w:sz w:val="24"/>
          <w:szCs w:val="20"/>
          <w:lang w:val="ru-RU" w:eastAsia="ru-RU"/>
        </w:rPr>
        <w:t>ідрядником послуги</w:t>
      </w:r>
      <w:r w:rsidRPr="001D7D6B">
        <w:rPr>
          <w:rFonts w:cs="Arial"/>
          <w:sz w:val="24"/>
          <w:szCs w:val="20"/>
          <w:lang w:val="ru-RU" w:eastAsia="ru-RU"/>
        </w:rPr>
        <w:t xml:space="preserve"> у строки і порядку, передбачені</w:t>
      </w:r>
    </w:p>
    <w:p w:rsidR="00AE61AE" w:rsidRPr="001D7D6B" w:rsidRDefault="00AE61AE" w:rsidP="00AE61AE">
      <w:pPr>
        <w:spacing w:line="0" w:lineRule="atLeast"/>
        <w:rPr>
          <w:rFonts w:cs="Arial"/>
          <w:sz w:val="24"/>
          <w:szCs w:val="20"/>
          <w:lang w:val="ru-RU" w:eastAsia="ru-RU"/>
        </w:rPr>
      </w:pPr>
      <w:r w:rsidRPr="001D7D6B">
        <w:rPr>
          <w:rFonts w:cs="Arial"/>
          <w:sz w:val="24"/>
          <w:szCs w:val="20"/>
          <w:lang w:val="ru-RU" w:eastAsia="ru-RU"/>
        </w:rPr>
        <w:t>цим Договором.</w:t>
      </w:r>
    </w:p>
    <w:p w:rsidR="00AE61AE" w:rsidRPr="001D7D6B" w:rsidRDefault="00AE61AE" w:rsidP="00AE61AE">
      <w:pPr>
        <w:spacing w:line="12" w:lineRule="exact"/>
        <w:rPr>
          <w:rFonts w:cs="Arial"/>
          <w:sz w:val="20"/>
          <w:szCs w:val="20"/>
          <w:lang w:val="ru-RU" w:eastAsia="ru-RU"/>
        </w:rPr>
      </w:pPr>
    </w:p>
    <w:p w:rsidR="00AE61AE" w:rsidRPr="00AE61AE" w:rsidRDefault="00AE61AE" w:rsidP="00AE61AE">
      <w:pPr>
        <w:spacing w:line="234" w:lineRule="auto"/>
        <w:ind w:right="20" w:firstLine="566"/>
        <w:jc w:val="both"/>
        <w:rPr>
          <w:rFonts w:cs="Arial"/>
          <w:sz w:val="20"/>
          <w:szCs w:val="20"/>
          <w:lang w:val="ru-RU" w:eastAsia="ru-RU"/>
        </w:rPr>
      </w:pPr>
      <w:r w:rsidRPr="001D7D6B">
        <w:rPr>
          <w:rFonts w:cs="Arial"/>
          <w:b/>
          <w:sz w:val="24"/>
          <w:szCs w:val="20"/>
          <w:lang w:val="ru-RU" w:eastAsia="ru-RU"/>
        </w:rPr>
        <w:t xml:space="preserve">6.1.2. </w:t>
      </w:r>
      <w:r w:rsidRPr="001D7D6B">
        <w:rPr>
          <w:rFonts w:cs="Arial"/>
          <w:sz w:val="24"/>
          <w:szCs w:val="20"/>
          <w:lang w:val="ru-RU" w:eastAsia="ru-RU"/>
        </w:rPr>
        <w:t xml:space="preserve">Вказати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ідряднику межі земельних ділянок, на яких </w:t>
      </w:r>
      <w:r>
        <w:rPr>
          <w:rFonts w:cs="Arial"/>
          <w:sz w:val="24"/>
          <w:szCs w:val="20"/>
          <w:lang w:val="ru-RU" w:eastAsia="ru-RU"/>
        </w:rPr>
        <w:t>надаються послуги</w:t>
      </w:r>
      <w:r w:rsidRPr="001D7D6B">
        <w:rPr>
          <w:rFonts w:cs="Arial"/>
          <w:sz w:val="24"/>
          <w:szCs w:val="20"/>
          <w:lang w:val="ru-RU" w:eastAsia="ru-RU"/>
        </w:rPr>
        <w:t xml:space="preserve"> за</w:t>
      </w:r>
      <w:r w:rsidRPr="001D7D6B">
        <w:rPr>
          <w:rFonts w:cs="Arial"/>
          <w:b/>
          <w:sz w:val="24"/>
          <w:szCs w:val="20"/>
          <w:lang w:val="ru-RU" w:eastAsia="ru-RU"/>
        </w:rPr>
        <w:t xml:space="preserve"> </w:t>
      </w:r>
      <w:r w:rsidRPr="001D7D6B">
        <w:rPr>
          <w:rFonts w:cs="Arial"/>
          <w:sz w:val="24"/>
          <w:szCs w:val="20"/>
          <w:lang w:val="ru-RU" w:eastAsia="ru-RU"/>
        </w:rPr>
        <w:t>Договором</w:t>
      </w:r>
      <w:r w:rsidRPr="00AE61AE">
        <w:rPr>
          <w:rFonts w:cs="Arial"/>
          <w:sz w:val="24"/>
          <w:szCs w:val="20"/>
          <w:lang w:val="ru-RU" w:eastAsia="ru-RU"/>
        </w:rPr>
        <w:t>.</w:t>
      </w: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 xml:space="preserve">6.1.3. </w:t>
      </w:r>
      <w:r w:rsidRPr="001D7D6B">
        <w:rPr>
          <w:rFonts w:cs="Arial"/>
          <w:sz w:val="24"/>
          <w:szCs w:val="20"/>
          <w:lang w:val="ru-RU" w:eastAsia="ru-RU"/>
        </w:rPr>
        <w:t>Забезпечувати допу</w:t>
      </w:r>
      <w:r>
        <w:rPr>
          <w:rFonts w:cs="Arial"/>
          <w:sz w:val="24"/>
          <w:szCs w:val="20"/>
          <w:lang w:val="ru-RU" w:eastAsia="ru-RU"/>
        </w:rPr>
        <w:t xml:space="preserve">ск працівників </w:t>
      </w:r>
      <w:proofErr w:type="gramStart"/>
      <w:r>
        <w:rPr>
          <w:rFonts w:cs="Arial"/>
          <w:sz w:val="24"/>
          <w:szCs w:val="20"/>
          <w:lang w:val="ru-RU" w:eastAsia="ru-RU"/>
        </w:rPr>
        <w:t>П</w:t>
      </w:r>
      <w:proofErr w:type="gramEnd"/>
      <w:r>
        <w:rPr>
          <w:rFonts w:cs="Arial"/>
          <w:sz w:val="24"/>
          <w:szCs w:val="20"/>
          <w:lang w:val="ru-RU" w:eastAsia="ru-RU"/>
        </w:rPr>
        <w:t>ідрядника до послуг</w:t>
      </w:r>
      <w:r w:rsidRPr="001D7D6B">
        <w:rPr>
          <w:rFonts w:cs="Arial"/>
          <w:sz w:val="24"/>
          <w:szCs w:val="20"/>
          <w:lang w:val="ru-RU" w:eastAsia="ru-RU"/>
        </w:rPr>
        <w:t xml:space="preserve"> на земельних ділянках, з</w:t>
      </w:r>
      <w:r w:rsidRPr="001D7D6B">
        <w:rPr>
          <w:rFonts w:cs="Arial"/>
          <w:b/>
          <w:sz w:val="24"/>
          <w:szCs w:val="20"/>
          <w:lang w:val="ru-RU" w:eastAsia="ru-RU"/>
        </w:rPr>
        <w:t xml:space="preserve"> </w:t>
      </w:r>
      <w:r w:rsidRPr="001D7D6B">
        <w:rPr>
          <w:rFonts w:cs="Arial"/>
          <w:sz w:val="24"/>
          <w:szCs w:val="20"/>
          <w:lang w:val="ru-RU" w:eastAsia="ru-RU"/>
        </w:rPr>
        <w:t xml:space="preserve">метою виконання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 xml:space="preserve">6.1.3. </w:t>
      </w:r>
      <w:r w:rsidRPr="001D7D6B">
        <w:rPr>
          <w:rFonts w:cs="Arial"/>
          <w:sz w:val="24"/>
          <w:szCs w:val="20"/>
          <w:lang w:val="ru-RU" w:eastAsia="ru-RU"/>
        </w:rPr>
        <w:t xml:space="preserve">Сприяти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ідрядникові у </w:t>
      </w:r>
      <w:r>
        <w:rPr>
          <w:rFonts w:cs="Arial"/>
          <w:sz w:val="24"/>
          <w:szCs w:val="20"/>
          <w:lang w:val="ru-RU" w:eastAsia="ru-RU"/>
        </w:rPr>
        <w:t>надані послуги</w:t>
      </w:r>
      <w:r w:rsidRPr="001D7D6B">
        <w:rPr>
          <w:rFonts w:cs="Arial"/>
          <w:sz w:val="24"/>
          <w:szCs w:val="20"/>
          <w:lang w:val="ru-RU" w:eastAsia="ru-RU"/>
        </w:rPr>
        <w:t xml:space="preserve"> в обсязі та на умовах, встановлених цим</w:t>
      </w:r>
      <w:r w:rsidRPr="001D7D6B">
        <w:rPr>
          <w:rFonts w:cs="Arial"/>
          <w:b/>
          <w:sz w:val="24"/>
          <w:szCs w:val="20"/>
          <w:lang w:val="ru-RU" w:eastAsia="ru-RU"/>
        </w:rPr>
        <w:t xml:space="preserve"> </w:t>
      </w:r>
      <w:r w:rsidRPr="001D7D6B">
        <w:rPr>
          <w:rFonts w:cs="Arial"/>
          <w:sz w:val="24"/>
          <w:szCs w:val="20"/>
          <w:lang w:val="ru-RU" w:eastAsia="ru-RU"/>
        </w:rPr>
        <w:t>Договором.</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6.2. </w:t>
      </w:r>
      <w:r w:rsidRPr="001D7D6B">
        <w:rPr>
          <w:rFonts w:cs="Arial"/>
          <w:sz w:val="24"/>
          <w:szCs w:val="20"/>
          <w:lang w:val="ru-RU" w:eastAsia="ru-RU"/>
        </w:rPr>
        <w:t>Замовник має право:</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6.2.1. </w:t>
      </w:r>
      <w:r>
        <w:rPr>
          <w:rFonts w:cs="Arial"/>
          <w:sz w:val="24"/>
          <w:szCs w:val="20"/>
          <w:lang w:val="ru-RU" w:eastAsia="ru-RU"/>
        </w:rPr>
        <w:t>Зменшувати обсяги закупі</w:t>
      </w:r>
      <w:proofErr w:type="gramStart"/>
      <w:r>
        <w:rPr>
          <w:rFonts w:cs="Arial"/>
          <w:sz w:val="24"/>
          <w:szCs w:val="20"/>
          <w:lang w:val="ru-RU" w:eastAsia="ru-RU"/>
        </w:rPr>
        <w:t>вл</w:t>
      </w:r>
      <w:proofErr w:type="gramEnd"/>
      <w:r>
        <w:rPr>
          <w:rFonts w:cs="Arial"/>
          <w:sz w:val="24"/>
          <w:szCs w:val="20"/>
          <w:lang w:val="ru-RU" w:eastAsia="ru-RU"/>
        </w:rPr>
        <w:t>і послуг</w:t>
      </w:r>
      <w:r w:rsidRPr="001D7D6B">
        <w:rPr>
          <w:rFonts w:cs="Arial"/>
          <w:sz w:val="24"/>
          <w:szCs w:val="20"/>
          <w:lang w:val="ru-RU" w:eastAsia="ru-RU"/>
        </w:rPr>
        <w:t xml:space="preserve"> за Договором, зокрема з урахуванням фактичного</w:t>
      </w:r>
      <w:r w:rsidRPr="001D7D6B">
        <w:rPr>
          <w:rFonts w:cs="Arial"/>
          <w:b/>
          <w:sz w:val="24"/>
          <w:szCs w:val="20"/>
          <w:lang w:val="ru-RU" w:eastAsia="ru-RU"/>
        </w:rPr>
        <w:t xml:space="preserve"> </w:t>
      </w:r>
      <w:r w:rsidRPr="001D7D6B">
        <w:rPr>
          <w:rFonts w:cs="Arial"/>
          <w:sz w:val="24"/>
          <w:szCs w:val="20"/>
          <w:lang w:val="ru-RU" w:eastAsia="ru-RU"/>
        </w:rPr>
        <w:t xml:space="preserve">обсягу видатків Замовника. </w:t>
      </w:r>
      <w:proofErr w:type="gramStart"/>
      <w:r w:rsidRPr="001D7D6B">
        <w:rPr>
          <w:rFonts w:cs="Arial"/>
          <w:sz w:val="24"/>
          <w:szCs w:val="20"/>
          <w:lang w:val="ru-RU" w:eastAsia="ru-RU"/>
        </w:rPr>
        <w:t>У</w:t>
      </w:r>
      <w:proofErr w:type="gramEnd"/>
      <w:r w:rsidRPr="001D7D6B">
        <w:rPr>
          <w:rFonts w:cs="Arial"/>
          <w:sz w:val="24"/>
          <w:szCs w:val="20"/>
          <w:lang w:val="ru-RU" w:eastAsia="ru-RU"/>
        </w:rPr>
        <w:t xml:space="preserve"> такому разі, Сторони вносять відповідні зміни до Договору шляхом укладення додаткових угод до нього. Проекти додаткових угод Замовник направляє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w:t>
      </w:r>
    </w:p>
    <w:p w:rsidR="00AE61AE" w:rsidRPr="001D7D6B" w:rsidRDefault="00AE61AE" w:rsidP="00AE61AE">
      <w:pPr>
        <w:tabs>
          <w:tab w:val="left" w:pos="567"/>
        </w:tabs>
        <w:rPr>
          <w:rFonts w:cs="Arial"/>
          <w:sz w:val="24"/>
          <w:szCs w:val="20"/>
          <w:lang w:val="ru-RU" w:eastAsia="ru-RU"/>
        </w:rPr>
      </w:pPr>
      <w:r>
        <w:rPr>
          <w:rFonts w:cs="Arial"/>
          <w:sz w:val="24"/>
          <w:szCs w:val="20"/>
          <w:lang w:val="ru-RU" w:eastAsia="ru-RU"/>
        </w:rPr>
        <w:lastRenderedPageBreak/>
        <w:tab/>
      </w:r>
      <w:bookmarkStart w:id="7" w:name="page6"/>
      <w:bookmarkEnd w:id="7"/>
      <w:r w:rsidRPr="001D7D6B">
        <w:rPr>
          <w:rFonts w:cs="Arial"/>
          <w:b/>
          <w:sz w:val="24"/>
          <w:szCs w:val="20"/>
          <w:lang w:val="ru-RU" w:eastAsia="ru-RU"/>
        </w:rPr>
        <w:t xml:space="preserve">6.2.2. </w:t>
      </w:r>
      <w:r w:rsidRPr="001D7D6B">
        <w:rPr>
          <w:rFonts w:cs="Arial"/>
          <w:sz w:val="24"/>
          <w:szCs w:val="20"/>
          <w:lang w:val="ru-RU" w:eastAsia="ru-RU"/>
        </w:rPr>
        <w:t xml:space="preserve">Контролювати </w:t>
      </w:r>
      <w:r>
        <w:rPr>
          <w:rFonts w:cs="Arial"/>
          <w:sz w:val="24"/>
          <w:szCs w:val="20"/>
          <w:lang w:val="ru-RU" w:eastAsia="ru-RU"/>
        </w:rPr>
        <w:t xml:space="preserve">хід і якість надання </w:t>
      </w:r>
      <w:proofErr w:type="gramStart"/>
      <w:r>
        <w:rPr>
          <w:rFonts w:cs="Arial"/>
          <w:sz w:val="24"/>
          <w:szCs w:val="20"/>
          <w:lang w:val="ru-RU" w:eastAsia="ru-RU"/>
        </w:rPr>
        <w:t>П</w:t>
      </w:r>
      <w:proofErr w:type="gramEnd"/>
      <w:r>
        <w:rPr>
          <w:rFonts w:cs="Arial"/>
          <w:sz w:val="24"/>
          <w:szCs w:val="20"/>
          <w:lang w:val="ru-RU" w:eastAsia="ru-RU"/>
        </w:rPr>
        <w:t>ідрядником послуг</w:t>
      </w:r>
      <w:r w:rsidRPr="001D7D6B">
        <w:rPr>
          <w:rFonts w:cs="Arial"/>
          <w:sz w:val="24"/>
          <w:szCs w:val="20"/>
          <w:lang w:val="ru-RU" w:eastAsia="ru-RU"/>
        </w:rPr>
        <w:t xml:space="preserve"> на будь-якому етапі їх</w:t>
      </w:r>
      <w:r w:rsidRPr="001D7D6B">
        <w:rPr>
          <w:rFonts w:cs="Arial"/>
          <w:b/>
          <w:sz w:val="24"/>
          <w:szCs w:val="20"/>
          <w:lang w:val="ru-RU" w:eastAsia="ru-RU"/>
        </w:rPr>
        <w:t xml:space="preserve"> </w:t>
      </w:r>
      <w:r w:rsidRPr="001D7D6B">
        <w:rPr>
          <w:rFonts w:cs="Arial"/>
          <w:sz w:val="24"/>
          <w:szCs w:val="20"/>
          <w:lang w:val="ru-RU" w:eastAsia="ru-RU"/>
        </w:rPr>
        <w:t>виконання, не втручаючись у діяльність Підрядника.</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left="1" w:right="20" w:firstLine="566"/>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3</w:t>
      </w:r>
      <w:r w:rsidRPr="001D7D6B">
        <w:rPr>
          <w:rFonts w:cs="Arial"/>
          <w:b/>
          <w:sz w:val="24"/>
          <w:szCs w:val="20"/>
          <w:lang w:val="ru-RU" w:eastAsia="ru-RU"/>
        </w:rPr>
        <w:t xml:space="preserve">. </w:t>
      </w:r>
      <w:r>
        <w:rPr>
          <w:rFonts w:cs="Arial"/>
          <w:sz w:val="24"/>
          <w:szCs w:val="20"/>
          <w:lang w:val="ru-RU" w:eastAsia="ru-RU"/>
        </w:rPr>
        <w:t>Відмовитись від прийняття послуг</w:t>
      </w:r>
      <w:r w:rsidRPr="001D7D6B">
        <w:rPr>
          <w:rFonts w:cs="Arial"/>
          <w:sz w:val="24"/>
          <w:szCs w:val="20"/>
          <w:lang w:val="ru-RU" w:eastAsia="ru-RU"/>
        </w:rPr>
        <w:t xml:space="preserve"> у разі невідповідності їх вимогам чинного</w:t>
      </w:r>
      <w:r w:rsidRPr="001D7D6B">
        <w:rPr>
          <w:rFonts w:cs="Arial"/>
          <w:b/>
          <w:sz w:val="24"/>
          <w:szCs w:val="20"/>
          <w:lang w:val="ru-RU" w:eastAsia="ru-RU"/>
        </w:rPr>
        <w:t xml:space="preserve"> </w:t>
      </w:r>
      <w:r w:rsidRPr="001D7D6B">
        <w:rPr>
          <w:rFonts w:cs="Arial"/>
          <w:sz w:val="24"/>
          <w:szCs w:val="20"/>
          <w:lang w:val="ru-RU" w:eastAsia="ru-RU"/>
        </w:rPr>
        <w:t xml:space="preserve">законодавства, умовам Договору, повідомивши про це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в письмовій формі.</w:t>
      </w:r>
    </w:p>
    <w:p w:rsidR="00AE61AE" w:rsidRPr="001D7D6B" w:rsidRDefault="00AE61AE" w:rsidP="00AE61AE">
      <w:pPr>
        <w:spacing w:line="1" w:lineRule="exact"/>
        <w:rPr>
          <w:rFonts w:cs="Arial"/>
          <w:sz w:val="24"/>
          <w:szCs w:val="20"/>
          <w:lang w:val="ru-RU" w:eastAsia="ru-RU"/>
        </w:rPr>
      </w:pPr>
    </w:p>
    <w:p w:rsidR="00AE61AE" w:rsidRPr="001D7D6B" w:rsidRDefault="00AE61AE" w:rsidP="00AE61AE">
      <w:pPr>
        <w:spacing w:line="0" w:lineRule="atLeast"/>
        <w:ind w:left="561"/>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4</w:t>
      </w:r>
      <w:r w:rsidRPr="001D7D6B">
        <w:rPr>
          <w:rFonts w:cs="Arial"/>
          <w:b/>
          <w:sz w:val="24"/>
          <w:szCs w:val="20"/>
          <w:lang w:val="ru-RU" w:eastAsia="ru-RU"/>
        </w:rPr>
        <w:t xml:space="preserve">. </w:t>
      </w:r>
      <w:r w:rsidRPr="001D7D6B">
        <w:rPr>
          <w:rFonts w:cs="Arial"/>
          <w:sz w:val="24"/>
          <w:szCs w:val="20"/>
          <w:lang w:val="ru-RU" w:eastAsia="ru-RU"/>
        </w:rPr>
        <w:t xml:space="preserve">Вимагати від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безоплатного виправлення недоліків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12" w:lineRule="exact"/>
        <w:rPr>
          <w:rFonts w:cs="Arial"/>
          <w:sz w:val="24"/>
          <w:szCs w:val="20"/>
          <w:lang w:val="ru-RU" w:eastAsia="ru-RU"/>
        </w:rPr>
      </w:pPr>
    </w:p>
    <w:p w:rsidR="00AE61AE" w:rsidRPr="001D7D6B" w:rsidRDefault="00AE61AE" w:rsidP="00AE61AE">
      <w:pPr>
        <w:spacing w:line="234" w:lineRule="auto"/>
        <w:ind w:left="1" w:right="20" w:firstLine="566"/>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5</w:t>
      </w:r>
      <w:r w:rsidRPr="001D7D6B">
        <w:rPr>
          <w:rFonts w:cs="Arial"/>
          <w:b/>
          <w:sz w:val="24"/>
          <w:szCs w:val="20"/>
          <w:lang w:val="ru-RU" w:eastAsia="ru-RU"/>
        </w:rPr>
        <w:t xml:space="preserve">. </w:t>
      </w:r>
      <w:r w:rsidRPr="001D7D6B">
        <w:rPr>
          <w:rFonts w:cs="Arial"/>
          <w:sz w:val="24"/>
          <w:szCs w:val="20"/>
          <w:lang w:val="ru-RU" w:eastAsia="ru-RU"/>
        </w:rPr>
        <w:t>Вимагати розірвання Договору та відшкодування збиткі</w:t>
      </w:r>
      <w:proofErr w:type="gramStart"/>
      <w:r w:rsidRPr="001D7D6B">
        <w:rPr>
          <w:rFonts w:cs="Arial"/>
          <w:sz w:val="24"/>
          <w:szCs w:val="20"/>
          <w:lang w:val="ru-RU" w:eastAsia="ru-RU"/>
        </w:rPr>
        <w:t>в</w:t>
      </w:r>
      <w:proofErr w:type="gramEnd"/>
      <w:r w:rsidRPr="001D7D6B">
        <w:rPr>
          <w:rFonts w:cs="Arial"/>
          <w:sz w:val="24"/>
          <w:szCs w:val="20"/>
          <w:lang w:val="ru-RU" w:eastAsia="ru-RU"/>
        </w:rPr>
        <w:t xml:space="preserve"> за наявності у </w:t>
      </w:r>
      <w:r>
        <w:rPr>
          <w:rFonts w:cs="Arial"/>
          <w:sz w:val="24"/>
          <w:szCs w:val="20"/>
          <w:lang w:val="ru-RU" w:eastAsia="ru-RU"/>
        </w:rPr>
        <w:t>послугах</w:t>
      </w:r>
      <w:r w:rsidRPr="001D7D6B">
        <w:rPr>
          <w:rFonts w:cs="Arial"/>
          <w:b/>
          <w:sz w:val="24"/>
          <w:szCs w:val="20"/>
          <w:lang w:val="ru-RU" w:eastAsia="ru-RU"/>
        </w:rPr>
        <w:t xml:space="preserve"> </w:t>
      </w:r>
      <w:r w:rsidRPr="001D7D6B">
        <w:rPr>
          <w:rFonts w:cs="Arial"/>
          <w:sz w:val="24"/>
          <w:szCs w:val="20"/>
          <w:lang w:val="ru-RU" w:eastAsia="ru-RU"/>
        </w:rPr>
        <w:t>істотних відхилень від умов Договору або інших істотних недоліків.</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6" w:lineRule="auto"/>
        <w:ind w:left="1" w:firstLine="566"/>
        <w:jc w:val="both"/>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6</w:t>
      </w:r>
      <w:r w:rsidRPr="001D7D6B">
        <w:rPr>
          <w:rFonts w:cs="Arial"/>
          <w:b/>
          <w:sz w:val="24"/>
          <w:szCs w:val="20"/>
          <w:lang w:val="ru-RU" w:eastAsia="ru-RU"/>
        </w:rPr>
        <w:t xml:space="preserve">. </w:t>
      </w:r>
      <w:r w:rsidRPr="001D7D6B">
        <w:rPr>
          <w:rFonts w:cs="Arial"/>
          <w:sz w:val="24"/>
          <w:szCs w:val="20"/>
          <w:lang w:val="ru-RU" w:eastAsia="ru-RU"/>
        </w:rPr>
        <w:t>Відмовитися від цього Договору та вимагати відшкодування збитків, якщо</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своєчасно не розпочав </w:t>
      </w:r>
      <w:r>
        <w:rPr>
          <w:rFonts w:cs="Arial"/>
          <w:sz w:val="24"/>
          <w:szCs w:val="20"/>
          <w:lang w:val="ru-RU" w:eastAsia="ru-RU"/>
        </w:rPr>
        <w:t>послуги</w:t>
      </w:r>
      <w:r w:rsidRPr="001D7D6B">
        <w:rPr>
          <w:rFonts w:cs="Arial"/>
          <w:sz w:val="24"/>
          <w:szCs w:val="20"/>
          <w:lang w:val="ru-RU" w:eastAsia="ru-RU"/>
        </w:rPr>
        <w:t xml:space="preserve"> або виконує її настільки повільно, що закінчення її у строк стає неможливим.</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7" w:lineRule="auto"/>
        <w:ind w:left="1" w:firstLine="566"/>
        <w:jc w:val="both"/>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7</w:t>
      </w:r>
      <w:r w:rsidRPr="001D7D6B">
        <w:rPr>
          <w:rFonts w:cs="Arial"/>
          <w:b/>
          <w:sz w:val="24"/>
          <w:szCs w:val="20"/>
          <w:lang w:val="ru-RU" w:eastAsia="ru-RU"/>
        </w:rPr>
        <w:t xml:space="preserve">. </w:t>
      </w:r>
      <w:r w:rsidRPr="001D7D6B">
        <w:rPr>
          <w:rFonts w:cs="Arial"/>
          <w:sz w:val="24"/>
          <w:szCs w:val="20"/>
          <w:lang w:val="ru-RU" w:eastAsia="ru-RU"/>
        </w:rPr>
        <w:t xml:space="preserve">Призначити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ідрядникові строк для усунення недоліків, а в разі невиконання</w:t>
      </w:r>
      <w:r w:rsidRPr="001D7D6B">
        <w:rPr>
          <w:rFonts w:cs="Arial"/>
          <w:b/>
          <w:sz w:val="24"/>
          <w:szCs w:val="20"/>
          <w:lang w:val="ru-RU" w:eastAsia="ru-RU"/>
        </w:rPr>
        <w:t xml:space="preserve"> </w:t>
      </w:r>
      <w:r w:rsidRPr="001D7D6B">
        <w:rPr>
          <w:rFonts w:cs="Arial"/>
          <w:sz w:val="24"/>
          <w:szCs w:val="20"/>
          <w:lang w:val="ru-RU" w:eastAsia="ru-RU"/>
        </w:rPr>
        <w:t>Підрядником цієї вимоги - відмовитися від цього Договору та вимагати відшкодування збиткі</w:t>
      </w:r>
      <w:r>
        <w:rPr>
          <w:rFonts w:cs="Arial"/>
          <w:sz w:val="24"/>
          <w:szCs w:val="20"/>
          <w:lang w:val="ru-RU" w:eastAsia="ru-RU"/>
        </w:rPr>
        <w:t xml:space="preserve">в або доручити виправлення послуг </w:t>
      </w:r>
      <w:r w:rsidRPr="001D7D6B">
        <w:rPr>
          <w:rFonts w:cs="Arial"/>
          <w:sz w:val="24"/>
          <w:szCs w:val="20"/>
          <w:lang w:val="ru-RU" w:eastAsia="ru-RU"/>
        </w:rPr>
        <w:t>іншій особі за рахунок Підрядник</w:t>
      </w:r>
      <w:r>
        <w:rPr>
          <w:rFonts w:cs="Arial"/>
          <w:sz w:val="24"/>
          <w:szCs w:val="20"/>
          <w:lang w:val="ru-RU" w:eastAsia="ru-RU"/>
        </w:rPr>
        <w:t>а, якщо під час надання послуг</w:t>
      </w:r>
      <w:r w:rsidRPr="001D7D6B">
        <w:rPr>
          <w:rFonts w:cs="Arial"/>
          <w:sz w:val="24"/>
          <w:szCs w:val="20"/>
          <w:lang w:val="ru-RU" w:eastAsia="ru-RU"/>
        </w:rPr>
        <w:t xml:space="preserve"> стане очевидним, що вона не буде виконана належним чином.</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7" w:lineRule="auto"/>
        <w:ind w:left="1" w:right="20" w:firstLine="566"/>
        <w:jc w:val="both"/>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8</w:t>
      </w:r>
      <w:r w:rsidRPr="001D7D6B">
        <w:rPr>
          <w:rFonts w:cs="Arial"/>
          <w:b/>
          <w:sz w:val="24"/>
          <w:szCs w:val="20"/>
          <w:lang w:val="ru-RU" w:eastAsia="ru-RU"/>
        </w:rPr>
        <w:t xml:space="preserve">. </w:t>
      </w:r>
      <w:r w:rsidRPr="001D7D6B">
        <w:rPr>
          <w:rFonts w:cs="Arial"/>
          <w:sz w:val="24"/>
          <w:szCs w:val="20"/>
          <w:lang w:val="ru-RU" w:eastAsia="ru-RU"/>
        </w:rPr>
        <w:t>За своїм вибором вимагати безоплатного виправлення недоліків</w:t>
      </w:r>
      <w:proofErr w:type="gramStart"/>
      <w:r w:rsidRPr="001D7D6B">
        <w:rPr>
          <w:rFonts w:cs="Arial"/>
          <w:sz w:val="24"/>
          <w:szCs w:val="20"/>
          <w:lang w:val="ru-RU" w:eastAsia="ru-RU"/>
        </w:rPr>
        <w:t xml:space="preserve"> ,</w:t>
      </w:r>
      <w:proofErr w:type="gramEnd"/>
      <w:r w:rsidRPr="001D7D6B">
        <w:rPr>
          <w:rFonts w:cs="Arial"/>
          <w:sz w:val="24"/>
          <w:szCs w:val="20"/>
          <w:lang w:val="ru-RU" w:eastAsia="ru-RU"/>
        </w:rPr>
        <w:t xml:space="preserve"> якщо Підрядник відступив в</w:t>
      </w:r>
      <w:r>
        <w:rPr>
          <w:rFonts w:cs="Arial"/>
          <w:sz w:val="24"/>
          <w:szCs w:val="20"/>
          <w:lang w:val="ru-RU" w:eastAsia="ru-RU"/>
        </w:rPr>
        <w:t>ід умов Договору, що погіршило послуги</w:t>
      </w:r>
      <w:r w:rsidRPr="001D7D6B">
        <w:rPr>
          <w:rFonts w:cs="Arial"/>
          <w:sz w:val="24"/>
          <w:szCs w:val="20"/>
          <w:lang w:val="ru-RU" w:eastAsia="ru-RU"/>
        </w:rPr>
        <w:t xml:space="preserve">, або допустив інші недоліки в </w:t>
      </w:r>
      <w:r>
        <w:rPr>
          <w:rFonts w:cs="Arial"/>
          <w:sz w:val="24"/>
          <w:szCs w:val="20"/>
          <w:lang w:val="ru-RU" w:eastAsia="ru-RU"/>
        </w:rPr>
        <w:t>послугах</w:t>
      </w:r>
      <w:r w:rsidRPr="001D7D6B">
        <w:rPr>
          <w:rFonts w:cs="Arial"/>
          <w:sz w:val="24"/>
          <w:szCs w:val="20"/>
          <w:lang w:val="ru-RU" w:eastAsia="ru-RU"/>
        </w:rPr>
        <w:t>.</w:t>
      </w:r>
    </w:p>
    <w:p w:rsidR="00AE61AE" w:rsidRPr="001D7D6B" w:rsidRDefault="00AE61AE" w:rsidP="00AE61AE">
      <w:pPr>
        <w:spacing w:line="1" w:lineRule="exact"/>
        <w:rPr>
          <w:rFonts w:cs="Arial"/>
          <w:sz w:val="24"/>
          <w:szCs w:val="20"/>
          <w:lang w:val="ru-RU" w:eastAsia="ru-RU"/>
        </w:rPr>
      </w:pPr>
    </w:p>
    <w:p w:rsidR="00AE61AE" w:rsidRPr="001D7D6B" w:rsidRDefault="00AE61AE" w:rsidP="00AE61AE">
      <w:pPr>
        <w:spacing w:line="0" w:lineRule="atLeast"/>
        <w:ind w:left="561"/>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9</w:t>
      </w:r>
      <w:r w:rsidRPr="001D7D6B">
        <w:rPr>
          <w:rFonts w:cs="Arial"/>
          <w:b/>
          <w:sz w:val="24"/>
          <w:szCs w:val="20"/>
          <w:lang w:val="ru-RU" w:eastAsia="ru-RU"/>
        </w:rPr>
        <w:t xml:space="preserve">. </w:t>
      </w:r>
      <w:r w:rsidRPr="001D7D6B">
        <w:rPr>
          <w:rFonts w:cs="Arial"/>
          <w:sz w:val="24"/>
          <w:szCs w:val="20"/>
          <w:lang w:val="ru-RU" w:eastAsia="ru-RU"/>
        </w:rPr>
        <w:t>Достроково прийняти та</w:t>
      </w:r>
      <w:r>
        <w:rPr>
          <w:rFonts w:cs="Arial"/>
          <w:sz w:val="24"/>
          <w:szCs w:val="20"/>
          <w:lang w:val="ru-RU" w:eastAsia="ru-RU"/>
        </w:rPr>
        <w:t xml:space="preserve"> оплатити надані </w:t>
      </w:r>
      <w:proofErr w:type="gramStart"/>
      <w:r>
        <w:rPr>
          <w:rFonts w:cs="Arial"/>
          <w:sz w:val="24"/>
          <w:szCs w:val="20"/>
          <w:lang w:val="ru-RU" w:eastAsia="ru-RU"/>
        </w:rPr>
        <w:t>П</w:t>
      </w:r>
      <w:proofErr w:type="gramEnd"/>
      <w:r>
        <w:rPr>
          <w:rFonts w:cs="Arial"/>
          <w:sz w:val="24"/>
          <w:szCs w:val="20"/>
          <w:lang w:val="ru-RU" w:eastAsia="ru-RU"/>
        </w:rPr>
        <w:t>ідрядником послуги</w:t>
      </w:r>
      <w:r w:rsidRPr="001D7D6B">
        <w:rPr>
          <w:rFonts w:cs="Arial"/>
          <w:sz w:val="24"/>
          <w:szCs w:val="20"/>
          <w:lang w:val="ru-RU" w:eastAsia="ru-RU"/>
        </w:rPr>
        <w:t>.</w:t>
      </w:r>
    </w:p>
    <w:p w:rsidR="00AE61AE" w:rsidRPr="001D7D6B" w:rsidRDefault="00AE61AE" w:rsidP="00AE61AE">
      <w:pPr>
        <w:spacing w:line="12" w:lineRule="exact"/>
        <w:rPr>
          <w:rFonts w:cs="Arial"/>
          <w:sz w:val="24"/>
          <w:szCs w:val="20"/>
          <w:lang w:val="ru-RU" w:eastAsia="ru-RU"/>
        </w:rPr>
      </w:pPr>
    </w:p>
    <w:p w:rsidR="00AE61AE" w:rsidRPr="001D7D6B" w:rsidRDefault="00AE61AE" w:rsidP="00AE61AE">
      <w:pPr>
        <w:spacing w:line="236" w:lineRule="auto"/>
        <w:ind w:left="1" w:right="20" w:firstLine="566"/>
        <w:jc w:val="both"/>
        <w:rPr>
          <w:rFonts w:cs="Arial"/>
          <w:sz w:val="24"/>
          <w:szCs w:val="20"/>
          <w:lang w:val="ru-RU" w:eastAsia="ru-RU"/>
        </w:rPr>
      </w:pPr>
      <w:r w:rsidRPr="001D7D6B">
        <w:rPr>
          <w:rFonts w:cs="Arial"/>
          <w:b/>
          <w:sz w:val="24"/>
          <w:szCs w:val="20"/>
          <w:lang w:val="ru-RU" w:eastAsia="ru-RU"/>
        </w:rPr>
        <w:t>6.2.1</w:t>
      </w:r>
      <w:r w:rsidRPr="00AE61AE">
        <w:rPr>
          <w:rFonts w:cs="Arial"/>
          <w:b/>
          <w:sz w:val="24"/>
          <w:szCs w:val="20"/>
          <w:lang w:val="ru-RU" w:eastAsia="ru-RU"/>
        </w:rPr>
        <w:t>0</w:t>
      </w:r>
      <w:r w:rsidRPr="001D7D6B">
        <w:rPr>
          <w:rFonts w:cs="Arial"/>
          <w:b/>
          <w:sz w:val="24"/>
          <w:szCs w:val="20"/>
          <w:lang w:val="ru-RU" w:eastAsia="ru-RU"/>
        </w:rPr>
        <w:t xml:space="preserve">. </w:t>
      </w:r>
      <w:r w:rsidRPr="001D7D6B">
        <w:rPr>
          <w:rFonts w:cs="Arial"/>
          <w:sz w:val="24"/>
          <w:szCs w:val="20"/>
          <w:lang w:val="ru-RU" w:eastAsia="ru-RU"/>
        </w:rPr>
        <w:t xml:space="preserve">Повернути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 документи, зазначені в п. 3.2 цього Договору, без</w:t>
      </w:r>
      <w:r w:rsidRPr="001D7D6B">
        <w:rPr>
          <w:rFonts w:cs="Arial"/>
          <w:b/>
          <w:sz w:val="24"/>
          <w:szCs w:val="20"/>
          <w:lang w:val="ru-RU" w:eastAsia="ru-RU"/>
        </w:rPr>
        <w:t xml:space="preserve"> </w:t>
      </w:r>
      <w:r w:rsidRPr="001D7D6B">
        <w:rPr>
          <w:rFonts w:cs="Arial"/>
          <w:sz w:val="24"/>
          <w:szCs w:val="20"/>
          <w:lang w:val="ru-RU" w:eastAsia="ru-RU"/>
        </w:rPr>
        <w:t>здійснення оплати, в разі неналежного їх оформлення (відсутність підписів, печатки, за її наявності у Підрядника, тощо);</w:t>
      </w:r>
    </w:p>
    <w:p w:rsidR="00AE61AE" w:rsidRPr="001D7D6B" w:rsidRDefault="00AE61AE" w:rsidP="00AE61AE">
      <w:pPr>
        <w:spacing w:line="9" w:lineRule="exact"/>
        <w:rPr>
          <w:rFonts w:cs="Arial"/>
          <w:sz w:val="24"/>
          <w:szCs w:val="20"/>
          <w:lang w:val="ru-RU" w:eastAsia="ru-RU"/>
        </w:rPr>
      </w:pP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 w:lineRule="exact"/>
        <w:rPr>
          <w:rFonts w:cs="Arial"/>
          <w:sz w:val="20"/>
          <w:szCs w:val="20"/>
          <w:lang w:val="ru-RU" w:eastAsia="ru-RU"/>
        </w:rPr>
      </w:pPr>
    </w:p>
    <w:p w:rsidR="00AE61AE" w:rsidRPr="00AE61AE" w:rsidRDefault="00AE61AE" w:rsidP="00AE61AE">
      <w:pPr>
        <w:spacing w:line="0" w:lineRule="atLeast"/>
        <w:rPr>
          <w:rFonts w:cs="Arial"/>
          <w:sz w:val="24"/>
          <w:szCs w:val="20"/>
          <w:lang w:val="ru-RU" w:eastAsia="ru-RU"/>
        </w:rPr>
      </w:pPr>
      <w:r w:rsidRPr="00AE61AE">
        <w:rPr>
          <w:rFonts w:cs="Arial"/>
          <w:b/>
          <w:sz w:val="24"/>
          <w:szCs w:val="20"/>
          <w:lang w:val="ru-RU" w:eastAsia="ru-RU"/>
        </w:rPr>
        <w:t xml:space="preserve">         </w:t>
      </w:r>
      <w:r w:rsidRPr="001D7D6B">
        <w:rPr>
          <w:rFonts w:cs="Arial"/>
          <w:b/>
          <w:sz w:val="24"/>
          <w:szCs w:val="20"/>
          <w:lang w:val="ru-RU" w:eastAsia="ru-RU"/>
        </w:rPr>
        <w:t>6.2.1</w:t>
      </w:r>
      <w:r w:rsidRPr="00AE61AE">
        <w:rPr>
          <w:rFonts w:cs="Arial"/>
          <w:b/>
          <w:sz w:val="24"/>
          <w:szCs w:val="20"/>
          <w:lang w:val="ru-RU" w:eastAsia="ru-RU"/>
        </w:rPr>
        <w:t>1</w:t>
      </w:r>
      <w:r w:rsidRPr="001D7D6B">
        <w:rPr>
          <w:rFonts w:cs="Arial"/>
          <w:b/>
          <w:sz w:val="24"/>
          <w:szCs w:val="20"/>
          <w:lang w:val="ru-RU" w:eastAsia="ru-RU"/>
        </w:rPr>
        <w:t xml:space="preserve">. </w:t>
      </w:r>
      <w:r w:rsidRPr="001D7D6B">
        <w:rPr>
          <w:rFonts w:cs="Arial"/>
          <w:sz w:val="24"/>
          <w:szCs w:val="20"/>
          <w:lang w:val="ru-RU" w:eastAsia="ru-RU"/>
        </w:rPr>
        <w:t>На інші права, передбачені чинним законодавством України та цим Договором</w:t>
      </w:r>
    </w:p>
    <w:p w:rsidR="00AE61AE" w:rsidRPr="001D7D6B" w:rsidRDefault="00AE61AE" w:rsidP="00AE61AE">
      <w:pPr>
        <w:spacing w:line="0" w:lineRule="atLeast"/>
        <w:rPr>
          <w:rFonts w:cs="Arial"/>
          <w:sz w:val="24"/>
          <w:szCs w:val="20"/>
          <w:lang w:val="ru-RU" w:eastAsia="ru-RU"/>
        </w:rPr>
      </w:pPr>
      <w:r w:rsidRPr="00AE61AE">
        <w:rPr>
          <w:rFonts w:cs="Arial"/>
          <w:b/>
          <w:sz w:val="24"/>
          <w:szCs w:val="20"/>
          <w:lang w:val="ru-RU" w:eastAsia="ru-RU"/>
        </w:rPr>
        <w:t xml:space="preserve">         </w:t>
      </w:r>
      <w:r w:rsidRPr="001D7D6B">
        <w:rPr>
          <w:rFonts w:cs="Arial"/>
          <w:b/>
          <w:sz w:val="24"/>
          <w:szCs w:val="20"/>
          <w:lang w:val="ru-RU" w:eastAsia="ru-RU"/>
        </w:rPr>
        <w:t xml:space="preserve">6.3.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зобов’язується:</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6.3.1. </w:t>
      </w:r>
      <w:r w:rsidRPr="001D7D6B">
        <w:rPr>
          <w:rFonts w:cs="Arial"/>
          <w:sz w:val="24"/>
          <w:szCs w:val="20"/>
          <w:lang w:val="ru-RU" w:eastAsia="ru-RU"/>
        </w:rPr>
        <w:t>Виконати</w:t>
      </w:r>
      <w:r>
        <w:rPr>
          <w:rFonts w:cs="Arial"/>
          <w:sz w:val="24"/>
          <w:szCs w:val="20"/>
          <w:lang w:val="ru-RU" w:eastAsia="ru-RU"/>
        </w:rPr>
        <w:t xml:space="preserve"> передбачені цим Договором послуги</w:t>
      </w:r>
      <w:r w:rsidRPr="001D7D6B">
        <w:rPr>
          <w:rFonts w:cs="Arial"/>
          <w:sz w:val="24"/>
          <w:szCs w:val="20"/>
          <w:lang w:val="ru-RU" w:eastAsia="ru-RU"/>
        </w:rPr>
        <w:t xml:space="preserve"> відповідно до вимог законодавства,</w:t>
      </w:r>
      <w:r w:rsidRPr="001D7D6B">
        <w:rPr>
          <w:rFonts w:cs="Arial"/>
          <w:b/>
          <w:sz w:val="24"/>
          <w:szCs w:val="20"/>
          <w:lang w:val="ru-RU" w:eastAsia="ru-RU"/>
        </w:rPr>
        <w:t xml:space="preserve"> </w:t>
      </w:r>
      <w:r w:rsidRPr="001D7D6B">
        <w:rPr>
          <w:rFonts w:cs="Arial"/>
          <w:sz w:val="24"/>
          <w:szCs w:val="20"/>
          <w:lang w:val="ru-RU" w:eastAsia="ru-RU"/>
        </w:rPr>
        <w:t xml:space="preserve">умов Договору, додатків до Договору, і передати Замовнику результат не </w:t>
      </w:r>
      <w:proofErr w:type="gramStart"/>
      <w:r w:rsidRPr="001D7D6B">
        <w:rPr>
          <w:rFonts w:cs="Arial"/>
          <w:sz w:val="24"/>
          <w:szCs w:val="20"/>
          <w:lang w:val="ru-RU" w:eastAsia="ru-RU"/>
        </w:rPr>
        <w:t>п</w:t>
      </w:r>
      <w:proofErr w:type="gramEnd"/>
      <w:r w:rsidRPr="001D7D6B">
        <w:rPr>
          <w:rFonts w:cs="Arial"/>
          <w:sz w:val="24"/>
          <w:szCs w:val="20"/>
          <w:lang w:val="ru-RU" w:eastAsia="ru-RU"/>
        </w:rPr>
        <w:t>ізніше строку, встановленого в п. 2.7 Договору.</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2</w:t>
      </w:r>
      <w:r w:rsidRPr="001D7D6B">
        <w:rPr>
          <w:rFonts w:cs="Arial"/>
          <w:b/>
          <w:sz w:val="24"/>
          <w:szCs w:val="20"/>
          <w:lang w:val="ru-RU" w:eastAsia="ru-RU"/>
        </w:rPr>
        <w:t xml:space="preserve">. </w:t>
      </w:r>
      <w:r w:rsidRPr="001D7D6B">
        <w:rPr>
          <w:rFonts w:cs="Arial"/>
          <w:sz w:val="24"/>
          <w:szCs w:val="20"/>
          <w:lang w:val="ru-RU" w:eastAsia="ru-RU"/>
        </w:rPr>
        <w:t>Належним чином на умовах цього Договору передати Замовникові врожай</w:t>
      </w:r>
      <w:r w:rsidRPr="001D7D6B">
        <w:rPr>
          <w:rFonts w:cs="Arial"/>
          <w:b/>
          <w:sz w:val="24"/>
          <w:szCs w:val="20"/>
          <w:lang w:val="ru-RU" w:eastAsia="ru-RU"/>
        </w:rPr>
        <w:t xml:space="preserve"> </w:t>
      </w:r>
      <w:r>
        <w:rPr>
          <w:rFonts w:cs="Arial"/>
          <w:sz w:val="24"/>
          <w:szCs w:val="20"/>
          <w:lang w:val="ru-RU" w:eastAsia="ru-RU"/>
        </w:rPr>
        <w:t>(результати послуг</w:t>
      </w:r>
      <w:r w:rsidRPr="001D7D6B">
        <w:rPr>
          <w:rFonts w:cs="Arial"/>
          <w:sz w:val="24"/>
          <w:szCs w:val="20"/>
          <w:lang w:val="ru-RU" w:eastAsia="ru-RU"/>
        </w:rPr>
        <w:t>).</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3</w:t>
      </w:r>
      <w:r w:rsidRPr="001D7D6B">
        <w:rPr>
          <w:rFonts w:cs="Arial"/>
          <w:b/>
          <w:sz w:val="24"/>
          <w:szCs w:val="20"/>
          <w:lang w:val="ru-RU" w:eastAsia="ru-RU"/>
        </w:rPr>
        <w:t xml:space="preserve">. </w:t>
      </w:r>
      <w:r w:rsidRPr="001D7D6B">
        <w:rPr>
          <w:rFonts w:cs="Arial"/>
          <w:sz w:val="24"/>
          <w:szCs w:val="20"/>
          <w:lang w:val="ru-RU" w:eastAsia="ru-RU"/>
        </w:rPr>
        <w:t xml:space="preserve">Не передавати без згоди Замовника врожай (результати </w:t>
      </w:r>
      <w:r>
        <w:rPr>
          <w:rFonts w:cs="Arial"/>
          <w:sz w:val="24"/>
          <w:szCs w:val="20"/>
          <w:lang w:val="ru-RU" w:eastAsia="ru-RU"/>
        </w:rPr>
        <w:t>послуг</w:t>
      </w:r>
      <w:r w:rsidRPr="001D7D6B">
        <w:rPr>
          <w:rFonts w:cs="Arial"/>
          <w:sz w:val="24"/>
          <w:szCs w:val="20"/>
          <w:lang w:val="ru-RU" w:eastAsia="ru-RU"/>
        </w:rPr>
        <w:t>) іншим особам.</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4</w:t>
      </w:r>
      <w:r w:rsidRPr="001D7D6B">
        <w:rPr>
          <w:rFonts w:cs="Arial"/>
          <w:b/>
          <w:sz w:val="24"/>
          <w:szCs w:val="20"/>
          <w:lang w:val="ru-RU" w:eastAsia="ru-RU"/>
        </w:rPr>
        <w:t xml:space="preserve">. </w:t>
      </w:r>
      <w:r w:rsidRPr="001D7D6B">
        <w:rPr>
          <w:rFonts w:cs="Arial"/>
          <w:sz w:val="24"/>
          <w:szCs w:val="20"/>
          <w:lang w:val="ru-RU" w:eastAsia="ru-RU"/>
        </w:rPr>
        <w:t xml:space="preserve">Вживати заходів для захисту одержаних при </w:t>
      </w:r>
      <w:r>
        <w:rPr>
          <w:rFonts w:cs="Arial"/>
          <w:sz w:val="24"/>
          <w:szCs w:val="20"/>
          <w:lang w:val="ru-RU" w:eastAsia="ru-RU"/>
        </w:rPr>
        <w:t>наданні послуг</w:t>
      </w:r>
      <w:r w:rsidRPr="001D7D6B">
        <w:rPr>
          <w:rFonts w:cs="Arial"/>
          <w:sz w:val="24"/>
          <w:szCs w:val="20"/>
          <w:lang w:val="ru-RU" w:eastAsia="ru-RU"/>
        </w:rPr>
        <w:t xml:space="preserve"> результаті</w:t>
      </w:r>
      <w:proofErr w:type="gramStart"/>
      <w:r w:rsidRPr="001D7D6B">
        <w:rPr>
          <w:rFonts w:cs="Arial"/>
          <w:sz w:val="24"/>
          <w:szCs w:val="20"/>
          <w:lang w:val="ru-RU" w:eastAsia="ru-RU"/>
        </w:rPr>
        <w:t>в</w:t>
      </w:r>
      <w:proofErr w:type="gramEnd"/>
      <w:r w:rsidRPr="001D7D6B">
        <w:rPr>
          <w:rFonts w:cs="Arial"/>
          <w:sz w:val="24"/>
          <w:szCs w:val="20"/>
          <w:lang w:val="ru-RU" w:eastAsia="ru-RU"/>
        </w:rPr>
        <w:t xml:space="preserve"> та</w:t>
      </w:r>
      <w:r w:rsidRPr="001D7D6B">
        <w:rPr>
          <w:rFonts w:cs="Arial"/>
          <w:b/>
          <w:sz w:val="24"/>
          <w:szCs w:val="20"/>
          <w:lang w:val="ru-RU" w:eastAsia="ru-RU"/>
        </w:rPr>
        <w:t xml:space="preserve"> </w:t>
      </w:r>
      <w:r w:rsidRPr="001D7D6B">
        <w:rPr>
          <w:rFonts w:cs="Arial"/>
          <w:sz w:val="24"/>
          <w:szCs w:val="20"/>
          <w:lang w:val="ru-RU" w:eastAsia="ru-RU"/>
        </w:rPr>
        <w:t>інформувати про це Замовника.</w:t>
      </w:r>
    </w:p>
    <w:p w:rsidR="00AE61AE" w:rsidRPr="001D7D6B" w:rsidRDefault="00AE61AE" w:rsidP="00AE61AE">
      <w:pPr>
        <w:spacing w:line="14" w:lineRule="exact"/>
        <w:rPr>
          <w:rFonts w:cs="Arial"/>
          <w:sz w:val="20"/>
          <w:szCs w:val="20"/>
          <w:lang w:val="ru-RU" w:eastAsia="ru-RU"/>
        </w:rPr>
      </w:pPr>
    </w:p>
    <w:p w:rsidR="00AE61AE" w:rsidRPr="00AE61AE" w:rsidRDefault="00AE61AE" w:rsidP="00AE61AE">
      <w:pPr>
        <w:spacing w:line="237" w:lineRule="auto"/>
        <w:ind w:firstLine="566"/>
        <w:jc w:val="both"/>
        <w:rPr>
          <w:rFonts w:cs="Arial"/>
          <w:b/>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5</w:t>
      </w:r>
      <w:r w:rsidRPr="001D7D6B">
        <w:rPr>
          <w:rFonts w:cs="Arial"/>
          <w:b/>
          <w:sz w:val="24"/>
          <w:szCs w:val="20"/>
          <w:lang w:val="ru-RU" w:eastAsia="ru-RU"/>
        </w:rPr>
        <w:t xml:space="preserve">. </w:t>
      </w:r>
      <w:r w:rsidRPr="001D7D6B">
        <w:rPr>
          <w:rFonts w:cs="Arial"/>
          <w:sz w:val="24"/>
          <w:szCs w:val="20"/>
          <w:lang w:val="ru-RU" w:eastAsia="ru-RU"/>
        </w:rPr>
        <w:t xml:space="preserve">Своїми силами та за </w:t>
      </w:r>
      <w:proofErr w:type="gramStart"/>
      <w:r w:rsidRPr="001D7D6B">
        <w:rPr>
          <w:rFonts w:cs="Arial"/>
          <w:sz w:val="24"/>
          <w:szCs w:val="20"/>
          <w:lang w:val="ru-RU" w:eastAsia="ru-RU"/>
        </w:rPr>
        <w:t>св</w:t>
      </w:r>
      <w:proofErr w:type="gramEnd"/>
      <w:r w:rsidRPr="001D7D6B">
        <w:rPr>
          <w:rFonts w:cs="Arial"/>
          <w:sz w:val="24"/>
          <w:szCs w:val="20"/>
          <w:lang w:val="ru-RU" w:eastAsia="ru-RU"/>
        </w:rPr>
        <w:t xml:space="preserve">ій рахунок усувати допущені з його вини недоліки у </w:t>
      </w:r>
      <w:r>
        <w:rPr>
          <w:rFonts w:cs="Arial"/>
          <w:sz w:val="24"/>
          <w:szCs w:val="20"/>
          <w:lang w:val="ru-RU" w:eastAsia="ru-RU"/>
        </w:rPr>
        <w:t>послуг</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 xml:space="preserve">виявлені в ході виконання цього Договору, при прийнятті </w:t>
      </w:r>
      <w:r>
        <w:rPr>
          <w:rFonts w:cs="Arial"/>
          <w:sz w:val="24"/>
          <w:szCs w:val="20"/>
          <w:lang w:val="ru-RU" w:eastAsia="ru-RU"/>
        </w:rPr>
        <w:t>наданих послуг</w:t>
      </w:r>
      <w:r w:rsidRPr="001D7D6B">
        <w:rPr>
          <w:rFonts w:cs="Arial"/>
          <w:sz w:val="24"/>
          <w:szCs w:val="20"/>
          <w:lang w:val="ru-RU" w:eastAsia="ru-RU"/>
        </w:rPr>
        <w:t xml:space="preserve"> та у результатах </w:t>
      </w:r>
      <w:r>
        <w:rPr>
          <w:rFonts w:cs="Arial"/>
          <w:sz w:val="24"/>
          <w:szCs w:val="20"/>
          <w:lang w:val="ru-RU" w:eastAsia="ru-RU"/>
        </w:rPr>
        <w:t>послуг</w:t>
      </w:r>
      <w:r w:rsidRPr="001D7D6B">
        <w:rPr>
          <w:rFonts w:cs="Arial"/>
          <w:sz w:val="24"/>
          <w:szCs w:val="20"/>
          <w:lang w:val="ru-RU" w:eastAsia="ru-RU"/>
        </w:rPr>
        <w:t xml:space="preserve"> після їх прийняття, які можуть спричинити відступи від показників, передбачених у ДСТУ, Договорі, його додатках.</w:t>
      </w:r>
      <w:r w:rsidRPr="001D7D6B">
        <w:rPr>
          <w:rFonts w:cs="Arial"/>
          <w:b/>
          <w:sz w:val="24"/>
          <w:szCs w:val="20"/>
          <w:lang w:val="ru-RU" w:eastAsia="ru-RU"/>
        </w:rPr>
        <w:t xml:space="preserve"> </w:t>
      </w:r>
    </w:p>
    <w:p w:rsidR="00AE61AE" w:rsidRPr="00AE61AE" w:rsidRDefault="00AE61AE" w:rsidP="00AE61AE">
      <w:pPr>
        <w:spacing w:line="237" w:lineRule="auto"/>
        <w:ind w:firstLine="566"/>
        <w:jc w:val="both"/>
        <w:rPr>
          <w:rFonts w:cs="Arial"/>
          <w:sz w:val="24"/>
          <w:szCs w:val="20"/>
          <w:lang w:val="ru-RU" w:eastAsia="ru-RU"/>
        </w:rPr>
      </w:pPr>
      <w:r w:rsidRPr="00AE61AE">
        <w:rPr>
          <w:rFonts w:cs="Arial"/>
          <w:b/>
          <w:sz w:val="24"/>
          <w:szCs w:val="20"/>
          <w:lang w:val="ru-RU" w:eastAsia="ru-RU"/>
        </w:rPr>
        <w:t xml:space="preserve">6.3.7. </w:t>
      </w:r>
      <w:r w:rsidRPr="00AE61AE">
        <w:rPr>
          <w:rFonts w:cs="Arial"/>
          <w:sz w:val="24"/>
          <w:szCs w:val="20"/>
          <w:lang w:val="ru-RU" w:eastAsia="ru-RU"/>
        </w:rPr>
        <w:t xml:space="preserve">Негайно інформувати Замовника про ускладнення, які виникають в ході наданні послуг або про наявність обставин, що впливають </w:t>
      </w:r>
      <w:proofErr w:type="gramStart"/>
      <w:r w:rsidRPr="00AE61AE">
        <w:rPr>
          <w:rFonts w:cs="Arial"/>
          <w:sz w:val="24"/>
          <w:szCs w:val="20"/>
          <w:lang w:val="ru-RU" w:eastAsia="ru-RU"/>
        </w:rPr>
        <w:t>на</w:t>
      </w:r>
      <w:proofErr w:type="gramEnd"/>
      <w:r w:rsidRPr="00AE61AE">
        <w:rPr>
          <w:rFonts w:cs="Arial"/>
          <w:sz w:val="24"/>
          <w:szCs w:val="20"/>
          <w:lang w:val="ru-RU" w:eastAsia="ru-RU"/>
        </w:rPr>
        <w:t xml:space="preserve"> </w:t>
      </w:r>
      <w:proofErr w:type="gramStart"/>
      <w:r w:rsidRPr="00AE61AE">
        <w:rPr>
          <w:rFonts w:cs="Arial"/>
          <w:sz w:val="24"/>
          <w:szCs w:val="20"/>
          <w:lang w:val="ru-RU" w:eastAsia="ru-RU"/>
        </w:rPr>
        <w:t>як</w:t>
      </w:r>
      <w:proofErr w:type="gramEnd"/>
      <w:r w:rsidRPr="00AE61AE">
        <w:rPr>
          <w:rFonts w:cs="Arial"/>
          <w:sz w:val="24"/>
          <w:szCs w:val="20"/>
          <w:lang w:val="ru-RU" w:eastAsia="ru-RU"/>
        </w:rPr>
        <w:t>ість послуг, строки надання послуг чи ведуть до відхилення від умов та вимог визначених в цьому Договорі, недоцільність продовжувати надання послуг.</w:t>
      </w:r>
    </w:p>
    <w:p w:rsidR="00AE61AE" w:rsidRPr="00AE61AE" w:rsidRDefault="00AE61AE" w:rsidP="00AE61AE">
      <w:pPr>
        <w:spacing w:line="14" w:lineRule="exact"/>
        <w:rPr>
          <w:rFonts w:cs="Arial"/>
          <w:sz w:val="20"/>
          <w:szCs w:val="20"/>
          <w:lang w:val="ru-RU" w:eastAsia="ru-RU"/>
        </w:rPr>
      </w:pPr>
    </w:p>
    <w:p w:rsidR="00AE61AE" w:rsidRPr="00DD085A" w:rsidRDefault="00AE61AE" w:rsidP="00AE61AE">
      <w:pPr>
        <w:spacing w:line="234" w:lineRule="auto"/>
        <w:ind w:firstLine="566"/>
        <w:jc w:val="both"/>
        <w:rPr>
          <w:rFonts w:cs="Arial"/>
          <w:b/>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8</w:t>
      </w:r>
      <w:r w:rsidRPr="001D7D6B">
        <w:rPr>
          <w:rFonts w:cs="Arial"/>
          <w:b/>
          <w:sz w:val="24"/>
          <w:szCs w:val="20"/>
          <w:lang w:val="ru-RU" w:eastAsia="ru-RU"/>
        </w:rPr>
        <w:t xml:space="preserve">. </w:t>
      </w:r>
      <w:r w:rsidRPr="001D7D6B">
        <w:rPr>
          <w:rFonts w:cs="Arial"/>
          <w:sz w:val="24"/>
          <w:szCs w:val="20"/>
          <w:lang w:val="ru-RU" w:eastAsia="ru-RU"/>
        </w:rPr>
        <w:t xml:space="preserve">Для здійснення контролю за </w:t>
      </w:r>
      <w:r>
        <w:rPr>
          <w:rFonts w:cs="Arial"/>
          <w:sz w:val="24"/>
          <w:szCs w:val="20"/>
          <w:lang w:val="ru-RU" w:eastAsia="ru-RU"/>
        </w:rPr>
        <w:t>наданням послуг</w:t>
      </w:r>
      <w:r w:rsidRPr="001D7D6B">
        <w:rPr>
          <w:rFonts w:cs="Arial"/>
          <w:sz w:val="24"/>
          <w:szCs w:val="20"/>
          <w:lang w:val="ru-RU" w:eastAsia="ru-RU"/>
        </w:rPr>
        <w:t>, передбачених цим Договором, на</w:t>
      </w:r>
      <w:r w:rsidRPr="001D7D6B">
        <w:rPr>
          <w:rFonts w:cs="Arial"/>
          <w:b/>
          <w:sz w:val="24"/>
          <w:szCs w:val="20"/>
          <w:lang w:val="ru-RU" w:eastAsia="ru-RU"/>
        </w:rPr>
        <w:t xml:space="preserve"> </w:t>
      </w:r>
      <w:r w:rsidRPr="001D7D6B">
        <w:rPr>
          <w:rFonts w:cs="Arial"/>
          <w:sz w:val="24"/>
          <w:szCs w:val="20"/>
          <w:lang w:val="ru-RU" w:eastAsia="ru-RU"/>
        </w:rPr>
        <w:t xml:space="preserve">вимогу Замовника надавати йому </w:t>
      </w:r>
      <w:r w:rsidR="00DD085A">
        <w:rPr>
          <w:rFonts w:cs="Arial"/>
          <w:sz w:val="24"/>
          <w:szCs w:val="20"/>
          <w:lang w:val="ru-RU" w:eastAsia="ru-RU"/>
        </w:rPr>
        <w:t xml:space="preserve">необхідну інформацію, документи </w:t>
      </w:r>
      <w:r w:rsidR="00DD085A" w:rsidRPr="00DD085A">
        <w:rPr>
          <w:rFonts w:cs="Arial"/>
          <w:b/>
          <w:sz w:val="24"/>
          <w:szCs w:val="20"/>
          <w:lang w:val="ru-RU" w:eastAsia="ru-RU"/>
        </w:rPr>
        <w:t>та повідомляти Замовника  за 2 робочих дні про виконання послуг</w:t>
      </w:r>
      <w:r w:rsidR="00DD085A">
        <w:rPr>
          <w:rFonts w:cs="Arial"/>
          <w:b/>
          <w:sz w:val="24"/>
          <w:szCs w:val="20"/>
          <w:lang w:val="ru-RU" w:eastAsia="ru-RU"/>
        </w:rPr>
        <w:t xml:space="preserve"> (робіт).</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9</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 час виконання робіт за цим Договором забезпечити дотримання працівниками</w:t>
      </w:r>
      <w:r w:rsidRPr="001D7D6B">
        <w:rPr>
          <w:rFonts w:cs="Arial"/>
          <w:b/>
          <w:sz w:val="24"/>
          <w:szCs w:val="20"/>
          <w:lang w:val="ru-RU" w:eastAsia="ru-RU"/>
        </w:rPr>
        <w:t xml:space="preserve"> </w:t>
      </w:r>
      <w:r w:rsidRPr="001D7D6B">
        <w:rPr>
          <w:rFonts w:cs="Arial"/>
          <w:sz w:val="24"/>
          <w:szCs w:val="20"/>
          <w:lang w:val="ru-RU" w:eastAsia="ru-RU"/>
        </w:rPr>
        <w:t>Підрядника правил та норм з охорони праці та техніки безпеки, пожежної безпеки.</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6.3.1</w:t>
      </w:r>
      <w:r w:rsidRPr="00AE61AE">
        <w:rPr>
          <w:rFonts w:cs="Arial"/>
          <w:b/>
          <w:sz w:val="24"/>
          <w:szCs w:val="20"/>
          <w:lang w:val="ru-RU" w:eastAsia="ru-RU"/>
        </w:rPr>
        <w:t>0</w:t>
      </w:r>
      <w:r w:rsidRPr="001D7D6B">
        <w:rPr>
          <w:rFonts w:cs="Arial"/>
          <w:b/>
          <w:sz w:val="24"/>
          <w:szCs w:val="20"/>
          <w:lang w:val="ru-RU" w:eastAsia="ru-RU"/>
        </w:rPr>
        <w:t xml:space="preserve">. </w:t>
      </w:r>
      <w:r w:rsidRPr="001D7D6B">
        <w:rPr>
          <w:rFonts w:cs="Arial"/>
          <w:sz w:val="24"/>
          <w:szCs w:val="20"/>
          <w:lang w:val="ru-RU" w:eastAsia="ru-RU"/>
        </w:rPr>
        <w:t xml:space="preserve">Не використати </w:t>
      </w:r>
      <w:proofErr w:type="gramStart"/>
      <w:r w:rsidRPr="001D7D6B">
        <w:rPr>
          <w:rFonts w:cs="Arial"/>
          <w:sz w:val="24"/>
          <w:szCs w:val="20"/>
          <w:lang w:val="ru-RU" w:eastAsia="ru-RU"/>
        </w:rPr>
        <w:t>одержан</w:t>
      </w:r>
      <w:proofErr w:type="gramEnd"/>
      <w:r w:rsidRPr="001D7D6B">
        <w:rPr>
          <w:rFonts w:cs="Arial"/>
          <w:sz w:val="24"/>
          <w:szCs w:val="20"/>
          <w:lang w:val="ru-RU" w:eastAsia="ru-RU"/>
        </w:rPr>
        <w:t xml:space="preserve">і ним результати </w:t>
      </w:r>
      <w:r>
        <w:rPr>
          <w:rFonts w:cs="Arial"/>
          <w:sz w:val="24"/>
          <w:szCs w:val="20"/>
          <w:lang w:val="ru-RU" w:eastAsia="ru-RU"/>
        </w:rPr>
        <w:t>послуг</w:t>
      </w:r>
      <w:r w:rsidRPr="001D7D6B">
        <w:rPr>
          <w:rFonts w:cs="Arial"/>
          <w:sz w:val="24"/>
          <w:szCs w:val="20"/>
          <w:lang w:val="ru-RU" w:eastAsia="ru-RU"/>
        </w:rPr>
        <w:t xml:space="preserve"> для себе.</w:t>
      </w: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6.3.1</w:t>
      </w:r>
      <w:r w:rsidRPr="00AE61AE">
        <w:rPr>
          <w:rFonts w:cs="Arial"/>
          <w:b/>
          <w:sz w:val="24"/>
          <w:szCs w:val="20"/>
          <w:lang w:val="ru-RU" w:eastAsia="ru-RU"/>
        </w:rPr>
        <w:t>1</w:t>
      </w:r>
      <w:r w:rsidRPr="001D7D6B">
        <w:rPr>
          <w:rFonts w:cs="Arial"/>
          <w:b/>
          <w:sz w:val="24"/>
          <w:szCs w:val="20"/>
          <w:lang w:val="ru-RU" w:eastAsia="ru-RU"/>
        </w:rPr>
        <w:t xml:space="preserve">. </w:t>
      </w:r>
      <w:r w:rsidRPr="001D7D6B">
        <w:rPr>
          <w:rFonts w:cs="Arial"/>
          <w:sz w:val="24"/>
          <w:szCs w:val="20"/>
          <w:lang w:val="ru-RU" w:eastAsia="ru-RU"/>
        </w:rPr>
        <w:t>Виконувати інші обов'язки, передбачені чинним законодавством України та цим</w:t>
      </w:r>
      <w:r w:rsidRPr="001D7D6B">
        <w:rPr>
          <w:rFonts w:cs="Arial"/>
          <w:b/>
          <w:sz w:val="24"/>
          <w:szCs w:val="20"/>
          <w:lang w:val="ru-RU" w:eastAsia="ru-RU"/>
        </w:rPr>
        <w:t xml:space="preserve"> </w:t>
      </w:r>
      <w:r w:rsidRPr="001D7D6B">
        <w:rPr>
          <w:rFonts w:cs="Arial"/>
          <w:sz w:val="24"/>
          <w:szCs w:val="20"/>
          <w:lang w:val="ru-RU" w:eastAsia="ru-RU"/>
        </w:rPr>
        <w:t>Договором.</w:t>
      </w:r>
    </w:p>
    <w:p w:rsidR="00AE61AE" w:rsidRPr="001D7D6B" w:rsidRDefault="00AE61AE" w:rsidP="00AE61AE">
      <w:pPr>
        <w:spacing w:line="0" w:lineRule="atLeast"/>
        <w:rPr>
          <w:rFonts w:cs="Arial"/>
          <w:sz w:val="24"/>
          <w:szCs w:val="20"/>
          <w:lang w:val="ru-RU" w:eastAsia="ru-RU"/>
        </w:rPr>
      </w:pPr>
      <w:r w:rsidRPr="00AE61AE">
        <w:rPr>
          <w:rFonts w:cs="Arial"/>
          <w:b/>
          <w:sz w:val="24"/>
          <w:szCs w:val="20"/>
          <w:lang w:val="ru-RU" w:eastAsia="ru-RU"/>
        </w:rPr>
        <w:t xml:space="preserve">         </w:t>
      </w:r>
      <w:r w:rsidRPr="001D7D6B">
        <w:rPr>
          <w:rFonts w:cs="Arial"/>
          <w:b/>
          <w:sz w:val="24"/>
          <w:szCs w:val="20"/>
          <w:lang w:val="ru-RU" w:eastAsia="ru-RU"/>
        </w:rPr>
        <w:t xml:space="preserve">6.4.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має право:</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6.4.1. </w:t>
      </w:r>
      <w:r w:rsidRPr="001D7D6B">
        <w:rPr>
          <w:rFonts w:cs="Arial"/>
          <w:sz w:val="24"/>
          <w:szCs w:val="20"/>
          <w:lang w:val="ru-RU" w:eastAsia="ru-RU"/>
        </w:rPr>
        <w:t>Своєчасно та в повном</w:t>
      </w:r>
      <w:r>
        <w:rPr>
          <w:rFonts w:cs="Arial"/>
          <w:sz w:val="24"/>
          <w:szCs w:val="20"/>
          <w:lang w:val="ru-RU" w:eastAsia="ru-RU"/>
        </w:rPr>
        <w:t>у обсязі отримувати плату за надані послуги</w:t>
      </w:r>
      <w:r w:rsidRPr="001D7D6B">
        <w:rPr>
          <w:rFonts w:cs="Arial"/>
          <w:sz w:val="24"/>
          <w:szCs w:val="20"/>
          <w:lang w:val="ru-RU" w:eastAsia="ru-RU"/>
        </w:rPr>
        <w:t>.</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 </w:t>
      </w:r>
      <w:r w:rsidRPr="001D7D6B">
        <w:rPr>
          <w:rFonts w:cs="Arial"/>
          <w:sz w:val="24"/>
          <w:szCs w:val="20"/>
          <w:lang w:val="ru-RU" w:eastAsia="ru-RU"/>
        </w:rPr>
        <w:t>Лише за письмовою згодою Замовника:</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6.4.2.1 </w:t>
      </w:r>
      <w:r w:rsidRPr="001D7D6B">
        <w:rPr>
          <w:rFonts w:cs="Arial"/>
          <w:sz w:val="24"/>
          <w:szCs w:val="20"/>
          <w:lang w:val="ru-RU" w:eastAsia="ru-RU"/>
        </w:rPr>
        <w:t>відступити від умов, наведених у Додатку №2 та Договорі;</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lastRenderedPageBreak/>
        <w:t xml:space="preserve">6.4.2.2 </w:t>
      </w:r>
      <w:r w:rsidRPr="001D7D6B">
        <w:rPr>
          <w:rFonts w:cs="Arial"/>
          <w:sz w:val="24"/>
          <w:szCs w:val="20"/>
          <w:lang w:val="ru-RU" w:eastAsia="ru-RU"/>
        </w:rPr>
        <w:t xml:space="preserve">на дострокове </w:t>
      </w:r>
      <w:r>
        <w:rPr>
          <w:rFonts w:cs="Arial"/>
          <w:sz w:val="24"/>
          <w:szCs w:val="20"/>
          <w:lang w:val="ru-RU" w:eastAsia="ru-RU"/>
        </w:rPr>
        <w:t>надання послуг</w:t>
      </w:r>
      <w:r w:rsidRPr="001D7D6B">
        <w:rPr>
          <w:rFonts w:cs="Arial"/>
          <w:sz w:val="24"/>
          <w:szCs w:val="20"/>
          <w:lang w:val="ru-RU" w:eastAsia="ru-RU"/>
        </w:rPr>
        <w:t>;</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6.4.2.3 </w:t>
      </w:r>
      <w:r w:rsidRPr="001D7D6B">
        <w:rPr>
          <w:rFonts w:cs="Arial"/>
          <w:sz w:val="24"/>
          <w:szCs w:val="20"/>
          <w:lang w:val="ru-RU" w:eastAsia="ru-RU"/>
        </w:rPr>
        <w:t xml:space="preserve">переносити строки </w:t>
      </w:r>
      <w:r>
        <w:rPr>
          <w:rFonts w:cs="Arial"/>
          <w:sz w:val="24"/>
          <w:szCs w:val="20"/>
          <w:lang w:val="ru-RU" w:eastAsia="ru-RU"/>
        </w:rPr>
        <w:t>надання послуг</w:t>
      </w:r>
      <w:r w:rsidRPr="001D7D6B">
        <w:rPr>
          <w:rFonts w:cs="Arial"/>
          <w:sz w:val="24"/>
          <w:szCs w:val="20"/>
          <w:lang w:val="ru-RU" w:eastAsia="ru-RU"/>
        </w:rPr>
        <w:t xml:space="preserve"> на більш </w:t>
      </w:r>
      <w:proofErr w:type="gramStart"/>
      <w:r w:rsidRPr="001D7D6B">
        <w:rPr>
          <w:rFonts w:cs="Arial"/>
          <w:sz w:val="24"/>
          <w:szCs w:val="20"/>
          <w:lang w:val="ru-RU" w:eastAsia="ru-RU"/>
        </w:rPr>
        <w:t>п</w:t>
      </w:r>
      <w:proofErr w:type="gramEnd"/>
      <w:r w:rsidRPr="001D7D6B">
        <w:rPr>
          <w:rFonts w:cs="Arial"/>
          <w:sz w:val="24"/>
          <w:szCs w:val="20"/>
          <w:lang w:val="ru-RU" w:eastAsia="ru-RU"/>
        </w:rPr>
        <w:t>ізній термін;</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6.4.2.4 </w:t>
      </w:r>
      <w:r>
        <w:rPr>
          <w:rFonts w:cs="Arial"/>
          <w:sz w:val="24"/>
          <w:szCs w:val="20"/>
          <w:lang w:val="ru-RU" w:eastAsia="ru-RU"/>
        </w:rPr>
        <w:t>залучити до надання послуг</w:t>
      </w:r>
      <w:r w:rsidRPr="001D7D6B">
        <w:rPr>
          <w:rFonts w:cs="Arial"/>
          <w:sz w:val="24"/>
          <w:szCs w:val="20"/>
          <w:lang w:val="ru-RU" w:eastAsia="ru-RU"/>
        </w:rPr>
        <w:t xml:space="preserve"> інших </w:t>
      </w:r>
      <w:proofErr w:type="gramStart"/>
      <w:r w:rsidRPr="001D7D6B">
        <w:rPr>
          <w:rFonts w:cs="Arial"/>
          <w:sz w:val="24"/>
          <w:szCs w:val="20"/>
          <w:lang w:val="ru-RU" w:eastAsia="ru-RU"/>
        </w:rPr>
        <w:t>осіб</w:t>
      </w:r>
      <w:proofErr w:type="gramEnd"/>
      <w:r w:rsidRPr="001D7D6B">
        <w:rPr>
          <w:rFonts w:cs="Arial"/>
          <w:sz w:val="24"/>
          <w:szCs w:val="20"/>
          <w:lang w:val="ru-RU" w:eastAsia="ru-RU"/>
        </w:rPr>
        <w:t>.</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6.4.3. </w:t>
      </w:r>
      <w:r w:rsidRPr="001D7D6B">
        <w:rPr>
          <w:rFonts w:cs="Arial"/>
          <w:sz w:val="24"/>
          <w:szCs w:val="20"/>
          <w:lang w:val="ru-RU" w:eastAsia="ru-RU"/>
        </w:rPr>
        <w:t>Достроково розірвати Догові</w:t>
      </w:r>
      <w:proofErr w:type="gramStart"/>
      <w:r w:rsidRPr="001D7D6B">
        <w:rPr>
          <w:rFonts w:cs="Arial"/>
          <w:sz w:val="24"/>
          <w:szCs w:val="20"/>
          <w:lang w:val="ru-RU" w:eastAsia="ru-RU"/>
        </w:rPr>
        <w:t>р</w:t>
      </w:r>
      <w:proofErr w:type="gramEnd"/>
      <w:r w:rsidRPr="001D7D6B">
        <w:rPr>
          <w:rFonts w:cs="Arial"/>
          <w:sz w:val="24"/>
          <w:szCs w:val="20"/>
          <w:lang w:val="ru-RU" w:eastAsia="ru-RU"/>
        </w:rPr>
        <w:t xml:space="preserve"> лише у разі невиконання зобов'язань Замовником,</w:t>
      </w:r>
      <w:r w:rsidRPr="001D7D6B">
        <w:rPr>
          <w:rFonts w:cs="Arial"/>
          <w:b/>
          <w:sz w:val="24"/>
          <w:szCs w:val="20"/>
          <w:lang w:val="ru-RU" w:eastAsia="ru-RU"/>
        </w:rPr>
        <w:t xml:space="preserve"> </w:t>
      </w:r>
      <w:r w:rsidRPr="001D7D6B">
        <w:rPr>
          <w:rFonts w:cs="Arial"/>
          <w:sz w:val="24"/>
          <w:szCs w:val="20"/>
          <w:lang w:val="ru-RU" w:eastAsia="ru-RU"/>
        </w:rPr>
        <w:t>повідомивши в письмовій формі про це Замовника у строк 20-ть календарних днів до дати дострокового розірвання цього Договору;</w:t>
      </w:r>
    </w:p>
    <w:p w:rsidR="00AE61AE" w:rsidRPr="001D7D6B" w:rsidRDefault="00AE61AE" w:rsidP="00AE61AE">
      <w:pPr>
        <w:spacing w:line="14" w:lineRule="exact"/>
        <w:rPr>
          <w:rFonts w:cs="Arial"/>
          <w:sz w:val="20"/>
          <w:szCs w:val="20"/>
          <w:lang w:val="ru-RU" w:eastAsia="ru-RU"/>
        </w:rPr>
      </w:pPr>
    </w:p>
    <w:p w:rsidR="00AE61AE" w:rsidRPr="001D7D6B" w:rsidRDefault="00AE61AE" w:rsidP="006422FC">
      <w:pPr>
        <w:widowControl/>
        <w:numPr>
          <w:ilvl w:val="0"/>
          <w:numId w:val="18"/>
        </w:numPr>
        <w:tabs>
          <w:tab w:val="left" w:pos="3760"/>
        </w:tabs>
        <w:autoSpaceDE/>
        <w:autoSpaceDN/>
        <w:spacing w:line="0" w:lineRule="atLeast"/>
        <w:ind w:left="3760" w:hanging="230"/>
        <w:rPr>
          <w:rFonts w:cs="Arial"/>
          <w:b/>
          <w:sz w:val="24"/>
          <w:szCs w:val="20"/>
          <w:lang w:val="ru-RU" w:eastAsia="ru-RU"/>
        </w:rPr>
      </w:pPr>
      <w:r w:rsidRPr="001D7D6B">
        <w:rPr>
          <w:rFonts w:cs="Arial"/>
          <w:b/>
          <w:sz w:val="24"/>
          <w:szCs w:val="20"/>
          <w:lang w:val="ru-RU" w:eastAsia="ru-RU"/>
        </w:rPr>
        <w:t>Відповідальність Сторін</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 xml:space="preserve">7.1. </w:t>
      </w:r>
      <w:r w:rsidRPr="001D7D6B">
        <w:rPr>
          <w:rFonts w:cs="Arial"/>
          <w:sz w:val="24"/>
          <w:szCs w:val="20"/>
          <w:lang w:val="ru-RU" w:eastAsia="ru-RU"/>
        </w:rPr>
        <w:t>За невиконання чи неналежне виконання своїх зобов’язань за Договором Сторони</w:t>
      </w:r>
      <w:r w:rsidRPr="001D7D6B">
        <w:rPr>
          <w:rFonts w:cs="Arial"/>
          <w:b/>
          <w:sz w:val="24"/>
          <w:szCs w:val="20"/>
          <w:lang w:val="ru-RU" w:eastAsia="ru-RU"/>
        </w:rPr>
        <w:t xml:space="preserve"> </w:t>
      </w:r>
      <w:r w:rsidRPr="001D7D6B">
        <w:rPr>
          <w:rFonts w:cs="Arial"/>
          <w:sz w:val="24"/>
          <w:szCs w:val="20"/>
          <w:lang w:val="ru-RU" w:eastAsia="ru-RU"/>
        </w:rPr>
        <w:t>несуть відповідальність, передбачену чинним законодавством України та цим Договором.</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 xml:space="preserve">7.2. </w:t>
      </w:r>
      <w:r w:rsidRPr="001D7D6B">
        <w:rPr>
          <w:rFonts w:cs="Arial"/>
          <w:sz w:val="24"/>
          <w:szCs w:val="20"/>
          <w:lang w:val="ru-RU" w:eastAsia="ru-RU"/>
        </w:rPr>
        <w:t>У випадку прострочення Замовником платежів за цим Договором, Замовник несе</w:t>
      </w:r>
      <w:r w:rsidRPr="001D7D6B">
        <w:rPr>
          <w:rFonts w:cs="Arial"/>
          <w:b/>
          <w:sz w:val="24"/>
          <w:szCs w:val="20"/>
          <w:lang w:val="ru-RU" w:eastAsia="ru-RU"/>
        </w:rPr>
        <w:t xml:space="preserve"> </w:t>
      </w:r>
      <w:r w:rsidRPr="001D7D6B">
        <w:rPr>
          <w:rFonts w:cs="Arial"/>
          <w:sz w:val="24"/>
          <w:szCs w:val="20"/>
          <w:lang w:val="ru-RU" w:eastAsia="ru-RU"/>
        </w:rPr>
        <w:t>відповідальність у розмі</w:t>
      </w:r>
      <w:proofErr w:type="gramStart"/>
      <w:r w:rsidRPr="001D7D6B">
        <w:rPr>
          <w:rFonts w:cs="Arial"/>
          <w:sz w:val="24"/>
          <w:szCs w:val="20"/>
          <w:lang w:val="ru-RU" w:eastAsia="ru-RU"/>
        </w:rPr>
        <w:t>р</w:t>
      </w:r>
      <w:proofErr w:type="gramEnd"/>
      <w:r w:rsidRPr="001D7D6B">
        <w:rPr>
          <w:rFonts w:cs="Arial"/>
          <w:sz w:val="24"/>
          <w:szCs w:val="20"/>
          <w:lang w:val="ru-RU" w:eastAsia="ru-RU"/>
        </w:rPr>
        <w:t>і, визначеному чинним законодавством.</w:t>
      </w:r>
    </w:p>
    <w:p w:rsidR="00AE61AE" w:rsidRPr="001D7D6B" w:rsidRDefault="00AE61AE" w:rsidP="00AE61AE">
      <w:pPr>
        <w:spacing w:line="17"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7.</w:t>
      </w:r>
      <w:r w:rsidRPr="00AE61AE">
        <w:rPr>
          <w:rFonts w:cs="Arial"/>
          <w:b/>
          <w:sz w:val="24"/>
          <w:szCs w:val="20"/>
          <w:lang w:val="ru-RU" w:eastAsia="ru-RU"/>
        </w:rPr>
        <w:t>3</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несе в повному обсязі відповідальність за шкоду,</w:t>
      </w:r>
      <w:r w:rsidRPr="001D7D6B">
        <w:rPr>
          <w:rFonts w:cs="Arial"/>
          <w:b/>
          <w:sz w:val="24"/>
          <w:szCs w:val="20"/>
          <w:lang w:val="ru-RU" w:eastAsia="ru-RU"/>
        </w:rPr>
        <w:t xml:space="preserve"> </w:t>
      </w:r>
      <w:r w:rsidRPr="001D7D6B">
        <w:rPr>
          <w:rFonts w:cs="Arial"/>
          <w:sz w:val="24"/>
          <w:szCs w:val="20"/>
          <w:lang w:val="ru-RU" w:eastAsia="ru-RU"/>
        </w:rPr>
        <w:t>заподіяну майну або</w:t>
      </w:r>
      <w:r w:rsidRPr="001D7D6B">
        <w:rPr>
          <w:rFonts w:cs="Arial"/>
          <w:b/>
          <w:sz w:val="24"/>
          <w:szCs w:val="20"/>
          <w:lang w:val="ru-RU" w:eastAsia="ru-RU"/>
        </w:rPr>
        <w:t xml:space="preserve"> </w:t>
      </w:r>
      <w:r w:rsidRPr="001D7D6B">
        <w:rPr>
          <w:rFonts w:cs="Arial"/>
          <w:sz w:val="24"/>
          <w:szCs w:val="20"/>
          <w:lang w:val="ru-RU" w:eastAsia="ru-RU"/>
        </w:rPr>
        <w:t xml:space="preserve">працівникам Замовника, діями його або залучених до виконання </w:t>
      </w:r>
      <w:r>
        <w:rPr>
          <w:rFonts w:cs="Arial"/>
          <w:sz w:val="24"/>
          <w:szCs w:val="20"/>
          <w:lang w:val="ru-RU" w:eastAsia="ru-RU"/>
        </w:rPr>
        <w:t>послуг</w:t>
      </w:r>
      <w:r w:rsidRPr="001D7D6B">
        <w:rPr>
          <w:rFonts w:cs="Arial"/>
          <w:sz w:val="24"/>
          <w:szCs w:val="20"/>
          <w:lang w:val="ru-RU" w:eastAsia="ru-RU"/>
        </w:rPr>
        <w:t xml:space="preserve"> працівників. Підрядник, звільняється від відшкодування шкоди, якщо доведе, що шкоди завдано не з вини його або залучених до виконання </w:t>
      </w:r>
      <w:r>
        <w:rPr>
          <w:rFonts w:cs="Arial"/>
          <w:sz w:val="24"/>
          <w:szCs w:val="20"/>
          <w:lang w:val="ru-RU" w:eastAsia="ru-RU"/>
        </w:rPr>
        <w:t>послуг</w:t>
      </w:r>
      <w:r w:rsidRPr="001D7D6B">
        <w:rPr>
          <w:rFonts w:cs="Arial"/>
          <w:sz w:val="24"/>
          <w:szCs w:val="20"/>
          <w:lang w:val="ru-RU" w:eastAsia="ru-RU"/>
        </w:rPr>
        <w:t xml:space="preserve"> працівників.</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4" w:lineRule="exact"/>
        <w:rPr>
          <w:rFonts w:cs="Arial"/>
          <w:sz w:val="20"/>
          <w:szCs w:val="20"/>
          <w:lang w:val="ru-RU" w:eastAsia="ru-RU"/>
        </w:rPr>
      </w:pPr>
    </w:p>
    <w:p w:rsidR="00AE61AE"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7.</w:t>
      </w:r>
      <w:r w:rsidRPr="00AE61AE">
        <w:rPr>
          <w:rFonts w:cs="Arial"/>
          <w:b/>
          <w:sz w:val="24"/>
          <w:szCs w:val="20"/>
          <w:lang w:val="ru-RU" w:eastAsia="ru-RU"/>
        </w:rPr>
        <w:t>4</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Сплата пені та/або штрафу не звільняє Сторони від виконання зобов’язань за</w:t>
      </w:r>
      <w:r w:rsidRPr="001D7D6B">
        <w:rPr>
          <w:rFonts w:cs="Arial"/>
          <w:b/>
          <w:sz w:val="24"/>
          <w:szCs w:val="20"/>
          <w:lang w:val="ru-RU" w:eastAsia="ru-RU"/>
        </w:rPr>
        <w:t xml:space="preserve"> </w:t>
      </w:r>
      <w:r w:rsidRPr="001D7D6B">
        <w:rPr>
          <w:rFonts w:cs="Arial"/>
          <w:sz w:val="24"/>
          <w:szCs w:val="20"/>
          <w:lang w:val="ru-RU" w:eastAsia="ru-RU"/>
        </w:rPr>
        <w:t>Договором.</w:t>
      </w:r>
    </w:p>
    <w:p w:rsidR="00883D14" w:rsidRPr="001D7D6B" w:rsidRDefault="00883D14" w:rsidP="00883D14">
      <w:pPr>
        <w:spacing w:line="234" w:lineRule="auto"/>
        <w:ind w:firstLine="566"/>
        <w:jc w:val="both"/>
        <w:rPr>
          <w:rFonts w:cs="Arial"/>
          <w:sz w:val="24"/>
          <w:szCs w:val="20"/>
          <w:lang w:val="ru-RU" w:eastAsia="ru-RU"/>
        </w:rPr>
      </w:pPr>
      <w:r>
        <w:rPr>
          <w:rFonts w:cs="Arial"/>
          <w:sz w:val="24"/>
          <w:szCs w:val="20"/>
          <w:lang w:val="ru-RU" w:eastAsia="ru-RU"/>
        </w:rPr>
        <w:t>7.5. Упущена вигода , що виникла в результаті нанесення шкоди майну  або  внаслідок  невиконання  договірних  зобовязань Підрядником, підлягає  відшкодуванню Замовнику у порядку визначеному чинним законодавством.</w:t>
      </w:r>
    </w:p>
    <w:p w:rsidR="00883D14" w:rsidRPr="001D7D6B" w:rsidRDefault="00883D14" w:rsidP="00AE61AE">
      <w:pPr>
        <w:spacing w:line="234" w:lineRule="auto"/>
        <w:ind w:firstLine="566"/>
        <w:jc w:val="both"/>
        <w:rPr>
          <w:rFonts w:cs="Arial"/>
          <w:sz w:val="24"/>
          <w:szCs w:val="20"/>
          <w:lang w:val="ru-RU" w:eastAsia="ru-RU"/>
        </w:rPr>
      </w:pPr>
    </w:p>
    <w:p w:rsidR="00AE61AE" w:rsidRPr="001D7D6B" w:rsidRDefault="00AE61AE" w:rsidP="00AE61AE">
      <w:pPr>
        <w:spacing w:line="14" w:lineRule="exact"/>
        <w:rPr>
          <w:rFonts w:cs="Arial"/>
          <w:sz w:val="20"/>
          <w:szCs w:val="20"/>
          <w:lang w:val="ru-RU" w:eastAsia="ru-RU"/>
        </w:rPr>
      </w:pPr>
    </w:p>
    <w:p w:rsidR="00AE61AE" w:rsidRPr="001D7D6B" w:rsidRDefault="00AE61AE" w:rsidP="006422FC">
      <w:pPr>
        <w:widowControl/>
        <w:numPr>
          <w:ilvl w:val="0"/>
          <w:numId w:val="19"/>
        </w:numPr>
        <w:tabs>
          <w:tab w:val="left" w:pos="3720"/>
        </w:tabs>
        <w:autoSpaceDE/>
        <w:autoSpaceDN/>
        <w:spacing w:line="0" w:lineRule="atLeast"/>
        <w:ind w:left="3720" w:hanging="356"/>
        <w:rPr>
          <w:rFonts w:cs="Arial"/>
          <w:b/>
          <w:sz w:val="24"/>
          <w:szCs w:val="20"/>
          <w:lang w:val="ru-RU" w:eastAsia="ru-RU"/>
        </w:rPr>
      </w:pPr>
      <w:r w:rsidRPr="001D7D6B">
        <w:rPr>
          <w:rFonts w:cs="Arial"/>
          <w:b/>
          <w:sz w:val="24"/>
          <w:szCs w:val="20"/>
          <w:lang w:val="ru-RU" w:eastAsia="ru-RU"/>
        </w:rPr>
        <w:t>Обставини непереборної сили</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8" w:lineRule="auto"/>
        <w:ind w:right="20" w:firstLine="566"/>
        <w:jc w:val="both"/>
        <w:rPr>
          <w:rFonts w:cs="Arial"/>
          <w:sz w:val="24"/>
          <w:szCs w:val="20"/>
          <w:lang w:val="ru-RU" w:eastAsia="ru-RU"/>
        </w:rPr>
      </w:pPr>
      <w:r w:rsidRPr="001D7D6B">
        <w:rPr>
          <w:rFonts w:cs="Arial"/>
          <w:b/>
          <w:sz w:val="24"/>
          <w:szCs w:val="20"/>
          <w:lang w:val="ru-RU" w:eastAsia="ru-RU"/>
        </w:rPr>
        <w:t xml:space="preserve">8.1. </w:t>
      </w:r>
      <w:r w:rsidRPr="001D7D6B">
        <w:rPr>
          <w:rFonts w:cs="Arial"/>
          <w:sz w:val="24"/>
          <w:szCs w:val="20"/>
          <w:lang w:val="ru-RU" w:eastAsia="ru-RU"/>
        </w:rPr>
        <w:t>Сторони звільняються від відповідальності за невиконання або неналежне виконання</w:t>
      </w:r>
      <w:r w:rsidRPr="001D7D6B">
        <w:rPr>
          <w:rFonts w:cs="Arial"/>
          <w:b/>
          <w:sz w:val="24"/>
          <w:szCs w:val="20"/>
          <w:lang w:val="ru-RU" w:eastAsia="ru-RU"/>
        </w:rPr>
        <w:t xml:space="preserve"> </w:t>
      </w:r>
      <w:r w:rsidRPr="001D7D6B">
        <w:rPr>
          <w:rFonts w:cs="Arial"/>
          <w:sz w:val="24"/>
          <w:szCs w:val="20"/>
          <w:lang w:val="ru-RU" w:eastAsia="ru-RU"/>
        </w:rPr>
        <w:t xml:space="preserve">зобов'язань за цим Договором у разі виникнення обставин непереборної сили на території України, які не існували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 час укладання Договору та виникли поза волею Сторін (аварія, катастрофа, епідемія, епізоотія, війна, дії іноземного ворога, загальна військова мобілізація, диверсія, терористичний акт, революція, заколот, повстання, масові заворушення, пожежі, повені, зсуви ґрунту, інші стихійні лиха чи природні явища, заборонні заходи вищих законодавчих та/або виконавчих органів державної влади, які виникли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ісля підписання цього Договору та які Сторони не могли передбачити або запобігти їм, якщо ці обставини вплинули на виконання Сторонами </w:t>
      </w:r>
      <w:proofErr w:type="gramStart"/>
      <w:r w:rsidRPr="001D7D6B">
        <w:rPr>
          <w:rFonts w:cs="Arial"/>
          <w:sz w:val="24"/>
          <w:szCs w:val="20"/>
          <w:lang w:val="ru-RU" w:eastAsia="ru-RU"/>
        </w:rPr>
        <w:t>своїх зобов’язань тощо).</w:t>
      </w:r>
      <w:proofErr w:type="gramEnd"/>
    </w:p>
    <w:p w:rsidR="00AE61AE" w:rsidRPr="001D7D6B" w:rsidRDefault="00AE61AE" w:rsidP="00AE61AE">
      <w:pPr>
        <w:spacing w:line="22"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8.2. </w:t>
      </w:r>
      <w:r w:rsidRPr="001D7D6B">
        <w:rPr>
          <w:rFonts w:cs="Arial"/>
          <w:sz w:val="24"/>
          <w:szCs w:val="20"/>
          <w:lang w:val="ru-RU" w:eastAsia="ru-RU"/>
        </w:rPr>
        <w:t>Сторона,</w:t>
      </w:r>
      <w:r w:rsidRPr="001D7D6B">
        <w:rPr>
          <w:rFonts w:cs="Arial"/>
          <w:b/>
          <w:sz w:val="24"/>
          <w:szCs w:val="20"/>
          <w:lang w:val="ru-RU" w:eastAsia="ru-RU"/>
        </w:rPr>
        <w:t xml:space="preserve"> </w:t>
      </w:r>
      <w:r w:rsidRPr="001D7D6B">
        <w:rPr>
          <w:rFonts w:cs="Arial"/>
          <w:sz w:val="24"/>
          <w:szCs w:val="20"/>
          <w:lang w:val="ru-RU" w:eastAsia="ru-RU"/>
        </w:rPr>
        <w:t>що не може виконувати зобов'язання за Договором унаслідок дії обставин</w:t>
      </w:r>
      <w:r w:rsidRPr="001D7D6B">
        <w:rPr>
          <w:rFonts w:cs="Arial"/>
          <w:b/>
          <w:sz w:val="24"/>
          <w:szCs w:val="20"/>
          <w:lang w:val="ru-RU" w:eastAsia="ru-RU"/>
        </w:rPr>
        <w:t xml:space="preserve"> </w:t>
      </w:r>
      <w:r w:rsidRPr="001D7D6B">
        <w:rPr>
          <w:rFonts w:cs="Arial"/>
          <w:sz w:val="24"/>
          <w:szCs w:val="20"/>
          <w:lang w:val="ru-RU" w:eastAsia="ru-RU"/>
        </w:rPr>
        <w:t xml:space="preserve">непереборної сили, повинна не </w:t>
      </w:r>
      <w:proofErr w:type="gramStart"/>
      <w:r w:rsidRPr="001D7D6B">
        <w:rPr>
          <w:rFonts w:cs="Arial"/>
          <w:sz w:val="24"/>
          <w:szCs w:val="20"/>
          <w:lang w:val="ru-RU" w:eastAsia="ru-RU"/>
        </w:rPr>
        <w:t>п</w:t>
      </w:r>
      <w:proofErr w:type="gramEnd"/>
      <w:r w:rsidRPr="001D7D6B">
        <w:rPr>
          <w:rFonts w:cs="Arial"/>
          <w:sz w:val="24"/>
          <w:szCs w:val="20"/>
          <w:lang w:val="ru-RU" w:eastAsia="ru-RU"/>
        </w:rPr>
        <w:t>ізніше ніж протягом 5-ти днів з моменту їх виникнення повідомити про це іншу Сторону у письмовій формі.</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8.3. </w:t>
      </w:r>
      <w:r w:rsidRPr="001D7D6B">
        <w:rPr>
          <w:rFonts w:cs="Arial"/>
          <w:sz w:val="24"/>
          <w:szCs w:val="20"/>
          <w:lang w:val="ru-RU" w:eastAsia="ru-RU"/>
        </w:rPr>
        <w:t>Доказом виникнення обставин непереборної сили та строку їх дії є відповідні</w:t>
      </w:r>
      <w:r w:rsidRPr="001D7D6B">
        <w:rPr>
          <w:rFonts w:cs="Arial"/>
          <w:b/>
          <w:sz w:val="24"/>
          <w:szCs w:val="20"/>
          <w:lang w:val="ru-RU" w:eastAsia="ru-RU"/>
        </w:rPr>
        <w:t xml:space="preserve"> </w:t>
      </w:r>
      <w:r w:rsidRPr="001D7D6B">
        <w:rPr>
          <w:rFonts w:cs="Arial"/>
          <w:sz w:val="24"/>
          <w:szCs w:val="20"/>
          <w:lang w:val="ru-RU" w:eastAsia="ru-RU"/>
        </w:rPr>
        <w:t>документи, які видаються компетентним органом, зокрема документ (сертифікат) Торгово-промислової палати України. Строк для надання відповідних документів - протягом 14-ти днів з моменту виникнення обставин непереборної сили.</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8.4. </w:t>
      </w:r>
      <w:r w:rsidRPr="001D7D6B">
        <w:rPr>
          <w:rFonts w:cs="Arial"/>
          <w:sz w:val="24"/>
          <w:szCs w:val="20"/>
          <w:lang w:val="ru-RU" w:eastAsia="ru-RU"/>
        </w:rPr>
        <w:t>У випадку невиконання вимог пункту</w:t>
      </w:r>
      <w:r w:rsidRPr="001D7D6B">
        <w:rPr>
          <w:rFonts w:cs="Arial"/>
          <w:b/>
          <w:sz w:val="24"/>
          <w:szCs w:val="20"/>
          <w:lang w:val="ru-RU" w:eastAsia="ru-RU"/>
        </w:rPr>
        <w:t xml:space="preserve"> </w:t>
      </w:r>
      <w:r w:rsidRPr="001D7D6B">
        <w:rPr>
          <w:rFonts w:cs="Arial"/>
          <w:sz w:val="24"/>
          <w:szCs w:val="20"/>
          <w:lang w:val="ru-RU" w:eastAsia="ru-RU"/>
        </w:rPr>
        <w:t>8.2</w:t>
      </w:r>
      <w:r w:rsidRPr="001D7D6B">
        <w:rPr>
          <w:rFonts w:cs="Arial"/>
          <w:b/>
          <w:sz w:val="24"/>
          <w:szCs w:val="20"/>
          <w:lang w:val="ru-RU" w:eastAsia="ru-RU"/>
        </w:rPr>
        <w:t xml:space="preserve"> </w:t>
      </w:r>
      <w:r w:rsidRPr="001D7D6B">
        <w:rPr>
          <w:rFonts w:cs="Arial"/>
          <w:sz w:val="24"/>
          <w:szCs w:val="20"/>
          <w:lang w:val="ru-RU" w:eastAsia="ru-RU"/>
        </w:rPr>
        <w:t>Договору Сторона,</w:t>
      </w:r>
      <w:r w:rsidRPr="001D7D6B">
        <w:rPr>
          <w:rFonts w:cs="Arial"/>
          <w:b/>
          <w:sz w:val="24"/>
          <w:szCs w:val="20"/>
          <w:lang w:val="ru-RU" w:eastAsia="ru-RU"/>
        </w:rPr>
        <w:t xml:space="preserve"> </w:t>
      </w:r>
      <w:r w:rsidRPr="001D7D6B">
        <w:rPr>
          <w:rFonts w:cs="Arial"/>
          <w:sz w:val="24"/>
          <w:szCs w:val="20"/>
          <w:lang w:val="ru-RU" w:eastAsia="ru-RU"/>
        </w:rPr>
        <w:t>що їх не виконала,</w:t>
      </w:r>
      <w:r w:rsidRPr="001D7D6B">
        <w:rPr>
          <w:rFonts w:cs="Arial"/>
          <w:b/>
          <w:sz w:val="24"/>
          <w:szCs w:val="20"/>
          <w:lang w:val="ru-RU" w:eastAsia="ru-RU"/>
        </w:rPr>
        <w:t xml:space="preserve"> </w:t>
      </w:r>
      <w:r w:rsidRPr="001D7D6B">
        <w:rPr>
          <w:rFonts w:cs="Arial"/>
          <w:sz w:val="24"/>
          <w:szCs w:val="20"/>
          <w:lang w:val="ru-RU" w:eastAsia="ru-RU"/>
        </w:rPr>
        <w:t>позбавляється права посилатися на обставину непереборної сили як на таку, що виключає її відповідальність.</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 xml:space="preserve">8.5. </w:t>
      </w:r>
      <w:r w:rsidRPr="001D7D6B">
        <w:rPr>
          <w:rFonts w:cs="Arial"/>
          <w:sz w:val="24"/>
          <w:szCs w:val="20"/>
          <w:lang w:val="ru-RU" w:eastAsia="ru-RU"/>
        </w:rPr>
        <w:t>У разі коли строк дії обставин непереборної сили продовжується більше ніж 60-ть</w:t>
      </w:r>
      <w:r w:rsidRPr="001D7D6B">
        <w:rPr>
          <w:rFonts w:cs="Arial"/>
          <w:b/>
          <w:sz w:val="24"/>
          <w:szCs w:val="20"/>
          <w:lang w:val="ru-RU" w:eastAsia="ru-RU"/>
        </w:rPr>
        <w:t xml:space="preserve"> </w:t>
      </w:r>
      <w:r w:rsidRPr="001D7D6B">
        <w:rPr>
          <w:rFonts w:cs="Arial"/>
          <w:sz w:val="24"/>
          <w:szCs w:val="20"/>
          <w:lang w:val="ru-RU" w:eastAsia="ru-RU"/>
        </w:rPr>
        <w:t>днів, кожна із Сторін в установленому порядку має право розірвати цей Догові</w:t>
      </w:r>
      <w:proofErr w:type="gramStart"/>
      <w:r w:rsidRPr="001D7D6B">
        <w:rPr>
          <w:rFonts w:cs="Arial"/>
          <w:sz w:val="24"/>
          <w:szCs w:val="20"/>
          <w:lang w:val="ru-RU" w:eastAsia="ru-RU"/>
        </w:rPr>
        <w:t>р</w:t>
      </w:r>
      <w:proofErr w:type="gramEnd"/>
    </w:p>
    <w:p w:rsidR="00AE61AE" w:rsidRPr="00AE61AE" w:rsidRDefault="00AE61AE" w:rsidP="00AE61AE">
      <w:pPr>
        <w:tabs>
          <w:tab w:val="left" w:pos="3500"/>
        </w:tabs>
        <w:spacing w:line="0" w:lineRule="atLeast"/>
        <w:rPr>
          <w:rFonts w:cs="Arial"/>
          <w:b/>
          <w:sz w:val="24"/>
          <w:szCs w:val="20"/>
          <w:lang w:val="ru-RU" w:eastAsia="ru-RU"/>
        </w:rPr>
      </w:pPr>
      <w:r w:rsidRPr="00AE61AE">
        <w:rPr>
          <w:rFonts w:cs="Arial"/>
          <w:b/>
          <w:sz w:val="24"/>
          <w:szCs w:val="20"/>
          <w:lang w:val="ru-RU" w:eastAsia="ru-RU"/>
        </w:rPr>
        <w:t xml:space="preserve">                                                 </w:t>
      </w:r>
    </w:p>
    <w:p w:rsidR="00AE61AE" w:rsidRPr="00AE61AE" w:rsidRDefault="00AE61AE" w:rsidP="00AE61AE">
      <w:pPr>
        <w:tabs>
          <w:tab w:val="left" w:pos="3500"/>
        </w:tabs>
        <w:spacing w:line="0" w:lineRule="atLeast"/>
        <w:rPr>
          <w:rFonts w:cs="Arial"/>
          <w:b/>
          <w:sz w:val="24"/>
          <w:szCs w:val="20"/>
          <w:lang w:val="ru-RU" w:eastAsia="ru-RU"/>
        </w:rPr>
      </w:pPr>
    </w:p>
    <w:p w:rsidR="00AE61AE" w:rsidRPr="001D7D6B" w:rsidRDefault="00AE61AE" w:rsidP="00AE61AE">
      <w:pPr>
        <w:tabs>
          <w:tab w:val="left" w:pos="3500"/>
        </w:tabs>
        <w:spacing w:line="0" w:lineRule="atLeast"/>
        <w:rPr>
          <w:rFonts w:cs="Arial"/>
          <w:b/>
          <w:sz w:val="24"/>
          <w:szCs w:val="20"/>
          <w:lang w:val="ru-RU" w:eastAsia="ru-RU"/>
        </w:rPr>
      </w:pPr>
      <w:r w:rsidRPr="00AE61AE">
        <w:rPr>
          <w:rFonts w:cs="Arial"/>
          <w:b/>
          <w:sz w:val="24"/>
          <w:szCs w:val="20"/>
          <w:lang w:val="ru-RU" w:eastAsia="ru-RU"/>
        </w:rPr>
        <w:t xml:space="preserve">                                             9.</w:t>
      </w:r>
      <w:r w:rsidRPr="001D7D6B">
        <w:rPr>
          <w:rFonts w:cs="Arial"/>
          <w:b/>
          <w:sz w:val="24"/>
          <w:szCs w:val="20"/>
          <w:lang w:val="ru-RU" w:eastAsia="ru-RU"/>
        </w:rPr>
        <w:t>Антикорупційне застереження</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8" w:lineRule="auto"/>
        <w:ind w:right="20" w:firstLine="566"/>
        <w:jc w:val="both"/>
        <w:rPr>
          <w:rFonts w:cs="Arial"/>
          <w:sz w:val="24"/>
          <w:szCs w:val="20"/>
          <w:lang w:val="ru-RU" w:eastAsia="ru-RU"/>
        </w:rPr>
      </w:pPr>
      <w:r w:rsidRPr="001D7D6B">
        <w:rPr>
          <w:rFonts w:cs="Arial"/>
          <w:b/>
          <w:sz w:val="24"/>
          <w:szCs w:val="20"/>
          <w:lang w:val="ru-RU" w:eastAsia="ru-RU"/>
        </w:rPr>
        <w:t xml:space="preserve">9.1. </w:t>
      </w:r>
      <w:r w:rsidRPr="001D7D6B">
        <w:rPr>
          <w:rFonts w:cs="Arial"/>
          <w:sz w:val="24"/>
          <w:szCs w:val="20"/>
          <w:lang w:val="ru-RU" w:eastAsia="ru-RU"/>
        </w:rPr>
        <w:t>При виконанні своїх зобов’язань за цим Договором, Сторони визнають та</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w:t>
      </w:r>
      <w:r w:rsidRPr="001D7D6B">
        <w:rPr>
          <w:rFonts w:cs="Arial"/>
          <w:sz w:val="24"/>
          <w:szCs w:val="20"/>
          <w:lang w:val="ru-RU" w:eastAsia="ru-RU"/>
        </w:rPr>
        <w:lastRenderedPageBreak/>
        <w:t xml:space="preserve">господарською діяльністю, забезпечення більш швидкого вирішення тих чи інших питань. Сторони керуються у </w:t>
      </w:r>
      <w:proofErr w:type="gramStart"/>
      <w:r w:rsidRPr="001D7D6B">
        <w:rPr>
          <w:rFonts w:cs="Arial"/>
          <w:sz w:val="24"/>
          <w:szCs w:val="20"/>
          <w:lang w:val="ru-RU" w:eastAsia="ru-RU"/>
        </w:rPr>
        <w:t>своїй</w:t>
      </w:r>
      <w:proofErr w:type="gramEnd"/>
      <w:r w:rsidRPr="001D7D6B">
        <w:rPr>
          <w:rFonts w:cs="Arial"/>
          <w:sz w:val="24"/>
          <w:szCs w:val="20"/>
          <w:lang w:val="ru-RU" w:eastAsia="ru-RU"/>
        </w:rPr>
        <w:t xml:space="preserve">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AE61AE" w:rsidRPr="001D7D6B" w:rsidRDefault="00AE61AE" w:rsidP="00AE61AE">
      <w:pPr>
        <w:spacing w:line="19" w:lineRule="exact"/>
        <w:rPr>
          <w:rFonts w:cs="Arial"/>
          <w:sz w:val="20"/>
          <w:szCs w:val="20"/>
          <w:lang w:val="ru-RU" w:eastAsia="ru-RU"/>
        </w:rPr>
      </w:pPr>
    </w:p>
    <w:p w:rsidR="00AE61AE" w:rsidRPr="001D7D6B" w:rsidRDefault="00AE61AE" w:rsidP="00AE61AE">
      <w:pPr>
        <w:spacing w:line="238" w:lineRule="auto"/>
        <w:ind w:firstLine="566"/>
        <w:jc w:val="both"/>
        <w:rPr>
          <w:rFonts w:cs="Arial"/>
          <w:sz w:val="24"/>
          <w:szCs w:val="20"/>
          <w:lang w:val="ru-RU" w:eastAsia="ru-RU"/>
        </w:rPr>
      </w:pPr>
      <w:r w:rsidRPr="00AE61AE">
        <w:rPr>
          <w:rFonts w:cs="Arial"/>
          <w:b/>
          <w:sz w:val="24"/>
          <w:szCs w:val="20"/>
          <w:lang w:val="ru-RU" w:eastAsia="ru-RU"/>
        </w:rPr>
        <w:t>9</w:t>
      </w:r>
      <w:r w:rsidRPr="001D7D6B">
        <w:rPr>
          <w:rFonts w:cs="Arial"/>
          <w:b/>
          <w:sz w:val="24"/>
          <w:szCs w:val="20"/>
          <w:lang w:val="ru-RU" w:eastAsia="ru-RU"/>
        </w:rPr>
        <w:t xml:space="preserve">.2. </w:t>
      </w:r>
      <w:proofErr w:type="gramStart"/>
      <w:r w:rsidRPr="001D7D6B">
        <w:rPr>
          <w:rFonts w:cs="Arial"/>
          <w:sz w:val="24"/>
          <w:szCs w:val="20"/>
          <w:lang w:val="ru-RU" w:eastAsia="ru-RU"/>
        </w:rPr>
        <w:t>Сторони гарантують, що їм самим та їхнім працівникам заборонено пропонувати,</w:t>
      </w:r>
      <w:r w:rsidRPr="001D7D6B">
        <w:rPr>
          <w:rFonts w:cs="Arial"/>
          <w:b/>
          <w:sz w:val="24"/>
          <w:szCs w:val="20"/>
          <w:lang w:val="ru-RU" w:eastAsia="ru-RU"/>
        </w:rPr>
        <w:t xml:space="preserve"> </w:t>
      </w:r>
      <w:r w:rsidRPr="001D7D6B">
        <w:rPr>
          <w:rFonts w:cs="Arial"/>
          <w:sz w:val="24"/>
          <w:szCs w:val="20"/>
          <w:lang w:val="ru-RU" w:eastAsia="ru-RU"/>
        </w:rPr>
        <w:t>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w:t>
      </w:r>
      <w:proofErr w:type="gramEnd"/>
      <w:r w:rsidRPr="001D7D6B">
        <w:rPr>
          <w:rFonts w:cs="Arial"/>
          <w:sz w:val="24"/>
          <w:szCs w:val="20"/>
          <w:lang w:val="ru-RU" w:eastAsia="ru-RU"/>
        </w:rPr>
        <w:t xml:space="preserve"> (</w:t>
      </w:r>
      <w:proofErr w:type="gramStart"/>
      <w:r w:rsidRPr="001D7D6B">
        <w:rPr>
          <w:rFonts w:cs="Arial"/>
          <w:sz w:val="24"/>
          <w:szCs w:val="20"/>
          <w:lang w:val="ru-RU" w:eastAsia="ru-RU"/>
        </w:rPr>
        <w:t>грошові кошти, цінні подарунки тощо).</w:t>
      </w:r>
      <w:proofErr w:type="gramEnd"/>
    </w:p>
    <w:p w:rsidR="00AE61AE" w:rsidRPr="00AE61AE"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jc w:val="center"/>
        <w:rPr>
          <w:rFonts w:cs="Arial"/>
          <w:b/>
          <w:sz w:val="24"/>
          <w:szCs w:val="20"/>
          <w:lang w:val="ru-RU" w:eastAsia="ru-RU"/>
        </w:rPr>
      </w:pPr>
      <w:r w:rsidRPr="00AE61AE">
        <w:rPr>
          <w:rFonts w:cs="Arial"/>
          <w:b/>
          <w:sz w:val="24"/>
          <w:szCs w:val="20"/>
          <w:lang w:val="ru-RU" w:eastAsia="ru-RU"/>
        </w:rPr>
        <w:t>10.</w:t>
      </w:r>
      <w:r w:rsidRPr="001D7D6B">
        <w:rPr>
          <w:rFonts w:cs="Arial"/>
          <w:b/>
          <w:sz w:val="24"/>
          <w:szCs w:val="20"/>
          <w:lang w:val="ru-RU" w:eastAsia="ru-RU"/>
        </w:rPr>
        <w:t>Строк дії Договору</w:t>
      </w:r>
    </w:p>
    <w:p w:rsidR="00AE61AE" w:rsidRPr="001D7D6B" w:rsidRDefault="00AE61AE" w:rsidP="00AE61AE">
      <w:pPr>
        <w:spacing w:line="234" w:lineRule="auto"/>
        <w:ind w:right="20" w:firstLine="566"/>
        <w:rPr>
          <w:rFonts w:cs="Arial"/>
          <w:sz w:val="24"/>
          <w:szCs w:val="20"/>
          <w:lang w:val="ru-RU" w:eastAsia="ru-RU"/>
        </w:rPr>
      </w:pPr>
      <w:r>
        <w:rPr>
          <w:rFonts w:cs="Arial"/>
          <w:b/>
          <w:sz w:val="24"/>
          <w:szCs w:val="20"/>
          <w:lang w:val="ru-RU" w:eastAsia="ru-RU"/>
        </w:rPr>
        <w:t>10</w:t>
      </w:r>
      <w:r w:rsidRPr="001D7D6B">
        <w:rPr>
          <w:rFonts w:cs="Arial"/>
          <w:b/>
          <w:sz w:val="24"/>
          <w:szCs w:val="20"/>
          <w:lang w:val="ru-RU" w:eastAsia="ru-RU"/>
        </w:rPr>
        <w:t xml:space="preserve">.1. </w:t>
      </w:r>
      <w:r w:rsidRPr="001D7D6B">
        <w:rPr>
          <w:rFonts w:cs="Arial"/>
          <w:sz w:val="24"/>
          <w:szCs w:val="20"/>
          <w:lang w:val="ru-RU" w:eastAsia="ru-RU"/>
        </w:rPr>
        <w:t>Цей Догові</w:t>
      </w:r>
      <w:proofErr w:type="gramStart"/>
      <w:r w:rsidRPr="001D7D6B">
        <w:rPr>
          <w:rFonts w:cs="Arial"/>
          <w:sz w:val="24"/>
          <w:szCs w:val="20"/>
          <w:lang w:val="ru-RU" w:eastAsia="ru-RU"/>
        </w:rPr>
        <w:t>р</w:t>
      </w:r>
      <w:proofErr w:type="gramEnd"/>
      <w:r w:rsidRPr="001D7D6B">
        <w:rPr>
          <w:rFonts w:cs="Arial"/>
          <w:sz w:val="24"/>
          <w:szCs w:val="20"/>
          <w:lang w:val="ru-RU" w:eastAsia="ru-RU"/>
        </w:rPr>
        <w:t xml:space="preserve"> набирає чинності з моменту підписання його Сторонами і діє в частині</w:t>
      </w:r>
      <w:r w:rsidRPr="001D7D6B">
        <w:rPr>
          <w:rFonts w:cs="Arial"/>
          <w:b/>
          <w:sz w:val="24"/>
          <w:szCs w:val="20"/>
          <w:lang w:val="ru-RU" w:eastAsia="ru-RU"/>
        </w:rPr>
        <w:t xml:space="preserve"> </w:t>
      </w:r>
      <w:r>
        <w:rPr>
          <w:rFonts w:cs="Arial"/>
          <w:sz w:val="24"/>
          <w:szCs w:val="20"/>
          <w:lang w:val="ru-RU" w:eastAsia="ru-RU"/>
        </w:rPr>
        <w:t>надання послуг</w:t>
      </w:r>
      <w:r w:rsidRPr="001D7D6B">
        <w:rPr>
          <w:rFonts w:cs="Arial"/>
          <w:sz w:val="24"/>
          <w:szCs w:val="20"/>
          <w:lang w:val="ru-RU" w:eastAsia="ru-RU"/>
        </w:rPr>
        <w:t xml:space="preserve"> - по «31» грудня 202</w:t>
      </w:r>
      <w:r w:rsidR="00FD4B85">
        <w:rPr>
          <w:rFonts w:cs="Arial"/>
          <w:sz w:val="24"/>
          <w:szCs w:val="20"/>
          <w:lang w:val="ru-RU" w:eastAsia="ru-RU"/>
        </w:rPr>
        <w:t>3</w:t>
      </w:r>
      <w:r w:rsidRPr="001D7D6B">
        <w:rPr>
          <w:rFonts w:cs="Arial"/>
          <w:sz w:val="24"/>
          <w:szCs w:val="20"/>
          <w:lang w:val="ru-RU" w:eastAsia="ru-RU"/>
        </w:rPr>
        <w:t xml:space="preserve"> року, а в частині проведення розрахунків за </w:t>
      </w:r>
      <w:r>
        <w:rPr>
          <w:rFonts w:cs="Arial"/>
          <w:sz w:val="24"/>
          <w:szCs w:val="20"/>
          <w:lang w:val="ru-RU" w:eastAsia="ru-RU"/>
        </w:rPr>
        <w:t>надані послуги</w:t>
      </w:r>
      <w:r w:rsidRPr="001D7D6B">
        <w:rPr>
          <w:rFonts w:cs="Arial"/>
          <w:sz w:val="24"/>
          <w:szCs w:val="20"/>
          <w:lang w:val="ru-RU" w:eastAsia="ru-RU"/>
        </w:rPr>
        <w:t xml:space="preserve"> - до їх повного здійснення.</w:t>
      </w:r>
    </w:p>
    <w:p w:rsidR="00AE61AE" w:rsidRPr="001D7D6B"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jc w:val="center"/>
        <w:rPr>
          <w:rFonts w:cs="Arial"/>
          <w:b/>
          <w:sz w:val="24"/>
          <w:szCs w:val="20"/>
          <w:lang w:val="ru-RU" w:eastAsia="ru-RU"/>
        </w:rPr>
      </w:pPr>
      <w:r w:rsidRPr="00AE61AE">
        <w:rPr>
          <w:rFonts w:cs="Arial"/>
          <w:b/>
          <w:sz w:val="24"/>
          <w:szCs w:val="20"/>
          <w:lang w:val="ru-RU" w:eastAsia="ru-RU"/>
        </w:rPr>
        <w:t>11.</w:t>
      </w:r>
      <w:r w:rsidRPr="001D7D6B">
        <w:rPr>
          <w:rFonts w:cs="Arial"/>
          <w:b/>
          <w:sz w:val="24"/>
          <w:szCs w:val="20"/>
          <w:lang w:val="ru-RU" w:eastAsia="ru-RU"/>
        </w:rPr>
        <w:t>Інші умови</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Pr>
          <w:rFonts w:cs="Arial"/>
          <w:b/>
          <w:sz w:val="24"/>
          <w:szCs w:val="20"/>
          <w:lang w:val="ru-RU" w:eastAsia="ru-RU"/>
        </w:rPr>
        <w:t>1</w:t>
      </w:r>
      <w:r w:rsidRPr="001D7D6B">
        <w:rPr>
          <w:rFonts w:cs="Arial"/>
          <w:b/>
          <w:sz w:val="24"/>
          <w:szCs w:val="20"/>
          <w:lang w:val="ru-RU" w:eastAsia="ru-RU"/>
        </w:rPr>
        <w:t xml:space="preserve">.1. </w:t>
      </w:r>
      <w:r w:rsidRPr="001D7D6B">
        <w:rPr>
          <w:rFonts w:cs="Arial"/>
          <w:sz w:val="24"/>
          <w:szCs w:val="20"/>
          <w:lang w:val="ru-RU" w:eastAsia="ru-RU"/>
        </w:rPr>
        <w:t>Цей Догові</w:t>
      </w:r>
      <w:proofErr w:type="gramStart"/>
      <w:r w:rsidRPr="001D7D6B">
        <w:rPr>
          <w:rFonts w:cs="Arial"/>
          <w:sz w:val="24"/>
          <w:szCs w:val="20"/>
          <w:lang w:val="ru-RU" w:eastAsia="ru-RU"/>
        </w:rPr>
        <w:t>р</w:t>
      </w:r>
      <w:proofErr w:type="gramEnd"/>
      <w:r w:rsidRPr="001D7D6B">
        <w:rPr>
          <w:rFonts w:cs="Arial"/>
          <w:sz w:val="24"/>
          <w:szCs w:val="20"/>
          <w:lang w:val="ru-RU" w:eastAsia="ru-RU"/>
        </w:rPr>
        <w:t xml:space="preserve"> укладено у двох оригінальних примірниках, по одному для кожної із</w:t>
      </w:r>
      <w:r w:rsidRPr="001D7D6B">
        <w:rPr>
          <w:rFonts w:cs="Arial"/>
          <w:b/>
          <w:sz w:val="24"/>
          <w:szCs w:val="20"/>
          <w:lang w:val="ru-RU" w:eastAsia="ru-RU"/>
        </w:rPr>
        <w:t xml:space="preserve"> </w:t>
      </w:r>
      <w:r w:rsidRPr="001D7D6B">
        <w:rPr>
          <w:rFonts w:cs="Arial"/>
          <w:sz w:val="24"/>
          <w:szCs w:val="20"/>
          <w:lang w:val="ru-RU" w:eastAsia="ru-RU"/>
        </w:rPr>
        <w:t>Сторін.</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.2. </w:t>
      </w:r>
      <w:proofErr w:type="gramStart"/>
      <w:r w:rsidRPr="001D7D6B">
        <w:rPr>
          <w:rFonts w:cs="Arial"/>
          <w:sz w:val="24"/>
          <w:szCs w:val="20"/>
          <w:lang w:val="ru-RU" w:eastAsia="ru-RU"/>
        </w:rPr>
        <w:t>Вс</w:t>
      </w:r>
      <w:proofErr w:type="gramEnd"/>
      <w:r w:rsidRPr="001D7D6B">
        <w:rPr>
          <w:rFonts w:cs="Arial"/>
          <w:sz w:val="24"/>
          <w:szCs w:val="20"/>
          <w:lang w:val="ru-RU" w:eastAsia="ru-RU"/>
        </w:rPr>
        <w:t>і зміни і доповнення до цього Договору повинні бути зроблені в письмовій формі і</w:t>
      </w:r>
      <w:r w:rsidRPr="001D7D6B">
        <w:rPr>
          <w:rFonts w:cs="Arial"/>
          <w:b/>
          <w:sz w:val="24"/>
          <w:szCs w:val="20"/>
          <w:lang w:val="ru-RU" w:eastAsia="ru-RU"/>
        </w:rPr>
        <w:t xml:space="preserve"> </w:t>
      </w:r>
      <w:r w:rsidRPr="001D7D6B">
        <w:rPr>
          <w:rFonts w:cs="Arial"/>
          <w:sz w:val="24"/>
          <w:szCs w:val="20"/>
          <w:lang w:val="ru-RU" w:eastAsia="ru-RU"/>
        </w:rPr>
        <w:t>підписані уповноваженими представниками Сторін.</w:t>
      </w:r>
    </w:p>
    <w:p w:rsidR="00AE61AE" w:rsidRPr="00AE61AE" w:rsidRDefault="00AE61AE" w:rsidP="00AE61AE">
      <w:pPr>
        <w:spacing w:line="234" w:lineRule="auto"/>
        <w:ind w:right="20" w:firstLine="566"/>
        <w:rPr>
          <w:rFonts w:cs="Arial"/>
          <w:b/>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.3. </w:t>
      </w:r>
      <w:r w:rsidRPr="001D7D6B">
        <w:rPr>
          <w:rFonts w:cs="Arial"/>
          <w:sz w:val="24"/>
          <w:szCs w:val="20"/>
          <w:lang w:val="ru-RU" w:eastAsia="ru-RU"/>
        </w:rPr>
        <w:t>Жодна із Сторін не може передавати свої права та/або обов’язки по цьому Договору</w:t>
      </w:r>
      <w:r w:rsidRPr="001D7D6B">
        <w:rPr>
          <w:rFonts w:cs="Arial"/>
          <w:b/>
          <w:sz w:val="24"/>
          <w:szCs w:val="20"/>
          <w:lang w:val="ru-RU" w:eastAsia="ru-RU"/>
        </w:rPr>
        <w:t xml:space="preserve"> </w:t>
      </w:r>
      <w:r w:rsidRPr="001D7D6B">
        <w:rPr>
          <w:rFonts w:cs="Arial"/>
          <w:sz w:val="24"/>
          <w:szCs w:val="20"/>
          <w:lang w:val="ru-RU" w:eastAsia="ru-RU"/>
        </w:rPr>
        <w:t>треті</w:t>
      </w:r>
      <w:proofErr w:type="gramStart"/>
      <w:r w:rsidRPr="001D7D6B">
        <w:rPr>
          <w:rFonts w:cs="Arial"/>
          <w:sz w:val="24"/>
          <w:szCs w:val="20"/>
          <w:lang w:val="ru-RU" w:eastAsia="ru-RU"/>
        </w:rPr>
        <w:t>м</w:t>
      </w:r>
      <w:proofErr w:type="gramEnd"/>
      <w:r w:rsidRPr="001D7D6B">
        <w:rPr>
          <w:rFonts w:cs="Arial"/>
          <w:sz w:val="24"/>
          <w:szCs w:val="20"/>
          <w:lang w:val="ru-RU" w:eastAsia="ru-RU"/>
        </w:rPr>
        <w:t xml:space="preserve"> особам без письмової згоди іншої Сторони Договору</w:t>
      </w:r>
      <w:r w:rsidRPr="00AE61AE">
        <w:rPr>
          <w:rFonts w:cs="Arial"/>
          <w:sz w:val="24"/>
          <w:szCs w:val="20"/>
          <w:lang w:val="ru-RU" w:eastAsia="ru-RU"/>
        </w:rPr>
        <w:t>.</w:t>
      </w:r>
      <w:r w:rsidRPr="001D7D6B">
        <w:rPr>
          <w:rFonts w:cs="Arial"/>
          <w:b/>
          <w:sz w:val="24"/>
          <w:szCs w:val="20"/>
          <w:lang w:val="ru-RU" w:eastAsia="ru-RU"/>
        </w:rPr>
        <w:t xml:space="preserve"> </w:t>
      </w:r>
    </w:p>
    <w:p w:rsidR="00AE61AE" w:rsidRPr="00AE61AE" w:rsidRDefault="00AE61AE" w:rsidP="00AE61AE">
      <w:pPr>
        <w:spacing w:line="234" w:lineRule="auto"/>
        <w:ind w:right="20" w:firstLine="566"/>
        <w:rPr>
          <w:rFonts w:cs="Arial"/>
          <w:sz w:val="24"/>
          <w:szCs w:val="20"/>
          <w:lang w:val="ru-RU" w:eastAsia="ru-RU"/>
        </w:rPr>
      </w:pPr>
      <w:r w:rsidRPr="00AE61AE">
        <w:rPr>
          <w:rFonts w:cs="Arial"/>
          <w:b/>
          <w:sz w:val="24"/>
          <w:szCs w:val="20"/>
          <w:lang w:val="ru-RU" w:eastAsia="ru-RU"/>
        </w:rPr>
        <w:t xml:space="preserve">11.4. </w:t>
      </w:r>
      <w:r w:rsidRPr="00AE61AE">
        <w:rPr>
          <w:rFonts w:cs="Arial"/>
          <w:sz w:val="24"/>
          <w:szCs w:val="20"/>
          <w:lang w:val="ru-RU" w:eastAsia="ru-RU"/>
        </w:rPr>
        <w:t xml:space="preserve">Істотні умови цього Договору не можуть змінюватися </w:t>
      </w:r>
      <w:proofErr w:type="gramStart"/>
      <w:r w:rsidRPr="00AE61AE">
        <w:rPr>
          <w:rFonts w:cs="Arial"/>
          <w:sz w:val="24"/>
          <w:szCs w:val="20"/>
          <w:lang w:val="ru-RU" w:eastAsia="ru-RU"/>
        </w:rPr>
        <w:t>п</w:t>
      </w:r>
      <w:proofErr w:type="gramEnd"/>
      <w:r w:rsidRPr="00AE61AE">
        <w:rPr>
          <w:rFonts w:cs="Arial"/>
          <w:sz w:val="24"/>
          <w:szCs w:val="20"/>
          <w:lang w:val="ru-RU" w:eastAsia="ru-RU"/>
        </w:rPr>
        <w:t>ісля його підписання до</w:t>
      </w:r>
      <w:r w:rsidRPr="00AE61AE">
        <w:rPr>
          <w:rFonts w:cs="Arial"/>
          <w:b/>
          <w:sz w:val="24"/>
          <w:szCs w:val="20"/>
          <w:lang w:val="ru-RU" w:eastAsia="ru-RU"/>
        </w:rPr>
        <w:t xml:space="preserve"> </w:t>
      </w:r>
      <w:r w:rsidRPr="00AE61AE">
        <w:rPr>
          <w:rFonts w:cs="Arial"/>
          <w:sz w:val="24"/>
          <w:szCs w:val="20"/>
          <w:lang w:val="ru-RU" w:eastAsia="ru-RU"/>
        </w:rPr>
        <w:t>виконання зобов’язань Сторонами в повному обсязі, крім випадків, які визначені Законом України «Про публічні закупівлі» від 25 грудня 2015 року № 922-</w:t>
      </w:r>
      <w:r w:rsidRPr="001D7D6B">
        <w:rPr>
          <w:rFonts w:cs="Arial"/>
          <w:sz w:val="24"/>
          <w:szCs w:val="20"/>
          <w:lang w:val="ru-RU" w:eastAsia="ru-RU"/>
        </w:rPr>
        <w:t>VIII</w:t>
      </w:r>
    </w:p>
    <w:p w:rsidR="00AE61AE" w:rsidRPr="00AE61AE" w:rsidRDefault="00AE61AE" w:rsidP="00AE61AE">
      <w:pPr>
        <w:spacing w:line="234" w:lineRule="auto"/>
        <w:ind w:right="20" w:firstLine="566"/>
        <w:rPr>
          <w:rFonts w:cs="Arial"/>
          <w:sz w:val="24"/>
          <w:szCs w:val="20"/>
          <w:lang w:val="ru-RU" w:eastAsia="ru-RU"/>
        </w:rPr>
      </w:pPr>
      <w:r w:rsidRPr="00AE61AE">
        <w:rPr>
          <w:rFonts w:cs="Arial"/>
          <w:b/>
          <w:sz w:val="24"/>
          <w:szCs w:val="20"/>
          <w:lang w:val="ru-RU" w:eastAsia="ru-RU"/>
        </w:rPr>
        <w:t xml:space="preserve">11.5. </w:t>
      </w:r>
      <w:r w:rsidRPr="00AE61AE">
        <w:rPr>
          <w:rFonts w:cs="Arial"/>
          <w:sz w:val="24"/>
          <w:szCs w:val="20"/>
          <w:lang w:val="ru-RU" w:eastAsia="ru-RU"/>
        </w:rPr>
        <w:t>Сторони зобов’язуються письмово повідомляти одна одній про зміну свого</w:t>
      </w:r>
      <w:r w:rsidRPr="00AE61AE">
        <w:rPr>
          <w:rFonts w:cs="Arial"/>
          <w:b/>
          <w:sz w:val="24"/>
          <w:szCs w:val="20"/>
          <w:lang w:val="ru-RU" w:eastAsia="ru-RU"/>
        </w:rPr>
        <w:t xml:space="preserve"> </w:t>
      </w:r>
      <w:r w:rsidRPr="00AE61AE">
        <w:rPr>
          <w:rFonts w:cs="Arial"/>
          <w:sz w:val="24"/>
          <w:szCs w:val="20"/>
          <w:lang w:val="ru-RU" w:eastAsia="ru-RU"/>
        </w:rPr>
        <w:t>місцезнаходження, банківських реквізитів, номерів телефонів, зазначених в цьому Договорі, реорганізацію, припинення юридичної особи у 5-ти денний строк з дня виникнення відповідних змін.</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.6.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підтверджує, що на момент підписання Договору </w:t>
      </w:r>
      <w:r w:rsidRPr="00AE61AE">
        <w:rPr>
          <w:rFonts w:cs="Arial"/>
          <w:sz w:val="24"/>
          <w:szCs w:val="20"/>
          <w:lang w:val="ru-RU" w:eastAsia="ru-RU"/>
        </w:rPr>
        <w:t xml:space="preserve"> має/не має </w:t>
      </w:r>
      <w:r w:rsidRPr="001D7D6B">
        <w:rPr>
          <w:rFonts w:cs="Arial"/>
          <w:sz w:val="24"/>
          <w:szCs w:val="20"/>
          <w:lang w:val="ru-RU" w:eastAsia="ru-RU"/>
        </w:rPr>
        <w:t>статус платника</w:t>
      </w:r>
      <w:r w:rsidRPr="00AE61AE">
        <w:rPr>
          <w:rFonts w:cs="Arial"/>
          <w:sz w:val="24"/>
          <w:szCs w:val="20"/>
          <w:lang w:val="ru-RU" w:eastAsia="ru-RU"/>
        </w:rPr>
        <w:t xml:space="preserve"> </w:t>
      </w:r>
      <w:r w:rsidRPr="001D7D6B">
        <w:rPr>
          <w:rFonts w:cs="Arial"/>
          <w:sz w:val="24"/>
          <w:szCs w:val="20"/>
          <w:lang w:val="ru-RU" w:eastAsia="ru-RU"/>
        </w:rPr>
        <w:t xml:space="preserve">податку на прибуток на загальних підставах, а також </w:t>
      </w:r>
      <w:r w:rsidRPr="00AE61AE">
        <w:rPr>
          <w:rFonts w:cs="Arial"/>
          <w:sz w:val="24"/>
          <w:szCs w:val="20"/>
          <w:lang w:val="ru-RU" w:eastAsia="ru-RU"/>
        </w:rPr>
        <w:t xml:space="preserve"> є </w:t>
      </w:r>
      <w:r w:rsidRPr="001D7D6B">
        <w:rPr>
          <w:rFonts w:cs="Arial"/>
          <w:sz w:val="24"/>
          <w:szCs w:val="20"/>
          <w:lang w:val="ru-RU" w:eastAsia="ru-RU"/>
        </w:rPr>
        <w:t xml:space="preserve"> платником податку на додану вартість.</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.7. </w:t>
      </w:r>
      <w:r w:rsidRPr="001D7D6B">
        <w:rPr>
          <w:rFonts w:cs="Arial"/>
          <w:sz w:val="24"/>
          <w:szCs w:val="20"/>
          <w:lang w:val="ru-RU" w:eastAsia="ru-RU"/>
        </w:rPr>
        <w:t xml:space="preserve">Замовник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ідтверджує, що на дату підписання Договору має статус </w:t>
      </w:r>
      <w:r w:rsidRPr="00AE61AE">
        <w:rPr>
          <w:rFonts w:cs="Arial"/>
          <w:sz w:val="24"/>
          <w:szCs w:val="20"/>
          <w:lang w:val="ru-RU" w:eastAsia="ru-RU"/>
        </w:rPr>
        <w:t xml:space="preserve"> неприбуткової бюджетної установи</w:t>
      </w:r>
      <w:r w:rsidRPr="001D7D6B">
        <w:rPr>
          <w:rFonts w:cs="Arial"/>
          <w:sz w:val="24"/>
          <w:szCs w:val="20"/>
          <w:lang w:val="ru-RU" w:eastAsia="ru-RU"/>
        </w:rPr>
        <w:t>, а також є платником податку на додану вартість.</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.8. </w:t>
      </w:r>
      <w:proofErr w:type="gramStart"/>
      <w:r w:rsidRPr="001D7D6B">
        <w:rPr>
          <w:rFonts w:cs="Arial"/>
          <w:sz w:val="24"/>
          <w:szCs w:val="20"/>
          <w:lang w:val="ru-RU" w:eastAsia="ru-RU"/>
        </w:rPr>
        <w:t>У разі будь-яких змін у статусі платника податків Сторони зобов’язані негайно</w:t>
      </w:r>
      <w:r w:rsidRPr="001D7D6B">
        <w:rPr>
          <w:rFonts w:cs="Arial"/>
          <w:b/>
          <w:sz w:val="24"/>
          <w:szCs w:val="20"/>
          <w:lang w:val="ru-RU" w:eastAsia="ru-RU"/>
        </w:rPr>
        <w:t xml:space="preserve"> </w:t>
      </w:r>
      <w:r w:rsidRPr="001D7D6B">
        <w:rPr>
          <w:rFonts w:cs="Arial"/>
          <w:sz w:val="24"/>
          <w:szCs w:val="20"/>
          <w:lang w:val="ru-RU" w:eastAsia="ru-RU"/>
        </w:rPr>
        <w:t>повідомити іншу Сторону про настання таких змін шляхом направлення додаткової угоди до Договору, у якій зазначити ставку та дату зміни умов оподаткування.</w:t>
      </w:r>
      <w:proofErr w:type="gramEnd"/>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w:t>
      </w:r>
      <w:r w:rsidRPr="00AE61AE">
        <w:rPr>
          <w:rFonts w:cs="Arial"/>
          <w:b/>
          <w:sz w:val="24"/>
          <w:szCs w:val="20"/>
          <w:lang w:val="ru-RU" w:eastAsia="ru-RU"/>
        </w:rPr>
        <w:t>9</w:t>
      </w:r>
      <w:r w:rsidRPr="001D7D6B">
        <w:rPr>
          <w:rFonts w:cs="Arial"/>
          <w:b/>
          <w:sz w:val="24"/>
          <w:szCs w:val="20"/>
          <w:lang w:val="ru-RU" w:eastAsia="ru-RU"/>
        </w:rPr>
        <w:t xml:space="preserve">. </w:t>
      </w:r>
      <w:proofErr w:type="gramStart"/>
      <w:r w:rsidRPr="001D7D6B">
        <w:rPr>
          <w:rFonts w:cs="Arial"/>
          <w:sz w:val="24"/>
          <w:szCs w:val="20"/>
          <w:lang w:val="ru-RU" w:eastAsia="ru-RU"/>
        </w:rPr>
        <w:t>З</w:t>
      </w:r>
      <w:proofErr w:type="gramEnd"/>
      <w:r w:rsidRPr="001D7D6B">
        <w:rPr>
          <w:rFonts w:cs="Arial"/>
          <w:sz w:val="24"/>
          <w:szCs w:val="20"/>
          <w:lang w:val="ru-RU" w:eastAsia="ru-RU"/>
        </w:rPr>
        <w:t xml:space="preserve"> укладенням цього Договору попереднє листування та документація щодо</w:t>
      </w:r>
      <w:r w:rsidRPr="001D7D6B">
        <w:rPr>
          <w:rFonts w:cs="Arial"/>
          <w:b/>
          <w:sz w:val="24"/>
          <w:szCs w:val="20"/>
          <w:lang w:val="ru-RU" w:eastAsia="ru-RU"/>
        </w:rPr>
        <w:t xml:space="preserve"> </w:t>
      </w:r>
      <w:r w:rsidRPr="001D7D6B">
        <w:rPr>
          <w:rFonts w:cs="Arial"/>
          <w:sz w:val="24"/>
          <w:szCs w:val="20"/>
          <w:lang w:val="ru-RU" w:eastAsia="ru-RU"/>
        </w:rPr>
        <w:t>предмету цього Договору втрачають юридичну силу, окрім листування та документації, які пов’язані з проведенням процедури закупівлі</w:t>
      </w:r>
      <w:r w:rsidRPr="00AE61AE">
        <w:rPr>
          <w:rFonts w:cs="Arial"/>
          <w:sz w:val="24"/>
          <w:szCs w:val="20"/>
          <w:lang w:val="ru-RU" w:eastAsia="ru-RU"/>
        </w:rPr>
        <w:t>.</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0</w:t>
      </w:r>
      <w:r w:rsidRPr="001D7D6B">
        <w:rPr>
          <w:rFonts w:cs="Arial"/>
          <w:b/>
          <w:sz w:val="24"/>
          <w:szCs w:val="20"/>
          <w:lang w:val="ru-RU" w:eastAsia="ru-RU"/>
        </w:rPr>
        <w:t xml:space="preserve">. </w:t>
      </w:r>
      <w:proofErr w:type="gramStart"/>
      <w:r w:rsidRPr="001D7D6B">
        <w:rPr>
          <w:rFonts w:cs="Arial"/>
          <w:sz w:val="24"/>
          <w:szCs w:val="20"/>
          <w:lang w:val="ru-RU" w:eastAsia="ru-RU"/>
        </w:rPr>
        <w:t>З</w:t>
      </w:r>
      <w:proofErr w:type="gramEnd"/>
      <w:r w:rsidRPr="001D7D6B">
        <w:rPr>
          <w:rFonts w:cs="Arial"/>
          <w:sz w:val="24"/>
          <w:szCs w:val="20"/>
          <w:lang w:val="ru-RU" w:eastAsia="ru-RU"/>
        </w:rPr>
        <w:t xml:space="preserve"> будь-яких питань, що не врегульовані цим Договором, </w:t>
      </w:r>
      <w:r w:rsidRPr="00AE61AE">
        <w:rPr>
          <w:rFonts w:cs="Arial"/>
          <w:sz w:val="24"/>
          <w:szCs w:val="20"/>
          <w:lang w:val="ru-RU" w:eastAsia="ru-RU"/>
        </w:rPr>
        <w:t xml:space="preserve"> </w:t>
      </w:r>
      <w:r w:rsidRPr="001D7D6B">
        <w:rPr>
          <w:rFonts w:cs="Arial"/>
          <w:sz w:val="24"/>
          <w:szCs w:val="20"/>
          <w:lang w:val="ru-RU" w:eastAsia="ru-RU"/>
        </w:rPr>
        <w:t>Сторони керуються чинним</w:t>
      </w:r>
      <w:r w:rsidRPr="001D7D6B">
        <w:rPr>
          <w:rFonts w:cs="Arial"/>
          <w:b/>
          <w:sz w:val="24"/>
          <w:szCs w:val="20"/>
          <w:lang w:val="ru-RU" w:eastAsia="ru-RU"/>
        </w:rPr>
        <w:t xml:space="preserve"> </w:t>
      </w:r>
      <w:r w:rsidRPr="001D7D6B">
        <w:rPr>
          <w:rFonts w:cs="Arial"/>
          <w:sz w:val="24"/>
          <w:szCs w:val="20"/>
          <w:lang w:val="ru-RU" w:eastAsia="ru-RU"/>
        </w:rPr>
        <w:t>законодавством України.</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 </w:t>
      </w:r>
      <w:r w:rsidRPr="001D7D6B">
        <w:rPr>
          <w:rFonts w:cs="Arial"/>
          <w:sz w:val="24"/>
          <w:szCs w:val="20"/>
          <w:lang w:val="ru-RU" w:eastAsia="ru-RU"/>
        </w:rPr>
        <w:t xml:space="preserve">Замовник і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зобов’язуються забезпечити конфіденційність відомостей</w:t>
      </w:r>
      <w:r w:rsidRPr="001D7D6B">
        <w:rPr>
          <w:rFonts w:cs="Arial"/>
          <w:b/>
          <w:sz w:val="24"/>
          <w:szCs w:val="20"/>
          <w:lang w:val="ru-RU" w:eastAsia="ru-RU"/>
        </w:rPr>
        <w:t xml:space="preserve"> </w:t>
      </w:r>
      <w:r w:rsidRPr="001D7D6B">
        <w:rPr>
          <w:rFonts w:cs="Arial"/>
          <w:sz w:val="24"/>
          <w:szCs w:val="20"/>
          <w:lang w:val="ru-RU" w:eastAsia="ru-RU"/>
        </w:rPr>
        <w:t>щодо цього Договору.</w:t>
      </w:r>
      <w:r w:rsidRPr="00AE61AE">
        <w:rPr>
          <w:rFonts w:cs="Arial"/>
          <w:sz w:val="24"/>
          <w:szCs w:val="20"/>
          <w:lang w:val="ru-RU" w:eastAsia="ru-RU"/>
        </w:rPr>
        <w:t xml:space="preserve"> Сторони погодилися з тим, будь-які матеріали, інформація та відомості, які стосуються цього Договору, є конфіденційними і не можуть передаватися Стороною третім особам без попередньої письмової згоди іншої Сторони, крім випадків, коли така передача інформація </w:t>
      </w:r>
      <w:proofErr w:type="gramStart"/>
      <w:r w:rsidRPr="00AE61AE">
        <w:rPr>
          <w:rFonts w:cs="Arial"/>
          <w:sz w:val="24"/>
          <w:szCs w:val="20"/>
          <w:lang w:val="ru-RU" w:eastAsia="ru-RU"/>
        </w:rPr>
        <w:t>пов'язана</w:t>
      </w:r>
      <w:proofErr w:type="gramEnd"/>
      <w:r w:rsidRPr="00AE61AE">
        <w:rPr>
          <w:rFonts w:cs="Arial"/>
          <w:sz w:val="24"/>
          <w:szCs w:val="20"/>
          <w:lang w:val="ru-RU" w:eastAsia="ru-RU"/>
        </w:rPr>
        <w:t xml:space="preserve"> з одержанням офіційних дозволів, документів для виконання договору або сплати податків, інших обов’язкових платежі</w:t>
      </w:r>
      <w:proofErr w:type="gramStart"/>
      <w:r w:rsidRPr="00AE61AE">
        <w:rPr>
          <w:rFonts w:cs="Arial"/>
          <w:sz w:val="24"/>
          <w:szCs w:val="20"/>
          <w:lang w:val="ru-RU" w:eastAsia="ru-RU"/>
        </w:rPr>
        <w:t>в</w:t>
      </w:r>
      <w:proofErr w:type="gramEnd"/>
      <w:r w:rsidRPr="00AE61AE">
        <w:rPr>
          <w:rFonts w:cs="Arial"/>
          <w:sz w:val="24"/>
          <w:szCs w:val="20"/>
          <w:lang w:val="ru-RU" w:eastAsia="ru-RU"/>
        </w:rPr>
        <w:t>, а також у випадках, передбачених чинним законодавством України.</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ідписанням цього Договору Сторони підтверджують, що:</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lastRenderedPageBreak/>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 </w:t>
      </w:r>
      <w:r>
        <w:rPr>
          <w:rFonts w:cs="Arial"/>
          <w:sz w:val="24"/>
          <w:szCs w:val="20"/>
          <w:lang w:val="ru-RU" w:eastAsia="ru-RU"/>
        </w:rPr>
        <w:t>надані послуги</w:t>
      </w:r>
      <w:r w:rsidRPr="001D7D6B">
        <w:rPr>
          <w:rFonts w:cs="Arial"/>
          <w:sz w:val="24"/>
          <w:szCs w:val="20"/>
          <w:lang w:val="ru-RU" w:eastAsia="ru-RU"/>
        </w:rPr>
        <w:t xml:space="preserve"> за цим Договором не мають на меті передачу земельних ділянок в</w:t>
      </w:r>
      <w:r w:rsidRPr="001D7D6B">
        <w:rPr>
          <w:rFonts w:cs="Arial"/>
          <w:b/>
          <w:sz w:val="24"/>
          <w:szCs w:val="20"/>
          <w:lang w:val="ru-RU" w:eastAsia="ru-RU"/>
        </w:rPr>
        <w:t xml:space="preserve"> </w:t>
      </w:r>
      <w:r w:rsidRPr="001D7D6B">
        <w:rPr>
          <w:rFonts w:cs="Arial"/>
          <w:sz w:val="24"/>
          <w:szCs w:val="20"/>
          <w:lang w:val="ru-RU" w:eastAsia="ru-RU"/>
        </w:rPr>
        <w:t>оренду, не є відчуженням земельних ділянок, не є участю будь-якої із Сторі</w:t>
      </w:r>
      <w:proofErr w:type="gramStart"/>
      <w:r w:rsidRPr="001D7D6B">
        <w:rPr>
          <w:rFonts w:cs="Arial"/>
          <w:sz w:val="24"/>
          <w:szCs w:val="20"/>
          <w:lang w:val="ru-RU" w:eastAsia="ru-RU"/>
        </w:rPr>
        <w:t>н</w:t>
      </w:r>
      <w:proofErr w:type="gramEnd"/>
      <w:r w:rsidRPr="001D7D6B">
        <w:rPr>
          <w:rFonts w:cs="Arial"/>
          <w:sz w:val="24"/>
          <w:szCs w:val="20"/>
          <w:lang w:val="ru-RU" w:eastAsia="ru-RU"/>
        </w:rPr>
        <w:t xml:space="preserve"> у спільній діяльності;</w:t>
      </w:r>
    </w:p>
    <w:p w:rsid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.2 </w:t>
      </w:r>
      <w:r w:rsidRPr="001D7D6B">
        <w:rPr>
          <w:rFonts w:cs="Arial"/>
          <w:sz w:val="24"/>
          <w:szCs w:val="20"/>
          <w:lang w:val="ru-RU" w:eastAsia="ru-RU"/>
        </w:rPr>
        <w:t>права на земельні ділянки залишаються належними Замовнику.</w:t>
      </w:r>
    </w:p>
    <w:p w:rsidR="00AE61AE" w:rsidRDefault="00AE61AE" w:rsidP="00AE61AE">
      <w:pPr>
        <w:spacing w:line="234" w:lineRule="auto"/>
        <w:ind w:right="20" w:firstLine="566"/>
        <w:rPr>
          <w:rFonts w:cs="Arial"/>
          <w:sz w:val="24"/>
          <w:szCs w:val="20"/>
          <w:lang w:val="ru-RU" w:eastAsia="ru-RU"/>
        </w:rPr>
      </w:pPr>
    </w:p>
    <w:p w:rsidR="00AE61AE"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firstLine="566"/>
        <w:jc w:val="center"/>
        <w:rPr>
          <w:rFonts w:cs="Arial"/>
          <w:b/>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 Додатки </w:t>
      </w:r>
      <w:proofErr w:type="gramStart"/>
      <w:r w:rsidRPr="001D7D6B">
        <w:rPr>
          <w:rFonts w:cs="Arial"/>
          <w:b/>
          <w:sz w:val="24"/>
          <w:szCs w:val="20"/>
          <w:lang w:val="ru-RU" w:eastAsia="ru-RU"/>
        </w:rPr>
        <w:t>до</w:t>
      </w:r>
      <w:proofErr w:type="gramEnd"/>
      <w:r w:rsidRPr="001D7D6B">
        <w:rPr>
          <w:rFonts w:cs="Arial"/>
          <w:b/>
          <w:sz w:val="24"/>
          <w:szCs w:val="20"/>
          <w:lang w:val="ru-RU" w:eastAsia="ru-RU"/>
        </w:rPr>
        <w:t xml:space="preserve"> Договору</w:t>
      </w:r>
    </w:p>
    <w:p w:rsidR="00AE61AE" w:rsidRPr="001D7D6B"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 </w:t>
      </w:r>
      <w:r w:rsidRPr="001D7D6B">
        <w:rPr>
          <w:rFonts w:cs="Arial"/>
          <w:sz w:val="24"/>
          <w:szCs w:val="20"/>
          <w:lang w:val="ru-RU" w:eastAsia="ru-RU"/>
        </w:rPr>
        <w:t>Невід’ємною частиною цього Договору</w:t>
      </w:r>
      <w:proofErr w:type="gramStart"/>
      <w:r w:rsidRPr="001D7D6B">
        <w:rPr>
          <w:rFonts w:cs="Arial"/>
          <w:sz w:val="24"/>
          <w:szCs w:val="20"/>
          <w:lang w:val="ru-RU" w:eastAsia="ru-RU"/>
        </w:rPr>
        <w:t xml:space="preserve"> є:</w:t>
      </w:r>
      <w:proofErr w:type="gramEnd"/>
    </w:p>
    <w:p w:rsidR="00AE61AE"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Pr>
          <w:rFonts w:cs="Arial"/>
          <w:b/>
          <w:sz w:val="24"/>
          <w:szCs w:val="20"/>
          <w:lang w:val="ru-RU" w:eastAsia="ru-RU"/>
        </w:rPr>
        <w:t>2</w:t>
      </w:r>
      <w:r w:rsidRPr="001D7D6B">
        <w:rPr>
          <w:rFonts w:cs="Arial"/>
          <w:b/>
          <w:sz w:val="24"/>
          <w:szCs w:val="20"/>
          <w:lang w:val="ru-RU" w:eastAsia="ru-RU"/>
        </w:rPr>
        <w:t xml:space="preserve">.1.1. </w:t>
      </w:r>
      <w:r w:rsidRPr="001D7D6B">
        <w:rPr>
          <w:rFonts w:cs="Arial"/>
          <w:sz w:val="24"/>
          <w:szCs w:val="20"/>
          <w:lang w:val="ru-RU" w:eastAsia="ru-RU"/>
        </w:rPr>
        <w:t>Додаток № 1 (Дані щодо земельних ділянок);</w:t>
      </w:r>
    </w:p>
    <w:p w:rsidR="00AE61AE" w:rsidRPr="00386AB2" w:rsidRDefault="00AE61AE" w:rsidP="00AE61AE">
      <w:pPr>
        <w:spacing w:line="234" w:lineRule="auto"/>
        <w:ind w:right="20" w:firstLine="567"/>
        <w:rPr>
          <w:rFonts w:cs="Arial"/>
          <w:b/>
          <w:lang w:val="ru-RU" w:eastAsia="ru-RU"/>
        </w:rPr>
      </w:pPr>
      <w:r w:rsidRPr="00386AB2">
        <w:rPr>
          <w:rFonts w:cs="Arial"/>
          <w:b/>
          <w:lang w:val="ru-RU" w:eastAsia="ru-RU"/>
        </w:rPr>
        <w:t>12.1.1.2</w:t>
      </w:r>
      <w:r>
        <w:rPr>
          <w:rFonts w:cs="Arial"/>
          <w:b/>
          <w:lang w:val="ru-RU" w:eastAsia="ru-RU"/>
        </w:rPr>
        <w:t xml:space="preserve"> карта полі</w:t>
      </w:r>
      <w:proofErr w:type="gramStart"/>
      <w:r>
        <w:rPr>
          <w:rFonts w:cs="Arial"/>
          <w:b/>
          <w:lang w:val="ru-RU" w:eastAsia="ru-RU"/>
        </w:rPr>
        <w:t>в</w:t>
      </w:r>
      <w:proofErr w:type="gramEnd"/>
    </w:p>
    <w:p w:rsidR="00AE61AE" w:rsidRPr="001D7D6B"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1.2. </w:t>
      </w:r>
      <w:r w:rsidRPr="001D7D6B">
        <w:rPr>
          <w:rFonts w:cs="Arial"/>
          <w:sz w:val="24"/>
          <w:szCs w:val="20"/>
          <w:lang w:val="ru-RU" w:eastAsia="ru-RU"/>
        </w:rPr>
        <w:t>Додаток № 2</w:t>
      </w:r>
      <w:r w:rsidRPr="001D7D6B">
        <w:rPr>
          <w:rFonts w:cs="Arial"/>
          <w:b/>
          <w:sz w:val="24"/>
          <w:szCs w:val="20"/>
          <w:lang w:val="ru-RU" w:eastAsia="ru-RU"/>
        </w:rPr>
        <w:t xml:space="preserve"> </w:t>
      </w:r>
      <w:r w:rsidRPr="001D7D6B">
        <w:rPr>
          <w:rFonts w:cs="Arial"/>
          <w:sz w:val="24"/>
          <w:szCs w:val="20"/>
          <w:lang w:val="ru-RU" w:eastAsia="ru-RU"/>
        </w:rPr>
        <w:t xml:space="preserve">(Загальний кошторис на </w:t>
      </w:r>
      <w:r>
        <w:rPr>
          <w:rFonts w:cs="Arial"/>
          <w:sz w:val="24"/>
          <w:szCs w:val="20"/>
          <w:lang w:val="ru-RU" w:eastAsia="ru-RU"/>
        </w:rPr>
        <w:t>надання послуг</w:t>
      </w:r>
      <w:r w:rsidRPr="001D7D6B">
        <w:rPr>
          <w:rFonts w:cs="Arial"/>
          <w:sz w:val="24"/>
          <w:szCs w:val="20"/>
          <w:lang w:val="ru-RU" w:eastAsia="ru-RU"/>
        </w:rPr>
        <w:t>);</w:t>
      </w:r>
    </w:p>
    <w:p w:rsidR="00AE61AE"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.1.3. </w:t>
      </w:r>
      <w:r w:rsidRPr="001D7D6B">
        <w:rPr>
          <w:rFonts w:cs="Arial"/>
          <w:sz w:val="24"/>
          <w:szCs w:val="20"/>
          <w:lang w:val="ru-RU" w:eastAsia="ru-RU"/>
        </w:rPr>
        <w:t>Додаток № 3 (Форма акту приймання-передачі врожаю).</w:t>
      </w:r>
    </w:p>
    <w:p w:rsidR="00AE61AE" w:rsidRPr="001D7D6B"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jc w:val="center"/>
        <w:rPr>
          <w:rFonts w:cs="Arial"/>
          <w:b/>
          <w:sz w:val="24"/>
          <w:szCs w:val="20"/>
          <w:lang w:val="ru-RU" w:eastAsia="ru-RU"/>
        </w:rPr>
      </w:pPr>
      <w:r>
        <w:rPr>
          <w:rFonts w:cs="Arial"/>
          <w:b/>
          <w:sz w:val="24"/>
          <w:szCs w:val="20"/>
          <w:lang w:val="ru-RU" w:eastAsia="ru-RU"/>
        </w:rPr>
        <w:t>13</w:t>
      </w:r>
      <w:r w:rsidRPr="001D7D6B">
        <w:rPr>
          <w:rFonts w:cs="Arial"/>
          <w:b/>
          <w:sz w:val="24"/>
          <w:szCs w:val="20"/>
          <w:lang w:val="ru-RU" w:eastAsia="ru-RU"/>
        </w:rPr>
        <w:t xml:space="preserve">Місцезнаходження, банківські реквізити та </w:t>
      </w:r>
      <w:proofErr w:type="gramStart"/>
      <w:r w:rsidRPr="001D7D6B">
        <w:rPr>
          <w:rFonts w:cs="Arial"/>
          <w:b/>
          <w:sz w:val="24"/>
          <w:szCs w:val="20"/>
          <w:lang w:val="ru-RU" w:eastAsia="ru-RU"/>
        </w:rPr>
        <w:t>п</w:t>
      </w:r>
      <w:proofErr w:type="gramEnd"/>
      <w:r w:rsidRPr="001D7D6B">
        <w:rPr>
          <w:rFonts w:cs="Arial"/>
          <w:b/>
          <w:sz w:val="24"/>
          <w:szCs w:val="20"/>
          <w:lang w:val="ru-RU" w:eastAsia="ru-RU"/>
        </w:rPr>
        <w:t>ідписи Сторін</w:t>
      </w:r>
    </w:p>
    <w:p w:rsidR="00AE61AE" w:rsidRDefault="00AE61AE" w:rsidP="00AE61AE">
      <w:pPr>
        <w:spacing w:line="234" w:lineRule="auto"/>
        <w:ind w:right="20"/>
        <w:rPr>
          <w:rFonts w:cs="Arial"/>
          <w:sz w:val="24"/>
          <w:szCs w:val="20"/>
          <w:lang w:val="ru-RU" w:eastAsia="ru-RU"/>
        </w:rPr>
      </w:pPr>
    </w:p>
    <w:tbl>
      <w:tblPr>
        <w:tblW w:w="10308" w:type="dxa"/>
        <w:tblLayout w:type="fixed"/>
        <w:tblLook w:val="0000"/>
      </w:tblPr>
      <w:tblGrid>
        <w:gridCol w:w="5361"/>
        <w:gridCol w:w="236"/>
        <w:gridCol w:w="4711"/>
      </w:tblGrid>
      <w:tr w:rsidR="00AE61AE" w:rsidRPr="009050FD" w:rsidTr="00066468">
        <w:trPr>
          <w:trHeight w:val="289"/>
        </w:trPr>
        <w:tc>
          <w:tcPr>
            <w:tcW w:w="5361" w:type="dxa"/>
          </w:tcPr>
          <w:p w:rsidR="00AE61AE" w:rsidRPr="009050FD" w:rsidRDefault="00AE61AE" w:rsidP="00066468">
            <w:pPr>
              <w:jc w:val="center"/>
              <w:rPr>
                <w:b/>
                <w:bCs/>
                <w:sz w:val="24"/>
                <w:szCs w:val="24"/>
              </w:rPr>
            </w:pPr>
            <w:r w:rsidRPr="009050FD">
              <w:rPr>
                <w:b/>
                <w:bCs/>
                <w:sz w:val="24"/>
                <w:szCs w:val="24"/>
              </w:rPr>
              <w:t>Замовник:</w:t>
            </w:r>
          </w:p>
        </w:tc>
        <w:tc>
          <w:tcPr>
            <w:tcW w:w="236" w:type="dxa"/>
          </w:tcPr>
          <w:p w:rsidR="00AE61AE" w:rsidRPr="009050FD" w:rsidRDefault="00AE61AE" w:rsidP="00066468">
            <w:pPr>
              <w:jc w:val="center"/>
              <w:rPr>
                <w:b/>
                <w:bCs/>
                <w:sz w:val="24"/>
                <w:szCs w:val="24"/>
              </w:rPr>
            </w:pPr>
          </w:p>
        </w:tc>
        <w:tc>
          <w:tcPr>
            <w:tcW w:w="4711" w:type="dxa"/>
          </w:tcPr>
          <w:p w:rsidR="00AE61AE" w:rsidRPr="009050FD" w:rsidRDefault="00AE61AE" w:rsidP="00066468">
            <w:pPr>
              <w:jc w:val="center"/>
              <w:rPr>
                <w:b/>
                <w:bCs/>
                <w:sz w:val="24"/>
                <w:szCs w:val="24"/>
              </w:rPr>
            </w:pPr>
            <w:r>
              <w:rPr>
                <w:b/>
                <w:bCs/>
                <w:sz w:val="24"/>
                <w:szCs w:val="24"/>
              </w:rPr>
              <w:t xml:space="preserve">Підрядник </w:t>
            </w:r>
            <w:r w:rsidRPr="009050FD">
              <w:rPr>
                <w:b/>
                <w:bCs/>
                <w:sz w:val="24"/>
                <w:szCs w:val="24"/>
              </w:rPr>
              <w:t>:</w:t>
            </w:r>
          </w:p>
        </w:tc>
      </w:tr>
      <w:tr w:rsidR="00AE61AE" w:rsidRPr="00757263" w:rsidTr="00066468">
        <w:trPr>
          <w:cantSplit/>
          <w:trHeight w:val="4332"/>
        </w:trPr>
        <w:tc>
          <w:tcPr>
            <w:tcW w:w="5361" w:type="dxa"/>
          </w:tcPr>
          <w:p w:rsidR="00AE61AE" w:rsidRPr="00AE61AE" w:rsidRDefault="00AE61AE" w:rsidP="00066468">
            <w:pPr>
              <w:rPr>
                <w:sz w:val="24"/>
                <w:szCs w:val="24"/>
                <w:lang w:val="ru-RU"/>
              </w:rPr>
            </w:pPr>
            <w:r w:rsidRPr="00AE61AE">
              <w:rPr>
                <w:sz w:val="24"/>
                <w:szCs w:val="24"/>
                <w:lang w:val="ru-RU"/>
              </w:rPr>
              <w:t>«Замовник»</w:t>
            </w:r>
          </w:p>
          <w:p w:rsidR="00AE61AE" w:rsidRPr="00AE61AE" w:rsidRDefault="00AE61AE" w:rsidP="0048314A">
            <w:pPr>
              <w:rPr>
                <w:sz w:val="24"/>
                <w:szCs w:val="24"/>
                <w:lang w:val="ru-RU"/>
              </w:rPr>
            </w:pPr>
            <w:r w:rsidRPr="00AE61AE">
              <w:rPr>
                <w:sz w:val="24"/>
                <w:szCs w:val="24"/>
                <w:lang w:val="ru-RU"/>
              </w:rPr>
              <w:t>Державна установа «</w:t>
            </w:r>
            <w:proofErr w:type="gramStart"/>
            <w:r w:rsidR="0048314A">
              <w:rPr>
                <w:sz w:val="24"/>
                <w:szCs w:val="24"/>
                <w:lang w:val="ru-RU"/>
              </w:rPr>
              <w:t>П</w:t>
            </w:r>
            <w:proofErr w:type="gramEnd"/>
            <w:r w:rsidR="0048314A">
              <w:rPr>
                <w:sz w:val="24"/>
                <w:szCs w:val="24"/>
                <w:lang w:val="ru-RU"/>
              </w:rPr>
              <w:t>іщанська виправна колонія</w:t>
            </w:r>
            <w:r w:rsidRPr="00AE61AE">
              <w:rPr>
                <w:sz w:val="24"/>
                <w:szCs w:val="24"/>
                <w:lang w:val="ru-RU"/>
              </w:rPr>
              <w:t xml:space="preserve"> (№ </w:t>
            </w:r>
            <w:r w:rsidR="0048314A">
              <w:rPr>
                <w:sz w:val="24"/>
                <w:szCs w:val="24"/>
                <w:lang w:val="ru-RU"/>
              </w:rPr>
              <w:t>59</w:t>
            </w:r>
            <w:r w:rsidRPr="00AE61AE">
              <w:rPr>
                <w:sz w:val="24"/>
                <w:szCs w:val="24"/>
                <w:lang w:val="ru-RU"/>
              </w:rPr>
              <w:t>)»</w:t>
            </w:r>
          </w:p>
          <w:p w:rsidR="00AE61AE" w:rsidRPr="00AE61AE" w:rsidRDefault="0048314A" w:rsidP="00066468">
            <w:pPr>
              <w:jc w:val="both"/>
              <w:rPr>
                <w:sz w:val="24"/>
                <w:szCs w:val="24"/>
                <w:lang w:val="ru-RU"/>
              </w:rPr>
            </w:pPr>
            <w:r>
              <w:rPr>
                <w:sz w:val="24"/>
                <w:szCs w:val="24"/>
                <w:lang w:val="ru-RU"/>
              </w:rPr>
              <w:t>24703</w:t>
            </w:r>
            <w:r w:rsidR="00AE61AE" w:rsidRPr="00AE61AE">
              <w:rPr>
                <w:sz w:val="24"/>
                <w:szCs w:val="24"/>
                <w:lang w:val="ru-RU"/>
              </w:rPr>
              <w:t xml:space="preserve">, </w:t>
            </w:r>
            <w:r w:rsidR="0046714A">
              <w:rPr>
                <w:sz w:val="24"/>
                <w:szCs w:val="24"/>
                <w:lang w:val="ru-RU"/>
              </w:rPr>
              <w:t>Вінницька</w:t>
            </w:r>
            <w:r w:rsidR="00AE61AE" w:rsidRPr="00AE61AE">
              <w:rPr>
                <w:sz w:val="24"/>
                <w:szCs w:val="24"/>
                <w:lang w:val="ru-RU"/>
              </w:rPr>
              <w:t xml:space="preserve"> область,</w:t>
            </w:r>
          </w:p>
          <w:p w:rsidR="00AE61AE" w:rsidRPr="00AE61AE" w:rsidRDefault="0046714A" w:rsidP="00066468">
            <w:pPr>
              <w:jc w:val="both"/>
              <w:rPr>
                <w:sz w:val="24"/>
                <w:szCs w:val="24"/>
                <w:lang w:val="ru-RU"/>
              </w:rPr>
            </w:pPr>
            <w:r>
              <w:rPr>
                <w:sz w:val="24"/>
                <w:szCs w:val="24"/>
                <w:lang w:val="ru-RU"/>
              </w:rPr>
              <w:t>Тульчинський</w:t>
            </w:r>
            <w:r w:rsidR="00AE61AE" w:rsidRPr="00AE61AE">
              <w:rPr>
                <w:sz w:val="24"/>
                <w:szCs w:val="24"/>
                <w:lang w:val="ru-RU"/>
              </w:rPr>
              <w:t xml:space="preserve"> район, с. </w:t>
            </w:r>
            <w:r w:rsidR="0048314A">
              <w:rPr>
                <w:sz w:val="24"/>
                <w:szCs w:val="24"/>
                <w:lang w:val="ru-RU"/>
              </w:rPr>
              <w:t>Трудове</w:t>
            </w:r>
            <w:r w:rsidR="00AE61AE" w:rsidRPr="00AE61AE">
              <w:rPr>
                <w:sz w:val="24"/>
                <w:szCs w:val="24"/>
                <w:lang w:val="ru-RU"/>
              </w:rPr>
              <w:t>,</w:t>
            </w:r>
          </w:p>
          <w:p w:rsidR="00AE61AE" w:rsidRPr="00AE61AE" w:rsidRDefault="00AE61AE" w:rsidP="00066468">
            <w:pPr>
              <w:jc w:val="both"/>
              <w:rPr>
                <w:sz w:val="24"/>
                <w:szCs w:val="24"/>
                <w:lang w:val="ru-RU"/>
              </w:rPr>
            </w:pPr>
            <w:r w:rsidRPr="00AE61AE">
              <w:rPr>
                <w:sz w:val="24"/>
                <w:szCs w:val="24"/>
                <w:lang w:val="ru-RU"/>
              </w:rPr>
              <w:t xml:space="preserve">вул. </w:t>
            </w:r>
            <w:r w:rsidR="0048314A">
              <w:rPr>
                <w:sz w:val="24"/>
                <w:szCs w:val="24"/>
                <w:lang w:val="ru-RU"/>
              </w:rPr>
              <w:t>Центральна, 1</w:t>
            </w:r>
          </w:p>
          <w:p w:rsidR="00AE61AE" w:rsidRPr="00AE61AE" w:rsidRDefault="0046714A" w:rsidP="00066468">
            <w:pPr>
              <w:jc w:val="both"/>
              <w:rPr>
                <w:sz w:val="24"/>
                <w:szCs w:val="24"/>
                <w:lang w:val="ru-RU"/>
              </w:rPr>
            </w:pPr>
            <w:proofErr w:type="gramStart"/>
            <w:r>
              <w:rPr>
                <w:sz w:val="24"/>
                <w:szCs w:val="24"/>
                <w:lang w:val="ru-RU"/>
              </w:rPr>
              <w:t>р</w:t>
            </w:r>
            <w:proofErr w:type="gramEnd"/>
            <w:r>
              <w:rPr>
                <w:sz w:val="24"/>
                <w:szCs w:val="24"/>
                <w:lang w:val="ru-RU"/>
              </w:rPr>
              <w:t>/р</w:t>
            </w:r>
            <w:r w:rsidR="00AE61AE" w:rsidRPr="00AE61AE">
              <w:rPr>
                <w:sz w:val="24"/>
                <w:szCs w:val="24"/>
                <w:lang w:val="ru-RU"/>
              </w:rPr>
              <w:t xml:space="preserve"> ____________________________________</w:t>
            </w:r>
          </w:p>
          <w:p w:rsidR="00AE61AE" w:rsidRPr="00AE61AE" w:rsidRDefault="00AE61AE" w:rsidP="00066468">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AE61AE" w:rsidRPr="00AE61AE" w:rsidRDefault="00AE61AE" w:rsidP="00066468">
            <w:pPr>
              <w:jc w:val="both"/>
              <w:rPr>
                <w:sz w:val="24"/>
                <w:szCs w:val="24"/>
                <w:lang w:val="ru-RU"/>
              </w:rPr>
            </w:pPr>
            <w:r w:rsidRPr="00AE61AE">
              <w:rPr>
                <w:sz w:val="24"/>
                <w:szCs w:val="24"/>
                <w:lang w:val="ru-RU"/>
              </w:rPr>
              <w:t>МФО 820172</w:t>
            </w:r>
          </w:p>
          <w:p w:rsidR="00AE61AE" w:rsidRPr="00AE61AE" w:rsidRDefault="00AE61AE" w:rsidP="00066468">
            <w:pPr>
              <w:jc w:val="both"/>
              <w:rPr>
                <w:sz w:val="24"/>
                <w:szCs w:val="24"/>
                <w:lang w:val="ru-RU"/>
              </w:rPr>
            </w:pPr>
            <w:r w:rsidRPr="00AE61AE">
              <w:rPr>
                <w:sz w:val="24"/>
                <w:szCs w:val="24"/>
                <w:lang w:val="ru-RU"/>
              </w:rPr>
              <w:t xml:space="preserve">Код ЄДРПОУ </w:t>
            </w:r>
            <w:r w:rsidR="0046714A">
              <w:rPr>
                <w:sz w:val="24"/>
                <w:szCs w:val="24"/>
                <w:lang w:val="ru-RU"/>
              </w:rPr>
              <w:t>14316862</w:t>
            </w:r>
          </w:p>
          <w:p w:rsidR="00AE61AE" w:rsidRPr="00AE61AE" w:rsidRDefault="00AE61AE" w:rsidP="00066468">
            <w:pPr>
              <w:rPr>
                <w:sz w:val="24"/>
                <w:szCs w:val="24"/>
                <w:lang w:val="ru-RU"/>
              </w:rPr>
            </w:pPr>
            <w:r w:rsidRPr="00AE61AE">
              <w:rPr>
                <w:sz w:val="24"/>
                <w:szCs w:val="24"/>
                <w:lang w:val="ru-RU"/>
              </w:rPr>
              <w:t>Тел. (0</w:t>
            </w:r>
            <w:r w:rsidR="0046714A">
              <w:rPr>
                <w:sz w:val="24"/>
                <w:szCs w:val="24"/>
                <w:lang w:val="ru-RU"/>
              </w:rPr>
              <w:t>4340) 2-39-40</w:t>
            </w:r>
          </w:p>
          <w:p w:rsidR="00AE61AE" w:rsidRPr="00AE61AE" w:rsidRDefault="0048314A" w:rsidP="00066468">
            <w:pPr>
              <w:rPr>
                <w:sz w:val="24"/>
                <w:szCs w:val="24"/>
                <w:lang w:val="ru-RU"/>
              </w:rPr>
            </w:pPr>
            <w:r>
              <w:rPr>
                <w:sz w:val="24"/>
                <w:szCs w:val="24"/>
                <w:lang w:val="ru-RU"/>
              </w:rPr>
              <w:t>Голова комісії з реорганізації</w:t>
            </w:r>
          </w:p>
          <w:p w:rsidR="00AE61AE" w:rsidRPr="00AE61AE" w:rsidRDefault="00AE61AE" w:rsidP="00066468">
            <w:pPr>
              <w:rPr>
                <w:sz w:val="24"/>
                <w:szCs w:val="24"/>
                <w:lang w:val="ru-RU"/>
              </w:rPr>
            </w:pPr>
          </w:p>
          <w:p w:rsidR="00AE61AE" w:rsidRPr="0046714A" w:rsidRDefault="00AE61AE" w:rsidP="0048314A">
            <w:pPr>
              <w:rPr>
                <w:i/>
                <w:sz w:val="24"/>
                <w:szCs w:val="24"/>
                <w:lang w:val="ru-RU"/>
              </w:rPr>
            </w:pPr>
            <w:r w:rsidRPr="0046714A">
              <w:rPr>
                <w:sz w:val="24"/>
                <w:szCs w:val="24"/>
                <w:lang w:val="ru-RU"/>
              </w:rPr>
              <w:t>_____________________</w:t>
            </w:r>
            <w:r w:rsidR="0048314A">
              <w:rPr>
                <w:sz w:val="24"/>
                <w:szCs w:val="24"/>
                <w:lang w:val="ru-RU"/>
              </w:rPr>
              <w:t>Віталій ЗАНОЗА</w:t>
            </w:r>
          </w:p>
        </w:tc>
        <w:tc>
          <w:tcPr>
            <w:tcW w:w="236" w:type="dxa"/>
          </w:tcPr>
          <w:p w:rsidR="00AE61AE" w:rsidRPr="0046714A" w:rsidRDefault="00AE61AE" w:rsidP="00066468">
            <w:pPr>
              <w:rPr>
                <w:sz w:val="24"/>
                <w:szCs w:val="24"/>
                <w:lang w:val="ru-RU"/>
              </w:rPr>
            </w:pPr>
          </w:p>
        </w:tc>
        <w:tc>
          <w:tcPr>
            <w:tcW w:w="4711" w:type="dxa"/>
          </w:tcPr>
          <w:p w:rsidR="00AE61AE" w:rsidRPr="00757263" w:rsidRDefault="00AE61AE" w:rsidP="00066468">
            <w:pPr>
              <w:keepNext/>
              <w:outlineLvl w:val="1"/>
              <w:rPr>
                <w:noProof/>
                <w:snapToGrid w:val="0"/>
                <w:sz w:val="24"/>
                <w:szCs w:val="24"/>
                <w:lang w:val="ru-RU"/>
              </w:rPr>
            </w:pPr>
            <w:r w:rsidRPr="00757263">
              <w:rPr>
                <w:noProof/>
                <w:snapToGrid w:val="0"/>
                <w:sz w:val="24"/>
                <w:szCs w:val="24"/>
                <w:lang w:val="ru-RU"/>
              </w:rPr>
              <w:t>«Виконавець»</w:t>
            </w:r>
          </w:p>
          <w:p w:rsidR="00AE61AE" w:rsidRPr="00757263" w:rsidRDefault="00757263" w:rsidP="00066468">
            <w:pPr>
              <w:keepNext/>
              <w:outlineLvl w:val="1"/>
              <w:rPr>
                <w:noProof/>
                <w:snapToGrid w:val="0"/>
                <w:sz w:val="24"/>
                <w:szCs w:val="24"/>
                <w:lang w:val="uk-UA"/>
              </w:rPr>
            </w:pPr>
            <w:r>
              <w:rPr>
                <w:noProof/>
                <w:snapToGrid w:val="0"/>
                <w:sz w:val="24"/>
                <w:szCs w:val="24"/>
                <w:lang w:val="uk-UA"/>
              </w:rPr>
              <w:t>___________________________________</w:t>
            </w:r>
          </w:p>
          <w:p w:rsidR="00AE61AE" w:rsidRPr="00757263" w:rsidRDefault="00757263" w:rsidP="00066468">
            <w:pPr>
              <w:keepNext/>
              <w:outlineLvl w:val="1"/>
              <w:rPr>
                <w:noProof/>
                <w:snapToGrid w:val="0"/>
                <w:sz w:val="24"/>
                <w:szCs w:val="24"/>
                <w:lang w:val="uk-UA"/>
              </w:rPr>
            </w:pPr>
            <w:r>
              <w:rPr>
                <w:noProof/>
                <w:snapToGrid w:val="0"/>
                <w:sz w:val="24"/>
                <w:szCs w:val="24"/>
                <w:lang w:val="uk-UA"/>
              </w:rPr>
              <w:t>___________________________________</w:t>
            </w:r>
          </w:p>
          <w:p w:rsidR="00AE61AE" w:rsidRPr="00757263" w:rsidRDefault="00757263" w:rsidP="00066468">
            <w:pPr>
              <w:keepNext/>
              <w:outlineLvl w:val="1"/>
              <w:rPr>
                <w:noProof/>
                <w:snapToGrid w:val="0"/>
                <w:sz w:val="24"/>
                <w:szCs w:val="24"/>
                <w:lang w:val="uk-UA"/>
              </w:rPr>
            </w:pPr>
            <w:r>
              <w:rPr>
                <w:noProof/>
                <w:snapToGrid w:val="0"/>
                <w:sz w:val="24"/>
                <w:szCs w:val="24"/>
                <w:lang w:val="uk-UA"/>
              </w:rPr>
              <w:t>Юридична адреса____________________</w:t>
            </w:r>
          </w:p>
          <w:p w:rsidR="00AE61AE" w:rsidRPr="00757263" w:rsidRDefault="00757263" w:rsidP="00066468">
            <w:pPr>
              <w:keepNext/>
              <w:outlineLvl w:val="1"/>
              <w:rPr>
                <w:noProof/>
                <w:snapToGrid w:val="0"/>
                <w:sz w:val="24"/>
                <w:szCs w:val="24"/>
                <w:lang w:val="uk-UA"/>
              </w:rPr>
            </w:pPr>
            <w:r>
              <w:rPr>
                <w:noProof/>
                <w:snapToGrid w:val="0"/>
                <w:sz w:val="24"/>
                <w:szCs w:val="24"/>
                <w:lang w:val="uk-UA"/>
              </w:rPr>
              <w:t>___________________________________</w:t>
            </w:r>
          </w:p>
          <w:p w:rsidR="00757263" w:rsidRDefault="00757263" w:rsidP="00757263">
            <w:pPr>
              <w:jc w:val="both"/>
              <w:rPr>
                <w:sz w:val="24"/>
                <w:szCs w:val="24"/>
                <w:lang w:val="ru-RU"/>
              </w:rPr>
            </w:pPr>
            <w:r>
              <w:rPr>
                <w:sz w:val="24"/>
                <w:szCs w:val="24"/>
                <w:lang w:val="ru-RU"/>
              </w:rPr>
              <w:t>___________________________________</w:t>
            </w:r>
          </w:p>
          <w:p w:rsidR="00757263" w:rsidRPr="00AE61AE" w:rsidRDefault="00757263" w:rsidP="00757263">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AE61AE" w:rsidRPr="00757263" w:rsidRDefault="00757263" w:rsidP="00066468">
            <w:pPr>
              <w:keepNext/>
              <w:outlineLvl w:val="1"/>
              <w:rPr>
                <w:noProof/>
                <w:snapToGrid w:val="0"/>
                <w:sz w:val="24"/>
                <w:szCs w:val="24"/>
                <w:lang w:val="ru-RU"/>
              </w:rPr>
            </w:pPr>
            <w:r>
              <w:rPr>
                <w:noProof/>
                <w:snapToGrid w:val="0"/>
                <w:sz w:val="24"/>
                <w:szCs w:val="24"/>
                <w:lang w:val="ru-RU"/>
              </w:rPr>
              <w:t>Банк________________________________</w:t>
            </w:r>
          </w:p>
          <w:p w:rsidR="00757263" w:rsidRDefault="00757263" w:rsidP="00066468">
            <w:pPr>
              <w:keepNext/>
              <w:outlineLvl w:val="1"/>
              <w:rPr>
                <w:noProof/>
                <w:snapToGrid w:val="0"/>
                <w:sz w:val="24"/>
                <w:szCs w:val="24"/>
                <w:lang w:val="uk-UA"/>
              </w:rPr>
            </w:pPr>
            <w:r>
              <w:rPr>
                <w:noProof/>
                <w:snapToGrid w:val="0"/>
                <w:sz w:val="24"/>
                <w:szCs w:val="24"/>
                <w:lang w:val="uk-UA"/>
              </w:rPr>
              <w:t>МФО_______________________________</w:t>
            </w:r>
          </w:p>
          <w:p w:rsidR="00757263" w:rsidRDefault="00757263" w:rsidP="00066468">
            <w:pPr>
              <w:keepNext/>
              <w:outlineLvl w:val="1"/>
              <w:rPr>
                <w:noProof/>
                <w:snapToGrid w:val="0"/>
                <w:sz w:val="24"/>
                <w:szCs w:val="24"/>
                <w:lang w:val="uk-UA"/>
              </w:rPr>
            </w:pPr>
            <w:r>
              <w:rPr>
                <w:noProof/>
                <w:snapToGrid w:val="0"/>
                <w:sz w:val="24"/>
                <w:szCs w:val="24"/>
                <w:lang w:val="uk-UA"/>
              </w:rPr>
              <w:t>Код ЄДРПОУ_________________________</w:t>
            </w:r>
          </w:p>
          <w:p w:rsidR="00757263" w:rsidRPr="00757263" w:rsidRDefault="00757263" w:rsidP="00066468">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AE61AE" w:rsidRDefault="00AE61AE" w:rsidP="00066468">
            <w:pPr>
              <w:keepNext/>
              <w:outlineLvl w:val="1"/>
              <w:rPr>
                <w:noProof/>
                <w:snapToGrid w:val="0"/>
                <w:sz w:val="24"/>
                <w:szCs w:val="24"/>
                <w:lang w:val="ru-RU"/>
              </w:rPr>
            </w:pPr>
            <w:r w:rsidRPr="00757263">
              <w:rPr>
                <w:noProof/>
                <w:snapToGrid w:val="0"/>
                <w:sz w:val="24"/>
                <w:szCs w:val="24"/>
                <w:lang w:val="ru-RU"/>
              </w:rPr>
              <w:t>Директор</w:t>
            </w:r>
          </w:p>
          <w:p w:rsidR="00757263" w:rsidRPr="00757263" w:rsidRDefault="00757263" w:rsidP="00066468">
            <w:pPr>
              <w:keepNext/>
              <w:outlineLvl w:val="1"/>
              <w:rPr>
                <w:noProof/>
                <w:snapToGrid w:val="0"/>
                <w:sz w:val="24"/>
                <w:szCs w:val="24"/>
                <w:lang w:val="ru-RU"/>
              </w:rPr>
            </w:pPr>
          </w:p>
          <w:p w:rsidR="00AE61AE" w:rsidRPr="00757263" w:rsidRDefault="00AE61AE" w:rsidP="00066468">
            <w:pPr>
              <w:rPr>
                <w:sz w:val="24"/>
                <w:szCs w:val="24"/>
                <w:vertAlign w:val="superscript"/>
                <w:lang w:val="ru-RU"/>
              </w:rPr>
            </w:pPr>
            <w:r w:rsidRPr="00757263">
              <w:rPr>
                <w:bCs/>
                <w:noProof/>
                <w:sz w:val="24"/>
                <w:szCs w:val="24"/>
                <w:lang w:val="ru-RU"/>
              </w:rPr>
              <w:t>____________________ _______</w:t>
            </w:r>
            <w:r w:rsidR="00757263">
              <w:rPr>
                <w:bCs/>
                <w:noProof/>
                <w:sz w:val="24"/>
                <w:szCs w:val="24"/>
                <w:lang w:val="ru-RU"/>
              </w:rPr>
              <w:t>______</w:t>
            </w:r>
          </w:p>
        </w:tc>
      </w:tr>
    </w:tbl>
    <w:p w:rsidR="00757263" w:rsidRDefault="00757263" w:rsidP="00AE61AE">
      <w:pPr>
        <w:jc w:val="both"/>
        <w:rPr>
          <w:sz w:val="24"/>
          <w:szCs w:val="24"/>
          <w:lang w:val="ru-RU"/>
        </w:rPr>
      </w:pPr>
      <w:r w:rsidRPr="00757263">
        <w:rPr>
          <w:sz w:val="24"/>
          <w:szCs w:val="24"/>
          <w:lang w:val="ru-RU"/>
        </w:rPr>
        <w:t>М.П.                                                                                 М.П.</w:t>
      </w:r>
    </w:p>
    <w:p w:rsidR="00757263" w:rsidRPr="00757263" w:rsidRDefault="00757263" w:rsidP="00AE61AE">
      <w:pPr>
        <w:jc w:val="both"/>
        <w:rPr>
          <w:sz w:val="24"/>
          <w:szCs w:val="24"/>
          <w:lang w:val="ru-RU"/>
        </w:rPr>
      </w:pPr>
    </w:p>
    <w:p w:rsidR="00AE61AE" w:rsidRPr="00AE61AE" w:rsidRDefault="00AE61AE" w:rsidP="00AE61AE">
      <w:pPr>
        <w:jc w:val="both"/>
        <w:rPr>
          <w:i/>
          <w:sz w:val="24"/>
          <w:szCs w:val="24"/>
          <w:lang w:val="ru-RU"/>
        </w:rPr>
        <w:sectPr w:rsidR="00AE61AE" w:rsidRPr="00AE61AE" w:rsidSect="00066468">
          <w:pgSz w:w="12240" w:h="15840"/>
          <w:pgMar w:top="568" w:right="840" w:bottom="1440" w:left="851" w:header="0" w:footer="0" w:gutter="0"/>
          <w:cols w:space="0" w:equalWidth="0">
            <w:col w:w="9980"/>
          </w:cols>
          <w:docGrid w:linePitch="360"/>
        </w:sectPr>
      </w:pPr>
      <w:r w:rsidRPr="00AE61AE">
        <w:rPr>
          <w:i/>
          <w:sz w:val="24"/>
          <w:szCs w:val="24"/>
          <w:lang w:val="ru-RU"/>
        </w:rPr>
        <w:t>*Якщо учасник подає тендерну пропозицію, то він подає проект договор</w:t>
      </w:r>
      <w:proofErr w:type="gramStart"/>
      <w:r w:rsidRPr="00AE61AE">
        <w:rPr>
          <w:i/>
          <w:sz w:val="24"/>
          <w:szCs w:val="24"/>
          <w:lang w:val="ru-RU"/>
        </w:rPr>
        <w:t>у</w:t>
      </w:r>
      <w:r w:rsidRPr="00B9379A">
        <w:rPr>
          <w:i/>
          <w:sz w:val="24"/>
          <w:szCs w:val="24"/>
          <w:lang w:val="ru-RU"/>
        </w:rPr>
        <w:t>(</w:t>
      </w:r>
      <w:proofErr w:type="gramEnd"/>
      <w:r w:rsidRPr="00AE61AE">
        <w:rPr>
          <w:i/>
          <w:sz w:val="24"/>
          <w:szCs w:val="24"/>
          <w:lang w:val="ru-RU"/>
        </w:rPr>
        <w:t xml:space="preserve">за винятком пункту 3.1- ціни) </w:t>
      </w:r>
    </w:p>
    <w:p w:rsidR="00AE61AE" w:rsidRPr="007F337F" w:rsidRDefault="00AE61AE" w:rsidP="00AE61AE">
      <w:pPr>
        <w:rPr>
          <w:b/>
          <w:lang w:val="ru-RU"/>
        </w:rPr>
      </w:pPr>
      <w:r w:rsidRPr="00AE61AE">
        <w:rPr>
          <w:b/>
          <w:lang w:val="ru-RU"/>
        </w:rPr>
        <w:lastRenderedPageBreak/>
        <w:t xml:space="preserve">                                                                                                                                                             Д</w:t>
      </w:r>
      <w:r>
        <w:rPr>
          <w:b/>
          <w:lang w:val="ru-RU"/>
        </w:rPr>
        <w:t>одаток № 1</w:t>
      </w:r>
    </w:p>
    <w:p w:rsidR="00AE61AE" w:rsidRPr="007F337F" w:rsidRDefault="00AE61AE" w:rsidP="00AE61AE">
      <w:pPr>
        <w:jc w:val="right"/>
        <w:rPr>
          <w:b/>
          <w:lang w:val="ru-RU"/>
        </w:rPr>
      </w:pPr>
      <w:proofErr w:type="gramStart"/>
      <w:r>
        <w:rPr>
          <w:b/>
          <w:lang w:val="ru-RU"/>
        </w:rPr>
        <w:t>до</w:t>
      </w:r>
      <w:proofErr w:type="gramEnd"/>
      <w:r>
        <w:rPr>
          <w:b/>
          <w:lang w:val="ru-RU"/>
        </w:rPr>
        <w:t xml:space="preserve"> Договору про закупівлю послуг</w:t>
      </w:r>
    </w:p>
    <w:p w:rsidR="00AE61AE" w:rsidRPr="00FF3876" w:rsidRDefault="00AE61AE" w:rsidP="00AE61AE">
      <w:pPr>
        <w:jc w:val="center"/>
        <w:rPr>
          <w:b/>
          <w:lang w:val="ru-RU"/>
        </w:rPr>
      </w:pPr>
      <w:r>
        <w:rPr>
          <w:b/>
          <w:lang w:val="ru-RU"/>
        </w:rPr>
        <w:t xml:space="preserve">                                                                                                       </w:t>
      </w:r>
      <w:r w:rsidRPr="007F337F">
        <w:rPr>
          <w:b/>
          <w:lang w:val="ru-RU"/>
        </w:rPr>
        <w:t>від «___»_________ 20___ року</w:t>
      </w:r>
      <w:r>
        <w:rPr>
          <w:b/>
          <w:lang w:val="ru-RU"/>
        </w:rPr>
        <w:t xml:space="preserve">    </w:t>
      </w:r>
      <w:r w:rsidRPr="007F337F">
        <w:rPr>
          <w:b/>
          <w:lang w:val="ru-RU"/>
        </w:rPr>
        <w:t>№_______</w:t>
      </w:r>
    </w:p>
    <w:p w:rsidR="00AE61AE" w:rsidRPr="00AE61AE" w:rsidRDefault="00AE61AE" w:rsidP="00AE61AE">
      <w:pPr>
        <w:adjustRightInd w:val="0"/>
        <w:rPr>
          <w:sz w:val="24"/>
          <w:szCs w:val="24"/>
          <w:lang w:val="ru-RU" w:eastAsia="hi-IN" w:bidi="hi-IN"/>
        </w:rPr>
      </w:pPr>
      <w:r w:rsidRPr="00AE61AE">
        <w:rPr>
          <w:sz w:val="24"/>
          <w:szCs w:val="24"/>
          <w:lang w:val="ru-RU" w:eastAsia="hi-IN" w:bidi="hi-IN"/>
        </w:rPr>
        <w:t xml:space="preserve">       </w:t>
      </w:r>
    </w:p>
    <w:p w:rsidR="00AE61AE" w:rsidRPr="00AE61AE" w:rsidRDefault="00AE61AE" w:rsidP="00AE61AE">
      <w:pPr>
        <w:adjustRightInd w:val="0"/>
        <w:rPr>
          <w:szCs w:val="28"/>
          <w:lang w:val="ru-RU" w:eastAsia="hi-IN" w:bidi="hi-IN"/>
        </w:rPr>
      </w:pPr>
      <w:r w:rsidRPr="00AE61AE">
        <w:rPr>
          <w:sz w:val="24"/>
          <w:szCs w:val="24"/>
          <w:lang w:val="ru-RU" w:eastAsia="hi-IN" w:bidi="hi-IN"/>
        </w:rPr>
        <w:t xml:space="preserve"> </w:t>
      </w:r>
      <w:r w:rsidRPr="00AE61AE">
        <w:rPr>
          <w:sz w:val="24"/>
          <w:szCs w:val="24"/>
          <w:lang w:val="ru-RU" w:eastAsia="hi-IN" w:bidi="hi-IN"/>
        </w:rPr>
        <w:tab/>
      </w:r>
      <w:proofErr w:type="gramStart"/>
      <w:r w:rsidRPr="00AE61AE">
        <w:rPr>
          <w:szCs w:val="28"/>
          <w:lang w:val="ru-RU" w:eastAsia="hi-IN" w:bidi="hi-IN"/>
        </w:rPr>
        <w:t>П</w:t>
      </w:r>
      <w:proofErr w:type="gramEnd"/>
      <w:r w:rsidRPr="00AE61AE">
        <w:rPr>
          <w:szCs w:val="28"/>
          <w:lang w:val="ru-RU" w:eastAsia="hi-IN" w:bidi="hi-IN"/>
        </w:rPr>
        <w:t>ідрядник надає послуги на земельних ділянках, що відносяться до державної власності та перебувають у Замовника на праві постійного користування (на підставі відповідного Державного акту на право постійного користування).</w:t>
      </w:r>
    </w:p>
    <w:p w:rsidR="00AE61AE" w:rsidRPr="00AE61AE" w:rsidRDefault="00AE61AE" w:rsidP="00AE61AE">
      <w:pPr>
        <w:adjustRightInd w:val="0"/>
        <w:rPr>
          <w:szCs w:val="28"/>
          <w:lang w:val="ru-RU" w:eastAsia="hi-IN" w:bidi="hi-IN"/>
        </w:rPr>
      </w:pPr>
      <w:r w:rsidRPr="00AE61AE">
        <w:rPr>
          <w:szCs w:val="28"/>
          <w:lang w:val="ru-RU" w:eastAsia="hi-IN" w:bidi="hi-IN"/>
        </w:rPr>
        <w:t>1.</w:t>
      </w:r>
      <w:r w:rsidRPr="00AE61AE">
        <w:rPr>
          <w:szCs w:val="28"/>
          <w:lang w:val="ru-RU" w:eastAsia="hi-IN" w:bidi="hi-IN"/>
        </w:rPr>
        <w:tab/>
        <w:t xml:space="preserve">Загальна площа земельних ділянок: </w:t>
      </w:r>
      <w:r w:rsidR="0048314A">
        <w:rPr>
          <w:rFonts w:eastAsia="Calibri"/>
          <w:sz w:val="24"/>
          <w:szCs w:val="24"/>
          <w:u w:val="single"/>
          <w:lang w:val="uk-UA"/>
        </w:rPr>
        <w:t>50,00</w:t>
      </w:r>
      <w:r w:rsidR="00BB26E3" w:rsidRPr="00B06656">
        <w:rPr>
          <w:rFonts w:eastAsia="Calibri"/>
          <w:sz w:val="24"/>
          <w:szCs w:val="24"/>
          <w:u w:val="single"/>
          <w:lang w:val="ru-RU"/>
        </w:rPr>
        <w:t xml:space="preserve"> </w:t>
      </w:r>
      <w:r w:rsidRPr="00AE61AE">
        <w:rPr>
          <w:szCs w:val="28"/>
          <w:lang w:val="ru-RU" w:eastAsia="hi-IN" w:bidi="hi-IN"/>
        </w:rPr>
        <w:t>га.</w:t>
      </w:r>
    </w:p>
    <w:p w:rsidR="00AE61AE" w:rsidRPr="00AE61AE" w:rsidRDefault="00AE61AE" w:rsidP="00AE61AE">
      <w:pPr>
        <w:adjustRightInd w:val="0"/>
        <w:rPr>
          <w:szCs w:val="28"/>
          <w:lang w:val="ru-RU" w:eastAsia="hi-IN" w:bidi="hi-IN"/>
        </w:rPr>
      </w:pPr>
      <w:r w:rsidRPr="00AE61AE">
        <w:rPr>
          <w:szCs w:val="28"/>
          <w:lang w:val="ru-RU" w:eastAsia="hi-IN" w:bidi="hi-IN"/>
        </w:rPr>
        <w:t>2.</w:t>
      </w:r>
      <w:r w:rsidRPr="00AE61AE">
        <w:rPr>
          <w:szCs w:val="28"/>
          <w:lang w:val="ru-RU" w:eastAsia="hi-IN" w:bidi="hi-IN"/>
        </w:rPr>
        <w:tab/>
        <w:t xml:space="preserve">Місцезнаходження земельних ділянок: </w:t>
      </w:r>
      <w:r w:rsidR="00225A70">
        <w:rPr>
          <w:szCs w:val="28"/>
          <w:lang w:val="ru-RU" w:eastAsia="hi-IN" w:bidi="hi-IN"/>
        </w:rPr>
        <w:t>с. Трудове</w:t>
      </w:r>
      <w:r w:rsidRPr="00AE61AE">
        <w:rPr>
          <w:szCs w:val="28"/>
          <w:lang w:val="ru-RU" w:eastAsia="hi-IN" w:bidi="hi-IN"/>
        </w:rPr>
        <w:t xml:space="preserve">  </w:t>
      </w:r>
      <w:r w:rsidR="00225A70">
        <w:rPr>
          <w:szCs w:val="28"/>
          <w:lang w:val="ru-RU" w:eastAsia="hi-IN" w:bidi="hi-IN"/>
        </w:rPr>
        <w:t xml:space="preserve">Тульчинського </w:t>
      </w:r>
      <w:r w:rsidRPr="00AE61AE">
        <w:rPr>
          <w:szCs w:val="28"/>
          <w:lang w:val="ru-RU" w:eastAsia="hi-IN" w:bidi="hi-IN"/>
        </w:rPr>
        <w:t xml:space="preserve">району     </w:t>
      </w:r>
      <w:r w:rsidR="00225A70">
        <w:rPr>
          <w:szCs w:val="28"/>
          <w:lang w:val="ru-RU" w:eastAsia="hi-IN" w:bidi="hi-IN"/>
        </w:rPr>
        <w:t xml:space="preserve">Вінницької </w:t>
      </w:r>
      <w:r w:rsidRPr="00AE61AE">
        <w:rPr>
          <w:szCs w:val="28"/>
          <w:lang w:val="ru-RU" w:eastAsia="hi-IN" w:bidi="hi-IN"/>
        </w:rPr>
        <w:t xml:space="preserve">області.  </w:t>
      </w:r>
      <w:proofErr w:type="gramStart"/>
      <w:r w:rsidRPr="00AE61AE">
        <w:rPr>
          <w:szCs w:val="28"/>
          <w:lang w:val="ru-RU" w:eastAsia="hi-IN" w:bidi="hi-IN"/>
        </w:rPr>
        <w:t xml:space="preserve">( </w:t>
      </w:r>
      <w:proofErr w:type="gramEnd"/>
      <w:r w:rsidRPr="00AE61AE">
        <w:rPr>
          <w:szCs w:val="28"/>
          <w:lang w:val="ru-RU" w:eastAsia="hi-IN" w:bidi="hi-IN"/>
        </w:rPr>
        <w:t>Розташування полів на карті</w:t>
      </w:r>
      <w:r w:rsidR="00225A70">
        <w:rPr>
          <w:szCs w:val="28"/>
          <w:lang w:val="ru-RU" w:eastAsia="hi-IN" w:bidi="hi-IN"/>
        </w:rPr>
        <w:t xml:space="preserve"> згідно кадастрових номерів</w:t>
      </w:r>
      <w:r w:rsidRPr="00AE61AE">
        <w:rPr>
          <w:szCs w:val="28"/>
          <w:lang w:val="ru-RU" w:eastAsia="hi-IN" w:bidi="hi-IN"/>
        </w:rPr>
        <w:t>)</w:t>
      </w:r>
    </w:p>
    <w:p w:rsidR="00AE61AE" w:rsidRPr="00AE61AE" w:rsidRDefault="00AE61AE" w:rsidP="00AE61AE">
      <w:pPr>
        <w:adjustRightInd w:val="0"/>
        <w:rPr>
          <w:szCs w:val="28"/>
          <w:lang w:val="ru-RU" w:eastAsia="hi-IN" w:bidi="hi-IN"/>
        </w:rPr>
      </w:pPr>
      <w:r w:rsidRPr="00AE61AE">
        <w:rPr>
          <w:szCs w:val="28"/>
          <w:lang w:val="ru-RU" w:eastAsia="hi-IN" w:bidi="hi-IN"/>
        </w:rPr>
        <w:t>3. Форма власності - державна власність.</w:t>
      </w:r>
    </w:p>
    <w:p w:rsidR="00AE61AE" w:rsidRPr="00AE61AE" w:rsidRDefault="00AE61AE" w:rsidP="00AE61AE">
      <w:pPr>
        <w:jc w:val="center"/>
        <w:rPr>
          <w:rFonts w:eastAsia="Calibri"/>
          <w:szCs w:val="28"/>
          <w:u w:val="single"/>
          <w:lang w:val="ru-RU"/>
        </w:rPr>
      </w:pPr>
    </w:p>
    <w:p w:rsidR="00AE61AE" w:rsidRPr="00AE61AE" w:rsidRDefault="00AE61AE" w:rsidP="00AE61AE">
      <w:pPr>
        <w:jc w:val="center"/>
        <w:rPr>
          <w:rFonts w:eastAsia="Calibri"/>
          <w:szCs w:val="28"/>
          <w:u w:val="single"/>
          <w:lang w:val="ru-RU"/>
        </w:rPr>
      </w:pPr>
      <w:r w:rsidRPr="00AE61AE">
        <w:rPr>
          <w:rFonts w:eastAsia="Calibri"/>
          <w:szCs w:val="28"/>
          <w:u w:val="single"/>
          <w:lang w:val="ru-RU"/>
        </w:rPr>
        <w:t>Розташування посіві</w:t>
      </w:r>
      <w:proofErr w:type="gramStart"/>
      <w:r w:rsidRPr="00AE61AE">
        <w:rPr>
          <w:rFonts w:eastAsia="Calibri"/>
          <w:szCs w:val="28"/>
          <w:u w:val="single"/>
          <w:lang w:val="ru-RU"/>
        </w:rPr>
        <w:t>в</w:t>
      </w:r>
      <w:proofErr w:type="gramEnd"/>
      <w:r w:rsidRPr="00AE61AE">
        <w:rPr>
          <w:rFonts w:eastAsia="Calibri"/>
          <w:szCs w:val="28"/>
          <w:u w:val="single"/>
          <w:lang w:val="ru-RU"/>
        </w:rPr>
        <w:t xml:space="preserve"> на 202</w:t>
      </w:r>
      <w:r w:rsidR="0046714A">
        <w:rPr>
          <w:rFonts w:eastAsia="Calibri"/>
          <w:szCs w:val="28"/>
          <w:u w:val="single"/>
          <w:lang w:val="ru-RU"/>
        </w:rPr>
        <w:t>3</w:t>
      </w:r>
      <w:r w:rsidRPr="00AE61AE">
        <w:rPr>
          <w:rFonts w:eastAsia="Calibri"/>
          <w:szCs w:val="28"/>
          <w:u w:val="single"/>
          <w:lang w:val="ru-RU"/>
        </w:rPr>
        <w:t xml:space="preserve"> рік.</w:t>
      </w:r>
    </w:p>
    <w:p w:rsidR="00AE61AE" w:rsidRPr="00B06656" w:rsidRDefault="0048314A" w:rsidP="00AE61AE">
      <w:pPr>
        <w:rPr>
          <w:rFonts w:eastAsia="Calibri"/>
          <w:sz w:val="24"/>
          <w:szCs w:val="24"/>
          <w:u w:val="single"/>
          <w:lang w:val="ru-RU"/>
        </w:rPr>
      </w:pPr>
      <w:r>
        <w:rPr>
          <w:rFonts w:eastAsia="Calibri"/>
          <w:sz w:val="24"/>
          <w:szCs w:val="24"/>
          <w:u w:val="single"/>
          <w:lang w:val="uk-UA"/>
        </w:rPr>
        <w:t>СОНЯШНИК</w:t>
      </w:r>
      <w:r w:rsidR="00AE61AE" w:rsidRPr="00B06656">
        <w:rPr>
          <w:rFonts w:eastAsia="Calibri"/>
          <w:sz w:val="24"/>
          <w:szCs w:val="24"/>
          <w:u w:val="single"/>
          <w:lang w:val="ru-RU"/>
        </w:rPr>
        <w:t xml:space="preserve"> – </w:t>
      </w:r>
      <w:r>
        <w:rPr>
          <w:rFonts w:eastAsia="Calibri"/>
          <w:sz w:val="24"/>
          <w:szCs w:val="24"/>
          <w:u w:val="single"/>
          <w:lang w:val="uk-UA"/>
        </w:rPr>
        <w:t xml:space="preserve">50,00 </w:t>
      </w:r>
      <w:r w:rsidR="00AE61AE" w:rsidRPr="00B06656">
        <w:rPr>
          <w:rFonts w:eastAsia="Calibri"/>
          <w:sz w:val="24"/>
          <w:szCs w:val="24"/>
          <w:u w:val="single"/>
          <w:lang w:val="ru-RU"/>
        </w:rPr>
        <w:t xml:space="preserve"> га </w:t>
      </w:r>
    </w:p>
    <w:p w:rsidR="00B06656" w:rsidRPr="00B06656" w:rsidRDefault="00B8264F" w:rsidP="006422FC">
      <w:pPr>
        <w:pStyle w:val="a5"/>
        <w:numPr>
          <w:ilvl w:val="0"/>
          <w:numId w:val="20"/>
        </w:numPr>
        <w:rPr>
          <w:rFonts w:eastAsia="Calibri"/>
          <w:sz w:val="24"/>
          <w:szCs w:val="24"/>
          <w:lang w:val="ru-RU"/>
        </w:rPr>
      </w:pPr>
      <w:r>
        <w:rPr>
          <w:sz w:val="24"/>
          <w:szCs w:val="24"/>
          <w:lang w:val="ru-RU"/>
        </w:rPr>
        <w:t xml:space="preserve">50,00 </w:t>
      </w:r>
      <w:r w:rsidR="0048314A">
        <w:rPr>
          <w:sz w:val="24"/>
          <w:szCs w:val="24"/>
          <w:lang w:val="ru-RU"/>
        </w:rPr>
        <w:t>га (кадастровий номер 052325551</w:t>
      </w:r>
      <w:r w:rsidR="00B06656" w:rsidRPr="00B06656">
        <w:rPr>
          <w:sz w:val="24"/>
          <w:szCs w:val="24"/>
          <w:lang w:val="ru-RU"/>
        </w:rPr>
        <w:t>:</w:t>
      </w:r>
      <w:r w:rsidR="0048314A">
        <w:rPr>
          <w:sz w:val="24"/>
          <w:szCs w:val="24"/>
          <w:lang w:val="uk-UA"/>
        </w:rPr>
        <w:t>05</w:t>
      </w:r>
      <w:r w:rsidR="00B06656" w:rsidRPr="00B06656">
        <w:rPr>
          <w:sz w:val="24"/>
          <w:szCs w:val="24"/>
          <w:lang w:val="ru-RU"/>
        </w:rPr>
        <w:t>:</w:t>
      </w:r>
      <w:r w:rsidR="0048314A">
        <w:rPr>
          <w:sz w:val="24"/>
          <w:szCs w:val="24"/>
          <w:lang w:val="uk-UA"/>
        </w:rPr>
        <w:t>001</w:t>
      </w:r>
      <w:r w:rsidR="00B06656" w:rsidRPr="00B06656">
        <w:rPr>
          <w:sz w:val="24"/>
          <w:szCs w:val="24"/>
          <w:lang w:val="ru-RU"/>
        </w:rPr>
        <w:t>:</w:t>
      </w:r>
      <w:r w:rsidR="0048314A">
        <w:rPr>
          <w:sz w:val="24"/>
          <w:szCs w:val="24"/>
          <w:lang w:val="uk-UA"/>
        </w:rPr>
        <w:t>0004</w:t>
      </w:r>
      <w:r w:rsidR="00B06656">
        <w:rPr>
          <w:sz w:val="24"/>
          <w:szCs w:val="24"/>
          <w:lang w:val="uk-UA"/>
        </w:rPr>
        <w:t xml:space="preserve">) </w:t>
      </w:r>
    </w:p>
    <w:p w:rsidR="00B06656" w:rsidRDefault="00B06656" w:rsidP="00AE61AE">
      <w:pPr>
        <w:rPr>
          <w:rFonts w:eastAsia="Calibri"/>
          <w:sz w:val="24"/>
          <w:szCs w:val="24"/>
          <w:u w:val="single"/>
          <w:lang w:val="ru-RU"/>
        </w:rPr>
      </w:pPr>
    </w:p>
    <w:p w:rsidR="00B06656" w:rsidRDefault="00B06656" w:rsidP="00AE61AE">
      <w:pPr>
        <w:rPr>
          <w:rFonts w:eastAsia="Calibri"/>
          <w:sz w:val="24"/>
          <w:szCs w:val="24"/>
          <w:u w:val="single"/>
          <w:lang w:val="ru-RU"/>
        </w:rPr>
      </w:pPr>
    </w:p>
    <w:p w:rsidR="00B06656" w:rsidRDefault="00B06656" w:rsidP="00AE61AE">
      <w:pPr>
        <w:rPr>
          <w:rFonts w:eastAsia="Calibri"/>
          <w:sz w:val="24"/>
          <w:szCs w:val="24"/>
          <w:u w:val="single"/>
          <w:lang w:val="ru-RU"/>
        </w:rPr>
      </w:pPr>
    </w:p>
    <w:p w:rsidR="00AE61AE" w:rsidRPr="00AE61AE" w:rsidRDefault="00AE61AE" w:rsidP="00AE61AE">
      <w:pPr>
        <w:rPr>
          <w:rFonts w:eastAsia="Calibri"/>
          <w:sz w:val="24"/>
          <w:szCs w:val="24"/>
          <w:u w:val="single"/>
          <w:lang w:val="ru-RU"/>
        </w:rPr>
      </w:pPr>
      <w:r w:rsidRPr="00AE61AE">
        <w:rPr>
          <w:rFonts w:eastAsia="Calibri"/>
          <w:sz w:val="24"/>
          <w:szCs w:val="24"/>
          <w:u w:val="single"/>
          <w:lang w:val="ru-RU"/>
        </w:rPr>
        <w:t>Послуги надаються згідно переліку в  додатку 2;</w:t>
      </w:r>
    </w:p>
    <w:p w:rsidR="00AE61AE" w:rsidRPr="00AE61AE" w:rsidRDefault="00AE61AE" w:rsidP="00AE61AE">
      <w:pPr>
        <w:rPr>
          <w:rFonts w:eastAsia="Calibri"/>
          <w:sz w:val="24"/>
          <w:szCs w:val="24"/>
          <w:u w:val="single"/>
          <w:lang w:val="ru-RU"/>
        </w:rPr>
      </w:pPr>
    </w:p>
    <w:tbl>
      <w:tblPr>
        <w:tblW w:w="10308" w:type="dxa"/>
        <w:tblLayout w:type="fixed"/>
        <w:tblLook w:val="0000"/>
      </w:tblPr>
      <w:tblGrid>
        <w:gridCol w:w="5361"/>
        <w:gridCol w:w="236"/>
        <w:gridCol w:w="4711"/>
      </w:tblGrid>
      <w:tr w:rsidR="0048314A" w:rsidRPr="009050FD" w:rsidTr="00B5263B">
        <w:trPr>
          <w:trHeight w:val="289"/>
        </w:trPr>
        <w:tc>
          <w:tcPr>
            <w:tcW w:w="5361" w:type="dxa"/>
          </w:tcPr>
          <w:p w:rsidR="0048314A" w:rsidRPr="009050FD" w:rsidRDefault="0048314A" w:rsidP="00B5263B">
            <w:pPr>
              <w:jc w:val="center"/>
              <w:rPr>
                <w:b/>
                <w:bCs/>
                <w:sz w:val="24"/>
                <w:szCs w:val="24"/>
              </w:rPr>
            </w:pPr>
            <w:r w:rsidRPr="009050FD">
              <w:rPr>
                <w:b/>
                <w:bCs/>
                <w:sz w:val="24"/>
                <w:szCs w:val="24"/>
              </w:rPr>
              <w:t>Замовник:</w:t>
            </w:r>
          </w:p>
        </w:tc>
        <w:tc>
          <w:tcPr>
            <w:tcW w:w="236" w:type="dxa"/>
          </w:tcPr>
          <w:p w:rsidR="0048314A" w:rsidRPr="009050FD" w:rsidRDefault="0048314A" w:rsidP="00B5263B">
            <w:pPr>
              <w:jc w:val="center"/>
              <w:rPr>
                <w:b/>
                <w:bCs/>
                <w:sz w:val="24"/>
                <w:szCs w:val="24"/>
              </w:rPr>
            </w:pPr>
          </w:p>
        </w:tc>
        <w:tc>
          <w:tcPr>
            <w:tcW w:w="4711" w:type="dxa"/>
          </w:tcPr>
          <w:p w:rsidR="0048314A" w:rsidRPr="009050FD" w:rsidRDefault="0048314A" w:rsidP="00B5263B">
            <w:pPr>
              <w:jc w:val="center"/>
              <w:rPr>
                <w:b/>
                <w:bCs/>
                <w:sz w:val="24"/>
                <w:szCs w:val="24"/>
              </w:rPr>
            </w:pPr>
            <w:r>
              <w:rPr>
                <w:b/>
                <w:bCs/>
                <w:sz w:val="24"/>
                <w:szCs w:val="24"/>
              </w:rPr>
              <w:t xml:space="preserve">Підрядник </w:t>
            </w:r>
            <w:r w:rsidRPr="009050FD">
              <w:rPr>
                <w:b/>
                <w:bCs/>
                <w:sz w:val="24"/>
                <w:szCs w:val="24"/>
              </w:rPr>
              <w:t>:</w:t>
            </w:r>
          </w:p>
        </w:tc>
      </w:tr>
      <w:tr w:rsidR="0048314A" w:rsidRPr="00757263" w:rsidTr="00B5263B">
        <w:trPr>
          <w:cantSplit/>
          <w:trHeight w:val="4332"/>
        </w:trPr>
        <w:tc>
          <w:tcPr>
            <w:tcW w:w="5361" w:type="dxa"/>
          </w:tcPr>
          <w:p w:rsidR="0048314A" w:rsidRPr="00AE61AE" w:rsidRDefault="0048314A" w:rsidP="00B5263B">
            <w:pPr>
              <w:rPr>
                <w:sz w:val="24"/>
                <w:szCs w:val="24"/>
                <w:lang w:val="ru-RU"/>
              </w:rPr>
            </w:pPr>
            <w:r w:rsidRPr="00AE61AE">
              <w:rPr>
                <w:sz w:val="24"/>
                <w:szCs w:val="24"/>
                <w:lang w:val="ru-RU"/>
              </w:rPr>
              <w:t>«Замовник»</w:t>
            </w:r>
          </w:p>
          <w:p w:rsidR="0048314A" w:rsidRPr="00AE61AE" w:rsidRDefault="0048314A" w:rsidP="00B5263B">
            <w:pPr>
              <w:rPr>
                <w:sz w:val="24"/>
                <w:szCs w:val="24"/>
                <w:lang w:val="ru-RU"/>
              </w:rPr>
            </w:pPr>
            <w:r w:rsidRPr="00AE61AE">
              <w:rPr>
                <w:sz w:val="24"/>
                <w:szCs w:val="24"/>
                <w:lang w:val="ru-RU"/>
              </w:rPr>
              <w:t>Державна установа «</w:t>
            </w:r>
            <w:proofErr w:type="gramStart"/>
            <w:r>
              <w:rPr>
                <w:sz w:val="24"/>
                <w:szCs w:val="24"/>
                <w:lang w:val="ru-RU"/>
              </w:rPr>
              <w:t>П</w:t>
            </w:r>
            <w:proofErr w:type="gramEnd"/>
            <w:r>
              <w:rPr>
                <w:sz w:val="24"/>
                <w:szCs w:val="24"/>
                <w:lang w:val="ru-RU"/>
              </w:rPr>
              <w:t>іщанська виправна колонія</w:t>
            </w:r>
            <w:r w:rsidRPr="00AE61AE">
              <w:rPr>
                <w:sz w:val="24"/>
                <w:szCs w:val="24"/>
                <w:lang w:val="ru-RU"/>
              </w:rPr>
              <w:t xml:space="preserve"> (№ </w:t>
            </w:r>
            <w:r>
              <w:rPr>
                <w:sz w:val="24"/>
                <w:szCs w:val="24"/>
                <w:lang w:val="ru-RU"/>
              </w:rPr>
              <w:t>59</w:t>
            </w:r>
            <w:r w:rsidRPr="00AE61AE">
              <w:rPr>
                <w:sz w:val="24"/>
                <w:szCs w:val="24"/>
                <w:lang w:val="ru-RU"/>
              </w:rPr>
              <w:t>)»</w:t>
            </w:r>
          </w:p>
          <w:p w:rsidR="0048314A" w:rsidRPr="00AE61AE" w:rsidRDefault="0048314A" w:rsidP="00B5263B">
            <w:pPr>
              <w:jc w:val="both"/>
              <w:rPr>
                <w:sz w:val="24"/>
                <w:szCs w:val="24"/>
                <w:lang w:val="ru-RU"/>
              </w:rPr>
            </w:pPr>
            <w:r>
              <w:rPr>
                <w:sz w:val="24"/>
                <w:szCs w:val="24"/>
                <w:lang w:val="ru-RU"/>
              </w:rPr>
              <w:t>24703</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48314A" w:rsidRPr="00AE61AE" w:rsidRDefault="0048314A" w:rsidP="00B5263B">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Трудове</w:t>
            </w:r>
            <w:r w:rsidRPr="00AE61AE">
              <w:rPr>
                <w:sz w:val="24"/>
                <w:szCs w:val="24"/>
                <w:lang w:val="ru-RU"/>
              </w:rPr>
              <w:t>,</w:t>
            </w:r>
          </w:p>
          <w:p w:rsidR="0048314A" w:rsidRPr="00AE61AE" w:rsidRDefault="0048314A" w:rsidP="00B5263B">
            <w:pPr>
              <w:jc w:val="both"/>
              <w:rPr>
                <w:sz w:val="24"/>
                <w:szCs w:val="24"/>
                <w:lang w:val="ru-RU"/>
              </w:rPr>
            </w:pPr>
            <w:r w:rsidRPr="00AE61AE">
              <w:rPr>
                <w:sz w:val="24"/>
                <w:szCs w:val="24"/>
                <w:lang w:val="ru-RU"/>
              </w:rPr>
              <w:t xml:space="preserve">вул. </w:t>
            </w:r>
            <w:r>
              <w:rPr>
                <w:sz w:val="24"/>
                <w:szCs w:val="24"/>
                <w:lang w:val="ru-RU"/>
              </w:rPr>
              <w:t>Центральна, 1</w:t>
            </w:r>
          </w:p>
          <w:p w:rsidR="0048314A" w:rsidRPr="00AE61AE" w:rsidRDefault="0048314A" w:rsidP="00B5263B">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48314A" w:rsidRPr="00AE61AE" w:rsidRDefault="0048314A" w:rsidP="00B5263B">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48314A" w:rsidRPr="00AE61AE" w:rsidRDefault="0048314A" w:rsidP="00B5263B">
            <w:pPr>
              <w:jc w:val="both"/>
              <w:rPr>
                <w:sz w:val="24"/>
                <w:szCs w:val="24"/>
                <w:lang w:val="ru-RU"/>
              </w:rPr>
            </w:pPr>
            <w:r w:rsidRPr="00AE61AE">
              <w:rPr>
                <w:sz w:val="24"/>
                <w:szCs w:val="24"/>
                <w:lang w:val="ru-RU"/>
              </w:rPr>
              <w:t>МФО 820172</w:t>
            </w:r>
          </w:p>
          <w:p w:rsidR="0048314A" w:rsidRPr="00AE61AE" w:rsidRDefault="0048314A" w:rsidP="00B5263B">
            <w:pPr>
              <w:jc w:val="both"/>
              <w:rPr>
                <w:sz w:val="24"/>
                <w:szCs w:val="24"/>
                <w:lang w:val="ru-RU"/>
              </w:rPr>
            </w:pPr>
            <w:r w:rsidRPr="00AE61AE">
              <w:rPr>
                <w:sz w:val="24"/>
                <w:szCs w:val="24"/>
                <w:lang w:val="ru-RU"/>
              </w:rPr>
              <w:t xml:space="preserve">Код ЄДРПОУ </w:t>
            </w:r>
            <w:r>
              <w:rPr>
                <w:sz w:val="24"/>
                <w:szCs w:val="24"/>
                <w:lang w:val="ru-RU"/>
              </w:rPr>
              <w:t>14316862</w:t>
            </w:r>
          </w:p>
          <w:p w:rsidR="0048314A" w:rsidRPr="00AE61AE" w:rsidRDefault="0048314A" w:rsidP="00B5263B">
            <w:pPr>
              <w:rPr>
                <w:sz w:val="24"/>
                <w:szCs w:val="24"/>
                <w:lang w:val="ru-RU"/>
              </w:rPr>
            </w:pPr>
            <w:r w:rsidRPr="00AE61AE">
              <w:rPr>
                <w:sz w:val="24"/>
                <w:szCs w:val="24"/>
                <w:lang w:val="ru-RU"/>
              </w:rPr>
              <w:t>Тел. (0</w:t>
            </w:r>
            <w:r>
              <w:rPr>
                <w:sz w:val="24"/>
                <w:szCs w:val="24"/>
                <w:lang w:val="ru-RU"/>
              </w:rPr>
              <w:t>4340) 2-39-40</w:t>
            </w:r>
          </w:p>
          <w:p w:rsidR="0048314A" w:rsidRPr="00AE61AE" w:rsidRDefault="0048314A" w:rsidP="00B5263B">
            <w:pPr>
              <w:rPr>
                <w:sz w:val="24"/>
                <w:szCs w:val="24"/>
                <w:lang w:val="ru-RU"/>
              </w:rPr>
            </w:pPr>
            <w:r>
              <w:rPr>
                <w:sz w:val="24"/>
                <w:szCs w:val="24"/>
                <w:lang w:val="ru-RU"/>
              </w:rPr>
              <w:t>Голова комісії з реорганізації</w:t>
            </w:r>
          </w:p>
          <w:p w:rsidR="0048314A" w:rsidRPr="00AE61AE" w:rsidRDefault="0048314A" w:rsidP="00B5263B">
            <w:pPr>
              <w:rPr>
                <w:sz w:val="24"/>
                <w:szCs w:val="24"/>
                <w:lang w:val="ru-RU"/>
              </w:rPr>
            </w:pPr>
          </w:p>
          <w:p w:rsidR="0048314A" w:rsidRPr="0046714A" w:rsidRDefault="0048314A" w:rsidP="00B5263B">
            <w:pPr>
              <w:rPr>
                <w:i/>
                <w:sz w:val="24"/>
                <w:szCs w:val="24"/>
                <w:lang w:val="ru-RU"/>
              </w:rPr>
            </w:pPr>
            <w:r w:rsidRPr="0046714A">
              <w:rPr>
                <w:sz w:val="24"/>
                <w:szCs w:val="24"/>
                <w:lang w:val="ru-RU"/>
              </w:rPr>
              <w:t>_____________________</w:t>
            </w:r>
            <w:r>
              <w:rPr>
                <w:sz w:val="24"/>
                <w:szCs w:val="24"/>
                <w:lang w:val="ru-RU"/>
              </w:rPr>
              <w:t>Віталій ЗАНОЗА</w:t>
            </w:r>
          </w:p>
        </w:tc>
        <w:tc>
          <w:tcPr>
            <w:tcW w:w="236" w:type="dxa"/>
          </w:tcPr>
          <w:p w:rsidR="0048314A" w:rsidRPr="0046714A" w:rsidRDefault="0048314A" w:rsidP="00B5263B">
            <w:pPr>
              <w:rPr>
                <w:sz w:val="24"/>
                <w:szCs w:val="24"/>
                <w:lang w:val="ru-RU"/>
              </w:rPr>
            </w:pPr>
          </w:p>
        </w:tc>
        <w:tc>
          <w:tcPr>
            <w:tcW w:w="4711" w:type="dxa"/>
          </w:tcPr>
          <w:p w:rsidR="0048314A" w:rsidRPr="00757263" w:rsidRDefault="0048314A" w:rsidP="00B5263B">
            <w:pPr>
              <w:keepNext/>
              <w:outlineLvl w:val="1"/>
              <w:rPr>
                <w:noProof/>
                <w:snapToGrid w:val="0"/>
                <w:sz w:val="24"/>
                <w:szCs w:val="24"/>
                <w:lang w:val="ru-RU"/>
              </w:rPr>
            </w:pPr>
            <w:r w:rsidRPr="00757263">
              <w:rPr>
                <w:noProof/>
                <w:snapToGrid w:val="0"/>
                <w:sz w:val="24"/>
                <w:szCs w:val="24"/>
                <w:lang w:val="ru-RU"/>
              </w:rPr>
              <w:t>«Виконавець»</w:t>
            </w:r>
          </w:p>
          <w:p w:rsidR="0048314A" w:rsidRPr="00757263" w:rsidRDefault="0048314A" w:rsidP="00B5263B">
            <w:pPr>
              <w:keepNext/>
              <w:outlineLvl w:val="1"/>
              <w:rPr>
                <w:noProof/>
                <w:snapToGrid w:val="0"/>
                <w:sz w:val="24"/>
                <w:szCs w:val="24"/>
                <w:lang w:val="uk-UA"/>
              </w:rPr>
            </w:pPr>
            <w:r>
              <w:rPr>
                <w:noProof/>
                <w:snapToGrid w:val="0"/>
                <w:sz w:val="24"/>
                <w:szCs w:val="24"/>
                <w:lang w:val="uk-UA"/>
              </w:rPr>
              <w:t>___________________________________</w:t>
            </w:r>
          </w:p>
          <w:p w:rsidR="0048314A" w:rsidRPr="00757263" w:rsidRDefault="0048314A" w:rsidP="00B5263B">
            <w:pPr>
              <w:keepNext/>
              <w:outlineLvl w:val="1"/>
              <w:rPr>
                <w:noProof/>
                <w:snapToGrid w:val="0"/>
                <w:sz w:val="24"/>
                <w:szCs w:val="24"/>
                <w:lang w:val="uk-UA"/>
              </w:rPr>
            </w:pPr>
            <w:r>
              <w:rPr>
                <w:noProof/>
                <w:snapToGrid w:val="0"/>
                <w:sz w:val="24"/>
                <w:szCs w:val="24"/>
                <w:lang w:val="uk-UA"/>
              </w:rPr>
              <w:t>___________________________________</w:t>
            </w:r>
          </w:p>
          <w:p w:rsidR="0048314A" w:rsidRPr="00757263" w:rsidRDefault="0048314A" w:rsidP="00B5263B">
            <w:pPr>
              <w:keepNext/>
              <w:outlineLvl w:val="1"/>
              <w:rPr>
                <w:noProof/>
                <w:snapToGrid w:val="0"/>
                <w:sz w:val="24"/>
                <w:szCs w:val="24"/>
                <w:lang w:val="uk-UA"/>
              </w:rPr>
            </w:pPr>
            <w:r>
              <w:rPr>
                <w:noProof/>
                <w:snapToGrid w:val="0"/>
                <w:sz w:val="24"/>
                <w:szCs w:val="24"/>
                <w:lang w:val="uk-UA"/>
              </w:rPr>
              <w:t>Юридична адреса____________________</w:t>
            </w:r>
          </w:p>
          <w:p w:rsidR="0048314A" w:rsidRPr="00757263" w:rsidRDefault="0048314A" w:rsidP="00B5263B">
            <w:pPr>
              <w:keepNext/>
              <w:outlineLvl w:val="1"/>
              <w:rPr>
                <w:noProof/>
                <w:snapToGrid w:val="0"/>
                <w:sz w:val="24"/>
                <w:szCs w:val="24"/>
                <w:lang w:val="uk-UA"/>
              </w:rPr>
            </w:pPr>
            <w:r>
              <w:rPr>
                <w:noProof/>
                <w:snapToGrid w:val="0"/>
                <w:sz w:val="24"/>
                <w:szCs w:val="24"/>
                <w:lang w:val="uk-UA"/>
              </w:rPr>
              <w:t>___________________________________</w:t>
            </w:r>
          </w:p>
          <w:p w:rsidR="0048314A" w:rsidRDefault="0048314A" w:rsidP="00B5263B">
            <w:pPr>
              <w:jc w:val="both"/>
              <w:rPr>
                <w:sz w:val="24"/>
                <w:szCs w:val="24"/>
                <w:lang w:val="ru-RU"/>
              </w:rPr>
            </w:pPr>
            <w:r>
              <w:rPr>
                <w:sz w:val="24"/>
                <w:szCs w:val="24"/>
                <w:lang w:val="ru-RU"/>
              </w:rPr>
              <w:t>___________________________________</w:t>
            </w:r>
          </w:p>
          <w:p w:rsidR="0048314A" w:rsidRPr="00AE61AE" w:rsidRDefault="0048314A" w:rsidP="00B5263B">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48314A" w:rsidRPr="00757263" w:rsidRDefault="0048314A" w:rsidP="00B5263B">
            <w:pPr>
              <w:keepNext/>
              <w:outlineLvl w:val="1"/>
              <w:rPr>
                <w:noProof/>
                <w:snapToGrid w:val="0"/>
                <w:sz w:val="24"/>
                <w:szCs w:val="24"/>
                <w:lang w:val="ru-RU"/>
              </w:rPr>
            </w:pPr>
            <w:r>
              <w:rPr>
                <w:noProof/>
                <w:snapToGrid w:val="0"/>
                <w:sz w:val="24"/>
                <w:szCs w:val="24"/>
                <w:lang w:val="ru-RU"/>
              </w:rPr>
              <w:t>Банк________________________________</w:t>
            </w:r>
          </w:p>
          <w:p w:rsidR="0048314A" w:rsidRDefault="0048314A" w:rsidP="00B5263B">
            <w:pPr>
              <w:keepNext/>
              <w:outlineLvl w:val="1"/>
              <w:rPr>
                <w:noProof/>
                <w:snapToGrid w:val="0"/>
                <w:sz w:val="24"/>
                <w:szCs w:val="24"/>
                <w:lang w:val="uk-UA"/>
              </w:rPr>
            </w:pPr>
            <w:r>
              <w:rPr>
                <w:noProof/>
                <w:snapToGrid w:val="0"/>
                <w:sz w:val="24"/>
                <w:szCs w:val="24"/>
                <w:lang w:val="uk-UA"/>
              </w:rPr>
              <w:t>МФО_______________________________</w:t>
            </w:r>
          </w:p>
          <w:p w:rsidR="0048314A" w:rsidRDefault="0048314A" w:rsidP="00B5263B">
            <w:pPr>
              <w:keepNext/>
              <w:outlineLvl w:val="1"/>
              <w:rPr>
                <w:noProof/>
                <w:snapToGrid w:val="0"/>
                <w:sz w:val="24"/>
                <w:szCs w:val="24"/>
                <w:lang w:val="uk-UA"/>
              </w:rPr>
            </w:pPr>
            <w:r>
              <w:rPr>
                <w:noProof/>
                <w:snapToGrid w:val="0"/>
                <w:sz w:val="24"/>
                <w:szCs w:val="24"/>
                <w:lang w:val="uk-UA"/>
              </w:rPr>
              <w:t>Код ЄДРПОУ_________________________</w:t>
            </w:r>
          </w:p>
          <w:p w:rsidR="0048314A" w:rsidRPr="00757263" w:rsidRDefault="0048314A" w:rsidP="00B5263B">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48314A" w:rsidRDefault="0048314A" w:rsidP="00B5263B">
            <w:pPr>
              <w:keepNext/>
              <w:outlineLvl w:val="1"/>
              <w:rPr>
                <w:noProof/>
                <w:snapToGrid w:val="0"/>
                <w:sz w:val="24"/>
                <w:szCs w:val="24"/>
                <w:lang w:val="ru-RU"/>
              </w:rPr>
            </w:pPr>
            <w:r w:rsidRPr="00757263">
              <w:rPr>
                <w:noProof/>
                <w:snapToGrid w:val="0"/>
                <w:sz w:val="24"/>
                <w:szCs w:val="24"/>
                <w:lang w:val="ru-RU"/>
              </w:rPr>
              <w:t>Директор</w:t>
            </w:r>
          </w:p>
          <w:p w:rsidR="0048314A" w:rsidRPr="00757263" w:rsidRDefault="0048314A" w:rsidP="00B5263B">
            <w:pPr>
              <w:keepNext/>
              <w:outlineLvl w:val="1"/>
              <w:rPr>
                <w:noProof/>
                <w:snapToGrid w:val="0"/>
                <w:sz w:val="24"/>
                <w:szCs w:val="24"/>
                <w:lang w:val="ru-RU"/>
              </w:rPr>
            </w:pPr>
          </w:p>
          <w:p w:rsidR="0048314A" w:rsidRPr="00757263" w:rsidRDefault="0048314A" w:rsidP="00B5263B">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48314A" w:rsidRDefault="0048314A" w:rsidP="0048314A">
      <w:pPr>
        <w:jc w:val="both"/>
        <w:rPr>
          <w:sz w:val="24"/>
          <w:szCs w:val="24"/>
          <w:lang w:val="ru-RU"/>
        </w:rPr>
      </w:pPr>
      <w:r w:rsidRPr="00757263">
        <w:rPr>
          <w:sz w:val="24"/>
          <w:szCs w:val="24"/>
          <w:lang w:val="ru-RU"/>
        </w:rPr>
        <w:t>М.П.                                                                                 М.П.</w:t>
      </w:r>
    </w:p>
    <w:p w:rsidR="0048314A" w:rsidRPr="00757263" w:rsidRDefault="0048314A" w:rsidP="0048314A">
      <w:pPr>
        <w:jc w:val="both"/>
        <w:rPr>
          <w:sz w:val="24"/>
          <w:szCs w:val="24"/>
          <w:lang w:val="ru-RU"/>
        </w:rPr>
      </w:pPr>
    </w:p>
    <w:p w:rsidR="00757263" w:rsidRPr="005325B1" w:rsidRDefault="00757263" w:rsidP="00757263">
      <w:pPr>
        <w:rPr>
          <w:sz w:val="24"/>
          <w:szCs w:val="24"/>
          <w:lang w:val="uk-UA"/>
        </w:rPr>
      </w:pPr>
    </w:p>
    <w:p w:rsidR="00757263" w:rsidRDefault="00757263" w:rsidP="00757263">
      <w:pPr>
        <w:jc w:val="right"/>
        <w:rPr>
          <w:sz w:val="24"/>
          <w:szCs w:val="24"/>
        </w:rPr>
      </w:pPr>
    </w:p>
    <w:p w:rsidR="00757263" w:rsidRDefault="00757263" w:rsidP="00757263">
      <w:pPr>
        <w:jc w:val="right"/>
        <w:rPr>
          <w:sz w:val="24"/>
          <w:szCs w:val="24"/>
        </w:rPr>
      </w:pPr>
    </w:p>
    <w:p w:rsidR="00AE61AE" w:rsidRDefault="00AE61AE" w:rsidP="00AE61AE">
      <w:pPr>
        <w:jc w:val="right"/>
        <w:rPr>
          <w:b/>
        </w:rPr>
      </w:pPr>
    </w:p>
    <w:p w:rsidR="00AE61AE" w:rsidRDefault="00AE61AE" w:rsidP="00AE61AE">
      <w:pPr>
        <w:jc w:val="right"/>
        <w:rPr>
          <w:b/>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B06656" w:rsidRDefault="00B06656" w:rsidP="00AE61AE">
      <w:pPr>
        <w:jc w:val="right"/>
        <w:rPr>
          <w:b/>
          <w:lang w:val="uk-UA"/>
        </w:rPr>
      </w:pPr>
    </w:p>
    <w:p w:rsidR="00B06656" w:rsidRDefault="00B06656" w:rsidP="00AE61AE">
      <w:pPr>
        <w:jc w:val="right"/>
        <w:rPr>
          <w:b/>
          <w:lang w:val="uk-UA"/>
        </w:rPr>
      </w:pPr>
    </w:p>
    <w:p w:rsidR="00B06656" w:rsidRDefault="00B06656" w:rsidP="00AE61AE">
      <w:pPr>
        <w:jc w:val="right"/>
        <w:rPr>
          <w:b/>
          <w:lang w:val="uk-UA"/>
        </w:rPr>
      </w:pPr>
    </w:p>
    <w:p w:rsidR="0046714A" w:rsidRDefault="0046714A" w:rsidP="00BB26E3">
      <w:pPr>
        <w:rPr>
          <w:b/>
          <w:lang w:val="uk-UA"/>
        </w:rPr>
      </w:pPr>
    </w:p>
    <w:p w:rsidR="0046714A" w:rsidRDefault="0046714A" w:rsidP="00AE61AE">
      <w:pPr>
        <w:jc w:val="right"/>
        <w:rPr>
          <w:b/>
          <w:lang w:val="uk-UA"/>
        </w:rPr>
      </w:pPr>
    </w:p>
    <w:p w:rsidR="00AE61AE" w:rsidRPr="007F337F" w:rsidRDefault="00AE61AE" w:rsidP="00AE61AE">
      <w:pPr>
        <w:jc w:val="right"/>
        <w:rPr>
          <w:b/>
          <w:lang w:val="ru-RU"/>
        </w:rPr>
      </w:pPr>
      <w:r w:rsidRPr="0046714A">
        <w:rPr>
          <w:b/>
          <w:lang w:val="ru-RU"/>
        </w:rPr>
        <w:t>Д</w:t>
      </w:r>
      <w:r w:rsidRPr="007F337F">
        <w:rPr>
          <w:b/>
          <w:lang w:val="ru-RU"/>
        </w:rPr>
        <w:t>одаток № 2</w:t>
      </w:r>
    </w:p>
    <w:p w:rsidR="00AE61AE" w:rsidRPr="007F337F" w:rsidRDefault="00AE61AE" w:rsidP="00AE61AE">
      <w:pPr>
        <w:jc w:val="right"/>
        <w:rPr>
          <w:b/>
          <w:lang w:val="ru-RU"/>
        </w:rPr>
      </w:pPr>
      <w:proofErr w:type="gramStart"/>
      <w:r>
        <w:rPr>
          <w:b/>
          <w:lang w:val="ru-RU"/>
        </w:rPr>
        <w:t>до</w:t>
      </w:r>
      <w:proofErr w:type="gramEnd"/>
      <w:r>
        <w:rPr>
          <w:b/>
          <w:lang w:val="ru-RU"/>
        </w:rPr>
        <w:t xml:space="preserve"> Договору про закупівлю послуг</w:t>
      </w:r>
    </w:p>
    <w:p w:rsidR="00AE61AE" w:rsidRPr="00FD311E" w:rsidRDefault="00AE61AE" w:rsidP="00AE61AE">
      <w:pPr>
        <w:jc w:val="center"/>
        <w:rPr>
          <w:b/>
          <w:lang w:val="ru-RU"/>
        </w:rPr>
      </w:pPr>
      <w:r>
        <w:rPr>
          <w:b/>
          <w:lang w:val="ru-RU"/>
        </w:rPr>
        <w:t xml:space="preserve">                                                                                                          </w:t>
      </w:r>
      <w:r w:rsidRPr="007F337F">
        <w:rPr>
          <w:b/>
          <w:lang w:val="ru-RU"/>
        </w:rPr>
        <w:t>від «___»_________ 20___ року</w:t>
      </w:r>
      <w:r>
        <w:rPr>
          <w:b/>
          <w:lang w:val="ru-RU"/>
        </w:rPr>
        <w:t xml:space="preserve"> </w:t>
      </w:r>
      <w:r w:rsidRPr="007F337F">
        <w:rPr>
          <w:b/>
          <w:lang w:val="ru-RU"/>
        </w:rPr>
        <w:t>№_______</w:t>
      </w:r>
    </w:p>
    <w:p w:rsidR="00AE61AE" w:rsidRDefault="00AE61AE" w:rsidP="00AE61AE">
      <w:pPr>
        <w:jc w:val="center"/>
        <w:rPr>
          <w:b/>
          <w:sz w:val="24"/>
          <w:szCs w:val="24"/>
          <w:lang w:val="ru-RU"/>
        </w:rPr>
      </w:pPr>
    </w:p>
    <w:p w:rsidR="00AE61AE" w:rsidRPr="007F337F" w:rsidRDefault="00AE61AE" w:rsidP="00AE61AE">
      <w:pPr>
        <w:jc w:val="center"/>
        <w:rPr>
          <w:b/>
          <w:sz w:val="24"/>
          <w:szCs w:val="24"/>
          <w:lang w:val="ru-RU"/>
        </w:rPr>
      </w:pPr>
      <w:r w:rsidRPr="007F337F">
        <w:rPr>
          <w:b/>
          <w:sz w:val="24"/>
          <w:szCs w:val="24"/>
          <w:lang w:val="ru-RU"/>
        </w:rPr>
        <w:t>Загаль</w:t>
      </w:r>
      <w:r>
        <w:rPr>
          <w:b/>
          <w:sz w:val="24"/>
          <w:szCs w:val="24"/>
          <w:lang w:val="ru-RU"/>
        </w:rPr>
        <w:t>ний кошторис на надання послуг</w:t>
      </w:r>
    </w:p>
    <w:p w:rsidR="00AE61AE" w:rsidRDefault="00AE61AE" w:rsidP="00AE61AE">
      <w:pPr>
        <w:rPr>
          <w:sz w:val="24"/>
          <w:szCs w:val="24"/>
          <w:lang w:val="ru-RU"/>
        </w:rPr>
      </w:pPr>
      <w:proofErr w:type="gramStart"/>
      <w:r>
        <w:rPr>
          <w:szCs w:val="28"/>
          <w:lang w:val="ru-RU"/>
        </w:rPr>
        <w:t>З</w:t>
      </w:r>
      <w:proofErr w:type="gramEnd"/>
      <w:r>
        <w:rPr>
          <w:szCs w:val="28"/>
          <w:lang w:val="ru-RU"/>
        </w:rPr>
        <w:t xml:space="preserve"> </w:t>
      </w:r>
      <w:r w:rsidRPr="007F337F">
        <w:rPr>
          <w:sz w:val="24"/>
          <w:szCs w:val="24"/>
          <w:lang w:val="ru-RU"/>
        </w:rPr>
        <w:t xml:space="preserve"> вирощування</w:t>
      </w:r>
      <w:r w:rsidRPr="00AE61AE">
        <w:rPr>
          <w:sz w:val="24"/>
          <w:szCs w:val="24"/>
          <w:lang w:val="ru-RU"/>
        </w:rPr>
        <w:t xml:space="preserve">  та збору соняшника (повний комплекс послуг),  </w:t>
      </w:r>
      <w:r w:rsidRPr="007F337F">
        <w:rPr>
          <w:sz w:val="24"/>
          <w:szCs w:val="24"/>
          <w:lang w:val="ru-RU"/>
        </w:rPr>
        <w:t>вико</w:t>
      </w:r>
      <w:r>
        <w:rPr>
          <w:sz w:val="24"/>
          <w:szCs w:val="24"/>
          <w:lang w:val="ru-RU"/>
        </w:rPr>
        <w:t>нує Підрядник за цим Договором .</w:t>
      </w: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7"/>
        <w:gridCol w:w="1135"/>
        <w:gridCol w:w="1134"/>
        <w:gridCol w:w="1134"/>
        <w:gridCol w:w="1094"/>
        <w:gridCol w:w="1418"/>
        <w:gridCol w:w="1417"/>
        <w:gridCol w:w="1599"/>
      </w:tblGrid>
      <w:tr w:rsidR="00AE61AE" w:rsidRPr="00720ED9" w:rsidTr="0046714A">
        <w:trPr>
          <w:trHeight w:val="413"/>
        </w:trPr>
        <w:tc>
          <w:tcPr>
            <w:tcW w:w="1417" w:type="dxa"/>
            <w:vMerge w:val="restart"/>
            <w:vAlign w:val="center"/>
          </w:tcPr>
          <w:p w:rsidR="00AE61AE" w:rsidRPr="00AE61AE" w:rsidRDefault="00AE61AE" w:rsidP="00066468">
            <w:pPr>
              <w:spacing w:line="229" w:lineRule="auto"/>
              <w:ind w:left="10" w:right="100"/>
              <w:jc w:val="center"/>
              <w:rPr>
                <w:lang w:val="ru-RU"/>
              </w:rPr>
            </w:pPr>
          </w:p>
          <w:p w:rsidR="00AE61AE" w:rsidRPr="00AE61AE" w:rsidRDefault="00AE61AE" w:rsidP="00066468">
            <w:pPr>
              <w:spacing w:line="229" w:lineRule="auto"/>
              <w:ind w:left="10" w:right="100"/>
              <w:jc w:val="center"/>
              <w:rPr>
                <w:lang w:val="ru-RU"/>
              </w:rPr>
            </w:pPr>
          </w:p>
          <w:p w:rsidR="00AE61AE" w:rsidRPr="00720ED9" w:rsidRDefault="00AE61AE" w:rsidP="00066468">
            <w:pPr>
              <w:spacing w:line="229" w:lineRule="auto"/>
              <w:ind w:left="10" w:right="100"/>
              <w:jc w:val="center"/>
            </w:pPr>
            <w:r w:rsidRPr="00720ED9">
              <w:rPr>
                <w:b/>
              </w:rPr>
              <w:t>Структура</w:t>
            </w:r>
          </w:p>
        </w:tc>
        <w:tc>
          <w:tcPr>
            <w:tcW w:w="1135" w:type="dxa"/>
            <w:vMerge w:val="restart"/>
            <w:vAlign w:val="center"/>
          </w:tcPr>
          <w:p w:rsidR="00AE61AE" w:rsidRPr="00720ED9" w:rsidRDefault="00AE61AE" w:rsidP="00066468">
            <w:pPr>
              <w:spacing w:line="229" w:lineRule="auto"/>
              <w:ind w:right="100"/>
              <w:jc w:val="center"/>
            </w:pPr>
          </w:p>
          <w:p w:rsidR="00AE61AE" w:rsidRPr="00720ED9" w:rsidRDefault="00AE61AE" w:rsidP="00066468">
            <w:pPr>
              <w:spacing w:line="229" w:lineRule="auto"/>
              <w:ind w:right="100"/>
              <w:jc w:val="center"/>
            </w:pPr>
          </w:p>
          <w:p w:rsidR="00AE61AE" w:rsidRPr="00720ED9" w:rsidRDefault="00AE61AE" w:rsidP="00066468">
            <w:pPr>
              <w:spacing w:line="229" w:lineRule="auto"/>
              <w:ind w:right="100"/>
              <w:jc w:val="center"/>
            </w:pPr>
            <w:r w:rsidRPr="00720ED9">
              <w:t>Площа</w:t>
            </w:r>
          </w:p>
          <w:p w:rsidR="00AE61AE" w:rsidRPr="00720ED9" w:rsidRDefault="00AE61AE" w:rsidP="00066468">
            <w:pPr>
              <w:spacing w:line="229" w:lineRule="auto"/>
              <w:ind w:right="-290"/>
              <w:jc w:val="center"/>
            </w:pPr>
            <w:r w:rsidRPr="00720ED9">
              <w:t>га</w:t>
            </w:r>
          </w:p>
        </w:tc>
        <w:tc>
          <w:tcPr>
            <w:tcW w:w="6197" w:type="dxa"/>
            <w:gridSpan w:val="5"/>
            <w:vAlign w:val="center"/>
          </w:tcPr>
          <w:p w:rsidR="00AE61AE" w:rsidRPr="00AE61AE" w:rsidRDefault="00B173E9" w:rsidP="00066468">
            <w:pPr>
              <w:spacing w:line="229" w:lineRule="auto"/>
              <w:ind w:right="100"/>
              <w:jc w:val="center"/>
              <w:rPr>
                <w:lang w:val="ru-RU"/>
              </w:rPr>
            </w:pPr>
            <w:r>
              <w:rPr>
                <w:b/>
                <w:lang w:val="ru-RU"/>
              </w:rPr>
              <w:t>Загальна вартість**, грн (</w:t>
            </w:r>
            <w:r w:rsidR="00AE61AE" w:rsidRPr="00AE61AE">
              <w:rPr>
                <w:b/>
                <w:lang w:val="ru-RU"/>
              </w:rPr>
              <w:t>з ПДВ)</w:t>
            </w:r>
          </w:p>
        </w:tc>
        <w:tc>
          <w:tcPr>
            <w:tcW w:w="1599" w:type="dxa"/>
            <w:vMerge w:val="restart"/>
            <w:vAlign w:val="center"/>
          </w:tcPr>
          <w:p w:rsidR="00AE61AE" w:rsidRPr="00AE61AE" w:rsidRDefault="00AE61AE" w:rsidP="00066468">
            <w:pPr>
              <w:jc w:val="center"/>
              <w:rPr>
                <w:lang w:val="ru-RU"/>
              </w:rPr>
            </w:pPr>
          </w:p>
          <w:p w:rsidR="00AE61AE" w:rsidRPr="00720ED9" w:rsidRDefault="00AE61AE" w:rsidP="00066468">
            <w:pPr>
              <w:jc w:val="center"/>
            </w:pPr>
            <w:r w:rsidRPr="00720ED9">
              <w:t>РАЗОМ,</w:t>
            </w:r>
          </w:p>
          <w:p w:rsidR="00AE61AE" w:rsidRPr="00720ED9" w:rsidRDefault="00AE61AE" w:rsidP="00066468">
            <w:pPr>
              <w:jc w:val="center"/>
            </w:pPr>
            <w:proofErr w:type="gramStart"/>
            <w:r w:rsidRPr="00720ED9">
              <w:t>грн</w:t>
            </w:r>
            <w:proofErr w:type="gramEnd"/>
            <w:r w:rsidRPr="00720ED9">
              <w:t xml:space="preserve">.   </w:t>
            </w:r>
            <w:r w:rsidR="00B173E9">
              <w:t>(</w:t>
            </w:r>
            <w:r w:rsidRPr="00720ED9">
              <w:t>з ПДВ)</w:t>
            </w:r>
          </w:p>
        </w:tc>
      </w:tr>
      <w:tr w:rsidR="00AE61AE" w:rsidRPr="00720ED9" w:rsidTr="0046714A">
        <w:trPr>
          <w:trHeight w:val="465"/>
        </w:trPr>
        <w:tc>
          <w:tcPr>
            <w:tcW w:w="1417" w:type="dxa"/>
            <w:vMerge/>
          </w:tcPr>
          <w:p w:rsidR="00AE61AE" w:rsidRPr="00720ED9" w:rsidRDefault="00AE61AE" w:rsidP="00066468">
            <w:pPr>
              <w:spacing w:line="229" w:lineRule="auto"/>
              <w:ind w:left="10" w:right="100"/>
            </w:pPr>
          </w:p>
        </w:tc>
        <w:tc>
          <w:tcPr>
            <w:tcW w:w="1135" w:type="dxa"/>
            <w:vMerge/>
          </w:tcPr>
          <w:p w:rsidR="00AE61AE" w:rsidRPr="00720ED9" w:rsidRDefault="00AE61AE" w:rsidP="00066468">
            <w:pPr>
              <w:spacing w:line="229" w:lineRule="auto"/>
              <w:ind w:right="100"/>
            </w:pPr>
          </w:p>
        </w:tc>
        <w:tc>
          <w:tcPr>
            <w:tcW w:w="1134" w:type="dxa"/>
            <w:vAlign w:val="center"/>
          </w:tcPr>
          <w:p w:rsidR="00AE61AE" w:rsidRPr="00720ED9" w:rsidRDefault="00AE61AE" w:rsidP="00066468">
            <w:pPr>
              <w:spacing w:line="229" w:lineRule="auto"/>
              <w:ind w:right="100"/>
              <w:jc w:val="center"/>
            </w:pPr>
            <w:r w:rsidRPr="00720ED9">
              <w:t>Посівного</w:t>
            </w:r>
          </w:p>
          <w:p w:rsidR="00AE61AE" w:rsidRPr="00720ED9" w:rsidRDefault="00AE61AE" w:rsidP="00066468">
            <w:pPr>
              <w:spacing w:line="229" w:lineRule="auto"/>
              <w:ind w:right="87"/>
              <w:jc w:val="center"/>
            </w:pPr>
            <w:r w:rsidRPr="00720ED9">
              <w:t>матеріалу</w:t>
            </w:r>
          </w:p>
          <w:p w:rsidR="00AE61AE" w:rsidRPr="00720ED9" w:rsidRDefault="00AE61AE" w:rsidP="00066468">
            <w:pPr>
              <w:spacing w:line="229" w:lineRule="auto"/>
              <w:ind w:right="100"/>
              <w:jc w:val="center"/>
            </w:pPr>
          </w:p>
        </w:tc>
        <w:tc>
          <w:tcPr>
            <w:tcW w:w="1134" w:type="dxa"/>
            <w:vAlign w:val="center"/>
          </w:tcPr>
          <w:p w:rsidR="00AE61AE" w:rsidRPr="00720ED9" w:rsidRDefault="00AE61AE" w:rsidP="00066468">
            <w:pPr>
              <w:jc w:val="center"/>
            </w:pPr>
          </w:p>
          <w:p w:rsidR="00AE61AE" w:rsidRPr="00720ED9" w:rsidRDefault="00AE61AE" w:rsidP="00066468">
            <w:pPr>
              <w:spacing w:line="229" w:lineRule="auto"/>
              <w:ind w:right="100"/>
              <w:jc w:val="center"/>
            </w:pPr>
            <w:r w:rsidRPr="00720ED9">
              <w:t>Добрива</w:t>
            </w:r>
          </w:p>
        </w:tc>
        <w:tc>
          <w:tcPr>
            <w:tcW w:w="1094" w:type="dxa"/>
            <w:vAlign w:val="center"/>
          </w:tcPr>
          <w:p w:rsidR="00AE61AE" w:rsidRPr="00720ED9" w:rsidRDefault="00AE61AE" w:rsidP="00066468">
            <w:pPr>
              <w:spacing w:line="229" w:lineRule="auto"/>
              <w:ind w:right="100"/>
              <w:jc w:val="center"/>
            </w:pPr>
          </w:p>
          <w:p w:rsidR="00AE61AE" w:rsidRPr="00720ED9" w:rsidRDefault="00AE61AE" w:rsidP="00066468">
            <w:pPr>
              <w:spacing w:line="229" w:lineRule="auto"/>
              <w:ind w:right="100"/>
              <w:jc w:val="center"/>
            </w:pPr>
            <w:r w:rsidRPr="00720ED9">
              <w:t>ЗЗР</w:t>
            </w:r>
          </w:p>
        </w:tc>
        <w:tc>
          <w:tcPr>
            <w:tcW w:w="1418" w:type="dxa"/>
            <w:vAlign w:val="center"/>
          </w:tcPr>
          <w:p w:rsidR="00AE61AE" w:rsidRPr="00720ED9" w:rsidRDefault="00AE61AE" w:rsidP="00066468">
            <w:pPr>
              <w:jc w:val="center"/>
            </w:pPr>
          </w:p>
          <w:p w:rsidR="00AE61AE" w:rsidRPr="00720ED9" w:rsidRDefault="00AE61AE" w:rsidP="00066468">
            <w:pPr>
              <w:spacing w:line="229" w:lineRule="auto"/>
              <w:ind w:right="100"/>
              <w:jc w:val="center"/>
            </w:pPr>
            <w:r w:rsidRPr="00720ED9">
              <w:t>ПММ</w:t>
            </w:r>
          </w:p>
        </w:tc>
        <w:tc>
          <w:tcPr>
            <w:tcW w:w="1417" w:type="dxa"/>
            <w:vAlign w:val="center"/>
          </w:tcPr>
          <w:p w:rsidR="00AE61AE" w:rsidRPr="00720ED9" w:rsidRDefault="00AE61AE" w:rsidP="00066468">
            <w:pPr>
              <w:jc w:val="center"/>
            </w:pPr>
          </w:p>
          <w:p w:rsidR="00AE61AE" w:rsidRPr="00720ED9" w:rsidRDefault="00AE61AE" w:rsidP="00066468">
            <w:pPr>
              <w:spacing w:line="229" w:lineRule="auto"/>
              <w:ind w:right="100"/>
              <w:jc w:val="center"/>
            </w:pPr>
            <w:r w:rsidRPr="00720ED9">
              <w:rPr>
                <w:b/>
              </w:rPr>
              <w:t>послуги*</w:t>
            </w:r>
          </w:p>
        </w:tc>
        <w:tc>
          <w:tcPr>
            <w:tcW w:w="1599" w:type="dxa"/>
            <w:vMerge/>
            <w:vAlign w:val="center"/>
          </w:tcPr>
          <w:p w:rsidR="00AE61AE" w:rsidRPr="00720ED9" w:rsidRDefault="00AE61AE" w:rsidP="00066468">
            <w:pPr>
              <w:spacing w:line="229" w:lineRule="auto"/>
              <w:ind w:right="100"/>
              <w:jc w:val="center"/>
            </w:pPr>
          </w:p>
        </w:tc>
      </w:tr>
      <w:tr w:rsidR="00AE61AE" w:rsidRPr="00720ED9" w:rsidTr="0046714A">
        <w:trPr>
          <w:trHeight w:val="465"/>
        </w:trPr>
        <w:tc>
          <w:tcPr>
            <w:tcW w:w="1417" w:type="dxa"/>
            <w:vAlign w:val="center"/>
          </w:tcPr>
          <w:p w:rsidR="00AE61AE" w:rsidRPr="0046714A" w:rsidRDefault="00BC49D5" w:rsidP="00066468">
            <w:pPr>
              <w:spacing w:line="229" w:lineRule="auto"/>
              <w:ind w:right="100"/>
              <w:rPr>
                <w:lang w:val="uk-UA"/>
              </w:rPr>
            </w:pPr>
            <w:r>
              <w:rPr>
                <w:lang w:val="uk-UA"/>
              </w:rPr>
              <w:t>Соняшник</w:t>
            </w:r>
          </w:p>
        </w:tc>
        <w:tc>
          <w:tcPr>
            <w:tcW w:w="1135" w:type="dxa"/>
            <w:vAlign w:val="center"/>
          </w:tcPr>
          <w:p w:rsidR="00AE61AE" w:rsidRPr="0046714A" w:rsidRDefault="00BC49D5" w:rsidP="00066468">
            <w:pPr>
              <w:spacing w:line="229" w:lineRule="auto"/>
              <w:ind w:right="100"/>
              <w:jc w:val="center"/>
              <w:rPr>
                <w:lang w:val="uk-UA"/>
              </w:rPr>
            </w:pPr>
            <w:r>
              <w:rPr>
                <w:rFonts w:eastAsia="Calibri"/>
                <w:sz w:val="24"/>
                <w:szCs w:val="24"/>
                <w:lang w:val="uk-UA"/>
              </w:rPr>
              <w:t>50,00</w:t>
            </w:r>
            <w:r w:rsidR="0046714A" w:rsidRPr="0046714A">
              <w:rPr>
                <w:rFonts w:eastAsia="Calibri"/>
                <w:sz w:val="24"/>
                <w:szCs w:val="24"/>
              </w:rPr>
              <w:t xml:space="preserve"> </w:t>
            </w:r>
          </w:p>
        </w:tc>
        <w:tc>
          <w:tcPr>
            <w:tcW w:w="1134" w:type="dxa"/>
            <w:vAlign w:val="center"/>
          </w:tcPr>
          <w:p w:rsidR="00AE61AE" w:rsidRPr="00066468" w:rsidRDefault="00CA309D" w:rsidP="00066468">
            <w:pPr>
              <w:spacing w:line="229" w:lineRule="auto"/>
              <w:jc w:val="center"/>
              <w:rPr>
                <w:lang w:val="ru-RU"/>
              </w:rPr>
            </w:pPr>
            <w:r>
              <w:rPr>
                <w:lang w:val="ru-RU"/>
              </w:rPr>
              <w:t>125000,00</w:t>
            </w:r>
          </w:p>
        </w:tc>
        <w:tc>
          <w:tcPr>
            <w:tcW w:w="1134" w:type="dxa"/>
            <w:vAlign w:val="center"/>
          </w:tcPr>
          <w:p w:rsidR="00AE61AE" w:rsidRPr="00066468" w:rsidRDefault="00092C36" w:rsidP="00066468">
            <w:pPr>
              <w:spacing w:line="229" w:lineRule="auto"/>
              <w:jc w:val="center"/>
              <w:rPr>
                <w:lang w:val="ru-RU"/>
              </w:rPr>
            </w:pPr>
            <w:r>
              <w:rPr>
                <w:lang w:val="ru-RU"/>
              </w:rPr>
              <w:t>437900,00</w:t>
            </w:r>
          </w:p>
        </w:tc>
        <w:tc>
          <w:tcPr>
            <w:tcW w:w="1094" w:type="dxa"/>
            <w:vAlign w:val="center"/>
          </w:tcPr>
          <w:p w:rsidR="00AE61AE" w:rsidRPr="00066468" w:rsidRDefault="00092C36" w:rsidP="00066468">
            <w:pPr>
              <w:spacing w:line="229" w:lineRule="auto"/>
              <w:ind w:right="-11"/>
              <w:jc w:val="center"/>
              <w:rPr>
                <w:lang w:val="ru-RU"/>
              </w:rPr>
            </w:pPr>
            <w:r>
              <w:rPr>
                <w:lang w:val="ru-RU"/>
              </w:rPr>
              <w:t>41700,00</w:t>
            </w:r>
          </w:p>
        </w:tc>
        <w:tc>
          <w:tcPr>
            <w:tcW w:w="1418" w:type="dxa"/>
            <w:vAlign w:val="center"/>
          </w:tcPr>
          <w:p w:rsidR="00AE61AE" w:rsidRPr="00066468" w:rsidRDefault="000D77E9" w:rsidP="00066468">
            <w:pPr>
              <w:spacing w:line="229" w:lineRule="auto"/>
              <w:jc w:val="center"/>
              <w:rPr>
                <w:lang w:val="ru-RU"/>
              </w:rPr>
            </w:pPr>
            <w:r>
              <w:rPr>
                <w:lang w:val="ru-RU"/>
              </w:rPr>
              <w:t>325260,00</w:t>
            </w:r>
          </w:p>
        </w:tc>
        <w:tc>
          <w:tcPr>
            <w:tcW w:w="1417" w:type="dxa"/>
            <w:vAlign w:val="center"/>
          </w:tcPr>
          <w:p w:rsidR="00AE61AE" w:rsidRPr="00066468" w:rsidRDefault="00092C36" w:rsidP="00066468">
            <w:pPr>
              <w:spacing w:line="229" w:lineRule="auto"/>
              <w:jc w:val="center"/>
              <w:rPr>
                <w:bCs/>
                <w:lang w:val="ru-RU"/>
              </w:rPr>
            </w:pPr>
            <w:r>
              <w:rPr>
                <w:b/>
                <w:lang w:val="uk-UA"/>
              </w:rPr>
              <w:t>230000,00</w:t>
            </w:r>
          </w:p>
        </w:tc>
        <w:tc>
          <w:tcPr>
            <w:tcW w:w="1599" w:type="dxa"/>
            <w:vAlign w:val="center"/>
          </w:tcPr>
          <w:p w:rsidR="00AE61AE" w:rsidRPr="00CC1BBC" w:rsidRDefault="000D77E9" w:rsidP="00066468">
            <w:pPr>
              <w:spacing w:line="229" w:lineRule="auto"/>
              <w:ind w:right="100"/>
              <w:jc w:val="center"/>
              <w:rPr>
                <w:lang w:val="ru-RU"/>
              </w:rPr>
            </w:pPr>
            <w:r>
              <w:rPr>
                <w:lang w:val="ru-RU"/>
              </w:rPr>
              <w:t>1159860,00</w:t>
            </w:r>
          </w:p>
        </w:tc>
      </w:tr>
      <w:tr w:rsidR="00AE61AE" w:rsidRPr="00720ED9" w:rsidTr="0046714A">
        <w:trPr>
          <w:trHeight w:val="429"/>
        </w:trPr>
        <w:tc>
          <w:tcPr>
            <w:tcW w:w="2552" w:type="dxa"/>
            <w:gridSpan w:val="2"/>
            <w:vAlign w:val="center"/>
          </w:tcPr>
          <w:p w:rsidR="00AE61AE" w:rsidRPr="00720ED9" w:rsidRDefault="00AE61AE" w:rsidP="00066468">
            <w:pPr>
              <w:rPr>
                <w:bCs/>
              </w:rPr>
            </w:pPr>
            <w:r w:rsidRPr="00720ED9">
              <w:rPr>
                <w:bCs/>
              </w:rPr>
              <w:t xml:space="preserve">Всього без ПДВ, грн </w:t>
            </w:r>
          </w:p>
        </w:tc>
        <w:tc>
          <w:tcPr>
            <w:tcW w:w="6197" w:type="dxa"/>
            <w:gridSpan w:val="5"/>
            <w:vAlign w:val="center"/>
          </w:tcPr>
          <w:p w:rsidR="00AE61AE" w:rsidRPr="00720ED9" w:rsidRDefault="00AE61AE" w:rsidP="00066468"/>
          <w:p w:rsidR="00AE61AE" w:rsidRPr="00720ED9" w:rsidRDefault="00AE61AE" w:rsidP="00066468">
            <w:pPr>
              <w:spacing w:line="229" w:lineRule="auto"/>
              <w:ind w:right="100"/>
            </w:pPr>
          </w:p>
        </w:tc>
        <w:tc>
          <w:tcPr>
            <w:tcW w:w="1599" w:type="dxa"/>
            <w:vAlign w:val="center"/>
          </w:tcPr>
          <w:p w:rsidR="00AE61AE" w:rsidRPr="00CC1BBC" w:rsidRDefault="000D77E9" w:rsidP="00066468">
            <w:pPr>
              <w:spacing w:line="229" w:lineRule="auto"/>
              <w:ind w:right="100"/>
              <w:jc w:val="center"/>
              <w:rPr>
                <w:bCs/>
                <w:lang w:val="ru-RU"/>
              </w:rPr>
            </w:pPr>
            <w:r>
              <w:rPr>
                <w:bCs/>
                <w:lang w:val="ru-RU"/>
              </w:rPr>
              <w:t>966550,00</w:t>
            </w:r>
          </w:p>
        </w:tc>
      </w:tr>
      <w:tr w:rsidR="00AE61AE" w:rsidRPr="00720ED9" w:rsidTr="0046714A">
        <w:trPr>
          <w:trHeight w:val="398"/>
        </w:trPr>
        <w:tc>
          <w:tcPr>
            <w:tcW w:w="2552" w:type="dxa"/>
            <w:gridSpan w:val="2"/>
            <w:vAlign w:val="center"/>
          </w:tcPr>
          <w:p w:rsidR="00AE61AE" w:rsidRPr="00720ED9" w:rsidRDefault="00AE61AE" w:rsidP="00066468">
            <w:pPr>
              <w:rPr>
                <w:bCs/>
              </w:rPr>
            </w:pPr>
            <w:r w:rsidRPr="00720ED9">
              <w:rPr>
                <w:bCs/>
              </w:rPr>
              <w:t>ПДВ**, грн</w:t>
            </w:r>
          </w:p>
        </w:tc>
        <w:tc>
          <w:tcPr>
            <w:tcW w:w="6197" w:type="dxa"/>
            <w:gridSpan w:val="5"/>
            <w:vAlign w:val="center"/>
          </w:tcPr>
          <w:p w:rsidR="00AE61AE" w:rsidRPr="00720ED9" w:rsidRDefault="00AE61AE" w:rsidP="00066468"/>
        </w:tc>
        <w:tc>
          <w:tcPr>
            <w:tcW w:w="1599" w:type="dxa"/>
            <w:vAlign w:val="center"/>
          </w:tcPr>
          <w:p w:rsidR="00AE61AE" w:rsidRPr="00CC1BBC" w:rsidRDefault="000D77E9" w:rsidP="00066468">
            <w:pPr>
              <w:jc w:val="center"/>
              <w:rPr>
                <w:bCs/>
                <w:lang w:val="ru-RU"/>
              </w:rPr>
            </w:pPr>
            <w:r>
              <w:rPr>
                <w:bCs/>
                <w:lang w:val="ru-RU"/>
              </w:rPr>
              <w:t>193310,00</w:t>
            </w:r>
          </w:p>
        </w:tc>
      </w:tr>
      <w:tr w:rsidR="00AE61AE" w:rsidRPr="00720ED9" w:rsidTr="0046714A">
        <w:trPr>
          <w:trHeight w:val="492"/>
        </w:trPr>
        <w:tc>
          <w:tcPr>
            <w:tcW w:w="2552" w:type="dxa"/>
            <w:gridSpan w:val="2"/>
            <w:vAlign w:val="center"/>
          </w:tcPr>
          <w:p w:rsidR="00AE61AE" w:rsidRPr="00720ED9" w:rsidRDefault="00AE61AE" w:rsidP="00066468">
            <w:pPr>
              <w:rPr>
                <w:bCs/>
              </w:rPr>
            </w:pPr>
            <w:r w:rsidRPr="00720ED9">
              <w:rPr>
                <w:bCs/>
              </w:rPr>
              <w:t>Всього з ПДВ, грн</w:t>
            </w:r>
          </w:p>
        </w:tc>
        <w:tc>
          <w:tcPr>
            <w:tcW w:w="6197" w:type="dxa"/>
            <w:gridSpan w:val="5"/>
            <w:vAlign w:val="center"/>
          </w:tcPr>
          <w:p w:rsidR="00AE61AE" w:rsidRPr="00720ED9" w:rsidRDefault="00AE61AE" w:rsidP="00066468">
            <w:pPr>
              <w:spacing w:line="229" w:lineRule="auto"/>
              <w:ind w:right="100"/>
            </w:pPr>
          </w:p>
        </w:tc>
        <w:tc>
          <w:tcPr>
            <w:tcW w:w="1599" w:type="dxa"/>
            <w:vAlign w:val="center"/>
          </w:tcPr>
          <w:p w:rsidR="00AE61AE" w:rsidRPr="00720ED9" w:rsidRDefault="000D77E9" w:rsidP="00066468">
            <w:pPr>
              <w:spacing w:line="229" w:lineRule="auto"/>
              <w:ind w:right="100"/>
              <w:jc w:val="center"/>
              <w:rPr>
                <w:b/>
                <w:bCs/>
              </w:rPr>
            </w:pPr>
            <w:r>
              <w:rPr>
                <w:lang w:val="ru-RU"/>
              </w:rPr>
              <w:t>1159860,00</w:t>
            </w:r>
          </w:p>
        </w:tc>
      </w:tr>
      <w:tr w:rsidR="00AE61AE" w:rsidRPr="006D6CFB" w:rsidTr="00066468">
        <w:trPr>
          <w:trHeight w:val="540"/>
        </w:trPr>
        <w:tc>
          <w:tcPr>
            <w:tcW w:w="10348" w:type="dxa"/>
            <w:gridSpan w:val="8"/>
            <w:tcBorders>
              <w:left w:val="nil"/>
              <w:bottom w:val="nil"/>
              <w:right w:val="nil"/>
            </w:tcBorders>
          </w:tcPr>
          <w:p w:rsidR="00AE61AE" w:rsidRPr="00AE61AE" w:rsidRDefault="00AE61AE" w:rsidP="00066468">
            <w:pPr>
              <w:spacing w:line="229" w:lineRule="auto"/>
              <w:ind w:left="10" w:right="-139"/>
              <w:rPr>
                <w:i/>
                <w:lang w:val="ru-RU"/>
              </w:rPr>
            </w:pPr>
            <w:r w:rsidRPr="00AE61AE">
              <w:rPr>
                <w:i/>
                <w:lang w:val="ru-RU"/>
              </w:rPr>
              <w:t>*розшифровка по видам послуг  заповнюється згідно форми  «Кошторис на виконання послуг (розшифровка по видам послуг)»</w:t>
            </w:r>
          </w:p>
          <w:p w:rsidR="00AE61AE" w:rsidRPr="00AE61AE" w:rsidRDefault="00AE61AE" w:rsidP="00066468">
            <w:pPr>
              <w:spacing w:line="229" w:lineRule="auto"/>
              <w:ind w:right="100"/>
              <w:rPr>
                <w:i/>
                <w:lang w:val="ru-RU"/>
              </w:rPr>
            </w:pPr>
            <w:r w:rsidRPr="00AE61AE">
              <w:rPr>
                <w:i/>
                <w:lang w:val="ru-RU"/>
              </w:rPr>
              <w:t xml:space="preserve">** ПДВ зазначається контрагентом </w:t>
            </w:r>
            <w:proofErr w:type="gramStart"/>
            <w:r w:rsidRPr="00AE61AE">
              <w:rPr>
                <w:i/>
                <w:lang w:val="ru-RU"/>
              </w:rPr>
              <w:t>у</w:t>
            </w:r>
            <w:proofErr w:type="gramEnd"/>
            <w:r w:rsidRPr="00AE61AE">
              <w:rPr>
                <w:i/>
                <w:lang w:val="ru-RU"/>
              </w:rPr>
              <w:t xml:space="preserve"> разі, якщо він є платником ПДВ.</w:t>
            </w:r>
          </w:p>
        </w:tc>
      </w:tr>
    </w:tbl>
    <w:p w:rsidR="00AE61AE" w:rsidRPr="00AE61AE" w:rsidRDefault="00AE61AE" w:rsidP="00AE61AE">
      <w:pPr>
        <w:jc w:val="center"/>
        <w:rPr>
          <w:sz w:val="24"/>
          <w:szCs w:val="24"/>
          <w:lang w:val="ru-RU"/>
        </w:rPr>
      </w:pPr>
      <w:r w:rsidRPr="00AE61AE">
        <w:rPr>
          <w:szCs w:val="28"/>
          <w:lang w:val="ru-RU"/>
        </w:rPr>
        <w:t>*</w:t>
      </w:r>
      <w:r w:rsidRPr="00AE61AE">
        <w:rPr>
          <w:sz w:val="24"/>
          <w:szCs w:val="24"/>
          <w:lang w:val="ru-RU"/>
        </w:rPr>
        <w:t>КОШТОРИС</w:t>
      </w:r>
    </w:p>
    <w:p w:rsidR="00AE61AE" w:rsidRPr="00AE61AE" w:rsidRDefault="00AE61AE" w:rsidP="00AE61AE">
      <w:pPr>
        <w:jc w:val="center"/>
        <w:rPr>
          <w:sz w:val="24"/>
          <w:szCs w:val="24"/>
          <w:lang w:val="ru-RU"/>
        </w:rPr>
      </w:pPr>
      <w:r w:rsidRPr="00AE61AE">
        <w:rPr>
          <w:sz w:val="24"/>
          <w:szCs w:val="24"/>
          <w:lang w:val="ru-RU"/>
        </w:rPr>
        <w:t>на надання послуг  (розшифровка по видам послуг)</w:t>
      </w:r>
    </w:p>
    <w:p w:rsidR="00AE61AE" w:rsidRPr="00AE61AE" w:rsidRDefault="00AE61AE" w:rsidP="00AE61AE">
      <w:pPr>
        <w:jc w:val="center"/>
        <w:rPr>
          <w:sz w:val="24"/>
          <w:szCs w:val="24"/>
          <w:lang w:val="ru-RU"/>
        </w:rPr>
      </w:pPr>
    </w:p>
    <w:tbl>
      <w:tblPr>
        <w:tblW w:w="100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5"/>
        <w:gridCol w:w="5489"/>
        <w:gridCol w:w="426"/>
        <w:gridCol w:w="992"/>
        <w:gridCol w:w="1517"/>
        <w:gridCol w:w="1128"/>
      </w:tblGrid>
      <w:tr w:rsidR="00AE61AE" w:rsidRPr="00F52E95" w:rsidTr="00B06656">
        <w:trPr>
          <w:trHeight w:val="897"/>
        </w:trPr>
        <w:tc>
          <w:tcPr>
            <w:tcW w:w="465" w:type="dxa"/>
            <w:tcBorders>
              <w:bottom w:val="nil"/>
            </w:tcBorders>
            <w:shd w:val="clear" w:color="auto" w:fill="auto"/>
            <w:vAlign w:val="center"/>
          </w:tcPr>
          <w:p w:rsidR="00AE61AE" w:rsidRPr="00F52E95" w:rsidRDefault="00AE61AE" w:rsidP="00066468">
            <w:pPr>
              <w:spacing w:line="229" w:lineRule="auto"/>
              <w:ind w:right="100"/>
              <w:jc w:val="center"/>
            </w:pPr>
            <w:r w:rsidRPr="00F52E95">
              <w:t>№ п/п</w:t>
            </w:r>
          </w:p>
        </w:tc>
        <w:tc>
          <w:tcPr>
            <w:tcW w:w="5489" w:type="dxa"/>
            <w:tcBorders>
              <w:bottom w:val="nil"/>
            </w:tcBorders>
            <w:shd w:val="clear" w:color="auto" w:fill="auto"/>
            <w:vAlign w:val="center"/>
          </w:tcPr>
          <w:p w:rsidR="00AE61AE" w:rsidRPr="00F52E95" w:rsidRDefault="00AE61AE" w:rsidP="00066468">
            <w:pPr>
              <w:spacing w:line="229" w:lineRule="auto"/>
              <w:ind w:right="100"/>
              <w:jc w:val="center"/>
            </w:pPr>
            <w:r w:rsidRPr="00F52E95">
              <w:rPr>
                <w:b/>
              </w:rPr>
              <w:t>Найменування робіт</w:t>
            </w:r>
          </w:p>
        </w:tc>
        <w:tc>
          <w:tcPr>
            <w:tcW w:w="426" w:type="dxa"/>
            <w:tcBorders>
              <w:bottom w:val="nil"/>
            </w:tcBorders>
            <w:shd w:val="clear" w:color="auto" w:fill="auto"/>
            <w:vAlign w:val="center"/>
          </w:tcPr>
          <w:p w:rsidR="00AE61AE" w:rsidRPr="00F52E95" w:rsidRDefault="00AE61AE" w:rsidP="00066468">
            <w:pPr>
              <w:spacing w:line="229" w:lineRule="auto"/>
              <w:ind w:right="100"/>
              <w:jc w:val="center"/>
            </w:pPr>
            <w:r w:rsidRPr="00F52E95">
              <w:t>Од</w:t>
            </w:r>
          </w:p>
        </w:tc>
        <w:tc>
          <w:tcPr>
            <w:tcW w:w="992" w:type="dxa"/>
            <w:tcBorders>
              <w:bottom w:val="nil"/>
            </w:tcBorders>
            <w:shd w:val="clear" w:color="auto" w:fill="auto"/>
            <w:vAlign w:val="center"/>
          </w:tcPr>
          <w:p w:rsidR="00AE61AE" w:rsidRPr="00F52E95" w:rsidRDefault="00AE61AE" w:rsidP="00066468">
            <w:pPr>
              <w:spacing w:line="229" w:lineRule="auto"/>
              <w:ind w:right="100"/>
              <w:jc w:val="center"/>
            </w:pPr>
            <w:r w:rsidRPr="00F52E95">
              <w:t>кількість</w:t>
            </w:r>
          </w:p>
        </w:tc>
        <w:tc>
          <w:tcPr>
            <w:tcW w:w="1517" w:type="dxa"/>
            <w:tcBorders>
              <w:bottom w:val="nil"/>
            </w:tcBorders>
            <w:shd w:val="clear" w:color="auto" w:fill="auto"/>
            <w:vAlign w:val="center"/>
          </w:tcPr>
          <w:p w:rsidR="00AE61AE" w:rsidRPr="00AE61AE" w:rsidRDefault="00AE61AE" w:rsidP="00066468">
            <w:pPr>
              <w:spacing w:line="229" w:lineRule="auto"/>
              <w:ind w:right="100"/>
              <w:jc w:val="center"/>
              <w:rPr>
                <w:lang w:val="ru-RU"/>
              </w:rPr>
            </w:pPr>
            <w:proofErr w:type="gramStart"/>
            <w:r w:rsidRPr="00AE61AE">
              <w:rPr>
                <w:lang w:val="ru-RU"/>
              </w:rPr>
              <w:t>Ц</w:t>
            </w:r>
            <w:proofErr w:type="gramEnd"/>
            <w:r w:rsidRPr="00AE61AE">
              <w:rPr>
                <w:lang w:val="ru-RU"/>
              </w:rPr>
              <w:t>іна**</w:t>
            </w:r>
          </w:p>
          <w:p w:rsidR="00AE61AE" w:rsidRPr="00AE61AE" w:rsidRDefault="00AE61AE" w:rsidP="00066468">
            <w:pPr>
              <w:spacing w:line="229" w:lineRule="auto"/>
              <w:ind w:right="100"/>
              <w:jc w:val="center"/>
              <w:rPr>
                <w:lang w:val="ru-RU"/>
              </w:rPr>
            </w:pPr>
            <w:r w:rsidRPr="00AE61AE">
              <w:rPr>
                <w:lang w:val="ru-RU"/>
              </w:rPr>
              <w:t>за одиницю,</w:t>
            </w:r>
          </w:p>
          <w:p w:rsidR="00AE61AE" w:rsidRPr="00AE61AE" w:rsidRDefault="00B173E9" w:rsidP="00066468">
            <w:pPr>
              <w:spacing w:line="229" w:lineRule="auto"/>
              <w:ind w:right="100"/>
              <w:jc w:val="center"/>
              <w:rPr>
                <w:lang w:val="ru-RU"/>
              </w:rPr>
            </w:pPr>
            <w:r>
              <w:rPr>
                <w:lang w:val="ru-RU"/>
              </w:rPr>
              <w:t>грн. (</w:t>
            </w:r>
            <w:r w:rsidR="00AE61AE" w:rsidRPr="00AE61AE">
              <w:rPr>
                <w:lang w:val="ru-RU"/>
              </w:rPr>
              <w:t>з ПДВ)</w:t>
            </w:r>
          </w:p>
          <w:p w:rsidR="00AE61AE" w:rsidRPr="00AE61AE" w:rsidRDefault="00AE61AE" w:rsidP="00066468">
            <w:pPr>
              <w:spacing w:line="229" w:lineRule="auto"/>
              <w:ind w:right="100"/>
              <w:jc w:val="center"/>
              <w:rPr>
                <w:lang w:val="ru-RU"/>
              </w:rPr>
            </w:pPr>
          </w:p>
        </w:tc>
        <w:tc>
          <w:tcPr>
            <w:tcW w:w="1128" w:type="dxa"/>
            <w:tcBorders>
              <w:bottom w:val="nil"/>
            </w:tcBorders>
            <w:shd w:val="clear" w:color="auto" w:fill="auto"/>
            <w:vAlign w:val="center"/>
          </w:tcPr>
          <w:p w:rsidR="00AE61AE" w:rsidRPr="00F52E95" w:rsidRDefault="00AE61AE" w:rsidP="00066468">
            <w:pPr>
              <w:spacing w:line="229" w:lineRule="auto"/>
              <w:ind w:right="100"/>
              <w:jc w:val="center"/>
            </w:pPr>
            <w:r w:rsidRPr="00F52E95">
              <w:t>Сума**, грн</w:t>
            </w:r>
          </w:p>
          <w:p w:rsidR="00AE61AE" w:rsidRPr="00F52E95" w:rsidRDefault="00B173E9" w:rsidP="00066468">
            <w:pPr>
              <w:spacing w:line="229" w:lineRule="auto"/>
              <w:ind w:right="100"/>
              <w:jc w:val="center"/>
            </w:pPr>
            <w:r>
              <w:t>(</w:t>
            </w:r>
            <w:r w:rsidR="00AE61AE" w:rsidRPr="00F52E95">
              <w:t>з ПДВ)</w:t>
            </w:r>
          </w:p>
          <w:p w:rsidR="00AE61AE" w:rsidRPr="00F52E95" w:rsidRDefault="00AE61AE" w:rsidP="00066468">
            <w:pPr>
              <w:spacing w:line="229" w:lineRule="auto"/>
              <w:ind w:right="100"/>
              <w:jc w:val="center"/>
            </w:pPr>
          </w:p>
        </w:tc>
      </w:tr>
      <w:tr w:rsidR="00B173E9" w:rsidRPr="00F52E95" w:rsidTr="00B06656">
        <w:trPr>
          <w:trHeight w:val="897"/>
        </w:trPr>
        <w:tc>
          <w:tcPr>
            <w:tcW w:w="465" w:type="dxa"/>
            <w:tcBorders>
              <w:bottom w:val="nil"/>
            </w:tcBorders>
            <w:shd w:val="clear" w:color="auto" w:fill="auto"/>
            <w:vAlign w:val="center"/>
          </w:tcPr>
          <w:p w:rsidR="00B173E9" w:rsidRPr="00B173E9" w:rsidRDefault="00D84091" w:rsidP="00066468">
            <w:pPr>
              <w:spacing w:line="229" w:lineRule="auto"/>
              <w:ind w:right="100"/>
              <w:jc w:val="center"/>
              <w:rPr>
                <w:lang w:val="ru-RU"/>
              </w:rPr>
            </w:pPr>
            <w:r>
              <w:rPr>
                <w:lang w:val="ru-RU"/>
              </w:rPr>
              <w:t>1</w:t>
            </w:r>
            <w:r w:rsidR="00B173E9">
              <w:rPr>
                <w:lang w:val="ru-RU"/>
              </w:rPr>
              <w:t xml:space="preserve"> </w:t>
            </w:r>
          </w:p>
        </w:tc>
        <w:tc>
          <w:tcPr>
            <w:tcW w:w="5489" w:type="dxa"/>
            <w:tcBorders>
              <w:bottom w:val="nil"/>
            </w:tcBorders>
            <w:shd w:val="clear" w:color="auto" w:fill="auto"/>
            <w:vAlign w:val="center"/>
          </w:tcPr>
          <w:p w:rsidR="00B173E9" w:rsidRPr="00B173E9" w:rsidRDefault="00B173E9" w:rsidP="00B173E9">
            <w:pPr>
              <w:spacing w:line="229" w:lineRule="auto"/>
              <w:ind w:right="100"/>
              <w:rPr>
                <w:b/>
                <w:lang w:val="ru-RU"/>
              </w:rPr>
            </w:pPr>
            <w:r>
              <w:rPr>
                <w:b/>
                <w:lang w:val="ru-RU"/>
              </w:rPr>
              <w:t>Оранка</w:t>
            </w:r>
          </w:p>
        </w:tc>
        <w:tc>
          <w:tcPr>
            <w:tcW w:w="426" w:type="dxa"/>
            <w:tcBorders>
              <w:bottom w:val="nil"/>
            </w:tcBorders>
            <w:shd w:val="clear" w:color="auto" w:fill="auto"/>
            <w:vAlign w:val="center"/>
          </w:tcPr>
          <w:p w:rsidR="00B173E9" w:rsidRPr="00B173E9" w:rsidRDefault="00B173E9" w:rsidP="00066468">
            <w:pPr>
              <w:spacing w:line="229" w:lineRule="auto"/>
              <w:ind w:right="100"/>
              <w:jc w:val="center"/>
              <w:rPr>
                <w:lang w:val="ru-RU"/>
              </w:rPr>
            </w:pPr>
            <w:r>
              <w:rPr>
                <w:lang w:val="ru-RU"/>
              </w:rPr>
              <w:t>га</w:t>
            </w:r>
          </w:p>
        </w:tc>
        <w:tc>
          <w:tcPr>
            <w:tcW w:w="992" w:type="dxa"/>
            <w:tcBorders>
              <w:bottom w:val="nil"/>
            </w:tcBorders>
            <w:shd w:val="clear" w:color="auto" w:fill="auto"/>
            <w:vAlign w:val="center"/>
          </w:tcPr>
          <w:p w:rsidR="00B173E9" w:rsidRPr="00F52E95" w:rsidRDefault="00BC49D5" w:rsidP="00B5263B">
            <w:pPr>
              <w:spacing w:line="229" w:lineRule="auto"/>
              <w:ind w:right="100"/>
              <w:jc w:val="center"/>
            </w:pPr>
            <w:r>
              <w:rPr>
                <w:rFonts w:eastAsia="Calibri"/>
                <w:lang w:val="uk-UA"/>
              </w:rPr>
              <w:t>50,00</w:t>
            </w:r>
          </w:p>
        </w:tc>
        <w:tc>
          <w:tcPr>
            <w:tcW w:w="1517" w:type="dxa"/>
            <w:tcBorders>
              <w:bottom w:val="nil"/>
            </w:tcBorders>
            <w:shd w:val="clear" w:color="auto" w:fill="auto"/>
            <w:vAlign w:val="center"/>
          </w:tcPr>
          <w:p w:rsidR="00B173E9" w:rsidRPr="00AE61AE" w:rsidRDefault="00B5263B" w:rsidP="00066468">
            <w:pPr>
              <w:spacing w:line="229" w:lineRule="auto"/>
              <w:ind w:right="100"/>
              <w:jc w:val="center"/>
              <w:rPr>
                <w:lang w:val="ru-RU"/>
              </w:rPr>
            </w:pPr>
            <w:r>
              <w:rPr>
                <w:lang w:val="ru-RU"/>
              </w:rPr>
              <w:t>1500</w:t>
            </w:r>
            <w:r w:rsidR="00CA309D">
              <w:rPr>
                <w:lang w:val="ru-RU"/>
              </w:rPr>
              <w:t>,00</w:t>
            </w:r>
          </w:p>
        </w:tc>
        <w:tc>
          <w:tcPr>
            <w:tcW w:w="1128" w:type="dxa"/>
            <w:tcBorders>
              <w:bottom w:val="nil"/>
            </w:tcBorders>
            <w:shd w:val="clear" w:color="auto" w:fill="auto"/>
            <w:vAlign w:val="center"/>
          </w:tcPr>
          <w:p w:rsidR="00B173E9" w:rsidRPr="009D06FE" w:rsidRDefault="00B5263B" w:rsidP="00066468">
            <w:pPr>
              <w:spacing w:line="229" w:lineRule="auto"/>
              <w:ind w:right="100"/>
              <w:jc w:val="center"/>
              <w:rPr>
                <w:lang w:val="ru-RU"/>
              </w:rPr>
            </w:pPr>
            <w:r>
              <w:rPr>
                <w:lang w:val="ru-RU"/>
              </w:rPr>
              <w:t>75000,00</w:t>
            </w:r>
          </w:p>
        </w:tc>
      </w:tr>
      <w:tr w:rsidR="00AE61AE" w:rsidRPr="00F52E95" w:rsidTr="00B06656">
        <w:trPr>
          <w:trHeight w:val="50"/>
        </w:trPr>
        <w:tc>
          <w:tcPr>
            <w:tcW w:w="465" w:type="dxa"/>
            <w:tcBorders>
              <w:top w:val="nil"/>
            </w:tcBorders>
            <w:shd w:val="clear" w:color="auto" w:fill="auto"/>
            <w:vAlign w:val="center"/>
          </w:tcPr>
          <w:p w:rsidR="00AE61AE" w:rsidRPr="00F52E95" w:rsidRDefault="00AE61AE" w:rsidP="00066468">
            <w:pPr>
              <w:jc w:val="center"/>
            </w:pPr>
          </w:p>
        </w:tc>
        <w:tc>
          <w:tcPr>
            <w:tcW w:w="5489" w:type="dxa"/>
            <w:tcBorders>
              <w:top w:val="nil"/>
            </w:tcBorders>
            <w:shd w:val="clear" w:color="auto" w:fill="auto"/>
            <w:vAlign w:val="center"/>
          </w:tcPr>
          <w:p w:rsidR="00AE61AE" w:rsidRPr="00F52E95" w:rsidRDefault="00AE61AE" w:rsidP="00066468">
            <w:pPr>
              <w:adjustRightInd w:val="0"/>
            </w:pPr>
          </w:p>
        </w:tc>
        <w:tc>
          <w:tcPr>
            <w:tcW w:w="426" w:type="dxa"/>
            <w:tcBorders>
              <w:top w:val="nil"/>
            </w:tcBorders>
            <w:shd w:val="clear" w:color="auto" w:fill="auto"/>
            <w:vAlign w:val="center"/>
          </w:tcPr>
          <w:p w:rsidR="00AE61AE" w:rsidRPr="00F52E95" w:rsidRDefault="00AE61AE" w:rsidP="00066468">
            <w:pPr>
              <w:adjustRightInd w:val="0"/>
              <w:jc w:val="center"/>
            </w:pPr>
          </w:p>
        </w:tc>
        <w:tc>
          <w:tcPr>
            <w:tcW w:w="992" w:type="dxa"/>
            <w:tcBorders>
              <w:top w:val="nil"/>
            </w:tcBorders>
            <w:shd w:val="clear" w:color="auto" w:fill="auto"/>
            <w:vAlign w:val="center"/>
          </w:tcPr>
          <w:p w:rsidR="00AE61AE" w:rsidRPr="00F52E95" w:rsidRDefault="00AE61AE" w:rsidP="00B5263B">
            <w:pPr>
              <w:adjustRightInd w:val="0"/>
              <w:jc w:val="center"/>
            </w:pPr>
          </w:p>
        </w:tc>
        <w:tc>
          <w:tcPr>
            <w:tcW w:w="1517" w:type="dxa"/>
            <w:tcBorders>
              <w:top w:val="nil"/>
            </w:tcBorders>
            <w:shd w:val="clear" w:color="auto" w:fill="auto"/>
            <w:vAlign w:val="center"/>
          </w:tcPr>
          <w:p w:rsidR="00AE61AE" w:rsidRPr="00F52E95" w:rsidRDefault="00AE61AE" w:rsidP="00066468">
            <w:pPr>
              <w:spacing w:line="229" w:lineRule="auto"/>
              <w:ind w:right="100"/>
              <w:jc w:val="center"/>
            </w:pPr>
          </w:p>
        </w:tc>
        <w:tc>
          <w:tcPr>
            <w:tcW w:w="1128" w:type="dxa"/>
            <w:tcBorders>
              <w:top w:val="nil"/>
            </w:tcBorders>
            <w:shd w:val="clear" w:color="auto" w:fill="auto"/>
            <w:vAlign w:val="center"/>
          </w:tcPr>
          <w:p w:rsidR="00AE61AE" w:rsidRPr="00F52E95" w:rsidRDefault="00AE61AE" w:rsidP="00066468">
            <w:pPr>
              <w:spacing w:line="229" w:lineRule="auto"/>
              <w:ind w:right="100"/>
              <w:jc w:val="center"/>
            </w:pPr>
          </w:p>
        </w:tc>
      </w:tr>
      <w:tr w:rsidR="00BC49D5" w:rsidRPr="00F52E95" w:rsidTr="00B06656">
        <w:tc>
          <w:tcPr>
            <w:tcW w:w="465" w:type="dxa"/>
            <w:shd w:val="clear" w:color="auto" w:fill="auto"/>
            <w:vAlign w:val="center"/>
          </w:tcPr>
          <w:p w:rsidR="00BC49D5" w:rsidRPr="009D06FE" w:rsidRDefault="00BC49D5" w:rsidP="00066468">
            <w:pPr>
              <w:jc w:val="center"/>
              <w:rPr>
                <w:lang w:val="ru-RU"/>
              </w:rPr>
            </w:pPr>
            <w:r>
              <w:rPr>
                <w:lang w:val="ru-RU"/>
              </w:rPr>
              <w:t>2</w:t>
            </w:r>
          </w:p>
        </w:tc>
        <w:tc>
          <w:tcPr>
            <w:tcW w:w="5489" w:type="dxa"/>
            <w:shd w:val="clear" w:color="auto" w:fill="auto"/>
            <w:vAlign w:val="center"/>
          </w:tcPr>
          <w:p w:rsidR="00BC49D5" w:rsidRPr="00F52E95" w:rsidRDefault="00BC49D5" w:rsidP="00066468">
            <w:pPr>
              <w:adjustRightInd w:val="0"/>
            </w:pPr>
            <w:r w:rsidRPr="00F52E95">
              <w:t xml:space="preserve">Боронування </w:t>
            </w:r>
            <w:r w:rsidRPr="00F52E95">
              <w:rPr>
                <w:b/>
              </w:rPr>
              <w:t>(закриття вологи)</w:t>
            </w:r>
          </w:p>
        </w:tc>
        <w:tc>
          <w:tcPr>
            <w:tcW w:w="426" w:type="dxa"/>
            <w:shd w:val="clear" w:color="auto" w:fill="auto"/>
            <w:vAlign w:val="center"/>
          </w:tcPr>
          <w:p w:rsidR="00BC49D5" w:rsidRPr="00F52E95" w:rsidRDefault="00BC49D5" w:rsidP="00066468">
            <w:pPr>
              <w:adjustRightInd w:val="0"/>
              <w:jc w:val="center"/>
            </w:pPr>
            <w:r w:rsidRPr="00F52E95">
              <w:t>га</w:t>
            </w:r>
          </w:p>
        </w:tc>
        <w:tc>
          <w:tcPr>
            <w:tcW w:w="992" w:type="dxa"/>
            <w:shd w:val="clear" w:color="auto" w:fill="auto"/>
          </w:tcPr>
          <w:p w:rsidR="00BC49D5" w:rsidRDefault="00BC49D5" w:rsidP="00B5263B">
            <w:pPr>
              <w:jc w:val="center"/>
            </w:pPr>
            <w:r w:rsidRPr="00D7493F">
              <w:rPr>
                <w:rFonts w:eastAsia="Calibri"/>
                <w:lang w:val="uk-UA"/>
              </w:rPr>
              <w:t>50,00</w:t>
            </w:r>
          </w:p>
        </w:tc>
        <w:tc>
          <w:tcPr>
            <w:tcW w:w="1517" w:type="dxa"/>
            <w:shd w:val="clear" w:color="auto" w:fill="auto"/>
            <w:vAlign w:val="center"/>
          </w:tcPr>
          <w:p w:rsidR="00BC49D5" w:rsidRPr="009D06FE" w:rsidRDefault="00B5263B" w:rsidP="00066468">
            <w:pPr>
              <w:spacing w:line="229" w:lineRule="auto"/>
              <w:ind w:right="100"/>
              <w:jc w:val="center"/>
              <w:rPr>
                <w:lang w:val="ru-RU"/>
              </w:rPr>
            </w:pPr>
            <w:r>
              <w:rPr>
                <w:lang w:val="ru-RU"/>
              </w:rPr>
              <w:t>200</w:t>
            </w:r>
            <w:r w:rsidR="00CA309D">
              <w:rPr>
                <w:lang w:val="ru-RU"/>
              </w:rPr>
              <w:t>,00</w:t>
            </w:r>
          </w:p>
        </w:tc>
        <w:tc>
          <w:tcPr>
            <w:tcW w:w="1128" w:type="dxa"/>
            <w:shd w:val="clear" w:color="auto" w:fill="auto"/>
            <w:vAlign w:val="center"/>
          </w:tcPr>
          <w:p w:rsidR="00BC49D5" w:rsidRPr="009D06FE" w:rsidRDefault="00B5263B" w:rsidP="00066468">
            <w:pPr>
              <w:spacing w:line="229" w:lineRule="auto"/>
              <w:ind w:right="100"/>
              <w:jc w:val="center"/>
              <w:rPr>
                <w:lang w:val="ru-RU"/>
              </w:rPr>
            </w:pPr>
            <w:r>
              <w:rPr>
                <w:lang w:val="ru-RU"/>
              </w:rPr>
              <w:t>10000,00</w:t>
            </w:r>
          </w:p>
        </w:tc>
      </w:tr>
      <w:tr w:rsidR="00BC49D5" w:rsidRPr="00B5263B" w:rsidTr="00B06656">
        <w:tc>
          <w:tcPr>
            <w:tcW w:w="465" w:type="dxa"/>
            <w:shd w:val="clear" w:color="auto" w:fill="auto"/>
            <w:vAlign w:val="center"/>
          </w:tcPr>
          <w:p w:rsidR="00BC49D5" w:rsidRPr="009D06FE" w:rsidRDefault="00BC49D5" w:rsidP="00066468">
            <w:pPr>
              <w:jc w:val="center"/>
              <w:rPr>
                <w:lang w:val="ru-RU"/>
              </w:rPr>
            </w:pPr>
            <w:r>
              <w:rPr>
                <w:lang w:val="ru-RU"/>
              </w:rPr>
              <w:t>3</w:t>
            </w:r>
          </w:p>
        </w:tc>
        <w:tc>
          <w:tcPr>
            <w:tcW w:w="5489" w:type="dxa"/>
            <w:shd w:val="clear" w:color="auto" w:fill="auto"/>
            <w:vAlign w:val="center"/>
          </w:tcPr>
          <w:p w:rsidR="00BC49D5" w:rsidRPr="009D06FE" w:rsidRDefault="00BC49D5" w:rsidP="00066468">
            <w:pPr>
              <w:adjustRightInd w:val="0"/>
              <w:rPr>
                <w:lang w:val="uk-UA"/>
              </w:rPr>
            </w:pPr>
            <w:r>
              <w:rPr>
                <w:lang w:val="ru-RU"/>
              </w:rPr>
              <w:t>Внесення добрив (Карбомід 150 кг на 1 га</w:t>
            </w:r>
            <w:r w:rsidR="00B5263B" w:rsidRPr="00B5263B">
              <w:rPr>
                <w:lang w:val="ru-RU"/>
              </w:rPr>
              <w:t xml:space="preserve">; </w:t>
            </w:r>
            <w:r w:rsidR="00B5263B">
              <w:rPr>
                <w:lang w:val="uk-UA"/>
              </w:rPr>
              <w:t>Лубоплон маг-макс 200 кг</w:t>
            </w:r>
            <w:proofErr w:type="gramStart"/>
            <w:r w:rsidR="00B5263B">
              <w:rPr>
                <w:lang w:val="uk-UA"/>
              </w:rPr>
              <w:t>.</w:t>
            </w:r>
            <w:proofErr w:type="gramEnd"/>
            <w:r w:rsidR="00B5263B">
              <w:rPr>
                <w:lang w:val="uk-UA"/>
              </w:rPr>
              <w:t xml:space="preserve"> </w:t>
            </w:r>
            <w:proofErr w:type="gramStart"/>
            <w:r w:rsidR="00B5263B">
              <w:rPr>
                <w:lang w:val="uk-UA"/>
              </w:rPr>
              <w:t>н</w:t>
            </w:r>
            <w:proofErr w:type="gramEnd"/>
            <w:r w:rsidR="00B5263B">
              <w:rPr>
                <w:lang w:val="uk-UA"/>
              </w:rPr>
              <w:t>а 1 га</w:t>
            </w:r>
            <w:r>
              <w:rPr>
                <w:lang w:val="ru-RU"/>
              </w:rPr>
              <w:t>)</w:t>
            </w:r>
          </w:p>
        </w:tc>
        <w:tc>
          <w:tcPr>
            <w:tcW w:w="426" w:type="dxa"/>
            <w:shd w:val="clear" w:color="auto" w:fill="auto"/>
            <w:vAlign w:val="center"/>
          </w:tcPr>
          <w:p w:rsidR="00BC49D5" w:rsidRPr="00B5263B" w:rsidRDefault="00BC49D5" w:rsidP="00066468">
            <w:pPr>
              <w:adjustRightInd w:val="0"/>
              <w:jc w:val="center"/>
              <w:rPr>
                <w:lang w:val="ru-RU"/>
              </w:rPr>
            </w:pPr>
            <w:r w:rsidRPr="00B5263B">
              <w:rPr>
                <w:lang w:val="ru-RU"/>
              </w:rPr>
              <w:t>га</w:t>
            </w:r>
          </w:p>
        </w:tc>
        <w:tc>
          <w:tcPr>
            <w:tcW w:w="992" w:type="dxa"/>
            <w:shd w:val="clear" w:color="auto" w:fill="auto"/>
          </w:tcPr>
          <w:p w:rsidR="00BC49D5" w:rsidRPr="00B5263B" w:rsidRDefault="00BC49D5" w:rsidP="00B5263B">
            <w:pPr>
              <w:jc w:val="center"/>
              <w:rPr>
                <w:lang w:val="ru-RU"/>
              </w:rPr>
            </w:pPr>
            <w:r w:rsidRPr="00D7493F">
              <w:rPr>
                <w:rFonts w:eastAsia="Calibri"/>
                <w:lang w:val="uk-UA"/>
              </w:rPr>
              <w:t>50,00</w:t>
            </w:r>
          </w:p>
        </w:tc>
        <w:tc>
          <w:tcPr>
            <w:tcW w:w="1517" w:type="dxa"/>
            <w:shd w:val="clear" w:color="auto" w:fill="auto"/>
            <w:vAlign w:val="center"/>
          </w:tcPr>
          <w:p w:rsidR="00BC49D5" w:rsidRPr="009D06FE" w:rsidRDefault="00CA309D" w:rsidP="00066468">
            <w:pPr>
              <w:spacing w:line="229" w:lineRule="auto"/>
              <w:ind w:right="100"/>
              <w:jc w:val="center"/>
              <w:rPr>
                <w:lang w:val="uk-UA"/>
              </w:rPr>
            </w:pPr>
            <w:r>
              <w:rPr>
                <w:lang w:val="uk-UA"/>
              </w:rPr>
              <w:t>100,00</w:t>
            </w:r>
          </w:p>
        </w:tc>
        <w:tc>
          <w:tcPr>
            <w:tcW w:w="1128" w:type="dxa"/>
            <w:shd w:val="clear" w:color="auto" w:fill="auto"/>
            <w:vAlign w:val="center"/>
          </w:tcPr>
          <w:p w:rsidR="00BC49D5" w:rsidRPr="009D06FE" w:rsidRDefault="00CA309D" w:rsidP="00066468">
            <w:pPr>
              <w:spacing w:line="229" w:lineRule="auto"/>
              <w:ind w:right="100"/>
              <w:jc w:val="center"/>
              <w:rPr>
                <w:lang w:val="uk-UA"/>
              </w:rPr>
            </w:pPr>
            <w:r>
              <w:rPr>
                <w:lang w:val="uk-UA"/>
              </w:rPr>
              <w:t>5000,00</w:t>
            </w:r>
          </w:p>
        </w:tc>
      </w:tr>
      <w:tr w:rsidR="00BC49D5" w:rsidRPr="00B5263B" w:rsidTr="00B06656">
        <w:tc>
          <w:tcPr>
            <w:tcW w:w="465" w:type="dxa"/>
            <w:shd w:val="clear" w:color="auto" w:fill="auto"/>
            <w:vAlign w:val="center"/>
          </w:tcPr>
          <w:p w:rsidR="00BC49D5" w:rsidRPr="009D06FE" w:rsidRDefault="00BC49D5" w:rsidP="00066468">
            <w:pPr>
              <w:jc w:val="center"/>
              <w:rPr>
                <w:lang w:val="uk-UA"/>
              </w:rPr>
            </w:pPr>
            <w:r>
              <w:rPr>
                <w:lang w:val="uk-UA"/>
              </w:rPr>
              <w:t>4</w:t>
            </w:r>
          </w:p>
        </w:tc>
        <w:tc>
          <w:tcPr>
            <w:tcW w:w="5489" w:type="dxa"/>
            <w:shd w:val="clear" w:color="auto" w:fill="auto"/>
            <w:vAlign w:val="center"/>
          </w:tcPr>
          <w:p w:rsidR="00BC49D5" w:rsidRPr="00AE61AE" w:rsidRDefault="00BC49D5" w:rsidP="00066468">
            <w:pPr>
              <w:adjustRightInd w:val="0"/>
              <w:rPr>
                <w:lang w:val="ru-RU"/>
              </w:rPr>
            </w:pPr>
            <w:r w:rsidRPr="00AE61AE">
              <w:rPr>
                <w:lang w:val="ru-RU"/>
              </w:rPr>
              <w:t xml:space="preserve">Передпосівна культивація </w:t>
            </w:r>
            <w:r w:rsidRPr="00AE61AE">
              <w:rPr>
                <w:b/>
                <w:lang w:val="ru-RU"/>
              </w:rPr>
              <w:t xml:space="preserve">(на глибину </w:t>
            </w:r>
            <w:proofErr w:type="gramStart"/>
            <w:r w:rsidRPr="00AE61AE">
              <w:rPr>
                <w:b/>
                <w:lang w:val="ru-RU"/>
              </w:rPr>
              <w:t>пос</w:t>
            </w:r>
            <w:proofErr w:type="gramEnd"/>
            <w:r w:rsidRPr="00AE61AE">
              <w:rPr>
                <w:b/>
                <w:lang w:val="ru-RU"/>
              </w:rPr>
              <w:t>іву)</w:t>
            </w:r>
          </w:p>
        </w:tc>
        <w:tc>
          <w:tcPr>
            <w:tcW w:w="426" w:type="dxa"/>
            <w:shd w:val="clear" w:color="auto" w:fill="auto"/>
            <w:vAlign w:val="center"/>
          </w:tcPr>
          <w:p w:rsidR="00BC49D5" w:rsidRPr="00B5263B" w:rsidRDefault="00BC49D5" w:rsidP="00066468">
            <w:pPr>
              <w:adjustRightInd w:val="0"/>
              <w:jc w:val="center"/>
              <w:rPr>
                <w:lang w:val="ru-RU"/>
              </w:rPr>
            </w:pPr>
            <w:r w:rsidRPr="00B5263B">
              <w:rPr>
                <w:lang w:val="ru-RU"/>
              </w:rPr>
              <w:t>га</w:t>
            </w:r>
          </w:p>
        </w:tc>
        <w:tc>
          <w:tcPr>
            <w:tcW w:w="992" w:type="dxa"/>
            <w:shd w:val="clear" w:color="auto" w:fill="auto"/>
          </w:tcPr>
          <w:p w:rsidR="00BC49D5" w:rsidRPr="00B5263B" w:rsidRDefault="00BC49D5" w:rsidP="00B5263B">
            <w:pPr>
              <w:jc w:val="center"/>
              <w:rPr>
                <w:lang w:val="ru-RU"/>
              </w:rPr>
            </w:pPr>
            <w:r w:rsidRPr="00D7493F">
              <w:rPr>
                <w:rFonts w:eastAsia="Calibri"/>
                <w:lang w:val="uk-UA"/>
              </w:rPr>
              <w:t>50,00</w:t>
            </w:r>
          </w:p>
        </w:tc>
        <w:tc>
          <w:tcPr>
            <w:tcW w:w="1517" w:type="dxa"/>
            <w:shd w:val="clear" w:color="auto" w:fill="auto"/>
            <w:vAlign w:val="center"/>
          </w:tcPr>
          <w:p w:rsidR="00BC49D5" w:rsidRPr="009D06FE" w:rsidRDefault="00CA309D" w:rsidP="00066468">
            <w:pPr>
              <w:spacing w:line="229" w:lineRule="auto"/>
              <w:ind w:right="100"/>
              <w:jc w:val="center"/>
              <w:rPr>
                <w:lang w:val="uk-UA"/>
              </w:rPr>
            </w:pPr>
            <w:r>
              <w:rPr>
                <w:lang w:val="uk-UA"/>
              </w:rPr>
              <w:t>200,00</w:t>
            </w:r>
          </w:p>
        </w:tc>
        <w:tc>
          <w:tcPr>
            <w:tcW w:w="1128" w:type="dxa"/>
            <w:shd w:val="clear" w:color="auto" w:fill="auto"/>
            <w:vAlign w:val="center"/>
          </w:tcPr>
          <w:p w:rsidR="00BC49D5" w:rsidRPr="009D06FE" w:rsidRDefault="00CA309D" w:rsidP="00066468">
            <w:pPr>
              <w:spacing w:line="229" w:lineRule="auto"/>
              <w:ind w:right="100"/>
              <w:jc w:val="center"/>
              <w:rPr>
                <w:lang w:val="uk-UA"/>
              </w:rPr>
            </w:pPr>
            <w:r>
              <w:rPr>
                <w:lang w:val="ru-RU"/>
              </w:rPr>
              <w:t>10000,00</w:t>
            </w:r>
          </w:p>
        </w:tc>
      </w:tr>
      <w:tr w:rsidR="00BC49D5" w:rsidRPr="00F52E95" w:rsidTr="00B06656">
        <w:tc>
          <w:tcPr>
            <w:tcW w:w="465" w:type="dxa"/>
            <w:shd w:val="clear" w:color="auto" w:fill="auto"/>
            <w:vAlign w:val="center"/>
          </w:tcPr>
          <w:p w:rsidR="00BC49D5" w:rsidRPr="00D84091" w:rsidRDefault="00BC49D5" w:rsidP="00066468">
            <w:pPr>
              <w:jc w:val="center"/>
              <w:rPr>
                <w:lang w:val="uk-UA"/>
              </w:rPr>
            </w:pPr>
            <w:r>
              <w:rPr>
                <w:lang w:val="uk-UA"/>
              </w:rPr>
              <w:t>5</w:t>
            </w:r>
          </w:p>
        </w:tc>
        <w:tc>
          <w:tcPr>
            <w:tcW w:w="5489" w:type="dxa"/>
            <w:shd w:val="clear" w:color="auto" w:fill="auto"/>
            <w:vAlign w:val="center"/>
          </w:tcPr>
          <w:p w:rsidR="00BC49D5" w:rsidRPr="008443EE" w:rsidRDefault="00BC49D5" w:rsidP="00CA309D">
            <w:pPr>
              <w:adjustRightInd w:val="0"/>
              <w:rPr>
                <w:lang w:val="uk-UA"/>
              </w:rPr>
            </w:pPr>
            <w:proofErr w:type="gramStart"/>
            <w:r w:rsidRPr="008443EE">
              <w:rPr>
                <w:lang w:val="ru-RU"/>
              </w:rPr>
              <w:t>Пос</w:t>
            </w:r>
            <w:proofErr w:type="gramEnd"/>
            <w:r w:rsidRPr="008443EE">
              <w:rPr>
                <w:lang w:val="ru-RU"/>
              </w:rPr>
              <w:t xml:space="preserve">ів </w:t>
            </w:r>
            <w:r w:rsidR="00CA309D">
              <w:rPr>
                <w:lang w:val="uk-UA"/>
              </w:rPr>
              <w:t>соняшнику</w:t>
            </w:r>
            <w:r w:rsidRPr="008443EE">
              <w:rPr>
                <w:lang w:val="ru-RU"/>
              </w:rPr>
              <w:t xml:space="preserve"> </w:t>
            </w:r>
            <w:r>
              <w:rPr>
                <w:lang w:val="uk-UA"/>
              </w:rPr>
              <w:t xml:space="preserve">(насіння </w:t>
            </w:r>
            <w:r w:rsidR="00CA309D">
              <w:rPr>
                <w:lang w:val="uk-UA"/>
              </w:rPr>
              <w:t>«СУМІКО»</w:t>
            </w:r>
            <w:r>
              <w:rPr>
                <w:lang w:val="uk-UA"/>
              </w:rPr>
              <w:t xml:space="preserve"> – </w:t>
            </w:r>
            <w:r w:rsidR="00CA309D">
              <w:rPr>
                <w:lang w:val="uk-UA"/>
              </w:rPr>
              <w:t>25</w:t>
            </w:r>
            <w:r>
              <w:rPr>
                <w:lang w:val="uk-UA"/>
              </w:rPr>
              <w:t xml:space="preserve"> посівних одиниць)</w:t>
            </w:r>
          </w:p>
        </w:tc>
        <w:tc>
          <w:tcPr>
            <w:tcW w:w="426" w:type="dxa"/>
            <w:shd w:val="clear" w:color="auto" w:fill="auto"/>
            <w:vAlign w:val="center"/>
          </w:tcPr>
          <w:p w:rsidR="00BC49D5" w:rsidRPr="00F52E95" w:rsidRDefault="00BC49D5" w:rsidP="00066468">
            <w:pPr>
              <w:adjustRightInd w:val="0"/>
              <w:jc w:val="center"/>
            </w:pPr>
            <w:r w:rsidRPr="00F52E95">
              <w:t>га</w:t>
            </w:r>
          </w:p>
        </w:tc>
        <w:tc>
          <w:tcPr>
            <w:tcW w:w="992" w:type="dxa"/>
            <w:shd w:val="clear" w:color="auto" w:fill="auto"/>
          </w:tcPr>
          <w:p w:rsidR="00BC49D5" w:rsidRDefault="00BC49D5" w:rsidP="00B5263B">
            <w:pPr>
              <w:jc w:val="center"/>
            </w:pPr>
            <w:r w:rsidRPr="00D7493F">
              <w:rPr>
                <w:rFonts w:eastAsia="Calibri"/>
                <w:lang w:val="uk-UA"/>
              </w:rPr>
              <w:t>50,00</w:t>
            </w:r>
          </w:p>
        </w:tc>
        <w:tc>
          <w:tcPr>
            <w:tcW w:w="1517" w:type="dxa"/>
            <w:shd w:val="clear" w:color="auto" w:fill="auto"/>
            <w:vAlign w:val="center"/>
          </w:tcPr>
          <w:p w:rsidR="00BC49D5" w:rsidRPr="008443EE" w:rsidRDefault="00CA309D" w:rsidP="00066468">
            <w:pPr>
              <w:spacing w:line="229" w:lineRule="auto"/>
              <w:ind w:right="100"/>
              <w:jc w:val="center"/>
              <w:rPr>
                <w:lang w:val="uk-UA"/>
              </w:rPr>
            </w:pPr>
            <w:r>
              <w:rPr>
                <w:lang w:val="uk-UA"/>
              </w:rPr>
              <w:t>300,00</w:t>
            </w:r>
          </w:p>
        </w:tc>
        <w:tc>
          <w:tcPr>
            <w:tcW w:w="1128" w:type="dxa"/>
            <w:shd w:val="clear" w:color="auto" w:fill="auto"/>
            <w:vAlign w:val="center"/>
          </w:tcPr>
          <w:p w:rsidR="00BC49D5" w:rsidRPr="008443EE" w:rsidRDefault="00CA309D" w:rsidP="00066468">
            <w:pPr>
              <w:spacing w:line="229" w:lineRule="auto"/>
              <w:ind w:right="100"/>
              <w:jc w:val="center"/>
              <w:rPr>
                <w:lang w:val="uk-UA"/>
              </w:rPr>
            </w:pPr>
            <w:r>
              <w:rPr>
                <w:lang w:val="uk-UA"/>
              </w:rPr>
              <w:t>15000,00</w:t>
            </w:r>
          </w:p>
        </w:tc>
      </w:tr>
      <w:tr w:rsidR="00BC49D5" w:rsidRPr="003346CB" w:rsidTr="00B06656">
        <w:tc>
          <w:tcPr>
            <w:tcW w:w="465" w:type="dxa"/>
            <w:shd w:val="clear" w:color="auto" w:fill="auto"/>
            <w:vAlign w:val="center"/>
          </w:tcPr>
          <w:p w:rsidR="00BC49D5" w:rsidRPr="00D84091" w:rsidRDefault="00BC49D5" w:rsidP="00066468">
            <w:pPr>
              <w:jc w:val="center"/>
              <w:rPr>
                <w:lang w:val="uk-UA"/>
              </w:rPr>
            </w:pPr>
            <w:r>
              <w:rPr>
                <w:lang w:val="uk-UA"/>
              </w:rPr>
              <w:t>6</w:t>
            </w:r>
          </w:p>
        </w:tc>
        <w:tc>
          <w:tcPr>
            <w:tcW w:w="5489" w:type="dxa"/>
            <w:shd w:val="clear" w:color="auto" w:fill="auto"/>
            <w:vAlign w:val="center"/>
          </w:tcPr>
          <w:p w:rsidR="00BC49D5" w:rsidRPr="003346CB" w:rsidRDefault="00BC49D5" w:rsidP="003346CB">
            <w:pPr>
              <w:adjustRightInd w:val="0"/>
              <w:rPr>
                <w:lang w:val="uk-UA"/>
              </w:rPr>
            </w:pPr>
            <w:r w:rsidRPr="003346CB">
              <w:rPr>
                <w:lang w:val="uk-UA"/>
              </w:rPr>
              <w:t xml:space="preserve">Внесення засобів захисту рослин (ЗЗР)  </w:t>
            </w:r>
            <w:r w:rsidRPr="003346CB">
              <w:rPr>
                <w:b/>
                <w:lang w:val="uk-UA"/>
              </w:rPr>
              <w:t>(«</w:t>
            </w:r>
            <w:r w:rsidR="003346CB" w:rsidRPr="003346CB">
              <w:rPr>
                <w:b/>
                <w:lang w:val="uk-UA"/>
              </w:rPr>
              <w:t xml:space="preserve">Агропав  екстра» </w:t>
            </w:r>
            <w:r w:rsidR="003346CB">
              <w:rPr>
                <w:b/>
                <w:lang w:val="uk-UA"/>
              </w:rPr>
              <w:t xml:space="preserve">- </w:t>
            </w:r>
            <w:r w:rsidRPr="003346CB">
              <w:rPr>
                <w:b/>
                <w:lang w:val="uk-UA"/>
              </w:rPr>
              <w:t>0</w:t>
            </w:r>
            <w:r w:rsidR="003346CB" w:rsidRPr="003346CB">
              <w:rPr>
                <w:b/>
                <w:lang w:val="uk-UA"/>
              </w:rPr>
              <w:t>,1 л/га.</w:t>
            </w:r>
            <w:r w:rsidR="003346CB">
              <w:rPr>
                <w:b/>
                <w:lang w:val="uk-UA"/>
              </w:rPr>
              <w:t>, «</w:t>
            </w:r>
            <w:r w:rsidR="007A62A5">
              <w:rPr>
                <w:b/>
                <w:lang w:val="uk-UA"/>
              </w:rPr>
              <w:t>Карбезим</w:t>
            </w:r>
            <w:r w:rsidR="003346CB">
              <w:rPr>
                <w:b/>
                <w:lang w:val="uk-UA"/>
              </w:rPr>
              <w:t>» - 0,5</w:t>
            </w:r>
            <w:r w:rsidR="003346CB" w:rsidRPr="003346CB">
              <w:rPr>
                <w:b/>
                <w:lang w:val="uk-UA"/>
              </w:rPr>
              <w:t xml:space="preserve"> л/га</w:t>
            </w:r>
            <w:r w:rsidR="003346CB">
              <w:rPr>
                <w:b/>
                <w:lang w:val="uk-UA"/>
              </w:rPr>
              <w:t xml:space="preserve">) </w:t>
            </w:r>
            <w:r w:rsidRPr="003346CB">
              <w:rPr>
                <w:b/>
                <w:lang w:val="uk-UA"/>
              </w:rPr>
              <w:t xml:space="preserve"> </w:t>
            </w:r>
          </w:p>
        </w:tc>
        <w:tc>
          <w:tcPr>
            <w:tcW w:w="426" w:type="dxa"/>
            <w:shd w:val="clear" w:color="auto" w:fill="auto"/>
            <w:vAlign w:val="center"/>
          </w:tcPr>
          <w:p w:rsidR="00BC49D5" w:rsidRPr="003346CB" w:rsidRDefault="00BC49D5" w:rsidP="00066468">
            <w:pPr>
              <w:adjustRightInd w:val="0"/>
              <w:jc w:val="center"/>
              <w:rPr>
                <w:lang w:val="uk-UA"/>
              </w:rPr>
            </w:pPr>
            <w:r w:rsidRPr="003346CB">
              <w:rPr>
                <w:lang w:val="uk-UA"/>
              </w:rPr>
              <w:t>га</w:t>
            </w:r>
          </w:p>
        </w:tc>
        <w:tc>
          <w:tcPr>
            <w:tcW w:w="992" w:type="dxa"/>
            <w:shd w:val="clear" w:color="auto" w:fill="auto"/>
          </w:tcPr>
          <w:p w:rsidR="00BC49D5" w:rsidRPr="003346CB" w:rsidRDefault="00BC49D5" w:rsidP="00B5263B">
            <w:pPr>
              <w:jc w:val="center"/>
              <w:rPr>
                <w:lang w:val="uk-UA"/>
              </w:rPr>
            </w:pPr>
            <w:r w:rsidRPr="00D7493F">
              <w:rPr>
                <w:rFonts w:eastAsia="Calibri"/>
                <w:lang w:val="uk-UA"/>
              </w:rPr>
              <w:t>50,00</w:t>
            </w:r>
          </w:p>
        </w:tc>
        <w:tc>
          <w:tcPr>
            <w:tcW w:w="1517" w:type="dxa"/>
            <w:shd w:val="clear" w:color="auto" w:fill="auto"/>
            <w:vAlign w:val="center"/>
          </w:tcPr>
          <w:p w:rsidR="00BC49D5" w:rsidRPr="008443EE" w:rsidRDefault="003346CB" w:rsidP="00066468">
            <w:pPr>
              <w:spacing w:line="229" w:lineRule="auto"/>
              <w:ind w:right="100"/>
              <w:jc w:val="center"/>
              <w:rPr>
                <w:lang w:val="uk-UA"/>
              </w:rPr>
            </w:pPr>
            <w:r>
              <w:rPr>
                <w:lang w:val="uk-UA"/>
              </w:rPr>
              <w:t>100,00</w:t>
            </w:r>
          </w:p>
        </w:tc>
        <w:tc>
          <w:tcPr>
            <w:tcW w:w="1128" w:type="dxa"/>
            <w:shd w:val="clear" w:color="auto" w:fill="auto"/>
            <w:vAlign w:val="center"/>
          </w:tcPr>
          <w:p w:rsidR="00BC49D5" w:rsidRPr="003346CB" w:rsidRDefault="003346CB" w:rsidP="00066468">
            <w:pPr>
              <w:spacing w:line="229" w:lineRule="auto"/>
              <w:ind w:right="100"/>
              <w:jc w:val="center"/>
              <w:rPr>
                <w:lang w:val="uk-UA"/>
              </w:rPr>
            </w:pPr>
            <w:r>
              <w:rPr>
                <w:lang w:val="uk-UA"/>
              </w:rPr>
              <w:t>5000,00</w:t>
            </w:r>
          </w:p>
        </w:tc>
      </w:tr>
      <w:tr w:rsidR="00BC49D5" w:rsidRPr="003346CB" w:rsidTr="00B06656">
        <w:tc>
          <w:tcPr>
            <w:tcW w:w="465" w:type="dxa"/>
            <w:shd w:val="clear" w:color="auto" w:fill="auto"/>
            <w:vAlign w:val="center"/>
          </w:tcPr>
          <w:p w:rsidR="00BC49D5" w:rsidRPr="003346CB" w:rsidRDefault="00BC49D5" w:rsidP="00066468">
            <w:pPr>
              <w:jc w:val="center"/>
              <w:rPr>
                <w:lang w:val="uk-UA"/>
              </w:rPr>
            </w:pPr>
            <w:r w:rsidRPr="003346CB">
              <w:rPr>
                <w:lang w:val="uk-UA"/>
              </w:rPr>
              <w:t>7</w:t>
            </w:r>
          </w:p>
        </w:tc>
        <w:tc>
          <w:tcPr>
            <w:tcW w:w="5489" w:type="dxa"/>
            <w:shd w:val="clear" w:color="auto" w:fill="auto"/>
            <w:vAlign w:val="center"/>
          </w:tcPr>
          <w:p w:rsidR="00BC49D5" w:rsidRPr="003346CB" w:rsidRDefault="007A62A5" w:rsidP="0049766E">
            <w:pPr>
              <w:adjustRightInd w:val="0"/>
              <w:rPr>
                <w:lang w:val="uk-UA"/>
              </w:rPr>
            </w:pPr>
            <w:r w:rsidRPr="003346CB">
              <w:rPr>
                <w:lang w:val="uk-UA"/>
              </w:rPr>
              <w:t xml:space="preserve">Внесення засобів захисту рослин (ЗЗР)  </w:t>
            </w:r>
            <w:r w:rsidRPr="007A62A5">
              <w:rPr>
                <w:b/>
                <w:lang w:val="uk-UA"/>
              </w:rPr>
              <w:t>(«Фунгісил»- 0,5</w:t>
            </w:r>
            <w:r w:rsidRPr="003346CB">
              <w:rPr>
                <w:b/>
                <w:lang w:val="uk-UA"/>
              </w:rPr>
              <w:t xml:space="preserve"> л/га</w:t>
            </w:r>
            <w:r w:rsidR="0049766E">
              <w:rPr>
                <w:b/>
                <w:lang w:val="uk-UA"/>
              </w:rPr>
              <w:t>)</w:t>
            </w:r>
          </w:p>
        </w:tc>
        <w:tc>
          <w:tcPr>
            <w:tcW w:w="426" w:type="dxa"/>
            <w:shd w:val="clear" w:color="auto" w:fill="auto"/>
            <w:vAlign w:val="center"/>
          </w:tcPr>
          <w:p w:rsidR="00BC49D5" w:rsidRPr="003346CB" w:rsidRDefault="00BC49D5" w:rsidP="00066468">
            <w:pPr>
              <w:adjustRightInd w:val="0"/>
              <w:jc w:val="center"/>
              <w:rPr>
                <w:lang w:val="uk-UA"/>
              </w:rPr>
            </w:pPr>
            <w:r w:rsidRPr="003346CB">
              <w:rPr>
                <w:lang w:val="uk-UA"/>
              </w:rPr>
              <w:t>га</w:t>
            </w:r>
          </w:p>
        </w:tc>
        <w:tc>
          <w:tcPr>
            <w:tcW w:w="992" w:type="dxa"/>
            <w:shd w:val="clear" w:color="auto" w:fill="auto"/>
          </w:tcPr>
          <w:p w:rsidR="00BC49D5" w:rsidRPr="003346CB" w:rsidRDefault="00BC49D5" w:rsidP="00B5263B">
            <w:pPr>
              <w:jc w:val="center"/>
              <w:rPr>
                <w:lang w:val="uk-UA"/>
              </w:rPr>
            </w:pPr>
            <w:r w:rsidRPr="00D7493F">
              <w:rPr>
                <w:rFonts w:eastAsia="Calibri"/>
                <w:lang w:val="uk-UA"/>
              </w:rPr>
              <w:t>50,00</w:t>
            </w:r>
          </w:p>
        </w:tc>
        <w:tc>
          <w:tcPr>
            <w:tcW w:w="1517" w:type="dxa"/>
            <w:shd w:val="clear" w:color="auto" w:fill="auto"/>
            <w:vAlign w:val="center"/>
          </w:tcPr>
          <w:p w:rsidR="00BC49D5" w:rsidRPr="00D84091" w:rsidRDefault="003346CB" w:rsidP="00066468">
            <w:pPr>
              <w:spacing w:line="229" w:lineRule="auto"/>
              <w:ind w:right="100"/>
              <w:jc w:val="center"/>
              <w:rPr>
                <w:lang w:val="uk-UA"/>
              </w:rPr>
            </w:pPr>
            <w:r>
              <w:rPr>
                <w:lang w:val="uk-UA"/>
              </w:rPr>
              <w:t>100,00</w:t>
            </w:r>
          </w:p>
        </w:tc>
        <w:tc>
          <w:tcPr>
            <w:tcW w:w="1128" w:type="dxa"/>
            <w:shd w:val="clear" w:color="auto" w:fill="auto"/>
            <w:vAlign w:val="center"/>
          </w:tcPr>
          <w:p w:rsidR="00BC49D5" w:rsidRPr="003346CB" w:rsidRDefault="003346CB" w:rsidP="00066468">
            <w:pPr>
              <w:spacing w:line="229" w:lineRule="auto"/>
              <w:ind w:right="100"/>
              <w:jc w:val="center"/>
              <w:rPr>
                <w:lang w:val="uk-UA"/>
              </w:rPr>
            </w:pPr>
            <w:r>
              <w:rPr>
                <w:lang w:val="uk-UA"/>
              </w:rPr>
              <w:t>5000,00</w:t>
            </w:r>
          </w:p>
        </w:tc>
      </w:tr>
      <w:tr w:rsidR="0049766E" w:rsidRPr="003346CB" w:rsidTr="00B06656">
        <w:tc>
          <w:tcPr>
            <w:tcW w:w="465" w:type="dxa"/>
            <w:shd w:val="clear" w:color="auto" w:fill="auto"/>
            <w:vAlign w:val="center"/>
          </w:tcPr>
          <w:p w:rsidR="0049766E" w:rsidRPr="003346CB" w:rsidRDefault="0049766E" w:rsidP="00066468">
            <w:pPr>
              <w:jc w:val="center"/>
              <w:rPr>
                <w:lang w:val="uk-UA"/>
              </w:rPr>
            </w:pPr>
            <w:r>
              <w:rPr>
                <w:lang w:val="uk-UA"/>
              </w:rPr>
              <w:t>8</w:t>
            </w:r>
          </w:p>
        </w:tc>
        <w:tc>
          <w:tcPr>
            <w:tcW w:w="5489" w:type="dxa"/>
            <w:shd w:val="clear" w:color="auto" w:fill="auto"/>
            <w:vAlign w:val="center"/>
          </w:tcPr>
          <w:p w:rsidR="0049766E" w:rsidRPr="003346CB" w:rsidRDefault="0049766E" w:rsidP="00066468">
            <w:pPr>
              <w:adjustRightInd w:val="0"/>
              <w:rPr>
                <w:lang w:val="uk-UA"/>
              </w:rPr>
            </w:pPr>
            <w:r>
              <w:rPr>
                <w:lang w:val="uk-UA"/>
              </w:rPr>
              <w:t>Внесення добрива (підживлення) (</w:t>
            </w:r>
            <w:r>
              <w:rPr>
                <w:b/>
                <w:lang w:val="uk-UA"/>
              </w:rPr>
              <w:t>«Еколайн бор» - 1,5</w:t>
            </w:r>
            <w:r w:rsidRPr="003346CB">
              <w:rPr>
                <w:b/>
                <w:lang w:val="uk-UA"/>
              </w:rPr>
              <w:t xml:space="preserve"> л/га</w:t>
            </w:r>
            <w:r>
              <w:rPr>
                <w:b/>
                <w:lang w:val="uk-UA"/>
              </w:rPr>
              <w:t xml:space="preserve"> )</w:t>
            </w:r>
          </w:p>
        </w:tc>
        <w:tc>
          <w:tcPr>
            <w:tcW w:w="426" w:type="dxa"/>
            <w:shd w:val="clear" w:color="auto" w:fill="auto"/>
            <w:vAlign w:val="center"/>
          </w:tcPr>
          <w:p w:rsidR="0049766E" w:rsidRPr="003346CB" w:rsidRDefault="0049766E" w:rsidP="005F30EA">
            <w:pPr>
              <w:adjustRightInd w:val="0"/>
              <w:jc w:val="center"/>
              <w:rPr>
                <w:lang w:val="uk-UA"/>
              </w:rPr>
            </w:pPr>
            <w:r w:rsidRPr="003346CB">
              <w:rPr>
                <w:lang w:val="uk-UA"/>
              </w:rPr>
              <w:t>га</w:t>
            </w:r>
          </w:p>
        </w:tc>
        <w:tc>
          <w:tcPr>
            <w:tcW w:w="992" w:type="dxa"/>
            <w:shd w:val="clear" w:color="auto" w:fill="auto"/>
          </w:tcPr>
          <w:p w:rsidR="0049766E" w:rsidRPr="003346CB" w:rsidRDefault="0049766E" w:rsidP="005F30EA">
            <w:pPr>
              <w:jc w:val="center"/>
              <w:rPr>
                <w:lang w:val="uk-UA"/>
              </w:rPr>
            </w:pPr>
            <w:r w:rsidRPr="00D7493F">
              <w:rPr>
                <w:rFonts w:eastAsia="Calibri"/>
                <w:lang w:val="uk-UA"/>
              </w:rPr>
              <w:t>50,00</w:t>
            </w:r>
          </w:p>
        </w:tc>
        <w:tc>
          <w:tcPr>
            <w:tcW w:w="1517" w:type="dxa"/>
            <w:shd w:val="clear" w:color="auto" w:fill="auto"/>
            <w:vAlign w:val="center"/>
          </w:tcPr>
          <w:p w:rsidR="0049766E" w:rsidRPr="00D84091" w:rsidRDefault="0049766E" w:rsidP="005F30EA">
            <w:pPr>
              <w:spacing w:line="229" w:lineRule="auto"/>
              <w:ind w:right="100"/>
              <w:jc w:val="center"/>
              <w:rPr>
                <w:lang w:val="uk-UA"/>
              </w:rPr>
            </w:pPr>
            <w:r>
              <w:rPr>
                <w:lang w:val="uk-UA"/>
              </w:rPr>
              <w:t>100,00</w:t>
            </w:r>
          </w:p>
        </w:tc>
        <w:tc>
          <w:tcPr>
            <w:tcW w:w="1128" w:type="dxa"/>
            <w:shd w:val="clear" w:color="auto" w:fill="auto"/>
            <w:vAlign w:val="center"/>
          </w:tcPr>
          <w:p w:rsidR="0049766E" w:rsidRPr="003346CB" w:rsidRDefault="0049766E" w:rsidP="005F30EA">
            <w:pPr>
              <w:spacing w:line="229" w:lineRule="auto"/>
              <w:ind w:right="100"/>
              <w:jc w:val="center"/>
              <w:rPr>
                <w:lang w:val="uk-UA"/>
              </w:rPr>
            </w:pPr>
            <w:r>
              <w:rPr>
                <w:lang w:val="uk-UA"/>
              </w:rPr>
              <w:t>5000,00</w:t>
            </w:r>
          </w:p>
        </w:tc>
      </w:tr>
      <w:tr w:rsidR="007A62A5" w:rsidRPr="00F52E95" w:rsidTr="00B06656">
        <w:tc>
          <w:tcPr>
            <w:tcW w:w="465" w:type="dxa"/>
            <w:shd w:val="clear" w:color="auto" w:fill="auto"/>
            <w:vAlign w:val="center"/>
          </w:tcPr>
          <w:p w:rsidR="007A62A5" w:rsidRPr="003346CB" w:rsidRDefault="00092C36" w:rsidP="00066468">
            <w:pPr>
              <w:jc w:val="center"/>
              <w:rPr>
                <w:lang w:val="uk-UA"/>
              </w:rPr>
            </w:pPr>
            <w:r>
              <w:rPr>
                <w:lang w:val="uk-UA"/>
              </w:rPr>
              <w:t>9</w:t>
            </w:r>
          </w:p>
        </w:tc>
        <w:tc>
          <w:tcPr>
            <w:tcW w:w="5489" w:type="dxa"/>
            <w:shd w:val="clear" w:color="auto" w:fill="auto"/>
            <w:vAlign w:val="center"/>
          </w:tcPr>
          <w:p w:rsidR="007A62A5" w:rsidRPr="00B86042" w:rsidRDefault="007A62A5" w:rsidP="00213A7D">
            <w:pPr>
              <w:adjustRightInd w:val="0"/>
              <w:rPr>
                <w:lang w:val="uk-UA"/>
              </w:rPr>
            </w:pPr>
            <w:r>
              <w:rPr>
                <w:lang w:val="uk-UA"/>
              </w:rPr>
              <w:t>Міжрядний обробіток сходів</w:t>
            </w:r>
          </w:p>
        </w:tc>
        <w:tc>
          <w:tcPr>
            <w:tcW w:w="426" w:type="dxa"/>
            <w:shd w:val="clear" w:color="auto" w:fill="auto"/>
            <w:vAlign w:val="center"/>
          </w:tcPr>
          <w:p w:rsidR="007A62A5" w:rsidRPr="00F52E95" w:rsidRDefault="007A62A5" w:rsidP="00066468">
            <w:pPr>
              <w:adjustRightInd w:val="0"/>
              <w:jc w:val="center"/>
            </w:pPr>
            <w:r w:rsidRPr="00F52E95">
              <w:t>га</w:t>
            </w:r>
          </w:p>
        </w:tc>
        <w:tc>
          <w:tcPr>
            <w:tcW w:w="992" w:type="dxa"/>
            <w:shd w:val="clear" w:color="auto" w:fill="auto"/>
          </w:tcPr>
          <w:p w:rsidR="007A62A5" w:rsidRDefault="007A62A5" w:rsidP="00B5263B">
            <w:pPr>
              <w:jc w:val="center"/>
            </w:pPr>
            <w:r w:rsidRPr="00D7493F">
              <w:rPr>
                <w:rFonts w:eastAsia="Calibri"/>
                <w:lang w:val="uk-UA"/>
              </w:rPr>
              <w:t>50,00</w:t>
            </w:r>
          </w:p>
        </w:tc>
        <w:tc>
          <w:tcPr>
            <w:tcW w:w="1517" w:type="dxa"/>
            <w:shd w:val="clear" w:color="auto" w:fill="auto"/>
            <w:vAlign w:val="center"/>
          </w:tcPr>
          <w:p w:rsidR="007A62A5" w:rsidRPr="00D84091" w:rsidRDefault="007A62A5" w:rsidP="005F30EA">
            <w:pPr>
              <w:spacing w:line="229" w:lineRule="auto"/>
              <w:ind w:right="100"/>
              <w:jc w:val="center"/>
              <w:rPr>
                <w:lang w:val="uk-UA"/>
              </w:rPr>
            </w:pPr>
            <w:r>
              <w:rPr>
                <w:lang w:val="uk-UA"/>
              </w:rPr>
              <w:t>100,00</w:t>
            </w:r>
          </w:p>
        </w:tc>
        <w:tc>
          <w:tcPr>
            <w:tcW w:w="1128" w:type="dxa"/>
            <w:shd w:val="clear" w:color="auto" w:fill="auto"/>
            <w:vAlign w:val="center"/>
          </w:tcPr>
          <w:p w:rsidR="007A62A5" w:rsidRPr="003346CB" w:rsidRDefault="007A62A5" w:rsidP="005F30EA">
            <w:pPr>
              <w:spacing w:line="229" w:lineRule="auto"/>
              <w:ind w:right="100"/>
              <w:jc w:val="center"/>
              <w:rPr>
                <w:lang w:val="uk-UA"/>
              </w:rPr>
            </w:pPr>
            <w:r>
              <w:rPr>
                <w:lang w:val="uk-UA"/>
              </w:rPr>
              <w:t>5000,00</w:t>
            </w:r>
          </w:p>
        </w:tc>
      </w:tr>
      <w:tr w:rsidR="00BC49D5" w:rsidRPr="00F52E95" w:rsidTr="00B06656">
        <w:tc>
          <w:tcPr>
            <w:tcW w:w="465" w:type="dxa"/>
            <w:shd w:val="clear" w:color="auto" w:fill="auto"/>
            <w:vAlign w:val="center"/>
          </w:tcPr>
          <w:p w:rsidR="00BC49D5" w:rsidRPr="00B86042" w:rsidRDefault="00092C36" w:rsidP="00066468">
            <w:pPr>
              <w:jc w:val="center"/>
              <w:rPr>
                <w:lang w:val="uk-UA"/>
              </w:rPr>
            </w:pPr>
            <w:r>
              <w:rPr>
                <w:lang w:val="uk-UA"/>
              </w:rPr>
              <w:t>10</w:t>
            </w:r>
          </w:p>
        </w:tc>
        <w:tc>
          <w:tcPr>
            <w:tcW w:w="5489" w:type="dxa"/>
            <w:shd w:val="clear" w:color="auto" w:fill="auto"/>
            <w:vAlign w:val="center"/>
          </w:tcPr>
          <w:p w:rsidR="00BC49D5" w:rsidRPr="00F52E95" w:rsidRDefault="00BC49D5" w:rsidP="00066468">
            <w:pPr>
              <w:adjustRightInd w:val="0"/>
            </w:pPr>
            <w:r w:rsidRPr="00F52E95">
              <w:t xml:space="preserve">Збирання врожаю </w:t>
            </w:r>
          </w:p>
        </w:tc>
        <w:tc>
          <w:tcPr>
            <w:tcW w:w="426" w:type="dxa"/>
            <w:shd w:val="clear" w:color="auto" w:fill="auto"/>
            <w:vAlign w:val="center"/>
          </w:tcPr>
          <w:p w:rsidR="00BC49D5" w:rsidRPr="00F52E95" w:rsidRDefault="00BC49D5" w:rsidP="00066468">
            <w:pPr>
              <w:adjustRightInd w:val="0"/>
              <w:jc w:val="center"/>
            </w:pPr>
            <w:r w:rsidRPr="00F52E95">
              <w:t>га</w:t>
            </w:r>
          </w:p>
        </w:tc>
        <w:tc>
          <w:tcPr>
            <w:tcW w:w="992" w:type="dxa"/>
            <w:shd w:val="clear" w:color="auto" w:fill="auto"/>
          </w:tcPr>
          <w:p w:rsidR="00BC49D5" w:rsidRDefault="00BC49D5" w:rsidP="00B5263B">
            <w:pPr>
              <w:jc w:val="center"/>
            </w:pPr>
            <w:r w:rsidRPr="00D7493F">
              <w:rPr>
                <w:rFonts w:eastAsia="Calibri"/>
                <w:lang w:val="uk-UA"/>
              </w:rPr>
              <w:t>50,00</w:t>
            </w:r>
          </w:p>
        </w:tc>
        <w:tc>
          <w:tcPr>
            <w:tcW w:w="1517" w:type="dxa"/>
            <w:shd w:val="clear" w:color="auto" w:fill="auto"/>
            <w:vAlign w:val="center"/>
          </w:tcPr>
          <w:p w:rsidR="00BC49D5" w:rsidRPr="00B86042" w:rsidRDefault="0049766E" w:rsidP="00066468">
            <w:pPr>
              <w:spacing w:line="229" w:lineRule="auto"/>
              <w:ind w:right="100"/>
              <w:jc w:val="center"/>
              <w:rPr>
                <w:lang w:val="uk-UA"/>
              </w:rPr>
            </w:pPr>
            <w:r>
              <w:rPr>
                <w:lang w:val="uk-UA"/>
              </w:rPr>
              <w:t>1000,00</w:t>
            </w:r>
          </w:p>
        </w:tc>
        <w:tc>
          <w:tcPr>
            <w:tcW w:w="1128" w:type="dxa"/>
            <w:shd w:val="clear" w:color="auto" w:fill="auto"/>
            <w:vAlign w:val="center"/>
          </w:tcPr>
          <w:p w:rsidR="00BC49D5" w:rsidRPr="00B86042" w:rsidRDefault="0049766E" w:rsidP="00066468">
            <w:pPr>
              <w:spacing w:line="229" w:lineRule="auto"/>
              <w:ind w:right="100"/>
              <w:jc w:val="center"/>
              <w:rPr>
                <w:lang w:val="uk-UA"/>
              </w:rPr>
            </w:pPr>
            <w:r>
              <w:rPr>
                <w:lang w:val="uk-UA"/>
              </w:rPr>
              <w:t>50000,00</w:t>
            </w:r>
          </w:p>
        </w:tc>
      </w:tr>
      <w:tr w:rsidR="00AE61AE" w:rsidRPr="00F52E95" w:rsidTr="00B06656">
        <w:tc>
          <w:tcPr>
            <w:tcW w:w="465" w:type="dxa"/>
            <w:shd w:val="clear" w:color="auto" w:fill="auto"/>
            <w:vAlign w:val="center"/>
          </w:tcPr>
          <w:p w:rsidR="00AE61AE" w:rsidRPr="00BA15E4" w:rsidRDefault="00AE61AE" w:rsidP="00066468">
            <w:pPr>
              <w:jc w:val="center"/>
              <w:rPr>
                <w:lang w:val="ru-RU"/>
              </w:rPr>
            </w:pPr>
            <w:r>
              <w:t>1</w:t>
            </w:r>
            <w:r w:rsidR="00092C36">
              <w:rPr>
                <w:lang w:val="ru-RU"/>
              </w:rPr>
              <w:t>1</w:t>
            </w:r>
          </w:p>
        </w:tc>
        <w:tc>
          <w:tcPr>
            <w:tcW w:w="5489" w:type="dxa"/>
            <w:shd w:val="clear" w:color="auto" w:fill="auto"/>
            <w:vAlign w:val="center"/>
          </w:tcPr>
          <w:p w:rsidR="00AE61AE" w:rsidRPr="00AE61AE" w:rsidRDefault="00AE61AE" w:rsidP="00066468">
            <w:pPr>
              <w:adjustRightInd w:val="0"/>
              <w:rPr>
                <w:lang w:val="ru-RU"/>
              </w:rPr>
            </w:pPr>
            <w:r w:rsidRPr="00AE61AE">
              <w:rPr>
                <w:lang w:val="ru-RU"/>
              </w:rPr>
              <w:t xml:space="preserve">Транспортування до </w:t>
            </w:r>
            <w:proofErr w:type="gramStart"/>
            <w:r w:rsidRPr="00AE61AE">
              <w:rPr>
                <w:lang w:val="ru-RU"/>
              </w:rPr>
              <w:t>м</w:t>
            </w:r>
            <w:proofErr w:type="gramEnd"/>
            <w:r w:rsidRPr="00AE61AE">
              <w:rPr>
                <w:lang w:val="ru-RU"/>
              </w:rPr>
              <w:t xml:space="preserve">ісця зберігання </w:t>
            </w:r>
            <w:r w:rsidRPr="00AE61AE">
              <w:rPr>
                <w:b/>
                <w:bCs/>
                <w:lang w:val="ru-RU"/>
              </w:rPr>
              <w:t>(орієнтовна     відстань 50 км.)</w:t>
            </w:r>
          </w:p>
        </w:tc>
        <w:tc>
          <w:tcPr>
            <w:tcW w:w="426" w:type="dxa"/>
            <w:shd w:val="clear" w:color="auto" w:fill="auto"/>
            <w:vAlign w:val="center"/>
          </w:tcPr>
          <w:p w:rsidR="00AE61AE" w:rsidRPr="00F52E95" w:rsidRDefault="00AE61AE" w:rsidP="00066468">
            <w:pPr>
              <w:adjustRightInd w:val="0"/>
              <w:jc w:val="center"/>
            </w:pPr>
            <w:r w:rsidRPr="00F52E95">
              <w:t>т</w:t>
            </w:r>
          </w:p>
        </w:tc>
        <w:tc>
          <w:tcPr>
            <w:tcW w:w="992" w:type="dxa"/>
            <w:shd w:val="clear" w:color="auto" w:fill="auto"/>
            <w:vAlign w:val="center"/>
          </w:tcPr>
          <w:p w:rsidR="00AE61AE" w:rsidRPr="00B06656" w:rsidRDefault="00B5263B" w:rsidP="00066468">
            <w:pPr>
              <w:adjustRightInd w:val="0"/>
              <w:jc w:val="center"/>
              <w:rPr>
                <w:lang w:val="uk-UA"/>
              </w:rPr>
            </w:pPr>
            <w:r>
              <w:rPr>
                <w:sz w:val="24"/>
                <w:szCs w:val="24"/>
                <w:lang w:val="uk-UA"/>
              </w:rPr>
              <w:t>200</w:t>
            </w:r>
          </w:p>
        </w:tc>
        <w:tc>
          <w:tcPr>
            <w:tcW w:w="1517" w:type="dxa"/>
            <w:shd w:val="clear" w:color="auto" w:fill="auto"/>
            <w:vAlign w:val="center"/>
          </w:tcPr>
          <w:p w:rsidR="00AE61AE" w:rsidRPr="005F39E3" w:rsidRDefault="0049766E" w:rsidP="00066468">
            <w:pPr>
              <w:spacing w:line="229" w:lineRule="auto"/>
              <w:ind w:right="100"/>
              <w:jc w:val="center"/>
              <w:rPr>
                <w:lang w:val="uk-UA"/>
              </w:rPr>
            </w:pPr>
            <w:r>
              <w:rPr>
                <w:lang w:val="uk-UA"/>
              </w:rPr>
              <w:t>225,00</w:t>
            </w:r>
          </w:p>
        </w:tc>
        <w:tc>
          <w:tcPr>
            <w:tcW w:w="1128" w:type="dxa"/>
            <w:shd w:val="clear" w:color="auto" w:fill="auto"/>
            <w:vAlign w:val="center"/>
          </w:tcPr>
          <w:p w:rsidR="00AE61AE" w:rsidRPr="005F39E3" w:rsidRDefault="0049766E" w:rsidP="00066468">
            <w:pPr>
              <w:spacing w:line="229" w:lineRule="auto"/>
              <w:ind w:right="100"/>
              <w:jc w:val="center"/>
              <w:rPr>
                <w:lang w:val="uk-UA"/>
              </w:rPr>
            </w:pPr>
            <w:r>
              <w:rPr>
                <w:lang w:val="uk-UA"/>
              </w:rPr>
              <w:t>45000,00</w:t>
            </w:r>
          </w:p>
        </w:tc>
      </w:tr>
      <w:tr w:rsidR="00AE61AE" w:rsidRPr="00F52E95" w:rsidTr="00B06656">
        <w:tc>
          <w:tcPr>
            <w:tcW w:w="465" w:type="dxa"/>
            <w:shd w:val="clear" w:color="auto" w:fill="auto"/>
            <w:vAlign w:val="center"/>
          </w:tcPr>
          <w:p w:rsidR="00AE61AE" w:rsidRPr="00F52E95" w:rsidRDefault="00AE61AE" w:rsidP="00066468">
            <w:pPr>
              <w:spacing w:line="229" w:lineRule="auto"/>
              <w:ind w:right="100"/>
              <w:jc w:val="center"/>
            </w:pPr>
          </w:p>
        </w:tc>
        <w:tc>
          <w:tcPr>
            <w:tcW w:w="5489" w:type="dxa"/>
            <w:shd w:val="clear" w:color="auto" w:fill="auto"/>
            <w:vAlign w:val="center"/>
          </w:tcPr>
          <w:p w:rsidR="00AE61AE" w:rsidRPr="00F52E95" w:rsidRDefault="00AE61AE" w:rsidP="00066468">
            <w:r w:rsidRPr="00F52E95">
              <w:rPr>
                <w:b/>
              </w:rPr>
              <w:t>Всього без ПДВ, грн.</w:t>
            </w:r>
          </w:p>
        </w:tc>
        <w:tc>
          <w:tcPr>
            <w:tcW w:w="2935" w:type="dxa"/>
            <w:gridSpan w:val="3"/>
            <w:shd w:val="clear" w:color="auto" w:fill="auto"/>
            <w:vAlign w:val="center"/>
          </w:tcPr>
          <w:p w:rsidR="00AE61AE" w:rsidRPr="00F52E95" w:rsidRDefault="00AE61AE" w:rsidP="00066468">
            <w:pPr>
              <w:spacing w:line="229" w:lineRule="auto"/>
              <w:ind w:right="100"/>
              <w:jc w:val="center"/>
            </w:pPr>
          </w:p>
        </w:tc>
        <w:tc>
          <w:tcPr>
            <w:tcW w:w="1128" w:type="dxa"/>
            <w:shd w:val="clear" w:color="auto" w:fill="auto"/>
            <w:vAlign w:val="center"/>
          </w:tcPr>
          <w:p w:rsidR="00AE61AE" w:rsidRPr="004229A3" w:rsidRDefault="00092C36" w:rsidP="00066468">
            <w:pPr>
              <w:spacing w:line="229" w:lineRule="auto"/>
              <w:ind w:right="100"/>
              <w:jc w:val="center"/>
              <w:rPr>
                <w:b/>
                <w:lang w:val="uk-UA"/>
              </w:rPr>
            </w:pPr>
            <w:r>
              <w:rPr>
                <w:b/>
                <w:lang w:val="uk-UA"/>
              </w:rPr>
              <w:t>191666,6</w:t>
            </w:r>
            <w:r w:rsidR="00136CE7">
              <w:rPr>
                <w:b/>
                <w:lang w:val="uk-UA"/>
              </w:rPr>
              <w:t>7</w:t>
            </w:r>
          </w:p>
        </w:tc>
      </w:tr>
      <w:tr w:rsidR="00AE61AE" w:rsidRPr="00F52E95" w:rsidTr="00B06656">
        <w:tc>
          <w:tcPr>
            <w:tcW w:w="465" w:type="dxa"/>
            <w:shd w:val="clear" w:color="auto" w:fill="auto"/>
            <w:vAlign w:val="center"/>
          </w:tcPr>
          <w:p w:rsidR="00AE61AE" w:rsidRPr="00F52E95" w:rsidRDefault="00AE61AE" w:rsidP="00066468">
            <w:pPr>
              <w:spacing w:line="229" w:lineRule="auto"/>
              <w:ind w:right="100"/>
              <w:jc w:val="center"/>
            </w:pPr>
          </w:p>
        </w:tc>
        <w:tc>
          <w:tcPr>
            <w:tcW w:w="5489" w:type="dxa"/>
            <w:shd w:val="clear" w:color="auto" w:fill="auto"/>
            <w:vAlign w:val="center"/>
          </w:tcPr>
          <w:p w:rsidR="00AE61AE" w:rsidRPr="00F52E95" w:rsidRDefault="00AE61AE" w:rsidP="00066468">
            <w:r w:rsidRPr="00F52E95">
              <w:rPr>
                <w:b/>
              </w:rPr>
              <w:t>ПДВ **, грн.</w:t>
            </w:r>
          </w:p>
        </w:tc>
        <w:tc>
          <w:tcPr>
            <w:tcW w:w="2935" w:type="dxa"/>
            <w:gridSpan w:val="3"/>
            <w:shd w:val="clear" w:color="auto" w:fill="auto"/>
            <w:vAlign w:val="center"/>
          </w:tcPr>
          <w:p w:rsidR="00AE61AE" w:rsidRPr="00F52E95" w:rsidRDefault="00AE61AE" w:rsidP="00066468">
            <w:pPr>
              <w:spacing w:line="229" w:lineRule="auto"/>
              <w:ind w:right="100"/>
              <w:jc w:val="center"/>
            </w:pPr>
          </w:p>
        </w:tc>
        <w:tc>
          <w:tcPr>
            <w:tcW w:w="1128" w:type="dxa"/>
            <w:shd w:val="clear" w:color="auto" w:fill="auto"/>
            <w:vAlign w:val="center"/>
          </w:tcPr>
          <w:p w:rsidR="00AE61AE" w:rsidRPr="004229A3" w:rsidRDefault="00092C36" w:rsidP="00066468">
            <w:pPr>
              <w:spacing w:line="229" w:lineRule="auto"/>
              <w:ind w:right="100"/>
              <w:jc w:val="center"/>
              <w:rPr>
                <w:b/>
                <w:lang w:val="uk-UA"/>
              </w:rPr>
            </w:pPr>
            <w:r>
              <w:rPr>
                <w:b/>
                <w:lang w:val="uk-UA"/>
              </w:rPr>
              <w:t>38333,33</w:t>
            </w:r>
          </w:p>
        </w:tc>
      </w:tr>
      <w:tr w:rsidR="00AE61AE" w:rsidRPr="00F52E95" w:rsidTr="00B06656">
        <w:tc>
          <w:tcPr>
            <w:tcW w:w="465" w:type="dxa"/>
            <w:shd w:val="clear" w:color="auto" w:fill="auto"/>
            <w:vAlign w:val="center"/>
          </w:tcPr>
          <w:p w:rsidR="00AE61AE" w:rsidRPr="00F52E95" w:rsidRDefault="00AE61AE" w:rsidP="00066468">
            <w:pPr>
              <w:spacing w:line="229" w:lineRule="auto"/>
              <w:ind w:right="100"/>
              <w:jc w:val="center"/>
            </w:pPr>
          </w:p>
        </w:tc>
        <w:tc>
          <w:tcPr>
            <w:tcW w:w="5489" w:type="dxa"/>
            <w:shd w:val="clear" w:color="auto" w:fill="auto"/>
            <w:vAlign w:val="center"/>
          </w:tcPr>
          <w:p w:rsidR="00AE61AE" w:rsidRPr="00F52E95" w:rsidRDefault="00AE61AE" w:rsidP="00066468">
            <w:r w:rsidRPr="00F52E95">
              <w:rPr>
                <w:b/>
              </w:rPr>
              <w:t>Всього з ПДВ, грн</w:t>
            </w:r>
          </w:p>
        </w:tc>
        <w:tc>
          <w:tcPr>
            <w:tcW w:w="2935" w:type="dxa"/>
            <w:gridSpan w:val="3"/>
            <w:shd w:val="clear" w:color="auto" w:fill="auto"/>
            <w:vAlign w:val="center"/>
          </w:tcPr>
          <w:p w:rsidR="00AE61AE" w:rsidRPr="00F52E95" w:rsidRDefault="00AE61AE" w:rsidP="00066468">
            <w:pPr>
              <w:spacing w:line="229" w:lineRule="auto"/>
              <w:ind w:right="100"/>
              <w:jc w:val="center"/>
            </w:pPr>
          </w:p>
        </w:tc>
        <w:tc>
          <w:tcPr>
            <w:tcW w:w="1128" w:type="dxa"/>
            <w:shd w:val="clear" w:color="auto" w:fill="auto"/>
            <w:vAlign w:val="center"/>
          </w:tcPr>
          <w:p w:rsidR="00AE61AE" w:rsidRPr="004229A3" w:rsidRDefault="00092C36" w:rsidP="00066468">
            <w:pPr>
              <w:spacing w:line="229" w:lineRule="auto"/>
              <w:ind w:right="100"/>
              <w:jc w:val="center"/>
              <w:rPr>
                <w:b/>
                <w:lang w:val="uk-UA"/>
              </w:rPr>
            </w:pPr>
            <w:r>
              <w:rPr>
                <w:b/>
                <w:lang w:val="uk-UA"/>
              </w:rPr>
              <w:t>230000,00</w:t>
            </w:r>
          </w:p>
        </w:tc>
      </w:tr>
    </w:tbl>
    <w:p w:rsidR="00AE61AE" w:rsidRDefault="00AE61AE" w:rsidP="00AE61AE">
      <w:pPr>
        <w:rPr>
          <w:i/>
          <w:sz w:val="20"/>
          <w:szCs w:val="20"/>
          <w:lang w:val="ru-RU"/>
        </w:rPr>
      </w:pPr>
      <w:r w:rsidRPr="007F337F">
        <w:rPr>
          <w:szCs w:val="28"/>
        </w:rPr>
        <w:t xml:space="preserve">  </w:t>
      </w:r>
      <w:bookmarkStart w:id="8" w:name="page14"/>
      <w:bookmarkEnd w:id="8"/>
    </w:p>
    <w:p w:rsidR="00AE61AE" w:rsidRPr="00D328DD" w:rsidRDefault="00AE61AE" w:rsidP="00AE61AE">
      <w:pPr>
        <w:rPr>
          <w:i/>
          <w:sz w:val="20"/>
          <w:szCs w:val="20"/>
          <w:lang w:val="ru-RU"/>
        </w:rPr>
      </w:pPr>
    </w:p>
    <w:p w:rsidR="00B06656" w:rsidRDefault="00B06656" w:rsidP="00AE61AE">
      <w:pPr>
        <w:adjustRightInd w:val="0"/>
        <w:jc w:val="center"/>
        <w:rPr>
          <w:b/>
          <w:sz w:val="24"/>
          <w:szCs w:val="24"/>
          <w:lang w:val="ru-RU"/>
        </w:rPr>
      </w:pPr>
    </w:p>
    <w:p w:rsidR="00B06656" w:rsidRDefault="00B06656" w:rsidP="00AE61AE">
      <w:pPr>
        <w:adjustRightInd w:val="0"/>
        <w:jc w:val="center"/>
        <w:rPr>
          <w:b/>
          <w:sz w:val="24"/>
          <w:szCs w:val="24"/>
          <w:lang w:val="ru-RU"/>
        </w:rPr>
      </w:pPr>
    </w:p>
    <w:p w:rsidR="00B06656" w:rsidRDefault="00B06656" w:rsidP="00AE61AE">
      <w:pPr>
        <w:adjustRightInd w:val="0"/>
        <w:jc w:val="center"/>
        <w:rPr>
          <w:b/>
          <w:sz w:val="24"/>
          <w:szCs w:val="24"/>
          <w:lang w:val="ru-RU"/>
        </w:rPr>
      </w:pPr>
    </w:p>
    <w:p w:rsidR="00B06656" w:rsidRDefault="00B06656" w:rsidP="00AE61AE">
      <w:pPr>
        <w:adjustRightInd w:val="0"/>
        <w:jc w:val="center"/>
        <w:rPr>
          <w:b/>
          <w:sz w:val="24"/>
          <w:szCs w:val="24"/>
          <w:lang w:val="ru-RU"/>
        </w:rPr>
      </w:pPr>
    </w:p>
    <w:p w:rsidR="00B06656" w:rsidRDefault="00B06656" w:rsidP="00AE61AE">
      <w:pPr>
        <w:adjustRightInd w:val="0"/>
        <w:jc w:val="center"/>
        <w:rPr>
          <w:b/>
          <w:sz w:val="24"/>
          <w:szCs w:val="24"/>
          <w:lang w:val="ru-RU"/>
        </w:rPr>
      </w:pPr>
    </w:p>
    <w:p w:rsidR="00B06656" w:rsidRDefault="00B06656" w:rsidP="00AE61AE">
      <w:pPr>
        <w:adjustRightInd w:val="0"/>
        <w:jc w:val="center"/>
        <w:rPr>
          <w:b/>
          <w:sz w:val="24"/>
          <w:szCs w:val="24"/>
          <w:lang w:val="ru-RU"/>
        </w:rPr>
      </w:pPr>
    </w:p>
    <w:p w:rsidR="00B06656" w:rsidRDefault="00B06656" w:rsidP="00AE61AE">
      <w:pPr>
        <w:adjustRightInd w:val="0"/>
        <w:jc w:val="center"/>
        <w:rPr>
          <w:b/>
          <w:sz w:val="24"/>
          <w:szCs w:val="24"/>
          <w:lang w:val="ru-RU"/>
        </w:rPr>
      </w:pPr>
    </w:p>
    <w:p w:rsidR="00B06656" w:rsidRDefault="00B06656" w:rsidP="00AE61AE">
      <w:pPr>
        <w:adjustRightInd w:val="0"/>
        <w:jc w:val="center"/>
        <w:rPr>
          <w:b/>
          <w:sz w:val="24"/>
          <w:szCs w:val="24"/>
          <w:lang w:val="ru-RU"/>
        </w:rPr>
      </w:pPr>
    </w:p>
    <w:p w:rsidR="00AE61AE" w:rsidRPr="002D40BE" w:rsidRDefault="00AE61AE" w:rsidP="00AE61AE">
      <w:pPr>
        <w:adjustRightInd w:val="0"/>
        <w:jc w:val="center"/>
        <w:rPr>
          <w:b/>
          <w:sz w:val="24"/>
          <w:szCs w:val="24"/>
          <w:lang w:val="ru-RU"/>
        </w:rPr>
      </w:pPr>
      <w:r>
        <w:rPr>
          <w:b/>
          <w:sz w:val="24"/>
          <w:szCs w:val="24"/>
          <w:lang w:val="ru-RU"/>
        </w:rPr>
        <w:t>Обсяги послуг та технічні вимоги</w:t>
      </w:r>
      <w:r w:rsidRPr="002D40BE">
        <w:rPr>
          <w:b/>
          <w:sz w:val="24"/>
          <w:szCs w:val="24"/>
          <w:lang w:val="ru-RU"/>
        </w:rPr>
        <w:t>:</w:t>
      </w:r>
    </w:p>
    <w:p w:rsidR="00AE61AE" w:rsidRPr="002D40BE" w:rsidRDefault="00AE61AE" w:rsidP="00AE61AE">
      <w:pPr>
        <w:adjustRightInd w:val="0"/>
        <w:rPr>
          <w:b/>
          <w:sz w:val="24"/>
          <w:szCs w:val="24"/>
          <w:lang w:val="ru-RU"/>
        </w:rPr>
      </w:pPr>
    </w:p>
    <w:p w:rsidR="00AE61AE" w:rsidRPr="002D40BE" w:rsidRDefault="00AE61AE" w:rsidP="00AE61AE">
      <w:pPr>
        <w:adjustRightInd w:val="0"/>
        <w:rPr>
          <w:b/>
          <w:sz w:val="24"/>
          <w:szCs w:val="24"/>
          <w:lang w:val="ru-RU"/>
        </w:rPr>
      </w:pPr>
      <w:r>
        <w:rPr>
          <w:b/>
          <w:sz w:val="24"/>
          <w:szCs w:val="24"/>
          <w:lang w:val="ru-RU"/>
        </w:rPr>
        <w:t xml:space="preserve">Культура: </w:t>
      </w:r>
      <w:r w:rsidRPr="002D40BE">
        <w:rPr>
          <w:b/>
          <w:sz w:val="24"/>
          <w:szCs w:val="24"/>
          <w:lang w:val="ru-RU"/>
        </w:rPr>
        <w:t xml:space="preserve"> соняшник</w:t>
      </w:r>
      <w:r>
        <w:rPr>
          <w:b/>
          <w:sz w:val="24"/>
          <w:szCs w:val="24"/>
          <w:lang w:val="ru-RU"/>
        </w:rPr>
        <w:t xml:space="preserve"> (повний комплекс послуг)</w:t>
      </w:r>
    </w:p>
    <w:p w:rsidR="00AE61AE" w:rsidRPr="002D40BE" w:rsidRDefault="00AE61AE" w:rsidP="00AE61AE">
      <w:pPr>
        <w:adjustRightInd w:val="0"/>
        <w:rPr>
          <w:b/>
          <w:sz w:val="24"/>
          <w:szCs w:val="24"/>
          <w:lang w:val="ru-RU"/>
        </w:rPr>
      </w:pPr>
    </w:p>
    <w:tbl>
      <w:tblPr>
        <w:tblW w:w="9639" w:type="dxa"/>
        <w:tblInd w:w="10" w:type="dxa"/>
        <w:tblLayout w:type="fixed"/>
        <w:tblCellMar>
          <w:left w:w="0" w:type="dxa"/>
          <w:right w:w="0" w:type="dxa"/>
        </w:tblCellMar>
        <w:tblLook w:val="0000"/>
      </w:tblPr>
      <w:tblGrid>
        <w:gridCol w:w="442"/>
        <w:gridCol w:w="7213"/>
        <w:gridCol w:w="850"/>
        <w:gridCol w:w="1134"/>
      </w:tblGrid>
      <w:tr w:rsidR="00AE61AE" w:rsidRPr="002D40BE" w:rsidTr="00066468">
        <w:trPr>
          <w:trHeight w:val="248"/>
        </w:trPr>
        <w:tc>
          <w:tcPr>
            <w:tcW w:w="442" w:type="dxa"/>
            <w:tcBorders>
              <w:top w:val="single" w:sz="8" w:space="0" w:color="auto"/>
              <w:left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r w:rsidRPr="002D40BE">
              <w:rPr>
                <w:b/>
                <w:sz w:val="24"/>
                <w:szCs w:val="24"/>
                <w:lang w:val="ru-RU"/>
              </w:rPr>
              <w:t>№</w:t>
            </w:r>
          </w:p>
        </w:tc>
        <w:tc>
          <w:tcPr>
            <w:tcW w:w="7213" w:type="dxa"/>
            <w:vMerge w:val="restart"/>
            <w:tcBorders>
              <w:top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r w:rsidRPr="002D40BE">
              <w:rPr>
                <w:b/>
                <w:sz w:val="24"/>
                <w:szCs w:val="24"/>
                <w:lang w:val="ru-RU"/>
              </w:rPr>
              <w:t>Найменування робі</w:t>
            </w:r>
            <w:proofErr w:type="gramStart"/>
            <w:r w:rsidRPr="002D40BE">
              <w:rPr>
                <w:b/>
                <w:sz w:val="24"/>
                <w:szCs w:val="24"/>
                <w:lang w:val="ru-RU"/>
              </w:rPr>
              <w:t>т</w:t>
            </w:r>
            <w:proofErr w:type="gramEnd"/>
          </w:p>
        </w:tc>
        <w:tc>
          <w:tcPr>
            <w:tcW w:w="850" w:type="dxa"/>
            <w:vMerge w:val="restart"/>
            <w:tcBorders>
              <w:top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r w:rsidRPr="002D40BE">
              <w:rPr>
                <w:b/>
                <w:sz w:val="24"/>
                <w:szCs w:val="24"/>
                <w:lang w:val="ru-RU"/>
              </w:rPr>
              <w:t>Од</w:t>
            </w:r>
            <w:proofErr w:type="gramStart"/>
            <w:r w:rsidRPr="002D40BE">
              <w:rPr>
                <w:b/>
                <w:sz w:val="24"/>
                <w:szCs w:val="24"/>
                <w:lang w:val="ru-RU"/>
              </w:rPr>
              <w:t>.</w:t>
            </w:r>
            <w:proofErr w:type="gramEnd"/>
            <w:r w:rsidRPr="002D40BE">
              <w:rPr>
                <w:b/>
                <w:sz w:val="24"/>
                <w:szCs w:val="24"/>
                <w:lang w:val="ru-RU"/>
              </w:rPr>
              <w:t xml:space="preserve"> </w:t>
            </w:r>
            <w:proofErr w:type="gramStart"/>
            <w:r w:rsidRPr="002D40BE">
              <w:rPr>
                <w:b/>
                <w:sz w:val="24"/>
                <w:szCs w:val="24"/>
                <w:lang w:val="ru-RU"/>
              </w:rPr>
              <w:t>в</w:t>
            </w:r>
            <w:proofErr w:type="gramEnd"/>
            <w:r w:rsidRPr="002D40BE">
              <w:rPr>
                <w:b/>
                <w:sz w:val="24"/>
                <w:szCs w:val="24"/>
                <w:lang w:val="ru-RU"/>
              </w:rPr>
              <w:t>иміру</w:t>
            </w:r>
          </w:p>
        </w:tc>
        <w:tc>
          <w:tcPr>
            <w:tcW w:w="1134" w:type="dxa"/>
            <w:vMerge w:val="restart"/>
            <w:tcBorders>
              <w:top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r w:rsidRPr="002D40BE">
              <w:rPr>
                <w:b/>
                <w:sz w:val="24"/>
                <w:szCs w:val="24"/>
                <w:lang w:val="ru-RU"/>
              </w:rPr>
              <w:t>Обсяг</w:t>
            </w:r>
          </w:p>
        </w:tc>
      </w:tr>
      <w:tr w:rsidR="00AE61AE" w:rsidRPr="002D40BE" w:rsidTr="00066468">
        <w:trPr>
          <w:trHeight w:val="522"/>
        </w:trPr>
        <w:tc>
          <w:tcPr>
            <w:tcW w:w="442" w:type="dxa"/>
            <w:vMerge w:val="restart"/>
            <w:tcBorders>
              <w:left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r w:rsidRPr="002D40BE">
              <w:rPr>
                <w:b/>
                <w:sz w:val="24"/>
                <w:szCs w:val="24"/>
                <w:lang w:val="ru-RU"/>
              </w:rPr>
              <w:t>з/</w:t>
            </w:r>
            <w:proofErr w:type="gramStart"/>
            <w:r w:rsidRPr="002D40BE">
              <w:rPr>
                <w:b/>
                <w:sz w:val="24"/>
                <w:szCs w:val="24"/>
                <w:lang w:val="ru-RU"/>
              </w:rPr>
              <w:t>п</w:t>
            </w:r>
            <w:proofErr w:type="gramEnd"/>
          </w:p>
        </w:tc>
        <w:tc>
          <w:tcPr>
            <w:tcW w:w="7213" w:type="dxa"/>
            <w:vMerge/>
            <w:tcBorders>
              <w:right w:val="single" w:sz="8" w:space="0" w:color="auto"/>
            </w:tcBorders>
            <w:shd w:val="clear" w:color="auto" w:fill="auto"/>
            <w:vAlign w:val="bottom"/>
          </w:tcPr>
          <w:p w:rsidR="00AE61AE" w:rsidRPr="002D40BE" w:rsidRDefault="00AE61AE" w:rsidP="00066468">
            <w:pPr>
              <w:adjustRightInd w:val="0"/>
              <w:rPr>
                <w:b/>
                <w:sz w:val="24"/>
                <w:szCs w:val="24"/>
                <w:lang w:val="ru-RU"/>
              </w:rPr>
            </w:pPr>
          </w:p>
        </w:tc>
        <w:tc>
          <w:tcPr>
            <w:tcW w:w="850" w:type="dxa"/>
            <w:vMerge/>
            <w:tcBorders>
              <w:right w:val="single" w:sz="8" w:space="0" w:color="auto"/>
            </w:tcBorders>
            <w:shd w:val="clear" w:color="auto" w:fill="auto"/>
            <w:vAlign w:val="bottom"/>
          </w:tcPr>
          <w:p w:rsidR="00AE61AE" w:rsidRPr="002D40BE" w:rsidRDefault="00AE61AE" w:rsidP="00066468">
            <w:pPr>
              <w:adjustRightInd w:val="0"/>
              <w:rPr>
                <w:b/>
                <w:sz w:val="24"/>
                <w:szCs w:val="24"/>
                <w:lang w:val="ru-RU"/>
              </w:rPr>
            </w:pPr>
          </w:p>
        </w:tc>
        <w:tc>
          <w:tcPr>
            <w:tcW w:w="1134" w:type="dxa"/>
            <w:vMerge/>
            <w:tcBorders>
              <w:right w:val="single" w:sz="8" w:space="0" w:color="auto"/>
            </w:tcBorders>
            <w:shd w:val="clear" w:color="auto" w:fill="auto"/>
            <w:vAlign w:val="bottom"/>
          </w:tcPr>
          <w:p w:rsidR="00AE61AE" w:rsidRPr="002D40BE" w:rsidRDefault="00AE61AE" w:rsidP="00066468">
            <w:pPr>
              <w:adjustRightInd w:val="0"/>
              <w:rPr>
                <w:b/>
                <w:sz w:val="24"/>
                <w:szCs w:val="24"/>
                <w:lang w:val="ru-RU"/>
              </w:rPr>
            </w:pPr>
          </w:p>
        </w:tc>
      </w:tr>
      <w:tr w:rsidR="00AE61AE" w:rsidRPr="002D40BE" w:rsidTr="00066468">
        <w:trPr>
          <w:trHeight w:val="116"/>
        </w:trPr>
        <w:tc>
          <w:tcPr>
            <w:tcW w:w="442" w:type="dxa"/>
            <w:vMerge/>
            <w:tcBorders>
              <w:left w:val="single" w:sz="8" w:space="0" w:color="auto"/>
              <w:bottom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p>
        </w:tc>
        <w:tc>
          <w:tcPr>
            <w:tcW w:w="7213" w:type="dxa"/>
            <w:tcBorders>
              <w:bottom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p>
        </w:tc>
        <w:tc>
          <w:tcPr>
            <w:tcW w:w="850" w:type="dxa"/>
            <w:tcBorders>
              <w:bottom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p>
        </w:tc>
        <w:tc>
          <w:tcPr>
            <w:tcW w:w="1134" w:type="dxa"/>
            <w:tcBorders>
              <w:bottom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p>
        </w:tc>
      </w:tr>
      <w:tr w:rsidR="00AE61AE"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bottom"/>
          </w:tcPr>
          <w:p w:rsidR="00AE61AE" w:rsidRDefault="00AE61AE" w:rsidP="00066468">
            <w:pPr>
              <w:adjustRightInd w:val="0"/>
              <w:rPr>
                <w:sz w:val="24"/>
                <w:szCs w:val="24"/>
                <w:lang w:val="ru-RU"/>
              </w:rPr>
            </w:pPr>
          </w:p>
        </w:tc>
        <w:tc>
          <w:tcPr>
            <w:tcW w:w="7213" w:type="dxa"/>
            <w:tcBorders>
              <w:bottom w:val="single" w:sz="8" w:space="0" w:color="auto"/>
              <w:right w:val="single" w:sz="8" w:space="0" w:color="auto"/>
            </w:tcBorders>
            <w:shd w:val="clear" w:color="auto" w:fill="auto"/>
          </w:tcPr>
          <w:p w:rsidR="00AE61AE" w:rsidRPr="005102B3" w:rsidRDefault="0079459C" w:rsidP="00066468">
            <w:pPr>
              <w:adjustRightInd w:val="0"/>
              <w:jc w:val="center"/>
              <w:rPr>
                <w:b/>
                <w:sz w:val="24"/>
                <w:szCs w:val="24"/>
                <w:lang w:val="ru-RU"/>
              </w:rPr>
            </w:pPr>
            <w:r>
              <w:rPr>
                <w:b/>
                <w:sz w:val="24"/>
                <w:szCs w:val="24"/>
                <w:lang w:val="ru-RU"/>
              </w:rPr>
              <w:t>СОНЯШНИК</w:t>
            </w:r>
          </w:p>
        </w:tc>
        <w:tc>
          <w:tcPr>
            <w:tcW w:w="850" w:type="dxa"/>
            <w:tcBorders>
              <w:bottom w:val="single" w:sz="8" w:space="0" w:color="auto"/>
              <w:right w:val="single" w:sz="8" w:space="0" w:color="auto"/>
            </w:tcBorders>
            <w:shd w:val="clear" w:color="auto" w:fill="auto"/>
          </w:tcPr>
          <w:p w:rsidR="00AE61AE" w:rsidRPr="005102B3" w:rsidRDefault="00AE61AE" w:rsidP="00066468">
            <w:pPr>
              <w:adjustRightInd w:val="0"/>
              <w:rPr>
                <w:sz w:val="24"/>
                <w:szCs w:val="24"/>
              </w:rPr>
            </w:pPr>
          </w:p>
        </w:tc>
        <w:tc>
          <w:tcPr>
            <w:tcW w:w="1134" w:type="dxa"/>
            <w:tcBorders>
              <w:bottom w:val="single" w:sz="8" w:space="0" w:color="auto"/>
              <w:right w:val="single" w:sz="8" w:space="0" w:color="auto"/>
            </w:tcBorders>
            <w:shd w:val="clear" w:color="auto" w:fill="auto"/>
            <w:vAlign w:val="bottom"/>
          </w:tcPr>
          <w:p w:rsidR="00AE61AE" w:rsidRDefault="00AE61AE" w:rsidP="00066468">
            <w:pPr>
              <w:adjustRightInd w:val="0"/>
              <w:rPr>
                <w:sz w:val="24"/>
                <w:szCs w:val="24"/>
                <w:lang w:val="ru-RU"/>
              </w:rPr>
            </w:pPr>
          </w:p>
        </w:tc>
      </w:tr>
      <w:tr w:rsidR="00F9516D"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F9516D" w:rsidRPr="00386AB2" w:rsidRDefault="00F9516D" w:rsidP="00066468">
            <w:pPr>
              <w:jc w:val="center"/>
              <w:rPr>
                <w:sz w:val="20"/>
                <w:szCs w:val="20"/>
              </w:rPr>
            </w:pPr>
            <w:r>
              <w:t>1</w:t>
            </w:r>
          </w:p>
        </w:tc>
        <w:tc>
          <w:tcPr>
            <w:tcW w:w="7213" w:type="dxa"/>
            <w:tcBorders>
              <w:bottom w:val="single" w:sz="8" w:space="0" w:color="auto"/>
              <w:right w:val="single" w:sz="8" w:space="0" w:color="auto"/>
            </w:tcBorders>
            <w:shd w:val="clear" w:color="auto" w:fill="auto"/>
            <w:vAlign w:val="center"/>
          </w:tcPr>
          <w:p w:rsidR="00F9516D" w:rsidRPr="00B173E9" w:rsidRDefault="00F9516D" w:rsidP="00BE59F8">
            <w:pPr>
              <w:spacing w:line="229" w:lineRule="auto"/>
              <w:ind w:right="100"/>
              <w:rPr>
                <w:b/>
                <w:lang w:val="ru-RU"/>
              </w:rPr>
            </w:pPr>
            <w:r>
              <w:rPr>
                <w:b/>
                <w:lang w:val="ru-RU"/>
              </w:rPr>
              <w:t>Оранка</w:t>
            </w:r>
          </w:p>
        </w:tc>
        <w:tc>
          <w:tcPr>
            <w:tcW w:w="850" w:type="dxa"/>
            <w:tcBorders>
              <w:bottom w:val="single" w:sz="8" w:space="0" w:color="auto"/>
              <w:right w:val="single" w:sz="8" w:space="0" w:color="auto"/>
            </w:tcBorders>
            <w:shd w:val="clear" w:color="auto" w:fill="auto"/>
            <w:vAlign w:val="center"/>
          </w:tcPr>
          <w:p w:rsidR="00F9516D" w:rsidRPr="005102B3" w:rsidRDefault="00F9516D" w:rsidP="00066468">
            <w:pPr>
              <w:adjustRightInd w:val="0"/>
              <w:jc w:val="center"/>
              <w:rPr>
                <w:sz w:val="24"/>
                <w:szCs w:val="24"/>
              </w:rPr>
            </w:pPr>
            <w:r w:rsidRPr="00F52E95">
              <w:t>га</w:t>
            </w:r>
          </w:p>
        </w:tc>
        <w:tc>
          <w:tcPr>
            <w:tcW w:w="1134" w:type="dxa"/>
            <w:tcBorders>
              <w:bottom w:val="single" w:sz="8" w:space="0" w:color="auto"/>
              <w:right w:val="single" w:sz="8" w:space="0" w:color="auto"/>
            </w:tcBorders>
            <w:shd w:val="clear" w:color="auto" w:fill="auto"/>
            <w:vAlign w:val="center"/>
          </w:tcPr>
          <w:p w:rsidR="00F9516D" w:rsidRPr="00B06656" w:rsidRDefault="00F9516D" w:rsidP="00527602">
            <w:pPr>
              <w:adjustRightInd w:val="0"/>
            </w:pPr>
            <w:r>
              <w:rPr>
                <w:rFonts w:eastAsia="Calibri"/>
                <w:lang w:val="uk-UA"/>
              </w:rPr>
              <w:t>50,00</w:t>
            </w:r>
          </w:p>
        </w:tc>
      </w:tr>
      <w:tr w:rsidR="00F9516D"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F9516D" w:rsidRPr="00386AB2" w:rsidRDefault="00F9516D" w:rsidP="00066468">
            <w:pPr>
              <w:jc w:val="center"/>
              <w:rPr>
                <w:sz w:val="20"/>
                <w:szCs w:val="20"/>
              </w:rPr>
            </w:pPr>
            <w:r>
              <w:rPr>
                <w:sz w:val="20"/>
                <w:szCs w:val="20"/>
              </w:rPr>
              <w:t>2</w:t>
            </w:r>
          </w:p>
        </w:tc>
        <w:tc>
          <w:tcPr>
            <w:tcW w:w="7213" w:type="dxa"/>
            <w:tcBorders>
              <w:bottom w:val="single" w:sz="8" w:space="0" w:color="auto"/>
              <w:right w:val="single" w:sz="8" w:space="0" w:color="auto"/>
            </w:tcBorders>
            <w:shd w:val="clear" w:color="auto" w:fill="auto"/>
            <w:vAlign w:val="center"/>
          </w:tcPr>
          <w:p w:rsidR="00F9516D" w:rsidRPr="00F52E95" w:rsidRDefault="00F9516D" w:rsidP="00BE59F8">
            <w:pPr>
              <w:adjustRightInd w:val="0"/>
            </w:pPr>
            <w:r w:rsidRPr="00F52E95">
              <w:t xml:space="preserve">Боронування </w:t>
            </w:r>
            <w:r w:rsidRPr="00F52E95">
              <w:rPr>
                <w:b/>
              </w:rPr>
              <w:t>(закриття вологи)</w:t>
            </w:r>
          </w:p>
        </w:tc>
        <w:tc>
          <w:tcPr>
            <w:tcW w:w="850" w:type="dxa"/>
            <w:tcBorders>
              <w:bottom w:val="single" w:sz="8" w:space="0" w:color="auto"/>
              <w:right w:val="single" w:sz="8" w:space="0" w:color="auto"/>
            </w:tcBorders>
            <w:shd w:val="clear" w:color="auto" w:fill="auto"/>
            <w:vAlign w:val="center"/>
          </w:tcPr>
          <w:p w:rsidR="00F9516D" w:rsidRPr="005102B3" w:rsidRDefault="00F9516D" w:rsidP="00B5263B">
            <w:pPr>
              <w:adjustRightInd w:val="0"/>
              <w:jc w:val="center"/>
              <w:rPr>
                <w:sz w:val="24"/>
                <w:szCs w:val="24"/>
              </w:rPr>
            </w:pPr>
            <w:r w:rsidRPr="00F52E95">
              <w:t>га</w:t>
            </w:r>
          </w:p>
        </w:tc>
        <w:tc>
          <w:tcPr>
            <w:tcW w:w="1134" w:type="dxa"/>
            <w:tcBorders>
              <w:bottom w:val="single" w:sz="8" w:space="0" w:color="auto"/>
              <w:right w:val="single" w:sz="8" w:space="0" w:color="auto"/>
            </w:tcBorders>
            <w:shd w:val="clear" w:color="auto" w:fill="auto"/>
          </w:tcPr>
          <w:p w:rsidR="00F9516D" w:rsidRDefault="00F9516D">
            <w:r w:rsidRPr="008950A3">
              <w:rPr>
                <w:rFonts w:eastAsia="Calibri"/>
                <w:lang w:val="uk-UA"/>
              </w:rPr>
              <w:t>50,00</w:t>
            </w:r>
          </w:p>
        </w:tc>
      </w:tr>
      <w:tr w:rsidR="00F9516D"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F9516D" w:rsidRDefault="00F9516D" w:rsidP="00066468">
            <w:pPr>
              <w:jc w:val="center"/>
              <w:rPr>
                <w:sz w:val="20"/>
                <w:szCs w:val="20"/>
              </w:rPr>
            </w:pPr>
            <w:r>
              <w:rPr>
                <w:sz w:val="20"/>
                <w:szCs w:val="20"/>
              </w:rPr>
              <w:t>3</w:t>
            </w:r>
          </w:p>
        </w:tc>
        <w:tc>
          <w:tcPr>
            <w:tcW w:w="7213" w:type="dxa"/>
            <w:tcBorders>
              <w:bottom w:val="single" w:sz="8" w:space="0" w:color="auto"/>
              <w:right w:val="single" w:sz="8" w:space="0" w:color="auto"/>
            </w:tcBorders>
            <w:shd w:val="clear" w:color="auto" w:fill="auto"/>
            <w:vAlign w:val="center"/>
          </w:tcPr>
          <w:p w:rsidR="00F9516D" w:rsidRPr="009D06FE" w:rsidRDefault="00F9516D" w:rsidP="00BE59F8">
            <w:pPr>
              <w:adjustRightInd w:val="0"/>
              <w:rPr>
                <w:lang w:val="uk-UA"/>
              </w:rPr>
            </w:pPr>
            <w:r>
              <w:rPr>
                <w:lang w:val="ru-RU"/>
              </w:rPr>
              <w:t>Внесення добрив (Карбомід 150 кг на 1 га</w:t>
            </w:r>
            <w:r w:rsidRPr="00B5263B">
              <w:rPr>
                <w:lang w:val="ru-RU"/>
              </w:rPr>
              <w:t xml:space="preserve">; </w:t>
            </w:r>
            <w:r>
              <w:rPr>
                <w:lang w:val="uk-UA"/>
              </w:rPr>
              <w:t>Лубоплон маг-макс 200 кг</w:t>
            </w:r>
            <w:proofErr w:type="gramStart"/>
            <w:r>
              <w:rPr>
                <w:lang w:val="uk-UA"/>
              </w:rPr>
              <w:t>.</w:t>
            </w:r>
            <w:proofErr w:type="gramEnd"/>
            <w:r>
              <w:rPr>
                <w:lang w:val="uk-UA"/>
              </w:rPr>
              <w:t xml:space="preserve"> </w:t>
            </w:r>
            <w:proofErr w:type="gramStart"/>
            <w:r>
              <w:rPr>
                <w:lang w:val="uk-UA"/>
              </w:rPr>
              <w:t>н</w:t>
            </w:r>
            <w:proofErr w:type="gramEnd"/>
            <w:r>
              <w:rPr>
                <w:lang w:val="uk-UA"/>
              </w:rPr>
              <w:t>а 1 га</w:t>
            </w:r>
            <w:r>
              <w:rPr>
                <w:lang w:val="ru-RU"/>
              </w:rPr>
              <w:t>)</w:t>
            </w:r>
          </w:p>
        </w:tc>
        <w:tc>
          <w:tcPr>
            <w:tcW w:w="850" w:type="dxa"/>
            <w:tcBorders>
              <w:bottom w:val="single" w:sz="8" w:space="0" w:color="auto"/>
              <w:right w:val="single" w:sz="8" w:space="0" w:color="auto"/>
            </w:tcBorders>
            <w:shd w:val="clear" w:color="auto" w:fill="auto"/>
            <w:vAlign w:val="center"/>
          </w:tcPr>
          <w:p w:rsidR="00F9516D" w:rsidRPr="005102B3" w:rsidRDefault="00F9516D" w:rsidP="00B5263B">
            <w:pPr>
              <w:adjustRightInd w:val="0"/>
              <w:jc w:val="center"/>
              <w:rPr>
                <w:sz w:val="24"/>
                <w:szCs w:val="24"/>
                <w:lang w:val="ru-RU"/>
              </w:rPr>
            </w:pPr>
            <w:r w:rsidRPr="00F52E95">
              <w:t>га</w:t>
            </w:r>
          </w:p>
        </w:tc>
        <w:tc>
          <w:tcPr>
            <w:tcW w:w="1134" w:type="dxa"/>
            <w:tcBorders>
              <w:bottom w:val="single" w:sz="8" w:space="0" w:color="auto"/>
              <w:right w:val="single" w:sz="8" w:space="0" w:color="auto"/>
            </w:tcBorders>
            <w:shd w:val="clear" w:color="auto" w:fill="auto"/>
          </w:tcPr>
          <w:p w:rsidR="00F9516D" w:rsidRDefault="00F9516D">
            <w:r w:rsidRPr="008950A3">
              <w:rPr>
                <w:rFonts w:eastAsia="Calibri"/>
                <w:lang w:val="uk-UA"/>
              </w:rPr>
              <w:t>50,00</w:t>
            </w:r>
          </w:p>
        </w:tc>
      </w:tr>
      <w:tr w:rsidR="00F9516D"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F9516D" w:rsidRDefault="00F9516D" w:rsidP="00066468">
            <w:pPr>
              <w:jc w:val="center"/>
              <w:rPr>
                <w:sz w:val="20"/>
                <w:szCs w:val="20"/>
              </w:rPr>
            </w:pPr>
            <w:r>
              <w:rPr>
                <w:sz w:val="20"/>
                <w:szCs w:val="20"/>
              </w:rPr>
              <w:t>4</w:t>
            </w:r>
          </w:p>
        </w:tc>
        <w:tc>
          <w:tcPr>
            <w:tcW w:w="7213" w:type="dxa"/>
            <w:tcBorders>
              <w:bottom w:val="single" w:sz="8" w:space="0" w:color="auto"/>
              <w:right w:val="single" w:sz="8" w:space="0" w:color="auto"/>
            </w:tcBorders>
            <w:shd w:val="clear" w:color="auto" w:fill="auto"/>
            <w:vAlign w:val="center"/>
          </w:tcPr>
          <w:p w:rsidR="00F9516D" w:rsidRPr="00AE61AE" w:rsidRDefault="00F9516D" w:rsidP="00BE59F8">
            <w:pPr>
              <w:adjustRightInd w:val="0"/>
              <w:rPr>
                <w:lang w:val="ru-RU"/>
              </w:rPr>
            </w:pPr>
            <w:r w:rsidRPr="00AE61AE">
              <w:rPr>
                <w:lang w:val="ru-RU"/>
              </w:rPr>
              <w:t xml:space="preserve">Передпосівна культивація </w:t>
            </w:r>
            <w:r w:rsidRPr="00AE61AE">
              <w:rPr>
                <w:b/>
                <w:lang w:val="ru-RU"/>
              </w:rPr>
              <w:t xml:space="preserve">(на глибину </w:t>
            </w:r>
            <w:proofErr w:type="gramStart"/>
            <w:r w:rsidRPr="00AE61AE">
              <w:rPr>
                <w:b/>
                <w:lang w:val="ru-RU"/>
              </w:rPr>
              <w:t>пос</w:t>
            </w:r>
            <w:proofErr w:type="gramEnd"/>
            <w:r w:rsidRPr="00AE61AE">
              <w:rPr>
                <w:b/>
                <w:lang w:val="ru-RU"/>
              </w:rPr>
              <w:t>іву)</w:t>
            </w:r>
          </w:p>
        </w:tc>
        <w:tc>
          <w:tcPr>
            <w:tcW w:w="850" w:type="dxa"/>
            <w:tcBorders>
              <w:bottom w:val="single" w:sz="8" w:space="0" w:color="auto"/>
              <w:right w:val="single" w:sz="8" w:space="0" w:color="auto"/>
            </w:tcBorders>
            <w:shd w:val="clear" w:color="auto" w:fill="auto"/>
            <w:vAlign w:val="center"/>
          </w:tcPr>
          <w:p w:rsidR="00F9516D" w:rsidRPr="005102B3" w:rsidRDefault="00F9516D" w:rsidP="00B5263B">
            <w:pPr>
              <w:adjustRightInd w:val="0"/>
              <w:jc w:val="center"/>
              <w:rPr>
                <w:sz w:val="24"/>
                <w:szCs w:val="24"/>
                <w:lang w:val="ru-RU"/>
              </w:rPr>
            </w:pPr>
            <w:r w:rsidRPr="00F52E95">
              <w:t>га</w:t>
            </w:r>
          </w:p>
        </w:tc>
        <w:tc>
          <w:tcPr>
            <w:tcW w:w="1134" w:type="dxa"/>
            <w:tcBorders>
              <w:bottom w:val="single" w:sz="8" w:space="0" w:color="auto"/>
              <w:right w:val="single" w:sz="8" w:space="0" w:color="auto"/>
            </w:tcBorders>
            <w:shd w:val="clear" w:color="auto" w:fill="auto"/>
          </w:tcPr>
          <w:p w:rsidR="00F9516D" w:rsidRDefault="00F9516D">
            <w:r w:rsidRPr="008950A3">
              <w:rPr>
                <w:rFonts w:eastAsia="Calibri"/>
                <w:lang w:val="uk-UA"/>
              </w:rPr>
              <w:t>50,00</w:t>
            </w:r>
          </w:p>
        </w:tc>
      </w:tr>
      <w:tr w:rsidR="00F9516D"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F9516D" w:rsidRPr="00386AB2" w:rsidRDefault="00F9516D" w:rsidP="00066468">
            <w:pPr>
              <w:jc w:val="center"/>
              <w:rPr>
                <w:sz w:val="20"/>
                <w:szCs w:val="20"/>
              </w:rPr>
            </w:pPr>
            <w:r>
              <w:rPr>
                <w:sz w:val="20"/>
                <w:szCs w:val="20"/>
              </w:rPr>
              <w:t>5</w:t>
            </w:r>
          </w:p>
        </w:tc>
        <w:tc>
          <w:tcPr>
            <w:tcW w:w="7213" w:type="dxa"/>
            <w:tcBorders>
              <w:bottom w:val="single" w:sz="8" w:space="0" w:color="auto"/>
              <w:right w:val="single" w:sz="8" w:space="0" w:color="auto"/>
            </w:tcBorders>
            <w:shd w:val="clear" w:color="auto" w:fill="auto"/>
            <w:vAlign w:val="center"/>
          </w:tcPr>
          <w:p w:rsidR="00F9516D" w:rsidRPr="008443EE" w:rsidRDefault="00F9516D" w:rsidP="00BE59F8">
            <w:pPr>
              <w:adjustRightInd w:val="0"/>
              <w:rPr>
                <w:lang w:val="uk-UA"/>
              </w:rPr>
            </w:pPr>
            <w:proofErr w:type="gramStart"/>
            <w:r w:rsidRPr="008443EE">
              <w:rPr>
                <w:lang w:val="ru-RU"/>
              </w:rPr>
              <w:t>Пос</w:t>
            </w:r>
            <w:proofErr w:type="gramEnd"/>
            <w:r w:rsidRPr="008443EE">
              <w:rPr>
                <w:lang w:val="ru-RU"/>
              </w:rPr>
              <w:t xml:space="preserve">ів </w:t>
            </w:r>
            <w:r>
              <w:rPr>
                <w:lang w:val="uk-UA"/>
              </w:rPr>
              <w:t>соняшнику</w:t>
            </w:r>
            <w:r w:rsidRPr="008443EE">
              <w:rPr>
                <w:lang w:val="ru-RU"/>
              </w:rPr>
              <w:t xml:space="preserve"> </w:t>
            </w:r>
            <w:r>
              <w:rPr>
                <w:lang w:val="uk-UA"/>
              </w:rPr>
              <w:t>(насіння «СУМІКО» – 25 посівних одиниць)</w:t>
            </w:r>
          </w:p>
        </w:tc>
        <w:tc>
          <w:tcPr>
            <w:tcW w:w="850" w:type="dxa"/>
            <w:tcBorders>
              <w:bottom w:val="single" w:sz="8" w:space="0" w:color="auto"/>
              <w:right w:val="single" w:sz="8" w:space="0" w:color="auto"/>
            </w:tcBorders>
            <w:shd w:val="clear" w:color="auto" w:fill="auto"/>
            <w:vAlign w:val="center"/>
          </w:tcPr>
          <w:p w:rsidR="00F9516D" w:rsidRPr="005102B3" w:rsidRDefault="00F9516D" w:rsidP="00B5263B">
            <w:pPr>
              <w:adjustRightInd w:val="0"/>
              <w:jc w:val="center"/>
              <w:rPr>
                <w:sz w:val="24"/>
                <w:szCs w:val="24"/>
                <w:lang w:val="ru-RU"/>
              </w:rPr>
            </w:pPr>
            <w:r w:rsidRPr="00F52E95">
              <w:t>га</w:t>
            </w:r>
          </w:p>
        </w:tc>
        <w:tc>
          <w:tcPr>
            <w:tcW w:w="1134" w:type="dxa"/>
            <w:tcBorders>
              <w:bottom w:val="single" w:sz="8" w:space="0" w:color="auto"/>
              <w:right w:val="single" w:sz="8" w:space="0" w:color="auto"/>
            </w:tcBorders>
            <w:shd w:val="clear" w:color="auto" w:fill="auto"/>
          </w:tcPr>
          <w:p w:rsidR="00F9516D" w:rsidRDefault="00F9516D">
            <w:r w:rsidRPr="008950A3">
              <w:rPr>
                <w:rFonts w:eastAsia="Calibri"/>
                <w:lang w:val="uk-UA"/>
              </w:rPr>
              <w:t>50,00</w:t>
            </w:r>
          </w:p>
        </w:tc>
      </w:tr>
      <w:tr w:rsidR="00F9516D"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F9516D" w:rsidRPr="00386AB2" w:rsidRDefault="00F9516D" w:rsidP="00066468">
            <w:pPr>
              <w:jc w:val="center"/>
              <w:rPr>
                <w:sz w:val="20"/>
                <w:szCs w:val="20"/>
              </w:rPr>
            </w:pPr>
            <w:r>
              <w:rPr>
                <w:sz w:val="20"/>
                <w:szCs w:val="20"/>
              </w:rPr>
              <w:t>6</w:t>
            </w:r>
          </w:p>
        </w:tc>
        <w:tc>
          <w:tcPr>
            <w:tcW w:w="7213" w:type="dxa"/>
            <w:tcBorders>
              <w:bottom w:val="single" w:sz="8" w:space="0" w:color="auto"/>
              <w:right w:val="single" w:sz="8" w:space="0" w:color="auto"/>
            </w:tcBorders>
            <w:shd w:val="clear" w:color="auto" w:fill="auto"/>
            <w:vAlign w:val="center"/>
          </w:tcPr>
          <w:p w:rsidR="00F9516D" w:rsidRPr="003346CB" w:rsidRDefault="00F9516D" w:rsidP="00BE59F8">
            <w:pPr>
              <w:adjustRightInd w:val="0"/>
              <w:rPr>
                <w:lang w:val="uk-UA"/>
              </w:rPr>
            </w:pPr>
            <w:r w:rsidRPr="003346CB">
              <w:rPr>
                <w:lang w:val="uk-UA"/>
              </w:rPr>
              <w:t xml:space="preserve">Внесення засобів захисту рослин (ЗЗР)  </w:t>
            </w:r>
            <w:r w:rsidRPr="003346CB">
              <w:rPr>
                <w:b/>
                <w:lang w:val="uk-UA"/>
              </w:rPr>
              <w:t xml:space="preserve">(«Агропав  екстра» </w:t>
            </w:r>
            <w:r>
              <w:rPr>
                <w:b/>
                <w:lang w:val="uk-UA"/>
              </w:rPr>
              <w:t xml:space="preserve">- </w:t>
            </w:r>
            <w:r w:rsidRPr="003346CB">
              <w:rPr>
                <w:b/>
                <w:lang w:val="uk-UA"/>
              </w:rPr>
              <w:t>0,1 л/га.</w:t>
            </w:r>
            <w:r>
              <w:rPr>
                <w:b/>
                <w:lang w:val="uk-UA"/>
              </w:rPr>
              <w:t>, «Карбезим» - 0,5</w:t>
            </w:r>
            <w:r w:rsidRPr="003346CB">
              <w:rPr>
                <w:b/>
                <w:lang w:val="uk-UA"/>
              </w:rPr>
              <w:t xml:space="preserve"> л/га</w:t>
            </w:r>
            <w:r>
              <w:rPr>
                <w:b/>
                <w:lang w:val="uk-UA"/>
              </w:rPr>
              <w:t xml:space="preserve">) </w:t>
            </w:r>
            <w:r w:rsidRPr="003346CB">
              <w:rPr>
                <w:b/>
                <w:lang w:val="uk-UA"/>
              </w:rPr>
              <w:t xml:space="preserve"> </w:t>
            </w:r>
          </w:p>
        </w:tc>
        <w:tc>
          <w:tcPr>
            <w:tcW w:w="850" w:type="dxa"/>
            <w:tcBorders>
              <w:bottom w:val="single" w:sz="8" w:space="0" w:color="auto"/>
              <w:right w:val="single" w:sz="8" w:space="0" w:color="auto"/>
            </w:tcBorders>
            <w:shd w:val="clear" w:color="auto" w:fill="auto"/>
            <w:vAlign w:val="center"/>
          </w:tcPr>
          <w:p w:rsidR="00F9516D" w:rsidRPr="005102B3" w:rsidRDefault="00F9516D" w:rsidP="00B5263B">
            <w:pPr>
              <w:adjustRightInd w:val="0"/>
              <w:jc w:val="center"/>
              <w:rPr>
                <w:sz w:val="24"/>
                <w:szCs w:val="24"/>
                <w:lang w:val="ru-RU"/>
              </w:rPr>
            </w:pPr>
            <w:r w:rsidRPr="00F52E95">
              <w:t>га</w:t>
            </w:r>
          </w:p>
        </w:tc>
        <w:tc>
          <w:tcPr>
            <w:tcW w:w="1134" w:type="dxa"/>
            <w:tcBorders>
              <w:bottom w:val="single" w:sz="8" w:space="0" w:color="auto"/>
              <w:right w:val="single" w:sz="8" w:space="0" w:color="auto"/>
            </w:tcBorders>
            <w:shd w:val="clear" w:color="auto" w:fill="auto"/>
          </w:tcPr>
          <w:p w:rsidR="00F9516D" w:rsidRDefault="00F9516D">
            <w:r w:rsidRPr="008950A3">
              <w:rPr>
                <w:rFonts w:eastAsia="Calibri"/>
                <w:lang w:val="uk-UA"/>
              </w:rPr>
              <w:t>50,00</w:t>
            </w:r>
          </w:p>
        </w:tc>
      </w:tr>
      <w:tr w:rsidR="00F9516D"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F9516D" w:rsidRPr="00386AB2" w:rsidRDefault="00F9516D" w:rsidP="00066468">
            <w:pPr>
              <w:jc w:val="center"/>
              <w:rPr>
                <w:sz w:val="20"/>
                <w:szCs w:val="20"/>
              </w:rPr>
            </w:pPr>
            <w:r>
              <w:rPr>
                <w:sz w:val="20"/>
                <w:szCs w:val="20"/>
              </w:rPr>
              <w:t>7</w:t>
            </w:r>
          </w:p>
        </w:tc>
        <w:tc>
          <w:tcPr>
            <w:tcW w:w="7213" w:type="dxa"/>
            <w:tcBorders>
              <w:bottom w:val="single" w:sz="8" w:space="0" w:color="auto"/>
              <w:right w:val="single" w:sz="8" w:space="0" w:color="auto"/>
            </w:tcBorders>
            <w:shd w:val="clear" w:color="auto" w:fill="auto"/>
            <w:vAlign w:val="center"/>
          </w:tcPr>
          <w:p w:rsidR="00F9516D" w:rsidRPr="003346CB" w:rsidRDefault="00F9516D" w:rsidP="00BE59F8">
            <w:pPr>
              <w:adjustRightInd w:val="0"/>
              <w:rPr>
                <w:lang w:val="uk-UA"/>
              </w:rPr>
            </w:pPr>
            <w:r w:rsidRPr="003346CB">
              <w:rPr>
                <w:lang w:val="uk-UA"/>
              </w:rPr>
              <w:t xml:space="preserve">Внесення засобів захисту рослин (ЗЗР)  </w:t>
            </w:r>
            <w:r w:rsidRPr="007A62A5">
              <w:rPr>
                <w:b/>
                <w:lang w:val="uk-UA"/>
              </w:rPr>
              <w:t>(«Фунгісил»- 0,5</w:t>
            </w:r>
            <w:r w:rsidRPr="003346CB">
              <w:rPr>
                <w:b/>
                <w:lang w:val="uk-UA"/>
              </w:rPr>
              <w:t xml:space="preserve"> л/га</w:t>
            </w:r>
            <w:r>
              <w:rPr>
                <w:b/>
                <w:lang w:val="uk-UA"/>
              </w:rPr>
              <w:t>)</w:t>
            </w:r>
          </w:p>
        </w:tc>
        <w:tc>
          <w:tcPr>
            <w:tcW w:w="850" w:type="dxa"/>
            <w:tcBorders>
              <w:bottom w:val="single" w:sz="8" w:space="0" w:color="auto"/>
              <w:right w:val="single" w:sz="8" w:space="0" w:color="auto"/>
            </w:tcBorders>
            <w:shd w:val="clear" w:color="auto" w:fill="auto"/>
            <w:vAlign w:val="center"/>
          </w:tcPr>
          <w:p w:rsidR="00F9516D" w:rsidRPr="005102B3" w:rsidRDefault="00F9516D" w:rsidP="00B5263B">
            <w:pPr>
              <w:adjustRightInd w:val="0"/>
              <w:jc w:val="center"/>
              <w:rPr>
                <w:sz w:val="24"/>
                <w:szCs w:val="24"/>
                <w:lang w:val="ru-RU"/>
              </w:rPr>
            </w:pPr>
            <w:r w:rsidRPr="00F52E95">
              <w:t>га</w:t>
            </w:r>
          </w:p>
        </w:tc>
        <w:tc>
          <w:tcPr>
            <w:tcW w:w="1134" w:type="dxa"/>
            <w:tcBorders>
              <w:bottom w:val="single" w:sz="8" w:space="0" w:color="auto"/>
              <w:right w:val="single" w:sz="8" w:space="0" w:color="auto"/>
            </w:tcBorders>
            <w:shd w:val="clear" w:color="auto" w:fill="auto"/>
          </w:tcPr>
          <w:p w:rsidR="00F9516D" w:rsidRDefault="00F9516D">
            <w:r w:rsidRPr="008950A3">
              <w:rPr>
                <w:rFonts w:eastAsia="Calibri"/>
                <w:lang w:val="uk-UA"/>
              </w:rPr>
              <w:t>50,00</w:t>
            </w:r>
          </w:p>
        </w:tc>
      </w:tr>
      <w:tr w:rsidR="00F9516D"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F9516D" w:rsidRPr="00386AB2" w:rsidRDefault="00F9516D" w:rsidP="00066468">
            <w:pPr>
              <w:jc w:val="center"/>
              <w:rPr>
                <w:sz w:val="20"/>
                <w:szCs w:val="20"/>
              </w:rPr>
            </w:pPr>
            <w:r>
              <w:rPr>
                <w:sz w:val="20"/>
                <w:szCs w:val="20"/>
              </w:rPr>
              <w:t>8</w:t>
            </w:r>
          </w:p>
        </w:tc>
        <w:tc>
          <w:tcPr>
            <w:tcW w:w="7213" w:type="dxa"/>
            <w:tcBorders>
              <w:bottom w:val="single" w:sz="8" w:space="0" w:color="auto"/>
              <w:right w:val="single" w:sz="8" w:space="0" w:color="auto"/>
            </w:tcBorders>
            <w:shd w:val="clear" w:color="auto" w:fill="auto"/>
            <w:vAlign w:val="center"/>
          </w:tcPr>
          <w:p w:rsidR="00F9516D" w:rsidRPr="003346CB" w:rsidRDefault="00F9516D" w:rsidP="00BE59F8">
            <w:pPr>
              <w:adjustRightInd w:val="0"/>
              <w:rPr>
                <w:lang w:val="uk-UA"/>
              </w:rPr>
            </w:pPr>
            <w:r>
              <w:rPr>
                <w:lang w:val="uk-UA"/>
              </w:rPr>
              <w:t>Внесення добрива (підживлення) (</w:t>
            </w:r>
            <w:r>
              <w:rPr>
                <w:b/>
                <w:lang w:val="uk-UA"/>
              </w:rPr>
              <w:t>«Еколайн бор» - 1,5</w:t>
            </w:r>
            <w:r w:rsidRPr="003346CB">
              <w:rPr>
                <w:b/>
                <w:lang w:val="uk-UA"/>
              </w:rPr>
              <w:t xml:space="preserve"> л/га</w:t>
            </w:r>
            <w:r>
              <w:rPr>
                <w:b/>
                <w:lang w:val="uk-UA"/>
              </w:rPr>
              <w:t xml:space="preserve"> )</w:t>
            </w:r>
          </w:p>
        </w:tc>
        <w:tc>
          <w:tcPr>
            <w:tcW w:w="850" w:type="dxa"/>
            <w:tcBorders>
              <w:bottom w:val="single" w:sz="8" w:space="0" w:color="auto"/>
              <w:right w:val="single" w:sz="8" w:space="0" w:color="auto"/>
            </w:tcBorders>
            <w:shd w:val="clear" w:color="auto" w:fill="auto"/>
            <w:vAlign w:val="center"/>
          </w:tcPr>
          <w:p w:rsidR="00F9516D" w:rsidRPr="005102B3" w:rsidRDefault="00F9516D" w:rsidP="00B5263B">
            <w:pPr>
              <w:adjustRightInd w:val="0"/>
              <w:jc w:val="center"/>
              <w:rPr>
                <w:sz w:val="24"/>
                <w:szCs w:val="24"/>
              </w:rPr>
            </w:pPr>
            <w:r w:rsidRPr="00F52E95">
              <w:t>га</w:t>
            </w:r>
          </w:p>
        </w:tc>
        <w:tc>
          <w:tcPr>
            <w:tcW w:w="1134" w:type="dxa"/>
            <w:tcBorders>
              <w:bottom w:val="single" w:sz="8" w:space="0" w:color="auto"/>
              <w:right w:val="single" w:sz="8" w:space="0" w:color="auto"/>
            </w:tcBorders>
            <w:shd w:val="clear" w:color="auto" w:fill="auto"/>
          </w:tcPr>
          <w:p w:rsidR="00F9516D" w:rsidRDefault="00F9516D">
            <w:r w:rsidRPr="008950A3">
              <w:rPr>
                <w:rFonts w:eastAsia="Calibri"/>
                <w:lang w:val="uk-UA"/>
              </w:rPr>
              <w:t>50,00</w:t>
            </w:r>
          </w:p>
        </w:tc>
      </w:tr>
      <w:tr w:rsidR="00F9516D"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F9516D" w:rsidRDefault="00F9516D" w:rsidP="00066468">
            <w:pPr>
              <w:jc w:val="center"/>
              <w:rPr>
                <w:sz w:val="20"/>
                <w:szCs w:val="20"/>
              </w:rPr>
            </w:pPr>
            <w:r>
              <w:rPr>
                <w:sz w:val="20"/>
                <w:szCs w:val="20"/>
              </w:rPr>
              <w:t>9</w:t>
            </w:r>
          </w:p>
        </w:tc>
        <w:tc>
          <w:tcPr>
            <w:tcW w:w="7213" w:type="dxa"/>
            <w:tcBorders>
              <w:bottom w:val="single" w:sz="8" w:space="0" w:color="auto"/>
              <w:right w:val="single" w:sz="8" w:space="0" w:color="auto"/>
            </w:tcBorders>
            <w:shd w:val="clear" w:color="auto" w:fill="auto"/>
            <w:vAlign w:val="center"/>
          </w:tcPr>
          <w:p w:rsidR="00F9516D" w:rsidRPr="00B86042" w:rsidRDefault="00F9516D" w:rsidP="00BE59F8">
            <w:pPr>
              <w:adjustRightInd w:val="0"/>
              <w:rPr>
                <w:lang w:val="uk-UA"/>
              </w:rPr>
            </w:pPr>
            <w:r>
              <w:rPr>
                <w:lang w:val="uk-UA"/>
              </w:rPr>
              <w:t>Міжрядний обробіток сходів</w:t>
            </w:r>
          </w:p>
        </w:tc>
        <w:tc>
          <w:tcPr>
            <w:tcW w:w="850" w:type="dxa"/>
            <w:tcBorders>
              <w:bottom w:val="single" w:sz="8" w:space="0" w:color="auto"/>
              <w:right w:val="single" w:sz="8" w:space="0" w:color="auto"/>
            </w:tcBorders>
            <w:shd w:val="clear" w:color="auto" w:fill="auto"/>
            <w:vAlign w:val="center"/>
          </w:tcPr>
          <w:p w:rsidR="00F9516D" w:rsidRPr="005102B3" w:rsidRDefault="00F9516D" w:rsidP="00B5263B">
            <w:pPr>
              <w:adjustRightInd w:val="0"/>
              <w:jc w:val="center"/>
              <w:rPr>
                <w:sz w:val="24"/>
                <w:szCs w:val="24"/>
              </w:rPr>
            </w:pPr>
            <w:r w:rsidRPr="00F52E95">
              <w:t>га</w:t>
            </w:r>
          </w:p>
        </w:tc>
        <w:tc>
          <w:tcPr>
            <w:tcW w:w="1134" w:type="dxa"/>
            <w:tcBorders>
              <w:bottom w:val="single" w:sz="8" w:space="0" w:color="auto"/>
              <w:right w:val="single" w:sz="8" w:space="0" w:color="auto"/>
            </w:tcBorders>
            <w:shd w:val="clear" w:color="auto" w:fill="auto"/>
          </w:tcPr>
          <w:p w:rsidR="00F9516D" w:rsidRDefault="00F9516D">
            <w:r w:rsidRPr="008950A3">
              <w:rPr>
                <w:rFonts w:eastAsia="Calibri"/>
                <w:lang w:val="uk-UA"/>
              </w:rPr>
              <w:t>50,00</w:t>
            </w:r>
          </w:p>
        </w:tc>
      </w:tr>
      <w:tr w:rsidR="00F9516D"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F9516D" w:rsidRPr="0079459C" w:rsidRDefault="00F9516D" w:rsidP="00066468">
            <w:pPr>
              <w:jc w:val="center"/>
              <w:rPr>
                <w:sz w:val="20"/>
                <w:szCs w:val="20"/>
                <w:lang w:val="uk-UA"/>
              </w:rPr>
            </w:pPr>
            <w:r>
              <w:rPr>
                <w:sz w:val="20"/>
                <w:szCs w:val="20"/>
                <w:lang w:val="uk-UA"/>
              </w:rPr>
              <w:t>10</w:t>
            </w:r>
          </w:p>
        </w:tc>
        <w:tc>
          <w:tcPr>
            <w:tcW w:w="7213" w:type="dxa"/>
            <w:tcBorders>
              <w:bottom w:val="single" w:sz="8" w:space="0" w:color="auto"/>
              <w:right w:val="single" w:sz="8" w:space="0" w:color="auto"/>
            </w:tcBorders>
            <w:shd w:val="clear" w:color="auto" w:fill="auto"/>
            <w:vAlign w:val="center"/>
          </w:tcPr>
          <w:p w:rsidR="00F9516D" w:rsidRPr="00F52E95" w:rsidRDefault="00F9516D" w:rsidP="00BE59F8">
            <w:pPr>
              <w:adjustRightInd w:val="0"/>
            </w:pPr>
            <w:r w:rsidRPr="00F52E95">
              <w:t xml:space="preserve">Збирання врожаю </w:t>
            </w:r>
          </w:p>
        </w:tc>
        <w:tc>
          <w:tcPr>
            <w:tcW w:w="850" w:type="dxa"/>
            <w:tcBorders>
              <w:bottom w:val="single" w:sz="8" w:space="0" w:color="auto"/>
              <w:right w:val="single" w:sz="8" w:space="0" w:color="auto"/>
            </w:tcBorders>
            <w:shd w:val="clear" w:color="auto" w:fill="auto"/>
            <w:vAlign w:val="center"/>
          </w:tcPr>
          <w:p w:rsidR="00F9516D" w:rsidRPr="005857CF" w:rsidRDefault="005857CF" w:rsidP="00B5263B">
            <w:pPr>
              <w:adjustRightInd w:val="0"/>
              <w:jc w:val="center"/>
              <w:rPr>
                <w:lang w:val="uk-UA"/>
              </w:rPr>
            </w:pPr>
            <w:r>
              <w:rPr>
                <w:lang w:val="uk-UA"/>
              </w:rPr>
              <w:t>га</w:t>
            </w:r>
          </w:p>
        </w:tc>
        <w:tc>
          <w:tcPr>
            <w:tcW w:w="1134" w:type="dxa"/>
            <w:tcBorders>
              <w:bottom w:val="single" w:sz="8" w:space="0" w:color="auto"/>
              <w:right w:val="single" w:sz="8" w:space="0" w:color="auto"/>
            </w:tcBorders>
            <w:shd w:val="clear" w:color="auto" w:fill="auto"/>
          </w:tcPr>
          <w:p w:rsidR="00F9516D" w:rsidRDefault="00F9516D">
            <w:r w:rsidRPr="008950A3">
              <w:rPr>
                <w:rFonts w:eastAsia="Calibri"/>
                <w:lang w:val="uk-UA"/>
              </w:rPr>
              <w:t>50,00</w:t>
            </w:r>
          </w:p>
        </w:tc>
      </w:tr>
      <w:tr w:rsidR="00F9516D" w:rsidRPr="009E4312" w:rsidTr="00B5263B">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F9516D" w:rsidRPr="0079459C" w:rsidRDefault="00F9516D" w:rsidP="00066468">
            <w:pPr>
              <w:jc w:val="center"/>
              <w:rPr>
                <w:sz w:val="20"/>
                <w:szCs w:val="20"/>
                <w:lang w:val="uk-UA"/>
              </w:rPr>
            </w:pPr>
            <w:r>
              <w:rPr>
                <w:sz w:val="20"/>
                <w:szCs w:val="20"/>
              </w:rPr>
              <w:t>1</w:t>
            </w:r>
            <w:r>
              <w:rPr>
                <w:sz w:val="20"/>
                <w:szCs w:val="20"/>
                <w:lang w:val="uk-UA"/>
              </w:rPr>
              <w:t>1</w:t>
            </w:r>
          </w:p>
        </w:tc>
        <w:tc>
          <w:tcPr>
            <w:tcW w:w="7213" w:type="dxa"/>
            <w:tcBorders>
              <w:bottom w:val="single" w:sz="8" w:space="0" w:color="auto"/>
              <w:right w:val="single" w:sz="8" w:space="0" w:color="auto"/>
            </w:tcBorders>
            <w:shd w:val="clear" w:color="auto" w:fill="auto"/>
            <w:vAlign w:val="center"/>
          </w:tcPr>
          <w:p w:rsidR="00F9516D" w:rsidRPr="00F9516D" w:rsidRDefault="00F9516D" w:rsidP="00BE59F8">
            <w:pPr>
              <w:adjustRightInd w:val="0"/>
              <w:rPr>
                <w:lang w:val="ru-RU"/>
              </w:rPr>
            </w:pPr>
            <w:r w:rsidRPr="00AE61AE">
              <w:rPr>
                <w:lang w:val="ru-RU"/>
              </w:rPr>
              <w:t xml:space="preserve">Транспортування до </w:t>
            </w:r>
            <w:proofErr w:type="gramStart"/>
            <w:r w:rsidRPr="00AE61AE">
              <w:rPr>
                <w:lang w:val="ru-RU"/>
              </w:rPr>
              <w:t>м</w:t>
            </w:r>
            <w:proofErr w:type="gramEnd"/>
            <w:r w:rsidRPr="00AE61AE">
              <w:rPr>
                <w:lang w:val="ru-RU"/>
              </w:rPr>
              <w:t xml:space="preserve">ісця зберігання </w:t>
            </w:r>
            <w:r w:rsidRPr="00AE61AE">
              <w:rPr>
                <w:b/>
                <w:bCs/>
                <w:lang w:val="ru-RU"/>
              </w:rPr>
              <w:t>(орієнтовна     відстань 50 км.)</w:t>
            </w:r>
          </w:p>
        </w:tc>
        <w:tc>
          <w:tcPr>
            <w:tcW w:w="850" w:type="dxa"/>
            <w:tcBorders>
              <w:bottom w:val="single" w:sz="8" w:space="0" w:color="auto"/>
              <w:right w:val="single" w:sz="8" w:space="0" w:color="auto"/>
            </w:tcBorders>
            <w:shd w:val="clear" w:color="auto" w:fill="auto"/>
            <w:vAlign w:val="center"/>
          </w:tcPr>
          <w:p w:rsidR="00F9516D" w:rsidRPr="005102B3" w:rsidRDefault="00F9516D" w:rsidP="00B5263B">
            <w:pPr>
              <w:adjustRightInd w:val="0"/>
              <w:jc w:val="center"/>
              <w:rPr>
                <w:sz w:val="24"/>
                <w:szCs w:val="24"/>
                <w:lang w:val="ru-RU"/>
              </w:rPr>
            </w:pPr>
            <w:r w:rsidRPr="00F52E95">
              <w:t>т</w:t>
            </w:r>
          </w:p>
        </w:tc>
        <w:tc>
          <w:tcPr>
            <w:tcW w:w="1134" w:type="dxa"/>
            <w:tcBorders>
              <w:bottom w:val="single" w:sz="8" w:space="0" w:color="auto"/>
              <w:right w:val="single" w:sz="8" w:space="0" w:color="auto"/>
            </w:tcBorders>
            <w:shd w:val="clear" w:color="auto" w:fill="auto"/>
            <w:vAlign w:val="center"/>
          </w:tcPr>
          <w:p w:rsidR="00F9516D" w:rsidRPr="00B06656" w:rsidRDefault="00F9516D" w:rsidP="00B5263B">
            <w:pPr>
              <w:adjustRightInd w:val="0"/>
              <w:jc w:val="center"/>
              <w:rPr>
                <w:sz w:val="24"/>
                <w:szCs w:val="24"/>
                <w:lang w:val="uk-UA"/>
              </w:rPr>
            </w:pPr>
            <w:r>
              <w:rPr>
                <w:lang w:val="uk-UA"/>
              </w:rPr>
              <w:t>200</w:t>
            </w:r>
          </w:p>
        </w:tc>
      </w:tr>
    </w:tbl>
    <w:p w:rsidR="00AE61AE" w:rsidRDefault="00AE61AE" w:rsidP="00AE61AE">
      <w:pPr>
        <w:adjustRightInd w:val="0"/>
        <w:rPr>
          <w:b/>
          <w:sz w:val="24"/>
          <w:szCs w:val="24"/>
        </w:rPr>
      </w:pPr>
    </w:p>
    <w:tbl>
      <w:tblPr>
        <w:tblW w:w="10308" w:type="dxa"/>
        <w:tblLayout w:type="fixed"/>
        <w:tblLook w:val="0000"/>
      </w:tblPr>
      <w:tblGrid>
        <w:gridCol w:w="5361"/>
        <w:gridCol w:w="236"/>
        <w:gridCol w:w="4711"/>
      </w:tblGrid>
      <w:tr w:rsidR="00BC49D5" w:rsidRPr="00DA131B" w:rsidTr="00066468">
        <w:trPr>
          <w:trHeight w:val="289"/>
        </w:trPr>
        <w:tc>
          <w:tcPr>
            <w:tcW w:w="5361" w:type="dxa"/>
          </w:tcPr>
          <w:p w:rsidR="00BC49D5" w:rsidRPr="009050FD" w:rsidRDefault="00BC49D5" w:rsidP="00B5263B">
            <w:pPr>
              <w:jc w:val="center"/>
              <w:rPr>
                <w:b/>
                <w:bCs/>
                <w:sz w:val="24"/>
                <w:szCs w:val="24"/>
              </w:rPr>
            </w:pPr>
            <w:r w:rsidRPr="009050FD">
              <w:rPr>
                <w:b/>
                <w:bCs/>
                <w:sz w:val="24"/>
                <w:szCs w:val="24"/>
              </w:rPr>
              <w:t>Замовник:</w:t>
            </w:r>
          </w:p>
        </w:tc>
        <w:tc>
          <w:tcPr>
            <w:tcW w:w="236" w:type="dxa"/>
          </w:tcPr>
          <w:p w:rsidR="00BC49D5" w:rsidRPr="009050FD" w:rsidRDefault="00BC49D5" w:rsidP="00B5263B">
            <w:pPr>
              <w:jc w:val="center"/>
              <w:rPr>
                <w:b/>
                <w:bCs/>
                <w:sz w:val="24"/>
                <w:szCs w:val="24"/>
              </w:rPr>
            </w:pPr>
          </w:p>
        </w:tc>
        <w:tc>
          <w:tcPr>
            <w:tcW w:w="4711" w:type="dxa"/>
          </w:tcPr>
          <w:p w:rsidR="00BC49D5" w:rsidRPr="009050FD" w:rsidRDefault="00BC49D5" w:rsidP="00B5263B">
            <w:pPr>
              <w:jc w:val="center"/>
              <w:rPr>
                <w:b/>
                <w:bCs/>
                <w:sz w:val="24"/>
                <w:szCs w:val="24"/>
              </w:rPr>
            </w:pPr>
            <w:r>
              <w:rPr>
                <w:b/>
                <w:bCs/>
                <w:sz w:val="24"/>
                <w:szCs w:val="24"/>
              </w:rPr>
              <w:t xml:space="preserve">Підрядник </w:t>
            </w:r>
            <w:r w:rsidRPr="009050FD">
              <w:rPr>
                <w:b/>
                <w:bCs/>
                <w:sz w:val="24"/>
                <w:szCs w:val="24"/>
              </w:rPr>
              <w:t>:</w:t>
            </w:r>
          </w:p>
        </w:tc>
      </w:tr>
      <w:tr w:rsidR="00BC49D5" w:rsidRPr="00DA131B" w:rsidTr="00066468">
        <w:trPr>
          <w:cantSplit/>
          <w:trHeight w:val="4332"/>
        </w:trPr>
        <w:tc>
          <w:tcPr>
            <w:tcW w:w="5361" w:type="dxa"/>
          </w:tcPr>
          <w:p w:rsidR="00BC49D5" w:rsidRPr="00AE61AE" w:rsidRDefault="00BC49D5" w:rsidP="00B5263B">
            <w:pPr>
              <w:rPr>
                <w:sz w:val="24"/>
                <w:szCs w:val="24"/>
                <w:lang w:val="ru-RU"/>
              </w:rPr>
            </w:pPr>
            <w:r w:rsidRPr="00AE61AE">
              <w:rPr>
                <w:sz w:val="24"/>
                <w:szCs w:val="24"/>
                <w:lang w:val="ru-RU"/>
              </w:rPr>
              <w:t>«Замовник»</w:t>
            </w:r>
          </w:p>
          <w:p w:rsidR="00BC49D5" w:rsidRPr="00AE61AE" w:rsidRDefault="00BC49D5" w:rsidP="00B5263B">
            <w:pPr>
              <w:rPr>
                <w:sz w:val="24"/>
                <w:szCs w:val="24"/>
                <w:lang w:val="ru-RU"/>
              </w:rPr>
            </w:pPr>
            <w:r w:rsidRPr="00AE61AE">
              <w:rPr>
                <w:sz w:val="24"/>
                <w:szCs w:val="24"/>
                <w:lang w:val="ru-RU"/>
              </w:rPr>
              <w:t>Державна установа «</w:t>
            </w:r>
            <w:proofErr w:type="gramStart"/>
            <w:r>
              <w:rPr>
                <w:sz w:val="24"/>
                <w:szCs w:val="24"/>
                <w:lang w:val="ru-RU"/>
              </w:rPr>
              <w:t>П</w:t>
            </w:r>
            <w:proofErr w:type="gramEnd"/>
            <w:r>
              <w:rPr>
                <w:sz w:val="24"/>
                <w:szCs w:val="24"/>
                <w:lang w:val="ru-RU"/>
              </w:rPr>
              <w:t>іщанська виправна колонія</w:t>
            </w:r>
            <w:r w:rsidRPr="00AE61AE">
              <w:rPr>
                <w:sz w:val="24"/>
                <w:szCs w:val="24"/>
                <w:lang w:val="ru-RU"/>
              </w:rPr>
              <w:t xml:space="preserve"> (№ </w:t>
            </w:r>
            <w:r>
              <w:rPr>
                <w:sz w:val="24"/>
                <w:szCs w:val="24"/>
                <w:lang w:val="ru-RU"/>
              </w:rPr>
              <w:t>59</w:t>
            </w:r>
            <w:r w:rsidRPr="00AE61AE">
              <w:rPr>
                <w:sz w:val="24"/>
                <w:szCs w:val="24"/>
                <w:lang w:val="ru-RU"/>
              </w:rPr>
              <w:t>)»</w:t>
            </w:r>
          </w:p>
          <w:p w:rsidR="00BC49D5" w:rsidRPr="00AE61AE" w:rsidRDefault="00BC49D5" w:rsidP="00B5263B">
            <w:pPr>
              <w:jc w:val="both"/>
              <w:rPr>
                <w:sz w:val="24"/>
                <w:szCs w:val="24"/>
                <w:lang w:val="ru-RU"/>
              </w:rPr>
            </w:pPr>
            <w:r>
              <w:rPr>
                <w:sz w:val="24"/>
                <w:szCs w:val="24"/>
                <w:lang w:val="ru-RU"/>
              </w:rPr>
              <w:t>24703</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BC49D5" w:rsidRPr="00AE61AE" w:rsidRDefault="00BC49D5" w:rsidP="00B5263B">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Трудове</w:t>
            </w:r>
            <w:r w:rsidRPr="00AE61AE">
              <w:rPr>
                <w:sz w:val="24"/>
                <w:szCs w:val="24"/>
                <w:lang w:val="ru-RU"/>
              </w:rPr>
              <w:t>,</w:t>
            </w:r>
          </w:p>
          <w:p w:rsidR="00BC49D5" w:rsidRPr="00AE61AE" w:rsidRDefault="00BC49D5" w:rsidP="00B5263B">
            <w:pPr>
              <w:jc w:val="both"/>
              <w:rPr>
                <w:sz w:val="24"/>
                <w:szCs w:val="24"/>
                <w:lang w:val="ru-RU"/>
              </w:rPr>
            </w:pPr>
            <w:r w:rsidRPr="00AE61AE">
              <w:rPr>
                <w:sz w:val="24"/>
                <w:szCs w:val="24"/>
                <w:lang w:val="ru-RU"/>
              </w:rPr>
              <w:t xml:space="preserve">вул. </w:t>
            </w:r>
            <w:r>
              <w:rPr>
                <w:sz w:val="24"/>
                <w:szCs w:val="24"/>
                <w:lang w:val="ru-RU"/>
              </w:rPr>
              <w:t>Центральна, 1</w:t>
            </w:r>
          </w:p>
          <w:p w:rsidR="00BC49D5" w:rsidRPr="00AE61AE" w:rsidRDefault="00BC49D5" w:rsidP="00B5263B">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BC49D5" w:rsidRPr="00AE61AE" w:rsidRDefault="00BC49D5" w:rsidP="00B5263B">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BC49D5" w:rsidRPr="00AE61AE" w:rsidRDefault="00BC49D5" w:rsidP="00B5263B">
            <w:pPr>
              <w:jc w:val="both"/>
              <w:rPr>
                <w:sz w:val="24"/>
                <w:szCs w:val="24"/>
                <w:lang w:val="ru-RU"/>
              </w:rPr>
            </w:pPr>
            <w:r w:rsidRPr="00AE61AE">
              <w:rPr>
                <w:sz w:val="24"/>
                <w:szCs w:val="24"/>
                <w:lang w:val="ru-RU"/>
              </w:rPr>
              <w:t>МФО 820172</w:t>
            </w:r>
          </w:p>
          <w:p w:rsidR="00BC49D5" w:rsidRPr="00AE61AE" w:rsidRDefault="00BC49D5" w:rsidP="00B5263B">
            <w:pPr>
              <w:jc w:val="both"/>
              <w:rPr>
                <w:sz w:val="24"/>
                <w:szCs w:val="24"/>
                <w:lang w:val="ru-RU"/>
              </w:rPr>
            </w:pPr>
            <w:r w:rsidRPr="00AE61AE">
              <w:rPr>
                <w:sz w:val="24"/>
                <w:szCs w:val="24"/>
                <w:lang w:val="ru-RU"/>
              </w:rPr>
              <w:t xml:space="preserve">Код ЄДРПОУ </w:t>
            </w:r>
            <w:r>
              <w:rPr>
                <w:sz w:val="24"/>
                <w:szCs w:val="24"/>
                <w:lang w:val="ru-RU"/>
              </w:rPr>
              <w:t>14316862</w:t>
            </w:r>
          </w:p>
          <w:p w:rsidR="00BC49D5" w:rsidRPr="00AE61AE" w:rsidRDefault="00BC49D5" w:rsidP="00B5263B">
            <w:pPr>
              <w:rPr>
                <w:sz w:val="24"/>
                <w:szCs w:val="24"/>
                <w:lang w:val="ru-RU"/>
              </w:rPr>
            </w:pPr>
            <w:r w:rsidRPr="00AE61AE">
              <w:rPr>
                <w:sz w:val="24"/>
                <w:szCs w:val="24"/>
                <w:lang w:val="ru-RU"/>
              </w:rPr>
              <w:t>Тел. (0</w:t>
            </w:r>
            <w:r>
              <w:rPr>
                <w:sz w:val="24"/>
                <w:szCs w:val="24"/>
                <w:lang w:val="ru-RU"/>
              </w:rPr>
              <w:t>4340) 2-39-40</w:t>
            </w:r>
          </w:p>
          <w:p w:rsidR="00BC49D5" w:rsidRPr="00AE61AE" w:rsidRDefault="00BC49D5" w:rsidP="00B5263B">
            <w:pPr>
              <w:rPr>
                <w:sz w:val="24"/>
                <w:szCs w:val="24"/>
                <w:lang w:val="ru-RU"/>
              </w:rPr>
            </w:pPr>
            <w:r>
              <w:rPr>
                <w:sz w:val="24"/>
                <w:szCs w:val="24"/>
                <w:lang w:val="ru-RU"/>
              </w:rPr>
              <w:t>Голова комісії з реорганізації</w:t>
            </w:r>
          </w:p>
          <w:p w:rsidR="00BC49D5" w:rsidRPr="00AE61AE" w:rsidRDefault="00BC49D5" w:rsidP="00B5263B">
            <w:pPr>
              <w:rPr>
                <w:sz w:val="24"/>
                <w:szCs w:val="24"/>
                <w:lang w:val="ru-RU"/>
              </w:rPr>
            </w:pPr>
          </w:p>
          <w:p w:rsidR="00BC49D5" w:rsidRPr="0046714A" w:rsidRDefault="00BC49D5" w:rsidP="00B5263B">
            <w:pPr>
              <w:rPr>
                <w:i/>
                <w:sz w:val="24"/>
                <w:szCs w:val="24"/>
                <w:lang w:val="ru-RU"/>
              </w:rPr>
            </w:pPr>
            <w:r w:rsidRPr="0046714A">
              <w:rPr>
                <w:sz w:val="24"/>
                <w:szCs w:val="24"/>
                <w:lang w:val="ru-RU"/>
              </w:rPr>
              <w:t>_____________________</w:t>
            </w:r>
            <w:r>
              <w:rPr>
                <w:sz w:val="24"/>
                <w:szCs w:val="24"/>
                <w:lang w:val="ru-RU"/>
              </w:rPr>
              <w:t>Віталій ЗАНОЗА</w:t>
            </w:r>
          </w:p>
        </w:tc>
        <w:tc>
          <w:tcPr>
            <w:tcW w:w="236" w:type="dxa"/>
          </w:tcPr>
          <w:p w:rsidR="00BC49D5" w:rsidRPr="0046714A" w:rsidRDefault="00BC49D5" w:rsidP="00B5263B">
            <w:pPr>
              <w:rPr>
                <w:sz w:val="24"/>
                <w:szCs w:val="24"/>
                <w:lang w:val="ru-RU"/>
              </w:rPr>
            </w:pPr>
          </w:p>
        </w:tc>
        <w:tc>
          <w:tcPr>
            <w:tcW w:w="4711" w:type="dxa"/>
          </w:tcPr>
          <w:p w:rsidR="00BC49D5" w:rsidRPr="00757263" w:rsidRDefault="00BC49D5" w:rsidP="00B5263B">
            <w:pPr>
              <w:keepNext/>
              <w:outlineLvl w:val="1"/>
              <w:rPr>
                <w:noProof/>
                <w:snapToGrid w:val="0"/>
                <w:sz w:val="24"/>
                <w:szCs w:val="24"/>
                <w:lang w:val="ru-RU"/>
              </w:rPr>
            </w:pPr>
            <w:r w:rsidRPr="00757263">
              <w:rPr>
                <w:noProof/>
                <w:snapToGrid w:val="0"/>
                <w:sz w:val="24"/>
                <w:szCs w:val="24"/>
                <w:lang w:val="ru-RU"/>
              </w:rPr>
              <w:t>«Виконавець»</w:t>
            </w:r>
          </w:p>
          <w:p w:rsidR="00BC49D5" w:rsidRPr="00757263" w:rsidRDefault="00BC49D5" w:rsidP="00B5263B">
            <w:pPr>
              <w:keepNext/>
              <w:outlineLvl w:val="1"/>
              <w:rPr>
                <w:noProof/>
                <w:snapToGrid w:val="0"/>
                <w:sz w:val="24"/>
                <w:szCs w:val="24"/>
                <w:lang w:val="uk-UA"/>
              </w:rPr>
            </w:pPr>
            <w:r>
              <w:rPr>
                <w:noProof/>
                <w:snapToGrid w:val="0"/>
                <w:sz w:val="24"/>
                <w:szCs w:val="24"/>
                <w:lang w:val="uk-UA"/>
              </w:rPr>
              <w:t>___________________________________</w:t>
            </w:r>
          </w:p>
          <w:p w:rsidR="00BC49D5" w:rsidRPr="00757263" w:rsidRDefault="00BC49D5" w:rsidP="00B5263B">
            <w:pPr>
              <w:keepNext/>
              <w:outlineLvl w:val="1"/>
              <w:rPr>
                <w:noProof/>
                <w:snapToGrid w:val="0"/>
                <w:sz w:val="24"/>
                <w:szCs w:val="24"/>
                <w:lang w:val="uk-UA"/>
              </w:rPr>
            </w:pPr>
            <w:r>
              <w:rPr>
                <w:noProof/>
                <w:snapToGrid w:val="0"/>
                <w:sz w:val="24"/>
                <w:szCs w:val="24"/>
                <w:lang w:val="uk-UA"/>
              </w:rPr>
              <w:t>___________________________________</w:t>
            </w:r>
          </w:p>
          <w:p w:rsidR="00BC49D5" w:rsidRPr="00757263" w:rsidRDefault="00BC49D5" w:rsidP="00B5263B">
            <w:pPr>
              <w:keepNext/>
              <w:outlineLvl w:val="1"/>
              <w:rPr>
                <w:noProof/>
                <w:snapToGrid w:val="0"/>
                <w:sz w:val="24"/>
                <w:szCs w:val="24"/>
                <w:lang w:val="uk-UA"/>
              </w:rPr>
            </w:pPr>
            <w:r>
              <w:rPr>
                <w:noProof/>
                <w:snapToGrid w:val="0"/>
                <w:sz w:val="24"/>
                <w:szCs w:val="24"/>
                <w:lang w:val="uk-UA"/>
              </w:rPr>
              <w:t>Юридична адреса____________________</w:t>
            </w:r>
          </w:p>
          <w:p w:rsidR="00BC49D5" w:rsidRPr="00757263" w:rsidRDefault="00BC49D5" w:rsidP="00B5263B">
            <w:pPr>
              <w:keepNext/>
              <w:outlineLvl w:val="1"/>
              <w:rPr>
                <w:noProof/>
                <w:snapToGrid w:val="0"/>
                <w:sz w:val="24"/>
                <w:szCs w:val="24"/>
                <w:lang w:val="uk-UA"/>
              </w:rPr>
            </w:pPr>
            <w:r>
              <w:rPr>
                <w:noProof/>
                <w:snapToGrid w:val="0"/>
                <w:sz w:val="24"/>
                <w:szCs w:val="24"/>
                <w:lang w:val="uk-UA"/>
              </w:rPr>
              <w:t>___________________________________</w:t>
            </w:r>
          </w:p>
          <w:p w:rsidR="00BC49D5" w:rsidRDefault="00BC49D5" w:rsidP="00B5263B">
            <w:pPr>
              <w:jc w:val="both"/>
              <w:rPr>
                <w:sz w:val="24"/>
                <w:szCs w:val="24"/>
                <w:lang w:val="ru-RU"/>
              </w:rPr>
            </w:pPr>
            <w:r>
              <w:rPr>
                <w:sz w:val="24"/>
                <w:szCs w:val="24"/>
                <w:lang w:val="ru-RU"/>
              </w:rPr>
              <w:t>___________________________________</w:t>
            </w:r>
          </w:p>
          <w:p w:rsidR="00BC49D5" w:rsidRPr="00AE61AE" w:rsidRDefault="00BC49D5" w:rsidP="00B5263B">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BC49D5" w:rsidRPr="00757263" w:rsidRDefault="00BC49D5" w:rsidP="00B5263B">
            <w:pPr>
              <w:keepNext/>
              <w:outlineLvl w:val="1"/>
              <w:rPr>
                <w:noProof/>
                <w:snapToGrid w:val="0"/>
                <w:sz w:val="24"/>
                <w:szCs w:val="24"/>
                <w:lang w:val="ru-RU"/>
              </w:rPr>
            </w:pPr>
            <w:r>
              <w:rPr>
                <w:noProof/>
                <w:snapToGrid w:val="0"/>
                <w:sz w:val="24"/>
                <w:szCs w:val="24"/>
                <w:lang w:val="ru-RU"/>
              </w:rPr>
              <w:t>Банк________________________________</w:t>
            </w:r>
          </w:p>
          <w:p w:rsidR="00BC49D5" w:rsidRDefault="00BC49D5" w:rsidP="00B5263B">
            <w:pPr>
              <w:keepNext/>
              <w:outlineLvl w:val="1"/>
              <w:rPr>
                <w:noProof/>
                <w:snapToGrid w:val="0"/>
                <w:sz w:val="24"/>
                <w:szCs w:val="24"/>
                <w:lang w:val="uk-UA"/>
              </w:rPr>
            </w:pPr>
            <w:r>
              <w:rPr>
                <w:noProof/>
                <w:snapToGrid w:val="0"/>
                <w:sz w:val="24"/>
                <w:szCs w:val="24"/>
                <w:lang w:val="uk-UA"/>
              </w:rPr>
              <w:t>МФО_______________________________</w:t>
            </w:r>
          </w:p>
          <w:p w:rsidR="00BC49D5" w:rsidRDefault="00BC49D5" w:rsidP="00B5263B">
            <w:pPr>
              <w:keepNext/>
              <w:outlineLvl w:val="1"/>
              <w:rPr>
                <w:noProof/>
                <w:snapToGrid w:val="0"/>
                <w:sz w:val="24"/>
                <w:szCs w:val="24"/>
                <w:lang w:val="uk-UA"/>
              </w:rPr>
            </w:pPr>
            <w:r>
              <w:rPr>
                <w:noProof/>
                <w:snapToGrid w:val="0"/>
                <w:sz w:val="24"/>
                <w:szCs w:val="24"/>
                <w:lang w:val="uk-UA"/>
              </w:rPr>
              <w:t>Код ЄДРПОУ_________________________</w:t>
            </w:r>
          </w:p>
          <w:p w:rsidR="00BC49D5" w:rsidRPr="00757263" w:rsidRDefault="00BC49D5" w:rsidP="00B5263B">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BC49D5" w:rsidRDefault="00BC49D5" w:rsidP="00B5263B">
            <w:pPr>
              <w:keepNext/>
              <w:outlineLvl w:val="1"/>
              <w:rPr>
                <w:noProof/>
                <w:snapToGrid w:val="0"/>
                <w:sz w:val="24"/>
                <w:szCs w:val="24"/>
                <w:lang w:val="ru-RU"/>
              </w:rPr>
            </w:pPr>
            <w:r w:rsidRPr="00757263">
              <w:rPr>
                <w:noProof/>
                <w:snapToGrid w:val="0"/>
                <w:sz w:val="24"/>
                <w:szCs w:val="24"/>
                <w:lang w:val="ru-RU"/>
              </w:rPr>
              <w:t>Директор</w:t>
            </w:r>
          </w:p>
          <w:p w:rsidR="00BC49D5" w:rsidRPr="00757263" w:rsidRDefault="00BC49D5" w:rsidP="00B5263B">
            <w:pPr>
              <w:keepNext/>
              <w:outlineLvl w:val="1"/>
              <w:rPr>
                <w:noProof/>
                <w:snapToGrid w:val="0"/>
                <w:sz w:val="24"/>
                <w:szCs w:val="24"/>
                <w:lang w:val="ru-RU"/>
              </w:rPr>
            </w:pPr>
          </w:p>
          <w:p w:rsidR="00BC49D5" w:rsidRPr="00757263" w:rsidRDefault="00BC49D5" w:rsidP="00B5263B">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rPr>
          <w:sz w:val="24"/>
          <w:szCs w:val="24"/>
          <w:lang w:val="ru-RU"/>
        </w:rPr>
      </w:pPr>
    </w:p>
    <w:p w:rsidR="00AE61AE" w:rsidRPr="00DA131B" w:rsidRDefault="00AE61AE" w:rsidP="00AE61AE">
      <w:pPr>
        <w:rPr>
          <w:sz w:val="24"/>
          <w:szCs w:val="24"/>
          <w:lang w:val="ru-RU"/>
        </w:rPr>
      </w:pPr>
    </w:p>
    <w:p w:rsidR="00B06656" w:rsidRDefault="00B06656" w:rsidP="00AE61AE">
      <w:pPr>
        <w:jc w:val="right"/>
        <w:rPr>
          <w:sz w:val="24"/>
          <w:szCs w:val="24"/>
          <w:lang w:val="ru-RU"/>
        </w:rPr>
      </w:pPr>
    </w:p>
    <w:p w:rsidR="00B06656" w:rsidRDefault="00B06656"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451FB0" w:rsidRDefault="00451FB0" w:rsidP="00AE61AE">
      <w:pPr>
        <w:jc w:val="right"/>
        <w:rPr>
          <w:sz w:val="24"/>
          <w:szCs w:val="24"/>
          <w:lang w:val="ru-RU"/>
        </w:rPr>
      </w:pPr>
    </w:p>
    <w:p w:rsidR="00451FB0" w:rsidRDefault="00451FB0" w:rsidP="00AE61AE">
      <w:pPr>
        <w:jc w:val="right"/>
        <w:rPr>
          <w:sz w:val="24"/>
          <w:szCs w:val="24"/>
          <w:lang w:val="ru-RU"/>
        </w:rPr>
      </w:pPr>
    </w:p>
    <w:p w:rsidR="00AE61AE" w:rsidRPr="00AE61AE" w:rsidRDefault="00AE61AE" w:rsidP="00AE61AE">
      <w:pPr>
        <w:jc w:val="right"/>
        <w:rPr>
          <w:sz w:val="24"/>
          <w:szCs w:val="24"/>
          <w:lang w:val="ru-RU"/>
        </w:rPr>
      </w:pPr>
      <w:r w:rsidRPr="00AE61AE">
        <w:rPr>
          <w:sz w:val="24"/>
          <w:szCs w:val="24"/>
          <w:lang w:val="ru-RU"/>
        </w:rPr>
        <w:t>Додаток №3</w:t>
      </w:r>
    </w:p>
    <w:p w:rsidR="00AE61AE" w:rsidRPr="00AE61AE" w:rsidRDefault="00AE61AE" w:rsidP="00AE61AE">
      <w:pPr>
        <w:jc w:val="right"/>
        <w:rPr>
          <w:sz w:val="24"/>
          <w:szCs w:val="24"/>
          <w:lang w:val="ru-RU"/>
        </w:rPr>
      </w:pPr>
      <w:proofErr w:type="gramStart"/>
      <w:r w:rsidRPr="00AE61AE">
        <w:rPr>
          <w:sz w:val="24"/>
          <w:szCs w:val="24"/>
          <w:lang w:val="ru-RU"/>
        </w:rPr>
        <w:t>до</w:t>
      </w:r>
      <w:proofErr w:type="gramEnd"/>
      <w:r w:rsidRPr="00AE61AE">
        <w:rPr>
          <w:sz w:val="24"/>
          <w:szCs w:val="24"/>
          <w:lang w:val="ru-RU"/>
        </w:rPr>
        <w:t xml:space="preserve"> Договору про закупівлю послуг</w:t>
      </w:r>
    </w:p>
    <w:p w:rsidR="00AE61AE" w:rsidRPr="00AE61AE" w:rsidRDefault="00AE61AE" w:rsidP="00AE61AE">
      <w:pPr>
        <w:jc w:val="center"/>
        <w:rPr>
          <w:sz w:val="24"/>
          <w:szCs w:val="24"/>
          <w:lang w:val="ru-RU"/>
        </w:rPr>
      </w:pPr>
      <w:r w:rsidRPr="00AE61AE">
        <w:rPr>
          <w:sz w:val="24"/>
          <w:szCs w:val="24"/>
          <w:lang w:val="ru-RU"/>
        </w:rPr>
        <w:t xml:space="preserve">                                                                                            від «___»_________ 20___ року №_______</w:t>
      </w:r>
    </w:p>
    <w:p w:rsidR="00AE61AE" w:rsidRPr="00AE61AE" w:rsidRDefault="00AE61AE" w:rsidP="00AE61AE">
      <w:pPr>
        <w:jc w:val="center"/>
        <w:rPr>
          <w:sz w:val="24"/>
          <w:szCs w:val="24"/>
          <w:lang w:val="ru-RU"/>
        </w:rPr>
      </w:pPr>
    </w:p>
    <w:p w:rsidR="00AE61AE" w:rsidRPr="00FF3876" w:rsidRDefault="00AE61AE" w:rsidP="00AE61AE">
      <w:pPr>
        <w:spacing w:line="0" w:lineRule="atLeast"/>
        <w:ind w:right="20"/>
        <w:jc w:val="center"/>
        <w:rPr>
          <w:rFonts w:cs="Arial"/>
          <w:b/>
          <w:sz w:val="23"/>
          <w:szCs w:val="20"/>
          <w:lang w:val="ru-RU" w:eastAsia="ru-RU"/>
        </w:rPr>
      </w:pPr>
      <w:r w:rsidRPr="00FF3876">
        <w:rPr>
          <w:rFonts w:cs="Arial"/>
          <w:b/>
          <w:sz w:val="23"/>
          <w:szCs w:val="20"/>
          <w:lang w:val="ru-RU" w:eastAsia="ru-RU"/>
        </w:rPr>
        <w:t>Форма акту приймання-передачі врожаю</w:t>
      </w:r>
    </w:p>
    <w:p w:rsidR="00AE61AE" w:rsidRPr="00FF3876" w:rsidRDefault="00AE61AE" w:rsidP="00AE61AE">
      <w:pPr>
        <w:spacing w:line="223" w:lineRule="exact"/>
        <w:rPr>
          <w:rFonts w:cs="Arial"/>
          <w:sz w:val="20"/>
          <w:szCs w:val="20"/>
          <w:lang w:val="ru-RU" w:eastAsia="ru-RU"/>
        </w:rPr>
      </w:pPr>
    </w:p>
    <w:p w:rsidR="00AE61AE" w:rsidRPr="00FF3876" w:rsidRDefault="00AE61AE" w:rsidP="00AE61AE">
      <w:pPr>
        <w:spacing w:line="0" w:lineRule="atLeast"/>
        <w:ind w:right="20"/>
        <w:jc w:val="center"/>
        <w:rPr>
          <w:rFonts w:cs="Arial"/>
          <w:sz w:val="24"/>
          <w:szCs w:val="20"/>
          <w:lang w:val="ru-RU" w:eastAsia="ru-RU"/>
        </w:rPr>
      </w:pPr>
      <w:r w:rsidRPr="00FF3876">
        <w:rPr>
          <w:rFonts w:cs="Arial"/>
          <w:sz w:val="24"/>
          <w:szCs w:val="20"/>
          <w:lang w:val="ru-RU" w:eastAsia="ru-RU"/>
        </w:rPr>
        <w:t>АКТ</w:t>
      </w:r>
    </w:p>
    <w:p w:rsidR="00AE61AE" w:rsidRPr="00FF3876" w:rsidRDefault="00AE61AE" w:rsidP="00AE61AE">
      <w:pPr>
        <w:spacing w:line="0" w:lineRule="atLeast"/>
        <w:ind w:right="20"/>
        <w:jc w:val="center"/>
        <w:rPr>
          <w:rFonts w:cs="Arial"/>
          <w:sz w:val="24"/>
          <w:szCs w:val="20"/>
          <w:lang w:val="ru-RU" w:eastAsia="ru-RU"/>
        </w:rPr>
      </w:pPr>
      <w:r w:rsidRPr="00FF3876">
        <w:rPr>
          <w:rFonts w:cs="Arial"/>
          <w:sz w:val="24"/>
          <w:szCs w:val="20"/>
          <w:lang w:val="ru-RU" w:eastAsia="ru-RU"/>
        </w:rPr>
        <w:t>приймання-передачі врожаю</w:t>
      </w:r>
    </w:p>
    <w:p w:rsidR="00AE61AE" w:rsidRDefault="00AE61AE" w:rsidP="00AE61AE">
      <w:pPr>
        <w:spacing w:line="0" w:lineRule="atLeast"/>
        <w:ind w:right="20"/>
        <w:rPr>
          <w:rFonts w:cs="Arial"/>
          <w:sz w:val="24"/>
          <w:szCs w:val="20"/>
          <w:lang w:val="ru-RU" w:eastAsia="ru-RU"/>
        </w:rPr>
      </w:pPr>
    </w:p>
    <w:p w:rsidR="00AE61AE" w:rsidRDefault="00AE61AE" w:rsidP="00AE61AE">
      <w:pPr>
        <w:spacing w:line="0" w:lineRule="atLeast"/>
        <w:ind w:right="20"/>
        <w:rPr>
          <w:rFonts w:cs="Arial"/>
          <w:sz w:val="24"/>
          <w:szCs w:val="20"/>
          <w:lang w:val="ru-RU" w:eastAsia="ru-RU"/>
        </w:rPr>
      </w:pPr>
      <w:r>
        <w:rPr>
          <w:rFonts w:cs="Arial"/>
          <w:sz w:val="24"/>
          <w:szCs w:val="20"/>
          <w:lang w:val="ru-RU" w:eastAsia="ru-RU"/>
        </w:rPr>
        <w:t xml:space="preserve">«_____»_____________ 202    </w:t>
      </w:r>
      <w:proofErr w:type="gramStart"/>
      <w:r>
        <w:rPr>
          <w:rFonts w:cs="Arial"/>
          <w:sz w:val="24"/>
          <w:szCs w:val="20"/>
          <w:lang w:val="ru-RU" w:eastAsia="ru-RU"/>
        </w:rPr>
        <w:t>р</w:t>
      </w:r>
      <w:proofErr w:type="gramEnd"/>
    </w:p>
    <w:p w:rsidR="00AE61AE" w:rsidRDefault="00AE61AE" w:rsidP="00AE61AE">
      <w:pPr>
        <w:spacing w:line="0" w:lineRule="atLeast"/>
        <w:ind w:right="20"/>
        <w:rPr>
          <w:rFonts w:cs="Arial"/>
          <w:sz w:val="24"/>
          <w:szCs w:val="20"/>
          <w:lang w:val="ru-RU" w:eastAsia="ru-RU"/>
        </w:rPr>
      </w:pP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b/>
          <w:sz w:val="24"/>
          <w:szCs w:val="24"/>
          <w:lang w:val="ru-RU" w:eastAsia="ru-RU"/>
        </w:rPr>
        <w:t>Державна установа «</w:t>
      </w:r>
      <w:proofErr w:type="gramStart"/>
      <w:r w:rsidR="005D6EDD">
        <w:rPr>
          <w:rFonts w:eastAsia="Courier New"/>
          <w:b/>
          <w:sz w:val="24"/>
          <w:szCs w:val="24"/>
          <w:lang w:val="ru-RU" w:eastAsia="ru-RU"/>
        </w:rPr>
        <w:t>П</w:t>
      </w:r>
      <w:proofErr w:type="gramEnd"/>
      <w:r w:rsidR="005D6EDD">
        <w:rPr>
          <w:rFonts w:eastAsia="Courier New"/>
          <w:b/>
          <w:sz w:val="24"/>
          <w:szCs w:val="24"/>
          <w:lang w:val="ru-RU" w:eastAsia="ru-RU"/>
        </w:rPr>
        <w:t>іщанська виправна колонія (№ 59</w:t>
      </w:r>
      <w:r w:rsidRPr="00AE61AE">
        <w:rPr>
          <w:rFonts w:eastAsia="Courier New"/>
          <w:b/>
          <w:sz w:val="24"/>
          <w:szCs w:val="24"/>
          <w:lang w:val="ru-RU" w:eastAsia="ru-RU"/>
        </w:rPr>
        <w:t xml:space="preserve">)  ____________________________________________________________________________________________________________________________________________________________________ </w:t>
      </w: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sz w:val="24"/>
          <w:szCs w:val="24"/>
          <w:lang w:val="ru-RU" w:eastAsia="ru-RU"/>
        </w:rPr>
        <w:t xml:space="preserve"> </w:t>
      </w:r>
    </w:p>
    <w:p w:rsidR="00AE61AE" w:rsidRPr="00AE61AE" w:rsidRDefault="00BB26E3" w:rsidP="00AE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r>
        <w:rPr>
          <w:rFonts w:eastAsia="Courier New"/>
          <w:sz w:val="24"/>
          <w:szCs w:val="24"/>
          <w:lang w:val="ru-RU" w:eastAsia="ru-RU"/>
        </w:rPr>
        <w:t xml:space="preserve">(далі - Виконавець), в особі </w:t>
      </w:r>
      <w:r w:rsidR="00AE61AE" w:rsidRPr="00AE61AE">
        <w:rPr>
          <w:rFonts w:eastAsia="Courier New"/>
          <w:sz w:val="24"/>
          <w:szCs w:val="24"/>
          <w:lang w:val="ru-RU" w:eastAsia="ru-RU"/>
        </w:rPr>
        <w:t xml:space="preserve"> _________________________, що діє на </w:t>
      </w:r>
      <w:proofErr w:type="gramStart"/>
      <w:r w:rsidR="00AE61AE" w:rsidRPr="00AE61AE">
        <w:rPr>
          <w:rFonts w:eastAsia="Courier New"/>
          <w:sz w:val="24"/>
          <w:szCs w:val="24"/>
          <w:lang w:val="ru-RU" w:eastAsia="ru-RU"/>
        </w:rPr>
        <w:t>п</w:t>
      </w:r>
      <w:proofErr w:type="gramEnd"/>
      <w:r w:rsidR="00AE61AE" w:rsidRPr="00AE61AE">
        <w:rPr>
          <w:rFonts w:eastAsia="Courier New"/>
          <w:sz w:val="24"/>
          <w:szCs w:val="24"/>
          <w:lang w:val="ru-RU" w:eastAsia="ru-RU"/>
        </w:rPr>
        <w:t>ідставі _______________________,          з іншої сторони,  (в подальшому разом  іменуються  «Сторони» ,  кожна окремо – «Сторона»)  склали  цей акт  про наступне:</w:t>
      </w:r>
    </w:p>
    <w:p w:rsidR="00AE61AE" w:rsidRPr="00AE61AE" w:rsidRDefault="00AE61AE" w:rsidP="00AE61AE">
      <w:pPr>
        <w:spacing w:line="0" w:lineRule="atLeast"/>
        <w:ind w:right="20"/>
        <w:rPr>
          <w:rFonts w:cs="Arial"/>
          <w:sz w:val="24"/>
          <w:szCs w:val="20"/>
          <w:lang w:val="ru-RU" w:eastAsia="ru-RU"/>
        </w:rPr>
      </w:pPr>
    </w:p>
    <w:p w:rsidR="00AE61AE" w:rsidRPr="00FF3876" w:rsidRDefault="00AE61AE" w:rsidP="00AE61AE">
      <w:pPr>
        <w:tabs>
          <w:tab w:val="left" w:pos="2080"/>
          <w:tab w:val="left" w:pos="2600"/>
          <w:tab w:val="left" w:pos="3380"/>
          <w:tab w:val="left" w:pos="4640"/>
          <w:tab w:val="left" w:pos="5300"/>
          <w:tab w:val="left" w:pos="6620"/>
          <w:tab w:val="left" w:pos="7440"/>
          <w:tab w:val="left" w:pos="8020"/>
        </w:tabs>
        <w:spacing w:line="0" w:lineRule="atLeast"/>
        <w:ind w:left="700"/>
        <w:rPr>
          <w:rFonts w:cs="Arial"/>
          <w:sz w:val="24"/>
          <w:szCs w:val="20"/>
          <w:lang w:val="ru-RU" w:eastAsia="ru-RU"/>
        </w:rPr>
      </w:pPr>
      <w:r w:rsidRPr="00FF3876">
        <w:rPr>
          <w:rFonts w:cs="Arial"/>
          <w:sz w:val="24"/>
          <w:szCs w:val="20"/>
          <w:lang w:val="ru-RU" w:eastAsia="ru-RU"/>
        </w:rPr>
        <w:t>відповідно</w:t>
      </w:r>
      <w:r w:rsidRPr="00FF3876">
        <w:rPr>
          <w:rFonts w:cs="Arial"/>
          <w:sz w:val="24"/>
          <w:szCs w:val="20"/>
          <w:lang w:val="ru-RU" w:eastAsia="ru-RU"/>
        </w:rPr>
        <w:tab/>
        <w:t>до</w:t>
      </w:r>
      <w:r w:rsidRPr="00FF3876">
        <w:rPr>
          <w:rFonts w:cs="Arial"/>
          <w:sz w:val="24"/>
          <w:szCs w:val="20"/>
          <w:lang w:val="ru-RU" w:eastAsia="ru-RU"/>
        </w:rPr>
        <w:tab/>
        <w:t>умов</w:t>
      </w:r>
      <w:r w:rsidRPr="00FF3876">
        <w:rPr>
          <w:rFonts w:cs="Arial"/>
          <w:sz w:val="24"/>
          <w:szCs w:val="20"/>
          <w:lang w:val="ru-RU" w:eastAsia="ru-RU"/>
        </w:rPr>
        <w:tab/>
        <w:t>Договору</w:t>
      </w:r>
      <w:r w:rsidRPr="00FF3876">
        <w:rPr>
          <w:rFonts w:cs="Arial"/>
          <w:sz w:val="24"/>
          <w:szCs w:val="20"/>
          <w:lang w:val="ru-RU" w:eastAsia="ru-RU"/>
        </w:rPr>
        <w:tab/>
      </w:r>
      <w:proofErr w:type="gramStart"/>
      <w:r w:rsidRPr="00FF3876">
        <w:rPr>
          <w:rFonts w:cs="Arial"/>
          <w:sz w:val="24"/>
          <w:szCs w:val="20"/>
          <w:lang w:val="ru-RU" w:eastAsia="ru-RU"/>
        </w:rPr>
        <w:t>про</w:t>
      </w:r>
      <w:proofErr w:type="gramEnd"/>
      <w:r w:rsidRPr="00FF3876">
        <w:rPr>
          <w:rFonts w:cs="Arial"/>
          <w:sz w:val="24"/>
          <w:szCs w:val="20"/>
          <w:lang w:val="ru-RU" w:eastAsia="ru-RU"/>
        </w:rPr>
        <w:tab/>
        <w:t>закупівлю</w:t>
      </w:r>
      <w:r w:rsidRPr="00FF3876">
        <w:rPr>
          <w:rFonts w:cs="Arial"/>
          <w:sz w:val="24"/>
          <w:szCs w:val="20"/>
          <w:lang w:val="ru-RU" w:eastAsia="ru-RU"/>
        </w:rPr>
        <w:tab/>
      </w:r>
      <w:r>
        <w:rPr>
          <w:rFonts w:cs="Arial"/>
          <w:sz w:val="24"/>
          <w:szCs w:val="20"/>
          <w:lang w:val="ru-RU" w:eastAsia="ru-RU"/>
        </w:rPr>
        <w:t>послуг</w:t>
      </w:r>
      <w:r w:rsidRPr="00FF3876">
        <w:rPr>
          <w:rFonts w:cs="Arial"/>
          <w:sz w:val="24"/>
          <w:szCs w:val="20"/>
          <w:lang w:val="ru-RU" w:eastAsia="ru-RU"/>
        </w:rPr>
        <w:tab/>
        <w:t>від</w:t>
      </w:r>
      <w:r w:rsidRPr="00FF3876">
        <w:rPr>
          <w:rFonts w:cs="Arial"/>
          <w:sz w:val="24"/>
          <w:szCs w:val="20"/>
          <w:lang w:val="ru-RU" w:eastAsia="ru-RU"/>
        </w:rPr>
        <w:tab/>
        <w:t>________________</w:t>
      </w:r>
    </w:p>
    <w:p w:rsidR="00AE61AE" w:rsidRPr="00FF3876" w:rsidRDefault="00AE61AE" w:rsidP="00AE61AE">
      <w:pPr>
        <w:spacing w:line="0" w:lineRule="atLeast"/>
        <w:rPr>
          <w:rFonts w:cs="Arial"/>
          <w:sz w:val="24"/>
          <w:szCs w:val="20"/>
          <w:lang w:val="ru-RU" w:eastAsia="ru-RU"/>
        </w:rPr>
      </w:pPr>
      <w:r w:rsidRPr="00FF3876">
        <w:rPr>
          <w:rFonts w:cs="Arial"/>
          <w:sz w:val="24"/>
          <w:szCs w:val="20"/>
          <w:lang w:val="ru-RU" w:eastAsia="ru-RU"/>
        </w:rPr>
        <w:t xml:space="preserve">№_______________ </w:t>
      </w:r>
      <w:proofErr w:type="gramStart"/>
      <w:r w:rsidRPr="00FF3876">
        <w:rPr>
          <w:rFonts w:cs="Arial"/>
          <w:sz w:val="24"/>
          <w:szCs w:val="20"/>
          <w:lang w:val="ru-RU" w:eastAsia="ru-RU"/>
        </w:rPr>
        <w:t>П</w:t>
      </w:r>
      <w:proofErr w:type="gramEnd"/>
      <w:r w:rsidRPr="00FF3876">
        <w:rPr>
          <w:rFonts w:cs="Arial"/>
          <w:sz w:val="24"/>
          <w:szCs w:val="20"/>
          <w:lang w:val="ru-RU" w:eastAsia="ru-RU"/>
        </w:rPr>
        <w:t>ідрядник передав, а Замовник прийняв врожай сільськогосподарських(-ої)</w:t>
      </w:r>
    </w:p>
    <w:p w:rsidR="00AE61AE" w:rsidRPr="00FF3876" w:rsidRDefault="00AE61AE" w:rsidP="00AE61AE">
      <w:pPr>
        <w:spacing w:line="0" w:lineRule="atLeast"/>
        <w:rPr>
          <w:rFonts w:cs="Arial"/>
          <w:sz w:val="24"/>
          <w:szCs w:val="20"/>
          <w:lang w:val="ru-RU" w:eastAsia="ru-RU"/>
        </w:rPr>
      </w:pPr>
      <w:r w:rsidRPr="00FF3876">
        <w:rPr>
          <w:rFonts w:cs="Arial"/>
          <w:sz w:val="24"/>
          <w:szCs w:val="20"/>
          <w:lang w:val="ru-RU" w:eastAsia="ru-RU"/>
        </w:rPr>
        <w:t>культу</w:t>
      </w:r>
      <w:proofErr w:type="gramStart"/>
      <w:r w:rsidRPr="00FF3876">
        <w:rPr>
          <w:rFonts w:cs="Arial"/>
          <w:sz w:val="24"/>
          <w:szCs w:val="20"/>
          <w:lang w:val="ru-RU" w:eastAsia="ru-RU"/>
        </w:rPr>
        <w:t>р(</w:t>
      </w:r>
      <w:proofErr w:type="gramEnd"/>
      <w:r w:rsidRPr="00FF3876">
        <w:rPr>
          <w:rFonts w:cs="Arial"/>
          <w:sz w:val="24"/>
          <w:szCs w:val="20"/>
          <w:lang w:val="ru-RU" w:eastAsia="ru-RU"/>
        </w:rPr>
        <w:t>-и) ___________________________ в обсязі _________ тон.</w:t>
      </w:r>
    </w:p>
    <w:p w:rsidR="00AE61AE" w:rsidRPr="00FF3876" w:rsidRDefault="00AE61AE" w:rsidP="00AE61AE">
      <w:pPr>
        <w:spacing w:line="4" w:lineRule="exact"/>
        <w:rPr>
          <w:rFonts w:cs="Arial"/>
          <w:sz w:val="20"/>
          <w:szCs w:val="20"/>
          <w:lang w:val="ru-RU" w:eastAsia="ru-RU"/>
        </w:rPr>
      </w:pPr>
    </w:p>
    <w:p w:rsidR="00AE61AE" w:rsidRPr="00FF3876" w:rsidRDefault="00AE61AE" w:rsidP="00AE61AE">
      <w:pPr>
        <w:tabs>
          <w:tab w:val="left" w:pos="5700"/>
        </w:tabs>
        <w:spacing w:line="0" w:lineRule="atLeast"/>
        <w:ind w:left="1200"/>
        <w:rPr>
          <w:rFonts w:cs="Arial"/>
          <w:sz w:val="16"/>
          <w:szCs w:val="20"/>
          <w:lang w:val="ru-RU" w:eastAsia="ru-RU"/>
        </w:rPr>
      </w:pPr>
      <w:r w:rsidRPr="00FF3876">
        <w:rPr>
          <w:rFonts w:cs="Arial"/>
          <w:sz w:val="16"/>
          <w:szCs w:val="20"/>
          <w:lang w:val="ru-RU" w:eastAsia="ru-RU"/>
        </w:rPr>
        <w:t>(найменування сільськогосподарської культури)</w:t>
      </w:r>
      <w:r w:rsidRPr="00FF3876">
        <w:rPr>
          <w:rFonts w:cs="Arial"/>
          <w:sz w:val="20"/>
          <w:szCs w:val="20"/>
          <w:lang w:val="ru-RU" w:eastAsia="ru-RU"/>
        </w:rPr>
        <w:tab/>
      </w:r>
      <w:r w:rsidRPr="00FF3876">
        <w:rPr>
          <w:rFonts w:cs="Arial"/>
          <w:sz w:val="16"/>
          <w:szCs w:val="20"/>
          <w:lang w:val="ru-RU" w:eastAsia="ru-RU"/>
        </w:rPr>
        <w:t>(обсяг)</w:t>
      </w:r>
    </w:p>
    <w:p w:rsidR="00AE61AE" w:rsidRPr="00AE61AE" w:rsidRDefault="00AE61AE" w:rsidP="00AE61AE">
      <w:pPr>
        <w:spacing w:line="0" w:lineRule="atLeast"/>
        <w:ind w:right="20"/>
        <w:rPr>
          <w:rFonts w:cs="Arial"/>
          <w:sz w:val="24"/>
          <w:szCs w:val="20"/>
          <w:lang w:val="ru-RU" w:eastAsia="ru-RU"/>
        </w:rPr>
      </w:pPr>
    </w:p>
    <w:p w:rsidR="00AE61AE" w:rsidRPr="00FF3876" w:rsidRDefault="00AE61AE" w:rsidP="00AE61AE">
      <w:pPr>
        <w:spacing w:line="0" w:lineRule="atLeast"/>
        <w:ind w:left="560"/>
        <w:rPr>
          <w:rFonts w:cs="Arial"/>
          <w:sz w:val="24"/>
          <w:szCs w:val="20"/>
          <w:lang w:val="ru-RU" w:eastAsia="ru-RU"/>
        </w:rPr>
      </w:pPr>
      <w:r w:rsidRPr="00FF3876">
        <w:rPr>
          <w:rFonts w:cs="Arial"/>
          <w:sz w:val="24"/>
          <w:szCs w:val="20"/>
          <w:lang w:val="ru-RU" w:eastAsia="ru-RU"/>
        </w:rPr>
        <w:t>Якість сільськогосподарськи</w:t>
      </w:r>
      <w:proofErr w:type="gramStart"/>
      <w:r w:rsidRPr="00FF3876">
        <w:rPr>
          <w:rFonts w:cs="Arial"/>
          <w:sz w:val="24"/>
          <w:szCs w:val="20"/>
          <w:lang w:val="ru-RU" w:eastAsia="ru-RU"/>
        </w:rPr>
        <w:t>х(</w:t>
      </w:r>
      <w:proofErr w:type="gramEnd"/>
      <w:r w:rsidRPr="00FF3876">
        <w:rPr>
          <w:rFonts w:cs="Arial"/>
          <w:sz w:val="24"/>
          <w:szCs w:val="20"/>
          <w:lang w:val="ru-RU" w:eastAsia="ru-RU"/>
        </w:rPr>
        <w:t>-ої) культур(-и) підтверджується ______________________.</w:t>
      </w:r>
    </w:p>
    <w:p w:rsidR="00AE61AE" w:rsidRPr="00FF3876" w:rsidRDefault="00AE61AE" w:rsidP="00AE61AE">
      <w:pPr>
        <w:spacing w:line="11" w:lineRule="exact"/>
        <w:rPr>
          <w:rFonts w:cs="Arial"/>
          <w:sz w:val="20"/>
          <w:szCs w:val="20"/>
          <w:lang w:val="ru-RU" w:eastAsia="ru-RU"/>
        </w:rPr>
      </w:pPr>
    </w:p>
    <w:p w:rsidR="00AE61AE" w:rsidRPr="00FF3876" w:rsidRDefault="00AE61AE" w:rsidP="00AE61AE">
      <w:pPr>
        <w:spacing w:line="235" w:lineRule="auto"/>
        <w:ind w:left="3880" w:right="160" w:hanging="81"/>
        <w:rPr>
          <w:rFonts w:cs="Arial"/>
          <w:sz w:val="16"/>
          <w:szCs w:val="20"/>
          <w:lang w:val="ru-RU" w:eastAsia="ru-RU"/>
        </w:rPr>
      </w:pPr>
      <w:r w:rsidRPr="00FF3876">
        <w:rPr>
          <w:rFonts w:cs="Arial"/>
          <w:sz w:val="16"/>
          <w:szCs w:val="20"/>
          <w:lang w:val="ru-RU" w:eastAsia="ru-RU"/>
        </w:rPr>
        <w:t xml:space="preserve">(експертизою, </w:t>
      </w:r>
      <w:proofErr w:type="gramStart"/>
      <w:r w:rsidRPr="00FF3876">
        <w:rPr>
          <w:rFonts w:cs="Arial"/>
          <w:sz w:val="16"/>
          <w:szCs w:val="20"/>
          <w:lang w:val="ru-RU" w:eastAsia="ru-RU"/>
        </w:rPr>
        <w:t>св</w:t>
      </w:r>
      <w:proofErr w:type="gramEnd"/>
      <w:r w:rsidRPr="00FF3876">
        <w:rPr>
          <w:rFonts w:cs="Arial"/>
          <w:sz w:val="16"/>
          <w:szCs w:val="20"/>
          <w:lang w:val="ru-RU" w:eastAsia="ru-RU"/>
        </w:rPr>
        <w:t>ідоцтвом, посвідченням про якість, лабораторним дослідженням тощо, назва установи, що видала документ, у разі документального підтвердження якості)</w:t>
      </w:r>
    </w:p>
    <w:p w:rsidR="00AE61AE" w:rsidRPr="00FF3876" w:rsidRDefault="00AE61AE" w:rsidP="00AE61AE">
      <w:pPr>
        <w:spacing w:line="0" w:lineRule="atLeast"/>
        <w:ind w:left="560"/>
        <w:rPr>
          <w:rFonts w:cs="Arial"/>
          <w:sz w:val="24"/>
          <w:szCs w:val="20"/>
          <w:lang w:val="ru-RU" w:eastAsia="ru-RU"/>
        </w:rPr>
      </w:pPr>
      <w:r w:rsidRPr="00FF3876">
        <w:rPr>
          <w:rFonts w:cs="Arial"/>
          <w:sz w:val="24"/>
          <w:szCs w:val="20"/>
          <w:lang w:val="ru-RU" w:eastAsia="ru-RU"/>
        </w:rPr>
        <w:t>Замовник претензій щодо якості сільськогосподарськи</w:t>
      </w:r>
      <w:proofErr w:type="gramStart"/>
      <w:r w:rsidRPr="00FF3876">
        <w:rPr>
          <w:rFonts w:cs="Arial"/>
          <w:sz w:val="24"/>
          <w:szCs w:val="20"/>
          <w:lang w:val="ru-RU" w:eastAsia="ru-RU"/>
        </w:rPr>
        <w:t>х(</w:t>
      </w:r>
      <w:proofErr w:type="gramEnd"/>
      <w:r w:rsidRPr="00FF3876">
        <w:rPr>
          <w:rFonts w:cs="Arial"/>
          <w:sz w:val="24"/>
          <w:szCs w:val="20"/>
          <w:lang w:val="ru-RU" w:eastAsia="ru-RU"/>
        </w:rPr>
        <w:t>-ої) культур(-и) ____________.</w:t>
      </w:r>
    </w:p>
    <w:p w:rsidR="00AE61AE" w:rsidRPr="00FF3876" w:rsidRDefault="00AE61AE" w:rsidP="00AE61AE">
      <w:pPr>
        <w:spacing w:line="4" w:lineRule="exact"/>
        <w:rPr>
          <w:rFonts w:cs="Arial"/>
          <w:sz w:val="20"/>
          <w:szCs w:val="20"/>
          <w:lang w:val="ru-RU" w:eastAsia="ru-RU"/>
        </w:rPr>
      </w:pPr>
    </w:p>
    <w:p w:rsidR="00AE61AE" w:rsidRPr="0082775F" w:rsidRDefault="00AE61AE" w:rsidP="00AE61AE">
      <w:pPr>
        <w:spacing w:line="0" w:lineRule="atLeast"/>
        <w:ind w:left="8380"/>
        <w:rPr>
          <w:rFonts w:cs="Arial"/>
          <w:sz w:val="16"/>
          <w:szCs w:val="20"/>
          <w:lang w:val="ru-RU" w:eastAsia="ru-RU"/>
        </w:rPr>
      </w:pPr>
      <w:r w:rsidRPr="00FF3876">
        <w:rPr>
          <w:rFonts w:cs="Arial"/>
          <w:sz w:val="16"/>
          <w:szCs w:val="20"/>
          <w:lang w:val="ru-RU" w:eastAsia="ru-RU"/>
        </w:rPr>
        <w:t>(має/не ма</w:t>
      </w:r>
      <w:proofErr w:type="gramStart"/>
      <w:r w:rsidRPr="00FF3876">
        <w:rPr>
          <w:rFonts w:cs="Arial"/>
          <w:sz w:val="16"/>
          <w:szCs w:val="20"/>
          <w:lang w:val="ru-RU" w:eastAsia="ru-RU"/>
        </w:rPr>
        <w:t>є)</w:t>
      </w:r>
      <w:proofErr w:type="gramEnd"/>
    </w:p>
    <w:p w:rsidR="00AE61AE" w:rsidRDefault="00AE61AE" w:rsidP="00AE61AE">
      <w:pPr>
        <w:spacing w:line="234" w:lineRule="auto"/>
        <w:ind w:right="20" w:firstLine="566"/>
        <w:rPr>
          <w:rFonts w:cs="Arial"/>
          <w:sz w:val="24"/>
          <w:szCs w:val="20"/>
          <w:lang w:val="ru-RU" w:eastAsia="ru-RU"/>
        </w:rPr>
      </w:pPr>
      <w:r w:rsidRPr="00FF3876">
        <w:rPr>
          <w:rFonts w:cs="Arial"/>
          <w:sz w:val="24"/>
          <w:szCs w:val="20"/>
          <w:lang w:val="ru-RU" w:eastAsia="ru-RU"/>
        </w:rPr>
        <w:t>Акт приймання-передачі врожаю складений у двох оригінальних примірниках, що мають однакову юридичну силу,</w:t>
      </w:r>
      <w:r>
        <w:rPr>
          <w:rFonts w:cs="Arial"/>
          <w:sz w:val="24"/>
          <w:szCs w:val="20"/>
          <w:lang w:val="ru-RU" w:eastAsia="ru-RU"/>
        </w:rPr>
        <w:t xml:space="preserve"> по одному для кожної із Сторін</w:t>
      </w:r>
    </w:p>
    <w:tbl>
      <w:tblPr>
        <w:tblW w:w="10308" w:type="dxa"/>
        <w:tblLayout w:type="fixed"/>
        <w:tblLook w:val="0000"/>
      </w:tblPr>
      <w:tblGrid>
        <w:gridCol w:w="5361"/>
        <w:gridCol w:w="236"/>
        <w:gridCol w:w="4711"/>
      </w:tblGrid>
      <w:tr w:rsidR="00F3573F" w:rsidRPr="009050FD" w:rsidTr="00BE59F8">
        <w:trPr>
          <w:trHeight w:val="289"/>
        </w:trPr>
        <w:tc>
          <w:tcPr>
            <w:tcW w:w="5361" w:type="dxa"/>
          </w:tcPr>
          <w:p w:rsidR="00F3573F" w:rsidRPr="009050FD" w:rsidRDefault="00F3573F" w:rsidP="00BE59F8">
            <w:pPr>
              <w:jc w:val="center"/>
              <w:rPr>
                <w:b/>
                <w:bCs/>
                <w:sz w:val="24"/>
                <w:szCs w:val="24"/>
              </w:rPr>
            </w:pPr>
            <w:r w:rsidRPr="009050FD">
              <w:rPr>
                <w:b/>
                <w:bCs/>
                <w:sz w:val="24"/>
                <w:szCs w:val="24"/>
              </w:rPr>
              <w:t>Замовник:</w:t>
            </w:r>
          </w:p>
        </w:tc>
        <w:tc>
          <w:tcPr>
            <w:tcW w:w="236" w:type="dxa"/>
          </w:tcPr>
          <w:p w:rsidR="00F3573F" w:rsidRPr="009050FD" w:rsidRDefault="00F3573F" w:rsidP="00BE59F8">
            <w:pPr>
              <w:jc w:val="center"/>
              <w:rPr>
                <w:b/>
                <w:bCs/>
                <w:sz w:val="24"/>
                <w:szCs w:val="24"/>
              </w:rPr>
            </w:pPr>
          </w:p>
        </w:tc>
        <w:tc>
          <w:tcPr>
            <w:tcW w:w="4711" w:type="dxa"/>
          </w:tcPr>
          <w:p w:rsidR="00F3573F" w:rsidRPr="009050FD" w:rsidRDefault="00F3573F" w:rsidP="00BE59F8">
            <w:pPr>
              <w:jc w:val="center"/>
              <w:rPr>
                <w:b/>
                <w:bCs/>
                <w:sz w:val="24"/>
                <w:szCs w:val="24"/>
              </w:rPr>
            </w:pPr>
            <w:r>
              <w:rPr>
                <w:b/>
                <w:bCs/>
                <w:sz w:val="24"/>
                <w:szCs w:val="24"/>
              </w:rPr>
              <w:t xml:space="preserve">Підрядник </w:t>
            </w:r>
            <w:r w:rsidRPr="009050FD">
              <w:rPr>
                <w:b/>
                <w:bCs/>
                <w:sz w:val="24"/>
                <w:szCs w:val="24"/>
              </w:rPr>
              <w:t>:</w:t>
            </w:r>
          </w:p>
        </w:tc>
      </w:tr>
      <w:tr w:rsidR="00F3573F" w:rsidRPr="00757263" w:rsidTr="00BE59F8">
        <w:trPr>
          <w:cantSplit/>
          <w:trHeight w:val="4332"/>
        </w:trPr>
        <w:tc>
          <w:tcPr>
            <w:tcW w:w="5361" w:type="dxa"/>
          </w:tcPr>
          <w:p w:rsidR="00F3573F" w:rsidRPr="00AE61AE" w:rsidRDefault="00F3573F" w:rsidP="00BE59F8">
            <w:pPr>
              <w:rPr>
                <w:sz w:val="24"/>
                <w:szCs w:val="24"/>
                <w:lang w:val="ru-RU"/>
              </w:rPr>
            </w:pPr>
            <w:r w:rsidRPr="00AE61AE">
              <w:rPr>
                <w:sz w:val="24"/>
                <w:szCs w:val="24"/>
                <w:lang w:val="ru-RU"/>
              </w:rPr>
              <w:t>«Замовник»</w:t>
            </w:r>
          </w:p>
          <w:p w:rsidR="00F3573F" w:rsidRPr="00AE61AE" w:rsidRDefault="00F3573F" w:rsidP="00BE59F8">
            <w:pPr>
              <w:rPr>
                <w:sz w:val="24"/>
                <w:szCs w:val="24"/>
                <w:lang w:val="ru-RU"/>
              </w:rPr>
            </w:pPr>
            <w:r w:rsidRPr="00AE61AE">
              <w:rPr>
                <w:sz w:val="24"/>
                <w:szCs w:val="24"/>
                <w:lang w:val="ru-RU"/>
              </w:rPr>
              <w:t>Державна установа «</w:t>
            </w:r>
            <w:proofErr w:type="gramStart"/>
            <w:r>
              <w:rPr>
                <w:sz w:val="24"/>
                <w:szCs w:val="24"/>
                <w:lang w:val="ru-RU"/>
              </w:rPr>
              <w:t>П</w:t>
            </w:r>
            <w:proofErr w:type="gramEnd"/>
            <w:r>
              <w:rPr>
                <w:sz w:val="24"/>
                <w:szCs w:val="24"/>
                <w:lang w:val="ru-RU"/>
              </w:rPr>
              <w:t>іщанська виправна колонія</w:t>
            </w:r>
            <w:r w:rsidRPr="00AE61AE">
              <w:rPr>
                <w:sz w:val="24"/>
                <w:szCs w:val="24"/>
                <w:lang w:val="ru-RU"/>
              </w:rPr>
              <w:t xml:space="preserve"> (№ </w:t>
            </w:r>
            <w:r>
              <w:rPr>
                <w:sz w:val="24"/>
                <w:szCs w:val="24"/>
                <w:lang w:val="ru-RU"/>
              </w:rPr>
              <w:t>59</w:t>
            </w:r>
            <w:r w:rsidRPr="00AE61AE">
              <w:rPr>
                <w:sz w:val="24"/>
                <w:szCs w:val="24"/>
                <w:lang w:val="ru-RU"/>
              </w:rPr>
              <w:t>)»</w:t>
            </w:r>
          </w:p>
          <w:p w:rsidR="00F3573F" w:rsidRPr="00AE61AE" w:rsidRDefault="00F3573F" w:rsidP="00BE59F8">
            <w:pPr>
              <w:jc w:val="both"/>
              <w:rPr>
                <w:sz w:val="24"/>
                <w:szCs w:val="24"/>
                <w:lang w:val="ru-RU"/>
              </w:rPr>
            </w:pPr>
            <w:r>
              <w:rPr>
                <w:sz w:val="24"/>
                <w:szCs w:val="24"/>
                <w:lang w:val="ru-RU"/>
              </w:rPr>
              <w:t>24703</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F3573F" w:rsidRPr="00AE61AE" w:rsidRDefault="00F3573F" w:rsidP="00BE59F8">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Трудове</w:t>
            </w:r>
            <w:r w:rsidRPr="00AE61AE">
              <w:rPr>
                <w:sz w:val="24"/>
                <w:szCs w:val="24"/>
                <w:lang w:val="ru-RU"/>
              </w:rPr>
              <w:t>,</w:t>
            </w:r>
          </w:p>
          <w:p w:rsidR="00F3573F" w:rsidRPr="00AE61AE" w:rsidRDefault="00F3573F" w:rsidP="00BE59F8">
            <w:pPr>
              <w:jc w:val="both"/>
              <w:rPr>
                <w:sz w:val="24"/>
                <w:szCs w:val="24"/>
                <w:lang w:val="ru-RU"/>
              </w:rPr>
            </w:pPr>
            <w:r w:rsidRPr="00AE61AE">
              <w:rPr>
                <w:sz w:val="24"/>
                <w:szCs w:val="24"/>
                <w:lang w:val="ru-RU"/>
              </w:rPr>
              <w:t xml:space="preserve">вул. </w:t>
            </w:r>
            <w:r>
              <w:rPr>
                <w:sz w:val="24"/>
                <w:szCs w:val="24"/>
                <w:lang w:val="ru-RU"/>
              </w:rPr>
              <w:t>Центральна, 1</w:t>
            </w:r>
          </w:p>
          <w:p w:rsidR="00F3573F" w:rsidRPr="00AE61AE" w:rsidRDefault="00F3573F" w:rsidP="00BE59F8">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F3573F" w:rsidRPr="00AE61AE" w:rsidRDefault="00F3573F" w:rsidP="00BE59F8">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F3573F" w:rsidRPr="00AE61AE" w:rsidRDefault="00F3573F" w:rsidP="00BE59F8">
            <w:pPr>
              <w:jc w:val="both"/>
              <w:rPr>
                <w:sz w:val="24"/>
                <w:szCs w:val="24"/>
                <w:lang w:val="ru-RU"/>
              </w:rPr>
            </w:pPr>
            <w:r w:rsidRPr="00AE61AE">
              <w:rPr>
                <w:sz w:val="24"/>
                <w:szCs w:val="24"/>
                <w:lang w:val="ru-RU"/>
              </w:rPr>
              <w:t>МФО 820172</w:t>
            </w:r>
          </w:p>
          <w:p w:rsidR="00F3573F" w:rsidRPr="00AE61AE" w:rsidRDefault="00F3573F" w:rsidP="00BE59F8">
            <w:pPr>
              <w:jc w:val="both"/>
              <w:rPr>
                <w:sz w:val="24"/>
                <w:szCs w:val="24"/>
                <w:lang w:val="ru-RU"/>
              </w:rPr>
            </w:pPr>
            <w:r w:rsidRPr="00AE61AE">
              <w:rPr>
                <w:sz w:val="24"/>
                <w:szCs w:val="24"/>
                <w:lang w:val="ru-RU"/>
              </w:rPr>
              <w:t xml:space="preserve">Код ЄДРПОУ </w:t>
            </w:r>
            <w:r>
              <w:rPr>
                <w:sz w:val="24"/>
                <w:szCs w:val="24"/>
                <w:lang w:val="ru-RU"/>
              </w:rPr>
              <w:t>14316862</w:t>
            </w:r>
          </w:p>
          <w:p w:rsidR="00F3573F" w:rsidRPr="00AE61AE" w:rsidRDefault="00F3573F" w:rsidP="00BE59F8">
            <w:pPr>
              <w:rPr>
                <w:sz w:val="24"/>
                <w:szCs w:val="24"/>
                <w:lang w:val="ru-RU"/>
              </w:rPr>
            </w:pPr>
            <w:r w:rsidRPr="00AE61AE">
              <w:rPr>
                <w:sz w:val="24"/>
                <w:szCs w:val="24"/>
                <w:lang w:val="ru-RU"/>
              </w:rPr>
              <w:t>Тел. (0</w:t>
            </w:r>
            <w:r>
              <w:rPr>
                <w:sz w:val="24"/>
                <w:szCs w:val="24"/>
                <w:lang w:val="ru-RU"/>
              </w:rPr>
              <w:t>4340) 2-39-40</w:t>
            </w:r>
          </w:p>
          <w:p w:rsidR="00F3573F" w:rsidRPr="00AE61AE" w:rsidRDefault="00F3573F" w:rsidP="00BE59F8">
            <w:pPr>
              <w:rPr>
                <w:sz w:val="24"/>
                <w:szCs w:val="24"/>
                <w:lang w:val="ru-RU"/>
              </w:rPr>
            </w:pPr>
            <w:r>
              <w:rPr>
                <w:sz w:val="24"/>
                <w:szCs w:val="24"/>
                <w:lang w:val="ru-RU"/>
              </w:rPr>
              <w:t>Голова комісії з реорганізації</w:t>
            </w:r>
          </w:p>
          <w:p w:rsidR="00F3573F" w:rsidRPr="00AE61AE" w:rsidRDefault="00F3573F" w:rsidP="00BE59F8">
            <w:pPr>
              <w:rPr>
                <w:sz w:val="24"/>
                <w:szCs w:val="24"/>
                <w:lang w:val="ru-RU"/>
              </w:rPr>
            </w:pPr>
          </w:p>
          <w:p w:rsidR="00F3573F" w:rsidRPr="0046714A" w:rsidRDefault="00F3573F" w:rsidP="00BE59F8">
            <w:pPr>
              <w:rPr>
                <w:i/>
                <w:sz w:val="24"/>
                <w:szCs w:val="24"/>
                <w:lang w:val="ru-RU"/>
              </w:rPr>
            </w:pPr>
            <w:r w:rsidRPr="0046714A">
              <w:rPr>
                <w:sz w:val="24"/>
                <w:szCs w:val="24"/>
                <w:lang w:val="ru-RU"/>
              </w:rPr>
              <w:t>_____________________</w:t>
            </w:r>
            <w:r>
              <w:rPr>
                <w:sz w:val="24"/>
                <w:szCs w:val="24"/>
                <w:lang w:val="ru-RU"/>
              </w:rPr>
              <w:t>Віталій ЗАНОЗА</w:t>
            </w:r>
          </w:p>
        </w:tc>
        <w:tc>
          <w:tcPr>
            <w:tcW w:w="236" w:type="dxa"/>
          </w:tcPr>
          <w:p w:rsidR="00F3573F" w:rsidRPr="0046714A" w:rsidRDefault="00F3573F" w:rsidP="00BE59F8">
            <w:pPr>
              <w:rPr>
                <w:sz w:val="24"/>
                <w:szCs w:val="24"/>
                <w:lang w:val="ru-RU"/>
              </w:rPr>
            </w:pPr>
          </w:p>
        </w:tc>
        <w:tc>
          <w:tcPr>
            <w:tcW w:w="4711" w:type="dxa"/>
          </w:tcPr>
          <w:p w:rsidR="00F3573F" w:rsidRPr="00757263" w:rsidRDefault="00F3573F" w:rsidP="00BE59F8">
            <w:pPr>
              <w:keepNext/>
              <w:outlineLvl w:val="1"/>
              <w:rPr>
                <w:noProof/>
                <w:snapToGrid w:val="0"/>
                <w:sz w:val="24"/>
                <w:szCs w:val="24"/>
                <w:lang w:val="ru-RU"/>
              </w:rPr>
            </w:pPr>
            <w:r w:rsidRPr="00757263">
              <w:rPr>
                <w:noProof/>
                <w:snapToGrid w:val="0"/>
                <w:sz w:val="24"/>
                <w:szCs w:val="24"/>
                <w:lang w:val="ru-RU"/>
              </w:rPr>
              <w:t>«Виконавець»</w:t>
            </w:r>
          </w:p>
          <w:p w:rsidR="00F3573F" w:rsidRPr="00757263" w:rsidRDefault="00F3573F" w:rsidP="00BE59F8">
            <w:pPr>
              <w:keepNext/>
              <w:outlineLvl w:val="1"/>
              <w:rPr>
                <w:noProof/>
                <w:snapToGrid w:val="0"/>
                <w:sz w:val="24"/>
                <w:szCs w:val="24"/>
                <w:lang w:val="uk-UA"/>
              </w:rPr>
            </w:pPr>
            <w:r>
              <w:rPr>
                <w:noProof/>
                <w:snapToGrid w:val="0"/>
                <w:sz w:val="24"/>
                <w:szCs w:val="24"/>
                <w:lang w:val="uk-UA"/>
              </w:rPr>
              <w:t>___________________________________</w:t>
            </w:r>
          </w:p>
          <w:p w:rsidR="00F3573F" w:rsidRPr="00757263" w:rsidRDefault="00F3573F" w:rsidP="00BE59F8">
            <w:pPr>
              <w:keepNext/>
              <w:outlineLvl w:val="1"/>
              <w:rPr>
                <w:noProof/>
                <w:snapToGrid w:val="0"/>
                <w:sz w:val="24"/>
                <w:szCs w:val="24"/>
                <w:lang w:val="uk-UA"/>
              </w:rPr>
            </w:pPr>
            <w:r>
              <w:rPr>
                <w:noProof/>
                <w:snapToGrid w:val="0"/>
                <w:sz w:val="24"/>
                <w:szCs w:val="24"/>
                <w:lang w:val="uk-UA"/>
              </w:rPr>
              <w:t>___________________________________</w:t>
            </w:r>
          </w:p>
          <w:p w:rsidR="00F3573F" w:rsidRPr="00757263" w:rsidRDefault="00F3573F" w:rsidP="00BE59F8">
            <w:pPr>
              <w:keepNext/>
              <w:outlineLvl w:val="1"/>
              <w:rPr>
                <w:noProof/>
                <w:snapToGrid w:val="0"/>
                <w:sz w:val="24"/>
                <w:szCs w:val="24"/>
                <w:lang w:val="uk-UA"/>
              </w:rPr>
            </w:pPr>
            <w:r>
              <w:rPr>
                <w:noProof/>
                <w:snapToGrid w:val="0"/>
                <w:sz w:val="24"/>
                <w:szCs w:val="24"/>
                <w:lang w:val="uk-UA"/>
              </w:rPr>
              <w:t>Юридична адреса____________________</w:t>
            </w:r>
          </w:p>
          <w:p w:rsidR="00F3573F" w:rsidRPr="00757263" w:rsidRDefault="00F3573F" w:rsidP="00BE59F8">
            <w:pPr>
              <w:keepNext/>
              <w:outlineLvl w:val="1"/>
              <w:rPr>
                <w:noProof/>
                <w:snapToGrid w:val="0"/>
                <w:sz w:val="24"/>
                <w:szCs w:val="24"/>
                <w:lang w:val="uk-UA"/>
              </w:rPr>
            </w:pPr>
            <w:r>
              <w:rPr>
                <w:noProof/>
                <w:snapToGrid w:val="0"/>
                <w:sz w:val="24"/>
                <w:szCs w:val="24"/>
                <w:lang w:val="uk-UA"/>
              </w:rPr>
              <w:t>___________________________________</w:t>
            </w:r>
          </w:p>
          <w:p w:rsidR="00F3573F" w:rsidRDefault="00F3573F" w:rsidP="00BE59F8">
            <w:pPr>
              <w:jc w:val="both"/>
              <w:rPr>
                <w:sz w:val="24"/>
                <w:szCs w:val="24"/>
                <w:lang w:val="ru-RU"/>
              </w:rPr>
            </w:pPr>
            <w:r>
              <w:rPr>
                <w:sz w:val="24"/>
                <w:szCs w:val="24"/>
                <w:lang w:val="ru-RU"/>
              </w:rPr>
              <w:t>___________________________________</w:t>
            </w:r>
          </w:p>
          <w:p w:rsidR="00F3573F" w:rsidRPr="00AE61AE" w:rsidRDefault="00F3573F" w:rsidP="00BE59F8">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F3573F" w:rsidRPr="00757263" w:rsidRDefault="00F3573F" w:rsidP="00BE59F8">
            <w:pPr>
              <w:keepNext/>
              <w:outlineLvl w:val="1"/>
              <w:rPr>
                <w:noProof/>
                <w:snapToGrid w:val="0"/>
                <w:sz w:val="24"/>
                <w:szCs w:val="24"/>
                <w:lang w:val="ru-RU"/>
              </w:rPr>
            </w:pPr>
            <w:r>
              <w:rPr>
                <w:noProof/>
                <w:snapToGrid w:val="0"/>
                <w:sz w:val="24"/>
                <w:szCs w:val="24"/>
                <w:lang w:val="ru-RU"/>
              </w:rPr>
              <w:t>Банк________________________________</w:t>
            </w:r>
          </w:p>
          <w:p w:rsidR="00F3573F" w:rsidRDefault="00F3573F" w:rsidP="00BE59F8">
            <w:pPr>
              <w:keepNext/>
              <w:outlineLvl w:val="1"/>
              <w:rPr>
                <w:noProof/>
                <w:snapToGrid w:val="0"/>
                <w:sz w:val="24"/>
                <w:szCs w:val="24"/>
                <w:lang w:val="uk-UA"/>
              </w:rPr>
            </w:pPr>
            <w:r>
              <w:rPr>
                <w:noProof/>
                <w:snapToGrid w:val="0"/>
                <w:sz w:val="24"/>
                <w:szCs w:val="24"/>
                <w:lang w:val="uk-UA"/>
              </w:rPr>
              <w:t>МФО_______________________________</w:t>
            </w:r>
          </w:p>
          <w:p w:rsidR="00F3573F" w:rsidRDefault="00F3573F" w:rsidP="00BE59F8">
            <w:pPr>
              <w:keepNext/>
              <w:outlineLvl w:val="1"/>
              <w:rPr>
                <w:noProof/>
                <w:snapToGrid w:val="0"/>
                <w:sz w:val="24"/>
                <w:szCs w:val="24"/>
                <w:lang w:val="uk-UA"/>
              </w:rPr>
            </w:pPr>
            <w:r>
              <w:rPr>
                <w:noProof/>
                <w:snapToGrid w:val="0"/>
                <w:sz w:val="24"/>
                <w:szCs w:val="24"/>
                <w:lang w:val="uk-UA"/>
              </w:rPr>
              <w:t>Код ЄДРПОУ_________________________</w:t>
            </w:r>
          </w:p>
          <w:p w:rsidR="00F3573F" w:rsidRPr="00757263" w:rsidRDefault="00F3573F" w:rsidP="00BE59F8">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F3573F" w:rsidRDefault="00F3573F" w:rsidP="00BE59F8">
            <w:pPr>
              <w:keepNext/>
              <w:outlineLvl w:val="1"/>
              <w:rPr>
                <w:noProof/>
                <w:snapToGrid w:val="0"/>
                <w:sz w:val="24"/>
                <w:szCs w:val="24"/>
                <w:lang w:val="ru-RU"/>
              </w:rPr>
            </w:pPr>
            <w:r w:rsidRPr="00757263">
              <w:rPr>
                <w:noProof/>
                <w:snapToGrid w:val="0"/>
                <w:sz w:val="24"/>
                <w:szCs w:val="24"/>
                <w:lang w:val="ru-RU"/>
              </w:rPr>
              <w:t>Директор</w:t>
            </w:r>
          </w:p>
          <w:p w:rsidR="00F3573F" w:rsidRPr="00757263" w:rsidRDefault="00F3573F" w:rsidP="00BE59F8">
            <w:pPr>
              <w:keepNext/>
              <w:outlineLvl w:val="1"/>
              <w:rPr>
                <w:noProof/>
                <w:snapToGrid w:val="0"/>
                <w:sz w:val="24"/>
                <w:szCs w:val="24"/>
                <w:lang w:val="ru-RU"/>
              </w:rPr>
            </w:pPr>
          </w:p>
          <w:p w:rsidR="00F3573F" w:rsidRPr="00757263" w:rsidRDefault="00F3573F" w:rsidP="00BE59F8">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5325B1" w:rsidRPr="005325B1" w:rsidRDefault="005325B1" w:rsidP="005325B1">
      <w:pPr>
        <w:rPr>
          <w:szCs w:val="28"/>
          <w:lang w:val="uk-UA"/>
        </w:rPr>
      </w:pPr>
      <w:r>
        <w:rPr>
          <w:szCs w:val="28"/>
          <w:lang w:val="uk-UA"/>
        </w:rPr>
        <w:t>М.П.</w:t>
      </w:r>
      <w:r w:rsidRPr="005325B1">
        <w:rPr>
          <w:szCs w:val="28"/>
          <w:lang w:val="uk-UA"/>
        </w:rPr>
        <w:t xml:space="preserve"> </w:t>
      </w:r>
      <w:r>
        <w:rPr>
          <w:szCs w:val="28"/>
          <w:lang w:val="uk-UA"/>
        </w:rPr>
        <w:t xml:space="preserve">                                                                                              М.П.</w:t>
      </w:r>
    </w:p>
    <w:p w:rsidR="00AE61AE" w:rsidRPr="005325B1" w:rsidRDefault="00AE61AE" w:rsidP="00AE61AE">
      <w:pPr>
        <w:rPr>
          <w:szCs w:val="28"/>
          <w:lang w:val="uk-UA"/>
        </w:rPr>
      </w:pPr>
    </w:p>
    <w:p w:rsidR="00F4115E" w:rsidRPr="008A3830" w:rsidRDefault="00F4115E" w:rsidP="00AE61AE">
      <w:pPr>
        <w:spacing w:before="70"/>
        <w:ind w:right="628"/>
        <w:jc w:val="right"/>
        <w:rPr>
          <w:i/>
          <w:lang w:val="uk-UA"/>
        </w:rPr>
      </w:pPr>
    </w:p>
    <w:sectPr w:rsidR="00F4115E" w:rsidRPr="008A3830" w:rsidSect="00066468">
      <w:headerReference w:type="even" r:id="rId26"/>
      <w:headerReference w:type="default" r:id="rId27"/>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A94" w:rsidRDefault="00095A94">
      <w:r>
        <w:separator/>
      </w:r>
    </w:p>
  </w:endnote>
  <w:endnote w:type="continuationSeparator" w:id="0">
    <w:p w:rsidR="00095A94" w:rsidRDefault="00095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w:charset w:val="00"/>
    <w:family w:val="auto"/>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3B" w:rsidRDefault="00F432BE">
    <w:pPr>
      <w:pStyle w:val="a3"/>
      <w:spacing w:line="14" w:lineRule="auto"/>
      <w:rPr>
        <w:sz w:val="20"/>
      </w:rPr>
    </w:pPr>
    <w:r w:rsidRPr="00F432BE">
      <w:pict>
        <v:shapetype id="_x0000_t202" coordsize="21600,21600" o:spt="202" path="m,l,21600r21600,l21600,xe">
          <v:stroke joinstyle="miter"/>
          <v:path gradientshapeok="t" o:connecttype="rect"/>
        </v:shapetype>
        <v:shape id="_x0000_s2049" type="#_x0000_t202" style="position:absolute;margin-left:299.1pt;margin-top:737.4pt;width:14pt;height:13.1pt;z-index:-251658752;mso-position-horizontal-relative:page;mso-position-vertical-relative:page" filled="f" stroked="f">
          <v:textbox inset="0,0,0,0">
            <w:txbxContent>
              <w:p w:rsidR="00B5263B" w:rsidRDefault="00F432BE">
                <w:pPr>
                  <w:spacing w:before="11"/>
                  <w:ind w:left="40"/>
                  <w:rPr>
                    <w:sz w:val="20"/>
                  </w:rPr>
                </w:pPr>
                <w:r>
                  <w:fldChar w:fldCharType="begin"/>
                </w:r>
                <w:r w:rsidR="00B5263B">
                  <w:rPr>
                    <w:sz w:val="20"/>
                  </w:rPr>
                  <w:instrText xml:space="preserve"> PAGE </w:instrText>
                </w:r>
                <w:r>
                  <w:fldChar w:fldCharType="separate"/>
                </w:r>
                <w:r w:rsidR="006D6CFB">
                  <w:rPr>
                    <w:noProof/>
                    <w:sz w:val="20"/>
                  </w:rPr>
                  <w:t>35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A94" w:rsidRDefault="00095A94">
      <w:r>
        <w:separator/>
      </w:r>
    </w:p>
  </w:footnote>
  <w:footnote w:type="continuationSeparator" w:id="0">
    <w:p w:rsidR="00095A94" w:rsidRDefault="00095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3B" w:rsidRDefault="00F432BE" w:rsidP="00066468">
    <w:pPr>
      <w:pStyle w:val="ac"/>
      <w:framePr w:wrap="around" w:vAnchor="text" w:hAnchor="margin" w:xAlign="right" w:y="1"/>
      <w:rPr>
        <w:rStyle w:val="af5"/>
      </w:rPr>
    </w:pPr>
    <w:r>
      <w:rPr>
        <w:rStyle w:val="af5"/>
      </w:rPr>
      <w:fldChar w:fldCharType="begin"/>
    </w:r>
    <w:r w:rsidR="00B5263B">
      <w:rPr>
        <w:rStyle w:val="af5"/>
      </w:rPr>
      <w:instrText xml:space="preserve">PAGE  </w:instrText>
    </w:r>
    <w:r>
      <w:rPr>
        <w:rStyle w:val="af5"/>
      </w:rPr>
      <w:fldChar w:fldCharType="separate"/>
    </w:r>
    <w:r w:rsidR="00B5263B">
      <w:rPr>
        <w:rStyle w:val="af5"/>
        <w:noProof/>
      </w:rPr>
      <w:t>4</w:t>
    </w:r>
    <w:r>
      <w:rPr>
        <w:rStyle w:val="af5"/>
      </w:rPr>
      <w:fldChar w:fldCharType="end"/>
    </w:r>
  </w:p>
  <w:p w:rsidR="00B5263B" w:rsidRDefault="00B5263B" w:rsidP="00066468">
    <w:pPr>
      <w:pStyle w:val="ac"/>
      <w:ind w:right="360"/>
    </w:pPr>
  </w:p>
  <w:p w:rsidR="00B5263B" w:rsidRDefault="00B5263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3B" w:rsidRDefault="00F432BE" w:rsidP="00066468">
    <w:pPr>
      <w:pStyle w:val="ac"/>
      <w:framePr w:wrap="around" w:vAnchor="text" w:hAnchor="margin" w:xAlign="right" w:y="1"/>
      <w:rPr>
        <w:rStyle w:val="af5"/>
      </w:rPr>
    </w:pPr>
    <w:r>
      <w:rPr>
        <w:rStyle w:val="af5"/>
      </w:rPr>
      <w:fldChar w:fldCharType="begin"/>
    </w:r>
    <w:r w:rsidR="00B5263B">
      <w:rPr>
        <w:rStyle w:val="af5"/>
      </w:rPr>
      <w:instrText xml:space="preserve">PAGE  </w:instrText>
    </w:r>
    <w:r>
      <w:rPr>
        <w:rStyle w:val="af5"/>
      </w:rPr>
      <w:fldChar w:fldCharType="separate"/>
    </w:r>
    <w:r w:rsidR="006D6CFB">
      <w:rPr>
        <w:rStyle w:val="af5"/>
        <w:noProof/>
      </w:rPr>
      <w:t>48</w:t>
    </w:r>
    <w:r>
      <w:rPr>
        <w:rStyle w:val="af5"/>
      </w:rPr>
      <w:fldChar w:fldCharType="end"/>
    </w:r>
  </w:p>
  <w:p w:rsidR="00B5263B" w:rsidRDefault="00B5263B" w:rsidP="00066468">
    <w:pPr>
      <w:pStyle w:val="ac"/>
      <w:ind w:right="360"/>
    </w:pPr>
  </w:p>
  <w:p w:rsidR="00B5263B" w:rsidRDefault="00B5263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0DED726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9927C9"/>
    <w:multiLevelType w:val="multilevel"/>
    <w:tmpl w:val="C6D8CF1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6F76072"/>
    <w:multiLevelType w:val="hybridMultilevel"/>
    <w:tmpl w:val="5D3067EA"/>
    <w:lvl w:ilvl="0" w:tplc="FFFC2CF6">
      <w:numFmt w:val="bullet"/>
      <w:lvlText w:val="-"/>
      <w:lvlJc w:val="left"/>
      <w:pPr>
        <w:ind w:left="148" w:hanging="188"/>
      </w:pPr>
      <w:rPr>
        <w:rFonts w:ascii="Times New Roman" w:eastAsia="Times New Roman" w:hAnsi="Times New Roman" w:cs="Times New Roman" w:hint="default"/>
        <w:spacing w:val="-25"/>
        <w:w w:val="100"/>
        <w:sz w:val="24"/>
        <w:szCs w:val="24"/>
        <w:lang w:val="en-US" w:eastAsia="en-US" w:bidi="en-US"/>
      </w:rPr>
    </w:lvl>
    <w:lvl w:ilvl="1" w:tplc="40F67CDC">
      <w:numFmt w:val="bullet"/>
      <w:lvlText w:val="•"/>
      <w:lvlJc w:val="left"/>
      <w:pPr>
        <w:ind w:left="746" w:hanging="188"/>
      </w:pPr>
      <w:rPr>
        <w:rFonts w:hint="default"/>
        <w:lang w:val="en-US" w:eastAsia="en-US" w:bidi="en-US"/>
      </w:rPr>
    </w:lvl>
    <w:lvl w:ilvl="2" w:tplc="86D8773C">
      <w:numFmt w:val="bullet"/>
      <w:lvlText w:val="•"/>
      <w:lvlJc w:val="left"/>
      <w:pPr>
        <w:ind w:left="1353" w:hanging="188"/>
      </w:pPr>
      <w:rPr>
        <w:rFonts w:hint="default"/>
        <w:lang w:val="en-US" w:eastAsia="en-US" w:bidi="en-US"/>
      </w:rPr>
    </w:lvl>
    <w:lvl w:ilvl="3" w:tplc="B9044888">
      <w:numFmt w:val="bullet"/>
      <w:lvlText w:val="•"/>
      <w:lvlJc w:val="left"/>
      <w:pPr>
        <w:ind w:left="1959" w:hanging="188"/>
      </w:pPr>
      <w:rPr>
        <w:rFonts w:hint="default"/>
        <w:lang w:val="en-US" w:eastAsia="en-US" w:bidi="en-US"/>
      </w:rPr>
    </w:lvl>
    <w:lvl w:ilvl="4" w:tplc="EAEE4C1A">
      <w:numFmt w:val="bullet"/>
      <w:lvlText w:val="•"/>
      <w:lvlJc w:val="left"/>
      <w:pPr>
        <w:ind w:left="2566" w:hanging="188"/>
      </w:pPr>
      <w:rPr>
        <w:rFonts w:hint="default"/>
        <w:lang w:val="en-US" w:eastAsia="en-US" w:bidi="en-US"/>
      </w:rPr>
    </w:lvl>
    <w:lvl w:ilvl="5" w:tplc="FD184D9C">
      <w:numFmt w:val="bullet"/>
      <w:lvlText w:val="•"/>
      <w:lvlJc w:val="left"/>
      <w:pPr>
        <w:ind w:left="3173" w:hanging="188"/>
      </w:pPr>
      <w:rPr>
        <w:rFonts w:hint="default"/>
        <w:lang w:val="en-US" w:eastAsia="en-US" w:bidi="en-US"/>
      </w:rPr>
    </w:lvl>
    <w:lvl w:ilvl="6" w:tplc="D756B0A6">
      <w:numFmt w:val="bullet"/>
      <w:lvlText w:val="•"/>
      <w:lvlJc w:val="left"/>
      <w:pPr>
        <w:ind w:left="3779" w:hanging="188"/>
      </w:pPr>
      <w:rPr>
        <w:rFonts w:hint="default"/>
        <w:lang w:val="en-US" w:eastAsia="en-US" w:bidi="en-US"/>
      </w:rPr>
    </w:lvl>
    <w:lvl w:ilvl="7" w:tplc="3C109F24">
      <w:numFmt w:val="bullet"/>
      <w:lvlText w:val="•"/>
      <w:lvlJc w:val="left"/>
      <w:pPr>
        <w:ind w:left="4386" w:hanging="188"/>
      </w:pPr>
      <w:rPr>
        <w:rFonts w:hint="default"/>
        <w:lang w:val="en-US" w:eastAsia="en-US" w:bidi="en-US"/>
      </w:rPr>
    </w:lvl>
    <w:lvl w:ilvl="8" w:tplc="9688819E">
      <w:numFmt w:val="bullet"/>
      <w:lvlText w:val="•"/>
      <w:lvlJc w:val="left"/>
      <w:pPr>
        <w:ind w:left="4992" w:hanging="188"/>
      </w:pPr>
      <w:rPr>
        <w:rFonts w:hint="default"/>
        <w:lang w:val="en-US" w:eastAsia="en-US" w:bidi="en-US"/>
      </w:rPr>
    </w:lvl>
  </w:abstractNum>
  <w:abstractNum w:abstractNumId="10">
    <w:nsid w:val="27786523"/>
    <w:multiLevelType w:val="hybridMultilevel"/>
    <w:tmpl w:val="8828DCB6"/>
    <w:lvl w:ilvl="0" w:tplc="FD00A91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7F36F0"/>
    <w:multiLevelType w:val="multilevel"/>
    <w:tmpl w:val="D6C0144E"/>
    <w:lvl w:ilvl="0">
      <w:start w:val="6"/>
      <w:numFmt w:val="decimal"/>
      <w:lvlText w:val="%1."/>
      <w:lvlJc w:val="left"/>
      <w:pPr>
        <w:ind w:left="396" w:hanging="240"/>
      </w:pPr>
      <w:rPr>
        <w:rFonts w:ascii="Times New Roman" w:eastAsia="Times New Roman" w:hAnsi="Times New Roman" w:cs="Times New Roman" w:hint="default"/>
        <w:b/>
        <w:bCs/>
        <w:spacing w:val="-11"/>
        <w:w w:val="100"/>
        <w:sz w:val="24"/>
        <w:szCs w:val="24"/>
        <w:lang w:val="en-US" w:eastAsia="en-US" w:bidi="en-US"/>
      </w:rPr>
    </w:lvl>
    <w:lvl w:ilvl="1">
      <w:start w:val="1"/>
      <w:numFmt w:val="decimal"/>
      <w:lvlText w:val="%1.%2."/>
      <w:lvlJc w:val="left"/>
      <w:pPr>
        <w:ind w:left="396" w:hanging="506"/>
      </w:pPr>
      <w:rPr>
        <w:rFonts w:hint="default"/>
        <w:b/>
        <w:bCs/>
        <w:spacing w:val="-28"/>
        <w:w w:val="100"/>
        <w:lang w:val="en-US" w:eastAsia="en-US" w:bidi="en-US"/>
      </w:rPr>
    </w:lvl>
    <w:lvl w:ilvl="2">
      <w:start w:val="1"/>
      <w:numFmt w:val="decimal"/>
      <w:lvlText w:val="%3)."/>
      <w:lvlJc w:val="left"/>
      <w:pPr>
        <w:ind w:left="396" w:hanging="332"/>
      </w:pPr>
      <w:rPr>
        <w:rFonts w:ascii="Times New Roman" w:eastAsia="Times New Roman" w:hAnsi="Times New Roman" w:cs="Times New Roman" w:hint="default"/>
        <w:i/>
        <w:w w:val="100"/>
        <w:sz w:val="24"/>
        <w:szCs w:val="24"/>
        <w:lang w:val="en-US" w:eastAsia="en-US" w:bidi="en-US"/>
      </w:rPr>
    </w:lvl>
    <w:lvl w:ilvl="3">
      <w:numFmt w:val="bullet"/>
      <w:lvlText w:val="•"/>
      <w:lvlJc w:val="left"/>
      <w:pPr>
        <w:ind w:left="3580" w:hanging="332"/>
      </w:pPr>
      <w:rPr>
        <w:rFonts w:hint="default"/>
        <w:lang w:val="en-US" w:eastAsia="en-US" w:bidi="en-US"/>
      </w:rPr>
    </w:lvl>
    <w:lvl w:ilvl="4">
      <w:numFmt w:val="bullet"/>
      <w:lvlText w:val="•"/>
      <w:lvlJc w:val="left"/>
      <w:pPr>
        <w:ind w:left="4640" w:hanging="332"/>
      </w:pPr>
      <w:rPr>
        <w:rFonts w:hint="default"/>
        <w:lang w:val="en-US" w:eastAsia="en-US" w:bidi="en-US"/>
      </w:rPr>
    </w:lvl>
    <w:lvl w:ilvl="5">
      <w:numFmt w:val="bullet"/>
      <w:lvlText w:val="•"/>
      <w:lvlJc w:val="left"/>
      <w:pPr>
        <w:ind w:left="5700" w:hanging="332"/>
      </w:pPr>
      <w:rPr>
        <w:rFonts w:hint="default"/>
        <w:lang w:val="en-US" w:eastAsia="en-US" w:bidi="en-US"/>
      </w:rPr>
    </w:lvl>
    <w:lvl w:ilvl="6">
      <w:numFmt w:val="bullet"/>
      <w:lvlText w:val="•"/>
      <w:lvlJc w:val="left"/>
      <w:pPr>
        <w:ind w:left="6760" w:hanging="332"/>
      </w:pPr>
      <w:rPr>
        <w:rFonts w:hint="default"/>
        <w:lang w:val="en-US" w:eastAsia="en-US" w:bidi="en-US"/>
      </w:rPr>
    </w:lvl>
    <w:lvl w:ilvl="7">
      <w:numFmt w:val="bullet"/>
      <w:lvlText w:val="•"/>
      <w:lvlJc w:val="left"/>
      <w:pPr>
        <w:ind w:left="7820" w:hanging="332"/>
      </w:pPr>
      <w:rPr>
        <w:rFonts w:hint="default"/>
        <w:lang w:val="en-US" w:eastAsia="en-US" w:bidi="en-US"/>
      </w:rPr>
    </w:lvl>
    <w:lvl w:ilvl="8">
      <w:numFmt w:val="bullet"/>
      <w:lvlText w:val="•"/>
      <w:lvlJc w:val="left"/>
      <w:pPr>
        <w:ind w:left="8880" w:hanging="332"/>
      </w:pPr>
      <w:rPr>
        <w:rFonts w:hint="default"/>
        <w:lang w:val="en-US" w:eastAsia="en-US" w:bidi="en-US"/>
      </w:rPr>
    </w:lvl>
  </w:abstractNum>
  <w:abstractNum w:abstractNumId="13">
    <w:nsid w:val="35F94FD1"/>
    <w:multiLevelType w:val="hybridMultilevel"/>
    <w:tmpl w:val="1B8C18FE"/>
    <w:lvl w:ilvl="0" w:tplc="E8B4E830">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1807E57"/>
    <w:multiLevelType w:val="hybridMultilevel"/>
    <w:tmpl w:val="574C8B30"/>
    <w:lvl w:ilvl="0" w:tplc="2E12C20A">
      <w:numFmt w:val="bullet"/>
      <w:lvlText w:val="-"/>
      <w:lvlJc w:val="left"/>
      <w:pPr>
        <w:ind w:left="148" w:hanging="140"/>
      </w:pPr>
      <w:rPr>
        <w:rFonts w:ascii="Times New Roman" w:eastAsia="Times New Roman" w:hAnsi="Times New Roman" w:cs="Times New Roman" w:hint="default"/>
        <w:spacing w:val="-5"/>
        <w:w w:val="100"/>
        <w:sz w:val="24"/>
        <w:szCs w:val="24"/>
        <w:lang w:val="en-US" w:eastAsia="en-US" w:bidi="en-US"/>
      </w:rPr>
    </w:lvl>
    <w:lvl w:ilvl="1" w:tplc="B4524EF0">
      <w:numFmt w:val="bullet"/>
      <w:lvlText w:val="•"/>
      <w:lvlJc w:val="left"/>
      <w:pPr>
        <w:ind w:left="746" w:hanging="140"/>
      </w:pPr>
      <w:rPr>
        <w:rFonts w:hint="default"/>
        <w:lang w:val="en-US" w:eastAsia="en-US" w:bidi="en-US"/>
      </w:rPr>
    </w:lvl>
    <w:lvl w:ilvl="2" w:tplc="E05CA6F8">
      <w:numFmt w:val="bullet"/>
      <w:lvlText w:val="•"/>
      <w:lvlJc w:val="left"/>
      <w:pPr>
        <w:ind w:left="1353" w:hanging="140"/>
      </w:pPr>
      <w:rPr>
        <w:rFonts w:hint="default"/>
        <w:lang w:val="en-US" w:eastAsia="en-US" w:bidi="en-US"/>
      </w:rPr>
    </w:lvl>
    <w:lvl w:ilvl="3" w:tplc="EF4606CC">
      <w:numFmt w:val="bullet"/>
      <w:lvlText w:val="•"/>
      <w:lvlJc w:val="left"/>
      <w:pPr>
        <w:ind w:left="1959" w:hanging="140"/>
      </w:pPr>
      <w:rPr>
        <w:rFonts w:hint="default"/>
        <w:lang w:val="en-US" w:eastAsia="en-US" w:bidi="en-US"/>
      </w:rPr>
    </w:lvl>
    <w:lvl w:ilvl="4" w:tplc="17B2581E">
      <w:numFmt w:val="bullet"/>
      <w:lvlText w:val="•"/>
      <w:lvlJc w:val="left"/>
      <w:pPr>
        <w:ind w:left="2566" w:hanging="140"/>
      </w:pPr>
      <w:rPr>
        <w:rFonts w:hint="default"/>
        <w:lang w:val="en-US" w:eastAsia="en-US" w:bidi="en-US"/>
      </w:rPr>
    </w:lvl>
    <w:lvl w:ilvl="5" w:tplc="CBFE8C44">
      <w:numFmt w:val="bullet"/>
      <w:lvlText w:val="•"/>
      <w:lvlJc w:val="left"/>
      <w:pPr>
        <w:ind w:left="3173" w:hanging="140"/>
      </w:pPr>
      <w:rPr>
        <w:rFonts w:hint="default"/>
        <w:lang w:val="en-US" w:eastAsia="en-US" w:bidi="en-US"/>
      </w:rPr>
    </w:lvl>
    <w:lvl w:ilvl="6" w:tplc="A6EACADC">
      <w:numFmt w:val="bullet"/>
      <w:lvlText w:val="•"/>
      <w:lvlJc w:val="left"/>
      <w:pPr>
        <w:ind w:left="3779" w:hanging="140"/>
      </w:pPr>
      <w:rPr>
        <w:rFonts w:hint="default"/>
        <w:lang w:val="en-US" w:eastAsia="en-US" w:bidi="en-US"/>
      </w:rPr>
    </w:lvl>
    <w:lvl w:ilvl="7" w:tplc="DCB6C194">
      <w:numFmt w:val="bullet"/>
      <w:lvlText w:val="•"/>
      <w:lvlJc w:val="left"/>
      <w:pPr>
        <w:ind w:left="4386" w:hanging="140"/>
      </w:pPr>
      <w:rPr>
        <w:rFonts w:hint="default"/>
        <w:lang w:val="en-US" w:eastAsia="en-US" w:bidi="en-US"/>
      </w:rPr>
    </w:lvl>
    <w:lvl w:ilvl="8" w:tplc="F29A805E">
      <w:numFmt w:val="bullet"/>
      <w:lvlText w:val="•"/>
      <w:lvlJc w:val="left"/>
      <w:pPr>
        <w:ind w:left="4992" w:hanging="140"/>
      </w:pPr>
      <w:rPr>
        <w:rFonts w:hint="default"/>
        <w:lang w:val="en-US" w:eastAsia="en-US" w:bidi="en-US"/>
      </w:rPr>
    </w:lvl>
  </w:abstractNum>
  <w:abstractNum w:abstractNumId="15">
    <w:nsid w:val="5D7E7295"/>
    <w:multiLevelType w:val="hybridMultilevel"/>
    <w:tmpl w:val="0AF2457E"/>
    <w:lvl w:ilvl="0" w:tplc="7EBA44F4">
      <w:numFmt w:val="bullet"/>
      <w:lvlText w:val="-"/>
      <w:lvlJc w:val="left"/>
      <w:pPr>
        <w:ind w:left="114" w:hanging="256"/>
      </w:pPr>
      <w:rPr>
        <w:rFonts w:ascii="Times New Roman" w:eastAsia="Times New Roman" w:hAnsi="Times New Roman" w:cs="Times New Roman" w:hint="default"/>
        <w:spacing w:val="-24"/>
        <w:w w:val="100"/>
        <w:sz w:val="24"/>
        <w:szCs w:val="24"/>
        <w:lang w:val="en-US" w:eastAsia="en-US" w:bidi="en-US"/>
      </w:rPr>
    </w:lvl>
    <w:lvl w:ilvl="1" w:tplc="C05055BC">
      <w:numFmt w:val="bullet"/>
      <w:lvlText w:val="•"/>
      <w:lvlJc w:val="left"/>
      <w:pPr>
        <w:ind w:left="728" w:hanging="256"/>
      </w:pPr>
      <w:rPr>
        <w:rFonts w:hint="default"/>
        <w:lang w:val="en-US" w:eastAsia="en-US" w:bidi="en-US"/>
      </w:rPr>
    </w:lvl>
    <w:lvl w:ilvl="2" w:tplc="7F66E5AC">
      <w:numFmt w:val="bullet"/>
      <w:lvlText w:val="•"/>
      <w:lvlJc w:val="left"/>
      <w:pPr>
        <w:ind w:left="1337" w:hanging="256"/>
      </w:pPr>
      <w:rPr>
        <w:rFonts w:hint="default"/>
        <w:lang w:val="en-US" w:eastAsia="en-US" w:bidi="en-US"/>
      </w:rPr>
    </w:lvl>
    <w:lvl w:ilvl="3" w:tplc="A6686DC2">
      <w:numFmt w:val="bullet"/>
      <w:lvlText w:val="•"/>
      <w:lvlJc w:val="left"/>
      <w:pPr>
        <w:ind w:left="1945" w:hanging="256"/>
      </w:pPr>
      <w:rPr>
        <w:rFonts w:hint="default"/>
        <w:lang w:val="en-US" w:eastAsia="en-US" w:bidi="en-US"/>
      </w:rPr>
    </w:lvl>
    <w:lvl w:ilvl="4" w:tplc="34B2E9D8">
      <w:numFmt w:val="bullet"/>
      <w:lvlText w:val="•"/>
      <w:lvlJc w:val="left"/>
      <w:pPr>
        <w:ind w:left="2554" w:hanging="256"/>
      </w:pPr>
      <w:rPr>
        <w:rFonts w:hint="default"/>
        <w:lang w:val="en-US" w:eastAsia="en-US" w:bidi="en-US"/>
      </w:rPr>
    </w:lvl>
    <w:lvl w:ilvl="5" w:tplc="B3204E7E">
      <w:numFmt w:val="bullet"/>
      <w:lvlText w:val="•"/>
      <w:lvlJc w:val="left"/>
      <w:pPr>
        <w:ind w:left="3163" w:hanging="256"/>
      </w:pPr>
      <w:rPr>
        <w:rFonts w:hint="default"/>
        <w:lang w:val="en-US" w:eastAsia="en-US" w:bidi="en-US"/>
      </w:rPr>
    </w:lvl>
    <w:lvl w:ilvl="6" w:tplc="A04CFA2C">
      <w:numFmt w:val="bullet"/>
      <w:lvlText w:val="•"/>
      <w:lvlJc w:val="left"/>
      <w:pPr>
        <w:ind w:left="3771" w:hanging="256"/>
      </w:pPr>
      <w:rPr>
        <w:rFonts w:hint="default"/>
        <w:lang w:val="en-US" w:eastAsia="en-US" w:bidi="en-US"/>
      </w:rPr>
    </w:lvl>
    <w:lvl w:ilvl="7" w:tplc="23920532">
      <w:numFmt w:val="bullet"/>
      <w:lvlText w:val="•"/>
      <w:lvlJc w:val="left"/>
      <w:pPr>
        <w:ind w:left="4380" w:hanging="256"/>
      </w:pPr>
      <w:rPr>
        <w:rFonts w:hint="default"/>
        <w:lang w:val="en-US" w:eastAsia="en-US" w:bidi="en-US"/>
      </w:rPr>
    </w:lvl>
    <w:lvl w:ilvl="8" w:tplc="BEA8C7B4">
      <w:numFmt w:val="bullet"/>
      <w:lvlText w:val="•"/>
      <w:lvlJc w:val="left"/>
      <w:pPr>
        <w:ind w:left="4988" w:hanging="256"/>
      </w:pPr>
      <w:rPr>
        <w:rFonts w:hint="default"/>
        <w:lang w:val="en-US" w:eastAsia="en-US" w:bidi="en-US"/>
      </w:rPr>
    </w:lvl>
  </w:abstractNum>
  <w:abstractNum w:abstractNumId="16">
    <w:nsid w:val="61A30441"/>
    <w:multiLevelType w:val="hybridMultilevel"/>
    <w:tmpl w:val="B884182A"/>
    <w:lvl w:ilvl="0" w:tplc="6F3CF290">
      <w:start w:val="1"/>
      <w:numFmt w:val="decimal"/>
      <w:lvlText w:val="%1)."/>
      <w:lvlJc w:val="left"/>
      <w:pPr>
        <w:ind w:left="148" w:hanging="362"/>
      </w:pPr>
      <w:rPr>
        <w:rFonts w:ascii="Times New Roman" w:eastAsia="Times New Roman" w:hAnsi="Times New Roman" w:cs="Times New Roman" w:hint="default"/>
        <w:spacing w:val="-19"/>
        <w:w w:val="100"/>
        <w:sz w:val="24"/>
        <w:szCs w:val="24"/>
        <w:lang w:val="en-US" w:eastAsia="en-US" w:bidi="en-US"/>
      </w:rPr>
    </w:lvl>
    <w:lvl w:ilvl="1" w:tplc="128E3BC0">
      <w:numFmt w:val="bullet"/>
      <w:lvlText w:val="•"/>
      <w:lvlJc w:val="left"/>
      <w:pPr>
        <w:ind w:left="746" w:hanging="362"/>
      </w:pPr>
      <w:rPr>
        <w:rFonts w:hint="default"/>
        <w:lang w:val="en-US" w:eastAsia="en-US" w:bidi="en-US"/>
      </w:rPr>
    </w:lvl>
    <w:lvl w:ilvl="2" w:tplc="8D403106">
      <w:numFmt w:val="bullet"/>
      <w:lvlText w:val="•"/>
      <w:lvlJc w:val="left"/>
      <w:pPr>
        <w:ind w:left="1353" w:hanging="362"/>
      </w:pPr>
      <w:rPr>
        <w:rFonts w:hint="default"/>
        <w:lang w:val="en-US" w:eastAsia="en-US" w:bidi="en-US"/>
      </w:rPr>
    </w:lvl>
    <w:lvl w:ilvl="3" w:tplc="0D609820">
      <w:numFmt w:val="bullet"/>
      <w:lvlText w:val="•"/>
      <w:lvlJc w:val="left"/>
      <w:pPr>
        <w:ind w:left="1959" w:hanging="362"/>
      </w:pPr>
      <w:rPr>
        <w:rFonts w:hint="default"/>
        <w:lang w:val="en-US" w:eastAsia="en-US" w:bidi="en-US"/>
      </w:rPr>
    </w:lvl>
    <w:lvl w:ilvl="4" w:tplc="8B26CC1C">
      <w:numFmt w:val="bullet"/>
      <w:lvlText w:val="•"/>
      <w:lvlJc w:val="left"/>
      <w:pPr>
        <w:ind w:left="2566" w:hanging="362"/>
      </w:pPr>
      <w:rPr>
        <w:rFonts w:hint="default"/>
        <w:lang w:val="en-US" w:eastAsia="en-US" w:bidi="en-US"/>
      </w:rPr>
    </w:lvl>
    <w:lvl w:ilvl="5" w:tplc="C864505A">
      <w:numFmt w:val="bullet"/>
      <w:lvlText w:val="•"/>
      <w:lvlJc w:val="left"/>
      <w:pPr>
        <w:ind w:left="3173" w:hanging="362"/>
      </w:pPr>
      <w:rPr>
        <w:rFonts w:hint="default"/>
        <w:lang w:val="en-US" w:eastAsia="en-US" w:bidi="en-US"/>
      </w:rPr>
    </w:lvl>
    <w:lvl w:ilvl="6" w:tplc="F3464ED6">
      <w:numFmt w:val="bullet"/>
      <w:lvlText w:val="•"/>
      <w:lvlJc w:val="left"/>
      <w:pPr>
        <w:ind w:left="3779" w:hanging="362"/>
      </w:pPr>
      <w:rPr>
        <w:rFonts w:hint="default"/>
        <w:lang w:val="en-US" w:eastAsia="en-US" w:bidi="en-US"/>
      </w:rPr>
    </w:lvl>
    <w:lvl w:ilvl="7" w:tplc="00D67B4C">
      <w:numFmt w:val="bullet"/>
      <w:lvlText w:val="•"/>
      <w:lvlJc w:val="left"/>
      <w:pPr>
        <w:ind w:left="4386" w:hanging="362"/>
      </w:pPr>
      <w:rPr>
        <w:rFonts w:hint="default"/>
        <w:lang w:val="en-US" w:eastAsia="en-US" w:bidi="en-US"/>
      </w:rPr>
    </w:lvl>
    <w:lvl w:ilvl="8" w:tplc="B1B4ED52">
      <w:numFmt w:val="bullet"/>
      <w:lvlText w:val="•"/>
      <w:lvlJc w:val="left"/>
      <w:pPr>
        <w:ind w:left="4992" w:hanging="362"/>
      </w:pPr>
      <w:rPr>
        <w:rFonts w:hint="default"/>
        <w:lang w:val="en-US" w:eastAsia="en-US" w:bidi="en-US"/>
      </w:rPr>
    </w:lvl>
  </w:abstractNum>
  <w:abstractNum w:abstractNumId="17">
    <w:nsid w:val="623609DD"/>
    <w:multiLevelType w:val="hybridMultilevel"/>
    <w:tmpl w:val="4AF27B6C"/>
    <w:lvl w:ilvl="0" w:tplc="50809B96">
      <w:numFmt w:val="bullet"/>
      <w:lvlText w:val="-"/>
      <w:lvlJc w:val="left"/>
      <w:pPr>
        <w:ind w:left="255" w:hanging="140"/>
      </w:pPr>
      <w:rPr>
        <w:rFonts w:ascii="Times New Roman" w:eastAsia="Times New Roman" w:hAnsi="Times New Roman" w:cs="Times New Roman" w:hint="default"/>
        <w:spacing w:val="-7"/>
        <w:w w:val="100"/>
        <w:sz w:val="24"/>
        <w:szCs w:val="24"/>
        <w:lang w:val="en-US" w:eastAsia="en-US" w:bidi="en-US"/>
      </w:rPr>
    </w:lvl>
    <w:lvl w:ilvl="1" w:tplc="5D40F942">
      <w:numFmt w:val="bullet"/>
      <w:lvlText w:val="•"/>
      <w:lvlJc w:val="left"/>
      <w:pPr>
        <w:ind w:left="861" w:hanging="140"/>
      </w:pPr>
      <w:rPr>
        <w:rFonts w:hint="default"/>
        <w:lang w:val="en-US" w:eastAsia="en-US" w:bidi="en-US"/>
      </w:rPr>
    </w:lvl>
    <w:lvl w:ilvl="2" w:tplc="F1586A18">
      <w:numFmt w:val="bullet"/>
      <w:lvlText w:val="•"/>
      <w:lvlJc w:val="left"/>
      <w:pPr>
        <w:ind w:left="1463" w:hanging="140"/>
      </w:pPr>
      <w:rPr>
        <w:rFonts w:hint="default"/>
        <w:lang w:val="en-US" w:eastAsia="en-US" w:bidi="en-US"/>
      </w:rPr>
    </w:lvl>
    <w:lvl w:ilvl="3" w:tplc="B00AED44">
      <w:numFmt w:val="bullet"/>
      <w:lvlText w:val="•"/>
      <w:lvlJc w:val="left"/>
      <w:pPr>
        <w:ind w:left="2065" w:hanging="140"/>
      </w:pPr>
      <w:rPr>
        <w:rFonts w:hint="default"/>
        <w:lang w:val="en-US" w:eastAsia="en-US" w:bidi="en-US"/>
      </w:rPr>
    </w:lvl>
    <w:lvl w:ilvl="4" w:tplc="D2189934">
      <w:numFmt w:val="bullet"/>
      <w:lvlText w:val="•"/>
      <w:lvlJc w:val="left"/>
      <w:pPr>
        <w:ind w:left="2667" w:hanging="140"/>
      </w:pPr>
      <w:rPr>
        <w:rFonts w:hint="default"/>
        <w:lang w:val="en-US" w:eastAsia="en-US" w:bidi="en-US"/>
      </w:rPr>
    </w:lvl>
    <w:lvl w:ilvl="5" w:tplc="E7CC1274">
      <w:numFmt w:val="bullet"/>
      <w:lvlText w:val="•"/>
      <w:lvlJc w:val="left"/>
      <w:pPr>
        <w:ind w:left="3269" w:hanging="140"/>
      </w:pPr>
      <w:rPr>
        <w:rFonts w:hint="default"/>
        <w:lang w:val="en-US" w:eastAsia="en-US" w:bidi="en-US"/>
      </w:rPr>
    </w:lvl>
    <w:lvl w:ilvl="6" w:tplc="6AFE0AF0">
      <w:numFmt w:val="bullet"/>
      <w:lvlText w:val="•"/>
      <w:lvlJc w:val="left"/>
      <w:pPr>
        <w:ind w:left="3870" w:hanging="140"/>
      </w:pPr>
      <w:rPr>
        <w:rFonts w:hint="default"/>
        <w:lang w:val="en-US" w:eastAsia="en-US" w:bidi="en-US"/>
      </w:rPr>
    </w:lvl>
    <w:lvl w:ilvl="7" w:tplc="00EE11BE">
      <w:numFmt w:val="bullet"/>
      <w:lvlText w:val="•"/>
      <w:lvlJc w:val="left"/>
      <w:pPr>
        <w:ind w:left="4472" w:hanging="140"/>
      </w:pPr>
      <w:rPr>
        <w:rFonts w:hint="default"/>
        <w:lang w:val="en-US" w:eastAsia="en-US" w:bidi="en-US"/>
      </w:rPr>
    </w:lvl>
    <w:lvl w:ilvl="8" w:tplc="F1C6D762">
      <w:numFmt w:val="bullet"/>
      <w:lvlText w:val="•"/>
      <w:lvlJc w:val="left"/>
      <w:pPr>
        <w:ind w:left="5074" w:hanging="140"/>
      </w:pPr>
      <w:rPr>
        <w:rFonts w:hint="default"/>
        <w:lang w:val="en-US" w:eastAsia="en-US" w:bidi="en-US"/>
      </w:rPr>
    </w:lvl>
  </w:abstractNum>
  <w:abstractNum w:abstractNumId="18">
    <w:nsid w:val="64CD589E"/>
    <w:multiLevelType w:val="hybridMultilevel"/>
    <w:tmpl w:val="FC88773C"/>
    <w:lvl w:ilvl="0" w:tplc="961E7EE0">
      <w:start w:val="1"/>
      <w:numFmt w:val="decimal"/>
      <w:lvlText w:val="%1)"/>
      <w:lvlJc w:val="left"/>
      <w:pPr>
        <w:ind w:left="545" w:hanging="360"/>
      </w:pPr>
      <w:rPr>
        <w:rFonts w:hint="default"/>
        <w:color w:val="auto"/>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9">
    <w:nsid w:val="7B2D52A8"/>
    <w:multiLevelType w:val="hybridMultilevel"/>
    <w:tmpl w:val="75DCDD62"/>
    <w:lvl w:ilvl="0" w:tplc="9542A486">
      <w:start w:val="1"/>
      <w:numFmt w:val="decimal"/>
      <w:lvlText w:val="%1)."/>
      <w:lvlJc w:val="left"/>
      <w:pPr>
        <w:ind w:left="148" w:hanging="612"/>
      </w:pPr>
      <w:rPr>
        <w:rFonts w:ascii="Times New Roman" w:eastAsia="Times New Roman" w:hAnsi="Times New Roman" w:cs="Times New Roman" w:hint="default"/>
        <w:spacing w:val="-24"/>
        <w:w w:val="100"/>
        <w:sz w:val="24"/>
        <w:szCs w:val="24"/>
        <w:lang w:val="en-US" w:eastAsia="en-US" w:bidi="en-US"/>
      </w:rPr>
    </w:lvl>
    <w:lvl w:ilvl="1" w:tplc="4662B564">
      <w:numFmt w:val="bullet"/>
      <w:lvlText w:val="•"/>
      <w:lvlJc w:val="left"/>
      <w:pPr>
        <w:ind w:left="746" w:hanging="612"/>
      </w:pPr>
      <w:rPr>
        <w:rFonts w:hint="default"/>
        <w:lang w:val="en-US" w:eastAsia="en-US" w:bidi="en-US"/>
      </w:rPr>
    </w:lvl>
    <w:lvl w:ilvl="2" w:tplc="5C407F1C">
      <w:numFmt w:val="bullet"/>
      <w:lvlText w:val="•"/>
      <w:lvlJc w:val="left"/>
      <w:pPr>
        <w:ind w:left="1353" w:hanging="612"/>
      </w:pPr>
      <w:rPr>
        <w:rFonts w:hint="default"/>
        <w:lang w:val="en-US" w:eastAsia="en-US" w:bidi="en-US"/>
      </w:rPr>
    </w:lvl>
    <w:lvl w:ilvl="3" w:tplc="FD86C40A">
      <w:numFmt w:val="bullet"/>
      <w:lvlText w:val="•"/>
      <w:lvlJc w:val="left"/>
      <w:pPr>
        <w:ind w:left="1959" w:hanging="612"/>
      </w:pPr>
      <w:rPr>
        <w:rFonts w:hint="default"/>
        <w:lang w:val="en-US" w:eastAsia="en-US" w:bidi="en-US"/>
      </w:rPr>
    </w:lvl>
    <w:lvl w:ilvl="4" w:tplc="4C7A5E92">
      <w:numFmt w:val="bullet"/>
      <w:lvlText w:val="•"/>
      <w:lvlJc w:val="left"/>
      <w:pPr>
        <w:ind w:left="2566" w:hanging="612"/>
      </w:pPr>
      <w:rPr>
        <w:rFonts w:hint="default"/>
        <w:lang w:val="en-US" w:eastAsia="en-US" w:bidi="en-US"/>
      </w:rPr>
    </w:lvl>
    <w:lvl w:ilvl="5" w:tplc="74C29CDE">
      <w:numFmt w:val="bullet"/>
      <w:lvlText w:val="•"/>
      <w:lvlJc w:val="left"/>
      <w:pPr>
        <w:ind w:left="3173" w:hanging="612"/>
      </w:pPr>
      <w:rPr>
        <w:rFonts w:hint="default"/>
        <w:lang w:val="en-US" w:eastAsia="en-US" w:bidi="en-US"/>
      </w:rPr>
    </w:lvl>
    <w:lvl w:ilvl="6" w:tplc="935EE672">
      <w:numFmt w:val="bullet"/>
      <w:lvlText w:val="•"/>
      <w:lvlJc w:val="left"/>
      <w:pPr>
        <w:ind w:left="3779" w:hanging="612"/>
      </w:pPr>
      <w:rPr>
        <w:rFonts w:hint="default"/>
        <w:lang w:val="en-US" w:eastAsia="en-US" w:bidi="en-US"/>
      </w:rPr>
    </w:lvl>
    <w:lvl w:ilvl="7" w:tplc="2244CC9C">
      <w:numFmt w:val="bullet"/>
      <w:lvlText w:val="•"/>
      <w:lvlJc w:val="left"/>
      <w:pPr>
        <w:ind w:left="4386" w:hanging="612"/>
      </w:pPr>
      <w:rPr>
        <w:rFonts w:hint="default"/>
        <w:lang w:val="en-US" w:eastAsia="en-US" w:bidi="en-US"/>
      </w:rPr>
    </w:lvl>
    <w:lvl w:ilvl="8" w:tplc="2FC06120">
      <w:numFmt w:val="bullet"/>
      <w:lvlText w:val="•"/>
      <w:lvlJc w:val="left"/>
      <w:pPr>
        <w:ind w:left="4992" w:hanging="612"/>
      </w:pPr>
      <w:rPr>
        <w:rFonts w:hint="default"/>
        <w:lang w:val="en-US" w:eastAsia="en-US" w:bidi="en-US"/>
      </w:rPr>
    </w:lvl>
  </w:abstractNum>
  <w:num w:numId="1">
    <w:abstractNumId w:val="12"/>
  </w:num>
  <w:num w:numId="2">
    <w:abstractNumId w:val="17"/>
  </w:num>
  <w:num w:numId="3">
    <w:abstractNumId w:val="15"/>
  </w:num>
  <w:num w:numId="4">
    <w:abstractNumId w:val="16"/>
  </w:num>
  <w:num w:numId="5">
    <w:abstractNumId w:val="19"/>
  </w:num>
  <w:num w:numId="6">
    <w:abstractNumId w:val="14"/>
  </w:num>
  <w:num w:numId="7">
    <w:abstractNumId w:val="9"/>
  </w:num>
  <w:num w:numId="8">
    <w:abstractNumId w:val="1"/>
  </w:num>
  <w:num w:numId="9">
    <w:abstractNumId w:val="8"/>
  </w:num>
  <w:num w:numId="10">
    <w:abstractNumId w:val="10"/>
  </w:num>
  <w:num w:numId="11">
    <w:abstractNumId w:val="18"/>
  </w:num>
  <w:num w:numId="12">
    <w:abstractNumId w:val="11"/>
  </w:num>
  <w:num w:numId="13">
    <w:abstractNumId w:val="2"/>
  </w:num>
  <w:num w:numId="14">
    <w:abstractNumId w:val="3"/>
  </w:num>
  <w:num w:numId="15">
    <w:abstractNumId w:val="0"/>
  </w:num>
  <w:num w:numId="16">
    <w:abstractNumId w:val="4"/>
  </w:num>
  <w:num w:numId="17">
    <w:abstractNumId w:val="5"/>
  </w:num>
  <w:num w:numId="18">
    <w:abstractNumId w:val="6"/>
  </w:num>
  <w:num w:numId="19">
    <w:abstractNumId w:val="7"/>
  </w:num>
  <w:num w:numId="20">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hyphenationZone w:val="425"/>
  <w:drawingGridHorizontalSpacing w:val="110"/>
  <w:displayHorizontalDrawingGridEvery w:val="2"/>
  <w:characterSpacingControl w:val="doNotCompress"/>
  <w:hdrShapeDefaults>
    <o:shapedefaults v:ext="edit" spidmax="81922"/>
    <o:shapelayout v:ext="edit">
      <o:idmap v:ext="edit" data="2"/>
    </o:shapelayout>
  </w:hdrShapeDefaults>
  <w:footnotePr>
    <w:footnote w:id="-1"/>
    <w:footnote w:id="0"/>
  </w:footnotePr>
  <w:endnotePr>
    <w:endnote w:id="-1"/>
    <w:endnote w:id="0"/>
  </w:endnotePr>
  <w:compat>
    <w:ulTrailSpace/>
  </w:compat>
  <w:rsids>
    <w:rsidRoot w:val="00F4115E"/>
    <w:rsid w:val="00014A3D"/>
    <w:rsid w:val="000201EF"/>
    <w:rsid w:val="00022D05"/>
    <w:rsid w:val="00023BE8"/>
    <w:rsid w:val="000351DC"/>
    <w:rsid w:val="0004288E"/>
    <w:rsid w:val="00061F24"/>
    <w:rsid w:val="00066468"/>
    <w:rsid w:val="000714C4"/>
    <w:rsid w:val="00075F17"/>
    <w:rsid w:val="000809A5"/>
    <w:rsid w:val="000838A0"/>
    <w:rsid w:val="00084BE9"/>
    <w:rsid w:val="000865C8"/>
    <w:rsid w:val="00090BE8"/>
    <w:rsid w:val="0009299B"/>
    <w:rsid w:val="00092C36"/>
    <w:rsid w:val="00095A94"/>
    <w:rsid w:val="000A16E6"/>
    <w:rsid w:val="000A23F5"/>
    <w:rsid w:val="000A2592"/>
    <w:rsid w:val="000A6AB9"/>
    <w:rsid w:val="000B7323"/>
    <w:rsid w:val="000C41CB"/>
    <w:rsid w:val="000C45CE"/>
    <w:rsid w:val="000D14EF"/>
    <w:rsid w:val="000D77E9"/>
    <w:rsid w:val="000E0775"/>
    <w:rsid w:val="000F2C1B"/>
    <w:rsid w:val="001120B0"/>
    <w:rsid w:val="00117D61"/>
    <w:rsid w:val="00132025"/>
    <w:rsid w:val="00136CE7"/>
    <w:rsid w:val="0015109C"/>
    <w:rsid w:val="00164B65"/>
    <w:rsid w:val="00187AE9"/>
    <w:rsid w:val="00195DA7"/>
    <w:rsid w:val="001A77AA"/>
    <w:rsid w:val="001B1A4B"/>
    <w:rsid w:val="001B1F36"/>
    <w:rsid w:val="001B3FDC"/>
    <w:rsid w:val="001C1D81"/>
    <w:rsid w:val="001C67B0"/>
    <w:rsid w:val="001D1894"/>
    <w:rsid w:val="001D2AEF"/>
    <w:rsid w:val="001E318F"/>
    <w:rsid w:val="001F2E92"/>
    <w:rsid w:val="001F5FC4"/>
    <w:rsid w:val="00201C11"/>
    <w:rsid w:val="00213A7D"/>
    <w:rsid w:val="00221384"/>
    <w:rsid w:val="00221732"/>
    <w:rsid w:val="00225A70"/>
    <w:rsid w:val="00227399"/>
    <w:rsid w:val="00231EF0"/>
    <w:rsid w:val="002346A1"/>
    <w:rsid w:val="00235F9F"/>
    <w:rsid w:val="00240286"/>
    <w:rsid w:val="0026305D"/>
    <w:rsid w:val="00276879"/>
    <w:rsid w:val="00287D7F"/>
    <w:rsid w:val="002A2E23"/>
    <w:rsid w:val="002A5A82"/>
    <w:rsid w:val="002B03D8"/>
    <w:rsid w:val="002B27B5"/>
    <w:rsid w:val="002B684B"/>
    <w:rsid w:val="002C1ED8"/>
    <w:rsid w:val="002C7E58"/>
    <w:rsid w:val="002D1BC8"/>
    <w:rsid w:val="002D20ED"/>
    <w:rsid w:val="002E16BB"/>
    <w:rsid w:val="002E79F2"/>
    <w:rsid w:val="002F0AA7"/>
    <w:rsid w:val="002F7D40"/>
    <w:rsid w:val="003003D3"/>
    <w:rsid w:val="00301D76"/>
    <w:rsid w:val="00307675"/>
    <w:rsid w:val="00307DEC"/>
    <w:rsid w:val="0031540A"/>
    <w:rsid w:val="00330D6E"/>
    <w:rsid w:val="00331DCA"/>
    <w:rsid w:val="0033326A"/>
    <w:rsid w:val="00333890"/>
    <w:rsid w:val="00334417"/>
    <w:rsid w:val="003346CB"/>
    <w:rsid w:val="0034477E"/>
    <w:rsid w:val="0034600C"/>
    <w:rsid w:val="003469B2"/>
    <w:rsid w:val="00360A61"/>
    <w:rsid w:val="00371604"/>
    <w:rsid w:val="003742A5"/>
    <w:rsid w:val="00374543"/>
    <w:rsid w:val="00386248"/>
    <w:rsid w:val="00386C14"/>
    <w:rsid w:val="003D6D4B"/>
    <w:rsid w:val="003F15C9"/>
    <w:rsid w:val="00401623"/>
    <w:rsid w:val="0040359A"/>
    <w:rsid w:val="004229A3"/>
    <w:rsid w:val="00424646"/>
    <w:rsid w:val="004431FA"/>
    <w:rsid w:val="00451FB0"/>
    <w:rsid w:val="00457D54"/>
    <w:rsid w:val="00466641"/>
    <w:rsid w:val="004667F4"/>
    <w:rsid w:val="0046714A"/>
    <w:rsid w:val="00472D7C"/>
    <w:rsid w:val="004740C5"/>
    <w:rsid w:val="004742CF"/>
    <w:rsid w:val="00481452"/>
    <w:rsid w:val="0048314A"/>
    <w:rsid w:val="00490FF1"/>
    <w:rsid w:val="004917D1"/>
    <w:rsid w:val="004932C0"/>
    <w:rsid w:val="0049512F"/>
    <w:rsid w:val="00497164"/>
    <w:rsid w:val="0049766E"/>
    <w:rsid w:val="004A1A52"/>
    <w:rsid w:val="004A339D"/>
    <w:rsid w:val="004A4761"/>
    <w:rsid w:val="004A696E"/>
    <w:rsid w:val="004B3B85"/>
    <w:rsid w:val="004C2FD3"/>
    <w:rsid w:val="004C304E"/>
    <w:rsid w:val="004C3D2B"/>
    <w:rsid w:val="004C449E"/>
    <w:rsid w:val="004D4B32"/>
    <w:rsid w:val="004D72CE"/>
    <w:rsid w:val="004E56FF"/>
    <w:rsid w:val="004F35F8"/>
    <w:rsid w:val="004F494B"/>
    <w:rsid w:val="00511219"/>
    <w:rsid w:val="00525E9D"/>
    <w:rsid w:val="005269BD"/>
    <w:rsid w:val="00527602"/>
    <w:rsid w:val="005325B1"/>
    <w:rsid w:val="0054055D"/>
    <w:rsid w:val="00542BB2"/>
    <w:rsid w:val="00543EF0"/>
    <w:rsid w:val="00551A76"/>
    <w:rsid w:val="00554E7E"/>
    <w:rsid w:val="00556A04"/>
    <w:rsid w:val="00573B70"/>
    <w:rsid w:val="00583249"/>
    <w:rsid w:val="005857CF"/>
    <w:rsid w:val="00591836"/>
    <w:rsid w:val="00591F35"/>
    <w:rsid w:val="005921EC"/>
    <w:rsid w:val="005B1E55"/>
    <w:rsid w:val="005B2920"/>
    <w:rsid w:val="005B48BC"/>
    <w:rsid w:val="005B7F47"/>
    <w:rsid w:val="005C39F9"/>
    <w:rsid w:val="005D06E1"/>
    <w:rsid w:val="005D1496"/>
    <w:rsid w:val="005D2EFD"/>
    <w:rsid w:val="005D31FA"/>
    <w:rsid w:val="005D6EDD"/>
    <w:rsid w:val="005E2806"/>
    <w:rsid w:val="005F39E3"/>
    <w:rsid w:val="005F4E84"/>
    <w:rsid w:val="00617CDD"/>
    <w:rsid w:val="00626617"/>
    <w:rsid w:val="00635E47"/>
    <w:rsid w:val="006422FC"/>
    <w:rsid w:val="0065086A"/>
    <w:rsid w:val="00654CD8"/>
    <w:rsid w:val="00656769"/>
    <w:rsid w:val="00663DF9"/>
    <w:rsid w:val="00665667"/>
    <w:rsid w:val="00672C8E"/>
    <w:rsid w:val="00674536"/>
    <w:rsid w:val="006758A0"/>
    <w:rsid w:val="00691E48"/>
    <w:rsid w:val="006937EE"/>
    <w:rsid w:val="0069509A"/>
    <w:rsid w:val="006A46D9"/>
    <w:rsid w:val="006A79BC"/>
    <w:rsid w:val="006B2204"/>
    <w:rsid w:val="006C09EF"/>
    <w:rsid w:val="006C1A4E"/>
    <w:rsid w:val="006C3827"/>
    <w:rsid w:val="006C4C81"/>
    <w:rsid w:val="006C7915"/>
    <w:rsid w:val="006C7B9A"/>
    <w:rsid w:val="006D3D42"/>
    <w:rsid w:val="006D57F8"/>
    <w:rsid w:val="006D6CFB"/>
    <w:rsid w:val="006E5055"/>
    <w:rsid w:val="007112AE"/>
    <w:rsid w:val="00725565"/>
    <w:rsid w:val="00730716"/>
    <w:rsid w:val="00734344"/>
    <w:rsid w:val="007359B7"/>
    <w:rsid w:val="007371CD"/>
    <w:rsid w:val="007426CF"/>
    <w:rsid w:val="0074291D"/>
    <w:rsid w:val="00746A73"/>
    <w:rsid w:val="00746FFF"/>
    <w:rsid w:val="007513B2"/>
    <w:rsid w:val="00753004"/>
    <w:rsid w:val="00754F3C"/>
    <w:rsid w:val="00757263"/>
    <w:rsid w:val="00762C0D"/>
    <w:rsid w:val="0077498F"/>
    <w:rsid w:val="007755CD"/>
    <w:rsid w:val="00781E51"/>
    <w:rsid w:val="007829C2"/>
    <w:rsid w:val="00792AB7"/>
    <w:rsid w:val="0079459C"/>
    <w:rsid w:val="00794EA2"/>
    <w:rsid w:val="007A5079"/>
    <w:rsid w:val="007A62A5"/>
    <w:rsid w:val="007B5857"/>
    <w:rsid w:val="007E020C"/>
    <w:rsid w:val="00807800"/>
    <w:rsid w:val="0081507C"/>
    <w:rsid w:val="008160F4"/>
    <w:rsid w:val="00823894"/>
    <w:rsid w:val="00824308"/>
    <w:rsid w:val="00827454"/>
    <w:rsid w:val="00833E6B"/>
    <w:rsid w:val="00834565"/>
    <w:rsid w:val="00837849"/>
    <w:rsid w:val="00843223"/>
    <w:rsid w:val="008443EE"/>
    <w:rsid w:val="008526E4"/>
    <w:rsid w:val="00854637"/>
    <w:rsid w:val="00865BA6"/>
    <w:rsid w:val="00865E1A"/>
    <w:rsid w:val="00870F19"/>
    <w:rsid w:val="00874879"/>
    <w:rsid w:val="00874AB0"/>
    <w:rsid w:val="008753D9"/>
    <w:rsid w:val="00881B8D"/>
    <w:rsid w:val="008830A6"/>
    <w:rsid w:val="00883D14"/>
    <w:rsid w:val="00886208"/>
    <w:rsid w:val="00886710"/>
    <w:rsid w:val="00887B53"/>
    <w:rsid w:val="00894992"/>
    <w:rsid w:val="008956F5"/>
    <w:rsid w:val="008A3830"/>
    <w:rsid w:val="008A4CB1"/>
    <w:rsid w:val="008A5B56"/>
    <w:rsid w:val="008B72C1"/>
    <w:rsid w:val="008C05B2"/>
    <w:rsid w:val="008C3CB5"/>
    <w:rsid w:val="008C3CBB"/>
    <w:rsid w:val="008D4C74"/>
    <w:rsid w:val="008E1866"/>
    <w:rsid w:val="008E6CE6"/>
    <w:rsid w:val="008E7DEA"/>
    <w:rsid w:val="008F7146"/>
    <w:rsid w:val="00913548"/>
    <w:rsid w:val="00914189"/>
    <w:rsid w:val="00935F89"/>
    <w:rsid w:val="00941534"/>
    <w:rsid w:val="00944777"/>
    <w:rsid w:val="00950F08"/>
    <w:rsid w:val="0095525D"/>
    <w:rsid w:val="00961B0B"/>
    <w:rsid w:val="00962B50"/>
    <w:rsid w:val="00964D26"/>
    <w:rsid w:val="00970F55"/>
    <w:rsid w:val="009774A5"/>
    <w:rsid w:val="0098584D"/>
    <w:rsid w:val="009A058F"/>
    <w:rsid w:val="009A0665"/>
    <w:rsid w:val="009A3F5A"/>
    <w:rsid w:val="009C0220"/>
    <w:rsid w:val="009C2292"/>
    <w:rsid w:val="009C4C5C"/>
    <w:rsid w:val="009D06FE"/>
    <w:rsid w:val="009E534D"/>
    <w:rsid w:val="009E67E9"/>
    <w:rsid w:val="009E78F9"/>
    <w:rsid w:val="00A0696B"/>
    <w:rsid w:val="00A105BF"/>
    <w:rsid w:val="00A22C13"/>
    <w:rsid w:val="00A31966"/>
    <w:rsid w:val="00A4061B"/>
    <w:rsid w:val="00A5553D"/>
    <w:rsid w:val="00A73091"/>
    <w:rsid w:val="00A830DB"/>
    <w:rsid w:val="00A85421"/>
    <w:rsid w:val="00A864CE"/>
    <w:rsid w:val="00AA34FF"/>
    <w:rsid w:val="00AC7A43"/>
    <w:rsid w:val="00AD4C7A"/>
    <w:rsid w:val="00AE3CD5"/>
    <w:rsid w:val="00AE61AE"/>
    <w:rsid w:val="00AE6A2B"/>
    <w:rsid w:val="00AF089C"/>
    <w:rsid w:val="00AF40A7"/>
    <w:rsid w:val="00AF6C36"/>
    <w:rsid w:val="00B031AF"/>
    <w:rsid w:val="00B0654E"/>
    <w:rsid w:val="00B06656"/>
    <w:rsid w:val="00B16337"/>
    <w:rsid w:val="00B16CD8"/>
    <w:rsid w:val="00B173E9"/>
    <w:rsid w:val="00B2212A"/>
    <w:rsid w:val="00B235EB"/>
    <w:rsid w:val="00B2381D"/>
    <w:rsid w:val="00B246C0"/>
    <w:rsid w:val="00B2489D"/>
    <w:rsid w:val="00B265F5"/>
    <w:rsid w:val="00B27F02"/>
    <w:rsid w:val="00B353DA"/>
    <w:rsid w:val="00B362F4"/>
    <w:rsid w:val="00B50BFF"/>
    <w:rsid w:val="00B5263B"/>
    <w:rsid w:val="00B73099"/>
    <w:rsid w:val="00B73FF5"/>
    <w:rsid w:val="00B76CED"/>
    <w:rsid w:val="00B8264F"/>
    <w:rsid w:val="00B82C55"/>
    <w:rsid w:val="00B86042"/>
    <w:rsid w:val="00B94B97"/>
    <w:rsid w:val="00B94E18"/>
    <w:rsid w:val="00BA15E4"/>
    <w:rsid w:val="00BB1CBB"/>
    <w:rsid w:val="00BB26E3"/>
    <w:rsid w:val="00BB6FEA"/>
    <w:rsid w:val="00BC26CE"/>
    <w:rsid w:val="00BC49D5"/>
    <w:rsid w:val="00BC52DB"/>
    <w:rsid w:val="00BD36D9"/>
    <w:rsid w:val="00BD545B"/>
    <w:rsid w:val="00BE0346"/>
    <w:rsid w:val="00BF7C9A"/>
    <w:rsid w:val="00C06E56"/>
    <w:rsid w:val="00C06F40"/>
    <w:rsid w:val="00C25E06"/>
    <w:rsid w:val="00C303E6"/>
    <w:rsid w:val="00C34678"/>
    <w:rsid w:val="00C361E4"/>
    <w:rsid w:val="00C40DEB"/>
    <w:rsid w:val="00C4530A"/>
    <w:rsid w:val="00C471DD"/>
    <w:rsid w:val="00C50B38"/>
    <w:rsid w:val="00C6155D"/>
    <w:rsid w:val="00C621FB"/>
    <w:rsid w:val="00C65266"/>
    <w:rsid w:val="00C70EEC"/>
    <w:rsid w:val="00C71932"/>
    <w:rsid w:val="00C72135"/>
    <w:rsid w:val="00C779DF"/>
    <w:rsid w:val="00C77F91"/>
    <w:rsid w:val="00C84F21"/>
    <w:rsid w:val="00C92562"/>
    <w:rsid w:val="00C94D4B"/>
    <w:rsid w:val="00C97AE6"/>
    <w:rsid w:val="00CA1CB6"/>
    <w:rsid w:val="00CA309D"/>
    <w:rsid w:val="00CB2553"/>
    <w:rsid w:val="00CB264C"/>
    <w:rsid w:val="00CB3641"/>
    <w:rsid w:val="00CB4B1A"/>
    <w:rsid w:val="00CC1BBC"/>
    <w:rsid w:val="00CC618F"/>
    <w:rsid w:val="00CD4A4A"/>
    <w:rsid w:val="00CF388F"/>
    <w:rsid w:val="00CF4ED0"/>
    <w:rsid w:val="00CF7889"/>
    <w:rsid w:val="00D122C7"/>
    <w:rsid w:val="00D160FA"/>
    <w:rsid w:val="00D2223D"/>
    <w:rsid w:val="00D36CF4"/>
    <w:rsid w:val="00D4097B"/>
    <w:rsid w:val="00D40A95"/>
    <w:rsid w:val="00D40F31"/>
    <w:rsid w:val="00D4155A"/>
    <w:rsid w:val="00D45C4F"/>
    <w:rsid w:val="00D52EE2"/>
    <w:rsid w:val="00D5646F"/>
    <w:rsid w:val="00D57B01"/>
    <w:rsid w:val="00D66DB2"/>
    <w:rsid w:val="00D67484"/>
    <w:rsid w:val="00D702C5"/>
    <w:rsid w:val="00D728F6"/>
    <w:rsid w:val="00D84091"/>
    <w:rsid w:val="00D90162"/>
    <w:rsid w:val="00D90D96"/>
    <w:rsid w:val="00D910B4"/>
    <w:rsid w:val="00DA131B"/>
    <w:rsid w:val="00DA52D8"/>
    <w:rsid w:val="00DA678C"/>
    <w:rsid w:val="00DB28D0"/>
    <w:rsid w:val="00DD085A"/>
    <w:rsid w:val="00DD7F22"/>
    <w:rsid w:val="00DE5004"/>
    <w:rsid w:val="00DE5687"/>
    <w:rsid w:val="00DE5C57"/>
    <w:rsid w:val="00DE774E"/>
    <w:rsid w:val="00DE7C39"/>
    <w:rsid w:val="00DF3DCB"/>
    <w:rsid w:val="00DF5D17"/>
    <w:rsid w:val="00E000C9"/>
    <w:rsid w:val="00E01F11"/>
    <w:rsid w:val="00E129A1"/>
    <w:rsid w:val="00E14806"/>
    <w:rsid w:val="00E21727"/>
    <w:rsid w:val="00E31020"/>
    <w:rsid w:val="00E37E82"/>
    <w:rsid w:val="00E41A08"/>
    <w:rsid w:val="00E46D23"/>
    <w:rsid w:val="00E503B7"/>
    <w:rsid w:val="00E50DF7"/>
    <w:rsid w:val="00E7144C"/>
    <w:rsid w:val="00E742F1"/>
    <w:rsid w:val="00E80821"/>
    <w:rsid w:val="00E9097F"/>
    <w:rsid w:val="00E9358E"/>
    <w:rsid w:val="00EA77C0"/>
    <w:rsid w:val="00EC01B7"/>
    <w:rsid w:val="00EC40F8"/>
    <w:rsid w:val="00EC6018"/>
    <w:rsid w:val="00ED6B60"/>
    <w:rsid w:val="00ED7D74"/>
    <w:rsid w:val="00EE76AE"/>
    <w:rsid w:val="00EE7E02"/>
    <w:rsid w:val="00EF02C7"/>
    <w:rsid w:val="00F15895"/>
    <w:rsid w:val="00F23769"/>
    <w:rsid w:val="00F2671F"/>
    <w:rsid w:val="00F26B25"/>
    <w:rsid w:val="00F31CB1"/>
    <w:rsid w:val="00F31E3E"/>
    <w:rsid w:val="00F3573F"/>
    <w:rsid w:val="00F4115E"/>
    <w:rsid w:val="00F432BE"/>
    <w:rsid w:val="00F43956"/>
    <w:rsid w:val="00F516B6"/>
    <w:rsid w:val="00F52EA0"/>
    <w:rsid w:val="00F544D9"/>
    <w:rsid w:val="00F61180"/>
    <w:rsid w:val="00F6190C"/>
    <w:rsid w:val="00F722A5"/>
    <w:rsid w:val="00F773F8"/>
    <w:rsid w:val="00F77B72"/>
    <w:rsid w:val="00F825BC"/>
    <w:rsid w:val="00F86001"/>
    <w:rsid w:val="00F87A12"/>
    <w:rsid w:val="00F91400"/>
    <w:rsid w:val="00F9516D"/>
    <w:rsid w:val="00FA76CB"/>
    <w:rsid w:val="00FB7F8D"/>
    <w:rsid w:val="00FD4B85"/>
    <w:rsid w:val="00FE0C7D"/>
    <w:rsid w:val="00FE6C32"/>
    <w:rsid w:val="00FF00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399"/>
    <w:rPr>
      <w:rFonts w:ascii="Times New Roman" w:eastAsia="Times New Roman" w:hAnsi="Times New Roman" w:cs="Times New Roman"/>
      <w:lang w:bidi="en-US"/>
    </w:rPr>
  </w:style>
  <w:style w:type="paragraph" w:styleId="1">
    <w:name w:val="heading 1"/>
    <w:basedOn w:val="a"/>
    <w:qFormat/>
    <w:rsid w:val="00227399"/>
    <w:pPr>
      <w:outlineLvl w:val="0"/>
    </w:pPr>
    <w:rPr>
      <w:b/>
      <w:bCs/>
      <w:sz w:val="24"/>
      <w:szCs w:val="24"/>
    </w:rPr>
  </w:style>
  <w:style w:type="paragraph" w:styleId="2">
    <w:name w:val="heading 2"/>
    <w:basedOn w:val="a"/>
    <w:next w:val="a"/>
    <w:link w:val="20"/>
    <w:unhideWhenUsed/>
    <w:qFormat/>
    <w:rsid w:val="000F2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A476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nhideWhenUsed/>
    <w:qFormat/>
    <w:rsid w:val="00AE61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399"/>
    <w:tblPr>
      <w:tblInd w:w="0" w:type="dxa"/>
      <w:tblCellMar>
        <w:top w:w="0" w:type="dxa"/>
        <w:left w:w="0" w:type="dxa"/>
        <w:bottom w:w="0" w:type="dxa"/>
        <w:right w:w="0" w:type="dxa"/>
      </w:tblCellMar>
    </w:tblPr>
  </w:style>
  <w:style w:type="paragraph" w:styleId="a3">
    <w:name w:val="Body Text"/>
    <w:basedOn w:val="a"/>
    <w:link w:val="a4"/>
    <w:qFormat/>
    <w:rsid w:val="00227399"/>
    <w:rPr>
      <w:sz w:val="24"/>
      <w:szCs w:val="24"/>
    </w:rPr>
  </w:style>
  <w:style w:type="paragraph" w:styleId="a5">
    <w:name w:val="List Paragraph"/>
    <w:basedOn w:val="a"/>
    <w:uiPriority w:val="99"/>
    <w:qFormat/>
    <w:rsid w:val="00227399"/>
    <w:pPr>
      <w:ind w:left="396"/>
      <w:jc w:val="both"/>
    </w:pPr>
  </w:style>
  <w:style w:type="paragraph" w:customStyle="1" w:styleId="TableParagraph">
    <w:name w:val="Table Paragraph"/>
    <w:basedOn w:val="a"/>
    <w:uiPriority w:val="1"/>
    <w:qFormat/>
    <w:rsid w:val="00227399"/>
  </w:style>
  <w:style w:type="paragraph" w:styleId="a6">
    <w:name w:val="Balloon Text"/>
    <w:basedOn w:val="a"/>
    <w:link w:val="a7"/>
    <w:semiHidden/>
    <w:unhideWhenUsed/>
    <w:rsid w:val="002346A1"/>
    <w:rPr>
      <w:rFonts w:ascii="Tahoma" w:hAnsi="Tahoma" w:cs="Tahoma"/>
      <w:sz w:val="16"/>
      <w:szCs w:val="16"/>
    </w:rPr>
  </w:style>
  <w:style w:type="character" w:customStyle="1" w:styleId="a7">
    <w:name w:val="Текст выноски Знак"/>
    <w:basedOn w:val="a0"/>
    <w:link w:val="a6"/>
    <w:uiPriority w:val="99"/>
    <w:semiHidden/>
    <w:rsid w:val="002346A1"/>
    <w:rPr>
      <w:rFonts w:ascii="Tahoma" w:eastAsia="Times New Roman" w:hAnsi="Tahoma" w:cs="Tahoma"/>
      <w:sz w:val="16"/>
      <w:szCs w:val="16"/>
      <w:lang w:bidi="en-US"/>
    </w:rPr>
  </w:style>
  <w:style w:type="character" w:customStyle="1" w:styleId="apple-converted-space">
    <w:name w:val="apple-converted-space"/>
    <w:rsid w:val="003F15C9"/>
  </w:style>
  <w:style w:type="character" w:styleId="a8">
    <w:name w:val="Hyperlink"/>
    <w:unhideWhenUsed/>
    <w:rsid w:val="003F15C9"/>
    <w:rPr>
      <w:color w:val="0000FF"/>
      <w:u w:val="single"/>
    </w:rPr>
  </w:style>
  <w:style w:type="character" w:customStyle="1" w:styleId="30">
    <w:name w:val="Заголовок 3 Знак"/>
    <w:basedOn w:val="a0"/>
    <w:link w:val="3"/>
    <w:uiPriority w:val="9"/>
    <w:semiHidden/>
    <w:rsid w:val="004A4761"/>
    <w:rPr>
      <w:rFonts w:asciiTheme="majorHAnsi" w:eastAsiaTheme="majorEastAsia" w:hAnsiTheme="majorHAnsi" w:cstheme="majorBidi"/>
      <w:b/>
      <w:bCs/>
      <w:color w:val="4F81BD" w:themeColor="accent1"/>
      <w:lang w:bidi="en-US"/>
    </w:rPr>
  </w:style>
  <w:style w:type="paragraph" w:styleId="a9">
    <w:name w:val="Body Text Indent"/>
    <w:basedOn w:val="a"/>
    <w:link w:val="aa"/>
    <w:unhideWhenUsed/>
    <w:rsid w:val="004A4761"/>
    <w:pPr>
      <w:spacing w:after="120"/>
      <w:ind w:left="283"/>
    </w:pPr>
  </w:style>
  <w:style w:type="character" w:customStyle="1" w:styleId="aa">
    <w:name w:val="Основной текст с отступом Знак"/>
    <w:basedOn w:val="a0"/>
    <w:link w:val="a9"/>
    <w:rsid w:val="004A4761"/>
    <w:rPr>
      <w:rFonts w:ascii="Times New Roman" w:eastAsia="Times New Roman" w:hAnsi="Times New Roman" w:cs="Times New Roman"/>
      <w:lang w:bidi="en-US"/>
    </w:rPr>
  </w:style>
  <w:style w:type="table" w:styleId="ab">
    <w:name w:val="Table Grid"/>
    <w:basedOn w:val="a1"/>
    <w:rsid w:val="004A4761"/>
    <w:pPr>
      <w:widowControl/>
      <w:autoSpaceDE/>
      <w:autoSpaceDN/>
    </w:pPr>
    <w:rPr>
      <w:rFonts w:ascii="Calibri" w:eastAsia="Calibri" w:hAnsi="Calibri"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F2C1B"/>
    <w:rPr>
      <w:rFonts w:asciiTheme="majorHAnsi" w:eastAsiaTheme="majorEastAsia" w:hAnsiTheme="majorHAnsi" w:cstheme="majorBidi"/>
      <w:b/>
      <w:bCs/>
      <w:color w:val="4F81BD" w:themeColor="accent1"/>
      <w:sz w:val="26"/>
      <w:szCs w:val="26"/>
      <w:lang w:bidi="en-US"/>
    </w:rPr>
  </w:style>
  <w:style w:type="paragraph" w:styleId="21">
    <w:name w:val="Body Text Indent 2"/>
    <w:basedOn w:val="a"/>
    <w:link w:val="22"/>
    <w:unhideWhenUsed/>
    <w:rsid w:val="000F2C1B"/>
    <w:pPr>
      <w:spacing w:after="120" w:line="480" w:lineRule="auto"/>
      <w:ind w:left="283"/>
    </w:pPr>
  </w:style>
  <w:style w:type="character" w:customStyle="1" w:styleId="22">
    <w:name w:val="Основной текст с отступом 2 Знак"/>
    <w:basedOn w:val="a0"/>
    <w:link w:val="21"/>
    <w:rsid w:val="000F2C1B"/>
    <w:rPr>
      <w:rFonts w:ascii="Times New Roman" w:eastAsia="Times New Roman" w:hAnsi="Times New Roman" w:cs="Times New Roman"/>
      <w:lang w:bidi="en-US"/>
    </w:rPr>
  </w:style>
  <w:style w:type="paragraph" w:styleId="ac">
    <w:name w:val="header"/>
    <w:basedOn w:val="a"/>
    <w:link w:val="ad"/>
    <w:unhideWhenUsed/>
    <w:rsid w:val="00F15895"/>
    <w:pPr>
      <w:tabs>
        <w:tab w:val="center" w:pos="4677"/>
        <w:tab w:val="right" w:pos="9355"/>
      </w:tabs>
    </w:pPr>
  </w:style>
  <w:style w:type="character" w:customStyle="1" w:styleId="ad">
    <w:name w:val="Верхний колонтитул Знак"/>
    <w:basedOn w:val="a0"/>
    <w:link w:val="ac"/>
    <w:uiPriority w:val="99"/>
    <w:semiHidden/>
    <w:rsid w:val="00F15895"/>
    <w:rPr>
      <w:rFonts w:ascii="Times New Roman" w:eastAsia="Times New Roman" w:hAnsi="Times New Roman" w:cs="Times New Roman"/>
      <w:lang w:bidi="en-US"/>
    </w:rPr>
  </w:style>
  <w:style w:type="paragraph" w:styleId="ae">
    <w:name w:val="footer"/>
    <w:basedOn w:val="a"/>
    <w:link w:val="af"/>
    <w:unhideWhenUsed/>
    <w:rsid w:val="00F15895"/>
    <w:pPr>
      <w:tabs>
        <w:tab w:val="center" w:pos="4677"/>
        <w:tab w:val="right" w:pos="9355"/>
      </w:tabs>
    </w:pPr>
  </w:style>
  <w:style w:type="character" w:customStyle="1" w:styleId="af">
    <w:name w:val="Нижний колонтитул Знак"/>
    <w:basedOn w:val="a0"/>
    <w:link w:val="ae"/>
    <w:uiPriority w:val="99"/>
    <w:semiHidden/>
    <w:rsid w:val="00F15895"/>
    <w:rPr>
      <w:rFonts w:ascii="Times New Roman" w:eastAsia="Times New Roman" w:hAnsi="Times New Roman" w:cs="Times New Roman"/>
      <w:lang w:bidi="en-US"/>
    </w:rPr>
  </w:style>
  <w:style w:type="paragraph" w:customStyle="1" w:styleId="rvps2">
    <w:name w:val="rvps2"/>
    <w:basedOn w:val="a"/>
    <w:rsid w:val="002C7E58"/>
    <w:pPr>
      <w:widowControl/>
      <w:autoSpaceDE/>
      <w:autoSpaceDN/>
      <w:spacing w:before="100" w:beforeAutospacing="1" w:after="100" w:afterAutospacing="1"/>
    </w:pPr>
    <w:rPr>
      <w:sz w:val="24"/>
      <w:szCs w:val="24"/>
      <w:lang w:val="ru-RU" w:eastAsia="ru-RU" w:bidi="ar-SA"/>
    </w:rPr>
  </w:style>
  <w:style w:type="paragraph" w:customStyle="1" w:styleId="Standard">
    <w:name w:val="Standard"/>
    <w:uiPriority w:val="99"/>
    <w:rsid w:val="00240286"/>
    <w:pPr>
      <w:suppressAutoHyphens/>
      <w:autoSpaceDE/>
      <w:textAlignment w:val="baseline"/>
    </w:pPr>
    <w:rPr>
      <w:rFonts w:ascii="Times New Roman" w:eastAsia="Calibri" w:hAnsi="Times New Roman" w:cs="Tahoma"/>
      <w:kern w:val="3"/>
      <w:sz w:val="24"/>
      <w:szCs w:val="24"/>
    </w:rPr>
  </w:style>
  <w:style w:type="paragraph" w:customStyle="1" w:styleId="10">
    <w:name w:val="Абзац списка1"/>
    <w:basedOn w:val="a"/>
    <w:uiPriority w:val="99"/>
    <w:rsid w:val="00240286"/>
    <w:pPr>
      <w:widowControl/>
      <w:autoSpaceDE/>
      <w:autoSpaceDN/>
      <w:spacing w:after="200" w:line="276" w:lineRule="auto"/>
      <w:ind w:left="720"/>
    </w:pPr>
    <w:rPr>
      <w:rFonts w:ascii="Calibri" w:hAnsi="Calibri"/>
      <w:lang w:val="ru-RU" w:bidi="ar-SA"/>
    </w:rPr>
  </w:style>
  <w:style w:type="character" w:customStyle="1" w:styleId="af0">
    <w:name w:val="Основний текст + Напівжирний"/>
    <w:aliases w:val="Курсив"/>
    <w:basedOn w:val="a0"/>
    <w:uiPriority w:val="99"/>
    <w:rsid w:val="00240286"/>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paragraph" w:styleId="23">
    <w:name w:val="Body Text 2"/>
    <w:basedOn w:val="a"/>
    <w:link w:val="24"/>
    <w:unhideWhenUsed/>
    <w:rsid w:val="008F7146"/>
    <w:pPr>
      <w:spacing w:after="120" w:line="480" w:lineRule="auto"/>
    </w:pPr>
  </w:style>
  <w:style w:type="character" w:customStyle="1" w:styleId="24">
    <w:name w:val="Основной текст 2 Знак"/>
    <w:basedOn w:val="a0"/>
    <w:link w:val="23"/>
    <w:uiPriority w:val="99"/>
    <w:semiHidden/>
    <w:rsid w:val="008F7146"/>
    <w:rPr>
      <w:rFonts w:ascii="Times New Roman" w:eastAsia="Times New Roman" w:hAnsi="Times New Roman" w:cs="Times New Roman"/>
      <w:lang w:bidi="en-US"/>
    </w:rPr>
  </w:style>
  <w:style w:type="character" w:customStyle="1" w:styleId="af1">
    <w:name w:val="Без интервала Знак"/>
    <w:basedOn w:val="a0"/>
    <w:link w:val="af2"/>
    <w:locked/>
    <w:rsid w:val="008F7146"/>
    <w:rPr>
      <w:rFonts w:ascii="Calibri" w:eastAsia="Calibri" w:hAnsi="Calibri" w:cs="Calibri"/>
    </w:rPr>
  </w:style>
  <w:style w:type="paragraph" w:styleId="af2">
    <w:name w:val="No Spacing"/>
    <w:link w:val="af1"/>
    <w:qFormat/>
    <w:rsid w:val="008F7146"/>
    <w:pPr>
      <w:widowControl/>
      <w:autoSpaceDE/>
      <w:autoSpaceDN/>
    </w:pPr>
    <w:rPr>
      <w:rFonts w:ascii="Calibri" w:eastAsia="Calibri" w:hAnsi="Calibri" w:cs="Calibri"/>
    </w:rPr>
  </w:style>
  <w:style w:type="character" w:customStyle="1" w:styleId="rvts46">
    <w:name w:val="rvts46"/>
    <w:basedOn w:val="a0"/>
    <w:rsid w:val="00235F9F"/>
  </w:style>
  <w:style w:type="paragraph" w:customStyle="1" w:styleId="af3">
    <w:name w:val="Назва документа"/>
    <w:basedOn w:val="a"/>
    <w:next w:val="a"/>
    <w:rsid w:val="00730716"/>
    <w:pPr>
      <w:keepNext/>
      <w:keepLines/>
      <w:widowControl/>
      <w:autoSpaceDE/>
      <w:autoSpaceDN/>
      <w:spacing w:before="240" w:after="240"/>
      <w:jc w:val="center"/>
    </w:pPr>
    <w:rPr>
      <w:rFonts w:ascii="Antiqua" w:hAnsi="Antiqua"/>
      <w:b/>
      <w:sz w:val="26"/>
      <w:szCs w:val="20"/>
      <w:lang w:val="uk-UA" w:eastAsia="ru-RU" w:bidi="ar-SA"/>
    </w:rPr>
  </w:style>
  <w:style w:type="character" w:customStyle="1" w:styleId="rvts0">
    <w:name w:val="rvts0"/>
    <w:rsid w:val="00746FFF"/>
    <w:rPr>
      <w:rFonts w:cs="Times New Roman"/>
    </w:rPr>
  </w:style>
  <w:style w:type="character" w:customStyle="1" w:styleId="60">
    <w:name w:val="Заголовок 6 Знак"/>
    <w:basedOn w:val="a0"/>
    <w:link w:val="6"/>
    <w:uiPriority w:val="9"/>
    <w:semiHidden/>
    <w:rsid w:val="00AE61AE"/>
    <w:rPr>
      <w:rFonts w:asciiTheme="majorHAnsi" w:eastAsiaTheme="majorEastAsia" w:hAnsiTheme="majorHAnsi" w:cstheme="majorBidi"/>
      <w:i/>
      <w:iCs/>
      <w:color w:val="243F60" w:themeColor="accent1" w:themeShade="7F"/>
      <w:lang w:bidi="en-US"/>
    </w:rPr>
  </w:style>
  <w:style w:type="paragraph" w:customStyle="1" w:styleId="af4">
    <w:name w:val="Знак Знак Знак Знак"/>
    <w:basedOn w:val="a"/>
    <w:rsid w:val="00AE61AE"/>
    <w:pPr>
      <w:widowControl/>
      <w:autoSpaceDE/>
      <w:autoSpaceDN/>
    </w:pPr>
    <w:rPr>
      <w:rFonts w:ascii="Verdana" w:hAnsi="Verdana"/>
      <w:sz w:val="20"/>
      <w:szCs w:val="20"/>
      <w:lang w:bidi="ar-SA"/>
    </w:rPr>
  </w:style>
  <w:style w:type="character" w:customStyle="1" w:styleId="a4">
    <w:name w:val="Основной текст Знак"/>
    <w:link w:val="a3"/>
    <w:rsid w:val="00AE61AE"/>
    <w:rPr>
      <w:rFonts w:ascii="Times New Roman" w:eastAsia="Times New Roman" w:hAnsi="Times New Roman" w:cs="Times New Roman"/>
      <w:sz w:val="24"/>
      <w:szCs w:val="24"/>
      <w:lang w:bidi="en-US"/>
    </w:rPr>
  </w:style>
  <w:style w:type="character" w:styleId="af5">
    <w:name w:val="page number"/>
    <w:basedOn w:val="a0"/>
    <w:rsid w:val="00AE61AE"/>
  </w:style>
  <w:style w:type="paragraph" w:customStyle="1" w:styleId="af6">
    <w:name w:val="Нормальний текст"/>
    <w:basedOn w:val="a"/>
    <w:rsid w:val="00AE61AE"/>
    <w:pPr>
      <w:widowControl/>
      <w:autoSpaceDE/>
      <w:autoSpaceDN/>
      <w:spacing w:before="120"/>
      <w:ind w:firstLine="567"/>
      <w:jc w:val="both"/>
    </w:pPr>
    <w:rPr>
      <w:rFonts w:ascii="Antiqua" w:hAnsi="Antiqua"/>
      <w:sz w:val="26"/>
      <w:szCs w:val="20"/>
      <w:lang w:val="uk-UA" w:eastAsia="ru-RU" w:bidi="ar-SA"/>
    </w:rPr>
  </w:style>
  <w:style w:type="paragraph" w:styleId="31">
    <w:name w:val="Body Text Indent 3"/>
    <w:basedOn w:val="a"/>
    <w:link w:val="32"/>
    <w:rsid w:val="00AE61AE"/>
    <w:pPr>
      <w:widowControl/>
      <w:autoSpaceDE/>
      <w:autoSpaceDN/>
      <w:spacing w:after="120"/>
      <w:ind w:left="283"/>
    </w:pPr>
    <w:rPr>
      <w:sz w:val="16"/>
      <w:szCs w:val="16"/>
      <w:lang w:val="uk-UA" w:eastAsia="ru-RU" w:bidi="ar-SA"/>
    </w:rPr>
  </w:style>
  <w:style w:type="character" w:customStyle="1" w:styleId="32">
    <w:name w:val="Основной текст с отступом 3 Знак"/>
    <w:basedOn w:val="a0"/>
    <w:link w:val="31"/>
    <w:rsid w:val="00AE61AE"/>
    <w:rPr>
      <w:rFonts w:ascii="Times New Roman" w:eastAsia="Times New Roman" w:hAnsi="Times New Roman" w:cs="Times New Roman"/>
      <w:sz w:val="16"/>
      <w:szCs w:val="16"/>
      <w:lang w:val="uk-UA" w:eastAsia="ru-RU"/>
    </w:rPr>
  </w:style>
  <w:style w:type="paragraph" w:customStyle="1" w:styleId="af7">
    <w:name w:val="Знак Знак Знак Знак Знак"/>
    <w:basedOn w:val="a"/>
    <w:rsid w:val="00AE61AE"/>
    <w:pPr>
      <w:widowControl/>
      <w:autoSpaceDE/>
      <w:autoSpaceDN/>
    </w:pPr>
    <w:rPr>
      <w:rFonts w:ascii="Verdana" w:hAnsi="Verdana" w:cs="Verdana"/>
      <w:sz w:val="20"/>
      <w:szCs w:val="20"/>
      <w:lang w:bidi="ar-SA"/>
    </w:rPr>
  </w:style>
  <w:style w:type="paragraph" w:customStyle="1" w:styleId="Preformatted">
    <w:name w:val="Preformatted"/>
    <w:basedOn w:val="a"/>
    <w:rsid w:val="00AE61A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uk-UA" w:eastAsia="ru-RU" w:bidi="ar-SA"/>
    </w:rPr>
  </w:style>
  <w:style w:type="paragraph" w:styleId="33">
    <w:name w:val="Body Text 3"/>
    <w:basedOn w:val="a"/>
    <w:link w:val="34"/>
    <w:rsid w:val="00AE61AE"/>
    <w:pPr>
      <w:widowControl/>
      <w:autoSpaceDE/>
      <w:autoSpaceDN/>
      <w:spacing w:after="120"/>
    </w:pPr>
    <w:rPr>
      <w:sz w:val="16"/>
      <w:szCs w:val="16"/>
      <w:lang w:val="uk-UA" w:eastAsia="ru-RU" w:bidi="ar-SA"/>
    </w:rPr>
  </w:style>
  <w:style w:type="character" w:customStyle="1" w:styleId="34">
    <w:name w:val="Основной текст 3 Знак"/>
    <w:basedOn w:val="a0"/>
    <w:link w:val="33"/>
    <w:rsid w:val="00AE61AE"/>
    <w:rPr>
      <w:rFonts w:ascii="Times New Roman" w:eastAsia="Times New Roman" w:hAnsi="Times New Roman" w:cs="Times New Roman"/>
      <w:sz w:val="16"/>
      <w:szCs w:val="16"/>
      <w:lang w:val="uk-UA" w:eastAsia="ru-RU"/>
    </w:rPr>
  </w:style>
  <w:style w:type="paragraph" w:styleId="4">
    <w:name w:val="List Continue 4"/>
    <w:basedOn w:val="a"/>
    <w:rsid w:val="00AE61AE"/>
    <w:pPr>
      <w:widowControl/>
      <w:autoSpaceDE/>
      <w:autoSpaceDN/>
      <w:spacing w:after="120"/>
      <w:ind w:left="1132"/>
    </w:pPr>
    <w:rPr>
      <w:sz w:val="28"/>
      <w:szCs w:val="24"/>
      <w:lang w:val="uk-UA" w:eastAsia="ru-RU" w:bidi="ar-SA"/>
    </w:rPr>
  </w:style>
  <w:style w:type="paragraph" w:styleId="5">
    <w:name w:val="List 5"/>
    <w:basedOn w:val="a"/>
    <w:rsid w:val="00AE61AE"/>
    <w:pPr>
      <w:widowControl/>
      <w:autoSpaceDE/>
      <w:autoSpaceDN/>
      <w:ind w:left="1415" w:hanging="283"/>
    </w:pPr>
    <w:rPr>
      <w:sz w:val="24"/>
      <w:szCs w:val="24"/>
      <w:lang w:val="uk-UA" w:eastAsia="ru-RU" w:bidi="ar-SA"/>
    </w:rPr>
  </w:style>
  <w:style w:type="paragraph" w:customStyle="1" w:styleId="af8">
    <w:name w:val="Знак Знак Знак"/>
    <w:basedOn w:val="a"/>
    <w:rsid w:val="00AE61AE"/>
    <w:pPr>
      <w:widowControl/>
      <w:autoSpaceDE/>
      <w:autoSpaceDN/>
    </w:pPr>
    <w:rPr>
      <w:rFonts w:ascii="Verdana" w:hAnsi="Verdana" w:cs="Verdana"/>
      <w:sz w:val="20"/>
      <w:szCs w:val="20"/>
      <w:lang w:bidi="ar-SA"/>
    </w:rPr>
  </w:style>
  <w:style w:type="character" w:styleId="af9">
    <w:name w:val="Emphasis"/>
    <w:qFormat/>
    <w:rsid w:val="00AE61AE"/>
    <w:rPr>
      <w:b/>
      <w:bCs/>
      <w:i w:val="0"/>
      <w:iCs w:val="0"/>
    </w:rPr>
  </w:style>
  <w:style w:type="paragraph" w:customStyle="1" w:styleId="afa">
    <w:name w:val="Знак Знак Знак Знак"/>
    <w:basedOn w:val="a"/>
    <w:rsid w:val="00AE61AE"/>
    <w:pPr>
      <w:widowControl/>
      <w:autoSpaceDE/>
      <w:autoSpaceDN/>
    </w:pPr>
    <w:rPr>
      <w:rFonts w:ascii="Verdana" w:hAnsi="Verdana" w:cs="Verdana"/>
      <w:sz w:val="20"/>
      <w:szCs w:val="20"/>
      <w:lang w:bidi="ar-SA"/>
    </w:rPr>
  </w:style>
  <w:style w:type="paragraph" w:styleId="afb">
    <w:name w:val="footnote text"/>
    <w:basedOn w:val="a"/>
    <w:link w:val="afc"/>
    <w:semiHidden/>
    <w:rsid w:val="00AE61AE"/>
    <w:pPr>
      <w:adjustRightInd w:val="0"/>
    </w:pPr>
    <w:rPr>
      <w:rFonts w:ascii="Times New Roman CYR" w:hAnsi="Times New Roman CYR" w:cs="Times New Roman CYR"/>
      <w:sz w:val="20"/>
      <w:szCs w:val="20"/>
      <w:lang w:val="uk-UA" w:eastAsia="ru-RU" w:bidi="ar-SA"/>
    </w:rPr>
  </w:style>
  <w:style w:type="character" w:customStyle="1" w:styleId="afc">
    <w:name w:val="Текст сноски Знак"/>
    <w:basedOn w:val="a0"/>
    <w:link w:val="afb"/>
    <w:semiHidden/>
    <w:rsid w:val="00AE61AE"/>
    <w:rPr>
      <w:rFonts w:ascii="Times New Roman CYR" w:eastAsia="Times New Roman" w:hAnsi="Times New Roman CYR" w:cs="Times New Roman CYR"/>
      <w:sz w:val="20"/>
      <w:szCs w:val="20"/>
      <w:lang w:val="uk-UA" w:eastAsia="ru-RU"/>
    </w:rPr>
  </w:style>
  <w:style w:type="character" w:styleId="afd">
    <w:name w:val="footnote reference"/>
    <w:semiHidden/>
    <w:rsid w:val="00AE61AE"/>
    <w:rPr>
      <w:vertAlign w:val="superscript"/>
    </w:rPr>
  </w:style>
  <w:style w:type="paragraph" w:customStyle="1" w:styleId="11">
    <w:name w:val="Знак Знак Знак1 Знак"/>
    <w:basedOn w:val="a"/>
    <w:rsid w:val="00AE61AE"/>
    <w:pPr>
      <w:widowControl/>
      <w:autoSpaceDE/>
      <w:autoSpaceDN/>
    </w:pPr>
    <w:rPr>
      <w:rFonts w:ascii="Verdana" w:hAnsi="Verdana" w:cs="Verdana"/>
      <w:sz w:val="20"/>
      <w:szCs w:val="20"/>
      <w:lang w:bidi="ar-SA"/>
    </w:rPr>
  </w:style>
  <w:style w:type="paragraph" w:styleId="afe">
    <w:name w:val="Title"/>
    <w:basedOn w:val="a"/>
    <w:link w:val="aff"/>
    <w:qFormat/>
    <w:rsid w:val="00AE61AE"/>
    <w:pPr>
      <w:widowControl/>
      <w:autoSpaceDE/>
      <w:autoSpaceDN/>
      <w:jc w:val="center"/>
    </w:pPr>
    <w:rPr>
      <w:b/>
      <w:bCs/>
      <w:sz w:val="28"/>
      <w:szCs w:val="28"/>
      <w:lang w:val="uk-UA" w:eastAsia="ru-RU" w:bidi="ar-SA"/>
    </w:rPr>
  </w:style>
  <w:style w:type="character" w:customStyle="1" w:styleId="aff">
    <w:name w:val="Название Знак"/>
    <w:basedOn w:val="a0"/>
    <w:link w:val="afe"/>
    <w:rsid w:val="00AE61AE"/>
    <w:rPr>
      <w:rFonts w:ascii="Times New Roman" w:eastAsia="Times New Roman" w:hAnsi="Times New Roman" w:cs="Times New Roman"/>
      <w:b/>
      <w:bCs/>
      <w:sz w:val="28"/>
      <w:szCs w:val="28"/>
      <w:lang w:val="uk-UA" w:eastAsia="ru-RU"/>
    </w:rPr>
  </w:style>
  <w:style w:type="paragraph" w:customStyle="1" w:styleId="aff0">
    <w:name w:val="Знак"/>
    <w:basedOn w:val="a"/>
    <w:rsid w:val="00AE61AE"/>
    <w:pPr>
      <w:widowControl/>
      <w:autoSpaceDE/>
      <w:autoSpaceDN/>
    </w:pPr>
    <w:rPr>
      <w:rFonts w:ascii="Verdana" w:hAnsi="Verdana" w:cs="Verdana"/>
      <w:sz w:val="20"/>
      <w:szCs w:val="20"/>
      <w:lang w:bidi="ar-SA"/>
    </w:rPr>
  </w:style>
  <w:style w:type="paragraph" w:customStyle="1" w:styleId="aff1">
    <w:name w:val="Знак Знак Знак Знак Знак Знак Знак"/>
    <w:basedOn w:val="a"/>
    <w:rsid w:val="00AE61AE"/>
    <w:pPr>
      <w:widowControl/>
      <w:autoSpaceDE/>
      <w:autoSpaceDN/>
    </w:pPr>
    <w:rPr>
      <w:rFonts w:ascii="Verdana" w:hAnsi="Verdana" w:cs="Verdana"/>
      <w:sz w:val="20"/>
      <w:szCs w:val="20"/>
      <w:lang w:bidi="ar-SA"/>
    </w:rPr>
  </w:style>
  <w:style w:type="paragraph" w:styleId="aff2">
    <w:name w:val="caption"/>
    <w:basedOn w:val="a"/>
    <w:next w:val="a"/>
    <w:qFormat/>
    <w:rsid w:val="00AE61AE"/>
    <w:pPr>
      <w:widowControl/>
      <w:autoSpaceDE/>
      <w:autoSpaceDN/>
      <w:spacing w:before="120" w:after="120"/>
    </w:pPr>
    <w:rPr>
      <w:b/>
      <w:bCs/>
      <w:sz w:val="20"/>
      <w:szCs w:val="20"/>
      <w:lang w:val="uk-UA" w:eastAsia="ru-RU" w:bidi="ar-SA"/>
    </w:rPr>
  </w:style>
  <w:style w:type="paragraph" w:styleId="25">
    <w:name w:val="List 2"/>
    <w:basedOn w:val="a"/>
    <w:rsid w:val="00AE61AE"/>
    <w:pPr>
      <w:widowControl/>
      <w:autoSpaceDE/>
      <w:autoSpaceDN/>
      <w:ind w:left="566" w:hanging="283"/>
    </w:pPr>
    <w:rPr>
      <w:sz w:val="28"/>
      <w:szCs w:val="24"/>
      <w:lang w:val="uk-UA" w:eastAsia="ru-RU" w:bidi="ar-SA"/>
    </w:rPr>
  </w:style>
  <w:style w:type="paragraph" w:styleId="35">
    <w:name w:val="List 3"/>
    <w:basedOn w:val="a"/>
    <w:rsid w:val="00AE61AE"/>
    <w:pPr>
      <w:widowControl/>
      <w:autoSpaceDE/>
      <w:autoSpaceDN/>
      <w:ind w:left="849" w:hanging="283"/>
    </w:pPr>
    <w:rPr>
      <w:sz w:val="28"/>
      <w:szCs w:val="24"/>
      <w:lang w:val="uk-UA" w:eastAsia="ru-RU" w:bidi="ar-SA"/>
    </w:rPr>
  </w:style>
  <w:style w:type="paragraph" w:styleId="40">
    <w:name w:val="List 4"/>
    <w:basedOn w:val="a"/>
    <w:rsid w:val="00AE61AE"/>
    <w:pPr>
      <w:widowControl/>
      <w:autoSpaceDE/>
      <w:autoSpaceDN/>
      <w:ind w:left="1132" w:hanging="283"/>
    </w:pPr>
    <w:rPr>
      <w:sz w:val="28"/>
      <w:szCs w:val="24"/>
      <w:lang w:val="uk-UA" w:eastAsia="ru-RU" w:bidi="ar-SA"/>
    </w:rPr>
  </w:style>
  <w:style w:type="paragraph" w:customStyle="1" w:styleId="aff3">
    <w:name w:val="Знак Знак Знак"/>
    <w:basedOn w:val="a"/>
    <w:rsid w:val="00AE61AE"/>
    <w:pPr>
      <w:widowControl/>
      <w:autoSpaceDE/>
      <w:autoSpaceDN/>
    </w:pPr>
    <w:rPr>
      <w:rFonts w:ascii="Verdana" w:hAnsi="Verdana" w:cs="Verdana"/>
      <w:sz w:val="20"/>
      <w:szCs w:val="20"/>
      <w:lang w:bidi="ar-SA"/>
    </w:rPr>
  </w:style>
  <w:style w:type="paragraph" w:customStyle="1" w:styleId="aff4">
    <w:name w:val="Знак Знак Знак Знак Знак Знак"/>
    <w:basedOn w:val="a"/>
    <w:rsid w:val="00AE61AE"/>
    <w:pPr>
      <w:widowControl/>
      <w:autoSpaceDE/>
      <w:autoSpaceDN/>
    </w:pPr>
    <w:rPr>
      <w:rFonts w:ascii="Verdana" w:hAnsi="Verdana" w:cs="Verdana"/>
      <w:sz w:val="20"/>
      <w:szCs w:val="20"/>
      <w:lang w:bidi="ar-SA"/>
    </w:rPr>
  </w:style>
  <w:style w:type="paragraph" w:customStyle="1" w:styleId="110">
    <w:name w:val="Знак Знак1 Знак Знак Знак Знак Знак Знак Знак1 Знак Знак Знак"/>
    <w:basedOn w:val="a"/>
    <w:rsid w:val="00AE61AE"/>
    <w:pPr>
      <w:widowControl/>
      <w:autoSpaceDE/>
      <w:autoSpaceDN/>
    </w:pPr>
    <w:rPr>
      <w:rFonts w:ascii="Verdana" w:hAnsi="Verdana"/>
      <w:sz w:val="20"/>
      <w:szCs w:val="20"/>
      <w:lang w:bidi="ar-SA"/>
    </w:rPr>
  </w:style>
  <w:style w:type="paragraph" w:styleId="aff5">
    <w:name w:val="Normal (Web)"/>
    <w:basedOn w:val="a"/>
    <w:rsid w:val="00AE61AE"/>
    <w:pPr>
      <w:widowControl/>
      <w:autoSpaceDE/>
      <w:autoSpaceDN/>
      <w:spacing w:before="100" w:beforeAutospacing="1" w:after="100" w:afterAutospacing="1"/>
    </w:pPr>
    <w:rPr>
      <w:sz w:val="24"/>
      <w:szCs w:val="24"/>
      <w:lang w:val="uk-UA" w:eastAsia="ru-RU" w:bidi="ar-SA"/>
    </w:rPr>
  </w:style>
  <w:style w:type="character" w:styleId="aff6">
    <w:name w:val="Strong"/>
    <w:qFormat/>
    <w:rsid w:val="00AE61AE"/>
    <w:rPr>
      <w:b/>
      <w:bCs/>
    </w:rPr>
  </w:style>
  <w:style w:type="paragraph" w:customStyle="1" w:styleId="12">
    <w:name w:val="аСтиль1"/>
    <w:basedOn w:val="a"/>
    <w:rsid w:val="00AE61AE"/>
    <w:pPr>
      <w:widowControl/>
      <w:adjustRightInd w:val="0"/>
      <w:jc w:val="both"/>
    </w:pPr>
    <w:rPr>
      <w:sz w:val="28"/>
      <w:szCs w:val="20"/>
      <w:lang w:val="uk-UA" w:eastAsia="ru-RU" w:bidi="ar-SA"/>
    </w:rPr>
  </w:style>
  <w:style w:type="paragraph" w:customStyle="1" w:styleId="41">
    <w:name w:val="Знак Знак4 Знак Знак Знак Знак"/>
    <w:basedOn w:val="a"/>
    <w:rsid w:val="00AE61AE"/>
    <w:pPr>
      <w:widowControl/>
      <w:autoSpaceDE/>
      <w:autoSpaceDN/>
    </w:pPr>
    <w:rPr>
      <w:rFonts w:ascii="Verdana" w:hAnsi="Verdana" w:cs="Verdana"/>
      <w:sz w:val="20"/>
      <w:szCs w:val="20"/>
      <w:lang w:bidi="ar-SA"/>
    </w:rPr>
  </w:style>
  <w:style w:type="paragraph" w:customStyle="1" w:styleId="26">
    <w:name w:val="Знак Знак Знак Знак Знак2 Знак"/>
    <w:basedOn w:val="a"/>
    <w:rsid w:val="00AE61AE"/>
    <w:pPr>
      <w:widowControl/>
      <w:autoSpaceDE/>
      <w:autoSpaceDN/>
    </w:pPr>
    <w:rPr>
      <w:rFonts w:ascii="Verdana" w:hAnsi="Verdana" w:cs="Verdana"/>
      <w:sz w:val="20"/>
      <w:szCs w:val="20"/>
      <w:lang w:bidi="ar-SA"/>
    </w:rPr>
  </w:style>
  <w:style w:type="paragraph" w:customStyle="1" w:styleId="13">
    <w:name w:val="Знак Знак Знак1"/>
    <w:basedOn w:val="a"/>
    <w:rsid w:val="00AE61AE"/>
    <w:pPr>
      <w:widowControl/>
      <w:autoSpaceDE/>
      <w:autoSpaceDN/>
    </w:pPr>
    <w:rPr>
      <w:rFonts w:ascii="Verdana" w:hAnsi="Verdana" w:cs="Verdana"/>
      <w:sz w:val="20"/>
      <w:szCs w:val="20"/>
      <w:lang w:bidi="ar-SA"/>
    </w:rPr>
  </w:style>
  <w:style w:type="paragraph" w:customStyle="1" w:styleId="14">
    <w:name w:val="Знак1"/>
    <w:basedOn w:val="a"/>
    <w:rsid w:val="00AE61AE"/>
    <w:pPr>
      <w:widowControl/>
      <w:autoSpaceDE/>
      <w:autoSpaceDN/>
    </w:pPr>
    <w:rPr>
      <w:rFonts w:ascii="Verdana" w:hAnsi="Verdana" w:cs="Verdana"/>
      <w:sz w:val="20"/>
      <w:szCs w:val="20"/>
      <w:lang w:bidi="ar-SA"/>
    </w:rPr>
  </w:style>
  <w:style w:type="paragraph" w:customStyle="1" w:styleId="15">
    <w:name w:val="Знак Знак Знак Знак Знак1 Знак"/>
    <w:basedOn w:val="a"/>
    <w:rsid w:val="00AE61AE"/>
    <w:pPr>
      <w:widowControl/>
      <w:autoSpaceDE/>
      <w:autoSpaceDN/>
    </w:pPr>
    <w:rPr>
      <w:rFonts w:ascii="Verdana" w:hAnsi="Verdana" w:cs="Verdana"/>
      <w:sz w:val="20"/>
      <w:szCs w:val="20"/>
      <w:lang w:bidi="ar-SA"/>
    </w:rPr>
  </w:style>
  <w:style w:type="paragraph" w:customStyle="1" w:styleId="aff7">
    <w:name w:val="Знак"/>
    <w:basedOn w:val="a"/>
    <w:rsid w:val="00AE61AE"/>
    <w:pPr>
      <w:widowControl/>
      <w:autoSpaceDE/>
      <w:autoSpaceDN/>
    </w:pPr>
    <w:rPr>
      <w:rFonts w:ascii="Verdana" w:hAnsi="Verdana" w:cs="Verdana"/>
      <w:sz w:val="20"/>
      <w:szCs w:val="20"/>
      <w:lang w:bidi="ar-SA"/>
    </w:rPr>
  </w:style>
  <w:style w:type="paragraph" w:customStyle="1" w:styleId="16">
    <w:name w:val="Знак Знак Знак Знак Знак1 Знак"/>
    <w:basedOn w:val="a"/>
    <w:rsid w:val="00AE61AE"/>
    <w:pPr>
      <w:widowControl/>
      <w:autoSpaceDE/>
      <w:autoSpaceDN/>
    </w:pPr>
    <w:rPr>
      <w:rFonts w:ascii="Verdana" w:hAnsi="Verdana" w:cs="Verdana"/>
      <w:sz w:val="20"/>
      <w:szCs w:val="20"/>
      <w:lang w:bidi="ar-SA"/>
    </w:rPr>
  </w:style>
  <w:style w:type="paragraph" w:customStyle="1" w:styleId="17">
    <w:name w:val="Знак Знак Знак Знак1"/>
    <w:basedOn w:val="a"/>
    <w:rsid w:val="00AE61AE"/>
    <w:pPr>
      <w:widowControl/>
      <w:autoSpaceDE/>
      <w:autoSpaceDN/>
    </w:pPr>
    <w:rPr>
      <w:rFonts w:ascii="Verdana" w:hAnsi="Verdana"/>
      <w:sz w:val="20"/>
      <w:szCs w:val="20"/>
      <w:lang w:bidi="ar-SA"/>
    </w:rPr>
  </w:style>
  <w:style w:type="character" w:customStyle="1" w:styleId="50">
    <w:name w:val="Знак Знак5"/>
    <w:rsid w:val="00AE61AE"/>
    <w:rPr>
      <w:rFonts w:ascii="Arial" w:hAnsi="Arial"/>
      <w:lang w:val="en-GB" w:eastAsia="en-US" w:bidi="ar-SA"/>
    </w:rPr>
  </w:style>
  <w:style w:type="character" w:customStyle="1" w:styleId="rvts37">
    <w:name w:val="rvts37"/>
    <w:rsid w:val="00AE61AE"/>
  </w:style>
  <w:style w:type="paragraph" w:customStyle="1" w:styleId="18">
    <w:name w:val="Знак Знак Знак Знак Знак1 Знак Знак Знак Знак"/>
    <w:basedOn w:val="a"/>
    <w:rsid w:val="00AE61AE"/>
    <w:pPr>
      <w:widowControl/>
      <w:autoSpaceDE/>
      <w:autoSpaceDN/>
    </w:pPr>
    <w:rPr>
      <w:rFonts w:ascii="Verdana" w:hAnsi="Verdana" w:cs="Verdana"/>
      <w:sz w:val="20"/>
      <w:szCs w:val="20"/>
      <w:lang w:bidi="ar-SA"/>
    </w:rPr>
  </w:style>
  <w:style w:type="character" w:customStyle="1" w:styleId="7">
    <w:name w:val="Знак Знак7"/>
    <w:rsid w:val="00AE61AE"/>
    <w:rPr>
      <w:rFonts w:ascii="Arial" w:hAnsi="Arial"/>
      <w:lang w:val="en-GB" w:eastAsia="en-US" w:bidi="ar-SA"/>
    </w:rPr>
  </w:style>
  <w:style w:type="character" w:customStyle="1" w:styleId="61">
    <w:name w:val="Знак Знак6"/>
    <w:rsid w:val="00AE61AE"/>
    <w:rPr>
      <w:sz w:val="16"/>
      <w:szCs w:val="16"/>
      <w:lang w:val="uk-UA" w:eastAsia="ru-RU" w:bidi="ar-SA"/>
    </w:rPr>
  </w:style>
  <w:style w:type="character" w:customStyle="1" w:styleId="rvts15">
    <w:name w:val="rvts15"/>
    <w:basedOn w:val="a0"/>
    <w:rsid w:val="00AE61AE"/>
  </w:style>
  <w:style w:type="paragraph" w:styleId="aff8">
    <w:name w:val="Block Text"/>
    <w:basedOn w:val="a"/>
    <w:rsid w:val="00AE61AE"/>
    <w:pPr>
      <w:widowControl/>
      <w:autoSpaceDE/>
      <w:autoSpaceDN/>
      <w:ind w:left="851" w:right="1842" w:firstLine="850"/>
      <w:jc w:val="both"/>
    </w:pPr>
    <w:rPr>
      <w:sz w:val="28"/>
      <w:szCs w:val="20"/>
      <w:lang w:val="uk-UA" w:eastAsia="ru-RU" w:bidi="ar-SA"/>
    </w:rPr>
  </w:style>
  <w:style w:type="paragraph" w:styleId="z-">
    <w:name w:val="HTML Top of Form"/>
    <w:basedOn w:val="a"/>
    <w:next w:val="a"/>
    <w:link w:val="z-0"/>
    <w:hidden/>
    <w:rsid w:val="00AE61AE"/>
    <w:pPr>
      <w:widowControl/>
      <w:pBdr>
        <w:bottom w:val="single" w:sz="6" w:space="1" w:color="auto"/>
      </w:pBdr>
      <w:autoSpaceDE/>
      <w:autoSpaceDN/>
      <w:jc w:val="center"/>
    </w:pPr>
    <w:rPr>
      <w:rFonts w:ascii="Arial" w:hAnsi="Arial" w:cs="Arial"/>
      <w:vanish/>
      <w:sz w:val="16"/>
      <w:szCs w:val="16"/>
      <w:lang w:val="ru-RU" w:eastAsia="ru-RU" w:bidi="ar-SA"/>
    </w:rPr>
  </w:style>
  <w:style w:type="character" w:customStyle="1" w:styleId="z-0">
    <w:name w:val="z-Начало формы Знак"/>
    <w:basedOn w:val="a0"/>
    <w:link w:val="z-"/>
    <w:rsid w:val="00AE61AE"/>
    <w:rPr>
      <w:rFonts w:ascii="Arial" w:eastAsia="Times New Roman" w:hAnsi="Arial" w:cs="Arial"/>
      <w:vanish/>
      <w:sz w:val="16"/>
      <w:szCs w:val="16"/>
      <w:lang w:val="ru-RU" w:eastAsia="ru-RU"/>
    </w:rPr>
  </w:style>
  <w:style w:type="character" w:customStyle="1" w:styleId="27">
    <w:name w:val="Основной текст (2)_"/>
    <w:link w:val="28"/>
    <w:rsid w:val="00AE61AE"/>
    <w:rPr>
      <w:b/>
      <w:bCs/>
      <w:spacing w:val="-10"/>
      <w:sz w:val="28"/>
      <w:szCs w:val="28"/>
      <w:shd w:val="clear" w:color="auto" w:fill="FFFFFF"/>
    </w:rPr>
  </w:style>
  <w:style w:type="paragraph" w:customStyle="1" w:styleId="28">
    <w:name w:val="Основной текст (2)"/>
    <w:basedOn w:val="a"/>
    <w:link w:val="27"/>
    <w:rsid w:val="00AE61AE"/>
    <w:pPr>
      <w:shd w:val="clear" w:color="auto" w:fill="FFFFFF"/>
      <w:autoSpaceDE/>
      <w:autoSpaceDN/>
      <w:spacing w:before="60" w:after="360" w:line="240" w:lineRule="atLeast"/>
      <w:jc w:val="both"/>
    </w:pPr>
    <w:rPr>
      <w:rFonts w:asciiTheme="minorHAnsi" w:eastAsiaTheme="minorHAnsi" w:hAnsiTheme="minorHAnsi" w:cstheme="minorBidi"/>
      <w:b/>
      <w:bCs/>
      <w:spacing w:val="-10"/>
      <w:sz w:val="28"/>
      <w:szCs w:val="28"/>
      <w:shd w:val="clear" w:color="auto" w:fill="FFFFFF"/>
      <w:lang w:bidi="ar-SA"/>
    </w:rPr>
  </w:style>
  <w:style w:type="character" w:customStyle="1" w:styleId="rvts11">
    <w:name w:val="rvts11"/>
    <w:basedOn w:val="a0"/>
    <w:rsid w:val="00AE61AE"/>
  </w:style>
  <w:style w:type="paragraph" w:styleId="aff9">
    <w:name w:val="Plain Text"/>
    <w:basedOn w:val="a"/>
    <w:link w:val="affa"/>
    <w:rsid w:val="00AE61AE"/>
    <w:pPr>
      <w:widowControl/>
      <w:autoSpaceDE/>
      <w:autoSpaceDN/>
    </w:pPr>
    <w:rPr>
      <w:rFonts w:ascii="Courier New" w:hAnsi="Courier New"/>
      <w:sz w:val="20"/>
      <w:szCs w:val="20"/>
      <w:lang w:val="ru-RU" w:eastAsia="ru-RU" w:bidi="ar-SA"/>
    </w:rPr>
  </w:style>
  <w:style w:type="character" w:customStyle="1" w:styleId="affa">
    <w:name w:val="Текст Знак"/>
    <w:basedOn w:val="a0"/>
    <w:link w:val="aff9"/>
    <w:rsid w:val="00AE61AE"/>
    <w:rPr>
      <w:rFonts w:ascii="Courier New" w:eastAsia="Times New Roman" w:hAnsi="Courier New" w:cs="Times New Roman"/>
      <w:sz w:val="20"/>
      <w:szCs w:val="20"/>
      <w:lang w:val="ru-RU" w:eastAsia="ru-RU"/>
    </w:rPr>
  </w:style>
  <w:style w:type="paragraph" w:customStyle="1" w:styleId="FR2">
    <w:name w:val="FR2"/>
    <w:rsid w:val="00AE61AE"/>
    <w:pPr>
      <w:autoSpaceDE/>
      <w:autoSpaceDN/>
      <w:spacing w:before="120"/>
      <w:ind w:left="760"/>
    </w:pPr>
    <w:rPr>
      <w:rFonts w:ascii="Times New Roman" w:eastAsia="Times New Roman" w:hAnsi="Times New Roman" w:cs="Times New Roman"/>
      <w:szCs w:val="20"/>
      <w:lang w:val="uk-UA" w:eastAsia="ru-RU"/>
    </w:rPr>
  </w:style>
  <w:style w:type="paragraph" w:customStyle="1" w:styleId="FR3">
    <w:name w:val="FR3"/>
    <w:rsid w:val="00AE61AE"/>
    <w:pPr>
      <w:autoSpaceDE/>
      <w:autoSpaceDN/>
      <w:spacing w:before="180"/>
      <w:ind w:left="760"/>
    </w:pPr>
    <w:rPr>
      <w:rFonts w:ascii="Times New Roman" w:eastAsia="Times New Roman" w:hAnsi="Times New Roman" w:cs="Times New Roman"/>
      <w:b/>
      <w:sz w:val="16"/>
      <w:szCs w:val="20"/>
      <w:lang w:val="uk-UA" w:eastAsia="ru-RU"/>
    </w:rPr>
  </w:style>
  <w:style w:type="paragraph" w:customStyle="1" w:styleId="xl26">
    <w:name w:val="xl26"/>
    <w:basedOn w:val="a"/>
    <w:rsid w:val="00AE61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32"/>
      <w:szCs w:val="32"/>
      <w:lang w:val="ru-RU" w:eastAsia="ru-RU" w:bidi="ar-SA"/>
    </w:rPr>
  </w:style>
  <w:style w:type="paragraph" w:customStyle="1" w:styleId="xl42">
    <w:name w:val="xl42"/>
    <w:basedOn w:val="a"/>
    <w:rsid w:val="00AE61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8"/>
      <w:szCs w:val="28"/>
      <w:lang w:val="ru-RU" w:eastAsia="ru-RU" w:bidi="ar-SA"/>
    </w:rPr>
  </w:style>
  <w:style w:type="paragraph" w:customStyle="1" w:styleId="19">
    <w:name w:val="Обычный1"/>
    <w:rsid w:val="00AE61AE"/>
    <w:pPr>
      <w:autoSpaceDE/>
      <w:autoSpaceDN/>
      <w:spacing w:line="300" w:lineRule="auto"/>
      <w:ind w:firstLine="840"/>
      <w:jc w:val="both"/>
    </w:pPr>
    <w:rPr>
      <w:rFonts w:ascii="Times New Roman" w:eastAsia="Times New Roman" w:hAnsi="Times New Roman" w:cs="Times New Roman"/>
      <w:snapToGrid w:val="0"/>
      <w:szCs w:val="20"/>
      <w:lang w:val="uk-UA" w:eastAsia="ru-RU"/>
    </w:rPr>
  </w:style>
  <w:style w:type="paragraph" w:customStyle="1" w:styleId="111">
    <w:name w:val="Обычный + 11 пт"/>
    <w:basedOn w:val="1"/>
    <w:rsid w:val="00AE61AE"/>
    <w:pPr>
      <w:keepNext/>
      <w:widowControl/>
      <w:autoSpaceDE/>
      <w:autoSpaceDN/>
    </w:pPr>
    <w:rPr>
      <w:sz w:val="22"/>
      <w:szCs w:val="22"/>
      <w:lang w:val="uk-UA" w:eastAsia="ru-RU" w:bidi="ar-SA"/>
    </w:rPr>
  </w:style>
  <w:style w:type="paragraph" w:customStyle="1" w:styleId="1a">
    <w:name w:val="Обычный (веб)1"/>
    <w:basedOn w:val="a"/>
    <w:uiPriority w:val="99"/>
    <w:rsid w:val="00AE61AE"/>
    <w:pPr>
      <w:widowControl/>
      <w:suppressAutoHyphens/>
      <w:autoSpaceDE/>
      <w:autoSpaceDN/>
      <w:spacing w:before="28" w:after="119"/>
    </w:pPr>
    <w:rPr>
      <w:rFonts w:ascii="Arial" w:eastAsia="Calibri" w:hAnsi="Arial" w:cs="Mangal"/>
      <w:kern w:val="1"/>
      <w:sz w:val="24"/>
      <w:szCs w:val="24"/>
      <w:lang w:val="ru-RU" w:eastAsia="ar-SA" w:bidi="ar-SA"/>
    </w:rPr>
  </w:style>
  <w:style w:type="paragraph" w:styleId="HTML">
    <w:name w:val="HTML Preformatted"/>
    <w:basedOn w:val="a"/>
    <w:link w:val="HTML0"/>
    <w:rsid w:val="00AE61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lang w:eastAsia="ru-RU" w:bidi="ar-SA"/>
    </w:rPr>
  </w:style>
  <w:style w:type="character" w:customStyle="1" w:styleId="HTML0">
    <w:name w:val="Стандартный HTML Знак"/>
    <w:basedOn w:val="a0"/>
    <w:link w:val="HTML"/>
    <w:rsid w:val="00AE61AE"/>
    <w:rPr>
      <w:rFonts w:ascii="Courier New" w:eastAsia="Courier New" w:hAnsi="Courier New" w:cs="Times New Roman"/>
      <w:sz w:val="20"/>
      <w:szCs w:val="20"/>
      <w:lang w:eastAsia="ru-RU"/>
    </w:rPr>
  </w:style>
  <w:style w:type="paragraph" w:customStyle="1" w:styleId="1b">
    <w:name w:val="Без интервала1"/>
    <w:rsid w:val="00AE61AE"/>
    <w:pPr>
      <w:widowControl/>
      <w:suppressAutoHyphens/>
      <w:autoSpaceDE/>
      <w:autoSpaceDN/>
      <w:spacing w:line="100" w:lineRule="atLeast"/>
    </w:pPr>
    <w:rPr>
      <w:rFonts w:ascii="Arial" w:eastAsia="Times New Roman" w:hAnsi="Arial" w:cs="Mangal"/>
      <w:kern w:val="1"/>
      <w:sz w:val="20"/>
      <w:szCs w:val="24"/>
      <w:lang w:val="ru-RU" w:eastAsia="hi-IN" w:bidi="hi-IN"/>
    </w:rPr>
  </w:style>
  <w:style w:type="character" w:styleId="affb">
    <w:name w:val="annotation reference"/>
    <w:semiHidden/>
    <w:rsid w:val="00AE61AE"/>
    <w:rPr>
      <w:sz w:val="16"/>
      <w:szCs w:val="16"/>
    </w:rPr>
  </w:style>
  <w:style w:type="paragraph" w:styleId="affc">
    <w:name w:val="annotation text"/>
    <w:basedOn w:val="a"/>
    <w:link w:val="affd"/>
    <w:semiHidden/>
    <w:rsid w:val="00AE61AE"/>
    <w:pPr>
      <w:widowControl/>
      <w:autoSpaceDE/>
      <w:autoSpaceDN/>
      <w:spacing w:after="200" w:line="276" w:lineRule="auto"/>
    </w:pPr>
    <w:rPr>
      <w:sz w:val="20"/>
      <w:szCs w:val="20"/>
      <w:lang w:val="uk-UA" w:bidi="ar-SA"/>
    </w:rPr>
  </w:style>
  <w:style w:type="character" w:customStyle="1" w:styleId="affd">
    <w:name w:val="Текст примечания Знак"/>
    <w:basedOn w:val="a0"/>
    <w:link w:val="affc"/>
    <w:semiHidden/>
    <w:rsid w:val="00AE61AE"/>
    <w:rPr>
      <w:rFonts w:ascii="Times New Roman" w:eastAsia="Times New Roman" w:hAnsi="Times New Roman" w:cs="Times New Roman"/>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333702">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1051538952">
      <w:bodyDiv w:val="1"/>
      <w:marLeft w:val="0"/>
      <w:marRight w:val="0"/>
      <w:marTop w:val="0"/>
      <w:marBottom w:val="0"/>
      <w:divBdr>
        <w:top w:val="none" w:sz="0" w:space="0" w:color="auto"/>
        <w:left w:val="none" w:sz="0" w:space="0" w:color="auto"/>
        <w:bottom w:val="none" w:sz="0" w:space="0" w:color="auto"/>
        <w:right w:val="none" w:sz="0" w:space="0" w:color="auto"/>
      </w:divBdr>
    </w:div>
    <w:div w:id="1499072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vs.gov.ua/ua/pages/Dovidka_pro_nesudimist___katalog_poslug.htm" TargetMode="External"/><Relationship Id="rId18" Type="http://schemas.openxmlformats.org/officeDocument/2006/relationships/hyperlink" Target="https://online.minjust.gov.ua/edr-searc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injust.gov.ua/m/str_50640" TargetMode="External"/><Relationship Id="rId7" Type="http://schemas.openxmlformats.org/officeDocument/2006/relationships/endnotes" Target="endnotes.xml"/><Relationship Id="rId12" Type="http://schemas.openxmlformats.org/officeDocument/2006/relationships/hyperlink" Target="http://mvs.gov.ua/ua/pages/Dovidka_pro_nesudimist___katalog_poslug.htm" TargetMode="External"/><Relationship Id="rId17" Type="http://schemas.openxmlformats.org/officeDocument/2006/relationships/hyperlink" Target="https://minjust.gov.ua/m/str_50640" TargetMode="External"/><Relationship Id="rId25" Type="http://schemas.openxmlformats.org/officeDocument/2006/relationships/hyperlink" Target="https://usr.minjust.gov.ua/ua/freesearch"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minjust.gov.ua/m/str_50640" TargetMode="External"/><Relationship Id="rId20" Type="http://schemas.openxmlformats.org/officeDocument/2006/relationships/hyperlink" Target="https://minjust.gov.ua/m/str_5064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vs.gov.ua/ua/pages/Dovidka_pro_nesudimist___katalog_poslug.htm" TargetMode="External"/><Relationship Id="rId24" Type="http://schemas.openxmlformats.org/officeDocument/2006/relationships/hyperlink" Target="https://online.minjust.gov.ua/edr-search/" TargetMode="External"/><Relationship Id="rId5" Type="http://schemas.openxmlformats.org/officeDocument/2006/relationships/webSettings" Target="webSettings.xml"/><Relationship Id="rId15" Type="http://schemas.openxmlformats.org/officeDocument/2006/relationships/hyperlink" Target="https://usr.minjust.gov.ua/ua/freesearch" TargetMode="External"/><Relationship Id="rId23" Type="http://schemas.openxmlformats.org/officeDocument/2006/relationships/hyperlink" Target="https://usr.minjust.gov.ua/ua/freesearch" TargetMode="External"/><Relationship Id="rId28" Type="http://schemas.openxmlformats.org/officeDocument/2006/relationships/fontTable" Target="fontTable.xml"/><Relationship Id="rId10" Type="http://schemas.openxmlformats.org/officeDocument/2006/relationships/hyperlink" Target="http://corrupt.informjust.ua/" TargetMode="External"/><Relationship Id="rId19" Type="http://schemas.openxmlformats.org/officeDocument/2006/relationships/hyperlink" Target="https://usr.minjust.gov.ua/ua/freesearch" TargetMode="External"/><Relationship Id="rId4" Type="http://schemas.openxmlformats.org/officeDocument/2006/relationships/settings" Target="settings.xml"/><Relationship Id="rId9" Type="http://schemas.openxmlformats.org/officeDocument/2006/relationships/hyperlink" Target="http://corrupt.informjust.ua/" TargetMode="External"/><Relationship Id="rId14" Type="http://schemas.openxmlformats.org/officeDocument/2006/relationships/hyperlink" Target="https://online.minjust.gov.ua/edr-search/" TargetMode="External"/><Relationship Id="rId22" Type="http://schemas.openxmlformats.org/officeDocument/2006/relationships/hyperlink" Target="https://online.minjust.gov.ua/edr-search/"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CCFAD-C3A8-45F5-9DDA-5A410A19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48</Pages>
  <Words>14951</Words>
  <Characters>85227</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Богдан</cp:lastModifiedBy>
  <cp:revision>191</cp:revision>
  <cp:lastPrinted>2023-02-01T19:14:00Z</cp:lastPrinted>
  <dcterms:created xsi:type="dcterms:W3CDTF">2020-12-07T20:54:00Z</dcterms:created>
  <dcterms:modified xsi:type="dcterms:W3CDTF">2023-02-03T11:34:00Z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Creator">
    <vt:lpwstr>Writer</vt:lpwstr>
  </property>
  <property fmtid="{D5CDD505-2E9C-101B-9397-08002B2CF9AE}" pid="4" name="LastSaved">
    <vt:filetime>2018-11-13T00:00:00Z</vt:filetime>
  </property>
</Properties>
</file>