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8480" w14:textId="77777777" w:rsidR="00A77362" w:rsidRDefault="00282795" w:rsidP="00E8213C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</w:t>
      </w:r>
    </w:p>
    <w:p w14:paraId="55A0CD5A" w14:textId="77777777" w:rsidR="00C1612A" w:rsidRDefault="00C1612A" w:rsidP="00E8213C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6BC2AC21" w14:textId="0810E4F7" w:rsidR="00E8213C" w:rsidRPr="00A77362" w:rsidRDefault="00E8213C" w:rsidP="00E8213C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A7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ОГОЛОШЕННЯ</w:t>
      </w:r>
    </w:p>
    <w:p w14:paraId="265253AB" w14:textId="77777777" w:rsidR="00E8213C" w:rsidRPr="00A77362" w:rsidRDefault="00E8213C" w:rsidP="00E8213C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7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="00315F3B" w:rsidRPr="00A7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 особливостями</w:t>
      </w:r>
    </w:p>
    <w:p w14:paraId="3F608D54" w14:textId="77777777" w:rsidR="00E8213C" w:rsidRDefault="00E8213C" w:rsidP="00343C9D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6E3985" w14:textId="77777777" w:rsidR="008B2051" w:rsidRPr="00CF21F9" w:rsidRDefault="008B2051" w:rsidP="00343C9D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61AB0EB" w14:textId="7115FE01" w:rsidR="00E8213C" w:rsidRPr="00CF21F9" w:rsidRDefault="008B2051" w:rsidP="008B205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3" w:name="n655"/>
      <w:bookmarkStart w:id="4" w:name="n656"/>
      <w:bookmarkEnd w:id="3"/>
      <w:bookmarkEnd w:id="4"/>
      <w:r>
        <w:rPr>
          <w:b/>
          <w:color w:val="000000"/>
          <w:lang w:val="uk-UA"/>
        </w:rPr>
        <w:t xml:space="preserve">1. </w:t>
      </w:r>
      <w:r w:rsidR="00E8213C" w:rsidRPr="00CF21F9">
        <w:rPr>
          <w:b/>
          <w:color w:val="000000"/>
          <w:lang w:val="uk-UA"/>
        </w:rPr>
        <w:t>Найменування замовника:</w:t>
      </w:r>
      <w:bookmarkStart w:id="5" w:name="_Hlk118982917"/>
      <w:r>
        <w:rPr>
          <w:color w:val="000000"/>
          <w:lang w:val="uk-UA"/>
        </w:rPr>
        <w:t xml:space="preserve">   </w:t>
      </w:r>
      <w:r w:rsidR="00D31FEB">
        <w:rPr>
          <w:color w:val="000000"/>
          <w:lang w:val="uk-UA"/>
        </w:rPr>
        <w:t>Державне</w:t>
      </w:r>
      <w:r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 xml:space="preserve"> підприємство</w:t>
      </w:r>
      <w:r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 xml:space="preserve"> «Тернопільський </w:t>
      </w:r>
      <w:r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>науково</w:t>
      </w:r>
      <w:r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>виробничий центр стандартизації, метрології та сертифікації»</w:t>
      </w:r>
      <w:bookmarkEnd w:id="5"/>
      <w:r w:rsidR="00D8238A">
        <w:rPr>
          <w:color w:val="000000"/>
          <w:lang w:val="uk-UA"/>
        </w:rPr>
        <w:t xml:space="preserve"> (ДП «</w:t>
      </w:r>
      <w:proofErr w:type="spellStart"/>
      <w:r w:rsidR="00D8238A">
        <w:rPr>
          <w:color w:val="000000"/>
          <w:lang w:val="uk-UA"/>
        </w:rPr>
        <w:t>Тернопіль</w:t>
      </w:r>
      <w:r w:rsidR="00487AC5">
        <w:rPr>
          <w:color w:val="000000"/>
          <w:lang w:val="uk-UA"/>
        </w:rPr>
        <w:t>-</w:t>
      </w:r>
      <w:r w:rsidR="00D8238A">
        <w:rPr>
          <w:color w:val="000000"/>
          <w:lang w:val="uk-UA"/>
        </w:rPr>
        <w:t>стандартметрологія</w:t>
      </w:r>
      <w:proofErr w:type="spellEnd"/>
      <w:r w:rsidR="00D8238A">
        <w:rPr>
          <w:color w:val="000000"/>
          <w:lang w:val="uk-UA"/>
        </w:rPr>
        <w:t>»</w:t>
      </w:r>
      <w:r w:rsidR="00D14510">
        <w:rPr>
          <w:color w:val="000000"/>
          <w:lang w:val="uk-UA"/>
        </w:rPr>
        <w:t>).</w:t>
      </w:r>
    </w:p>
    <w:p w14:paraId="79022CAA" w14:textId="4B73C5FA" w:rsidR="00E8213C" w:rsidRPr="00CF21F9" w:rsidRDefault="00E8213C" w:rsidP="00A77362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CF21F9">
        <w:rPr>
          <w:b/>
          <w:color w:val="000000"/>
          <w:lang w:val="uk-UA"/>
        </w:rPr>
        <w:t>1.1.</w:t>
      </w:r>
      <w:r w:rsidR="0019469E">
        <w:rPr>
          <w:b/>
          <w:color w:val="000000"/>
          <w:lang w:val="uk-UA"/>
        </w:rPr>
        <w:t xml:space="preserve"> </w:t>
      </w:r>
      <w:r w:rsidRPr="00CF21F9">
        <w:rPr>
          <w:b/>
          <w:color w:val="000000"/>
          <w:lang w:val="uk-UA"/>
        </w:rPr>
        <w:t>Місцезнаходження  замовника:</w:t>
      </w:r>
      <w:r w:rsidR="00A161A8" w:rsidRPr="00CF21F9">
        <w:rPr>
          <w:color w:val="000000"/>
          <w:lang w:val="uk-UA"/>
        </w:rPr>
        <w:t xml:space="preserve"> вул. </w:t>
      </w:r>
      <w:proofErr w:type="spellStart"/>
      <w:r w:rsidR="00D31FEB">
        <w:rPr>
          <w:color w:val="000000"/>
          <w:lang w:val="uk-UA"/>
        </w:rPr>
        <w:t>Оболоня</w:t>
      </w:r>
      <w:proofErr w:type="spellEnd"/>
      <w:r w:rsidR="00D31FEB">
        <w:rPr>
          <w:color w:val="000000"/>
          <w:lang w:val="uk-UA"/>
        </w:rPr>
        <w:t>,4</w:t>
      </w:r>
      <w:r w:rsidR="00A161A8" w:rsidRPr="00CF21F9">
        <w:rPr>
          <w:color w:val="000000"/>
          <w:lang w:val="uk-UA"/>
        </w:rPr>
        <w:t xml:space="preserve"> м. </w:t>
      </w:r>
      <w:r w:rsidR="00D31FEB">
        <w:rPr>
          <w:color w:val="000000"/>
          <w:lang w:val="uk-UA"/>
        </w:rPr>
        <w:t>Тернопіль</w:t>
      </w:r>
      <w:r w:rsidR="00A161A8" w:rsidRPr="00CF21F9">
        <w:rPr>
          <w:color w:val="000000"/>
          <w:lang w:val="uk-UA"/>
        </w:rPr>
        <w:t xml:space="preserve">, </w:t>
      </w:r>
      <w:r w:rsidR="00D31FEB">
        <w:rPr>
          <w:color w:val="000000"/>
          <w:lang w:val="uk-UA"/>
        </w:rPr>
        <w:t>Тернопільська</w:t>
      </w:r>
      <w:r w:rsidR="00A161A8" w:rsidRPr="00CF21F9">
        <w:rPr>
          <w:color w:val="000000"/>
          <w:lang w:val="uk-UA"/>
        </w:rPr>
        <w:t xml:space="preserve"> </w:t>
      </w:r>
      <w:r w:rsidR="00F12BF9">
        <w:rPr>
          <w:color w:val="000000"/>
          <w:lang w:val="uk-UA"/>
        </w:rPr>
        <w:t xml:space="preserve">  </w:t>
      </w:r>
      <w:r w:rsidR="00A161A8" w:rsidRPr="00CF21F9">
        <w:rPr>
          <w:color w:val="000000"/>
          <w:lang w:val="uk-UA"/>
        </w:rPr>
        <w:t xml:space="preserve">область, Україна, </w:t>
      </w:r>
      <w:r w:rsidR="00D31FEB">
        <w:rPr>
          <w:color w:val="000000"/>
          <w:lang w:val="uk-UA"/>
        </w:rPr>
        <w:t>46008</w:t>
      </w:r>
      <w:r w:rsidR="00A161A8" w:rsidRPr="00CF21F9">
        <w:rPr>
          <w:color w:val="000000"/>
          <w:lang w:val="uk-UA"/>
        </w:rPr>
        <w:t>.</w:t>
      </w:r>
    </w:p>
    <w:p w14:paraId="63787B5A" w14:textId="28390453" w:rsidR="00E8213C" w:rsidRPr="00CF21F9" w:rsidRDefault="00E8213C" w:rsidP="0019469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F21F9">
        <w:rPr>
          <w:b/>
          <w:color w:val="000000"/>
          <w:lang w:val="uk-UA"/>
        </w:rPr>
        <w:t>1.2.</w:t>
      </w:r>
      <w:r w:rsidR="0019469E">
        <w:rPr>
          <w:b/>
          <w:color w:val="000000"/>
          <w:lang w:val="uk-UA"/>
        </w:rPr>
        <w:t xml:space="preserve"> </w:t>
      </w:r>
      <w:r w:rsidRPr="00CF21F9">
        <w:rPr>
          <w:b/>
          <w:color w:val="000000"/>
          <w:lang w:val="uk-UA"/>
        </w:rPr>
        <w:t>Ідентифікаційний код замовника в Єдиному держав</w:t>
      </w:r>
      <w:r w:rsidR="00CA3A31" w:rsidRPr="00CF21F9">
        <w:rPr>
          <w:b/>
          <w:color w:val="000000"/>
          <w:lang w:val="uk-UA"/>
        </w:rPr>
        <w:t xml:space="preserve">ному реєстрі юридичних </w:t>
      </w:r>
      <w:r w:rsidR="00DF3D7D">
        <w:rPr>
          <w:b/>
          <w:color w:val="000000"/>
          <w:lang w:val="uk-UA"/>
        </w:rPr>
        <w:t xml:space="preserve">   </w:t>
      </w:r>
      <w:r w:rsidR="00CA3A31" w:rsidRPr="00CF21F9">
        <w:rPr>
          <w:b/>
          <w:color w:val="000000"/>
          <w:lang w:val="uk-UA"/>
        </w:rPr>
        <w:t>осіб,</w:t>
      </w:r>
      <w:r w:rsidRPr="00CF21F9">
        <w:rPr>
          <w:b/>
          <w:color w:val="000000"/>
          <w:lang w:val="uk-UA"/>
        </w:rPr>
        <w:t xml:space="preserve"> фізичних осіб - підприємців та громадських формувань</w:t>
      </w:r>
      <w:r w:rsidRPr="00CF21F9">
        <w:rPr>
          <w:color w:val="000000"/>
          <w:lang w:val="uk-UA"/>
        </w:rPr>
        <w:t>:</w:t>
      </w:r>
      <w:r w:rsidR="00A161A8" w:rsidRPr="00CF21F9">
        <w:rPr>
          <w:color w:val="000000"/>
          <w:lang w:val="uk-UA"/>
        </w:rPr>
        <w:t xml:space="preserve"> </w:t>
      </w:r>
      <w:r w:rsidR="00D31FEB">
        <w:rPr>
          <w:color w:val="000000"/>
          <w:lang w:val="uk-UA"/>
        </w:rPr>
        <w:t>02568319.</w:t>
      </w:r>
    </w:p>
    <w:p w14:paraId="7E3F91CF" w14:textId="46CBBA24" w:rsidR="005D3291" w:rsidRPr="005D3291" w:rsidRDefault="0019469E" w:rsidP="005D3291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bookmarkStart w:id="6" w:name="n657"/>
      <w:bookmarkEnd w:id="6"/>
      <w:r>
        <w:rPr>
          <w:b/>
          <w:color w:val="000000"/>
          <w:lang w:val="uk-UA"/>
        </w:rPr>
        <w:t xml:space="preserve">2.  </w:t>
      </w:r>
      <w:r w:rsidR="00E8213C" w:rsidRPr="00CF21F9">
        <w:rPr>
          <w:b/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7" w:name="n415"/>
      <w:bookmarkEnd w:id="7"/>
      <w:r w:rsidR="00A161A8" w:rsidRPr="00CF21F9">
        <w:rPr>
          <w:b/>
          <w:color w:val="000000"/>
          <w:lang w:val="uk-UA"/>
        </w:rPr>
        <w:t xml:space="preserve"> </w:t>
      </w:r>
      <w:bookmarkStart w:id="8" w:name="n658"/>
      <w:bookmarkEnd w:id="8"/>
      <w:r w:rsidR="00D1767E" w:rsidRPr="002050C3">
        <w:rPr>
          <w:shd w:val="clear" w:color="auto" w:fill="FFFFFF"/>
          <w:lang w:val="uk-UA"/>
        </w:rPr>
        <w:t xml:space="preserve">код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>ДК 021:2015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 -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 30190000-7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-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Офісне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устаткування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та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приладдя 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>різне</w:t>
      </w:r>
      <w:r w:rsidR="00D1767E">
        <w:rPr>
          <w:shd w:val="clear" w:color="auto" w:fill="FFFFFF"/>
          <w:lang w:val="uk-UA"/>
        </w:rPr>
        <w:t xml:space="preserve"> (предмет закупівлі - </w:t>
      </w:r>
      <w:r w:rsidR="00D1767E" w:rsidRPr="002050C3">
        <w:rPr>
          <w:shd w:val="clear" w:color="auto" w:fill="FFFFFF"/>
          <w:lang w:val="uk-UA"/>
        </w:rPr>
        <w:t>Офісне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>канцелярське приладдя)</w:t>
      </w:r>
      <w:r w:rsidR="005D3291">
        <w:rPr>
          <w:rFonts w:eastAsia="Calibri"/>
          <w:lang w:val="uk-UA"/>
        </w:rPr>
        <w:t>.</w:t>
      </w:r>
    </w:p>
    <w:p w14:paraId="2538E27B" w14:textId="6E4D3BE5" w:rsidR="00D1767E" w:rsidRDefault="00DB76F8" w:rsidP="00D1767E">
      <w:pPr>
        <w:pStyle w:val="rvps2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487AC5">
        <w:rPr>
          <w:b/>
          <w:lang w:val="uk-UA"/>
        </w:rPr>
        <w:t>2.1.</w:t>
      </w:r>
      <w:r w:rsidR="0019469E">
        <w:rPr>
          <w:b/>
          <w:lang w:val="uk-UA"/>
        </w:rPr>
        <w:t xml:space="preserve"> </w:t>
      </w:r>
      <w:r w:rsidRPr="00487AC5">
        <w:rPr>
          <w:b/>
          <w:lang w:val="uk-UA"/>
        </w:rPr>
        <w:t>Конкретна назва предмета закупівлі</w:t>
      </w:r>
      <w:r w:rsidRPr="00282795">
        <w:rPr>
          <w:b/>
          <w:lang w:val="uk-UA"/>
        </w:rPr>
        <w:t>:</w:t>
      </w:r>
      <w:r w:rsidR="00DF3D7D" w:rsidRPr="00282795">
        <w:rPr>
          <w:b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>Офісне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>канцелярське приладдя</w:t>
      </w:r>
      <w:r w:rsidR="00D1767E">
        <w:rPr>
          <w:shd w:val="clear" w:color="auto" w:fill="FFFFFF"/>
          <w:lang w:val="uk-UA"/>
        </w:rPr>
        <w:t>.</w:t>
      </w:r>
      <w:r w:rsidR="00D1767E">
        <w:rPr>
          <w:shd w:val="clear" w:color="auto" w:fill="FFFFFF"/>
          <w:lang w:val="uk-UA"/>
        </w:rPr>
        <w:t xml:space="preserve"> </w:t>
      </w:r>
      <w:r w:rsidR="00D1767E" w:rsidRPr="002050C3">
        <w:rPr>
          <w:shd w:val="clear" w:color="auto" w:fill="FFFFFF"/>
          <w:lang w:val="uk-UA"/>
        </w:rPr>
        <w:t xml:space="preserve"> </w:t>
      </w:r>
    </w:p>
    <w:p w14:paraId="2973B33C" w14:textId="395ACB25" w:rsidR="00E8213C" w:rsidRPr="00282795" w:rsidRDefault="00282795" w:rsidP="00D1767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82795">
        <w:rPr>
          <w:b/>
          <w:color w:val="000000"/>
          <w:lang w:val="uk-UA"/>
        </w:rPr>
        <w:t xml:space="preserve">3. </w:t>
      </w:r>
      <w:r>
        <w:rPr>
          <w:b/>
          <w:color w:val="000000"/>
          <w:lang w:val="uk-UA"/>
        </w:rPr>
        <w:t xml:space="preserve">  </w:t>
      </w:r>
      <w:r w:rsidR="00E8213C" w:rsidRPr="00282795">
        <w:rPr>
          <w:b/>
          <w:color w:val="000000"/>
          <w:lang w:val="uk-UA"/>
        </w:rPr>
        <w:t>Кількість товарів, обсяг робіт або послуг:</w:t>
      </w:r>
      <w:r w:rsidR="00A161A8" w:rsidRPr="00282795">
        <w:rPr>
          <w:color w:val="000000"/>
          <w:lang w:val="uk-UA"/>
        </w:rPr>
        <w:t xml:space="preserve"> </w:t>
      </w:r>
      <w:r w:rsidR="00961CDE">
        <w:rPr>
          <w:color w:val="000000"/>
          <w:lang w:val="uk-UA"/>
        </w:rPr>
        <w:t>1629 одиниць</w:t>
      </w:r>
      <w:r w:rsidR="005D3291">
        <w:rPr>
          <w:color w:val="000000"/>
          <w:lang w:val="uk-UA"/>
        </w:rPr>
        <w:t>.</w:t>
      </w:r>
    </w:p>
    <w:p w14:paraId="56AFCF80" w14:textId="58CEBA89" w:rsidR="00D87B50" w:rsidRDefault="00A271E0" w:rsidP="0019469E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CF21F9">
        <w:rPr>
          <w:b/>
          <w:color w:val="000000"/>
          <w:lang w:val="uk-UA"/>
        </w:rPr>
        <w:t>3.1.</w:t>
      </w:r>
      <w:r w:rsidR="0019469E">
        <w:rPr>
          <w:b/>
          <w:color w:val="000000"/>
          <w:lang w:val="uk-UA"/>
        </w:rPr>
        <w:t xml:space="preserve"> </w:t>
      </w:r>
      <w:r w:rsidRPr="00CF21F9">
        <w:rPr>
          <w:b/>
          <w:color w:val="000000"/>
          <w:lang w:val="uk-UA"/>
        </w:rPr>
        <w:t>Місце поставки товарів</w:t>
      </w:r>
      <w:r w:rsidR="00E8213C" w:rsidRPr="00CF21F9">
        <w:rPr>
          <w:b/>
          <w:color w:val="000000"/>
          <w:lang w:val="uk-UA"/>
        </w:rPr>
        <w:t>,</w:t>
      </w:r>
      <w:r w:rsidRPr="00CF21F9">
        <w:rPr>
          <w:b/>
          <w:color w:val="000000"/>
          <w:lang w:val="uk-UA"/>
        </w:rPr>
        <w:t xml:space="preserve"> </w:t>
      </w:r>
      <w:r w:rsidR="00E8213C" w:rsidRPr="00CF21F9">
        <w:rPr>
          <w:b/>
          <w:color w:val="000000"/>
          <w:lang w:val="uk-UA"/>
        </w:rPr>
        <w:t>місце виконання робіт чи надання послуг</w:t>
      </w:r>
      <w:bookmarkStart w:id="9" w:name="n417"/>
      <w:bookmarkEnd w:id="9"/>
      <w:r w:rsidR="00E8213C" w:rsidRPr="00CF21F9">
        <w:rPr>
          <w:b/>
          <w:color w:val="000000"/>
          <w:lang w:val="uk-UA"/>
        </w:rPr>
        <w:t>:</w:t>
      </w:r>
      <w:r w:rsidR="003E4BA8" w:rsidRPr="00CF21F9">
        <w:rPr>
          <w:color w:val="000000"/>
          <w:lang w:val="uk-UA"/>
        </w:rPr>
        <w:t xml:space="preserve"> </w:t>
      </w:r>
    </w:p>
    <w:p w14:paraId="3766C520" w14:textId="3839BFD8" w:rsidR="00282795" w:rsidRPr="001E267B" w:rsidRDefault="00282795" w:rsidP="00282795">
      <w:pPr>
        <w:pStyle w:val="msonormalcxspmiddle"/>
        <w:widowControl w:val="0"/>
        <w:spacing w:before="0" w:beforeAutospacing="0" w:after="0" w:afterAutospacing="0"/>
        <w:ind w:right="227"/>
        <w:contextualSpacing/>
        <w:jc w:val="both"/>
        <w:rPr>
          <w:lang w:val="uk-UA"/>
        </w:rPr>
      </w:pPr>
      <w:r w:rsidRPr="001E267B">
        <w:rPr>
          <w:lang w:val="uk-UA"/>
        </w:rPr>
        <w:t>ДП «</w:t>
      </w:r>
      <w:proofErr w:type="spellStart"/>
      <w:r w:rsidRPr="001E267B">
        <w:rPr>
          <w:lang w:val="uk-UA"/>
        </w:rPr>
        <w:t>Тернопільстандартметрологія</w:t>
      </w:r>
      <w:proofErr w:type="spellEnd"/>
      <w:r w:rsidRPr="001E267B">
        <w:rPr>
          <w:lang w:val="uk-UA"/>
        </w:rPr>
        <w:t>»</w:t>
      </w:r>
      <w:r w:rsidR="005D3291">
        <w:rPr>
          <w:lang w:val="uk-UA"/>
        </w:rPr>
        <w:t>, 46008,</w:t>
      </w:r>
      <w:r w:rsidRPr="001E267B">
        <w:rPr>
          <w:lang w:val="uk-UA"/>
        </w:rPr>
        <w:t xml:space="preserve"> м. Тернопіль, вул. </w:t>
      </w:r>
      <w:proofErr w:type="spellStart"/>
      <w:r w:rsidRPr="001E267B">
        <w:rPr>
          <w:lang w:val="uk-UA"/>
        </w:rPr>
        <w:t>Оболоня</w:t>
      </w:r>
      <w:proofErr w:type="spellEnd"/>
      <w:r w:rsidRPr="001E267B">
        <w:rPr>
          <w:lang w:val="uk-UA"/>
        </w:rPr>
        <w:t>, 4</w:t>
      </w:r>
      <w:r w:rsidR="005D3291">
        <w:rPr>
          <w:lang w:val="uk-UA"/>
        </w:rPr>
        <w:t>.</w:t>
      </w:r>
    </w:p>
    <w:p w14:paraId="693751DF" w14:textId="713519F3" w:rsidR="00487AC5" w:rsidRDefault="00E8213C" w:rsidP="00282795">
      <w:pPr>
        <w:shd w:val="clear" w:color="auto" w:fill="FFFFFF"/>
        <w:tabs>
          <w:tab w:val="right" w:pos="94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1CDE">
        <w:rPr>
          <w:rFonts w:ascii="Times New Roman" w:hAnsi="Times New Roman" w:cs="Times New Roman"/>
          <w:color w:val="000000"/>
          <w:sz w:val="24"/>
          <w:szCs w:val="24"/>
          <w:lang w:val="uk-UA"/>
        </w:rPr>
        <w:t>182</w:t>
      </w:r>
      <w:r w:rsidR="005D3291">
        <w:rPr>
          <w:rFonts w:ascii="Times New Roman" w:hAnsi="Times New Roman" w:cs="Times New Roman"/>
          <w:color w:val="000000"/>
          <w:sz w:val="24"/>
          <w:szCs w:val="24"/>
          <w:lang w:val="uk-UA"/>
        </w:rPr>
        <w:t>000</w:t>
      </w:r>
      <w:r w:rsidR="002827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,00 </w:t>
      </w:r>
      <w:r w:rsidR="00A271E0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  <w:r w:rsidR="00961C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ПДВ.</w:t>
      </w:r>
      <w:r w:rsidR="00A271E0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59"/>
      <w:bookmarkEnd w:id="10"/>
      <w:r w:rsidR="0028279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045623F2" w14:textId="1FCEF072" w:rsidR="00E8213C" w:rsidRPr="00CF21F9" w:rsidRDefault="00E8213C" w:rsidP="0019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 Строк поставки товарів, виконання робіт, надання послуг:</w:t>
      </w:r>
      <w:r w:rsidRPr="00CF21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1CD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згідно заявок, </w:t>
      </w:r>
      <w:r w:rsidR="005D32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961CD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моменту укладення договору</w:t>
      </w:r>
      <w:r w:rsidR="005D32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3</w:t>
      </w:r>
      <w:r w:rsidR="00596BBE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87A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грудня </w:t>
      </w:r>
      <w:r w:rsidR="00596BBE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>202</w:t>
      </w:r>
      <w:r w:rsidR="00487A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 </w:t>
      </w:r>
      <w:r w:rsidR="00C53385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487AC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оку.</w:t>
      </w:r>
    </w:p>
    <w:p w14:paraId="77ADA3D2" w14:textId="2F4D32CC" w:rsidR="00E8213C" w:rsidRPr="00A02331" w:rsidRDefault="00E8213C" w:rsidP="00DF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1" w:name="n660"/>
      <w:bookmarkEnd w:id="11"/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6. Кінцевий строк подання тендерних пропозицій:</w:t>
      </w:r>
      <w:r w:rsidR="00C53385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1CDE">
        <w:rPr>
          <w:rFonts w:ascii="Times New Roman" w:hAnsi="Times New Roman" w:cs="Times New Roman"/>
          <w:color w:val="000000"/>
          <w:sz w:val="24"/>
          <w:szCs w:val="24"/>
          <w:lang w:val="uk-UA"/>
        </w:rPr>
        <w:t>08</w:t>
      </w:r>
      <w:r w:rsidR="005D32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="00961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96BBE" w:rsidRPr="00A023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</w:t>
      </w:r>
      <w:r w:rsidR="005D32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287F03" w:rsidRPr="00A023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282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961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596BBE" w:rsidRPr="00A023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:00</w:t>
      </w:r>
      <w:bookmarkStart w:id="12" w:name="n661"/>
      <w:bookmarkEnd w:id="12"/>
      <w:r w:rsidR="00961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7038E33" w14:textId="11494C30" w:rsidR="005D3291" w:rsidRPr="005D3291" w:rsidRDefault="005D3291" w:rsidP="0019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7. </w:t>
      </w:r>
      <w:r w:rsidR="00E8213C"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Умови оплати</w:t>
      </w:r>
      <w:r w:rsidR="00E8213C" w:rsidRPr="00CF21F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1946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1CDE" w:rsidRPr="00961CDE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30 (тридцяти)</w:t>
      </w:r>
      <w:r w:rsidR="00961C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робочих днів з дати отримання т</w:t>
      </w:r>
      <w:r w:rsidR="00961CDE" w:rsidRPr="00961CDE">
        <w:rPr>
          <w:rFonts w:ascii="Times New Roman" w:eastAsia="Times New Roman" w:hAnsi="Times New Roman" w:cs="Times New Roman"/>
          <w:sz w:val="24"/>
          <w:szCs w:val="24"/>
          <w:lang w:val="uk-UA"/>
        </w:rPr>
        <w:t>овару згідно видаткової накладної.</w:t>
      </w:r>
    </w:p>
    <w:p w14:paraId="129B32F8" w14:textId="50BFDD1D" w:rsidR="00E8213C" w:rsidRPr="00CF21F9" w:rsidRDefault="00E8213C" w:rsidP="0019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="00C53385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українська</w:t>
      </w:r>
      <w:r w:rsidR="008B205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2702B16" w14:textId="1DC79B6F" w:rsidR="00E8213C" w:rsidRPr="008B2051" w:rsidRDefault="00E8213C" w:rsidP="00DF3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bookmarkStart w:id="13" w:name="n663"/>
      <w:bookmarkEnd w:id="13"/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9. Розмір</w:t>
      </w:r>
      <w:r w:rsidR="008B2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вид та умови надання</w:t>
      </w:r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забезпечення тендерних пропозицій (якщо замовник вимагає його надати):</w:t>
      </w:r>
      <w:r w:rsidR="008B205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53385"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вимагається</w:t>
      </w:r>
      <w:r w:rsidR="008B205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3677BE4" w14:textId="4F2E2B3C" w:rsidR="00B046FB" w:rsidRPr="00A77362" w:rsidRDefault="00E8213C" w:rsidP="00A77362">
      <w:pPr>
        <w:pStyle w:val="a9"/>
        <w:jc w:val="both"/>
        <w:rPr>
          <w:sz w:val="24"/>
          <w:szCs w:val="24"/>
        </w:rPr>
      </w:pPr>
      <w:bookmarkStart w:id="14" w:name="n664"/>
      <w:bookmarkEnd w:id="14"/>
      <w:r w:rsidRPr="00CF21F9">
        <w:rPr>
          <w:rFonts w:ascii="Times New Roman" w:eastAsia="Times New Roman" w:hAnsi="Times New Roman"/>
          <w:b/>
          <w:color w:val="000000"/>
          <w:sz w:val="24"/>
          <w:szCs w:val="24"/>
        </w:rPr>
        <w:t>10. Дата розкриття тендерних пропозицій:</w:t>
      </w:r>
      <w:r w:rsidR="00A7736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77362" w:rsidRPr="00A77362">
        <w:rPr>
          <w:rFonts w:ascii="Times New Roman" w:hAnsi="Times New Roman"/>
          <w:sz w:val="24"/>
          <w:szCs w:val="24"/>
        </w:rPr>
        <w:t xml:space="preserve">здійснюється автоматично електронною системою закупівель одразу після завершення періоду прийому пропозицій. </w:t>
      </w:r>
    </w:p>
    <w:p w14:paraId="4364ADDC" w14:textId="320DC8A3" w:rsidR="00E8213C" w:rsidRPr="00086D7F" w:rsidRDefault="00E8213C" w:rsidP="00086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5" w:name="n665"/>
      <w:bookmarkEnd w:id="15"/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11. Розмір мінімального кроку пониження ціни під ча</w:t>
      </w:r>
      <w:r w:rsidR="00CA3A31"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 електронного аукціону у межах</w:t>
      </w:r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від 0,5 відсотка до 3 відсотків очікуваної вартості закупівлі або в грошових одиницях:</w:t>
      </w:r>
      <w:r w:rsidRPr="00CF2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86D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086D7F" w:rsidRPr="00086D7F">
        <w:rPr>
          <w:rFonts w:ascii="Times New Roman" w:hAnsi="Times New Roman" w:cs="Times New Roman"/>
          <w:sz w:val="24"/>
          <w:szCs w:val="24"/>
          <w:lang w:val="uk-UA"/>
        </w:rPr>
        <w:t>ідкриті торги проводяться без застосування електронного аукціону.</w:t>
      </w:r>
    </w:p>
    <w:p w14:paraId="17D37570" w14:textId="66FD8FFE" w:rsidR="00C42159" w:rsidRDefault="00E8213C" w:rsidP="008B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6" w:name="n666"/>
      <w:bookmarkEnd w:id="16"/>
      <w:r w:rsidRPr="00CF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12. </w:t>
      </w:r>
      <w:r w:rsidR="008B2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критеріїв та методика оцінки пропозицій (із зазначенням питомої ваги критеріїв)</w:t>
      </w:r>
      <w:r w:rsidR="008B2051" w:rsidRPr="008B2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8B2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B2051" w:rsidRPr="008B20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єдиний критерій оцінки пропозицій «Ціна – 100%». </w:t>
      </w:r>
    </w:p>
    <w:p w14:paraId="74E64B6A" w14:textId="77777777" w:rsidR="00D24BC0" w:rsidRDefault="00D24BC0" w:rsidP="00DF3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bookmarkStart w:id="17" w:name="n667"/>
      <w:bookmarkEnd w:id="17"/>
    </w:p>
    <w:p w14:paraId="1E7ED997" w14:textId="77777777" w:rsidR="008B2051" w:rsidRDefault="008B2051" w:rsidP="00DF3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7858FED3" w14:textId="77777777" w:rsidR="00A77362" w:rsidRDefault="00A77362" w:rsidP="00DF3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64B72C69" w14:textId="77777777" w:rsidR="00282795" w:rsidRDefault="00282795" w:rsidP="00DF3D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139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12"/>
        <w:gridCol w:w="2980"/>
        <w:gridCol w:w="2895"/>
        <w:gridCol w:w="2895"/>
      </w:tblGrid>
      <w:tr w:rsidR="00713EB6" w:rsidRPr="00D31FEB" w14:paraId="0CACE61D" w14:textId="77777777" w:rsidTr="00A77362">
        <w:trPr>
          <w:trHeight w:val="131"/>
        </w:trPr>
        <w:tc>
          <w:tcPr>
            <w:tcW w:w="5212" w:type="dxa"/>
          </w:tcPr>
          <w:p w14:paraId="41E82070" w14:textId="7279EE99" w:rsidR="00713EB6" w:rsidRPr="00CF21F9" w:rsidRDefault="00211F95" w:rsidP="00211F95">
            <w:pPr>
              <w:tabs>
                <w:tab w:val="left" w:pos="1440"/>
              </w:tabs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77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713EB6" w:rsidRPr="00CF21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14:paraId="01313724" w14:textId="4AC357CC" w:rsidR="00713EB6" w:rsidRPr="00CF21F9" w:rsidRDefault="00211F95" w:rsidP="00211F95">
            <w:pPr>
              <w:shd w:val="clear" w:color="auto" w:fill="FFFFFF"/>
              <w:tabs>
                <w:tab w:val="left" w:pos="443"/>
              </w:tabs>
              <w:spacing w:after="0"/>
              <w:ind w:left="284"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</w:t>
            </w:r>
            <w:r w:rsidR="00A77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D8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ДП «</w:t>
            </w:r>
            <w:proofErr w:type="spellStart"/>
            <w:r w:rsidR="00D8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Тернопільстандартметрологія</w:t>
            </w:r>
            <w:proofErr w:type="spellEnd"/>
            <w:r w:rsidR="00D8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980" w:type="dxa"/>
            <w:vAlign w:val="center"/>
          </w:tcPr>
          <w:p w14:paraId="3217350E" w14:textId="77777777" w:rsidR="00A77362" w:rsidRDefault="00A77362" w:rsidP="00A7736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89947D" w14:textId="0AAAC74E" w:rsidR="00713EB6" w:rsidRPr="00211F95" w:rsidRDefault="00211F95" w:rsidP="00A7736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3EB6" w:rsidRPr="00211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Pr="00211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A77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211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713EB6" w:rsidRPr="00211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14:paraId="0C126CE2" w14:textId="42B59391" w:rsidR="00713EB6" w:rsidRPr="00CF21F9" w:rsidRDefault="00713EB6" w:rsidP="00D8238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5" w:type="dxa"/>
            <w:vAlign w:val="center"/>
          </w:tcPr>
          <w:p w14:paraId="3F7748F9" w14:textId="77777777" w:rsidR="00A77362" w:rsidRDefault="00A77362" w:rsidP="00A7736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14:paraId="0EF41F5A" w14:textId="6361F16A" w:rsidR="00713EB6" w:rsidRPr="00CF21F9" w:rsidRDefault="00D8238A" w:rsidP="00A7736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Олена БАРАБАШ</w:t>
            </w:r>
          </w:p>
          <w:p w14:paraId="466378DE" w14:textId="418A66AA" w:rsidR="00713EB6" w:rsidRPr="00CF21F9" w:rsidRDefault="00713EB6" w:rsidP="00D8238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</w:tcPr>
          <w:p w14:paraId="7120A6D3" w14:textId="77777777" w:rsidR="00713EB6" w:rsidRPr="00CF21F9" w:rsidRDefault="00713EB6" w:rsidP="00D8238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004AAF1" w14:textId="77777777" w:rsidR="008B2790" w:rsidRPr="00CF21F9" w:rsidRDefault="008B2790" w:rsidP="00D823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B2790" w:rsidRPr="00CF21F9" w:rsidSect="00557FBB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304C0252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1"/>
    <w:rsid w:val="00005B05"/>
    <w:rsid w:val="00021F36"/>
    <w:rsid w:val="00023405"/>
    <w:rsid w:val="000332C4"/>
    <w:rsid w:val="000428EC"/>
    <w:rsid w:val="0004416E"/>
    <w:rsid w:val="00055ABA"/>
    <w:rsid w:val="00063053"/>
    <w:rsid w:val="00076537"/>
    <w:rsid w:val="000847B6"/>
    <w:rsid w:val="00086D7F"/>
    <w:rsid w:val="000A07AF"/>
    <w:rsid w:val="000A7284"/>
    <w:rsid w:val="000C4F98"/>
    <w:rsid w:val="000D47EF"/>
    <w:rsid w:val="000D6FF4"/>
    <w:rsid w:val="000E571E"/>
    <w:rsid w:val="00110C56"/>
    <w:rsid w:val="00150CE6"/>
    <w:rsid w:val="001644BB"/>
    <w:rsid w:val="00183C00"/>
    <w:rsid w:val="0019469E"/>
    <w:rsid w:val="00195273"/>
    <w:rsid w:val="001A1DD1"/>
    <w:rsid w:val="001A4AF8"/>
    <w:rsid w:val="001C098E"/>
    <w:rsid w:val="001D0056"/>
    <w:rsid w:val="001D270F"/>
    <w:rsid w:val="001E39B3"/>
    <w:rsid w:val="001F634B"/>
    <w:rsid w:val="00211F95"/>
    <w:rsid w:val="002359DD"/>
    <w:rsid w:val="00236E57"/>
    <w:rsid w:val="00245C8C"/>
    <w:rsid w:val="00251B20"/>
    <w:rsid w:val="0025726F"/>
    <w:rsid w:val="0027338E"/>
    <w:rsid w:val="00282795"/>
    <w:rsid w:val="00287F03"/>
    <w:rsid w:val="002A4FF9"/>
    <w:rsid w:val="002A50E4"/>
    <w:rsid w:val="002C0341"/>
    <w:rsid w:val="002D1D9C"/>
    <w:rsid w:val="002E11D3"/>
    <w:rsid w:val="002E24DD"/>
    <w:rsid w:val="003006FD"/>
    <w:rsid w:val="00300DE9"/>
    <w:rsid w:val="00315F3B"/>
    <w:rsid w:val="00343C9D"/>
    <w:rsid w:val="00344D1E"/>
    <w:rsid w:val="00352068"/>
    <w:rsid w:val="00361363"/>
    <w:rsid w:val="00375C40"/>
    <w:rsid w:val="00375C5A"/>
    <w:rsid w:val="0037624D"/>
    <w:rsid w:val="003816C0"/>
    <w:rsid w:val="00384AA7"/>
    <w:rsid w:val="00386943"/>
    <w:rsid w:val="003A67AE"/>
    <w:rsid w:val="003B7434"/>
    <w:rsid w:val="003B7F43"/>
    <w:rsid w:val="003C64DA"/>
    <w:rsid w:val="003D2743"/>
    <w:rsid w:val="003E4BA8"/>
    <w:rsid w:val="00400080"/>
    <w:rsid w:val="004030F9"/>
    <w:rsid w:val="00403A3A"/>
    <w:rsid w:val="00416E33"/>
    <w:rsid w:val="004271D5"/>
    <w:rsid w:val="0043389F"/>
    <w:rsid w:val="004349B8"/>
    <w:rsid w:val="004577E1"/>
    <w:rsid w:val="00462445"/>
    <w:rsid w:val="00476EC3"/>
    <w:rsid w:val="00484595"/>
    <w:rsid w:val="00485E82"/>
    <w:rsid w:val="00487AC5"/>
    <w:rsid w:val="00492F05"/>
    <w:rsid w:val="004969D7"/>
    <w:rsid w:val="004B719C"/>
    <w:rsid w:val="004C7EEA"/>
    <w:rsid w:val="004E032E"/>
    <w:rsid w:val="004E11E2"/>
    <w:rsid w:val="004F26B1"/>
    <w:rsid w:val="00521FA3"/>
    <w:rsid w:val="00523B29"/>
    <w:rsid w:val="00524135"/>
    <w:rsid w:val="005423E1"/>
    <w:rsid w:val="00557FBB"/>
    <w:rsid w:val="00590684"/>
    <w:rsid w:val="00592E65"/>
    <w:rsid w:val="00596BBE"/>
    <w:rsid w:val="005B1264"/>
    <w:rsid w:val="005C549F"/>
    <w:rsid w:val="005D3291"/>
    <w:rsid w:val="005D44AA"/>
    <w:rsid w:val="005E0095"/>
    <w:rsid w:val="005F1C15"/>
    <w:rsid w:val="00611884"/>
    <w:rsid w:val="00615BAD"/>
    <w:rsid w:val="00616554"/>
    <w:rsid w:val="00635686"/>
    <w:rsid w:val="00654532"/>
    <w:rsid w:val="00657D88"/>
    <w:rsid w:val="00690A9F"/>
    <w:rsid w:val="00691DA4"/>
    <w:rsid w:val="00693BF2"/>
    <w:rsid w:val="006A0B00"/>
    <w:rsid w:val="006A0F32"/>
    <w:rsid w:val="006C3FF1"/>
    <w:rsid w:val="006D1966"/>
    <w:rsid w:val="006E46BD"/>
    <w:rsid w:val="006E6AAF"/>
    <w:rsid w:val="00713EB6"/>
    <w:rsid w:val="00717015"/>
    <w:rsid w:val="00733401"/>
    <w:rsid w:val="00753822"/>
    <w:rsid w:val="007555B8"/>
    <w:rsid w:val="00757260"/>
    <w:rsid w:val="00761F7D"/>
    <w:rsid w:val="00772F55"/>
    <w:rsid w:val="00775814"/>
    <w:rsid w:val="007905A3"/>
    <w:rsid w:val="007A782A"/>
    <w:rsid w:val="007C60DF"/>
    <w:rsid w:val="007D73CA"/>
    <w:rsid w:val="00802E27"/>
    <w:rsid w:val="00840052"/>
    <w:rsid w:val="0087655C"/>
    <w:rsid w:val="008A0C95"/>
    <w:rsid w:val="008A1D4F"/>
    <w:rsid w:val="008B2051"/>
    <w:rsid w:val="008B2790"/>
    <w:rsid w:val="008B666D"/>
    <w:rsid w:val="008C18D7"/>
    <w:rsid w:val="008C269F"/>
    <w:rsid w:val="008C2EE0"/>
    <w:rsid w:val="008D3894"/>
    <w:rsid w:val="008F7C7E"/>
    <w:rsid w:val="00906F40"/>
    <w:rsid w:val="00914021"/>
    <w:rsid w:val="0092273B"/>
    <w:rsid w:val="009245CA"/>
    <w:rsid w:val="00935D1C"/>
    <w:rsid w:val="00941EE1"/>
    <w:rsid w:val="00953B4E"/>
    <w:rsid w:val="00961CDE"/>
    <w:rsid w:val="0099209E"/>
    <w:rsid w:val="009A64E8"/>
    <w:rsid w:val="009C3039"/>
    <w:rsid w:val="009D3E4F"/>
    <w:rsid w:val="009E2221"/>
    <w:rsid w:val="009E46D0"/>
    <w:rsid w:val="00A02331"/>
    <w:rsid w:val="00A04A0E"/>
    <w:rsid w:val="00A161A8"/>
    <w:rsid w:val="00A217BF"/>
    <w:rsid w:val="00A271E0"/>
    <w:rsid w:val="00A27DF3"/>
    <w:rsid w:val="00A4639F"/>
    <w:rsid w:val="00A51C5A"/>
    <w:rsid w:val="00A53DFD"/>
    <w:rsid w:val="00A55894"/>
    <w:rsid w:val="00A73A6A"/>
    <w:rsid w:val="00A77362"/>
    <w:rsid w:val="00A77956"/>
    <w:rsid w:val="00AA3AD6"/>
    <w:rsid w:val="00AB422F"/>
    <w:rsid w:val="00AC2E26"/>
    <w:rsid w:val="00AD0024"/>
    <w:rsid w:val="00AF13C5"/>
    <w:rsid w:val="00B010AB"/>
    <w:rsid w:val="00B02AA1"/>
    <w:rsid w:val="00B046FB"/>
    <w:rsid w:val="00B14F24"/>
    <w:rsid w:val="00B26882"/>
    <w:rsid w:val="00B4549E"/>
    <w:rsid w:val="00B55799"/>
    <w:rsid w:val="00B66425"/>
    <w:rsid w:val="00B869A1"/>
    <w:rsid w:val="00B95E72"/>
    <w:rsid w:val="00BA2A8E"/>
    <w:rsid w:val="00BA7EE1"/>
    <w:rsid w:val="00BD78ED"/>
    <w:rsid w:val="00BE03C9"/>
    <w:rsid w:val="00BE4EF5"/>
    <w:rsid w:val="00C01A90"/>
    <w:rsid w:val="00C03E1C"/>
    <w:rsid w:val="00C1612A"/>
    <w:rsid w:val="00C42159"/>
    <w:rsid w:val="00C53385"/>
    <w:rsid w:val="00C53A0E"/>
    <w:rsid w:val="00C6020E"/>
    <w:rsid w:val="00C64AC6"/>
    <w:rsid w:val="00C756D6"/>
    <w:rsid w:val="00C86EEB"/>
    <w:rsid w:val="00C8715A"/>
    <w:rsid w:val="00C915AF"/>
    <w:rsid w:val="00CA37D9"/>
    <w:rsid w:val="00CA3A31"/>
    <w:rsid w:val="00CB186B"/>
    <w:rsid w:val="00CB247D"/>
    <w:rsid w:val="00CB30D6"/>
    <w:rsid w:val="00CB7D56"/>
    <w:rsid w:val="00CE40AA"/>
    <w:rsid w:val="00CF21F9"/>
    <w:rsid w:val="00D0085F"/>
    <w:rsid w:val="00D10429"/>
    <w:rsid w:val="00D14510"/>
    <w:rsid w:val="00D1767E"/>
    <w:rsid w:val="00D24BC0"/>
    <w:rsid w:val="00D30B86"/>
    <w:rsid w:val="00D31FEB"/>
    <w:rsid w:val="00D402A7"/>
    <w:rsid w:val="00D46239"/>
    <w:rsid w:val="00D67182"/>
    <w:rsid w:val="00D67F1C"/>
    <w:rsid w:val="00D8238A"/>
    <w:rsid w:val="00D87B50"/>
    <w:rsid w:val="00DA0E83"/>
    <w:rsid w:val="00DA3239"/>
    <w:rsid w:val="00DA67A8"/>
    <w:rsid w:val="00DB16BB"/>
    <w:rsid w:val="00DB76F8"/>
    <w:rsid w:val="00DC3FC2"/>
    <w:rsid w:val="00DD2AA1"/>
    <w:rsid w:val="00DD5142"/>
    <w:rsid w:val="00DD5C79"/>
    <w:rsid w:val="00DE718B"/>
    <w:rsid w:val="00DF11F8"/>
    <w:rsid w:val="00DF3D7D"/>
    <w:rsid w:val="00E01310"/>
    <w:rsid w:val="00E1094F"/>
    <w:rsid w:val="00E14D95"/>
    <w:rsid w:val="00E1749E"/>
    <w:rsid w:val="00E33819"/>
    <w:rsid w:val="00E8213C"/>
    <w:rsid w:val="00E85D16"/>
    <w:rsid w:val="00E95403"/>
    <w:rsid w:val="00EC01EE"/>
    <w:rsid w:val="00EC193D"/>
    <w:rsid w:val="00EC6787"/>
    <w:rsid w:val="00EF14EC"/>
    <w:rsid w:val="00F05FAB"/>
    <w:rsid w:val="00F12BF9"/>
    <w:rsid w:val="00F1445B"/>
    <w:rsid w:val="00F437BF"/>
    <w:rsid w:val="00F64175"/>
    <w:rsid w:val="00F64581"/>
    <w:rsid w:val="00F772D1"/>
    <w:rsid w:val="00F83688"/>
    <w:rsid w:val="00F841BF"/>
    <w:rsid w:val="00F84DC1"/>
    <w:rsid w:val="00F86DD7"/>
    <w:rsid w:val="00FA76AA"/>
    <w:rsid w:val="00FB0C8B"/>
    <w:rsid w:val="00FB7535"/>
    <w:rsid w:val="00FE6E8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E83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C098E"/>
  </w:style>
  <w:style w:type="table" w:styleId="a6">
    <w:name w:val="Table Grid"/>
    <w:basedOn w:val="a1"/>
    <w:uiPriority w:val="59"/>
    <w:qFormat/>
    <w:rsid w:val="00E8213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A5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unhideWhenUsed/>
    <w:rsid w:val="00E1749E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8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28279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E83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C098E"/>
  </w:style>
  <w:style w:type="table" w:styleId="a6">
    <w:name w:val="Table Grid"/>
    <w:basedOn w:val="a1"/>
    <w:uiPriority w:val="59"/>
    <w:qFormat/>
    <w:rsid w:val="00E8213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A5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unhideWhenUsed/>
    <w:rsid w:val="00E1749E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8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28279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Ekonomist2</cp:lastModifiedBy>
  <cp:revision>30</cp:revision>
  <cp:lastPrinted>2023-01-31T11:41:00Z</cp:lastPrinted>
  <dcterms:created xsi:type="dcterms:W3CDTF">2022-11-10T11:47:00Z</dcterms:created>
  <dcterms:modified xsi:type="dcterms:W3CDTF">2023-01-31T11:41:00Z</dcterms:modified>
</cp:coreProperties>
</file>