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22D3" w:rsidRPr="001F78B1" w:rsidRDefault="007B22D3" w:rsidP="007B22D3">
      <w:pPr>
        <w:jc w:val="right"/>
        <w:rPr>
          <w:b/>
          <w:color w:val="000000" w:themeColor="text1"/>
          <w:lang w:val="uk-UA"/>
        </w:rPr>
      </w:pPr>
      <w:proofErr w:type="spellStart"/>
      <w:r w:rsidRPr="001F78B1">
        <w:rPr>
          <w:b/>
          <w:color w:val="000000" w:themeColor="text1"/>
        </w:rPr>
        <w:t>Додаток</w:t>
      </w:r>
      <w:proofErr w:type="spellEnd"/>
      <w:r w:rsidRPr="001F78B1">
        <w:rPr>
          <w:b/>
          <w:color w:val="000000" w:themeColor="text1"/>
        </w:rPr>
        <w:t xml:space="preserve"> </w:t>
      </w:r>
      <w:r w:rsidRPr="001F78B1">
        <w:rPr>
          <w:b/>
          <w:color w:val="000000" w:themeColor="text1"/>
          <w:lang w:val="uk-UA"/>
        </w:rPr>
        <w:t>№5</w:t>
      </w:r>
    </w:p>
    <w:p w:rsidR="007B22D3" w:rsidRPr="001F78B1" w:rsidRDefault="007B22D3" w:rsidP="007B22D3">
      <w:pPr>
        <w:jc w:val="center"/>
        <w:rPr>
          <w:b/>
          <w:bCs/>
          <w:color w:val="000000" w:themeColor="text1"/>
        </w:rPr>
      </w:pPr>
    </w:p>
    <w:p w:rsidR="007B22D3" w:rsidRPr="001F78B1" w:rsidRDefault="007B22D3" w:rsidP="007B22D3">
      <w:pPr>
        <w:jc w:val="center"/>
        <w:rPr>
          <w:b/>
          <w:color w:val="000000" w:themeColor="text1"/>
        </w:rPr>
      </w:pPr>
      <w:r w:rsidRPr="001F78B1">
        <w:rPr>
          <w:b/>
          <w:color w:val="000000" w:themeColor="text1"/>
        </w:rPr>
        <w:t>Проект договору</w:t>
      </w:r>
    </w:p>
    <w:p w:rsidR="007B22D3" w:rsidRPr="001F78B1" w:rsidRDefault="007B22D3" w:rsidP="007B22D3">
      <w:pPr>
        <w:jc w:val="center"/>
        <w:rPr>
          <w:b/>
          <w:color w:val="000000" w:themeColor="text1"/>
          <w:lang w:val="uk-UA"/>
        </w:rPr>
      </w:pPr>
      <w:r w:rsidRPr="001F78B1">
        <w:rPr>
          <w:b/>
          <w:color w:val="000000" w:themeColor="text1"/>
          <w:lang w:val="uk-UA"/>
        </w:rPr>
        <w:t>Договір №_______</w:t>
      </w:r>
    </w:p>
    <w:p w:rsidR="007B22D3" w:rsidRPr="001F78B1" w:rsidRDefault="007B22D3" w:rsidP="007B22D3">
      <w:pPr>
        <w:rPr>
          <w:color w:val="000000" w:themeColor="text1"/>
          <w:lang w:val="uk-UA"/>
        </w:rPr>
      </w:pPr>
      <w:r w:rsidRPr="001F78B1">
        <w:rPr>
          <w:color w:val="000000" w:themeColor="text1"/>
          <w:lang w:val="uk-UA"/>
        </w:rPr>
        <w:t>м.  Львів                                                                                                _____._____.2023 року</w:t>
      </w:r>
    </w:p>
    <w:p w:rsidR="007B22D3" w:rsidRPr="001F78B1" w:rsidRDefault="007B22D3" w:rsidP="007B22D3">
      <w:pPr>
        <w:rPr>
          <w:color w:val="000000" w:themeColor="text1"/>
          <w:lang w:val="uk-UA"/>
        </w:rPr>
      </w:pPr>
    </w:p>
    <w:p w:rsidR="007B22D3" w:rsidRPr="001F78B1" w:rsidRDefault="007B22D3" w:rsidP="007B22D3">
      <w:pPr>
        <w:jc w:val="both"/>
        <w:rPr>
          <w:color w:val="000000" w:themeColor="text1"/>
          <w:lang w:val="uk-UA"/>
        </w:rPr>
      </w:pPr>
      <w:r w:rsidRPr="001F78B1">
        <w:rPr>
          <w:b/>
          <w:color w:val="000000" w:themeColor="text1"/>
          <w:lang w:val="uk-UA"/>
        </w:rPr>
        <w:t xml:space="preserve">___________________________, </w:t>
      </w:r>
      <w:r w:rsidRPr="001F78B1">
        <w:rPr>
          <w:color w:val="000000" w:themeColor="text1"/>
          <w:shd w:val="clear" w:color="auto" w:fill="FFFFFF"/>
          <w:lang w:val="uk-UA"/>
        </w:rPr>
        <w:t>надалі «Покупець», в особі __________ __________, що діє на підставі _______________</w:t>
      </w:r>
      <w:r w:rsidRPr="001F78B1">
        <w:rPr>
          <w:color w:val="000000" w:themeColor="text1"/>
          <w:lang w:val="uk-UA"/>
        </w:rPr>
        <w:t xml:space="preserve"> (далі - Покупець), з однієї сторони, і </w:t>
      </w:r>
      <w:r w:rsidRPr="001F78B1">
        <w:rPr>
          <w:b/>
          <w:color w:val="000000" w:themeColor="text1"/>
          <w:lang w:val="uk-UA"/>
        </w:rPr>
        <w:t xml:space="preserve">________________________, </w:t>
      </w:r>
      <w:r w:rsidRPr="001F78B1">
        <w:rPr>
          <w:color w:val="000000" w:themeColor="text1"/>
          <w:lang w:val="uk-UA"/>
        </w:rPr>
        <w:t xml:space="preserve">в особі _______________________________, що діє на підставі </w:t>
      </w:r>
      <w:r w:rsidR="00C86A1A" w:rsidRPr="001F78B1">
        <w:rPr>
          <w:color w:val="000000" w:themeColor="text1"/>
          <w:lang w:val="uk-UA"/>
        </w:rPr>
        <w:t>Положення</w:t>
      </w:r>
      <w:r w:rsidRPr="001F78B1">
        <w:rPr>
          <w:color w:val="000000" w:themeColor="text1"/>
          <w:lang w:val="uk-UA"/>
        </w:rPr>
        <w:t xml:space="preserve"> (далі — Постачальник), з іншої сторони, разом — Сторони, уклали цей договір поставки про таке (далі — Договір):</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І. ПРЕДМЕТ ДОГОВОРУ</w:t>
      </w:r>
    </w:p>
    <w:p w:rsidR="007B22D3" w:rsidRPr="001F78B1" w:rsidRDefault="007B22D3" w:rsidP="007B22D3">
      <w:pPr>
        <w:keepNext/>
        <w:ind w:firstLine="426"/>
        <w:jc w:val="both"/>
        <w:rPr>
          <w:color w:val="000000" w:themeColor="text1"/>
          <w:lang w:val="uk-UA"/>
        </w:rPr>
      </w:pPr>
      <w:r w:rsidRPr="001F78B1">
        <w:rPr>
          <w:color w:val="000000" w:themeColor="text1"/>
          <w:lang w:val="uk-UA"/>
        </w:rPr>
        <w:t xml:space="preserve">1.1. Постачальник зобов'язується поставити Покупцеві Товар, згідно </w:t>
      </w:r>
      <w:r w:rsidRPr="001F78B1">
        <w:rPr>
          <w:b/>
          <w:color w:val="000000" w:themeColor="text1"/>
        </w:rPr>
        <w:t xml:space="preserve">ДК 021:2015: 09130000-9 Нафта і </w:t>
      </w:r>
      <w:proofErr w:type="spellStart"/>
      <w:r w:rsidRPr="001F78B1">
        <w:rPr>
          <w:b/>
          <w:color w:val="000000" w:themeColor="text1"/>
        </w:rPr>
        <w:t>дистиляти</w:t>
      </w:r>
      <w:proofErr w:type="spellEnd"/>
      <w:r w:rsidRPr="001F78B1">
        <w:rPr>
          <w:b/>
          <w:color w:val="000000" w:themeColor="text1"/>
        </w:rPr>
        <w:t xml:space="preserve"> (</w:t>
      </w:r>
      <w:r w:rsidRPr="001F78B1">
        <w:rPr>
          <w:b/>
          <w:color w:val="000000" w:themeColor="text1"/>
          <w:lang w:val="uk-UA"/>
        </w:rPr>
        <w:t>Бензин для генератора</w:t>
      </w:r>
      <w:r w:rsidRPr="001F78B1">
        <w:rPr>
          <w:b/>
          <w:color w:val="000000" w:themeColor="text1"/>
        </w:rPr>
        <w:t>)</w:t>
      </w:r>
      <w:r w:rsidRPr="001F78B1">
        <w:rPr>
          <w:b/>
          <w:color w:val="000000" w:themeColor="text1"/>
          <w:lang w:val="uk-UA"/>
        </w:rPr>
        <w:t xml:space="preserve">, </w:t>
      </w:r>
      <w:r w:rsidRPr="001F78B1">
        <w:rPr>
          <w:color w:val="000000" w:themeColor="text1"/>
          <w:lang w:val="uk-UA"/>
        </w:rPr>
        <w:t xml:space="preserve">а Покупець </w:t>
      </w:r>
      <w:proofErr w:type="spellStart"/>
      <w:r w:rsidR="007B159D" w:rsidRPr="001F78B1">
        <w:rPr>
          <w:color w:val="000000" w:themeColor="text1"/>
        </w:rPr>
        <w:t>зобов'язу</w:t>
      </w:r>
      <w:r w:rsidR="007B159D" w:rsidRPr="001F78B1">
        <w:rPr>
          <w:color w:val="000000" w:themeColor="text1"/>
        </w:rPr>
        <w:softHyphen/>
        <w:t>ється</w:t>
      </w:r>
      <w:proofErr w:type="spellEnd"/>
      <w:r w:rsidR="007B159D" w:rsidRPr="001F78B1">
        <w:rPr>
          <w:color w:val="000000" w:themeColor="text1"/>
        </w:rPr>
        <w:t xml:space="preserve"> </w:t>
      </w:r>
      <w:proofErr w:type="spellStart"/>
      <w:r w:rsidR="007B159D" w:rsidRPr="001F78B1">
        <w:rPr>
          <w:color w:val="000000" w:themeColor="text1"/>
        </w:rPr>
        <w:t>прийняти</w:t>
      </w:r>
      <w:proofErr w:type="spellEnd"/>
      <w:r w:rsidR="007B159D" w:rsidRPr="001F78B1">
        <w:rPr>
          <w:color w:val="000000" w:themeColor="text1"/>
        </w:rPr>
        <w:t xml:space="preserve"> товар  та </w:t>
      </w:r>
      <w:proofErr w:type="spellStart"/>
      <w:r w:rsidR="007B159D" w:rsidRPr="001F78B1">
        <w:rPr>
          <w:color w:val="000000" w:themeColor="text1"/>
        </w:rPr>
        <w:t>оплатити</w:t>
      </w:r>
      <w:proofErr w:type="spellEnd"/>
      <w:r w:rsidR="007B159D" w:rsidRPr="001F78B1">
        <w:rPr>
          <w:color w:val="000000" w:themeColor="text1"/>
        </w:rPr>
        <w:t xml:space="preserve"> </w:t>
      </w:r>
      <w:proofErr w:type="spellStart"/>
      <w:r w:rsidR="007B159D" w:rsidRPr="001F78B1">
        <w:rPr>
          <w:color w:val="000000" w:themeColor="text1"/>
        </w:rPr>
        <w:t>його</w:t>
      </w:r>
      <w:proofErr w:type="spellEnd"/>
      <w:r w:rsidR="007B159D" w:rsidRPr="001F78B1">
        <w:rPr>
          <w:color w:val="000000" w:themeColor="text1"/>
        </w:rPr>
        <w:t xml:space="preserve"> </w:t>
      </w:r>
      <w:proofErr w:type="spellStart"/>
      <w:r w:rsidR="007B159D" w:rsidRPr="001F78B1">
        <w:rPr>
          <w:color w:val="000000" w:themeColor="text1"/>
        </w:rPr>
        <w:t>вартість</w:t>
      </w:r>
      <w:proofErr w:type="spellEnd"/>
      <w:r w:rsidR="007B159D" w:rsidRPr="001F78B1">
        <w:rPr>
          <w:color w:val="000000" w:themeColor="text1"/>
        </w:rPr>
        <w:t xml:space="preserve"> на </w:t>
      </w:r>
      <w:proofErr w:type="spellStart"/>
      <w:r w:rsidR="007B159D" w:rsidRPr="001F78B1">
        <w:rPr>
          <w:color w:val="000000" w:themeColor="text1"/>
        </w:rPr>
        <w:t>умовах</w:t>
      </w:r>
      <w:proofErr w:type="spellEnd"/>
      <w:r w:rsidR="007B159D" w:rsidRPr="001F78B1">
        <w:rPr>
          <w:color w:val="000000" w:themeColor="text1"/>
        </w:rPr>
        <w:t xml:space="preserve">, </w:t>
      </w:r>
      <w:proofErr w:type="spellStart"/>
      <w:r w:rsidR="007B159D" w:rsidRPr="001F78B1">
        <w:rPr>
          <w:color w:val="000000" w:themeColor="text1"/>
        </w:rPr>
        <w:t>викладених</w:t>
      </w:r>
      <w:proofErr w:type="spellEnd"/>
      <w:r w:rsidR="007B159D" w:rsidRPr="001F78B1">
        <w:rPr>
          <w:color w:val="000000" w:themeColor="text1"/>
        </w:rPr>
        <w:t xml:space="preserve"> в </w:t>
      </w:r>
      <w:proofErr w:type="spellStart"/>
      <w:r w:rsidR="007B159D" w:rsidRPr="001F78B1">
        <w:rPr>
          <w:color w:val="000000" w:themeColor="text1"/>
        </w:rPr>
        <w:t>розділі</w:t>
      </w:r>
      <w:proofErr w:type="spellEnd"/>
      <w:r w:rsidR="007B159D" w:rsidRPr="001F78B1">
        <w:rPr>
          <w:color w:val="000000" w:themeColor="text1"/>
        </w:rPr>
        <w:t xml:space="preserve"> </w:t>
      </w:r>
      <w:r w:rsidR="007B159D" w:rsidRPr="001F78B1">
        <w:rPr>
          <w:color w:val="000000" w:themeColor="text1"/>
          <w:lang w:val="uk-UA"/>
        </w:rPr>
        <w:t>3</w:t>
      </w:r>
      <w:r w:rsidR="007B159D" w:rsidRPr="001F78B1">
        <w:rPr>
          <w:color w:val="000000" w:themeColor="text1"/>
        </w:rPr>
        <w:t xml:space="preserve"> </w:t>
      </w:r>
      <w:proofErr w:type="spellStart"/>
      <w:r w:rsidR="007B159D" w:rsidRPr="001F78B1">
        <w:rPr>
          <w:color w:val="000000" w:themeColor="text1"/>
        </w:rPr>
        <w:t>даного</w:t>
      </w:r>
      <w:proofErr w:type="spellEnd"/>
      <w:r w:rsidR="007B159D" w:rsidRPr="001F78B1">
        <w:rPr>
          <w:color w:val="000000" w:themeColor="text1"/>
        </w:rPr>
        <w:t xml:space="preserve"> Договору</w:t>
      </w:r>
      <w:r w:rsidRPr="001F78B1">
        <w:rPr>
          <w:color w:val="000000" w:themeColor="text1"/>
          <w:lang w:val="uk-UA"/>
        </w:rPr>
        <w:t>.</w:t>
      </w:r>
    </w:p>
    <w:p w:rsidR="007B22D3" w:rsidRPr="001F78B1" w:rsidRDefault="007B22D3" w:rsidP="007B22D3">
      <w:pPr>
        <w:keepNext/>
        <w:ind w:firstLine="426"/>
        <w:jc w:val="both"/>
        <w:rPr>
          <w:color w:val="000000" w:themeColor="text1"/>
          <w:lang w:val="uk-UA"/>
        </w:rPr>
      </w:pPr>
      <w:r w:rsidRPr="001F78B1">
        <w:rPr>
          <w:color w:val="000000" w:themeColor="text1"/>
          <w:lang w:val="uk-UA"/>
        </w:rPr>
        <w:t xml:space="preserve">1.2. </w:t>
      </w:r>
      <w:proofErr w:type="spellStart"/>
      <w:r w:rsidRPr="001F78B1">
        <w:rPr>
          <w:color w:val="000000" w:themeColor="text1"/>
        </w:rPr>
        <w:t>Найменування</w:t>
      </w:r>
      <w:proofErr w:type="spellEnd"/>
      <w:r w:rsidRPr="001F78B1">
        <w:rPr>
          <w:color w:val="000000" w:themeColor="text1"/>
        </w:rPr>
        <w:t xml:space="preserve"> та </w:t>
      </w:r>
      <w:proofErr w:type="spellStart"/>
      <w:r w:rsidRPr="001F78B1">
        <w:rPr>
          <w:color w:val="000000" w:themeColor="text1"/>
        </w:rPr>
        <w:t>ціна</w:t>
      </w:r>
      <w:proofErr w:type="spellEnd"/>
      <w:r w:rsidRPr="001F78B1">
        <w:rPr>
          <w:color w:val="000000" w:themeColor="text1"/>
        </w:rPr>
        <w:t xml:space="preserve"> товару, </w:t>
      </w:r>
      <w:proofErr w:type="spellStart"/>
      <w:r w:rsidRPr="001F78B1">
        <w:rPr>
          <w:color w:val="000000" w:themeColor="text1"/>
        </w:rPr>
        <w:t>що</w:t>
      </w:r>
      <w:proofErr w:type="spellEnd"/>
      <w:r w:rsidRPr="001F78B1">
        <w:rPr>
          <w:color w:val="000000" w:themeColor="text1"/>
        </w:rPr>
        <w:t xml:space="preserve"> </w:t>
      </w:r>
      <w:proofErr w:type="spellStart"/>
      <w:r w:rsidRPr="001F78B1">
        <w:rPr>
          <w:color w:val="000000" w:themeColor="text1"/>
        </w:rPr>
        <w:t>поставляється</w:t>
      </w:r>
      <w:proofErr w:type="spellEnd"/>
      <w:r w:rsidRPr="001F78B1">
        <w:rPr>
          <w:color w:val="000000" w:themeColor="text1"/>
        </w:rPr>
        <w:t xml:space="preserve">, </w:t>
      </w:r>
      <w:proofErr w:type="spellStart"/>
      <w:r w:rsidRPr="001F78B1">
        <w:rPr>
          <w:color w:val="000000" w:themeColor="text1"/>
        </w:rPr>
        <w:t>вказуються</w:t>
      </w:r>
      <w:proofErr w:type="spellEnd"/>
      <w:r w:rsidRPr="001F78B1">
        <w:rPr>
          <w:color w:val="000000" w:themeColor="text1"/>
        </w:rPr>
        <w:t xml:space="preserve"> в </w:t>
      </w:r>
      <w:proofErr w:type="spellStart"/>
      <w:r w:rsidRPr="001F78B1">
        <w:rPr>
          <w:color w:val="000000" w:themeColor="text1"/>
        </w:rPr>
        <w:t>специфікаціях</w:t>
      </w:r>
      <w:proofErr w:type="spellEnd"/>
      <w:r w:rsidRPr="001F78B1">
        <w:rPr>
          <w:color w:val="000000" w:themeColor="text1"/>
        </w:rPr>
        <w:t xml:space="preserve">, </w:t>
      </w:r>
      <w:proofErr w:type="spellStart"/>
      <w:r w:rsidRPr="001F78B1">
        <w:rPr>
          <w:color w:val="000000" w:themeColor="text1"/>
        </w:rPr>
        <w:t>що</w:t>
      </w:r>
      <w:proofErr w:type="spellEnd"/>
      <w:r w:rsidRPr="001F78B1">
        <w:rPr>
          <w:color w:val="000000" w:themeColor="text1"/>
        </w:rPr>
        <w:t xml:space="preserve"> є </w:t>
      </w:r>
      <w:proofErr w:type="spellStart"/>
      <w:r w:rsidRPr="001F78B1">
        <w:rPr>
          <w:color w:val="000000" w:themeColor="text1"/>
        </w:rPr>
        <w:t>невід’ємною</w:t>
      </w:r>
      <w:proofErr w:type="spellEnd"/>
      <w:r w:rsidRPr="001F78B1">
        <w:rPr>
          <w:color w:val="000000" w:themeColor="text1"/>
        </w:rPr>
        <w:t xml:space="preserve"> </w:t>
      </w:r>
      <w:proofErr w:type="spellStart"/>
      <w:r w:rsidRPr="001F78B1">
        <w:rPr>
          <w:color w:val="000000" w:themeColor="text1"/>
        </w:rPr>
        <w:t>частиною</w:t>
      </w:r>
      <w:proofErr w:type="spellEnd"/>
      <w:r w:rsidRPr="001F78B1">
        <w:rPr>
          <w:color w:val="000000" w:themeColor="text1"/>
        </w:rPr>
        <w:t xml:space="preserve"> Договору</w:t>
      </w:r>
      <w:r w:rsidRPr="001F78B1">
        <w:rPr>
          <w:color w:val="000000" w:themeColor="text1"/>
          <w:lang w:val="uk-UA"/>
        </w:rPr>
        <w:t>,</w:t>
      </w:r>
      <w:r w:rsidRPr="001F78B1">
        <w:rPr>
          <w:color w:val="000000" w:themeColor="text1"/>
        </w:rPr>
        <w:t xml:space="preserve"> а в </w:t>
      </w:r>
      <w:proofErr w:type="spellStart"/>
      <w:r w:rsidRPr="001F78B1">
        <w:rPr>
          <w:color w:val="000000" w:themeColor="text1"/>
        </w:rPr>
        <w:t>разі</w:t>
      </w:r>
      <w:proofErr w:type="spellEnd"/>
      <w:r w:rsidRPr="001F78B1">
        <w:rPr>
          <w:color w:val="000000" w:themeColor="text1"/>
        </w:rPr>
        <w:t xml:space="preserve"> </w:t>
      </w:r>
      <w:proofErr w:type="spellStart"/>
      <w:r w:rsidRPr="001F78B1">
        <w:rPr>
          <w:color w:val="000000" w:themeColor="text1"/>
        </w:rPr>
        <w:t>їх</w:t>
      </w:r>
      <w:proofErr w:type="spellEnd"/>
      <w:r w:rsidRPr="001F78B1">
        <w:rPr>
          <w:color w:val="000000" w:themeColor="text1"/>
        </w:rPr>
        <w:t xml:space="preserve"> </w:t>
      </w:r>
      <w:proofErr w:type="spellStart"/>
      <w:r w:rsidRPr="001F78B1">
        <w:rPr>
          <w:color w:val="000000" w:themeColor="text1"/>
        </w:rPr>
        <w:t>відсутності</w:t>
      </w:r>
      <w:proofErr w:type="spellEnd"/>
      <w:r w:rsidRPr="001F78B1">
        <w:rPr>
          <w:color w:val="000000" w:themeColor="text1"/>
        </w:rPr>
        <w:t xml:space="preserve"> – в </w:t>
      </w:r>
      <w:proofErr w:type="spellStart"/>
      <w:r w:rsidRPr="001F78B1">
        <w:rPr>
          <w:color w:val="000000" w:themeColor="text1"/>
        </w:rPr>
        <w:t>накладних</w:t>
      </w:r>
      <w:proofErr w:type="spellEnd"/>
      <w:r w:rsidRPr="001F78B1">
        <w:rPr>
          <w:color w:val="000000" w:themeColor="text1"/>
        </w:rPr>
        <w:t xml:space="preserve">, </w:t>
      </w:r>
      <w:proofErr w:type="spellStart"/>
      <w:r w:rsidRPr="001F78B1">
        <w:rPr>
          <w:color w:val="000000" w:themeColor="text1"/>
        </w:rPr>
        <w:t>що</w:t>
      </w:r>
      <w:proofErr w:type="spellEnd"/>
      <w:r w:rsidRPr="001F78B1">
        <w:rPr>
          <w:color w:val="000000" w:themeColor="text1"/>
        </w:rPr>
        <w:t xml:space="preserve"> </w:t>
      </w:r>
      <w:proofErr w:type="spellStart"/>
      <w:r w:rsidRPr="001F78B1">
        <w:rPr>
          <w:color w:val="000000" w:themeColor="text1"/>
        </w:rPr>
        <w:t>мають</w:t>
      </w:r>
      <w:proofErr w:type="spellEnd"/>
      <w:r w:rsidRPr="001F78B1">
        <w:rPr>
          <w:color w:val="000000" w:themeColor="text1"/>
        </w:rPr>
        <w:t xml:space="preserve"> силу </w:t>
      </w:r>
      <w:proofErr w:type="spellStart"/>
      <w:r w:rsidRPr="001F78B1">
        <w:rPr>
          <w:color w:val="000000" w:themeColor="text1"/>
        </w:rPr>
        <w:t>специфікації</w:t>
      </w:r>
      <w:proofErr w:type="spellEnd"/>
      <w:r w:rsidRPr="001F78B1">
        <w:rPr>
          <w:color w:val="000000" w:themeColor="text1"/>
        </w:rPr>
        <w:t xml:space="preserve"> </w:t>
      </w:r>
      <w:proofErr w:type="gramStart"/>
      <w:r w:rsidRPr="001F78B1">
        <w:rPr>
          <w:color w:val="000000" w:themeColor="text1"/>
        </w:rPr>
        <w:t>до договору</w:t>
      </w:r>
      <w:proofErr w:type="gramEnd"/>
      <w:r w:rsidR="007B159D" w:rsidRPr="001F78B1">
        <w:rPr>
          <w:color w:val="000000" w:themeColor="text1"/>
          <w:lang w:val="uk-UA"/>
        </w:rPr>
        <w:t>.</w:t>
      </w:r>
    </w:p>
    <w:p w:rsidR="007B159D" w:rsidRPr="001F78B1" w:rsidRDefault="007B159D" w:rsidP="007B22D3">
      <w:pPr>
        <w:keepNext/>
        <w:ind w:firstLine="426"/>
        <w:jc w:val="both"/>
        <w:rPr>
          <w:rFonts w:eastAsia="Times New Roman"/>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II. ЯКІСТЬ ТОВАРУ</w:t>
      </w:r>
    </w:p>
    <w:p w:rsidR="007B22D3" w:rsidRPr="001F78B1" w:rsidRDefault="007B22D3" w:rsidP="007B22D3">
      <w:pPr>
        <w:tabs>
          <w:tab w:val="left" w:pos="360"/>
          <w:tab w:val="left" w:pos="9900"/>
        </w:tabs>
        <w:jc w:val="both"/>
        <w:rPr>
          <w:color w:val="000000" w:themeColor="text1"/>
          <w:lang w:val="uk-UA"/>
        </w:rPr>
      </w:pPr>
      <w:r w:rsidRPr="001F78B1">
        <w:rPr>
          <w:color w:val="000000" w:themeColor="text1"/>
          <w:lang w:val="uk-UA"/>
        </w:rPr>
        <w:t xml:space="preserve">2.1. Постачальник повинен поставити Покупцеві Товар, якість якого відповідає </w:t>
      </w:r>
      <w:r w:rsidRPr="001F78B1">
        <w:rPr>
          <w:i/>
          <w:iCs/>
          <w:color w:val="000000" w:themeColor="text1"/>
          <w:lang w:val="uk-UA"/>
        </w:rPr>
        <w:t>вимогам Постанови Кабінету Міністрів України № 927 від 01.08.2013р.</w:t>
      </w:r>
      <w:r w:rsidRPr="001F78B1">
        <w:rPr>
          <w:rFonts w:eastAsia="MS Mincho"/>
          <w:i/>
          <w:color w:val="000000" w:themeColor="text1"/>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1F78B1">
        <w:rPr>
          <w:bCs/>
          <w:color w:val="000000" w:themeColor="text1"/>
          <w:lang w:val="uk-UA"/>
        </w:rPr>
        <w:t xml:space="preserve"> </w:t>
      </w:r>
    </w:p>
    <w:p w:rsidR="007B22D3" w:rsidRPr="001F78B1" w:rsidRDefault="007B22D3" w:rsidP="007B22D3">
      <w:pPr>
        <w:jc w:val="both"/>
        <w:rPr>
          <w:color w:val="000000" w:themeColor="text1"/>
          <w:lang w:val="uk-UA" w:eastAsia="en-US"/>
        </w:rPr>
      </w:pPr>
      <w:r w:rsidRPr="001F78B1">
        <w:rPr>
          <w:color w:val="000000" w:themeColor="text1"/>
          <w:lang w:val="uk-UA" w:eastAsia="en-US"/>
        </w:rPr>
        <w:t xml:space="preserve">2.2. Термін дії паливних карток на </w:t>
      </w:r>
      <w:r w:rsidRPr="001F78B1">
        <w:rPr>
          <w:b/>
          <w:color w:val="000000" w:themeColor="text1"/>
          <w:lang w:val="uk-UA"/>
        </w:rPr>
        <w:t xml:space="preserve">Бензин А-95 </w:t>
      </w:r>
      <w:r w:rsidRPr="001F78B1">
        <w:rPr>
          <w:color w:val="000000" w:themeColor="text1"/>
          <w:lang w:val="uk-UA" w:eastAsia="en-US"/>
        </w:rPr>
        <w:t xml:space="preserve">повинен бути безстроковим. </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III. ЦІНА ДОГОВОРУ</w:t>
      </w:r>
    </w:p>
    <w:p w:rsidR="007B22D3" w:rsidRPr="001F78B1" w:rsidRDefault="007B22D3" w:rsidP="007B22D3">
      <w:pPr>
        <w:jc w:val="both"/>
        <w:rPr>
          <w:color w:val="000000" w:themeColor="text1"/>
          <w:lang w:val="uk-UA"/>
        </w:rPr>
      </w:pPr>
      <w:r w:rsidRPr="001F78B1">
        <w:rPr>
          <w:color w:val="000000" w:themeColor="text1"/>
          <w:lang w:val="uk-UA"/>
        </w:rPr>
        <w:t xml:space="preserve">3.1. Загальна сума  цього Договору складається з загальної вартості товару </w:t>
      </w:r>
      <w:r w:rsidR="007B159D" w:rsidRPr="001F78B1">
        <w:rPr>
          <w:color w:val="000000" w:themeColor="text1"/>
          <w:lang w:val="uk-UA"/>
        </w:rPr>
        <w:t>відповідно до  наданих</w:t>
      </w:r>
      <w:r w:rsidRPr="001F78B1">
        <w:rPr>
          <w:color w:val="000000" w:themeColor="text1"/>
          <w:lang w:val="uk-UA"/>
        </w:rPr>
        <w:t xml:space="preserve"> видаткови</w:t>
      </w:r>
      <w:r w:rsidR="007B159D" w:rsidRPr="001F78B1">
        <w:rPr>
          <w:color w:val="000000" w:themeColor="text1"/>
          <w:lang w:val="uk-UA"/>
        </w:rPr>
        <w:t>х</w:t>
      </w:r>
      <w:r w:rsidRPr="001F78B1">
        <w:rPr>
          <w:color w:val="000000" w:themeColor="text1"/>
          <w:lang w:val="uk-UA"/>
        </w:rPr>
        <w:t xml:space="preserve"> накладни</w:t>
      </w:r>
      <w:r w:rsidR="007B159D" w:rsidRPr="001F78B1">
        <w:rPr>
          <w:color w:val="000000" w:themeColor="text1"/>
          <w:lang w:val="uk-UA"/>
        </w:rPr>
        <w:t>х</w:t>
      </w:r>
      <w:r w:rsidRPr="001F78B1">
        <w:rPr>
          <w:color w:val="000000" w:themeColor="text1"/>
          <w:lang w:val="uk-UA"/>
        </w:rPr>
        <w:t xml:space="preserve">  ____________________________________________ грн. з ПДВ.</w:t>
      </w:r>
    </w:p>
    <w:p w:rsidR="007B22D3" w:rsidRPr="001F78B1" w:rsidRDefault="007B22D3" w:rsidP="007B22D3">
      <w:pPr>
        <w:jc w:val="both"/>
        <w:rPr>
          <w:color w:val="000000" w:themeColor="text1"/>
          <w:lang w:val="uk-UA"/>
        </w:rPr>
      </w:pPr>
      <w:r w:rsidRPr="001F78B1">
        <w:rPr>
          <w:color w:val="000000" w:themeColor="text1"/>
          <w:lang w:val="uk-UA"/>
        </w:rPr>
        <w:t xml:space="preserve">3.2. Ціна за 1 літр </w:t>
      </w:r>
      <w:r w:rsidRPr="001F78B1">
        <w:rPr>
          <w:b/>
          <w:color w:val="000000" w:themeColor="text1"/>
          <w:lang w:val="uk-UA"/>
        </w:rPr>
        <w:t>Бензин А- 95</w:t>
      </w:r>
      <w:r w:rsidRPr="001F78B1">
        <w:rPr>
          <w:color w:val="000000" w:themeColor="text1"/>
          <w:lang w:val="uk-UA"/>
        </w:rPr>
        <w:t xml:space="preserve">  - _____________.</w:t>
      </w:r>
    </w:p>
    <w:p w:rsidR="007B159D" w:rsidRPr="001F78B1" w:rsidRDefault="007B159D" w:rsidP="007B159D">
      <w:pPr>
        <w:pStyle w:val="3"/>
        <w:numPr>
          <w:ilvl w:val="1"/>
          <w:numId w:val="7"/>
        </w:numPr>
        <w:shd w:val="clear" w:color="auto" w:fill="FFFFFF"/>
        <w:autoSpaceDE w:val="0"/>
        <w:autoSpaceDN w:val="0"/>
        <w:adjustRightInd w:val="0"/>
        <w:spacing w:after="0"/>
        <w:jc w:val="both"/>
        <w:rPr>
          <w:color w:val="000000" w:themeColor="text1"/>
          <w:sz w:val="24"/>
          <w:szCs w:val="24"/>
        </w:rPr>
      </w:pPr>
      <w:r w:rsidRPr="001F78B1">
        <w:rPr>
          <w:color w:val="000000" w:themeColor="text1"/>
          <w:sz w:val="24"/>
          <w:szCs w:val="24"/>
          <w:lang w:val="uk-UA"/>
        </w:rPr>
        <w:t xml:space="preserve"> Обсяги закупівель Товару можуть бути зменшені залежно від фінансових можливостей Покупця.</w:t>
      </w:r>
      <w:r w:rsidRPr="001F78B1">
        <w:rPr>
          <w:color w:val="000000" w:themeColor="text1"/>
          <w:sz w:val="24"/>
          <w:szCs w:val="24"/>
        </w:rPr>
        <w:t xml:space="preserve"> </w:t>
      </w:r>
    </w:p>
    <w:p w:rsidR="007B22D3" w:rsidRPr="001F78B1" w:rsidRDefault="007B22D3" w:rsidP="007B22D3">
      <w:pPr>
        <w:jc w:val="both"/>
        <w:rPr>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ІV. ПОСТАВКА ТОВАРІВ</w:t>
      </w:r>
    </w:p>
    <w:p w:rsidR="007B22D3" w:rsidRPr="001F78B1" w:rsidRDefault="007B22D3" w:rsidP="007B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1F78B1">
        <w:rPr>
          <w:color w:val="000000" w:themeColor="text1"/>
          <w:lang w:val="uk-UA"/>
        </w:rPr>
        <w:t xml:space="preserve">4.1. Термін поставки Товару: </w:t>
      </w:r>
      <w:r w:rsidRPr="001F78B1">
        <w:rPr>
          <w:b/>
          <w:bCs/>
          <w:color w:val="000000" w:themeColor="text1"/>
          <w:lang w:val="uk-UA"/>
        </w:rPr>
        <w:t>до 31 грудня 2023 року.</w:t>
      </w:r>
    </w:p>
    <w:p w:rsidR="007B22D3" w:rsidRPr="001F78B1" w:rsidRDefault="007B22D3" w:rsidP="007B22D3">
      <w:pPr>
        <w:jc w:val="both"/>
        <w:rPr>
          <w:color w:val="000000" w:themeColor="text1"/>
          <w:lang w:val="uk-UA"/>
        </w:rPr>
      </w:pPr>
      <w:r w:rsidRPr="001F78B1">
        <w:rPr>
          <w:color w:val="000000" w:themeColor="text1"/>
          <w:lang w:val="uk-UA"/>
        </w:rPr>
        <w:t xml:space="preserve">4.2. Місце отримання Товару – </w:t>
      </w:r>
      <w:r w:rsidRPr="001F78B1">
        <w:rPr>
          <w:b/>
          <w:bCs/>
          <w:color w:val="000000" w:themeColor="text1"/>
          <w:lang w:val="uk-UA"/>
        </w:rPr>
        <w:t xml:space="preserve">АЗС  Постачальника </w:t>
      </w:r>
    </w:p>
    <w:p w:rsidR="007B22D3" w:rsidRPr="001F78B1" w:rsidRDefault="007B22D3" w:rsidP="007B22D3">
      <w:pPr>
        <w:jc w:val="both"/>
        <w:rPr>
          <w:color w:val="000000" w:themeColor="text1"/>
          <w:lang w:val="uk-UA"/>
        </w:rPr>
      </w:pPr>
      <w:r w:rsidRPr="001F78B1">
        <w:rPr>
          <w:color w:val="000000" w:themeColor="text1"/>
          <w:lang w:val="uk-UA"/>
        </w:rPr>
        <w:t xml:space="preserve">4.3. Після погодження Сторонами асортименту, кількості та ціни Товару (партії Товару) Постачальник надає за видатковою накладною Покупцю талони/скетч-карти, </w:t>
      </w:r>
      <w:r w:rsidRPr="001F78B1">
        <w:rPr>
          <w:bCs/>
          <w:color w:val="000000" w:themeColor="text1"/>
          <w:lang w:val="uk-UA"/>
        </w:rPr>
        <w:t>смарт-карти</w:t>
      </w:r>
      <w:r w:rsidRPr="001F78B1">
        <w:rPr>
          <w:color w:val="000000" w:themeColor="text1"/>
          <w:lang w:val="uk-UA"/>
        </w:rPr>
        <w:t xml:space="preserve"> на пальне ______ встановленої форми відповідного номіналу (далі у тексті – картки на пальне або картки).</w:t>
      </w:r>
    </w:p>
    <w:p w:rsidR="007B22D3" w:rsidRPr="001F78B1" w:rsidRDefault="007B22D3" w:rsidP="007B22D3">
      <w:pPr>
        <w:jc w:val="both"/>
        <w:rPr>
          <w:color w:val="000000" w:themeColor="text1"/>
          <w:lang w:val="uk-UA"/>
        </w:rPr>
      </w:pPr>
      <w:r w:rsidRPr="001F78B1">
        <w:rPr>
          <w:color w:val="000000" w:themeColor="text1"/>
          <w:lang w:val="uk-UA"/>
        </w:rPr>
        <w:t>Право власності на Товар переходить до Покупця з моменту підписання Сторонами видаткової накладної на Товар.</w:t>
      </w:r>
    </w:p>
    <w:p w:rsidR="007B22D3" w:rsidRPr="001F78B1" w:rsidRDefault="007B22D3" w:rsidP="007B22D3">
      <w:pPr>
        <w:jc w:val="both"/>
        <w:rPr>
          <w:color w:val="000000" w:themeColor="text1"/>
          <w:lang w:val="uk-UA"/>
        </w:rPr>
      </w:pPr>
      <w:r w:rsidRPr="001F78B1">
        <w:rPr>
          <w:color w:val="000000" w:themeColor="text1"/>
          <w:lang w:val="uk-UA"/>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rsidR="007B22D3" w:rsidRPr="001F78B1" w:rsidRDefault="007B22D3" w:rsidP="007B22D3">
      <w:pPr>
        <w:jc w:val="both"/>
        <w:rPr>
          <w:color w:val="000000" w:themeColor="text1"/>
          <w:lang w:val="uk-UA"/>
        </w:rPr>
      </w:pPr>
      <w:r w:rsidRPr="001F78B1">
        <w:rPr>
          <w:color w:val="000000" w:themeColor="text1"/>
          <w:lang w:val="uk-UA"/>
        </w:rPr>
        <w:t xml:space="preserve">             Для отримання Товару (пального на АЗС) покупець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rsidR="007B22D3" w:rsidRPr="001F78B1" w:rsidRDefault="007B22D3" w:rsidP="007B22D3">
      <w:pPr>
        <w:jc w:val="both"/>
        <w:rPr>
          <w:color w:val="000000" w:themeColor="text1"/>
          <w:lang w:val="uk-UA"/>
        </w:rPr>
      </w:pPr>
      <w:r w:rsidRPr="001F78B1">
        <w:rPr>
          <w:color w:val="000000" w:themeColor="text1"/>
          <w:lang w:val="uk-UA"/>
        </w:rPr>
        <w:t>4.5. Датою відпуску Товару є дата отримання оператором АЗС картки на пальне від клієнта.</w:t>
      </w:r>
    </w:p>
    <w:p w:rsidR="007B22D3" w:rsidRPr="001F78B1" w:rsidRDefault="007B22D3" w:rsidP="007B22D3">
      <w:pPr>
        <w:rPr>
          <w:bCs/>
          <w:iCs/>
          <w:color w:val="000000" w:themeColor="text1"/>
          <w:lang w:val="uk-UA"/>
        </w:rPr>
      </w:pPr>
      <w:r w:rsidRPr="001F78B1">
        <w:rPr>
          <w:color w:val="000000" w:themeColor="text1"/>
          <w:lang w:val="uk-UA"/>
        </w:rPr>
        <w:lastRenderedPageBreak/>
        <w:t xml:space="preserve">4.6. </w:t>
      </w:r>
      <w:r w:rsidRPr="001F78B1">
        <w:rPr>
          <w:color w:val="000000" w:themeColor="text1"/>
          <w:lang w:val="uk-UA" w:eastAsia="en-US"/>
        </w:rPr>
        <w:t xml:space="preserve">Термін дії </w:t>
      </w:r>
      <w:r w:rsidRPr="001F78B1">
        <w:rPr>
          <w:color w:val="000000" w:themeColor="text1"/>
          <w:lang w:val="uk-UA"/>
        </w:rPr>
        <w:t xml:space="preserve">талонів/скетч-карток, </w:t>
      </w:r>
      <w:r w:rsidRPr="001F78B1">
        <w:rPr>
          <w:bCs/>
          <w:color w:val="000000" w:themeColor="text1"/>
          <w:lang w:val="uk-UA"/>
        </w:rPr>
        <w:t>смарт-карток</w:t>
      </w:r>
      <w:r w:rsidRPr="001F78B1">
        <w:rPr>
          <w:color w:val="000000" w:themeColor="text1"/>
          <w:lang w:val="uk-UA"/>
        </w:rPr>
        <w:t xml:space="preserve"> </w:t>
      </w:r>
      <w:r w:rsidRPr="001F78B1">
        <w:rPr>
          <w:bCs/>
          <w:iCs/>
          <w:color w:val="000000" w:themeColor="text1"/>
          <w:lang w:val="uk-UA"/>
        </w:rPr>
        <w:t>є безстроковим.</w:t>
      </w:r>
    </w:p>
    <w:p w:rsidR="007B22D3" w:rsidRPr="001F78B1" w:rsidRDefault="007B22D3" w:rsidP="007B22D3">
      <w:pPr>
        <w:jc w:val="both"/>
        <w:rPr>
          <w:bCs/>
          <w:iCs/>
          <w:color w:val="000000" w:themeColor="text1"/>
          <w:lang w:val="uk-UA"/>
        </w:rPr>
      </w:pPr>
      <w:r w:rsidRPr="001F78B1">
        <w:rPr>
          <w:bCs/>
          <w:iCs/>
          <w:color w:val="000000" w:themeColor="text1"/>
          <w:lang w:val="uk-UA"/>
        </w:rPr>
        <w:t xml:space="preserve">4.7.Постачальник здійснює поставку </w:t>
      </w:r>
      <w:r w:rsidRPr="001F78B1">
        <w:rPr>
          <w:color w:val="000000" w:themeColor="text1"/>
          <w:lang w:val="uk-UA"/>
        </w:rPr>
        <w:t xml:space="preserve">талонів/скетч-карток, </w:t>
      </w:r>
      <w:r w:rsidRPr="001F78B1">
        <w:rPr>
          <w:bCs/>
          <w:color w:val="000000" w:themeColor="text1"/>
          <w:lang w:val="uk-UA"/>
        </w:rPr>
        <w:t>смарт-карток власним транспортом і за власний рахунок за адресами визначеними Покупцем.</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V. ПОРЯДОК ЗДІЙСНЕННЯ ОПЛАТИ</w:t>
      </w:r>
    </w:p>
    <w:p w:rsidR="007B22D3" w:rsidRPr="001F78B1" w:rsidRDefault="007B22D3" w:rsidP="007B22D3">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00" w:themeColor="text1"/>
          <w:shd w:val="clear" w:color="auto" w:fill="FFFFFF"/>
          <w:lang w:val="uk-UA"/>
        </w:rPr>
      </w:pPr>
      <w:r w:rsidRPr="001F78B1">
        <w:rPr>
          <w:color w:val="000000" w:themeColor="text1"/>
          <w:shd w:val="clear" w:color="auto" w:fill="FFFFFF"/>
          <w:lang w:val="uk-UA"/>
        </w:rPr>
        <w:t xml:space="preserve">5.1. Розрахунки провадяться шляхом перерахування грошових коштів на поточний рахунок Постачальника, що зазначений у </w:t>
      </w:r>
      <w:r w:rsidR="007B159D" w:rsidRPr="001F78B1">
        <w:rPr>
          <w:color w:val="000000" w:themeColor="text1"/>
          <w:shd w:val="clear" w:color="auto" w:fill="FFFFFF"/>
          <w:lang w:val="uk-UA"/>
        </w:rPr>
        <w:t>Д</w:t>
      </w:r>
      <w:r w:rsidRPr="001F78B1">
        <w:rPr>
          <w:color w:val="000000" w:themeColor="text1"/>
          <w:shd w:val="clear" w:color="auto" w:fill="FFFFFF"/>
          <w:lang w:val="uk-UA"/>
        </w:rPr>
        <w:t xml:space="preserve">оговорі.  </w:t>
      </w:r>
    </w:p>
    <w:p w:rsidR="007B22D3" w:rsidRPr="001F78B1" w:rsidRDefault="007B22D3" w:rsidP="007B22D3">
      <w:pPr>
        <w:jc w:val="both"/>
        <w:rPr>
          <w:color w:val="000000" w:themeColor="text1"/>
          <w:lang w:val="uk-UA"/>
        </w:rPr>
      </w:pPr>
      <w:r w:rsidRPr="001F78B1">
        <w:rPr>
          <w:color w:val="000000" w:themeColor="text1"/>
          <w:shd w:val="clear" w:color="auto" w:fill="FFFFFF"/>
          <w:lang w:val="uk-UA"/>
        </w:rPr>
        <w:t>5.2.</w:t>
      </w:r>
      <w:r w:rsidRPr="001F78B1">
        <w:rPr>
          <w:color w:val="000000" w:themeColor="text1"/>
          <w:lang w:val="uk-UA"/>
        </w:rPr>
        <w:t xml:space="preserve"> Розрахунки за поставлений товар здійснюється по безготівковому перерахунку протягом  30 (тридцяти) днів з моменту отримання </w:t>
      </w:r>
      <w:r w:rsidRPr="001F78B1">
        <w:rPr>
          <w:b/>
          <w:color w:val="000000" w:themeColor="text1"/>
          <w:lang w:val="uk-UA"/>
        </w:rPr>
        <w:t>Покупцем</w:t>
      </w:r>
      <w:r w:rsidRPr="001F78B1">
        <w:rPr>
          <w:color w:val="000000" w:themeColor="text1"/>
          <w:lang w:val="uk-UA"/>
        </w:rPr>
        <w:t xml:space="preserve"> Товару та належно оформлених товаросупровідних документів (накладної, рахунка-фактури, тощо).</w:t>
      </w:r>
    </w:p>
    <w:p w:rsidR="007B22D3" w:rsidRPr="001F78B1" w:rsidRDefault="007B22D3" w:rsidP="007B22D3">
      <w:pPr>
        <w:jc w:val="both"/>
        <w:rPr>
          <w:color w:val="000000" w:themeColor="text1"/>
          <w:lang w:val="uk-UA"/>
        </w:rPr>
      </w:pPr>
      <w:r w:rsidRPr="001F78B1">
        <w:rPr>
          <w:color w:val="000000" w:themeColor="text1"/>
          <w:lang w:val="uk-UA"/>
        </w:rPr>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1F78B1">
        <w:rPr>
          <w:b/>
          <w:color w:val="000000" w:themeColor="text1"/>
          <w:lang w:val="uk-UA"/>
        </w:rPr>
        <w:t>Покупцем</w:t>
      </w:r>
      <w:r w:rsidRPr="001F78B1">
        <w:rPr>
          <w:color w:val="000000" w:themeColor="text1"/>
          <w:lang w:val="uk-UA"/>
        </w:rPr>
        <w:t xml:space="preserve"> бюджетного призначення на фінансування закупівлі на свій реєстраційний рахунок. </w:t>
      </w:r>
    </w:p>
    <w:p w:rsidR="007B22D3" w:rsidRPr="001F78B1" w:rsidRDefault="007B22D3" w:rsidP="007B22D3">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color w:val="000000" w:themeColor="text1"/>
          <w:shd w:val="clear" w:color="auto" w:fill="FFFFFF"/>
          <w:lang w:val="uk-UA"/>
        </w:rPr>
      </w:pPr>
      <w:r w:rsidRPr="001F78B1">
        <w:rPr>
          <w:color w:val="000000" w:themeColor="text1"/>
          <w:shd w:val="clear" w:color="auto" w:fill="FFFFFF"/>
          <w:lang w:val="uk-UA"/>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rsidR="007B22D3" w:rsidRPr="001F78B1" w:rsidRDefault="007B22D3" w:rsidP="007B22D3">
      <w:pPr>
        <w:jc w:val="center"/>
        <w:rPr>
          <w:b/>
          <w:color w:val="000000" w:themeColor="text1"/>
          <w:lang w:val="uk-UA"/>
        </w:rPr>
      </w:pPr>
      <w:r w:rsidRPr="001F78B1">
        <w:rPr>
          <w:b/>
          <w:color w:val="000000" w:themeColor="text1"/>
          <w:lang w:val="uk-UA"/>
        </w:rPr>
        <w:t>VІ. СТРОК ДІЇ ДОГОВОРУ</w:t>
      </w:r>
    </w:p>
    <w:p w:rsidR="007B22D3" w:rsidRPr="001F78B1" w:rsidRDefault="007B22D3" w:rsidP="007B22D3">
      <w:pPr>
        <w:jc w:val="both"/>
        <w:rPr>
          <w:color w:val="000000" w:themeColor="text1"/>
          <w:lang w:val="uk-UA"/>
        </w:rPr>
      </w:pPr>
      <w:r w:rsidRPr="001F78B1">
        <w:rPr>
          <w:color w:val="000000" w:themeColor="text1"/>
          <w:lang w:val="uk-UA"/>
        </w:rPr>
        <w:t xml:space="preserve">6.1. </w:t>
      </w:r>
      <w:r w:rsidR="007B159D" w:rsidRPr="001F78B1">
        <w:rPr>
          <w:color w:val="000000" w:themeColor="text1"/>
        </w:rPr>
        <w:t xml:space="preserve"> </w:t>
      </w:r>
      <w:proofErr w:type="spellStart"/>
      <w:r w:rsidR="007B159D" w:rsidRPr="001F78B1">
        <w:rPr>
          <w:color w:val="000000" w:themeColor="text1"/>
        </w:rPr>
        <w:t>Договір</w:t>
      </w:r>
      <w:proofErr w:type="spellEnd"/>
      <w:r w:rsidR="007B159D" w:rsidRPr="001F78B1">
        <w:rPr>
          <w:color w:val="000000" w:themeColor="text1"/>
        </w:rPr>
        <w:t xml:space="preserve"> </w:t>
      </w:r>
      <w:proofErr w:type="spellStart"/>
      <w:r w:rsidR="007B159D" w:rsidRPr="001F78B1">
        <w:rPr>
          <w:color w:val="000000" w:themeColor="text1"/>
        </w:rPr>
        <w:t>набуває</w:t>
      </w:r>
      <w:proofErr w:type="spellEnd"/>
      <w:r w:rsidR="007B159D" w:rsidRPr="001F78B1">
        <w:rPr>
          <w:color w:val="000000" w:themeColor="text1"/>
        </w:rPr>
        <w:t xml:space="preserve"> </w:t>
      </w:r>
      <w:proofErr w:type="spellStart"/>
      <w:r w:rsidR="007B159D" w:rsidRPr="001F78B1">
        <w:rPr>
          <w:color w:val="000000" w:themeColor="text1"/>
        </w:rPr>
        <w:t>чинності</w:t>
      </w:r>
      <w:proofErr w:type="spellEnd"/>
      <w:r w:rsidR="007B159D" w:rsidRPr="001F78B1">
        <w:rPr>
          <w:color w:val="000000" w:themeColor="text1"/>
        </w:rPr>
        <w:t xml:space="preserve"> з моменту </w:t>
      </w:r>
      <w:proofErr w:type="spellStart"/>
      <w:r w:rsidR="007B159D" w:rsidRPr="001F78B1">
        <w:rPr>
          <w:color w:val="000000" w:themeColor="text1"/>
        </w:rPr>
        <w:t>його</w:t>
      </w:r>
      <w:proofErr w:type="spellEnd"/>
      <w:r w:rsidR="007B159D" w:rsidRPr="001F78B1">
        <w:rPr>
          <w:color w:val="000000" w:themeColor="text1"/>
        </w:rPr>
        <w:t xml:space="preserve"> </w:t>
      </w:r>
      <w:proofErr w:type="spellStart"/>
      <w:r w:rsidR="007B159D" w:rsidRPr="001F78B1">
        <w:rPr>
          <w:color w:val="000000" w:themeColor="text1"/>
        </w:rPr>
        <w:t>підписання</w:t>
      </w:r>
      <w:proofErr w:type="spellEnd"/>
      <w:r w:rsidR="007B159D" w:rsidRPr="001F78B1">
        <w:rPr>
          <w:color w:val="000000" w:themeColor="text1"/>
        </w:rPr>
        <w:t xml:space="preserve"> Сторонами та </w:t>
      </w:r>
      <w:r w:rsidRPr="001F78B1">
        <w:rPr>
          <w:color w:val="000000" w:themeColor="text1"/>
          <w:lang w:val="uk-UA"/>
        </w:rPr>
        <w:t xml:space="preserve">діє до 31 грудня 2023 року, або до повного виконання сторонами договірних зобов’язань.  </w:t>
      </w:r>
    </w:p>
    <w:p w:rsidR="007B22D3" w:rsidRPr="001F78B1" w:rsidRDefault="007B22D3" w:rsidP="007B22D3">
      <w:pPr>
        <w:jc w:val="both"/>
        <w:rPr>
          <w:color w:val="000000" w:themeColor="text1"/>
          <w:lang w:val="uk-UA"/>
        </w:rPr>
      </w:pPr>
      <w:r w:rsidRPr="001F78B1">
        <w:rPr>
          <w:color w:val="000000" w:themeColor="text1"/>
          <w:lang w:val="uk-UA"/>
        </w:rPr>
        <w:t>6.2.</w:t>
      </w:r>
      <w:r w:rsidRPr="001F78B1">
        <w:rPr>
          <w:color w:val="000000" w:themeColor="text1"/>
        </w:rPr>
        <w:t xml:space="preserve"> </w:t>
      </w:r>
      <w:r w:rsidR="00C86A1A" w:rsidRPr="001F78B1">
        <w:rPr>
          <w:color w:val="000000" w:themeColor="text1"/>
          <w:lang w:val="uk-UA"/>
        </w:rPr>
        <w:t xml:space="preserve"> </w:t>
      </w:r>
      <w:proofErr w:type="spellStart"/>
      <w:r w:rsidRPr="001F78B1">
        <w:rPr>
          <w:color w:val="000000" w:themeColor="text1"/>
        </w:rPr>
        <w:t>Дія</w:t>
      </w:r>
      <w:proofErr w:type="spellEnd"/>
      <w:r w:rsidRPr="001F78B1">
        <w:rPr>
          <w:color w:val="000000" w:themeColor="text1"/>
        </w:rPr>
        <w:t xml:space="preserve"> </w:t>
      </w:r>
      <w:r w:rsidR="007B159D" w:rsidRPr="001F78B1">
        <w:rPr>
          <w:color w:val="000000" w:themeColor="text1"/>
          <w:lang w:val="uk-UA"/>
        </w:rPr>
        <w:t>Д</w:t>
      </w:r>
      <w:r w:rsidRPr="001F78B1">
        <w:rPr>
          <w:color w:val="000000" w:themeColor="text1"/>
        </w:rPr>
        <w:t xml:space="preserve">оговору про </w:t>
      </w:r>
      <w:proofErr w:type="spellStart"/>
      <w:r w:rsidRPr="001F78B1">
        <w:rPr>
          <w:color w:val="000000" w:themeColor="text1"/>
        </w:rPr>
        <w:t>закупівлю</w:t>
      </w:r>
      <w:proofErr w:type="spellEnd"/>
      <w:r w:rsidRPr="001F78B1">
        <w:rPr>
          <w:color w:val="000000" w:themeColor="text1"/>
        </w:rPr>
        <w:t xml:space="preserve"> </w:t>
      </w:r>
      <w:proofErr w:type="spellStart"/>
      <w:r w:rsidRPr="001F78B1">
        <w:rPr>
          <w:color w:val="000000" w:themeColor="text1"/>
        </w:rPr>
        <w:t>може</w:t>
      </w:r>
      <w:proofErr w:type="spellEnd"/>
      <w:r w:rsidRPr="001F78B1">
        <w:rPr>
          <w:color w:val="000000" w:themeColor="text1"/>
        </w:rPr>
        <w:t xml:space="preserve"> бути </w:t>
      </w:r>
      <w:proofErr w:type="spellStart"/>
      <w:r w:rsidRPr="001F78B1">
        <w:rPr>
          <w:color w:val="000000" w:themeColor="text1"/>
        </w:rPr>
        <w:t>припинена</w:t>
      </w:r>
      <w:proofErr w:type="spellEnd"/>
      <w:r w:rsidRPr="001F78B1">
        <w:rPr>
          <w:color w:val="000000" w:themeColor="text1"/>
        </w:rPr>
        <w:t xml:space="preserve"> за </w:t>
      </w:r>
      <w:proofErr w:type="spellStart"/>
      <w:r w:rsidRPr="001F78B1">
        <w:rPr>
          <w:color w:val="000000" w:themeColor="text1"/>
        </w:rPr>
        <w:t>згодою</w:t>
      </w:r>
      <w:proofErr w:type="spellEnd"/>
      <w:r w:rsidRPr="001F78B1">
        <w:rPr>
          <w:color w:val="000000" w:themeColor="text1"/>
        </w:rPr>
        <w:t xml:space="preserve"> </w:t>
      </w:r>
      <w:proofErr w:type="spellStart"/>
      <w:r w:rsidRPr="001F78B1">
        <w:rPr>
          <w:color w:val="000000" w:themeColor="text1"/>
        </w:rPr>
        <w:t>сторін</w:t>
      </w:r>
      <w:proofErr w:type="spellEnd"/>
      <w:r w:rsidRPr="001F78B1">
        <w:rPr>
          <w:color w:val="000000" w:themeColor="text1"/>
          <w:lang w:val="uk-UA"/>
        </w:rPr>
        <w:t>.</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VIІ. ГАРАНТІЙНІ ЗОБОВ’ЯЗАННЯ</w:t>
      </w:r>
    </w:p>
    <w:p w:rsidR="007B22D3" w:rsidRPr="001F78B1" w:rsidRDefault="007B22D3" w:rsidP="007B22D3">
      <w:pPr>
        <w:jc w:val="both"/>
        <w:rPr>
          <w:color w:val="000000" w:themeColor="text1"/>
          <w:lang w:val="uk-UA"/>
        </w:rPr>
      </w:pPr>
      <w:r w:rsidRPr="001F78B1">
        <w:rPr>
          <w:color w:val="000000" w:themeColor="text1"/>
          <w:lang w:val="uk-UA"/>
        </w:rPr>
        <w:t>7.1. Постачальник гарантує, що Товар за своїми фізико-хімічними показниками відповідає вимогам захисту довкілля.</w:t>
      </w:r>
    </w:p>
    <w:p w:rsidR="007B22D3" w:rsidRPr="001F78B1" w:rsidRDefault="007B22D3" w:rsidP="007B22D3">
      <w:pPr>
        <w:tabs>
          <w:tab w:val="left" w:pos="284"/>
          <w:tab w:val="left" w:pos="567"/>
          <w:tab w:val="left" w:pos="851"/>
        </w:tabs>
        <w:jc w:val="center"/>
        <w:rPr>
          <w:b/>
          <w:color w:val="000000" w:themeColor="text1"/>
          <w:lang w:val="uk-UA"/>
        </w:rPr>
      </w:pPr>
    </w:p>
    <w:p w:rsidR="007B22D3" w:rsidRPr="001F78B1" w:rsidRDefault="007B22D3" w:rsidP="007B22D3">
      <w:pPr>
        <w:tabs>
          <w:tab w:val="left" w:pos="284"/>
          <w:tab w:val="left" w:pos="567"/>
          <w:tab w:val="left" w:pos="851"/>
        </w:tabs>
        <w:jc w:val="center"/>
        <w:rPr>
          <w:b/>
          <w:color w:val="000000" w:themeColor="text1"/>
          <w:lang w:val="uk-UA"/>
        </w:rPr>
      </w:pPr>
      <w:r w:rsidRPr="001F78B1">
        <w:rPr>
          <w:b/>
          <w:color w:val="000000" w:themeColor="text1"/>
          <w:lang w:val="uk-UA"/>
        </w:rPr>
        <w:t>VІIІ. ПРАВА ТА ОБОВ'ЯЗКИ СТОРІН</w:t>
      </w:r>
    </w:p>
    <w:p w:rsidR="007B22D3" w:rsidRPr="001F78B1" w:rsidRDefault="007B22D3" w:rsidP="007B22D3">
      <w:pPr>
        <w:tabs>
          <w:tab w:val="left" w:pos="-142"/>
          <w:tab w:val="left" w:pos="284"/>
          <w:tab w:val="left" w:pos="426"/>
        </w:tabs>
        <w:jc w:val="both"/>
        <w:rPr>
          <w:color w:val="000000" w:themeColor="text1"/>
          <w:shd w:val="clear" w:color="auto" w:fill="FFFFFF"/>
          <w:lang w:val="uk-UA"/>
        </w:rPr>
      </w:pPr>
      <w:r w:rsidRPr="001F78B1">
        <w:rPr>
          <w:color w:val="000000" w:themeColor="text1"/>
          <w:shd w:val="clear" w:color="auto" w:fill="FFFFFF"/>
          <w:lang w:val="uk-UA"/>
        </w:rPr>
        <w:t xml:space="preserve">8. Права та обов’язки Сторін: </w:t>
      </w:r>
    </w:p>
    <w:p w:rsidR="007B22D3" w:rsidRPr="001F78B1" w:rsidRDefault="007B22D3" w:rsidP="007B22D3">
      <w:pPr>
        <w:tabs>
          <w:tab w:val="left" w:pos="-142"/>
          <w:tab w:val="left" w:pos="284"/>
          <w:tab w:val="left" w:pos="426"/>
        </w:tabs>
        <w:jc w:val="both"/>
        <w:rPr>
          <w:color w:val="000000" w:themeColor="text1"/>
          <w:shd w:val="clear" w:color="auto" w:fill="FFFFFF"/>
          <w:lang w:val="uk-UA"/>
        </w:rPr>
      </w:pPr>
      <w:r w:rsidRPr="001F78B1">
        <w:rPr>
          <w:color w:val="000000" w:themeColor="text1"/>
          <w:shd w:val="clear" w:color="auto" w:fill="FFFFFF"/>
          <w:lang w:val="uk-UA"/>
        </w:rPr>
        <w:t>8.1. Покупець зобов'язаний:</w:t>
      </w:r>
    </w:p>
    <w:p w:rsidR="007B22D3" w:rsidRPr="001F78B1" w:rsidRDefault="007B22D3" w:rsidP="007B22D3">
      <w:pPr>
        <w:widowControl w:val="0"/>
        <w:numPr>
          <w:ilvl w:val="2"/>
          <w:numId w:val="1"/>
        </w:numPr>
        <w:tabs>
          <w:tab w:val="left" w:pos="-142"/>
          <w:tab w:val="left" w:pos="284"/>
          <w:tab w:val="left" w:pos="426"/>
        </w:tabs>
        <w:suppressAutoHyphens/>
        <w:autoSpaceDE w:val="0"/>
        <w:ind w:left="0" w:firstLine="0"/>
        <w:jc w:val="both"/>
        <w:rPr>
          <w:color w:val="000000" w:themeColor="text1"/>
          <w:lang w:val="uk-UA"/>
        </w:rPr>
      </w:pPr>
      <w:r w:rsidRPr="001F78B1">
        <w:rPr>
          <w:color w:val="000000" w:themeColor="text1"/>
          <w:lang w:val="uk-UA"/>
        </w:rPr>
        <w:t>Своєчасно та в повному обсязі сплачувати за поставлений Товар.</w:t>
      </w:r>
    </w:p>
    <w:p w:rsidR="007B22D3" w:rsidRPr="001F78B1" w:rsidRDefault="007B22D3" w:rsidP="007B22D3">
      <w:pPr>
        <w:tabs>
          <w:tab w:val="left" w:pos="-142"/>
          <w:tab w:val="left" w:pos="284"/>
          <w:tab w:val="left" w:pos="426"/>
        </w:tabs>
        <w:jc w:val="both"/>
        <w:rPr>
          <w:color w:val="000000" w:themeColor="text1"/>
          <w:lang w:val="uk-UA"/>
        </w:rPr>
      </w:pPr>
      <w:r w:rsidRPr="001F78B1">
        <w:rPr>
          <w:color w:val="000000" w:themeColor="text1"/>
          <w:shd w:val="clear" w:color="auto" w:fill="FFFFFF"/>
          <w:lang w:val="uk-UA"/>
        </w:rPr>
        <w:t>8.2. Покупець</w:t>
      </w:r>
      <w:r w:rsidRPr="001F78B1">
        <w:rPr>
          <w:color w:val="000000" w:themeColor="text1"/>
          <w:lang w:val="uk-UA"/>
        </w:rPr>
        <w:t xml:space="preserve"> має право:</w:t>
      </w:r>
    </w:p>
    <w:p w:rsidR="007B22D3" w:rsidRPr="001F78B1" w:rsidRDefault="007B22D3" w:rsidP="007B22D3">
      <w:pPr>
        <w:widowControl w:val="0"/>
        <w:numPr>
          <w:ilvl w:val="2"/>
          <w:numId w:val="2"/>
        </w:numPr>
        <w:tabs>
          <w:tab w:val="left" w:pos="-142"/>
          <w:tab w:val="left" w:pos="284"/>
          <w:tab w:val="left" w:pos="426"/>
        </w:tabs>
        <w:suppressAutoHyphens/>
        <w:autoSpaceDE w:val="0"/>
        <w:ind w:left="0" w:firstLine="0"/>
        <w:jc w:val="both"/>
        <w:rPr>
          <w:color w:val="000000" w:themeColor="text1"/>
          <w:lang w:val="uk-UA"/>
        </w:rPr>
      </w:pPr>
      <w:r w:rsidRPr="001F78B1">
        <w:rPr>
          <w:color w:val="000000" w:themeColor="text1"/>
          <w:lang w:val="uk-UA"/>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rsidR="007B22D3" w:rsidRPr="001F78B1" w:rsidRDefault="007B22D3" w:rsidP="007B22D3">
      <w:pPr>
        <w:tabs>
          <w:tab w:val="left" w:pos="-142"/>
          <w:tab w:val="left" w:pos="284"/>
          <w:tab w:val="left" w:pos="426"/>
        </w:tabs>
        <w:autoSpaceDE w:val="0"/>
        <w:jc w:val="both"/>
        <w:rPr>
          <w:color w:val="000000" w:themeColor="text1"/>
          <w:lang w:val="uk-UA"/>
        </w:rPr>
      </w:pPr>
      <w:r w:rsidRPr="001F78B1">
        <w:rPr>
          <w:color w:val="000000" w:themeColor="text1"/>
          <w:lang w:val="uk-UA"/>
        </w:rPr>
        <w:t>8.2.2. Контролювати поставку Товару у місцях передачі Товару.</w:t>
      </w:r>
    </w:p>
    <w:p w:rsidR="007B22D3" w:rsidRPr="001F78B1" w:rsidRDefault="007B22D3" w:rsidP="007B22D3">
      <w:pPr>
        <w:widowControl w:val="0"/>
        <w:tabs>
          <w:tab w:val="left" w:pos="-142"/>
          <w:tab w:val="left" w:pos="284"/>
          <w:tab w:val="left" w:pos="426"/>
        </w:tabs>
        <w:suppressAutoHyphens/>
        <w:autoSpaceDE w:val="0"/>
        <w:jc w:val="both"/>
        <w:rPr>
          <w:color w:val="000000" w:themeColor="text1"/>
          <w:lang w:val="uk-UA"/>
        </w:rPr>
      </w:pPr>
      <w:r w:rsidRPr="001F78B1">
        <w:rPr>
          <w:color w:val="000000" w:themeColor="text1"/>
          <w:lang w:val="uk-UA"/>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rsidR="007B22D3" w:rsidRPr="001F78B1" w:rsidRDefault="007B22D3" w:rsidP="007B22D3">
      <w:pPr>
        <w:tabs>
          <w:tab w:val="left" w:pos="-142"/>
          <w:tab w:val="left" w:pos="284"/>
          <w:tab w:val="left" w:pos="426"/>
        </w:tabs>
        <w:jc w:val="both"/>
        <w:rPr>
          <w:color w:val="000000" w:themeColor="text1"/>
          <w:lang w:val="uk-UA"/>
        </w:rPr>
      </w:pPr>
      <w:r w:rsidRPr="001F78B1">
        <w:rPr>
          <w:color w:val="000000" w:themeColor="text1"/>
          <w:lang w:val="uk-UA"/>
        </w:rPr>
        <w:t xml:space="preserve">8.2.4. Достроково розірвати цей Договір у разі, якщо ціни на Товар перевищують середньо ринкові ціни в Україні. </w:t>
      </w:r>
    </w:p>
    <w:p w:rsidR="007B22D3" w:rsidRPr="001F78B1" w:rsidRDefault="007B22D3" w:rsidP="007B22D3">
      <w:pPr>
        <w:tabs>
          <w:tab w:val="left" w:pos="-134"/>
          <w:tab w:val="left" w:pos="212"/>
          <w:tab w:val="left" w:pos="284"/>
          <w:tab w:val="left" w:pos="426"/>
        </w:tabs>
        <w:jc w:val="both"/>
        <w:rPr>
          <w:color w:val="000000" w:themeColor="text1"/>
          <w:lang w:val="uk-UA"/>
        </w:rPr>
      </w:pPr>
      <w:r w:rsidRPr="001F78B1">
        <w:rPr>
          <w:color w:val="000000" w:themeColor="text1"/>
          <w:lang w:val="uk-UA"/>
        </w:rPr>
        <w:t>8.3. Постачальник зобов’язаний:</w:t>
      </w:r>
    </w:p>
    <w:p w:rsidR="007B22D3" w:rsidRPr="001F78B1" w:rsidRDefault="007B22D3" w:rsidP="007B22D3">
      <w:pPr>
        <w:tabs>
          <w:tab w:val="left" w:pos="-134"/>
          <w:tab w:val="left" w:pos="212"/>
          <w:tab w:val="left" w:pos="284"/>
          <w:tab w:val="left" w:pos="426"/>
        </w:tabs>
        <w:autoSpaceDE w:val="0"/>
        <w:jc w:val="both"/>
        <w:rPr>
          <w:color w:val="000000" w:themeColor="text1"/>
          <w:lang w:val="uk-UA"/>
        </w:rPr>
      </w:pPr>
      <w:r w:rsidRPr="001F78B1">
        <w:rPr>
          <w:color w:val="000000" w:themeColor="text1"/>
          <w:lang w:val="uk-UA"/>
        </w:rPr>
        <w:t>8.3.1. Забезпечити поставку Товару у строки, встановленні цим Договором;</w:t>
      </w:r>
    </w:p>
    <w:p w:rsidR="007B22D3" w:rsidRPr="001F78B1" w:rsidRDefault="007B22D3" w:rsidP="007B22D3">
      <w:pPr>
        <w:tabs>
          <w:tab w:val="left" w:pos="-134"/>
          <w:tab w:val="left" w:pos="212"/>
          <w:tab w:val="left" w:pos="284"/>
          <w:tab w:val="left" w:pos="426"/>
        </w:tabs>
        <w:autoSpaceDE w:val="0"/>
        <w:jc w:val="both"/>
        <w:rPr>
          <w:color w:val="000000" w:themeColor="text1"/>
          <w:lang w:val="uk-UA"/>
        </w:rPr>
      </w:pPr>
      <w:r w:rsidRPr="001F78B1">
        <w:rPr>
          <w:color w:val="000000" w:themeColor="text1"/>
          <w:lang w:val="uk-UA"/>
        </w:rPr>
        <w:t>8.3.2. Забезпечити поставку Товару, якість якого відповідає вимогам, установленими цим Договором.</w:t>
      </w:r>
    </w:p>
    <w:p w:rsidR="007B22D3" w:rsidRPr="001F78B1" w:rsidRDefault="007B22D3" w:rsidP="007B22D3">
      <w:pPr>
        <w:widowControl w:val="0"/>
        <w:numPr>
          <w:ilvl w:val="2"/>
          <w:numId w:val="3"/>
        </w:numPr>
        <w:tabs>
          <w:tab w:val="clear" w:pos="720"/>
          <w:tab w:val="left" w:pos="-134"/>
          <w:tab w:val="left" w:pos="212"/>
          <w:tab w:val="left" w:pos="284"/>
          <w:tab w:val="left" w:pos="426"/>
        </w:tabs>
        <w:suppressAutoHyphens/>
        <w:autoSpaceDE w:val="0"/>
        <w:ind w:left="0" w:firstLine="0"/>
        <w:jc w:val="both"/>
        <w:rPr>
          <w:color w:val="000000" w:themeColor="text1"/>
          <w:lang w:val="uk-UA"/>
        </w:rPr>
      </w:pPr>
      <w:r w:rsidRPr="001F78B1">
        <w:rPr>
          <w:color w:val="000000" w:themeColor="text1"/>
          <w:lang w:val="uk-UA"/>
        </w:rPr>
        <w:t>Забезпечити заправку товару</w:t>
      </w:r>
      <w:r w:rsidRPr="001F78B1">
        <w:rPr>
          <w:b/>
          <w:color w:val="000000" w:themeColor="text1"/>
          <w:lang w:val="uk-UA"/>
        </w:rPr>
        <w:t xml:space="preserve"> </w:t>
      </w:r>
      <w:r w:rsidRPr="001F78B1">
        <w:rPr>
          <w:color w:val="000000" w:themeColor="text1"/>
          <w:lang w:val="uk-UA"/>
        </w:rPr>
        <w:t xml:space="preserve">на АЗС по закуплених у Постачальника спеціальних талонах по всій території України. </w:t>
      </w:r>
    </w:p>
    <w:p w:rsidR="007B22D3" w:rsidRPr="001F78B1" w:rsidRDefault="007B22D3" w:rsidP="007B22D3">
      <w:pPr>
        <w:tabs>
          <w:tab w:val="left" w:pos="-134"/>
          <w:tab w:val="left" w:pos="212"/>
          <w:tab w:val="left" w:pos="284"/>
          <w:tab w:val="left" w:pos="426"/>
        </w:tabs>
        <w:autoSpaceDE w:val="0"/>
        <w:jc w:val="both"/>
        <w:rPr>
          <w:color w:val="000000" w:themeColor="text1"/>
          <w:lang w:val="uk-UA"/>
        </w:rPr>
      </w:pPr>
      <w:r w:rsidRPr="001F78B1">
        <w:rPr>
          <w:color w:val="000000" w:themeColor="text1"/>
          <w:lang w:val="uk-UA"/>
        </w:rPr>
        <w:t xml:space="preserve">8.3.4. Забезпечити поставку Товару  в </w:t>
      </w:r>
      <w:r w:rsidRPr="001F78B1">
        <w:rPr>
          <w:color w:val="000000" w:themeColor="text1"/>
          <w:lang w:val="uk-UA" w:eastAsia="en-US"/>
        </w:rPr>
        <w:t xml:space="preserve">талонах </w:t>
      </w:r>
      <w:r w:rsidRPr="001F78B1">
        <w:rPr>
          <w:color w:val="000000" w:themeColor="text1"/>
          <w:lang w:val="uk-UA"/>
        </w:rPr>
        <w:t>(</w:t>
      </w:r>
      <w:proofErr w:type="spellStart"/>
      <w:r w:rsidRPr="001F78B1">
        <w:rPr>
          <w:color w:val="000000" w:themeColor="text1"/>
          <w:lang w:val="uk-UA"/>
        </w:rPr>
        <w:t>скретч</w:t>
      </w:r>
      <w:proofErr w:type="spellEnd"/>
      <w:r w:rsidRPr="001F78B1">
        <w:rPr>
          <w:color w:val="000000" w:themeColor="text1"/>
          <w:lang w:val="uk-UA"/>
        </w:rPr>
        <w:t xml:space="preserve">-картках, </w:t>
      </w:r>
      <w:r w:rsidRPr="001F78B1">
        <w:rPr>
          <w:bCs/>
          <w:color w:val="000000" w:themeColor="text1"/>
          <w:lang w:val="uk-UA"/>
        </w:rPr>
        <w:t>смарт-картках</w:t>
      </w:r>
      <w:r w:rsidRPr="001F78B1">
        <w:rPr>
          <w:color w:val="000000" w:themeColor="text1"/>
          <w:lang w:val="uk-UA"/>
        </w:rPr>
        <w:t>)</w:t>
      </w:r>
      <w:r w:rsidRPr="001F78B1">
        <w:rPr>
          <w:color w:val="000000" w:themeColor="text1"/>
          <w:lang w:val="uk-UA" w:eastAsia="en-US"/>
        </w:rPr>
        <w:t xml:space="preserve"> </w:t>
      </w:r>
      <w:r w:rsidRPr="001F78B1">
        <w:rPr>
          <w:color w:val="000000" w:themeColor="text1"/>
          <w:lang w:val="uk-UA"/>
        </w:rPr>
        <w:t xml:space="preserve">на заправку паливом за цінами, однаковими по всій території Україна, та такими, що не перевищують </w:t>
      </w:r>
      <w:proofErr w:type="spellStart"/>
      <w:r w:rsidRPr="001F78B1">
        <w:rPr>
          <w:color w:val="000000" w:themeColor="text1"/>
          <w:lang w:val="uk-UA"/>
        </w:rPr>
        <w:t>середньоринкові</w:t>
      </w:r>
      <w:proofErr w:type="spellEnd"/>
      <w:r w:rsidRPr="001F78B1">
        <w:rPr>
          <w:color w:val="000000" w:themeColor="text1"/>
          <w:lang w:val="uk-UA"/>
        </w:rPr>
        <w:t xml:space="preserve"> в Україні. </w:t>
      </w:r>
    </w:p>
    <w:p w:rsidR="007B22D3" w:rsidRPr="001F78B1" w:rsidRDefault="007B22D3" w:rsidP="007B22D3">
      <w:pPr>
        <w:rPr>
          <w:color w:val="000000" w:themeColor="text1"/>
          <w:lang w:val="uk-UA"/>
        </w:rPr>
      </w:pPr>
      <w:r w:rsidRPr="001F78B1">
        <w:rPr>
          <w:color w:val="000000" w:themeColor="text1"/>
          <w:lang w:val="uk-UA"/>
        </w:rPr>
        <w:t>8.4. Постачальник має право:</w:t>
      </w:r>
    </w:p>
    <w:p w:rsidR="007B22D3" w:rsidRPr="001F78B1" w:rsidRDefault="007B22D3" w:rsidP="007B22D3">
      <w:pPr>
        <w:tabs>
          <w:tab w:val="left" w:pos="-134"/>
          <w:tab w:val="left" w:pos="212"/>
          <w:tab w:val="left" w:pos="284"/>
          <w:tab w:val="left" w:pos="426"/>
        </w:tabs>
        <w:autoSpaceDE w:val="0"/>
        <w:jc w:val="both"/>
        <w:rPr>
          <w:color w:val="000000" w:themeColor="text1"/>
          <w:lang w:val="uk-UA"/>
        </w:rPr>
      </w:pPr>
      <w:r w:rsidRPr="001F78B1">
        <w:rPr>
          <w:color w:val="000000" w:themeColor="text1"/>
          <w:lang w:val="uk-UA"/>
        </w:rPr>
        <w:t>8.4.1. Своєчасно та в повному обсязі отримувати плату за передані Товари.</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ІХ. ВІДПОВІДАЛЬНІСТЬ СТОРІН</w:t>
      </w:r>
    </w:p>
    <w:p w:rsidR="007B22D3" w:rsidRPr="001F78B1" w:rsidRDefault="007B22D3" w:rsidP="007B22D3">
      <w:pPr>
        <w:contextualSpacing/>
        <w:jc w:val="both"/>
        <w:rPr>
          <w:color w:val="000000" w:themeColor="text1"/>
          <w:lang w:val="uk-UA"/>
        </w:rPr>
      </w:pPr>
      <w:r w:rsidRPr="001F78B1">
        <w:rPr>
          <w:color w:val="000000" w:themeColor="text1"/>
          <w:lang w:val="uk-UA"/>
        </w:rPr>
        <w:lastRenderedPageBreak/>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B22D3" w:rsidRPr="001F78B1" w:rsidRDefault="007B22D3" w:rsidP="007B22D3">
      <w:pPr>
        <w:contextualSpacing/>
        <w:jc w:val="both"/>
        <w:rPr>
          <w:color w:val="000000" w:themeColor="text1"/>
          <w:lang w:val="uk-UA"/>
        </w:rPr>
      </w:pPr>
      <w:r w:rsidRPr="001F78B1">
        <w:rPr>
          <w:color w:val="000000" w:themeColor="text1"/>
          <w:lang w:val="uk-UA"/>
        </w:rPr>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Покупцем заявки на товар. Форма отримання заявки обумовлюється сторонами.</w:t>
      </w:r>
    </w:p>
    <w:p w:rsidR="007B22D3" w:rsidRPr="001F78B1" w:rsidRDefault="007B22D3" w:rsidP="007B22D3">
      <w:pPr>
        <w:pStyle w:val="a4"/>
        <w:spacing w:before="0" w:after="0"/>
        <w:contextualSpacing/>
        <w:rPr>
          <w:rFonts w:eastAsia="Batang"/>
          <w:color w:val="000000" w:themeColor="text1"/>
          <w:sz w:val="24"/>
          <w:szCs w:val="24"/>
        </w:rPr>
      </w:pPr>
      <w:r w:rsidRPr="001F78B1">
        <w:rPr>
          <w:rFonts w:eastAsia="Batang"/>
          <w:color w:val="000000" w:themeColor="text1"/>
          <w:sz w:val="24"/>
          <w:szCs w:val="24"/>
        </w:rPr>
        <w:t>9.3. Сплата неустойки не звільняє винну сторону від обов’язку належним чином виконати прострочене зобов’язання.</w:t>
      </w:r>
    </w:p>
    <w:p w:rsidR="007B22D3" w:rsidRPr="001F78B1" w:rsidRDefault="007B22D3" w:rsidP="007B22D3">
      <w:pPr>
        <w:pStyle w:val="a4"/>
        <w:spacing w:before="0" w:after="0"/>
        <w:contextualSpacing/>
        <w:rPr>
          <w:rFonts w:eastAsia="Batang"/>
          <w:color w:val="000000" w:themeColor="text1"/>
          <w:sz w:val="24"/>
          <w:szCs w:val="24"/>
        </w:rPr>
      </w:pPr>
      <w:r w:rsidRPr="001F78B1">
        <w:rPr>
          <w:rFonts w:eastAsia="Batang"/>
          <w:color w:val="000000" w:themeColor="text1"/>
          <w:sz w:val="24"/>
          <w:szCs w:val="24"/>
        </w:rPr>
        <w:t>9.4. Покупець не несе відповідальності за затримку призначеного фінансування на свій рахунок  бюджетних коштів.</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Х. ОБСТАВИНИ НЕПЕРЕБОРНОЇ СИЛИ</w:t>
      </w:r>
    </w:p>
    <w:p w:rsidR="007B22D3" w:rsidRPr="001F78B1" w:rsidRDefault="007B22D3" w:rsidP="007B22D3">
      <w:pPr>
        <w:jc w:val="both"/>
        <w:rPr>
          <w:color w:val="000000" w:themeColor="text1"/>
          <w:lang w:val="uk-UA"/>
        </w:rPr>
      </w:pPr>
      <w:r w:rsidRPr="001F78B1">
        <w:rPr>
          <w:color w:val="000000" w:themeColor="text1"/>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B22D3" w:rsidRPr="001F78B1" w:rsidRDefault="007B22D3" w:rsidP="007B22D3">
      <w:pPr>
        <w:jc w:val="both"/>
        <w:rPr>
          <w:color w:val="000000" w:themeColor="text1"/>
          <w:lang w:val="uk-UA"/>
        </w:rPr>
      </w:pPr>
      <w:r w:rsidRPr="001F78B1">
        <w:rPr>
          <w:color w:val="000000" w:themeColor="text1"/>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rsidR="007B22D3" w:rsidRPr="001F78B1" w:rsidRDefault="007B22D3" w:rsidP="007B22D3">
      <w:pPr>
        <w:jc w:val="both"/>
        <w:rPr>
          <w:color w:val="000000" w:themeColor="text1"/>
          <w:lang w:val="uk-UA"/>
        </w:rPr>
      </w:pPr>
      <w:r w:rsidRPr="001F78B1">
        <w:rPr>
          <w:color w:val="000000" w:themeColor="text1"/>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rsidR="007B22D3" w:rsidRPr="001F78B1" w:rsidRDefault="007B22D3" w:rsidP="007B22D3">
      <w:pPr>
        <w:jc w:val="both"/>
        <w:rPr>
          <w:color w:val="000000" w:themeColor="text1"/>
          <w:lang w:val="uk-UA"/>
        </w:rPr>
      </w:pPr>
      <w:r w:rsidRPr="001F78B1">
        <w:rPr>
          <w:color w:val="000000" w:themeColor="text1"/>
          <w:lang w:val="uk-UA"/>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ХІ. ПОРЯДОК ВИРІШЕННЯ СПОРІВ</w:t>
      </w:r>
    </w:p>
    <w:p w:rsidR="007B22D3" w:rsidRPr="001F78B1" w:rsidRDefault="007B22D3" w:rsidP="007B22D3">
      <w:pPr>
        <w:jc w:val="both"/>
        <w:rPr>
          <w:color w:val="000000" w:themeColor="text1"/>
          <w:lang w:val="uk-UA"/>
        </w:rPr>
      </w:pPr>
      <w:r w:rsidRPr="001F78B1">
        <w:rPr>
          <w:color w:val="000000" w:themeColor="text1"/>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rsidR="007B22D3" w:rsidRPr="001F78B1" w:rsidRDefault="007B22D3" w:rsidP="007B22D3">
      <w:pPr>
        <w:jc w:val="both"/>
        <w:rPr>
          <w:color w:val="000000" w:themeColor="text1"/>
          <w:lang w:val="uk-UA"/>
        </w:rPr>
      </w:pPr>
      <w:r w:rsidRPr="001F78B1">
        <w:rPr>
          <w:color w:val="000000" w:themeColor="text1"/>
          <w:lang w:val="uk-UA"/>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7B22D3" w:rsidRPr="001F78B1" w:rsidRDefault="007B22D3" w:rsidP="007B22D3">
      <w:pPr>
        <w:jc w:val="center"/>
        <w:rPr>
          <w:b/>
          <w:color w:val="000000" w:themeColor="text1"/>
          <w:lang w:val="uk-UA"/>
        </w:rPr>
      </w:pPr>
    </w:p>
    <w:p w:rsidR="007B22D3" w:rsidRPr="001F78B1" w:rsidRDefault="007B22D3" w:rsidP="007B22D3">
      <w:pPr>
        <w:jc w:val="center"/>
        <w:rPr>
          <w:b/>
          <w:color w:val="000000" w:themeColor="text1"/>
          <w:lang w:val="uk-UA"/>
        </w:rPr>
      </w:pPr>
      <w:r w:rsidRPr="001F78B1">
        <w:rPr>
          <w:b/>
          <w:color w:val="000000" w:themeColor="text1"/>
          <w:lang w:val="uk-UA"/>
        </w:rPr>
        <w:t>ХІІ. ІНШІ УМОВИ</w:t>
      </w:r>
    </w:p>
    <w:p w:rsidR="007B22D3" w:rsidRPr="001F78B1" w:rsidRDefault="007B22D3" w:rsidP="007B22D3">
      <w:pPr>
        <w:jc w:val="both"/>
        <w:rPr>
          <w:color w:val="000000" w:themeColor="text1"/>
          <w:lang w:val="uk-UA"/>
        </w:rPr>
      </w:pPr>
      <w:r w:rsidRPr="001F78B1">
        <w:rPr>
          <w:color w:val="000000" w:themeColor="text1"/>
          <w:lang w:val="uk-UA"/>
        </w:rPr>
        <w:t>12.1. Сторони не мають права передати свої права та обов’язки за цим Договором третій стороні.</w:t>
      </w:r>
    </w:p>
    <w:p w:rsidR="007B22D3" w:rsidRPr="001F78B1" w:rsidRDefault="007B22D3" w:rsidP="007B22D3">
      <w:pPr>
        <w:pStyle w:val="11"/>
        <w:jc w:val="both"/>
        <w:rPr>
          <w:rFonts w:ascii="Times New Roman" w:hAnsi="Times New Roman"/>
          <w:color w:val="000000" w:themeColor="text1"/>
          <w:sz w:val="24"/>
          <w:szCs w:val="24"/>
          <w:lang w:val="uk-UA"/>
        </w:rPr>
      </w:pPr>
      <w:r w:rsidRPr="001F78B1">
        <w:rPr>
          <w:rFonts w:ascii="Times New Roman" w:hAnsi="Times New Roman"/>
          <w:color w:val="000000" w:themeColor="text1"/>
          <w:sz w:val="24"/>
          <w:szCs w:val="24"/>
        </w:rPr>
        <w:t xml:space="preserve">12.2. </w:t>
      </w:r>
      <w:r w:rsidRPr="001F78B1">
        <w:rPr>
          <w:rFonts w:ascii="Times New Roman" w:hAnsi="Times New Roman"/>
          <w:color w:val="000000" w:themeColor="text1"/>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B22D3" w:rsidRPr="001F78B1" w:rsidRDefault="007B22D3" w:rsidP="007B22D3">
      <w:pPr>
        <w:pStyle w:val="11"/>
        <w:ind w:firstLine="708"/>
        <w:jc w:val="both"/>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rsidR="007B22D3" w:rsidRPr="001F78B1" w:rsidRDefault="007B22D3" w:rsidP="007B22D3">
      <w:pPr>
        <w:pStyle w:val="11"/>
        <w:ind w:firstLine="708"/>
        <w:jc w:val="both"/>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22D3" w:rsidRPr="001F78B1" w:rsidRDefault="007B22D3" w:rsidP="007B22D3">
      <w:pPr>
        <w:pStyle w:val="11"/>
        <w:ind w:firstLine="708"/>
        <w:jc w:val="both"/>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12.</w:t>
      </w:r>
      <w:r w:rsidRPr="001F78B1">
        <w:rPr>
          <w:color w:val="000000" w:themeColor="text1"/>
          <w:lang w:val="ru-RU"/>
        </w:rPr>
        <w:t>3</w:t>
      </w:r>
      <w:r w:rsidRPr="001F78B1">
        <w:rPr>
          <w:color w:val="000000" w:themeColor="text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1) зменшення обсягів закупівлі, зокрема з урахуванням фактичного обсягу видатків замовника;</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2)</w:t>
      </w:r>
      <w:r w:rsidR="00C86A1A" w:rsidRPr="001F78B1">
        <w:rPr>
          <w:color w:val="000000" w:themeColor="text1"/>
        </w:rPr>
        <w:t xml:space="preserve"> </w:t>
      </w:r>
      <w:r w:rsidRPr="001F78B1">
        <w:rPr>
          <w:color w:val="000000" w:themeColor="text1"/>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1F78B1">
        <w:rPr>
          <w:color w:val="000000" w:themeColor="text1"/>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78B1">
        <w:rPr>
          <w:color w:val="000000" w:themeColor="text1"/>
        </w:rPr>
        <w:t>Platts</w:t>
      </w:r>
      <w:proofErr w:type="spellEnd"/>
      <w:r w:rsidRPr="001F78B1">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22D3" w:rsidRPr="001F78B1" w:rsidRDefault="007B22D3" w:rsidP="007B22D3">
      <w:pPr>
        <w:pStyle w:val="rvps2"/>
        <w:shd w:val="clear" w:color="auto" w:fill="FFFFFF"/>
        <w:spacing w:before="0" w:beforeAutospacing="0" w:after="0" w:afterAutospacing="0"/>
        <w:jc w:val="both"/>
        <w:textAlignment w:val="baseline"/>
        <w:rPr>
          <w:color w:val="000000" w:themeColor="text1"/>
        </w:rPr>
      </w:pPr>
      <w:r w:rsidRPr="001F78B1">
        <w:rPr>
          <w:color w:val="000000" w:themeColor="text1"/>
        </w:rPr>
        <w:t>8) зміни умов у зв’язку із застосуванням положень частини шостої статті 41 Закону.</w:t>
      </w:r>
    </w:p>
    <w:p w:rsidR="007B22D3" w:rsidRPr="001F78B1" w:rsidRDefault="007B22D3" w:rsidP="007B22D3">
      <w:pPr>
        <w:jc w:val="both"/>
        <w:rPr>
          <w:color w:val="000000" w:themeColor="text1"/>
          <w:lang w:val="uk-UA"/>
        </w:rPr>
      </w:pPr>
      <w:r w:rsidRPr="001F78B1">
        <w:rPr>
          <w:color w:val="000000" w:themeColor="text1"/>
          <w:lang w:val="uk-UA"/>
        </w:rPr>
        <w:t>12.</w:t>
      </w:r>
      <w:r w:rsidRPr="001F78B1">
        <w:rPr>
          <w:color w:val="000000" w:themeColor="text1"/>
        </w:rPr>
        <w:t>4</w:t>
      </w:r>
      <w:r w:rsidRPr="001F78B1">
        <w:rPr>
          <w:color w:val="000000" w:themeColor="text1"/>
          <w:lang w:val="uk-UA"/>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rsidR="007B22D3" w:rsidRPr="001F78B1" w:rsidRDefault="007B22D3" w:rsidP="007B22D3">
      <w:pPr>
        <w:jc w:val="both"/>
        <w:rPr>
          <w:color w:val="000000" w:themeColor="text1"/>
          <w:lang w:val="uk-UA"/>
        </w:rPr>
      </w:pPr>
      <w:r w:rsidRPr="001F78B1">
        <w:rPr>
          <w:color w:val="000000" w:themeColor="text1"/>
          <w:lang w:val="uk-UA"/>
        </w:rPr>
        <w:t>12.</w:t>
      </w:r>
      <w:r w:rsidRPr="001F78B1">
        <w:rPr>
          <w:color w:val="000000" w:themeColor="text1"/>
        </w:rPr>
        <w:t>5</w:t>
      </w:r>
      <w:r w:rsidRPr="001F78B1">
        <w:rPr>
          <w:color w:val="000000" w:themeColor="text1"/>
          <w:lang w:val="uk-UA"/>
        </w:rPr>
        <w:t xml:space="preserve">.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B22D3" w:rsidRPr="001F78B1" w:rsidRDefault="007B22D3" w:rsidP="007B22D3">
      <w:pPr>
        <w:jc w:val="both"/>
        <w:rPr>
          <w:color w:val="000000" w:themeColor="text1"/>
          <w:lang w:val="uk-UA"/>
        </w:rPr>
      </w:pPr>
      <w:r w:rsidRPr="001F78B1">
        <w:rPr>
          <w:color w:val="000000" w:themeColor="text1"/>
          <w:lang w:val="uk-UA"/>
        </w:rPr>
        <w:t>12.</w:t>
      </w:r>
      <w:r w:rsidRPr="001F78B1">
        <w:rPr>
          <w:color w:val="000000" w:themeColor="text1"/>
        </w:rPr>
        <w:t>6</w:t>
      </w:r>
      <w:r w:rsidRPr="001F78B1">
        <w:rPr>
          <w:color w:val="000000" w:themeColor="text1"/>
          <w:lang w:val="uk-UA"/>
        </w:rPr>
        <w:t xml:space="preserve">. Цей Договір складений у двох примірниках, що мають однакову юридичну силу, по одному екземпляру для кожної із Сторін.          </w:t>
      </w:r>
    </w:p>
    <w:p w:rsidR="007B22D3" w:rsidRPr="001F78B1" w:rsidRDefault="007B22D3" w:rsidP="007B22D3">
      <w:pPr>
        <w:jc w:val="both"/>
        <w:rPr>
          <w:color w:val="000000" w:themeColor="text1"/>
          <w:lang w:val="uk-UA"/>
        </w:rPr>
      </w:pPr>
    </w:p>
    <w:p w:rsidR="007B22D3" w:rsidRPr="001F78B1" w:rsidRDefault="007B22D3" w:rsidP="007B22D3">
      <w:pPr>
        <w:jc w:val="both"/>
        <w:rPr>
          <w:color w:val="000000" w:themeColor="text1"/>
          <w:lang w:val="uk-UA"/>
        </w:rPr>
      </w:pPr>
    </w:p>
    <w:tbl>
      <w:tblPr>
        <w:tblW w:w="9750" w:type="dxa"/>
        <w:tblLayout w:type="fixed"/>
        <w:tblLook w:val="0000" w:firstRow="0" w:lastRow="0" w:firstColumn="0" w:lastColumn="0" w:noHBand="0" w:noVBand="0"/>
      </w:tblPr>
      <w:tblGrid>
        <w:gridCol w:w="4876"/>
        <w:gridCol w:w="4874"/>
      </w:tblGrid>
      <w:tr w:rsidR="001F78B1" w:rsidRPr="001F78B1" w:rsidTr="007B22D3">
        <w:tc>
          <w:tcPr>
            <w:tcW w:w="4876" w:type="dxa"/>
          </w:tcPr>
          <w:p w:rsidR="007B22D3" w:rsidRPr="001F78B1" w:rsidRDefault="007B22D3" w:rsidP="007B22D3">
            <w:pPr>
              <w:pStyle w:val="1"/>
              <w:spacing w:before="0"/>
              <w:rPr>
                <w:rFonts w:ascii="Times New Roman" w:hAnsi="Times New Roman" w:cs="Times New Roman"/>
                <w:color w:val="000000" w:themeColor="text1"/>
                <w:sz w:val="24"/>
                <w:szCs w:val="24"/>
                <w:lang w:val="uk-UA"/>
              </w:rPr>
            </w:pPr>
            <w:r w:rsidRPr="001F78B1">
              <w:rPr>
                <w:rFonts w:ascii="Times New Roman" w:hAnsi="Times New Roman" w:cs="Times New Roman"/>
                <w:color w:val="000000" w:themeColor="text1"/>
                <w:sz w:val="24"/>
                <w:szCs w:val="24"/>
                <w:lang w:val="uk-UA"/>
              </w:rPr>
              <w:t>Покупець:</w:t>
            </w:r>
          </w:p>
          <w:p w:rsidR="007B22D3" w:rsidRPr="001F78B1" w:rsidRDefault="007B22D3" w:rsidP="007B22D3">
            <w:pPr>
              <w:pStyle w:val="1"/>
              <w:spacing w:before="0"/>
              <w:rPr>
                <w:rFonts w:ascii="Times New Roman" w:hAnsi="Times New Roman" w:cs="Times New Roman"/>
                <w:color w:val="000000" w:themeColor="text1"/>
                <w:sz w:val="24"/>
                <w:szCs w:val="24"/>
                <w:lang w:val="uk-UA"/>
              </w:rPr>
            </w:pPr>
          </w:p>
          <w:p w:rsidR="007B22D3" w:rsidRPr="001F78B1" w:rsidRDefault="007B22D3" w:rsidP="007B22D3">
            <w:pPr>
              <w:jc w:val="both"/>
              <w:rPr>
                <w:b/>
                <w:color w:val="000000" w:themeColor="text1"/>
                <w:lang w:eastAsia="en-US"/>
              </w:rPr>
            </w:pPr>
            <w:r w:rsidRPr="001F78B1">
              <w:rPr>
                <w:b/>
                <w:color w:val="000000" w:themeColor="text1"/>
                <w:lang w:eastAsia="en-US"/>
              </w:rPr>
              <w:t>______________________________________</w:t>
            </w:r>
          </w:p>
          <w:p w:rsidR="007B22D3" w:rsidRPr="001F78B1" w:rsidRDefault="007B22D3" w:rsidP="007B22D3">
            <w:pPr>
              <w:jc w:val="both"/>
              <w:rPr>
                <w:b/>
                <w:color w:val="000000" w:themeColor="text1"/>
                <w:lang w:eastAsia="en-US"/>
              </w:rPr>
            </w:pPr>
            <w:r w:rsidRPr="001F78B1">
              <w:rPr>
                <w:b/>
                <w:color w:val="000000" w:themeColor="text1"/>
                <w:lang w:eastAsia="en-US"/>
              </w:rPr>
              <w:t>______________________________________</w:t>
            </w:r>
          </w:p>
          <w:p w:rsidR="007B22D3" w:rsidRPr="001F78B1" w:rsidRDefault="007B22D3" w:rsidP="007B22D3">
            <w:pPr>
              <w:pStyle w:val="2"/>
              <w:spacing w:before="0"/>
              <w:jc w:val="both"/>
              <w:rPr>
                <w:rFonts w:ascii="Times New Roman" w:hAnsi="Times New Roman" w:cs="Times New Roman"/>
                <w:b w:val="0"/>
                <w:color w:val="000000" w:themeColor="text1"/>
                <w:sz w:val="24"/>
                <w:szCs w:val="24"/>
              </w:rPr>
            </w:pPr>
            <w:r w:rsidRPr="001F78B1">
              <w:rPr>
                <w:rFonts w:ascii="Times New Roman" w:hAnsi="Times New Roman" w:cs="Times New Roman"/>
                <w:b w:val="0"/>
                <w:color w:val="000000" w:themeColor="text1"/>
                <w:sz w:val="24"/>
                <w:szCs w:val="24"/>
              </w:rPr>
              <w:t>______________________________________</w:t>
            </w:r>
          </w:p>
          <w:p w:rsidR="007B22D3" w:rsidRPr="001F78B1" w:rsidRDefault="007B22D3" w:rsidP="007B22D3">
            <w:pPr>
              <w:pStyle w:val="2"/>
              <w:spacing w:before="0"/>
              <w:jc w:val="both"/>
              <w:rPr>
                <w:rFonts w:ascii="Times New Roman" w:hAnsi="Times New Roman" w:cs="Times New Roman"/>
                <w:b w:val="0"/>
                <w:color w:val="000000" w:themeColor="text1"/>
                <w:sz w:val="24"/>
                <w:szCs w:val="24"/>
              </w:rPr>
            </w:pPr>
            <w:r w:rsidRPr="001F78B1">
              <w:rPr>
                <w:rFonts w:ascii="Times New Roman" w:hAnsi="Times New Roman" w:cs="Times New Roman"/>
                <w:b w:val="0"/>
                <w:color w:val="000000" w:themeColor="text1"/>
                <w:sz w:val="24"/>
                <w:szCs w:val="24"/>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rPr>
                <w:color w:val="000000" w:themeColor="text1"/>
              </w:rPr>
            </w:pPr>
          </w:p>
          <w:p w:rsidR="007B22D3" w:rsidRPr="001F78B1" w:rsidRDefault="007B22D3" w:rsidP="007B22D3">
            <w:pPr>
              <w:pStyle w:val="2"/>
              <w:spacing w:before="0"/>
              <w:jc w:val="center"/>
              <w:rPr>
                <w:rFonts w:ascii="Times New Roman" w:hAnsi="Times New Roman" w:cs="Times New Roman"/>
                <w:color w:val="000000" w:themeColor="text1"/>
                <w:sz w:val="24"/>
                <w:szCs w:val="24"/>
              </w:rPr>
            </w:pPr>
            <w:r w:rsidRPr="001F78B1">
              <w:rPr>
                <w:rFonts w:ascii="Times New Roman" w:hAnsi="Times New Roman" w:cs="Times New Roman"/>
                <w:color w:val="000000" w:themeColor="text1"/>
                <w:sz w:val="24"/>
                <w:szCs w:val="24"/>
              </w:rPr>
              <w:t>__________________ /___________________/</w:t>
            </w:r>
          </w:p>
          <w:p w:rsidR="007B22D3" w:rsidRPr="001F78B1" w:rsidRDefault="007B22D3" w:rsidP="007B22D3">
            <w:pPr>
              <w:pStyle w:val="21"/>
              <w:spacing w:after="0" w:line="240" w:lineRule="auto"/>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 xml:space="preserve">        (підпис)</w:t>
            </w:r>
          </w:p>
          <w:p w:rsidR="007B22D3" w:rsidRPr="001F78B1" w:rsidRDefault="007B22D3" w:rsidP="007B22D3">
            <w:pPr>
              <w:pStyle w:val="21"/>
              <w:spacing w:after="0" w:line="240" w:lineRule="auto"/>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 xml:space="preserve">                                 М.П.</w:t>
            </w:r>
          </w:p>
        </w:tc>
        <w:tc>
          <w:tcPr>
            <w:tcW w:w="4874" w:type="dxa"/>
          </w:tcPr>
          <w:p w:rsidR="007B22D3" w:rsidRPr="001F78B1" w:rsidRDefault="007B22D3" w:rsidP="007B22D3">
            <w:pPr>
              <w:pStyle w:val="1"/>
              <w:spacing w:before="0"/>
              <w:jc w:val="center"/>
              <w:rPr>
                <w:rFonts w:ascii="Times New Roman" w:hAnsi="Times New Roman" w:cs="Times New Roman"/>
                <w:color w:val="000000" w:themeColor="text1"/>
                <w:sz w:val="24"/>
                <w:szCs w:val="24"/>
                <w:lang w:val="uk-UA"/>
              </w:rPr>
            </w:pPr>
            <w:r w:rsidRPr="001F78B1">
              <w:rPr>
                <w:rFonts w:ascii="Times New Roman" w:hAnsi="Times New Roman" w:cs="Times New Roman"/>
                <w:color w:val="000000" w:themeColor="text1"/>
                <w:sz w:val="24"/>
                <w:szCs w:val="24"/>
                <w:lang w:val="uk-UA"/>
              </w:rPr>
              <w:t>Постачальник:</w:t>
            </w:r>
          </w:p>
          <w:p w:rsidR="007B22D3" w:rsidRPr="001F78B1" w:rsidRDefault="007B22D3" w:rsidP="007B22D3">
            <w:pPr>
              <w:pStyle w:val="2"/>
              <w:spacing w:before="0"/>
              <w:rPr>
                <w:rFonts w:ascii="Times New Roman" w:hAnsi="Times New Roman" w:cs="Times New Roman"/>
                <w:color w:val="000000" w:themeColor="text1"/>
                <w:sz w:val="24"/>
                <w:szCs w:val="24"/>
              </w:rPr>
            </w:pPr>
          </w:p>
          <w:p w:rsidR="007B22D3" w:rsidRPr="001F78B1" w:rsidRDefault="007B22D3" w:rsidP="007B22D3">
            <w:pPr>
              <w:jc w:val="both"/>
              <w:rPr>
                <w:b/>
                <w:color w:val="000000" w:themeColor="text1"/>
                <w:lang w:eastAsia="en-US"/>
              </w:rPr>
            </w:pPr>
            <w:r w:rsidRPr="001F78B1">
              <w:rPr>
                <w:b/>
                <w:color w:val="000000" w:themeColor="text1"/>
                <w:lang w:eastAsia="en-US"/>
              </w:rPr>
              <w:t>______________________________________</w:t>
            </w:r>
          </w:p>
          <w:p w:rsidR="007B22D3" w:rsidRPr="001F78B1" w:rsidRDefault="007B22D3" w:rsidP="007B22D3">
            <w:pPr>
              <w:jc w:val="both"/>
              <w:rPr>
                <w:b/>
                <w:color w:val="000000" w:themeColor="text1"/>
                <w:lang w:eastAsia="en-US"/>
              </w:rPr>
            </w:pPr>
            <w:r w:rsidRPr="001F78B1">
              <w:rPr>
                <w:b/>
                <w:color w:val="000000" w:themeColor="text1"/>
                <w:lang w:eastAsia="en-US"/>
              </w:rPr>
              <w:t>______________________________________</w:t>
            </w:r>
          </w:p>
          <w:p w:rsidR="007B22D3" w:rsidRPr="001F78B1" w:rsidRDefault="007B22D3" w:rsidP="007B22D3">
            <w:pPr>
              <w:pStyle w:val="2"/>
              <w:spacing w:before="0"/>
              <w:jc w:val="both"/>
              <w:rPr>
                <w:rFonts w:ascii="Times New Roman" w:hAnsi="Times New Roman" w:cs="Times New Roman"/>
                <w:b w:val="0"/>
                <w:color w:val="000000" w:themeColor="text1"/>
                <w:sz w:val="24"/>
                <w:szCs w:val="24"/>
              </w:rPr>
            </w:pPr>
            <w:r w:rsidRPr="001F78B1">
              <w:rPr>
                <w:rFonts w:ascii="Times New Roman" w:hAnsi="Times New Roman" w:cs="Times New Roman"/>
                <w:b w:val="0"/>
                <w:color w:val="000000" w:themeColor="text1"/>
                <w:sz w:val="24"/>
                <w:szCs w:val="24"/>
              </w:rPr>
              <w:t>______________________________________</w:t>
            </w:r>
          </w:p>
          <w:p w:rsidR="007B22D3" w:rsidRPr="001F78B1" w:rsidRDefault="007B22D3" w:rsidP="007B22D3">
            <w:pPr>
              <w:pStyle w:val="2"/>
              <w:spacing w:before="0"/>
              <w:jc w:val="both"/>
              <w:rPr>
                <w:rFonts w:ascii="Times New Roman" w:hAnsi="Times New Roman" w:cs="Times New Roman"/>
                <w:b w:val="0"/>
                <w:color w:val="000000" w:themeColor="text1"/>
                <w:sz w:val="24"/>
                <w:szCs w:val="24"/>
              </w:rPr>
            </w:pPr>
            <w:r w:rsidRPr="001F78B1">
              <w:rPr>
                <w:rFonts w:ascii="Times New Roman" w:hAnsi="Times New Roman" w:cs="Times New Roman"/>
                <w:b w:val="0"/>
                <w:color w:val="000000" w:themeColor="text1"/>
                <w:sz w:val="24"/>
                <w:szCs w:val="24"/>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jc w:val="both"/>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rPr>
                <w:color w:val="000000" w:themeColor="text1"/>
                <w:lang w:eastAsia="en-US"/>
              </w:rPr>
            </w:pPr>
            <w:r w:rsidRPr="001F78B1">
              <w:rPr>
                <w:color w:val="000000" w:themeColor="text1"/>
                <w:lang w:eastAsia="en-US"/>
              </w:rPr>
              <w:t>______________________________________</w:t>
            </w:r>
          </w:p>
          <w:p w:rsidR="007B22D3" w:rsidRPr="001F78B1" w:rsidRDefault="007B22D3" w:rsidP="007B22D3">
            <w:pPr>
              <w:rPr>
                <w:color w:val="000000" w:themeColor="text1"/>
              </w:rPr>
            </w:pPr>
          </w:p>
          <w:p w:rsidR="007B22D3" w:rsidRPr="001F78B1" w:rsidRDefault="007B22D3" w:rsidP="007B22D3">
            <w:pPr>
              <w:pStyle w:val="2"/>
              <w:spacing w:before="0"/>
              <w:jc w:val="center"/>
              <w:rPr>
                <w:rFonts w:ascii="Times New Roman" w:hAnsi="Times New Roman" w:cs="Times New Roman"/>
                <w:color w:val="000000" w:themeColor="text1"/>
                <w:sz w:val="24"/>
                <w:szCs w:val="24"/>
              </w:rPr>
            </w:pPr>
            <w:r w:rsidRPr="001F78B1">
              <w:rPr>
                <w:rFonts w:ascii="Times New Roman" w:hAnsi="Times New Roman" w:cs="Times New Roman"/>
                <w:color w:val="000000" w:themeColor="text1"/>
                <w:sz w:val="24"/>
                <w:szCs w:val="24"/>
              </w:rPr>
              <w:t>__________________ /___________________/</w:t>
            </w:r>
          </w:p>
          <w:p w:rsidR="007B22D3" w:rsidRPr="001F78B1" w:rsidRDefault="007B22D3" w:rsidP="007B22D3">
            <w:pPr>
              <w:pStyle w:val="21"/>
              <w:spacing w:after="0" w:line="240" w:lineRule="auto"/>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 xml:space="preserve">        (підпис)</w:t>
            </w:r>
          </w:p>
          <w:p w:rsidR="007B22D3" w:rsidRPr="001F78B1" w:rsidRDefault="007B22D3" w:rsidP="007B22D3">
            <w:pPr>
              <w:pStyle w:val="21"/>
              <w:spacing w:after="0" w:line="240" w:lineRule="auto"/>
              <w:rPr>
                <w:rFonts w:ascii="Times New Roman" w:hAnsi="Times New Roman"/>
                <w:color w:val="000000" w:themeColor="text1"/>
                <w:sz w:val="24"/>
                <w:szCs w:val="24"/>
                <w:lang w:val="uk-UA"/>
              </w:rPr>
            </w:pPr>
            <w:r w:rsidRPr="001F78B1">
              <w:rPr>
                <w:rFonts w:ascii="Times New Roman" w:hAnsi="Times New Roman"/>
                <w:color w:val="000000" w:themeColor="text1"/>
                <w:sz w:val="24"/>
                <w:szCs w:val="24"/>
                <w:lang w:val="uk-UA"/>
              </w:rPr>
              <w:t xml:space="preserve">                             </w:t>
            </w:r>
            <w:r w:rsidRPr="001F78B1">
              <w:rPr>
                <w:rFonts w:ascii="Times New Roman" w:hAnsi="Times New Roman"/>
                <w:color w:val="000000" w:themeColor="text1"/>
                <w:sz w:val="24"/>
                <w:szCs w:val="24"/>
              </w:rPr>
              <w:t>М. П.</w:t>
            </w:r>
          </w:p>
        </w:tc>
      </w:tr>
      <w:tr w:rsidR="004A4B94" w:rsidRPr="001F78B1" w:rsidTr="007B22D3">
        <w:tc>
          <w:tcPr>
            <w:tcW w:w="4876" w:type="dxa"/>
          </w:tcPr>
          <w:p w:rsidR="004A4B94" w:rsidRPr="001F78B1" w:rsidRDefault="004A4B94" w:rsidP="007B22D3">
            <w:pPr>
              <w:pStyle w:val="1"/>
              <w:spacing w:before="0"/>
              <w:rPr>
                <w:rFonts w:ascii="Times New Roman" w:hAnsi="Times New Roman" w:cs="Times New Roman"/>
                <w:color w:val="000000" w:themeColor="text1"/>
                <w:sz w:val="24"/>
                <w:szCs w:val="24"/>
                <w:lang w:val="uk-UA"/>
              </w:rPr>
            </w:pPr>
          </w:p>
          <w:p w:rsidR="004A4B94" w:rsidRPr="001F78B1" w:rsidRDefault="004A4B94" w:rsidP="004A4B94">
            <w:pPr>
              <w:rPr>
                <w:color w:val="000000" w:themeColor="text1"/>
                <w:lang w:val="uk-UA"/>
              </w:rPr>
            </w:pPr>
          </w:p>
          <w:p w:rsidR="004A4B94" w:rsidRPr="001F78B1" w:rsidRDefault="004A4B94" w:rsidP="004A4B94">
            <w:pPr>
              <w:rPr>
                <w:color w:val="000000" w:themeColor="text1"/>
                <w:lang w:val="uk-UA"/>
              </w:rPr>
            </w:pPr>
          </w:p>
        </w:tc>
        <w:tc>
          <w:tcPr>
            <w:tcW w:w="4874" w:type="dxa"/>
          </w:tcPr>
          <w:p w:rsidR="004A4B94" w:rsidRPr="001F78B1" w:rsidRDefault="004A4B94" w:rsidP="007B22D3">
            <w:pPr>
              <w:pStyle w:val="1"/>
              <w:spacing w:before="0"/>
              <w:jc w:val="center"/>
              <w:rPr>
                <w:rFonts w:ascii="Times New Roman" w:hAnsi="Times New Roman" w:cs="Times New Roman"/>
                <w:color w:val="000000" w:themeColor="text1"/>
                <w:sz w:val="24"/>
                <w:szCs w:val="24"/>
                <w:lang w:val="uk-UA"/>
              </w:rPr>
            </w:pPr>
          </w:p>
        </w:tc>
      </w:tr>
    </w:tbl>
    <w:p w:rsidR="007B22D3" w:rsidRPr="001F78B1" w:rsidRDefault="007B22D3" w:rsidP="007B22D3">
      <w:pPr>
        <w:rPr>
          <w:color w:val="000000" w:themeColor="text1"/>
          <w:lang w:val="uk-UA"/>
        </w:rPr>
      </w:pPr>
    </w:p>
    <w:p w:rsidR="00E80EF3" w:rsidRPr="001F78B1" w:rsidRDefault="00E80EF3">
      <w:pPr>
        <w:rPr>
          <w:color w:val="000000" w:themeColor="text1"/>
        </w:rPr>
      </w:pPr>
    </w:p>
    <w:p w:rsidR="004A4B94" w:rsidRPr="001F78B1" w:rsidRDefault="004A4B94" w:rsidP="004A4B94">
      <w:pPr>
        <w:pageBreakBefore/>
        <w:widowControl w:val="0"/>
        <w:jc w:val="right"/>
        <w:rPr>
          <w:color w:val="000000" w:themeColor="text1"/>
        </w:rPr>
      </w:pPr>
      <w:proofErr w:type="spellStart"/>
      <w:r w:rsidRPr="001F78B1">
        <w:rPr>
          <w:b/>
          <w:color w:val="000000" w:themeColor="text1"/>
        </w:rPr>
        <w:lastRenderedPageBreak/>
        <w:t>Додаток</w:t>
      </w:r>
      <w:proofErr w:type="spellEnd"/>
      <w:r w:rsidRPr="001F78B1">
        <w:rPr>
          <w:b/>
          <w:color w:val="000000" w:themeColor="text1"/>
        </w:rPr>
        <w:t xml:space="preserve"> № 1</w:t>
      </w:r>
    </w:p>
    <w:p w:rsidR="004A4B94" w:rsidRPr="001F78B1" w:rsidRDefault="004A4B94" w:rsidP="004A4B94">
      <w:pPr>
        <w:widowControl w:val="0"/>
        <w:jc w:val="right"/>
        <w:rPr>
          <w:b/>
          <w:color w:val="000000" w:themeColor="text1"/>
        </w:rPr>
      </w:pPr>
    </w:p>
    <w:p w:rsidR="004A4B94" w:rsidRPr="001F78B1" w:rsidRDefault="004A4B94" w:rsidP="004A4B94">
      <w:pPr>
        <w:keepNext/>
        <w:widowControl w:val="0"/>
        <w:jc w:val="center"/>
        <w:rPr>
          <w:color w:val="000000" w:themeColor="text1"/>
        </w:rPr>
      </w:pPr>
      <w:r w:rsidRPr="001F78B1">
        <w:rPr>
          <w:b/>
          <w:color w:val="000000" w:themeColor="text1"/>
        </w:rPr>
        <w:t>СПЕЦИФІКАЦІЯ</w:t>
      </w:r>
    </w:p>
    <w:p w:rsidR="004A4B94" w:rsidRPr="001F78B1" w:rsidRDefault="004A4B94" w:rsidP="004A4B94">
      <w:pPr>
        <w:keepNext/>
        <w:widowControl w:val="0"/>
        <w:jc w:val="center"/>
        <w:rPr>
          <w:color w:val="000000" w:themeColor="text1"/>
        </w:rPr>
      </w:pPr>
      <w:r w:rsidRPr="001F78B1">
        <w:rPr>
          <w:b/>
          <w:color w:val="000000" w:themeColor="text1"/>
        </w:rPr>
        <w:t xml:space="preserve">до договору № _______ </w:t>
      </w:r>
      <w:proofErr w:type="spellStart"/>
      <w:r w:rsidRPr="001F78B1">
        <w:rPr>
          <w:b/>
          <w:color w:val="000000" w:themeColor="text1"/>
        </w:rPr>
        <w:t>від</w:t>
      </w:r>
      <w:proofErr w:type="spellEnd"/>
      <w:r w:rsidRPr="001F78B1">
        <w:rPr>
          <w:b/>
          <w:color w:val="000000" w:themeColor="text1"/>
        </w:rPr>
        <w:t xml:space="preserve"> «__</w:t>
      </w:r>
      <w:proofErr w:type="gramStart"/>
      <w:r w:rsidRPr="001F78B1">
        <w:rPr>
          <w:b/>
          <w:color w:val="000000" w:themeColor="text1"/>
        </w:rPr>
        <w:t>_»_</w:t>
      </w:r>
      <w:proofErr w:type="gramEnd"/>
      <w:r w:rsidRPr="001F78B1">
        <w:rPr>
          <w:b/>
          <w:color w:val="000000" w:themeColor="text1"/>
        </w:rPr>
        <w:t>_________20____ р.</w:t>
      </w:r>
    </w:p>
    <w:p w:rsidR="004A4B94" w:rsidRPr="001F78B1" w:rsidRDefault="004A4B94" w:rsidP="004A4B94">
      <w:pPr>
        <w:jc w:val="center"/>
        <w:rPr>
          <w:color w:val="000000" w:themeColor="text1"/>
        </w:rPr>
      </w:pPr>
    </w:p>
    <w:p w:rsidR="004A4B94" w:rsidRPr="001F78B1" w:rsidRDefault="004A4B94" w:rsidP="004A4B94">
      <w:pPr>
        <w:jc w:val="both"/>
        <w:rPr>
          <w:color w:val="000000" w:themeColor="text1"/>
        </w:rPr>
      </w:pPr>
    </w:p>
    <w:p w:rsidR="004A4B94" w:rsidRPr="001F78B1" w:rsidRDefault="004A4B94" w:rsidP="004A4B94">
      <w:pPr>
        <w:jc w:val="both"/>
        <w:rPr>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1F78B1" w:rsidRPr="001F78B1" w:rsidTr="0083760B">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center"/>
              <w:rPr>
                <w:color w:val="000000" w:themeColor="text1"/>
              </w:rPr>
            </w:pPr>
            <w:r w:rsidRPr="001F78B1">
              <w:rPr>
                <w:b/>
                <w:color w:val="000000" w:themeColor="text1"/>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center"/>
              <w:rPr>
                <w:b/>
                <w:color w:val="000000" w:themeColor="text1"/>
              </w:rPr>
            </w:pPr>
          </w:p>
          <w:p w:rsidR="004A4B94" w:rsidRPr="001F78B1" w:rsidRDefault="004A4B94" w:rsidP="0083760B">
            <w:pPr>
              <w:tabs>
                <w:tab w:val="left" w:pos="540"/>
              </w:tabs>
              <w:jc w:val="center"/>
              <w:rPr>
                <w:b/>
                <w:color w:val="000000" w:themeColor="text1"/>
              </w:rPr>
            </w:pPr>
            <w:proofErr w:type="spellStart"/>
            <w:r w:rsidRPr="001F78B1">
              <w:rPr>
                <w:b/>
                <w:color w:val="000000" w:themeColor="text1"/>
              </w:rPr>
              <w:t>Найменування</w:t>
            </w:r>
            <w:proofErr w:type="spellEnd"/>
            <w:r w:rsidRPr="001F78B1">
              <w:rPr>
                <w:b/>
                <w:color w:val="000000" w:themeColor="text1"/>
              </w:rPr>
              <w:t xml:space="preserve"> </w:t>
            </w:r>
          </w:p>
          <w:p w:rsidR="004A4B94" w:rsidRPr="001F78B1" w:rsidRDefault="004A4B94" w:rsidP="0083760B">
            <w:pPr>
              <w:tabs>
                <w:tab w:val="left" w:pos="540"/>
              </w:tabs>
              <w:jc w:val="center"/>
              <w:rPr>
                <w:color w:val="000000" w:themeColor="text1"/>
              </w:rPr>
            </w:pPr>
            <w:r w:rsidRPr="001F78B1">
              <w:rPr>
                <w:b/>
                <w:color w:val="000000" w:themeColor="text1"/>
              </w:rPr>
              <w:t>товару</w:t>
            </w:r>
          </w:p>
        </w:tc>
        <w:tc>
          <w:tcPr>
            <w:tcW w:w="709" w:type="dxa"/>
            <w:tcBorders>
              <w:top w:val="single" w:sz="4" w:space="0" w:color="000000"/>
              <w:left w:val="single" w:sz="4" w:space="0" w:color="auto"/>
              <w:bottom w:val="single" w:sz="4" w:space="0" w:color="000000"/>
              <w:right w:val="nil"/>
            </w:tcBorders>
          </w:tcPr>
          <w:p w:rsidR="004A4B94" w:rsidRPr="001F78B1" w:rsidRDefault="004A4B94" w:rsidP="0083760B">
            <w:pPr>
              <w:rPr>
                <w:color w:val="000000" w:themeColor="text1"/>
              </w:rPr>
            </w:pPr>
          </w:p>
          <w:p w:rsidR="004A4B94" w:rsidRPr="001F78B1" w:rsidRDefault="004A4B94" w:rsidP="0083760B">
            <w:pPr>
              <w:widowControl w:val="0"/>
              <w:jc w:val="center"/>
              <w:rPr>
                <w:color w:val="000000" w:themeColor="text1"/>
              </w:rPr>
            </w:pPr>
            <w:r w:rsidRPr="001F78B1">
              <w:rPr>
                <w:b/>
                <w:color w:val="000000" w:themeColor="text1"/>
              </w:rPr>
              <w:t>Од.</w:t>
            </w:r>
          </w:p>
          <w:p w:rsidR="004A4B94" w:rsidRPr="001F78B1" w:rsidRDefault="004A4B94" w:rsidP="0083760B">
            <w:pPr>
              <w:tabs>
                <w:tab w:val="left" w:pos="540"/>
              </w:tabs>
              <w:jc w:val="center"/>
              <w:rPr>
                <w:color w:val="000000" w:themeColor="text1"/>
              </w:rPr>
            </w:pPr>
            <w:proofErr w:type="spellStart"/>
            <w:r w:rsidRPr="001F78B1">
              <w:rPr>
                <w:b/>
                <w:color w:val="000000" w:themeColor="text1"/>
              </w:rPr>
              <w:t>вим</w:t>
            </w:r>
            <w:proofErr w:type="spellEnd"/>
            <w:r w:rsidRPr="001F78B1">
              <w:rPr>
                <w:b/>
                <w:color w:val="000000" w:themeColor="text1"/>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center"/>
              <w:rPr>
                <w:b/>
                <w:color w:val="000000" w:themeColor="text1"/>
              </w:rPr>
            </w:pPr>
          </w:p>
          <w:p w:rsidR="004A4B94" w:rsidRPr="001F78B1" w:rsidRDefault="004A4B94" w:rsidP="0083760B">
            <w:pPr>
              <w:tabs>
                <w:tab w:val="left" w:pos="540"/>
              </w:tabs>
              <w:jc w:val="center"/>
              <w:rPr>
                <w:color w:val="000000" w:themeColor="text1"/>
              </w:rPr>
            </w:pPr>
            <w:proofErr w:type="spellStart"/>
            <w:r w:rsidRPr="001F78B1">
              <w:rPr>
                <w:b/>
                <w:color w:val="000000" w:themeColor="text1"/>
              </w:rPr>
              <w:t>Кількість</w:t>
            </w:r>
            <w:proofErr w:type="spellEnd"/>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center"/>
              <w:rPr>
                <w:color w:val="000000" w:themeColor="text1"/>
              </w:rPr>
            </w:pPr>
          </w:p>
          <w:p w:rsidR="004A4B94" w:rsidRPr="001F78B1" w:rsidRDefault="004A4B94" w:rsidP="0083760B">
            <w:pPr>
              <w:tabs>
                <w:tab w:val="left" w:pos="540"/>
              </w:tabs>
              <w:jc w:val="center"/>
              <w:rPr>
                <w:b/>
                <w:bCs/>
                <w:color w:val="000000" w:themeColor="text1"/>
              </w:rPr>
            </w:pPr>
            <w:proofErr w:type="spellStart"/>
            <w:r w:rsidRPr="001F78B1">
              <w:rPr>
                <w:b/>
                <w:bCs/>
                <w:color w:val="000000" w:themeColor="text1"/>
              </w:rPr>
              <w:t>Країна</w:t>
            </w:r>
            <w:proofErr w:type="spellEnd"/>
            <w:r w:rsidRPr="001F78B1">
              <w:rPr>
                <w:b/>
                <w:bCs/>
                <w:color w:val="000000" w:themeColor="text1"/>
              </w:rPr>
              <w:t xml:space="preserve"> </w:t>
            </w:r>
            <w:proofErr w:type="spellStart"/>
            <w:r w:rsidRPr="001F78B1">
              <w:rPr>
                <w:b/>
                <w:bCs/>
                <w:color w:val="000000" w:themeColor="text1"/>
              </w:rPr>
              <w:t>походження</w:t>
            </w:r>
            <w:proofErr w:type="spellEnd"/>
          </w:p>
        </w:tc>
        <w:tc>
          <w:tcPr>
            <w:tcW w:w="1640"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center"/>
              <w:rPr>
                <w:color w:val="000000" w:themeColor="text1"/>
              </w:rPr>
            </w:pPr>
            <w:proofErr w:type="spellStart"/>
            <w:r w:rsidRPr="001F78B1">
              <w:rPr>
                <w:b/>
                <w:color w:val="000000" w:themeColor="text1"/>
              </w:rPr>
              <w:t>Ціна</w:t>
            </w:r>
            <w:proofErr w:type="spellEnd"/>
            <w:r w:rsidRPr="001F78B1">
              <w:rPr>
                <w:b/>
                <w:color w:val="000000" w:themeColor="text1"/>
              </w:rPr>
              <w:t xml:space="preserve">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center"/>
              <w:rPr>
                <w:color w:val="000000" w:themeColor="text1"/>
              </w:rPr>
            </w:pPr>
            <w:proofErr w:type="spellStart"/>
            <w:r w:rsidRPr="001F78B1">
              <w:rPr>
                <w:b/>
                <w:color w:val="000000" w:themeColor="text1"/>
              </w:rPr>
              <w:t>Ціна</w:t>
            </w:r>
            <w:proofErr w:type="spellEnd"/>
            <w:r w:rsidRPr="001F78B1">
              <w:rPr>
                <w:b/>
                <w:color w:val="000000" w:themeColor="text1"/>
              </w:rPr>
              <w:t xml:space="preserve">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B94" w:rsidRPr="001F78B1" w:rsidRDefault="004A4B94" w:rsidP="0083760B">
            <w:pPr>
              <w:tabs>
                <w:tab w:val="left" w:pos="540"/>
              </w:tabs>
              <w:jc w:val="center"/>
              <w:rPr>
                <w:color w:val="000000" w:themeColor="text1"/>
              </w:rPr>
            </w:pPr>
            <w:proofErr w:type="spellStart"/>
            <w:r w:rsidRPr="001F78B1">
              <w:rPr>
                <w:b/>
                <w:color w:val="000000" w:themeColor="text1"/>
              </w:rPr>
              <w:t>Загальна</w:t>
            </w:r>
            <w:proofErr w:type="spellEnd"/>
            <w:r w:rsidRPr="001F78B1">
              <w:rPr>
                <w:b/>
                <w:color w:val="000000" w:themeColor="text1"/>
              </w:rPr>
              <w:t xml:space="preserve"> сума, грн., з ПДВ</w:t>
            </w:r>
          </w:p>
        </w:tc>
      </w:tr>
      <w:tr w:rsidR="001F78B1" w:rsidRPr="001F78B1"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both"/>
              <w:rPr>
                <w:color w:val="000000" w:themeColor="text1"/>
              </w:rPr>
            </w:pPr>
          </w:p>
        </w:tc>
        <w:tc>
          <w:tcPr>
            <w:tcW w:w="709"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both"/>
              <w:rPr>
                <w:color w:val="000000" w:themeColor="text1"/>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both"/>
              <w:rPr>
                <w:color w:val="000000" w:themeColor="text1"/>
              </w:rPr>
            </w:pPr>
          </w:p>
        </w:tc>
        <w:tc>
          <w:tcPr>
            <w:tcW w:w="1640"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both"/>
              <w:rPr>
                <w:color w:val="000000" w:themeColor="text1"/>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B94" w:rsidRPr="001F78B1" w:rsidRDefault="004A4B94" w:rsidP="0083760B">
            <w:pPr>
              <w:tabs>
                <w:tab w:val="left" w:pos="540"/>
              </w:tabs>
              <w:jc w:val="both"/>
              <w:rPr>
                <w:color w:val="000000" w:themeColor="text1"/>
              </w:rPr>
            </w:pPr>
          </w:p>
        </w:tc>
      </w:tr>
      <w:tr w:rsidR="001F78B1" w:rsidRPr="001F78B1"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both"/>
              <w:rPr>
                <w:color w:val="000000" w:themeColor="text1"/>
              </w:rPr>
            </w:pPr>
          </w:p>
        </w:tc>
        <w:tc>
          <w:tcPr>
            <w:tcW w:w="709"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both"/>
              <w:rPr>
                <w:color w:val="000000" w:themeColor="text1"/>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both"/>
              <w:rPr>
                <w:color w:val="000000" w:themeColor="text1"/>
              </w:rPr>
            </w:pPr>
          </w:p>
        </w:tc>
        <w:tc>
          <w:tcPr>
            <w:tcW w:w="1640"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both"/>
              <w:rPr>
                <w:color w:val="000000" w:themeColor="text1"/>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B94" w:rsidRPr="001F78B1" w:rsidRDefault="004A4B94" w:rsidP="0083760B">
            <w:pPr>
              <w:tabs>
                <w:tab w:val="left" w:pos="540"/>
              </w:tabs>
              <w:jc w:val="both"/>
              <w:rPr>
                <w:color w:val="000000" w:themeColor="text1"/>
              </w:rPr>
            </w:pPr>
          </w:p>
        </w:tc>
      </w:tr>
      <w:tr w:rsidR="001F78B1" w:rsidRPr="001F78B1" w:rsidTr="0083760B">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both"/>
              <w:rPr>
                <w:color w:val="000000" w:themeColor="text1"/>
              </w:rPr>
            </w:pPr>
          </w:p>
        </w:tc>
        <w:tc>
          <w:tcPr>
            <w:tcW w:w="709"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both"/>
              <w:rPr>
                <w:color w:val="000000" w:themeColor="text1"/>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rsidR="004A4B94" w:rsidRPr="001F78B1" w:rsidRDefault="004A4B94" w:rsidP="0083760B">
            <w:pPr>
              <w:tabs>
                <w:tab w:val="left" w:pos="540"/>
              </w:tabs>
              <w:jc w:val="both"/>
              <w:rPr>
                <w:color w:val="000000" w:themeColor="text1"/>
              </w:rPr>
            </w:pPr>
          </w:p>
        </w:tc>
        <w:tc>
          <w:tcPr>
            <w:tcW w:w="1640" w:type="dxa"/>
            <w:tcBorders>
              <w:top w:val="single" w:sz="4" w:space="0" w:color="000000"/>
              <w:left w:val="single" w:sz="4" w:space="0" w:color="auto"/>
              <w:bottom w:val="single" w:sz="4" w:space="0" w:color="000000"/>
              <w:right w:val="nil"/>
            </w:tcBorders>
          </w:tcPr>
          <w:p w:rsidR="004A4B94" w:rsidRPr="001F78B1" w:rsidRDefault="004A4B94" w:rsidP="0083760B">
            <w:pPr>
              <w:tabs>
                <w:tab w:val="left" w:pos="540"/>
              </w:tabs>
              <w:jc w:val="both"/>
              <w:rPr>
                <w:color w:val="000000" w:themeColor="text1"/>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tabs>
                <w:tab w:val="left" w:pos="540"/>
              </w:tabs>
              <w:jc w:val="both"/>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B94" w:rsidRPr="001F78B1" w:rsidRDefault="004A4B94" w:rsidP="0083760B">
            <w:pPr>
              <w:tabs>
                <w:tab w:val="left" w:pos="540"/>
              </w:tabs>
              <w:jc w:val="both"/>
              <w:rPr>
                <w:color w:val="000000" w:themeColor="text1"/>
              </w:rPr>
            </w:pPr>
          </w:p>
        </w:tc>
      </w:tr>
      <w:tr w:rsidR="001F78B1" w:rsidRPr="001F78B1" w:rsidTr="0083760B">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rsidR="004A4B94" w:rsidRPr="001F78B1" w:rsidRDefault="004A4B94" w:rsidP="0083760B">
            <w:pPr>
              <w:rPr>
                <w:color w:val="000000" w:themeColor="text1"/>
              </w:rPr>
            </w:pPr>
            <w:r w:rsidRPr="001F78B1">
              <w:rPr>
                <w:b/>
                <w:color w:val="000000" w:themeColor="text1"/>
              </w:rPr>
              <w:t xml:space="preserve"> Разом </w:t>
            </w:r>
          </w:p>
          <w:p w:rsidR="004A4B94" w:rsidRPr="001F78B1" w:rsidRDefault="004A4B94" w:rsidP="0083760B">
            <w:pPr>
              <w:tabs>
                <w:tab w:val="left" w:pos="540"/>
              </w:tabs>
              <w:rPr>
                <w:color w:val="000000" w:themeColor="text1"/>
              </w:rPr>
            </w:pPr>
            <w:r w:rsidRPr="001F78B1">
              <w:rPr>
                <w:b/>
                <w:color w:val="000000" w:themeColor="text1"/>
              </w:rPr>
              <w:t xml:space="preserve">______________________________________________________________грн. </w:t>
            </w:r>
          </w:p>
          <w:p w:rsidR="004A4B94" w:rsidRPr="001F78B1" w:rsidRDefault="004A4B94" w:rsidP="0083760B">
            <w:pPr>
              <w:tabs>
                <w:tab w:val="left" w:pos="540"/>
              </w:tabs>
              <w:rPr>
                <w:color w:val="000000" w:themeColor="text1"/>
              </w:rPr>
            </w:pPr>
            <w:r w:rsidRPr="001F78B1">
              <w:rPr>
                <w:b/>
                <w:color w:val="000000" w:themeColor="text1"/>
              </w:rPr>
              <w:t xml:space="preserve">у тому </w:t>
            </w:r>
            <w:proofErr w:type="spellStart"/>
            <w:r w:rsidRPr="001F78B1">
              <w:rPr>
                <w:b/>
                <w:color w:val="000000" w:themeColor="text1"/>
              </w:rPr>
              <w:t>числі</w:t>
            </w:r>
            <w:proofErr w:type="spellEnd"/>
            <w:r w:rsidRPr="001F78B1">
              <w:rPr>
                <w:b/>
                <w:color w:val="000000" w:themeColor="text1"/>
              </w:rPr>
              <w:t xml:space="preserve"> ПДВ __________________</w:t>
            </w:r>
            <w:proofErr w:type="gramStart"/>
            <w:r w:rsidRPr="001F78B1">
              <w:rPr>
                <w:b/>
                <w:color w:val="000000" w:themeColor="text1"/>
              </w:rPr>
              <w:t>_</w:t>
            </w:r>
            <w:r w:rsidRPr="001F78B1">
              <w:rPr>
                <w:color w:val="000000" w:themeColor="text1"/>
              </w:rPr>
              <w:t>(</w:t>
            </w:r>
            <w:proofErr w:type="gramEnd"/>
            <w:r w:rsidRPr="001F78B1">
              <w:rPr>
                <w:color w:val="000000" w:themeColor="text1"/>
              </w:rPr>
              <w:t xml:space="preserve">цифрами та </w:t>
            </w:r>
            <w:proofErr w:type="spellStart"/>
            <w:r w:rsidRPr="001F78B1">
              <w:rPr>
                <w:color w:val="000000" w:themeColor="text1"/>
              </w:rPr>
              <w:t>прописом</w:t>
            </w:r>
            <w:proofErr w:type="spellEnd"/>
            <w:r w:rsidRPr="001F78B1">
              <w:rPr>
                <w:color w:val="000000" w:themeColor="text1"/>
              </w:rPr>
              <w:t xml:space="preserve">) </w:t>
            </w:r>
          </w:p>
          <w:p w:rsidR="004A4B94" w:rsidRPr="001F78B1" w:rsidRDefault="004A4B94" w:rsidP="0083760B">
            <w:pPr>
              <w:tabs>
                <w:tab w:val="left" w:pos="540"/>
              </w:tabs>
              <w:jc w:val="both"/>
              <w:rPr>
                <w:color w:val="000000" w:themeColor="text1"/>
              </w:rPr>
            </w:pPr>
            <w:r w:rsidRPr="001F78B1">
              <w:rPr>
                <w:color w:val="000000" w:themeColor="text1"/>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A4B94" w:rsidRPr="001F78B1" w:rsidRDefault="004A4B94" w:rsidP="0083760B">
            <w:pPr>
              <w:tabs>
                <w:tab w:val="left" w:pos="540"/>
              </w:tabs>
              <w:jc w:val="both"/>
              <w:rPr>
                <w:color w:val="000000" w:themeColor="text1"/>
              </w:rPr>
            </w:pPr>
          </w:p>
        </w:tc>
      </w:tr>
      <w:tr w:rsidR="004A4B94" w:rsidRPr="001F78B1" w:rsidTr="0083760B">
        <w:tblPrEx>
          <w:jc w:val="left"/>
          <w:tblCellMar>
            <w:left w:w="108" w:type="dxa"/>
            <w:right w:w="108" w:type="dxa"/>
          </w:tblCellMar>
          <w:tblLook w:val="01E0" w:firstRow="1" w:lastRow="1" w:firstColumn="1" w:lastColumn="1" w:noHBand="0" w:noVBand="0"/>
        </w:tblPrEx>
        <w:tc>
          <w:tcPr>
            <w:tcW w:w="4736" w:type="dxa"/>
            <w:gridSpan w:val="5"/>
          </w:tcPr>
          <w:p w:rsidR="004A4B94" w:rsidRPr="001F78B1" w:rsidRDefault="004A4B94" w:rsidP="0083760B">
            <w:pPr>
              <w:keepNext/>
              <w:ind w:firstLine="426"/>
              <w:jc w:val="center"/>
              <w:outlineLvl w:val="3"/>
              <w:rPr>
                <w:bCs/>
                <w:color w:val="000000" w:themeColor="text1"/>
              </w:rPr>
            </w:pPr>
          </w:p>
          <w:p w:rsidR="004A4B94" w:rsidRPr="001F78B1" w:rsidRDefault="004A4B94" w:rsidP="0083760B">
            <w:pPr>
              <w:keepNext/>
              <w:ind w:firstLine="426"/>
              <w:jc w:val="center"/>
              <w:outlineLvl w:val="3"/>
              <w:rPr>
                <w:bCs/>
                <w:color w:val="000000" w:themeColor="text1"/>
                <w:lang w:val="uk-UA"/>
              </w:rPr>
            </w:pPr>
            <w:r w:rsidRPr="001F78B1">
              <w:rPr>
                <w:bCs/>
                <w:color w:val="000000" w:themeColor="text1"/>
              </w:rPr>
              <w:t>ПО</w:t>
            </w:r>
            <w:r w:rsidRPr="001F78B1">
              <w:rPr>
                <w:bCs/>
                <w:color w:val="000000" w:themeColor="text1"/>
                <w:lang w:val="uk-UA"/>
              </w:rPr>
              <w:t>КУПЕЦЬ</w:t>
            </w:r>
          </w:p>
          <w:p w:rsidR="004A4B94" w:rsidRPr="001F78B1" w:rsidRDefault="004A4B94" w:rsidP="0083760B">
            <w:pPr>
              <w:ind w:firstLine="426"/>
              <w:rPr>
                <w:b/>
                <w:color w:val="000000" w:themeColor="text1"/>
              </w:rPr>
            </w:pPr>
          </w:p>
          <w:p w:rsidR="004A4B94" w:rsidRPr="001F78B1" w:rsidRDefault="004A4B94" w:rsidP="0083760B">
            <w:pPr>
              <w:ind w:firstLine="30"/>
              <w:rPr>
                <w:bCs/>
                <w:color w:val="000000" w:themeColor="text1"/>
              </w:rPr>
            </w:pPr>
            <w:proofErr w:type="spellStart"/>
            <w:r w:rsidRPr="001F78B1">
              <w:rPr>
                <w:bCs/>
                <w:color w:val="000000" w:themeColor="text1"/>
              </w:rPr>
              <w:t>Юридична</w:t>
            </w:r>
            <w:proofErr w:type="spellEnd"/>
            <w:r w:rsidRPr="001F78B1">
              <w:rPr>
                <w:bCs/>
                <w:color w:val="000000" w:themeColor="text1"/>
              </w:rPr>
              <w:t xml:space="preserve"> адреса:</w:t>
            </w:r>
          </w:p>
          <w:p w:rsidR="004A4B94" w:rsidRPr="001F78B1" w:rsidRDefault="004A4B94" w:rsidP="0083760B">
            <w:pPr>
              <w:ind w:firstLine="30"/>
              <w:rPr>
                <w:bCs/>
                <w:color w:val="000000" w:themeColor="text1"/>
              </w:rPr>
            </w:pPr>
            <w:r w:rsidRPr="001F78B1">
              <w:rPr>
                <w:bCs/>
                <w:color w:val="000000" w:themeColor="text1"/>
              </w:rPr>
              <w:t>.</w:t>
            </w:r>
          </w:p>
          <w:p w:rsidR="004A4B94" w:rsidRPr="001F78B1" w:rsidRDefault="004A4B94" w:rsidP="0083760B">
            <w:pPr>
              <w:ind w:firstLine="30"/>
              <w:rPr>
                <w:b/>
                <w:bCs/>
                <w:color w:val="000000" w:themeColor="text1"/>
              </w:rPr>
            </w:pPr>
            <w:proofErr w:type="spellStart"/>
            <w:r w:rsidRPr="001F78B1">
              <w:rPr>
                <w:b/>
                <w:bCs/>
                <w:color w:val="000000" w:themeColor="text1"/>
              </w:rPr>
              <w:t>Фактична</w:t>
            </w:r>
            <w:proofErr w:type="spellEnd"/>
            <w:r w:rsidRPr="001F78B1">
              <w:rPr>
                <w:b/>
                <w:bCs/>
                <w:color w:val="000000" w:themeColor="text1"/>
              </w:rPr>
              <w:t>/</w:t>
            </w:r>
            <w:proofErr w:type="spellStart"/>
            <w:proofErr w:type="gramStart"/>
            <w:r w:rsidRPr="001F78B1">
              <w:rPr>
                <w:b/>
                <w:bCs/>
                <w:color w:val="000000" w:themeColor="text1"/>
              </w:rPr>
              <w:t>поштова</w:t>
            </w:r>
            <w:proofErr w:type="spellEnd"/>
            <w:r w:rsidRPr="001F78B1">
              <w:rPr>
                <w:b/>
                <w:bCs/>
                <w:color w:val="000000" w:themeColor="text1"/>
              </w:rPr>
              <w:t xml:space="preserve">  адреса</w:t>
            </w:r>
            <w:proofErr w:type="gramEnd"/>
            <w:r w:rsidRPr="001F78B1">
              <w:rPr>
                <w:b/>
                <w:bCs/>
                <w:color w:val="000000" w:themeColor="text1"/>
              </w:rPr>
              <w:t>:</w:t>
            </w:r>
          </w:p>
          <w:p w:rsidR="004A4B94" w:rsidRPr="001F78B1" w:rsidRDefault="004A4B94" w:rsidP="0083760B">
            <w:pPr>
              <w:ind w:firstLine="30"/>
              <w:rPr>
                <w:bCs/>
                <w:color w:val="000000" w:themeColor="text1"/>
              </w:rPr>
            </w:pPr>
            <w:r w:rsidRPr="001F78B1">
              <w:rPr>
                <w:bCs/>
                <w:color w:val="000000" w:themeColor="text1"/>
              </w:rPr>
              <w:t>.</w:t>
            </w:r>
          </w:p>
          <w:p w:rsidR="004A4B94" w:rsidRPr="001F78B1" w:rsidRDefault="004A4B94" w:rsidP="0083760B">
            <w:pPr>
              <w:ind w:firstLine="30"/>
              <w:rPr>
                <w:bCs/>
                <w:color w:val="000000" w:themeColor="text1"/>
              </w:rPr>
            </w:pPr>
            <w:r w:rsidRPr="001F78B1">
              <w:rPr>
                <w:bCs/>
                <w:color w:val="000000" w:themeColor="text1"/>
              </w:rPr>
              <w:t xml:space="preserve">Код ЄДРПОУ </w:t>
            </w:r>
          </w:p>
          <w:p w:rsidR="004A4B94" w:rsidRPr="001F78B1" w:rsidRDefault="004A4B94" w:rsidP="0083760B">
            <w:pPr>
              <w:jc w:val="both"/>
              <w:rPr>
                <w:color w:val="000000" w:themeColor="text1"/>
                <w:lang w:eastAsia="uk-UA"/>
              </w:rPr>
            </w:pPr>
            <w:r w:rsidRPr="001F78B1">
              <w:rPr>
                <w:color w:val="000000" w:themeColor="text1"/>
                <w:lang w:eastAsia="uk-UA"/>
              </w:rPr>
              <w:t xml:space="preserve">ІПН </w:t>
            </w:r>
          </w:p>
          <w:p w:rsidR="004A4B94" w:rsidRPr="001F78B1" w:rsidRDefault="004A4B94" w:rsidP="0083760B">
            <w:pPr>
              <w:ind w:firstLine="30"/>
              <w:rPr>
                <w:bCs/>
                <w:color w:val="000000" w:themeColor="text1"/>
              </w:rPr>
            </w:pPr>
            <w:r w:rsidRPr="001F78B1">
              <w:rPr>
                <w:bCs/>
                <w:color w:val="000000" w:themeColor="text1"/>
              </w:rPr>
              <w:t>IBAN: UA_______________________________</w:t>
            </w:r>
          </w:p>
          <w:p w:rsidR="004A4B94" w:rsidRPr="001F78B1" w:rsidRDefault="004A4B94" w:rsidP="0083760B">
            <w:pPr>
              <w:ind w:firstLine="30"/>
              <w:rPr>
                <w:bCs/>
                <w:color w:val="000000" w:themeColor="text1"/>
              </w:rPr>
            </w:pPr>
            <w:r w:rsidRPr="001F78B1">
              <w:rPr>
                <w:bCs/>
                <w:color w:val="000000" w:themeColor="text1"/>
              </w:rPr>
              <w:t>МФО ____________ Банк_______________________</w:t>
            </w:r>
          </w:p>
          <w:p w:rsidR="004A4B94" w:rsidRPr="001F78B1" w:rsidRDefault="004A4B94" w:rsidP="0083760B">
            <w:pPr>
              <w:ind w:firstLine="426"/>
              <w:rPr>
                <w:b/>
                <w:color w:val="000000" w:themeColor="text1"/>
              </w:rPr>
            </w:pPr>
          </w:p>
        </w:tc>
        <w:tc>
          <w:tcPr>
            <w:tcW w:w="5103" w:type="dxa"/>
            <w:gridSpan w:val="5"/>
          </w:tcPr>
          <w:p w:rsidR="004A4B94" w:rsidRPr="001F78B1" w:rsidRDefault="004A4B94" w:rsidP="0083760B">
            <w:pPr>
              <w:keepNext/>
              <w:ind w:firstLine="426"/>
              <w:jc w:val="center"/>
              <w:outlineLvl w:val="3"/>
              <w:rPr>
                <w:bCs/>
                <w:color w:val="000000" w:themeColor="text1"/>
              </w:rPr>
            </w:pPr>
          </w:p>
          <w:p w:rsidR="004A4B94" w:rsidRPr="001F78B1" w:rsidRDefault="004A4B94" w:rsidP="0083760B">
            <w:pPr>
              <w:keepNext/>
              <w:ind w:firstLine="426"/>
              <w:jc w:val="center"/>
              <w:outlineLvl w:val="3"/>
              <w:rPr>
                <w:bCs/>
                <w:color w:val="000000" w:themeColor="text1"/>
                <w:lang w:val="uk-UA"/>
              </w:rPr>
            </w:pPr>
            <w:r w:rsidRPr="001F78B1">
              <w:rPr>
                <w:bCs/>
                <w:color w:val="000000" w:themeColor="text1"/>
                <w:lang w:val="uk-UA"/>
              </w:rPr>
              <w:t>ПОСТАЧАЛЬНИК</w:t>
            </w:r>
          </w:p>
          <w:p w:rsidR="004A4B94" w:rsidRPr="001F78B1" w:rsidRDefault="004A4B94" w:rsidP="0083760B">
            <w:pPr>
              <w:keepNext/>
              <w:ind w:firstLine="426"/>
              <w:jc w:val="center"/>
              <w:outlineLvl w:val="3"/>
              <w:rPr>
                <w:bCs/>
                <w:color w:val="000000" w:themeColor="text1"/>
              </w:rPr>
            </w:pPr>
          </w:p>
          <w:p w:rsidR="004A4B94" w:rsidRPr="001F78B1" w:rsidRDefault="004A4B94" w:rsidP="0083760B">
            <w:pPr>
              <w:ind w:firstLine="30"/>
              <w:rPr>
                <w:bCs/>
                <w:color w:val="000000" w:themeColor="text1"/>
              </w:rPr>
            </w:pPr>
            <w:proofErr w:type="spellStart"/>
            <w:r w:rsidRPr="001F78B1">
              <w:rPr>
                <w:bCs/>
                <w:color w:val="000000" w:themeColor="text1"/>
              </w:rPr>
              <w:t>Юридична</w:t>
            </w:r>
            <w:proofErr w:type="spellEnd"/>
            <w:r w:rsidRPr="001F78B1">
              <w:rPr>
                <w:bCs/>
                <w:color w:val="000000" w:themeColor="text1"/>
              </w:rPr>
              <w:t xml:space="preserve"> адреса:</w:t>
            </w:r>
          </w:p>
          <w:p w:rsidR="004A4B94" w:rsidRPr="001F78B1" w:rsidRDefault="004A4B94" w:rsidP="0083760B">
            <w:pPr>
              <w:ind w:firstLine="30"/>
              <w:rPr>
                <w:bCs/>
                <w:color w:val="000000" w:themeColor="text1"/>
              </w:rPr>
            </w:pPr>
            <w:r w:rsidRPr="001F78B1">
              <w:rPr>
                <w:bCs/>
                <w:color w:val="000000" w:themeColor="text1"/>
              </w:rPr>
              <w:t>.</w:t>
            </w:r>
          </w:p>
          <w:p w:rsidR="004A4B94" w:rsidRPr="001F78B1" w:rsidRDefault="004A4B94" w:rsidP="0083760B">
            <w:pPr>
              <w:ind w:firstLine="30"/>
              <w:rPr>
                <w:b/>
                <w:bCs/>
                <w:color w:val="000000" w:themeColor="text1"/>
              </w:rPr>
            </w:pPr>
            <w:proofErr w:type="spellStart"/>
            <w:r w:rsidRPr="001F78B1">
              <w:rPr>
                <w:b/>
                <w:bCs/>
                <w:color w:val="000000" w:themeColor="text1"/>
              </w:rPr>
              <w:t>Фактична</w:t>
            </w:r>
            <w:proofErr w:type="spellEnd"/>
            <w:r w:rsidRPr="001F78B1">
              <w:rPr>
                <w:b/>
                <w:bCs/>
                <w:color w:val="000000" w:themeColor="text1"/>
              </w:rPr>
              <w:t>/</w:t>
            </w:r>
            <w:proofErr w:type="spellStart"/>
            <w:proofErr w:type="gramStart"/>
            <w:r w:rsidRPr="001F78B1">
              <w:rPr>
                <w:b/>
                <w:bCs/>
                <w:color w:val="000000" w:themeColor="text1"/>
              </w:rPr>
              <w:t>поштова</w:t>
            </w:r>
            <w:proofErr w:type="spellEnd"/>
            <w:r w:rsidRPr="001F78B1">
              <w:rPr>
                <w:b/>
                <w:bCs/>
                <w:color w:val="000000" w:themeColor="text1"/>
              </w:rPr>
              <w:t xml:space="preserve">  адреса</w:t>
            </w:r>
            <w:proofErr w:type="gramEnd"/>
            <w:r w:rsidRPr="001F78B1">
              <w:rPr>
                <w:b/>
                <w:bCs/>
                <w:color w:val="000000" w:themeColor="text1"/>
              </w:rPr>
              <w:t>:</w:t>
            </w:r>
          </w:p>
          <w:p w:rsidR="004A4B94" w:rsidRPr="001F78B1" w:rsidRDefault="004A4B94" w:rsidP="0083760B">
            <w:pPr>
              <w:ind w:firstLine="30"/>
              <w:rPr>
                <w:bCs/>
                <w:color w:val="000000" w:themeColor="text1"/>
              </w:rPr>
            </w:pPr>
            <w:r w:rsidRPr="001F78B1">
              <w:rPr>
                <w:bCs/>
                <w:color w:val="000000" w:themeColor="text1"/>
              </w:rPr>
              <w:t>.</w:t>
            </w:r>
          </w:p>
          <w:p w:rsidR="004A4B94" w:rsidRPr="001F78B1" w:rsidRDefault="004A4B94" w:rsidP="0083760B">
            <w:pPr>
              <w:ind w:firstLine="30"/>
              <w:rPr>
                <w:bCs/>
                <w:color w:val="000000" w:themeColor="text1"/>
              </w:rPr>
            </w:pPr>
            <w:r w:rsidRPr="001F78B1">
              <w:rPr>
                <w:bCs/>
                <w:color w:val="000000" w:themeColor="text1"/>
              </w:rPr>
              <w:t xml:space="preserve">Код ЄДРПОУ </w:t>
            </w:r>
          </w:p>
          <w:p w:rsidR="004A4B94" w:rsidRPr="001F78B1" w:rsidRDefault="004A4B94" w:rsidP="0083760B">
            <w:pPr>
              <w:jc w:val="both"/>
              <w:rPr>
                <w:color w:val="000000" w:themeColor="text1"/>
                <w:lang w:eastAsia="uk-UA"/>
              </w:rPr>
            </w:pPr>
            <w:r w:rsidRPr="001F78B1">
              <w:rPr>
                <w:color w:val="000000" w:themeColor="text1"/>
                <w:lang w:eastAsia="uk-UA"/>
              </w:rPr>
              <w:t xml:space="preserve">ІПН </w:t>
            </w:r>
          </w:p>
          <w:p w:rsidR="004A4B94" w:rsidRPr="001F78B1" w:rsidRDefault="004A4B94" w:rsidP="0083760B">
            <w:pPr>
              <w:ind w:firstLine="30"/>
              <w:rPr>
                <w:bCs/>
                <w:color w:val="000000" w:themeColor="text1"/>
              </w:rPr>
            </w:pPr>
            <w:r w:rsidRPr="001F78B1">
              <w:rPr>
                <w:bCs/>
                <w:color w:val="000000" w:themeColor="text1"/>
              </w:rPr>
              <w:t>IBAN: UA_______________________________</w:t>
            </w:r>
          </w:p>
          <w:p w:rsidR="004A4B94" w:rsidRPr="001F78B1" w:rsidRDefault="004A4B94" w:rsidP="0083760B">
            <w:pPr>
              <w:ind w:firstLine="30"/>
              <w:rPr>
                <w:bCs/>
                <w:color w:val="000000" w:themeColor="text1"/>
              </w:rPr>
            </w:pPr>
            <w:r w:rsidRPr="001F78B1">
              <w:rPr>
                <w:bCs/>
                <w:color w:val="000000" w:themeColor="text1"/>
              </w:rPr>
              <w:t>МФО ____________ Банк_______________________</w:t>
            </w:r>
          </w:p>
          <w:p w:rsidR="004A4B94" w:rsidRPr="001F78B1" w:rsidRDefault="004A4B94" w:rsidP="0083760B">
            <w:pPr>
              <w:ind w:firstLine="30"/>
              <w:rPr>
                <w:bCs/>
                <w:color w:val="000000" w:themeColor="text1"/>
              </w:rPr>
            </w:pPr>
          </w:p>
        </w:tc>
      </w:tr>
    </w:tbl>
    <w:p w:rsidR="004A4B94" w:rsidRPr="001F78B1" w:rsidRDefault="004A4B94" w:rsidP="004A4B94">
      <w:pPr>
        <w:widowControl w:val="0"/>
        <w:rPr>
          <w:color w:val="000000" w:themeColor="text1"/>
        </w:rPr>
      </w:pPr>
    </w:p>
    <w:p w:rsidR="004A4B94" w:rsidRPr="001F78B1" w:rsidRDefault="004A4B94" w:rsidP="004A4B94">
      <w:pPr>
        <w:rPr>
          <w:b/>
          <w:color w:val="000000" w:themeColor="text1"/>
        </w:rPr>
      </w:pPr>
    </w:p>
    <w:p w:rsidR="004A4B94" w:rsidRPr="001F78B1" w:rsidRDefault="004A4B94" w:rsidP="004A4B94">
      <w:pPr>
        <w:rPr>
          <w:color w:val="000000" w:themeColor="text1"/>
        </w:rPr>
      </w:pPr>
    </w:p>
    <w:p w:rsidR="004A4B94" w:rsidRPr="001F78B1" w:rsidRDefault="004A4B94" w:rsidP="004A4B94">
      <w:pPr>
        <w:rPr>
          <w:color w:val="000000" w:themeColor="text1"/>
        </w:rPr>
      </w:pPr>
      <w:r w:rsidRPr="001F78B1">
        <w:rPr>
          <w:i/>
          <w:iCs/>
          <w:color w:val="000000" w:themeColor="text1"/>
        </w:rPr>
        <w:t>*</w:t>
      </w:r>
      <w:r w:rsidRPr="001F78B1">
        <w:rPr>
          <w:i/>
          <w:iCs/>
          <w:color w:val="000000" w:themeColor="text1"/>
          <w:lang w:val="uk-UA"/>
        </w:rPr>
        <w:t xml:space="preserve">додатки до </w:t>
      </w:r>
      <w:proofErr w:type="gramStart"/>
      <w:r w:rsidRPr="001F78B1">
        <w:rPr>
          <w:i/>
          <w:iCs/>
          <w:color w:val="000000" w:themeColor="text1"/>
          <w:lang w:val="uk-UA"/>
        </w:rPr>
        <w:t>договору  заповнюються</w:t>
      </w:r>
      <w:proofErr w:type="gramEnd"/>
      <w:r w:rsidRPr="001F78B1">
        <w:rPr>
          <w:i/>
          <w:iCs/>
          <w:color w:val="000000" w:themeColor="text1"/>
          <w:lang w:val="uk-UA"/>
        </w:rPr>
        <w:t xml:space="preserve"> та </w:t>
      </w:r>
      <w:proofErr w:type="spellStart"/>
      <w:r w:rsidRPr="001F78B1">
        <w:rPr>
          <w:i/>
          <w:iCs/>
          <w:color w:val="000000" w:themeColor="text1"/>
          <w:lang w:val="uk-UA"/>
        </w:rPr>
        <w:t>уточнюються</w:t>
      </w:r>
      <w:proofErr w:type="spellEnd"/>
      <w:r w:rsidRPr="001F78B1">
        <w:rPr>
          <w:i/>
          <w:iCs/>
          <w:color w:val="000000" w:themeColor="text1"/>
          <w:lang w:val="uk-UA"/>
        </w:rPr>
        <w:t xml:space="preserve"> Сторонами під час підписання Договору</w:t>
      </w:r>
    </w:p>
    <w:p w:rsidR="004A4B94" w:rsidRPr="001F78B1" w:rsidRDefault="004A4B94">
      <w:pPr>
        <w:rPr>
          <w:color w:val="000000" w:themeColor="text1"/>
        </w:rPr>
      </w:pPr>
    </w:p>
    <w:p w:rsidR="004A4B94" w:rsidRPr="001F78B1" w:rsidRDefault="004A4B94">
      <w:pPr>
        <w:rPr>
          <w:color w:val="000000" w:themeColor="text1"/>
        </w:rPr>
      </w:pPr>
    </w:p>
    <w:sectPr w:rsidR="004A4B94" w:rsidRPr="001F78B1" w:rsidSect="007445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47702FC"/>
    <w:multiLevelType w:val="multilevel"/>
    <w:tmpl w:val="557AA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3" w15:restartNumberingAfterBreak="0">
    <w:nsid w:val="0F17077C"/>
    <w:multiLevelType w:val="multilevel"/>
    <w:tmpl w:val="A5F8C4EE"/>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FE174E"/>
    <w:multiLevelType w:val="multilevel"/>
    <w:tmpl w:val="7AAEEF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1507C"/>
    <w:multiLevelType w:val="multilevel"/>
    <w:tmpl w:val="EDFCA684"/>
    <w:lvl w:ilvl="0">
      <w:start w:val="3"/>
      <w:numFmt w:val="decimal"/>
      <w:lvlText w:val="%1."/>
      <w:lvlJc w:val="left"/>
      <w:pPr>
        <w:ind w:left="360" w:hanging="360"/>
      </w:pPr>
      <w:rPr>
        <w:rFonts w:hint="default"/>
        <w:sz w:val="16"/>
      </w:rPr>
    </w:lvl>
    <w:lvl w:ilvl="1">
      <w:start w:val="4"/>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num w:numId="1" w16cid:durableId="1419521523">
    <w:abstractNumId w:val="0"/>
  </w:num>
  <w:num w:numId="2" w16cid:durableId="1540314275">
    <w:abstractNumId w:val="2"/>
  </w:num>
  <w:num w:numId="3" w16cid:durableId="299188579">
    <w:abstractNumId w:val="4"/>
  </w:num>
  <w:num w:numId="4" w16cid:durableId="725106553">
    <w:abstractNumId w:val="3"/>
  </w:num>
  <w:num w:numId="5" w16cid:durableId="1088497789">
    <w:abstractNumId w:val="6"/>
  </w:num>
  <w:num w:numId="6" w16cid:durableId="1754888240">
    <w:abstractNumId w:val="5"/>
  </w:num>
  <w:num w:numId="7" w16cid:durableId="10755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22D3"/>
    <w:rsid w:val="0014278C"/>
    <w:rsid w:val="001F78B1"/>
    <w:rsid w:val="00200CDA"/>
    <w:rsid w:val="00241283"/>
    <w:rsid w:val="003B4F85"/>
    <w:rsid w:val="00412E55"/>
    <w:rsid w:val="00425724"/>
    <w:rsid w:val="004A4B94"/>
    <w:rsid w:val="00621753"/>
    <w:rsid w:val="006A6755"/>
    <w:rsid w:val="00742FF2"/>
    <w:rsid w:val="00744541"/>
    <w:rsid w:val="007B159D"/>
    <w:rsid w:val="007B22D3"/>
    <w:rsid w:val="00B90397"/>
    <w:rsid w:val="00BA0D59"/>
    <w:rsid w:val="00C7614F"/>
    <w:rsid w:val="00C86A1A"/>
    <w:rsid w:val="00E026B9"/>
    <w:rsid w:val="00E80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FCBAB-3406-4D53-99E4-8A11A4B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2D3"/>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uiPriority w:val="9"/>
    <w:qFormat/>
    <w:rsid w:val="007B22D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B22D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753"/>
    <w:pPr>
      <w:spacing w:after="0" w:line="240" w:lineRule="auto"/>
    </w:pPr>
  </w:style>
  <w:style w:type="character" w:customStyle="1" w:styleId="10">
    <w:name w:val="Заголовок 1 Знак"/>
    <w:basedOn w:val="a0"/>
    <w:link w:val="1"/>
    <w:uiPriority w:val="9"/>
    <w:rsid w:val="007B22D3"/>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semiHidden/>
    <w:rsid w:val="007B22D3"/>
    <w:rPr>
      <w:rFonts w:asciiTheme="majorHAnsi" w:eastAsiaTheme="majorEastAsia" w:hAnsiTheme="majorHAnsi" w:cstheme="majorBidi"/>
      <w:b/>
      <w:bCs/>
      <w:color w:val="5B9BD5" w:themeColor="accent1"/>
      <w:sz w:val="26"/>
      <w:szCs w:val="26"/>
      <w:lang w:val="ru-RU" w:eastAsia="ru-RU"/>
    </w:rPr>
  </w:style>
  <w:style w:type="paragraph" w:styleId="21">
    <w:name w:val="Body Text 2"/>
    <w:basedOn w:val="a"/>
    <w:link w:val="22"/>
    <w:uiPriority w:val="99"/>
    <w:semiHidden/>
    <w:unhideWhenUsed/>
    <w:rsid w:val="007B22D3"/>
    <w:pPr>
      <w:suppressAutoHyphens/>
      <w:spacing w:after="120" w:line="480" w:lineRule="auto"/>
    </w:pPr>
    <w:rPr>
      <w:rFonts w:ascii="Calibri" w:eastAsia="Times New Roman" w:hAnsi="Calibri"/>
      <w:kern w:val="1"/>
      <w:sz w:val="22"/>
      <w:szCs w:val="22"/>
    </w:rPr>
  </w:style>
  <w:style w:type="character" w:customStyle="1" w:styleId="22">
    <w:name w:val="Основной текст 2 Знак"/>
    <w:basedOn w:val="a0"/>
    <w:link w:val="21"/>
    <w:uiPriority w:val="99"/>
    <w:semiHidden/>
    <w:rsid w:val="007B22D3"/>
    <w:rPr>
      <w:rFonts w:ascii="Calibri" w:eastAsia="Times New Roman" w:hAnsi="Calibri" w:cs="Times New Roman"/>
      <w:kern w:val="1"/>
      <w:lang w:val="ru-RU" w:eastAsia="ru-RU"/>
    </w:rPr>
  </w:style>
  <w:style w:type="paragraph" w:customStyle="1" w:styleId="rvps2">
    <w:name w:val="rvps2"/>
    <w:basedOn w:val="a"/>
    <w:rsid w:val="007B22D3"/>
    <w:pPr>
      <w:spacing w:before="100" w:beforeAutospacing="1" w:after="100" w:afterAutospacing="1"/>
    </w:pPr>
    <w:rPr>
      <w:rFonts w:eastAsia="Times New Roman"/>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7B22D3"/>
    <w:pPr>
      <w:widowControl w:val="0"/>
      <w:spacing w:before="150" w:after="150"/>
      <w:jc w:val="both"/>
    </w:pPr>
    <w:rPr>
      <w:rFonts w:eastAsia="SimSun"/>
      <w:color w:val="000000"/>
      <w:kern w:val="2"/>
      <w:sz w:val="21"/>
      <w:szCs w:val="20"/>
      <w:lang w:val="uk-UA" w:eastAsia="uk-UA"/>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B22D3"/>
    <w:rPr>
      <w:rFonts w:ascii="Times New Roman" w:eastAsia="SimSun" w:hAnsi="Times New Roman" w:cs="Times New Roman"/>
      <w:color w:val="000000"/>
      <w:kern w:val="2"/>
      <w:sz w:val="21"/>
      <w:szCs w:val="20"/>
      <w:lang w:eastAsia="uk-UA"/>
    </w:rPr>
  </w:style>
  <w:style w:type="paragraph" w:customStyle="1" w:styleId="11">
    <w:name w:val="Без интервала1"/>
    <w:qFormat/>
    <w:rsid w:val="007B22D3"/>
    <w:pPr>
      <w:spacing w:after="0" w:line="240" w:lineRule="auto"/>
    </w:pPr>
    <w:rPr>
      <w:rFonts w:ascii="Calibri" w:eastAsia="Times New Roman" w:hAnsi="Calibri" w:cs="Times New Roman"/>
      <w:lang w:val="ru-RU"/>
    </w:rPr>
  </w:style>
  <w:style w:type="paragraph" w:styleId="3">
    <w:name w:val="Body Text 3"/>
    <w:basedOn w:val="a"/>
    <w:link w:val="30"/>
    <w:uiPriority w:val="99"/>
    <w:semiHidden/>
    <w:unhideWhenUsed/>
    <w:rsid w:val="007B22D3"/>
    <w:pPr>
      <w:spacing w:after="120"/>
    </w:pPr>
    <w:rPr>
      <w:sz w:val="16"/>
      <w:szCs w:val="16"/>
    </w:rPr>
  </w:style>
  <w:style w:type="character" w:customStyle="1" w:styleId="30">
    <w:name w:val="Основной текст 3 Знак"/>
    <w:basedOn w:val="a0"/>
    <w:link w:val="3"/>
    <w:uiPriority w:val="99"/>
    <w:semiHidden/>
    <w:rsid w:val="007B22D3"/>
    <w:rPr>
      <w:rFonts w:ascii="Times New Roman" w:eastAsia="Calibri"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user6@SPL.local</cp:lastModifiedBy>
  <cp:revision>4</cp:revision>
  <dcterms:created xsi:type="dcterms:W3CDTF">2023-02-03T13:08:00Z</dcterms:created>
  <dcterms:modified xsi:type="dcterms:W3CDTF">2023-02-03T13:47:00Z</dcterms:modified>
</cp:coreProperties>
</file>