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CC" w:rsidRPr="00D04ECD" w:rsidRDefault="008F77CC" w:rsidP="008F77CC">
      <w:pPr>
        <w:pStyle w:val="aa"/>
        <w:spacing w:beforeAutospacing="0" w:afterAutospacing="0"/>
        <w:jc w:val="center"/>
        <w:rPr>
          <w:b/>
        </w:rPr>
      </w:pPr>
      <w:r w:rsidRPr="00D04ECD">
        <w:rPr>
          <w:b/>
        </w:rPr>
        <w:t xml:space="preserve">КОМУНАЛЬНЕ НЕКОМЕРЦІЙНЕ ПІДПРИЄМСТВО </w:t>
      </w:r>
    </w:p>
    <w:p w:rsidR="008F77CC" w:rsidRPr="00D04ECD" w:rsidRDefault="008F77CC" w:rsidP="008F77CC">
      <w:pPr>
        <w:pStyle w:val="aa"/>
        <w:spacing w:beforeAutospacing="0" w:afterAutospacing="0"/>
        <w:jc w:val="center"/>
        <w:rPr>
          <w:b/>
        </w:rPr>
      </w:pPr>
      <w:r w:rsidRPr="00D04ECD">
        <w:rPr>
          <w:b/>
        </w:rPr>
        <w:t>«</w:t>
      </w:r>
      <w:r>
        <w:rPr>
          <w:b/>
        </w:rPr>
        <w:t>СНОВСЬКА ЦЕНТРАЛЬНА РАЙОННА ЛІКАРНЯ</w:t>
      </w:r>
      <w:r w:rsidRPr="00D04ECD">
        <w:rPr>
          <w:b/>
        </w:rPr>
        <w:t>»</w:t>
      </w:r>
    </w:p>
    <w:p w:rsidR="008F77CC" w:rsidRPr="0031321B" w:rsidRDefault="008F77CC" w:rsidP="008F77CC">
      <w:pPr>
        <w:pStyle w:val="aa"/>
        <w:spacing w:beforeAutospacing="0" w:afterAutospacing="0"/>
        <w:jc w:val="center"/>
        <w:rPr>
          <w:rStyle w:val="aff"/>
          <w:b w:val="0"/>
        </w:rPr>
      </w:pPr>
      <w:r>
        <w:rPr>
          <w:b/>
        </w:rPr>
        <w:t>СНОВСЬКОЇ МІСЬКОЇ РАДИ СНОВСЬКОГО РАЙОНУ ЧЕРНІГІВСЬКОЇ ОБЛАСТІ</w:t>
      </w:r>
    </w:p>
    <w:p w:rsidR="008F77CC" w:rsidRPr="00D04ECD" w:rsidRDefault="008F77CC" w:rsidP="008F77CC">
      <w:pPr>
        <w:pStyle w:val="aa"/>
        <w:spacing w:beforeAutospacing="0" w:afterAutospacing="0"/>
        <w:ind w:left="5760"/>
        <w:jc w:val="center"/>
        <w:rPr>
          <w:rStyle w:val="aff"/>
        </w:rPr>
      </w:pPr>
    </w:p>
    <w:p w:rsidR="008F77CC" w:rsidRPr="00504417" w:rsidRDefault="008F77CC" w:rsidP="008F77CC">
      <w:pPr>
        <w:spacing w:after="0" w:line="240" w:lineRule="auto"/>
        <w:ind w:firstLine="3261"/>
        <w:rPr>
          <w:rFonts w:ascii="Times New Roman" w:hAnsi="Times New Roman"/>
          <w:b/>
          <w:bCs/>
          <w:sz w:val="24"/>
          <w:szCs w:val="24"/>
          <w:lang w:eastAsia="ru-RU"/>
        </w:rPr>
      </w:pPr>
    </w:p>
    <w:p w:rsidR="008F77CC" w:rsidRPr="00D04ECD" w:rsidRDefault="008F77CC" w:rsidP="008F77CC">
      <w:pPr>
        <w:pStyle w:val="aa"/>
        <w:spacing w:beforeAutospacing="0" w:afterAutospacing="0"/>
        <w:ind w:left="5760"/>
        <w:rPr>
          <w:rStyle w:val="aff"/>
          <w:b w:val="0"/>
        </w:rPr>
      </w:pPr>
      <w:r w:rsidRPr="00D04ECD">
        <w:rPr>
          <w:rStyle w:val="aff"/>
        </w:rPr>
        <w:t>ЗАТВЕРДЖЕНО</w:t>
      </w:r>
    </w:p>
    <w:p w:rsidR="008F77CC" w:rsidRPr="00A31A2C" w:rsidRDefault="008F77CC" w:rsidP="008F77CC">
      <w:pPr>
        <w:pStyle w:val="aa"/>
        <w:spacing w:beforeAutospacing="0" w:afterAutospacing="0"/>
        <w:ind w:left="5760"/>
        <w:rPr>
          <w:rStyle w:val="aff"/>
          <w:b w:val="0"/>
          <w:color w:val="FF0000"/>
        </w:rPr>
      </w:pPr>
      <w:r>
        <w:rPr>
          <w:rStyle w:val="aff"/>
        </w:rPr>
        <w:t>Р</w:t>
      </w:r>
      <w:r w:rsidRPr="00D04ECD">
        <w:rPr>
          <w:rStyle w:val="aff"/>
        </w:rPr>
        <w:t xml:space="preserve">ішенням </w:t>
      </w:r>
      <w:r>
        <w:rPr>
          <w:rStyle w:val="aff"/>
        </w:rPr>
        <w:t xml:space="preserve">уповноваженої </w:t>
      </w:r>
      <w:r w:rsidRPr="00AE2214">
        <w:rPr>
          <w:rStyle w:val="aff"/>
        </w:rPr>
        <w:t xml:space="preserve">особи  </w:t>
      </w:r>
      <w:r w:rsidRPr="00635666">
        <w:rPr>
          <w:rStyle w:val="aff"/>
        </w:rPr>
        <w:t xml:space="preserve">від </w:t>
      </w:r>
      <w:r>
        <w:rPr>
          <w:rStyle w:val="aff"/>
        </w:rPr>
        <w:t>2</w:t>
      </w:r>
      <w:r w:rsidR="00DA316E">
        <w:rPr>
          <w:rStyle w:val="aff"/>
        </w:rPr>
        <w:t>6</w:t>
      </w:r>
      <w:r w:rsidRPr="00E36C73">
        <w:rPr>
          <w:rStyle w:val="aff"/>
        </w:rPr>
        <w:t>.0</w:t>
      </w:r>
      <w:r w:rsidR="00DA316E">
        <w:rPr>
          <w:rStyle w:val="aff"/>
        </w:rPr>
        <w:t>3</w:t>
      </w:r>
      <w:r w:rsidRPr="00E36C73">
        <w:rPr>
          <w:rStyle w:val="aff"/>
        </w:rPr>
        <w:t>.2024р.</w:t>
      </w:r>
    </w:p>
    <w:p w:rsidR="008F77CC" w:rsidRPr="00D815B8" w:rsidRDefault="00DA316E" w:rsidP="008F77CC">
      <w:pPr>
        <w:pStyle w:val="afc"/>
        <w:spacing w:line="276" w:lineRule="auto"/>
        <w:rPr>
          <w:rStyle w:val="aff"/>
          <w:rFonts w:ascii="Times New Roman" w:hAnsi="Times New Roman"/>
          <w:sz w:val="24"/>
          <w:szCs w:val="24"/>
        </w:rPr>
      </w:pPr>
      <w:r>
        <w:rPr>
          <w:rStyle w:val="aff"/>
        </w:rPr>
        <w:t xml:space="preserve">                                                                                                                     </w:t>
      </w:r>
      <w:r w:rsidR="008F77CC" w:rsidRPr="00D04ECD">
        <w:rPr>
          <w:rStyle w:val="aff"/>
        </w:rPr>
        <w:t xml:space="preserve">_______________ </w:t>
      </w:r>
      <w:r w:rsidR="008F77CC">
        <w:rPr>
          <w:rStyle w:val="aff"/>
          <w:rFonts w:ascii="Times New Roman" w:hAnsi="Times New Roman"/>
          <w:sz w:val="24"/>
          <w:szCs w:val="24"/>
        </w:rPr>
        <w:t>Лизогуб І.М.</w:t>
      </w:r>
    </w:p>
    <w:p w:rsidR="008F77CC" w:rsidRDefault="008F77CC" w:rsidP="008F77CC">
      <w:pPr>
        <w:spacing w:after="0" w:line="240" w:lineRule="auto"/>
        <w:rPr>
          <w:rFonts w:ascii="Times New Roman" w:hAnsi="Times New Roman"/>
          <w:b/>
          <w:bCs/>
          <w:sz w:val="24"/>
          <w:szCs w:val="24"/>
        </w:rPr>
      </w:pPr>
    </w:p>
    <w:p w:rsidR="008F77CC" w:rsidRDefault="008F77CC" w:rsidP="008F77CC">
      <w:pPr>
        <w:spacing w:after="0" w:line="240" w:lineRule="auto"/>
        <w:rPr>
          <w:rFonts w:ascii="Times New Roman" w:hAnsi="Times New Roman"/>
          <w:b/>
          <w:bCs/>
          <w:sz w:val="24"/>
          <w:szCs w:val="24"/>
        </w:rPr>
      </w:pPr>
    </w:p>
    <w:p w:rsidR="008F77CC" w:rsidRDefault="008F77CC" w:rsidP="008F77CC">
      <w:pPr>
        <w:spacing w:after="0" w:line="240" w:lineRule="auto"/>
        <w:rPr>
          <w:rFonts w:ascii="Times New Roman" w:hAnsi="Times New Roman"/>
          <w:b/>
          <w:bCs/>
          <w:sz w:val="24"/>
          <w:szCs w:val="24"/>
        </w:rPr>
      </w:pPr>
    </w:p>
    <w:p w:rsidR="008F77CC" w:rsidRDefault="008F77CC" w:rsidP="008F77CC">
      <w:pPr>
        <w:spacing w:after="0" w:line="240" w:lineRule="auto"/>
        <w:rPr>
          <w:rFonts w:ascii="Times New Roman" w:hAnsi="Times New Roman"/>
          <w:b/>
          <w:bCs/>
          <w:sz w:val="24"/>
          <w:szCs w:val="24"/>
        </w:rPr>
      </w:pPr>
    </w:p>
    <w:p w:rsidR="008F77CC" w:rsidRDefault="008F77CC" w:rsidP="008F77CC">
      <w:pPr>
        <w:spacing w:after="0" w:line="240" w:lineRule="auto"/>
        <w:rPr>
          <w:rFonts w:ascii="Times New Roman" w:hAnsi="Times New Roman"/>
          <w:b/>
          <w:bCs/>
          <w:sz w:val="24"/>
          <w:szCs w:val="24"/>
        </w:rPr>
      </w:pPr>
    </w:p>
    <w:p w:rsidR="008F77CC" w:rsidRPr="002549DF" w:rsidRDefault="008F77CC" w:rsidP="008F77CC">
      <w:pPr>
        <w:spacing w:after="0" w:line="240" w:lineRule="auto"/>
        <w:rPr>
          <w:rFonts w:ascii="Times New Roman" w:hAnsi="Times New Roman"/>
          <w:b/>
          <w:bCs/>
          <w:sz w:val="24"/>
          <w:szCs w:val="24"/>
        </w:rPr>
      </w:pPr>
    </w:p>
    <w:p w:rsidR="008F77CC" w:rsidRPr="002549DF" w:rsidRDefault="008F77CC" w:rsidP="008F77CC">
      <w:pPr>
        <w:spacing w:after="0" w:line="240" w:lineRule="auto"/>
        <w:jc w:val="center"/>
        <w:rPr>
          <w:rFonts w:ascii="Times New Roman" w:hAnsi="Times New Roman"/>
          <w:b/>
          <w:noProof/>
          <w:sz w:val="28"/>
          <w:szCs w:val="28"/>
        </w:rPr>
      </w:pPr>
    </w:p>
    <w:p w:rsidR="008F77CC" w:rsidRPr="002549DF" w:rsidRDefault="008F77CC" w:rsidP="008F77CC">
      <w:pPr>
        <w:spacing w:after="0" w:line="240" w:lineRule="auto"/>
        <w:jc w:val="center"/>
        <w:rPr>
          <w:rFonts w:ascii="Times New Roman" w:hAnsi="Times New Roman"/>
          <w:b/>
          <w:noProof/>
          <w:sz w:val="28"/>
          <w:szCs w:val="28"/>
        </w:rPr>
      </w:pPr>
      <w:r w:rsidRPr="002549DF">
        <w:rPr>
          <w:rFonts w:ascii="Times New Roman" w:hAnsi="Times New Roman"/>
          <w:b/>
          <w:noProof/>
          <w:sz w:val="28"/>
          <w:szCs w:val="28"/>
        </w:rPr>
        <w:t>ТЕНДЕРНА ДОКУМЕНТАЦІЯ</w:t>
      </w:r>
    </w:p>
    <w:p w:rsidR="008F77CC" w:rsidRPr="002549DF" w:rsidRDefault="008F77CC" w:rsidP="008F77CC">
      <w:pPr>
        <w:spacing w:after="0" w:line="240" w:lineRule="auto"/>
        <w:jc w:val="center"/>
        <w:rPr>
          <w:rFonts w:ascii="Times New Roman" w:hAnsi="Times New Roman"/>
          <w:b/>
          <w:noProof/>
          <w:sz w:val="28"/>
          <w:szCs w:val="28"/>
        </w:rPr>
      </w:pPr>
    </w:p>
    <w:p w:rsidR="008F77CC" w:rsidRPr="002549DF" w:rsidRDefault="008F77CC" w:rsidP="008F77CC">
      <w:pPr>
        <w:spacing w:after="0" w:line="240" w:lineRule="auto"/>
        <w:rPr>
          <w:rFonts w:ascii="Times New Roman" w:hAnsi="Times New Roman"/>
          <w:b/>
          <w:noProof/>
          <w:sz w:val="28"/>
          <w:szCs w:val="28"/>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по процедурі ВІДКРИТІ ТОРГИ (з особливостями)</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на закупівлю</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w:t>
      </w:r>
    </w:p>
    <w:p w:rsidR="00D1105C" w:rsidRPr="00D1105C" w:rsidRDefault="00D1105C" w:rsidP="00D1105C">
      <w:pPr>
        <w:autoSpaceDN w:val="0"/>
        <w:spacing w:after="200" w:line="216" w:lineRule="auto"/>
        <w:ind w:right="142"/>
        <w:contextualSpacing/>
        <w:jc w:val="center"/>
        <w:rPr>
          <w:rFonts w:ascii="Times New Roman" w:hAnsi="Times New Roman" w:cs="Times New Roman"/>
          <w:b/>
          <w:bCs/>
          <w:sz w:val="24"/>
          <w:szCs w:val="24"/>
        </w:rPr>
      </w:pPr>
      <w:bookmarkStart w:id="0" w:name="_Hlk76210990"/>
      <w:bookmarkStart w:id="1" w:name="_Hlk90297154"/>
      <w:bookmarkStart w:id="2" w:name="_Hlk153375363"/>
      <w:r w:rsidRPr="00D1105C">
        <w:rPr>
          <w:rFonts w:ascii="Times New Roman" w:hAnsi="Times New Roman"/>
          <w:b/>
          <w:bCs/>
          <w:sz w:val="24"/>
          <w:szCs w:val="24"/>
        </w:rPr>
        <w:t>Побутові настінні</w:t>
      </w:r>
      <w:r w:rsidR="000311BD">
        <w:rPr>
          <w:rFonts w:ascii="Times New Roman" w:hAnsi="Times New Roman"/>
          <w:b/>
          <w:bCs/>
          <w:sz w:val="24"/>
          <w:szCs w:val="24"/>
        </w:rPr>
        <w:t xml:space="preserve"> </w:t>
      </w:r>
      <w:r w:rsidRPr="00D1105C">
        <w:rPr>
          <w:rFonts w:ascii="Times New Roman" w:hAnsi="Times New Roman"/>
          <w:b/>
          <w:sz w:val="24"/>
          <w:szCs w:val="24"/>
          <w:lang w:eastAsia="ru-RU"/>
        </w:rPr>
        <w:t>к</w:t>
      </w:r>
      <w:r w:rsidRPr="00D1105C">
        <w:rPr>
          <w:rFonts w:ascii="Times New Roman" w:hAnsi="Times New Roman" w:cs="Times New Roman"/>
          <w:b/>
          <w:sz w:val="24"/>
          <w:szCs w:val="24"/>
          <w:lang w:eastAsia="ru-RU"/>
        </w:rPr>
        <w:t xml:space="preserve">ондиціонери </w:t>
      </w:r>
    </w:p>
    <w:p w:rsidR="00D1105C" w:rsidRDefault="00D1105C" w:rsidP="00D1105C">
      <w:pPr>
        <w:autoSpaceDN w:val="0"/>
        <w:spacing w:after="0" w:line="216" w:lineRule="auto"/>
        <w:ind w:right="142"/>
        <w:contextualSpacing/>
        <w:jc w:val="center"/>
        <w:rPr>
          <w:rFonts w:ascii="Times New Roman" w:eastAsia="Times New Roman" w:hAnsi="Times New Roman" w:cs="Times New Roman"/>
          <w:b/>
          <w:bCs/>
          <w:sz w:val="24"/>
          <w:szCs w:val="24"/>
        </w:rPr>
      </w:pPr>
      <w:r w:rsidRPr="00D1105C">
        <w:rPr>
          <w:rFonts w:ascii="Times New Roman" w:eastAsia="Times New Roman" w:hAnsi="Times New Roman" w:cs="Times New Roman"/>
          <w:b/>
          <w:bCs/>
          <w:sz w:val="24"/>
          <w:szCs w:val="24"/>
        </w:rPr>
        <w:t>(</w:t>
      </w:r>
      <w:r w:rsidR="003E21C7">
        <w:rPr>
          <w:rFonts w:ascii="Times New Roman" w:eastAsia="Times New Roman" w:hAnsi="Times New Roman" w:cs="Times New Roman"/>
          <w:b/>
          <w:bCs/>
          <w:sz w:val="24"/>
          <w:szCs w:val="24"/>
        </w:rPr>
        <w:t xml:space="preserve">код </w:t>
      </w:r>
      <w:r w:rsidRPr="00D1105C">
        <w:rPr>
          <w:rFonts w:ascii="Times New Roman" w:eastAsia="Times New Roman" w:hAnsi="Times New Roman" w:cs="Times New Roman"/>
          <w:b/>
          <w:bCs/>
          <w:sz w:val="24"/>
          <w:szCs w:val="24"/>
        </w:rPr>
        <w:t>ДК 021:2015 –</w:t>
      </w:r>
      <w:r w:rsidRPr="00D1105C">
        <w:rPr>
          <w:rFonts w:ascii="Times New Roman" w:hAnsi="Times New Roman" w:cs="Times New Roman"/>
          <w:b/>
          <w:bCs/>
          <w:sz w:val="24"/>
          <w:szCs w:val="24"/>
        </w:rPr>
        <w:t>42510000</w:t>
      </w:r>
      <w:r w:rsidRPr="00D1105C">
        <w:rPr>
          <w:rFonts w:ascii="Times New Roman" w:eastAsia="Times New Roman" w:hAnsi="Times New Roman" w:cs="Times New Roman"/>
          <w:b/>
          <w:bCs/>
          <w:sz w:val="24"/>
          <w:szCs w:val="24"/>
        </w:rPr>
        <w:t>-</w:t>
      </w:r>
      <w:r w:rsidRPr="00D1105C">
        <w:rPr>
          <w:rFonts w:ascii="Times New Roman" w:hAnsi="Times New Roman" w:cs="Times New Roman"/>
          <w:b/>
          <w:bCs/>
          <w:sz w:val="24"/>
          <w:szCs w:val="24"/>
        </w:rPr>
        <w:t>4</w:t>
      </w:r>
      <w:r w:rsidRPr="00D1105C">
        <w:rPr>
          <w:rFonts w:ascii="Times New Roman" w:eastAsia="Times New Roman" w:hAnsi="Times New Roman" w:cs="Times New Roman"/>
          <w:b/>
          <w:bCs/>
          <w:sz w:val="24"/>
          <w:szCs w:val="24"/>
        </w:rPr>
        <w:t xml:space="preserve"> «</w:t>
      </w:r>
      <w:r w:rsidRPr="00D1105C">
        <w:rPr>
          <w:rFonts w:ascii="Times New Roman" w:hAnsi="Times New Roman" w:cs="Times New Roman"/>
          <w:b/>
          <w:bCs/>
          <w:sz w:val="24"/>
          <w:szCs w:val="24"/>
        </w:rPr>
        <w:t>Теплообмінники, кондиціонери повітря, холодильне обладнання та фільтрувальні пристрої</w:t>
      </w:r>
      <w:r w:rsidRPr="00D1105C">
        <w:rPr>
          <w:rFonts w:ascii="Times New Roman" w:eastAsia="Times New Roman" w:hAnsi="Times New Roman" w:cs="Times New Roman"/>
          <w:b/>
          <w:bCs/>
          <w:sz w:val="24"/>
          <w:szCs w:val="24"/>
        </w:rPr>
        <w:t>»)</w:t>
      </w:r>
      <w:bookmarkEnd w:id="0"/>
      <w:bookmarkEnd w:id="1"/>
    </w:p>
    <w:p w:rsidR="007237B8" w:rsidRDefault="007237B8" w:rsidP="00D1105C">
      <w:pPr>
        <w:autoSpaceDN w:val="0"/>
        <w:spacing w:after="0" w:line="216" w:lineRule="auto"/>
        <w:ind w:right="142"/>
        <w:contextualSpacing/>
        <w:jc w:val="center"/>
        <w:rPr>
          <w:rFonts w:ascii="Times New Roman" w:eastAsia="Times New Roman" w:hAnsi="Times New Roman" w:cs="Times New Roman"/>
          <w:b/>
          <w:bCs/>
          <w:sz w:val="24"/>
          <w:szCs w:val="24"/>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bookmarkEnd w:id="2"/>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lang w:eastAsia="ru-RU"/>
        </w:rPr>
        <w:t> </w:t>
      </w: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ru-RU"/>
        </w:rPr>
      </w:pPr>
      <w:bookmarkStart w:id="3" w:name="_heading=h.1fob9te" w:colFirst="0" w:colLast="0"/>
      <w:bookmarkEnd w:id="3"/>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ru-RU"/>
        </w:rPr>
      </w:pPr>
    </w:p>
    <w:p w:rsidR="004C2B5A" w:rsidRPr="00D1105C" w:rsidRDefault="004C2B5A" w:rsidP="004C2B5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ru-RU"/>
        </w:rPr>
      </w:pPr>
    </w:p>
    <w:p w:rsidR="004C2B5A" w:rsidRPr="00D1105C" w:rsidRDefault="004C2B5A" w:rsidP="004C2B5A">
      <w:pPr>
        <w:widowControl w:val="0"/>
        <w:autoSpaceDE w:val="0"/>
        <w:autoSpaceDN w:val="0"/>
        <w:adjustRightInd w:val="0"/>
        <w:spacing w:after="0" w:line="240" w:lineRule="auto"/>
        <w:rPr>
          <w:rFonts w:ascii="Times New Roman" w:eastAsia="Times New Roman" w:hAnsi="Times New Roman"/>
          <w:b/>
          <w:bCs/>
          <w:sz w:val="24"/>
          <w:szCs w:val="24"/>
          <w:u w:val="single"/>
          <w:lang w:eastAsia="ru-RU"/>
        </w:rPr>
      </w:pPr>
    </w:p>
    <w:p w:rsidR="00D1105C" w:rsidRDefault="00D1105C" w:rsidP="004C2B5A">
      <w:pPr>
        <w:widowControl w:val="0"/>
        <w:autoSpaceDE w:val="0"/>
        <w:autoSpaceDN w:val="0"/>
        <w:adjustRightInd w:val="0"/>
        <w:spacing w:after="0" w:line="240" w:lineRule="auto"/>
        <w:rPr>
          <w:rFonts w:ascii="Times New Roman" w:eastAsia="Times New Roman" w:hAnsi="Times New Roman"/>
          <w:b/>
          <w:bCs/>
          <w:sz w:val="24"/>
          <w:szCs w:val="24"/>
          <w:u w:val="single"/>
          <w:lang w:eastAsia="ru-RU"/>
        </w:rPr>
      </w:pPr>
    </w:p>
    <w:p w:rsidR="00D1105C" w:rsidRDefault="00D1105C" w:rsidP="004C2B5A">
      <w:pPr>
        <w:widowControl w:val="0"/>
        <w:autoSpaceDE w:val="0"/>
        <w:autoSpaceDN w:val="0"/>
        <w:adjustRightInd w:val="0"/>
        <w:spacing w:after="0" w:line="240" w:lineRule="auto"/>
        <w:rPr>
          <w:rFonts w:ascii="Times New Roman" w:eastAsia="Times New Roman" w:hAnsi="Times New Roman"/>
          <w:b/>
          <w:bCs/>
          <w:sz w:val="24"/>
          <w:szCs w:val="24"/>
          <w:u w:val="single"/>
          <w:lang w:eastAsia="ru-RU"/>
        </w:rPr>
      </w:pPr>
    </w:p>
    <w:p w:rsidR="00D1105C" w:rsidRPr="00D1105C" w:rsidRDefault="00D1105C" w:rsidP="004C2B5A">
      <w:pPr>
        <w:widowControl w:val="0"/>
        <w:autoSpaceDE w:val="0"/>
        <w:autoSpaceDN w:val="0"/>
        <w:adjustRightInd w:val="0"/>
        <w:spacing w:after="0" w:line="240" w:lineRule="auto"/>
        <w:rPr>
          <w:rFonts w:ascii="Times New Roman" w:eastAsia="Times New Roman" w:hAnsi="Times New Roman"/>
          <w:b/>
          <w:bCs/>
          <w:sz w:val="24"/>
          <w:szCs w:val="24"/>
          <w:u w:val="single"/>
          <w:lang w:eastAsia="ru-RU"/>
        </w:rPr>
      </w:pPr>
    </w:p>
    <w:p w:rsidR="004C2B5A" w:rsidRDefault="004C2B5A" w:rsidP="004C2B5A">
      <w:pPr>
        <w:widowControl w:val="0"/>
        <w:autoSpaceDE w:val="0"/>
        <w:autoSpaceDN w:val="0"/>
        <w:adjustRightInd w:val="0"/>
        <w:spacing w:after="0" w:line="240" w:lineRule="auto"/>
        <w:rPr>
          <w:rFonts w:ascii="Times New Roman" w:eastAsia="Times New Roman" w:hAnsi="Times New Roman"/>
          <w:b/>
          <w:bCs/>
          <w:sz w:val="24"/>
          <w:szCs w:val="24"/>
          <w:u w:val="single"/>
          <w:lang w:eastAsia="ru-RU"/>
        </w:rPr>
      </w:pPr>
    </w:p>
    <w:p w:rsidR="008F77CC" w:rsidRPr="00D1105C" w:rsidRDefault="008F77CC" w:rsidP="004C2B5A">
      <w:pPr>
        <w:widowControl w:val="0"/>
        <w:autoSpaceDE w:val="0"/>
        <w:autoSpaceDN w:val="0"/>
        <w:adjustRightInd w:val="0"/>
        <w:spacing w:after="0" w:line="240" w:lineRule="auto"/>
        <w:rPr>
          <w:rFonts w:ascii="Times New Roman" w:eastAsia="Times New Roman" w:hAnsi="Times New Roman"/>
          <w:b/>
          <w:bCs/>
          <w:sz w:val="24"/>
          <w:szCs w:val="24"/>
          <w:u w:val="single"/>
          <w:lang w:eastAsia="ru-RU"/>
        </w:rPr>
      </w:pPr>
    </w:p>
    <w:p w:rsidR="009E1AC4" w:rsidRPr="00D1105C" w:rsidRDefault="004C2B5A" w:rsidP="00E6609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1105C">
        <w:rPr>
          <w:rFonts w:ascii="Times New Roman" w:eastAsia="Times New Roman" w:hAnsi="Times New Roman"/>
          <w:b/>
          <w:bCs/>
          <w:sz w:val="24"/>
          <w:szCs w:val="24"/>
          <w:u w:val="single"/>
          <w:lang w:eastAsia="ru-RU"/>
        </w:rPr>
        <w:t xml:space="preserve">м. </w:t>
      </w:r>
      <w:r w:rsidR="008F77CC">
        <w:rPr>
          <w:rFonts w:ascii="Times New Roman" w:eastAsia="Times New Roman" w:hAnsi="Times New Roman"/>
          <w:b/>
          <w:bCs/>
          <w:sz w:val="24"/>
          <w:szCs w:val="24"/>
          <w:u w:val="single"/>
          <w:lang w:eastAsia="ru-RU"/>
        </w:rPr>
        <w:t xml:space="preserve">Сновськ </w:t>
      </w:r>
      <w:r w:rsidRPr="00D1105C">
        <w:rPr>
          <w:rFonts w:ascii="Times New Roman" w:eastAsia="Times New Roman" w:hAnsi="Times New Roman"/>
          <w:b/>
          <w:bCs/>
          <w:sz w:val="24"/>
          <w:szCs w:val="24"/>
          <w:u w:val="single"/>
          <w:lang w:eastAsia="ru-RU"/>
        </w:rPr>
        <w:t xml:space="preserve"> 202</w:t>
      </w:r>
      <w:r w:rsidRPr="00D1105C">
        <w:rPr>
          <w:rFonts w:ascii="Times New Roman" w:eastAsia="Times New Roman" w:hAnsi="Times New Roman"/>
          <w:b/>
          <w:bCs/>
          <w:sz w:val="24"/>
          <w:szCs w:val="24"/>
          <w:u w:val="single"/>
          <w:lang w:val="ru-RU" w:eastAsia="ru-RU"/>
        </w:rPr>
        <w:t>4</w:t>
      </w:r>
      <w:r w:rsidRPr="00D1105C">
        <w:rPr>
          <w:rFonts w:ascii="Times New Roman" w:eastAsia="Times New Roman" w:hAnsi="Times New Roman"/>
          <w:b/>
          <w:bCs/>
          <w:sz w:val="24"/>
          <w:szCs w:val="24"/>
          <w:u w:val="single"/>
          <w:lang w:eastAsia="ru-RU"/>
        </w:rPr>
        <w:t xml:space="preserve"> рік</w:t>
      </w:r>
    </w:p>
    <w:p w:rsidR="00E66099" w:rsidRPr="00D1105C" w:rsidRDefault="00E66099" w:rsidP="00E6609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9E1AC4" w:rsidRPr="00BE04CE" w:rsidRDefault="009E1AC4">
      <w:pPr>
        <w:spacing w:after="0" w:line="240" w:lineRule="auto"/>
        <w:jc w:val="both"/>
        <w:rPr>
          <w:rFonts w:ascii="Times New Roman" w:eastAsia="Times New Roman" w:hAnsi="Times New Roman" w:cs="Times New Roman"/>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9E1AC4" w:rsidRPr="00BE04CE">
        <w:trPr>
          <w:trHeight w:val="416"/>
          <w:jc w:val="center"/>
        </w:trPr>
        <w:tc>
          <w:tcPr>
            <w:tcW w:w="705" w:type="dxa"/>
            <w:vAlign w:val="center"/>
          </w:tcPr>
          <w:p w:rsidR="009E1AC4" w:rsidRPr="00BE04CE" w:rsidRDefault="00C021AE">
            <w:pPr>
              <w:jc w:val="center"/>
              <w:rPr>
                <w:rFonts w:ascii="Times New Roman" w:eastAsia="Times New Roman" w:hAnsi="Times New Roman" w:cs="Times New Roman"/>
              </w:rPr>
            </w:pPr>
            <w:r w:rsidRPr="00BE04CE">
              <w:rPr>
                <w:rFonts w:ascii="Times New Roman" w:eastAsia="Times New Roman" w:hAnsi="Times New Roman" w:cs="Times New Roman"/>
              </w:rPr>
              <w:lastRenderedPageBreak/>
              <w:t>№</w:t>
            </w:r>
          </w:p>
        </w:tc>
        <w:tc>
          <w:tcPr>
            <w:tcW w:w="9255" w:type="dxa"/>
            <w:gridSpan w:val="2"/>
            <w:vAlign w:val="center"/>
          </w:tcPr>
          <w:p w:rsidR="009E1AC4" w:rsidRPr="00BE04CE" w:rsidRDefault="00C021AE">
            <w:pPr>
              <w:jc w:val="center"/>
              <w:rPr>
                <w:rFonts w:ascii="Times New Roman" w:eastAsia="Times New Roman" w:hAnsi="Times New Roman" w:cs="Times New Roman"/>
                <w:b/>
              </w:rPr>
            </w:pPr>
            <w:r w:rsidRPr="00BE04CE">
              <w:rPr>
                <w:rFonts w:ascii="Times New Roman" w:eastAsia="Times New Roman" w:hAnsi="Times New Roman" w:cs="Times New Roman"/>
                <w:b/>
              </w:rPr>
              <w:t>Розділ 1. Загальні положення</w:t>
            </w:r>
          </w:p>
        </w:tc>
      </w:tr>
      <w:tr w:rsidR="009E1AC4" w:rsidRPr="00BE04CE">
        <w:trPr>
          <w:trHeight w:val="411"/>
          <w:jc w:val="center"/>
        </w:trPr>
        <w:tc>
          <w:tcPr>
            <w:tcW w:w="705" w:type="dxa"/>
            <w:vAlign w:val="center"/>
          </w:tcPr>
          <w:p w:rsidR="009E1AC4" w:rsidRPr="00BE04CE" w:rsidRDefault="00C021AE">
            <w:pPr>
              <w:jc w:val="center"/>
              <w:rPr>
                <w:rFonts w:ascii="Times New Roman" w:eastAsia="Times New Roman" w:hAnsi="Times New Roman" w:cs="Times New Roman"/>
              </w:rPr>
            </w:pPr>
            <w:r w:rsidRPr="00BE04CE">
              <w:rPr>
                <w:rFonts w:ascii="Times New Roman" w:eastAsia="Times New Roman" w:hAnsi="Times New Roman" w:cs="Times New Roman"/>
              </w:rPr>
              <w:t>1</w:t>
            </w:r>
          </w:p>
        </w:tc>
        <w:tc>
          <w:tcPr>
            <w:tcW w:w="2805" w:type="dxa"/>
            <w:vAlign w:val="center"/>
          </w:tcPr>
          <w:p w:rsidR="009E1AC4" w:rsidRPr="00BE04CE" w:rsidRDefault="00C021AE">
            <w:pPr>
              <w:jc w:val="center"/>
              <w:rPr>
                <w:rFonts w:ascii="Times New Roman" w:eastAsia="Times New Roman" w:hAnsi="Times New Roman" w:cs="Times New Roman"/>
              </w:rPr>
            </w:pPr>
            <w:r w:rsidRPr="00BE04CE">
              <w:rPr>
                <w:rFonts w:ascii="Times New Roman" w:eastAsia="Times New Roman" w:hAnsi="Times New Roman" w:cs="Times New Roman"/>
              </w:rPr>
              <w:t>2</w:t>
            </w:r>
          </w:p>
        </w:tc>
        <w:tc>
          <w:tcPr>
            <w:tcW w:w="6450" w:type="dxa"/>
            <w:vAlign w:val="center"/>
          </w:tcPr>
          <w:p w:rsidR="009E1AC4" w:rsidRPr="00BE04CE" w:rsidRDefault="00C021AE">
            <w:pPr>
              <w:jc w:val="center"/>
              <w:rPr>
                <w:rFonts w:ascii="Times New Roman" w:eastAsia="Times New Roman" w:hAnsi="Times New Roman" w:cs="Times New Roman"/>
              </w:rPr>
            </w:pPr>
            <w:r w:rsidRPr="00BE04CE">
              <w:rPr>
                <w:rFonts w:ascii="Times New Roman" w:eastAsia="Times New Roman" w:hAnsi="Times New Roman" w:cs="Times New Roman"/>
              </w:rPr>
              <w:t>3</w:t>
            </w:r>
          </w:p>
        </w:tc>
      </w:tr>
      <w:tr w:rsidR="009E1AC4" w:rsidRPr="00BE04CE">
        <w:trPr>
          <w:trHeight w:val="1119"/>
          <w:jc w:val="center"/>
        </w:trPr>
        <w:tc>
          <w:tcPr>
            <w:tcW w:w="705" w:type="dxa"/>
          </w:tcPr>
          <w:p w:rsidR="009E1AC4" w:rsidRPr="00BE04CE" w:rsidRDefault="00C021AE">
            <w:pPr>
              <w:jc w:val="center"/>
              <w:rPr>
                <w:rFonts w:ascii="Times New Roman" w:eastAsia="Times New Roman" w:hAnsi="Times New Roman" w:cs="Times New Roman"/>
              </w:rPr>
            </w:pPr>
            <w:r w:rsidRPr="00BE04CE">
              <w:rPr>
                <w:rFonts w:ascii="Times New Roman" w:eastAsia="Times New Roman" w:hAnsi="Times New Roman" w:cs="Times New Roman"/>
                <w:color w:val="000000"/>
              </w:rPr>
              <w:t>1</w:t>
            </w:r>
          </w:p>
        </w:tc>
        <w:tc>
          <w:tcPr>
            <w:tcW w:w="2805" w:type="dxa"/>
          </w:tcPr>
          <w:p w:rsidR="009E1AC4" w:rsidRPr="00BE04CE" w:rsidRDefault="00C021AE">
            <w:pPr>
              <w:rPr>
                <w:rFonts w:ascii="Times New Roman" w:eastAsia="Times New Roman" w:hAnsi="Times New Roman" w:cs="Times New Roman"/>
              </w:rPr>
            </w:pPr>
            <w:r w:rsidRPr="00BE04C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9E1AC4" w:rsidRPr="00BE04CE" w:rsidRDefault="00C021AE">
            <w:pPr>
              <w:jc w:val="both"/>
              <w:rPr>
                <w:rFonts w:ascii="Times New Roman" w:eastAsia="Times New Roman" w:hAnsi="Times New Roman" w:cs="Times New Roman"/>
                <w:highlight w:val="white"/>
              </w:rPr>
            </w:pPr>
            <w:r w:rsidRPr="00BE04CE">
              <w:rPr>
                <w:rFonts w:ascii="Times New Roman" w:eastAsia="Times New Roman" w:hAnsi="Times New Roman" w:cs="Times New Roman"/>
              </w:rPr>
              <w:t>Тендерну д</w:t>
            </w:r>
            <w:r w:rsidRPr="00BE04CE">
              <w:rPr>
                <w:rFonts w:ascii="Times New Roman" w:eastAsia="Times New Roman" w:hAnsi="Times New Roman" w:cs="Times New Roman"/>
                <w:color w:val="000000"/>
              </w:rPr>
              <w:t xml:space="preserve">окументацію розроблено відповідно до вимог Закону України </w:t>
            </w:r>
            <w:r w:rsidRPr="00BE04CE">
              <w:rPr>
                <w:rFonts w:ascii="Times New Roman" w:eastAsia="Times New Roman" w:hAnsi="Times New Roman" w:cs="Times New Roman"/>
                <w:color w:val="000000"/>
                <w:highlight w:val="white"/>
              </w:rPr>
              <w:t xml:space="preserve">«Про публічні закупівлі» (далі </w:t>
            </w:r>
            <w:r w:rsidRPr="00BE04CE">
              <w:rPr>
                <w:rFonts w:ascii="Times New Roman" w:eastAsia="Times New Roman" w:hAnsi="Times New Roman" w:cs="Times New Roman"/>
                <w:highlight w:val="white"/>
              </w:rPr>
              <w:t>—</w:t>
            </w:r>
            <w:r w:rsidRPr="00BE04CE">
              <w:rPr>
                <w:rFonts w:ascii="Times New Roman" w:eastAsia="Times New Roman" w:hAnsi="Times New Roman" w:cs="Times New Roman"/>
                <w:color w:val="000000"/>
                <w:highlight w:val="white"/>
              </w:rPr>
              <w:t xml:space="preserve"> Закон)</w:t>
            </w:r>
            <w:r w:rsidRPr="00BE04CE">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E1AC4" w:rsidRPr="00BE04CE" w:rsidRDefault="00C021AE">
            <w:pPr>
              <w:jc w:val="both"/>
              <w:rPr>
                <w:rFonts w:ascii="Times New Roman" w:eastAsia="Times New Roman" w:hAnsi="Times New Roman" w:cs="Times New Roman"/>
              </w:rPr>
            </w:pPr>
            <w:r w:rsidRPr="00BE04C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E04CE">
              <w:rPr>
                <w:rFonts w:ascii="Times New Roman" w:eastAsia="Times New Roman" w:hAnsi="Times New Roman" w:cs="Times New Roman"/>
              </w:rPr>
              <w:t>Особливостях.</w:t>
            </w:r>
          </w:p>
        </w:tc>
      </w:tr>
      <w:tr w:rsidR="009E1AC4" w:rsidRPr="00BE04CE">
        <w:trPr>
          <w:trHeight w:val="615"/>
          <w:jc w:val="center"/>
        </w:trPr>
        <w:tc>
          <w:tcPr>
            <w:tcW w:w="705" w:type="dxa"/>
          </w:tcPr>
          <w:p w:rsidR="009E1AC4" w:rsidRPr="00BE04CE" w:rsidRDefault="00C021AE">
            <w:pPr>
              <w:jc w:val="center"/>
              <w:rPr>
                <w:rFonts w:ascii="Times New Roman" w:eastAsia="Times New Roman" w:hAnsi="Times New Roman" w:cs="Times New Roman"/>
              </w:rPr>
            </w:pPr>
            <w:r w:rsidRPr="00BE04CE">
              <w:rPr>
                <w:rFonts w:ascii="Times New Roman" w:eastAsia="Times New Roman" w:hAnsi="Times New Roman" w:cs="Times New Roman"/>
                <w:color w:val="000000"/>
              </w:rPr>
              <w:t>2</w:t>
            </w:r>
          </w:p>
        </w:tc>
        <w:tc>
          <w:tcPr>
            <w:tcW w:w="2805" w:type="dxa"/>
          </w:tcPr>
          <w:p w:rsidR="009E1AC4" w:rsidRPr="00BE04CE" w:rsidRDefault="00C021AE">
            <w:pPr>
              <w:rPr>
                <w:rFonts w:ascii="Times New Roman" w:eastAsia="Times New Roman" w:hAnsi="Times New Roman" w:cs="Times New Roman"/>
              </w:rPr>
            </w:pPr>
            <w:r w:rsidRPr="00BE04CE">
              <w:rPr>
                <w:rFonts w:ascii="Times New Roman" w:eastAsia="Times New Roman" w:hAnsi="Times New Roman" w:cs="Times New Roman"/>
                <w:b/>
                <w:color w:val="000000"/>
              </w:rPr>
              <w:t>Інформація про замовника торгів</w:t>
            </w:r>
          </w:p>
        </w:tc>
        <w:tc>
          <w:tcPr>
            <w:tcW w:w="6450" w:type="dxa"/>
          </w:tcPr>
          <w:p w:rsidR="009E1AC4" w:rsidRPr="00BE04CE" w:rsidRDefault="00C021AE">
            <w:pPr>
              <w:jc w:val="both"/>
              <w:rPr>
                <w:rFonts w:ascii="Times New Roman" w:eastAsia="Times New Roman" w:hAnsi="Times New Roman" w:cs="Times New Roman"/>
              </w:rPr>
            </w:pPr>
            <w:r w:rsidRPr="00BE04CE">
              <w:rPr>
                <w:rFonts w:ascii="Times New Roman" w:eastAsia="Times New Roman" w:hAnsi="Times New Roman" w:cs="Times New Roman"/>
                <w:color w:val="000000"/>
              </w:rPr>
              <w:t> </w:t>
            </w:r>
          </w:p>
        </w:tc>
      </w:tr>
      <w:tr w:rsidR="008F77CC" w:rsidRPr="00BE04CE" w:rsidTr="008F77CC">
        <w:trPr>
          <w:trHeight w:val="285"/>
          <w:jc w:val="center"/>
        </w:trPr>
        <w:tc>
          <w:tcPr>
            <w:tcW w:w="705" w:type="dxa"/>
          </w:tcPr>
          <w:p w:rsidR="008F77CC" w:rsidRPr="00BE04CE" w:rsidRDefault="008F77CC" w:rsidP="004C2B5A">
            <w:pPr>
              <w:jc w:val="center"/>
              <w:rPr>
                <w:rFonts w:ascii="Times New Roman" w:eastAsia="Times New Roman" w:hAnsi="Times New Roman" w:cs="Times New Roman"/>
              </w:rPr>
            </w:pPr>
            <w:r w:rsidRPr="00BE04CE">
              <w:rPr>
                <w:rFonts w:ascii="Times New Roman" w:eastAsia="Times New Roman" w:hAnsi="Times New Roman" w:cs="Times New Roman"/>
                <w:color w:val="000000"/>
              </w:rPr>
              <w:t>2.1</w:t>
            </w:r>
          </w:p>
        </w:tc>
        <w:tc>
          <w:tcPr>
            <w:tcW w:w="2805" w:type="dxa"/>
          </w:tcPr>
          <w:p w:rsidR="008F77CC" w:rsidRPr="00BE04CE" w:rsidRDefault="008F77CC" w:rsidP="004C2B5A">
            <w:pPr>
              <w:rPr>
                <w:rFonts w:ascii="Times New Roman" w:eastAsia="Times New Roman" w:hAnsi="Times New Roman" w:cs="Times New Roman"/>
              </w:rPr>
            </w:pPr>
            <w:r w:rsidRPr="00BE04CE">
              <w:rPr>
                <w:rFonts w:ascii="Times New Roman" w:eastAsia="Times New Roman" w:hAnsi="Times New Roman" w:cs="Times New Roman"/>
                <w:color w:val="000000"/>
              </w:rPr>
              <w:t>повне найменування</w:t>
            </w:r>
          </w:p>
        </w:tc>
        <w:tc>
          <w:tcPr>
            <w:tcW w:w="6450" w:type="dxa"/>
          </w:tcPr>
          <w:p w:rsidR="008F77CC" w:rsidRPr="008763E0" w:rsidRDefault="008F77CC" w:rsidP="008F77CC">
            <w:pPr>
              <w:pStyle w:val="12"/>
              <w:widowControl w:val="0"/>
              <w:spacing w:before="120" w:after="120" w:line="240" w:lineRule="auto"/>
              <w:jc w:val="both"/>
            </w:pPr>
            <w:r w:rsidRPr="008763E0">
              <w:rPr>
                <w:rFonts w:ascii="Times New Roman" w:hAnsi="Times New Roman" w:cs="Times New Roman"/>
                <w:color w:val="auto"/>
                <w:sz w:val="24"/>
                <w:szCs w:val="24"/>
                <w:lang w:val="uk-UA"/>
              </w:rPr>
              <w:t>Комунальне некомерційне підприємство  «Сновска центральна районна лікарня»  Сновської міської ради Чернігівської області</w:t>
            </w:r>
          </w:p>
        </w:tc>
      </w:tr>
      <w:tr w:rsidR="008F77CC" w:rsidRPr="00BE04CE" w:rsidTr="008F77CC">
        <w:trPr>
          <w:trHeight w:val="536"/>
          <w:jc w:val="center"/>
        </w:trPr>
        <w:tc>
          <w:tcPr>
            <w:tcW w:w="705" w:type="dxa"/>
          </w:tcPr>
          <w:p w:rsidR="008F77CC" w:rsidRPr="00BE04CE" w:rsidRDefault="008F77CC" w:rsidP="004C2B5A">
            <w:pPr>
              <w:jc w:val="center"/>
              <w:rPr>
                <w:rFonts w:ascii="Times New Roman" w:eastAsia="Times New Roman" w:hAnsi="Times New Roman" w:cs="Times New Roman"/>
              </w:rPr>
            </w:pPr>
            <w:r w:rsidRPr="00BE04CE">
              <w:rPr>
                <w:rFonts w:ascii="Times New Roman" w:eastAsia="Times New Roman" w:hAnsi="Times New Roman" w:cs="Times New Roman"/>
                <w:color w:val="000000"/>
              </w:rPr>
              <w:t>2.2</w:t>
            </w:r>
          </w:p>
        </w:tc>
        <w:tc>
          <w:tcPr>
            <w:tcW w:w="2805" w:type="dxa"/>
          </w:tcPr>
          <w:p w:rsidR="008F77CC" w:rsidRPr="00BE04CE" w:rsidRDefault="008F77CC" w:rsidP="004C2B5A">
            <w:pPr>
              <w:rPr>
                <w:rFonts w:ascii="Times New Roman" w:eastAsia="Times New Roman" w:hAnsi="Times New Roman" w:cs="Times New Roman"/>
              </w:rPr>
            </w:pPr>
            <w:r w:rsidRPr="00BE04CE">
              <w:rPr>
                <w:rFonts w:ascii="Times New Roman" w:eastAsia="Times New Roman" w:hAnsi="Times New Roman" w:cs="Times New Roman"/>
                <w:color w:val="000000"/>
              </w:rPr>
              <w:t>місцезнаходження</w:t>
            </w:r>
          </w:p>
        </w:tc>
        <w:tc>
          <w:tcPr>
            <w:tcW w:w="6450" w:type="dxa"/>
          </w:tcPr>
          <w:p w:rsidR="008F77CC" w:rsidRPr="00FE0DD6" w:rsidRDefault="008F77CC" w:rsidP="008F77CC">
            <w:pPr>
              <w:pStyle w:val="LO-normal"/>
              <w:widowControl w:val="0"/>
              <w:spacing w:line="240" w:lineRule="auto"/>
              <w:jc w:val="both"/>
              <w:rPr>
                <w:rFonts w:ascii="Times New Roman" w:hAnsi="Times New Roman" w:cs="Times New Roman"/>
                <w:color w:val="auto"/>
                <w:sz w:val="24"/>
                <w:szCs w:val="24"/>
                <w:lang w:val="uk-UA"/>
              </w:rPr>
            </w:pPr>
            <w:r w:rsidRPr="00591D51">
              <w:rPr>
                <w:rFonts w:ascii="Times New Roman" w:hAnsi="Times New Roman" w:cs="Times New Roman"/>
                <w:color w:val="auto"/>
                <w:sz w:val="24"/>
                <w:szCs w:val="24"/>
                <w:lang w:val="uk-UA"/>
              </w:rPr>
              <w:t>15200,Чернігівська область, м. Сновськ, вул. Спортивна,21</w:t>
            </w:r>
          </w:p>
        </w:tc>
      </w:tr>
      <w:tr w:rsidR="008F77CC" w:rsidRPr="00BE04CE" w:rsidTr="008F77CC">
        <w:trPr>
          <w:trHeight w:val="1119"/>
          <w:jc w:val="center"/>
        </w:trPr>
        <w:tc>
          <w:tcPr>
            <w:tcW w:w="705" w:type="dxa"/>
          </w:tcPr>
          <w:p w:rsidR="008F77CC" w:rsidRPr="00BE04CE" w:rsidRDefault="008F77CC" w:rsidP="004C2B5A">
            <w:pPr>
              <w:jc w:val="center"/>
              <w:rPr>
                <w:rFonts w:ascii="Times New Roman" w:eastAsia="Times New Roman" w:hAnsi="Times New Roman" w:cs="Times New Roman"/>
              </w:rPr>
            </w:pPr>
            <w:r w:rsidRPr="00BE04CE">
              <w:rPr>
                <w:rFonts w:ascii="Times New Roman" w:eastAsia="Times New Roman" w:hAnsi="Times New Roman" w:cs="Times New Roman"/>
                <w:color w:val="000000"/>
              </w:rPr>
              <w:t>2.3</w:t>
            </w:r>
          </w:p>
        </w:tc>
        <w:tc>
          <w:tcPr>
            <w:tcW w:w="2805" w:type="dxa"/>
          </w:tcPr>
          <w:p w:rsidR="008F77CC" w:rsidRPr="00BE04CE" w:rsidRDefault="008F77CC" w:rsidP="004C2B5A">
            <w:pPr>
              <w:rPr>
                <w:rFonts w:ascii="Times New Roman" w:eastAsia="Times New Roman" w:hAnsi="Times New Roman" w:cs="Times New Roman"/>
              </w:rPr>
            </w:pPr>
            <w:r>
              <w:rPr>
                <w:rFonts w:ascii="Times New Roman" w:eastAsia="Times New Roman" w:hAnsi="Times New Roman" w:cs="Times New Roman"/>
                <w:highlight w:val="white"/>
              </w:rPr>
              <w:t xml:space="preserve">власне </w:t>
            </w:r>
            <w:r w:rsidRPr="00BE04CE">
              <w:rPr>
                <w:rFonts w:ascii="Times New Roman" w:eastAsia="Times New Roman" w:hAnsi="Times New Roman" w:cs="Times New Roman"/>
                <w:highlight w:val="white"/>
              </w:rPr>
              <w:t>ім’я</w:t>
            </w:r>
            <w:r>
              <w:rPr>
                <w:rFonts w:ascii="Times New Roman" w:eastAsia="Times New Roman" w:hAnsi="Times New Roman" w:cs="Times New Roman"/>
                <w:highlight w:val="white"/>
              </w:rPr>
              <w:t xml:space="preserve"> та прізвище</w:t>
            </w:r>
            <w:r w:rsidRPr="00BE04CE">
              <w:rPr>
                <w:rFonts w:ascii="Times New Roman" w:eastAsia="Times New Roman" w:hAnsi="Times New Roman" w:cs="Times New Roman"/>
                <w:highlight w:val="white"/>
              </w:rPr>
              <w:t>,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8F77CC" w:rsidRDefault="008F77CC" w:rsidP="008F77CC">
            <w:pPr>
              <w:shd w:val="clear" w:color="auto" w:fill="FFFFFF"/>
              <w:rPr>
                <w:rFonts w:ascii="Times New Roman" w:hAnsi="Times New Roman"/>
              </w:rPr>
            </w:pPr>
            <w:r>
              <w:rPr>
                <w:rFonts w:ascii="Times New Roman" w:hAnsi="Times New Roman"/>
              </w:rPr>
              <w:t xml:space="preserve">Лизогуб Ірина Михайлівна </w:t>
            </w:r>
            <w:r>
              <w:rPr>
                <w:rFonts w:ascii="Times New Roman" w:hAnsi="Times New Roman"/>
                <w:b/>
              </w:rPr>
              <w:t>–</w:t>
            </w:r>
            <w:r>
              <w:rPr>
                <w:rFonts w:ascii="Times New Roman" w:hAnsi="Times New Roman"/>
              </w:rPr>
              <w:t xml:space="preserve"> уповноважена особа КНП «Сновська ЦРЛ»</w:t>
            </w:r>
          </w:p>
          <w:p w:rsidR="008F77CC" w:rsidRDefault="008F77CC" w:rsidP="008F77CC">
            <w:pPr>
              <w:tabs>
                <w:tab w:val="left" w:pos="142"/>
              </w:tabs>
              <w:ind w:right="112"/>
              <w:jc w:val="both"/>
              <w:rPr>
                <w:rFonts w:ascii="Times New Roman" w:hAnsi="Times New Roman"/>
              </w:rPr>
            </w:pPr>
            <w:r>
              <w:rPr>
                <w:rFonts w:ascii="Times New Roman" w:hAnsi="Times New Roman"/>
              </w:rPr>
              <w:t>Адреса: Україна 15200, м. Сновськ, вул.Спортивна 21, тел./факс: тел.: (04654) 2-16-41,096-4021217</w:t>
            </w:r>
          </w:p>
          <w:p w:rsidR="008F77CC" w:rsidRPr="00A31A2C" w:rsidRDefault="008F77CC" w:rsidP="008F77CC">
            <w:pPr>
              <w:tabs>
                <w:tab w:val="left" w:pos="142"/>
              </w:tabs>
              <w:autoSpaceDN w:val="0"/>
              <w:adjustRightInd w:val="0"/>
              <w:ind w:right="112"/>
              <w:jc w:val="both"/>
              <w:rPr>
                <w:rFonts w:ascii="Times New Roman" w:hAnsi="Times New Roman"/>
                <w:lang w:val="en-US"/>
              </w:rPr>
            </w:pPr>
            <w:r w:rsidRPr="00A31A2C">
              <w:rPr>
                <w:rFonts w:ascii="Times New Roman" w:hAnsi="Times New Roman"/>
                <w:b/>
                <w:lang w:val="en-US"/>
              </w:rPr>
              <w:t>e-mail: snovsk_crl@ukr.net, snovsk_tender@ukr.net</w:t>
            </w:r>
          </w:p>
        </w:tc>
      </w:tr>
      <w:tr w:rsidR="004C2B5A" w:rsidRPr="00BE04CE">
        <w:trPr>
          <w:trHeight w:val="15"/>
          <w:jc w:val="center"/>
        </w:trPr>
        <w:tc>
          <w:tcPr>
            <w:tcW w:w="705" w:type="dxa"/>
          </w:tcPr>
          <w:p w:rsidR="004C2B5A" w:rsidRPr="00BE04CE" w:rsidRDefault="004C2B5A" w:rsidP="004C2B5A">
            <w:pPr>
              <w:jc w:val="center"/>
              <w:rPr>
                <w:rFonts w:ascii="Times New Roman" w:eastAsia="Times New Roman" w:hAnsi="Times New Roman" w:cs="Times New Roman"/>
              </w:rPr>
            </w:pPr>
            <w:r w:rsidRPr="00BE04CE">
              <w:rPr>
                <w:rFonts w:ascii="Times New Roman" w:eastAsia="Times New Roman" w:hAnsi="Times New Roman" w:cs="Times New Roman"/>
                <w:color w:val="000000"/>
              </w:rPr>
              <w:t>3</w:t>
            </w:r>
          </w:p>
        </w:tc>
        <w:tc>
          <w:tcPr>
            <w:tcW w:w="2805" w:type="dxa"/>
          </w:tcPr>
          <w:p w:rsidR="004C2B5A" w:rsidRPr="00BE04CE" w:rsidRDefault="004C2B5A" w:rsidP="004C2B5A">
            <w:pPr>
              <w:rPr>
                <w:rFonts w:ascii="Times New Roman" w:eastAsia="Times New Roman" w:hAnsi="Times New Roman" w:cs="Times New Roman"/>
              </w:rPr>
            </w:pPr>
            <w:r w:rsidRPr="00BE04CE">
              <w:rPr>
                <w:rFonts w:ascii="Times New Roman" w:eastAsia="Times New Roman" w:hAnsi="Times New Roman" w:cs="Times New Roman"/>
                <w:b/>
                <w:color w:val="000000"/>
              </w:rPr>
              <w:t>Процедура закупівлі</w:t>
            </w:r>
          </w:p>
        </w:tc>
        <w:tc>
          <w:tcPr>
            <w:tcW w:w="6450" w:type="dxa"/>
          </w:tcPr>
          <w:p w:rsidR="004C2B5A" w:rsidRPr="00BE04CE" w:rsidRDefault="004C2B5A" w:rsidP="004C2B5A">
            <w:pPr>
              <w:jc w:val="both"/>
              <w:rPr>
                <w:rFonts w:ascii="Times New Roman" w:eastAsia="Times New Roman" w:hAnsi="Times New Roman" w:cs="Times New Roman"/>
                <w:color w:val="4A86E8"/>
              </w:rPr>
            </w:pPr>
            <w:r w:rsidRPr="00BE04CE">
              <w:rPr>
                <w:rFonts w:ascii="Times New Roman" w:eastAsia="Times New Roman" w:hAnsi="Times New Roman" w:cs="Times New Roman"/>
                <w:color w:val="000000"/>
              </w:rPr>
              <w:t xml:space="preserve">відкриті торги </w:t>
            </w:r>
            <w:r w:rsidRPr="00D1105C">
              <w:rPr>
                <w:rFonts w:ascii="Times New Roman" w:eastAsia="Times New Roman" w:hAnsi="Times New Roman" w:cs="Times New Roman"/>
              </w:rPr>
              <w:t>(з особливостями)</w:t>
            </w:r>
          </w:p>
        </w:tc>
      </w:tr>
      <w:tr w:rsidR="004C2B5A" w:rsidRPr="00BE04CE">
        <w:trPr>
          <w:trHeight w:val="240"/>
          <w:jc w:val="center"/>
        </w:trPr>
        <w:tc>
          <w:tcPr>
            <w:tcW w:w="705" w:type="dxa"/>
          </w:tcPr>
          <w:p w:rsidR="004C2B5A" w:rsidRPr="00BE04CE" w:rsidRDefault="004C2B5A" w:rsidP="004C2B5A">
            <w:pPr>
              <w:jc w:val="center"/>
              <w:rPr>
                <w:rFonts w:ascii="Times New Roman" w:eastAsia="Times New Roman" w:hAnsi="Times New Roman" w:cs="Times New Roman"/>
              </w:rPr>
            </w:pPr>
            <w:r w:rsidRPr="00BE04CE">
              <w:rPr>
                <w:rFonts w:ascii="Times New Roman" w:eastAsia="Times New Roman" w:hAnsi="Times New Roman" w:cs="Times New Roman"/>
                <w:color w:val="000000"/>
              </w:rPr>
              <w:t>4</w:t>
            </w:r>
          </w:p>
        </w:tc>
        <w:tc>
          <w:tcPr>
            <w:tcW w:w="2805" w:type="dxa"/>
          </w:tcPr>
          <w:p w:rsidR="004C2B5A" w:rsidRPr="00BE04CE" w:rsidRDefault="004C2B5A" w:rsidP="004C2B5A">
            <w:pPr>
              <w:rPr>
                <w:rFonts w:ascii="Times New Roman" w:eastAsia="Times New Roman" w:hAnsi="Times New Roman" w:cs="Times New Roman"/>
              </w:rPr>
            </w:pPr>
            <w:r w:rsidRPr="00BE04CE">
              <w:rPr>
                <w:rFonts w:ascii="Times New Roman" w:eastAsia="Times New Roman" w:hAnsi="Times New Roman" w:cs="Times New Roman"/>
                <w:b/>
                <w:color w:val="000000"/>
              </w:rPr>
              <w:t>Інформація про предмет закупівлі</w:t>
            </w:r>
          </w:p>
        </w:tc>
        <w:tc>
          <w:tcPr>
            <w:tcW w:w="6450" w:type="dxa"/>
          </w:tcPr>
          <w:p w:rsidR="004C2B5A" w:rsidRPr="00BE04CE" w:rsidRDefault="004C2B5A" w:rsidP="004C2B5A">
            <w:pPr>
              <w:jc w:val="both"/>
              <w:rPr>
                <w:rFonts w:ascii="Times New Roman" w:eastAsia="Times New Roman" w:hAnsi="Times New Roman" w:cs="Times New Roman"/>
              </w:rPr>
            </w:pPr>
            <w:r w:rsidRPr="00BE04CE">
              <w:rPr>
                <w:rFonts w:ascii="Times New Roman" w:eastAsia="Times New Roman" w:hAnsi="Times New Roman" w:cs="Times New Roman"/>
                <w:i/>
                <w:color w:val="000000"/>
              </w:rPr>
              <w:t> </w:t>
            </w:r>
          </w:p>
        </w:tc>
      </w:tr>
      <w:tr w:rsidR="004C2B5A" w:rsidRPr="00BE04CE">
        <w:trPr>
          <w:jc w:val="center"/>
        </w:trPr>
        <w:tc>
          <w:tcPr>
            <w:tcW w:w="705" w:type="dxa"/>
          </w:tcPr>
          <w:p w:rsidR="004C2B5A" w:rsidRPr="00BE04CE" w:rsidRDefault="004C2B5A" w:rsidP="004C2B5A">
            <w:pPr>
              <w:jc w:val="center"/>
              <w:rPr>
                <w:rFonts w:ascii="Times New Roman" w:eastAsia="Times New Roman" w:hAnsi="Times New Roman" w:cs="Times New Roman"/>
              </w:rPr>
            </w:pPr>
            <w:r w:rsidRPr="00BE04CE">
              <w:rPr>
                <w:rFonts w:ascii="Times New Roman" w:eastAsia="Times New Roman" w:hAnsi="Times New Roman" w:cs="Times New Roman"/>
                <w:color w:val="000000"/>
              </w:rPr>
              <w:t>4.1</w:t>
            </w:r>
          </w:p>
        </w:tc>
        <w:tc>
          <w:tcPr>
            <w:tcW w:w="2805" w:type="dxa"/>
          </w:tcPr>
          <w:p w:rsidR="004C2B5A" w:rsidRPr="00BE04CE" w:rsidRDefault="004C2B5A" w:rsidP="004C2B5A">
            <w:pPr>
              <w:rPr>
                <w:rFonts w:ascii="Times New Roman" w:eastAsia="Times New Roman" w:hAnsi="Times New Roman" w:cs="Times New Roman"/>
              </w:rPr>
            </w:pPr>
            <w:r w:rsidRPr="00BE04CE">
              <w:rPr>
                <w:rFonts w:ascii="Times New Roman" w:eastAsia="Times New Roman" w:hAnsi="Times New Roman" w:cs="Times New Roman"/>
                <w:color w:val="000000"/>
              </w:rPr>
              <w:t>назва предмета закупівлі</w:t>
            </w:r>
          </w:p>
        </w:tc>
        <w:tc>
          <w:tcPr>
            <w:tcW w:w="6450" w:type="dxa"/>
          </w:tcPr>
          <w:p w:rsidR="004C2B5A" w:rsidRPr="00D1105C" w:rsidRDefault="00D1105C" w:rsidP="000311BD">
            <w:pPr>
              <w:autoSpaceDN w:val="0"/>
              <w:spacing w:after="200" w:line="216" w:lineRule="auto"/>
              <w:ind w:right="142"/>
              <w:contextualSpacing/>
              <w:rPr>
                <w:rFonts w:ascii="Times New Roman" w:hAnsi="Times New Roman" w:cs="Times New Roman"/>
                <w:b/>
                <w:bCs/>
              </w:rPr>
            </w:pPr>
            <w:r w:rsidRPr="00D1105C">
              <w:rPr>
                <w:rFonts w:ascii="Times New Roman" w:hAnsi="Times New Roman"/>
                <w:b/>
                <w:bCs/>
              </w:rPr>
              <w:t>Побутові настінні</w:t>
            </w:r>
            <w:r w:rsidR="002E1D53">
              <w:rPr>
                <w:rFonts w:ascii="Times New Roman" w:hAnsi="Times New Roman"/>
                <w:b/>
                <w:bCs/>
              </w:rPr>
              <w:t xml:space="preserve"> </w:t>
            </w:r>
            <w:r w:rsidRPr="00D1105C">
              <w:rPr>
                <w:rFonts w:ascii="Times New Roman" w:hAnsi="Times New Roman"/>
                <w:b/>
                <w:lang w:eastAsia="ru-RU"/>
              </w:rPr>
              <w:t>к</w:t>
            </w:r>
            <w:r w:rsidRPr="00D1105C">
              <w:rPr>
                <w:rFonts w:ascii="Times New Roman" w:hAnsi="Times New Roman" w:cs="Times New Roman"/>
                <w:b/>
                <w:lang w:eastAsia="ru-RU"/>
              </w:rPr>
              <w:t xml:space="preserve">ондиціонери </w:t>
            </w:r>
            <w:r w:rsidRPr="00D1105C">
              <w:rPr>
                <w:rFonts w:ascii="Times New Roman" w:eastAsia="Times New Roman" w:hAnsi="Times New Roman" w:cs="Times New Roman"/>
                <w:b/>
                <w:bCs/>
              </w:rPr>
              <w:t>(</w:t>
            </w:r>
            <w:r w:rsidR="003E21C7">
              <w:rPr>
                <w:rFonts w:ascii="Times New Roman" w:eastAsia="Times New Roman" w:hAnsi="Times New Roman" w:cs="Times New Roman"/>
                <w:b/>
                <w:bCs/>
              </w:rPr>
              <w:t xml:space="preserve">код </w:t>
            </w:r>
            <w:r w:rsidRPr="00D1105C">
              <w:rPr>
                <w:rFonts w:ascii="Times New Roman" w:eastAsia="Times New Roman" w:hAnsi="Times New Roman" w:cs="Times New Roman"/>
                <w:b/>
                <w:bCs/>
              </w:rPr>
              <w:t xml:space="preserve">ДК 021:2015 – </w:t>
            </w:r>
            <w:r w:rsidRPr="00D1105C">
              <w:rPr>
                <w:rFonts w:ascii="Times New Roman" w:hAnsi="Times New Roman" w:cs="Times New Roman"/>
                <w:b/>
                <w:bCs/>
              </w:rPr>
              <w:t>42510000</w:t>
            </w:r>
            <w:r w:rsidRPr="00D1105C">
              <w:rPr>
                <w:rFonts w:ascii="Times New Roman" w:eastAsia="Times New Roman" w:hAnsi="Times New Roman" w:cs="Times New Roman"/>
                <w:b/>
                <w:bCs/>
              </w:rPr>
              <w:t>-</w:t>
            </w:r>
            <w:r w:rsidRPr="00D1105C">
              <w:rPr>
                <w:rFonts w:ascii="Times New Roman" w:hAnsi="Times New Roman" w:cs="Times New Roman"/>
                <w:b/>
                <w:bCs/>
              </w:rPr>
              <w:t>4</w:t>
            </w:r>
            <w:r w:rsidRPr="00D1105C">
              <w:rPr>
                <w:rFonts w:ascii="Times New Roman" w:eastAsia="Times New Roman" w:hAnsi="Times New Roman" w:cs="Times New Roman"/>
                <w:b/>
                <w:bCs/>
              </w:rPr>
              <w:t xml:space="preserve"> «</w:t>
            </w:r>
            <w:r w:rsidRPr="00D1105C">
              <w:rPr>
                <w:rFonts w:ascii="Times New Roman" w:hAnsi="Times New Roman" w:cs="Times New Roman"/>
                <w:b/>
                <w:bCs/>
              </w:rPr>
              <w:t>Теплообмінники, кондиціонери повітря, холодильне обладнання та фільтрувальні пристрої</w:t>
            </w:r>
            <w:r w:rsidRPr="00D1105C">
              <w:rPr>
                <w:rFonts w:ascii="Times New Roman" w:eastAsia="Times New Roman" w:hAnsi="Times New Roman" w:cs="Times New Roman"/>
                <w:b/>
                <w:bCs/>
              </w:rPr>
              <w:t>»)</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color w:val="000000"/>
              </w:rPr>
            </w:pPr>
            <w:r w:rsidRPr="00BE04CE">
              <w:rPr>
                <w:rFonts w:ascii="Times New Roman" w:eastAsia="Times New Roman" w:hAnsi="Times New Roman" w:cs="Times New Roman"/>
                <w:color w:val="000000"/>
              </w:rPr>
              <w:t>4.2</w:t>
            </w:r>
          </w:p>
        </w:tc>
        <w:tc>
          <w:tcPr>
            <w:tcW w:w="2805" w:type="dxa"/>
          </w:tcPr>
          <w:p w:rsidR="004C2B5A" w:rsidRPr="00BE04CE" w:rsidRDefault="004C2B5A" w:rsidP="004C2B5A">
            <w:pPr>
              <w:widowControl w:val="0"/>
              <w:rPr>
                <w:rFonts w:ascii="Times New Roman" w:eastAsia="Times New Roman" w:hAnsi="Times New Roman" w:cs="Times New Roman"/>
                <w:color w:val="000000"/>
              </w:rPr>
            </w:pPr>
            <w:r w:rsidRPr="00BE04C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D1105C" w:rsidRDefault="00D1105C" w:rsidP="004C2B5A">
            <w:pPr>
              <w:widowControl w:val="0"/>
              <w:ind w:right="120"/>
              <w:jc w:val="both"/>
              <w:rPr>
                <w:rFonts w:ascii="Times New Roman" w:eastAsia="Times New Roman" w:hAnsi="Times New Roman" w:cs="Times New Roman"/>
                <w:color w:val="000000"/>
              </w:rPr>
            </w:pPr>
          </w:p>
          <w:p w:rsidR="00D1105C" w:rsidRDefault="00D1105C" w:rsidP="004C2B5A">
            <w:pPr>
              <w:widowControl w:val="0"/>
              <w:ind w:right="120"/>
              <w:jc w:val="both"/>
              <w:rPr>
                <w:rFonts w:ascii="Times New Roman" w:eastAsia="Times New Roman" w:hAnsi="Times New Roman" w:cs="Times New Roman"/>
                <w:color w:val="000000"/>
              </w:rPr>
            </w:pPr>
          </w:p>
          <w:p w:rsidR="004C2B5A" w:rsidRPr="00BE04CE" w:rsidRDefault="004C2B5A" w:rsidP="004C2B5A">
            <w:pPr>
              <w:widowControl w:val="0"/>
              <w:ind w:right="120"/>
              <w:jc w:val="both"/>
              <w:rPr>
                <w:rFonts w:ascii="Times New Roman" w:eastAsia="Times New Roman" w:hAnsi="Times New Roman" w:cs="Times New Roman"/>
              </w:rPr>
            </w:pPr>
            <w:r w:rsidRPr="00BE04CE">
              <w:rPr>
                <w:rFonts w:ascii="Times New Roman" w:eastAsia="Times New Roman" w:hAnsi="Times New Roman" w:cs="Times New Roman"/>
                <w:color w:val="000000"/>
              </w:rPr>
              <w:t>Закупівля здійснюється щодо предмет</w:t>
            </w:r>
            <w:r w:rsidRPr="00BE04CE">
              <w:rPr>
                <w:rFonts w:ascii="Times New Roman" w:eastAsia="Times New Roman" w:hAnsi="Times New Roman" w:cs="Times New Roman"/>
              </w:rPr>
              <w:t>а</w:t>
            </w:r>
            <w:r w:rsidRPr="00BE04CE">
              <w:rPr>
                <w:rFonts w:ascii="Times New Roman" w:eastAsia="Times New Roman" w:hAnsi="Times New Roman" w:cs="Times New Roman"/>
                <w:color w:val="000000"/>
              </w:rPr>
              <w:t xml:space="preserve"> закупівлі в цілому.</w:t>
            </w:r>
          </w:p>
          <w:p w:rsidR="004C2B5A" w:rsidRPr="00BE04CE" w:rsidRDefault="004C2B5A" w:rsidP="00121633">
            <w:pPr>
              <w:widowControl w:val="0"/>
              <w:ind w:right="120"/>
              <w:jc w:val="both"/>
              <w:rPr>
                <w:rFonts w:ascii="Times New Roman" w:eastAsia="Times New Roman" w:hAnsi="Times New Roman" w:cs="Times New Roman"/>
                <w:i/>
                <w:color w:val="FF0000"/>
                <w:highlight w:val="yellow"/>
              </w:rPr>
            </w:pPr>
          </w:p>
        </w:tc>
      </w:tr>
      <w:tr w:rsidR="004C2B5A" w:rsidRPr="00BE04CE" w:rsidTr="00E66099">
        <w:trPr>
          <w:trHeight w:val="503"/>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4.3</w:t>
            </w:r>
          </w:p>
        </w:tc>
        <w:tc>
          <w:tcPr>
            <w:tcW w:w="2805" w:type="dxa"/>
          </w:tcPr>
          <w:p w:rsidR="004C2B5A" w:rsidRPr="00E66099" w:rsidRDefault="004C2B5A" w:rsidP="004C2B5A">
            <w:pPr>
              <w:widowControl w:val="0"/>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кількість товару та місце його поставки </w:t>
            </w:r>
          </w:p>
        </w:tc>
        <w:tc>
          <w:tcPr>
            <w:tcW w:w="6450" w:type="dxa"/>
          </w:tcPr>
          <w:p w:rsidR="004C2B5A" w:rsidRPr="00D30F5E" w:rsidRDefault="004C2B5A" w:rsidP="004C2B5A">
            <w:pPr>
              <w:widowControl w:val="0"/>
              <w:ind w:right="120"/>
              <w:jc w:val="both"/>
              <w:rPr>
                <w:rFonts w:ascii="Times New Roman" w:eastAsia="Times New Roman" w:hAnsi="Times New Roman" w:cs="Times New Roman"/>
                <w:i/>
                <w:color w:val="4A86E8"/>
              </w:rPr>
            </w:pPr>
            <w:r w:rsidRPr="00D30F5E">
              <w:rPr>
                <w:rFonts w:ascii="Times New Roman" w:eastAsia="Times New Roman" w:hAnsi="Times New Roman" w:cs="Times New Roman"/>
                <w:color w:val="000000"/>
              </w:rPr>
              <w:t xml:space="preserve">Кількість: </w:t>
            </w:r>
            <w:r w:rsidR="008F77CC">
              <w:rPr>
                <w:rFonts w:ascii="Times New Roman" w:eastAsia="Times New Roman" w:hAnsi="Times New Roman" w:cs="Times New Roman"/>
                <w:b/>
                <w:bCs/>
                <w:iCs/>
              </w:rPr>
              <w:t>20</w:t>
            </w:r>
            <w:r w:rsidR="00465C77" w:rsidRPr="00D30F5E">
              <w:rPr>
                <w:rFonts w:ascii="Times New Roman" w:eastAsia="Times New Roman" w:hAnsi="Times New Roman" w:cs="Times New Roman"/>
                <w:b/>
                <w:bCs/>
                <w:iCs/>
              </w:rPr>
              <w:t>штуки</w:t>
            </w:r>
            <w:r w:rsidRPr="00D30F5E">
              <w:rPr>
                <w:rFonts w:ascii="Times New Roman" w:eastAsia="Times New Roman" w:hAnsi="Times New Roman" w:cs="Times New Roman"/>
                <w:b/>
                <w:bCs/>
                <w:iCs/>
              </w:rPr>
              <w:t>.</w:t>
            </w:r>
          </w:p>
          <w:p w:rsidR="004C2B5A" w:rsidRPr="00E66099" w:rsidRDefault="004C2B5A" w:rsidP="008F77CC">
            <w:pPr>
              <w:widowControl w:val="0"/>
              <w:ind w:right="120"/>
              <w:jc w:val="both"/>
              <w:rPr>
                <w:rFonts w:ascii="Times New Roman" w:eastAsia="Times New Roman" w:hAnsi="Times New Roman" w:cs="Times New Roman"/>
                <w:i/>
                <w:color w:val="4A86E8"/>
                <w:highlight w:val="yellow"/>
              </w:rPr>
            </w:pPr>
            <w:r w:rsidRPr="00D30F5E">
              <w:rPr>
                <w:rFonts w:ascii="Times New Roman" w:eastAsia="Times New Roman" w:hAnsi="Times New Roman" w:cs="Times New Roman"/>
                <w:color w:val="000000"/>
              </w:rPr>
              <w:t>Місце поставки товар</w:t>
            </w:r>
            <w:r w:rsidR="00465C77" w:rsidRPr="00D30F5E">
              <w:rPr>
                <w:rFonts w:ascii="Times New Roman" w:eastAsia="Times New Roman" w:hAnsi="Times New Roman" w:cs="Times New Roman"/>
                <w:color w:val="000000"/>
              </w:rPr>
              <w:t>у та його монтажу</w:t>
            </w:r>
            <w:r w:rsidRPr="00D30F5E">
              <w:rPr>
                <w:rFonts w:ascii="Times New Roman" w:eastAsia="Times New Roman" w:hAnsi="Times New Roman" w:cs="Times New Roman"/>
                <w:color w:val="000000"/>
              </w:rPr>
              <w:t xml:space="preserve">: </w:t>
            </w:r>
            <w:r w:rsidR="008F77CC" w:rsidRPr="00591D51">
              <w:rPr>
                <w:rFonts w:ascii="Times New Roman" w:hAnsi="Times New Roman" w:cs="Times New Roman"/>
                <w:sz w:val="24"/>
                <w:szCs w:val="24"/>
              </w:rPr>
              <w:t>15200,Чернігівська область, м. Сновськ, вул. Спортивна,21</w:t>
            </w:r>
            <w:r w:rsidR="008F77CC">
              <w:rPr>
                <w:rFonts w:ascii="Times New Roman" w:hAnsi="Times New Roman"/>
                <w:b/>
                <w:bCs/>
                <w:color w:val="000000"/>
                <w:lang w:val="ru-RU"/>
              </w:rPr>
              <w:t>(1</w:t>
            </w:r>
            <w:r w:rsidR="00465C77" w:rsidRPr="00D30F5E">
              <w:rPr>
                <w:rFonts w:ascii="Times New Roman" w:hAnsi="Times New Roman"/>
                <w:b/>
                <w:bCs/>
                <w:color w:val="000000"/>
                <w:lang w:val="ru-RU"/>
              </w:rPr>
              <w:t xml:space="preserve">-й </w:t>
            </w:r>
            <w:r w:rsidR="008F77CC">
              <w:rPr>
                <w:rFonts w:ascii="Times New Roman" w:hAnsi="Times New Roman"/>
                <w:b/>
                <w:bCs/>
                <w:color w:val="000000"/>
                <w:lang w:val="ru-RU"/>
              </w:rPr>
              <w:t xml:space="preserve">,2-й </w:t>
            </w:r>
            <w:r w:rsidR="00465C77" w:rsidRPr="00D30F5E">
              <w:rPr>
                <w:rFonts w:ascii="Times New Roman" w:hAnsi="Times New Roman"/>
                <w:b/>
                <w:bCs/>
                <w:color w:val="000000"/>
                <w:lang w:val="ru-RU"/>
              </w:rPr>
              <w:t>поверх</w:t>
            </w:r>
            <w:r w:rsidR="008F77CC">
              <w:rPr>
                <w:rFonts w:ascii="Times New Roman" w:hAnsi="Times New Roman"/>
                <w:b/>
                <w:bCs/>
                <w:color w:val="000000"/>
                <w:lang w:val="ru-RU"/>
              </w:rPr>
              <w:t>)</w:t>
            </w:r>
          </w:p>
        </w:tc>
      </w:tr>
      <w:tr w:rsidR="004C2B5A" w:rsidRPr="00BE04CE">
        <w:trPr>
          <w:trHeight w:val="645"/>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4.4</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4C2B5A" w:rsidRPr="000311BD" w:rsidRDefault="000311BD" w:rsidP="004C2B5A">
            <w:pPr>
              <w:widowControl w:val="0"/>
              <w:rPr>
                <w:rFonts w:ascii="Times New Roman" w:eastAsia="Times New Roman" w:hAnsi="Times New Roman" w:cs="Times New Roman"/>
                <w:b/>
                <w:highlight w:val="cyan"/>
                <w:u w:val="single"/>
              </w:rPr>
            </w:pPr>
            <w:r w:rsidRPr="000311BD">
              <w:rPr>
                <w:rFonts w:ascii="Times New Roman" w:eastAsia="Times New Roman" w:hAnsi="Times New Roman" w:cs="Times New Roman"/>
                <w:b/>
                <w:u w:val="single"/>
              </w:rPr>
              <w:t>до 15.06.2024 року.</w:t>
            </w:r>
          </w:p>
        </w:tc>
      </w:tr>
      <w:tr w:rsidR="004C2B5A" w:rsidRPr="00BE04CE">
        <w:trPr>
          <w:trHeight w:val="841"/>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5</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Недискримінація учасників</w:t>
            </w:r>
          </w:p>
        </w:tc>
        <w:tc>
          <w:tcPr>
            <w:tcW w:w="6450" w:type="dxa"/>
          </w:tcPr>
          <w:p w:rsidR="004C2B5A" w:rsidRPr="00BE04CE" w:rsidRDefault="004C2B5A" w:rsidP="004C2B5A">
            <w:pPr>
              <w:widowControl w:val="0"/>
              <w:ind w:right="140"/>
              <w:jc w:val="both"/>
              <w:rPr>
                <w:rFonts w:ascii="Times New Roman" w:eastAsia="Times New Roman" w:hAnsi="Times New Roman" w:cs="Times New Roman"/>
              </w:rPr>
            </w:pPr>
            <w:r w:rsidRPr="00BE04C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6</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4C2B5A" w:rsidRPr="00BE04CE" w:rsidRDefault="004C2B5A" w:rsidP="004C2B5A">
            <w:pPr>
              <w:widowControl w:val="0"/>
              <w:ind w:right="140"/>
              <w:jc w:val="both"/>
              <w:rPr>
                <w:rFonts w:ascii="Times New Roman" w:eastAsia="Times New Roman" w:hAnsi="Times New Roman" w:cs="Times New Roman"/>
              </w:rPr>
            </w:pPr>
            <w:r w:rsidRPr="00BE04CE">
              <w:rPr>
                <w:rFonts w:ascii="Times New Roman" w:eastAsia="Times New Roman" w:hAnsi="Times New Roman" w:cs="Times New Roman"/>
                <w:color w:val="000000"/>
              </w:rPr>
              <w:t xml:space="preserve">Валютою тендерної пропозиції є </w:t>
            </w:r>
            <w:r w:rsidR="00BE04CE" w:rsidRPr="00BE04CE">
              <w:rPr>
                <w:rFonts w:ascii="Times New Roman" w:eastAsia="Times New Roman" w:hAnsi="Times New Roman" w:cs="Times New Roman"/>
                <w:color w:val="000000"/>
              </w:rPr>
              <w:t xml:space="preserve">національна грошова одиниця України - </w:t>
            </w:r>
            <w:r w:rsidRPr="00BE04CE">
              <w:rPr>
                <w:rFonts w:ascii="Times New Roman" w:eastAsia="Times New Roman" w:hAnsi="Times New Roman" w:cs="Times New Roman"/>
                <w:color w:val="000000"/>
              </w:rPr>
              <w:t>гривня.</w:t>
            </w:r>
            <w:r w:rsidR="000311BD">
              <w:rPr>
                <w:rFonts w:ascii="Times New Roman" w:eastAsia="Times New Roman" w:hAnsi="Times New Roman" w:cs="Times New Roman"/>
                <w:color w:val="000000"/>
              </w:rPr>
              <w:t xml:space="preserve"> </w:t>
            </w:r>
            <w:r w:rsidRPr="00BE04CE">
              <w:rPr>
                <w:rFonts w:ascii="Times New Roman" w:eastAsia="Times New Roman" w:hAnsi="Times New Roman" w:cs="Times New Roman"/>
                <w:b/>
                <w:i/>
                <w:color w:val="000000"/>
              </w:rPr>
              <w:t>У разі якщо учасником процедури закупівлі є нерезидент</w:t>
            </w:r>
            <w:r w:rsidRPr="00BE04CE">
              <w:rPr>
                <w:rFonts w:ascii="Times New Roman" w:eastAsia="Times New Roman" w:hAnsi="Times New Roman" w:cs="Times New Roman"/>
                <w:b/>
                <w:color w:val="000000"/>
              </w:rPr>
              <w:t xml:space="preserve">,  </w:t>
            </w:r>
            <w:r w:rsidRPr="00BE04CE">
              <w:rPr>
                <w:rFonts w:ascii="Times New Roman" w:eastAsia="Times New Roman" w:hAnsi="Times New Roman" w:cs="Times New Roman"/>
                <w:color w:val="000000"/>
              </w:rPr>
              <w:t xml:space="preserve">такий </w:t>
            </w:r>
            <w:r w:rsidRPr="00BE04CE">
              <w:rPr>
                <w:rFonts w:ascii="Times New Roman" w:eastAsia="Times New Roman" w:hAnsi="Times New Roman" w:cs="Times New Roman"/>
              </w:rPr>
              <w:t>у</w:t>
            </w:r>
            <w:r w:rsidRPr="00BE04C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7</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Мова тендерної пропозиції – українська.</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E04CE">
              <w:rPr>
                <w:rFonts w:ascii="Times New Roman" w:eastAsia="Times New Roman" w:hAnsi="Times New Roman" w:cs="Times New Roman"/>
              </w:rPr>
              <w:t>іншою мовою</w:t>
            </w:r>
            <w:r w:rsidRPr="00BE04CE">
              <w:rPr>
                <w:rFonts w:ascii="Times New Roman" w:eastAsia="Times New Roman" w:hAnsi="Times New Roman" w:cs="Times New Roman"/>
                <w:color w:val="000000"/>
              </w:rPr>
              <w:t>. Визначальним є текст, викладений українською мовою.</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E04CE">
              <w:rPr>
                <w:rFonts w:ascii="Times New Roman" w:eastAsia="Times New Roman" w:hAnsi="Times New Roman" w:cs="Times New Roman"/>
              </w:rPr>
              <w:t>І</w:t>
            </w:r>
            <w:r w:rsidRPr="00BE04CE">
              <w:rPr>
                <w:rFonts w:ascii="Times New Roman" w:eastAsia="Times New Roman" w:hAnsi="Times New Roman" w:cs="Times New Roman"/>
                <w:color w:val="000000"/>
              </w:rPr>
              <w:t>нтернет, адреси електронної пошти, торговельної марки (знак</w:t>
            </w:r>
            <w:r w:rsidRPr="00BE04CE">
              <w:rPr>
                <w:rFonts w:ascii="Times New Roman" w:eastAsia="Times New Roman" w:hAnsi="Times New Roman" w:cs="Times New Roman"/>
              </w:rPr>
              <w:t>а</w:t>
            </w:r>
            <w:r w:rsidRPr="00BE04C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E04CE">
              <w:rPr>
                <w:rFonts w:ascii="Times New Roman" w:eastAsia="Times New Roman" w:hAnsi="Times New Roman" w:cs="Times New Roman"/>
              </w:rPr>
              <w:t>в</w:t>
            </w:r>
            <w:r w:rsidRPr="00BE04C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E04CE">
              <w:rPr>
                <w:rFonts w:ascii="Times New Roman" w:eastAsia="Times New Roman" w:hAnsi="Times New Roman" w:cs="Times New Roman"/>
              </w:rPr>
              <w:t>українською мовою</w:t>
            </w:r>
            <w:r w:rsidRPr="00BE04CE">
              <w:rPr>
                <w:rFonts w:ascii="Times New Roman" w:eastAsia="Times New Roman" w:hAnsi="Times New Roman" w:cs="Times New Roman"/>
                <w:color w:val="000000"/>
              </w:rPr>
              <w:t xml:space="preserve">. </w:t>
            </w:r>
          </w:p>
          <w:p w:rsidR="004C2B5A" w:rsidRPr="00BE04CE" w:rsidRDefault="004C2B5A" w:rsidP="004C2B5A">
            <w:pPr>
              <w:widowControl w:val="0"/>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Виключення:</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E04CE">
              <w:rPr>
                <w:rFonts w:ascii="Times New Roman" w:eastAsia="Times New Roman" w:hAnsi="Times New Roman" w:cs="Times New Roman"/>
              </w:rPr>
              <w:t>у</w:t>
            </w:r>
            <w:r w:rsidRPr="00BE04C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 xml:space="preserve">2.  </w:t>
            </w:r>
            <w:r w:rsidRPr="00BE04C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5A" w:rsidRPr="00BE04CE">
        <w:trPr>
          <w:trHeight w:val="501"/>
          <w:jc w:val="center"/>
        </w:trPr>
        <w:tc>
          <w:tcPr>
            <w:tcW w:w="9960" w:type="dxa"/>
            <w:gridSpan w:val="3"/>
            <w:vAlign w:val="center"/>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b/>
                <w:color w:val="000000"/>
              </w:rPr>
              <w:t xml:space="preserve">Розділ 2. Порядок </w:t>
            </w:r>
            <w:r w:rsidRPr="00BE04CE">
              <w:rPr>
                <w:rFonts w:ascii="Times New Roman" w:eastAsia="Times New Roman" w:hAnsi="Times New Roman" w:cs="Times New Roman"/>
                <w:b/>
              </w:rPr>
              <w:t>в</w:t>
            </w:r>
            <w:r w:rsidRPr="00BE04CE">
              <w:rPr>
                <w:rFonts w:ascii="Times New Roman" w:eastAsia="Times New Roman" w:hAnsi="Times New Roman" w:cs="Times New Roman"/>
                <w:b/>
                <w:color w:val="000000"/>
              </w:rPr>
              <w:t>несення змін та надання роз’яснень до тендерної документації</w:t>
            </w:r>
          </w:p>
        </w:tc>
      </w:tr>
      <w:tr w:rsidR="004C2B5A" w:rsidRPr="00BE04CE" w:rsidTr="00BE04CE">
        <w:trPr>
          <w:trHeight w:val="1125"/>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rPr>
              <w:t>1</w:t>
            </w:r>
          </w:p>
        </w:tc>
        <w:tc>
          <w:tcPr>
            <w:tcW w:w="2805" w:type="dxa"/>
          </w:tcPr>
          <w:p w:rsidR="004C2B5A" w:rsidRPr="00BE04CE" w:rsidRDefault="004C2B5A" w:rsidP="004C2B5A">
            <w:pPr>
              <w:widowControl w:val="0"/>
              <w:rPr>
                <w:rFonts w:ascii="Times New Roman" w:eastAsia="Times New Roman" w:hAnsi="Times New Roman" w:cs="Times New Roman"/>
                <w:b/>
              </w:rPr>
            </w:pPr>
            <w:r w:rsidRPr="00BE04CE">
              <w:rPr>
                <w:rFonts w:ascii="Times New Roman" w:eastAsia="Times New Roman" w:hAnsi="Times New Roman" w:cs="Times New Roman"/>
                <w:b/>
              </w:rPr>
              <w:t>Процедура надання роз’яснень щодо тендерної документації</w:t>
            </w:r>
          </w:p>
        </w:tc>
        <w:tc>
          <w:tcPr>
            <w:tcW w:w="6450" w:type="dxa"/>
          </w:tcPr>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Замовник повинен </w:t>
            </w:r>
            <w:r w:rsidRPr="00BE04CE">
              <w:rPr>
                <w:rFonts w:ascii="Times New Roman" w:eastAsia="Times New Roman" w:hAnsi="Times New Roman" w:cs="Times New Roman"/>
                <w:b/>
                <w:i/>
                <w:highlight w:val="white"/>
              </w:rPr>
              <w:t>протягом трьох днів</w:t>
            </w:r>
            <w:r w:rsidRPr="00BE04C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2B5A" w:rsidRPr="00BE04CE" w:rsidRDefault="004C2B5A" w:rsidP="004C2B5A">
            <w:pPr>
              <w:widowControl w:val="0"/>
              <w:jc w:val="both"/>
              <w:rPr>
                <w:rFonts w:ascii="Times New Roman" w:eastAsia="Times New Roman" w:hAnsi="Times New Roman" w:cs="Times New Roman"/>
                <w:i/>
              </w:rPr>
            </w:pPr>
            <w:r w:rsidRPr="00BE04C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04CE">
              <w:rPr>
                <w:rFonts w:ascii="Times New Roman" w:eastAsia="Times New Roman" w:hAnsi="Times New Roman" w:cs="Times New Roman"/>
                <w:b/>
                <w:i/>
                <w:highlight w:val="white"/>
              </w:rPr>
              <w:t xml:space="preserve">не менш як на чотири </w:t>
            </w:r>
            <w:r w:rsidRPr="00BE04CE">
              <w:rPr>
                <w:rFonts w:ascii="Times New Roman" w:eastAsia="Times New Roman" w:hAnsi="Times New Roman" w:cs="Times New Roman"/>
                <w:b/>
                <w:i/>
                <w:highlight w:val="white"/>
              </w:rPr>
              <w:lastRenderedPageBreak/>
              <w:t>дні.</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2</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Внесення змін до тендерної документації</w:t>
            </w:r>
          </w:p>
        </w:tc>
        <w:tc>
          <w:tcPr>
            <w:tcW w:w="6450" w:type="dxa"/>
          </w:tcPr>
          <w:p w:rsidR="004C2B5A" w:rsidRPr="00BE04CE" w:rsidRDefault="004C2B5A" w:rsidP="004C2B5A">
            <w:pPr>
              <w:spacing w:before="12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E04CE">
                <w:rPr>
                  <w:rFonts w:ascii="Times New Roman" w:eastAsia="Times New Roman" w:hAnsi="Times New Roman" w:cs="Times New Roman"/>
                  <w:highlight w:val="white"/>
                </w:rPr>
                <w:t>статті 8</w:t>
              </w:r>
            </w:hyperlink>
            <w:r w:rsidRPr="00BE04C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3618A">
              <w:rPr>
                <w:rFonts w:ascii="Times New Roman" w:eastAsia="Times New Roman" w:hAnsi="Times New Roman" w:cs="Times New Roman"/>
                <w:b/>
                <w:bCs/>
                <w:i/>
                <w:iCs/>
                <w:highlight w:val="white"/>
              </w:rPr>
              <w:t>не менше чотирьох днів</w:t>
            </w:r>
            <w:r w:rsidRPr="00BE04CE">
              <w:rPr>
                <w:rFonts w:ascii="Times New Roman" w:eastAsia="Times New Roman" w:hAnsi="Times New Roman" w:cs="Times New Roman"/>
                <w:highlight w:val="white"/>
              </w:rPr>
              <w:t>.</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000311BD">
              <w:rPr>
                <w:rFonts w:ascii="Times New Roman" w:eastAsia="Times New Roman" w:hAnsi="Times New Roman" w:cs="Times New Roman"/>
                <w:highlight w:val="white"/>
              </w:rPr>
              <w:t xml:space="preserve"> </w:t>
            </w:r>
            <w:r w:rsidRPr="00BE04C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000311BD">
              <w:rPr>
                <w:rFonts w:ascii="Times New Roman" w:eastAsia="Times New Roman" w:hAnsi="Times New Roman" w:cs="Times New Roman"/>
                <w:b/>
                <w:i/>
                <w:highlight w:val="white"/>
              </w:rPr>
              <w:t xml:space="preserve"> </w:t>
            </w:r>
            <w:r w:rsidRPr="00BE04C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E04C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2B5A" w:rsidRPr="00BE04CE">
        <w:trPr>
          <w:trHeight w:val="480"/>
          <w:jc w:val="center"/>
        </w:trPr>
        <w:tc>
          <w:tcPr>
            <w:tcW w:w="9960" w:type="dxa"/>
            <w:gridSpan w:val="3"/>
            <w:vAlign w:val="center"/>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b/>
                <w:color w:val="000000"/>
              </w:rPr>
              <w:t>Розділ 3. Інструкція з підготовки тендерної пропозиції</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b/>
                <w:color w:val="000000"/>
              </w:rPr>
              <w:t>1</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BE04CE">
              <w:rPr>
                <w:rFonts w:ascii="Times New Roman" w:eastAsia="Times New Roman" w:hAnsi="Times New Roman" w:cs="Times New Roman"/>
                <w:highlight w:val="white"/>
              </w:rPr>
              <w:t xml:space="preserve">першої, четвертої, шостої та сьомої статті 26 Закону. </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04CE">
                <w:rPr>
                  <w:rFonts w:ascii="Times New Roman" w:eastAsia="Times New Roman" w:hAnsi="Times New Roman" w:cs="Times New Roman"/>
                  <w:highlight w:val="white"/>
                </w:rPr>
                <w:t>пункті 47</w:t>
              </w:r>
            </w:hyperlink>
            <w:r w:rsidRPr="00BE04CE">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C2B5A" w:rsidRPr="006D1DF6" w:rsidRDefault="004C2B5A" w:rsidP="004C2B5A">
            <w:pPr>
              <w:widowControl w:val="0"/>
              <w:numPr>
                <w:ilvl w:val="0"/>
                <w:numId w:val="3"/>
              </w:numPr>
              <w:jc w:val="both"/>
              <w:rPr>
                <w:rFonts w:ascii="Times New Roman" w:eastAsia="Times New Roman" w:hAnsi="Times New Roman" w:cs="Times New Roman"/>
              </w:rPr>
            </w:pPr>
            <w:r w:rsidRPr="006D1DF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D1DF6">
              <w:rPr>
                <w:rFonts w:ascii="Times New Roman" w:eastAsia="Times New Roman" w:hAnsi="Times New Roman" w:cs="Times New Roman"/>
                <w:b/>
                <w:i/>
              </w:rPr>
              <w:t>згідно</w:t>
            </w:r>
            <w:r w:rsidRPr="006D1DF6">
              <w:rPr>
                <w:rFonts w:ascii="Times New Roman" w:eastAsia="Times New Roman" w:hAnsi="Times New Roman" w:cs="Times New Roman"/>
              </w:rPr>
              <w:t xml:space="preserve"> з </w:t>
            </w:r>
            <w:r w:rsidRPr="006D1DF6">
              <w:rPr>
                <w:rFonts w:ascii="Times New Roman" w:eastAsia="Times New Roman" w:hAnsi="Times New Roman" w:cs="Times New Roman"/>
                <w:b/>
                <w:i/>
              </w:rPr>
              <w:t>Додатком 1</w:t>
            </w:r>
            <w:r w:rsidRPr="006D1DF6">
              <w:rPr>
                <w:rFonts w:ascii="Times New Roman" w:eastAsia="Times New Roman" w:hAnsi="Times New Roman" w:cs="Times New Roman"/>
              </w:rPr>
              <w:t xml:space="preserve"> до цієї тендерної документації;</w:t>
            </w:r>
          </w:p>
          <w:p w:rsidR="004C2B5A" w:rsidRPr="006D1DF6" w:rsidRDefault="004C2B5A" w:rsidP="004C2B5A">
            <w:pPr>
              <w:widowControl w:val="0"/>
              <w:numPr>
                <w:ilvl w:val="0"/>
                <w:numId w:val="3"/>
              </w:numPr>
              <w:jc w:val="both"/>
              <w:rPr>
                <w:rFonts w:ascii="Times New Roman" w:eastAsia="Times New Roman" w:hAnsi="Times New Roman" w:cs="Times New Roman"/>
              </w:rPr>
            </w:pPr>
            <w:r w:rsidRPr="006D1DF6">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D1DF6">
              <w:rPr>
                <w:rFonts w:ascii="Times New Roman" w:eastAsia="Times New Roman" w:hAnsi="Times New Roman" w:cs="Times New Roman"/>
                <w:b/>
                <w:i/>
              </w:rPr>
              <w:t>згідно з Додатком 1</w:t>
            </w:r>
            <w:r w:rsidRPr="006D1DF6">
              <w:rPr>
                <w:rFonts w:ascii="Times New Roman" w:eastAsia="Times New Roman" w:hAnsi="Times New Roman" w:cs="Times New Roman"/>
              </w:rPr>
              <w:t xml:space="preserve"> до цієї тендерної документації;</w:t>
            </w:r>
          </w:p>
          <w:p w:rsidR="004C2B5A" w:rsidRPr="006D1DF6" w:rsidRDefault="004C2B5A" w:rsidP="004C2B5A">
            <w:pPr>
              <w:widowControl w:val="0"/>
              <w:numPr>
                <w:ilvl w:val="0"/>
                <w:numId w:val="3"/>
              </w:numPr>
              <w:jc w:val="both"/>
              <w:rPr>
                <w:rFonts w:ascii="Times New Roman" w:eastAsia="Times New Roman" w:hAnsi="Times New Roman" w:cs="Times New Roman"/>
              </w:rPr>
            </w:pPr>
            <w:r w:rsidRPr="006D1DF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D1DF6">
                <w:rPr>
                  <w:rFonts w:ascii="Times New Roman" w:eastAsia="Times New Roman" w:hAnsi="Times New Roman" w:cs="Times New Roman"/>
                </w:rPr>
                <w:t>47</w:t>
              </w:r>
            </w:hyperlink>
            <w:r w:rsidRPr="006D1DF6">
              <w:rPr>
                <w:rFonts w:ascii="Times New Roman" w:eastAsia="Times New Roman" w:hAnsi="Times New Roman" w:cs="Times New Roman"/>
              </w:rPr>
              <w:t xml:space="preserve">  Особливостей, - згідно з </w:t>
            </w:r>
            <w:r w:rsidRPr="006D1DF6">
              <w:rPr>
                <w:rFonts w:ascii="Times New Roman" w:eastAsia="Times New Roman" w:hAnsi="Times New Roman" w:cs="Times New Roman"/>
                <w:b/>
                <w:i/>
              </w:rPr>
              <w:t xml:space="preserve">Додатком 1 </w:t>
            </w:r>
            <w:r w:rsidRPr="006D1DF6">
              <w:rPr>
                <w:rFonts w:ascii="Times New Roman" w:eastAsia="Times New Roman" w:hAnsi="Times New Roman" w:cs="Times New Roman"/>
              </w:rPr>
              <w:t>до цієї тендерної документації;</w:t>
            </w:r>
          </w:p>
          <w:p w:rsidR="004C2B5A" w:rsidRPr="006D1DF6" w:rsidRDefault="004C2B5A" w:rsidP="004C2B5A">
            <w:pPr>
              <w:widowControl w:val="0"/>
              <w:numPr>
                <w:ilvl w:val="0"/>
                <w:numId w:val="3"/>
              </w:numPr>
              <w:jc w:val="both"/>
              <w:rPr>
                <w:rFonts w:ascii="Times New Roman" w:eastAsia="Times New Roman" w:hAnsi="Times New Roman" w:cs="Times New Roman"/>
              </w:rPr>
            </w:pPr>
            <w:r w:rsidRPr="006D1DF6">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C2B5A" w:rsidRPr="006D1DF6" w:rsidRDefault="004C2B5A" w:rsidP="004C2B5A">
            <w:pPr>
              <w:widowControl w:val="0"/>
              <w:numPr>
                <w:ilvl w:val="0"/>
                <w:numId w:val="3"/>
              </w:numPr>
              <w:jc w:val="both"/>
              <w:rPr>
                <w:rFonts w:ascii="Times New Roman" w:eastAsia="Times New Roman" w:hAnsi="Times New Roman" w:cs="Times New Roman"/>
              </w:rPr>
            </w:pPr>
            <w:r w:rsidRPr="006D1DF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Переможець процедури закупівлі у строк, що не перевищує </w:t>
            </w:r>
            <w:r w:rsidRPr="00BE04C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E04C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2B5A" w:rsidRPr="00A25272" w:rsidRDefault="004C2B5A" w:rsidP="004C2B5A">
            <w:pPr>
              <w:widowControl w:val="0"/>
              <w:jc w:val="both"/>
              <w:rPr>
                <w:rFonts w:ascii="Times New Roman" w:eastAsia="Times New Roman" w:hAnsi="Times New Roman" w:cs="Times New Roman"/>
                <w:b/>
              </w:rPr>
            </w:pPr>
            <w:r w:rsidRPr="00A25272">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2B5A" w:rsidRPr="00BE04CE" w:rsidRDefault="004C2B5A" w:rsidP="004C2B5A">
            <w:pPr>
              <w:widowControl w:val="0"/>
              <w:jc w:val="both"/>
              <w:rPr>
                <w:rFonts w:ascii="Times New Roman" w:eastAsia="Times New Roman" w:hAnsi="Times New Roman" w:cs="Times New Roman"/>
                <w:b/>
                <w:i/>
              </w:rPr>
            </w:pPr>
            <w:r w:rsidRPr="00BE04CE">
              <w:rPr>
                <w:rFonts w:ascii="Times New Roman" w:eastAsia="Times New Roman" w:hAnsi="Times New Roman" w:cs="Times New Roman"/>
                <w:b/>
                <w:i/>
              </w:rPr>
              <w:t>Опис та приклади формальних несуттєвих помилок.</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2B5A" w:rsidRPr="00BE04CE" w:rsidRDefault="004C2B5A" w:rsidP="004C2B5A">
            <w:pPr>
              <w:widowControl w:val="0"/>
              <w:jc w:val="both"/>
              <w:rPr>
                <w:rFonts w:ascii="Times New Roman" w:eastAsia="Times New Roman" w:hAnsi="Times New Roman" w:cs="Times New Roman"/>
                <w:b/>
                <w:i/>
                <w:u w:val="single"/>
              </w:rPr>
            </w:pPr>
            <w:r w:rsidRPr="00BE04CE">
              <w:rPr>
                <w:rFonts w:ascii="Times New Roman" w:eastAsia="Times New Roman" w:hAnsi="Times New Roman" w:cs="Times New Roman"/>
                <w:b/>
                <w:i/>
                <w:u w:val="single"/>
              </w:rPr>
              <w:t>Опис формальних помилок:</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1.</w:t>
            </w:r>
            <w:r w:rsidRPr="00BE04C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w:t>
            </w:r>
            <w:r w:rsidRPr="00BE04CE">
              <w:rPr>
                <w:rFonts w:ascii="Times New Roman" w:eastAsia="Times New Roman" w:hAnsi="Times New Roman" w:cs="Times New Roman"/>
              </w:rPr>
              <w:tab/>
              <w:t>уживання великої літери;</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w:t>
            </w:r>
            <w:r w:rsidRPr="00BE04CE">
              <w:rPr>
                <w:rFonts w:ascii="Times New Roman" w:eastAsia="Times New Roman" w:hAnsi="Times New Roman" w:cs="Times New Roman"/>
              </w:rPr>
              <w:tab/>
              <w:t>уживання розділових знаків та відмінювання слів у реченні;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w:t>
            </w:r>
            <w:r w:rsidRPr="00BE04CE">
              <w:rPr>
                <w:rFonts w:ascii="Times New Roman" w:eastAsia="Times New Roman" w:hAnsi="Times New Roman" w:cs="Times New Roman"/>
              </w:rPr>
              <w:tab/>
              <w:t>використання слова або мовного звороту, запозичених з іншої мови;</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w:t>
            </w:r>
            <w:r w:rsidRPr="00BE04C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w:t>
            </w:r>
            <w:r w:rsidRPr="00BE04CE">
              <w:rPr>
                <w:rFonts w:ascii="Times New Roman" w:eastAsia="Times New Roman" w:hAnsi="Times New Roman" w:cs="Times New Roman"/>
              </w:rPr>
              <w:tab/>
              <w:t>застосування правил переносу частини слова з рядка в рядок;</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w:t>
            </w:r>
            <w:r w:rsidRPr="00BE04CE">
              <w:rPr>
                <w:rFonts w:ascii="Times New Roman" w:eastAsia="Times New Roman" w:hAnsi="Times New Roman" w:cs="Times New Roman"/>
              </w:rPr>
              <w:tab/>
              <w:t>написання слів разом та/або окремо, та/або через дефіс;</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2.</w:t>
            </w:r>
            <w:r w:rsidRPr="00BE04C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lastRenderedPageBreak/>
              <w:t>3.</w:t>
            </w:r>
            <w:r w:rsidRPr="00BE04C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4.</w:t>
            </w:r>
            <w:r w:rsidRPr="00BE04C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5.</w:t>
            </w:r>
            <w:r w:rsidRPr="00BE04C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6.</w:t>
            </w:r>
            <w:r w:rsidRPr="00BE04C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7.</w:t>
            </w:r>
            <w:r w:rsidRPr="00BE04C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8.</w:t>
            </w:r>
            <w:r w:rsidRPr="00BE04C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9.</w:t>
            </w:r>
            <w:r w:rsidRPr="00BE04C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10.</w:t>
            </w:r>
            <w:r w:rsidRPr="00BE04C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11.</w:t>
            </w:r>
            <w:r w:rsidRPr="00BE04C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12.</w:t>
            </w:r>
            <w:r w:rsidRPr="00BE04C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5A" w:rsidRPr="00BE04CE" w:rsidRDefault="004C2B5A" w:rsidP="004C2B5A">
            <w:pPr>
              <w:widowControl w:val="0"/>
              <w:jc w:val="both"/>
              <w:rPr>
                <w:rFonts w:ascii="Times New Roman" w:eastAsia="Times New Roman" w:hAnsi="Times New Roman" w:cs="Times New Roman"/>
                <w:b/>
                <w:i/>
                <w:u w:val="single"/>
              </w:rPr>
            </w:pPr>
            <w:r w:rsidRPr="00BE04CE">
              <w:rPr>
                <w:rFonts w:ascii="Times New Roman" w:eastAsia="Times New Roman" w:hAnsi="Times New Roman" w:cs="Times New Roman"/>
                <w:b/>
                <w:i/>
                <w:u w:val="single"/>
              </w:rPr>
              <w:t>Приклади формальних помилок:</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«м.київ» замість «м.Київ»;</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«поряд -ок» замість «поря – док»;</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«ненадається» замість «не надається»»;</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«______________№_____________» замість «14.08.2020 №320/13/14-01»</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4C2B5A" w:rsidRPr="00BE04CE" w:rsidRDefault="004C2B5A" w:rsidP="004C2B5A">
            <w:pPr>
              <w:widowControl w:val="0"/>
              <w:ind w:left="40" w:hanging="2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Документи, що не передбачені законодавством для учасників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юридичних, фізичних осіб, у тому числі фізичних осіб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підприємців, не подаються ними у складі тендерної пропозиції. </w:t>
            </w:r>
            <w:r w:rsidRPr="00BE04CE">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юридичних, фізичних осіб, у тому числі фізичних осіб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C2B5A" w:rsidRPr="00BE04CE" w:rsidRDefault="004C2B5A" w:rsidP="004C2B5A">
            <w:pPr>
              <w:widowControl w:val="0"/>
              <w:ind w:left="40" w:hanging="20"/>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УВАГА!!!</w:t>
            </w:r>
          </w:p>
          <w:p w:rsidR="004C2B5A" w:rsidRPr="00BE04CE" w:rsidRDefault="004C2B5A" w:rsidP="004C2B5A">
            <w:pPr>
              <w:widowControl w:val="0"/>
              <w:jc w:val="both"/>
              <w:rPr>
                <w:rFonts w:ascii="Times New Roman" w:eastAsia="Times New Roman" w:hAnsi="Times New Roman" w:cs="Times New Roman"/>
                <w:b/>
                <w:color w:val="000000"/>
              </w:rPr>
            </w:pPr>
            <w:bookmarkStart w:id="4" w:name="_heading=h.3znysh7" w:colFirst="0" w:colLast="0"/>
            <w:bookmarkEnd w:id="4"/>
            <w:r w:rsidRPr="00BE04C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C2B5A" w:rsidRPr="00BE04CE" w:rsidRDefault="004C2B5A" w:rsidP="004C2B5A">
            <w:pPr>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1) документи мають бути чіткими та розбірливими для читання;</w:t>
            </w:r>
          </w:p>
          <w:p w:rsidR="004C2B5A" w:rsidRPr="00BE04CE" w:rsidRDefault="004C2B5A" w:rsidP="004C2B5A">
            <w:pPr>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 xml:space="preserve">2) тендерна пропозиція учасника повинна бути підписана  </w:t>
            </w:r>
            <w:r w:rsidRPr="00E57CE5">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E57CE5">
              <w:rPr>
                <w:rFonts w:ascii="Times New Roman" w:eastAsia="Times New Roman" w:hAnsi="Times New Roman" w:cs="Times New Roman"/>
                <w:b/>
              </w:rPr>
              <w:t>сом (УЕП)</w:t>
            </w:r>
            <w:r w:rsidRPr="00E57CE5">
              <w:rPr>
                <w:rFonts w:ascii="Times New Roman" w:eastAsia="Times New Roman" w:hAnsi="Times New Roman" w:cs="Times New Roman"/>
                <w:b/>
                <w:color w:val="000000"/>
              </w:rPr>
              <w:t>;</w:t>
            </w:r>
          </w:p>
          <w:p w:rsidR="004C2B5A" w:rsidRPr="00BE04CE" w:rsidRDefault="004C2B5A" w:rsidP="004C2B5A">
            <w:pPr>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E57CE5">
              <w:rPr>
                <w:rFonts w:ascii="Times New Roman" w:eastAsia="Times New Roman" w:hAnsi="Times New Roman" w:cs="Times New Roman"/>
                <w:b/>
                <w:color w:val="000000"/>
              </w:rPr>
              <w:t>КЕП/УЕП</w:t>
            </w:r>
            <w:r w:rsidRPr="00BE04CE">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4C2B5A" w:rsidRPr="00BE04CE" w:rsidRDefault="004C2B5A" w:rsidP="004C2B5A">
            <w:pPr>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Винятки:</w:t>
            </w:r>
          </w:p>
          <w:p w:rsidR="004C2B5A" w:rsidRPr="00BE04CE" w:rsidRDefault="004C2B5A" w:rsidP="004C2B5A">
            <w:pPr>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E57CE5">
              <w:rPr>
                <w:rFonts w:ascii="Times New Roman" w:eastAsia="Times New Roman" w:hAnsi="Times New Roman" w:cs="Times New Roman"/>
                <w:b/>
                <w:color w:val="000000"/>
              </w:rPr>
              <w:t>КЕП/УЕП</w:t>
            </w:r>
            <w:r w:rsidRPr="00BE04CE">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E57CE5">
              <w:rPr>
                <w:rFonts w:ascii="Times New Roman" w:eastAsia="Times New Roman" w:hAnsi="Times New Roman" w:cs="Times New Roman"/>
                <w:b/>
                <w:color w:val="000000"/>
              </w:rPr>
              <w:t>КЕП/УЕП</w:t>
            </w:r>
            <w:r w:rsidRPr="00BE04CE">
              <w:rPr>
                <w:rFonts w:ascii="Times New Roman" w:eastAsia="Times New Roman" w:hAnsi="Times New Roman" w:cs="Times New Roman"/>
                <w:b/>
                <w:color w:val="000000"/>
              </w:rPr>
              <w:t>.</w:t>
            </w:r>
          </w:p>
          <w:p w:rsidR="004C2B5A" w:rsidRPr="00BE04CE" w:rsidRDefault="004C2B5A" w:rsidP="004C2B5A">
            <w:pPr>
              <w:widowControl w:val="0"/>
              <w:jc w:val="both"/>
              <w:rPr>
                <w:rFonts w:ascii="Times New Roman" w:eastAsia="Times New Roman" w:hAnsi="Times New Roman" w:cs="Times New Roman"/>
                <w:b/>
                <w:color w:val="000000"/>
              </w:rPr>
            </w:pPr>
            <w:r w:rsidRPr="00BE04C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E57CE5">
              <w:rPr>
                <w:rFonts w:ascii="Times New Roman" w:eastAsia="Times New Roman" w:hAnsi="Times New Roman" w:cs="Times New Roman"/>
                <w:b/>
                <w:color w:val="000000"/>
              </w:rPr>
              <w:t>КЕП/УЕП</w:t>
            </w:r>
            <w:r w:rsidRPr="00BE04CE">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5A" w:rsidRPr="00BE04CE" w:rsidRDefault="004C2B5A" w:rsidP="004C2B5A">
            <w:pPr>
              <w:widowControl w:val="0"/>
              <w:ind w:left="40" w:hanging="20"/>
              <w:jc w:val="both"/>
              <w:rPr>
                <w:rFonts w:ascii="Times New Roman" w:eastAsia="Times New Roman" w:hAnsi="Times New Roman" w:cs="Times New Roman"/>
                <w:b/>
              </w:rPr>
            </w:pPr>
            <w:r w:rsidRPr="00BE04CE">
              <w:rPr>
                <w:rFonts w:ascii="Times New Roman" w:eastAsia="Times New Roman" w:hAnsi="Times New Roman" w:cs="Times New Roman"/>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BE04C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5A" w:rsidRPr="00BE04CE" w:rsidRDefault="004C2B5A" w:rsidP="004C2B5A">
            <w:pPr>
              <w:widowControl w:val="0"/>
              <w:ind w:left="40" w:hanging="20"/>
              <w:jc w:val="both"/>
              <w:rPr>
                <w:rFonts w:ascii="Times New Roman" w:eastAsia="Times New Roman" w:hAnsi="Times New Roman" w:cs="Times New Roman"/>
                <w:b/>
                <w:color w:val="000000"/>
              </w:rPr>
            </w:pPr>
            <w:r w:rsidRPr="00CF6012">
              <w:rPr>
                <w:rFonts w:ascii="Times New Roman" w:eastAsia="Times New Roman" w:hAnsi="Times New Roman" w:cs="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4C2B5A" w:rsidRPr="00BE04CE" w:rsidRDefault="004C2B5A" w:rsidP="004C2B5A">
            <w:pPr>
              <w:widowControl w:val="0"/>
              <w:jc w:val="both"/>
              <w:rPr>
                <w:rFonts w:ascii="Times New Roman" w:eastAsia="Times New Roman" w:hAnsi="Times New Roman" w:cs="Times New Roman"/>
                <w:color w:val="0D0D0D"/>
              </w:rPr>
            </w:pPr>
            <w:bookmarkStart w:id="5" w:name="_heading=h.2et92p0" w:colFirst="0" w:colLast="0"/>
            <w:bookmarkEnd w:id="5"/>
            <w:r w:rsidRPr="00BE04C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C2B5A" w:rsidRPr="00BE04CE" w:rsidRDefault="004C2B5A" w:rsidP="004C2B5A">
            <w:pPr>
              <w:widowControl w:val="0"/>
              <w:jc w:val="both"/>
              <w:rPr>
                <w:rFonts w:ascii="Times New Roman" w:eastAsia="Times New Roman" w:hAnsi="Times New Roman" w:cs="Times New Roman"/>
              </w:rPr>
            </w:pPr>
            <w:bookmarkStart w:id="6" w:name="_heading=h.hjqm8skarbdr" w:colFirst="0" w:colLast="0"/>
            <w:bookmarkEnd w:id="6"/>
            <w:r w:rsidRPr="00BE04CE">
              <w:rPr>
                <w:rFonts w:ascii="Times New Roman" w:eastAsia="Times New Roman" w:hAnsi="Times New Roman" w:cs="Times New Roman"/>
              </w:rPr>
              <w:t xml:space="preserve">Тендерні пропозиції мають право подавати всі заінтересовані особи. </w:t>
            </w:r>
          </w:p>
          <w:p w:rsidR="004C2B5A" w:rsidRPr="00BE04CE" w:rsidRDefault="004C2B5A" w:rsidP="004C2B5A">
            <w:pPr>
              <w:widowControl w:val="0"/>
              <w:jc w:val="both"/>
              <w:rPr>
                <w:rFonts w:ascii="Times New Roman" w:eastAsia="Times New Roman" w:hAnsi="Times New Roman" w:cs="Times New Roman"/>
              </w:rPr>
            </w:pPr>
            <w:bookmarkStart w:id="7" w:name="_heading=h.ftj7vaqoric" w:colFirst="0" w:colLast="0"/>
            <w:bookmarkEnd w:id="7"/>
            <w:r w:rsidRPr="00BE04CE">
              <w:rPr>
                <w:rFonts w:ascii="Times New Roman" w:eastAsia="Times New Roman" w:hAnsi="Times New Roman" w:cs="Times New Roman"/>
              </w:rPr>
              <w:t xml:space="preserve">Кожен учасник має право подати тільки одну тендерну </w:t>
            </w:r>
            <w:r w:rsidRPr="00BE04CE">
              <w:rPr>
                <w:rFonts w:ascii="Times New Roman" w:eastAsia="Times New Roman" w:hAnsi="Times New Roman" w:cs="Times New Roman"/>
              </w:rPr>
              <w:lastRenderedPageBreak/>
              <w:t>пропозицію</w:t>
            </w:r>
          </w:p>
        </w:tc>
      </w:tr>
      <w:tr w:rsidR="004C2B5A" w:rsidRPr="00BE04CE" w:rsidTr="00CF6012">
        <w:trPr>
          <w:trHeight w:val="420"/>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2</w:t>
            </w:r>
          </w:p>
        </w:tc>
        <w:tc>
          <w:tcPr>
            <w:tcW w:w="2805" w:type="dxa"/>
          </w:tcPr>
          <w:p w:rsidR="004C2B5A" w:rsidRPr="00BE04CE" w:rsidRDefault="004C2B5A" w:rsidP="004C2B5A">
            <w:pPr>
              <w:widowControl w:val="0"/>
              <w:rPr>
                <w:rFonts w:ascii="Times New Roman" w:eastAsia="Times New Roman" w:hAnsi="Times New Roman" w:cs="Times New Roman"/>
              </w:rPr>
            </w:pPr>
            <w:bookmarkStart w:id="8" w:name="_heading=h.tyjcwt" w:colFirst="0" w:colLast="0"/>
            <w:bookmarkEnd w:id="8"/>
            <w:r w:rsidRPr="00BE04CE">
              <w:rPr>
                <w:rFonts w:ascii="Times New Roman" w:eastAsia="Times New Roman" w:hAnsi="Times New Roman" w:cs="Times New Roman"/>
                <w:b/>
                <w:color w:val="000000"/>
              </w:rPr>
              <w:t>Забезпечення тендерної пропозиції</w:t>
            </w:r>
          </w:p>
        </w:tc>
        <w:tc>
          <w:tcPr>
            <w:tcW w:w="6450" w:type="dxa"/>
            <w:vAlign w:val="center"/>
          </w:tcPr>
          <w:p w:rsidR="004C2B5A" w:rsidRPr="00CF6012" w:rsidRDefault="004C2B5A" w:rsidP="004C2B5A">
            <w:pPr>
              <w:widowControl w:val="0"/>
              <w:ind w:right="120"/>
              <w:jc w:val="both"/>
              <w:rPr>
                <w:rFonts w:ascii="Times New Roman" w:eastAsia="Times New Roman" w:hAnsi="Times New Roman" w:cs="Times New Roman"/>
              </w:rPr>
            </w:pPr>
            <w:r w:rsidRPr="00CF6012">
              <w:rPr>
                <w:rFonts w:ascii="Times New Roman" w:eastAsia="Times New Roman" w:hAnsi="Times New Roman" w:cs="Times New Roman"/>
              </w:rPr>
              <w:t xml:space="preserve">Забезпечення тендерної пропозиції не вимагається. </w:t>
            </w:r>
          </w:p>
          <w:p w:rsidR="004C2B5A" w:rsidRPr="00BE04CE" w:rsidRDefault="004C2B5A" w:rsidP="00CF6012">
            <w:pPr>
              <w:jc w:val="both"/>
              <w:rPr>
                <w:rFonts w:ascii="Times New Roman" w:eastAsia="Times New Roman" w:hAnsi="Times New Roman" w:cs="Times New Roman"/>
                <w:i/>
                <w:color w:val="FF0000"/>
                <w:highlight w:val="yellow"/>
              </w:rPr>
            </w:pP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3</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4C2B5A" w:rsidRPr="00CF6012" w:rsidRDefault="004C2B5A" w:rsidP="004C2B5A">
            <w:pPr>
              <w:widowControl w:val="0"/>
              <w:pBdr>
                <w:top w:val="nil"/>
                <w:left w:val="nil"/>
                <w:bottom w:val="nil"/>
                <w:right w:val="nil"/>
                <w:between w:val="nil"/>
              </w:pBdr>
              <w:ind w:right="120"/>
              <w:jc w:val="both"/>
              <w:rPr>
                <w:rFonts w:ascii="Times New Roman" w:eastAsia="Times New Roman" w:hAnsi="Times New Roman" w:cs="Times New Roman"/>
              </w:rPr>
            </w:pPr>
            <w:r w:rsidRPr="00CF6012">
              <w:rPr>
                <w:rFonts w:ascii="Times New Roman" w:eastAsia="Times New Roman" w:hAnsi="Times New Roman" w:cs="Times New Roman"/>
              </w:rPr>
              <w:t>Не передбачається.</w:t>
            </w:r>
          </w:p>
          <w:p w:rsidR="004C2B5A" w:rsidRPr="00BE04CE" w:rsidRDefault="004C2B5A" w:rsidP="004C2B5A">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4C2B5A" w:rsidRPr="00BE04CE" w:rsidRDefault="004C2B5A" w:rsidP="00CF6012">
            <w:pPr>
              <w:jc w:val="both"/>
              <w:rPr>
                <w:rFonts w:ascii="Times New Roman" w:eastAsia="Times New Roman" w:hAnsi="Times New Roman" w:cs="Times New Roman"/>
              </w:rPr>
            </w:pPr>
          </w:p>
        </w:tc>
      </w:tr>
      <w:tr w:rsidR="004C2B5A" w:rsidRPr="00BE04CE">
        <w:trPr>
          <w:trHeight w:val="560"/>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4</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rPr>
            </w:pPr>
            <w:r w:rsidRPr="00CF6012">
              <w:rPr>
                <w:rFonts w:ascii="Times New Roman" w:eastAsia="Times New Roman" w:hAnsi="Times New Roman" w:cs="Times New Roman"/>
              </w:rPr>
              <w:t xml:space="preserve">Тендерні пропозиції вважаються дійсними </w:t>
            </w:r>
            <w:r w:rsidRPr="00CF6012">
              <w:rPr>
                <w:rFonts w:ascii="Times New Roman" w:eastAsia="Times New Roman" w:hAnsi="Times New Roman" w:cs="Times New Roman"/>
                <w:b/>
                <w:i/>
                <w:u w:val="single"/>
              </w:rPr>
              <w:t>протягом 120 (ста двадцяти) днів</w:t>
            </w:r>
            <w:r w:rsidRPr="00CF6012">
              <w:rPr>
                <w:rFonts w:ascii="Times New Roman" w:eastAsia="Times New Roman" w:hAnsi="Times New Roman" w:cs="Times New Roman"/>
              </w:rPr>
              <w:t xml:space="preserve"> із дати кінцевого строку подання тендерних пропозицій.</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5A" w:rsidRPr="00BE04CE" w:rsidRDefault="004C2B5A" w:rsidP="004C2B5A">
            <w:pPr>
              <w:widowControl w:val="0"/>
              <w:jc w:val="both"/>
              <w:rPr>
                <w:rFonts w:ascii="Times New Roman" w:eastAsia="Times New Roman" w:hAnsi="Times New Roman" w:cs="Times New Roman"/>
                <w:u w:val="single"/>
              </w:rPr>
            </w:pPr>
            <w:r w:rsidRPr="00BE04CE">
              <w:rPr>
                <w:rFonts w:ascii="Times New Roman" w:eastAsia="Times New Roman" w:hAnsi="Times New Roman" w:cs="Times New Roman"/>
              </w:rPr>
              <w:t xml:space="preserve">Учасник процедури закупівлі </w:t>
            </w:r>
            <w:r w:rsidRPr="00BE04CE">
              <w:rPr>
                <w:rFonts w:ascii="Times New Roman" w:eastAsia="Times New Roman" w:hAnsi="Times New Roman" w:cs="Times New Roman"/>
                <w:u w:val="single"/>
              </w:rPr>
              <w:t>має право:</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A4620">
              <w:rPr>
                <w:rFonts w:ascii="Times New Roman" w:eastAsia="Times New Roman" w:hAnsi="Times New Roman" w:cs="Times New Roman"/>
                <w:i/>
              </w:rPr>
              <w:t>(у разі якщо таке вимагалося)</w:t>
            </w:r>
            <w:r w:rsidRPr="00BA4620">
              <w:rPr>
                <w:rFonts w:ascii="Times New Roman" w:eastAsia="Times New Roman" w:hAnsi="Times New Roman" w:cs="Times New Roman"/>
              </w:rPr>
              <w:t>.</w:t>
            </w:r>
          </w:p>
          <w:p w:rsidR="004C2B5A" w:rsidRPr="00BE04CE" w:rsidRDefault="004C2B5A" w:rsidP="004C2B5A">
            <w:pPr>
              <w:widowControl w:val="0"/>
              <w:jc w:val="both"/>
              <w:rPr>
                <w:rFonts w:ascii="Times New Roman" w:eastAsia="Times New Roman" w:hAnsi="Times New Roman" w:cs="Times New Roman"/>
                <w:strike/>
              </w:rPr>
            </w:pPr>
            <w:r w:rsidRPr="00BE04C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2B5A" w:rsidRPr="00BE04CE" w:rsidTr="0000445D">
        <w:trPr>
          <w:trHeight w:val="560"/>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5</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Кваліфікаційні критерії до учасників та вимоги</w:t>
            </w:r>
            <w:r w:rsidRPr="00BE04CE">
              <w:rPr>
                <w:rFonts w:ascii="Times New Roman" w:eastAsia="Times New Roman" w:hAnsi="Times New Roman" w:cs="Times New Roman"/>
                <w:b/>
              </w:rPr>
              <w:t xml:space="preserve">, згідно  з пунктом 28  та пунктом </w:t>
            </w:r>
            <w:r w:rsidRPr="00BE04CE">
              <w:rPr>
                <w:rFonts w:ascii="Times New Roman" w:eastAsia="Times New Roman" w:hAnsi="Times New Roman" w:cs="Times New Roman"/>
                <w:b/>
                <w:highlight w:val="white"/>
              </w:rPr>
              <w:t xml:space="preserve">47 </w:t>
            </w:r>
            <w:r w:rsidRPr="00BE04CE">
              <w:rPr>
                <w:rFonts w:ascii="Times New Roman" w:eastAsia="Times New Roman" w:hAnsi="Times New Roman" w:cs="Times New Roman"/>
                <w:b/>
              </w:rPr>
              <w:t>Особливостей</w:t>
            </w:r>
          </w:p>
        </w:tc>
        <w:tc>
          <w:tcPr>
            <w:tcW w:w="6450" w:type="dxa"/>
            <w:vAlign w:val="center"/>
          </w:tcPr>
          <w:p w:rsidR="004C2B5A" w:rsidRPr="00BE04CE" w:rsidRDefault="004C2B5A" w:rsidP="00E66099">
            <w:pPr>
              <w:widowControl w:val="0"/>
              <w:ind w:right="120"/>
              <w:jc w:val="both"/>
              <w:rPr>
                <w:rFonts w:ascii="Times New Roman" w:eastAsia="Times New Roman" w:hAnsi="Times New Roman" w:cs="Times New Roman"/>
              </w:rPr>
            </w:pPr>
            <w:r w:rsidRPr="00BE04C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311BD">
              <w:rPr>
                <w:rFonts w:ascii="Times New Roman" w:eastAsia="Times New Roman" w:hAnsi="Times New Roman" w:cs="Times New Roman"/>
              </w:rPr>
              <w:t xml:space="preserve"> </w:t>
            </w:r>
            <w:r w:rsidRPr="00BE04CE">
              <w:rPr>
                <w:rFonts w:ascii="Times New Roman" w:eastAsia="Times New Roman" w:hAnsi="Times New Roman" w:cs="Times New Roman"/>
                <w:b/>
                <w:i/>
              </w:rPr>
              <w:t>Додатку 1</w:t>
            </w:r>
            <w:r w:rsidRPr="00BE04CE">
              <w:rPr>
                <w:rFonts w:ascii="Times New Roman" w:eastAsia="Times New Roman" w:hAnsi="Times New Roman" w:cs="Times New Roman"/>
              </w:rPr>
              <w:t xml:space="preserve">до цієї тендерної документації. </w:t>
            </w:r>
          </w:p>
          <w:p w:rsidR="004C2B5A" w:rsidRPr="00BE04CE" w:rsidRDefault="004C2B5A" w:rsidP="00E66099">
            <w:pPr>
              <w:widowControl w:val="0"/>
              <w:ind w:right="120"/>
              <w:jc w:val="both"/>
              <w:rPr>
                <w:rFonts w:ascii="Times New Roman" w:eastAsia="Times New Roman" w:hAnsi="Times New Roman" w:cs="Times New Roman"/>
              </w:rPr>
            </w:pPr>
            <w:r w:rsidRPr="00BE04C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0311BD">
              <w:rPr>
                <w:rFonts w:ascii="Times New Roman" w:eastAsia="Times New Roman" w:hAnsi="Times New Roman" w:cs="Times New Roman"/>
              </w:rPr>
              <w:t xml:space="preserve"> </w:t>
            </w:r>
            <w:r w:rsidRPr="00BE04CE">
              <w:rPr>
                <w:rFonts w:ascii="Times New Roman" w:eastAsia="Times New Roman" w:hAnsi="Times New Roman" w:cs="Times New Roman"/>
                <w:b/>
                <w:i/>
              </w:rPr>
              <w:t>Додатку 1</w:t>
            </w:r>
            <w:r w:rsidRPr="00BE04CE">
              <w:rPr>
                <w:rFonts w:ascii="Times New Roman" w:eastAsia="Times New Roman" w:hAnsi="Times New Roman" w:cs="Times New Roman"/>
              </w:rPr>
              <w:t xml:space="preserve"> до цієї тендерної документації. </w:t>
            </w:r>
          </w:p>
          <w:p w:rsidR="004C2B5A" w:rsidRPr="00BE04CE" w:rsidRDefault="004C2B5A" w:rsidP="00E66099">
            <w:pPr>
              <w:widowControl w:val="0"/>
              <w:ind w:right="120"/>
              <w:jc w:val="both"/>
              <w:rPr>
                <w:rFonts w:ascii="Times New Roman" w:eastAsia="Times New Roman" w:hAnsi="Times New Roman" w:cs="Times New Roman"/>
                <w:b/>
              </w:rPr>
            </w:pPr>
            <w:r w:rsidRPr="00BE04CE">
              <w:rPr>
                <w:rFonts w:ascii="Times New Roman" w:eastAsia="Times New Roman" w:hAnsi="Times New Roman" w:cs="Times New Roman"/>
                <w:b/>
              </w:rPr>
              <w:t xml:space="preserve">Підстави, визначені пунктом </w:t>
            </w:r>
            <w:r w:rsidRPr="00BE04CE">
              <w:rPr>
                <w:rFonts w:ascii="Times New Roman" w:eastAsia="Times New Roman" w:hAnsi="Times New Roman" w:cs="Times New Roman"/>
                <w:b/>
                <w:highlight w:val="white"/>
              </w:rPr>
              <w:t xml:space="preserve">47 </w:t>
            </w:r>
            <w:r w:rsidRPr="00BE04CE">
              <w:rPr>
                <w:rFonts w:ascii="Times New Roman" w:eastAsia="Times New Roman" w:hAnsi="Times New Roman" w:cs="Times New Roman"/>
                <w:b/>
              </w:rPr>
              <w:t>Особливостей.</w:t>
            </w:r>
          </w:p>
          <w:p w:rsidR="004C2B5A" w:rsidRPr="00BE04CE" w:rsidRDefault="004C2B5A" w:rsidP="00E66099">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color w:val="000000"/>
              </w:rPr>
              <w:t>3</w:t>
            </w:r>
            <w:r w:rsidRPr="00BE04C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E04CE">
                <w:rPr>
                  <w:rFonts w:ascii="Times New Roman" w:eastAsia="Times New Roman" w:hAnsi="Times New Roman" w:cs="Times New Roman"/>
                </w:rPr>
                <w:t>пунктом 4</w:t>
              </w:r>
            </w:hyperlink>
            <w:r w:rsidRPr="00BE04CE">
              <w:rPr>
                <w:rFonts w:ascii="Times New Roman" w:eastAsia="Times New Roman" w:hAnsi="Times New Roman" w:cs="Times New Roman"/>
              </w:rPr>
              <w:t xml:space="preserve"> частини другої статті 6, </w:t>
            </w:r>
            <w:r w:rsidRPr="00BE04CE">
              <w:rPr>
                <w:rFonts w:ascii="Times New Roman" w:eastAsia="Times New Roman" w:hAnsi="Times New Roman" w:cs="Times New Roman"/>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2B5A" w:rsidRPr="00BE04CE" w:rsidRDefault="004C2B5A" w:rsidP="00E66099">
            <w:pPr>
              <w:ind w:firstLine="567"/>
              <w:jc w:val="both"/>
              <w:rPr>
                <w:rFonts w:ascii="Times New Roman" w:eastAsia="Times New Roman" w:hAnsi="Times New Roman" w:cs="Times New Roman"/>
              </w:rPr>
            </w:pPr>
            <w:r w:rsidRPr="00BE04C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E04C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E04C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4C2B5A" w:rsidRPr="00BE04CE" w:rsidRDefault="004C2B5A" w:rsidP="00E66099">
            <w:pPr>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2B5A" w:rsidRPr="00BE04CE" w:rsidRDefault="004C2B5A" w:rsidP="00E66099">
            <w:pPr>
              <w:jc w:val="both"/>
              <w:rPr>
                <w:rFonts w:ascii="Times New Roman" w:eastAsia="Times New Roman" w:hAnsi="Times New Roman" w:cs="Times New Roman"/>
                <w:highlight w:val="white"/>
              </w:rPr>
            </w:pPr>
          </w:p>
          <w:p w:rsidR="004C2B5A" w:rsidRPr="00BE04CE" w:rsidRDefault="004C2B5A" w:rsidP="00E66099">
            <w:pPr>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BE04CE">
              <w:rPr>
                <w:rFonts w:ascii="Times New Roman" w:eastAsia="Times New Roman" w:hAnsi="Times New Roman" w:cs="Times New Roman"/>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2B5A" w:rsidRPr="00BE04CE" w:rsidRDefault="004C2B5A" w:rsidP="00E66099">
            <w:pPr>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6</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4C2B5A" w:rsidRPr="00BE04CE" w:rsidRDefault="004C2B5A" w:rsidP="004C2B5A">
            <w:pPr>
              <w:widowControl w:val="0"/>
              <w:ind w:right="120"/>
              <w:jc w:val="both"/>
              <w:rPr>
                <w:rFonts w:ascii="Times New Roman" w:eastAsia="Times New Roman" w:hAnsi="Times New Roman" w:cs="Times New Roman"/>
              </w:rPr>
            </w:pPr>
            <w:r w:rsidRPr="00BE04C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BE04CE">
                <w:rPr>
                  <w:rFonts w:ascii="Times New Roman" w:eastAsia="Times New Roman" w:hAnsi="Times New Roman" w:cs="Times New Roman"/>
                </w:rPr>
                <w:t xml:space="preserve"> пунктом третім </w:t>
              </w:r>
            </w:hyperlink>
            <w:hyperlink r:id="rId14">
              <w:r w:rsidRPr="00BE04CE">
                <w:rPr>
                  <w:rFonts w:ascii="Times New Roman" w:eastAsia="Times New Roman" w:hAnsi="Times New Roman" w:cs="Times New Roman"/>
                  <w:u w:val="single"/>
                </w:rPr>
                <w:t>частини друго</w:t>
              </w:r>
            </w:hyperlink>
            <w:r w:rsidRPr="00BE04CE">
              <w:rPr>
                <w:rFonts w:ascii="Times New Roman" w:eastAsia="Times New Roman" w:hAnsi="Times New Roman" w:cs="Times New Roman"/>
              </w:rPr>
              <w:t xml:space="preserve">ї статті 22 Закону зазначено в </w:t>
            </w:r>
            <w:r w:rsidRPr="00BE04CE">
              <w:rPr>
                <w:rFonts w:ascii="Times New Roman" w:eastAsia="Times New Roman" w:hAnsi="Times New Roman" w:cs="Times New Roman"/>
                <w:b/>
                <w:i/>
              </w:rPr>
              <w:t>Додатку 2</w:t>
            </w:r>
            <w:r w:rsidRPr="00BE04CE">
              <w:rPr>
                <w:rFonts w:ascii="Times New Roman" w:eastAsia="Times New Roman" w:hAnsi="Times New Roman" w:cs="Times New Roman"/>
              </w:rPr>
              <w:t>до цієї тендерної документації.</w:t>
            </w:r>
          </w:p>
        </w:tc>
      </w:tr>
      <w:tr w:rsidR="004C2B5A" w:rsidRPr="00BE04CE" w:rsidTr="00FD6A76">
        <w:trPr>
          <w:trHeight w:val="775"/>
          <w:jc w:val="center"/>
        </w:trPr>
        <w:tc>
          <w:tcPr>
            <w:tcW w:w="705" w:type="dxa"/>
          </w:tcPr>
          <w:p w:rsidR="004C2B5A" w:rsidRPr="00807B73" w:rsidRDefault="004C2B5A" w:rsidP="004C2B5A">
            <w:pPr>
              <w:widowControl w:val="0"/>
              <w:jc w:val="center"/>
              <w:rPr>
                <w:rFonts w:ascii="Times New Roman" w:eastAsia="Times New Roman" w:hAnsi="Times New Roman" w:cs="Times New Roman"/>
              </w:rPr>
            </w:pPr>
            <w:r w:rsidRPr="00807B73">
              <w:rPr>
                <w:rFonts w:ascii="Times New Roman" w:eastAsia="Times New Roman" w:hAnsi="Times New Roman" w:cs="Times New Roman"/>
              </w:rPr>
              <w:t>7</w:t>
            </w:r>
          </w:p>
        </w:tc>
        <w:tc>
          <w:tcPr>
            <w:tcW w:w="2805" w:type="dxa"/>
          </w:tcPr>
          <w:p w:rsidR="004C2B5A" w:rsidRPr="00807B73" w:rsidRDefault="004C2B5A" w:rsidP="004C2B5A">
            <w:pPr>
              <w:widowControl w:val="0"/>
              <w:rPr>
                <w:rFonts w:ascii="Times New Roman" w:eastAsia="Times New Roman" w:hAnsi="Times New Roman" w:cs="Times New Roman"/>
              </w:rPr>
            </w:pPr>
            <w:r w:rsidRPr="00807B73">
              <w:rPr>
                <w:rFonts w:ascii="Times New Roman" w:eastAsia="Times New Roman" w:hAnsi="Times New Roman" w:cs="Times New Roman"/>
                <w:b/>
              </w:rPr>
              <w:t xml:space="preserve">Інформація про субпідрядника /співвиконавця </w:t>
            </w:r>
          </w:p>
        </w:tc>
        <w:tc>
          <w:tcPr>
            <w:tcW w:w="6450" w:type="dxa"/>
            <w:vAlign w:val="center"/>
          </w:tcPr>
          <w:p w:rsidR="00FD6A76" w:rsidRPr="00807B73" w:rsidRDefault="004C2B5A" w:rsidP="00FD6A76">
            <w:pPr>
              <w:widowControl w:val="0"/>
              <w:ind w:right="120"/>
              <w:jc w:val="both"/>
              <w:rPr>
                <w:rFonts w:ascii="Times New Roman" w:eastAsia="Times New Roman" w:hAnsi="Times New Roman" w:cs="Times New Roman"/>
              </w:rPr>
            </w:pPr>
            <w:r w:rsidRPr="00807B73">
              <w:rPr>
                <w:rFonts w:ascii="Times New Roman" w:eastAsia="Times New Roman" w:hAnsi="Times New Roman" w:cs="Times New Roman"/>
                <w:color w:val="000000"/>
              </w:rPr>
              <w:t xml:space="preserve">Не передбачено.  </w:t>
            </w:r>
          </w:p>
          <w:p w:rsidR="004C2B5A" w:rsidRPr="00807B73" w:rsidRDefault="004C2B5A" w:rsidP="004C2B5A">
            <w:pPr>
              <w:widowControl w:val="0"/>
              <w:ind w:right="120"/>
              <w:jc w:val="both"/>
              <w:rPr>
                <w:rFonts w:ascii="Times New Roman" w:eastAsia="Times New Roman" w:hAnsi="Times New Roman" w:cs="Times New Roman"/>
              </w:rPr>
            </w:pPr>
          </w:p>
        </w:tc>
      </w:tr>
      <w:tr w:rsidR="004C2B5A" w:rsidRPr="00BE04CE">
        <w:trPr>
          <w:trHeight w:val="841"/>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rPr>
              <w:t>8</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2B5A" w:rsidRPr="00BE04CE">
        <w:trPr>
          <w:trHeight w:val="442"/>
          <w:jc w:val="center"/>
        </w:trPr>
        <w:tc>
          <w:tcPr>
            <w:tcW w:w="9960" w:type="dxa"/>
            <w:gridSpan w:val="3"/>
            <w:vAlign w:val="center"/>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b/>
                <w:color w:val="000000"/>
              </w:rPr>
              <w:t>Розділ 4. Подання та розкриття тендерної пропозиції</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1</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4C2B5A" w:rsidRPr="000311BD" w:rsidRDefault="004C2B5A" w:rsidP="004C2B5A">
            <w:pPr>
              <w:widowControl w:val="0"/>
              <w:ind w:left="40" w:right="120"/>
              <w:jc w:val="both"/>
              <w:rPr>
                <w:rFonts w:ascii="Times New Roman" w:eastAsia="Times New Roman" w:hAnsi="Times New Roman" w:cs="Times New Roman"/>
              </w:rPr>
            </w:pPr>
            <w:r w:rsidRPr="00BA4620">
              <w:rPr>
                <w:rFonts w:ascii="Times New Roman" w:eastAsia="Times New Roman" w:hAnsi="Times New Roman" w:cs="Times New Roman"/>
              </w:rPr>
              <w:t>Кінцевий строк под</w:t>
            </w:r>
            <w:r w:rsidRPr="00EA189F">
              <w:rPr>
                <w:rFonts w:ascii="Times New Roman" w:eastAsia="Times New Roman" w:hAnsi="Times New Roman" w:cs="Times New Roman"/>
              </w:rPr>
              <w:t>ання тендерних пропозицій —</w:t>
            </w:r>
            <w:r w:rsidR="000311BD">
              <w:rPr>
                <w:rFonts w:ascii="Times New Roman" w:eastAsia="Times New Roman" w:hAnsi="Times New Roman" w:cs="Times New Roman"/>
              </w:rPr>
              <w:t xml:space="preserve"> </w:t>
            </w:r>
            <w:r w:rsidR="000311BD" w:rsidRPr="000311BD">
              <w:rPr>
                <w:rFonts w:ascii="Times New Roman" w:eastAsia="Times New Roman" w:hAnsi="Times New Roman" w:cs="Times New Roman"/>
                <w:b/>
              </w:rPr>
              <w:t>04</w:t>
            </w:r>
            <w:r w:rsidRPr="000311BD">
              <w:rPr>
                <w:rFonts w:ascii="Times New Roman" w:eastAsia="Times New Roman" w:hAnsi="Times New Roman" w:cs="Times New Roman"/>
              </w:rPr>
              <w:t xml:space="preserve"> </w:t>
            </w:r>
            <w:r w:rsidR="000311BD" w:rsidRPr="000311BD">
              <w:rPr>
                <w:rFonts w:ascii="Times New Roman" w:eastAsia="Times New Roman" w:hAnsi="Times New Roman" w:cs="Times New Roman"/>
                <w:b/>
              </w:rPr>
              <w:t>квітня</w:t>
            </w:r>
            <w:r w:rsidR="00BA4620" w:rsidRPr="000311BD">
              <w:rPr>
                <w:rFonts w:ascii="Times New Roman" w:eastAsia="Times New Roman" w:hAnsi="Times New Roman" w:cs="Times New Roman"/>
                <w:b/>
              </w:rPr>
              <w:t xml:space="preserve"> </w:t>
            </w:r>
            <w:r w:rsidRPr="000311BD">
              <w:rPr>
                <w:rFonts w:ascii="Times New Roman" w:eastAsia="Times New Roman" w:hAnsi="Times New Roman" w:cs="Times New Roman"/>
                <w:b/>
              </w:rPr>
              <w:t>20</w:t>
            </w:r>
            <w:r w:rsidR="00BA4620" w:rsidRPr="000311BD">
              <w:rPr>
                <w:rFonts w:ascii="Times New Roman" w:eastAsia="Times New Roman" w:hAnsi="Times New Roman" w:cs="Times New Roman"/>
                <w:b/>
              </w:rPr>
              <w:t>24</w:t>
            </w:r>
            <w:r w:rsidRPr="000311BD">
              <w:rPr>
                <w:rFonts w:ascii="Times New Roman" w:eastAsia="Times New Roman" w:hAnsi="Times New Roman" w:cs="Times New Roman"/>
                <w:b/>
              </w:rPr>
              <w:t xml:space="preserve"> року, </w:t>
            </w:r>
            <w:r w:rsidR="00783980">
              <w:rPr>
                <w:rFonts w:ascii="Times New Roman" w:eastAsia="Times New Roman" w:hAnsi="Times New Roman" w:cs="Times New Roman"/>
                <w:b/>
              </w:rPr>
              <w:t>09</w:t>
            </w:r>
            <w:r w:rsidRPr="000311BD">
              <w:rPr>
                <w:rFonts w:ascii="Times New Roman" w:eastAsia="Times New Roman" w:hAnsi="Times New Roman" w:cs="Times New Roman"/>
                <w:b/>
              </w:rPr>
              <w:t>:00 год.</w:t>
            </w:r>
          </w:p>
          <w:p w:rsidR="004C2B5A" w:rsidRPr="00BA4620" w:rsidRDefault="004C2B5A" w:rsidP="004C2B5A">
            <w:pPr>
              <w:widowControl w:val="0"/>
              <w:ind w:left="40" w:right="120"/>
              <w:jc w:val="both"/>
              <w:rPr>
                <w:rFonts w:ascii="Times New Roman" w:eastAsia="Times New Roman" w:hAnsi="Times New Roman" w:cs="Times New Roman"/>
                <w:i/>
                <w:highlight w:val="white"/>
              </w:rPr>
            </w:pPr>
            <w:r w:rsidRPr="00BA4620">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strike/>
              </w:rPr>
            </w:pPr>
            <w:r w:rsidRPr="00BE04C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2</w:t>
            </w:r>
          </w:p>
        </w:tc>
        <w:tc>
          <w:tcPr>
            <w:tcW w:w="2805" w:type="dxa"/>
          </w:tcPr>
          <w:p w:rsidR="004C2B5A" w:rsidRPr="00BE04CE" w:rsidRDefault="004C2B5A" w:rsidP="004C2B5A">
            <w:pPr>
              <w:widowControl w:val="0"/>
              <w:rPr>
                <w:rFonts w:ascii="Times New Roman" w:eastAsia="Times New Roman" w:hAnsi="Times New Roman" w:cs="Times New Roman"/>
                <w:strike/>
                <w:highlight w:val="white"/>
              </w:rPr>
            </w:pPr>
            <w:r w:rsidRPr="00BE04CE">
              <w:rPr>
                <w:rFonts w:ascii="Times New Roman" w:eastAsia="Times New Roman" w:hAnsi="Times New Roman" w:cs="Times New Roman"/>
                <w:b/>
                <w:highlight w:val="white"/>
              </w:rPr>
              <w:t>Дата та час розкриття тендерної пропозиції</w:t>
            </w:r>
          </w:p>
        </w:tc>
        <w:tc>
          <w:tcPr>
            <w:tcW w:w="6450" w:type="dxa"/>
            <w:vAlign w:val="center"/>
          </w:tcPr>
          <w:p w:rsidR="004C2B5A" w:rsidRPr="00BE04CE" w:rsidRDefault="004C2B5A" w:rsidP="004C2B5A">
            <w:pPr>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2B5A" w:rsidRPr="00BE04CE" w:rsidRDefault="004C2B5A" w:rsidP="004C2B5A">
            <w:pPr>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C2B5A" w:rsidRDefault="004C2B5A" w:rsidP="004C2B5A">
            <w:pPr>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BE04CE">
              <w:rPr>
                <w:rFonts w:ascii="Times New Roman" w:eastAsia="Times New Roman" w:hAnsi="Times New Roman" w:cs="Times New Roman"/>
                <w:highlight w:val="white"/>
              </w:rPr>
              <w:lastRenderedPageBreak/>
              <w:t xml:space="preserve">відповідно до статті 16 Закону, і документи, що підтверджують відсутність підстав, визначених пунктом </w:t>
            </w:r>
            <w:hyperlink r:id="rId15" w:anchor="n159">
              <w:r w:rsidRPr="00BE04CE">
                <w:rPr>
                  <w:rFonts w:ascii="Times New Roman" w:eastAsia="Times New Roman" w:hAnsi="Times New Roman" w:cs="Times New Roman"/>
                  <w:highlight w:val="white"/>
                </w:rPr>
                <w:t>47</w:t>
              </w:r>
            </w:hyperlink>
            <w:r w:rsidRPr="00BE04CE">
              <w:rPr>
                <w:rFonts w:ascii="Times New Roman" w:eastAsia="Times New Roman" w:hAnsi="Times New Roman" w:cs="Times New Roman"/>
                <w:highlight w:val="white"/>
              </w:rPr>
              <w:t xml:space="preserve"> Особливостей.</w:t>
            </w:r>
          </w:p>
          <w:p w:rsidR="00166AA7" w:rsidRPr="00BE04CE" w:rsidRDefault="00166AA7" w:rsidP="004C2B5A">
            <w:pPr>
              <w:shd w:val="clear" w:color="auto" w:fill="FFFFFF"/>
              <w:jc w:val="both"/>
              <w:rPr>
                <w:rFonts w:ascii="Times New Roman" w:eastAsia="Times New Roman" w:hAnsi="Times New Roman" w:cs="Times New Roman"/>
                <w:highlight w:val="white"/>
              </w:rPr>
            </w:pPr>
          </w:p>
        </w:tc>
      </w:tr>
      <w:tr w:rsidR="004C2B5A" w:rsidRPr="00BE04CE">
        <w:trPr>
          <w:trHeight w:val="512"/>
          <w:jc w:val="center"/>
        </w:trPr>
        <w:tc>
          <w:tcPr>
            <w:tcW w:w="9960" w:type="dxa"/>
            <w:gridSpan w:val="3"/>
            <w:vAlign w:val="center"/>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b/>
                <w:color w:val="000000"/>
              </w:rPr>
              <w:lastRenderedPageBreak/>
              <w:t>Розділ 5. Оцінка тендерної пропозиції</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1</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4C2B5A" w:rsidRPr="00BE04CE" w:rsidRDefault="004C2B5A" w:rsidP="004C2B5A">
            <w:pPr>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E04CE">
                <w:rPr>
                  <w:rFonts w:ascii="Times New Roman" w:eastAsia="Times New Roman" w:hAnsi="Times New Roman" w:cs="Times New Roman"/>
                  <w:highlight w:val="white"/>
                </w:rPr>
                <w:t>шістнадцятої</w:t>
              </w:r>
            </w:hyperlink>
            <w:r w:rsidRPr="00BE04CE">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C2B5A" w:rsidRPr="00BE04CE" w:rsidRDefault="004C2B5A" w:rsidP="004C2B5A">
            <w:pPr>
              <w:widowControl w:val="0"/>
              <w:jc w:val="both"/>
              <w:rPr>
                <w:rFonts w:ascii="Times New Roman" w:eastAsia="Times New Roman" w:hAnsi="Times New Roman" w:cs="Times New Roman"/>
                <w:b/>
                <w:highlight w:val="white"/>
              </w:rPr>
            </w:pPr>
            <w:r w:rsidRPr="00BE04C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C2B5A" w:rsidRPr="00BE04CE" w:rsidRDefault="004C2B5A" w:rsidP="004C2B5A">
            <w:pPr>
              <w:widowControl w:val="0"/>
              <w:jc w:val="both"/>
              <w:rPr>
                <w:rFonts w:ascii="Times New Roman" w:eastAsia="Times New Roman" w:hAnsi="Times New Roman" w:cs="Times New Roman"/>
                <w:i/>
                <w:highlight w:val="white"/>
              </w:rPr>
            </w:pPr>
            <w:r w:rsidRPr="00BE04CE">
              <w:rPr>
                <w:rFonts w:ascii="Times New Roman" w:eastAsia="Times New Roman" w:hAnsi="Times New Roman" w:cs="Times New Roman"/>
                <w:i/>
                <w:highlight w:val="white"/>
              </w:rPr>
              <w:t>(у разі якщо подано дві і більше тендерних пропозицій).</w:t>
            </w:r>
          </w:p>
          <w:p w:rsidR="004C2B5A" w:rsidRPr="00BE04CE" w:rsidRDefault="004C2B5A" w:rsidP="004C2B5A">
            <w:pPr>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C2B5A" w:rsidRPr="00BE04CE" w:rsidRDefault="004C2B5A" w:rsidP="004C2B5A">
            <w:pPr>
              <w:widowControl w:val="0"/>
              <w:jc w:val="both"/>
              <w:rPr>
                <w:rFonts w:ascii="Times New Roman" w:eastAsia="Times New Roman" w:hAnsi="Times New Roman" w:cs="Times New Roman"/>
                <w:i/>
                <w:highlight w:val="yellow"/>
              </w:rPr>
            </w:pPr>
            <w:r w:rsidRPr="00BE04CE">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2B5A" w:rsidRPr="00040D08" w:rsidRDefault="004C2B5A" w:rsidP="004C2B5A">
            <w:pPr>
              <w:widowControl w:val="0"/>
              <w:jc w:val="both"/>
              <w:rPr>
                <w:rFonts w:ascii="Times New Roman" w:eastAsia="Times New Roman" w:hAnsi="Times New Roman" w:cs="Times New Roman"/>
              </w:rPr>
            </w:pPr>
            <w:r w:rsidRPr="00040D08">
              <w:rPr>
                <w:rFonts w:ascii="Times New Roman" w:eastAsia="Times New Roman" w:hAnsi="Times New Roman" w:cs="Times New Roman"/>
              </w:rPr>
              <w:t xml:space="preserve">Ціна тендерної </w:t>
            </w:r>
            <w:r w:rsidRPr="00D30F5E">
              <w:rPr>
                <w:rFonts w:ascii="Times New Roman" w:eastAsia="Times New Roman" w:hAnsi="Times New Roman" w:cs="Times New Roman"/>
              </w:rPr>
              <w:t xml:space="preserve">пропозиції </w:t>
            </w:r>
            <w:r w:rsidRPr="00D30F5E">
              <w:rPr>
                <w:rFonts w:ascii="Times New Roman" w:eastAsia="Times New Roman" w:hAnsi="Times New Roman" w:cs="Times New Roman"/>
                <w:b/>
                <w:bCs/>
                <w:u w:val="single"/>
              </w:rPr>
              <w:t>не може</w:t>
            </w:r>
            <w:r w:rsidR="000311BD">
              <w:rPr>
                <w:rFonts w:ascii="Times New Roman" w:eastAsia="Times New Roman" w:hAnsi="Times New Roman" w:cs="Times New Roman"/>
                <w:b/>
                <w:bCs/>
                <w:u w:val="single"/>
              </w:rPr>
              <w:t xml:space="preserve"> </w:t>
            </w:r>
            <w:r w:rsidRPr="00040D08">
              <w:rPr>
                <w:rFonts w:ascii="Times New Roman" w:eastAsia="Times New Roman" w:hAnsi="Times New Roman" w:cs="Times New Roman"/>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C2B5A" w:rsidRPr="00040D08" w:rsidRDefault="004C2B5A" w:rsidP="004C2B5A">
            <w:pPr>
              <w:widowControl w:val="0"/>
              <w:jc w:val="both"/>
              <w:rPr>
                <w:rFonts w:ascii="Times New Roman" w:eastAsia="Times New Roman" w:hAnsi="Times New Roman" w:cs="Times New Roman"/>
                <w:b/>
                <w:color w:val="4A86E8"/>
              </w:rPr>
            </w:pPr>
            <w:r w:rsidRPr="00040D08">
              <w:rPr>
                <w:rFonts w:ascii="Times New Roman" w:eastAsia="Times New Roman" w:hAnsi="Times New Roman" w:cs="Times New Roman"/>
              </w:rPr>
              <w:t xml:space="preserve">До </w:t>
            </w:r>
            <w:r w:rsidRPr="00D30F5E">
              <w:rPr>
                <w:rFonts w:ascii="Times New Roman" w:eastAsia="Times New Roman" w:hAnsi="Times New Roman" w:cs="Times New Roman"/>
              </w:rPr>
              <w:t xml:space="preserve">розгляду </w:t>
            </w:r>
            <w:r w:rsidRPr="00D30F5E">
              <w:rPr>
                <w:rFonts w:ascii="Times New Roman" w:eastAsia="Times New Roman" w:hAnsi="Times New Roman" w:cs="Times New Roman"/>
                <w:b/>
                <w:bCs/>
                <w:u w:val="single"/>
              </w:rPr>
              <w:t>не приймається</w:t>
            </w:r>
            <w:r w:rsidR="000311BD">
              <w:rPr>
                <w:rFonts w:ascii="Times New Roman" w:eastAsia="Times New Roman" w:hAnsi="Times New Roman" w:cs="Times New Roman"/>
                <w:b/>
                <w:bCs/>
                <w:u w:val="single"/>
              </w:rPr>
              <w:t xml:space="preserve"> </w:t>
            </w:r>
            <w:r w:rsidRPr="00040D08">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lastRenderedPageBreak/>
              <w:t>Оцінка тендерних пропозицій здійснюється на основі критерію „Ціна”. Питома вага – 100 %.</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2B5A" w:rsidRPr="00040D08" w:rsidRDefault="004C2B5A" w:rsidP="004C2B5A">
            <w:pPr>
              <w:widowControl w:val="0"/>
              <w:jc w:val="both"/>
              <w:rPr>
                <w:rFonts w:ascii="Times New Roman" w:eastAsia="Times New Roman" w:hAnsi="Times New Roman" w:cs="Times New Roman"/>
                <w:b/>
                <w:bCs/>
              </w:rPr>
            </w:pPr>
            <w:r w:rsidRPr="00040D08">
              <w:rPr>
                <w:rFonts w:ascii="Times New Roman" w:eastAsia="Times New Roman" w:hAnsi="Times New Roman" w:cs="Times New Roman"/>
                <w:b/>
                <w:bCs/>
              </w:rPr>
              <w:t>Оцінка здійснюється щодо предмета закупівлі в цілому.</w:t>
            </w:r>
          </w:p>
          <w:p w:rsidR="004C2B5A" w:rsidRPr="00BE46CB" w:rsidRDefault="004C2B5A" w:rsidP="004C2B5A">
            <w:pPr>
              <w:widowControl w:val="0"/>
              <w:jc w:val="both"/>
              <w:rPr>
                <w:rFonts w:ascii="Times New Roman" w:eastAsia="Times New Roman" w:hAnsi="Times New Roman" w:cs="Times New Roman"/>
              </w:rPr>
            </w:pPr>
            <w:r w:rsidRPr="00BE46CB">
              <w:rPr>
                <w:rFonts w:ascii="Times New Roman" w:eastAsia="Times New Roman" w:hAnsi="Times New Roman" w:cs="Times New Roman"/>
              </w:rPr>
              <w:t>Учасник визначає цін</w:t>
            </w:r>
            <w:r w:rsidR="00FE28BB" w:rsidRPr="00BE46CB">
              <w:rPr>
                <w:rFonts w:ascii="Times New Roman" w:eastAsia="Times New Roman" w:hAnsi="Times New Roman" w:cs="Times New Roman"/>
              </w:rPr>
              <w:t>у</w:t>
            </w:r>
            <w:r w:rsidRPr="00BE46CB">
              <w:rPr>
                <w:rFonts w:ascii="Times New Roman" w:eastAsia="Times New Roman" w:hAnsi="Times New Roman" w:cs="Times New Roman"/>
              </w:rPr>
              <w:t xml:space="preserve"> на </w:t>
            </w:r>
            <w:r w:rsidRPr="00BE46CB">
              <w:rPr>
                <w:rFonts w:ascii="Times New Roman" w:eastAsia="Times New Roman" w:hAnsi="Times New Roman" w:cs="Times New Roman"/>
                <w:b/>
              </w:rPr>
              <w:t>товар</w:t>
            </w:r>
            <w:r w:rsidR="00D30F5E" w:rsidRPr="00BE46CB">
              <w:rPr>
                <w:rFonts w:ascii="Times New Roman" w:eastAsia="Times New Roman" w:hAnsi="Times New Roman" w:cs="Times New Roman"/>
                <w:b/>
              </w:rPr>
              <w:t xml:space="preserve"> та його монтаж</w:t>
            </w:r>
            <w:r w:rsidRPr="00BE46CB">
              <w:rPr>
                <w:rFonts w:ascii="Times New Roman" w:eastAsia="Times New Roman" w:hAnsi="Times New Roman" w:cs="Times New Roman"/>
              </w:rPr>
              <w:t xml:space="preserve">, що він пропонує </w:t>
            </w:r>
            <w:r w:rsidRPr="00BE46CB">
              <w:rPr>
                <w:rFonts w:ascii="Times New Roman" w:eastAsia="Times New Roman" w:hAnsi="Times New Roman" w:cs="Times New Roman"/>
                <w:b/>
              </w:rPr>
              <w:t>поставити</w:t>
            </w:r>
            <w:r w:rsidR="00D30F5E" w:rsidRPr="00BE46CB">
              <w:rPr>
                <w:rFonts w:ascii="Times New Roman" w:eastAsia="Times New Roman" w:hAnsi="Times New Roman" w:cs="Times New Roman"/>
                <w:b/>
              </w:rPr>
              <w:t xml:space="preserve"> та змонтувати</w:t>
            </w:r>
            <w:r w:rsidRPr="00BE46C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46CB">
              <w:rPr>
                <w:rFonts w:ascii="Times New Roman" w:eastAsia="Times New Roman" w:hAnsi="Times New Roman" w:cs="Times New Roman"/>
                <w:b/>
              </w:rPr>
              <w:t>товару</w:t>
            </w:r>
            <w:r w:rsidR="000311BD">
              <w:rPr>
                <w:rFonts w:ascii="Times New Roman" w:eastAsia="Times New Roman" w:hAnsi="Times New Roman" w:cs="Times New Roman"/>
                <w:b/>
              </w:rPr>
              <w:t xml:space="preserve"> </w:t>
            </w:r>
            <w:r w:rsidR="00D30F5E" w:rsidRPr="00BE46CB">
              <w:rPr>
                <w:rFonts w:ascii="Times New Roman" w:eastAsia="Times New Roman" w:hAnsi="Times New Roman" w:cs="Times New Roman"/>
                <w:b/>
              </w:rPr>
              <w:t xml:space="preserve">та його монтажу </w:t>
            </w:r>
            <w:r w:rsidRPr="00BE46CB">
              <w:rPr>
                <w:rFonts w:ascii="Times New Roman" w:eastAsia="Times New Roman" w:hAnsi="Times New Roman" w:cs="Times New Roman"/>
              </w:rPr>
              <w:t>даного виду.</w:t>
            </w:r>
          </w:p>
          <w:p w:rsidR="004C2B5A" w:rsidRPr="00BE04CE" w:rsidRDefault="004C2B5A" w:rsidP="004C2B5A">
            <w:pPr>
              <w:widowControl w:val="0"/>
              <w:jc w:val="both"/>
              <w:rPr>
                <w:rFonts w:ascii="Times New Roman" w:eastAsia="Times New Roman" w:hAnsi="Times New Roman" w:cs="Times New Roman"/>
                <w:highlight w:val="yellow"/>
              </w:rPr>
            </w:pPr>
            <w:r w:rsidRPr="00BE04CE">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040D08">
              <w:rPr>
                <w:rFonts w:ascii="Times New Roman" w:eastAsia="Times New Roman" w:hAnsi="Times New Roman" w:cs="Times New Roman"/>
              </w:rPr>
              <w:t xml:space="preserve">– </w:t>
            </w:r>
            <w:r w:rsidR="008A74FC">
              <w:rPr>
                <w:rFonts w:ascii="Times New Roman" w:eastAsia="Times New Roman" w:hAnsi="Times New Roman" w:cs="Times New Roman"/>
              </w:rPr>
              <w:t>0,5</w:t>
            </w:r>
            <w:r w:rsidRPr="00040D08">
              <w:rPr>
                <w:rFonts w:ascii="Times New Roman" w:eastAsia="Times New Roman" w:hAnsi="Times New Roman" w:cs="Times New Roman"/>
              </w:rPr>
              <w:t xml:space="preserve"> % .</w:t>
            </w:r>
          </w:p>
          <w:p w:rsidR="004C2B5A" w:rsidRPr="00BE04CE" w:rsidRDefault="004C2B5A" w:rsidP="004C2B5A">
            <w:pPr>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C2B5A" w:rsidRPr="00BE04CE" w:rsidRDefault="004C2B5A" w:rsidP="004C2B5A">
            <w:pPr>
              <w:keepNext/>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2B5A" w:rsidRPr="00BE04CE" w:rsidRDefault="004C2B5A" w:rsidP="004C2B5A">
            <w:pPr>
              <w:keepNext/>
              <w:shd w:val="clear" w:color="auto" w:fill="FFFFFF"/>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2B5A" w:rsidRPr="00BE04CE" w:rsidRDefault="004C2B5A" w:rsidP="004C2B5A">
            <w:pPr>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2B5A" w:rsidRPr="00BE04CE" w:rsidRDefault="004C2B5A" w:rsidP="004C2B5A">
            <w:pPr>
              <w:jc w:val="both"/>
              <w:rPr>
                <w:rFonts w:ascii="Times New Roman" w:eastAsia="Times New Roman" w:hAnsi="Times New Roman" w:cs="Times New Roman"/>
                <w:strike/>
                <w:highlight w:val="white"/>
              </w:rPr>
            </w:pPr>
            <w:r w:rsidRPr="00BE04CE">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BE04CE">
              <w:rPr>
                <w:rFonts w:ascii="Times New Roman" w:eastAsia="Times New Roman" w:hAnsi="Times New Roman" w:cs="Times New Roman"/>
                <w:highlight w:val="white"/>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311BD">
              <w:rPr>
                <w:rFonts w:ascii="Times New Roman" w:eastAsia="Times New Roman" w:hAnsi="Times New Roman" w:cs="Times New Roman"/>
              </w:rPr>
              <w:t xml:space="preserve"> </w:t>
            </w:r>
            <w:r w:rsidRPr="00BE04CE">
              <w:rPr>
                <w:rFonts w:ascii="Times New Roman" w:eastAsia="Times New Roman" w:hAnsi="Times New Roman" w:cs="Times New Roman"/>
                <w:b/>
                <w:i/>
              </w:rPr>
              <w:t>протягом 24 годин</w:t>
            </w:r>
            <w:r w:rsidRPr="00BE04C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A52560" w:rsidRPr="00BE04CE">
              <w:rPr>
                <w:rFonts w:ascii="Times New Roman" w:eastAsia="Times New Roman" w:hAnsi="Times New Roman" w:cs="Times New Roman"/>
              </w:rPr>
              <w:t>не виправлення</w:t>
            </w:r>
            <w:r w:rsidRPr="00BE04CE">
              <w:rPr>
                <w:rFonts w:ascii="Times New Roman" w:eastAsia="Times New Roman" w:hAnsi="Times New Roman" w:cs="Times New Roman"/>
              </w:rPr>
              <w:t xml:space="preserve"> учасниками вияв</w:t>
            </w:r>
            <w:r w:rsidRPr="00BE04CE">
              <w:rPr>
                <w:rFonts w:ascii="Times New Roman" w:eastAsia="Times New Roman" w:hAnsi="Times New Roman" w:cs="Times New Roman"/>
                <w:highlight w:val="white"/>
              </w:rPr>
              <w:t>лених невідповідностей.</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C2B5A" w:rsidRPr="0050666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2</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Інша інформація</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C2B5A" w:rsidRPr="00BE04CE" w:rsidRDefault="004C2B5A" w:rsidP="004C2B5A">
            <w:pPr>
              <w:widowControl w:val="0"/>
              <w:ind w:right="120"/>
              <w:jc w:val="both"/>
              <w:rPr>
                <w:rFonts w:ascii="Times New Roman" w:eastAsia="Times New Roman" w:hAnsi="Times New Roman" w:cs="Times New Roman"/>
              </w:rPr>
            </w:pPr>
            <w:r w:rsidRPr="00BE04C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E04CE">
              <w:rPr>
                <w:rFonts w:ascii="Times New Roman" w:eastAsia="Times New Roman" w:hAnsi="Times New Roman" w:cs="Times New Roman"/>
              </w:rPr>
              <w:t>ею</w:t>
            </w:r>
            <w:r w:rsidRPr="00BE04CE">
              <w:rPr>
                <w:rFonts w:ascii="Times New Roman" w:eastAsia="Times New Roman" w:hAnsi="Times New Roman" w:cs="Times New Roman"/>
                <w:color w:val="000000"/>
              </w:rPr>
              <w:t xml:space="preserve"> 358 Кримінального </w:t>
            </w:r>
            <w:r w:rsidRPr="00BE04CE">
              <w:rPr>
                <w:rFonts w:ascii="Times New Roman" w:eastAsia="Times New Roman" w:hAnsi="Times New Roman" w:cs="Times New Roman"/>
              </w:rPr>
              <w:t>к</w:t>
            </w:r>
            <w:r w:rsidRPr="00BE04CE">
              <w:rPr>
                <w:rFonts w:ascii="Times New Roman" w:eastAsia="Times New Roman" w:hAnsi="Times New Roman" w:cs="Times New Roman"/>
                <w:color w:val="000000"/>
              </w:rPr>
              <w:t>одексу України.</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b/>
                <w:i/>
                <w:color w:val="000000"/>
                <w:u w:val="single"/>
              </w:rPr>
              <w:t>Інші умови тендерної документації:</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2.   У разі якщо учасник або переможець не повинен складати або </w:t>
            </w:r>
            <w:r w:rsidRPr="00BE04CE">
              <w:rPr>
                <w:rFonts w:ascii="Times New Roman" w:eastAsia="Times New Roman" w:hAnsi="Times New Roman" w:cs="Times New Roman"/>
                <w:color w:val="000000"/>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E04C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r w:rsidR="001E10EC" w:rsidRPr="00BE04CE">
              <w:rPr>
                <w:rFonts w:ascii="Times New Roman" w:eastAsia="Times New Roman" w:hAnsi="Times New Roman" w:cs="Times New Roman"/>
              </w:rPr>
              <w:t>не накладення</w:t>
            </w:r>
            <w:r w:rsidRPr="00BE04CE">
              <w:rPr>
                <w:rFonts w:ascii="Times New Roman" w:eastAsia="Times New Roman" w:hAnsi="Times New Roman" w:cs="Times New Roman"/>
              </w:rPr>
              <w:t xml:space="preserve"> електронного підпису; або надає копію/ї роз'яснення/нь державних органів щодо цього.</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3.    Документи, що не передбачені законодавством для учасників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юридичних, фізичних осіб, у тому числі фізичних осіб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підприємців, не подаються ними у складі тендерної пропозиції.</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юридичних, фізичних осіб, у тому числі фізичних осіб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E04CE">
              <w:rPr>
                <w:rFonts w:ascii="Times New Roman" w:eastAsia="Times New Roman" w:hAnsi="Times New Roman" w:cs="Times New Roman"/>
                <w:b/>
                <w:i/>
                <w:color w:val="000000"/>
              </w:rPr>
              <w:t>Додатком  1</w:t>
            </w:r>
            <w:r w:rsidRPr="00BE04C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 xml:space="preserve">6.  Факт подання тендерної пропозиції учасником </w:t>
            </w:r>
            <w:r w:rsidRPr="00BE04CE">
              <w:rPr>
                <w:rFonts w:ascii="Times New Roman" w:eastAsia="Times New Roman" w:hAnsi="Times New Roman" w:cs="Times New Roman"/>
              </w:rPr>
              <w:t>—</w:t>
            </w:r>
            <w:r w:rsidRPr="00BE04CE">
              <w:rPr>
                <w:rFonts w:ascii="Times New Roman" w:eastAsia="Times New Roman" w:hAnsi="Times New Roman" w:cs="Times New Roman"/>
                <w:color w:val="000000"/>
              </w:rPr>
              <w:t xml:space="preserve"> фізичною особою чи фізичною особою</w:t>
            </w:r>
            <w:r w:rsidRPr="00BE04CE">
              <w:rPr>
                <w:rFonts w:ascii="Times New Roman" w:eastAsia="Times New Roman" w:hAnsi="Times New Roman" w:cs="Times New Roman"/>
              </w:rPr>
              <w:t xml:space="preserve"> — </w:t>
            </w:r>
            <w:r w:rsidRPr="00BE04C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E04CE">
              <w:rPr>
                <w:rFonts w:ascii="Times New Roman" w:eastAsia="Times New Roman" w:hAnsi="Times New Roman" w:cs="Times New Roman"/>
              </w:rPr>
              <w:t>, жодних окремих підтверджень не потрібно подавати в складі тендерної пропозиції.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E04CE">
              <w:rPr>
                <w:rFonts w:ascii="Times New Roman" w:eastAsia="Times New Roman" w:hAnsi="Times New Roman" w:cs="Times New Roman"/>
              </w:rPr>
              <w:t>, жодних окремих підтверджень не потрібно подавати в складі тендерної пропозиції.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DA316E">
              <w:rPr>
                <w:rFonts w:ascii="Times New Roman" w:eastAsia="Times New Roman" w:hAnsi="Times New Roman" w:cs="Times New Roman"/>
                <w:b/>
                <w:i/>
              </w:rPr>
              <w:t>Додатку 3</w:t>
            </w:r>
            <w:r w:rsidRPr="00DA316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A316E">
              <w:rPr>
                <w:rFonts w:ascii="Times New Roman" w:eastAsia="Times New Roman" w:hAnsi="Times New Roman" w:cs="Times New Roman"/>
                <w:b/>
                <w:i/>
              </w:rPr>
              <w:t>в п. 4 Розділу 3</w:t>
            </w:r>
            <w:r w:rsidRPr="00DA316E">
              <w:rPr>
                <w:rFonts w:ascii="Times New Roman" w:eastAsia="Times New Roman" w:hAnsi="Times New Roman" w:cs="Times New Roman"/>
              </w:rPr>
              <w:t xml:space="preserve"> до цієї тендерної документації.</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color w:val="000000"/>
              </w:rPr>
            </w:pPr>
            <w:r w:rsidRPr="00BE04CE">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E04C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2B5A" w:rsidRPr="00BE04CE" w:rsidRDefault="004C2B5A" w:rsidP="004C2B5A">
            <w:pPr>
              <w:widowControl w:val="0"/>
              <w:jc w:val="both"/>
              <w:rPr>
                <w:rFonts w:ascii="Times New Roman" w:eastAsia="Times New Roman" w:hAnsi="Times New Roman" w:cs="Times New Roman"/>
                <w:color w:val="000000"/>
              </w:rPr>
            </w:pPr>
            <w:r w:rsidRPr="00BE04CE">
              <w:rPr>
                <w:rFonts w:ascii="Times New Roman" w:eastAsia="Times New Roman" w:hAnsi="Times New Roman" w:cs="Times New Roman"/>
                <w:color w:val="000000"/>
              </w:rPr>
              <w:t xml:space="preserve">11. </w:t>
            </w:r>
            <w:r w:rsidRPr="00BE04CE">
              <w:rPr>
                <w:rFonts w:ascii="Times New Roman" w:eastAsia="Times New Roman" w:hAnsi="Times New Roman" w:cs="Times New Roman"/>
              </w:rPr>
              <w:t>Тендерна п</w:t>
            </w:r>
            <w:r w:rsidRPr="00BE04CE">
              <w:rPr>
                <w:rFonts w:ascii="Times New Roman" w:eastAsia="Times New Roman" w:hAnsi="Times New Roman" w:cs="Times New Roman"/>
                <w:color w:val="000000"/>
              </w:rPr>
              <w:t>ропозиція учасника може містити документи з водяними знаками.</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t xml:space="preserve">—   </w:t>
            </w:r>
            <w:r w:rsidRPr="00BE04C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t xml:space="preserve">—   </w:t>
            </w:r>
            <w:r w:rsidRPr="00BE04C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B5A" w:rsidRPr="00A608FB"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t xml:space="preserve">—   </w:t>
            </w:r>
            <w:r w:rsidRPr="00BE04CE">
              <w:rPr>
                <w:rFonts w:ascii="Times New Roman" w:eastAsia="Times New Roman" w:hAnsi="Times New Roman" w:cs="Times New Roman"/>
              </w:rPr>
              <w:tab/>
            </w:r>
            <w:r w:rsidRPr="00A608FB">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4C2B5A" w:rsidRPr="00A608FB"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A608FB">
              <w:rPr>
                <w:rFonts w:ascii="Times New Roman" w:eastAsia="Times New Roman" w:hAnsi="Times New Roman" w:cs="Times New Roman"/>
              </w:rPr>
              <w:t xml:space="preserve">А також враховувати, що в Україні </w:t>
            </w:r>
            <w:r w:rsidRPr="00A608FB">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608FB">
              <w:rPr>
                <w:rFonts w:ascii="Times New Roman" w:eastAsia="Times New Roman" w:hAnsi="Times New Roman" w:cs="Times New Roman"/>
                <w:i/>
                <w:highlight w:val="white"/>
              </w:rPr>
              <w:t xml:space="preserve"> з</w:t>
            </w:r>
            <w:r w:rsidRPr="00A608FB">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608FB">
              <w:rPr>
                <w:rFonts w:ascii="Times New Roman" w:eastAsia="Times New Roman" w:hAnsi="Times New Roman" w:cs="Times New Roman"/>
              </w:rPr>
              <w:t>;</w:t>
            </w:r>
          </w:p>
          <w:p w:rsidR="004C2B5A" w:rsidRPr="00BE04CE" w:rsidRDefault="004C2B5A" w:rsidP="004C2B5A">
            <w:pPr>
              <w:widowControl w:val="0"/>
              <w:jc w:val="both"/>
              <w:rPr>
                <w:rFonts w:ascii="Times New Roman" w:eastAsia="Times New Roman" w:hAnsi="Times New Roman" w:cs="Times New Roman"/>
                <w:color w:val="00B050"/>
                <w:highlight w:val="white"/>
              </w:rPr>
            </w:pPr>
            <w:r w:rsidRPr="00A608FB">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3</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Відхилення тендерних пропозицій</w:t>
            </w:r>
          </w:p>
        </w:tc>
        <w:tc>
          <w:tcPr>
            <w:tcW w:w="6450" w:type="dxa"/>
            <w:vAlign w:val="center"/>
          </w:tcPr>
          <w:p w:rsidR="004C2B5A" w:rsidRPr="00BE04CE" w:rsidRDefault="004C2B5A" w:rsidP="004C2B5A">
            <w:pPr>
              <w:jc w:val="both"/>
              <w:rPr>
                <w:rFonts w:ascii="Times New Roman" w:eastAsia="Times New Roman" w:hAnsi="Times New Roman" w:cs="Times New Roman"/>
                <w:b/>
                <w:i/>
                <w:highlight w:val="white"/>
              </w:rPr>
            </w:pPr>
            <w:r w:rsidRPr="00BE04C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1) учасник процедури закупівлі:</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підпадає під підстави, встановлені пунктом 47 цих особливостей;</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C2B5A" w:rsidRPr="00A608FB" w:rsidRDefault="004C2B5A" w:rsidP="004C2B5A">
            <w:pPr>
              <w:shd w:val="clear" w:color="auto" w:fill="FFFFFF"/>
              <w:ind w:firstLine="567"/>
              <w:jc w:val="both"/>
              <w:rPr>
                <w:rFonts w:ascii="Times New Roman" w:eastAsia="Times New Roman" w:hAnsi="Times New Roman" w:cs="Times New Roman"/>
                <w:highlight w:val="white"/>
              </w:rPr>
            </w:pPr>
            <w:r w:rsidRPr="00A608FB">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2) тендерна пропозиція:</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04CE">
                <w:rPr>
                  <w:rFonts w:ascii="Times New Roman" w:eastAsia="Times New Roman" w:hAnsi="Times New Roman" w:cs="Times New Roman"/>
                  <w:highlight w:val="white"/>
                </w:rPr>
                <w:t>пункту 4</w:t>
              </w:r>
            </w:hyperlink>
            <w:r w:rsidRPr="00BE04CE">
              <w:rPr>
                <w:rFonts w:ascii="Times New Roman" w:eastAsia="Times New Roman" w:hAnsi="Times New Roman" w:cs="Times New Roman"/>
                <w:highlight w:val="white"/>
              </w:rPr>
              <w:t>3 цих особливостей;</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є такою, строк дії якої закінчився;</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BE04CE">
              <w:rPr>
                <w:rFonts w:ascii="Times New Roman" w:eastAsia="Times New Roman" w:hAnsi="Times New Roman" w:cs="Times New Roman"/>
                <w:highlight w:val="white"/>
              </w:rPr>
              <w:lastRenderedPageBreak/>
              <w:t>відсоток перевищення є більшим, ніж зазначений замовником в тендерній документації;</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3) переможець процедури закупівлі:</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C2B5A" w:rsidRPr="00BE04CE" w:rsidRDefault="004C2B5A" w:rsidP="004C2B5A">
            <w:pPr>
              <w:shd w:val="clear" w:color="auto" w:fill="FFFFFF"/>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2B5A" w:rsidRPr="00BE04CE" w:rsidRDefault="004C2B5A" w:rsidP="004C2B5A">
            <w:pPr>
              <w:shd w:val="clear" w:color="auto" w:fill="FFFFFF"/>
              <w:ind w:firstLine="567"/>
              <w:jc w:val="both"/>
              <w:rPr>
                <w:rFonts w:ascii="Times New Roman" w:eastAsia="Times New Roman" w:hAnsi="Times New Roman" w:cs="Times New Roman"/>
                <w:b/>
                <w:i/>
                <w:highlight w:val="white"/>
              </w:rPr>
            </w:pPr>
            <w:r w:rsidRPr="00BE04C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C2B5A" w:rsidRPr="00BE04CE" w:rsidRDefault="004C2B5A" w:rsidP="004C2B5A">
            <w:pPr>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2B5A" w:rsidRPr="00BE04CE" w:rsidRDefault="004C2B5A" w:rsidP="004C2B5A">
            <w:pPr>
              <w:ind w:firstLine="567"/>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2B5A" w:rsidRPr="00BE04CE" w:rsidRDefault="004C2B5A" w:rsidP="004C2B5A">
            <w:pPr>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2B5A" w:rsidRPr="00BE04CE" w:rsidRDefault="004C2B5A" w:rsidP="004C2B5A">
            <w:pPr>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5A" w:rsidRPr="00BE04CE">
        <w:trPr>
          <w:trHeight w:val="472"/>
          <w:jc w:val="center"/>
        </w:trPr>
        <w:tc>
          <w:tcPr>
            <w:tcW w:w="9960" w:type="dxa"/>
            <w:gridSpan w:val="3"/>
            <w:vAlign w:val="center"/>
          </w:tcPr>
          <w:p w:rsidR="004C2B5A" w:rsidRPr="00BE04CE" w:rsidRDefault="004C2B5A" w:rsidP="004C2B5A">
            <w:pPr>
              <w:widowControl w:val="0"/>
              <w:jc w:val="center"/>
              <w:rPr>
                <w:rFonts w:ascii="Times New Roman" w:eastAsia="Times New Roman" w:hAnsi="Times New Roman" w:cs="Times New Roman"/>
                <w:highlight w:val="white"/>
              </w:rPr>
            </w:pPr>
            <w:r w:rsidRPr="00BE04C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1</w:t>
            </w:r>
          </w:p>
        </w:tc>
        <w:tc>
          <w:tcPr>
            <w:tcW w:w="2805" w:type="dxa"/>
          </w:tcPr>
          <w:p w:rsidR="004C2B5A" w:rsidRPr="00BE04CE" w:rsidRDefault="004C2B5A" w:rsidP="004C2B5A">
            <w:pPr>
              <w:widowControl w:val="0"/>
              <w:rPr>
                <w:rFonts w:ascii="Times New Roman" w:eastAsia="Times New Roman" w:hAnsi="Times New Roman" w:cs="Times New Roman"/>
                <w:b/>
              </w:rPr>
            </w:pPr>
            <w:r w:rsidRPr="00BE04C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b/>
                <w:i/>
                <w:highlight w:val="white"/>
              </w:rPr>
            </w:pPr>
            <w:r w:rsidRPr="00BE04CE">
              <w:rPr>
                <w:rFonts w:ascii="Times New Roman" w:eastAsia="Times New Roman" w:hAnsi="Times New Roman" w:cs="Times New Roman"/>
                <w:b/>
                <w:i/>
                <w:highlight w:val="white"/>
              </w:rPr>
              <w:t>Замовник відміняє відкриті торги у разі:</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1) відсутності подальшої потреби в закупівлі товарів, робіт чи послуг;</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У разі відміни відкритих торгів замовник </w:t>
            </w:r>
            <w:r w:rsidRPr="00BE04CE">
              <w:rPr>
                <w:rFonts w:ascii="Times New Roman" w:eastAsia="Times New Roman" w:hAnsi="Times New Roman" w:cs="Times New Roman"/>
                <w:b/>
                <w:i/>
                <w:highlight w:val="white"/>
              </w:rPr>
              <w:t>протягом одного робочого дня</w:t>
            </w:r>
            <w:r w:rsidRPr="00BE04C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C2B5A" w:rsidRPr="00BE04CE" w:rsidRDefault="004C2B5A" w:rsidP="004C2B5A">
            <w:pPr>
              <w:widowControl w:val="0"/>
              <w:jc w:val="both"/>
              <w:rPr>
                <w:rFonts w:ascii="Times New Roman" w:eastAsia="Times New Roman" w:hAnsi="Times New Roman" w:cs="Times New Roman"/>
                <w:b/>
                <w:i/>
                <w:highlight w:val="white"/>
              </w:rPr>
            </w:pPr>
            <w:r w:rsidRPr="00BE04C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Відкриті торги можуть бути відмінені частково (за лотом).</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E04CE">
              <w:rPr>
                <w:rFonts w:ascii="Times New Roman" w:eastAsia="Times New Roman" w:hAnsi="Times New Roman" w:cs="Times New Roman"/>
                <w:color w:val="4A86E8"/>
                <w:highlight w:val="white"/>
              </w:rPr>
              <w:t>.</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2</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04CE">
              <w:rPr>
                <w:rFonts w:ascii="Times New Roman" w:eastAsia="Times New Roman" w:hAnsi="Times New Roman" w:cs="Times New Roman"/>
                <w:b/>
                <w:i/>
                <w:highlight w:val="white"/>
              </w:rPr>
              <w:t>не пізніше ніж через 15 днів</w:t>
            </w:r>
            <w:r w:rsidRPr="00BE04C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04CE">
              <w:rPr>
                <w:rFonts w:ascii="Times New Roman" w:eastAsia="Times New Roman" w:hAnsi="Times New Roman" w:cs="Times New Roman"/>
                <w:b/>
                <w:i/>
                <w:highlight w:val="white"/>
              </w:rPr>
              <w:t>може бути продовжений до 60 днів</w:t>
            </w:r>
            <w:r w:rsidRPr="00BE04CE">
              <w:rPr>
                <w:rFonts w:ascii="Times New Roman" w:eastAsia="Times New Roman" w:hAnsi="Times New Roman" w:cs="Times New Roman"/>
                <w:highlight w:val="white"/>
              </w:rPr>
              <w:t xml:space="preserve">. </w:t>
            </w:r>
          </w:p>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E04CE">
              <w:rPr>
                <w:rFonts w:ascii="Times New Roman" w:eastAsia="Times New Roman" w:hAnsi="Times New Roman" w:cs="Times New Roman"/>
                <w:b/>
                <w:i/>
                <w:highlight w:val="white"/>
              </w:rPr>
              <w:t>не може бути укладено раніше ніж через п’ять днів</w:t>
            </w:r>
            <w:r w:rsidR="000311BD">
              <w:rPr>
                <w:rFonts w:ascii="Times New Roman" w:eastAsia="Times New Roman" w:hAnsi="Times New Roman" w:cs="Times New Roman"/>
                <w:b/>
                <w:i/>
                <w:highlight w:val="white"/>
              </w:rPr>
              <w:t xml:space="preserve"> </w:t>
            </w:r>
            <w:r w:rsidRPr="00BE04C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C2B5A" w:rsidRPr="00BE04CE">
        <w:trPr>
          <w:trHeight w:val="111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t>3</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Проєкт договору про закупівлю</w:t>
            </w:r>
          </w:p>
        </w:tc>
        <w:tc>
          <w:tcPr>
            <w:tcW w:w="6450" w:type="dxa"/>
            <w:vAlign w:val="center"/>
          </w:tcPr>
          <w:p w:rsidR="004C2B5A" w:rsidRPr="00BE04CE" w:rsidRDefault="004C2B5A" w:rsidP="004C2B5A">
            <w:pPr>
              <w:widowControl w:val="0"/>
              <w:ind w:right="120"/>
              <w:jc w:val="both"/>
              <w:rPr>
                <w:rFonts w:ascii="Times New Roman" w:eastAsia="Times New Roman" w:hAnsi="Times New Roman" w:cs="Times New Roman"/>
              </w:rPr>
            </w:pPr>
            <w:r w:rsidRPr="00BE04CE">
              <w:rPr>
                <w:rFonts w:ascii="Times New Roman" w:eastAsia="Times New Roman" w:hAnsi="Times New Roman" w:cs="Times New Roman"/>
              </w:rPr>
              <w:t xml:space="preserve">Проєкт договору про закупівлю викладено в </w:t>
            </w:r>
            <w:r w:rsidRPr="00BE04CE">
              <w:rPr>
                <w:rFonts w:ascii="Times New Roman" w:eastAsia="Times New Roman" w:hAnsi="Times New Roman" w:cs="Times New Roman"/>
                <w:b/>
                <w:i/>
              </w:rPr>
              <w:t>Додатку 3</w:t>
            </w:r>
            <w:r w:rsidRPr="00BE04CE">
              <w:rPr>
                <w:rFonts w:ascii="Times New Roman" w:eastAsia="Times New Roman" w:hAnsi="Times New Roman" w:cs="Times New Roman"/>
              </w:rPr>
              <w:t xml:space="preserve"> до цієї тендерної документації.</w:t>
            </w:r>
          </w:p>
          <w:p w:rsidR="004C2B5A" w:rsidRPr="00BE04CE" w:rsidRDefault="004C2B5A" w:rsidP="004C2B5A">
            <w:pPr>
              <w:widowControl w:val="0"/>
              <w:ind w:right="120"/>
              <w:jc w:val="both"/>
              <w:rPr>
                <w:rFonts w:ascii="Times New Roman" w:eastAsia="Times New Roman" w:hAnsi="Times New Roman" w:cs="Times New Roman"/>
                <w:i/>
                <w:highlight w:val="white"/>
              </w:rPr>
            </w:pPr>
            <w:r w:rsidRPr="00BE04CE">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04CE">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2B5A" w:rsidRPr="00BE04CE" w:rsidTr="004D7137">
        <w:trPr>
          <w:trHeight w:val="1269"/>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color w:val="000000"/>
              </w:rPr>
              <w:lastRenderedPageBreak/>
              <w:t>4</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Умови договору про закупівлю</w:t>
            </w:r>
          </w:p>
        </w:tc>
        <w:tc>
          <w:tcPr>
            <w:tcW w:w="6450" w:type="dxa"/>
            <w:vAlign w:val="center"/>
          </w:tcPr>
          <w:p w:rsidR="004C2B5A" w:rsidRPr="00BE04CE" w:rsidRDefault="004C2B5A" w:rsidP="004C2B5A">
            <w:pPr>
              <w:widowControl w:val="0"/>
              <w:jc w:val="both"/>
              <w:rPr>
                <w:rFonts w:ascii="Times New Roman" w:eastAsia="Times New Roman" w:hAnsi="Times New Roman" w:cs="Times New Roman"/>
                <w:highlight w:val="white"/>
              </w:rPr>
            </w:pPr>
            <w:r w:rsidRPr="00BE04C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C2B5A" w:rsidRPr="00BE04CE" w:rsidRDefault="004C2B5A" w:rsidP="004C2B5A">
            <w:pPr>
              <w:widowControl w:val="0"/>
              <w:jc w:val="both"/>
              <w:rPr>
                <w:rFonts w:ascii="Times New Roman" w:eastAsia="Times New Roman" w:hAnsi="Times New Roman" w:cs="Times New Roman"/>
              </w:rPr>
            </w:pPr>
            <w:r w:rsidRPr="00BE04C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2B5A" w:rsidRPr="00BE04CE" w:rsidRDefault="004C2B5A" w:rsidP="004C2B5A">
            <w:pPr>
              <w:shd w:val="clear" w:color="auto" w:fill="FFFFFF"/>
              <w:spacing w:before="120"/>
              <w:jc w:val="both"/>
              <w:rPr>
                <w:rFonts w:ascii="Times New Roman" w:eastAsia="Times New Roman" w:hAnsi="Times New Roman" w:cs="Times New Roman"/>
              </w:rPr>
            </w:pPr>
            <w:r w:rsidRPr="00BE04CE">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BE04CE">
              <w:rPr>
                <w:rFonts w:ascii="Times New Roman" w:eastAsia="Times New Roman" w:hAnsi="Times New Roman" w:cs="Times New Roman"/>
                <w:highlight w:val="white"/>
              </w:rPr>
              <w:t>у тому числі за результатами електронного аукціону, кр</w:t>
            </w:r>
            <w:r w:rsidRPr="00BE04CE">
              <w:rPr>
                <w:rFonts w:ascii="Times New Roman" w:eastAsia="Times New Roman" w:hAnsi="Times New Roman" w:cs="Times New Roman"/>
              </w:rPr>
              <w:t>ім випадків:</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t>визначення грошового еквівалента зобов’язання в іноземній валюті;</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BE04C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C2B5A" w:rsidRPr="00BE04CE" w:rsidRDefault="004C2B5A" w:rsidP="004C2B5A">
            <w:pPr>
              <w:widowControl w:val="0"/>
              <w:pBdr>
                <w:top w:val="nil"/>
                <w:left w:val="nil"/>
                <w:bottom w:val="nil"/>
                <w:right w:val="nil"/>
                <w:between w:val="nil"/>
              </w:pBdr>
              <w:jc w:val="both"/>
              <w:rPr>
                <w:rFonts w:ascii="Times New Roman" w:eastAsia="Times New Roman" w:hAnsi="Times New Roman" w:cs="Times New Roman"/>
              </w:rPr>
            </w:pPr>
            <w:r w:rsidRPr="00A608FB">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4C2B5A" w:rsidRPr="00BE04CE" w:rsidTr="00A608FB">
        <w:trPr>
          <w:trHeight w:val="574"/>
          <w:jc w:val="center"/>
        </w:trPr>
        <w:tc>
          <w:tcPr>
            <w:tcW w:w="705" w:type="dxa"/>
          </w:tcPr>
          <w:p w:rsidR="004C2B5A" w:rsidRPr="00BE04CE" w:rsidRDefault="004C2B5A" w:rsidP="004C2B5A">
            <w:pPr>
              <w:widowControl w:val="0"/>
              <w:jc w:val="center"/>
              <w:rPr>
                <w:rFonts w:ascii="Times New Roman" w:eastAsia="Times New Roman" w:hAnsi="Times New Roman" w:cs="Times New Roman"/>
              </w:rPr>
            </w:pPr>
            <w:r w:rsidRPr="00BE04CE">
              <w:rPr>
                <w:rFonts w:ascii="Times New Roman" w:eastAsia="Times New Roman" w:hAnsi="Times New Roman" w:cs="Times New Roman"/>
              </w:rPr>
              <w:t>5</w:t>
            </w:r>
          </w:p>
        </w:tc>
        <w:tc>
          <w:tcPr>
            <w:tcW w:w="2805" w:type="dxa"/>
          </w:tcPr>
          <w:p w:rsidR="004C2B5A" w:rsidRPr="00BE04CE" w:rsidRDefault="004C2B5A" w:rsidP="004C2B5A">
            <w:pPr>
              <w:widowControl w:val="0"/>
              <w:rPr>
                <w:rFonts w:ascii="Times New Roman" w:eastAsia="Times New Roman" w:hAnsi="Times New Roman" w:cs="Times New Roman"/>
              </w:rPr>
            </w:pPr>
            <w:r w:rsidRPr="00BE04CE">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4C2B5A" w:rsidRPr="00A608FB" w:rsidRDefault="004C2B5A" w:rsidP="004C2B5A">
            <w:pPr>
              <w:widowControl w:val="0"/>
              <w:ind w:right="120"/>
              <w:jc w:val="both"/>
              <w:rPr>
                <w:rFonts w:ascii="Times New Roman" w:eastAsia="Times New Roman" w:hAnsi="Times New Roman" w:cs="Times New Roman"/>
              </w:rPr>
            </w:pPr>
            <w:r w:rsidRPr="00A608FB">
              <w:rPr>
                <w:rFonts w:ascii="Times New Roman" w:eastAsia="Times New Roman" w:hAnsi="Times New Roman" w:cs="Times New Roman"/>
              </w:rPr>
              <w:t>Забезпечення виконання договору про закупівлю не вимагається.</w:t>
            </w:r>
          </w:p>
          <w:p w:rsidR="004C2B5A" w:rsidRPr="00BE04CE" w:rsidRDefault="004C2B5A" w:rsidP="004C2B5A">
            <w:pPr>
              <w:widowControl w:val="0"/>
              <w:jc w:val="both"/>
              <w:rPr>
                <w:rFonts w:ascii="Times New Roman" w:eastAsia="Times New Roman" w:hAnsi="Times New Roman" w:cs="Times New Roman"/>
              </w:rPr>
            </w:pPr>
          </w:p>
        </w:tc>
      </w:tr>
    </w:tbl>
    <w:p w:rsidR="009E1AC4" w:rsidRPr="00BE04CE" w:rsidRDefault="009E1AC4">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0D19B6" w:rsidRDefault="00737198" w:rsidP="000D19B6">
      <w:pPr>
        <w:widowControl w:val="0"/>
        <w:spacing w:after="0" w:line="240" w:lineRule="auto"/>
        <w:jc w:val="both"/>
        <w:rPr>
          <w:rFonts w:ascii="Times New Roman" w:eastAsia="Times New Roman" w:hAnsi="Times New Roman" w:cs="Times New Roman"/>
          <w:sz w:val="24"/>
          <w:szCs w:val="24"/>
        </w:rPr>
      </w:pPr>
      <w:r w:rsidRPr="00737198">
        <w:rPr>
          <w:rFonts w:ascii="Times New Roman" w:eastAsia="Times New Roman" w:hAnsi="Times New Roman" w:cs="Times New Roman"/>
          <w:b/>
          <w:bCs/>
          <w:sz w:val="24"/>
          <w:szCs w:val="24"/>
        </w:rPr>
        <w:t>Додатки:</w:t>
      </w:r>
      <w:r w:rsidR="00EA189F">
        <w:rPr>
          <w:rFonts w:ascii="Times New Roman" w:eastAsia="Times New Roman" w:hAnsi="Times New Roman" w:cs="Times New Roman"/>
          <w:sz w:val="24"/>
          <w:szCs w:val="24"/>
        </w:rPr>
        <w:tab/>
      </w:r>
      <w:r w:rsidRPr="00737198">
        <w:rPr>
          <w:rFonts w:ascii="Times New Roman" w:eastAsia="Times New Roman" w:hAnsi="Times New Roman" w:cs="Times New Roman"/>
          <w:b/>
          <w:bCs/>
          <w:sz w:val="24"/>
          <w:szCs w:val="24"/>
        </w:rPr>
        <w:t>1.</w:t>
      </w:r>
      <w:r w:rsidRPr="00571A76">
        <w:rPr>
          <w:rFonts w:ascii="Times New Roman" w:eastAsia="Times New Roman" w:hAnsi="Times New Roman" w:cs="Times New Roman"/>
          <w:sz w:val="24"/>
          <w:szCs w:val="24"/>
        </w:rPr>
        <w:t xml:space="preserve"> Додаток 1</w:t>
      </w:r>
      <w:r w:rsidR="000D19B6">
        <w:rPr>
          <w:rFonts w:ascii="Times New Roman" w:eastAsia="Times New Roman" w:hAnsi="Times New Roman" w:cs="Times New Roman"/>
          <w:sz w:val="24"/>
          <w:szCs w:val="24"/>
        </w:rPr>
        <w:t xml:space="preserve"> Кваліфікаційні критерії, </w:t>
      </w:r>
      <w:r w:rsidR="000D19B6" w:rsidRPr="00193DFD">
        <w:rPr>
          <w:rFonts w:ascii="Times New Roman" w:eastAsia="Times New Roman" w:hAnsi="Times New Roman" w:cs="Times New Roman"/>
          <w:highlight w:val="white"/>
        </w:rPr>
        <w:t>підстав</w:t>
      </w:r>
      <w:r w:rsidR="000D19B6">
        <w:rPr>
          <w:rFonts w:ascii="Times New Roman" w:eastAsia="Times New Roman" w:hAnsi="Times New Roman" w:cs="Times New Roman"/>
          <w:highlight w:val="white"/>
        </w:rPr>
        <w:t>и</w:t>
      </w:r>
      <w:r w:rsidR="000D19B6" w:rsidRPr="00193DFD">
        <w:rPr>
          <w:rFonts w:ascii="Times New Roman" w:eastAsia="Times New Roman" w:hAnsi="Times New Roman" w:cs="Times New Roman"/>
          <w:highlight w:val="white"/>
        </w:rPr>
        <w:t>, визначен</w:t>
      </w:r>
      <w:r w:rsidR="000D19B6">
        <w:rPr>
          <w:rFonts w:ascii="Times New Roman" w:eastAsia="Times New Roman" w:hAnsi="Times New Roman" w:cs="Times New Roman"/>
          <w:highlight w:val="white"/>
        </w:rPr>
        <w:t>і</w:t>
      </w:r>
      <w:r w:rsidR="000D19B6" w:rsidRPr="00193DFD">
        <w:rPr>
          <w:rFonts w:ascii="Times New Roman" w:eastAsia="Times New Roman" w:hAnsi="Times New Roman" w:cs="Times New Roman"/>
          <w:highlight w:val="white"/>
        </w:rPr>
        <w:t xml:space="preserve"> пункт</w:t>
      </w:r>
      <w:r w:rsidR="000D19B6">
        <w:rPr>
          <w:rFonts w:ascii="Times New Roman" w:eastAsia="Times New Roman" w:hAnsi="Times New Roman" w:cs="Times New Roman"/>
          <w:highlight w:val="white"/>
        </w:rPr>
        <w:t>ом</w:t>
      </w:r>
      <w:r w:rsidR="000D19B6" w:rsidRPr="00193DFD">
        <w:rPr>
          <w:rFonts w:ascii="Times New Roman" w:eastAsia="Times New Roman" w:hAnsi="Times New Roman" w:cs="Times New Roman"/>
          <w:highlight w:val="white"/>
        </w:rPr>
        <w:t xml:space="preserve"> 47 Особливостей</w:t>
      </w:r>
      <w:r w:rsidR="000D19B6">
        <w:rPr>
          <w:rFonts w:ascii="Times New Roman" w:eastAsia="Times New Roman" w:hAnsi="Times New Roman" w:cs="Times New Roman"/>
        </w:rPr>
        <w:t xml:space="preserve">, </w:t>
      </w:r>
      <w:r w:rsidR="001A3027">
        <w:rPr>
          <w:rFonts w:ascii="Times New Roman" w:eastAsia="Times New Roman" w:hAnsi="Times New Roman" w:cs="Times New Roman"/>
        </w:rPr>
        <w:t xml:space="preserve">перелік </w:t>
      </w:r>
      <w:r w:rsidR="000D19B6">
        <w:rPr>
          <w:rFonts w:ascii="Times New Roman" w:eastAsia="Times New Roman" w:hAnsi="Times New Roman" w:cs="Times New Roman"/>
        </w:rPr>
        <w:t>документ</w:t>
      </w:r>
      <w:r w:rsidR="001A3027">
        <w:rPr>
          <w:rFonts w:ascii="Times New Roman" w:eastAsia="Times New Roman" w:hAnsi="Times New Roman" w:cs="Times New Roman"/>
        </w:rPr>
        <w:t>ів для</w:t>
      </w:r>
      <w:r w:rsidR="000D19B6">
        <w:rPr>
          <w:rFonts w:ascii="Times New Roman" w:eastAsia="Times New Roman" w:hAnsi="Times New Roman" w:cs="Times New Roman"/>
        </w:rPr>
        <w:t xml:space="preserve"> Учасника, Переможця та інші документи та інформація</w:t>
      </w:r>
      <w:r w:rsidRPr="00571A76">
        <w:rPr>
          <w:rFonts w:ascii="Times New Roman" w:eastAsia="Times New Roman" w:hAnsi="Times New Roman" w:cs="Times New Roman"/>
          <w:sz w:val="24"/>
          <w:szCs w:val="24"/>
        </w:rPr>
        <w:t>.</w:t>
      </w:r>
    </w:p>
    <w:p w:rsidR="00737198" w:rsidRPr="00571A76" w:rsidRDefault="00737198" w:rsidP="000D19B6">
      <w:pPr>
        <w:widowControl w:val="0"/>
        <w:spacing w:after="0" w:line="240" w:lineRule="auto"/>
        <w:ind w:firstLine="1440"/>
        <w:jc w:val="both"/>
        <w:rPr>
          <w:rFonts w:ascii="Times New Roman" w:eastAsia="Times New Roman" w:hAnsi="Times New Roman" w:cs="Times New Roman"/>
          <w:sz w:val="24"/>
          <w:szCs w:val="24"/>
        </w:rPr>
      </w:pPr>
      <w:r w:rsidRPr="00737198">
        <w:rPr>
          <w:rFonts w:ascii="Times New Roman" w:eastAsia="Times New Roman" w:hAnsi="Times New Roman" w:cs="Times New Roman"/>
          <w:b/>
          <w:bCs/>
          <w:sz w:val="24"/>
          <w:szCs w:val="24"/>
        </w:rPr>
        <w:t>2.</w:t>
      </w:r>
      <w:r w:rsidRPr="00571A76">
        <w:rPr>
          <w:rFonts w:ascii="Times New Roman" w:eastAsia="Times New Roman" w:hAnsi="Times New Roman" w:cs="Times New Roman"/>
          <w:sz w:val="24"/>
          <w:szCs w:val="24"/>
        </w:rPr>
        <w:t xml:space="preserve"> Додаток 2</w:t>
      </w:r>
      <w:r w:rsidR="000D19B6" w:rsidRPr="000D19B6">
        <w:rPr>
          <w:rFonts w:ascii="Times New Roman" w:eastAsia="Times New Roman" w:hAnsi="Times New Roman" w:cs="Times New Roman"/>
          <w:bCs/>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0D19B6">
        <w:rPr>
          <w:rFonts w:ascii="Times New Roman" w:eastAsia="Times New Roman" w:hAnsi="Times New Roman" w:cs="Times New Roman"/>
          <w:bCs/>
          <w:iCs/>
          <w:sz w:val="24"/>
          <w:szCs w:val="24"/>
        </w:rPr>
        <w:t>.</w:t>
      </w:r>
    </w:p>
    <w:p w:rsidR="00EA189F" w:rsidRDefault="00EA189F" w:rsidP="00EA1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A316E">
        <w:rPr>
          <w:rFonts w:ascii="Times New Roman" w:eastAsia="Times New Roman" w:hAnsi="Times New Roman" w:cs="Times New Roman"/>
          <w:b/>
          <w:bCs/>
          <w:sz w:val="24"/>
          <w:szCs w:val="24"/>
        </w:rPr>
        <w:t xml:space="preserve">            </w:t>
      </w:r>
      <w:r w:rsidR="00737198" w:rsidRPr="00737198">
        <w:rPr>
          <w:rFonts w:ascii="Times New Roman" w:eastAsia="Times New Roman" w:hAnsi="Times New Roman" w:cs="Times New Roman"/>
          <w:b/>
          <w:bCs/>
          <w:sz w:val="24"/>
          <w:szCs w:val="24"/>
        </w:rPr>
        <w:t>3.</w:t>
      </w:r>
      <w:r w:rsidR="00737198" w:rsidRPr="00571A76">
        <w:rPr>
          <w:rFonts w:ascii="Times New Roman" w:eastAsia="Times New Roman" w:hAnsi="Times New Roman" w:cs="Times New Roman"/>
          <w:sz w:val="24"/>
          <w:szCs w:val="24"/>
        </w:rPr>
        <w:t xml:space="preserve"> Додаток 3</w:t>
      </w:r>
      <w:r w:rsidR="001A3027">
        <w:rPr>
          <w:rFonts w:ascii="Times New Roman" w:eastAsia="Times New Roman" w:hAnsi="Times New Roman" w:cs="Times New Roman"/>
          <w:sz w:val="24"/>
          <w:szCs w:val="24"/>
        </w:rPr>
        <w:t xml:space="preserve"> Проект договору</w:t>
      </w:r>
      <w:r w:rsidR="00737198" w:rsidRPr="00571A76">
        <w:rPr>
          <w:rFonts w:ascii="Times New Roman" w:eastAsia="Times New Roman" w:hAnsi="Times New Roman" w:cs="Times New Roman"/>
          <w:sz w:val="24"/>
          <w:szCs w:val="24"/>
        </w:rPr>
        <w:t>.</w:t>
      </w:r>
    </w:p>
    <w:p w:rsidR="00EA189F" w:rsidRPr="00EA189F" w:rsidRDefault="00EA189F" w:rsidP="00EA189F">
      <w:pPr>
        <w:spacing w:after="0" w:line="240" w:lineRule="auto"/>
        <w:ind w:left="720" w:firstLine="720"/>
        <w:rPr>
          <w:rFonts w:ascii="Times New Roman" w:eastAsia="Times New Roman" w:hAnsi="Times New Roman" w:cs="Times New Roman"/>
          <w:sz w:val="24"/>
          <w:szCs w:val="24"/>
        </w:rPr>
      </w:pPr>
      <w:r w:rsidRPr="00EA189F">
        <w:rPr>
          <w:rFonts w:ascii="Times New Roman" w:eastAsia="Times New Roman" w:hAnsi="Times New Roman" w:cs="Times New Roman"/>
          <w:b/>
          <w:bCs/>
          <w:sz w:val="24"/>
          <w:szCs w:val="24"/>
        </w:rPr>
        <w:t>4.</w:t>
      </w:r>
      <w:r w:rsidRPr="00EA189F">
        <w:rPr>
          <w:rFonts w:ascii="Times New Roman" w:eastAsia="Times New Roman" w:hAnsi="Times New Roman" w:cs="Times New Roman"/>
          <w:sz w:val="24"/>
          <w:szCs w:val="24"/>
        </w:rPr>
        <w:t>Додаток 4</w:t>
      </w:r>
      <w:r w:rsidR="0077015A">
        <w:rPr>
          <w:rFonts w:ascii="Times New Roman" w:eastAsia="Times New Roman" w:hAnsi="Times New Roman" w:cs="Times New Roman"/>
          <w:sz w:val="24"/>
          <w:szCs w:val="24"/>
        </w:rPr>
        <w:t xml:space="preserve"> Тендерна пропозиція</w:t>
      </w:r>
      <w:r>
        <w:rPr>
          <w:rFonts w:ascii="Times New Roman" w:eastAsia="Times New Roman" w:hAnsi="Times New Roman" w:cs="Times New Roman"/>
          <w:sz w:val="24"/>
          <w:szCs w:val="24"/>
        </w:rPr>
        <w:t>.</w:t>
      </w:r>
    </w:p>
    <w:p w:rsidR="009E1AC4" w:rsidRDefault="009E1AC4">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193DFD" w:rsidRDefault="00193DFD">
      <w:pPr>
        <w:widowControl w:val="0"/>
        <w:spacing w:after="0" w:line="240" w:lineRule="auto"/>
        <w:jc w:val="both"/>
        <w:rPr>
          <w:rFonts w:ascii="Times New Roman" w:eastAsia="Times New Roman" w:hAnsi="Times New Roman" w:cs="Times New Roman"/>
        </w:rPr>
      </w:pPr>
    </w:p>
    <w:p w:rsidR="00555AD4" w:rsidRDefault="00555AD4" w:rsidP="008A74FC">
      <w:pPr>
        <w:spacing w:after="0" w:line="240" w:lineRule="auto"/>
        <w:rPr>
          <w:rFonts w:ascii="Times New Roman" w:eastAsia="Times New Roman" w:hAnsi="Times New Roman" w:cs="Times New Roman"/>
          <w:b/>
          <w:color w:val="000000"/>
        </w:rPr>
      </w:pPr>
    </w:p>
    <w:p w:rsidR="00555AD4" w:rsidRDefault="00555AD4" w:rsidP="000D19B6">
      <w:pPr>
        <w:spacing w:after="0" w:line="240" w:lineRule="auto"/>
        <w:rPr>
          <w:rFonts w:ascii="Times New Roman" w:eastAsia="Times New Roman" w:hAnsi="Times New Roman" w:cs="Times New Roman"/>
          <w:b/>
          <w:color w:val="000000"/>
        </w:rPr>
      </w:pPr>
    </w:p>
    <w:p w:rsidR="000D19B6" w:rsidRDefault="000D19B6" w:rsidP="000D19B6">
      <w:pPr>
        <w:spacing w:after="0" w:line="240" w:lineRule="auto"/>
        <w:rPr>
          <w:rFonts w:ascii="Times New Roman" w:eastAsia="Times New Roman" w:hAnsi="Times New Roman" w:cs="Times New Roman"/>
          <w:b/>
          <w:color w:val="000000"/>
        </w:rPr>
      </w:pPr>
    </w:p>
    <w:p w:rsidR="00555AD4" w:rsidRDefault="00555AD4" w:rsidP="00193DFD">
      <w:pPr>
        <w:spacing w:after="0" w:line="240" w:lineRule="auto"/>
        <w:ind w:left="5660" w:firstLine="700"/>
        <w:jc w:val="right"/>
        <w:rPr>
          <w:rFonts w:ascii="Times New Roman" w:eastAsia="Times New Roman" w:hAnsi="Times New Roman" w:cs="Times New Roman"/>
          <w:b/>
          <w:color w:val="000000"/>
        </w:rPr>
      </w:pPr>
    </w:p>
    <w:p w:rsidR="00193DFD" w:rsidRPr="00193DFD" w:rsidRDefault="00193DFD" w:rsidP="00193DFD">
      <w:pPr>
        <w:spacing w:after="0" w:line="240" w:lineRule="auto"/>
        <w:ind w:left="5660" w:firstLine="700"/>
        <w:jc w:val="right"/>
        <w:rPr>
          <w:rFonts w:ascii="Times New Roman" w:eastAsia="Times New Roman" w:hAnsi="Times New Roman" w:cs="Times New Roman"/>
        </w:rPr>
      </w:pPr>
      <w:r w:rsidRPr="00193DFD">
        <w:rPr>
          <w:rFonts w:ascii="Times New Roman" w:eastAsia="Times New Roman" w:hAnsi="Times New Roman" w:cs="Times New Roman"/>
          <w:b/>
          <w:color w:val="000000"/>
        </w:rPr>
        <w:t>ДОДАТОК 1</w:t>
      </w:r>
    </w:p>
    <w:p w:rsidR="00193DFD" w:rsidRPr="00193DFD" w:rsidRDefault="00193DFD" w:rsidP="00193DFD">
      <w:pPr>
        <w:spacing w:after="0" w:line="240" w:lineRule="auto"/>
        <w:ind w:left="5660" w:firstLine="700"/>
        <w:jc w:val="right"/>
        <w:rPr>
          <w:rFonts w:ascii="Times New Roman" w:eastAsia="Times New Roman" w:hAnsi="Times New Roman" w:cs="Times New Roman"/>
        </w:rPr>
      </w:pPr>
      <w:r w:rsidRPr="00193DFD">
        <w:rPr>
          <w:rFonts w:ascii="Times New Roman" w:eastAsia="Times New Roman" w:hAnsi="Times New Roman" w:cs="Times New Roman"/>
          <w:i/>
          <w:color w:val="000000"/>
        </w:rPr>
        <w:t>до тендерної документації</w:t>
      </w:r>
    </w:p>
    <w:p w:rsidR="00193DFD" w:rsidRPr="00193DFD" w:rsidRDefault="00193DFD" w:rsidP="00193DFD">
      <w:pPr>
        <w:spacing w:after="0" w:line="240" w:lineRule="auto"/>
        <w:ind w:left="5660" w:firstLine="700"/>
        <w:jc w:val="both"/>
        <w:rPr>
          <w:rFonts w:ascii="Times New Roman" w:eastAsia="Times New Roman" w:hAnsi="Times New Roman" w:cs="Times New Roman"/>
        </w:rPr>
      </w:pPr>
      <w:r w:rsidRPr="00193DFD">
        <w:rPr>
          <w:rFonts w:ascii="Times New Roman" w:eastAsia="Times New Roman" w:hAnsi="Times New Roman" w:cs="Times New Roman"/>
          <w:i/>
          <w:color w:val="000000"/>
        </w:rPr>
        <w:t> </w:t>
      </w:r>
    </w:p>
    <w:p w:rsidR="000D19B6" w:rsidRPr="000D19B6" w:rsidRDefault="000D19B6" w:rsidP="000D19B6">
      <w:pPr>
        <w:shd w:val="clear" w:color="auto" w:fill="FFFFFF"/>
        <w:spacing w:after="0" w:line="240" w:lineRule="auto"/>
        <w:jc w:val="center"/>
        <w:rPr>
          <w:rFonts w:ascii="Times New Roman" w:eastAsia="Times New Roman" w:hAnsi="Times New Roman" w:cs="Times New Roman"/>
          <w:b/>
          <w:bCs/>
          <w:i/>
          <w:iCs/>
          <w:color w:val="000000"/>
        </w:rPr>
      </w:pPr>
      <w:r w:rsidRPr="000D19B6">
        <w:rPr>
          <w:rFonts w:ascii="Times New Roman" w:eastAsia="Times New Roman" w:hAnsi="Times New Roman" w:cs="Times New Roman"/>
          <w:b/>
          <w:bCs/>
          <w:i/>
          <w:iCs/>
          <w:sz w:val="24"/>
          <w:szCs w:val="24"/>
        </w:rPr>
        <w:t xml:space="preserve">Кваліфікаційні критерії, </w:t>
      </w:r>
      <w:r w:rsidRPr="000D19B6">
        <w:rPr>
          <w:rFonts w:ascii="Times New Roman" w:eastAsia="Times New Roman" w:hAnsi="Times New Roman" w:cs="Times New Roman"/>
          <w:b/>
          <w:bCs/>
          <w:i/>
          <w:iCs/>
          <w:highlight w:val="white"/>
        </w:rPr>
        <w:t>підстави, визначені пунктом 47 Особливостей</w:t>
      </w:r>
      <w:r w:rsidRPr="000D19B6">
        <w:rPr>
          <w:rFonts w:ascii="Times New Roman" w:eastAsia="Times New Roman" w:hAnsi="Times New Roman" w:cs="Times New Roman"/>
          <w:b/>
          <w:bCs/>
          <w:i/>
          <w:iCs/>
        </w:rPr>
        <w:t xml:space="preserve">, </w:t>
      </w:r>
      <w:r w:rsidR="00DB638A">
        <w:rPr>
          <w:rFonts w:ascii="Times New Roman" w:eastAsia="Times New Roman" w:hAnsi="Times New Roman" w:cs="Times New Roman"/>
          <w:b/>
          <w:bCs/>
          <w:i/>
          <w:iCs/>
        </w:rPr>
        <w:t xml:space="preserve">перелік </w:t>
      </w:r>
      <w:r w:rsidRPr="000D19B6">
        <w:rPr>
          <w:rFonts w:ascii="Times New Roman" w:eastAsia="Times New Roman" w:hAnsi="Times New Roman" w:cs="Times New Roman"/>
          <w:b/>
          <w:bCs/>
          <w:i/>
          <w:iCs/>
        </w:rPr>
        <w:t>документ</w:t>
      </w:r>
      <w:r w:rsidR="00DB638A">
        <w:rPr>
          <w:rFonts w:ascii="Times New Roman" w:eastAsia="Times New Roman" w:hAnsi="Times New Roman" w:cs="Times New Roman"/>
          <w:b/>
          <w:bCs/>
          <w:i/>
          <w:iCs/>
        </w:rPr>
        <w:t>ів для</w:t>
      </w:r>
      <w:r w:rsidRPr="000D19B6">
        <w:rPr>
          <w:rFonts w:ascii="Times New Roman" w:eastAsia="Times New Roman" w:hAnsi="Times New Roman" w:cs="Times New Roman"/>
          <w:b/>
          <w:bCs/>
          <w:i/>
          <w:iCs/>
        </w:rPr>
        <w:t xml:space="preserve"> Учасника, Переможця та інші документи та інформація</w:t>
      </w:r>
    </w:p>
    <w:p w:rsidR="000D19B6" w:rsidRDefault="000D19B6" w:rsidP="000D19B6">
      <w:pPr>
        <w:shd w:val="clear" w:color="auto" w:fill="FFFFFF"/>
        <w:spacing w:after="0" w:line="240" w:lineRule="auto"/>
        <w:jc w:val="both"/>
        <w:rPr>
          <w:rFonts w:ascii="Times New Roman" w:eastAsia="Times New Roman" w:hAnsi="Times New Roman" w:cs="Times New Roman"/>
          <w:b/>
          <w:color w:val="000000"/>
        </w:rPr>
      </w:pPr>
    </w:p>
    <w:p w:rsidR="00193DFD" w:rsidRPr="000D19B6" w:rsidRDefault="00193DFD" w:rsidP="000D19B6">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0D19B6">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BE2943" w:rsidRPr="000D19B6">
        <w:rPr>
          <w:rFonts w:ascii="Times New Roman" w:eastAsia="Times New Roman" w:hAnsi="Times New Roman" w:cs="Times New Roman"/>
          <w:b/>
          <w:color w:val="000000"/>
        </w:rPr>
        <w:t>«</w:t>
      </w:r>
      <w:r w:rsidRPr="000D19B6">
        <w:rPr>
          <w:rFonts w:ascii="Times New Roman" w:eastAsia="Times New Roman" w:hAnsi="Times New Roman" w:cs="Times New Roman"/>
          <w:b/>
          <w:color w:val="000000"/>
        </w:rPr>
        <w:t>Про публічні закупівлі</w:t>
      </w:r>
      <w:r w:rsidR="00BE2943" w:rsidRPr="000D19B6">
        <w:rPr>
          <w:rFonts w:ascii="Times New Roman" w:eastAsia="Times New Roman" w:hAnsi="Times New Roman" w:cs="Times New Roman"/>
          <w:b/>
          <w:color w:val="000000"/>
        </w:rPr>
        <w:t>»</w:t>
      </w:r>
      <w:r w:rsidRPr="000D19B6">
        <w:rPr>
          <w:rFonts w:ascii="Times New Roman" w:eastAsia="Times New Roman" w:hAnsi="Times New Roman" w:cs="Times New Roman"/>
          <w:b/>
          <w:color w:val="000000"/>
        </w:rPr>
        <w:t>:</w:t>
      </w:r>
    </w:p>
    <w:p w:rsidR="00193DFD" w:rsidRPr="00193DFD" w:rsidRDefault="00193DFD" w:rsidP="00193DFD">
      <w:pPr>
        <w:spacing w:after="0" w:line="240" w:lineRule="auto"/>
        <w:jc w:val="both"/>
        <w:rPr>
          <w:rFonts w:ascii="Times New Roman" w:eastAsia="Times New Roman" w:hAnsi="Times New Roman" w:cs="Times New Roman"/>
        </w:rPr>
      </w:pPr>
      <w:r w:rsidRPr="00193DFD">
        <w:rPr>
          <w:rFonts w:ascii="Times New Roman" w:eastAsia="Times New Roman" w:hAnsi="Times New Roman" w:cs="Times New Roman"/>
          <w:b/>
          <w:i/>
        </w:rPr>
        <w:t>Замовник обирає один або декілька кваліфікаційних критеріїв залежно від специфіки предмета закупівлі.</w:t>
      </w:r>
    </w:p>
    <w:tbl>
      <w:tblPr>
        <w:tblW w:w="9630" w:type="dxa"/>
        <w:jc w:val="center"/>
        <w:tblLayout w:type="fixed"/>
        <w:tblLook w:val="0400"/>
      </w:tblPr>
      <w:tblGrid>
        <w:gridCol w:w="495"/>
        <w:gridCol w:w="2925"/>
        <w:gridCol w:w="6210"/>
      </w:tblGrid>
      <w:tr w:rsidR="00193DFD" w:rsidRPr="00193DFD" w:rsidTr="008F77C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DFD" w:rsidRPr="00193DFD" w:rsidRDefault="00193DFD" w:rsidP="008F77CC">
            <w:pPr>
              <w:spacing w:before="240" w:after="0" w:line="240" w:lineRule="auto"/>
              <w:jc w:val="center"/>
              <w:rPr>
                <w:rFonts w:ascii="Times New Roman" w:eastAsia="Times New Roman" w:hAnsi="Times New Roman" w:cs="Times New Roman"/>
              </w:rPr>
            </w:pPr>
            <w:r w:rsidRPr="00193DFD">
              <w:rPr>
                <w:rFonts w:ascii="Times New Roman" w:eastAsia="Times New Roman" w:hAnsi="Times New Roman" w:cs="Times New Roman"/>
                <w:b/>
                <w:color w:val="000000"/>
              </w:rPr>
              <w:t xml:space="preserve">№ </w:t>
            </w:r>
            <w:r w:rsidRPr="00193DFD">
              <w:rPr>
                <w:rFonts w:ascii="Times New Roman" w:eastAsia="Times New Roman" w:hAnsi="Times New Roman" w:cs="Times New Roman"/>
                <w:b/>
              </w:rPr>
              <w:t>з</w:t>
            </w:r>
            <w:r w:rsidRPr="00193DFD">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DFD" w:rsidRPr="00193DFD" w:rsidRDefault="00193DFD" w:rsidP="008F77CC">
            <w:pPr>
              <w:spacing w:before="240" w:after="0" w:line="240" w:lineRule="auto"/>
              <w:jc w:val="center"/>
              <w:rPr>
                <w:rFonts w:ascii="Times New Roman" w:eastAsia="Times New Roman" w:hAnsi="Times New Roman" w:cs="Times New Roman"/>
              </w:rPr>
            </w:pPr>
            <w:r w:rsidRPr="00193DFD">
              <w:rPr>
                <w:rFonts w:ascii="Times New Roman" w:eastAsia="Times New Roman" w:hAnsi="Times New Roman" w:cs="Times New Roman"/>
                <w:b/>
                <w:color w:val="00000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DFD" w:rsidRPr="00193DFD" w:rsidRDefault="00193DFD" w:rsidP="008F77CC">
            <w:pPr>
              <w:spacing w:before="240" w:after="0" w:line="240" w:lineRule="auto"/>
              <w:jc w:val="center"/>
              <w:rPr>
                <w:rFonts w:ascii="Times New Roman" w:eastAsia="Times New Roman" w:hAnsi="Times New Roman" w:cs="Times New Roman"/>
              </w:rPr>
            </w:pPr>
            <w:r w:rsidRPr="00193DFD">
              <w:rPr>
                <w:rFonts w:ascii="Times New Roman" w:eastAsia="Times New Roman" w:hAnsi="Times New Roman" w:cs="Times New Roman"/>
                <w:b/>
                <w:color w:val="000000"/>
              </w:rPr>
              <w:t xml:space="preserve">Документи та </w:t>
            </w:r>
            <w:r w:rsidRPr="00193DFD">
              <w:rPr>
                <w:rFonts w:ascii="Times New Roman" w:eastAsia="Times New Roman" w:hAnsi="Times New Roman" w:cs="Times New Roman"/>
                <w:b/>
              </w:rPr>
              <w:t>інформація,</w:t>
            </w:r>
            <w:r w:rsidRPr="00193DFD">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D1105C" w:rsidRPr="00193DFD" w:rsidTr="008F77C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05C" w:rsidRPr="00193DFD" w:rsidRDefault="00D1105C" w:rsidP="00D1105C">
            <w:pPr>
              <w:spacing w:after="0" w:line="240" w:lineRule="auto"/>
              <w:jc w:val="center"/>
              <w:rPr>
                <w:rFonts w:ascii="Times New Roman" w:eastAsia="Times New Roman" w:hAnsi="Times New Roman" w:cs="Times New Roman"/>
              </w:rPr>
            </w:pPr>
            <w:r w:rsidRPr="00193DFD">
              <w:rPr>
                <w:rFonts w:ascii="Times New Roman" w:eastAsia="Times New Roman" w:hAnsi="Times New Roman" w:cs="Times New Roman"/>
                <w:b/>
                <w:color w:val="00000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05C" w:rsidRPr="00BE2943" w:rsidRDefault="00D1105C" w:rsidP="00D1105C">
            <w:pPr>
              <w:spacing w:after="0" w:line="240" w:lineRule="auto"/>
              <w:rPr>
                <w:rFonts w:ascii="Times New Roman" w:eastAsia="Times New Roman" w:hAnsi="Times New Roman" w:cs="Times New Roman"/>
              </w:rPr>
            </w:pPr>
            <w:r w:rsidRPr="00BE294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05C" w:rsidRPr="00FE28BB" w:rsidRDefault="0019046A" w:rsidP="00D1105C">
            <w:pPr>
              <w:spacing w:after="0" w:line="240" w:lineRule="auto"/>
              <w:jc w:val="both"/>
              <w:rPr>
                <w:rFonts w:ascii="Times New Roman" w:eastAsia="Times New Roman" w:hAnsi="Times New Roman" w:cs="Times New Roman"/>
              </w:rPr>
            </w:pPr>
            <w:r w:rsidRPr="00FE28BB">
              <w:rPr>
                <w:rFonts w:ascii="Times New Roman" w:eastAsia="Times New Roman" w:hAnsi="Times New Roman" w:cs="Times New Roman"/>
                <w:color w:val="000000"/>
              </w:rPr>
              <w:t>1</w:t>
            </w:r>
            <w:r w:rsidR="00D1105C" w:rsidRPr="00FE28BB">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D1105C" w:rsidRPr="00FE28BB" w:rsidRDefault="0019046A" w:rsidP="00D1105C">
            <w:pPr>
              <w:spacing w:after="0" w:line="240" w:lineRule="auto"/>
              <w:jc w:val="both"/>
              <w:rPr>
                <w:rFonts w:ascii="Times New Roman" w:eastAsia="Times New Roman" w:hAnsi="Times New Roman" w:cs="Times New Roman"/>
              </w:rPr>
            </w:pPr>
            <w:r w:rsidRPr="00FE28BB">
              <w:rPr>
                <w:rFonts w:ascii="Times New Roman" w:eastAsia="Times New Roman" w:hAnsi="Times New Roman" w:cs="Times New Roman"/>
                <w:color w:val="000000"/>
              </w:rPr>
              <w:t>1</w:t>
            </w:r>
            <w:r w:rsidR="00D1105C" w:rsidRPr="00FE28BB">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9046A" w:rsidRPr="00FE28BB" w:rsidRDefault="0019046A" w:rsidP="0019046A">
            <w:pPr>
              <w:spacing w:after="0" w:line="240" w:lineRule="auto"/>
              <w:jc w:val="both"/>
              <w:rPr>
                <w:rFonts w:ascii="Times New Roman" w:eastAsia="Times New Roman" w:hAnsi="Times New Roman" w:cs="Times New Roman"/>
                <w:b/>
                <w:bCs/>
                <w:i/>
                <w:iCs/>
                <w:color w:val="000000"/>
                <w:lang w:eastAsia="ru-RU"/>
              </w:rPr>
            </w:pPr>
            <w:r w:rsidRPr="00FE28BB">
              <w:rPr>
                <w:rFonts w:ascii="Times New Roman" w:eastAsia="Times New Roman" w:hAnsi="Times New Roman" w:cs="Times New Roman"/>
                <w:b/>
                <w:bCs/>
                <w:i/>
                <w:iCs/>
                <w:color w:val="000000"/>
                <w:lang w:eastAsia="ru-RU"/>
              </w:rPr>
              <w:t>Аналогічним вважається договір</w:t>
            </w:r>
            <w:r w:rsidR="00490187">
              <w:rPr>
                <w:rFonts w:ascii="Times New Roman" w:eastAsia="Times New Roman" w:hAnsi="Times New Roman" w:cs="Times New Roman"/>
                <w:b/>
                <w:bCs/>
                <w:i/>
                <w:iCs/>
                <w:color w:val="000000"/>
                <w:lang w:eastAsia="ru-RU"/>
              </w:rPr>
              <w:t xml:space="preserve"> за кодом  ДК :</w:t>
            </w:r>
            <w:r w:rsidR="00490187" w:rsidRPr="00490187">
              <w:rPr>
                <w:rFonts w:ascii="Times New Roman" w:eastAsia="Times New Roman" w:hAnsi="Times New Roman" w:cs="Times New Roman"/>
                <w:b/>
                <w:bCs/>
                <w:i/>
                <w:iCs/>
                <w:color w:val="000000"/>
                <w:lang w:eastAsia="ru-RU"/>
              </w:rPr>
              <w:t>021:2015 – 42510000-4 «Теплообмінники, кондиціонери повітря, холодильне обладнання та фільтрувальні пристрої»)</w:t>
            </w:r>
          </w:p>
          <w:p w:rsidR="00D1105C" w:rsidRPr="00FE28BB" w:rsidRDefault="0019046A" w:rsidP="00D1105C">
            <w:pPr>
              <w:spacing w:after="0" w:line="240" w:lineRule="auto"/>
              <w:jc w:val="both"/>
              <w:rPr>
                <w:rFonts w:ascii="Times New Roman" w:eastAsia="Times New Roman" w:hAnsi="Times New Roman" w:cs="Times New Roman"/>
              </w:rPr>
            </w:pPr>
            <w:r w:rsidRPr="00FE28BB">
              <w:rPr>
                <w:rFonts w:ascii="Times New Roman" w:eastAsia="Times New Roman" w:hAnsi="Times New Roman" w:cs="Times New Roman"/>
                <w:color w:val="000000"/>
              </w:rPr>
              <w:t>1</w:t>
            </w:r>
            <w:r w:rsidR="00D1105C" w:rsidRPr="00FE28BB">
              <w:rPr>
                <w:rFonts w:ascii="Times New Roman" w:eastAsia="Times New Roman" w:hAnsi="Times New Roman" w:cs="Times New Roman"/>
                <w:color w:val="000000"/>
              </w:rPr>
              <w:t xml:space="preserve">.1.2. не менше 1 копії договору, зазначеного </w:t>
            </w:r>
            <w:r w:rsidR="00D1105C" w:rsidRPr="00FE28BB">
              <w:rPr>
                <w:rFonts w:ascii="Times New Roman" w:eastAsia="Times New Roman" w:hAnsi="Times New Roman" w:cs="Times New Roman"/>
              </w:rPr>
              <w:t>в</w:t>
            </w:r>
            <w:r w:rsidR="00D1105C" w:rsidRPr="00FE28BB">
              <w:rPr>
                <w:rFonts w:ascii="Times New Roman" w:eastAsia="Times New Roman" w:hAnsi="Times New Roman" w:cs="Times New Roman"/>
                <w:color w:val="000000"/>
              </w:rPr>
              <w:t xml:space="preserve"> довідці</w:t>
            </w:r>
            <w:r w:rsidR="00FE28BB" w:rsidRPr="00FE28BB">
              <w:rPr>
                <w:rFonts w:ascii="Times New Roman" w:eastAsia="Times New Roman" w:hAnsi="Times New Roman" w:cs="Times New Roman"/>
              </w:rPr>
              <w:t>.</w:t>
            </w:r>
          </w:p>
          <w:p w:rsidR="00D1105C" w:rsidRPr="00FE28BB" w:rsidRDefault="0019046A" w:rsidP="00D1105C">
            <w:pPr>
              <w:spacing w:after="0" w:line="240" w:lineRule="auto"/>
              <w:jc w:val="both"/>
              <w:rPr>
                <w:rFonts w:ascii="Times New Roman" w:eastAsia="Times New Roman" w:hAnsi="Times New Roman" w:cs="Times New Roman"/>
              </w:rPr>
            </w:pPr>
            <w:r w:rsidRPr="00FE28BB">
              <w:rPr>
                <w:rFonts w:ascii="Times New Roman" w:eastAsia="Times New Roman" w:hAnsi="Times New Roman" w:cs="Times New Roman"/>
                <w:color w:val="000000"/>
              </w:rPr>
              <w:t>1</w:t>
            </w:r>
            <w:r w:rsidR="00D1105C" w:rsidRPr="00FE28BB">
              <w:rPr>
                <w:rFonts w:ascii="Times New Roman" w:eastAsia="Times New Roman" w:hAnsi="Times New Roman" w:cs="Times New Roman"/>
                <w:color w:val="000000"/>
              </w:rPr>
              <w:t>.1.3. копії/ю документів/</w:t>
            </w:r>
            <w:r w:rsidR="00D1105C" w:rsidRPr="00FE28BB">
              <w:rPr>
                <w:rFonts w:ascii="Times New Roman" w:eastAsia="Times New Roman" w:hAnsi="Times New Roman" w:cs="Times New Roman"/>
              </w:rPr>
              <w:t>а</w:t>
            </w:r>
            <w:r w:rsidR="00D1105C" w:rsidRPr="00FE28BB">
              <w:rPr>
                <w:rFonts w:ascii="Times New Roman" w:eastAsia="Times New Roman" w:hAnsi="Times New Roman" w:cs="Times New Roman"/>
                <w:color w:val="000000"/>
              </w:rPr>
              <w:t xml:space="preserve"> на підтвердження виконання не менше ніж одного договору, зазначеного в наданій Учасником довідці. </w:t>
            </w:r>
          </w:p>
          <w:p w:rsidR="00D1105C" w:rsidRPr="00FE28BB" w:rsidRDefault="00D1105C" w:rsidP="00D1105C">
            <w:pPr>
              <w:spacing w:after="0" w:line="240" w:lineRule="auto"/>
              <w:jc w:val="both"/>
              <w:rPr>
                <w:rFonts w:ascii="Times New Roman" w:eastAsia="Times New Roman" w:hAnsi="Times New Roman" w:cs="Times New Roman"/>
                <w:i/>
                <w:iCs/>
                <w:color w:val="4A86E8"/>
              </w:rPr>
            </w:pPr>
            <w:r w:rsidRPr="00FE28BB">
              <w:rPr>
                <w:rFonts w:ascii="Times New Roman" w:eastAsia="Times New Roman" w:hAnsi="Times New Roman" w:cs="Times New Roman"/>
                <w:b/>
                <w:i/>
                <w:iCs/>
              </w:rPr>
              <w:t>або</w:t>
            </w:r>
            <w:r w:rsidRPr="00FE28BB">
              <w:rPr>
                <w:rFonts w:ascii="Times New Roman" w:eastAsia="Times New Roman" w:hAnsi="Times New Roman" w:cs="Times New Roman"/>
                <w:i/>
                <w:iCs/>
              </w:rPr>
              <w:t> </w:t>
            </w:r>
          </w:p>
          <w:p w:rsidR="00D1105C" w:rsidRPr="00FE28BB" w:rsidRDefault="00D1105C" w:rsidP="00D1105C">
            <w:pPr>
              <w:spacing w:after="0" w:line="240" w:lineRule="auto"/>
              <w:jc w:val="both"/>
              <w:rPr>
                <w:rFonts w:ascii="Times New Roman" w:eastAsia="Times New Roman" w:hAnsi="Times New Roman" w:cs="Times New Roman"/>
                <w:color w:val="4A86E8"/>
              </w:rPr>
            </w:pPr>
            <w:r w:rsidRPr="00FE28BB">
              <w:rPr>
                <w:rFonts w:ascii="Times New Roman" w:eastAsia="Times New Roman" w:hAnsi="Times New Roman" w:cs="Times New Roman"/>
                <w:color w:val="000000"/>
              </w:rPr>
              <w:t>лист</w:t>
            </w:r>
            <w:r w:rsidRPr="00FE28BB">
              <w:rPr>
                <w:rFonts w:ascii="Times New Roman" w:eastAsia="Times New Roman" w:hAnsi="Times New Roman" w:cs="Times New Roman"/>
              </w:rPr>
              <w:t>-</w:t>
            </w:r>
            <w:r w:rsidRPr="00FE28BB">
              <w:rPr>
                <w:rFonts w:ascii="Times New Roman" w:eastAsia="Times New Roman" w:hAnsi="Times New Roman" w:cs="Times New Roman"/>
                <w:color w:val="000000"/>
              </w:rPr>
              <w:t>відгук (або рекомендаційний лист тощо) (не менше одного) від контрагента згідно з аналогічн</w:t>
            </w:r>
            <w:r w:rsidRPr="00FE28BB">
              <w:rPr>
                <w:rFonts w:ascii="Times New Roman" w:eastAsia="Times New Roman" w:hAnsi="Times New Roman" w:cs="Times New Roman"/>
              </w:rPr>
              <w:t>им</w:t>
            </w:r>
            <w:r w:rsidRPr="00FE28BB">
              <w:rPr>
                <w:rFonts w:ascii="Times New Roman" w:eastAsia="Times New Roman" w:hAnsi="Times New Roman" w:cs="Times New Roman"/>
                <w:color w:val="000000"/>
              </w:rPr>
              <w:t xml:space="preserve"> договор</w:t>
            </w:r>
            <w:r w:rsidRPr="00FE28BB">
              <w:rPr>
                <w:rFonts w:ascii="Times New Roman" w:eastAsia="Times New Roman" w:hAnsi="Times New Roman" w:cs="Times New Roman"/>
              </w:rPr>
              <w:t>ом</w:t>
            </w:r>
            <w:r w:rsidRPr="00FE28BB">
              <w:rPr>
                <w:rFonts w:ascii="Times New Roman" w:eastAsia="Times New Roman" w:hAnsi="Times New Roman" w:cs="Times New Roman"/>
                <w:color w:val="000000"/>
              </w:rPr>
              <w:t xml:space="preserve">, </w:t>
            </w:r>
            <w:r w:rsidRPr="00FE28BB">
              <w:rPr>
                <w:rFonts w:ascii="Times New Roman" w:eastAsia="Times New Roman" w:hAnsi="Times New Roman" w:cs="Times New Roman"/>
              </w:rPr>
              <w:t xml:space="preserve">який зазначено в довідці та надано у складі тендерної пропозиції </w:t>
            </w:r>
            <w:r w:rsidRPr="00FE28BB">
              <w:rPr>
                <w:rFonts w:ascii="Times New Roman" w:eastAsia="Times New Roman" w:hAnsi="Times New Roman" w:cs="Times New Roman"/>
                <w:color w:val="000000"/>
              </w:rPr>
              <w:t xml:space="preserve">про належне виконання цього договору. </w:t>
            </w:r>
          </w:p>
          <w:p w:rsidR="00D1105C" w:rsidRPr="00FE28BB" w:rsidRDefault="00D1105C" w:rsidP="00D1105C">
            <w:pPr>
              <w:spacing w:after="0" w:line="240" w:lineRule="auto"/>
              <w:rPr>
                <w:rFonts w:ascii="Times New Roman" w:eastAsia="Times New Roman" w:hAnsi="Times New Roman" w:cs="Times New Roman"/>
                <w:color w:val="4A86E8"/>
              </w:rPr>
            </w:pPr>
          </w:p>
          <w:p w:rsidR="00D1105C" w:rsidRPr="00FE28BB" w:rsidRDefault="00D1105C" w:rsidP="00D1105C">
            <w:pPr>
              <w:spacing w:after="0" w:line="240" w:lineRule="auto"/>
              <w:jc w:val="both"/>
              <w:rPr>
                <w:rFonts w:ascii="Times New Roman" w:eastAsia="Times New Roman" w:hAnsi="Times New Roman" w:cs="Times New Roman"/>
              </w:rPr>
            </w:pPr>
            <w:r w:rsidRPr="00FE28B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1105C" w:rsidRPr="00BE2943" w:rsidRDefault="00D1105C" w:rsidP="00D1105C">
            <w:pPr>
              <w:spacing w:after="0" w:line="240" w:lineRule="auto"/>
              <w:jc w:val="both"/>
              <w:rPr>
                <w:rFonts w:ascii="Times New Roman" w:eastAsia="Times New Roman" w:hAnsi="Times New Roman" w:cs="Times New Roman"/>
                <w:color w:val="FF0000"/>
                <w:highlight w:val="yellow"/>
              </w:rPr>
            </w:pPr>
            <w:r w:rsidRPr="00FE28BB">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193DFD" w:rsidRPr="00193DFD" w:rsidRDefault="00193DFD" w:rsidP="00737198">
      <w:pPr>
        <w:spacing w:after="0" w:line="240" w:lineRule="auto"/>
        <w:ind w:firstLine="720"/>
        <w:jc w:val="both"/>
        <w:rPr>
          <w:rFonts w:ascii="Times New Roman" w:eastAsia="Times New Roman" w:hAnsi="Times New Roman" w:cs="Times New Roman"/>
        </w:rPr>
      </w:pPr>
      <w:r w:rsidRPr="00FE28B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C5F" w:rsidRDefault="00682C5F" w:rsidP="00193DFD">
      <w:pPr>
        <w:spacing w:before="20" w:after="20" w:line="240" w:lineRule="auto"/>
        <w:jc w:val="both"/>
        <w:rPr>
          <w:rFonts w:ascii="Times New Roman" w:eastAsia="Times New Roman" w:hAnsi="Times New Roman" w:cs="Times New Roman"/>
          <w:b/>
        </w:rPr>
      </w:pPr>
    </w:p>
    <w:p w:rsidR="00193DFD" w:rsidRPr="00193DFD" w:rsidRDefault="00193DFD" w:rsidP="00193DFD">
      <w:pPr>
        <w:spacing w:before="20" w:after="2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rPr>
        <w:t xml:space="preserve">2. </w:t>
      </w:r>
      <w:r w:rsidRPr="00193DFD">
        <w:rPr>
          <w:rFonts w:ascii="Times New Roman" w:eastAsia="Times New Roman" w:hAnsi="Times New Roman" w:cs="Times New Roman"/>
          <w:b/>
          <w:color w:val="000000"/>
        </w:rPr>
        <w:t xml:space="preserve">Підтвердження відповідності УЧАСНИКА </w:t>
      </w:r>
      <w:r w:rsidRPr="00193DFD">
        <w:rPr>
          <w:rFonts w:ascii="Times New Roman" w:eastAsia="Times New Roman" w:hAnsi="Times New Roman" w:cs="Times New Roman"/>
          <w:b/>
        </w:rPr>
        <w:t>(в тому числі для об’єднання учасників як учасника процедури)  вимогам, визначени</w:t>
      </w:r>
      <w:r w:rsidRPr="00193DFD">
        <w:rPr>
          <w:rFonts w:ascii="Times New Roman" w:eastAsia="Times New Roman" w:hAnsi="Times New Roman" w:cs="Times New Roman"/>
          <w:b/>
          <w:highlight w:val="white"/>
        </w:rPr>
        <w:t>м у пункті 47 Особливостей.</w:t>
      </w:r>
    </w:p>
    <w:p w:rsidR="00193DFD" w:rsidRPr="00193DFD" w:rsidRDefault="00193DFD" w:rsidP="00193DFD">
      <w:pPr>
        <w:spacing w:after="0"/>
        <w:ind w:firstLine="567"/>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3DFD" w:rsidRPr="00193DFD" w:rsidRDefault="00193DFD" w:rsidP="00193DFD">
      <w:pPr>
        <w:spacing w:after="0"/>
        <w:ind w:firstLine="567"/>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3DFD" w:rsidRPr="00193DFD" w:rsidRDefault="00193DFD" w:rsidP="00193DFD">
      <w:pPr>
        <w:spacing w:after="0"/>
        <w:ind w:firstLine="567"/>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3DFD" w:rsidRPr="00193DFD" w:rsidRDefault="00193DFD" w:rsidP="00193D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93DFD">
        <w:rPr>
          <w:rFonts w:ascii="Times New Roman" w:eastAsia="Times New Roman" w:hAnsi="Times New Roman" w:cs="Times New Roman"/>
        </w:rPr>
        <w:t xml:space="preserve">Учасник  повинен надати </w:t>
      </w:r>
      <w:r w:rsidRPr="00193DFD">
        <w:rPr>
          <w:rFonts w:ascii="Times New Roman" w:eastAsia="Times New Roman" w:hAnsi="Times New Roman" w:cs="Times New Roman"/>
          <w:b/>
        </w:rPr>
        <w:t>довідку у довільній формі</w:t>
      </w:r>
      <w:r w:rsidRPr="00193DF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3DFD">
        <w:rPr>
          <w:rFonts w:ascii="Times New Roman" w:eastAsia="Times New Roman" w:hAnsi="Times New Roman" w:cs="Times New Roman"/>
          <w:highlight w:val="white"/>
        </w:rPr>
        <w:t xml:space="preserve">47 </w:t>
      </w:r>
      <w:r w:rsidRPr="00193DFD">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3DFD" w:rsidRPr="00193DFD" w:rsidRDefault="00193DFD" w:rsidP="007371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193DFD">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3DFD" w:rsidRPr="00193DFD" w:rsidRDefault="00193DFD" w:rsidP="00737198">
      <w:pPr>
        <w:spacing w:after="0" w:line="240" w:lineRule="auto"/>
        <w:jc w:val="both"/>
        <w:rPr>
          <w:rFonts w:ascii="Times New Roman" w:eastAsia="Times New Roman" w:hAnsi="Times New Roman" w:cs="Times New Roman"/>
          <w:color w:val="00B050"/>
          <w:highlight w:val="yellow"/>
        </w:rPr>
      </w:pPr>
    </w:p>
    <w:p w:rsidR="00193DFD" w:rsidRPr="00193DFD" w:rsidRDefault="00193DFD" w:rsidP="0073719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rPr>
        <w:t xml:space="preserve">3. </w:t>
      </w:r>
      <w:r w:rsidRPr="00193DFD">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93DFD">
        <w:rPr>
          <w:rFonts w:ascii="Times New Roman" w:eastAsia="Times New Roman" w:hAnsi="Times New Roman" w:cs="Times New Roman"/>
          <w:b/>
        </w:rPr>
        <w:t>визначеним у пун</w:t>
      </w:r>
      <w:r w:rsidRPr="00193DFD">
        <w:rPr>
          <w:rFonts w:ascii="Times New Roman" w:eastAsia="Times New Roman" w:hAnsi="Times New Roman" w:cs="Times New Roman"/>
          <w:b/>
          <w:highlight w:val="white"/>
        </w:rPr>
        <w:t xml:space="preserve">кті </w:t>
      </w:r>
      <w:r w:rsidRPr="00193DFD">
        <w:rPr>
          <w:rFonts w:ascii="Times New Roman" w:eastAsia="Times New Roman" w:hAnsi="Times New Roman" w:cs="Times New Roman"/>
          <w:highlight w:val="white"/>
        </w:rPr>
        <w:t>47</w:t>
      </w:r>
      <w:r w:rsidRPr="00193DFD">
        <w:rPr>
          <w:rFonts w:ascii="Times New Roman" w:eastAsia="Times New Roman" w:hAnsi="Times New Roman" w:cs="Times New Roman"/>
          <w:b/>
          <w:highlight w:val="white"/>
        </w:rPr>
        <w:t xml:space="preserve"> Особливостей:</w:t>
      </w:r>
    </w:p>
    <w:p w:rsidR="00193DFD" w:rsidRPr="00193DFD" w:rsidRDefault="00193DFD" w:rsidP="00193D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 xml:space="preserve">Переможець процедури закупівлі у строк, що </w:t>
      </w:r>
      <w:r w:rsidRPr="00193DFD">
        <w:rPr>
          <w:rFonts w:ascii="Times New Roman" w:eastAsia="Times New Roman" w:hAnsi="Times New Roman" w:cs="Times New Roman"/>
          <w:b/>
          <w:i/>
          <w:highlight w:val="white"/>
        </w:rPr>
        <w:t xml:space="preserve">не перевищує чотири дні </w:t>
      </w:r>
      <w:r w:rsidRPr="00193DFD">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93DFD" w:rsidRPr="00193DFD" w:rsidRDefault="00193DFD" w:rsidP="00193D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iCs/>
        </w:rPr>
      </w:pPr>
      <w:r w:rsidRPr="00193DFD">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C5F" w:rsidRDefault="00682C5F" w:rsidP="00193DFD">
      <w:pPr>
        <w:spacing w:after="0" w:line="240" w:lineRule="auto"/>
        <w:rPr>
          <w:rFonts w:ascii="Times New Roman" w:eastAsia="Times New Roman" w:hAnsi="Times New Roman" w:cs="Times New Roman"/>
          <w:color w:val="000000"/>
          <w:highlight w:val="white"/>
        </w:rPr>
      </w:pPr>
    </w:p>
    <w:p w:rsidR="00193DFD" w:rsidRPr="00193DFD" w:rsidRDefault="00193DFD" w:rsidP="00193DFD">
      <w:pPr>
        <w:spacing w:after="0" w:line="240" w:lineRule="auto"/>
        <w:rPr>
          <w:rFonts w:ascii="Times New Roman" w:eastAsia="Times New Roman" w:hAnsi="Times New Roman" w:cs="Times New Roman"/>
          <w:b/>
          <w:color w:val="000000"/>
          <w:highlight w:val="white"/>
        </w:rPr>
      </w:pPr>
      <w:r w:rsidRPr="00193DFD">
        <w:rPr>
          <w:rFonts w:ascii="Times New Roman" w:eastAsia="Times New Roman" w:hAnsi="Times New Roman" w:cs="Times New Roman"/>
          <w:color w:val="000000"/>
          <w:highlight w:val="white"/>
        </w:rPr>
        <w:t> </w:t>
      </w:r>
      <w:r w:rsidRPr="00193DFD">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193DFD" w:rsidRPr="00193DFD" w:rsidTr="008F77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highlight w:val="white"/>
              </w:rPr>
            </w:pPr>
            <w:r w:rsidRPr="00193DFD">
              <w:rPr>
                <w:rFonts w:ascii="Times New Roman" w:eastAsia="Times New Roman" w:hAnsi="Times New Roman" w:cs="Times New Roman"/>
                <w:b/>
                <w:color w:val="000000"/>
                <w:highlight w:val="white"/>
              </w:rPr>
              <w:t>№</w:t>
            </w:r>
          </w:p>
          <w:p w:rsidR="00193DFD" w:rsidRPr="00193DFD" w:rsidRDefault="00193DFD" w:rsidP="008F77CC">
            <w:pPr>
              <w:spacing w:after="0" w:line="240" w:lineRule="auto"/>
              <w:ind w:left="100"/>
              <w:jc w:val="center"/>
              <w:rPr>
                <w:rFonts w:ascii="Times New Roman" w:eastAsia="Times New Roman" w:hAnsi="Times New Roman" w:cs="Times New Roman"/>
                <w:highlight w:val="white"/>
              </w:rPr>
            </w:pPr>
            <w:r w:rsidRPr="00193DFD">
              <w:rPr>
                <w:rFonts w:ascii="Times New Roman" w:eastAsia="Times New Roman" w:hAnsi="Times New Roman" w:cs="Times New Roman"/>
                <w:b/>
                <w:highlight w:val="white"/>
              </w:rPr>
              <w:t>з</w:t>
            </w:r>
            <w:r w:rsidRPr="00193DFD">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Вимоги згідно п. 47 Особливостей</w:t>
            </w:r>
          </w:p>
          <w:p w:rsidR="00193DFD" w:rsidRPr="00193DFD" w:rsidRDefault="00193DFD" w:rsidP="008F77CC">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93DFD" w:rsidRPr="00193DFD" w:rsidTr="008F77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highlight w:val="white"/>
              </w:rPr>
            </w:pPr>
            <w:r w:rsidRPr="00193DFD">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DFD" w:rsidRPr="00193DFD" w:rsidRDefault="00193DFD" w:rsidP="008F77CC">
            <w:pP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76" w:lineRule="auto"/>
              <w:ind w:right="140"/>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193DFD" w:rsidRPr="00193DFD" w:rsidRDefault="00193DFD" w:rsidP="008F77CC">
            <w:pPr>
              <w:spacing w:after="0" w:line="276" w:lineRule="auto"/>
              <w:ind w:right="140"/>
              <w:jc w:val="both"/>
              <w:rPr>
                <w:rFonts w:ascii="Times New Roman" w:eastAsia="Times New Roman" w:hAnsi="Times New Roman" w:cs="Times New Roman"/>
                <w:i/>
                <w:highlight w:val="white"/>
              </w:rPr>
            </w:pPr>
            <w:r w:rsidRPr="00193DFD">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0311BD">
              <w:rPr>
                <w:rFonts w:ascii="Times New Roman" w:eastAsia="Times New Roman" w:hAnsi="Times New Roman" w:cs="Times New Roman"/>
                <w:i/>
                <w:highlight w:val="white"/>
              </w:rPr>
              <w:t xml:space="preserve"> </w:t>
            </w:r>
            <w:r w:rsidRPr="00193DFD">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193DFD" w:rsidRPr="00193DFD" w:rsidRDefault="00193DFD" w:rsidP="008F77CC">
            <w:pPr>
              <w:spacing w:after="0" w:line="256" w:lineRule="auto"/>
              <w:ind w:right="140"/>
              <w:jc w:val="both"/>
              <w:rPr>
                <w:rFonts w:ascii="Times New Roman" w:eastAsia="Times New Roman" w:hAnsi="Times New Roman" w:cs="Times New Roman"/>
                <w:i/>
                <w:highlight w:val="white"/>
              </w:rPr>
            </w:pPr>
            <w:r w:rsidRPr="00193DFD">
              <w:rPr>
                <w:rFonts w:ascii="Times New Roman" w:eastAsia="Times New Roman" w:hAnsi="Times New Roman" w:cs="Times New Roman"/>
                <w:i/>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3DFD">
              <w:rPr>
                <w:rFonts w:ascii="Times New Roman" w:eastAsia="Times New Roman" w:hAnsi="Times New Roman" w:cs="Times New Roman"/>
                <w:b/>
                <w:i/>
                <w:highlight w:val="white"/>
              </w:rPr>
              <w:t>керівника учасника</w:t>
            </w:r>
            <w:r w:rsidRPr="00193DFD">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193DFD" w:rsidRPr="00193DFD" w:rsidTr="008F77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highlight w:val="white"/>
              </w:rPr>
            </w:pPr>
            <w:r w:rsidRPr="00193DFD">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1A302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3DFD" w:rsidRPr="00193DFD" w:rsidRDefault="00193DFD" w:rsidP="001A3027">
            <w:pP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93DFD" w:rsidRPr="00193DFD" w:rsidRDefault="00193DFD" w:rsidP="008F77CC">
            <w:pPr>
              <w:spacing w:after="0" w:line="240" w:lineRule="auto"/>
              <w:jc w:val="both"/>
              <w:rPr>
                <w:rFonts w:ascii="Times New Roman" w:eastAsia="Times New Roman" w:hAnsi="Times New Roman" w:cs="Times New Roman"/>
                <w:b/>
                <w:highlight w:val="white"/>
              </w:rPr>
            </w:pPr>
          </w:p>
          <w:p w:rsidR="00193DFD" w:rsidRPr="00193DFD" w:rsidRDefault="00193DFD" w:rsidP="008F77CC">
            <w:pP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193DFD" w:rsidRPr="00193DFD" w:rsidTr="008F77C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highlight w:val="white"/>
              </w:rPr>
            </w:pPr>
            <w:r w:rsidRPr="00193DFD">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1A302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DFD" w:rsidRPr="00193DFD" w:rsidRDefault="00193DFD" w:rsidP="001A3027">
            <w:pP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3DFD" w:rsidRPr="00193DFD" w:rsidRDefault="00193DFD" w:rsidP="008F77C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93DFD" w:rsidRPr="00193DFD" w:rsidTr="00682C5F">
        <w:trPr>
          <w:trHeight w:val="50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3DFD" w:rsidRPr="00193DFD" w:rsidRDefault="00193DFD" w:rsidP="008F77C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682C5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b/>
                <w:highlight w:val="white"/>
              </w:rPr>
              <w:t>Довідка в довільній формі</w:t>
            </w:r>
            <w:r w:rsidRPr="00193DFD">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21C57" w:rsidRDefault="00B21C57" w:rsidP="001A3027">
      <w:pPr>
        <w:spacing w:before="240" w:after="0" w:line="240" w:lineRule="auto"/>
        <w:rPr>
          <w:rFonts w:ascii="Times New Roman" w:eastAsia="Times New Roman" w:hAnsi="Times New Roman" w:cs="Times New Roman"/>
          <w:b/>
          <w:color w:val="000000"/>
        </w:rPr>
      </w:pPr>
    </w:p>
    <w:p w:rsidR="00193DFD" w:rsidRPr="00193DFD" w:rsidRDefault="00193DFD" w:rsidP="00193DFD">
      <w:pPr>
        <w:spacing w:before="240" w:after="0" w:line="240" w:lineRule="auto"/>
        <w:jc w:val="center"/>
        <w:rPr>
          <w:rFonts w:ascii="Times New Roman" w:eastAsia="Times New Roman" w:hAnsi="Times New Roman" w:cs="Times New Roman"/>
        </w:rPr>
      </w:pPr>
      <w:r w:rsidRPr="00193DFD">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193DFD">
        <w:rPr>
          <w:rFonts w:ascii="Times New Roman" w:eastAsia="Times New Roman" w:hAnsi="Times New Roman" w:cs="Times New Roman"/>
          <w:b/>
        </w:rPr>
        <w:t xml:space="preserve"> — </w:t>
      </w:r>
      <w:r w:rsidRPr="00193DFD">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193DFD" w:rsidRPr="00193DFD" w:rsidTr="008F77C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rPr>
            </w:pPr>
            <w:r w:rsidRPr="00193DFD">
              <w:rPr>
                <w:rFonts w:ascii="Times New Roman" w:eastAsia="Times New Roman" w:hAnsi="Times New Roman" w:cs="Times New Roman"/>
                <w:b/>
                <w:color w:val="000000"/>
              </w:rPr>
              <w:t>№</w:t>
            </w:r>
          </w:p>
          <w:p w:rsidR="00193DFD" w:rsidRPr="00193DFD" w:rsidRDefault="00193DFD" w:rsidP="008F77CC">
            <w:pPr>
              <w:spacing w:after="0" w:line="240" w:lineRule="auto"/>
              <w:ind w:left="100"/>
              <w:jc w:val="center"/>
              <w:rPr>
                <w:rFonts w:ascii="Times New Roman" w:eastAsia="Times New Roman" w:hAnsi="Times New Roman" w:cs="Times New Roman"/>
              </w:rPr>
            </w:pPr>
            <w:r w:rsidRPr="00193DFD">
              <w:rPr>
                <w:rFonts w:ascii="Times New Roman" w:eastAsia="Times New Roman" w:hAnsi="Times New Roman" w:cs="Times New Roman"/>
                <w:b/>
              </w:rPr>
              <w:t>з</w:t>
            </w:r>
            <w:r w:rsidRPr="00193DFD">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Вимоги згідно пункту 47 Особливостей</w:t>
            </w:r>
          </w:p>
          <w:p w:rsidR="00193DFD" w:rsidRPr="00193DFD" w:rsidRDefault="00193DFD" w:rsidP="008F77CC">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b/>
              </w:rPr>
            </w:pPr>
            <w:r w:rsidRPr="00193DFD">
              <w:rPr>
                <w:rFonts w:ascii="Times New Roman" w:eastAsia="Times New Roman" w:hAnsi="Times New Roman" w:cs="Times New Roman"/>
                <w:b/>
              </w:rPr>
              <w:t xml:space="preserve">Переможець </w:t>
            </w:r>
            <w:r w:rsidRPr="00193DFD">
              <w:rPr>
                <w:rFonts w:ascii="Times New Roman" w:eastAsia="Times New Roman" w:hAnsi="Times New Roman" w:cs="Times New Roman"/>
                <w:b/>
                <w:highlight w:val="white"/>
              </w:rPr>
              <w:t>торгів на виконання вимоги згідно пункту 47 Особ</w:t>
            </w:r>
            <w:r w:rsidRPr="00193DFD">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193DFD" w:rsidRPr="00193DFD" w:rsidTr="008F77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rPr>
            </w:pPr>
            <w:r w:rsidRPr="00193DFD">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DFD" w:rsidRPr="00193DFD" w:rsidRDefault="00193DFD" w:rsidP="008F77CC">
            <w:pP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737198">
            <w:pPr>
              <w:spacing w:after="0" w:line="240" w:lineRule="auto"/>
              <w:jc w:val="both"/>
              <w:rPr>
                <w:rFonts w:ascii="Times New Roman" w:eastAsia="Times New Roman" w:hAnsi="Times New Roman" w:cs="Times New Roman"/>
                <w:b/>
              </w:rPr>
            </w:pPr>
            <w:r w:rsidRPr="00193DFD">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193DFD" w:rsidRPr="00193DFD" w:rsidRDefault="00193DFD" w:rsidP="00737198">
            <w:pPr>
              <w:spacing w:after="0" w:line="240" w:lineRule="auto"/>
              <w:jc w:val="both"/>
              <w:rPr>
                <w:rFonts w:ascii="Times New Roman" w:eastAsia="Times New Roman" w:hAnsi="Times New Roman" w:cs="Times New Roman"/>
                <w:i/>
              </w:rPr>
            </w:pPr>
            <w:r w:rsidRPr="00193DFD">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0311BD">
              <w:rPr>
                <w:rFonts w:ascii="Times New Roman" w:eastAsia="Times New Roman" w:hAnsi="Times New Roman" w:cs="Times New Roman"/>
                <w:i/>
              </w:rPr>
              <w:t xml:space="preserve"> </w:t>
            </w:r>
            <w:r w:rsidRPr="00193DFD">
              <w:rPr>
                <w:rFonts w:ascii="Times New Roman" w:eastAsia="Times New Roman" w:hAnsi="Times New Roman" w:cs="Times New Roman"/>
                <w:i/>
              </w:rPr>
              <w:t>свою роботу, так і відкриватись, поновлюватись у період воєнного стану.</w:t>
            </w:r>
          </w:p>
          <w:p w:rsidR="00193DFD" w:rsidRPr="00193DFD" w:rsidRDefault="00193DFD" w:rsidP="00737198">
            <w:pPr>
              <w:spacing w:after="0" w:line="240" w:lineRule="auto"/>
              <w:jc w:val="both"/>
              <w:rPr>
                <w:rFonts w:ascii="Times New Roman" w:eastAsia="Times New Roman" w:hAnsi="Times New Roman" w:cs="Times New Roman"/>
                <w:i/>
                <w:color w:val="FF0000"/>
                <w:highlight w:val="yellow"/>
              </w:rPr>
            </w:pPr>
            <w:r w:rsidRPr="00193DFD">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000311BD">
              <w:rPr>
                <w:rFonts w:ascii="Times New Roman" w:eastAsia="Times New Roman" w:hAnsi="Times New Roman" w:cs="Times New Roman"/>
                <w:i/>
              </w:rPr>
              <w:t xml:space="preserve"> </w:t>
            </w:r>
            <w:r w:rsidRPr="00193DFD">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3DFD">
              <w:rPr>
                <w:rFonts w:ascii="Times New Roman" w:eastAsia="Times New Roman" w:hAnsi="Times New Roman" w:cs="Times New Roman"/>
                <w:b/>
                <w:i/>
              </w:rPr>
              <w:t>фізичної особи</w:t>
            </w:r>
            <w:r w:rsidRPr="00193DFD">
              <w:rPr>
                <w:rFonts w:ascii="Times New Roman" w:eastAsia="Times New Roman" w:hAnsi="Times New Roman" w:cs="Times New Roman"/>
                <w:i/>
              </w:rPr>
              <w:t xml:space="preserve">, яка є  учасником процедури закупівлі,на виконання абзацу 15 пункту 47 Особливостей </w:t>
            </w:r>
            <w:r w:rsidRPr="00737198">
              <w:rPr>
                <w:rFonts w:ascii="Times New Roman" w:eastAsia="Times New Roman" w:hAnsi="Times New Roman" w:cs="Times New Roman"/>
                <w:b/>
                <w:bCs/>
                <w:i/>
              </w:rPr>
              <w:t>надається переможцем торгів</w:t>
            </w:r>
            <w:r w:rsidRPr="00193DFD">
              <w:rPr>
                <w:rFonts w:ascii="Times New Roman" w:eastAsia="Times New Roman" w:hAnsi="Times New Roman" w:cs="Times New Roman"/>
                <w:i/>
              </w:rPr>
              <w:t>.</w:t>
            </w:r>
          </w:p>
        </w:tc>
      </w:tr>
      <w:tr w:rsidR="00193DFD" w:rsidRPr="00193DFD" w:rsidTr="008F77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rPr>
            </w:pPr>
            <w:r w:rsidRPr="00193DFD">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3DFD" w:rsidRPr="00193DFD" w:rsidRDefault="00193DFD" w:rsidP="008F77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jc w:val="both"/>
              <w:rPr>
                <w:rFonts w:ascii="Times New Roman" w:eastAsia="Times New Roman" w:hAnsi="Times New Roman" w:cs="Times New Roman"/>
                <w:b/>
                <w:color w:val="000000"/>
              </w:rPr>
            </w:pPr>
            <w:r w:rsidRPr="00193DFD">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3DFD" w:rsidRPr="00193DFD" w:rsidRDefault="00193DFD" w:rsidP="008F77CC">
            <w:pPr>
              <w:spacing w:after="0" w:line="240" w:lineRule="auto"/>
              <w:jc w:val="both"/>
              <w:rPr>
                <w:rFonts w:ascii="Times New Roman" w:eastAsia="Times New Roman" w:hAnsi="Times New Roman" w:cs="Times New Roman"/>
                <w:b/>
                <w:color w:val="000000"/>
              </w:rPr>
            </w:pPr>
          </w:p>
          <w:p w:rsidR="00193DFD" w:rsidRPr="00193DFD" w:rsidRDefault="00193DFD" w:rsidP="008F77CC">
            <w:pPr>
              <w:spacing w:after="0" w:line="240" w:lineRule="auto"/>
              <w:jc w:val="both"/>
              <w:rPr>
                <w:rFonts w:ascii="Times New Roman" w:eastAsia="Times New Roman" w:hAnsi="Times New Roman" w:cs="Times New Roman"/>
              </w:rPr>
            </w:pPr>
            <w:r w:rsidRPr="00193DFD">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193DFD">
              <w:rPr>
                <w:rFonts w:ascii="Times New Roman" w:eastAsia="Times New Roman" w:hAnsi="Times New Roman" w:cs="Times New Roman"/>
                <w:color w:val="000000"/>
              </w:rPr>
              <w:t> </w:t>
            </w:r>
          </w:p>
        </w:tc>
      </w:tr>
      <w:tr w:rsidR="00193DFD" w:rsidRPr="00193DFD" w:rsidTr="0073719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rPr>
            </w:pPr>
            <w:r w:rsidRPr="00193DFD">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737198">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DFD" w:rsidRPr="00193DFD" w:rsidRDefault="00193DFD" w:rsidP="00737198">
            <w:pP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3DFD" w:rsidRPr="00193DFD" w:rsidRDefault="00193DFD" w:rsidP="008F77C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93DFD" w:rsidRPr="00193DFD" w:rsidTr="00682C5F">
        <w:trPr>
          <w:trHeight w:val="4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b/>
              </w:rPr>
            </w:pPr>
            <w:r w:rsidRPr="00193DFD">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93DF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93DFD">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3DFD" w:rsidRPr="00193DFD" w:rsidRDefault="00193DFD" w:rsidP="008F77C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93DFD">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682C5F">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193DFD">
              <w:rPr>
                <w:rFonts w:ascii="Times New Roman" w:eastAsia="Times New Roman" w:hAnsi="Times New Roman" w:cs="Times New Roman"/>
                <w:b/>
              </w:rPr>
              <w:t>Довідка в довільній формі</w:t>
            </w:r>
            <w:r w:rsidRPr="00193DF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3DFD" w:rsidRDefault="00193DFD" w:rsidP="00193DFD">
      <w:pPr>
        <w:shd w:val="clear" w:color="auto" w:fill="FFFFFF"/>
        <w:spacing w:after="0" w:line="240" w:lineRule="auto"/>
        <w:rPr>
          <w:rFonts w:ascii="Times New Roman" w:eastAsia="Times New Roman" w:hAnsi="Times New Roman" w:cs="Times New Roman"/>
        </w:rPr>
      </w:pPr>
    </w:p>
    <w:p w:rsidR="0050682A" w:rsidRPr="00193DFD" w:rsidRDefault="0050682A" w:rsidP="0050682A">
      <w:pPr>
        <w:spacing w:before="240" w:after="0" w:line="240" w:lineRule="auto"/>
        <w:jc w:val="center"/>
        <w:rPr>
          <w:rFonts w:ascii="Times New Roman" w:eastAsia="Times New Roman" w:hAnsi="Times New Roman" w:cs="Times New Roman"/>
        </w:rPr>
      </w:pPr>
      <w:r w:rsidRPr="00193DFD">
        <w:rPr>
          <w:rFonts w:ascii="Times New Roman" w:eastAsia="Times New Roman" w:hAnsi="Times New Roman" w:cs="Times New Roman"/>
          <w:b/>
          <w:color w:val="000000"/>
        </w:rPr>
        <w:t>3.</w:t>
      </w:r>
      <w:r>
        <w:rPr>
          <w:rFonts w:ascii="Times New Roman" w:eastAsia="Times New Roman" w:hAnsi="Times New Roman" w:cs="Times New Roman"/>
          <w:b/>
          <w:color w:val="000000"/>
        </w:rPr>
        <w:t>3</w:t>
      </w:r>
      <w:r w:rsidRPr="00193DFD">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Іншід</w:t>
      </w:r>
      <w:r w:rsidRPr="00193DFD">
        <w:rPr>
          <w:rFonts w:ascii="Times New Roman" w:eastAsia="Times New Roman" w:hAnsi="Times New Roman" w:cs="Times New Roman"/>
          <w:b/>
          <w:color w:val="000000"/>
        </w:rPr>
        <w:t>окументи, які надаються ПЕРЕМОЖЦЕМ (</w:t>
      </w:r>
      <w:r w:rsidR="00892A33">
        <w:rPr>
          <w:rFonts w:ascii="Times New Roman" w:eastAsia="Times New Roman" w:hAnsi="Times New Roman" w:cs="Times New Roman"/>
          <w:b/>
          <w:color w:val="000000"/>
        </w:rPr>
        <w:t xml:space="preserve">юридичною особою, </w:t>
      </w:r>
      <w:r w:rsidRPr="00193DFD">
        <w:rPr>
          <w:rFonts w:ascii="Times New Roman" w:eastAsia="Times New Roman" w:hAnsi="Times New Roman" w:cs="Times New Roman"/>
          <w:b/>
          <w:color w:val="000000"/>
        </w:rPr>
        <w:t>фізичною особою чи фізичною особою</w:t>
      </w:r>
      <w:r w:rsidRPr="00193DFD">
        <w:rPr>
          <w:rFonts w:ascii="Times New Roman" w:eastAsia="Times New Roman" w:hAnsi="Times New Roman" w:cs="Times New Roman"/>
          <w:b/>
        </w:rPr>
        <w:t xml:space="preserve"> — </w:t>
      </w:r>
      <w:r w:rsidRPr="00193DFD">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400"/>
        <w:gridCol w:w="9219"/>
      </w:tblGrid>
      <w:tr w:rsidR="00892A33" w:rsidRPr="00571A76" w:rsidTr="008F77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2A33" w:rsidRPr="00571A76" w:rsidRDefault="00892A33" w:rsidP="008F77CC">
            <w:pPr>
              <w:spacing w:after="0" w:line="240" w:lineRule="auto"/>
              <w:ind w:left="100"/>
              <w:jc w:val="center"/>
              <w:rPr>
                <w:rFonts w:ascii="Times New Roman" w:eastAsia="Times New Roman" w:hAnsi="Times New Roman" w:cs="Times New Roman"/>
                <w:sz w:val="20"/>
                <w:szCs w:val="20"/>
              </w:rPr>
            </w:pPr>
            <w:r w:rsidRPr="00571A76">
              <w:rPr>
                <w:rFonts w:ascii="Times New Roman" w:eastAsia="Times New Roman" w:hAnsi="Times New Roman" w:cs="Times New Roman"/>
                <w:b/>
                <w:color w:val="000000"/>
                <w:sz w:val="20"/>
                <w:szCs w:val="20"/>
              </w:rPr>
              <w:t xml:space="preserve">Інші документи від </w:t>
            </w:r>
            <w:r>
              <w:rPr>
                <w:rFonts w:ascii="Times New Roman" w:eastAsia="Times New Roman" w:hAnsi="Times New Roman" w:cs="Times New Roman"/>
                <w:b/>
                <w:color w:val="000000"/>
                <w:sz w:val="20"/>
                <w:szCs w:val="20"/>
              </w:rPr>
              <w:t>Переможця</w:t>
            </w:r>
            <w:r w:rsidRPr="00571A76">
              <w:rPr>
                <w:rFonts w:ascii="Times New Roman" w:eastAsia="Times New Roman" w:hAnsi="Times New Roman" w:cs="Times New Roman"/>
                <w:b/>
                <w:color w:val="000000"/>
                <w:sz w:val="20"/>
                <w:szCs w:val="20"/>
              </w:rPr>
              <w:t>:</w:t>
            </w:r>
          </w:p>
        </w:tc>
      </w:tr>
      <w:tr w:rsidR="00892A33" w:rsidRPr="00571A76" w:rsidTr="008F77CC">
        <w:trPr>
          <w:trHeight w:val="5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A33" w:rsidRPr="00571A76" w:rsidRDefault="00892A33" w:rsidP="008F77CC">
            <w:pPr>
              <w:spacing w:after="0" w:line="240" w:lineRule="auto"/>
              <w:ind w:left="100"/>
              <w:rPr>
                <w:rFonts w:ascii="Times New Roman" w:eastAsia="Times New Roman" w:hAnsi="Times New Roman" w:cs="Times New Roman"/>
                <w:sz w:val="20"/>
                <w:szCs w:val="20"/>
              </w:rPr>
            </w:pPr>
            <w:r w:rsidRPr="00571A7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A33" w:rsidRPr="00892A33" w:rsidRDefault="00E91072" w:rsidP="008F77CC">
            <w:pPr>
              <w:pStyle w:val="1"/>
              <w:spacing w:before="0" w:after="0" w:line="240" w:lineRule="auto"/>
              <w:jc w:val="both"/>
              <w:rPr>
                <w:rFonts w:ascii="Times New Roman" w:eastAsia="Times New Roman" w:hAnsi="Times New Roman"/>
                <w:b w:val="0"/>
                <w:color w:val="000000"/>
                <w:sz w:val="24"/>
                <w:szCs w:val="24"/>
              </w:rPr>
            </w:pPr>
            <w:r>
              <w:rPr>
                <w:rFonts w:ascii="Times New Roman" w:eastAsia="Times New Roman" w:hAnsi="Times New Roman" w:cs="Times New Roman"/>
                <w:b w:val="0"/>
                <w:sz w:val="24"/>
                <w:szCs w:val="24"/>
                <w:lang w:eastAsia="ru-RU"/>
              </w:rPr>
              <w:t>Т</w:t>
            </w:r>
            <w:r w:rsidR="00892A33" w:rsidRPr="00892A33">
              <w:rPr>
                <w:rFonts w:ascii="Times New Roman" w:eastAsia="Times New Roman" w:hAnsi="Times New Roman" w:cs="Times New Roman"/>
                <w:b w:val="0"/>
                <w:sz w:val="24"/>
                <w:szCs w:val="24"/>
                <w:lang w:eastAsia="ru-RU"/>
              </w:rPr>
              <w:t xml:space="preserve">ендерна пропозиція згідно </w:t>
            </w:r>
            <w:r w:rsidR="00892A33" w:rsidRPr="00892A33">
              <w:rPr>
                <w:rFonts w:ascii="Times New Roman" w:eastAsia="Times New Roman" w:hAnsi="Times New Roman" w:cs="Times New Roman"/>
                <w:bCs/>
                <w:sz w:val="24"/>
                <w:szCs w:val="24"/>
                <w:lang w:eastAsia="ru-RU"/>
              </w:rPr>
              <w:t>Додатку 4</w:t>
            </w:r>
            <w:r w:rsidR="00892A33" w:rsidRPr="00892A33">
              <w:rPr>
                <w:rFonts w:ascii="Times New Roman" w:eastAsia="Times New Roman" w:hAnsi="Times New Roman" w:cs="Times New Roman"/>
                <w:b w:val="0"/>
                <w:sz w:val="24"/>
                <w:szCs w:val="24"/>
                <w:lang w:eastAsia="ru-RU"/>
              </w:rPr>
              <w:t xml:space="preserve"> до тендерної документації</w:t>
            </w:r>
            <w:r w:rsidR="000311BD">
              <w:rPr>
                <w:rFonts w:ascii="Times New Roman" w:eastAsia="Times New Roman" w:hAnsi="Times New Roman" w:cs="Times New Roman"/>
                <w:b w:val="0"/>
                <w:sz w:val="24"/>
                <w:szCs w:val="24"/>
                <w:lang w:eastAsia="ru-RU"/>
              </w:rPr>
              <w:t xml:space="preserve"> </w:t>
            </w:r>
            <w:r w:rsidR="00C00536">
              <w:rPr>
                <w:rFonts w:ascii="Times New Roman" w:eastAsia="Times New Roman" w:hAnsi="Times New Roman" w:cs="Times New Roman"/>
                <w:b w:val="0"/>
                <w:sz w:val="24"/>
                <w:szCs w:val="24"/>
                <w:lang w:eastAsia="ru-RU"/>
              </w:rPr>
              <w:t>з урахуванням результатів електронного аукціону. Подається Переможцем у випадку, якщо остаточна ціна тендерної пропозиції за результатом електронного аукціону</w:t>
            </w:r>
            <w:r w:rsidR="00542BDA">
              <w:rPr>
                <w:rFonts w:ascii="Times New Roman" w:eastAsia="Times New Roman" w:hAnsi="Times New Roman" w:cs="Times New Roman"/>
                <w:b w:val="0"/>
                <w:sz w:val="24"/>
                <w:szCs w:val="24"/>
                <w:lang w:eastAsia="ru-RU"/>
              </w:rPr>
              <w:t xml:space="preserve"> (якщо такий відбувся)</w:t>
            </w:r>
            <w:r w:rsidR="00C00536">
              <w:rPr>
                <w:rFonts w:ascii="Times New Roman" w:eastAsia="Times New Roman" w:hAnsi="Times New Roman" w:cs="Times New Roman"/>
                <w:b w:val="0"/>
                <w:sz w:val="24"/>
                <w:szCs w:val="24"/>
                <w:lang w:eastAsia="ru-RU"/>
              </w:rPr>
              <w:t xml:space="preserve"> змінилася у бік зменшення</w:t>
            </w:r>
            <w:r w:rsidR="000311BD">
              <w:rPr>
                <w:rFonts w:ascii="Times New Roman" w:eastAsia="Times New Roman" w:hAnsi="Times New Roman" w:cs="Times New Roman"/>
                <w:b w:val="0"/>
                <w:sz w:val="24"/>
                <w:szCs w:val="24"/>
                <w:lang w:eastAsia="ru-RU"/>
              </w:rPr>
              <w:t xml:space="preserve"> </w:t>
            </w:r>
            <w:r w:rsidR="00C00536" w:rsidRPr="00F70043">
              <w:rPr>
                <w:rFonts w:ascii="Times New Roman" w:hAnsi="Times New Roman" w:cs="Times New Roman"/>
                <w:b w:val="0"/>
                <w:bCs/>
                <w:color w:val="000000"/>
                <w:sz w:val="24"/>
                <w:szCs w:val="24"/>
              </w:rPr>
              <w:t>без зменшення обсягів закупівлі</w:t>
            </w:r>
            <w:r w:rsidR="00F70043" w:rsidRPr="00F70043">
              <w:rPr>
                <w:rFonts w:ascii="Times New Roman" w:hAnsi="Times New Roman" w:cs="Times New Roman"/>
                <w:b w:val="0"/>
                <w:bCs/>
                <w:color w:val="000000"/>
                <w:sz w:val="24"/>
                <w:szCs w:val="24"/>
              </w:rPr>
              <w:t>.</w:t>
            </w:r>
          </w:p>
        </w:tc>
      </w:tr>
    </w:tbl>
    <w:p w:rsidR="0050682A" w:rsidRDefault="0050682A" w:rsidP="00193DFD">
      <w:pPr>
        <w:shd w:val="clear" w:color="auto" w:fill="FFFFFF"/>
        <w:spacing w:after="0" w:line="240" w:lineRule="auto"/>
        <w:rPr>
          <w:rFonts w:ascii="Times New Roman" w:eastAsia="Times New Roman" w:hAnsi="Times New Roman" w:cs="Times New Roman"/>
        </w:rPr>
      </w:pPr>
    </w:p>
    <w:p w:rsidR="00892A33" w:rsidRPr="00193DFD" w:rsidRDefault="00892A33" w:rsidP="00193DFD">
      <w:pPr>
        <w:shd w:val="clear" w:color="auto" w:fill="FFFFFF"/>
        <w:spacing w:after="0" w:line="240" w:lineRule="auto"/>
        <w:rPr>
          <w:rFonts w:ascii="Times New Roman" w:eastAsia="Times New Roman" w:hAnsi="Times New Roman" w:cs="Times New Roman"/>
        </w:rPr>
      </w:pPr>
    </w:p>
    <w:p w:rsidR="00193DFD" w:rsidRPr="00193DFD" w:rsidRDefault="00193DFD" w:rsidP="00193DFD">
      <w:pPr>
        <w:shd w:val="clear" w:color="auto" w:fill="FFFFFF"/>
        <w:spacing w:after="0" w:line="240" w:lineRule="auto"/>
        <w:rPr>
          <w:rFonts w:ascii="Times New Roman" w:eastAsia="Times New Roman" w:hAnsi="Times New Roman" w:cs="Times New Roman"/>
        </w:rPr>
      </w:pPr>
      <w:r w:rsidRPr="00193DFD">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193DFD">
        <w:rPr>
          <w:rFonts w:ascii="Times New Roman" w:eastAsia="Times New Roman" w:hAnsi="Times New Roman" w:cs="Times New Roman"/>
          <w:b/>
        </w:rPr>
        <w:t>—</w:t>
      </w:r>
      <w:r w:rsidRPr="00193DFD">
        <w:rPr>
          <w:rFonts w:ascii="Times New Roman" w:eastAsia="Times New Roman" w:hAnsi="Times New Roman" w:cs="Times New Roman"/>
          <w:b/>
          <w:color w:val="000000"/>
        </w:rPr>
        <w:t xml:space="preserve"> юридичних осіб, фізичних осіб та фізичних осіб</w:t>
      </w:r>
      <w:r w:rsidRPr="00193DFD">
        <w:rPr>
          <w:rFonts w:ascii="Times New Roman" w:eastAsia="Times New Roman" w:hAnsi="Times New Roman" w:cs="Times New Roman"/>
          <w:b/>
        </w:rPr>
        <w:t xml:space="preserve"> — </w:t>
      </w:r>
      <w:r w:rsidRPr="00193DFD">
        <w:rPr>
          <w:rFonts w:ascii="Times New Roman" w:eastAsia="Times New Roman" w:hAnsi="Times New Roman" w:cs="Times New Roman"/>
          <w:b/>
          <w:color w:val="000000"/>
        </w:rPr>
        <w:t>підприємців)</w:t>
      </w:r>
      <w:r w:rsidRPr="00193DFD">
        <w:rPr>
          <w:rFonts w:ascii="Times New Roman" w:eastAsia="Times New Roman" w:hAnsi="Times New Roman" w:cs="Times New Roman"/>
          <w:b/>
        </w:rPr>
        <w:t>.</w:t>
      </w:r>
    </w:p>
    <w:tbl>
      <w:tblPr>
        <w:tblW w:w="9619" w:type="dxa"/>
        <w:tblInd w:w="-100" w:type="dxa"/>
        <w:tblLayout w:type="fixed"/>
        <w:tblLook w:val="0400"/>
      </w:tblPr>
      <w:tblGrid>
        <w:gridCol w:w="400"/>
        <w:gridCol w:w="9219"/>
      </w:tblGrid>
      <w:tr w:rsidR="00193DFD" w:rsidRPr="00193DFD" w:rsidTr="008F77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93DFD" w:rsidRPr="00193DFD" w:rsidRDefault="00193DFD" w:rsidP="008F77CC">
            <w:pPr>
              <w:spacing w:after="0" w:line="240" w:lineRule="auto"/>
              <w:ind w:left="100"/>
              <w:jc w:val="center"/>
              <w:rPr>
                <w:rFonts w:ascii="Times New Roman" w:eastAsia="Times New Roman" w:hAnsi="Times New Roman" w:cs="Times New Roman"/>
              </w:rPr>
            </w:pPr>
            <w:r w:rsidRPr="00193DFD">
              <w:rPr>
                <w:rFonts w:ascii="Times New Roman" w:eastAsia="Times New Roman" w:hAnsi="Times New Roman" w:cs="Times New Roman"/>
                <w:b/>
                <w:color w:val="000000"/>
              </w:rPr>
              <w:t>Інші документи від Учасника:</w:t>
            </w:r>
          </w:p>
        </w:tc>
      </w:tr>
      <w:tr w:rsidR="00193DFD" w:rsidRPr="00193DFD" w:rsidTr="008F77C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rPr>
                <w:rFonts w:ascii="Times New Roman" w:eastAsia="Times New Roman" w:hAnsi="Times New Roman" w:cs="Times New Roman"/>
              </w:rPr>
            </w:pPr>
            <w:r w:rsidRPr="00193DF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jc w:val="both"/>
              <w:rPr>
                <w:rFonts w:ascii="Times New Roman" w:eastAsia="Times New Roman" w:hAnsi="Times New Roman" w:cs="Times New Roman"/>
              </w:rPr>
            </w:pPr>
            <w:r w:rsidRPr="00193DF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93DFD">
              <w:rPr>
                <w:rFonts w:ascii="Times New Roman" w:eastAsia="Times New Roman" w:hAnsi="Times New Roman" w:cs="Times New Roman"/>
              </w:rPr>
              <w:t xml:space="preserve">— </w:t>
            </w:r>
            <w:r w:rsidRPr="00193DF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193DFD" w:rsidRPr="00193DFD" w:rsidTr="008F77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before="240" w:after="0" w:line="240" w:lineRule="auto"/>
              <w:ind w:left="100"/>
              <w:rPr>
                <w:rFonts w:ascii="Times New Roman" w:eastAsia="Times New Roman" w:hAnsi="Times New Roman" w:cs="Times New Roman"/>
              </w:rPr>
            </w:pPr>
            <w:r w:rsidRPr="00193DF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ind w:left="100" w:right="120" w:hanging="20"/>
              <w:jc w:val="both"/>
              <w:rPr>
                <w:rFonts w:ascii="Times New Roman" w:eastAsia="Times New Roman" w:hAnsi="Times New Roman" w:cs="Times New Roman"/>
                <w:i/>
                <w:color w:val="000000"/>
              </w:rPr>
            </w:pPr>
            <w:r w:rsidRPr="00193DFD">
              <w:rPr>
                <w:rFonts w:ascii="Times New Roman" w:eastAsia="Times New Roman" w:hAnsi="Times New Roman" w:cs="Times New Roman"/>
                <w:b/>
                <w:color w:val="000000"/>
              </w:rPr>
              <w:t xml:space="preserve">Достовірна інформація у вигляді довідки довільної форми, </w:t>
            </w:r>
            <w:r w:rsidRPr="00193DFD">
              <w:rPr>
                <w:rFonts w:ascii="Times New Roman" w:eastAsia="Times New Roman" w:hAnsi="Times New Roman" w:cs="Times New Roman"/>
              </w:rPr>
              <w:t>у</w:t>
            </w:r>
            <w:r w:rsidRPr="00193DFD">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3DFD">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rsidR="00193DFD" w:rsidRPr="00193DFD" w:rsidRDefault="00193DFD" w:rsidP="008F77CC">
            <w:pPr>
              <w:spacing w:after="0" w:line="240" w:lineRule="auto"/>
              <w:ind w:left="100" w:right="120" w:hanging="20"/>
              <w:jc w:val="both"/>
              <w:rPr>
                <w:rFonts w:ascii="Times New Roman" w:eastAsia="Times New Roman" w:hAnsi="Times New Roman" w:cs="Times New Roman"/>
              </w:rPr>
            </w:pPr>
            <w:r w:rsidRPr="00193DFD">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93DFD" w:rsidRPr="00193DFD" w:rsidTr="008F77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before="240" w:after="0" w:line="240" w:lineRule="auto"/>
              <w:ind w:left="100"/>
              <w:rPr>
                <w:rFonts w:ascii="Times New Roman" w:eastAsia="Times New Roman" w:hAnsi="Times New Roman" w:cs="Times New Roman"/>
                <w:b/>
                <w:color w:val="000000"/>
              </w:rPr>
            </w:pPr>
            <w:r w:rsidRPr="00193DFD">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DFD" w:rsidRPr="00193DFD" w:rsidRDefault="00193DFD" w:rsidP="008F77CC">
            <w:pPr>
              <w:spacing w:after="0" w:line="240" w:lineRule="auto"/>
              <w:jc w:val="both"/>
              <w:rPr>
                <w:rFonts w:ascii="Times New Roman" w:eastAsia="Times New Roman" w:hAnsi="Times New Roman" w:cs="Times New Roman"/>
              </w:rPr>
            </w:pPr>
            <w:r w:rsidRPr="00193DFD">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w:t>
            </w:r>
            <w:r w:rsidRPr="00682C5F">
              <w:rPr>
                <w:rFonts w:ascii="Times New Roman" w:eastAsia="Times New Roman" w:hAnsi="Times New Roman" w:cs="Times New Roman"/>
              </w:rPr>
              <w:t xml:space="preserve">Білорусь/ </w:t>
            </w:r>
            <w:r w:rsidRPr="00682C5F">
              <w:rPr>
                <w:rFonts w:ascii="Times New Roman" w:eastAsia="Times New Roman" w:hAnsi="Times New Roman" w:cs="Times New Roman"/>
                <w:highlight w:val="white"/>
              </w:rPr>
              <w:t xml:space="preserve">Ісламської Республіки Іран </w:t>
            </w:r>
            <w:r w:rsidRPr="00682C5F">
              <w:rPr>
                <w:rFonts w:ascii="Times New Roman" w:eastAsia="Times New Roman" w:hAnsi="Times New Roman" w:cs="Times New Roman"/>
              </w:rPr>
              <w:t xml:space="preserve">та проживає на території України на законних підставах, учасник у складі тендерної пропозиції має </w:t>
            </w:r>
            <w:r w:rsidRPr="00193DFD">
              <w:rPr>
                <w:rFonts w:ascii="Times New Roman" w:eastAsia="Times New Roman" w:hAnsi="Times New Roman" w:cs="Times New Roman"/>
              </w:rPr>
              <w:t>надати стосовно таких осіб:</w:t>
            </w:r>
          </w:p>
          <w:p w:rsidR="00193DFD" w:rsidRPr="00193DFD" w:rsidRDefault="00193DFD" w:rsidP="008F77CC">
            <w:pPr>
              <w:spacing w:after="0" w:line="240" w:lineRule="auto"/>
              <w:jc w:val="both"/>
              <w:rPr>
                <w:rFonts w:ascii="Times New Roman" w:eastAsia="Times New Roman" w:hAnsi="Times New Roman" w:cs="Times New Roman"/>
              </w:rPr>
            </w:pPr>
            <w:r w:rsidRPr="00193DF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193DFD">
              <w:rPr>
                <w:rFonts w:ascii="Times New Roman" w:eastAsia="Times New Roman" w:hAnsi="Times New Roman" w:cs="Times New Roman"/>
              </w:rPr>
              <w:lastRenderedPageBreak/>
              <w:t>транспорту або Національній гвардії України</w:t>
            </w:r>
            <w:r w:rsidRPr="00193DFD">
              <w:rPr>
                <w:rFonts w:ascii="Times New Roman" w:eastAsia="Times New Roman" w:hAnsi="Times New Roman" w:cs="Times New Roman"/>
              </w:rPr>
              <w:br/>
            </w:r>
            <w:r w:rsidRPr="00193DFD">
              <w:rPr>
                <w:rFonts w:ascii="Times New Roman" w:eastAsia="Times New Roman" w:hAnsi="Times New Roman" w:cs="Times New Roman"/>
                <w:i/>
              </w:rPr>
              <w:t>або</w:t>
            </w:r>
            <w:r w:rsidRPr="00193DFD">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193DFD">
              <w:rPr>
                <w:rFonts w:ascii="Times New Roman" w:eastAsia="Times New Roman" w:hAnsi="Times New Roman" w:cs="Times New Roman"/>
              </w:rPr>
              <w:br/>
            </w:r>
            <w:r w:rsidRPr="00193DFD">
              <w:rPr>
                <w:rFonts w:ascii="Times New Roman" w:eastAsia="Times New Roman" w:hAnsi="Times New Roman" w:cs="Times New Roman"/>
                <w:i/>
              </w:rPr>
              <w:t>або</w:t>
            </w:r>
            <w:r w:rsidRPr="00193DFD">
              <w:rPr>
                <w:rFonts w:ascii="Times New Roman" w:eastAsia="Times New Roman" w:hAnsi="Times New Roman" w:cs="Times New Roman"/>
                <w:i/>
              </w:rPr>
              <w:br/>
            </w:r>
            <w:r w:rsidRPr="00193DFD">
              <w:rPr>
                <w:rFonts w:ascii="Times New Roman" w:eastAsia="Times New Roman" w:hAnsi="Times New Roman" w:cs="Times New Roman"/>
              </w:rPr>
              <w:t xml:space="preserve"> • посвідчення особи, яка потребує додаткового захисту в Україні,</w:t>
            </w:r>
            <w:r w:rsidRPr="00193DFD">
              <w:rPr>
                <w:rFonts w:ascii="Times New Roman" w:eastAsia="Times New Roman" w:hAnsi="Times New Roman" w:cs="Times New Roman"/>
              </w:rPr>
              <w:br/>
            </w:r>
            <w:r w:rsidRPr="00193DFD">
              <w:rPr>
                <w:rFonts w:ascii="Times New Roman" w:eastAsia="Times New Roman" w:hAnsi="Times New Roman" w:cs="Times New Roman"/>
                <w:i/>
              </w:rPr>
              <w:t xml:space="preserve"> або</w:t>
            </w:r>
            <w:r w:rsidRPr="00193DFD">
              <w:rPr>
                <w:rFonts w:ascii="Times New Roman" w:eastAsia="Times New Roman" w:hAnsi="Times New Roman" w:cs="Times New Roman"/>
              </w:rPr>
              <w:br/>
              <w:t xml:space="preserve"> •    посвідчення особи, якій надано тимчасовий захист в Україні,</w:t>
            </w:r>
            <w:r w:rsidRPr="00193DFD">
              <w:rPr>
                <w:rFonts w:ascii="Times New Roman" w:eastAsia="Times New Roman" w:hAnsi="Times New Roman" w:cs="Times New Roman"/>
              </w:rPr>
              <w:br/>
            </w:r>
            <w:r w:rsidRPr="00193DFD">
              <w:rPr>
                <w:rFonts w:ascii="Times New Roman" w:eastAsia="Times New Roman" w:hAnsi="Times New Roman" w:cs="Times New Roman"/>
                <w:i/>
              </w:rPr>
              <w:t xml:space="preserve"> або</w:t>
            </w:r>
            <w:r w:rsidRPr="00193DFD">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93DFD">
              <w:rPr>
                <w:rFonts w:ascii="Times New Roman" w:eastAsia="Times New Roman" w:hAnsi="Times New Roman" w:cs="Times New Roman"/>
              </w:rPr>
              <w:br/>
            </w:r>
            <w:r w:rsidRPr="00193DFD">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93DFD">
              <w:rPr>
                <w:rFonts w:ascii="Times New Roman" w:eastAsia="Times New Roman" w:hAnsi="Times New Roman" w:cs="Times New Roman"/>
              </w:rPr>
              <w:br/>
              <w:t xml:space="preserve"> • Ухвалу слідчого судді, суду, щодо арешту активів,</w:t>
            </w:r>
            <w:r w:rsidRPr="00193DFD">
              <w:rPr>
                <w:rFonts w:ascii="Times New Roman" w:eastAsia="Times New Roman" w:hAnsi="Times New Roman" w:cs="Times New Roman"/>
              </w:rPr>
              <w:br/>
            </w:r>
            <w:r w:rsidRPr="00193DFD">
              <w:rPr>
                <w:rFonts w:ascii="Times New Roman" w:eastAsia="Times New Roman" w:hAnsi="Times New Roman" w:cs="Times New Roman"/>
                <w:i/>
              </w:rPr>
              <w:t xml:space="preserve"> або</w:t>
            </w:r>
            <w:r w:rsidRPr="00193DFD">
              <w:rPr>
                <w:rFonts w:ascii="Times New Roman" w:eastAsia="Times New Roman" w:hAnsi="Times New Roman" w:cs="Times New Roman"/>
                <w:i/>
              </w:rPr>
              <w:br/>
            </w:r>
            <w:r w:rsidRPr="00193DFD">
              <w:rPr>
                <w:rFonts w:ascii="Times New Roman" w:eastAsia="Times New Roman" w:hAnsi="Times New Roman" w:cs="Times New Roman"/>
              </w:rPr>
              <w:t xml:space="preserve"> • Нотаріально засвідчену копію згоди власника, щодо управління активами,</w:t>
            </w:r>
            <w:r w:rsidRPr="00193DFD">
              <w:rPr>
                <w:rFonts w:ascii="Times New Roman" w:eastAsia="Times New Roman" w:hAnsi="Times New Roman" w:cs="Times New Roman"/>
              </w:rPr>
              <w:br/>
              <w:t xml:space="preserve"> а також:</w:t>
            </w:r>
            <w:r w:rsidRPr="00193DFD">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3DFD">
              <w:rPr>
                <w:rFonts w:ascii="Times New Roman" w:eastAsia="Times New Roman" w:hAnsi="Times New Roman" w:cs="Times New Roman"/>
              </w:rPr>
              <w:br/>
            </w:r>
            <w:r w:rsidRPr="00193DFD">
              <w:rPr>
                <w:rFonts w:ascii="Times New Roman" w:eastAsia="Times New Roman" w:hAnsi="Times New Roman" w:cs="Times New Roman"/>
                <w:i/>
              </w:rPr>
              <w:t>або</w:t>
            </w:r>
            <w:r w:rsidRPr="00193DFD">
              <w:rPr>
                <w:rFonts w:ascii="Times New Roman" w:eastAsia="Times New Roman" w:hAnsi="Times New Roman" w:cs="Times New Roman"/>
                <w:i/>
              </w:rPr>
              <w:br/>
            </w:r>
            <w:r w:rsidRPr="00193DF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682C5F" w:rsidRDefault="00682C5F" w:rsidP="00682C5F">
      <w:pPr>
        <w:shd w:val="clear" w:color="auto" w:fill="FFFFFF"/>
        <w:spacing w:after="0" w:line="240" w:lineRule="auto"/>
        <w:rPr>
          <w:rFonts w:ascii="Times New Roman" w:eastAsia="Times New Roman" w:hAnsi="Times New Roman" w:cs="Times New Roman"/>
          <w:b/>
          <w:color w:val="000000"/>
          <w:sz w:val="20"/>
          <w:szCs w:val="20"/>
        </w:rPr>
      </w:pPr>
    </w:p>
    <w:p w:rsidR="00682C5F" w:rsidRPr="00571A76" w:rsidRDefault="00682C5F" w:rsidP="00682C5F">
      <w:pPr>
        <w:shd w:val="clear" w:color="auto" w:fill="FFFFFF"/>
        <w:spacing w:after="0" w:line="240" w:lineRule="auto"/>
        <w:rPr>
          <w:rFonts w:ascii="Times New Roman" w:eastAsia="Times New Roman" w:hAnsi="Times New Roman" w:cs="Times New Roman"/>
          <w:sz w:val="24"/>
          <w:szCs w:val="24"/>
        </w:rPr>
      </w:pPr>
      <w:r w:rsidRPr="00571A76">
        <w:rPr>
          <w:rFonts w:ascii="Times New Roman" w:eastAsia="Times New Roman" w:hAnsi="Times New Roman" w:cs="Times New Roman"/>
          <w:b/>
          <w:color w:val="000000"/>
          <w:sz w:val="20"/>
          <w:szCs w:val="20"/>
        </w:rPr>
        <w:t xml:space="preserve">5. </w:t>
      </w:r>
      <w:r w:rsidRPr="00571A76">
        <w:rPr>
          <w:rFonts w:ascii="Times New Roman" w:eastAsia="Times New Roman" w:hAnsi="Times New Roman" w:cs="Times New Roman"/>
          <w:b/>
          <w:color w:val="000000"/>
          <w:sz w:val="24"/>
          <w:szCs w:val="24"/>
        </w:rPr>
        <w:t xml:space="preserve">Інша інформація встановлена відповідно до вимог Замовника (для УЧАСНИКІВ </w:t>
      </w:r>
      <w:r w:rsidRPr="00571A76">
        <w:rPr>
          <w:rFonts w:ascii="Times New Roman" w:eastAsia="Times New Roman" w:hAnsi="Times New Roman" w:cs="Times New Roman"/>
          <w:b/>
          <w:sz w:val="24"/>
          <w:szCs w:val="24"/>
        </w:rPr>
        <w:t>—</w:t>
      </w:r>
      <w:r w:rsidRPr="00571A76">
        <w:rPr>
          <w:rFonts w:ascii="Times New Roman" w:eastAsia="Times New Roman" w:hAnsi="Times New Roman" w:cs="Times New Roman"/>
          <w:b/>
          <w:color w:val="000000"/>
          <w:sz w:val="24"/>
          <w:szCs w:val="24"/>
        </w:rPr>
        <w:t xml:space="preserve"> юридичних осіб, фізичних осіб та фізичних осіб</w:t>
      </w:r>
      <w:r w:rsidRPr="00571A76">
        <w:rPr>
          <w:rFonts w:ascii="Times New Roman" w:eastAsia="Times New Roman" w:hAnsi="Times New Roman" w:cs="Times New Roman"/>
          <w:b/>
          <w:sz w:val="24"/>
          <w:szCs w:val="24"/>
        </w:rPr>
        <w:t xml:space="preserve"> — </w:t>
      </w:r>
      <w:r w:rsidRPr="00571A76">
        <w:rPr>
          <w:rFonts w:ascii="Times New Roman" w:eastAsia="Times New Roman" w:hAnsi="Times New Roman" w:cs="Times New Roman"/>
          <w:b/>
          <w:color w:val="000000"/>
          <w:sz w:val="24"/>
          <w:szCs w:val="24"/>
        </w:rPr>
        <w:t>підприємців)</w:t>
      </w:r>
      <w:r w:rsidRPr="00571A76">
        <w:rPr>
          <w:rFonts w:ascii="Times New Roman" w:eastAsia="Times New Roman" w:hAnsi="Times New Roman" w:cs="Times New Roman"/>
          <w:b/>
          <w:sz w:val="24"/>
          <w:szCs w:val="24"/>
        </w:rPr>
        <w:t>.</w:t>
      </w:r>
    </w:p>
    <w:tbl>
      <w:tblPr>
        <w:tblW w:w="9619" w:type="dxa"/>
        <w:tblInd w:w="-100" w:type="dxa"/>
        <w:tblLayout w:type="fixed"/>
        <w:tblLook w:val="0400"/>
      </w:tblPr>
      <w:tblGrid>
        <w:gridCol w:w="400"/>
        <w:gridCol w:w="9219"/>
      </w:tblGrid>
      <w:tr w:rsidR="00682C5F" w:rsidRPr="00571A76" w:rsidTr="008F77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2C5F" w:rsidRPr="00571A76" w:rsidRDefault="00682C5F" w:rsidP="008F77CC">
            <w:pPr>
              <w:spacing w:after="0" w:line="240" w:lineRule="auto"/>
              <w:ind w:left="100"/>
              <w:jc w:val="center"/>
              <w:rPr>
                <w:rFonts w:ascii="Times New Roman" w:eastAsia="Times New Roman" w:hAnsi="Times New Roman" w:cs="Times New Roman"/>
                <w:sz w:val="20"/>
                <w:szCs w:val="20"/>
              </w:rPr>
            </w:pPr>
            <w:r w:rsidRPr="00571A76">
              <w:rPr>
                <w:rFonts w:ascii="Times New Roman" w:eastAsia="Times New Roman" w:hAnsi="Times New Roman" w:cs="Times New Roman"/>
                <w:b/>
                <w:color w:val="000000"/>
                <w:sz w:val="20"/>
                <w:szCs w:val="20"/>
              </w:rPr>
              <w:t>Інші документи від Учасника:</w:t>
            </w:r>
          </w:p>
        </w:tc>
      </w:tr>
      <w:tr w:rsidR="00682C5F" w:rsidRPr="00571A76" w:rsidTr="003A7F6F">
        <w:trPr>
          <w:trHeight w:val="5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571A76" w:rsidRDefault="00682C5F" w:rsidP="008F77CC">
            <w:pPr>
              <w:spacing w:after="0" w:line="240" w:lineRule="auto"/>
              <w:ind w:left="100"/>
              <w:rPr>
                <w:rFonts w:ascii="Times New Roman" w:eastAsia="Times New Roman" w:hAnsi="Times New Roman" w:cs="Times New Roman"/>
                <w:sz w:val="20"/>
                <w:szCs w:val="20"/>
              </w:rPr>
            </w:pPr>
            <w:r w:rsidRPr="00571A7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DD4E31" w:rsidRDefault="003A7F6F" w:rsidP="00284A7A">
            <w:pPr>
              <w:pStyle w:val="1"/>
              <w:spacing w:before="0" w:after="0" w:line="240" w:lineRule="auto"/>
              <w:jc w:val="both"/>
              <w:rPr>
                <w:rFonts w:ascii="Times New Roman" w:eastAsia="Times New Roman" w:hAnsi="Times New Roman"/>
                <w:b w:val="0"/>
                <w:bCs/>
                <w:color w:val="000000"/>
                <w:sz w:val="22"/>
                <w:szCs w:val="22"/>
              </w:rPr>
            </w:pPr>
            <w:r w:rsidRPr="00DD4E31">
              <w:rPr>
                <w:rFonts w:ascii="Times New Roman" w:eastAsia="Times New Roman" w:hAnsi="Times New Roman"/>
                <w:b w:val="0"/>
                <w:bCs/>
                <w:color w:val="000000"/>
                <w:sz w:val="22"/>
                <w:szCs w:val="22"/>
              </w:rPr>
              <w:t>С</w:t>
            </w:r>
            <w:r w:rsidR="00284A7A" w:rsidRPr="00DD4E31">
              <w:rPr>
                <w:rFonts w:ascii="Times New Roman" w:eastAsia="Times New Roman" w:hAnsi="Times New Roman"/>
                <w:b w:val="0"/>
                <w:bCs/>
                <w:color w:val="000000"/>
                <w:sz w:val="22"/>
                <w:szCs w:val="22"/>
              </w:rPr>
              <w:t>кан</w:t>
            </w:r>
            <w:r w:rsidRPr="00DD4E31">
              <w:rPr>
                <w:rFonts w:ascii="Times New Roman" w:eastAsia="Times New Roman" w:hAnsi="Times New Roman"/>
                <w:b w:val="0"/>
                <w:bCs/>
                <w:color w:val="000000"/>
                <w:sz w:val="22"/>
                <w:szCs w:val="22"/>
              </w:rPr>
              <w:t xml:space="preserve">ована копія </w:t>
            </w:r>
            <w:r w:rsidR="00284A7A" w:rsidRPr="00DD4E31">
              <w:rPr>
                <w:rFonts w:ascii="Times New Roman" w:eastAsia="Times New Roman" w:hAnsi="Times New Roman"/>
                <w:b w:val="0"/>
                <w:bCs/>
                <w:color w:val="000000"/>
                <w:sz w:val="22"/>
                <w:szCs w:val="22"/>
              </w:rPr>
              <w:t xml:space="preserve">сертифікату якості, або паспорту якості, або технічного паспорту, (або інший документ) де зазначено технічні характеристики від фактичного Виробника на запропонований </w:t>
            </w:r>
            <w:r w:rsidRPr="00DD4E31">
              <w:rPr>
                <w:rFonts w:ascii="Times New Roman" w:eastAsia="Times New Roman" w:hAnsi="Times New Roman"/>
                <w:b w:val="0"/>
                <w:bCs/>
                <w:color w:val="000000"/>
                <w:sz w:val="22"/>
                <w:szCs w:val="22"/>
              </w:rPr>
              <w:t>Т</w:t>
            </w:r>
            <w:r w:rsidR="00284A7A" w:rsidRPr="00DD4E31">
              <w:rPr>
                <w:rFonts w:ascii="Times New Roman" w:eastAsia="Times New Roman" w:hAnsi="Times New Roman"/>
                <w:b w:val="0"/>
                <w:bCs/>
                <w:color w:val="000000"/>
                <w:sz w:val="22"/>
                <w:szCs w:val="22"/>
              </w:rPr>
              <w:t>овар (предмет закупівлі).</w:t>
            </w:r>
          </w:p>
        </w:tc>
      </w:tr>
      <w:tr w:rsidR="00682C5F" w:rsidRPr="00571A76" w:rsidTr="008F77CC">
        <w:trPr>
          <w:trHeight w:val="47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Default="00682C5F"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DD4E31" w:rsidRDefault="00072BA5" w:rsidP="00072BA5">
            <w:pPr>
              <w:pStyle w:val="a5"/>
              <w:shd w:val="clear" w:color="auto" w:fill="FFFFFF"/>
              <w:spacing w:after="0" w:line="240" w:lineRule="auto"/>
              <w:ind w:left="0"/>
              <w:jc w:val="both"/>
              <w:rPr>
                <w:rFonts w:ascii="Times New Roman" w:eastAsia="Times New Roman" w:hAnsi="Times New Roman"/>
                <w:color w:val="000000"/>
                <w:highlight w:val="yellow"/>
              </w:rPr>
            </w:pPr>
            <w:r w:rsidRPr="00DD4E31">
              <w:rPr>
                <w:rFonts w:ascii="Times New Roman" w:hAnsi="Times New Roman" w:cs="Times New Roman"/>
              </w:rPr>
              <w:t xml:space="preserve">Гарантійний лист в довільній формі про зобов’язання здійснювати безкоштовне гарантійне обслуговування товару </w:t>
            </w:r>
            <w:r w:rsidRPr="00DD4E31">
              <w:rPr>
                <w:rFonts w:ascii="Times New Roman" w:hAnsi="Times New Roman" w:cs="Times New Roman"/>
                <w:i/>
                <w:iCs/>
              </w:rPr>
              <w:t>(обов’язково зазначити строк надання гарантійного обслуговування)</w:t>
            </w:r>
            <w:r w:rsidRPr="00DD4E31">
              <w:rPr>
                <w:rFonts w:ascii="Times New Roman" w:hAnsi="Times New Roman" w:cs="Times New Roman"/>
              </w:rPr>
              <w:t>.</w:t>
            </w:r>
          </w:p>
        </w:tc>
      </w:tr>
      <w:tr w:rsidR="00682C5F" w:rsidRPr="00571A76" w:rsidTr="008F77CC">
        <w:trPr>
          <w:trHeight w:val="47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571A76" w:rsidRDefault="00682C5F"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DA316E" w:rsidRDefault="00072BA5" w:rsidP="00DA290F">
            <w:pPr>
              <w:pStyle w:val="a5"/>
              <w:shd w:val="clear" w:color="auto" w:fill="FFFFFF"/>
              <w:spacing w:after="0" w:line="240" w:lineRule="auto"/>
              <w:ind w:left="0"/>
              <w:jc w:val="both"/>
              <w:rPr>
                <w:rFonts w:ascii="Times New Roman" w:eastAsia="Times New Roman" w:hAnsi="Times New Roman"/>
                <w:color w:val="000000"/>
              </w:rPr>
            </w:pPr>
            <w:r w:rsidRPr="00DA316E">
              <w:rPr>
                <w:rFonts w:ascii="Times New Roman" w:hAnsi="Times New Roman" w:cs="Times New Roman"/>
              </w:rPr>
              <w:t>Довідка в довільній формі про наявність сервісного (-их) центру (-і), який забезпечать гарантійну підтримку товару протягом визначеного гаран</w:t>
            </w:r>
            <w:r w:rsidR="00403322" w:rsidRPr="00DA316E">
              <w:rPr>
                <w:rFonts w:ascii="Times New Roman" w:hAnsi="Times New Roman" w:cs="Times New Roman"/>
              </w:rPr>
              <w:t>тійного терміну на території м.Чернігова</w:t>
            </w:r>
            <w:r w:rsidRPr="00DA316E">
              <w:rPr>
                <w:rFonts w:ascii="Times New Roman" w:hAnsi="Times New Roman" w:cs="Times New Roman"/>
              </w:rPr>
              <w:t xml:space="preserve"> з конкретною назвою, адресою і контактним телефоном такого центру, а у разі співпраці Учасника з таким (-и) сервісним (-и) центром (-ами) на договірних засадах надати відповідну довідку та копію договору</w:t>
            </w:r>
            <w:r w:rsidR="000311BD">
              <w:rPr>
                <w:rFonts w:ascii="Times New Roman" w:hAnsi="Times New Roman" w:cs="Times New Roman"/>
              </w:rPr>
              <w:t xml:space="preserve"> </w:t>
            </w:r>
            <w:r w:rsidRPr="00DA316E">
              <w:rPr>
                <w:rFonts w:ascii="Times New Roman" w:hAnsi="Times New Roman" w:cs="Times New Roman"/>
              </w:rPr>
              <w:t>про співпраці.</w:t>
            </w:r>
          </w:p>
        </w:tc>
      </w:tr>
      <w:tr w:rsidR="00682C5F" w:rsidRPr="00571A76" w:rsidTr="008F77CC">
        <w:trPr>
          <w:trHeight w:val="5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571A76" w:rsidRDefault="00682C5F"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DD4E31" w:rsidRDefault="00072BA5" w:rsidP="00072BA5">
            <w:pPr>
              <w:spacing w:after="0" w:line="240" w:lineRule="auto"/>
              <w:jc w:val="both"/>
              <w:rPr>
                <w:rFonts w:ascii="Times New Roman" w:hAnsi="Times New Roman" w:cs="Times New Roman"/>
                <w:highlight w:val="yellow"/>
              </w:rPr>
            </w:pPr>
            <w:r w:rsidRPr="00DD4E31">
              <w:rPr>
                <w:rFonts w:ascii="Times New Roman" w:hAnsi="Times New Roman" w:cs="Times New Roman"/>
              </w:rPr>
              <w:t xml:space="preserve">Гарантійний лист в довільній формі про надання гарантії </w:t>
            </w:r>
            <w:r w:rsidRPr="00DD4E31">
              <w:rPr>
                <w:rFonts w:ascii="Times New Roman" w:eastAsia="Times New Roman" w:hAnsi="Times New Roman" w:cs="Times New Roman"/>
                <w:color w:val="00000A"/>
                <w:lang w:eastAsia="ru-RU"/>
              </w:rPr>
              <w:t xml:space="preserve">на монтаж кондиціонерів та встановлені матеріали з дати підписання акту наданих послуг </w:t>
            </w:r>
            <w:r w:rsidRPr="00DD4E31">
              <w:rPr>
                <w:rFonts w:ascii="Times New Roman" w:hAnsi="Times New Roman" w:cs="Times New Roman"/>
                <w:i/>
                <w:iCs/>
              </w:rPr>
              <w:t>(обов’язково зазначити строк наданої гарантії).</w:t>
            </w:r>
          </w:p>
        </w:tc>
      </w:tr>
      <w:tr w:rsidR="00682C5F" w:rsidRPr="00571A76" w:rsidTr="008F77CC">
        <w:trPr>
          <w:trHeight w:val="4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F6090E" w:rsidRDefault="00682C5F"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DD4E31" w:rsidRDefault="00072BA5" w:rsidP="00072BA5">
            <w:pPr>
              <w:spacing w:after="0" w:line="240" w:lineRule="auto"/>
              <w:jc w:val="both"/>
              <w:rPr>
                <w:rFonts w:ascii="Times New Roman" w:hAnsi="Times New Roman" w:cs="Times New Roman"/>
                <w:highlight w:val="yellow"/>
              </w:rPr>
            </w:pPr>
            <w:r w:rsidRPr="00DD4E31">
              <w:rPr>
                <w:rFonts w:ascii="Times New Roman" w:eastAsia="Times New Roman" w:hAnsi="Times New Roman" w:cs="Times New Roman"/>
                <w:color w:val="000000"/>
                <w:shd w:val="clear" w:color="auto" w:fill="FFFFFF"/>
                <w:lang w:eastAsia="ru-RU"/>
              </w:rPr>
              <w:t xml:space="preserve">Довідка у довільній формі, яка підтверджує відповідність тендерної пропозиції Учасника технічним вимогам до предмету закупівлі визначеним </w:t>
            </w:r>
            <w:r w:rsidRPr="00DD4E31">
              <w:rPr>
                <w:rFonts w:ascii="Times New Roman" w:eastAsia="Times New Roman" w:hAnsi="Times New Roman" w:cs="Times New Roman"/>
                <w:color w:val="000000"/>
                <w:lang w:eastAsia="ru-RU"/>
              </w:rPr>
              <w:t xml:space="preserve">в </w:t>
            </w:r>
            <w:r w:rsidRPr="00DD4E31">
              <w:rPr>
                <w:rFonts w:ascii="Times New Roman" w:eastAsia="Times New Roman" w:hAnsi="Times New Roman" w:cs="Times New Roman"/>
                <w:b/>
                <w:bCs/>
                <w:color w:val="000000"/>
                <w:lang w:eastAsia="ru-RU"/>
              </w:rPr>
              <w:t>Додатку 2</w:t>
            </w:r>
            <w:r w:rsidRPr="00DD4E31">
              <w:rPr>
                <w:rFonts w:ascii="Times New Roman" w:eastAsia="Times New Roman" w:hAnsi="Times New Roman" w:cs="Times New Roman"/>
                <w:color w:val="000000"/>
                <w:lang w:eastAsia="ru-RU"/>
              </w:rPr>
              <w:t>до тендерної документації.</w:t>
            </w:r>
            <w:r w:rsidRPr="00DD4E31">
              <w:rPr>
                <w:rFonts w:ascii="Times New Roman" w:eastAsia="Times New Roman" w:hAnsi="Times New Roman" w:cs="Times New Roman"/>
                <w:color w:val="000000"/>
                <w:shd w:val="clear" w:color="auto" w:fill="FFFFFF"/>
                <w:lang w:eastAsia="ru-RU"/>
              </w:rPr>
              <w:t> </w:t>
            </w:r>
          </w:p>
        </w:tc>
      </w:tr>
      <w:tr w:rsidR="00682C5F" w:rsidRPr="00571A76" w:rsidTr="008F77CC">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Default="00682C5F"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5F" w:rsidRPr="00DD4E31" w:rsidRDefault="000E5064" w:rsidP="00072BA5">
            <w:pPr>
              <w:spacing w:after="0" w:line="240" w:lineRule="auto"/>
              <w:jc w:val="both"/>
              <w:rPr>
                <w:rFonts w:ascii="Times New Roman" w:eastAsia="Times New Roman" w:hAnsi="Times New Roman" w:cs="Times New Roman"/>
                <w:color w:val="000000"/>
                <w:highlight w:val="yellow"/>
                <w:shd w:val="clear" w:color="auto" w:fill="FFFFFF"/>
                <w:lang w:eastAsia="ru-RU"/>
              </w:rPr>
            </w:pPr>
            <w:r w:rsidRPr="00DD4E31">
              <w:rPr>
                <w:rFonts w:ascii="Times New Roman" w:eastAsia="Times New Roman" w:hAnsi="Times New Roman" w:cs="Times New Roman"/>
                <w:bCs/>
                <w:lang w:eastAsia="ru-RU"/>
              </w:rPr>
              <w:t>Довідка/листа у довільній формі або гарантійний лист учасника про вжиття ним заходів із захисту довкілля, гігієни та безпеки праці відповідно до вимог чинного законодавства України</w:t>
            </w:r>
            <w:r w:rsidR="00284A7A" w:rsidRPr="00DD4E31">
              <w:rPr>
                <w:rFonts w:ascii="Times New Roman" w:eastAsia="Times New Roman" w:hAnsi="Times New Roman" w:cs="Times New Roman"/>
                <w:bCs/>
                <w:lang w:eastAsia="ru-RU"/>
              </w:rPr>
              <w:t>.</w:t>
            </w:r>
          </w:p>
        </w:tc>
      </w:tr>
      <w:tr w:rsidR="0077015A" w:rsidRPr="00571A76" w:rsidTr="008F77CC">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15A" w:rsidRDefault="0077015A"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15A" w:rsidRPr="00DD4E31" w:rsidRDefault="0077015A" w:rsidP="00072BA5">
            <w:pPr>
              <w:spacing w:after="0" w:line="240" w:lineRule="auto"/>
              <w:jc w:val="both"/>
              <w:rPr>
                <w:rFonts w:ascii="Times New Roman" w:eastAsia="Times New Roman" w:hAnsi="Times New Roman" w:cs="Times New Roman"/>
                <w:bCs/>
                <w:lang w:eastAsia="ru-RU"/>
              </w:rPr>
            </w:pPr>
            <w:r w:rsidRPr="00DD4E31">
              <w:rPr>
                <w:rFonts w:ascii="Times New Roman" w:eastAsia="Times New Roman" w:hAnsi="Times New Roman" w:cs="Times New Roman"/>
                <w:bCs/>
                <w:lang w:eastAsia="ru-RU"/>
              </w:rPr>
              <w:t>Те</w:t>
            </w:r>
            <w:r w:rsidR="00460D67" w:rsidRPr="00DD4E31">
              <w:rPr>
                <w:rFonts w:ascii="Times New Roman" w:eastAsia="Times New Roman" w:hAnsi="Times New Roman" w:cs="Times New Roman"/>
                <w:bCs/>
                <w:lang w:eastAsia="ru-RU"/>
              </w:rPr>
              <w:t xml:space="preserve">ндерна пропозиція згідно </w:t>
            </w:r>
            <w:r w:rsidR="00460D67" w:rsidRPr="00DD4E31">
              <w:rPr>
                <w:rFonts w:ascii="Times New Roman" w:eastAsia="Times New Roman" w:hAnsi="Times New Roman" w:cs="Times New Roman"/>
                <w:b/>
                <w:lang w:eastAsia="ru-RU"/>
              </w:rPr>
              <w:t>Додатку 4</w:t>
            </w:r>
            <w:r w:rsidR="00460D67" w:rsidRPr="00DD4E31">
              <w:rPr>
                <w:rFonts w:ascii="Times New Roman" w:eastAsia="Times New Roman" w:hAnsi="Times New Roman" w:cs="Times New Roman"/>
                <w:bCs/>
                <w:lang w:eastAsia="ru-RU"/>
              </w:rPr>
              <w:t xml:space="preserve"> до тендерної документації.</w:t>
            </w:r>
          </w:p>
        </w:tc>
      </w:tr>
      <w:tr w:rsidR="00C0715A" w:rsidRPr="00571A76" w:rsidTr="008F77CC">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15A" w:rsidRDefault="00C0715A" w:rsidP="008F77C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15A" w:rsidRPr="003B4A5E" w:rsidRDefault="0079522B" w:rsidP="00072BA5">
            <w:pPr>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Д</w:t>
            </w:r>
            <w:r w:rsidR="003B4A5E" w:rsidRPr="003B4A5E">
              <w:rPr>
                <w:rFonts w:ascii="Times New Roman" w:eastAsia="Times New Roman" w:hAnsi="Times New Roman" w:cs="Times New Roman"/>
                <w:color w:val="00000A"/>
                <w:lang w:eastAsia="ru-RU"/>
              </w:rPr>
              <w:t>окументальне підтвердження статусу уповноваженого представника (дилера, дистриб’ютора тощо) виробника з правом офіційного продажу та монтажу запропонованого товару.</w:t>
            </w:r>
            <w:r>
              <w:rPr>
                <w:rFonts w:ascii="Times New Roman" w:eastAsia="Times New Roman" w:hAnsi="Times New Roman" w:cs="Times New Roman"/>
                <w:color w:val="00000A"/>
                <w:lang w:eastAsia="ru-RU"/>
              </w:rPr>
              <w:t xml:space="preserve"> Надається </w:t>
            </w:r>
            <w:r>
              <w:rPr>
                <w:rFonts w:ascii="Times New Roman" w:eastAsia="Times New Roman" w:hAnsi="Times New Roman" w:cs="Times New Roman"/>
                <w:color w:val="00000A"/>
                <w:lang w:eastAsia="ru-RU"/>
              </w:rPr>
              <w:lastRenderedPageBreak/>
              <w:t>учасником у разі, я</w:t>
            </w:r>
            <w:r w:rsidRPr="003B4A5E">
              <w:rPr>
                <w:rFonts w:ascii="Times New Roman" w:eastAsia="Times New Roman" w:hAnsi="Times New Roman" w:cs="Times New Roman"/>
                <w:color w:val="00000A"/>
                <w:lang w:eastAsia="ru-RU"/>
              </w:rPr>
              <w:t xml:space="preserve">кщо </w:t>
            </w:r>
            <w:r>
              <w:rPr>
                <w:rFonts w:ascii="Times New Roman" w:eastAsia="Times New Roman" w:hAnsi="Times New Roman" w:cs="Times New Roman"/>
                <w:color w:val="00000A"/>
                <w:lang w:eastAsia="ru-RU"/>
              </w:rPr>
              <w:t>він</w:t>
            </w:r>
            <w:r w:rsidRPr="003B4A5E">
              <w:rPr>
                <w:rFonts w:ascii="Times New Roman" w:eastAsia="Times New Roman" w:hAnsi="Times New Roman" w:cs="Times New Roman"/>
                <w:color w:val="00000A"/>
                <w:lang w:eastAsia="ru-RU"/>
              </w:rPr>
              <w:t xml:space="preserve"> не є виробником</w:t>
            </w:r>
            <w:r>
              <w:rPr>
                <w:rFonts w:ascii="Times New Roman" w:eastAsia="Times New Roman" w:hAnsi="Times New Roman" w:cs="Times New Roman"/>
                <w:color w:val="00000A"/>
                <w:lang w:eastAsia="ru-RU"/>
              </w:rPr>
              <w:t xml:space="preserve"> запропонованого Товару.</w:t>
            </w:r>
          </w:p>
        </w:tc>
      </w:tr>
      <w:tr w:rsidR="000D68F2" w:rsidRPr="00571A76" w:rsidTr="008F77CC">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8F2" w:rsidRPr="00DA316E" w:rsidRDefault="000D68F2" w:rsidP="008F77CC">
            <w:pPr>
              <w:spacing w:after="0" w:line="240" w:lineRule="auto"/>
              <w:ind w:left="100"/>
              <w:rPr>
                <w:rFonts w:ascii="Times New Roman" w:eastAsia="Times New Roman" w:hAnsi="Times New Roman" w:cs="Times New Roman"/>
                <w:b/>
                <w:color w:val="000000"/>
                <w:sz w:val="20"/>
                <w:szCs w:val="20"/>
              </w:rPr>
            </w:pPr>
            <w:r w:rsidRPr="00DA316E">
              <w:rPr>
                <w:rFonts w:ascii="Times New Roman" w:eastAsia="Times New Roman" w:hAnsi="Times New Roman" w:cs="Times New Roman"/>
                <w:b/>
                <w:color w:val="000000"/>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8F2" w:rsidRPr="00DA316E" w:rsidRDefault="00DF3097" w:rsidP="00072BA5">
            <w:pPr>
              <w:spacing w:after="0" w:line="240" w:lineRule="auto"/>
              <w:jc w:val="both"/>
              <w:rPr>
                <w:rFonts w:ascii="Times New Roman" w:eastAsia="Times New Roman" w:hAnsi="Times New Roman" w:cs="Times New Roman"/>
                <w:color w:val="00000A"/>
                <w:lang w:eastAsia="ru-RU"/>
              </w:rPr>
            </w:pPr>
            <w:r w:rsidRPr="00DA316E">
              <w:rPr>
                <w:rFonts w:ascii="Times New Roman" w:eastAsia="Times New Roman" w:hAnsi="Times New Roman" w:cs="Times New Roman"/>
                <w:color w:val="00000A"/>
                <w:lang w:eastAsia="ru-RU"/>
              </w:rPr>
              <w:t>Авторизаційний</w:t>
            </w:r>
            <w:r w:rsidR="000D68F2" w:rsidRPr="00DA316E">
              <w:rPr>
                <w:rFonts w:ascii="Times New Roman" w:eastAsia="Times New Roman" w:hAnsi="Times New Roman" w:cs="Times New Roman"/>
                <w:color w:val="00000A"/>
                <w:lang w:eastAsia="ru-RU"/>
              </w:rPr>
              <w:t xml:space="preserve"> лист від Виробника товару, або офіційного дистриб'ютора-імпортера техніки в Україні,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bl>
    <w:p w:rsidR="003B4A5E" w:rsidRDefault="003B4A5E"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DA316E" w:rsidRDefault="00DA316E"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490187" w:rsidRDefault="00490187" w:rsidP="008C2D07">
      <w:pPr>
        <w:spacing w:after="0" w:line="240" w:lineRule="auto"/>
        <w:ind w:left="5660"/>
        <w:jc w:val="right"/>
        <w:rPr>
          <w:rFonts w:ascii="Times New Roman" w:eastAsia="Times New Roman" w:hAnsi="Times New Roman" w:cs="Times New Roman"/>
          <w:b/>
          <w:color w:val="000000"/>
          <w:sz w:val="24"/>
          <w:szCs w:val="24"/>
        </w:rPr>
      </w:pPr>
    </w:p>
    <w:p w:rsidR="008C2D07" w:rsidRDefault="008C2D07" w:rsidP="008C2D0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C2D07" w:rsidRDefault="008C2D07" w:rsidP="008C2D0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C2D07" w:rsidRDefault="008C2D07" w:rsidP="008C2D0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C2D07" w:rsidRDefault="008C2D07" w:rsidP="008C2D07">
      <w:pPr>
        <w:spacing w:before="240" w:after="0" w:line="240" w:lineRule="auto"/>
        <w:jc w:val="center"/>
        <w:rPr>
          <w:rFonts w:ascii="Times New Roman" w:eastAsia="Times New Roman" w:hAnsi="Times New Roman" w:cs="Times New Roman"/>
          <w:b/>
          <w:i/>
          <w:color w:val="000000"/>
          <w:sz w:val="4"/>
          <w:szCs w:val="4"/>
        </w:rPr>
      </w:pPr>
    </w:p>
    <w:p w:rsidR="008C2D07" w:rsidRDefault="008C2D07" w:rsidP="008C2D0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C2D07" w:rsidRDefault="00B056EE" w:rsidP="008C2D07">
      <w:pPr>
        <w:spacing w:after="0" w:line="240" w:lineRule="auto"/>
        <w:jc w:val="center"/>
        <w:rPr>
          <w:rFonts w:ascii="Times New Roman" w:eastAsia="Times New Roman" w:hAnsi="Times New Roman" w:cs="Times New Roman"/>
          <w:i/>
          <w:sz w:val="24"/>
          <w:szCs w:val="24"/>
        </w:rPr>
      </w:pPr>
      <w:r w:rsidRPr="00D1105C">
        <w:rPr>
          <w:rFonts w:ascii="Times New Roman" w:hAnsi="Times New Roman"/>
          <w:b/>
          <w:bCs/>
        </w:rPr>
        <w:t>Побутові настінні</w:t>
      </w:r>
      <w:r w:rsidR="000311BD">
        <w:rPr>
          <w:rFonts w:ascii="Times New Roman" w:hAnsi="Times New Roman"/>
          <w:b/>
          <w:bCs/>
        </w:rPr>
        <w:t xml:space="preserve"> </w:t>
      </w:r>
      <w:r w:rsidRPr="00D1105C">
        <w:rPr>
          <w:rFonts w:ascii="Times New Roman" w:hAnsi="Times New Roman"/>
          <w:b/>
          <w:lang w:eastAsia="ru-RU"/>
        </w:rPr>
        <w:t>к</w:t>
      </w:r>
      <w:r w:rsidRPr="00D1105C">
        <w:rPr>
          <w:rFonts w:ascii="Times New Roman" w:hAnsi="Times New Roman" w:cs="Times New Roman"/>
          <w:b/>
          <w:lang w:eastAsia="ru-RU"/>
        </w:rPr>
        <w:t xml:space="preserve">ондиціонери </w:t>
      </w:r>
      <w:r w:rsidRPr="00D1105C">
        <w:rPr>
          <w:rFonts w:ascii="Times New Roman" w:eastAsia="Times New Roman" w:hAnsi="Times New Roman" w:cs="Times New Roman"/>
          <w:b/>
          <w:bCs/>
        </w:rPr>
        <w:t>(</w:t>
      </w:r>
      <w:r>
        <w:rPr>
          <w:rFonts w:ascii="Times New Roman" w:eastAsia="Times New Roman" w:hAnsi="Times New Roman" w:cs="Times New Roman"/>
          <w:b/>
          <w:bCs/>
        </w:rPr>
        <w:t xml:space="preserve">код </w:t>
      </w:r>
      <w:r w:rsidRPr="00D1105C">
        <w:rPr>
          <w:rFonts w:ascii="Times New Roman" w:eastAsia="Times New Roman" w:hAnsi="Times New Roman" w:cs="Times New Roman"/>
          <w:b/>
          <w:bCs/>
        </w:rPr>
        <w:t xml:space="preserve">ДК 021:2015 – </w:t>
      </w:r>
      <w:r w:rsidRPr="00D1105C">
        <w:rPr>
          <w:rFonts w:ascii="Times New Roman" w:hAnsi="Times New Roman" w:cs="Times New Roman"/>
          <w:b/>
          <w:bCs/>
        </w:rPr>
        <w:t>42510000</w:t>
      </w:r>
      <w:r w:rsidRPr="00D1105C">
        <w:rPr>
          <w:rFonts w:ascii="Times New Roman" w:eastAsia="Times New Roman" w:hAnsi="Times New Roman" w:cs="Times New Roman"/>
          <w:b/>
          <w:bCs/>
        </w:rPr>
        <w:t>-</w:t>
      </w:r>
      <w:r w:rsidRPr="00D1105C">
        <w:rPr>
          <w:rFonts w:ascii="Times New Roman" w:hAnsi="Times New Roman" w:cs="Times New Roman"/>
          <w:b/>
          <w:bCs/>
        </w:rPr>
        <w:t>4</w:t>
      </w:r>
      <w:r w:rsidRPr="00D1105C">
        <w:rPr>
          <w:rFonts w:ascii="Times New Roman" w:eastAsia="Times New Roman" w:hAnsi="Times New Roman" w:cs="Times New Roman"/>
          <w:b/>
          <w:bCs/>
        </w:rPr>
        <w:t xml:space="preserve"> «</w:t>
      </w:r>
      <w:r w:rsidRPr="00D1105C">
        <w:rPr>
          <w:rFonts w:ascii="Times New Roman" w:hAnsi="Times New Roman" w:cs="Times New Roman"/>
          <w:b/>
          <w:bCs/>
        </w:rPr>
        <w:t>Теплообмінники, кондиціонери повітря, холодильне обладнання та фільтрувальні пристрої</w:t>
      </w:r>
      <w:r w:rsidRPr="00D1105C">
        <w:rPr>
          <w:rFonts w:ascii="Times New Roman" w:eastAsia="Times New Roman" w:hAnsi="Times New Roman" w:cs="Times New Roman"/>
          <w:b/>
          <w:bCs/>
        </w:rPr>
        <w:t>»)</w:t>
      </w:r>
    </w:p>
    <w:p w:rsidR="008C2D07" w:rsidRDefault="008C2D07" w:rsidP="008C2D07">
      <w:pPr>
        <w:spacing w:after="0" w:line="240" w:lineRule="auto"/>
        <w:rPr>
          <w:rFonts w:ascii="Times New Roman" w:eastAsia="Times New Roman" w:hAnsi="Times New Roman" w:cs="Times New Roman"/>
          <w:i/>
          <w:sz w:val="24"/>
          <w:szCs w:val="24"/>
        </w:rPr>
      </w:pPr>
    </w:p>
    <w:p w:rsidR="008C2D07" w:rsidRDefault="008C2D07" w:rsidP="008C2D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C2D07" w:rsidRPr="00622D6D" w:rsidRDefault="008C2D07" w:rsidP="008C2D07">
      <w:pPr>
        <w:shd w:val="clear" w:color="auto" w:fill="FFFFFF"/>
        <w:spacing w:after="0" w:line="240" w:lineRule="auto"/>
        <w:ind w:firstLine="460"/>
        <w:jc w:val="both"/>
        <w:rPr>
          <w:rFonts w:ascii="Times New Roman" w:eastAsia="Times New Roman" w:hAnsi="Times New Roman" w:cs="Times New Roman"/>
          <w:b/>
          <w:sz w:val="24"/>
          <w:szCs w:val="24"/>
        </w:rPr>
      </w:pPr>
      <w:r w:rsidRPr="00622D6D">
        <w:rPr>
          <w:rFonts w:ascii="Times New Roman" w:eastAsia="Times New Roman" w:hAnsi="Times New Roman" w:cs="Times New Roman"/>
          <w:b/>
          <w:sz w:val="24"/>
          <w:szCs w:val="24"/>
        </w:rPr>
        <w:t>Фактом подання тендерної пропозиції учасник</w:t>
      </w:r>
      <w:r w:rsidR="00FD3AB4" w:rsidRPr="00622D6D">
        <w:rPr>
          <w:rFonts w:ascii="Times New Roman" w:eastAsia="Times New Roman" w:hAnsi="Times New Roman" w:cs="Times New Roman"/>
          <w:b/>
          <w:sz w:val="24"/>
          <w:szCs w:val="24"/>
        </w:rPr>
        <w:t xml:space="preserve"> також</w:t>
      </w:r>
      <w:r w:rsidRPr="00622D6D">
        <w:rPr>
          <w:rFonts w:ascii="Times New Roman" w:eastAsia="Times New Roman" w:hAnsi="Times New Roman" w:cs="Times New Roman"/>
          <w:b/>
          <w:sz w:val="24"/>
          <w:szCs w:val="24"/>
        </w:rPr>
        <w:t xml:space="preserve">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00A228C4" w:rsidRPr="00622D6D">
        <w:rPr>
          <w:rFonts w:ascii="Times New Roman" w:eastAsia="Times New Roman" w:hAnsi="Times New Roman" w:cs="Times New Roman"/>
          <w:b/>
          <w:sz w:val="24"/>
          <w:szCs w:val="24"/>
        </w:rPr>
        <w:t xml:space="preserve">поставки товару та його монтажу </w:t>
      </w:r>
      <w:r w:rsidRPr="00622D6D">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rsidR="008C2D07" w:rsidRDefault="008C2D07" w:rsidP="008C2D07">
      <w:pPr>
        <w:shd w:val="clear" w:color="auto" w:fill="FFFFFF"/>
        <w:spacing w:after="0" w:line="240" w:lineRule="auto"/>
        <w:jc w:val="both"/>
        <w:rPr>
          <w:rFonts w:ascii="Times New Roman" w:eastAsia="Times New Roman" w:hAnsi="Times New Roman" w:cs="Times New Roman"/>
          <w:b/>
          <w:i/>
          <w:sz w:val="24"/>
          <w:szCs w:val="24"/>
        </w:rPr>
      </w:pPr>
    </w:p>
    <w:p w:rsidR="002D05C0" w:rsidRDefault="00836B7C" w:rsidP="002D05C0">
      <w:pPr>
        <w:suppressAutoHyphens/>
        <w:spacing w:after="0" w:line="240" w:lineRule="auto"/>
        <w:rPr>
          <w:rFonts w:ascii="Times New Roman" w:hAnsi="Times New Roman" w:cs="Times New Roman"/>
          <w:b/>
          <w:bCs/>
          <w:i/>
          <w:sz w:val="24"/>
          <w:szCs w:val="24"/>
          <w:u w:val="single"/>
        </w:rPr>
      </w:pPr>
      <w:r w:rsidRPr="00836B7C">
        <w:rPr>
          <w:rFonts w:ascii="Times New Roman" w:hAnsi="Times New Roman" w:cs="Times New Roman"/>
          <w:b/>
          <w:bCs/>
          <w:i/>
          <w:sz w:val="24"/>
          <w:szCs w:val="24"/>
          <w:u w:val="single"/>
        </w:rPr>
        <w:t>Б</w:t>
      </w:r>
      <w:r w:rsidR="002D05C0" w:rsidRPr="00836B7C">
        <w:rPr>
          <w:rFonts w:ascii="Times New Roman" w:hAnsi="Times New Roman" w:cs="Times New Roman"/>
          <w:b/>
          <w:bCs/>
          <w:i/>
          <w:sz w:val="24"/>
          <w:szCs w:val="24"/>
          <w:u w:val="single"/>
        </w:rPr>
        <w:t xml:space="preserve">удь-яке </w:t>
      </w:r>
      <w:r w:rsidR="002D05C0" w:rsidRPr="00836B7C">
        <w:rPr>
          <w:rFonts w:ascii="Times New Roman" w:eastAsia="Times New Roman" w:hAnsi="Times New Roman" w:cs="Times New Roman"/>
          <w:b/>
          <w:i/>
          <w:color w:val="00000A"/>
          <w:sz w:val="23"/>
          <w:szCs w:val="23"/>
          <w:u w:val="single"/>
          <w:lang w:eastAsia="ar-SA"/>
        </w:rPr>
        <w:t>посилання</w:t>
      </w:r>
      <w:r w:rsidRPr="00836B7C">
        <w:rPr>
          <w:rFonts w:ascii="Times New Roman" w:eastAsia="Times New Roman" w:hAnsi="Times New Roman" w:cs="Times New Roman"/>
          <w:b/>
          <w:i/>
          <w:color w:val="00000A"/>
          <w:sz w:val="23"/>
          <w:szCs w:val="23"/>
          <w:u w:val="single"/>
          <w:lang w:eastAsia="ar-SA"/>
        </w:rPr>
        <w:t xml:space="preserve"> в тендерній документації</w:t>
      </w:r>
      <w:r w:rsidR="002D05C0" w:rsidRPr="00836B7C">
        <w:rPr>
          <w:rFonts w:ascii="Times New Roman" w:eastAsia="Times New Roman" w:hAnsi="Times New Roman" w:cs="Times New Roman"/>
          <w:b/>
          <w:i/>
          <w:color w:val="00000A"/>
          <w:sz w:val="23"/>
          <w:szCs w:val="23"/>
          <w:u w:val="single"/>
          <w:lang w:eastAsia="ar-SA"/>
        </w:rPr>
        <w:t xml:space="preserve"> на конкретну торговельну марку чи фірму, патент, конструкцію або тип предмета закупівлі, джерело його походження або виробника, </w:t>
      </w:r>
      <w:r w:rsidR="002D05C0" w:rsidRPr="00836B7C">
        <w:rPr>
          <w:rFonts w:ascii="Times New Roman" w:hAnsi="Times New Roman" w:cs="Times New Roman"/>
          <w:b/>
          <w:bCs/>
          <w:i/>
          <w:sz w:val="24"/>
          <w:szCs w:val="24"/>
          <w:u w:val="single"/>
        </w:rPr>
        <w:t>слід читати/вважати зі словами «або еквівалент».</w:t>
      </w:r>
    </w:p>
    <w:p w:rsidR="00836B7C" w:rsidRDefault="00836B7C" w:rsidP="002D05C0">
      <w:pPr>
        <w:suppressAutoHyphens/>
        <w:spacing w:after="0" w:line="240" w:lineRule="auto"/>
        <w:rPr>
          <w:rFonts w:ascii="Times New Roman" w:hAnsi="Times New Roman" w:cs="Times New Roman"/>
          <w:b/>
          <w:bCs/>
          <w:i/>
          <w:sz w:val="24"/>
          <w:szCs w:val="24"/>
          <w:u w:val="single"/>
        </w:rPr>
      </w:pPr>
    </w:p>
    <w:p w:rsidR="00836B7C" w:rsidRPr="00836B7C" w:rsidRDefault="00836B7C" w:rsidP="002D05C0">
      <w:pPr>
        <w:suppressAutoHyphens/>
        <w:spacing w:after="0" w:line="240" w:lineRule="auto"/>
        <w:rPr>
          <w:rFonts w:ascii="Times New Roman" w:eastAsia="Times New Roman" w:hAnsi="Times New Roman" w:cs="Times New Roman"/>
          <w:b/>
          <w:i/>
          <w:color w:val="00000A"/>
          <w:sz w:val="23"/>
          <w:szCs w:val="23"/>
          <w:u w:val="single"/>
          <w:lang w:eastAsia="ar-S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4536"/>
        <w:gridCol w:w="1134"/>
      </w:tblGrid>
      <w:tr w:rsidR="00836B7C" w:rsidRPr="00B306CD" w:rsidTr="00836B7C">
        <w:tc>
          <w:tcPr>
            <w:tcW w:w="567" w:type="dxa"/>
            <w:tcBorders>
              <w:top w:val="single" w:sz="4" w:space="0" w:color="auto"/>
              <w:left w:val="single" w:sz="4" w:space="0" w:color="auto"/>
              <w:bottom w:val="single" w:sz="4" w:space="0" w:color="auto"/>
              <w:right w:val="single" w:sz="4" w:space="0" w:color="auto"/>
            </w:tcBorders>
            <w:hideMark/>
          </w:tcPr>
          <w:p w:rsidR="00836B7C" w:rsidRPr="005F2AD9" w:rsidRDefault="00836B7C" w:rsidP="008F77CC">
            <w:pPr>
              <w:widowControl w:val="0"/>
              <w:spacing w:after="0" w:line="250" w:lineRule="exact"/>
              <w:ind w:right="-2"/>
              <w:jc w:val="center"/>
              <w:rPr>
                <w:rFonts w:ascii="Times New Roman" w:eastAsia="Times New Roman" w:hAnsi="Times New Roman" w:cs="Times New Roman"/>
                <w:b/>
                <w:color w:val="00000A"/>
                <w:spacing w:val="4"/>
                <w:lang w:eastAsia="ru-RU"/>
              </w:rPr>
            </w:pPr>
            <w:r w:rsidRPr="005F2AD9">
              <w:rPr>
                <w:rFonts w:ascii="Times New Roman" w:eastAsia="Times New Roman" w:hAnsi="Times New Roman" w:cs="Times New Roman"/>
                <w:b/>
                <w:color w:val="00000A"/>
                <w:spacing w:val="4"/>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836B7C" w:rsidRPr="005F2AD9" w:rsidRDefault="00836B7C" w:rsidP="008F77CC">
            <w:pPr>
              <w:widowControl w:val="0"/>
              <w:spacing w:after="0" w:line="250" w:lineRule="exact"/>
              <w:ind w:right="-2"/>
              <w:jc w:val="center"/>
              <w:rPr>
                <w:rFonts w:ascii="Times New Roman" w:eastAsia="Times New Roman" w:hAnsi="Times New Roman" w:cs="Times New Roman"/>
                <w:b/>
                <w:color w:val="00000A"/>
                <w:spacing w:val="4"/>
                <w:lang w:eastAsia="ru-RU"/>
              </w:rPr>
            </w:pPr>
            <w:r w:rsidRPr="005F2AD9">
              <w:rPr>
                <w:rFonts w:ascii="Times New Roman" w:eastAsia="Times New Roman" w:hAnsi="Times New Roman" w:cs="Times New Roman"/>
                <w:b/>
                <w:color w:val="00000A"/>
                <w:spacing w:val="4"/>
                <w:lang w:eastAsia="ru-RU"/>
              </w:rPr>
              <w:t>Назва</w:t>
            </w:r>
          </w:p>
        </w:tc>
        <w:tc>
          <w:tcPr>
            <w:tcW w:w="4536" w:type="dxa"/>
            <w:tcBorders>
              <w:top w:val="single" w:sz="4" w:space="0" w:color="auto"/>
              <w:left w:val="single" w:sz="4" w:space="0" w:color="auto"/>
              <w:bottom w:val="single" w:sz="4" w:space="0" w:color="auto"/>
              <w:right w:val="single" w:sz="4" w:space="0" w:color="auto"/>
            </w:tcBorders>
            <w:hideMark/>
          </w:tcPr>
          <w:p w:rsidR="00836B7C" w:rsidRPr="005F2AD9" w:rsidRDefault="005F2AD9" w:rsidP="008F77CC">
            <w:pPr>
              <w:widowControl w:val="0"/>
              <w:spacing w:after="0" w:line="250" w:lineRule="exact"/>
              <w:ind w:right="-2"/>
              <w:jc w:val="center"/>
              <w:rPr>
                <w:rFonts w:ascii="Times New Roman" w:eastAsia="Times New Roman" w:hAnsi="Times New Roman" w:cs="Times New Roman"/>
                <w:b/>
                <w:color w:val="00000A"/>
                <w:spacing w:val="4"/>
                <w:lang w:eastAsia="ru-RU"/>
              </w:rPr>
            </w:pPr>
            <w:r>
              <w:rPr>
                <w:rFonts w:ascii="Times New Roman" w:eastAsia="Times New Roman" w:hAnsi="Times New Roman" w:cs="Times New Roman"/>
                <w:b/>
                <w:color w:val="00000A"/>
                <w:spacing w:val="4"/>
                <w:lang w:eastAsia="ru-RU"/>
              </w:rPr>
              <w:t>Технічні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836B7C" w:rsidRPr="005F2AD9" w:rsidRDefault="00836B7C" w:rsidP="008F77CC">
            <w:pPr>
              <w:widowControl w:val="0"/>
              <w:spacing w:after="0" w:line="250" w:lineRule="exact"/>
              <w:ind w:right="-2"/>
              <w:jc w:val="center"/>
              <w:rPr>
                <w:rFonts w:ascii="Times New Roman" w:eastAsia="Times New Roman" w:hAnsi="Times New Roman" w:cs="Times New Roman"/>
                <w:b/>
                <w:color w:val="00000A"/>
                <w:spacing w:val="4"/>
                <w:lang w:eastAsia="ru-RU"/>
              </w:rPr>
            </w:pPr>
            <w:r w:rsidRPr="005F2AD9">
              <w:rPr>
                <w:rFonts w:ascii="Times New Roman" w:eastAsia="Times New Roman" w:hAnsi="Times New Roman" w:cs="Times New Roman"/>
                <w:b/>
                <w:color w:val="00000A"/>
                <w:spacing w:val="4"/>
                <w:lang w:eastAsia="ru-RU"/>
              </w:rPr>
              <w:t>Кіл-сть, шт</w:t>
            </w:r>
          </w:p>
        </w:tc>
      </w:tr>
      <w:tr w:rsidR="00490187" w:rsidRPr="00B306CD" w:rsidTr="00490187">
        <w:trPr>
          <w:trHeight w:val="1417"/>
        </w:trPr>
        <w:tc>
          <w:tcPr>
            <w:tcW w:w="567" w:type="dxa"/>
            <w:tcBorders>
              <w:top w:val="single" w:sz="4" w:space="0" w:color="auto"/>
              <w:left w:val="single" w:sz="4" w:space="0" w:color="auto"/>
              <w:bottom w:val="single" w:sz="4" w:space="0" w:color="auto"/>
              <w:right w:val="single" w:sz="4" w:space="0" w:color="auto"/>
            </w:tcBorders>
            <w:hideMark/>
          </w:tcPr>
          <w:p w:rsidR="00490187" w:rsidRPr="005F2AD9" w:rsidRDefault="00490187" w:rsidP="008F77CC">
            <w:pPr>
              <w:widowControl w:val="0"/>
              <w:spacing w:after="0" w:line="250" w:lineRule="exact"/>
              <w:ind w:right="-2"/>
              <w:jc w:val="center"/>
              <w:rPr>
                <w:rFonts w:ascii="Times New Roman" w:eastAsia="Times New Roman" w:hAnsi="Times New Roman" w:cs="Times New Roman"/>
                <w:color w:val="00000A"/>
                <w:spacing w:val="4"/>
                <w:lang w:eastAsia="ru-RU"/>
              </w:rPr>
            </w:pPr>
            <w:r w:rsidRPr="005F2AD9">
              <w:rPr>
                <w:rFonts w:ascii="Times New Roman" w:eastAsia="Times New Roman" w:hAnsi="Times New Roman" w:cs="Times New Roman"/>
                <w:color w:val="00000A"/>
                <w:spacing w:val="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490187" w:rsidRPr="000311BD" w:rsidRDefault="00490187" w:rsidP="00490187">
            <w:pPr>
              <w:jc w:val="center"/>
              <w:rPr>
                <w:rFonts w:ascii="Times New Roman" w:hAnsi="Times New Roman" w:cs="Times New Roman"/>
                <w:b/>
              </w:rPr>
            </w:pPr>
            <w:r w:rsidRPr="000311BD">
              <w:rPr>
                <w:rFonts w:ascii="Times New Roman" w:hAnsi="Times New Roman" w:cs="Times New Roman"/>
                <w:b/>
              </w:rPr>
              <w:t xml:space="preserve">Кондиціонер </w:t>
            </w:r>
            <w:r w:rsidR="00937C66" w:rsidRPr="000311BD">
              <w:rPr>
                <w:rFonts w:ascii="Times New Roman" w:hAnsi="Times New Roman" w:cs="Times New Roman"/>
                <w:b/>
                <w:color w:val="000000" w:themeColor="text1"/>
              </w:rPr>
              <w:t>TAC-12CHSA/XAB1 On-Off WI-FI Ready</w:t>
            </w:r>
          </w:p>
          <w:p w:rsidR="00490187" w:rsidRPr="000311BD" w:rsidRDefault="00490187" w:rsidP="00490187">
            <w:pPr>
              <w:jc w:val="center"/>
              <w:rPr>
                <w:rFonts w:ascii="Times New Roman" w:hAnsi="Times New Roman" w:cs="Times New Roman"/>
              </w:rPr>
            </w:pPr>
            <w:r w:rsidRPr="000311BD">
              <w:rPr>
                <w:rFonts w:ascii="Times New Roman" w:hAnsi="Times New Roman" w:cs="Times New Roman"/>
              </w:rPr>
              <w:t>(або еквівалент)</w:t>
            </w:r>
          </w:p>
          <w:p w:rsidR="00490187" w:rsidRPr="000311BD" w:rsidRDefault="00490187" w:rsidP="008F77CC">
            <w:pPr>
              <w:keepNext/>
              <w:spacing w:after="0" w:line="256" w:lineRule="auto"/>
              <w:outlineLvl w:val="0"/>
              <w:rPr>
                <w:rFonts w:ascii="Times New Roman" w:eastAsia="Times New Roman" w:hAnsi="Times New Roman" w:cs="Times New Roman"/>
                <w:b/>
                <w:color w:val="00000A"/>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Конструкція: спліт-система.</w:t>
            </w:r>
          </w:p>
          <w:p w:rsidR="00490187" w:rsidRPr="000311BD" w:rsidRDefault="00490187" w:rsidP="00490187">
            <w:pPr>
              <w:rPr>
                <w:rFonts w:ascii="Times New Roman" w:hAnsi="Times New Roman" w:cs="Times New Roman"/>
              </w:rPr>
            </w:pPr>
            <w:r w:rsidRPr="000311BD">
              <w:rPr>
                <w:rFonts w:ascii="Times New Roman" w:hAnsi="Times New Roman" w:cs="Times New Roman"/>
              </w:rPr>
              <w:t xml:space="preserve">Площа приміщення де планується встановити кондиціонер: до </w:t>
            </w:r>
            <w:r w:rsidR="00937C66" w:rsidRPr="000311BD">
              <w:rPr>
                <w:rFonts w:ascii="Times New Roman" w:hAnsi="Times New Roman" w:cs="Times New Roman"/>
              </w:rPr>
              <w:t>3</w:t>
            </w:r>
            <w:r w:rsidRPr="000311BD">
              <w:rPr>
                <w:rFonts w:ascii="Times New Roman" w:hAnsi="Times New Roman" w:cs="Times New Roman"/>
              </w:rPr>
              <w:t>5 м</w:t>
            </w:r>
            <w:r w:rsidRPr="000311BD">
              <w:rPr>
                <w:rFonts w:ascii="Times New Roman" w:hAnsi="Times New Roman" w:cs="Times New Roman"/>
                <w:vertAlign w:val="superscript"/>
              </w:rPr>
              <w:t>2</w:t>
            </w:r>
            <w:r w:rsidRPr="000311BD">
              <w:rPr>
                <w:rFonts w:ascii="Times New Roman" w:hAnsi="Times New Roman" w:cs="Times New Roman"/>
              </w:rPr>
              <w:t>.</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Комплектація: пульт дистанційного управління, документація, внутрішній блок, зовнішній блок.</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Тип внутрішнього блоку: настінний;</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Габаритні розміри внутрішнього блоку: не бі</w:t>
            </w:r>
            <w:r w:rsidR="00937C66" w:rsidRPr="000311BD">
              <w:rPr>
                <w:rFonts w:ascii="Times New Roman" w:hAnsi="Times New Roman" w:cs="Times New Roman"/>
              </w:rPr>
              <w:t>льше (ширина/висота/глибина) 777</w:t>
            </w:r>
            <w:r w:rsidRPr="000311BD">
              <w:rPr>
                <w:rFonts w:ascii="Times New Roman" w:hAnsi="Times New Roman" w:cs="Times New Roman"/>
              </w:rPr>
              <w:t>/</w:t>
            </w:r>
            <w:r w:rsidR="00937C66" w:rsidRPr="000311BD">
              <w:rPr>
                <w:rFonts w:ascii="Times New Roman" w:hAnsi="Times New Roman" w:cs="Times New Roman"/>
              </w:rPr>
              <w:t>2</w:t>
            </w:r>
            <w:r w:rsidR="0066032D" w:rsidRPr="000311BD">
              <w:rPr>
                <w:rFonts w:ascii="Times New Roman" w:hAnsi="Times New Roman" w:cs="Times New Roman"/>
              </w:rPr>
              <w:t>50</w:t>
            </w:r>
            <w:r w:rsidRPr="000311BD">
              <w:rPr>
                <w:rFonts w:ascii="Times New Roman" w:hAnsi="Times New Roman" w:cs="Times New Roman"/>
              </w:rPr>
              <w:t>/</w:t>
            </w:r>
            <w:r w:rsidR="0066032D" w:rsidRPr="000311BD">
              <w:rPr>
                <w:rFonts w:ascii="Times New Roman" w:hAnsi="Times New Roman" w:cs="Times New Roman"/>
              </w:rPr>
              <w:t>201</w:t>
            </w:r>
            <w:r w:rsidRPr="000311BD">
              <w:rPr>
                <w:rFonts w:ascii="Times New Roman" w:hAnsi="Times New Roman" w:cs="Times New Roman"/>
              </w:rPr>
              <w:t xml:space="preserve"> мм.. </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 xml:space="preserve">Маса внутрішнього блоку (нетто / брутто): </w:t>
            </w:r>
            <w:r w:rsidR="0066032D" w:rsidRPr="000311BD">
              <w:rPr>
                <w:rFonts w:ascii="Times New Roman" w:hAnsi="Times New Roman" w:cs="Times New Roman"/>
              </w:rPr>
              <w:t>8,5/10,5</w:t>
            </w:r>
            <w:r w:rsidRPr="000311BD">
              <w:rPr>
                <w:rFonts w:ascii="Times New Roman" w:hAnsi="Times New Roman" w:cs="Times New Roman"/>
              </w:rPr>
              <w:t>кг..</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Габаритні розміри зовнішнього блоку: не більше (ширина/висота/глибина)</w:t>
            </w:r>
          </w:p>
          <w:p w:rsidR="00490187" w:rsidRPr="000311BD" w:rsidRDefault="00937C66" w:rsidP="00490187">
            <w:pPr>
              <w:jc w:val="both"/>
              <w:rPr>
                <w:rFonts w:ascii="Times New Roman" w:hAnsi="Times New Roman" w:cs="Times New Roman"/>
              </w:rPr>
            </w:pPr>
            <w:r w:rsidRPr="000311BD">
              <w:rPr>
                <w:rFonts w:ascii="Times New Roman" w:hAnsi="Times New Roman" w:cs="Times New Roman"/>
              </w:rPr>
              <w:t>754</w:t>
            </w:r>
            <w:r w:rsidR="00490187" w:rsidRPr="000311BD">
              <w:rPr>
                <w:rFonts w:ascii="Times New Roman" w:hAnsi="Times New Roman" w:cs="Times New Roman"/>
              </w:rPr>
              <w:t>/</w:t>
            </w:r>
            <w:r w:rsidRPr="000311BD">
              <w:rPr>
                <w:rFonts w:ascii="Times New Roman" w:hAnsi="Times New Roman" w:cs="Times New Roman"/>
              </w:rPr>
              <w:t>552</w:t>
            </w:r>
            <w:r w:rsidR="00490187" w:rsidRPr="000311BD">
              <w:rPr>
                <w:rFonts w:ascii="Times New Roman" w:hAnsi="Times New Roman" w:cs="Times New Roman"/>
              </w:rPr>
              <w:t>/</w:t>
            </w:r>
            <w:r w:rsidRPr="000311BD">
              <w:rPr>
                <w:rFonts w:ascii="Times New Roman" w:hAnsi="Times New Roman" w:cs="Times New Roman"/>
              </w:rPr>
              <w:t>300</w:t>
            </w:r>
            <w:r w:rsidR="00490187" w:rsidRPr="000311BD">
              <w:rPr>
                <w:rFonts w:ascii="Times New Roman" w:hAnsi="Times New Roman" w:cs="Times New Roman"/>
              </w:rPr>
              <w:t xml:space="preserve"> мм..</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Маса зовнішнього блоку (нетто / брутто): 2</w:t>
            </w:r>
            <w:r w:rsidR="0066032D" w:rsidRPr="000311BD">
              <w:rPr>
                <w:rFonts w:ascii="Times New Roman" w:hAnsi="Times New Roman" w:cs="Times New Roman"/>
              </w:rPr>
              <w:t>6/29</w:t>
            </w:r>
            <w:r w:rsidRPr="000311BD">
              <w:rPr>
                <w:rFonts w:ascii="Times New Roman" w:hAnsi="Times New Roman" w:cs="Times New Roman"/>
              </w:rPr>
              <w:t xml:space="preserve"> кг..</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Колір: білий;</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Режим роботи: охолодження, обігрів</w:t>
            </w:r>
          </w:p>
          <w:p w:rsidR="00490187" w:rsidRPr="000311BD" w:rsidRDefault="00490187" w:rsidP="00490187">
            <w:pPr>
              <w:jc w:val="both"/>
              <w:textAlignment w:val="baseline"/>
              <w:rPr>
                <w:rFonts w:ascii="Times New Roman" w:hAnsi="Times New Roman" w:cs="Times New Roman"/>
              </w:rPr>
            </w:pPr>
            <w:r w:rsidRPr="000311BD">
              <w:rPr>
                <w:rFonts w:ascii="Times New Roman" w:hAnsi="Times New Roman" w:cs="Times New Roman"/>
              </w:rPr>
              <w:lastRenderedPageBreak/>
              <w:t xml:space="preserve">Номінальна споживана потужність охолодження/обігріву: не більше </w:t>
            </w:r>
            <w:r w:rsidR="00937C66" w:rsidRPr="000311BD">
              <w:rPr>
                <w:rFonts w:ascii="Times New Roman" w:hAnsi="Times New Roman" w:cs="Times New Roman"/>
              </w:rPr>
              <w:t>1,1</w:t>
            </w:r>
            <w:r w:rsidR="0066032D" w:rsidRPr="000311BD">
              <w:rPr>
                <w:rFonts w:ascii="Times New Roman" w:hAnsi="Times New Roman" w:cs="Times New Roman"/>
              </w:rPr>
              <w:t>5</w:t>
            </w:r>
            <w:r w:rsidRPr="000311BD">
              <w:rPr>
                <w:rFonts w:ascii="Times New Roman" w:hAnsi="Times New Roman" w:cs="Times New Roman"/>
                <w:bdr w:val="none" w:sz="0" w:space="0" w:color="auto" w:frame="1"/>
              </w:rPr>
              <w:t xml:space="preserve"> /</w:t>
            </w:r>
            <w:r w:rsidR="00937C66" w:rsidRPr="000311BD">
              <w:rPr>
                <w:rFonts w:ascii="Times New Roman" w:hAnsi="Times New Roman" w:cs="Times New Roman"/>
              </w:rPr>
              <w:t>1,0</w:t>
            </w:r>
            <w:r w:rsidR="0066032D" w:rsidRPr="000311BD">
              <w:rPr>
                <w:rFonts w:ascii="Times New Roman" w:hAnsi="Times New Roman" w:cs="Times New Roman"/>
              </w:rPr>
              <w:t>8</w:t>
            </w:r>
            <w:r w:rsidRPr="000311BD">
              <w:rPr>
                <w:rFonts w:ascii="Times New Roman" w:hAnsi="Times New Roman" w:cs="Times New Roman"/>
                <w:bdr w:val="none" w:sz="0" w:space="0" w:color="auto" w:frame="1"/>
              </w:rPr>
              <w:t xml:space="preserve"> кВт</w:t>
            </w:r>
            <w:r w:rsidRPr="000311BD">
              <w:rPr>
                <w:rFonts w:ascii="Times New Roman" w:hAnsi="Times New Roman" w:cs="Times New Roman"/>
              </w:rPr>
              <w:t>;</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 xml:space="preserve">Продуктивність: охолодження не менше – </w:t>
            </w:r>
            <w:r w:rsidR="00937C66" w:rsidRPr="000311BD">
              <w:rPr>
                <w:rFonts w:ascii="Times New Roman" w:hAnsi="Times New Roman" w:cs="Times New Roman"/>
              </w:rPr>
              <w:t>3,52</w:t>
            </w:r>
            <w:r w:rsidRPr="000311BD">
              <w:rPr>
                <w:rFonts w:ascii="Times New Roman" w:hAnsi="Times New Roman" w:cs="Times New Roman"/>
              </w:rPr>
              <w:t xml:space="preserve"> кВт, обігрів не менше – </w:t>
            </w:r>
            <w:r w:rsidR="00937C66" w:rsidRPr="000311BD">
              <w:rPr>
                <w:rFonts w:ascii="Times New Roman" w:hAnsi="Times New Roman" w:cs="Times New Roman"/>
              </w:rPr>
              <w:t>3,52</w:t>
            </w:r>
            <w:r w:rsidRPr="000311BD">
              <w:rPr>
                <w:rFonts w:ascii="Times New Roman" w:hAnsi="Times New Roman" w:cs="Times New Roman"/>
              </w:rPr>
              <w:t xml:space="preserve"> кВт; </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Тип фреону (хладагент): R410A.</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Джерело живлення: внутрішній блок.</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 xml:space="preserve">Можливість встановлення </w:t>
            </w:r>
            <w:r w:rsidRPr="000311BD">
              <w:rPr>
                <w:rFonts w:ascii="Times New Roman" w:hAnsi="Times New Roman" w:cs="Times New Roman"/>
                <w:b/>
              </w:rPr>
              <w:t xml:space="preserve">Wi-Fi </w:t>
            </w:r>
            <w:r w:rsidRPr="000311BD">
              <w:rPr>
                <w:rFonts w:ascii="Times New Roman" w:hAnsi="Times New Roman" w:cs="Times New Roman"/>
              </w:rPr>
              <w:t>модуля</w:t>
            </w:r>
          </w:p>
          <w:p w:rsidR="00967735" w:rsidRPr="000311BD" w:rsidRDefault="00490187" w:rsidP="00490187">
            <w:pPr>
              <w:jc w:val="both"/>
              <w:rPr>
                <w:rFonts w:ascii="Times New Roman" w:hAnsi="Times New Roman" w:cs="Times New Roman"/>
              </w:rPr>
            </w:pPr>
            <w:r w:rsidRPr="000311BD">
              <w:rPr>
                <w:rFonts w:ascii="Times New Roman" w:hAnsi="Times New Roman" w:cs="Times New Roman"/>
              </w:rPr>
              <w:t>Вольтаж, частота, фазність:220</w:t>
            </w:r>
            <w:r w:rsidR="00967735" w:rsidRPr="000311BD">
              <w:rPr>
                <w:rFonts w:ascii="Times New Roman" w:hAnsi="Times New Roman" w:cs="Times New Roman"/>
              </w:rPr>
              <w:t>-</w:t>
            </w:r>
          </w:p>
          <w:p w:rsidR="00490187" w:rsidRPr="000311BD" w:rsidRDefault="00967735" w:rsidP="00490187">
            <w:pPr>
              <w:jc w:val="both"/>
              <w:rPr>
                <w:rFonts w:ascii="Times New Roman" w:hAnsi="Times New Roman" w:cs="Times New Roman"/>
              </w:rPr>
            </w:pPr>
            <w:r w:rsidRPr="000311BD">
              <w:rPr>
                <w:rFonts w:ascii="Times New Roman" w:hAnsi="Times New Roman" w:cs="Times New Roman"/>
              </w:rPr>
              <w:t>240</w:t>
            </w:r>
            <w:r w:rsidR="00490187" w:rsidRPr="000311BD">
              <w:rPr>
                <w:rFonts w:ascii="Times New Roman" w:hAnsi="Times New Roman" w:cs="Times New Roman"/>
              </w:rPr>
              <w:t xml:space="preserve"> v, 50 Гц, 1фазний.</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 xml:space="preserve">Рівень шуму внутрішнього блоку: не більше </w:t>
            </w:r>
            <w:r w:rsidR="0066032D" w:rsidRPr="000311BD">
              <w:rPr>
                <w:rFonts w:ascii="Times New Roman" w:hAnsi="Times New Roman" w:cs="Times New Roman"/>
              </w:rPr>
              <w:t>26/33/37/38/41</w:t>
            </w:r>
            <w:r w:rsidRPr="000311BD">
              <w:rPr>
                <w:rFonts w:ascii="Times New Roman" w:hAnsi="Times New Roman" w:cs="Times New Roman"/>
              </w:rPr>
              <w:t>дБ.</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 xml:space="preserve">Рівень шуму зовнішнього блоку: не більше </w:t>
            </w:r>
            <w:r w:rsidR="0066032D" w:rsidRPr="000311BD">
              <w:rPr>
                <w:rFonts w:ascii="Times New Roman" w:hAnsi="Times New Roman" w:cs="Times New Roman"/>
              </w:rPr>
              <w:t>55</w:t>
            </w:r>
            <w:r w:rsidRPr="000311BD">
              <w:rPr>
                <w:rFonts w:ascii="Times New Roman" w:hAnsi="Times New Roman" w:cs="Times New Roman"/>
              </w:rPr>
              <w:t xml:space="preserve"> дБ.</w:t>
            </w:r>
          </w:p>
          <w:p w:rsidR="00490187" w:rsidRPr="000311BD" w:rsidRDefault="00490187" w:rsidP="00490187">
            <w:pPr>
              <w:jc w:val="both"/>
              <w:rPr>
                <w:rFonts w:ascii="Times New Roman" w:hAnsi="Times New Roman" w:cs="Times New Roman"/>
              </w:rPr>
            </w:pPr>
            <w:r w:rsidRPr="000311BD">
              <w:rPr>
                <w:rFonts w:ascii="Times New Roman" w:hAnsi="Times New Roman" w:cs="Times New Roman"/>
              </w:rPr>
              <w:t>Допустимий діапазон робочих температур зовнішнього повітря обігрів/охолодження, °С: -7°С до +24°С /</w:t>
            </w:r>
            <w:r w:rsidRPr="000311BD">
              <w:rPr>
                <w:rFonts w:ascii="Times New Roman" w:hAnsi="Times New Roman" w:cs="Times New Roman"/>
                <w:shd w:val="clear" w:color="auto" w:fill="F7F7F7"/>
              </w:rPr>
              <w:t xml:space="preserve"> +</w:t>
            </w:r>
            <w:r w:rsidRPr="000311BD">
              <w:rPr>
                <w:rFonts w:ascii="Times New Roman" w:hAnsi="Times New Roman" w:cs="Times New Roman"/>
              </w:rPr>
              <w:t>14°С до +43°С.</w:t>
            </w:r>
          </w:p>
          <w:p w:rsidR="00490187" w:rsidRPr="000311BD" w:rsidRDefault="00490187" w:rsidP="00DA316E">
            <w:pPr>
              <w:pStyle w:val="aa"/>
              <w:spacing w:before="0" w:beforeAutospacing="0" w:after="0" w:afterAutospacing="0"/>
              <w:jc w:val="both"/>
              <w:rPr>
                <w:b/>
              </w:rPr>
            </w:pPr>
            <w:r w:rsidRPr="000311BD">
              <w:rPr>
                <w:b/>
                <w:i/>
              </w:rPr>
              <w:t>Примітка:</w:t>
            </w:r>
            <w:r w:rsidR="00AF7E14" w:rsidRPr="000311BD">
              <w:rPr>
                <w:b/>
                <w:i/>
              </w:rPr>
              <w:t xml:space="preserve"> монтаж (установка) кондиціонерів на першому і другому  поверсі лікувального та дитячого  корпусів проводитиметься</w:t>
            </w:r>
            <w:r w:rsidRPr="000311BD">
              <w:rPr>
                <w:b/>
                <w:i/>
              </w:rPr>
              <w:t xml:space="preserve"> встановлення зовнішніх блоків кондиціонерів на висоті орієнтовно до 10 м</w:t>
            </w:r>
            <w:r w:rsidR="00AF7E14" w:rsidRPr="000311BD">
              <w:rPr>
                <w:b/>
                <w:i/>
              </w:rPr>
              <w:t>,з</w:t>
            </w:r>
            <w:r w:rsidRPr="000311BD">
              <w:rPr>
                <w:b/>
                <w:i/>
              </w:rPr>
              <w:t>овнішній  блок встановлюється біля вікна (на вікнах грати відсутні); внутрішні блоки встановлю</w:t>
            </w:r>
            <w:r w:rsidR="00AF7E14" w:rsidRPr="000311BD">
              <w:rPr>
                <w:b/>
                <w:i/>
              </w:rPr>
              <w:t>ються на стіні поруч із вікном,з</w:t>
            </w:r>
            <w:r w:rsidRPr="000311BD">
              <w:rPr>
                <w:b/>
                <w:i/>
              </w:rPr>
              <w:t>овнішнє утеплення на стіні відсутнє.</w:t>
            </w:r>
          </w:p>
        </w:tc>
        <w:tc>
          <w:tcPr>
            <w:tcW w:w="1134" w:type="dxa"/>
            <w:tcBorders>
              <w:top w:val="single" w:sz="4" w:space="0" w:color="auto"/>
              <w:left w:val="single" w:sz="4" w:space="0" w:color="auto"/>
              <w:bottom w:val="single" w:sz="4" w:space="0" w:color="auto"/>
              <w:right w:val="single" w:sz="4" w:space="0" w:color="auto"/>
            </w:tcBorders>
          </w:tcPr>
          <w:p w:rsidR="00490187" w:rsidRPr="005F2AD9" w:rsidRDefault="00490187" w:rsidP="008F77CC">
            <w:pPr>
              <w:spacing w:after="0" w:line="256" w:lineRule="auto"/>
              <w:rPr>
                <w:rFonts w:ascii="Times New Roman" w:eastAsia="Times New Roman" w:hAnsi="Times New Roman" w:cs="Times New Roman"/>
                <w:color w:val="00000A"/>
                <w:lang w:eastAsia="ru-RU"/>
              </w:rPr>
            </w:pPr>
          </w:p>
          <w:p w:rsidR="00490187" w:rsidRPr="005F2AD9" w:rsidRDefault="00490187" w:rsidP="00490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color w:val="00000A"/>
                <w:lang w:eastAsia="ru-RU"/>
              </w:rPr>
            </w:pPr>
            <w:r>
              <w:rPr>
                <w:rFonts w:ascii="Times New Roman" w:eastAsia="Times New Roman" w:hAnsi="Times New Roman" w:cs="Times New Roman"/>
                <w:b/>
                <w:bCs/>
                <w:color w:val="00000A"/>
                <w:lang w:eastAsia="ru-RU"/>
              </w:rPr>
              <w:t>20</w:t>
            </w:r>
          </w:p>
        </w:tc>
      </w:tr>
    </w:tbl>
    <w:p w:rsidR="002D05C0" w:rsidRDefault="002D05C0" w:rsidP="002D05C0">
      <w:pPr>
        <w:suppressAutoHyphens/>
        <w:spacing w:after="0" w:line="240" w:lineRule="auto"/>
        <w:jc w:val="center"/>
        <w:rPr>
          <w:rFonts w:ascii="Times New Roman" w:eastAsia="Times New Roman" w:hAnsi="Times New Roman" w:cs="Times New Roman"/>
          <w:b/>
          <w:color w:val="00000A"/>
          <w:sz w:val="23"/>
          <w:szCs w:val="23"/>
          <w:u w:val="single"/>
          <w:lang w:eastAsia="ar-SA"/>
        </w:rPr>
      </w:pPr>
    </w:p>
    <w:p w:rsidR="005F2AD9" w:rsidRDefault="005F2AD9" w:rsidP="002D05C0">
      <w:pPr>
        <w:suppressAutoHyphens/>
        <w:spacing w:after="0" w:line="240" w:lineRule="auto"/>
        <w:jc w:val="center"/>
        <w:rPr>
          <w:rFonts w:ascii="Times New Roman" w:eastAsia="Times New Roman" w:hAnsi="Times New Roman" w:cs="Times New Roman"/>
          <w:b/>
          <w:color w:val="00000A"/>
          <w:sz w:val="23"/>
          <w:szCs w:val="23"/>
          <w:u w:val="single"/>
          <w:lang w:eastAsia="ar-SA"/>
        </w:rPr>
      </w:pPr>
    </w:p>
    <w:p w:rsidR="005F2AD9" w:rsidRDefault="005F2AD9" w:rsidP="002D05C0">
      <w:pPr>
        <w:suppressAutoHyphens/>
        <w:spacing w:after="0" w:line="240" w:lineRule="auto"/>
        <w:jc w:val="center"/>
        <w:rPr>
          <w:rFonts w:ascii="Times New Roman" w:eastAsia="Times New Roman" w:hAnsi="Times New Roman" w:cs="Times New Roman"/>
          <w:b/>
          <w:color w:val="00000A"/>
          <w:sz w:val="23"/>
          <w:szCs w:val="23"/>
          <w:u w:val="single"/>
          <w:lang w:eastAsia="ar-SA"/>
        </w:rPr>
      </w:pPr>
    </w:p>
    <w:p w:rsidR="002D05C0" w:rsidRDefault="002D05C0" w:rsidP="002D05C0">
      <w:pPr>
        <w:suppressAutoHyphens/>
        <w:spacing w:after="0" w:line="240" w:lineRule="auto"/>
        <w:jc w:val="center"/>
        <w:rPr>
          <w:rFonts w:ascii="Times New Roman" w:eastAsia="Times New Roman" w:hAnsi="Times New Roman" w:cs="Times New Roman"/>
          <w:b/>
          <w:color w:val="00000A"/>
          <w:sz w:val="23"/>
          <w:szCs w:val="23"/>
          <w:u w:val="single"/>
          <w:lang w:val="ru-RU" w:eastAsia="ar-SA"/>
        </w:rPr>
      </w:pPr>
      <w:r>
        <w:rPr>
          <w:rFonts w:ascii="Times New Roman" w:eastAsia="Times New Roman" w:hAnsi="Times New Roman" w:cs="Times New Roman"/>
          <w:b/>
          <w:color w:val="00000A"/>
          <w:sz w:val="23"/>
          <w:szCs w:val="23"/>
          <w:u w:val="single"/>
          <w:lang w:eastAsia="ar-SA"/>
        </w:rPr>
        <w:t>Інші вимоги</w:t>
      </w:r>
    </w:p>
    <w:p w:rsidR="002D05C0" w:rsidRDefault="002D05C0" w:rsidP="002D05C0">
      <w:pPr>
        <w:suppressAutoHyphens/>
        <w:spacing w:after="0" w:line="240" w:lineRule="auto"/>
        <w:jc w:val="both"/>
        <w:rPr>
          <w:rFonts w:ascii="Times New Roman" w:eastAsia="Times New Roman" w:hAnsi="Times New Roman" w:cs="Times New Roman"/>
          <w:b/>
          <w:color w:val="00000A"/>
          <w:sz w:val="23"/>
          <w:szCs w:val="23"/>
          <w:u w:val="single"/>
          <w:lang w:eastAsia="ar-SA"/>
        </w:rPr>
      </w:pP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xml:space="preserve">Монтаж (установка), пусконалагоджувальні роботи та витратні матеріали, необхідні для монтажу та запуску в експлуатацію настінних кондиціонерів здійснюються за рахунок та силами Постачальника. </w:t>
      </w:r>
    </w:p>
    <w:p w:rsidR="00AF7E14"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sidRPr="00CC1C52">
        <w:rPr>
          <w:rFonts w:ascii="Times New Roman" w:eastAsia="Times New Roman" w:hAnsi="Times New Roman" w:cs="Times New Roman"/>
          <w:b/>
          <w:bCs/>
          <w:color w:val="00000A"/>
          <w:sz w:val="23"/>
          <w:szCs w:val="23"/>
          <w:lang w:eastAsia="ru-RU"/>
        </w:rPr>
        <w:t xml:space="preserve">Місце встановлення кондиціонерів: </w:t>
      </w:r>
      <w:r w:rsidR="00AF7E14" w:rsidRPr="00AF7E14">
        <w:rPr>
          <w:rFonts w:ascii="Times New Roman" w:eastAsia="Times New Roman" w:hAnsi="Times New Roman" w:cs="Times New Roman"/>
          <w:bCs/>
          <w:color w:val="00000A"/>
          <w:sz w:val="23"/>
          <w:szCs w:val="23"/>
          <w:lang w:eastAsia="ru-RU"/>
        </w:rPr>
        <w:t>15200,Чернігівська обл.,</w:t>
      </w:r>
      <w:r w:rsidR="00AF7E14">
        <w:rPr>
          <w:rFonts w:ascii="Times New Roman" w:hAnsi="Times New Roman"/>
        </w:rPr>
        <w:t>м. Сновськ, вул.Спортивна 21</w:t>
      </w:r>
      <w:r>
        <w:rPr>
          <w:rFonts w:ascii="Times New Roman" w:eastAsia="Times New Roman" w:hAnsi="Times New Roman" w:cs="Times New Roman"/>
          <w:color w:val="00000A"/>
          <w:sz w:val="23"/>
          <w:szCs w:val="23"/>
          <w:lang w:eastAsia="ru-RU"/>
        </w:rPr>
        <w:t xml:space="preserve">. </w:t>
      </w:r>
    </w:p>
    <w:p w:rsidR="002D05C0" w:rsidRPr="00AF7E14" w:rsidRDefault="002D05C0" w:rsidP="002D05C0">
      <w:pPr>
        <w:spacing w:after="0" w:line="240" w:lineRule="auto"/>
        <w:ind w:firstLine="708"/>
        <w:jc w:val="both"/>
        <w:rPr>
          <w:rFonts w:ascii="Times New Roman" w:eastAsia="Times New Roman" w:hAnsi="Times New Roman" w:cs="Times New Roman"/>
          <w:b/>
          <w:i/>
          <w:color w:val="00000A"/>
          <w:sz w:val="23"/>
          <w:szCs w:val="23"/>
          <w:u w:val="single"/>
          <w:lang w:eastAsia="ru-RU"/>
        </w:rPr>
      </w:pPr>
      <w:r w:rsidRPr="00AF7E14">
        <w:rPr>
          <w:rFonts w:ascii="Times New Roman" w:eastAsia="Times New Roman" w:hAnsi="Times New Roman" w:cs="Times New Roman"/>
          <w:b/>
          <w:i/>
          <w:color w:val="00000A"/>
          <w:sz w:val="23"/>
          <w:szCs w:val="23"/>
          <w:u w:val="single"/>
          <w:lang w:eastAsia="ru-RU"/>
        </w:rPr>
        <w:t>Доступ до зовнішніх блоків кондиціонерів можливий з вікон службових приміщень, а також з залученням Постачальником спеціального піднімального автотранспорту.</w:t>
      </w:r>
    </w:p>
    <w:p w:rsidR="002D05C0" w:rsidRPr="00AF7E14" w:rsidRDefault="002D05C0" w:rsidP="002D05C0">
      <w:pPr>
        <w:spacing w:after="0" w:line="240" w:lineRule="auto"/>
        <w:ind w:firstLine="708"/>
        <w:jc w:val="both"/>
        <w:rPr>
          <w:rFonts w:ascii="Times New Roman" w:eastAsia="Times New Roman" w:hAnsi="Times New Roman" w:cs="Times New Roman"/>
          <w:b/>
          <w:i/>
          <w:color w:val="00000A"/>
          <w:sz w:val="23"/>
          <w:szCs w:val="23"/>
          <w:u w:val="single"/>
          <w:lang w:val="ru-RU" w:eastAsia="ru-RU"/>
        </w:rPr>
      </w:pPr>
      <w:r w:rsidRPr="00AF7E14">
        <w:rPr>
          <w:rFonts w:ascii="Times New Roman" w:eastAsia="Times New Roman" w:hAnsi="Times New Roman" w:cs="Times New Roman"/>
          <w:b/>
          <w:i/>
          <w:color w:val="00000A"/>
          <w:sz w:val="23"/>
          <w:szCs w:val="23"/>
          <w:u w:val="single"/>
          <w:lang w:eastAsia="ru-RU"/>
        </w:rPr>
        <w:t xml:space="preserve">За потреби, до моменту подання тендерної пропозиції, допускається проведення Учасником попереднього огляду місць, де будуть встановлені внутрішні та зовнішні блоки кондиціонерів, з метою  визначення потреби у матеріалах та роботах,  необхідних для їх </w:t>
      </w:r>
      <w:r w:rsidR="00DF5628" w:rsidRPr="00AF7E14">
        <w:rPr>
          <w:rFonts w:ascii="Times New Roman" w:eastAsia="Times New Roman" w:hAnsi="Times New Roman" w:cs="Times New Roman"/>
          <w:b/>
          <w:i/>
          <w:color w:val="00000A"/>
          <w:sz w:val="23"/>
          <w:szCs w:val="23"/>
          <w:u w:val="single"/>
          <w:lang w:eastAsia="ru-RU"/>
        </w:rPr>
        <w:t>монтажу (</w:t>
      </w:r>
      <w:r w:rsidRPr="00AF7E14">
        <w:rPr>
          <w:rFonts w:ascii="Times New Roman" w:eastAsia="Times New Roman" w:hAnsi="Times New Roman" w:cs="Times New Roman"/>
          <w:b/>
          <w:i/>
          <w:color w:val="00000A"/>
          <w:sz w:val="23"/>
          <w:szCs w:val="23"/>
          <w:u w:val="single"/>
          <w:lang w:eastAsia="ru-RU"/>
        </w:rPr>
        <w:t>встановлення</w:t>
      </w:r>
      <w:r w:rsidR="00DF5628" w:rsidRPr="00AF7E14">
        <w:rPr>
          <w:rFonts w:ascii="Times New Roman" w:eastAsia="Times New Roman" w:hAnsi="Times New Roman" w:cs="Times New Roman"/>
          <w:b/>
          <w:i/>
          <w:color w:val="00000A"/>
          <w:sz w:val="23"/>
          <w:szCs w:val="23"/>
          <w:u w:val="single"/>
          <w:lang w:eastAsia="ru-RU"/>
        </w:rPr>
        <w:t>)</w:t>
      </w:r>
      <w:r w:rsidRPr="00AF7E14">
        <w:rPr>
          <w:rFonts w:ascii="Times New Roman" w:eastAsia="Times New Roman" w:hAnsi="Times New Roman" w:cs="Times New Roman"/>
          <w:b/>
          <w:i/>
          <w:color w:val="00000A"/>
          <w:sz w:val="23"/>
          <w:szCs w:val="23"/>
          <w:u w:val="single"/>
          <w:lang w:eastAsia="ru-RU"/>
        </w:rPr>
        <w:t>.</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Послуги з монтажу</w:t>
      </w:r>
      <w:r w:rsidR="00DF5628">
        <w:rPr>
          <w:rFonts w:ascii="Times New Roman" w:eastAsia="Times New Roman" w:hAnsi="Times New Roman" w:cs="Times New Roman"/>
          <w:color w:val="00000A"/>
          <w:sz w:val="23"/>
          <w:szCs w:val="23"/>
          <w:lang w:eastAsia="ru-RU"/>
        </w:rPr>
        <w:t xml:space="preserve"> (встановлення)</w:t>
      </w:r>
      <w:r>
        <w:rPr>
          <w:rFonts w:ascii="Times New Roman" w:eastAsia="Times New Roman" w:hAnsi="Times New Roman" w:cs="Times New Roman"/>
          <w:color w:val="00000A"/>
          <w:sz w:val="23"/>
          <w:szCs w:val="23"/>
          <w:lang w:eastAsia="ru-RU"/>
        </w:rPr>
        <w:t xml:space="preserve"> кондиціонерів мають надаватись відповідно до інструкції (регламенту) заводу-виробника кондиціонерів та включати в себе наступні роботи:</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монтаж зовнішнього та внутрішнього блоку.</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прокладання та ізоляція фреонової магістралі між зовнішнім та внутрішнім блоком;</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val="ru-RU" w:eastAsia="ru-RU"/>
        </w:rPr>
      </w:pPr>
      <w:r>
        <w:rPr>
          <w:rFonts w:ascii="Times New Roman" w:eastAsia="Times New Roman" w:hAnsi="Times New Roman" w:cs="Times New Roman"/>
          <w:color w:val="00000A"/>
          <w:sz w:val="23"/>
          <w:szCs w:val="23"/>
          <w:lang w:eastAsia="ru-RU"/>
        </w:rPr>
        <w:lastRenderedPageBreak/>
        <w:t>- підключення електроживлення до кондиціонеру.</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підключення міжблочного кабелю;</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прокладання дренажу для виведення накопиченої рідини;</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xml:space="preserve">- заповнення фреоном; </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налагодження та перевірку роботи кондиціонера;</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монтаж декоративного коробу для приховування частин фреонової магістралі та кабелів електромережі;</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xml:space="preserve">- всі необхідні для </w:t>
      </w:r>
      <w:r w:rsidR="00DF5628">
        <w:rPr>
          <w:rFonts w:ascii="Times New Roman" w:eastAsia="Times New Roman" w:hAnsi="Times New Roman" w:cs="Times New Roman"/>
          <w:color w:val="00000A"/>
          <w:sz w:val="23"/>
          <w:szCs w:val="23"/>
          <w:lang w:eastAsia="ru-RU"/>
        </w:rPr>
        <w:t>монтажу (</w:t>
      </w:r>
      <w:r>
        <w:rPr>
          <w:rFonts w:ascii="Times New Roman" w:eastAsia="Times New Roman" w:hAnsi="Times New Roman" w:cs="Times New Roman"/>
          <w:color w:val="00000A"/>
          <w:sz w:val="23"/>
          <w:szCs w:val="23"/>
          <w:lang w:eastAsia="ru-RU"/>
        </w:rPr>
        <w:t>встановлення</w:t>
      </w:r>
      <w:r w:rsidR="00DF5628">
        <w:rPr>
          <w:rFonts w:ascii="Times New Roman" w:eastAsia="Times New Roman" w:hAnsi="Times New Roman" w:cs="Times New Roman"/>
          <w:color w:val="00000A"/>
          <w:sz w:val="23"/>
          <w:szCs w:val="23"/>
          <w:lang w:eastAsia="ru-RU"/>
        </w:rPr>
        <w:t>)</w:t>
      </w:r>
      <w:r>
        <w:rPr>
          <w:rFonts w:ascii="Times New Roman" w:eastAsia="Times New Roman" w:hAnsi="Times New Roman" w:cs="Times New Roman"/>
          <w:color w:val="00000A"/>
          <w:sz w:val="23"/>
          <w:szCs w:val="23"/>
          <w:lang w:eastAsia="ru-RU"/>
        </w:rPr>
        <w:t xml:space="preserve"> кондиціонерів матеріали та з’єднувальна арматура (кронштейни, мідні трубки, термоізоляція, труби для дренажу, електрокабель, декоративний короб тощо) забезпечуються Постачальником та входять у вартість товару. Застосовувані матеріали повинні бути новими (що не були в експлуатації).</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До вартості товару</w:t>
      </w:r>
      <w:r w:rsidR="00DF5628">
        <w:rPr>
          <w:rFonts w:ascii="Times New Roman" w:eastAsia="Times New Roman" w:hAnsi="Times New Roman" w:cs="Times New Roman"/>
          <w:color w:val="00000A"/>
          <w:sz w:val="23"/>
          <w:szCs w:val="23"/>
          <w:lang w:eastAsia="ru-RU"/>
        </w:rPr>
        <w:t xml:space="preserve"> з його монтажем (встановленням)</w:t>
      </w:r>
      <w:r>
        <w:rPr>
          <w:rFonts w:ascii="Times New Roman" w:eastAsia="Times New Roman" w:hAnsi="Times New Roman" w:cs="Times New Roman"/>
          <w:color w:val="00000A"/>
          <w:sz w:val="23"/>
          <w:szCs w:val="23"/>
          <w:lang w:eastAsia="ru-RU"/>
        </w:rPr>
        <w:t xml:space="preserve"> входять усі витрати, податки і збори, що сплачуються або мають бути сплачені Постачальником. Не врахована Постачальником вартість окремих послуг не сплачується Замовником окремо, а витрати на їх </w:t>
      </w:r>
      <w:r w:rsidR="00AE1075">
        <w:rPr>
          <w:rFonts w:ascii="Times New Roman" w:eastAsia="Times New Roman" w:hAnsi="Times New Roman" w:cs="Times New Roman"/>
          <w:color w:val="00000A"/>
          <w:sz w:val="23"/>
          <w:szCs w:val="23"/>
          <w:lang w:eastAsia="ru-RU"/>
        </w:rPr>
        <w:t>монтаж</w:t>
      </w:r>
      <w:r>
        <w:rPr>
          <w:rFonts w:ascii="Times New Roman" w:eastAsia="Times New Roman" w:hAnsi="Times New Roman" w:cs="Times New Roman"/>
          <w:color w:val="00000A"/>
          <w:sz w:val="23"/>
          <w:szCs w:val="23"/>
          <w:lang w:eastAsia="ru-RU"/>
        </w:rPr>
        <w:t xml:space="preserve"> вважаються врахованими в загальній вартості Товару.</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sidRPr="00555AD4">
        <w:rPr>
          <w:rFonts w:ascii="Times New Roman" w:eastAsia="Times New Roman" w:hAnsi="Times New Roman" w:cs="Times New Roman"/>
          <w:color w:val="00000A"/>
          <w:sz w:val="23"/>
          <w:szCs w:val="23"/>
          <w:lang w:eastAsia="ru-RU"/>
        </w:rPr>
        <w:t>Переможець закупівлі, до підписання договору, зобов’язаних ознайомитись із місцем та умовами встановлення кондиціонерів та надати, у довільній формі, письмове підтвердження того, що послуги з</w:t>
      </w:r>
      <w:r w:rsidR="00AE1075" w:rsidRPr="00555AD4">
        <w:rPr>
          <w:rFonts w:ascii="Times New Roman" w:eastAsia="Times New Roman" w:hAnsi="Times New Roman" w:cs="Times New Roman"/>
          <w:color w:val="00000A"/>
          <w:sz w:val="23"/>
          <w:szCs w:val="23"/>
          <w:lang w:eastAsia="ru-RU"/>
        </w:rPr>
        <w:t xml:space="preserve"> монтажу(</w:t>
      </w:r>
      <w:r w:rsidRPr="00555AD4">
        <w:rPr>
          <w:rFonts w:ascii="Times New Roman" w:eastAsia="Times New Roman" w:hAnsi="Times New Roman" w:cs="Times New Roman"/>
          <w:color w:val="00000A"/>
          <w:sz w:val="23"/>
          <w:szCs w:val="23"/>
          <w:lang w:eastAsia="ru-RU"/>
        </w:rPr>
        <w:t>встановлення</w:t>
      </w:r>
      <w:r w:rsidR="00AE1075" w:rsidRPr="00555AD4">
        <w:rPr>
          <w:rFonts w:ascii="Times New Roman" w:eastAsia="Times New Roman" w:hAnsi="Times New Roman" w:cs="Times New Roman"/>
          <w:color w:val="00000A"/>
          <w:sz w:val="23"/>
          <w:szCs w:val="23"/>
          <w:lang w:eastAsia="ru-RU"/>
        </w:rPr>
        <w:t>)</w:t>
      </w:r>
      <w:r w:rsidRPr="00555AD4">
        <w:rPr>
          <w:rFonts w:ascii="Times New Roman" w:eastAsia="Times New Roman" w:hAnsi="Times New Roman" w:cs="Times New Roman"/>
          <w:color w:val="00000A"/>
          <w:sz w:val="23"/>
          <w:szCs w:val="23"/>
          <w:lang w:eastAsia="ru-RU"/>
        </w:rPr>
        <w:t xml:space="preserve"> кондиціонерів та всі необхідні для цього матеріали забезпечуються Постачальником та не будуть потребувати додаткової оплати Замовником.</w:t>
      </w:r>
    </w:p>
    <w:p w:rsidR="002D05C0" w:rsidRPr="009D6CBD" w:rsidRDefault="00AE1075" w:rsidP="002D05C0">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Монтаж(</w:t>
      </w:r>
      <w:r w:rsidR="002D05C0">
        <w:rPr>
          <w:rFonts w:ascii="Times New Roman" w:eastAsia="Times New Roman" w:hAnsi="Times New Roman" w:cs="Times New Roman"/>
          <w:color w:val="00000A"/>
          <w:sz w:val="23"/>
          <w:szCs w:val="23"/>
          <w:lang w:eastAsia="ru-RU"/>
        </w:rPr>
        <w:t>встановлення</w:t>
      </w:r>
      <w:r>
        <w:rPr>
          <w:rFonts w:ascii="Times New Roman" w:eastAsia="Times New Roman" w:hAnsi="Times New Roman" w:cs="Times New Roman"/>
          <w:color w:val="00000A"/>
          <w:sz w:val="23"/>
          <w:szCs w:val="23"/>
          <w:lang w:eastAsia="ru-RU"/>
        </w:rPr>
        <w:t>)</w:t>
      </w:r>
      <w:r w:rsidR="002D05C0">
        <w:rPr>
          <w:rFonts w:ascii="Times New Roman" w:eastAsia="Times New Roman" w:hAnsi="Times New Roman" w:cs="Times New Roman"/>
          <w:color w:val="00000A"/>
          <w:sz w:val="23"/>
          <w:szCs w:val="23"/>
          <w:lang w:eastAsia="ru-RU"/>
        </w:rPr>
        <w:t xml:space="preserve"> кондиціонерів повин</w:t>
      </w:r>
      <w:r>
        <w:rPr>
          <w:rFonts w:ascii="Times New Roman" w:eastAsia="Times New Roman" w:hAnsi="Times New Roman" w:cs="Times New Roman"/>
          <w:color w:val="00000A"/>
          <w:sz w:val="23"/>
          <w:szCs w:val="23"/>
          <w:lang w:eastAsia="ru-RU"/>
        </w:rPr>
        <w:t>ен</w:t>
      </w:r>
      <w:r w:rsidR="002D05C0">
        <w:rPr>
          <w:rFonts w:ascii="Times New Roman" w:eastAsia="Times New Roman" w:hAnsi="Times New Roman" w:cs="Times New Roman"/>
          <w:color w:val="00000A"/>
          <w:sz w:val="23"/>
          <w:szCs w:val="23"/>
          <w:lang w:eastAsia="ru-RU"/>
        </w:rPr>
        <w:t xml:space="preserve"> здійснюватися з дотриманням правил</w:t>
      </w:r>
      <w:r>
        <w:rPr>
          <w:rFonts w:ascii="Times New Roman" w:eastAsia="Times New Roman" w:hAnsi="Times New Roman" w:cs="Times New Roman"/>
          <w:color w:val="00000A"/>
          <w:sz w:val="23"/>
          <w:szCs w:val="23"/>
          <w:lang w:eastAsia="ru-RU"/>
        </w:rPr>
        <w:t xml:space="preserve"> пожежної безпеки</w:t>
      </w:r>
      <w:r w:rsidR="002D05C0">
        <w:rPr>
          <w:rFonts w:ascii="Times New Roman" w:eastAsia="Times New Roman" w:hAnsi="Times New Roman" w:cs="Times New Roman"/>
          <w:color w:val="00000A"/>
          <w:sz w:val="23"/>
          <w:szCs w:val="23"/>
          <w:lang w:eastAsia="ru-RU"/>
        </w:rPr>
        <w:t xml:space="preserve">, правил техніки безпеки та інших вимог з охорони праці, а також з дотриманням правил з охорони навколишнього середовища. Відповідальність за будь-які </w:t>
      </w:r>
      <w:r w:rsidR="002D05C0" w:rsidRPr="009D6CBD">
        <w:rPr>
          <w:rFonts w:ascii="Times New Roman" w:eastAsia="Times New Roman" w:hAnsi="Times New Roman" w:cs="Times New Roman"/>
          <w:color w:val="00000A"/>
          <w:sz w:val="23"/>
          <w:szCs w:val="23"/>
          <w:lang w:eastAsia="ru-RU"/>
        </w:rPr>
        <w:t xml:space="preserve">порушення правил і вимог з охорони праці, а також за наслідки цих порушень несе </w:t>
      </w:r>
      <w:r w:rsidR="009D6CBD" w:rsidRPr="009D6CBD">
        <w:rPr>
          <w:rFonts w:ascii="Times New Roman" w:eastAsia="Times New Roman" w:hAnsi="Times New Roman" w:cs="Times New Roman"/>
          <w:color w:val="00000A"/>
          <w:sz w:val="23"/>
          <w:szCs w:val="23"/>
          <w:lang w:eastAsia="ru-RU"/>
        </w:rPr>
        <w:t>Пос</w:t>
      </w:r>
      <w:r w:rsidR="006E12DC">
        <w:rPr>
          <w:rFonts w:ascii="Times New Roman" w:eastAsia="Times New Roman" w:hAnsi="Times New Roman" w:cs="Times New Roman"/>
          <w:color w:val="00000A"/>
          <w:sz w:val="23"/>
          <w:szCs w:val="23"/>
          <w:lang w:eastAsia="ru-RU"/>
        </w:rPr>
        <w:t>т</w:t>
      </w:r>
      <w:r w:rsidR="009D6CBD" w:rsidRPr="009D6CBD">
        <w:rPr>
          <w:rFonts w:ascii="Times New Roman" w:eastAsia="Times New Roman" w:hAnsi="Times New Roman" w:cs="Times New Roman"/>
          <w:color w:val="00000A"/>
          <w:sz w:val="23"/>
          <w:szCs w:val="23"/>
          <w:lang w:eastAsia="ru-RU"/>
        </w:rPr>
        <w:t>ачальник</w:t>
      </w:r>
      <w:r w:rsidR="002D05C0" w:rsidRPr="009D6CBD">
        <w:rPr>
          <w:rFonts w:ascii="Times New Roman" w:eastAsia="Times New Roman" w:hAnsi="Times New Roman" w:cs="Times New Roman"/>
          <w:color w:val="00000A"/>
          <w:sz w:val="23"/>
          <w:szCs w:val="23"/>
          <w:lang w:eastAsia="ru-RU"/>
        </w:rPr>
        <w:t>.</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eastAsia="ru-RU"/>
        </w:rPr>
      </w:pPr>
      <w:r w:rsidRPr="009D6CBD">
        <w:rPr>
          <w:rFonts w:ascii="Times New Roman" w:eastAsia="Times New Roman" w:hAnsi="Times New Roman" w:cs="Times New Roman"/>
          <w:color w:val="00000A"/>
          <w:sz w:val="23"/>
          <w:szCs w:val="23"/>
          <w:lang w:eastAsia="ru-RU"/>
        </w:rPr>
        <w:t xml:space="preserve">Після </w:t>
      </w:r>
      <w:r w:rsidR="00CC1C52" w:rsidRPr="009D6CBD">
        <w:rPr>
          <w:rFonts w:ascii="Times New Roman" w:eastAsia="Times New Roman" w:hAnsi="Times New Roman" w:cs="Times New Roman"/>
          <w:color w:val="00000A"/>
          <w:sz w:val="23"/>
          <w:szCs w:val="23"/>
          <w:lang w:eastAsia="ru-RU"/>
        </w:rPr>
        <w:t>здійснення</w:t>
      </w:r>
      <w:r w:rsidRPr="009D6CBD">
        <w:rPr>
          <w:rFonts w:ascii="Times New Roman" w:eastAsia="Times New Roman" w:hAnsi="Times New Roman" w:cs="Times New Roman"/>
          <w:color w:val="00000A"/>
          <w:sz w:val="23"/>
          <w:szCs w:val="23"/>
          <w:lang w:eastAsia="ru-RU"/>
        </w:rPr>
        <w:t xml:space="preserve"> монтажу </w:t>
      </w:r>
      <w:r w:rsidR="00CC1C52" w:rsidRPr="009D6CBD">
        <w:rPr>
          <w:rFonts w:ascii="Times New Roman" w:eastAsia="Times New Roman" w:hAnsi="Times New Roman" w:cs="Times New Roman"/>
          <w:color w:val="00000A"/>
          <w:sz w:val="23"/>
          <w:szCs w:val="23"/>
          <w:lang w:eastAsia="ru-RU"/>
        </w:rPr>
        <w:t xml:space="preserve">та пусконалагоджувальних робіт </w:t>
      </w:r>
      <w:r w:rsidRPr="009D6CBD">
        <w:rPr>
          <w:rFonts w:ascii="Times New Roman" w:eastAsia="Times New Roman" w:hAnsi="Times New Roman" w:cs="Times New Roman"/>
          <w:color w:val="00000A"/>
          <w:sz w:val="23"/>
          <w:szCs w:val="23"/>
          <w:lang w:eastAsia="ru-RU"/>
        </w:rPr>
        <w:t>кондиціонерів Постачальник</w:t>
      </w:r>
      <w:r>
        <w:rPr>
          <w:rFonts w:ascii="Times New Roman" w:eastAsia="Times New Roman" w:hAnsi="Times New Roman" w:cs="Times New Roman"/>
          <w:color w:val="00000A"/>
          <w:sz w:val="23"/>
          <w:szCs w:val="23"/>
          <w:lang w:eastAsia="ru-RU"/>
        </w:rPr>
        <w:t xml:space="preserve"> повинен </w:t>
      </w:r>
      <w:r w:rsidRPr="00CC1C52">
        <w:rPr>
          <w:rFonts w:ascii="Times New Roman" w:eastAsia="Times New Roman" w:hAnsi="Times New Roman" w:cs="Times New Roman"/>
          <w:b/>
          <w:bCs/>
          <w:color w:val="00000A"/>
          <w:sz w:val="23"/>
          <w:szCs w:val="23"/>
          <w:lang w:eastAsia="ru-RU"/>
        </w:rPr>
        <w:t>надати гарантію не менше 12 (місяців) місяців</w:t>
      </w:r>
      <w:r>
        <w:rPr>
          <w:rFonts w:ascii="Times New Roman" w:eastAsia="Times New Roman" w:hAnsi="Times New Roman" w:cs="Times New Roman"/>
          <w:color w:val="00000A"/>
          <w:sz w:val="23"/>
          <w:szCs w:val="23"/>
          <w:lang w:eastAsia="ru-RU"/>
        </w:rPr>
        <w:t xml:space="preserve"> на </w:t>
      </w:r>
      <w:r w:rsidR="00CC1C52">
        <w:rPr>
          <w:rFonts w:ascii="Times New Roman" w:eastAsia="Times New Roman" w:hAnsi="Times New Roman" w:cs="Times New Roman"/>
          <w:color w:val="00000A"/>
          <w:sz w:val="23"/>
          <w:szCs w:val="23"/>
          <w:lang w:eastAsia="ru-RU"/>
        </w:rPr>
        <w:t>монтаж та</w:t>
      </w:r>
      <w:r>
        <w:rPr>
          <w:rFonts w:ascii="Times New Roman" w:eastAsia="Times New Roman" w:hAnsi="Times New Roman" w:cs="Times New Roman"/>
          <w:color w:val="00000A"/>
          <w:sz w:val="23"/>
          <w:szCs w:val="23"/>
          <w:lang w:eastAsia="ru-RU"/>
        </w:rPr>
        <w:t xml:space="preserve"> встановлені матеріали з дати підписання акту наданих послуг. (Надати гарантійний лист з зазначенням строку гарантії)</w:t>
      </w:r>
      <w:r w:rsidR="00CC1C52">
        <w:rPr>
          <w:rFonts w:ascii="Times New Roman" w:eastAsia="Times New Roman" w:hAnsi="Times New Roman" w:cs="Times New Roman"/>
          <w:color w:val="00000A"/>
          <w:sz w:val="23"/>
          <w:szCs w:val="23"/>
          <w:lang w:eastAsia="ru-RU"/>
        </w:rPr>
        <w:t>.</w:t>
      </w:r>
    </w:p>
    <w:p w:rsidR="002D05C0" w:rsidRDefault="002D05C0" w:rsidP="00F52FDE">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xml:space="preserve">Доставка та розвантаження товару здійснюється за рахунок та силами Постачальника на склад Замовника за адресою: </w:t>
      </w:r>
      <w:r w:rsidR="00F52FDE" w:rsidRPr="00AF7E14">
        <w:rPr>
          <w:rFonts w:ascii="Times New Roman" w:eastAsia="Times New Roman" w:hAnsi="Times New Roman" w:cs="Times New Roman"/>
          <w:bCs/>
          <w:color w:val="00000A"/>
          <w:sz w:val="23"/>
          <w:szCs w:val="23"/>
          <w:lang w:eastAsia="ru-RU"/>
        </w:rPr>
        <w:t>15200,Чернігівська обл.,</w:t>
      </w:r>
      <w:r w:rsidR="00F52FDE">
        <w:rPr>
          <w:rFonts w:ascii="Times New Roman" w:hAnsi="Times New Roman"/>
        </w:rPr>
        <w:t>м. Сновськ, вул.Спортивна 21</w:t>
      </w:r>
      <w:r w:rsidR="00F52FDE">
        <w:rPr>
          <w:rFonts w:ascii="Times New Roman" w:eastAsia="Times New Roman" w:hAnsi="Times New Roman" w:cs="Times New Roman"/>
          <w:color w:val="00000A"/>
          <w:sz w:val="23"/>
          <w:szCs w:val="23"/>
          <w:lang w:eastAsia="ru-RU"/>
        </w:rPr>
        <w:t xml:space="preserve">. </w:t>
      </w:r>
    </w:p>
    <w:p w:rsidR="002D05C0" w:rsidRDefault="002D05C0" w:rsidP="002D05C0">
      <w:pPr>
        <w:spacing w:after="0" w:line="240" w:lineRule="auto"/>
        <w:ind w:firstLine="708"/>
        <w:jc w:val="both"/>
        <w:rPr>
          <w:rFonts w:ascii="Times New Roman" w:eastAsia="Times New Roman" w:hAnsi="Times New Roman" w:cs="Times New Roman"/>
          <w:color w:val="00000A"/>
          <w:sz w:val="23"/>
          <w:szCs w:val="23"/>
          <w:lang w:val="ru-RU" w:eastAsia="ru-RU"/>
        </w:rPr>
      </w:pPr>
      <w:r>
        <w:rPr>
          <w:rFonts w:ascii="Times New Roman" w:eastAsia="Times New Roman" w:hAnsi="Times New Roman" w:cs="Times New Roman"/>
          <w:color w:val="00000A"/>
          <w:sz w:val="23"/>
          <w:szCs w:val="23"/>
          <w:lang w:eastAsia="ru-RU"/>
        </w:rPr>
        <w:t xml:space="preserve">Під час гарантійного </w:t>
      </w:r>
      <w:r w:rsidRPr="009D6CBD">
        <w:rPr>
          <w:rFonts w:ascii="Times New Roman" w:eastAsia="Times New Roman" w:hAnsi="Times New Roman" w:cs="Times New Roman"/>
          <w:color w:val="00000A"/>
          <w:sz w:val="23"/>
          <w:szCs w:val="23"/>
          <w:lang w:eastAsia="ru-RU"/>
        </w:rPr>
        <w:t>періоду (Постачальник) проводить</w:t>
      </w:r>
      <w:r>
        <w:rPr>
          <w:rFonts w:ascii="Times New Roman" w:eastAsia="Times New Roman" w:hAnsi="Times New Roman" w:cs="Times New Roman"/>
          <w:color w:val="00000A"/>
          <w:sz w:val="23"/>
          <w:szCs w:val="23"/>
          <w:lang w:eastAsia="ru-RU"/>
        </w:rPr>
        <w:t xml:space="preserve"> відновлення працездатності товару, що є предметом закупівлі, шляхом його ремонту або заміни в сервісних центрах. </w:t>
      </w:r>
      <w:r w:rsidR="00CC1C52" w:rsidRPr="00694320">
        <w:rPr>
          <w:rFonts w:ascii="Times New Roman" w:eastAsia="Times New Roman" w:hAnsi="Times New Roman" w:cs="Times New Roman"/>
          <w:color w:val="00000A"/>
          <w:sz w:val="23"/>
          <w:szCs w:val="23"/>
          <w:lang w:eastAsia="ru-RU"/>
        </w:rPr>
        <w:t>(</w:t>
      </w:r>
      <w:r w:rsidRPr="00694320">
        <w:rPr>
          <w:rFonts w:ascii="Times New Roman" w:eastAsia="Times New Roman" w:hAnsi="Times New Roman" w:cs="Times New Roman"/>
          <w:color w:val="00000A"/>
          <w:sz w:val="23"/>
          <w:szCs w:val="23"/>
          <w:lang w:eastAsia="ru-RU"/>
        </w:rPr>
        <w:t xml:space="preserve">Надати </w:t>
      </w:r>
      <w:r w:rsidRPr="00694320">
        <w:rPr>
          <w:rFonts w:ascii="Times New Roman" w:eastAsia="Times New Roman" w:hAnsi="Times New Roman" w:cs="Times New Roman"/>
          <w:sz w:val="23"/>
          <w:szCs w:val="23"/>
          <w:lang w:eastAsia="ru-RU"/>
        </w:rPr>
        <w:t>гарантійний лист про зобов’язання здійснювати безкоштовне гарантійне обслуговування товару (обов’язково зазначити строк надання гарантійного обслуговування).</w:t>
      </w:r>
    </w:p>
    <w:p w:rsidR="002D05C0" w:rsidRPr="00694320" w:rsidRDefault="002D05C0" w:rsidP="00196446">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xml:space="preserve">Учасник має підтвердити наявність сервісного (-их) центру (-і), який забезпечать гарантійну підтримку обладнання протягом визначеного гарантійного терміну на території </w:t>
      </w:r>
      <w:r w:rsidRPr="00694320">
        <w:rPr>
          <w:rFonts w:ascii="Times New Roman" w:eastAsia="Times New Roman" w:hAnsi="Times New Roman" w:cs="Times New Roman"/>
          <w:color w:val="00000A"/>
          <w:sz w:val="23"/>
          <w:szCs w:val="23"/>
          <w:lang w:eastAsia="ru-RU"/>
        </w:rPr>
        <w:t xml:space="preserve">м. </w:t>
      </w:r>
      <w:r w:rsidR="00F52FDE" w:rsidRPr="00DA316E">
        <w:rPr>
          <w:rFonts w:ascii="Times New Roman" w:eastAsia="Times New Roman" w:hAnsi="Times New Roman" w:cs="Times New Roman"/>
          <w:color w:val="00000A"/>
          <w:sz w:val="23"/>
          <w:szCs w:val="23"/>
          <w:lang w:eastAsia="ru-RU"/>
        </w:rPr>
        <w:t>Чернігів</w:t>
      </w:r>
      <w:r w:rsidR="00196446" w:rsidRPr="00DA316E">
        <w:rPr>
          <w:rFonts w:ascii="Times New Roman" w:eastAsia="Times New Roman" w:hAnsi="Times New Roman" w:cs="Times New Roman"/>
          <w:color w:val="00000A"/>
          <w:sz w:val="23"/>
          <w:szCs w:val="23"/>
          <w:lang w:eastAsia="ru-RU"/>
        </w:rPr>
        <w:t>.</w:t>
      </w:r>
      <w:r w:rsidR="00196446" w:rsidRPr="00694320">
        <w:rPr>
          <w:rFonts w:ascii="Times New Roman" w:eastAsia="Times New Roman" w:hAnsi="Times New Roman" w:cs="Times New Roman"/>
          <w:color w:val="00000A"/>
          <w:sz w:val="23"/>
          <w:szCs w:val="23"/>
          <w:lang w:eastAsia="ru-RU"/>
        </w:rPr>
        <w:t xml:space="preserve"> Доставка устаткування в сервісний центр для ремонту здійснюється силами і за рахунок Постачальника. (Н</w:t>
      </w:r>
      <w:r w:rsidRPr="00694320">
        <w:rPr>
          <w:rFonts w:ascii="Times New Roman" w:eastAsia="Times New Roman" w:hAnsi="Times New Roman" w:cs="Times New Roman"/>
          <w:color w:val="00000A"/>
          <w:sz w:val="23"/>
          <w:szCs w:val="23"/>
          <w:lang w:eastAsia="ru-RU"/>
        </w:rPr>
        <w:t>ада</w:t>
      </w:r>
      <w:r w:rsidR="00196446" w:rsidRPr="00694320">
        <w:rPr>
          <w:rFonts w:ascii="Times New Roman" w:eastAsia="Times New Roman" w:hAnsi="Times New Roman" w:cs="Times New Roman"/>
          <w:color w:val="00000A"/>
          <w:sz w:val="23"/>
          <w:szCs w:val="23"/>
          <w:lang w:eastAsia="ru-RU"/>
        </w:rPr>
        <w:t>ти</w:t>
      </w:r>
      <w:r w:rsidRPr="00694320">
        <w:rPr>
          <w:rFonts w:ascii="Times New Roman" w:eastAsia="Times New Roman" w:hAnsi="Times New Roman" w:cs="Times New Roman"/>
          <w:color w:val="00000A"/>
          <w:sz w:val="23"/>
          <w:szCs w:val="23"/>
          <w:lang w:eastAsia="ru-RU"/>
        </w:rPr>
        <w:t xml:space="preserve"> довідк</w:t>
      </w:r>
      <w:r w:rsidR="00196446" w:rsidRPr="00694320">
        <w:rPr>
          <w:rFonts w:ascii="Times New Roman" w:eastAsia="Times New Roman" w:hAnsi="Times New Roman" w:cs="Times New Roman"/>
          <w:color w:val="00000A"/>
          <w:sz w:val="23"/>
          <w:szCs w:val="23"/>
          <w:lang w:eastAsia="ru-RU"/>
        </w:rPr>
        <w:t>у</w:t>
      </w:r>
      <w:r w:rsidRPr="00694320">
        <w:rPr>
          <w:rFonts w:ascii="Times New Roman" w:eastAsia="Times New Roman" w:hAnsi="Times New Roman" w:cs="Times New Roman"/>
          <w:color w:val="00000A"/>
          <w:sz w:val="23"/>
          <w:szCs w:val="23"/>
          <w:lang w:eastAsia="ru-RU"/>
        </w:rPr>
        <w:t xml:space="preserve"> з конкретною назвою, адресою і контактним телефоном такого центру, а у разі співпраці Учасника з таким (-и) сервісним (-и) центром (-ами) на договірних засадах надати відповідну довідку та копію договору співпраці у складі пропозиції. </w:t>
      </w:r>
    </w:p>
    <w:p w:rsidR="00196446" w:rsidRDefault="002D05C0" w:rsidP="00196446">
      <w:pPr>
        <w:spacing w:after="0" w:line="240" w:lineRule="auto"/>
        <w:ind w:firstLine="708"/>
        <w:jc w:val="both"/>
        <w:rPr>
          <w:rFonts w:ascii="Times New Roman" w:eastAsia="Times New Roman" w:hAnsi="Times New Roman" w:cs="Times New Roman"/>
          <w:color w:val="00000A"/>
          <w:sz w:val="23"/>
          <w:szCs w:val="23"/>
          <w:lang w:eastAsia="ru-RU"/>
        </w:rPr>
      </w:pPr>
      <w:r w:rsidRPr="00694320">
        <w:rPr>
          <w:rFonts w:ascii="Times New Roman" w:eastAsia="Times New Roman" w:hAnsi="Times New Roman" w:cs="Times New Roman"/>
          <w:color w:val="00000A"/>
          <w:sz w:val="23"/>
          <w:szCs w:val="23"/>
          <w:lang w:eastAsia="ru-RU"/>
        </w:rPr>
        <w:t>Якщо учасник не є виробником, він зобов’язаний надати документальне підтвердження статусу уповноваженого</w:t>
      </w:r>
      <w:r>
        <w:rPr>
          <w:rFonts w:ascii="Times New Roman" w:eastAsia="Times New Roman" w:hAnsi="Times New Roman" w:cs="Times New Roman"/>
          <w:color w:val="00000A"/>
          <w:sz w:val="23"/>
          <w:szCs w:val="23"/>
          <w:lang w:eastAsia="ru-RU"/>
        </w:rPr>
        <w:t xml:space="preserve"> представника (дилера, дистриб’ютора тощо) виробника з правом офіційного продажу та монтажу запропонованого товару.</w:t>
      </w:r>
    </w:p>
    <w:p w:rsidR="002D05C0" w:rsidRDefault="002D05C0" w:rsidP="00196446">
      <w:pPr>
        <w:spacing w:after="0" w:line="240" w:lineRule="auto"/>
        <w:ind w:firstLine="708"/>
        <w:jc w:val="both"/>
        <w:rPr>
          <w:rFonts w:ascii="Times New Roman" w:eastAsia="Times New Roman" w:hAnsi="Times New Roman" w:cs="Times New Roman"/>
          <w:color w:val="00000A"/>
          <w:sz w:val="23"/>
          <w:szCs w:val="23"/>
          <w:lang w:eastAsia="ru-RU"/>
        </w:rPr>
      </w:pPr>
      <w:r>
        <w:rPr>
          <w:rFonts w:ascii="Times New Roman" w:eastAsia="Times New Roman" w:hAnsi="Times New Roman" w:cs="Times New Roman"/>
          <w:color w:val="00000A"/>
          <w:sz w:val="23"/>
          <w:szCs w:val="23"/>
          <w:lang w:eastAsia="ru-RU"/>
        </w:rPr>
        <w:t xml:space="preserve">Товар повинен бути новим, таким, що не був у використанні та без зовнішніх пошкоджень. При поставці повинно додержуватись цілісність оригінальної упаковки з необхідними реквізитами виробника. </w:t>
      </w:r>
    </w:p>
    <w:p w:rsidR="002D05C0" w:rsidRPr="00555AD4" w:rsidRDefault="002D05C0" w:rsidP="002D05C0">
      <w:pPr>
        <w:spacing w:after="0" w:line="240" w:lineRule="auto"/>
        <w:ind w:right="142" w:firstLine="709"/>
        <w:jc w:val="both"/>
        <w:outlineLvl w:val="0"/>
        <w:rPr>
          <w:rFonts w:ascii="Times New Roman" w:eastAsia="Times New Roman" w:hAnsi="Times New Roman" w:cs="Times New Roman"/>
          <w:color w:val="00000A"/>
          <w:sz w:val="23"/>
          <w:szCs w:val="23"/>
          <w:lang w:eastAsia="ru-RU"/>
        </w:rPr>
      </w:pPr>
      <w:r w:rsidRPr="00555AD4">
        <w:rPr>
          <w:rFonts w:ascii="Times New Roman" w:eastAsia="Times New Roman" w:hAnsi="Times New Roman" w:cs="Times New Roman"/>
          <w:color w:val="00000A"/>
          <w:sz w:val="23"/>
          <w:szCs w:val="23"/>
          <w:lang w:eastAsia="ru-RU"/>
        </w:rPr>
        <w:t>Товар повинен відповідати вимогам</w:t>
      </w:r>
      <w:r w:rsidR="00196446" w:rsidRPr="00555AD4">
        <w:rPr>
          <w:rFonts w:ascii="Times New Roman" w:eastAsia="Times New Roman" w:hAnsi="Times New Roman" w:cs="Times New Roman"/>
          <w:color w:val="00000A"/>
          <w:sz w:val="23"/>
          <w:szCs w:val="23"/>
          <w:lang w:eastAsia="ru-RU"/>
        </w:rPr>
        <w:t xml:space="preserve"> пожежної безпеки,</w:t>
      </w:r>
      <w:r w:rsidRPr="00555AD4">
        <w:rPr>
          <w:rFonts w:ascii="Times New Roman" w:eastAsia="Times New Roman" w:hAnsi="Times New Roman" w:cs="Times New Roman"/>
          <w:color w:val="00000A"/>
          <w:sz w:val="23"/>
          <w:szCs w:val="23"/>
          <w:lang w:eastAsia="ru-RU"/>
        </w:rPr>
        <w:t xml:space="preserve"> охорони праці, екології.</w:t>
      </w:r>
    </w:p>
    <w:p w:rsidR="00F52FDE" w:rsidRPr="00F52FDE" w:rsidRDefault="003A7F6F" w:rsidP="00F52FDE">
      <w:pPr>
        <w:spacing w:after="0" w:line="240" w:lineRule="auto"/>
        <w:ind w:right="142" w:firstLine="709"/>
        <w:jc w:val="both"/>
        <w:outlineLvl w:val="0"/>
        <w:rPr>
          <w:rFonts w:ascii="Times New Roman" w:eastAsia="Times New Roman" w:hAnsi="Times New Roman" w:cs="Times New Roman"/>
          <w:color w:val="00000A"/>
          <w:sz w:val="23"/>
          <w:szCs w:val="23"/>
          <w:lang w:eastAsia="ru-RU"/>
        </w:rPr>
      </w:pPr>
      <w:r w:rsidRPr="00555AD4">
        <w:rPr>
          <w:rFonts w:ascii="Times New Roman" w:eastAsia="Times New Roman" w:hAnsi="Times New Roman" w:cs="Times New Roman"/>
          <w:color w:val="00000A"/>
          <w:sz w:val="23"/>
          <w:szCs w:val="23"/>
          <w:lang w:eastAsia="ru-RU"/>
        </w:rPr>
        <w:t xml:space="preserve">На підтвердження відповідності запропонованого товару технічним вимогам </w:t>
      </w:r>
      <w:r w:rsidR="001A3027">
        <w:rPr>
          <w:rFonts w:ascii="Times New Roman" w:eastAsia="Times New Roman" w:hAnsi="Times New Roman" w:cs="Times New Roman"/>
          <w:color w:val="00000A"/>
          <w:sz w:val="23"/>
          <w:szCs w:val="23"/>
          <w:lang w:eastAsia="ru-RU"/>
        </w:rPr>
        <w:t>З</w:t>
      </w:r>
      <w:r w:rsidRPr="00555AD4">
        <w:rPr>
          <w:rFonts w:ascii="Times New Roman" w:eastAsia="Times New Roman" w:hAnsi="Times New Roman" w:cs="Times New Roman"/>
          <w:color w:val="00000A"/>
          <w:sz w:val="23"/>
          <w:szCs w:val="23"/>
          <w:lang w:eastAsia="ru-RU"/>
        </w:rPr>
        <w:t xml:space="preserve">амовника до предмету закупівлі, </w:t>
      </w:r>
      <w:r w:rsidR="00694320" w:rsidRPr="00555AD4">
        <w:rPr>
          <w:rFonts w:ascii="Times New Roman" w:eastAsia="Times New Roman" w:hAnsi="Times New Roman" w:cs="Times New Roman"/>
          <w:color w:val="00000A"/>
          <w:sz w:val="23"/>
          <w:szCs w:val="23"/>
          <w:lang w:eastAsia="ru-RU"/>
        </w:rPr>
        <w:t>У</w:t>
      </w:r>
      <w:r w:rsidRPr="00555AD4">
        <w:rPr>
          <w:rFonts w:ascii="Times New Roman" w:eastAsia="Times New Roman" w:hAnsi="Times New Roman" w:cs="Times New Roman"/>
          <w:color w:val="00000A"/>
          <w:sz w:val="23"/>
          <w:szCs w:val="23"/>
          <w:lang w:eastAsia="ru-RU"/>
        </w:rPr>
        <w:t xml:space="preserve">часник надає </w:t>
      </w:r>
      <w:r w:rsidR="00555AD4">
        <w:rPr>
          <w:rFonts w:ascii="Times New Roman" w:eastAsia="Times New Roman" w:hAnsi="Times New Roman"/>
          <w:color w:val="000000"/>
          <w:sz w:val="23"/>
          <w:szCs w:val="23"/>
        </w:rPr>
        <w:t>с</w:t>
      </w:r>
      <w:r w:rsidRPr="00555AD4">
        <w:rPr>
          <w:rFonts w:ascii="Times New Roman" w:eastAsia="Times New Roman" w:hAnsi="Times New Roman"/>
          <w:color w:val="000000"/>
          <w:sz w:val="23"/>
          <w:szCs w:val="23"/>
        </w:rPr>
        <w:t>канован</w:t>
      </w:r>
      <w:r w:rsidR="00694320" w:rsidRPr="00555AD4">
        <w:rPr>
          <w:rFonts w:ascii="Times New Roman" w:eastAsia="Times New Roman" w:hAnsi="Times New Roman"/>
          <w:color w:val="000000"/>
          <w:sz w:val="23"/>
          <w:szCs w:val="23"/>
        </w:rPr>
        <w:t>у</w:t>
      </w:r>
      <w:r w:rsidRPr="00555AD4">
        <w:rPr>
          <w:rFonts w:ascii="Times New Roman" w:eastAsia="Times New Roman" w:hAnsi="Times New Roman"/>
          <w:color w:val="000000"/>
          <w:sz w:val="23"/>
          <w:szCs w:val="23"/>
        </w:rPr>
        <w:t xml:space="preserve"> копі</w:t>
      </w:r>
      <w:r w:rsidR="00694320" w:rsidRPr="00555AD4">
        <w:rPr>
          <w:rFonts w:ascii="Times New Roman" w:eastAsia="Times New Roman" w:hAnsi="Times New Roman"/>
          <w:color w:val="000000"/>
          <w:sz w:val="23"/>
          <w:szCs w:val="23"/>
        </w:rPr>
        <w:t>ю</w:t>
      </w:r>
      <w:r w:rsidRPr="00555AD4">
        <w:rPr>
          <w:rFonts w:ascii="Times New Roman" w:eastAsia="Times New Roman" w:hAnsi="Times New Roman"/>
          <w:color w:val="000000"/>
          <w:sz w:val="23"/>
          <w:szCs w:val="23"/>
        </w:rPr>
        <w:t xml:space="preserve"> сертифікату якості, або паспорту якості, або технічного паспорту, (або інший документ) де зазначено технічні характеристики від фактичного Виробника на запропонований Товар (предмет закупівлі)</w:t>
      </w:r>
      <w:r w:rsidR="00F52FDE" w:rsidRPr="00DA316E">
        <w:rPr>
          <w:rFonts w:ascii="Times New Roman" w:eastAsia="Times New Roman" w:hAnsi="Times New Roman"/>
          <w:color w:val="000000"/>
          <w:sz w:val="23"/>
          <w:szCs w:val="23"/>
        </w:rPr>
        <w:t>українською мовою</w:t>
      </w:r>
      <w:r w:rsidR="00F52FDE">
        <w:rPr>
          <w:rFonts w:ascii="Times New Roman" w:eastAsia="Times New Roman" w:hAnsi="Times New Roman"/>
          <w:color w:val="000000"/>
          <w:sz w:val="23"/>
          <w:szCs w:val="23"/>
        </w:rPr>
        <w:t>.</w:t>
      </w:r>
    </w:p>
    <w:p w:rsidR="005F2AD9" w:rsidRDefault="005F2AD9" w:rsidP="00D30F5E">
      <w:pPr>
        <w:spacing w:after="0" w:line="240" w:lineRule="auto"/>
        <w:ind w:right="283"/>
        <w:jc w:val="right"/>
        <w:rPr>
          <w:rFonts w:ascii="Times New Roman" w:hAnsi="Times New Roman" w:cs="Times New Roman"/>
          <w:b/>
          <w:sz w:val="24"/>
          <w:szCs w:val="24"/>
          <w:lang w:val="ru-RU" w:eastAsia="ru-RU"/>
        </w:rPr>
      </w:pPr>
    </w:p>
    <w:p w:rsidR="005F2AD9" w:rsidRDefault="005F2AD9" w:rsidP="00D30F5E">
      <w:pPr>
        <w:spacing w:after="0" w:line="240" w:lineRule="auto"/>
        <w:ind w:right="283"/>
        <w:jc w:val="right"/>
        <w:rPr>
          <w:rFonts w:ascii="Times New Roman" w:hAnsi="Times New Roman" w:cs="Times New Roman"/>
          <w:b/>
          <w:sz w:val="24"/>
          <w:szCs w:val="24"/>
          <w:lang w:val="ru-RU" w:eastAsia="ru-RU"/>
        </w:rPr>
      </w:pPr>
    </w:p>
    <w:p w:rsidR="006E12DC" w:rsidRDefault="006E12DC" w:rsidP="00D30F5E">
      <w:pPr>
        <w:spacing w:after="0" w:line="240" w:lineRule="auto"/>
        <w:ind w:right="283"/>
        <w:jc w:val="right"/>
        <w:rPr>
          <w:rFonts w:ascii="Times New Roman" w:hAnsi="Times New Roman" w:cs="Times New Roman"/>
          <w:b/>
          <w:sz w:val="24"/>
          <w:szCs w:val="24"/>
          <w:lang w:val="ru-RU" w:eastAsia="ru-RU"/>
        </w:rPr>
      </w:pPr>
    </w:p>
    <w:p w:rsidR="005F2AD9" w:rsidRDefault="005F2AD9" w:rsidP="00D30F5E">
      <w:pPr>
        <w:spacing w:after="0" w:line="240" w:lineRule="auto"/>
        <w:ind w:right="283"/>
        <w:jc w:val="right"/>
        <w:rPr>
          <w:rFonts w:ascii="Times New Roman" w:hAnsi="Times New Roman" w:cs="Times New Roman"/>
          <w:b/>
          <w:sz w:val="24"/>
          <w:szCs w:val="24"/>
          <w:lang w:val="ru-RU" w:eastAsia="ru-RU"/>
        </w:rPr>
      </w:pPr>
    </w:p>
    <w:p w:rsidR="005F2AD9" w:rsidRDefault="005F2AD9" w:rsidP="00D30F5E">
      <w:pPr>
        <w:spacing w:after="0" w:line="240" w:lineRule="auto"/>
        <w:ind w:right="283"/>
        <w:jc w:val="right"/>
        <w:rPr>
          <w:rFonts w:ascii="Times New Roman" w:hAnsi="Times New Roman" w:cs="Times New Roman"/>
          <w:b/>
          <w:sz w:val="24"/>
          <w:szCs w:val="24"/>
          <w:lang w:val="ru-RU" w:eastAsia="ru-RU"/>
        </w:rPr>
      </w:pPr>
    </w:p>
    <w:p w:rsidR="00D30F5E" w:rsidRPr="004872CD" w:rsidRDefault="005F2AD9" w:rsidP="00D30F5E">
      <w:pPr>
        <w:spacing w:after="0" w:line="240" w:lineRule="auto"/>
        <w:ind w:right="283"/>
        <w:jc w:val="right"/>
        <w:rPr>
          <w:rFonts w:ascii="Times New Roman" w:hAnsi="Times New Roman" w:cs="Times New Roman"/>
          <w:b/>
          <w:sz w:val="24"/>
          <w:szCs w:val="24"/>
          <w:lang w:eastAsia="ru-RU"/>
        </w:rPr>
      </w:pPr>
      <w:r>
        <w:rPr>
          <w:rFonts w:ascii="Times New Roman" w:hAnsi="Times New Roman" w:cs="Times New Roman"/>
          <w:b/>
          <w:sz w:val="24"/>
          <w:szCs w:val="24"/>
          <w:lang w:val="ru-RU" w:eastAsia="ru-RU"/>
        </w:rPr>
        <w:lastRenderedPageBreak/>
        <w:t xml:space="preserve">ДОДАТОК </w:t>
      </w:r>
      <w:r w:rsidR="00D30F5E" w:rsidRPr="004872CD">
        <w:rPr>
          <w:rFonts w:ascii="Times New Roman" w:hAnsi="Times New Roman" w:cs="Times New Roman"/>
          <w:b/>
          <w:sz w:val="24"/>
          <w:szCs w:val="24"/>
          <w:lang w:eastAsia="ru-RU"/>
        </w:rPr>
        <w:t xml:space="preserve">3 </w:t>
      </w:r>
    </w:p>
    <w:p w:rsidR="00D30F5E" w:rsidRPr="005F2777" w:rsidRDefault="00D30F5E" w:rsidP="00D30F5E">
      <w:pPr>
        <w:spacing w:after="0" w:line="240" w:lineRule="auto"/>
        <w:ind w:right="283"/>
        <w:jc w:val="right"/>
        <w:rPr>
          <w:rFonts w:ascii="Times New Roman" w:hAnsi="Times New Roman" w:cs="Times New Roman"/>
          <w:b/>
          <w:i/>
          <w:iCs/>
          <w:sz w:val="24"/>
          <w:szCs w:val="24"/>
          <w:lang w:eastAsia="ru-RU"/>
        </w:rPr>
      </w:pPr>
      <w:r w:rsidRPr="005F2777">
        <w:rPr>
          <w:rFonts w:ascii="Times New Roman" w:hAnsi="Times New Roman" w:cs="Times New Roman"/>
          <w:b/>
          <w:i/>
          <w:iCs/>
          <w:sz w:val="24"/>
          <w:szCs w:val="24"/>
          <w:lang w:eastAsia="ru-RU"/>
        </w:rPr>
        <w:t>до тендерної документації</w:t>
      </w:r>
    </w:p>
    <w:p w:rsidR="00D30F5E" w:rsidRPr="005F2777" w:rsidRDefault="00D30F5E" w:rsidP="001A3027">
      <w:pPr>
        <w:spacing w:after="0" w:line="240" w:lineRule="auto"/>
        <w:ind w:right="283"/>
        <w:jc w:val="center"/>
        <w:rPr>
          <w:rFonts w:ascii="Times New Roman" w:hAnsi="Times New Roman" w:cs="Times New Roman"/>
          <w:b/>
          <w:i/>
          <w:iCs/>
          <w:sz w:val="24"/>
          <w:szCs w:val="24"/>
          <w:lang w:val="ru-RU" w:eastAsia="ru-RU"/>
        </w:rPr>
      </w:pPr>
      <w:r w:rsidRPr="005F2777">
        <w:rPr>
          <w:rFonts w:ascii="Times New Roman" w:hAnsi="Times New Roman" w:cs="Times New Roman"/>
          <w:b/>
          <w:i/>
          <w:iCs/>
          <w:sz w:val="24"/>
          <w:szCs w:val="24"/>
          <w:lang w:eastAsia="ru-RU"/>
        </w:rPr>
        <w:t>ПРОЕКТ ДОГОВОРУ</w:t>
      </w:r>
    </w:p>
    <w:p w:rsidR="00D30F5E" w:rsidRPr="005F2777" w:rsidRDefault="00D30F5E" w:rsidP="00D30F5E">
      <w:pPr>
        <w:spacing w:after="0" w:line="240" w:lineRule="auto"/>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Договір №_________</w:t>
      </w:r>
    </w:p>
    <w:p w:rsidR="00D30F5E" w:rsidRPr="005F2777" w:rsidRDefault="00D30F5E" w:rsidP="00D30F5E">
      <w:pPr>
        <w:spacing w:after="0" w:line="240" w:lineRule="auto"/>
        <w:jc w:val="center"/>
        <w:rPr>
          <w:rFonts w:ascii="Times New Roman" w:eastAsia="Times New Roman" w:hAnsi="Times New Roman" w:cs="Times New Roman"/>
          <w:b/>
          <w:sz w:val="24"/>
          <w:szCs w:val="24"/>
          <w:highlight w:val="yellow"/>
        </w:rPr>
      </w:pPr>
      <w:r w:rsidRPr="005F2777">
        <w:rPr>
          <w:rFonts w:ascii="Times New Roman" w:eastAsia="Times New Roman" w:hAnsi="Times New Roman" w:cs="Times New Roman"/>
          <w:b/>
          <w:sz w:val="24"/>
          <w:szCs w:val="24"/>
        </w:rPr>
        <w:t xml:space="preserve"> про закупівлю товару</w:t>
      </w:r>
    </w:p>
    <w:p w:rsidR="00D30F5E" w:rsidRPr="005F2777" w:rsidRDefault="00D30F5E" w:rsidP="00D30F5E">
      <w:pPr>
        <w:spacing w:after="0" w:line="240" w:lineRule="auto"/>
        <w:rPr>
          <w:rFonts w:ascii="Times New Roman" w:eastAsia="Times New Roman" w:hAnsi="Times New Roman" w:cs="Times New Roman"/>
          <w:b/>
          <w:sz w:val="24"/>
          <w:szCs w:val="24"/>
          <w:highlight w:val="yellow"/>
        </w:rPr>
      </w:pPr>
    </w:p>
    <w:p w:rsidR="00D30F5E" w:rsidRPr="005F2777" w:rsidRDefault="00DA316E" w:rsidP="00D30F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м.Сновськ</w:t>
      </w:r>
      <w:r w:rsidR="00D30F5E" w:rsidRPr="005F2777">
        <w:rPr>
          <w:rFonts w:ascii="Times New Roman" w:eastAsia="Times New Roman" w:hAnsi="Times New Roman" w:cs="Times New Roman"/>
          <w:b/>
          <w:bCs/>
          <w:sz w:val="24"/>
          <w:szCs w:val="24"/>
        </w:rPr>
        <w:t xml:space="preserve">                       </w:t>
      </w:r>
      <w:r w:rsidR="00D30F5E" w:rsidRPr="005F2777">
        <w:rPr>
          <w:rFonts w:ascii="Times New Roman" w:eastAsia="Times New Roman" w:hAnsi="Times New Roman" w:cs="Times New Roman"/>
          <w:b/>
          <w:bCs/>
          <w:sz w:val="24"/>
          <w:szCs w:val="24"/>
        </w:rPr>
        <w:tab/>
      </w:r>
      <w:r w:rsidR="00D30F5E" w:rsidRPr="005F2777">
        <w:rPr>
          <w:rFonts w:ascii="Times New Roman" w:eastAsia="Times New Roman" w:hAnsi="Times New Roman" w:cs="Times New Roman"/>
          <w:b/>
          <w:bCs/>
          <w:sz w:val="24"/>
          <w:szCs w:val="24"/>
        </w:rPr>
        <w:tab/>
      </w:r>
      <w:r w:rsidR="00D30F5E" w:rsidRPr="005F2777">
        <w:rPr>
          <w:rFonts w:ascii="Times New Roman" w:eastAsia="Times New Roman" w:hAnsi="Times New Roman" w:cs="Times New Roman"/>
          <w:b/>
          <w:bCs/>
          <w:sz w:val="24"/>
          <w:szCs w:val="24"/>
        </w:rPr>
        <w:tab/>
      </w:r>
      <w:r w:rsidR="00D30F5E" w:rsidRPr="005F2777">
        <w:rPr>
          <w:rFonts w:ascii="Times New Roman" w:eastAsia="Times New Roman" w:hAnsi="Times New Roman" w:cs="Times New Roman"/>
          <w:b/>
          <w:bCs/>
          <w:sz w:val="24"/>
          <w:szCs w:val="24"/>
        </w:rPr>
        <w:tab/>
      </w:r>
      <w:r w:rsidR="00D30F5E" w:rsidRPr="005F2777">
        <w:rPr>
          <w:rFonts w:ascii="Times New Roman" w:eastAsia="Times New Roman" w:hAnsi="Times New Roman" w:cs="Times New Roman"/>
          <w:b/>
          <w:bCs/>
          <w:sz w:val="24"/>
          <w:szCs w:val="24"/>
        </w:rPr>
        <w:tab/>
        <w:t xml:space="preserve">  «_____» ____________ 2024 року</w:t>
      </w:r>
    </w:p>
    <w:p w:rsidR="00D30F5E" w:rsidRPr="005F2777" w:rsidRDefault="00D30F5E" w:rsidP="00D30F5E">
      <w:pPr>
        <w:spacing w:after="0" w:line="240" w:lineRule="auto"/>
        <w:rPr>
          <w:rFonts w:ascii="Times New Roman" w:eastAsia="Times New Roman" w:hAnsi="Times New Roman" w:cs="Times New Roman"/>
          <w:b/>
          <w:bCs/>
          <w:sz w:val="24"/>
          <w:szCs w:val="24"/>
        </w:rPr>
      </w:pPr>
    </w:p>
    <w:p w:rsidR="00D30F5E" w:rsidRPr="005F2777" w:rsidRDefault="0010494D" w:rsidP="00D30F5E">
      <w:pPr>
        <w:spacing w:after="0" w:line="240" w:lineRule="auto"/>
        <w:jc w:val="both"/>
        <w:rPr>
          <w:rFonts w:ascii="Times New Roman" w:eastAsia="Times New Roman" w:hAnsi="Times New Roman" w:cs="Times New Roman"/>
          <w:sz w:val="24"/>
          <w:szCs w:val="24"/>
        </w:rPr>
      </w:pPr>
      <w:bookmarkStart w:id="10" w:name="_heading=h.30j0zll" w:colFirst="0" w:colLast="0"/>
      <w:bookmarkEnd w:id="10"/>
      <w:r w:rsidRPr="0010494D">
        <w:rPr>
          <w:rFonts w:ascii="Times New Roman" w:hAnsi="Times New Roman" w:cs="Times New Roman"/>
          <w:b/>
        </w:rPr>
        <w:t>Комунальне некомерційне підприємство «Сновська  центральна  районна  лікарня»  Сновської  міської  ради Сновського району Чернігівської  області»</w:t>
      </w:r>
      <w:r>
        <w:rPr>
          <w:rFonts w:ascii="Times New Roman" w:eastAsia="Times New Roman" w:hAnsi="Times New Roman" w:cs="Times New Roman"/>
          <w:sz w:val="24"/>
          <w:szCs w:val="24"/>
        </w:rPr>
        <w:t>(</w:t>
      </w:r>
      <w:r w:rsidRPr="005F2777">
        <w:rPr>
          <w:rFonts w:ascii="Times New Roman" w:eastAsia="Times New Roman" w:hAnsi="Times New Roman" w:cs="Times New Roman"/>
          <w:sz w:val="24"/>
          <w:szCs w:val="24"/>
        </w:rPr>
        <w:t xml:space="preserve">далі — </w:t>
      </w:r>
      <w:r>
        <w:rPr>
          <w:rFonts w:ascii="Times New Roman" w:eastAsia="Times New Roman" w:hAnsi="Times New Roman" w:cs="Times New Roman"/>
          <w:bCs/>
          <w:sz w:val="24"/>
          <w:szCs w:val="24"/>
        </w:rPr>
        <w:t>Замовник</w:t>
      </w:r>
      <w:r w:rsidRPr="005F2777">
        <w:rPr>
          <w:rFonts w:ascii="Times New Roman" w:eastAsia="Times New Roman" w:hAnsi="Times New Roman" w:cs="Times New Roman"/>
          <w:sz w:val="24"/>
          <w:szCs w:val="24"/>
        </w:rPr>
        <w:t>)</w:t>
      </w:r>
      <w:r w:rsidRPr="0010494D">
        <w:rPr>
          <w:rFonts w:ascii="Times New Roman" w:hAnsi="Times New Roman" w:cs="Times New Roman"/>
        </w:rPr>
        <w:t xml:space="preserve">в особі генерального директора </w:t>
      </w:r>
      <w:r w:rsidRPr="0010494D">
        <w:rPr>
          <w:rFonts w:ascii="Times New Roman" w:hAnsi="Times New Roman" w:cs="Times New Roman"/>
          <w:b/>
        </w:rPr>
        <w:t>Якубовської Ірини Володимирівни</w:t>
      </w:r>
      <w:r>
        <w:rPr>
          <w:rFonts w:ascii="Times New Roman" w:hAnsi="Times New Roman" w:cs="Times New Roman"/>
          <w:b/>
        </w:rPr>
        <w:t>,</w:t>
      </w:r>
      <w:r w:rsidR="00D30F5E" w:rsidRPr="0010494D">
        <w:rPr>
          <w:rFonts w:ascii="Times New Roman" w:eastAsia="Times New Roman" w:hAnsi="Times New Roman" w:cs="Times New Roman"/>
          <w:sz w:val="24"/>
          <w:szCs w:val="24"/>
        </w:rPr>
        <w:t>який</w:t>
      </w:r>
      <w:r w:rsidR="00D30F5E" w:rsidRPr="005F2777">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Статуту</w:t>
      </w:r>
      <w:r w:rsidR="00D30F5E" w:rsidRPr="005F2777">
        <w:rPr>
          <w:rFonts w:ascii="Times New Roman" w:eastAsia="Times New Roman" w:hAnsi="Times New Roman" w:cs="Times New Roman"/>
          <w:sz w:val="24"/>
          <w:szCs w:val="24"/>
        </w:rPr>
        <w:t xml:space="preserve">, з однієї сторони, і _______________(далі — </w:t>
      </w:r>
      <w:r w:rsidR="00D30F5E" w:rsidRPr="005F2777">
        <w:rPr>
          <w:rFonts w:ascii="Times New Roman" w:eastAsia="Times New Roman" w:hAnsi="Times New Roman" w:cs="Times New Roman"/>
          <w:bCs/>
          <w:sz w:val="24"/>
          <w:szCs w:val="24"/>
        </w:rPr>
        <w:t>Постачальник</w:t>
      </w:r>
      <w:r w:rsidR="00D30F5E" w:rsidRPr="005F2777">
        <w:rPr>
          <w:rFonts w:ascii="Times New Roman" w:eastAsia="Times New Roman" w:hAnsi="Times New Roman" w:cs="Times New Roman"/>
          <w:sz w:val="24"/>
          <w:szCs w:val="24"/>
        </w:rPr>
        <w:t xml:space="preserve">)в особі________________, який діє на підставі ____________, з другої сторони, далі разом </w:t>
      </w:r>
      <w:bookmarkStart w:id="11" w:name="_Hlk136346329"/>
      <w:r w:rsidR="00D30F5E" w:rsidRPr="005F2777">
        <w:rPr>
          <w:rFonts w:ascii="Times New Roman" w:eastAsia="Times New Roman" w:hAnsi="Times New Roman" w:cs="Times New Roman"/>
          <w:sz w:val="24"/>
          <w:szCs w:val="24"/>
        </w:rPr>
        <w:t>—</w:t>
      </w:r>
      <w:bookmarkEnd w:id="11"/>
      <w:r w:rsidR="00D30F5E" w:rsidRPr="005F2777">
        <w:rPr>
          <w:rFonts w:ascii="Times New Roman" w:eastAsia="Times New Roman" w:hAnsi="Times New Roman" w:cs="Times New Roman"/>
          <w:sz w:val="24"/>
          <w:szCs w:val="24"/>
        </w:rPr>
        <w:t xml:space="preserve"> Сторони, а кожана окремо  — Сторона,</w:t>
      </w:r>
      <w:r w:rsidR="00D30F5E" w:rsidRPr="005F2777">
        <w:rPr>
          <w:rFonts w:ascii="Times New Roman" w:eastAsia="Times New Roman" w:hAnsi="Times New Roman" w:cs="Times New Roman"/>
          <w:sz w:val="24"/>
          <w:szCs w:val="24"/>
          <w:shd w:val="clear" w:color="auto" w:fill="FFFFFF" w:themeFill="background1"/>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30F5E" w:rsidRPr="005F2777">
        <w:rPr>
          <w:rFonts w:ascii="Times New Roman" w:eastAsia="Times New Roman" w:hAnsi="Times New Roman" w:cs="Times New Roman"/>
          <w:sz w:val="24"/>
          <w:szCs w:val="24"/>
        </w:rPr>
        <w:t>уклали цей Договір про закупівлю товару (далі – Договір) про таке:</w:t>
      </w:r>
    </w:p>
    <w:p w:rsidR="00D30F5E" w:rsidRPr="005F2777" w:rsidRDefault="00D30F5E" w:rsidP="00D30F5E">
      <w:pPr>
        <w:spacing w:after="0" w:line="240" w:lineRule="auto"/>
        <w:ind w:right="-36" w:firstLine="284"/>
        <w:jc w:val="center"/>
        <w:rPr>
          <w:rFonts w:ascii="Times New Roman" w:eastAsia="Times New Roman" w:hAnsi="Times New Roman" w:cs="Times New Roman"/>
          <w:b/>
          <w:sz w:val="24"/>
          <w:szCs w:val="24"/>
        </w:rPr>
      </w:pPr>
    </w:p>
    <w:p w:rsidR="00D30F5E" w:rsidRPr="005F2777" w:rsidRDefault="00D30F5E" w:rsidP="00D30F5E">
      <w:pPr>
        <w:spacing w:after="0" w:line="240" w:lineRule="auto"/>
        <w:ind w:right="-36"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1. Предмет Договору</w:t>
      </w:r>
    </w:p>
    <w:p w:rsidR="00D30F5E" w:rsidRPr="005F2777" w:rsidRDefault="00D30F5E" w:rsidP="00D30F5E">
      <w:pPr>
        <w:shd w:val="clear" w:color="auto" w:fill="FFFFFF"/>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1.1. Постачальник в порядку та на умовах</w:t>
      </w:r>
      <w:r>
        <w:rPr>
          <w:rFonts w:ascii="Times New Roman" w:eastAsia="Times New Roman" w:hAnsi="Times New Roman" w:cs="Times New Roman"/>
          <w:sz w:val="24"/>
          <w:szCs w:val="24"/>
        </w:rPr>
        <w:t>,</w:t>
      </w:r>
      <w:r w:rsidRPr="005F2777">
        <w:rPr>
          <w:rFonts w:ascii="Times New Roman" w:eastAsia="Times New Roman" w:hAnsi="Times New Roman" w:cs="Times New Roman"/>
          <w:sz w:val="24"/>
          <w:szCs w:val="24"/>
        </w:rPr>
        <w:t xml:space="preserve"> визначених цим Договором</w:t>
      </w:r>
      <w:r>
        <w:rPr>
          <w:rFonts w:ascii="Times New Roman" w:eastAsia="Times New Roman" w:hAnsi="Times New Roman" w:cs="Times New Roman"/>
          <w:sz w:val="24"/>
          <w:szCs w:val="24"/>
        </w:rPr>
        <w:t>,</w:t>
      </w:r>
      <w:r w:rsidRPr="005F2777">
        <w:rPr>
          <w:rFonts w:ascii="Times New Roman" w:eastAsia="Times New Roman" w:hAnsi="Times New Roman" w:cs="Times New Roman"/>
          <w:sz w:val="24"/>
          <w:szCs w:val="24"/>
        </w:rPr>
        <w:t xml:space="preserve"> зобов’язується поставити </w:t>
      </w:r>
      <w:r w:rsidRPr="005F2777">
        <w:rPr>
          <w:rFonts w:ascii="Times New Roman" w:hAnsi="Times New Roman" w:cs="Times New Roman"/>
          <w:noProof/>
          <w:sz w:val="24"/>
          <w:szCs w:val="24"/>
        </w:rPr>
        <w:t xml:space="preserve">та змонтувати </w:t>
      </w:r>
      <w:r w:rsidRPr="005F2777">
        <w:rPr>
          <w:rFonts w:ascii="Times New Roman" w:hAnsi="Times New Roman" w:cs="Times New Roman"/>
          <w:b/>
          <w:bCs/>
          <w:noProof/>
          <w:sz w:val="24"/>
          <w:szCs w:val="24"/>
        </w:rPr>
        <w:t xml:space="preserve">Побутові настінні </w:t>
      </w:r>
      <w:r w:rsidRPr="005F2777">
        <w:rPr>
          <w:rFonts w:ascii="Times New Roman" w:hAnsi="Times New Roman" w:cs="Times New Roman"/>
          <w:b/>
          <w:bCs/>
          <w:sz w:val="24"/>
          <w:szCs w:val="24"/>
        </w:rPr>
        <w:t>к</w:t>
      </w:r>
      <w:r w:rsidRPr="005F2777">
        <w:rPr>
          <w:rFonts w:ascii="Times New Roman" w:hAnsi="Times New Roman" w:cs="Times New Roman"/>
          <w:b/>
          <w:sz w:val="24"/>
          <w:szCs w:val="24"/>
          <w:lang w:eastAsia="ru-RU"/>
        </w:rPr>
        <w:t xml:space="preserve">ондиціонери </w:t>
      </w:r>
      <w:r w:rsidRPr="005F2777">
        <w:rPr>
          <w:rFonts w:ascii="Times New Roman" w:hAnsi="Times New Roman" w:cs="Times New Roman"/>
          <w:b/>
          <w:bCs/>
          <w:sz w:val="24"/>
          <w:szCs w:val="24"/>
        </w:rPr>
        <w:t xml:space="preserve">(код ДК 021:2015 42510000-4 «Теплообмінники, кондиціонери повітря, холодильне обладнання та фільтрувальні пристрої») </w:t>
      </w:r>
      <w:r w:rsidRPr="005F2777">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в порядку та на умовах</w:t>
      </w:r>
      <w:r>
        <w:rPr>
          <w:rFonts w:ascii="Times New Roman" w:eastAsia="Times New Roman" w:hAnsi="Times New Roman" w:cs="Times New Roman"/>
          <w:sz w:val="24"/>
          <w:szCs w:val="24"/>
        </w:rPr>
        <w:t>,</w:t>
      </w:r>
      <w:r w:rsidRPr="005F2777">
        <w:rPr>
          <w:rFonts w:ascii="Times New Roman" w:eastAsia="Times New Roman" w:hAnsi="Times New Roman" w:cs="Times New Roman"/>
          <w:sz w:val="24"/>
          <w:szCs w:val="24"/>
        </w:rPr>
        <w:t xml:space="preserve"> визначених цим Договором</w:t>
      </w:r>
      <w:r>
        <w:rPr>
          <w:rFonts w:ascii="Times New Roman" w:eastAsia="Times New Roman" w:hAnsi="Times New Roman" w:cs="Times New Roman"/>
          <w:sz w:val="24"/>
          <w:szCs w:val="24"/>
        </w:rPr>
        <w:t>,</w:t>
      </w:r>
      <w:r w:rsidRPr="005F2777">
        <w:rPr>
          <w:rFonts w:ascii="Times New Roman" w:eastAsia="Times New Roman" w:hAnsi="Times New Roman" w:cs="Times New Roman"/>
          <w:sz w:val="24"/>
          <w:szCs w:val="24"/>
        </w:rPr>
        <w:t xml:space="preserve"> зобов’язується прийняти поставлений та змонтований Товар та сплатити його вартість. </w:t>
      </w:r>
    </w:p>
    <w:p w:rsidR="00D30F5E" w:rsidRPr="005F2777" w:rsidRDefault="00D30F5E" w:rsidP="00D30F5E">
      <w:pPr>
        <w:shd w:val="clear" w:color="auto" w:fill="FFFFFF"/>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наявної потреби та реального фінансування Замовника.</w:t>
      </w:r>
    </w:p>
    <w:p w:rsidR="00D30F5E" w:rsidRPr="005F2777" w:rsidRDefault="00D30F5E" w:rsidP="00D30F5E">
      <w:pPr>
        <w:shd w:val="clear" w:color="auto" w:fill="FFFFFF"/>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30F5E" w:rsidRPr="005F2777" w:rsidRDefault="00D30F5E" w:rsidP="00D30F5E">
      <w:pPr>
        <w:tabs>
          <w:tab w:val="left" w:pos="-180"/>
        </w:tabs>
        <w:spacing w:after="0" w:line="240" w:lineRule="auto"/>
        <w:jc w:val="both"/>
        <w:rPr>
          <w:rFonts w:ascii="Times New Roman" w:eastAsia="Times New Roman" w:hAnsi="Times New Roman" w:cs="Times New Roman"/>
          <w:b/>
          <w:sz w:val="24"/>
          <w:szCs w:val="24"/>
        </w:rPr>
      </w:pPr>
    </w:p>
    <w:p w:rsidR="00D30F5E" w:rsidRPr="005F2777" w:rsidRDefault="00D30F5E" w:rsidP="00D30F5E">
      <w:pPr>
        <w:numPr>
          <w:ilvl w:val="0"/>
          <w:numId w:val="12"/>
        </w:numPr>
        <w:spacing w:after="0" w:line="240" w:lineRule="auto"/>
        <w:ind w:left="896" w:right="-34"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Якість та гарантійний строк Товару</w:t>
      </w:r>
    </w:p>
    <w:p w:rsidR="00D30F5E" w:rsidRPr="005F2777" w:rsidRDefault="00D30F5E" w:rsidP="00D3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2.1. Постачальник повинен поставити та змонтувати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 тощо) та </w:t>
      </w:r>
      <w:r w:rsidRPr="005F2777">
        <w:rPr>
          <w:rFonts w:ascii="Times New Roman" w:eastAsia="Times New Roman" w:hAnsi="Times New Roman" w:cs="Times New Roman"/>
          <w:sz w:val="24"/>
          <w:szCs w:val="24"/>
          <w:lang w:eastAsia="ru-RU"/>
        </w:rPr>
        <w:t>відповідає технічним характеристикам, визначеним у Специфікації (Додаток 1 до цього Договору)</w:t>
      </w:r>
      <w:r w:rsidRPr="005F2777">
        <w:rPr>
          <w:rFonts w:ascii="Times New Roman" w:eastAsia="Times New Roman" w:hAnsi="Times New Roman" w:cs="Times New Roman"/>
          <w:sz w:val="24"/>
          <w:szCs w:val="24"/>
        </w:rPr>
        <w:t>.</w:t>
      </w:r>
    </w:p>
    <w:p w:rsidR="00D30F5E" w:rsidRPr="005F2777" w:rsidRDefault="00D30F5E" w:rsidP="00D30F5E">
      <w:pPr>
        <w:spacing w:after="0" w:line="240" w:lineRule="auto"/>
        <w:ind w:firstLine="284"/>
        <w:jc w:val="both"/>
        <w:rPr>
          <w:rFonts w:ascii="Times New Roman" w:eastAsia="Times New Roman" w:hAnsi="Times New Roman" w:cs="Times New Roman"/>
          <w:b/>
          <w:i/>
          <w:sz w:val="24"/>
          <w:szCs w:val="24"/>
        </w:rPr>
      </w:pPr>
      <w:r w:rsidRPr="005F2777">
        <w:rPr>
          <w:rFonts w:ascii="Times New Roman" w:eastAsia="Times New Roman" w:hAnsi="Times New Roman" w:cs="Times New Roman"/>
          <w:sz w:val="24"/>
          <w:szCs w:val="24"/>
        </w:rPr>
        <w:t>2.2. Постачальник гарантує якість Товару та монтажу</w:t>
      </w:r>
      <w:r w:rsidR="00DA316E">
        <w:rPr>
          <w:rFonts w:ascii="Times New Roman" w:eastAsia="Times New Roman" w:hAnsi="Times New Roman" w:cs="Times New Roman"/>
          <w:sz w:val="24"/>
          <w:szCs w:val="24"/>
        </w:rPr>
        <w:t xml:space="preserve"> </w:t>
      </w:r>
      <w:r w:rsidRPr="005F2777">
        <w:rPr>
          <w:rFonts w:ascii="Times New Roman" w:eastAsia="Times New Roman" w:hAnsi="Times New Roman" w:cs="Times New Roman"/>
          <w:sz w:val="24"/>
          <w:szCs w:val="24"/>
        </w:rPr>
        <w:t>упродовж _________________</w:t>
      </w:r>
      <w:r>
        <w:rPr>
          <w:rFonts w:ascii="Times New Roman" w:eastAsia="Times New Roman" w:hAnsi="Times New Roman" w:cs="Times New Roman"/>
          <w:sz w:val="24"/>
          <w:szCs w:val="24"/>
        </w:rPr>
        <w:t xml:space="preserve"> (гарантійний строк)</w:t>
      </w:r>
      <w:r w:rsidRPr="005F2777">
        <w:rPr>
          <w:rFonts w:ascii="Times New Roman" w:eastAsia="Times New Roman" w:hAnsi="Times New Roman" w:cs="Times New Roman"/>
          <w:sz w:val="24"/>
          <w:szCs w:val="24"/>
        </w:rPr>
        <w:t xml:space="preserve">  з дати підписання </w:t>
      </w:r>
      <w:r w:rsidRPr="005F2777">
        <w:rPr>
          <w:rFonts w:ascii="Times New Roman" w:eastAsia="Times New Roman" w:hAnsi="Times New Roman" w:cs="Times New Roman"/>
          <w:bCs/>
          <w:iCs/>
          <w:sz w:val="24"/>
          <w:szCs w:val="24"/>
        </w:rPr>
        <w:t>акту приймання-передавання Товару</w:t>
      </w:r>
      <w:r w:rsidR="006E12DC">
        <w:rPr>
          <w:rFonts w:ascii="Times New Roman" w:eastAsia="Times New Roman" w:hAnsi="Times New Roman" w:cs="Times New Roman"/>
          <w:bCs/>
          <w:iCs/>
          <w:sz w:val="24"/>
          <w:szCs w:val="24"/>
        </w:rPr>
        <w:t xml:space="preserve"> </w:t>
      </w:r>
      <w:r w:rsidRPr="00855A7E">
        <w:rPr>
          <w:rFonts w:ascii="Times New Roman" w:eastAsia="Times New Roman" w:hAnsi="Times New Roman" w:cs="Times New Roman"/>
          <w:bCs/>
          <w:iCs/>
          <w:sz w:val="24"/>
          <w:szCs w:val="24"/>
        </w:rPr>
        <w:t>з проведенням його монтажу</w:t>
      </w:r>
      <w:r w:rsidRPr="005F2777">
        <w:rPr>
          <w:rFonts w:ascii="Times New Roman" w:eastAsia="Times New Roman" w:hAnsi="Times New Roman" w:cs="Times New Roman"/>
          <w:bCs/>
          <w:iCs/>
          <w:sz w:val="24"/>
          <w:szCs w:val="24"/>
        </w:rPr>
        <w:t>.</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highlight w:val="yellow"/>
        </w:rPr>
      </w:pPr>
      <w:bookmarkStart w:id="12" w:name="bookmark=kix.7va935lagfoj" w:colFirst="0" w:colLast="0"/>
      <w:bookmarkEnd w:id="12"/>
      <w:r w:rsidRPr="005F2777">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необхідні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на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lang w:eastAsia="ru-RU"/>
        </w:rPr>
        <w:t xml:space="preserve">2.7. Гарантійний ремонт або заміна Товару виконується Постачальником на підставі повідомлень Замовника, переданих поштою або електронною поштою. Постачальник повинен підтвердити отримання повідомлення про неякісний товар поштою або електронною поштою і зазначити дату отримання, прізвище особи, яка отримала заявку. У повідомленні Замовник надає інформацію про номер цього Договору, місцезнаходження, найменування Товару, і характер виявлених дефектів або недоліків. </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lang w:eastAsia="ru-RU"/>
        </w:rPr>
        <w:t>2.8. Строк дії гарантії на Товар продовжується на термін гарантійного ремонту або заміни неякісного Товару на якісний у гарантійний період. Зазначений термін обчислюється від дня, коли Замовник звернувся до Постачальника з повідомленням про неякісний Товар, до дня заміни неякісного Товару на якісний.</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5F2777">
        <w:rPr>
          <w:rFonts w:ascii="Times New Roman" w:eastAsia="Times New Roman" w:hAnsi="Times New Roman" w:cs="Times New Roman"/>
          <w:sz w:val="24"/>
          <w:szCs w:val="24"/>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D30F5E" w:rsidRPr="005F2777" w:rsidRDefault="00D30F5E" w:rsidP="00D30F5E">
      <w:pPr>
        <w:spacing w:after="0" w:line="240" w:lineRule="auto"/>
        <w:ind w:right="-36" w:firstLine="284"/>
        <w:jc w:val="both"/>
        <w:rPr>
          <w:rFonts w:ascii="Times New Roman" w:eastAsia="Times New Roman" w:hAnsi="Times New Roman" w:cs="Times New Roman"/>
          <w:i/>
          <w:sz w:val="24"/>
          <w:szCs w:val="24"/>
        </w:rPr>
      </w:pPr>
    </w:p>
    <w:p w:rsidR="00D30F5E" w:rsidRPr="005F2777" w:rsidRDefault="00D30F5E" w:rsidP="00D30F5E">
      <w:pPr>
        <w:spacing w:after="0" w:line="240" w:lineRule="auto"/>
        <w:ind w:right="-34"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3. Ціна Договору</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3.1. Ціна на Товар встановлюється в національній грошовій одиниці України — гривні.</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3.2. Ціна Договору становить ______________________________________________.</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5F2777">
        <w:rPr>
          <w:rFonts w:ascii="Times New Roman" w:eastAsia="Times New Roman" w:hAnsi="Times New Roman" w:cs="Times New Roman"/>
          <w:sz w:val="24"/>
          <w:szCs w:val="24"/>
        </w:rPr>
        <w:t xml:space="preserve">. Ціна цього Договору включає: ціну Товару, його монтажу, робіт, матеріалів,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5F277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F2777">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5F2777">
        <w:rPr>
          <w:rFonts w:ascii="Times New Roman" w:eastAsia="Times New Roman" w:hAnsi="Times New Roman" w:cs="Times New Roman"/>
          <w:sz w:val="24"/>
          <w:szCs w:val="24"/>
        </w:rPr>
        <w:t xml:space="preserve">. Ціна Договору може бути зменшеною за взаємною згодою Сторін та згідно з іншими умовами, що передбачені цим Договором. </w:t>
      </w:r>
    </w:p>
    <w:p w:rsidR="00D30F5E" w:rsidRPr="005F2777" w:rsidRDefault="00D30F5E" w:rsidP="00D30F5E">
      <w:pPr>
        <w:tabs>
          <w:tab w:val="left" w:pos="540"/>
        </w:tabs>
        <w:spacing w:after="0" w:line="240" w:lineRule="auto"/>
        <w:ind w:right="-34" w:firstLine="284"/>
        <w:rPr>
          <w:rFonts w:ascii="Times New Roman" w:eastAsia="Times New Roman" w:hAnsi="Times New Roman" w:cs="Times New Roman"/>
          <w:b/>
          <w:sz w:val="24"/>
          <w:szCs w:val="24"/>
        </w:rPr>
      </w:pPr>
    </w:p>
    <w:p w:rsidR="00D30F5E" w:rsidRPr="005F2777" w:rsidRDefault="00D30F5E" w:rsidP="00D30F5E">
      <w:pPr>
        <w:tabs>
          <w:tab w:val="left" w:pos="540"/>
        </w:tabs>
        <w:spacing w:after="0" w:line="240" w:lineRule="auto"/>
        <w:ind w:right="-34" w:firstLine="284"/>
        <w:jc w:val="center"/>
        <w:rPr>
          <w:rFonts w:ascii="Times New Roman" w:eastAsia="Times New Roman" w:hAnsi="Times New Roman" w:cs="Times New Roman"/>
          <w:sz w:val="24"/>
          <w:szCs w:val="24"/>
        </w:rPr>
      </w:pPr>
      <w:r w:rsidRPr="005F2777">
        <w:rPr>
          <w:rFonts w:ascii="Times New Roman" w:eastAsia="Times New Roman" w:hAnsi="Times New Roman" w:cs="Times New Roman"/>
          <w:b/>
          <w:sz w:val="24"/>
          <w:szCs w:val="24"/>
        </w:rPr>
        <w:t>4. Порядок здійснення оплати</w:t>
      </w:r>
    </w:p>
    <w:p w:rsidR="00D30F5E" w:rsidRPr="005F2777" w:rsidRDefault="00D30F5E" w:rsidP="00D30F5E">
      <w:pPr>
        <w:pStyle w:val="afd"/>
        <w:ind w:right="0" w:firstLine="284"/>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4.1. Розрахунок за фактично поставлений та змонтований Товар здійснюється Замовником в розмірі 100 % його вартості упродовж </w:t>
      </w:r>
      <w:r w:rsidR="00E0096C">
        <w:rPr>
          <w:rFonts w:ascii="Times New Roman" w:eastAsia="Times New Roman" w:hAnsi="Times New Roman" w:cs="Times New Roman"/>
          <w:sz w:val="24"/>
          <w:szCs w:val="24"/>
        </w:rPr>
        <w:t>30</w:t>
      </w:r>
      <w:r w:rsidR="006E12DC">
        <w:rPr>
          <w:rFonts w:ascii="Times New Roman" w:eastAsia="Times New Roman" w:hAnsi="Times New Roman" w:cs="Times New Roman"/>
          <w:sz w:val="24"/>
          <w:szCs w:val="24"/>
        </w:rPr>
        <w:t xml:space="preserve"> </w:t>
      </w:r>
      <w:r w:rsidR="00E0096C">
        <w:rPr>
          <w:rFonts w:ascii="Times New Roman" w:eastAsia="Times New Roman" w:hAnsi="Times New Roman" w:cs="Times New Roman"/>
          <w:sz w:val="24"/>
          <w:szCs w:val="24"/>
        </w:rPr>
        <w:t>календарних</w:t>
      </w:r>
      <w:r w:rsidR="006E12DC">
        <w:rPr>
          <w:rFonts w:ascii="Times New Roman" w:eastAsia="Times New Roman" w:hAnsi="Times New Roman" w:cs="Times New Roman"/>
          <w:sz w:val="24"/>
          <w:szCs w:val="24"/>
        </w:rPr>
        <w:t xml:space="preserve"> </w:t>
      </w:r>
      <w:r w:rsidRPr="005F2777">
        <w:rPr>
          <w:rFonts w:ascii="Times New Roman" w:eastAsia="Times New Roman" w:hAnsi="Times New Roman" w:cs="Times New Roman"/>
          <w:sz w:val="24"/>
          <w:szCs w:val="24"/>
        </w:rPr>
        <w:t xml:space="preserve">днів з дати </w:t>
      </w:r>
      <w:r w:rsidRPr="005F2777">
        <w:rPr>
          <w:rFonts w:ascii="Times New Roman" w:hAnsi="Times New Roman" w:cs="Times New Roman"/>
          <w:bCs/>
          <w:noProof/>
          <w:sz w:val="24"/>
          <w:szCs w:val="24"/>
        </w:rPr>
        <w:t xml:space="preserve">підписання уповноваженими особами Сторін акту про приймання-передавання Товару з проведенням його монтажу у повному обсязі на </w:t>
      </w:r>
      <w:r w:rsidRPr="005F2777">
        <w:rPr>
          <w:rFonts w:ascii="Times New Roman" w:eastAsia="Times New Roman" w:hAnsi="Times New Roman" w:cs="Times New Roman"/>
          <w:sz w:val="24"/>
          <w:szCs w:val="24"/>
        </w:rPr>
        <w:t xml:space="preserve">підставі наданого </w:t>
      </w:r>
      <w:r w:rsidRPr="005F2777">
        <w:rPr>
          <w:rFonts w:ascii="Times New Roman" w:eastAsia="Times New Roman" w:hAnsi="Times New Roman" w:cs="Times New Roman"/>
          <w:iCs/>
          <w:sz w:val="24"/>
          <w:szCs w:val="24"/>
        </w:rPr>
        <w:t>рахунку на оплату</w:t>
      </w:r>
      <w:r w:rsidRPr="005F2777">
        <w:rPr>
          <w:rFonts w:ascii="Times New Roman" w:eastAsia="Times New Roman" w:hAnsi="Times New Roman" w:cs="Times New Roman"/>
          <w:i/>
          <w:sz w:val="24"/>
          <w:szCs w:val="24"/>
        </w:rPr>
        <w:t>.</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4.2.Розрахунки за цим Договором здійснюються у національній грошовій одини</w:t>
      </w:r>
      <w:r>
        <w:rPr>
          <w:rFonts w:ascii="Times New Roman" w:eastAsia="Times New Roman" w:hAnsi="Times New Roman" w:cs="Times New Roman"/>
          <w:sz w:val="24"/>
          <w:szCs w:val="24"/>
        </w:rPr>
        <w:t>ц</w:t>
      </w:r>
      <w:r w:rsidRPr="005F2777">
        <w:rPr>
          <w:rFonts w:ascii="Times New Roman" w:eastAsia="Times New Roman" w:hAnsi="Times New Roman" w:cs="Times New Roman"/>
          <w:sz w:val="24"/>
          <w:szCs w:val="24"/>
        </w:rPr>
        <w:t xml:space="preserve">і України гривні у безготівковій формі шляхом перерахування належних до сплати сум коштів на </w:t>
      </w:r>
      <w:r w:rsidRPr="005F2777">
        <w:rPr>
          <w:rFonts w:ascii="Times New Roman" w:eastAsia="Times New Roman" w:hAnsi="Times New Roman" w:cs="Times New Roman"/>
          <w:sz w:val="24"/>
          <w:szCs w:val="24"/>
        </w:rPr>
        <w:lastRenderedPageBreak/>
        <w:t>поточний/розрахунковий рахунок Постачальника, що вказаний у рахунку на оплату. Замовник здійснює оплату в межах затвердженого кошторису.</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B1543">
        <w:rPr>
          <w:rFonts w:ascii="Times New Roman" w:eastAsia="Times New Roman" w:hAnsi="Times New Roman" w:cs="Times New Roman"/>
          <w:iCs/>
          <w:sz w:val="24"/>
          <w:szCs w:val="24"/>
        </w:rPr>
        <w:t xml:space="preserve">акту про приймання-передавання Товару з проведенням його монтажу </w:t>
      </w:r>
      <w:r w:rsidRPr="005F2777">
        <w:rPr>
          <w:rFonts w:ascii="Times New Roman" w:eastAsia="Times New Roman" w:hAnsi="Times New Roman" w:cs="Times New Roman"/>
          <w:iCs/>
          <w:sz w:val="24"/>
          <w:szCs w:val="24"/>
        </w:rPr>
        <w:t>та рахунку</w:t>
      </w:r>
      <w:r w:rsidR="006E12DC">
        <w:rPr>
          <w:rFonts w:ascii="Times New Roman" w:eastAsia="Times New Roman" w:hAnsi="Times New Roman" w:cs="Times New Roman"/>
          <w:iCs/>
          <w:sz w:val="24"/>
          <w:szCs w:val="24"/>
        </w:rPr>
        <w:t xml:space="preserve"> </w:t>
      </w:r>
      <w:r w:rsidRPr="005F2777">
        <w:rPr>
          <w:rFonts w:ascii="Times New Roman" w:eastAsia="Times New Roman" w:hAnsi="Times New Roman" w:cs="Times New Roman"/>
          <w:sz w:val="24"/>
          <w:szCs w:val="24"/>
        </w:rPr>
        <w:t>на оплату чи неналежного оформлення зазначених документів.</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4.5. Усі платіжні документи за </w:t>
      </w:r>
      <w:r>
        <w:rPr>
          <w:rFonts w:ascii="Times New Roman" w:eastAsia="Times New Roman" w:hAnsi="Times New Roman" w:cs="Times New Roman"/>
          <w:sz w:val="24"/>
          <w:szCs w:val="24"/>
        </w:rPr>
        <w:t>цим</w:t>
      </w:r>
      <w:r w:rsidRPr="005F2777">
        <w:rPr>
          <w:rFonts w:ascii="Times New Roman" w:eastAsia="Times New Roman" w:hAnsi="Times New Roman" w:cs="Times New Roman"/>
          <w:sz w:val="24"/>
          <w:szCs w:val="24"/>
        </w:rPr>
        <w:t xml:space="preserve"> Договором оформлюються з дотриманням усіх вимог чинного законодавства України, що зазвичай ставляться до змісту і форми таких документів.</w:t>
      </w:r>
    </w:p>
    <w:p w:rsidR="00D30F5E" w:rsidRPr="005F2777" w:rsidRDefault="00D30F5E" w:rsidP="00D30F5E">
      <w:pPr>
        <w:tabs>
          <w:tab w:val="left" w:pos="0"/>
        </w:tabs>
        <w:spacing w:after="0" w:line="240" w:lineRule="auto"/>
        <w:ind w:right="-34" w:firstLine="284"/>
        <w:jc w:val="center"/>
        <w:rPr>
          <w:rFonts w:ascii="Times New Roman" w:eastAsia="Times New Roman" w:hAnsi="Times New Roman" w:cs="Times New Roman"/>
          <w:b/>
          <w:sz w:val="24"/>
          <w:szCs w:val="24"/>
        </w:rPr>
      </w:pPr>
      <w:bookmarkStart w:id="13" w:name="_heading=h.1t3h5sf" w:colFirst="0" w:colLast="0"/>
      <w:bookmarkEnd w:id="13"/>
    </w:p>
    <w:p w:rsidR="00D30F5E" w:rsidRPr="005F2777" w:rsidRDefault="00D30F5E" w:rsidP="00D30F5E">
      <w:pPr>
        <w:tabs>
          <w:tab w:val="left" w:pos="0"/>
        </w:tabs>
        <w:spacing w:after="0" w:line="240" w:lineRule="auto"/>
        <w:ind w:right="-34"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5. Поставка Товару</w:t>
      </w:r>
    </w:p>
    <w:p w:rsidR="00D30F5E" w:rsidRPr="005F2777" w:rsidRDefault="00D30F5E" w:rsidP="00D30F5E">
      <w:pPr>
        <w:widowControl w:val="0"/>
        <w:spacing w:after="0" w:line="240" w:lineRule="auto"/>
        <w:ind w:firstLine="284"/>
        <w:jc w:val="both"/>
        <w:rPr>
          <w:rFonts w:ascii="Times New Roman" w:eastAsia="Times New Roman" w:hAnsi="Times New Roman" w:cs="Times New Roman"/>
          <w:sz w:val="24"/>
          <w:szCs w:val="24"/>
        </w:rPr>
      </w:pPr>
      <w:bookmarkStart w:id="14" w:name="_heading=h.4d34og8" w:colFirst="0" w:colLast="0"/>
      <w:bookmarkEnd w:id="14"/>
      <w:r w:rsidRPr="005F2777">
        <w:rPr>
          <w:rFonts w:ascii="Times New Roman" w:eastAsia="Times New Roman" w:hAnsi="Times New Roman" w:cs="Times New Roman"/>
          <w:sz w:val="24"/>
          <w:szCs w:val="24"/>
        </w:rPr>
        <w:t xml:space="preserve">5.1. Місце поставки Товару та його монтажу: </w:t>
      </w:r>
      <w:r w:rsidR="00E0096C">
        <w:rPr>
          <w:rFonts w:ascii="Times New Roman" w:eastAsia="Times New Roman" w:hAnsi="Times New Roman" w:cs="Times New Roman"/>
          <w:sz w:val="24"/>
          <w:szCs w:val="24"/>
        </w:rPr>
        <w:t>15200</w:t>
      </w:r>
      <w:r w:rsidRPr="005F2777">
        <w:rPr>
          <w:rFonts w:ascii="Times New Roman" w:eastAsia="Times New Roman" w:hAnsi="Times New Roman" w:cs="Times New Roman"/>
          <w:sz w:val="24"/>
          <w:szCs w:val="24"/>
        </w:rPr>
        <w:t xml:space="preserve">, м. </w:t>
      </w:r>
      <w:r w:rsidR="00E0096C">
        <w:rPr>
          <w:rFonts w:ascii="Times New Roman" w:eastAsia="Times New Roman" w:hAnsi="Times New Roman" w:cs="Times New Roman"/>
          <w:sz w:val="24"/>
          <w:szCs w:val="24"/>
        </w:rPr>
        <w:t>Сновськ</w:t>
      </w:r>
      <w:r w:rsidRPr="005F2777">
        <w:rPr>
          <w:rFonts w:ascii="Times New Roman" w:eastAsia="Times New Roman" w:hAnsi="Times New Roman" w:cs="Times New Roman"/>
          <w:sz w:val="24"/>
          <w:szCs w:val="24"/>
        </w:rPr>
        <w:t xml:space="preserve">, вул. </w:t>
      </w:r>
      <w:r w:rsidR="00E0096C">
        <w:rPr>
          <w:rFonts w:ascii="Times New Roman" w:eastAsia="Times New Roman" w:hAnsi="Times New Roman" w:cs="Times New Roman"/>
          <w:sz w:val="24"/>
          <w:szCs w:val="24"/>
        </w:rPr>
        <w:t>Спортивна,21</w:t>
      </w:r>
      <w:r w:rsidRPr="005F2777">
        <w:rPr>
          <w:rFonts w:ascii="Times New Roman" w:eastAsia="Times New Roman" w:hAnsi="Times New Roman" w:cs="Times New Roman"/>
          <w:sz w:val="24"/>
          <w:szCs w:val="24"/>
        </w:rPr>
        <w:t xml:space="preserve">. </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5.2. Строк поставки Товару та його монтажу: </w:t>
      </w:r>
      <w:r w:rsidR="006E12DC">
        <w:rPr>
          <w:rFonts w:ascii="Times New Roman" w:eastAsia="Times New Roman" w:hAnsi="Times New Roman" w:cs="Times New Roman"/>
          <w:sz w:val="24"/>
          <w:szCs w:val="24"/>
        </w:rPr>
        <w:t>до 15.06.2024 року</w:t>
      </w:r>
    </w:p>
    <w:p w:rsidR="00D30F5E" w:rsidRPr="005F2777" w:rsidRDefault="00D30F5E" w:rsidP="00D30F5E">
      <w:pPr>
        <w:widowControl w:val="0"/>
        <w:spacing w:after="0" w:line="240" w:lineRule="auto"/>
        <w:ind w:firstLine="284"/>
        <w:jc w:val="both"/>
        <w:rPr>
          <w:rFonts w:ascii="Times New Roman" w:eastAsia="Times New Roman" w:hAnsi="Times New Roman" w:cs="Times New Roman"/>
          <w:i/>
          <w:iCs/>
          <w:sz w:val="24"/>
          <w:szCs w:val="24"/>
        </w:rPr>
      </w:pPr>
      <w:r w:rsidRPr="005F2777">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5F2777">
        <w:rPr>
          <w:rFonts w:ascii="Times New Roman" w:eastAsia="Times New Roman" w:hAnsi="Times New Roman" w:cs="Times New Roman"/>
          <w:sz w:val="24"/>
          <w:szCs w:val="24"/>
        </w:rPr>
        <w:t xml:space="preserve">. Поставка </w:t>
      </w:r>
      <w:r w:rsidRPr="005F2777">
        <w:rPr>
          <w:rFonts w:ascii="Times New Roman" w:eastAsia="Times New Roman" w:hAnsi="Times New Roman" w:cs="Times New Roman"/>
          <w:sz w:val="24"/>
          <w:szCs w:val="24"/>
          <w:highlight w:val="white"/>
        </w:rPr>
        <w:t xml:space="preserve">Товару та його монтаж здійснюється </w:t>
      </w:r>
      <w:r w:rsidRPr="005F2777">
        <w:rPr>
          <w:rFonts w:ascii="Times New Roman" w:eastAsia="Times New Roman" w:hAnsi="Times New Roman" w:cs="Times New Roman"/>
          <w:sz w:val="24"/>
          <w:szCs w:val="24"/>
        </w:rPr>
        <w:t xml:space="preserve">однією партією </w:t>
      </w:r>
      <w:r w:rsidRPr="005F2777">
        <w:rPr>
          <w:rFonts w:ascii="Times New Roman" w:eastAsia="Times New Roman" w:hAnsi="Times New Roman" w:cs="Times New Roman"/>
          <w:sz w:val="24"/>
          <w:szCs w:val="24"/>
          <w:highlight w:val="white"/>
        </w:rPr>
        <w:t xml:space="preserve">в терміни передбачені умовами цього Договору. </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5F2777">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F2777">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F2777">
        <w:rPr>
          <w:rFonts w:ascii="Times New Roman" w:eastAsia="Times New Roman" w:hAnsi="Times New Roman" w:cs="Times New Roman"/>
          <w:sz w:val="24"/>
          <w:szCs w:val="24"/>
        </w:rPr>
        <w:t>. Постачальник несе ризик за пошкодження або знищення Товару до моменту поставки його Замовнику.</w:t>
      </w:r>
    </w:p>
    <w:p w:rsidR="00D30F5E" w:rsidRPr="005F2777" w:rsidRDefault="00D30F5E" w:rsidP="00D30F5E">
      <w:pPr>
        <w:spacing w:after="0" w:line="240" w:lineRule="auto"/>
        <w:ind w:firstLine="284"/>
        <w:jc w:val="both"/>
        <w:rPr>
          <w:rFonts w:ascii="Times New Roman" w:eastAsia="Times New Roman" w:hAnsi="Times New Roman" w:cs="Times New Roman"/>
          <w:i/>
          <w:iCs/>
          <w:sz w:val="24"/>
          <w:szCs w:val="24"/>
        </w:rPr>
      </w:pPr>
      <w:r w:rsidRPr="005F2777">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5F2777">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EB1543">
        <w:rPr>
          <w:rFonts w:ascii="Times New Roman" w:eastAsia="Times New Roman" w:hAnsi="Times New Roman" w:cs="Times New Roman"/>
          <w:sz w:val="24"/>
          <w:szCs w:val="24"/>
        </w:rPr>
        <w:t>акту про приймання-передавання Товару з проведенням його монтажу</w:t>
      </w:r>
      <w:r w:rsidR="00DA316E">
        <w:rPr>
          <w:rFonts w:ascii="Times New Roman" w:eastAsia="Times New Roman" w:hAnsi="Times New Roman" w:cs="Times New Roman"/>
          <w:sz w:val="24"/>
          <w:szCs w:val="24"/>
        </w:rPr>
        <w:t xml:space="preserve"> </w:t>
      </w:r>
      <w:r w:rsidRPr="005F2777">
        <w:rPr>
          <w:rFonts w:ascii="Times New Roman" w:eastAsia="Times New Roman" w:hAnsi="Times New Roman" w:cs="Times New Roman"/>
          <w:sz w:val="24"/>
          <w:szCs w:val="24"/>
        </w:rPr>
        <w:t>та документи, що підтверджують якість та кількість Товару</w:t>
      </w:r>
      <w:r w:rsidRPr="005F2777">
        <w:rPr>
          <w:rFonts w:ascii="Times New Roman" w:eastAsia="Times New Roman" w:hAnsi="Times New Roman" w:cs="Times New Roman"/>
          <w:i/>
          <w:iCs/>
          <w:sz w:val="24"/>
          <w:szCs w:val="24"/>
        </w:rPr>
        <w:t>.</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5F2777">
        <w:rPr>
          <w:rFonts w:ascii="Times New Roman" w:eastAsia="Times New Roman" w:hAnsi="Times New Roman" w:cs="Times New Roman"/>
          <w:sz w:val="24"/>
          <w:szCs w:val="24"/>
        </w:rPr>
        <w:t>. Датою поставки Товару та його монтажу є дата, коли Товар було передано та змонтовано в місці</w:t>
      </w:r>
      <w:r>
        <w:rPr>
          <w:rFonts w:ascii="Times New Roman" w:eastAsia="Times New Roman" w:hAnsi="Times New Roman" w:cs="Times New Roman"/>
          <w:sz w:val="24"/>
          <w:szCs w:val="24"/>
        </w:rPr>
        <w:t xml:space="preserve"> поставки</w:t>
      </w:r>
      <w:r w:rsidR="00DA3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Товару </w:t>
      </w:r>
      <w:r w:rsidRPr="005F2777">
        <w:rPr>
          <w:rFonts w:ascii="Times New Roman" w:eastAsia="Times New Roman" w:hAnsi="Times New Roman" w:cs="Times New Roman"/>
          <w:sz w:val="24"/>
          <w:szCs w:val="24"/>
        </w:rPr>
        <w:t>та на підставі підписан</w:t>
      </w:r>
      <w:r>
        <w:rPr>
          <w:rFonts w:ascii="Times New Roman" w:eastAsia="Times New Roman" w:hAnsi="Times New Roman" w:cs="Times New Roman"/>
          <w:sz w:val="24"/>
          <w:szCs w:val="24"/>
        </w:rPr>
        <w:t>ого</w:t>
      </w:r>
      <w:r w:rsidRPr="005F2777">
        <w:rPr>
          <w:rFonts w:ascii="Times New Roman" w:eastAsia="Times New Roman" w:hAnsi="Times New Roman" w:cs="Times New Roman"/>
          <w:sz w:val="24"/>
          <w:szCs w:val="24"/>
        </w:rPr>
        <w:t xml:space="preserve"> Сторонами </w:t>
      </w:r>
      <w:r w:rsidRPr="00EB1543">
        <w:rPr>
          <w:rFonts w:ascii="Times New Roman" w:eastAsia="Times New Roman" w:hAnsi="Times New Roman" w:cs="Times New Roman"/>
          <w:bCs/>
          <w:sz w:val="24"/>
          <w:szCs w:val="24"/>
        </w:rPr>
        <w:t>акту про приймання-передавання Товару з проведенням його монтажу</w:t>
      </w:r>
      <w:r w:rsidRPr="005F2777">
        <w:rPr>
          <w:rFonts w:ascii="Times New Roman" w:eastAsia="Times New Roman" w:hAnsi="Times New Roman" w:cs="Times New Roman"/>
          <w:sz w:val="24"/>
          <w:szCs w:val="24"/>
        </w:rPr>
        <w:t>. Товар вважається переданим та змонтованим в місці</w:t>
      </w:r>
      <w:r>
        <w:rPr>
          <w:rFonts w:ascii="Times New Roman" w:eastAsia="Times New Roman" w:hAnsi="Times New Roman" w:cs="Times New Roman"/>
          <w:sz w:val="24"/>
          <w:szCs w:val="24"/>
        </w:rPr>
        <w:t xml:space="preserve"> поставки</w:t>
      </w:r>
      <w:r w:rsidR="00DA3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Товару </w:t>
      </w:r>
      <w:r w:rsidRPr="005F2777">
        <w:rPr>
          <w:rFonts w:ascii="Times New Roman" w:eastAsia="Times New Roman" w:hAnsi="Times New Roman" w:cs="Times New Roman"/>
          <w:sz w:val="24"/>
          <w:szCs w:val="24"/>
        </w:rPr>
        <w:t>з моменту та на підставі підписано</w:t>
      </w:r>
      <w:r>
        <w:rPr>
          <w:rFonts w:ascii="Times New Roman" w:eastAsia="Times New Roman" w:hAnsi="Times New Roman" w:cs="Times New Roman"/>
          <w:sz w:val="24"/>
          <w:szCs w:val="24"/>
        </w:rPr>
        <w:t>го</w:t>
      </w:r>
      <w:r w:rsidRPr="005F2777">
        <w:rPr>
          <w:rFonts w:ascii="Times New Roman" w:eastAsia="Times New Roman" w:hAnsi="Times New Roman" w:cs="Times New Roman"/>
          <w:sz w:val="24"/>
          <w:szCs w:val="24"/>
        </w:rPr>
        <w:t xml:space="preserve"> Сторонами </w:t>
      </w:r>
      <w:r w:rsidRPr="00EB1543">
        <w:rPr>
          <w:rFonts w:ascii="Times New Roman" w:eastAsia="Times New Roman" w:hAnsi="Times New Roman" w:cs="Times New Roman"/>
          <w:bCs/>
          <w:sz w:val="24"/>
          <w:szCs w:val="24"/>
        </w:rPr>
        <w:t>акту про приймання-передавання Товару з проведенням його монтажу</w:t>
      </w:r>
      <w:r w:rsidRPr="005F2777">
        <w:rPr>
          <w:rFonts w:ascii="Times New Roman" w:eastAsia="Times New Roman" w:hAnsi="Times New Roman" w:cs="Times New Roman"/>
          <w:sz w:val="24"/>
          <w:szCs w:val="24"/>
        </w:rPr>
        <w:t xml:space="preserve">. </w:t>
      </w:r>
    </w:p>
    <w:p w:rsidR="00D30F5E" w:rsidRPr="005F2777" w:rsidRDefault="00D30F5E" w:rsidP="00D30F5E">
      <w:pPr>
        <w:spacing w:after="0" w:line="240" w:lineRule="auto"/>
        <w:ind w:firstLine="284"/>
        <w:jc w:val="both"/>
        <w:rPr>
          <w:rFonts w:ascii="Times New Roman" w:eastAsia="Times New Roman" w:hAnsi="Times New Roman" w:cs="Times New Roman"/>
          <w:iCs/>
          <w:sz w:val="24"/>
          <w:szCs w:val="24"/>
        </w:rPr>
      </w:pPr>
      <w:r w:rsidRPr="005F2777">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5F2777">
        <w:rPr>
          <w:rFonts w:ascii="Times New Roman" w:eastAsia="Times New Roman" w:hAnsi="Times New Roman" w:cs="Times New Roman"/>
          <w:sz w:val="24"/>
          <w:szCs w:val="24"/>
        </w:rPr>
        <w:t xml:space="preserve">. Зобов’язання Постачальника щодо поставки Товару вважаються виконаними в повному обсязі з моменту передавання та монтажу Товару належної якості у власність Замовника у місці поставки та його монтажу з моменту та на підставі підписаного Сторонами </w:t>
      </w:r>
      <w:r w:rsidRPr="00EB1543">
        <w:rPr>
          <w:rFonts w:ascii="Times New Roman" w:eastAsia="Times New Roman" w:hAnsi="Times New Roman" w:cs="Times New Roman"/>
          <w:bCs/>
          <w:iCs/>
          <w:sz w:val="24"/>
          <w:szCs w:val="24"/>
        </w:rPr>
        <w:t>акту про приймання-передавання Товару з проведенням його монтажу</w:t>
      </w:r>
      <w:r w:rsidRPr="005F2777">
        <w:rPr>
          <w:rFonts w:ascii="Times New Roman" w:eastAsia="Times New Roman" w:hAnsi="Times New Roman" w:cs="Times New Roman"/>
          <w:iCs/>
          <w:sz w:val="24"/>
          <w:szCs w:val="24"/>
        </w:rPr>
        <w:t>.</w:t>
      </w:r>
    </w:p>
    <w:p w:rsidR="00D30F5E" w:rsidRPr="005F2777" w:rsidRDefault="00D30F5E" w:rsidP="00D30F5E">
      <w:pPr>
        <w:spacing w:after="0" w:line="240" w:lineRule="auto"/>
        <w:ind w:firstLine="284"/>
        <w:jc w:val="both"/>
        <w:rPr>
          <w:rFonts w:ascii="Times New Roman" w:eastAsia="Times New Roman" w:hAnsi="Times New Roman" w:cs="Times New Roman"/>
          <w:iCs/>
          <w:sz w:val="24"/>
          <w:szCs w:val="24"/>
        </w:rPr>
      </w:pPr>
      <w:r w:rsidRPr="005F2777">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8</w:t>
      </w:r>
      <w:r w:rsidRPr="005F2777">
        <w:rPr>
          <w:rFonts w:ascii="Times New Roman" w:eastAsia="Times New Roman" w:hAnsi="Times New Roman" w:cs="Times New Roman"/>
          <w:iCs/>
          <w:sz w:val="24"/>
          <w:szCs w:val="24"/>
        </w:rPr>
        <w:t xml:space="preserve">. Право власності на Товар переходить від Постачальника до Замовника з моменту підписання Сторонами </w:t>
      </w:r>
      <w:r w:rsidRPr="00EB1543">
        <w:rPr>
          <w:rFonts w:ascii="Times New Roman" w:eastAsia="Times New Roman" w:hAnsi="Times New Roman" w:cs="Times New Roman"/>
          <w:bCs/>
          <w:iCs/>
          <w:sz w:val="24"/>
          <w:szCs w:val="24"/>
        </w:rPr>
        <w:t xml:space="preserve">акту про приймання-передавання Товару з проведенням його </w:t>
      </w:r>
      <w:r w:rsidRPr="00980F08">
        <w:rPr>
          <w:rFonts w:ascii="Times New Roman" w:eastAsia="Times New Roman" w:hAnsi="Times New Roman" w:cs="Times New Roman"/>
          <w:bCs/>
          <w:iCs/>
          <w:sz w:val="24"/>
          <w:szCs w:val="24"/>
        </w:rPr>
        <w:t xml:space="preserve">монтажу </w:t>
      </w:r>
      <w:r w:rsidRPr="00980F08">
        <w:rPr>
          <w:rFonts w:ascii="Times New Roman" w:eastAsia="Times New Roman" w:hAnsi="Times New Roman" w:cs="Times New Roman"/>
          <w:iCs/>
          <w:sz w:val="24"/>
          <w:szCs w:val="24"/>
        </w:rPr>
        <w:t>в місці поставки Товару, визначеного</w:t>
      </w:r>
      <w:r w:rsidRPr="005F2777">
        <w:rPr>
          <w:rFonts w:ascii="Times New Roman" w:eastAsia="Times New Roman" w:hAnsi="Times New Roman" w:cs="Times New Roman"/>
          <w:iCs/>
          <w:sz w:val="24"/>
          <w:szCs w:val="24"/>
        </w:rPr>
        <w:t xml:space="preserve"> цим Договором.</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5F2777">
        <w:rPr>
          <w:rFonts w:ascii="Times New Roman" w:eastAsia="Times New Roman" w:hAnsi="Times New Roman" w:cs="Times New Roman"/>
          <w:sz w:val="24"/>
          <w:szCs w:val="24"/>
        </w:rPr>
        <w:t xml:space="preserve">. </w:t>
      </w:r>
      <w:r w:rsidRPr="005F2777">
        <w:rPr>
          <w:rFonts w:ascii="Times New Roman" w:hAnsi="Times New Roman" w:cs="Times New Roman"/>
          <w:sz w:val="24"/>
          <w:szCs w:val="24"/>
          <w:shd w:val="clear" w:color="auto" w:fill="FFFFFF"/>
        </w:rPr>
        <w:t xml:space="preserve">Право підписувати </w:t>
      </w:r>
      <w:r w:rsidRPr="00EB1543">
        <w:rPr>
          <w:rFonts w:ascii="Times New Roman" w:eastAsia="Times New Roman" w:hAnsi="Times New Roman" w:cs="Times New Roman"/>
          <w:bCs/>
          <w:sz w:val="24"/>
          <w:szCs w:val="24"/>
        </w:rPr>
        <w:t xml:space="preserve">акт про приймання-передавання Товару з проведенням його монтажу </w:t>
      </w:r>
      <w:r w:rsidRPr="005F2777">
        <w:rPr>
          <w:rFonts w:ascii="Times New Roman" w:hAnsi="Times New Roman" w:cs="Times New Roman"/>
          <w:sz w:val="24"/>
          <w:szCs w:val="24"/>
          <w:shd w:val="clear" w:color="auto" w:fill="FFFFFF"/>
        </w:rPr>
        <w:t>від імені Замовника підтверджується на підставі довіреності, копія якої передається Постачальнику разом з підписаним примірником накладної.</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p>
    <w:p w:rsidR="00D30F5E" w:rsidRPr="005F2777" w:rsidRDefault="00D30F5E" w:rsidP="00D30F5E">
      <w:pPr>
        <w:spacing w:after="0" w:line="240" w:lineRule="auto"/>
        <w:ind w:left="357" w:right="-34" w:firstLine="283"/>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6. Права та обов’язки Сторін</w:t>
      </w:r>
    </w:p>
    <w:p w:rsidR="00D30F5E" w:rsidRPr="005F2777" w:rsidRDefault="00D30F5E" w:rsidP="00D30F5E">
      <w:pPr>
        <w:spacing w:after="0" w:line="240" w:lineRule="auto"/>
        <w:ind w:firstLine="284"/>
        <w:jc w:val="both"/>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6.1. Замовник зобов’язаний:</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6.1.1. Своєчасно та в повному обсязі здійснювати розрахунки за поставлений та змонтований Товар.</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6.1.2. Приймати поставлений та змонтований Товар згідно з </w:t>
      </w:r>
      <w:r w:rsidRPr="00855A7E">
        <w:rPr>
          <w:rFonts w:ascii="Times New Roman" w:eastAsia="Times New Roman" w:hAnsi="Times New Roman" w:cs="Times New Roman"/>
          <w:bCs/>
          <w:sz w:val="24"/>
          <w:szCs w:val="24"/>
        </w:rPr>
        <w:t>акту приймання-передавання Товару з проведенням його монтажу</w:t>
      </w:r>
      <w:r w:rsidRPr="005F2777">
        <w:rPr>
          <w:rFonts w:ascii="Times New Roman" w:eastAsia="Times New Roman" w:hAnsi="Times New Roman" w:cs="Times New Roman"/>
          <w:sz w:val="24"/>
          <w:szCs w:val="24"/>
        </w:rPr>
        <w:t>.</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6.1.3. Оглянути поставлений та/або змонтований Товар у 5 (п’яти) денний строк. </w:t>
      </w:r>
    </w:p>
    <w:p w:rsidR="00D30F5E" w:rsidRPr="005F2777" w:rsidRDefault="00D30F5E" w:rsidP="00D30F5E">
      <w:pPr>
        <w:spacing w:after="0" w:line="240" w:lineRule="auto"/>
        <w:ind w:firstLine="284"/>
        <w:jc w:val="both"/>
        <w:rPr>
          <w:rFonts w:ascii="Times New Roman" w:eastAsia="Times New Roman" w:hAnsi="Times New Roman" w:cs="Times New Roman"/>
          <w:b/>
          <w:sz w:val="24"/>
          <w:szCs w:val="24"/>
        </w:rPr>
      </w:pPr>
      <w:bookmarkStart w:id="15" w:name="_heading=h.3rdcrjn" w:colFirst="0" w:colLast="0"/>
      <w:bookmarkEnd w:id="15"/>
      <w:r w:rsidRPr="005F2777">
        <w:rPr>
          <w:rFonts w:ascii="Times New Roman" w:eastAsia="Times New Roman" w:hAnsi="Times New Roman" w:cs="Times New Roman"/>
          <w:b/>
          <w:sz w:val="24"/>
          <w:szCs w:val="24"/>
        </w:rPr>
        <w:t>6.2. Замовник має право:</w:t>
      </w:r>
    </w:p>
    <w:p w:rsidR="00D30F5E" w:rsidRPr="005F2777" w:rsidRDefault="00D30F5E" w:rsidP="00D30F5E">
      <w:pPr>
        <w:tabs>
          <w:tab w:val="left" w:pos="567"/>
        </w:tabs>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на поштову адресу або адресу електронної пошти, яка зазначена в цьому Договорі. Офіційний лист про розірвання цього Договору надсилається Постачальнику за 10 (десять) днів до бажаної дати розірвання. Цей Договір вважатиметься розірваним з дати, що зазначена в офіційному листі про розірвання Договору. </w:t>
      </w:r>
      <w:r w:rsidRPr="005F2777">
        <w:rPr>
          <w:rFonts w:ascii="Times New Roman" w:eastAsia="Times New Roman" w:hAnsi="Times New Roman" w:cs="Times New Roman"/>
          <w:bCs/>
          <w:sz w:val="24"/>
          <w:szCs w:val="24"/>
        </w:rPr>
        <w:t xml:space="preserve">Замовник не </w:t>
      </w:r>
      <w:r w:rsidRPr="005F2777">
        <w:rPr>
          <w:rFonts w:ascii="Times New Roman" w:eastAsia="Times New Roman" w:hAnsi="Times New Roman" w:cs="Times New Roman"/>
          <w:bCs/>
          <w:sz w:val="24"/>
          <w:szCs w:val="24"/>
        </w:rPr>
        <w:lastRenderedPageBreak/>
        <w:t xml:space="preserve">відшкодовує витрати в разі розірвання цього Договору внаслідок невиконання або неналежного виконання </w:t>
      </w:r>
      <w:r w:rsidRPr="005F2777">
        <w:rPr>
          <w:rFonts w:ascii="Times New Roman" w:eastAsia="Times New Roman" w:hAnsi="Times New Roman" w:cs="Times New Roman"/>
          <w:sz w:val="24"/>
          <w:szCs w:val="24"/>
          <w:lang w:eastAsia="ru-RU"/>
        </w:rPr>
        <w:t xml:space="preserve">Постачальником </w:t>
      </w:r>
      <w:r w:rsidRPr="005F2777">
        <w:rPr>
          <w:rFonts w:ascii="Times New Roman" w:eastAsia="Times New Roman" w:hAnsi="Times New Roman" w:cs="Times New Roman"/>
          <w:bCs/>
          <w:sz w:val="24"/>
          <w:szCs w:val="24"/>
        </w:rPr>
        <w:t>своїх договірних зобов’язань за цим Договором.</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6.2.2. Контролювати поставку та монтаж Товару у строки, встановлені цим Договором.</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6.2.3. Залучати фахівців Замовника або сторонніх експертів для приймання Товару або його монтажу від Постачальника.</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6.2.4. Повернути неякісний Товар Постачальнику.</w:t>
      </w:r>
    </w:p>
    <w:p w:rsidR="00D30F5E" w:rsidRPr="005F2777" w:rsidRDefault="00D30F5E" w:rsidP="00D30F5E">
      <w:pPr>
        <w:tabs>
          <w:tab w:val="left" w:pos="5505"/>
        </w:tabs>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6.2.6. Не підписувати </w:t>
      </w:r>
      <w:r w:rsidRPr="00855A7E">
        <w:rPr>
          <w:rFonts w:ascii="Times New Roman" w:eastAsia="Times New Roman" w:hAnsi="Times New Roman" w:cs="Times New Roman"/>
          <w:sz w:val="24"/>
          <w:szCs w:val="24"/>
        </w:rPr>
        <w:t>акт приймання-передавання Товару з проведенням його монтажу</w:t>
      </w:r>
      <w:r w:rsidR="00DA316E">
        <w:rPr>
          <w:rFonts w:ascii="Times New Roman" w:eastAsia="Times New Roman" w:hAnsi="Times New Roman" w:cs="Times New Roman"/>
          <w:sz w:val="24"/>
          <w:szCs w:val="24"/>
        </w:rPr>
        <w:t xml:space="preserve"> </w:t>
      </w:r>
      <w:r w:rsidRPr="005F2777">
        <w:rPr>
          <w:rFonts w:ascii="Times New Roman" w:eastAsia="Times New Roman" w:hAnsi="Times New Roman" w:cs="Times New Roman"/>
          <w:sz w:val="24"/>
          <w:szCs w:val="24"/>
        </w:rPr>
        <w:t xml:space="preserve">та повернути </w:t>
      </w:r>
      <w:r w:rsidRPr="00855A7E">
        <w:rPr>
          <w:rFonts w:ascii="Times New Roman" w:eastAsia="Times New Roman" w:hAnsi="Times New Roman" w:cs="Times New Roman"/>
          <w:bCs/>
          <w:iCs/>
          <w:sz w:val="24"/>
          <w:szCs w:val="24"/>
        </w:rPr>
        <w:t>акт приймання-передавання Товару з проведенням його монтажу</w:t>
      </w:r>
      <w:r w:rsidRPr="005F2777">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bookmarkStart w:id="16" w:name="_heading=h.26in1rg" w:colFirst="0" w:colLast="0"/>
      <w:bookmarkEnd w:id="16"/>
      <w:r w:rsidRPr="005F2777">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та змонтованого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5F2777">
        <w:rPr>
          <w:rFonts w:ascii="Times New Roman" w:eastAsia="Times New Roman" w:hAnsi="Times New Roman" w:cs="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8">
        <w:r w:rsidRPr="005F2777">
          <w:rPr>
            <w:rFonts w:ascii="Times New Roman" w:eastAsia="Times New Roman" w:hAnsi="Times New Roman" w:cs="Times New Roman"/>
            <w:sz w:val="24"/>
            <w:szCs w:val="24"/>
            <w:highlight w:val="white"/>
          </w:rPr>
          <w:t>якістю</w:t>
        </w:r>
      </w:hyperlink>
      <w:r w:rsidRPr="005F2777">
        <w:rPr>
          <w:rFonts w:ascii="Times New Roman" w:eastAsia="Times New Roman" w:hAnsi="Times New Roman" w:cs="Times New Roman"/>
          <w:sz w:val="24"/>
          <w:szCs w:val="24"/>
          <w:highlight w:val="white"/>
        </w:rPr>
        <w:t xml:space="preserve">, </w:t>
      </w:r>
      <w:hyperlink r:id="rId19">
        <w:r w:rsidRPr="005F2777">
          <w:rPr>
            <w:rFonts w:ascii="Times New Roman" w:eastAsia="Times New Roman" w:hAnsi="Times New Roman" w:cs="Times New Roman"/>
            <w:sz w:val="24"/>
            <w:szCs w:val="24"/>
            <w:highlight w:val="white"/>
          </w:rPr>
          <w:t>стандартами</w:t>
        </w:r>
      </w:hyperlink>
      <w:r w:rsidRPr="005F2777">
        <w:rPr>
          <w:rFonts w:ascii="Times New Roman" w:eastAsia="Times New Roman" w:hAnsi="Times New Roman" w:cs="Times New Roman"/>
          <w:sz w:val="24"/>
          <w:szCs w:val="24"/>
          <w:highlight w:val="white"/>
        </w:rPr>
        <w:t xml:space="preserve">, </w:t>
      </w:r>
      <w:hyperlink r:id="rId20">
        <w:r w:rsidRPr="005F2777">
          <w:rPr>
            <w:rFonts w:ascii="Times New Roman" w:eastAsia="Times New Roman" w:hAnsi="Times New Roman" w:cs="Times New Roman"/>
            <w:sz w:val="24"/>
            <w:szCs w:val="24"/>
            <w:highlight w:val="white"/>
          </w:rPr>
          <w:t>технічними умовами</w:t>
        </w:r>
      </w:hyperlink>
      <w:r w:rsidRPr="005F2777">
        <w:rPr>
          <w:rFonts w:ascii="Times New Roman" w:eastAsia="Times New Roman" w:hAnsi="Times New Roman" w:cs="Times New Roman"/>
          <w:sz w:val="24"/>
          <w:szCs w:val="24"/>
          <w:highlight w:val="white"/>
        </w:rPr>
        <w:t xml:space="preserve"> та іншим нормам </w:t>
      </w:r>
      <w:hyperlink r:id="rId21">
        <w:r w:rsidRPr="005F2777">
          <w:rPr>
            <w:rFonts w:ascii="Times New Roman" w:eastAsia="Times New Roman" w:hAnsi="Times New Roman" w:cs="Times New Roman"/>
            <w:sz w:val="24"/>
            <w:szCs w:val="24"/>
            <w:highlight w:val="white"/>
          </w:rPr>
          <w:t>технічної документації</w:t>
        </w:r>
      </w:hyperlink>
      <w:r w:rsidRPr="005F2777">
        <w:rPr>
          <w:rFonts w:ascii="Times New Roman" w:eastAsia="Times New Roman" w:hAnsi="Times New Roman" w:cs="Times New Roman"/>
          <w:sz w:val="24"/>
          <w:szCs w:val="24"/>
        </w:rPr>
        <w:t>, умовам цього Договору.</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D30F5E" w:rsidRPr="005F2777" w:rsidRDefault="00D30F5E" w:rsidP="00D30F5E">
      <w:pPr>
        <w:spacing w:after="0" w:line="240" w:lineRule="auto"/>
        <w:ind w:firstLine="284"/>
        <w:jc w:val="both"/>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6.3. Постачальник зобов’язаний:</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6.3.1. Поставити та змонтувати Товар в терміни, за якістю та характеристиками</w:t>
      </w:r>
      <w:r>
        <w:rPr>
          <w:rFonts w:ascii="Times New Roman" w:eastAsia="Times New Roman" w:hAnsi="Times New Roman" w:cs="Times New Roman"/>
          <w:sz w:val="24"/>
          <w:szCs w:val="24"/>
        </w:rPr>
        <w:t>,</w:t>
      </w:r>
      <w:r w:rsidRPr="005F2777">
        <w:rPr>
          <w:rFonts w:ascii="Times New Roman" w:eastAsia="Times New Roman" w:hAnsi="Times New Roman" w:cs="Times New Roman"/>
          <w:sz w:val="24"/>
          <w:szCs w:val="24"/>
        </w:rPr>
        <w:t xml:space="preserve"> встановленими цим Договором.</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цим Договору. </w:t>
      </w:r>
    </w:p>
    <w:p w:rsidR="00D30F5E" w:rsidRPr="005F2777" w:rsidRDefault="00D30F5E" w:rsidP="00D30F5E">
      <w:pPr>
        <w:spacing w:after="0" w:line="240" w:lineRule="auto"/>
        <w:ind w:firstLine="284"/>
        <w:jc w:val="both"/>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6.4. Постачальник має право:</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6.4.1. Своєчасно та в повному обсязі отримати оплату за поставлений та змонтований Товар.</w:t>
      </w:r>
    </w:p>
    <w:p w:rsidR="00D30F5E" w:rsidRPr="005F2777" w:rsidRDefault="00D30F5E" w:rsidP="00D30F5E">
      <w:pPr>
        <w:spacing w:after="0" w:line="240" w:lineRule="auto"/>
        <w:ind w:firstLine="284"/>
        <w:jc w:val="center"/>
        <w:rPr>
          <w:rFonts w:ascii="Times New Roman" w:eastAsia="Times New Roman" w:hAnsi="Times New Roman" w:cs="Times New Roman"/>
          <w:b/>
          <w:sz w:val="24"/>
          <w:szCs w:val="24"/>
        </w:rPr>
      </w:pPr>
    </w:p>
    <w:p w:rsidR="00D30F5E" w:rsidRPr="005F2777" w:rsidRDefault="00D30F5E" w:rsidP="00D30F5E">
      <w:pPr>
        <w:spacing w:after="0" w:line="240" w:lineRule="auto"/>
        <w:ind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7. Відповідальність Сторін</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30F5E" w:rsidRPr="005F2777" w:rsidRDefault="00D30F5E" w:rsidP="00D30F5E">
      <w:pPr>
        <w:tabs>
          <w:tab w:val="left" w:pos="10260"/>
        </w:tabs>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7.2. </w:t>
      </w:r>
      <w:bookmarkStart w:id="17" w:name="_Hlk136954940"/>
      <w:r w:rsidRPr="005F2777">
        <w:rPr>
          <w:rFonts w:ascii="Times New Roman" w:eastAsia="Times New Roman" w:hAnsi="Times New Roman" w:cs="Times New Roman"/>
          <w:sz w:val="24"/>
          <w:szCs w:val="24"/>
        </w:rPr>
        <w:t>За порушення строків виконання зобов'язання: непоставку, несвоєчасну поставку або недопоставку Товару, монтажу, неякісного монтажу або порушення строку заміни неякісного (невідповідного) Товару на якісний (відповідни</w:t>
      </w:r>
      <w:r w:rsidRPr="005F2777">
        <w:rPr>
          <w:rFonts w:ascii="Times New Roman" w:hAnsi="Times New Roman" w:cs="Times New Roman"/>
          <w:sz w:val="24"/>
          <w:szCs w:val="24"/>
        </w:rPr>
        <w:t>й)</w:t>
      </w:r>
      <w:r w:rsidRPr="005F2777">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bookmarkEnd w:id="17"/>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7.3. За порушення умов Договору щодо якості (комплектності) Товару з Постачальника стягується штраф у розмірі 20 % від вартості неякісного (некомплектного) Товару.</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lastRenderedPageBreak/>
        <w:t xml:space="preserve">7.5.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місяця з моменту отримання претензії шляхом перерахування грошових коштів на розрахунковий рахунок іншої Сторони. Претензія </w:t>
      </w:r>
      <w:bookmarkStart w:id="18" w:name="_Hlk136955158"/>
      <w:r w:rsidRPr="005F2777">
        <w:rPr>
          <w:rFonts w:ascii="Times New Roman" w:eastAsia="Times New Roman" w:hAnsi="Times New Roman" w:cs="Times New Roman"/>
          <w:sz w:val="24"/>
          <w:szCs w:val="24"/>
        </w:rPr>
        <w:t>стороні, що порушила умови договору,</w:t>
      </w:r>
      <w:r>
        <w:rPr>
          <w:rFonts w:ascii="Times New Roman" w:eastAsia="Times New Roman" w:hAnsi="Times New Roman" w:cs="Times New Roman"/>
          <w:sz w:val="24"/>
          <w:szCs w:val="24"/>
        </w:rPr>
        <w:t xml:space="preserve"> направляється на </w:t>
      </w:r>
      <w:r w:rsidRPr="005F2777">
        <w:rPr>
          <w:rFonts w:ascii="Times New Roman" w:eastAsia="Times New Roman" w:hAnsi="Times New Roman" w:cs="Times New Roman"/>
          <w:sz w:val="24"/>
          <w:szCs w:val="24"/>
        </w:rPr>
        <w:t>вказан</w:t>
      </w:r>
      <w:r>
        <w:rPr>
          <w:rFonts w:ascii="Times New Roman" w:eastAsia="Times New Roman" w:hAnsi="Times New Roman" w:cs="Times New Roman"/>
          <w:sz w:val="24"/>
          <w:szCs w:val="24"/>
        </w:rPr>
        <w:t>у</w:t>
      </w:r>
      <w:r w:rsidRPr="005F2777">
        <w:rPr>
          <w:rFonts w:ascii="Times New Roman" w:eastAsia="Times New Roman" w:hAnsi="Times New Roman" w:cs="Times New Roman"/>
          <w:sz w:val="24"/>
          <w:szCs w:val="24"/>
        </w:rPr>
        <w:t xml:space="preserve"> в цьому Договорі </w:t>
      </w:r>
      <w:r>
        <w:rPr>
          <w:rFonts w:ascii="Times New Roman" w:eastAsia="Times New Roman" w:hAnsi="Times New Roman" w:cs="Times New Roman"/>
          <w:sz w:val="24"/>
          <w:szCs w:val="24"/>
        </w:rPr>
        <w:t xml:space="preserve">поштову </w:t>
      </w:r>
      <w:r w:rsidRPr="005F2777">
        <w:rPr>
          <w:rFonts w:ascii="Times New Roman" w:eastAsia="Times New Roman" w:hAnsi="Times New Roman" w:cs="Times New Roman"/>
          <w:sz w:val="24"/>
          <w:szCs w:val="24"/>
        </w:rPr>
        <w:t>адре</w:t>
      </w:r>
      <w:r>
        <w:rPr>
          <w:rFonts w:ascii="Times New Roman" w:eastAsia="Times New Roman" w:hAnsi="Times New Roman" w:cs="Times New Roman"/>
          <w:sz w:val="24"/>
          <w:szCs w:val="24"/>
        </w:rPr>
        <w:t>су</w:t>
      </w:r>
      <w:r w:rsidR="00783980">
        <w:rPr>
          <w:rFonts w:ascii="Times New Roman" w:eastAsia="Times New Roman" w:hAnsi="Times New Roman" w:cs="Times New Roman"/>
          <w:sz w:val="24"/>
          <w:szCs w:val="24"/>
        </w:rPr>
        <w:t xml:space="preserve"> </w:t>
      </w:r>
      <w:r w:rsidRPr="005F2777">
        <w:rPr>
          <w:rFonts w:ascii="Times New Roman" w:eastAsia="Times New Roman" w:hAnsi="Times New Roman" w:cs="Times New Roman"/>
          <w:sz w:val="24"/>
          <w:szCs w:val="24"/>
        </w:rPr>
        <w:t>рекомендованим листом з повідомленням про вручення</w:t>
      </w:r>
      <w:r>
        <w:rPr>
          <w:rFonts w:ascii="Times New Roman" w:eastAsia="Times New Roman" w:hAnsi="Times New Roman" w:cs="Times New Roman"/>
          <w:sz w:val="24"/>
          <w:szCs w:val="24"/>
        </w:rPr>
        <w:t xml:space="preserve"> або адресу</w:t>
      </w:r>
      <w:r w:rsidRPr="005F2777">
        <w:rPr>
          <w:rFonts w:ascii="Times New Roman" w:eastAsia="Times New Roman" w:hAnsi="Times New Roman" w:cs="Times New Roman"/>
          <w:sz w:val="24"/>
          <w:szCs w:val="24"/>
        </w:rPr>
        <w:t xml:space="preserve"> електронн</w:t>
      </w:r>
      <w:r>
        <w:rPr>
          <w:rFonts w:ascii="Times New Roman" w:eastAsia="Times New Roman" w:hAnsi="Times New Roman" w:cs="Times New Roman"/>
          <w:sz w:val="24"/>
          <w:szCs w:val="24"/>
        </w:rPr>
        <w:t>ої пошти</w:t>
      </w:r>
      <w:r w:rsidR="00783980">
        <w:rPr>
          <w:rFonts w:ascii="Times New Roman" w:eastAsia="Times New Roman" w:hAnsi="Times New Roman" w:cs="Times New Roman"/>
          <w:sz w:val="24"/>
          <w:szCs w:val="24"/>
        </w:rPr>
        <w:t xml:space="preserve"> </w:t>
      </w:r>
      <w:r w:rsidRPr="005F2777">
        <w:rPr>
          <w:rFonts w:ascii="Times New Roman" w:eastAsia="Times New Roman" w:hAnsi="Times New Roman" w:cs="Times New Roman"/>
          <w:sz w:val="24"/>
          <w:szCs w:val="24"/>
        </w:rPr>
        <w:t>з вимогою підтвердження отримання листа-претензії</w:t>
      </w:r>
      <w:r>
        <w:rPr>
          <w:rFonts w:ascii="Times New Roman" w:eastAsia="Times New Roman" w:hAnsi="Times New Roman" w:cs="Times New Roman"/>
          <w:sz w:val="24"/>
          <w:szCs w:val="24"/>
        </w:rPr>
        <w:t>.</w:t>
      </w:r>
      <w:bookmarkEnd w:id="18"/>
    </w:p>
    <w:p w:rsidR="00D30F5E" w:rsidRPr="005F2777" w:rsidRDefault="00D30F5E" w:rsidP="00D30F5E">
      <w:pPr>
        <w:spacing w:after="0" w:line="240" w:lineRule="auto"/>
        <w:ind w:right="-34" w:firstLine="284"/>
        <w:jc w:val="center"/>
        <w:rPr>
          <w:rFonts w:ascii="Times New Roman" w:eastAsia="Times New Roman" w:hAnsi="Times New Roman" w:cs="Times New Roman"/>
          <w:b/>
          <w:sz w:val="24"/>
          <w:szCs w:val="24"/>
        </w:rPr>
      </w:pPr>
    </w:p>
    <w:p w:rsidR="00D30F5E" w:rsidRPr="005F2777" w:rsidRDefault="00D30F5E" w:rsidP="00D30F5E">
      <w:pPr>
        <w:spacing w:after="0" w:line="240" w:lineRule="auto"/>
        <w:ind w:right="-34"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8. Обставини непереборної сили (форс-мажор)</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w:t>
      </w:r>
      <w:r>
        <w:rPr>
          <w:rFonts w:ascii="Times New Roman" w:eastAsia="Times New Roman" w:hAnsi="Times New Roman" w:cs="Times New Roman"/>
          <w:sz w:val="24"/>
          <w:szCs w:val="24"/>
          <w:highlight w:val="white"/>
        </w:rPr>
        <w:t>Д</w:t>
      </w:r>
      <w:r w:rsidRPr="005F2777">
        <w:rPr>
          <w:rFonts w:ascii="Times New Roman" w:eastAsia="Times New Roman" w:hAnsi="Times New Roman" w:cs="Times New Roman"/>
          <w:sz w:val="24"/>
          <w:szCs w:val="24"/>
          <w:highlight w:val="white"/>
        </w:rPr>
        <w:t>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sidRPr="005F2777">
        <w:rPr>
          <w:rFonts w:ascii="Times New Roman" w:eastAsia="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highlight w:val="white"/>
        </w:rPr>
      </w:pPr>
      <w:r w:rsidRPr="005F2777">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30F5E" w:rsidRPr="005F2777" w:rsidRDefault="00D30F5E" w:rsidP="00D30F5E">
      <w:pPr>
        <w:spacing w:after="0" w:line="240" w:lineRule="auto"/>
        <w:ind w:right="-34" w:firstLine="284"/>
        <w:jc w:val="both"/>
        <w:rPr>
          <w:rFonts w:ascii="Times New Roman" w:eastAsia="Times New Roman" w:hAnsi="Times New Roman" w:cs="Times New Roman"/>
          <w:sz w:val="24"/>
          <w:szCs w:val="24"/>
        </w:rPr>
      </w:pPr>
      <w:r w:rsidRPr="00756D7F">
        <w:rPr>
          <w:rFonts w:ascii="Times New Roman" w:eastAsia="Times New Roman" w:hAnsi="Times New Roman" w:cs="Times New Roman"/>
          <w:sz w:val="24"/>
          <w:szCs w:val="24"/>
        </w:rPr>
        <w:t xml:space="preserve">8.8. Постачальник </w:t>
      </w:r>
      <w:r w:rsidRPr="00756D7F">
        <w:rPr>
          <w:rFonts w:ascii="Times New Roman" w:eastAsia="Times New Roman" w:hAnsi="Times New Roman" w:cs="Times New Roman"/>
          <w:bCs/>
          <w:sz w:val="24"/>
          <w:szCs w:val="24"/>
        </w:rPr>
        <w:t>підтверджує можливість виконання ним цього Договору в умовах воєнного стану, оголошеного Указом Президента України від 24.02.2022 № 64 «Про введення воєнного стану в Україні» з подальшим його продовженням.</w:t>
      </w:r>
    </w:p>
    <w:p w:rsidR="00D30F5E" w:rsidRPr="005F2777" w:rsidRDefault="00D30F5E" w:rsidP="00D30F5E">
      <w:pPr>
        <w:spacing w:after="0" w:line="240" w:lineRule="auto"/>
        <w:ind w:right="-36" w:firstLine="284"/>
        <w:rPr>
          <w:rFonts w:ascii="Times New Roman" w:eastAsia="Times New Roman" w:hAnsi="Times New Roman" w:cs="Times New Roman"/>
          <w:b/>
          <w:sz w:val="24"/>
          <w:szCs w:val="24"/>
        </w:rPr>
      </w:pPr>
    </w:p>
    <w:p w:rsidR="00D30F5E" w:rsidRPr="005F2777" w:rsidRDefault="00D30F5E" w:rsidP="00D30F5E">
      <w:pPr>
        <w:spacing w:after="0" w:line="240" w:lineRule="auto"/>
        <w:ind w:right="-36" w:firstLine="284"/>
        <w:jc w:val="center"/>
        <w:rPr>
          <w:rFonts w:ascii="Times New Roman" w:eastAsia="Times New Roman" w:hAnsi="Times New Roman" w:cs="Times New Roman"/>
          <w:b/>
          <w:sz w:val="24"/>
          <w:szCs w:val="24"/>
        </w:rPr>
      </w:pPr>
      <w:bookmarkStart w:id="19" w:name="_heading=h.35nkun2" w:colFirst="0" w:colLast="0"/>
      <w:bookmarkEnd w:id="19"/>
      <w:r w:rsidRPr="005F2777">
        <w:rPr>
          <w:rFonts w:ascii="Times New Roman" w:eastAsia="Times New Roman" w:hAnsi="Times New Roman" w:cs="Times New Roman"/>
          <w:b/>
          <w:sz w:val="24"/>
          <w:szCs w:val="24"/>
        </w:rPr>
        <w:t>9. Вирішення спорів</w:t>
      </w:r>
    </w:p>
    <w:p w:rsidR="00D30F5E" w:rsidRPr="005F2777" w:rsidRDefault="00D30F5E" w:rsidP="00D30F5E">
      <w:pPr>
        <w:tabs>
          <w:tab w:val="left" w:pos="540"/>
        </w:tabs>
        <w:spacing w:after="0" w:line="240" w:lineRule="auto"/>
        <w:ind w:right="-36" w:firstLine="284"/>
        <w:jc w:val="both"/>
        <w:rPr>
          <w:rFonts w:ascii="Times New Roman" w:eastAsia="Times New Roman" w:hAnsi="Times New Roman" w:cs="Times New Roman"/>
          <w:sz w:val="24"/>
          <w:szCs w:val="24"/>
        </w:rPr>
      </w:pPr>
      <w:bookmarkStart w:id="20" w:name="_heading=h.1ksv4uv" w:colFirst="0" w:colLast="0"/>
      <w:bookmarkEnd w:id="20"/>
      <w:r w:rsidRPr="005F277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30F5E" w:rsidRPr="005F2777" w:rsidRDefault="00D30F5E" w:rsidP="00D30F5E">
      <w:pPr>
        <w:tabs>
          <w:tab w:val="left" w:pos="540"/>
        </w:tabs>
        <w:spacing w:after="0" w:line="240" w:lineRule="auto"/>
        <w:ind w:firstLine="284"/>
        <w:jc w:val="both"/>
        <w:rPr>
          <w:rFonts w:ascii="Times New Roman" w:eastAsia="Times New Roman" w:hAnsi="Times New Roman" w:cs="Times New Roman"/>
          <w:sz w:val="24"/>
          <w:szCs w:val="24"/>
        </w:rPr>
      </w:pPr>
      <w:bookmarkStart w:id="21" w:name="_heading=h.44sinio" w:colFirst="0" w:colLast="0"/>
      <w:bookmarkEnd w:id="21"/>
      <w:r w:rsidRPr="005F2777">
        <w:rPr>
          <w:rFonts w:ascii="Times New Roman" w:eastAsia="Times New Roman" w:hAnsi="Times New Roman" w:cs="Times New Roman"/>
          <w:sz w:val="24"/>
          <w:szCs w:val="24"/>
        </w:rPr>
        <w:t xml:space="preserve">9.2. </w:t>
      </w:r>
      <w:bookmarkStart w:id="22" w:name="_Hlk136955208"/>
      <w:r w:rsidRPr="005F2777">
        <w:rPr>
          <w:rFonts w:ascii="Times New Roman" w:eastAsia="Times New Roman" w:hAnsi="Times New Roman" w:cs="Times New Roman"/>
          <w:sz w:val="24"/>
          <w:szCs w:val="24"/>
        </w:rPr>
        <w:t>У разі необхідності Сторона, чиї права або законні інтереси порушено, з метою безпосереднього врегулювання спору має право звернутися до іншої Сторони з письмовою претензією.</w:t>
      </w:r>
      <w:bookmarkEnd w:id="22"/>
    </w:p>
    <w:p w:rsidR="00D30F5E" w:rsidRPr="005F2777" w:rsidRDefault="00D30F5E" w:rsidP="00D30F5E">
      <w:pPr>
        <w:tabs>
          <w:tab w:val="left" w:pos="540"/>
        </w:tabs>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9.3.Усі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30F5E" w:rsidRPr="005F2777" w:rsidRDefault="00D30F5E" w:rsidP="00D30F5E">
      <w:pPr>
        <w:tabs>
          <w:tab w:val="left" w:pos="540"/>
        </w:tabs>
        <w:spacing w:after="0" w:line="240" w:lineRule="auto"/>
        <w:ind w:firstLine="284"/>
        <w:jc w:val="center"/>
        <w:rPr>
          <w:rFonts w:ascii="Times New Roman" w:eastAsia="Times New Roman" w:hAnsi="Times New Roman" w:cs="Times New Roman"/>
          <w:b/>
          <w:sz w:val="24"/>
          <w:szCs w:val="24"/>
        </w:rPr>
      </w:pPr>
    </w:p>
    <w:p w:rsidR="00D30F5E" w:rsidRPr="005F2777" w:rsidRDefault="00D30F5E" w:rsidP="00D30F5E">
      <w:pPr>
        <w:tabs>
          <w:tab w:val="left" w:pos="540"/>
        </w:tabs>
        <w:spacing w:after="0" w:line="240" w:lineRule="auto"/>
        <w:ind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10. Оперативно-господарські санкції</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одночасно з відшкодуванням збитків та стягненням штрафних санкцій,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30F5E" w:rsidRPr="005F2777" w:rsidRDefault="00D30F5E" w:rsidP="00D30F5E">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якості поставленого Товару;</w:t>
      </w:r>
    </w:p>
    <w:p w:rsidR="00D30F5E" w:rsidRPr="005F2777" w:rsidRDefault="00D30F5E" w:rsidP="00D30F5E">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D30F5E" w:rsidRPr="005F2777" w:rsidRDefault="00D30F5E" w:rsidP="00D30F5E">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F2777">
        <w:rPr>
          <w:rFonts w:ascii="Times New Roman" w:eastAsia="Times New Roman" w:hAnsi="Times New Roman" w:cs="Times New Roman"/>
          <w:sz w:val="24"/>
          <w:szCs w:val="24"/>
          <w:highlight w:val="white"/>
        </w:rPr>
        <w:t>зазначену в цьому Договорі</w:t>
      </w:r>
      <w:r w:rsidRPr="005F2777">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 зазначену в Договорі</w:t>
      </w:r>
      <w:bookmarkStart w:id="23" w:name="_Hlk136955245"/>
      <w:r w:rsidRPr="005F2777">
        <w:rPr>
          <w:rFonts w:ascii="Times New Roman" w:eastAsia="Times New Roman" w:hAnsi="Times New Roman" w:cs="Times New Roman"/>
          <w:sz w:val="24"/>
          <w:szCs w:val="24"/>
        </w:rPr>
        <w:t>, або направляється у вигляді сканованої копії на електронну адресу Сторони, зазначену в цьому Договорі</w:t>
      </w:r>
      <w:bookmarkEnd w:id="23"/>
      <w:r w:rsidRPr="005F2777">
        <w:rPr>
          <w:rFonts w:ascii="Times New Roman" w:eastAsia="Times New Roman" w:hAnsi="Times New Roman" w:cs="Times New Roman"/>
          <w:sz w:val="24"/>
          <w:szCs w:val="24"/>
        </w:rPr>
        <w:t xml:space="preserve">. </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p>
    <w:p w:rsidR="00D30F5E" w:rsidRPr="005F2777" w:rsidRDefault="00D30F5E" w:rsidP="00D30F5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5F2777">
        <w:rPr>
          <w:rFonts w:ascii="Times New Roman" w:eastAsia="Times New Roman" w:hAnsi="Times New Roman" w:cs="Times New Roman"/>
          <w:b/>
          <w:sz w:val="24"/>
          <w:szCs w:val="24"/>
        </w:rPr>
        <w:t>11. Порядок змін умов Договору</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bookmarkStart w:id="24" w:name="_heading=h.2jxsxqh" w:colFirst="0" w:colLast="0"/>
      <w:bookmarkEnd w:id="24"/>
      <w:r w:rsidRPr="005F277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5F2777">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5F2777">
        <w:rPr>
          <w:rFonts w:ascii="Times New Roman" w:eastAsia="Times New Roman" w:hAnsi="Times New Roman" w:cs="Times New Roman"/>
          <w:i/>
          <w:sz w:val="24"/>
          <w:szCs w:val="24"/>
        </w:rPr>
        <w:t>(за наявності)</w:t>
      </w:r>
      <w:r w:rsidRPr="005F2777">
        <w:rPr>
          <w:rFonts w:ascii="Times New Roman" w:eastAsia="Times New Roman" w:hAnsi="Times New Roman" w:cs="Times New Roman"/>
          <w:sz w:val="24"/>
          <w:szCs w:val="24"/>
        </w:rPr>
        <w:t xml:space="preserve"> та є невід’ємною частиною цього Договору. </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шляхом взаємного листування поштовим відправленням або електронною поштою.</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0F5E" w:rsidRPr="005F2777" w:rsidRDefault="00D30F5E" w:rsidP="00D30F5E">
      <w:pPr>
        <w:spacing w:after="0" w:line="240" w:lineRule="auto"/>
        <w:ind w:right="-143" w:firstLine="284"/>
        <w:jc w:val="both"/>
        <w:rPr>
          <w:rFonts w:ascii="Times New Roman" w:eastAsia="Times New Roman" w:hAnsi="Times New Roman" w:cs="Times New Roman"/>
          <w:i/>
          <w:sz w:val="24"/>
          <w:szCs w:val="24"/>
        </w:rPr>
      </w:pPr>
      <w:r w:rsidRPr="005F2777">
        <w:rPr>
          <w:rFonts w:ascii="Times New Roman" w:eastAsia="Times New Roman" w:hAnsi="Times New Roman" w:cs="Times New Roman"/>
          <w:sz w:val="24"/>
          <w:szCs w:val="24"/>
        </w:rPr>
        <w:t xml:space="preserve">11.4.1. </w:t>
      </w:r>
      <w:r w:rsidRPr="005F2777">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11.4.2. </w:t>
      </w:r>
      <w:r w:rsidRPr="005F2777">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0F5E" w:rsidRPr="005F2777" w:rsidRDefault="00D30F5E" w:rsidP="00D30F5E">
      <w:pPr>
        <w:spacing w:after="0" w:line="240" w:lineRule="auto"/>
        <w:ind w:right="-143" w:firstLine="284"/>
        <w:jc w:val="both"/>
        <w:rPr>
          <w:rFonts w:ascii="Times New Roman" w:eastAsia="Times New Roman" w:hAnsi="Times New Roman" w:cs="Times New Roman"/>
          <w:i/>
          <w:sz w:val="24"/>
          <w:szCs w:val="24"/>
        </w:rPr>
      </w:pPr>
      <w:r w:rsidRPr="005F2777">
        <w:rPr>
          <w:rFonts w:ascii="Times New Roman" w:eastAsia="Times New Roman" w:hAnsi="Times New Roman" w:cs="Times New Roman"/>
          <w:sz w:val="24"/>
          <w:szCs w:val="24"/>
        </w:rPr>
        <w:t xml:space="preserve">11.4.3. </w:t>
      </w:r>
      <w:r w:rsidRPr="005F2777">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D30F5E" w:rsidRPr="005F2777" w:rsidRDefault="00D30F5E" w:rsidP="00D30F5E">
      <w:pPr>
        <w:spacing w:after="0" w:line="240" w:lineRule="auto"/>
        <w:ind w:right="-143" w:firstLine="284"/>
        <w:jc w:val="both"/>
        <w:rPr>
          <w:rFonts w:ascii="Times New Roman" w:eastAsia="Times New Roman" w:hAnsi="Times New Roman" w:cs="Times New Roman"/>
          <w:i/>
          <w:sz w:val="24"/>
          <w:szCs w:val="24"/>
        </w:rPr>
      </w:pPr>
      <w:r w:rsidRPr="005F2777">
        <w:rPr>
          <w:rFonts w:ascii="Times New Roman" w:eastAsia="Times New Roman" w:hAnsi="Times New Roman" w:cs="Times New Roman"/>
          <w:sz w:val="24"/>
          <w:szCs w:val="24"/>
        </w:rPr>
        <w:t xml:space="preserve">11.4.4. </w:t>
      </w:r>
      <w:r w:rsidRPr="005F2777">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0F5E" w:rsidRPr="005F2777" w:rsidRDefault="00D30F5E" w:rsidP="00D30F5E">
      <w:pPr>
        <w:spacing w:after="0" w:line="240" w:lineRule="auto"/>
        <w:ind w:right="-143" w:firstLine="284"/>
        <w:jc w:val="both"/>
        <w:rPr>
          <w:rFonts w:ascii="Times New Roman" w:eastAsia="Times New Roman" w:hAnsi="Times New Roman" w:cs="Times New Roman"/>
          <w:i/>
          <w:sz w:val="24"/>
          <w:szCs w:val="24"/>
        </w:rPr>
      </w:pPr>
      <w:r w:rsidRPr="005F2777">
        <w:rPr>
          <w:rFonts w:ascii="Times New Roman" w:eastAsia="Times New Roman" w:hAnsi="Times New Roman" w:cs="Times New Roman"/>
          <w:sz w:val="24"/>
          <w:szCs w:val="24"/>
        </w:rPr>
        <w:t xml:space="preserve">11.4.5. </w:t>
      </w:r>
      <w:r w:rsidRPr="005F2777">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D30F5E" w:rsidRPr="005F2777" w:rsidRDefault="00D30F5E" w:rsidP="00D30F5E">
      <w:pPr>
        <w:spacing w:after="0" w:line="240" w:lineRule="auto"/>
        <w:ind w:right="-143" w:firstLine="284"/>
        <w:jc w:val="both"/>
        <w:rPr>
          <w:rFonts w:ascii="Times New Roman" w:eastAsia="Times New Roman" w:hAnsi="Times New Roman" w:cs="Times New Roman"/>
          <w:i/>
          <w:sz w:val="24"/>
          <w:szCs w:val="24"/>
        </w:rPr>
      </w:pPr>
      <w:r w:rsidRPr="005F2777">
        <w:rPr>
          <w:rFonts w:ascii="Times New Roman" w:eastAsia="Times New Roman" w:hAnsi="Times New Roman" w:cs="Times New Roman"/>
          <w:sz w:val="24"/>
          <w:szCs w:val="24"/>
        </w:rPr>
        <w:t xml:space="preserve">11.4.6. </w:t>
      </w:r>
      <w:r w:rsidRPr="005F2777">
        <w:rPr>
          <w:rFonts w:ascii="Times New Roman" w:hAnsi="Times New Roman" w:cs="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11.4.7. </w:t>
      </w:r>
      <w:r w:rsidRPr="005F2777">
        <w:rPr>
          <w:rFonts w:ascii="Times New Roman" w:hAnsi="Times New Roman" w:cs="Times New Roman"/>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0F5E" w:rsidRPr="005F2777" w:rsidRDefault="00D30F5E" w:rsidP="00D30F5E">
      <w:pPr>
        <w:spacing w:after="0" w:line="240" w:lineRule="auto"/>
        <w:ind w:right="-143" w:firstLine="284"/>
        <w:jc w:val="both"/>
        <w:rPr>
          <w:rFonts w:ascii="Times New Roman" w:eastAsia="Times New Roman" w:hAnsi="Times New Roman" w:cs="Times New Roman"/>
          <w:i/>
          <w:sz w:val="24"/>
          <w:szCs w:val="24"/>
        </w:rPr>
      </w:pPr>
      <w:r w:rsidRPr="005F2777">
        <w:rPr>
          <w:rFonts w:ascii="Times New Roman" w:eastAsia="Times New Roman" w:hAnsi="Times New Roman" w:cs="Times New Roman"/>
          <w:sz w:val="24"/>
          <w:szCs w:val="24"/>
        </w:rPr>
        <w:t xml:space="preserve">11.4.8. </w:t>
      </w:r>
      <w:r w:rsidRPr="005F2777">
        <w:rPr>
          <w:rFonts w:ascii="Times New Roman" w:hAnsi="Times New Roman" w:cs="Times New Roman"/>
          <w:sz w:val="24"/>
          <w:szCs w:val="24"/>
          <w:shd w:val="clear" w:color="auto" w:fill="FFFFFF"/>
        </w:rPr>
        <w:t xml:space="preserve">зміни умов у зв’язку із застосуванням </w:t>
      </w:r>
      <w:r w:rsidRPr="00622D6D">
        <w:rPr>
          <w:rFonts w:ascii="Times New Roman" w:hAnsi="Times New Roman" w:cs="Times New Roman"/>
          <w:sz w:val="24"/>
          <w:szCs w:val="24"/>
          <w:shd w:val="clear" w:color="auto" w:fill="FFFFFF"/>
        </w:rPr>
        <w:t>положень </w:t>
      </w:r>
      <w:hyperlink r:id="rId22" w:anchor="n1778" w:tgtFrame="_blank" w:history="1">
        <w:r w:rsidRPr="00622D6D">
          <w:rPr>
            <w:rStyle w:val="a7"/>
            <w:rFonts w:ascii="Times New Roman" w:hAnsi="Times New Roman"/>
            <w:color w:val="auto"/>
            <w:sz w:val="24"/>
            <w:szCs w:val="24"/>
            <w:u w:val="none"/>
            <w:shd w:val="clear" w:color="auto" w:fill="FFFFFF"/>
          </w:rPr>
          <w:t>частини шостої</w:t>
        </w:r>
      </w:hyperlink>
      <w:r w:rsidRPr="00622D6D">
        <w:rPr>
          <w:rFonts w:ascii="Times New Roman" w:hAnsi="Times New Roman" w:cs="Times New Roman"/>
          <w:sz w:val="24"/>
          <w:szCs w:val="24"/>
          <w:shd w:val="clear" w:color="auto" w:fill="FFFFFF"/>
        </w:rPr>
        <w:t> статті 41 Закону;</w:t>
      </w:r>
      <w:r w:rsidRPr="00622D6D">
        <w:rPr>
          <w:rFonts w:ascii="Times New Roman" w:eastAsia="Times New Roman" w:hAnsi="Times New Roman" w:cs="Times New Roman"/>
          <w:sz w:val="24"/>
          <w:szCs w:val="24"/>
        </w:rPr>
        <w:t xml:space="preserve">,а саме </w:t>
      </w:r>
      <w:r w:rsidRPr="00622D6D">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w:t>
      </w:r>
      <w:r w:rsidRPr="005F2777">
        <w:rPr>
          <w:rFonts w:ascii="Times New Roman" w:hAnsi="Times New Roman" w:cs="Times New Roman"/>
          <w:sz w:val="24"/>
          <w:szCs w:val="24"/>
          <w:shd w:val="clear" w:color="auto" w:fill="FFFFFF"/>
        </w:rPr>
        <w:t>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F2777">
        <w:rPr>
          <w:rFonts w:ascii="Times New Roman" w:eastAsia="Times New Roman" w:hAnsi="Times New Roman" w:cs="Times New Roman"/>
          <w:i/>
          <w:sz w:val="24"/>
          <w:szCs w:val="24"/>
        </w:rPr>
        <w:t xml:space="preserve">. </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hAnsi="Times New Roman" w:cs="Times New Roman"/>
          <w:sz w:val="24"/>
          <w:szCs w:val="24"/>
          <w:shd w:val="clear" w:color="auto" w:fill="FFFFFF"/>
        </w:rPr>
        <w:t>11.4.9.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22D6D">
        <w:rPr>
          <w:rFonts w:ascii="Times New Roman" w:hAnsi="Times New Roman" w:cs="Times New Roman"/>
          <w:sz w:val="24"/>
          <w:szCs w:val="24"/>
          <w:shd w:val="clear" w:color="auto" w:fill="FFFFFF"/>
        </w:rPr>
        <w:t>. </w:t>
      </w:r>
      <w:hyperlink r:id="rId23" w:tgtFrame="_blank" w:history="1">
        <w:r w:rsidRPr="00622D6D">
          <w:rPr>
            <w:rStyle w:val="a7"/>
            <w:rFonts w:ascii="Times New Roman" w:hAnsi="Times New Roman"/>
            <w:color w:val="auto"/>
            <w:sz w:val="24"/>
            <w:szCs w:val="24"/>
            <w:u w:val="none"/>
            <w:shd w:val="clear" w:color="auto" w:fill="FFFFFF"/>
          </w:rPr>
          <w:t>№ 382</w:t>
        </w:r>
      </w:hyperlink>
      <w:r w:rsidRPr="005F2777">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11.5.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w:t>
      </w:r>
      <w:r w:rsidRPr="005F2777">
        <w:rPr>
          <w:rFonts w:ascii="Times New Roman" w:eastAsia="Times New Roman" w:hAnsi="Times New Roman" w:cs="Times New Roman"/>
          <w:sz w:val="24"/>
          <w:szCs w:val="24"/>
        </w:rPr>
        <w:lastRenderedPageBreak/>
        <w:t>змінюватися відповідно до норм Господарського кодексу України та Цивільного кодексу України.</w:t>
      </w:r>
    </w:p>
    <w:p w:rsidR="00D30F5E" w:rsidRPr="005F2777" w:rsidRDefault="00D30F5E" w:rsidP="00D30F5E">
      <w:pPr>
        <w:spacing w:after="0" w:line="240" w:lineRule="auto"/>
        <w:ind w:right="-143" w:firstLine="284"/>
        <w:jc w:val="both"/>
        <w:rPr>
          <w:rFonts w:ascii="Times New Roman" w:eastAsia="Times New Roman" w:hAnsi="Times New Roman" w:cs="Times New Roman"/>
          <w:sz w:val="24"/>
          <w:szCs w:val="24"/>
        </w:rPr>
      </w:pPr>
    </w:p>
    <w:p w:rsidR="00D30F5E" w:rsidRPr="005F2777" w:rsidRDefault="00D30F5E" w:rsidP="00D30F5E">
      <w:pPr>
        <w:spacing w:after="0" w:line="240" w:lineRule="auto"/>
        <w:ind w:firstLine="284"/>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12. Строк дії Договору про закупівлю</w:t>
      </w:r>
    </w:p>
    <w:p w:rsidR="00D30F5E" w:rsidRPr="005F2777" w:rsidRDefault="00D30F5E" w:rsidP="00D30F5E">
      <w:pPr>
        <w:spacing w:after="0" w:line="240" w:lineRule="auto"/>
        <w:ind w:firstLine="284"/>
        <w:jc w:val="both"/>
        <w:rPr>
          <w:rFonts w:ascii="Times New Roman" w:eastAsia="Times New Roman" w:hAnsi="Times New Roman" w:cs="Times New Roman"/>
          <w:sz w:val="24"/>
          <w:szCs w:val="24"/>
        </w:rPr>
      </w:pPr>
      <w:bookmarkStart w:id="25" w:name="_heading=h.z337ya" w:colFirst="0" w:colLast="0"/>
      <w:bookmarkEnd w:id="25"/>
      <w:r w:rsidRPr="005F2777">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5F2777">
        <w:rPr>
          <w:rFonts w:ascii="Times New Roman" w:eastAsia="Times New Roman" w:hAnsi="Times New Roman" w:cs="Times New Roman"/>
          <w:i/>
          <w:sz w:val="24"/>
          <w:szCs w:val="24"/>
        </w:rPr>
        <w:t>(за наявності)</w:t>
      </w:r>
      <w:r w:rsidRPr="005F2777">
        <w:rPr>
          <w:rFonts w:ascii="Times New Roman" w:eastAsia="Times New Roman" w:hAnsi="Times New Roman" w:cs="Times New Roman"/>
          <w:sz w:val="24"/>
          <w:szCs w:val="24"/>
        </w:rPr>
        <w:t xml:space="preserve"> і діє до </w:t>
      </w:r>
      <w:r w:rsidR="00E0096C">
        <w:rPr>
          <w:rFonts w:ascii="Times New Roman" w:eastAsia="Times New Roman" w:hAnsi="Times New Roman" w:cs="Times New Roman"/>
          <w:sz w:val="24"/>
          <w:szCs w:val="24"/>
        </w:rPr>
        <w:t>31.12.2024</w:t>
      </w:r>
      <w:r w:rsidRPr="005F2777">
        <w:rPr>
          <w:rFonts w:ascii="Times New Roman" w:eastAsia="Times New Roman" w:hAnsi="Times New Roman" w:cs="Times New Roman"/>
          <w:sz w:val="24"/>
          <w:szCs w:val="24"/>
        </w:rPr>
        <w:t xml:space="preserve"> року</w:t>
      </w:r>
      <w:r w:rsidRPr="005F2777">
        <w:rPr>
          <w:rFonts w:ascii="Times New Roman" w:eastAsia="Times New Roman" w:hAnsi="Times New Roman" w:cs="Times New Roman"/>
          <w:i/>
          <w:sz w:val="24"/>
          <w:szCs w:val="24"/>
        </w:rPr>
        <w:t xml:space="preserve">, </w:t>
      </w:r>
      <w:r w:rsidRPr="005F277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 в тому числі в частині взаємних розрахунків.</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p>
    <w:p w:rsidR="00D30F5E" w:rsidRPr="005F2777" w:rsidRDefault="00D30F5E" w:rsidP="00D30F5E">
      <w:pPr>
        <w:spacing w:after="0" w:line="240" w:lineRule="auto"/>
        <w:ind w:right="-36" w:firstLine="284"/>
        <w:jc w:val="center"/>
        <w:rPr>
          <w:rFonts w:ascii="Times New Roman" w:eastAsia="Times New Roman" w:hAnsi="Times New Roman" w:cs="Times New Roman"/>
          <w:sz w:val="24"/>
          <w:szCs w:val="24"/>
        </w:rPr>
      </w:pPr>
      <w:bookmarkStart w:id="26" w:name="_Hlk136344456"/>
      <w:r w:rsidRPr="005F2777">
        <w:rPr>
          <w:rFonts w:ascii="Times New Roman" w:eastAsia="Times New Roman" w:hAnsi="Times New Roman" w:cs="Times New Roman"/>
          <w:b/>
          <w:bCs/>
          <w:sz w:val="24"/>
          <w:szCs w:val="24"/>
        </w:rPr>
        <w:t>13.Антикорупційні застереження</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13.1.Сторони зобов’язуються дотримуватися і забезпечити дотримання вимог антикорупційного законодавства їх керівниками, іншими працівниками, а також особами, які діють від їх імені.</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13.2. При виконанні своїх зобов’язань за Договором, Сторони не здійснюють дії, що кваліфікуються законодавством, як пропозиція, обіцянка або надання/отримання неправомірної вигоди.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 </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13.3. 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30F5E" w:rsidRPr="005F2777" w:rsidRDefault="00D30F5E" w:rsidP="00D30F5E">
      <w:pPr>
        <w:spacing w:after="0" w:line="240" w:lineRule="auto"/>
        <w:ind w:right="-36" w:firstLine="284"/>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13.4. Порушення однією зі </w:t>
      </w:r>
      <w:r>
        <w:rPr>
          <w:rFonts w:ascii="Times New Roman" w:eastAsia="Times New Roman" w:hAnsi="Times New Roman" w:cs="Times New Roman"/>
          <w:sz w:val="24"/>
          <w:szCs w:val="24"/>
        </w:rPr>
        <w:t>С</w:t>
      </w:r>
      <w:r w:rsidRPr="005F2777">
        <w:rPr>
          <w:rFonts w:ascii="Times New Roman" w:eastAsia="Times New Roman" w:hAnsi="Times New Roman" w:cs="Times New Roman"/>
          <w:sz w:val="24"/>
          <w:szCs w:val="24"/>
        </w:rPr>
        <w:t xml:space="preserve">торін вимог антикорупційного законодавства розцінюється як істотне порушення цього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 </w:t>
      </w:r>
    </w:p>
    <w:bookmarkEnd w:id="26"/>
    <w:p w:rsidR="00D30F5E" w:rsidRPr="005F2777" w:rsidRDefault="00D30F5E" w:rsidP="00D30F5E">
      <w:pPr>
        <w:spacing w:after="0" w:line="240" w:lineRule="auto"/>
        <w:ind w:right="-36"/>
        <w:jc w:val="both"/>
        <w:rPr>
          <w:rFonts w:ascii="Times New Roman" w:eastAsia="Times New Roman" w:hAnsi="Times New Roman" w:cs="Times New Roman"/>
          <w:b/>
          <w:sz w:val="24"/>
          <w:szCs w:val="24"/>
        </w:rPr>
      </w:pPr>
    </w:p>
    <w:p w:rsidR="00D30F5E" w:rsidRPr="005F2777" w:rsidRDefault="00D30F5E" w:rsidP="00D30F5E">
      <w:pPr>
        <w:spacing w:after="0" w:line="240" w:lineRule="auto"/>
        <w:ind w:firstLine="709"/>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14. Інші умови</w:t>
      </w:r>
    </w:p>
    <w:p w:rsidR="00D30F5E" w:rsidRPr="005F2777" w:rsidRDefault="00D30F5E" w:rsidP="00D30F5E">
      <w:pPr>
        <w:spacing w:after="0" w:line="240" w:lineRule="auto"/>
        <w:ind w:firstLine="426"/>
        <w:jc w:val="both"/>
        <w:rPr>
          <w:rFonts w:ascii="Times New Roman" w:eastAsia="Times New Roman" w:hAnsi="Times New Roman" w:cs="Times New Roman"/>
          <w:sz w:val="24"/>
          <w:szCs w:val="24"/>
        </w:rPr>
      </w:pPr>
      <w:bookmarkStart w:id="27" w:name="_heading=h.3j2qqm3" w:colFirst="0" w:colLast="0"/>
      <w:bookmarkEnd w:id="27"/>
      <w:r w:rsidRPr="005F2777">
        <w:rPr>
          <w:rFonts w:ascii="Times New Roman" w:eastAsia="Times New Roman" w:hAnsi="Times New Roman" w:cs="Times New Roman"/>
          <w:sz w:val="24"/>
          <w:szCs w:val="24"/>
        </w:rPr>
        <w:t>14.1. Дія Договору припиняється:</w:t>
      </w:r>
    </w:p>
    <w:p w:rsidR="00D30F5E" w:rsidRPr="005F2777" w:rsidRDefault="00D30F5E" w:rsidP="00D30F5E">
      <w:pPr>
        <w:spacing w:after="0" w:line="240" w:lineRule="auto"/>
        <w:ind w:firstLine="426"/>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за згодою Сторін;</w:t>
      </w:r>
    </w:p>
    <w:p w:rsidR="00D30F5E" w:rsidRPr="005F2777" w:rsidRDefault="00D30F5E" w:rsidP="00D30F5E">
      <w:pPr>
        <w:spacing w:after="0" w:line="240" w:lineRule="auto"/>
        <w:ind w:firstLine="426"/>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w:t>
      </w:r>
      <w:r>
        <w:rPr>
          <w:rFonts w:ascii="Times New Roman" w:eastAsia="Times New Roman" w:hAnsi="Times New Roman" w:cs="Times New Roman"/>
          <w:sz w:val="24"/>
          <w:szCs w:val="24"/>
        </w:rPr>
        <w:t xml:space="preserve">поштовими </w:t>
      </w:r>
      <w:r w:rsidRPr="005F2777">
        <w:rPr>
          <w:rFonts w:ascii="Times New Roman" w:eastAsia="Times New Roman" w:hAnsi="Times New Roman" w:cs="Times New Roman"/>
          <w:sz w:val="24"/>
          <w:szCs w:val="24"/>
        </w:rPr>
        <w:t>адресами</w:t>
      </w:r>
      <w:r>
        <w:rPr>
          <w:rFonts w:ascii="Times New Roman" w:eastAsia="Times New Roman" w:hAnsi="Times New Roman" w:cs="Times New Roman"/>
          <w:sz w:val="24"/>
          <w:szCs w:val="24"/>
        </w:rPr>
        <w:t xml:space="preserve"> або адресами</w:t>
      </w:r>
      <w:r w:rsidRPr="005F2777">
        <w:rPr>
          <w:rFonts w:ascii="Times New Roman" w:eastAsia="Times New Roman" w:hAnsi="Times New Roman" w:cs="Times New Roman"/>
          <w:sz w:val="24"/>
          <w:szCs w:val="24"/>
        </w:rPr>
        <w:t xml:space="preserve"> електронн</w:t>
      </w:r>
      <w:r>
        <w:rPr>
          <w:rFonts w:ascii="Times New Roman" w:eastAsia="Times New Roman" w:hAnsi="Times New Roman" w:cs="Times New Roman"/>
          <w:sz w:val="24"/>
          <w:szCs w:val="24"/>
        </w:rPr>
        <w:t>ої пошти</w:t>
      </w:r>
      <w:r w:rsidRPr="005F2777">
        <w:rPr>
          <w:rFonts w:ascii="Times New Roman" w:eastAsia="Times New Roman" w:hAnsi="Times New Roman" w:cs="Times New Roman"/>
          <w:sz w:val="24"/>
          <w:szCs w:val="24"/>
        </w:rPr>
        <w:t xml:space="preserve"> Сторін.</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10 (десяти) днів з моменту її відправки Замовником на адресу Постачальника, зазначену в Договорі.</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lastRenderedPageBreak/>
        <w:t>14.5. У випадках, не передбачених цим Договором, Сторони керуються чинним законодавством України.</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14.6. Жодна із Сторін не має права передавати права та обов’язки за цим Договором третім особам без отримання письмової згоди другої Сторони</w:t>
      </w:r>
    </w:p>
    <w:p w:rsidR="00D30F5E" w:rsidRPr="005F2777" w:rsidRDefault="00D30F5E" w:rsidP="00D30F5E">
      <w:pPr>
        <w:spacing w:after="0" w:line="240" w:lineRule="auto"/>
        <w:ind w:firstLine="450"/>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14.7. Цей Договір складений при повному розумінні Сторонами його умов та термінології у двох </w:t>
      </w:r>
      <w:r>
        <w:rPr>
          <w:rFonts w:ascii="Times New Roman" w:eastAsia="Times New Roman" w:hAnsi="Times New Roman" w:cs="Times New Roman"/>
          <w:sz w:val="24"/>
          <w:szCs w:val="24"/>
        </w:rPr>
        <w:t>оригінальних</w:t>
      </w:r>
      <w:r w:rsidRPr="005F2777">
        <w:rPr>
          <w:rFonts w:ascii="Times New Roman" w:eastAsia="Times New Roman" w:hAnsi="Times New Roman" w:cs="Times New Roman"/>
          <w:sz w:val="24"/>
          <w:szCs w:val="24"/>
        </w:rPr>
        <w:t xml:space="preserve"> примірниках, українською мовою, кожен з яких має однакову юридичну силу, по одному для кожної із Сторін.</w:t>
      </w:r>
    </w:p>
    <w:p w:rsidR="00D30F5E" w:rsidRPr="005F2777" w:rsidRDefault="00D30F5E" w:rsidP="00D30F5E">
      <w:pPr>
        <w:spacing w:after="0" w:line="240" w:lineRule="auto"/>
        <w:ind w:firstLine="709"/>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15. Додатки до Договору</w:t>
      </w:r>
    </w:p>
    <w:p w:rsidR="00D30F5E" w:rsidRPr="005F2777" w:rsidRDefault="00D30F5E" w:rsidP="00D30F5E">
      <w:pPr>
        <w:spacing w:after="0" w:line="240" w:lineRule="auto"/>
        <w:ind w:firstLine="709"/>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 xml:space="preserve">15.1. Невід’ємною частиною цього Договору є: </w:t>
      </w:r>
    </w:p>
    <w:p w:rsidR="00D30F5E" w:rsidRPr="005F2777" w:rsidRDefault="00D30F5E" w:rsidP="00D30F5E">
      <w:pPr>
        <w:spacing w:after="0" w:line="240" w:lineRule="auto"/>
        <w:ind w:firstLine="709"/>
        <w:jc w:val="both"/>
        <w:rPr>
          <w:rFonts w:ascii="Times New Roman" w:eastAsia="Times New Roman" w:hAnsi="Times New Roman" w:cs="Times New Roman"/>
          <w:sz w:val="24"/>
          <w:szCs w:val="24"/>
        </w:rPr>
      </w:pPr>
      <w:r w:rsidRPr="005F2777">
        <w:rPr>
          <w:rFonts w:ascii="Times New Roman" w:eastAsia="Times New Roman" w:hAnsi="Times New Roman" w:cs="Times New Roman"/>
          <w:sz w:val="24"/>
          <w:szCs w:val="24"/>
        </w:rPr>
        <w:t>Додаток 1: Специфікація.</w:t>
      </w:r>
    </w:p>
    <w:p w:rsidR="00D30F5E" w:rsidRPr="005F2777" w:rsidRDefault="00D30F5E" w:rsidP="00D30F5E">
      <w:pPr>
        <w:spacing w:after="0" w:line="240" w:lineRule="auto"/>
        <w:rPr>
          <w:rFonts w:ascii="Times New Roman" w:eastAsia="Times New Roman" w:hAnsi="Times New Roman" w:cs="Times New Roman"/>
          <w:i/>
          <w:sz w:val="24"/>
          <w:szCs w:val="24"/>
        </w:rPr>
      </w:pPr>
    </w:p>
    <w:p w:rsidR="00D30F5E" w:rsidRPr="005F2777" w:rsidRDefault="00D30F5E" w:rsidP="00D30F5E">
      <w:pPr>
        <w:spacing w:after="0" w:line="240" w:lineRule="auto"/>
        <w:ind w:right="-36" w:firstLine="567"/>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16. Місцезнаходження та банківські реквізити Сторін</w:t>
      </w:r>
    </w:p>
    <w:p w:rsidR="00D30F5E" w:rsidRPr="005F2777" w:rsidRDefault="00D30F5E" w:rsidP="00D30F5E">
      <w:pPr>
        <w:spacing w:after="0" w:line="240" w:lineRule="auto"/>
        <w:ind w:right="-36" w:firstLine="567"/>
        <w:jc w:val="center"/>
        <w:rPr>
          <w:rFonts w:ascii="Times New Roman" w:eastAsia="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30F5E" w:rsidRPr="005F2777" w:rsidTr="008F77CC">
        <w:tc>
          <w:tcPr>
            <w:tcW w:w="4672" w:type="dxa"/>
          </w:tcPr>
          <w:p w:rsidR="00D30F5E" w:rsidRPr="00E0096C" w:rsidRDefault="00D30F5E" w:rsidP="008F77CC">
            <w:pPr>
              <w:ind w:right="-36"/>
              <w:jc w:val="center"/>
              <w:rPr>
                <w:rFonts w:ascii="Times New Roman" w:eastAsia="Times New Roman" w:hAnsi="Times New Roman" w:cs="Times New Roman"/>
                <w:b/>
                <w:bCs/>
                <w:sz w:val="24"/>
                <w:szCs w:val="24"/>
              </w:rPr>
            </w:pPr>
            <w:bookmarkStart w:id="28" w:name="_heading=h.vstewytzewx" w:colFirst="0" w:colLast="0"/>
            <w:bookmarkEnd w:id="28"/>
            <w:r w:rsidRPr="00E0096C">
              <w:rPr>
                <w:rFonts w:ascii="Times New Roman" w:eastAsia="Times New Roman" w:hAnsi="Times New Roman" w:cs="Times New Roman"/>
                <w:b/>
                <w:bCs/>
                <w:sz w:val="24"/>
                <w:szCs w:val="24"/>
              </w:rPr>
              <w:t>Замовник</w:t>
            </w:r>
          </w:p>
          <w:p w:rsidR="00E0096C" w:rsidRPr="00E0096C" w:rsidRDefault="00E0096C" w:rsidP="00E0096C">
            <w:pPr>
              <w:jc w:val="both"/>
              <w:rPr>
                <w:rFonts w:ascii="Times New Roman" w:hAnsi="Times New Roman" w:cs="Times New Roman"/>
                <w:b/>
                <w:shd w:val="clear" w:color="auto" w:fill="FFFFFF"/>
                <w:lang w:eastAsia="ar-SA"/>
              </w:rPr>
            </w:pPr>
            <w:r w:rsidRPr="00E0096C">
              <w:rPr>
                <w:rFonts w:ascii="Times New Roman" w:hAnsi="Times New Roman" w:cs="Times New Roman"/>
                <w:b/>
                <w:shd w:val="clear" w:color="auto" w:fill="FFFFFF"/>
                <w:lang w:eastAsia="ar-SA"/>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E0096C" w:rsidRPr="00E0096C" w:rsidRDefault="00E0096C" w:rsidP="00E0096C">
            <w:pPr>
              <w:jc w:val="both"/>
              <w:rPr>
                <w:rFonts w:ascii="Times New Roman" w:hAnsi="Times New Roman" w:cs="Times New Roman"/>
                <w:b/>
                <w:shd w:val="clear" w:color="auto" w:fill="FFFFFF"/>
                <w:lang w:eastAsia="ar-SA"/>
              </w:rPr>
            </w:pPr>
          </w:p>
          <w:p w:rsidR="00E0096C" w:rsidRPr="00E0096C" w:rsidRDefault="00AA444C" w:rsidP="00E0096C">
            <w:pPr>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15200, Чернігівська обл. м.С</w:t>
            </w:r>
            <w:r w:rsidR="00E0096C" w:rsidRPr="00E0096C">
              <w:rPr>
                <w:rFonts w:ascii="Times New Roman" w:hAnsi="Times New Roman" w:cs="Times New Roman"/>
                <w:shd w:val="clear" w:color="auto" w:fill="FFFFFF"/>
                <w:lang w:eastAsia="ar-SA"/>
              </w:rPr>
              <w:t>новськ вул.Спортивна,21</w:t>
            </w:r>
          </w:p>
          <w:p w:rsidR="00E0096C" w:rsidRPr="00E0096C" w:rsidRDefault="00E0096C" w:rsidP="00E0096C">
            <w:pPr>
              <w:rPr>
                <w:rFonts w:ascii="Times New Roman" w:hAnsi="Times New Roman" w:cs="Times New Roman"/>
                <w:shd w:val="clear" w:color="auto" w:fill="FFFFFF"/>
                <w:lang w:eastAsia="ar-SA"/>
              </w:rPr>
            </w:pPr>
          </w:p>
          <w:p w:rsidR="00E0096C" w:rsidRPr="00E0096C" w:rsidRDefault="00E0096C" w:rsidP="00E0096C">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р/рUA453052990000026006046300976</w:t>
            </w:r>
          </w:p>
          <w:p w:rsidR="00E0096C" w:rsidRPr="00E0096C" w:rsidRDefault="00E0096C" w:rsidP="00E0096C">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в АТ КБ «Приватбанк»</w:t>
            </w:r>
          </w:p>
          <w:p w:rsidR="00E0096C" w:rsidRPr="00E0096C" w:rsidRDefault="00E0096C" w:rsidP="00E0096C">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МФО 305299</w:t>
            </w:r>
          </w:p>
          <w:p w:rsidR="00E0096C" w:rsidRDefault="00E0096C" w:rsidP="00E0096C">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Код ЄДРПОУ 02006834</w:t>
            </w:r>
          </w:p>
          <w:p w:rsidR="00E0096C" w:rsidRPr="00E0096C" w:rsidRDefault="00E0096C" w:rsidP="00E0096C">
            <w:pPr>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ІПН 020068325236</w:t>
            </w:r>
          </w:p>
          <w:p w:rsidR="00E0096C" w:rsidRPr="00E0096C" w:rsidRDefault="00E0096C" w:rsidP="00E0096C">
            <w:pPr>
              <w:ind w:left="1276" w:right="74" w:hanging="1276"/>
              <w:rPr>
                <w:rFonts w:ascii="Times New Roman" w:hAnsi="Times New Roman" w:cs="Times New Roman"/>
                <w:shd w:val="clear" w:color="auto" w:fill="FFFFFF"/>
                <w:lang w:eastAsia="ar-SA"/>
              </w:rPr>
            </w:pPr>
          </w:p>
          <w:p w:rsidR="00E0096C" w:rsidRPr="00E0096C" w:rsidRDefault="00E0096C" w:rsidP="00E0096C">
            <w:pPr>
              <w:ind w:left="1276" w:right="74" w:hanging="1276"/>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Генеральний директор_________</w:t>
            </w:r>
          </w:p>
          <w:p w:rsidR="00E0096C" w:rsidRPr="00E0096C" w:rsidRDefault="00E0096C" w:rsidP="00E0096C">
            <w:pPr>
              <w:ind w:right="71"/>
              <w:rPr>
                <w:rFonts w:ascii="Times New Roman" w:hAnsi="Times New Roman" w:cs="Times New Roman"/>
                <w:shd w:val="clear" w:color="auto" w:fill="FFFFFF"/>
                <w:lang w:eastAsia="ar-SA"/>
              </w:rPr>
            </w:pPr>
          </w:p>
          <w:p w:rsidR="00D30F5E" w:rsidRPr="00E0096C" w:rsidRDefault="00D30F5E" w:rsidP="008F77CC">
            <w:pPr>
              <w:ind w:right="-36"/>
              <w:rPr>
                <w:rFonts w:ascii="Times New Roman" w:eastAsia="Times New Roman" w:hAnsi="Times New Roman" w:cs="Times New Roman"/>
                <w:b/>
                <w:sz w:val="24"/>
                <w:szCs w:val="24"/>
              </w:rPr>
            </w:pPr>
          </w:p>
        </w:tc>
        <w:tc>
          <w:tcPr>
            <w:tcW w:w="4673" w:type="dxa"/>
          </w:tcPr>
          <w:p w:rsidR="00D30F5E" w:rsidRPr="005F2777" w:rsidRDefault="00D30F5E" w:rsidP="008F77CC">
            <w:pPr>
              <w:ind w:right="-36"/>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Постачальник</w:t>
            </w:r>
          </w:p>
          <w:p w:rsidR="00D30F5E" w:rsidRPr="005F2777" w:rsidRDefault="00D30F5E" w:rsidP="008F77CC">
            <w:pPr>
              <w:ind w:right="-36"/>
              <w:rPr>
                <w:rFonts w:ascii="Times New Roman" w:eastAsia="Times New Roman" w:hAnsi="Times New Roman" w:cs="Times New Roman"/>
                <w:sz w:val="24"/>
                <w:szCs w:val="24"/>
              </w:rPr>
            </w:pPr>
          </w:p>
          <w:p w:rsidR="00D30F5E" w:rsidRPr="005F2777" w:rsidRDefault="00D30F5E" w:rsidP="008F77CC">
            <w:pPr>
              <w:ind w:right="-36"/>
              <w:rPr>
                <w:rFonts w:ascii="Times New Roman" w:eastAsia="Times New Roman" w:hAnsi="Times New Roman" w:cs="Times New Roman"/>
                <w:sz w:val="24"/>
                <w:szCs w:val="24"/>
              </w:rPr>
            </w:pPr>
          </w:p>
          <w:p w:rsidR="00D30F5E" w:rsidRPr="005F2777" w:rsidRDefault="00D30F5E" w:rsidP="008F77CC">
            <w:pPr>
              <w:jc w:val="both"/>
              <w:rPr>
                <w:rFonts w:ascii="Times New Roman" w:eastAsia="Times New Roman" w:hAnsi="Times New Roman" w:cs="Times New Roman"/>
                <w:bCs/>
                <w:sz w:val="24"/>
                <w:szCs w:val="24"/>
              </w:rPr>
            </w:pPr>
            <w:r w:rsidRPr="005F2777">
              <w:rPr>
                <w:rFonts w:ascii="Times New Roman" w:eastAsia="Times New Roman" w:hAnsi="Times New Roman" w:cs="Times New Roman"/>
                <w:b/>
                <w:bCs/>
                <w:sz w:val="24"/>
                <w:szCs w:val="24"/>
              </w:rPr>
              <w:t>_____________________  _______________</w:t>
            </w:r>
          </w:p>
        </w:tc>
      </w:tr>
    </w:tbl>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E0096C" w:rsidRDefault="00E0096C" w:rsidP="00D30F5E">
      <w:pPr>
        <w:spacing w:after="0" w:line="240" w:lineRule="auto"/>
        <w:ind w:right="-36" w:firstLine="567"/>
        <w:jc w:val="right"/>
        <w:rPr>
          <w:rFonts w:ascii="Times New Roman" w:eastAsia="Times New Roman" w:hAnsi="Times New Roman" w:cs="Times New Roman"/>
          <w:b/>
          <w:sz w:val="24"/>
          <w:szCs w:val="24"/>
        </w:rPr>
      </w:pPr>
    </w:p>
    <w:p w:rsidR="00E0096C" w:rsidRDefault="00E0096C" w:rsidP="00D30F5E">
      <w:pPr>
        <w:spacing w:after="0" w:line="240" w:lineRule="auto"/>
        <w:ind w:right="-36" w:firstLine="567"/>
        <w:jc w:val="right"/>
        <w:rPr>
          <w:rFonts w:ascii="Times New Roman" w:eastAsia="Times New Roman" w:hAnsi="Times New Roman" w:cs="Times New Roman"/>
          <w:b/>
          <w:sz w:val="24"/>
          <w:szCs w:val="24"/>
        </w:rPr>
      </w:pPr>
    </w:p>
    <w:p w:rsidR="00E0096C" w:rsidRDefault="00E0096C" w:rsidP="00D30F5E">
      <w:pPr>
        <w:spacing w:after="0" w:line="240" w:lineRule="auto"/>
        <w:ind w:right="-36" w:firstLine="567"/>
        <w:jc w:val="right"/>
        <w:rPr>
          <w:rFonts w:ascii="Times New Roman" w:eastAsia="Times New Roman" w:hAnsi="Times New Roman" w:cs="Times New Roman"/>
          <w:b/>
          <w:sz w:val="24"/>
          <w:szCs w:val="24"/>
        </w:rPr>
      </w:pPr>
    </w:p>
    <w:p w:rsidR="006E12DC" w:rsidRDefault="006E12DC"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Pr="005F2777" w:rsidRDefault="00D30F5E" w:rsidP="00D30F5E">
      <w:pPr>
        <w:spacing w:after="0" w:line="240" w:lineRule="auto"/>
        <w:ind w:right="-36" w:firstLine="567"/>
        <w:jc w:val="right"/>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lastRenderedPageBreak/>
        <w:t xml:space="preserve">Додаток 1 </w:t>
      </w:r>
    </w:p>
    <w:p w:rsidR="00D30F5E" w:rsidRPr="005F2777" w:rsidRDefault="00D30F5E" w:rsidP="00D30F5E">
      <w:pPr>
        <w:spacing w:after="0" w:line="240" w:lineRule="auto"/>
        <w:ind w:right="-36" w:firstLine="567"/>
        <w:jc w:val="right"/>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 xml:space="preserve">до Договору про закупівлю ____ </w:t>
      </w:r>
    </w:p>
    <w:p w:rsidR="00D30F5E" w:rsidRPr="005F2777" w:rsidRDefault="00D30F5E" w:rsidP="00D30F5E">
      <w:pPr>
        <w:spacing w:after="0" w:line="240" w:lineRule="auto"/>
        <w:ind w:right="-36" w:firstLine="567"/>
        <w:jc w:val="right"/>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від «___»_________2024 року</w:t>
      </w:r>
    </w:p>
    <w:p w:rsidR="00D30F5E" w:rsidRPr="005F2777"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Pr="005F2777"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Pr="005F2777" w:rsidRDefault="00D30F5E" w:rsidP="00D30F5E">
      <w:pPr>
        <w:spacing w:after="0" w:line="240" w:lineRule="auto"/>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СПЕЦИФІКАЦІЯ*</w:t>
      </w:r>
    </w:p>
    <w:p w:rsidR="00D30F5E" w:rsidRPr="005F2777" w:rsidRDefault="00D30F5E" w:rsidP="00D30F5E">
      <w:pPr>
        <w:spacing w:after="0" w:line="240" w:lineRule="auto"/>
        <w:jc w:val="center"/>
        <w:rPr>
          <w:rFonts w:ascii="Times New Roman" w:eastAsia="Times New Roman" w:hAnsi="Times New Roman" w:cs="Times New Roman"/>
          <w:b/>
          <w:sz w:val="24"/>
          <w:szCs w:val="24"/>
        </w:rPr>
      </w:pPr>
    </w:p>
    <w:p w:rsidR="00D30F5E" w:rsidRPr="005F2777" w:rsidRDefault="00D30F5E" w:rsidP="00D30F5E">
      <w:pPr>
        <w:spacing w:after="0" w:line="240" w:lineRule="auto"/>
        <w:jc w:val="center"/>
        <w:rPr>
          <w:rFonts w:ascii="Times New Roman" w:eastAsia="Times New Roman" w:hAnsi="Times New Roman" w:cs="Times New Roman"/>
          <w:b/>
          <w:sz w:val="24"/>
          <w:szCs w:val="24"/>
        </w:rPr>
      </w:pPr>
    </w:p>
    <w:p w:rsidR="00D30F5E" w:rsidRPr="005F2777" w:rsidRDefault="00D30F5E" w:rsidP="00D30F5E">
      <w:pPr>
        <w:spacing w:after="0" w:line="240" w:lineRule="auto"/>
        <w:jc w:val="center"/>
        <w:rPr>
          <w:rFonts w:ascii="Times New Roman" w:eastAsia="Times New Roman" w:hAnsi="Times New Roman" w:cs="Times New Roman"/>
          <w:b/>
          <w:sz w:val="24"/>
          <w:szCs w:val="24"/>
        </w:rPr>
      </w:pPr>
    </w:p>
    <w:p w:rsidR="00D30F5E" w:rsidRPr="005F2777" w:rsidRDefault="00D30F5E" w:rsidP="00D30F5E">
      <w:pPr>
        <w:spacing w:after="0" w:line="240" w:lineRule="auto"/>
        <w:jc w:val="center"/>
        <w:rPr>
          <w:rFonts w:ascii="Times New Roman" w:eastAsia="Times New Roman" w:hAnsi="Times New Roman" w:cs="Times New Roman"/>
          <w:b/>
          <w:i/>
          <w:iCs/>
          <w:sz w:val="24"/>
          <w:szCs w:val="24"/>
        </w:rPr>
      </w:pPr>
      <w:r w:rsidRPr="005F2777">
        <w:rPr>
          <w:rFonts w:ascii="Times New Roman" w:eastAsia="Times New Roman" w:hAnsi="Times New Roman" w:cs="Times New Roman"/>
          <w:b/>
          <w:i/>
          <w:iCs/>
          <w:sz w:val="24"/>
          <w:szCs w:val="24"/>
        </w:rPr>
        <w:t xml:space="preserve">*готується на етапі підписання договору </w:t>
      </w:r>
    </w:p>
    <w:p w:rsidR="00D30F5E" w:rsidRPr="005F2777" w:rsidRDefault="00D30F5E" w:rsidP="00D30F5E">
      <w:pPr>
        <w:spacing w:after="0" w:line="240" w:lineRule="auto"/>
        <w:jc w:val="center"/>
        <w:rPr>
          <w:rFonts w:ascii="Times New Roman" w:eastAsia="Times New Roman" w:hAnsi="Times New Roman" w:cs="Times New Roman"/>
          <w:b/>
          <w:sz w:val="24"/>
          <w:szCs w:val="24"/>
        </w:rPr>
      </w:pPr>
    </w:p>
    <w:p w:rsidR="00D30F5E" w:rsidRPr="005F2777" w:rsidRDefault="00D30F5E" w:rsidP="00D30F5E">
      <w:pPr>
        <w:spacing w:after="0" w:line="240" w:lineRule="auto"/>
        <w:ind w:right="-36" w:firstLine="567"/>
        <w:jc w:val="right"/>
        <w:rPr>
          <w:rFonts w:ascii="Times New Roman" w:eastAsia="Times New Roman" w:hAnsi="Times New Roman" w:cs="Times New Roman"/>
          <w:b/>
          <w:sz w:val="24"/>
          <w:szCs w:val="24"/>
        </w:rPr>
      </w:pPr>
    </w:p>
    <w:p w:rsidR="00D30F5E" w:rsidRPr="005F2777" w:rsidRDefault="00D30F5E" w:rsidP="00D30F5E">
      <w:pPr>
        <w:spacing w:after="0" w:line="240" w:lineRule="auto"/>
        <w:rPr>
          <w:rFonts w:ascii="Times New Roman" w:eastAsia="Times New Roman" w:hAnsi="Times New Roman" w:cs="Times New Roman"/>
          <w:sz w:val="24"/>
          <w:szCs w:val="24"/>
        </w:rPr>
      </w:pPr>
    </w:p>
    <w:p w:rsidR="00D30F5E" w:rsidRPr="005F2777" w:rsidRDefault="00D30F5E" w:rsidP="00D30F5E">
      <w:pPr>
        <w:spacing w:after="0" w:line="240" w:lineRule="auto"/>
        <w:ind w:right="-36" w:firstLine="567"/>
        <w:jc w:val="center"/>
        <w:rPr>
          <w:rFonts w:ascii="Times New Roman" w:eastAsia="Times New Roman" w:hAnsi="Times New Roman" w:cs="Times New Roman"/>
          <w:sz w:val="24"/>
          <w:szCs w:val="24"/>
        </w:rPr>
      </w:pPr>
    </w:p>
    <w:p w:rsidR="00D30F5E" w:rsidRPr="005F2777" w:rsidRDefault="00D30F5E" w:rsidP="00D30F5E">
      <w:pPr>
        <w:spacing w:after="0" w:line="240" w:lineRule="auto"/>
        <w:jc w:val="center"/>
        <w:rPr>
          <w:rFonts w:ascii="Times New Roman" w:eastAsia="Times New Roman" w:hAnsi="Times New Roman" w:cs="Times New Roman"/>
          <w:sz w:val="24"/>
          <w:szCs w:val="24"/>
        </w:rPr>
      </w:pPr>
    </w:p>
    <w:p w:rsidR="00D30F5E" w:rsidRPr="005F2777" w:rsidRDefault="00D30F5E" w:rsidP="00D30F5E">
      <w:pPr>
        <w:spacing w:line="240" w:lineRule="auto"/>
        <w:rPr>
          <w:rFonts w:ascii="Times New Roman" w:eastAsia="Times New Roman" w:hAnsi="Times New Roman" w:cs="Times New Roman"/>
          <w:sz w:val="24"/>
          <w:szCs w:val="24"/>
        </w:rPr>
      </w:pPr>
    </w:p>
    <w:p w:rsidR="00D30F5E" w:rsidRPr="005F2777" w:rsidRDefault="00D30F5E" w:rsidP="00D30F5E">
      <w:pPr>
        <w:spacing w:after="0" w:line="240" w:lineRule="auto"/>
        <w:ind w:right="-36"/>
        <w:rPr>
          <w:rFonts w:ascii="Times New Roman" w:eastAsia="Times New Roman" w:hAnsi="Times New Roman" w:cs="Times New Roman"/>
          <w:b/>
          <w:sz w:val="24"/>
          <w:szCs w:val="24"/>
        </w:rPr>
      </w:pPr>
    </w:p>
    <w:p w:rsidR="00D30F5E" w:rsidRPr="005F2777" w:rsidRDefault="00D30F5E" w:rsidP="00D30F5E">
      <w:pPr>
        <w:spacing w:after="0" w:line="240" w:lineRule="auto"/>
        <w:ind w:right="-36"/>
        <w:rPr>
          <w:rFonts w:ascii="Times New Roman" w:eastAsia="Times New Roman" w:hAnsi="Times New Roman" w:cs="Times New Roman"/>
          <w:b/>
          <w:sz w:val="24"/>
          <w:szCs w:val="24"/>
        </w:rPr>
      </w:pPr>
    </w:p>
    <w:p w:rsidR="00D30F5E" w:rsidRPr="005F2777" w:rsidRDefault="00D30F5E" w:rsidP="00D30F5E">
      <w:pPr>
        <w:spacing w:after="0" w:line="240" w:lineRule="auto"/>
        <w:ind w:right="-36"/>
        <w:rPr>
          <w:rFonts w:ascii="Times New Roman" w:eastAsia="Times New Roman" w:hAnsi="Times New Roman" w:cs="Times New Roman"/>
          <w:b/>
          <w:sz w:val="24"/>
          <w:szCs w:val="24"/>
        </w:rPr>
      </w:pPr>
    </w:p>
    <w:p w:rsidR="00D30F5E" w:rsidRPr="005F2777" w:rsidRDefault="00D30F5E" w:rsidP="00D30F5E">
      <w:pPr>
        <w:spacing w:after="0" w:line="240" w:lineRule="auto"/>
        <w:ind w:right="-36"/>
        <w:rPr>
          <w:rFonts w:ascii="Times New Roman" w:eastAsia="Times New Roman" w:hAnsi="Times New Roman" w:cs="Times New Roman"/>
          <w:b/>
          <w:sz w:val="24"/>
          <w:szCs w:val="24"/>
        </w:rPr>
      </w:pPr>
    </w:p>
    <w:p w:rsidR="00D30F5E" w:rsidRPr="005F2777" w:rsidRDefault="00D30F5E" w:rsidP="00D30F5E">
      <w:pPr>
        <w:spacing w:after="0" w:line="240" w:lineRule="auto"/>
        <w:ind w:right="-36"/>
        <w:rPr>
          <w:rFonts w:ascii="Times New Roman" w:eastAsia="Times New Roman" w:hAnsi="Times New Roman" w:cs="Times New Roman"/>
          <w:b/>
          <w:sz w:val="24"/>
          <w:szCs w:val="24"/>
        </w:rPr>
      </w:pPr>
    </w:p>
    <w:tbl>
      <w:tblPr>
        <w:tblStyle w:val="a4"/>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E0096C" w:rsidRPr="005F2777" w:rsidTr="00E0096C">
        <w:tc>
          <w:tcPr>
            <w:tcW w:w="4672" w:type="dxa"/>
          </w:tcPr>
          <w:p w:rsidR="00E0096C" w:rsidRPr="00E0096C" w:rsidRDefault="00E0096C" w:rsidP="00403322">
            <w:pPr>
              <w:ind w:right="-36"/>
              <w:jc w:val="center"/>
              <w:rPr>
                <w:rFonts w:ascii="Times New Roman" w:eastAsia="Times New Roman" w:hAnsi="Times New Roman" w:cs="Times New Roman"/>
                <w:b/>
                <w:bCs/>
                <w:sz w:val="24"/>
                <w:szCs w:val="24"/>
              </w:rPr>
            </w:pPr>
            <w:r w:rsidRPr="00E0096C">
              <w:rPr>
                <w:rFonts w:ascii="Times New Roman" w:eastAsia="Times New Roman" w:hAnsi="Times New Roman" w:cs="Times New Roman"/>
                <w:b/>
                <w:bCs/>
                <w:sz w:val="24"/>
                <w:szCs w:val="24"/>
              </w:rPr>
              <w:t>Замовник</w:t>
            </w:r>
          </w:p>
          <w:p w:rsidR="00E0096C" w:rsidRPr="00E0096C" w:rsidRDefault="00E0096C" w:rsidP="00403322">
            <w:pPr>
              <w:jc w:val="both"/>
              <w:rPr>
                <w:rFonts w:ascii="Times New Roman" w:hAnsi="Times New Roman" w:cs="Times New Roman"/>
                <w:b/>
                <w:shd w:val="clear" w:color="auto" w:fill="FFFFFF"/>
                <w:lang w:eastAsia="ar-SA"/>
              </w:rPr>
            </w:pPr>
            <w:r w:rsidRPr="00E0096C">
              <w:rPr>
                <w:rFonts w:ascii="Times New Roman" w:hAnsi="Times New Roman" w:cs="Times New Roman"/>
                <w:b/>
                <w:shd w:val="clear" w:color="auto" w:fill="FFFFFF"/>
                <w:lang w:eastAsia="ar-SA"/>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E0096C" w:rsidRPr="00E0096C" w:rsidRDefault="00E0096C" w:rsidP="00403322">
            <w:pPr>
              <w:jc w:val="both"/>
              <w:rPr>
                <w:rFonts w:ascii="Times New Roman" w:hAnsi="Times New Roman" w:cs="Times New Roman"/>
                <w:b/>
                <w:shd w:val="clear" w:color="auto" w:fill="FFFFFF"/>
                <w:lang w:eastAsia="ar-SA"/>
              </w:rPr>
            </w:pPr>
          </w:p>
          <w:p w:rsidR="00E0096C" w:rsidRPr="00E0096C" w:rsidRDefault="000A51DB" w:rsidP="00403322">
            <w:pPr>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15200, Чернігівська обл. м.С</w:t>
            </w:r>
            <w:r w:rsidR="00E0096C" w:rsidRPr="00E0096C">
              <w:rPr>
                <w:rFonts w:ascii="Times New Roman" w:hAnsi="Times New Roman" w:cs="Times New Roman"/>
                <w:shd w:val="clear" w:color="auto" w:fill="FFFFFF"/>
                <w:lang w:eastAsia="ar-SA"/>
              </w:rPr>
              <w:t>новськ вул.Спортивна,21</w:t>
            </w:r>
          </w:p>
          <w:p w:rsidR="00E0096C" w:rsidRPr="00E0096C" w:rsidRDefault="00E0096C" w:rsidP="00403322">
            <w:pPr>
              <w:rPr>
                <w:rFonts w:ascii="Times New Roman" w:hAnsi="Times New Roman" w:cs="Times New Roman"/>
                <w:shd w:val="clear" w:color="auto" w:fill="FFFFFF"/>
                <w:lang w:eastAsia="ar-SA"/>
              </w:rPr>
            </w:pPr>
          </w:p>
          <w:p w:rsidR="00E0096C" w:rsidRPr="00E0096C" w:rsidRDefault="00E0096C" w:rsidP="00403322">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р/рUA453052990000026006046300976</w:t>
            </w:r>
          </w:p>
          <w:p w:rsidR="00E0096C" w:rsidRPr="00E0096C" w:rsidRDefault="00E0096C" w:rsidP="00403322">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в АТ КБ «Приватбанк»</w:t>
            </w:r>
          </w:p>
          <w:p w:rsidR="00E0096C" w:rsidRPr="00E0096C" w:rsidRDefault="00E0096C" w:rsidP="00403322">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МФО 305299</w:t>
            </w:r>
          </w:p>
          <w:p w:rsidR="00E0096C" w:rsidRDefault="00E0096C" w:rsidP="00403322">
            <w:pPr>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Код ЄДРПОУ 02006834</w:t>
            </w:r>
          </w:p>
          <w:p w:rsidR="00E0096C" w:rsidRPr="00E0096C" w:rsidRDefault="00E0096C" w:rsidP="00403322">
            <w:pPr>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ІПН 020068325236</w:t>
            </w:r>
          </w:p>
          <w:p w:rsidR="00E0096C" w:rsidRPr="00E0096C" w:rsidRDefault="00E0096C" w:rsidP="00403322">
            <w:pPr>
              <w:ind w:left="1276" w:right="74" w:hanging="1276"/>
              <w:rPr>
                <w:rFonts w:ascii="Times New Roman" w:hAnsi="Times New Roman" w:cs="Times New Roman"/>
                <w:shd w:val="clear" w:color="auto" w:fill="FFFFFF"/>
                <w:lang w:eastAsia="ar-SA"/>
              </w:rPr>
            </w:pPr>
          </w:p>
          <w:p w:rsidR="00E0096C" w:rsidRPr="00E0096C" w:rsidRDefault="00E0096C" w:rsidP="00403322">
            <w:pPr>
              <w:ind w:left="1276" w:right="74" w:hanging="1276"/>
              <w:rPr>
                <w:rFonts w:ascii="Times New Roman" w:hAnsi="Times New Roman" w:cs="Times New Roman"/>
                <w:shd w:val="clear" w:color="auto" w:fill="FFFFFF"/>
                <w:lang w:eastAsia="ar-SA"/>
              </w:rPr>
            </w:pPr>
            <w:r w:rsidRPr="00E0096C">
              <w:rPr>
                <w:rFonts w:ascii="Times New Roman" w:hAnsi="Times New Roman" w:cs="Times New Roman"/>
                <w:shd w:val="clear" w:color="auto" w:fill="FFFFFF"/>
                <w:lang w:eastAsia="ar-SA"/>
              </w:rPr>
              <w:t>Генеральний директор_________</w:t>
            </w:r>
          </w:p>
          <w:p w:rsidR="00E0096C" w:rsidRPr="00E0096C" w:rsidRDefault="00E0096C" w:rsidP="00403322">
            <w:pPr>
              <w:ind w:right="71"/>
              <w:rPr>
                <w:rFonts w:ascii="Times New Roman" w:hAnsi="Times New Roman" w:cs="Times New Roman"/>
                <w:shd w:val="clear" w:color="auto" w:fill="FFFFFF"/>
                <w:lang w:eastAsia="ar-SA"/>
              </w:rPr>
            </w:pPr>
          </w:p>
          <w:p w:rsidR="00E0096C" w:rsidRPr="00E0096C" w:rsidRDefault="00E0096C" w:rsidP="00403322">
            <w:pPr>
              <w:ind w:right="-36"/>
              <w:rPr>
                <w:rFonts w:ascii="Times New Roman" w:eastAsia="Times New Roman" w:hAnsi="Times New Roman" w:cs="Times New Roman"/>
                <w:b/>
                <w:sz w:val="24"/>
                <w:szCs w:val="24"/>
              </w:rPr>
            </w:pPr>
          </w:p>
        </w:tc>
        <w:tc>
          <w:tcPr>
            <w:tcW w:w="4672" w:type="dxa"/>
          </w:tcPr>
          <w:p w:rsidR="00E0096C" w:rsidRPr="005F2777" w:rsidRDefault="00E0096C" w:rsidP="00E0096C">
            <w:pPr>
              <w:ind w:right="-36"/>
              <w:jc w:val="center"/>
              <w:rPr>
                <w:rFonts w:ascii="Times New Roman" w:eastAsia="Times New Roman" w:hAnsi="Times New Roman" w:cs="Times New Roman"/>
                <w:b/>
                <w:sz w:val="24"/>
                <w:szCs w:val="24"/>
              </w:rPr>
            </w:pPr>
            <w:r w:rsidRPr="005F2777">
              <w:rPr>
                <w:rFonts w:ascii="Times New Roman" w:eastAsia="Times New Roman" w:hAnsi="Times New Roman" w:cs="Times New Roman"/>
                <w:b/>
                <w:sz w:val="24"/>
                <w:szCs w:val="24"/>
              </w:rPr>
              <w:t>Постачальник</w:t>
            </w:r>
          </w:p>
          <w:p w:rsidR="00E0096C" w:rsidRPr="005F2777" w:rsidRDefault="00E0096C" w:rsidP="008F77CC">
            <w:pPr>
              <w:jc w:val="both"/>
              <w:rPr>
                <w:rFonts w:ascii="Times New Roman" w:eastAsia="Times New Roman" w:hAnsi="Times New Roman" w:cs="Times New Roman"/>
                <w:b/>
                <w:bCs/>
                <w:sz w:val="24"/>
                <w:szCs w:val="24"/>
              </w:rPr>
            </w:pPr>
            <w:r w:rsidRPr="005F2777">
              <w:rPr>
                <w:rFonts w:ascii="Times New Roman" w:eastAsia="Times New Roman" w:hAnsi="Times New Roman" w:cs="Times New Roman"/>
                <w:b/>
                <w:bCs/>
                <w:sz w:val="24"/>
                <w:szCs w:val="24"/>
              </w:rPr>
              <w:t>_____________________  _______________</w:t>
            </w:r>
          </w:p>
          <w:p w:rsidR="00E0096C" w:rsidRPr="005F2777" w:rsidRDefault="00E0096C" w:rsidP="008F77CC">
            <w:pPr>
              <w:ind w:right="-36"/>
              <w:rPr>
                <w:rFonts w:ascii="Times New Roman" w:eastAsia="Times New Roman" w:hAnsi="Times New Roman" w:cs="Times New Roman"/>
                <w:b/>
                <w:sz w:val="24"/>
                <w:szCs w:val="24"/>
              </w:rPr>
            </w:pPr>
          </w:p>
        </w:tc>
      </w:tr>
    </w:tbl>
    <w:p w:rsidR="00D30F5E" w:rsidRPr="005F2777" w:rsidRDefault="00D30F5E" w:rsidP="00D30F5E">
      <w:pPr>
        <w:spacing w:after="0" w:line="240" w:lineRule="auto"/>
        <w:ind w:right="-36"/>
        <w:rPr>
          <w:rFonts w:ascii="Times New Roman" w:eastAsia="Times New Roman" w:hAnsi="Times New Roman" w:cs="Times New Roman"/>
          <w:b/>
          <w:sz w:val="24"/>
          <w:szCs w:val="24"/>
        </w:rPr>
      </w:pPr>
    </w:p>
    <w:p w:rsidR="00D30F5E" w:rsidRDefault="00D30F5E" w:rsidP="00193DFD">
      <w:pPr>
        <w:spacing w:after="0" w:line="240" w:lineRule="auto"/>
        <w:rPr>
          <w:rFonts w:ascii="Times New Roman" w:eastAsia="Times New Roman" w:hAnsi="Times New Roman" w:cs="Times New Roman"/>
        </w:rPr>
      </w:pPr>
    </w:p>
    <w:p w:rsidR="001A3027" w:rsidRDefault="001A3027" w:rsidP="00193DFD">
      <w:pPr>
        <w:spacing w:after="0" w:line="240" w:lineRule="auto"/>
        <w:rPr>
          <w:rFonts w:ascii="Times New Roman" w:eastAsia="Times New Roman" w:hAnsi="Times New Roman" w:cs="Times New Roman"/>
        </w:rPr>
      </w:pPr>
    </w:p>
    <w:p w:rsidR="001A3027" w:rsidRDefault="001A3027" w:rsidP="00193DFD">
      <w:pPr>
        <w:spacing w:after="0" w:line="240" w:lineRule="auto"/>
        <w:rPr>
          <w:rFonts w:ascii="Times New Roman" w:eastAsia="Times New Roman" w:hAnsi="Times New Roman" w:cs="Times New Roman"/>
        </w:rPr>
      </w:pPr>
    </w:p>
    <w:p w:rsidR="001A3027" w:rsidRDefault="001A3027" w:rsidP="00193DFD">
      <w:pPr>
        <w:spacing w:after="0" w:line="240" w:lineRule="auto"/>
        <w:rPr>
          <w:rFonts w:ascii="Times New Roman" w:eastAsia="Times New Roman" w:hAnsi="Times New Roman" w:cs="Times New Roman"/>
        </w:rPr>
      </w:pPr>
    </w:p>
    <w:p w:rsidR="001A3027" w:rsidRDefault="001A3027" w:rsidP="00193DFD">
      <w:pPr>
        <w:spacing w:after="0" w:line="240" w:lineRule="auto"/>
        <w:rPr>
          <w:rFonts w:ascii="Times New Roman" w:eastAsia="Times New Roman" w:hAnsi="Times New Roman" w:cs="Times New Roman"/>
        </w:rPr>
      </w:pPr>
    </w:p>
    <w:p w:rsidR="006E12DC" w:rsidRDefault="006E12DC" w:rsidP="00193DFD">
      <w:pPr>
        <w:spacing w:after="0" w:line="240" w:lineRule="auto"/>
        <w:rPr>
          <w:rFonts w:ascii="Times New Roman" w:eastAsia="Times New Roman" w:hAnsi="Times New Roman" w:cs="Times New Roman"/>
        </w:rPr>
      </w:pPr>
    </w:p>
    <w:p w:rsidR="006E12DC" w:rsidRDefault="006E12DC" w:rsidP="00193DFD">
      <w:pPr>
        <w:spacing w:after="0" w:line="240" w:lineRule="auto"/>
        <w:rPr>
          <w:rFonts w:ascii="Times New Roman" w:eastAsia="Times New Roman" w:hAnsi="Times New Roman" w:cs="Times New Roman"/>
        </w:rPr>
      </w:pPr>
    </w:p>
    <w:p w:rsidR="006E12DC" w:rsidRDefault="006E12DC" w:rsidP="00193DFD">
      <w:pPr>
        <w:spacing w:after="0" w:line="240" w:lineRule="auto"/>
        <w:rPr>
          <w:rFonts w:ascii="Times New Roman" w:eastAsia="Times New Roman" w:hAnsi="Times New Roman" w:cs="Times New Roman"/>
        </w:rPr>
      </w:pPr>
    </w:p>
    <w:p w:rsidR="006E12DC" w:rsidRDefault="006E12DC" w:rsidP="00193DFD">
      <w:pPr>
        <w:spacing w:after="0" w:line="240" w:lineRule="auto"/>
        <w:rPr>
          <w:rFonts w:ascii="Times New Roman" w:eastAsia="Times New Roman" w:hAnsi="Times New Roman" w:cs="Times New Roman"/>
        </w:rPr>
      </w:pPr>
    </w:p>
    <w:p w:rsidR="006E12DC" w:rsidRDefault="006E12DC" w:rsidP="00193DFD">
      <w:pPr>
        <w:spacing w:after="0" w:line="240" w:lineRule="auto"/>
        <w:rPr>
          <w:rFonts w:ascii="Times New Roman" w:eastAsia="Times New Roman" w:hAnsi="Times New Roman" w:cs="Times New Roman"/>
        </w:rPr>
      </w:pPr>
    </w:p>
    <w:p w:rsidR="006E12DC" w:rsidRDefault="006E12DC" w:rsidP="00193DFD">
      <w:pPr>
        <w:spacing w:after="0" w:line="240" w:lineRule="auto"/>
        <w:rPr>
          <w:rFonts w:ascii="Times New Roman" w:eastAsia="Times New Roman" w:hAnsi="Times New Roman" w:cs="Times New Roman"/>
        </w:rPr>
      </w:pPr>
    </w:p>
    <w:p w:rsidR="00E0096C" w:rsidRDefault="00E0096C" w:rsidP="00193DFD">
      <w:pPr>
        <w:spacing w:after="0" w:line="240" w:lineRule="auto"/>
        <w:rPr>
          <w:rFonts w:ascii="Times New Roman" w:eastAsia="Times New Roman" w:hAnsi="Times New Roman" w:cs="Times New Roman"/>
        </w:rPr>
      </w:pPr>
    </w:p>
    <w:p w:rsidR="00E0096C" w:rsidRDefault="00E0096C" w:rsidP="00193DFD">
      <w:pPr>
        <w:spacing w:after="0" w:line="240" w:lineRule="auto"/>
        <w:rPr>
          <w:rFonts w:ascii="Times New Roman" w:eastAsia="Times New Roman" w:hAnsi="Times New Roman" w:cs="Times New Roman"/>
        </w:rPr>
      </w:pPr>
    </w:p>
    <w:p w:rsidR="001A3027" w:rsidRDefault="001A3027" w:rsidP="00193DFD">
      <w:pPr>
        <w:spacing w:after="0" w:line="240" w:lineRule="auto"/>
        <w:rPr>
          <w:rFonts w:ascii="Times New Roman" w:eastAsia="Times New Roman" w:hAnsi="Times New Roman" w:cs="Times New Roman"/>
        </w:rPr>
      </w:pPr>
    </w:p>
    <w:p w:rsidR="001D4A33" w:rsidRDefault="001D4A33" w:rsidP="00193DFD">
      <w:pPr>
        <w:spacing w:after="0" w:line="240" w:lineRule="auto"/>
        <w:rPr>
          <w:rFonts w:ascii="Times New Roman" w:eastAsia="Times New Roman" w:hAnsi="Times New Roman" w:cs="Times New Roman"/>
        </w:rPr>
      </w:pPr>
    </w:p>
    <w:p w:rsidR="001A3027" w:rsidRPr="00341B96" w:rsidRDefault="001A3027" w:rsidP="001A3027">
      <w:pPr>
        <w:spacing w:after="0" w:line="240" w:lineRule="auto"/>
        <w:ind w:right="283"/>
        <w:jc w:val="right"/>
        <w:rPr>
          <w:rFonts w:ascii="Times New Roman" w:hAnsi="Times New Roman" w:cs="Times New Roman"/>
          <w:b/>
          <w:sz w:val="24"/>
          <w:szCs w:val="24"/>
          <w:lang w:eastAsia="ru-RU"/>
        </w:rPr>
      </w:pPr>
      <w:r w:rsidRPr="00341B96">
        <w:rPr>
          <w:rFonts w:ascii="Times New Roman" w:hAnsi="Times New Roman" w:cs="Times New Roman"/>
          <w:b/>
          <w:sz w:val="24"/>
          <w:szCs w:val="24"/>
          <w:lang w:val="ru-RU" w:eastAsia="ru-RU"/>
        </w:rPr>
        <w:lastRenderedPageBreak/>
        <w:t xml:space="preserve">ДОДАТОК </w:t>
      </w:r>
      <w:r w:rsidRPr="00341B96">
        <w:rPr>
          <w:rFonts w:ascii="Times New Roman" w:hAnsi="Times New Roman" w:cs="Times New Roman"/>
          <w:b/>
          <w:sz w:val="24"/>
          <w:szCs w:val="24"/>
          <w:lang w:eastAsia="ru-RU"/>
        </w:rPr>
        <w:t xml:space="preserve">4 </w:t>
      </w:r>
    </w:p>
    <w:p w:rsidR="001A3027" w:rsidRPr="00341B96" w:rsidRDefault="001A3027" w:rsidP="001A3027">
      <w:pPr>
        <w:spacing w:after="0" w:line="240" w:lineRule="auto"/>
        <w:ind w:right="283"/>
        <w:jc w:val="right"/>
        <w:rPr>
          <w:rFonts w:ascii="Times New Roman" w:hAnsi="Times New Roman" w:cs="Times New Roman"/>
          <w:b/>
          <w:i/>
          <w:iCs/>
          <w:sz w:val="24"/>
          <w:szCs w:val="24"/>
          <w:lang w:eastAsia="ru-RU"/>
        </w:rPr>
      </w:pPr>
      <w:r w:rsidRPr="00341B96">
        <w:rPr>
          <w:rFonts w:ascii="Times New Roman" w:hAnsi="Times New Roman" w:cs="Times New Roman"/>
          <w:b/>
          <w:i/>
          <w:iCs/>
          <w:sz w:val="24"/>
          <w:szCs w:val="24"/>
          <w:lang w:eastAsia="ru-RU"/>
        </w:rPr>
        <w:t>до тендерної документації</w:t>
      </w:r>
    </w:p>
    <w:p w:rsidR="0097220C" w:rsidRPr="00341B96" w:rsidRDefault="0097220C" w:rsidP="0097220C">
      <w:pPr>
        <w:rPr>
          <w:rFonts w:ascii="Times New Roman" w:eastAsia="Times New Roman" w:hAnsi="Times New Roman" w:cs="Times New Roman"/>
          <w:b/>
          <w:bCs/>
          <w:sz w:val="24"/>
          <w:szCs w:val="24"/>
          <w:lang w:val="ru-RU"/>
        </w:rPr>
      </w:pPr>
    </w:p>
    <w:p w:rsidR="0097220C" w:rsidRPr="00341B96" w:rsidRDefault="0097220C" w:rsidP="0097220C">
      <w:pPr>
        <w:widowControl w:val="0"/>
        <w:spacing w:after="0" w:line="240" w:lineRule="auto"/>
        <w:jc w:val="center"/>
        <w:rPr>
          <w:rFonts w:ascii="Times New Roman" w:hAnsi="Times New Roman" w:cs="Times New Roman"/>
          <w:sz w:val="24"/>
          <w:szCs w:val="24"/>
        </w:rPr>
      </w:pPr>
      <w:bookmarkStart w:id="29" w:name="_Hlk84414413"/>
      <w:r w:rsidRPr="00341B96">
        <w:rPr>
          <w:rFonts w:ascii="Times New Roman" w:hAnsi="Times New Roman" w:cs="Times New Roman"/>
          <w:b/>
          <w:bCs/>
          <w:sz w:val="24"/>
          <w:szCs w:val="24"/>
        </w:rPr>
        <w:t>«ТЕНДЕРНА ПРОПОЗИЦІЯ»</w:t>
      </w:r>
    </w:p>
    <w:bookmarkEnd w:id="29"/>
    <w:p w:rsidR="0097220C" w:rsidRDefault="0097220C" w:rsidP="0097220C">
      <w:pPr>
        <w:widowControl w:val="0"/>
        <w:spacing w:after="0" w:line="240" w:lineRule="auto"/>
        <w:jc w:val="center"/>
        <w:rPr>
          <w:rFonts w:ascii="Times New Roman" w:hAnsi="Times New Roman" w:cs="Times New Roman"/>
          <w:i/>
          <w:iCs/>
          <w:sz w:val="24"/>
          <w:szCs w:val="24"/>
        </w:rPr>
      </w:pPr>
      <w:r w:rsidRPr="00341B96">
        <w:rPr>
          <w:rFonts w:ascii="Times New Roman" w:hAnsi="Times New Roman" w:cs="Times New Roman"/>
          <w:i/>
          <w:iCs/>
          <w:sz w:val="24"/>
          <w:szCs w:val="24"/>
        </w:rPr>
        <w:t>(форма, яка подається Учасником )</w:t>
      </w:r>
    </w:p>
    <w:p w:rsidR="001227F7" w:rsidRPr="00341B96" w:rsidRDefault="001227F7" w:rsidP="0097220C">
      <w:pPr>
        <w:widowControl w:val="0"/>
        <w:spacing w:after="0" w:line="240" w:lineRule="auto"/>
        <w:jc w:val="center"/>
        <w:rPr>
          <w:rFonts w:ascii="Times New Roman" w:hAnsi="Times New Roman" w:cs="Times New Roman"/>
          <w:sz w:val="24"/>
          <w:szCs w:val="24"/>
        </w:rPr>
      </w:pPr>
    </w:p>
    <w:p w:rsidR="0097220C" w:rsidRPr="00341B96" w:rsidRDefault="001227F7" w:rsidP="009722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закупівлю</w:t>
      </w:r>
    </w:p>
    <w:p w:rsidR="001227F7" w:rsidRDefault="0097220C" w:rsidP="001227F7">
      <w:pPr>
        <w:autoSpaceDN w:val="0"/>
        <w:spacing w:after="200" w:line="216" w:lineRule="auto"/>
        <w:ind w:right="142"/>
        <w:contextualSpacing/>
        <w:jc w:val="center"/>
        <w:rPr>
          <w:rFonts w:ascii="Times New Roman" w:hAnsi="Times New Roman" w:cs="Times New Roman"/>
          <w:b/>
          <w:bCs/>
          <w:sz w:val="24"/>
          <w:szCs w:val="24"/>
        </w:rPr>
      </w:pPr>
      <w:r w:rsidRPr="00341B96">
        <w:rPr>
          <w:rFonts w:ascii="Times New Roman" w:hAnsi="Times New Roman" w:cs="Times New Roman"/>
          <w:b/>
          <w:bCs/>
          <w:sz w:val="24"/>
          <w:szCs w:val="24"/>
        </w:rPr>
        <w:t>Побутові настінні</w:t>
      </w:r>
      <w:r w:rsidR="006E12DC">
        <w:rPr>
          <w:rFonts w:ascii="Times New Roman" w:hAnsi="Times New Roman" w:cs="Times New Roman"/>
          <w:b/>
          <w:bCs/>
          <w:sz w:val="24"/>
          <w:szCs w:val="24"/>
        </w:rPr>
        <w:t xml:space="preserve"> </w:t>
      </w:r>
      <w:r w:rsidRPr="00341B96">
        <w:rPr>
          <w:rFonts w:ascii="Times New Roman" w:hAnsi="Times New Roman" w:cs="Times New Roman"/>
          <w:b/>
          <w:sz w:val="24"/>
          <w:szCs w:val="24"/>
          <w:lang w:eastAsia="ru-RU"/>
        </w:rPr>
        <w:t xml:space="preserve">кондиціонери </w:t>
      </w:r>
    </w:p>
    <w:p w:rsidR="0097220C" w:rsidRPr="00341B96" w:rsidRDefault="0097220C" w:rsidP="001227F7">
      <w:pPr>
        <w:autoSpaceDN w:val="0"/>
        <w:spacing w:after="200" w:line="216" w:lineRule="auto"/>
        <w:ind w:right="142"/>
        <w:contextualSpacing/>
        <w:jc w:val="center"/>
        <w:rPr>
          <w:rFonts w:ascii="Times New Roman" w:hAnsi="Times New Roman" w:cs="Times New Roman"/>
          <w:b/>
          <w:bCs/>
          <w:sz w:val="24"/>
          <w:szCs w:val="24"/>
        </w:rPr>
      </w:pPr>
      <w:r w:rsidRPr="00341B96">
        <w:rPr>
          <w:rFonts w:ascii="Times New Roman" w:eastAsia="Times New Roman" w:hAnsi="Times New Roman" w:cs="Times New Roman"/>
          <w:b/>
          <w:bCs/>
          <w:sz w:val="24"/>
          <w:szCs w:val="24"/>
        </w:rPr>
        <w:t xml:space="preserve">(код ДК 021:2015 – </w:t>
      </w:r>
      <w:r w:rsidRPr="00341B96">
        <w:rPr>
          <w:rFonts w:ascii="Times New Roman" w:hAnsi="Times New Roman" w:cs="Times New Roman"/>
          <w:b/>
          <w:bCs/>
          <w:sz w:val="24"/>
          <w:szCs w:val="24"/>
        </w:rPr>
        <w:t>42510000</w:t>
      </w:r>
      <w:r w:rsidRPr="00341B96">
        <w:rPr>
          <w:rFonts w:ascii="Times New Roman" w:eastAsia="Times New Roman" w:hAnsi="Times New Roman" w:cs="Times New Roman"/>
          <w:b/>
          <w:bCs/>
          <w:sz w:val="24"/>
          <w:szCs w:val="24"/>
        </w:rPr>
        <w:t>-</w:t>
      </w:r>
      <w:r w:rsidRPr="00341B96">
        <w:rPr>
          <w:rFonts w:ascii="Times New Roman" w:hAnsi="Times New Roman" w:cs="Times New Roman"/>
          <w:b/>
          <w:bCs/>
          <w:sz w:val="24"/>
          <w:szCs w:val="24"/>
        </w:rPr>
        <w:t>4</w:t>
      </w:r>
      <w:r w:rsidRPr="00341B96">
        <w:rPr>
          <w:rFonts w:ascii="Times New Roman" w:eastAsia="Times New Roman" w:hAnsi="Times New Roman" w:cs="Times New Roman"/>
          <w:b/>
          <w:bCs/>
          <w:sz w:val="24"/>
          <w:szCs w:val="24"/>
        </w:rPr>
        <w:t xml:space="preserve"> «</w:t>
      </w:r>
      <w:r w:rsidRPr="00341B96">
        <w:rPr>
          <w:rFonts w:ascii="Times New Roman" w:hAnsi="Times New Roman" w:cs="Times New Roman"/>
          <w:b/>
          <w:bCs/>
          <w:sz w:val="24"/>
          <w:szCs w:val="24"/>
        </w:rPr>
        <w:t>Теплообмінники, кондиціонери повітря, холодильне обладнання та фільтрувальні пристрої</w:t>
      </w:r>
      <w:r w:rsidRPr="00341B96">
        <w:rPr>
          <w:rFonts w:ascii="Times New Roman" w:eastAsia="Times New Roman" w:hAnsi="Times New Roman" w:cs="Times New Roman"/>
          <w:b/>
          <w:bCs/>
          <w:sz w:val="24"/>
          <w:szCs w:val="24"/>
        </w:rPr>
        <w:t>»)</w:t>
      </w:r>
    </w:p>
    <w:tbl>
      <w:tblPr>
        <w:tblW w:w="9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2"/>
        <w:gridCol w:w="4538"/>
      </w:tblGrid>
      <w:tr w:rsidR="0097220C" w:rsidRPr="00341B96" w:rsidTr="0097220C">
        <w:trPr>
          <w:trHeight w:val="465"/>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ind w:right="-108"/>
              <w:jc w:val="center"/>
              <w:rPr>
                <w:rFonts w:ascii="Times New Roman" w:eastAsia="Times New Roman" w:hAnsi="Times New Roman" w:cs="Times New Roman"/>
                <w:b/>
                <w:sz w:val="24"/>
                <w:szCs w:val="24"/>
                <w:lang w:eastAsia="ru-RU"/>
              </w:rPr>
            </w:pPr>
            <w:r w:rsidRPr="00341B96">
              <w:rPr>
                <w:rFonts w:ascii="Times New Roman" w:eastAsia="Times New Roman" w:hAnsi="Times New Roman" w:cs="Times New Roman"/>
                <w:b/>
                <w:sz w:val="24"/>
                <w:szCs w:val="24"/>
                <w:lang w:eastAsia="ru-RU"/>
              </w:rPr>
              <w:t>Відомості про учасника</w:t>
            </w: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Місцезнаходження</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Поштова адреса</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z w:val="24"/>
                <w:szCs w:val="24"/>
                <w:lang w:eastAsia="ru-RU"/>
              </w:rPr>
            </w:pPr>
            <w:r w:rsidRPr="00341B96">
              <w:rPr>
                <w:rFonts w:ascii="Times New Roman" w:hAnsi="Times New Roman" w:cs="Times New Roman"/>
                <w:sz w:val="24"/>
                <w:szCs w:val="24"/>
              </w:rPr>
              <w:t>Ідентифікаційний код за ЄДРПОУ (за наявності)</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Інформація про обслуговуючий(чі) банк(ки) (банківські реквізити)</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Керівництво (посада, прізвище, ім'я та по батькові,)</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vAlign w:val="center"/>
            <w:hideMark/>
          </w:tcPr>
          <w:p w:rsidR="0097220C" w:rsidRPr="00341B96" w:rsidRDefault="0097220C">
            <w:pPr>
              <w:spacing w:after="0" w:line="240" w:lineRule="auto"/>
              <w:jc w:val="both"/>
              <w:rPr>
                <w:rFonts w:ascii="Times New Roman" w:eastAsia="Times New Roman" w:hAnsi="Times New Roman" w:cs="Times New Roman"/>
                <w:strike/>
                <w:sz w:val="24"/>
                <w:szCs w:val="24"/>
                <w:lang w:eastAsia="ru-RU"/>
              </w:rPr>
            </w:pPr>
            <w:r w:rsidRPr="00341B96">
              <w:rPr>
                <w:rFonts w:ascii="Times New Roman" w:eastAsia="Times New Roman" w:hAnsi="Times New Roman" w:cs="Times New Roman"/>
                <w:sz w:val="24"/>
                <w:szCs w:val="24"/>
                <w:lang w:eastAsia="ru-RU"/>
              </w:rPr>
              <w:t>Телефон</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r w:rsidR="0097220C" w:rsidRPr="00341B96" w:rsidTr="0097220C">
        <w:trPr>
          <w:trHeight w:val="340"/>
        </w:trPr>
        <w:tc>
          <w:tcPr>
            <w:tcW w:w="5240" w:type="dxa"/>
            <w:tcBorders>
              <w:top w:val="single" w:sz="4" w:space="0" w:color="auto"/>
              <w:left w:val="single" w:sz="4" w:space="0" w:color="auto"/>
              <w:bottom w:val="single" w:sz="4" w:space="0" w:color="auto"/>
              <w:right w:val="single" w:sz="4" w:space="0" w:color="auto"/>
            </w:tcBorders>
            <w:hideMark/>
          </w:tcPr>
          <w:p w:rsidR="0097220C" w:rsidRPr="00341B96" w:rsidRDefault="0097220C">
            <w:pPr>
              <w:autoSpaceDE w:val="0"/>
              <w:autoSpaceDN w:val="0"/>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Електронна пошта</w:t>
            </w:r>
          </w:p>
        </w:tc>
        <w:tc>
          <w:tcPr>
            <w:tcW w:w="4536" w:type="dxa"/>
            <w:tcBorders>
              <w:top w:val="single" w:sz="4" w:space="0" w:color="auto"/>
              <w:left w:val="single" w:sz="4" w:space="0" w:color="auto"/>
              <w:bottom w:val="single" w:sz="4" w:space="0" w:color="auto"/>
              <w:right w:val="single" w:sz="4" w:space="0" w:color="auto"/>
            </w:tcBorders>
          </w:tcPr>
          <w:p w:rsidR="0097220C" w:rsidRPr="00341B96" w:rsidRDefault="0097220C">
            <w:pPr>
              <w:spacing w:after="0" w:line="240" w:lineRule="auto"/>
              <w:jc w:val="both"/>
              <w:rPr>
                <w:rFonts w:ascii="Times New Roman" w:eastAsia="Times New Roman" w:hAnsi="Times New Roman" w:cs="Times New Roman"/>
                <w:sz w:val="24"/>
                <w:szCs w:val="24"/>
                <w:lang w:eastAsia="ru-RU"/>
              </w:rPr>
            </w:pPr>
          </w:p>
        </w:tc>
      </w:tr>
    </w:tbl>
    <w:p w:rsidR="0097220C" w:rsidRPr="00341B96" w:rsidRDefault="0097220C" w:rsidP="009722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 xml:space="preserve">Ознайомившись з тендерною документацією на </w:t>
      </w:r>
      <w:r w:rsidR="001227F7">
        <w:rPr>
          <w:rFonts w:ascii="Times New Roman" w:eastAsia="Times New Roman" w:hAnsi="Times New Roman" w:cs="Times New Roman"/>
          <w:sz w:val="24"/>
          <w:szCs w:val="24"/>
          <w:lang w:eastAsia="ru-RU"/>
        </w:rPr>
        <w:t>З</w:t>
      </w:r>
      <w:r w:rsidRPr="00341B96">
        <w:rPr>
          <w:rFonts w:ascii="Times New Roman" w:eastAsia="Times New Roman" w:hAnsi="Times New Roman" w:cs="Times New Roman"/>
          <w:sz w:val="24"/>
          <w:szCs w:val="24"/>
          <w:lang w:eastAsia="ru-RU"/>
        </w:rPr>
        <w:t>акупівлю</w:t>
      </w:r>
      <w:r w:rsidRPr="00341B96">
        <w:rPr>
          <w:rFonts w:ascii="Times New Roman" w:eastAsia="Times New Roman" w:hAnsi="Times New Roman" w:cs="Times New Roman"/>
          <w:bCs/>
          <w:sz w:val="24"/>
          <w:szCs w:val="24"/>
          <w:lang w:eastAsia="ru-RU"/>
        </w:rPr>
        <w:t>,</w:t>
      </w:r>
      <w:r w:rsidRPr="00341B96">
        <w:rPr>
          <w:rFonts w:ascii="Times New Roman" w:eastAsia="Times New Roman" w:hAnsi="Times New Roman" w:cs="Times New Roman"/>
          <w:sz w:val="24"/>
          <w:szCs w:val="24"/>
          <w:lang w:eastAsia="ru-RU"/>
        </w:rPr>
        <w:t xml:space="preserve"> приймаємо та погоджуємос</w:t>
      </w:r>
      <w:r w:rsidR="001227F7">
        <w:rPr>
          <w:rFonts w:ascii="Times New Roman" w:eastAsia="Times New Roman" w:hAnsi="Times New Roman" w:cs="Times New Roman"/>
          <w:sz w:val="24"/>
          <w:szCs w:val="24"/>
          <w:lang w:eastAsia="ru-RU"/>
        </w:rPr>
        <w:t>я</w:t>
      </w:r>
      <w:r w:rsidRPr="00341B96">
        <w:rPr>
          <w:rFonts w:ascii="Times New Roman" w:eastAsia="Times New Roman" w:hAnsi="Times New Roman" w:cs="Times New Roman"/>
          <w:sz w:val="24"/>
          <w:szCs w:val="24"/>
          <w:lang w:eastAsia="ru-RU"/>
        </w:rPr>
        <w:t xml:space="preserve"> з усіма умовами тендерної документації </w:t>
      </w:r>
      <w:r w:rsidR="003630D0" w:rsidRPr="00341B96">
        <w:rPr>
          <w:rFonts w:ascii="Times New Roman" w:eastAsia="Times New Roman" w:hAnsi="Times New Roman" w:cs="Times New Roman"/>
          <w:sz w:val="24"/>
          <w:szCs w:val="24"/>
          <w:lang w:eastAsia="ru-RU"/>
        </w:rPr>
        <w:t xml:space="preserve">даної </w:t>
      </w:r>
      <w:r w:rsidR="001227F7">
        <w:rPr>
          <w:rFonts w:ascii="Times New Roman" w:eastAsia="Times New Roman" w:hAnsi="Times New Roman" w:cs="Times New Roman"/>
          <w:sz w:val="24"/>
          <w:szCs w:val="24"/>
          <w:lang w:eastAsia="ru-RU"/>
        </w:rPr>
        <w:t>З</w:t>
      </w:r>
      <w:r w:rsidR="003630D0" w:rsidRPr="00341B96">
        <w:rPr>
          <w:rFonts w:ascii="Times New Roman" w:eastAsia="Times New Roman" w:hAnsi="Times New Roman" w:cs="Times New Roman"/>
          <w:sz w:val="24"/>
          <w:szCs w:val="24"/>
          <w:lang w:eastAsia="ru-RU"/>
        </w:rPr>
        <w:t>акупівлі</w:t>
      </w:r>
      <w:r w:rsidRPr="00341B96">
        <w:rPr>
          <w:rFonts w:ascii="Times New Roman" w:eastAsia="Times New Roman" w:hAnsi="Times New Roman" w:cs="Times New Roman"/>
          <w:sz w:val="24"/>
          <w:szCs w:val="24"/>
          <w:lang w:eastAsia="ru-RU"/>
        </w:rPr>
        <w:t xml:space="preserve">, в тому числі із проектом договору, маємо можливість та погоджуємося виконати умови </w:t>
      </w:r>
      <w:r w:rsidR="001227F7">
        <w:rPr>
          <w:rFonts w:ascii="Times New Roman" w:eastAsia="Times New Roman" w:hAnsi="Times New Roman" w:cs="Times New Roman"/>
          <w:sz w:val="24"/>
          <w:szCs w:val="24"/>
          <w:lang w:eastAsia="ru-RU"/>
        </w:rPr>
        <w:t>З</w:t>
      </w:r>
      <w:r w:rsidRPr="00341B96">
        <w:rPr>
          <w:rFonts w:ascii="Times New Roman" w:eastAsia="Times New Roman" w:hAnsi="Times New Roman" w:cs="Times New Roman"/>
          <w:sz w:val="24"/>
          <w:szCs w:val="24"/>
          <w:lang w:eastAsia="ru-RU"/>
        </w:rPr>
        <w:t>акупівлі на умовах, зазначених у пропозиції за наступними цінами:_______________________________</w:t>
      </w:r>
      <w:r w:rsidRPr="00341B96">
        <w:rPr>
          <w:rFonts w:ascii="Times New Roman" w:eastAsia="Times New Roman" w:hAnsi="Times New Roman" w:cs="Times New Roman"/>
          <w:sz w:val="24"/>
          <w:szCs w:val="24"/>
          <w:lang w:eastAsia="ru-RU"/>
        </w:rPr>
        <w:tab/>
        <w:t>грн</w:t>
      </w:r>
      <w:r w:rsidR="00496B26">
        <w:rPr>
          <w:rFonts w:ascii="Times New Roman" w:eastAsia="Times New Roman" w:hAnsi="Times New Roman" w:cs="Times New Roman"/>
          <w:sz w:val="24"/>
          <w:szCs w:val="24"/>
          <w:lang w:eastAsia="ru-RU"/>
        </w:rPr>
        <w:t xml:space="preserve"> з ПДВ/без ПДВ</w:t>
      </w:r>
      <w:r w:rsidRPr="00341B96">
        <w:rPr>
          <w:rFonts w:ascii="Times New Roman" w:eastAsia="Times New Roman" w:hAnsi="Times New Roman" w:cs="Times New Roman"/>
          <w:i/>
          <w:iCs/>
          <w:sz w:val="24"/>
          <w:szCs w:val="24"/>
          <w:lang w:eastAsia="ru-RU"/>
        </w:rPr>
        <w:t>(загальна вартість пропозиції з урахуванням усіх можливих податків і зборів передбачених законодавством</w:t>
      </w:r>
      <w:r w:rsidRPr="00341B96">
        <w:rPr>
          <w:rFonts w:ascii="Times New Roman" w:eastAsia="Times New Roman" w:hAnsi="Times New Roman" w:cs="Times New Roman"/>
          <w:sz w:val="24"/>
          <w:szCs w:val="24"/>
          <w:lang w:eastAsia="ru-RU"/>
        </w:rPr>
        <w:t>) згідно з специфікацією:</w:t>
      </w:r>
    </w:p>
    <w:p w:rsidR="0097220C" w:rsidRPr="00341B96" w:rsidRDefault="0097220C" w:rsidP="0097220C">
      <w:pPr>
        <w:spacing w:after="0" w:line="240" w:lineRule="auto"/>
        <w:jc w:val="center"/>
        <w:rPr>
          <w:rFonts w:ascii="Times New Roman" w:eastAsia="Times New Roman" w:hAnsi="Times New Roman" w:cs="Times New Roman"/>
          <w:b/>
          <w:iCs/>
          <w:sz w:val="24"/>
          <w:szCs w:val="24"/>
          <w:lang w:eastAsia="ru-RU"/>
        </w:rPr>
      </w:pPr>
      <w:r w:rsidRPr="00341B96">
        <w:rPr>
          <w:rFonts w:ascii="Times New Roman" w:eastAsia="Times New Roman" w:hAnsi="Times New Roman" w:cs="Times New Roman"/>
          <w:b/>
          <w:iCs/>
          <w:sz w:val="24"/>
          <w:szCs w:val="24"/>
          <w:lang w:eastAsia="ru-RU"/>
        </w:rPr>
        <w:t>Специфікація</w:t>
      </w:r>
    </w:p>
    <w:tbl>
      <w:tblPr>
        <w:tblStyle w:val="a4"/>
        <w:tblW w:w="0" w:type="auto"/>
        <w:tblLook w:val="04A0"/>
      </w:tblPr>
      <w:tblGrid>
        <w:gridCol w:w="541"/>
        <w:gridCol w:w="2142"/>
        <w:gridCol w:w="2566"/>
        <w:gridCol w:w="842"/>
        <w:gridCol w:w="1842"/>
        <w:gridCol w:w="1696"/>
      </w:tblGrid>
      <w:tr w:rsidR="00D16251" w:rsidRPr="00341B96" w:rsidTr="00D16251">
        <w:tc>
          <w:tcPr>
            <w:tcW w:w="541" w:type="dxa"/>
            <w:tcBorders>
              <w:top w:val="single" w:sz="4" w:space="0" w:color="auto"/>
              <w:left w:val="single" w:sz="4" w:space="0" w:color="auto"/>
              <w:bottom w:val="single" w:sz="4" w:space="0" w:color="auto"/>
              <w:right w:val="single" w:sz="4" w:space="0" w:color="auto"/>
            </w:tcBorders>
            <w:vAlign w:val="center"/>
            <w:hideMark/>
          </w:tcPr>
          <w:p w:rsidR="00D16251" w:rsidRPr="00341B96" w:rsidRDefault="00D16251">
            <w:pPr>
              <w:jc w:val="center"/>
              <w:rPr>
                <w:rFonts w:ascii="Times New Roman" w:eastAsiaTheme="minorHAnsi" w:hAnsi="Times New Roman" w:cs="Times New Roman"/>
                <w:b/>
                <w:noProof/>
                <w:sz w:val="24"/>
                <w:szCs w:val="24"/>
                <w:lang w:val="ru-RU" w:eastAsia="en-US"/>
              </w:rPr>
            </w:pPr>
            <w:r w:rsidRPr="00341B96">
              <w:rPr>
                <w:rFonts w:ascii="Times New Roman" w:hAnsi="Times New Roman" w:cs="Times New Roman"/>
                <w:b/>
                <w:noProof/>
                <w:sz w:val="24"/>
                <w:szCs w:val="24"/>
              </w:rPr>
              <w:t>№</w:t>
            </w:r>
          </w:p>
          <w:p w:rsidR="00D16251" w:rsidRPr="00341B96" w:rsidRDefault="00D16251">
            <w:pPr>
              <w:jc w:val="center"/>
              <w:rPr>
                <w:rFonts w:ascii="Times New Roman" w:hAnsi="Times New Roman" w:cs="Times New Roman"/>
                <w:b/>
                <w:noProof/>
                <w:sz w:val="24"/>
                <w:szCs w:val="24"/>
              </w:rPr>
            </w:pPr>
            <w:r w:rsidRPr="00341B96">
              <w:rPr>
                <w:rFonts w:ascii="Times New Roman" w:hAnsi="Times New Roman" w:cs="Times New Roman"/>
                <w:b/>
                <w:noProof/>
                <w:sz w:val="24"/>
                <w:szCs w:val="24"/>
              </w:rPr>
              <w:t>з/п</w:t>
            </w:r>
          </w:p>
        </w:tc>
        <w:tc>
          <w:tcPr>
            <w:tcW w:w="2142" w:type="dxa"/>
            <w:tcBorders>
              <w:top w:val="single" w:sz="4" w:space="0" w:color="auto"/>
              <w:left w:val="single" w:sz="4" w:space="0" w:color="auto"/>
              <w:bottom w:val="single" w:sz="4" w:space="0" w:color="auto"/>
              <w:right w:val="single" w:sz="4" w:space="0" w:color="auto"/>
            </w:tcBorders>
            <w:vAlign w:val="center"/>
            <w:hideMark/>
          </w:tcPr>
          <w:p w:rsidR="00D16251" w:rsidRPr="00341B96" w:rsidRDefault="00D16251">
            <w:pPr>
              <w:jc w:val="center"/>
              <w:rPr>
                <w:rFonts w:ascii="Times New Roman" w:hAnsi="Times New Roman" w:cs="Times New Roman"/>
                <w:b/>
                <w:noProof/>
                <w:sz w:val="24"/>
                <w:szCs w:val="24"/>
              </w:rPr>
            </w:pPr>
            <w:r w:rsidRPr="00341B96">
              <w:rPr>
                <w:rFonts w:ascii="Times New Roman" w:hAnsi="Times New Roman" w:cs="Times New Roman"/>
                <w:b/>
                <w:noProof/>
                <w:color w:val="000000"/>
                <w:sz w:val="24"/>
                <w:szCs w:val="24"/>
              </w:rPr>
              <w:t>Найменування товару</w:t>
            </w:r>
          </w:p>
        </w:tc>
        <w:tc>
          <w:tcPr>
            <w:tcW w:w="2566" w:type="dxa"/>
            <w:tcBorders>
              <w:top w:val="single" w:sz="4" w:space="0" w:color="auto"/>
              <w:left w:val="single" w:sz="4" w:space="0" w:color="auto"/>
              <w:bottom w:val="single" w:sz="4" w:space="0" w:color="auto"/>
              <w:right w:val="single" w:sz="4" w:space="0" w:color="auto"/>
            </w:tcBorders>
            <w:vAlign w:val="center"/>
            <w:hideMark/>
          </w:tcPr>
          <w:p w:rsidR="00D16251" w:rsidRPr="00341B96" w:rsidRDefault="00D16251">
            <w:pPr>
              <w:jc w:val="center"/>
              <w:rPr>
                <w:rFonts w:ascii="Times New Roman" w:hAnsi="Times New Roman" w:cs="Times New Roman"/>
                <w:b/>
                <w:noProof/>
                <w:sz w:val="24"/>
                <w:szCs w:val="24"/>
              </w:rPr>
            </w:pPr>
            <w:r w:rsidRPr="00341B96">
              <w:rPr>
                <w:rFonts w:ascii="Times New Roman" w:hAnsi="Times New Roman" w:cs="Times New Roman"/>
                <w:b/>
                <w:noProof/>
                <w:sz w:val="24"/>
                <w:szCs w:val="24"/>
              </w:rPr>
              <w:t>Технічні характеристики товару</w:t>
            </w:r>
          </w:p>
        </w:tc>
        <w:tc>
          <w:tcPr>
            <w:tcW w:w="842" w:type="dxa"/>
            <w:tcBorders>
              <w:top w:val="single" w:sz="4" w:space="0" w:color="auto"/>
              <w:left w:val="single" w:sz="4" w:space="0" w:color="auto"/>
              <w:bottom w:val="single" w:sz="4" w:space="0" w:color="auto"/>
              <w:right w:val="single" w:sz="4" w:space="0" w:color="auto"/>
            </w:tcBorders>
            <w:vAlign w:val="center"/>
          </w:tcPr>
          <w:p w:rsidR="00D16251" w:rsidRPr="00341B96" w:rsidRDefault="00D16251">
            <w:pPr>
              <w:jc w:val="center"/>
              <w:rPr>
                <w:rFonts w:ascii="Times New Roman" w:hAnsi="Times New Roman" w:cs="Times New Roman"/>
                <w:b/>
                <w:noProof/>
                <w:sz w:val="24"/>
                <w:szCs w:val="24"/>
              </w:rPr>
            </w:pPr>
          </w:p>
          <w:p w:rsidR="00D16251" w:rsidRPr="00341B96" w:rsidRDefault="00D16251">
            <w:pPr>
              <w:jc w:val="center"/>
              <w:rPr>
                <w:rFonts w:ascii="Times New Roman" w:hAnsi="Times New Roman" w:cs="Times New Roman"/>
                <w:b/>
                <w:noProof/>
                <w:sz w:val="24"/>
                <w:szCs w:val="24"/>
              </w:rPr>
            </w:pPr>
            <w:r w:rsidRPr="00341B96">
              <w:rPr>
                <w:rFonts w:ascii="Times New Roman" w:hAnsi="Times New Roman" w:cs="Times New Roman"/>
                <w:b/>
                <w:noProof/>
                <w:sz w:val="24"/>
                <w:szCs w:val="24"/>
              </w:rPr>
              <w:t>Кіль-кість</w:t>
            </w:r>
            <w:r>
              <w:rPr>
                <w:rFonts w:ascii="Times New Roman" w:hAnsi="Times New Roman" w:cs="Times New Roman"/>
                <w:b/>
                <w:noProof/>
                <w:sz w:val="24"/>
                <w:szCs w:val="24"/>
              </w:rPr>
              <w:t xml:space="preserve"> штук</w:t>
            </w:r>
          </w:p>
          <w:p w:rsidR="00D16251" w:rsidRPr="00341B96" w:rsidRDefault="00D16251">
            <w:pPr>
              <w:jc w:val="center"/>
              <w:rPr>
                <w:rFonts w:ascii="Times New Roman" w:hAnsi="Times New Roman" w:cs="Times New Roman"/>
                <w:b/>
                <w:noProof/>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16251" w:rsidRDefault="00D16251">
            <w:pPr>
              <w:jc w:val="center"/>
              <w:rPr>
                <w:rFonts w:ascii="Times New Roman" w:hAnsi="Times New Roman" w:cs="Times New Roman"/>
                <w:b/>
                <w:noProof/>
                <w:sz w:val="24"/>
                <w:szCs w:val="24"/>
              </w:rPr>
            </w:pPr>
          </w:p>
          <w:p w:rsidR="00D16251" w:rsidRDefault="00D16251">
            <w:pPr>
              <w:jc w:val="center"/>
              <w:rPr>
                <w:rFonts w:ascii="Times New Roman" w:hAnsi="Times New Roman" w:cs="Times New Roman"/>
                <w:b/>
                <w:noProof/>
                <w:sz w:val="24"/>
                <w:szCs w:val="24"/>
              </w:rPr>
            </w:pPr>
            <w:r w:rsidRPr="00D16251">
              <w:rPr>
                <w:rFonts w:ascii="Times New Roman" w:hAnsi="Times New Roman" w:cs="Times New Roman"/>
                <w:b/>
                <w:noProof/>
                <w:sz w:val="24"/>
                <w:szCs w:val="24"/>
              </w:rPr>
              <w:t>Ціна</w:t>
            </w:r>
            <w:r w:rsidRPr="00341B96">
              <w:rPr>
                <w:rFonts w:ascii="Times New Roman" w:hAnsi="Times New Roman" w:cs="Times New Roman"/>
                <w:b/>
                <w:noProof/>
                <w:sz w:val="24"/>
                <w:szCs w:val="24"/>
              </w:rPr>
              <w:t>(грн.)</w:t>
            </w:r>
          </w:p>
          <w:p w:rsidR="00D16251" w:rsidRPr="00D16251" w:rsidRDefault="00D16251">
            <w:pPr>
              <w:jc w:val="center"/>
              <w:rPr>
                <w:rFonts w:ascii="Times New Roman" w:hAnsi="Times New Roman" w:cs="Times New Roman"/>
                <w:b/>
                <w:noProof/>
                <w:sz w:val="24"/>
                <w:szCs w:val="24"/>
              </w:rPr>
            </w:pPr>
            <w:r w:rsidRPr="00D16251">
              <w:rPr>
                <w:rFonts w:ascii="Times New Roman" w:hAnsi="Times New Roman" w:cs="Times New Roman"/>
                <w:b/>
                <w:noProof/>
                <w:sz w:val="24"/>
                <w:szCs w:val="24"/>
              </w:rPr>
              <w:t>за одиницю</w:t>
            </w:r>
          </w:p>
          <w:p w:rsidR="00D16251" w:rsidRPr="00D16251" w:rsidRDefault="00D16251">
            <w:pPr>
              <w:jc w:val="center"/>
              <w:rPr>
                <w:rFonts w:ascii="Times New Roman" w:hAnsi="Times New Roman" w:cs="Times New Roman"/>
                <w:b/>
                <w:noProof/>
                <w:sz w:val="24"/>
                <w:szCs w:val="24"/>
              </w:rPr>
            </w:pPr>
            <w:r w:rsidRPr="00D16251">
              <w:rPr>
                <w:rFonts w:ascii="Times New Roman" w:hAnsi="Times New Roman" w:cs="Times New Roman"/>
                <w:b/>
                <w:noProof/>
                <w:sz w:val="24"/>
                <w:szCs w:val="24"/>
              </w:rPr>
              <w:t>без ПДВ</w:t>
            </w:r>
          </w:p>
          <w:p w:rsidR="00D16251" w:rsidRPr="00341B96" w:rsidRDefault="00D16251">
            <w:pPr>
              <w:jc w:val="center"/>
              <w:rPr>
                <w:rFonts w:ascii="Times New Roman" w:hAnsi="Times New Roman" w:cs="Times New Roman"/>
                <w:b/>
                <w:noProof/>
                <w:sz w:val="24"/>
                <w:szCs w:val="24"/>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D16251" w:rsidRPr="00341B96" w:rsidRDefault="00D16251">
            <w:pPr>
              <w:jc w:val="center"/>
              <w:rPr>
                <w:rFonts w:ascii="Times New Roman" w:hAnsi="Times New Roman" w:cs="Times New Roman"/>
                <w:b/>
                <w:noProof/>
                <w:sz w:val="24"/>
                <w:szCs w:val="24"/>
              </w:rPr>
            </w:pPr>
            <w:r w:rsidRPr="00341B96">
              <w:rPr>
                <w:rFonts w:ascii="Times New Roman" w:hAnsi="Times New Roman" w:cs="Times New Roman"/>
                <w:b/>
                <w:noProof/>
                <w:sz w:val="24"/>
                <w:szCs w:val="24"/>
              </w:rPr>
              <w:t>Сума</w:t>
            </w:r>
          </w:p>
          <w:p w:rsidR="00D16251" w:rsidRDefault="00D16251">
            <w:pPr>
              <w:jc w:val="center"/>
              <w:rPr>
                <w:rFonts w:ascii="Times New Roman" w:hAnsi="Times New Roman" w:cs="Times New Roman"/>
                <w:b/>
                <w:noProof/>
                <w:sz w:val="24"/>
                <w:szCs w:val="24"/>
              </w:rPr>
            </w:pPr>
            <w:r w:rsidRPr="00341B96">
              <w:rPr>
                <w:rFonts w:ascii="Times New Roman" w:hAnsi="Times New Roman" w:cs="Times New Roman"/>
                <w:b/>
                <w:noProof/>
                <w:sz w:val="24"/>
                <w:szCs w:val="24"/>
              </w:rPr>
              <w:t>(грн.)</w:t>
            </w:r>
          </w:p>
          <w:p w:rsidR="00D16251" w:rsidRPr="00D16251" w:rsidRDefault="00D16251" w:rsidP="00D16251">
            <w:pPr>
              <w:jc w:val="center"/>
              <w:rPr>
                <w:rFonts w:ascii="Times New Roman" w:hAnsi="Times New Roman" w:cs="Times New Roman"/>
                <w:b/>
                <w:noProof/>
                <w:sz w:val="24"/>
                <w:szCs w:val="24"/>
              </w:rPr>
            </w:pPr>
            <w:r w:rsidRPr="00D16251">
              <w:rPr>
                <w:rFonts w:ascii="Times New Roman" w:hAnsi="Times New Roman" w:cs="Times New Roman"/>
                <w:b/>
                <w:noProof/>
                <w:sz w:val="24"/>
                <w:szCs w:val="24"/>
              </w:rPr>
              <w:t>без ПДВ</w:t>
            </w:r>
          </w:p>
          <w:p w:rsidR="00D16251" w:rsidRPr="00341B96" w:rsidRDefault="00D16251">
            <w:pPr>
              <w:jc w:val="center"/>
              <w:rPr>
                <w:rFonts w:ascii="Times New Roman" w:hAnsi="Times New Roman" w:cs="Times New Roman"/>
                <w:b/>
                <w:noProof/>
                <w:sz w:val="24"/>
                <w:szCs w:val="24"/>
              </w:rPr>
            </w:pPr>
          </w:p>
        </w:tc>
      </w:tr>
      <w:tr w:rsidR="00D16251" w:rsidRPr="00341B96" w:rsidTr="00D16251">
        <w:tc>
          <w:tcPr>
            <w:tcW w:w="541"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b/>
                <w:i/>
                <w:noProof/>
                <w:sz w:val="24"/>
                <w:szCs w:val="24"/>
              </w:rPr>
            </w:pPr>
            <w:r w:rsidRPr="00341B96">
              <w:rPr>
                <w:rFonts w:ascii="Times New Roman" w:hAnsi="Times New Roman" w:cs="Times New Roman"/>
                <w:b/>
                <w:i/>
                <w:noProof/>
                <w:sz w:val="24"/>
                <w:szCs w:val="24"/>
              </w:rPr>
              <w:t>1</w:t>
            </w:r>
          </w:p>
        </w:tc>
        <w:tc>
          <w:tcPr>
            <w:tcW w:w="2142"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b/>
                <w:i/>
                <w:sz w:val="24"/>
                <w:szCs w:val="24"/>
              </w:rPr>
            </w:pPr>
            <w:r w:rsidRPr="00341B96">
              <w:rPr>
                <w:rFonts w:ascii="Times New Roman" w:hAnsi="Times New Roman" w:cs="Times New Roman"/>
                <w:b/>
                <w:i/>
                <w:sz w:val="24"/>
                <w:szCs w:val="24"/>
              </w:rPr>
              <w:t>2</w:t>
            </w:r>
          </w:p>
        </w:tc>
        <w:tc>
          <w:tcPr>
            <w:tcW w:w="2566"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b/>
                <w:i/>
                <w:sz w:val="24"/>
                <w:szCs w:val="24"/>
              </w:rPr>
            </w:pPr>
            <w:r w:rsidRPr="00341B96">
              <w:rPr>
                <w:rFonts w:ascii="Times New Roman" w:hAnsi="Times New Roman" w:cs="Times New Roman"/>
                <w:b/>
                <w:i/>
                <w:sz w:val="24"/>
                <w:szCs w:val="24"/>
              </w:rPr>
              <w:t>3</w:t>
            </w:r>
          </w:p>
        </w:tc>
        <w:tc>
          <w:tcPr>
            <w:tcW w:w="842" w:type="dxa"/>
            <w:tcBorders>
              <w:top w:val="single" w:sz="4" w:space="0" w:color="auto"/>
              <w:left w:val="single" w:sz="4" w:space="0" w:color="auto"/>
              <w:bottom w:val="single" w:sz="4" w:space="0" w:color="auto"/>
              <w:right w:val="single" w:sz="4" w:space="0" w:color="auto"/>
            </w:tcBorders>
          </w:tcPr>
          <w:p w:rsidR="00D16251" w:rsidRPr="00341B96" w:rsidRDefault="00D16251">
            <w:pPr>
              <w:jc w:val="center"/>
              <w:rPr>
                <w:rFonts w:ascii="Times New Roman" w:hAnsi="Times New Roman" w:cs="Times New Roman"/>
                <w:b/>
                <w:i/>
                <w:noProof/>
                <w:sz w:val="24"/>
                <w:szCs w:val="24"/>
              </w:rPr>
            </w:pPr>
            <w:r w:rsidRPr="00341B96">
              <w:rPr>
                <w:rFonts w:ascii="Times New Roman" w:hAnsi="Times New Roman" w:cs="Times New Roman"/>
                <w:b/>
                <w:i/>
                <w:noProof/>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b/>
                <w:i/>
                <w:noProof/>
                <w:sz w:val="24"/>
                <w:szCs w:val="24"/>
              </w:rPr>
            </w:pPr>
            <w:r w:rsidRPr="00341B96">
              <w:rPr>
                <w:rFonts w:ascii="Times New Roman" w:hAnsi="Times New Roman" w:cs="Times New Roman"/>
                <w:b/>
                <w:i/>
                <w:noProof/>
                <w:sz w:val="24"/>
                <w:szCs w:val="24"/>
              </w:rPr>
              <w:t>6</w:t>
            </w:r>
          </w:p>
        </w:tc>
        <w:tc>
          <w:tcPr>
            <w:tcW w:w="1696"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b/>
                <w:i/>
                <w:noProof/>
                <w:sz w:val="24"/>
                <w:szCs w:val="24"/>
              </w:rPr>
            </w:pPr>
            <w:r w:rsidRPr="00341B96">
              <w:rPr>
                <w:rFonts w:ascii="Times New Roman" w:hAnsi="Times New Roman" w:cs="Times New Roman"/>
                <w:b/>
                <w:i/>
                <w:noProof/>
                <w:sz w:val="24"/>
                <w:szCs w:val="24"/>
              </w:rPr>
              <w:t>7</w:t>
            </w:r>
          </w:p>
        </w:tc>
      </w:tr>
      <w:tr w:rsidR="00D16251" w:rsidRPr="00341B96" w:rsidTr="00D16251">
        <w:tc>
          <w:tcPr>
            <w:tcW w:w="541"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noProof/>
                <w:sz w:val="24"/>
                <w:szCs w:val="24"/>
              </w:rPr>
            </w:pPr>
            <w:r w:rsidRPr="00341B96">
              <w:rPr>
                <w:rFonts w:ascii="Times New Roman" w:hAnsi="Times New Roman" w:cs="Times New Roman"/>
                <w:noProof/>
                <w:sz w:val="24"/>
                <w:szCs w:val="24"/>
              </w:rPr>
              <w:t>1</w:t>
            </w:r>
          </w:p>
        </w:tc>
        <w:tc>
          <w:tcPr>
            <w:tcW w:w="2142" w:type="dxa"/>
            <w:tcBorders>
              <w:top w:val="single" w:sz="4" w:space="0" w:color="auto"/>
              <w:left w:val="single" w:sz="4" w:space="0" w:color="auto"/>
              <w:bottom w:val="single" w:sz="4" w:space="0" w:color="auto"/>
              <w:right w:val="single" w:sz="4" w:space="0" w:color="auto"/>
            </w:tcBorders>
          </w:tcPr>
          <w:p w:rsidR="00D16251" w:rsidRPr="00341B96" w:rsidRDefault="00D16251">
            <w:pPr>
              <w:rPr>
                <w:rFonts w:ascii="Times New Roman" w:hAnsi="Times New Roman" w:cs="Times New Roman"/>
                <w:noProof/>
                <w:sz w:val="24"/>
                <w:szCs w:val="24"/>
                <w:highlight w:val="yellow"/>
              </w:rPr>
            </w:pPr>
          </w:p>
        </w:tc>
        <w:tc>
          <w:tcPr>
            <w:tcW w:w="2566" w:type="dxa"/>
            <w:tcBorders>
              <w:top w:val="single" w:sz="4" w:space="0" w:color="auto"/>
              <w:left w:val="single" w:sz="4" w:space="0" w:color="auto"/>
              <w:bottom w:val="single" w:sz="4" w:space="0" w:color="auto"/>
              <w:right w:val="single" w:sz="4" w:space="0" w:color="auto"/>
            </w:tcBorders>
          </w:tcPr>
          <w:p w:rsidR="00D16251" w:rsidRPr="00341B96" w:rsidRDefault="00D16251">
            <w:pPr>
              <w:rPr>
                <w:rFonts w:ascii="Times New Roman" w:hAnsi="Times New Roman" w:cs="Times New Roman"/>
                <w:noProof/>
                <w:sz w:val="24"/>
                <w:szCs w:val="24"/>
                <w:highlight w:val="yellow"/>
              </w:rPr>
            </w:pPr>
          </w:p>
        </w:tc>
        <w:tc>
          <w:tcPr>
            <w:tcW w:w="842" w:type="dxa"/>
            <w:tcBorders>
              <w:top w:val="single" w:sz="4" w:space="0" w:color="auto"/>
              <w:left w:val="single" w:sz="4" w:space="0" w:color="auto"/>
              <w:bottom w:val="single" w:sz="4" w:space="0" w:color="auto"/>
              <w:right w:val="single" w:sz="4" w:space="0" w:color="auto"/>
            </w:tcBorders>
            <w:vAlign w:val="center"/>
          </w:tcPr>
          <w:p w:rsidR="00D16251" w:rsidRPr="00341B96" w:rsidRDefault="00D16251">
            <w:pPr>
              <w:jc w:val="center"/>
              <w:rPr>
                <w:rFonts w:ascii="Times New Roman" w:hAnsi="Times New Roman" w:cs="Times New Roman"/>
                <w:noProof/>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D16251" w:rsidRPr="00341B96" w:rsidRDefault="00D16251">
            <w:pPr>
              <w:rPr>
                <w:rFonts w:ascii="Times New Roman" w:hAnsi="Times New Roman" w:cs="Times New Roman"/>
                <w:noProof/>
                <w:sz w:val="24"/>
                <w:szCs w:val="24"/>
                <w:highlight w:val="yellow"/>
              </w:rPr>
            </w:pPr>
          </w:p>
        </w:tc>
        <w:tc>
          <w:tcPr>
            <w:tcW w:w="1696" w:type="dxa"/>
            <w:tcBorders>
              <w:top w:val="single" w:sz="4" w:space="0" w:color="auto"/>
              <w:left w:val="single" w:sz="4" w:space="0" w:color="auto"/>
              <w:bottom w:val="single" w:sz="4" w:space="0" w:color="auto"/>
              <w:right w:val="single" w:sz="4" w:space="0" w:color="auto"/>
            </w:tcBorders>
          </w:tcPr>
          <w:p w:rsidR="00D16251" w:rsidRPr="00341B96" w:rsidRDefault="00D16251">
            <w:pPr>
              <w:rPr>
                <w:rFonts w:ascii="Times New Roman" w:hAnsi="Times New Roman" w:cs="Times New Roman"/>
                <w:noProof/>
                <w:sz w:val="24"/>
                <w:szCs w:val="24"/>
                <w:highlight w:val="yellow"/>
              </w:rPr>
            </w:pPr>
          </w:p>
        </w:tc>
      </w:tr>
      <w:tr w:rsidR="00D16251" w:rsidRPr="00341B96" w:rsidTr="00D16251">
        <w:tc>
          <w:tcPr>
            <w:tcW w:w="541" w:type="dxa"/>
            <w:tcBorders>
              <w:top w:val="single" w:sz="4" w:space="0" w:color="auto"/>
              <w:left w:val="single" w:sz="4" w:space="0" w:color="auto"/>
              <w:bottom w:val="single" w:sz="4" w:space="0" w:color="auto"/>
              <w:right w:val="single" w:sz="4" w:space="0" w:color="auto"/>
            </w:tcBorders>
            <w:hideMark/>
          </w:tcPr>
          <w:p w:rsidR="00D16251" w:rsidRPr="00341B96" w:rsidRDefault="00D16251">
            <w:pPr>
              <w:jc w:val="center"/>
              <w:rPr>
                <w:rFonts w:ascii="Times New Roman" w:hAnsi="Times New Roman" w:cs="Times New Roman"/>
                <w:noProof/>
                <w:sz w:val="24"/>
                <w:szCs w:val="24"/>
              </w:rPr>
            </w:pPr>
            <w:r w:rsidRPr="00341B96">
              <w:rPr>
                <w:rFonts w:ascii="Times New Roman" w:hAnsi="Times New Roman" w:cs="Times New Roman"/>
                <w:noProof/>
                <w:sz w:val="24"/>
                <w:szCs w:val="24"/>
              </w:rPr>
              <w:t>2</w:t>
            </w:r>
          </w:p>
        </w:tc>
        <w:tc>
          <w:tcPr>
            <w:tcW w:w="2142" w:type="dxa"/>
            <w:tcBorders>
              <w:top w:val="single" w:sz="4" w:space="0" w:color="auto"/>
              <w:left w:val="single" w:sz="4" w:space="0" w:color="auto"/>
              <w:bottom w:val="single" w:sz="4" w:space="0" w:color="auto"/>
              <w:right w:val="single" w:sz="4" w:space="0" w:color="auto"/>
            </w:tcBorders>
          </w:tcPr>
          <w:p w:rsidR="00D16251" w:rsidRPr="00341B96" w:rsidRDefault="00D16251">
            <w:pPr>
              <w:rPr>
                <w:rFonts w:ascii="Times New Roman" w:hAnsi="Times New Roman" w:cs="Times New Roman"/>
                <w:noProof/>
                <w:sz w:val="24"/>
                <w:szCs w:val="24"/>
                <w:highlight w:val="yellow"/>
              </w:rPr>
            </w:pPr>
          </w:p>
        </w:tc>
        <w:tc>
          <w:tcPr>
            <w:tcW w:w="2566" w:type="dxa"/>
            <w:tcBorders>
              <w:top w:val="single" w:sz="4" w:space="0" w:color="auto"/>
              <w:left w:val="single" w:sz="4" w:space="0" w:color="auto"/>
              <w:bottom w:val="single" w:sz="4" w:space="0" w:color="auto"/>
              <w:right w:val="single" w:sz="4" w:space="0" w:color="auto"/>
            </w:tcBorders>
          </w:tcPr>
          <w:p w:rsidR="00D16251" w:rsidRPr="00341B96" w:rsidRDefault="00D16251">
            <w:pPr>
              <w:rPr>
                <w:rFonts w:ascii="Times New Roman" w:hAnsi="Times New Roman" w:cs="Times New Roman"/>
                <w:noProof/>
                <w:sz w:val="24"/>
                <w:szCs w:val="24"/>
                <w:highlight w:val="yellow"/>
              </w:rPr>
            </w:pPr>
          </w:p>
        </w:tc>
        <w:tc>
          <w:tcPr>
            <w:tcW w:w="842" w:type="dxa"/>
            <w:tcBorders>
              <w:top w:val="single" w:sz="4" w:space="0" w:color="auto"/>
              <w:left w:val="single" w:sz="4" w:space="0" w:color="auto"/>
              <w:bottom w:val="single" w:sz="4" w:space="0" w:color="auto"/>
              <w:right w:val="single" w:sz="4" w:space="0" w:color="auto"/>
            </w:tcBorders>
            <w:vAlign w:val="center"/>
          </w:tcPr>
          <w:p w:rsidR="00D16251" w:rsidRPr="00341B96" w:rsidRDefault="00D16251">
            <w:pPr>
              <w:jc w:val="center"/>
              <w:rPr>
                <w:rFonts w:ascii="Times New Roman" w:hAnsi="Times New Roman" w:cs="Times New Roman"/>
                <w:noProof/>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D16251" w:rsidRPr="00341B96" w:rsidRDefault="00D16251">
            <w:pPr>
              <w:rPr>
                <w:rFonts w:ascii="Times New Roman" w:hAnsi="Times New Roman" w:cs="Times New Roman"/>
                <w:noProof/>
                <w:sz w:val="24"/>
                <w:szCs w:val="24"/>
                <w:highlight w:val="yellow"/>
              </w:rPr>
            </w:pPr>
          </w:p>
        </w:tc>
        <w:tc>
          <w:tcPr>
            <w:tcW w:w="1696" w:type="dxa"/>
            <w:tcBorders>
              <w:top w:val="single" w:sz="4" w:space="0" w:color="auto"/>
              <w:left w:val="single" w:sz="4" w:space="0" w:color="auto"/>
              <w:bottom w:val="single" w:sz="4" w:space="0" w:color="auto"/>
              <w:right w:val="single" w:sz="4" w:space="0" w:color="auto"/>
            </w:tcBorders>
          </w:tcPr>
          <w:p w:rsidR="00D16251" w:rsidRPr="00341B96" w:rsidRDefault="00D16251">
            <w:pPr>
              <w:rPr>
                <w:rFonts w:ascii="Times New Roman" w:hAnsi="Times New Roman" w:cs="Times New Roman"/>
                <w:noProof/>
                <w:sz w:val="24"/>
                <w:szCs w:val="24"/>
                <w:highlight w:val="yellow"/>
              </w:rPr>
            </w:pPr>
          </w:p>
        </w:tc>
      </w:tr>
      <w:tr w:rsidR="0097220C" w:rsidRPr="00341B96" w:rsidTr="00D16251">
        <w:tc>
          <w:tcPr>
            <w:tcW w:w="541" w:type="dxa"/>
            <w:tcBorders>
              <w:top w:val="single" w:sz="4" w:space="0" w:color="auto"/>
              <w:left w:val="single" w:sz="4" w:space="0" w:color="auto"/>
              <w:bottom w:val="single" w:sz="4" w:space="0" w:color="auto"/>
              <w:right w:val="single" w:sz="4" w:space="0" w:color="auto"/>
            </w:tcBorders>
          </w:tcPr>
          <w:p w:rsidR="0097220C" w:rsidRPr="00341B96" w:rsidRDefault="0097220C">
            <w:pPr>
              <w:rPr>
                <w:rFonts w:ascii="Times New Roman" w:hAnsi="Times New Roman" w:cs="Times New Roman"/>
                <w:noProof/>
                <w:sz w:val="24"/>
                <w:szCs w:val="24"/>
              </w:rPr>
            </w:pPr>
          </w:p>
        </w:tc>
        <w:tc>
          <w:tcPr>
            <w:tcW w:w="7392" w:type="dxa"/>
            <w:gridSpan w:val="4"/>
            <w:tcBorders>
              <w:top w:val="single" w:sz="4" w:space="0" w:color="auto"/>
              <w:left w:val="single" w:sz="4" w:space="0" w:color="auto"/>
              <w:bottom w:val="single" w:sz="4" w:space="0" w:color="auto"/>
              <w:right w:val="single" w:sz="4" w:space="0" w:color="auto"/>
            </w:tcBorders>
            <w:hideMark/>
          </w:tcPr>
          <w:p w:rsidR="0097220C" w:rsidRPr="00341B96" w:rsidRDefault="00D16251">
            <w:pPr>
              <w:jc w:val="right"/>
              <w:rPr>
                <w:rFonts w:ascii="Times New Roman" w:hAnsi="Times New Roman" w:cs="Times New Roman"/>
                <w:b/>
                <w:noProof/>
                <w:sz w:val="24"/>
                <w:szCs w:val="24"/>
              </w:rPr>
            </w:pPr>
            <w:r>
              <w:rPr>
                <w:rFonts w:ascii="Times New Roman" w:hAnsi="Times New Roman" w:cs="Times New Roman"/>
                <w:b/>
                <w:bCs/>
                <w:noProof/>
                <w:sz w:val="24"/>
                <w:szCs w:val="24"/>
              </w:rPr>
              <w:t>Загальна сума з ПДВ/без ПДВ</w:t>
            </w:r>
          </w:p>
        </w:tc>
        <w:tc>
          <w:tcPr>
            <w:tcW w:w="1696" w:type="dxa"/>
            <w:tcBorders>
              <w:top w:val="single" w:sz="4" w:space="0" w:color="auto"/>
              <w:left w:val="single" w:sz="4" w:space="0" w:color="auto"/>
              <w:bottom w:val="single" w:sz="4" w:space="0" w:color="auto"/>
              <w:right w:val="single" w:sz="4" w:space="0" w:color="auto"/>
            </w:tcBorders>
          </w:tcPr>
          <w:p w:rsidR="0097220C" w:rsidRPr="00341B96" w:rsidRDefault="0097220C">
            <w:pPr>
              <w:rPr>
                <w:rFonts w:ascii="Times New Roman" w:hAnsi="Times New Roman" w:cs="Times New Roman"/>
                <w:noProof/>
                <w:sz w:val="24"/>
                <w:szCs w:val="24"/>
              </w:rPr>
            </w:pPr>
          </w:p>
        </w:tc>
      </w:tr>
      <w:tr w:rsidR="0097220C" w:rsidRPr="00341B96" w:rsidTr="00D16251">
        <w:tc>
          <w:tcPr>
            <w:tcW w:w="541" w:type="dxa"/>
            <w:tcBorders>
              <w:top w:val="single" w:sz="4" w:space="0" w:color="auto"/>
              <w:left w:val="single" w:sz="4" w:space="0" w:color="auto"/>
              <w:bottom w:val="single" w:sz="4" w:space="0" w:color="auto"/>
              <w:right w:val="single" w:sz="4" w:space="0" w:color="auto"/>
            </w:tcBorders>
          </w:tcPr>
          <w:p w:rsidR="0097220C" w:rsidRPr="00341B96" w:rsidRDefault="0097220C">
            <w:pPr>
              <w:rPr>
                <w:rFonts w:ascii="Times New Roman" w:hAnsi="Times New Roman" w:cs="Times New Roman"/>
                <w:noProof/>
                <w:sz w:val="24"/>
                <w:szCs w:val="24"/>
              </w:rPr>
            </w:pPr>
          </w:p>
        </w:tc>
        <w:tc>
          <w:tcPr>
            <w:tcW w:w="7392" w:type="dxa"/>
            <w:gridSpan w:val="4"/>
            <w:tcBorders>
              <w:top w:val="single" w:sz="4" w:space="0" w:color="auto"/>
              <w:left w:val="single" w:sz="4" w:space="0" w:color="auto"/>
              <w:bottom w:val="single" w:sz="4" w:space="0" w:color="auto"/>
              <w:right w:val="single" w:sz="4" w:space="0" w:color="auto"/>
            </w:tcBorders>
            <w:hideMark/>
          </w:tcPr>
          <w:p w:rsidR="0097220C" w:rsidRPr="00341B96" w:rsidRDefault="0097220C">
            <w:pPr>
              <w:jc w:val="right"/>
              <w:rPr>
                <w:rFonts w:ascii="Times New Roman" w:hAnsi="Times New Roman" w:cs="Times New Roman"/>
                <w:b/>
                <w:noProof/>
                <w:sz w:val="24"/>
                <w:szCs w:val="24"/>
              </w:rPr>
            </w:pPr>
            <w:r w:rsidRPr="00341B96">
              <w:rPr>
                <w:rFonts w:ascii="Times New Roman" w:hAnsi="Times New Roman" w:cs="Times New Roman"/>
                <w:b/>
                <w:bCs/>
                <w:noProof/>
                <w:sz w:val="24"/>
                <w:szCs w:val="24"/>
              </w:rPr>
              <w:t>У т.ч. ПДВ/</w:t>
            </w:r>
            <w:r w:rsidRPr="00496B26">
              <w:rPr>
                <w:rFonts w:ascii="Times New Roman" w:hAnsi="Times New Roman" w:cs="Times New Roman"/>
                <w:b/>
                <w:bCs/>
                <w:iCs/>
                <w:noProof/>
                <w:sz w:val="24"/>
                <w:szCs w:val="24"/>
              </w:rPr>
              <w:t>без ПДВ</w:t>
            </w:r>
          </w:p>
        </w:tc>
        <w:tc>
          <w:tcPr>
            <w:tcW w:w="1696" w:type="dxa"/>
            <w:tcBorders>
              <w:top w:val="single" w:sz="4" w:space="0" w:color="auto"/>
              <w:left w:val="single" w:sz="4" w:space="0" w:color="auto"/>
              <w:bottom w:val="single" w:sz="4" w:space="0" w:color="auto"/>
              <w:right w:val="single" w:sz="4" w:space="0" w:color="auto"/>
            </w:tcBorders>
          </w:tcPr>
          <w:p w:rsidR="0097220C" w:rsidRPr="00341B96" w:rsidRDefault="0097220C">
            <w:pPr>
              <w:rPr>
                <w:rFonts w:ascii="Times New Roman" w:hAnsi="Times New Roman" w:cs="Times New Roman"/>
                <w:noProof/>
                <w:sz w:val="24"/>
                <w:szCs w:val="24"/>
              </w:rPr>
            </w:pPr>
          </w:p>
        </w:tc>
      </w:tr>
    </w:tbl>
    <w:p w:rsidR="0097220C" w:rsidRPr="00BF53F9" w:rsidRDefault="0097220C" w:rsidP="0097220C">
      <w:pPr>
        <w:autoSpaceDE w:val="0"/>
        <w:autoSpaceDN w:val="0"/>
        <w:adjustRightInd w:val="0"/>
        <w:spacing w:after="0" w:line="240" w:lineRule="auto"/>
        <w:jc w:val="both"/>
        <w:rPr>
          <w:rFonts w:ascii="Times New Roman" w:eastAsia="Times New Roman" w:hAnsi="Times New Roman" w:cs="Times New Roman"/>
          <w:b/>
          <w:bCs/>
          <w:i/>
          <w:sz w:val="20"/>
          <w:szCs w:val="20"/>
          <w:lang w:eastAsia="ru-RU"/>
        </w:rPr>
      </w:pPr>
      <w:r w:rsidRPr="00341B96">
        <w:rPr>
          <w:rFonts w:ascii="Times New Roman" w:eastAsia="Times New Roman" w:hAnsi="Times New Roman" w:cs="Times New Roman"/>
          <w:iCs/>
          <w:sz w:val="24"/>
          <w:szCs w:val="24"/>
          <w:lang w:eastAsia="ru-RU"/>
        </w:rPr>
        <w:tab/>
      </w:r>
      <w:r w:rsidRPr="00BF53F9">
        <w:rPr>
          <w:rFonts w:ascii="Times New Roman" w:eastAsia="Times New Roman" w:hAnsi="Times New Roman" w:cs="Times New Roman"/>
          <w:b/>
          <w:bCs/>
          <w:i/>
          <w:sz w:val="20"/>
          <w:szCs w:val="20"/>
          <w:lang w:eastAsia="ru-RU"/>
        </w:rPr>
        <w:t>Пропозиція повинна містити чітке найменування запропонованого товару без зазначення словосполучення «або еквівалент» / «або аналог» а також вона повинна містити чітко зазначені технічні характеристики запропонованого товару без зазначення словосполучення «не менше»</w:t>
      </w:r>
      <w:r w:rsidR="00341B96" w:rsidRPr="00BF53F9">
        <w:rPr>
          <w:rFonts w:ascii="Times New Roman" w:eastAsia="Times New Roman" w:hAnsi="Times New Roman" w:cs="Times New Roman"/>
          <w:b/>
          <w:bCs/>
          <w:i/>
          <w:sz w:val="20"/>
          <w:szCs w:val="20"/>
          <w:lang w:eastAsia="ru-RU"/>
        </w:rPr>
        <w:t xml:space="preserve"> / «не нижче», або інш</w:t>
      </w:r>
      <w:r w:rsidR="00BF53F9">
        <w:rPr>
          <w:rFonts w:ascii="Times New Roman" w:eastAsia="Times New Roman" w:hAnsi="Times New Roman" w:cs="Times New Roman"/>
          <w:b/>
          <w:bCs/>
          <w:i/>
          <w:sz w:val="20"/>
          <w:szCs w:val="20"/>
          <w:lang w:eastAsia="ru-RU"/>
        </w:rPr>
        <w:t>ого</w:t>
      </w:r>
      <w:r w:rsidRPr="00BF53F9">
        <w:rPr>
          <w:rFonts w:ascii="Times New Roman" w:eastAsia="Times New Roman" w:hAnsi="Times New Roman" w:cs="Times New Roman"/>
          <w:b/>
          <w:bCs/>
          <w:i/>
          <w:sz w:val="20"/>
          <w:szCs w:val="20"/>
          <w:lang w:eastAsia="ru-RU"/>
        </w:rPr>
        <w:t xml:space="preserve">. </w:t>
      </w:r>
    </w:p>
    <w:p w:rsidR="0097220C" w:rsidRPr="00341B96" w:rsidRDefault="0097220C" w:rsidP="0097220C">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97220C" w:rsidRPr="00341B96" w:rsidRDefault="0097220C" w:rsidP="0097220C">
      <w:pPr>
        <w:tabs>
          <w:tab w:val="left" w:pos="5812"/>
        </w:tabs>
        <w:autoSpaceDE w:val="0"/>
        <w:autoSpaceDN w:val="0"/>
        <w:spacing w:after="0" w:line="240" w:lineRule="auto"/>
        <w:ind w:firstLine="567"/>
        <w:jc w:val="both"/>
        <w:rPr>
          <w:rFonts w:ascii="Times New Roman" w:eastAsia="Times New Roman" w:hAnsi="Times New Roman" w:cs="Times New Roman"/>
          <w:iCs/>
          <w:sz w:val="24"/>
          <w:szCs w:val="24"/>
          <w:lang w:eastAsia="ru-RU"/>
        </w:rPr>
      </w:pPr>
    </w:p>
    <w:p w:rsidR="0097220C" w:rsidRPr="00341B96" w:rsidRDefault="0097220C" w:rsidP="0097220C">
      <w:pPr>
        <w:spacing w:after="0" w:line="240" w:lineRule="auto"/>
        <w:jc w:val="both"/>
        <w:rPr>
          <w:rFonts w:ascii="Times New Roman" w:eastAsia="Times New Roman" w:hAnsi="Times New Roman" w:cs="Times New Roman"/>
          <w:sz w:val="24"/>
          <w:szCs w:val="24"/>
          <w:lang w:eastAsia="ru-RU"/>
        </w:rPr>
      </w:pPr>
    </w:p>
    <w:p w:rsidR="0097220C" w:rsidRPr="00341B96" w:rsidRDefault="0097220C" w:rsidP="0097220C">
      <w:pPr>
        <w:spacing w:after="0" w:line="240" w:lineRule="auto"/>
        <w:jc w:val="both"/>
        <w:rPr>
          <w:rFonts w:ascii="Times New Roman" w:eastAsia="Times New Roman" w:hAnsi="Times New Roman" w:cs="Times New Roman"/>
          <w:sz w:val="24"/>
          <w:szCs w:val="24"/>
          <w:lang w:eastAsia="ru-RU"/>
        </w:rPr>
      </w:pPr>
      <w:r w:rsidRPr="00341B96">
        <w:rPr>
          <w:rFonts w:ascii="Times New Roman" w:eastAsia="Times New Roman" w:hAnsi="Times New Roman" w:cs="Times New Roman"/>
          <w:sz w:val="24"/>
          <w:szCs w:val="24"/>
          <w:lang w:eastAsia="ru-RU"/>
        </w:rPr>
        <w:t>_____________                                     ____________________________________________________</w:t>
      </w:r>
    </w:p>
    <w:p w:rsidR="0097220C" w:rsidRPr="00341B96" w:rsidRDefault="001D4A33" w:rsidP="0097220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[Підпис]          </w:t>
      </w:r>
      <w:bookmarkStart w:id="30" w:name="_GoBack"/>
      <w:bookmarkEnd w:id="30"/>
      <w:r w:rsidR="0097220C" w:rsidRPr="00341B96">
        <w:rPr>
          <w:rFonts w:ascii="Times New Roman" w:eastAsia="Times New Roman" w:hAnsi="Times New Roman" w:cs="Times New Roman"/>
          <w:i/>
          <w:sz w:val="24"/>
          <w:szCs w:val="24"/>
          <w:lang w:eastAsia="ru-RU"/>
        </w:rPr>
        <w:t xml:space="preserve">         [посада уповноваженої особи учасника, </w:t>
      </w:r>
      <w:r w:rsidR="00BF53F9">
        <w:rPr>
          <w:rFonts w:ascii="Times New Roman" w:eastAsia="Times New Roman" w:hAnsi="Times New Roman" w:cs="Times New Roman"/>
          <w:i/>
          <w:sz w:val="24"/>
          <w:szCs w:val="24"/>
          <w:lang w:eastAsia="ru-RU"/>
        </w:rPr>
        <w:t>власне ім</w:t>
      </w:r>
      <w:r w:rsidR="00BF53F9" w:rsidRPr="00BF53F9">
        <w:rPr>
          <w:rFonts w:ascii="Times New Roman" w:eastAsia="Times New Roman" w:hAnsi="Times New Roman" w:cs="Times New Roman"/>
          <w:i/>
          <w:sz w:val="24"/>
          <w:szCs w:val="24"/>
          <w:lang w:val="ru-RU" w:eastAsia="ru-RU"/>
        </w:rPr>
        <w:t>’</w:t>
      </w:r>
      <w:r w:rsidR="00BF53F9">
        <w:rPr>
          <w:rFonts w:ascii="Times New Roman" w:eastAsia="Times New Roman" w:hAnsi="Times New Roman" w:cs="Times New Roman"/>
          <w:i/>
          <w:sz w:val="24"/>
          <w:szCs w:val="24"/>
          <w:lang w:eastAsia="ru-RU"/>
        </w:rPr>
        <w:t xml:space="preserve">я, </w:t>
      </w:r>
      <w:r w:rsidR="0097220C" w:rsidRPr="00341B96">
        <w:rPr>
          <w:rFonts w:ascii="Times New Roman" w:eastAsia="Times New Roman" w:hAnsi="Times New Roman" w:cs="Times New Roman"/>
          <w:i/>
          <w:sz w:val="24"/>
          <w:szCs w:val="24"/>
          <w:lang w:eastAsia="ru-RU"/>
        </w:rPr>
        <w:t>прізвище</w:t>
      </w:r>
      <w:r w:rsidR="00BF53F9">
        <w:rPr>
          <w:rFonts w:ascii="Times New Roman" w:eastAsia="Times New Roman" w:hAnsi="Times New Roman" w:cs="Times New Roman"/>
          <w:i/>
          <w:sz w:val="24"/>
          <w:szCs w:val="24"/>
          <w:lang w:eastAsia="ru-RU"/>
        </w:rPr>
        <w:t xml:space="preserve"> /</w:t>
      </w:r>
      <w:r w:rsidR="0097220C" w:rsidRPr="00341B96">
        <w:rPr>
          <w:rFonts w:ascii="Times New Roman" w:eastAsia="Times New Roman" w:hAnsi="Times New Roman" w:cs="Times New Roman"/>
          <w:i/>
          <w:sz w:val="24"/>
          <w:szCs w:val="24"/>
          <w:lang w:eastAsia="ru-RU"/>
        </w:rPr>
        <w:t xml:space="preserve">, </w:t>
      </w:r>
      <w:r w:rsidR="00BF53F9">
        <w:rPr>
          <w:rFonts w:ascii="Times New Roman" w:eastAsia="Times New Roman" w:hAnsi="Times New Roman" w:cs="Times New Roman"/>
          <w:i/>
          <w:sz w:val="24"/>
          <w:szCs w:val="24"/>
          <w:lang w:eastAsia="ru-RU"/>
        </w:rPr>
        <w:t>П.І.Б.</w:t>
      </w:r>
      <w:r w:rsidR="0097220C" w:rsidRPr="00341B96">
        <w:rPr>
          <w:rFonts w:ascii="Times New Roman" w:eastAsia="Times New Roman" w:hAnsi="Times New Roman" w:cs="Times New Roman"/>
          <w:i/>
          <w:sz w:val="24"/>
          <w:szCs w:val="24"/>
          <w:lang w:eastAsia="ru-RU"/>
        </w:rPr>
        <w:t>]</w:t>
      </w:r>
    </w:p>
    <w:p w:rsidR="0097220C" w:rsidRPr="00341B96" w:rsidRDefault="0097220C" w:rsidP="0097220C">
      <w:pPr>
        <w:tabs>
          <w:tab w:val="left" w:pos="2880"/>
        </w:tabs>
        <w:rPr>
          <w:rFonts w:ascii="Times New Roman" w:eastAsia="Times New Roman" w:hAnsi="Times New Roman" w:cs="Times New Roman"/>
          <w:sz w:val="24"/>
          <w:szCs w:val="24"/>
        </w:rPr>
      </w:pPr>
    </w:p>
    <w:sectPr w:rsidR="0097220C" w:rsidRPr="00341B96" w:rsidSect="00D177D5">
      <w:footerReference w:type="defaul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90" w:rsidRDefault="00775E90">
      <w:pPr>
        <w:spacing w:after="0" w:line="240" w:lineRule="auto"/>
      </w:pPr>
      <w:r>
        <w:separator/>
      </w:r>
    </w:p>
  </w:endnote>
  <w:endnote w:type="continuationSeparator" w:id="1">
    <w:p w:rsidR="00775E90" w:rsidRDefault="00775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53" w:rsidRDefault="005765C6">
    <w:pPr>
      <w:jc w:val="right"/>
    </w:pPr>
    <w:r>
      <w:rPr>
        <w:rFonts w:ascii="Times New Roman" w:eastAsia="Times New Roman" w:hAnsi="Times New Roman" w:cs="Times New Roman"/>
        <w:sz w:val="24"/>
        <w:szCs w:val="24"/>
      </w:rPr>
      <w:fldChar w:fldCharType="begin"/>
    </w:r>
    <w:r w:rsidR="002E1D5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3980">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90" w:rsidRDefault="00775E90">
      <w:pPr>
        <w:spacing w:after="0" w:line="240" w:lineRule="auto"/>
      </w:pPr>
      <w:r>
        <w:separator/>
      </w:r>
    </w:p>
  </w:footnote>
  <w:footnote w:type="continuationSeparator" w:id="1">
    <w:p w:rsidR="00775E90" w:rsidRDefault="00775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1992"/>
    <w:multiLevelType w:val="multilevel"/>
    <w:tmpl w:val="628066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46B1AE9"/>
    <w:multiLevelType w:val="multilevel"/>
    <w:tmpl w:val="3F46C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5F06EBD"/>
    <w:multiLevelType w:val="multilevel"/>
    <w:tmpl w:val="284E7BF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5F2371F"/>
    <w:multiLevelType w:val="multilevel"/>
    <w:tmpl w:val="BAE8C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C1B1A4F"/>
    <w:multiLevelType w:val="multilevel"/>
    <w:tmpl w:val="FFDAE5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3DF936E8"/>
    <w:multiLevelType w:val="multilevel"/>
    <w:tmpl w:val="1BA615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0D30D39"/>
    <w:multiLevelType w:val="multilevel"/>
    <w:tmpl w:val="DB6419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1301D58"/>
    <w:multiLevelType w:val="multilevel"/>
    <w:tmpl w:val="C3AC5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25C6D05"/>
    <w:multiLevelType w:val="multilevel"/>
    <w:tmpl w:val="5882CAF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6986747D"/>
    <w:multiLevelType w:val="multilevel"/>
    <w:tmpl w:val="7F7E89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D150B27"/>
    <w:multiLevelType w:val="multilevel"/>
    <w:tmpl w:val="C8167E06"/>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152714"/>
    <w:multiLevelType w:val="multilevel"/>
    <w:tmpl w:val="ADB0B2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0"/>
  </w:num>
  <w:num w:numId="4">
    <w:abstractNumId w:val="11"/>
  </w:num>
  <w:num w:numId="5">
    <w:abstractNumId w:val="5"/>
  </w:num>
  <w:num w:numId="6">
    <w:abstractNumId w:val="3"/>
  </w:num>
  <w:num w:numId="7">
    <w:abstractNumId w:val="9"/>
  </w:num>
  <w:num w:numId="8">
    <w:abstractNumId w:val="7"/>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1AC4"/>
    <w:rsid w:val="0000445D"/>
    <w:rsid w:val="000311BD"/>
    <w:rsid w:val="00040D08"/>
    <w:rsid w:val="00065625"/>
    <w:rsid w:val="00072BA5"/>
    <w:rsid w:val="0007581D"/>
    <w:rsid w:val="000A51DB"/>
    <w:rsid w:val="000D19B6"/>
    <w:rsid w:val="000D68F2"/>
    <w:rsid w:val="000E5064"/>
    <w:rsid w:val="00100826"/>
    <w:rsid w:val="0010494D"/>
    <w:rsid w:val="00121633"/>
    <w:rsid w:val="001227F7"/>
    <w:rsid w:val="00166AA7"/>
    <w:rsid w:val="00174ABA"/>
    <w:rsid w:val="0019046A"/>
    <w:rsid w:val="00193DFD"/>
    <w:rsid w:val="00196446"/>
    <w:rsid w:val="00197268"/>
    <w:rsid w:val="001A0867"/>
    <w:rsid w:val="001A3027"/>
    <w:rsid w:val="001B3DFF"/>
    <w:rsid w:val="001D4A33"/>
    <w:rsid w:val="001E10EC"/>
    <w:rsid w:val="001F1BDF"/>
    <w:rsid w:val="00220EFA"/>
    <w:rsid w:val="00284A7A"/>
    <w:rsid w:val="002C2402"/>
    <w:rsid w:val="002D05C0"/>
    <w:rsid w:val="002E1D53"/>
    <w:rsid w:val="00336443"/>
    <w:rsid w:val="00341B96"/>
    <w:rsid w:val="003630D0"/>
    <w:rsid w:val="003831ED"/>
    <w:rsid w:val="003A7F6F"/>
    <w:rsid w:val="003B4A5E"/>
    <w:rsid w:val="003C7B93"/>
    <w:rsid w:val="003D0E22"/>
    <w:rsid w:val="003E21C7"/>
    <w:rsid w:val="003E3079"/>
    <w:rsid w:val="003F691D"/>
    <w:rsid w:val="00403322"/>
    <w:rsid w:val="004034FE"/>
    <w:rsid w:val="004266B9"/>
    <w:rsid w:val="00460D67"/>
    <w:rsid w:val="00465C77"/>
    <w:rsid w:val="00490187"/>
    <w:rsid w:val="00496B26"/>
    <w:rsid w:val="004C2B5A"/>
    <w:rsid w:val="004D7137"/>
    <w:rsid w:val="0050666E"/>
    <w:rsid w:val="0050682A"/>
    <w:rsid w:val="00531B90"/>
    <w:rsid w:val="00542BDA"/>
    <w:rsid w:val="00555AD4"/>
    <w:rsid w:val="005765C6"/>
    <w:rsid w:val="005F2AD9"/>
    <w:rsid w:val="00616A16"/>
    <w:rsid w:val="00622D6D"/>
    <w:rsid w:val="0065140F"/>
    <w:rsid w:val="0065698C"/>
    <w:rsid w:val="0066032D"/>
    <w:rsid w:val="00682C5F"/>
    <w:rsid w:val="00685885"/>
    <w:rsid w:val="00694320"/>
    <w:rsid w:val="006A011A"/>
    <w:rsid w:val="006A4CD7"/>
    <w:rsid w:val="006D1DF6"/>
    <w:rsid w:val="006E12DC"/>
    <w:rsid w:val="007237B8"/>
    <w:rsid w:val="00737198"/>
    <w:rsid w:val="0077015A"/>
    <w:rsid w:val="00775E90"/>
    <w:rsid w:val="00783980"/>
    <w:rsid w:val="0079522B"/>
    <w:rsid w:val="007D4FC7"/>
    <w:rsid w:val="00807B73"/>
    <w:rsid w:val="0083618A"/>
    <w:rsid w:val="00836B7C"/>
    <w:rsid w:val="00847D5E"/>
    <w:rsid w:val="00892A33"/>
    <w:rsid w:val="008A5E59"/>
    <w:rsid w:val="008A74FC"/>
    <w:rsid w:val="008B0B5E"/>
    <w:rsid w:val="008C2D07"/>
    <w:rsid w:val="008D706B"/>
    <w:rsid w:val="008E75DD"/>
    <w:rsid w:val="008F3241"/>
    <w:rsid w:val="008F77CC"/>
    <w:rsid w:val="009154C7"/>
    <w:rsid w:val="0093326C"/>
    <w:rsid w:val="00937823"/>
    <w:rsid w:val="00937C66"/>
    <w:rsid w:val="00967735"/>
    <w:rsid w:val="0097220C"/>
    <w:rsid w:val="009D6CBD"/>
    <w:rsid w:val="009E1AC4"/>
    <w:rsid w:val="00A228C4"/>
    <w:rsid w:val="00A25272"/>
    <w:rsid w:val="00A52560"/>
    <w:rsid w:val="00A608FB"/>
    <w:rsid w:val="00A93D8F"/>
    <w:rsid w:val="00AA444C"/>
    <w:rsid w:val="00AB45AF"/>
    <w:rsid w:val="00AB6A65"/>
    <w:rsid w:val="00AE1075"/>
    <w:rsid w:val="00AF7E14"/>
    <w:rsid w:val="00B056EE"/>
    <w:rsid w:val="00B2058C"/>
    <w:rsid w:val="00B21C57"/>
    <w:rsid w:val="00B31C20"/>
    <w:rsid w:val="00BA4620"/>
    <w:rsid w:val="00BE04CE"/>
    <w:rsid w:val="00BE2943"/>
    <w:rsid w:val="00BE46CB"/>
    <w:rsid w:val="00BF53F9"/>
    <w:rsid w:val="00C00536"/>
    <w:rsid w:val="00C021AE"/>
    <w:rsid w:val="00C0715A"/>
    <w:rsid w:val="00C2334B"/>
    <w:rsid w:val="00C64F23"/>
    <w:rsid w:val="00C800FE"/>
    <w:rsid w:val="00CC1C52"/>
    <w:rsid w:val="00CE5958"/>
    <w:rsid w:val="00CF5C4F"/>
    <w:rsid w:val="00CF6012"/>
    <w:rsid w:val="00D1105C"/>
    <w:rsid w:val="00D13366"/>
    <w:rsid w:val="00D16251"/>
    <w:rsid w:val="00D177D5"/>
    <w:rsid w:val="00D30F5E"/>
    <w:rsid w:val="00D87BBA"/>
    <w:rsid w:val="00DA08E1"/>
    <w:rsid w:val="00DA0E21"/>
    <w:rsid w:val="00DA290F"/>
    <w:rsid w:val="00DA316E"/>
    <w:rsid w:val="00DB638A"/>
    <w:rsid w:val="00DC520D"/>
    <w:rsid w:val="00DD4E31"/>
    <w:rsid w:val="00DE36BB"/>
    <w:rsid w:val="00DF3097"/>
    <w:rsid w:val="00DF5628"/>
    <w:rsid w:val="00E0096C"/>
    <w:rsid w:val="00E20815"/>
    <w:rsid w:val="00E57CE5"/>
    <w:rsid w:val="00E66099"/>
    <w:rsid w:val="00E91072"/>
    <w:rsid w:val="00E96975"/>
    <w:rsid w:val="00EA189F"/>
    <w:rsid w:val="00EA7FF8"/>
    <w:rsid w:val="00EC5583"/>
    <w:rsid w:val="00ED5FD3"/>
    <w:rsid w:val="00EE014D"/>
    <w:rsid w:val="00F52FDE"/>
    <w:rsid w:val="00F70043"/>
    <w:rsid w:val="00FA2435"/>
    <w:rsid w:val="00FD3AB4"/>
    <w:rsid w:val="00FD6A76"/>
    <w:rsid w:val="00FE2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177D5"/>
    <w:pPr>
      <w:keepNext/>
      <w:keepLines/>
      <w:spacing w:before="480" w:after="120"/>
      <w:outlineLvl w:val="0"/>
    </w:pPr>
    <w:rPr>
      <w:b/>
      <w:sz w:val="48"/>
      <w:szCs w:val="48"/>
    </w:rPr>
  </w:style>
  <w:style w:type="paragraph" w:styleId="2">
    <w:name w:val="heading 2"/>
    <w:basedOn w:val="a"/>
    <w:next w:val="a"/>
    <w:uiPriority w:val="9"/>
    <w:semiHidden/>
    <w:unhideWhenUsed/>
    <w:qFormat/>
    <w:rsid w:val="00D177D5"/>
    <w:pPr>
      <w:keepNext/>
      <w:keepLines/>
      <w:spacing w:before="360" w:after="80"/>
      <w:outlineLvl w:val="1"/>
    </w:pPr>
    <w:rPr>
      <w:b/>
      <w:sz w:val="36"/>
      <w:szCs w:val="36"/>
    </w:rPr>
  </w:style>
  <w:style w:type="paragraph" w:styleId="3">
    <w:name w:val="heading 3"/>
    <w:basedOn w:val="a"/>
    <w:next w:val="a"/>
    <w:uiPriority w:val="9"/>
    <w:semiHidden/>
    <w:unhideWhenUsed/>
    <w:qFormat/>
    <w:rsid w:val="00D177D5"/>
    <w:pPr>
      <w:keepNext/>
      <w:keepLines/>
      <w:spacing w:before="280" w:after="80"/>
      <w:outlineLvl w:val="2"/>
    </w:pPr>
    <w:rPr>
      <w:b/>
      <w:sz w:val="28"/>
      <w:szCs w:val="28"/>
    </w:rPr>
  </w:style>
  <w:style w:type="paragraph" w:styleId="4">
    <w:name w:val="heading 4"/>
    <w:basedOn w:val="a"/>
    <w:next w:val="a"/>
    <w:uiPriority w:val="9"/>
    <w:semiHidden/>
    <w:unhideWhenUsed/>
    <w:qFormat/>
    <w:rsid w:val="00D177D5"/>
    <w:pPr>
      <w:keepNext/>
      <w:keepLines/>
      <w:spacing w:before="240" w:after="40"/>
      <w:outlineLvl w:val="3"/>
    </w:pPr>
    <w:rPr>
      <w:b/>
      <w:sz w:val="24"/>
      <w:szCs w:val="24"/>
    </w:rPr>
  </w:style>
  <w:style w:type="paragraph" w:styleId="5">
    <w:name w:val="heading 5"/>
    <w:basedOn w:val="a"/>
    <w:next w:val="a"/>
    <w:uiPriority w:val="9"/>
    <w:semiHidden/>
    <w:unhideWhenUsed/>
    <w:qFormat/>
    <w:rsid w:val="00D177D5"/>
    <w:pPr>
      <w:keepNext/>
      <w:keepLines/>
      <w:spacing w:before="220" w:after="40"/>
      <w:outlineLvl w:val="4"/>
    </w:pPr>
    <w:rPr>
      <w:b/>
    </w:rPr>
  </w:style>
  <w:style w:type="paragraph" w:styleId="6">
    <w:name w:val="heading 6"/>
    <w:basedOn w:val="a"/>
    <w:next w:val="a"/>
    <w:uiPriority w:val="9"/>
    <w:semiHidden/>
    <w:unhideWhenUsed/>
    <w:qFormat/>
    <w:rsid w:val="00D177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177D5"/>
    <w:tblPr>
      <w:tblCellMar>
        <w:top w:w="0" w:type="dxa"/>
        <w:left w:w="0" w:type="dxa"/>
        <w:bottom w:w="0" w:type="dxa"/>
        <w:right w:w="0" w:type="dxa"/>
      </w:tblCellMar>
    </w:tblPr>
  </w:style>
  <w:style w:type="paragraph" w:styleId="a3">
    <w:name w:val="Title"/>
    <w:basedOn w:val="a"/>
    <w:next w:val="a"/>
    <w:uiPriority w:val="10"/>
    <w:qFormat/>
    <w:rsid w:val="00D177D5"/>
    <w:pPr>
      <w:keepNext/>
      <w:keepLines/>
      <w:spacing w:before="480" w:after="120"/>
    </w:pPr>
    <w:rPr>
      <w:b/>
      <w:sz w:val="72"/>
      <w:szCs w:val="72"/>
    </w:rPr>
  </w:style>
  <w:style w:type="table" w:customStyle="1" w:styleId="TableNormal0">
    <w:name w:val="Table Normal"/>
    <w:rsid w:val="00D177D5"/>
    <w:tblPr>
      <w:tblCellMar>
        <w:top w:w="0" w:type="dxa"/>
        <w:left w:w="0" w:type="dxa"/>
        <w:bottom w:w="0" w:type="dxa"/>
        <w:right w:w="0" w:type="dxa"/>
      </w:tblCellMar>
    </w:tblPr>
  </w:style>
  <w:style w:type="table" w:customStyle="1" w:styleId="TableNormal1">
    <w:name w:val="Table Normal"/>
    <w:rsid w:val="00D177D5"/>
    <w:tblPr>
      <w:tblCellMar>
        <w:top w:w="0" w:type="dxa"/>
        <w:left w:w="0" w:type="dxa"/>
        <w:bottom w:w="0" w:type="dxa"/>
        <w:right w:w="0" w:type="dxa"/>
      </w:tblCellMar>
    </w:tblPr>
  </w:style>
  <w:style w:type="table" w:customStyle="1" w:styleId="TableNormal2">
    <w:name w:val="Table Normal"/>
    <w:rsid w:val="00D177D5"/>
    <w:tblPr>
      <w:tblCellMar>
        <w:top w:w="0" w:type="dxa"/>
        <w:left w:w="0" w:type="dxa"/>
        <w:bottom w:w="0" w:type="dxa"/>
        <w:right w:w="0" w:type="dxa"/>
      </w:tblCellMar>
    </w:tblPr>
  </w:style>
  <w:style w:type="table" w:customStyle="1" w:styleId="TableNormal3">
    <w:name w:val="Table Normal"/>
    <w:rsid w:val="00D177D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7"/>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D177D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177D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177D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177D5"/>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177D5"/>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177D5"/>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4C2B5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4C2B5A"/>
  </w:style>
  <w:style w:type="paragraph" w:styleId="af9">
    <w:name w:val="footer"/>
    <w:basedOn w:val="a"/>
    <w:link w:val="afa"/>
    <w:uiPriority w:val="99"/>
    <w:unhideWhenUsed/>
    <w:rsid w:val="004C2B5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4C2B5A"/>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locked/>
    <w:rsid w:val="00682C5F"/>
  </w:style>
  <w:style w:type="character" w:customStyle="1" w:styleId="afb">
    <w:name w:val="Без интервала Знак"/>
    <w:link w:val="afc"/>
    <w:uiPriority w:val="1"/>
    <w:locked/>
    <w:rsid w:val="00DA290F"/>
  </w:style>
  <w:style w:type="paragraph" w:styleId="afc">
    <w:name w:val="No Spacing"/>
    <w:link w:val="afb"/>
    <w:uiPriority w:val="1"/>
    <w:qFormat/>
    <w:rsid w:val="00DA290F"/>
    <w:pPr>
      <w:spacing w:after="0" w:line="240" w:lineRule="auto"/>
    </w:pPr>
  </w:style>
  <w:style w:type="paragraph" w:styleId="afd">
    <w:name w:val="Body Text Indent"/>
    <w:basedOn w:val="a"/>
    <w:link w:val="afe"/>
    <w:unhideWhenUsed/>
    <w:rsid w:val="00D30F5E"/>
    <w:pPr>
      <w:spacing w:after="0" w:line="240" w:lineRule="auto"/>
      <w:ind w:right="-143" w:firstLine="567"/>
      <w:jc w:val="both"/>
    </w:pPr>
    <w:rPr>
      <w:rFonts w:asciiTheme="minorHAnsi" w:eastAsiaTheme="minorHAnsi" w:hAnsiTheme="minorHAnsi" w:cstheme="minorBidi"/>
      <w:lang w:eastAsia="en-US"/>
    </w:rPr>
  </w:style>
  <w:style w:type="character" w:customStyle="1" w:styleId="afe">
    <w:name w:val="Основной текст с отступом Знак"/>
    <w:basedOn w:val="a0"/>
    <w:link w:val="afd"/>
    <w:rsid w:val="00D30F5E"/>
    <w:rPr>
      <w:rFonts w:asciiTheme="minorHAnsi" w:eastAsiaTheme="minorHAnsi" w:hAnsiTheme="minorHAnsi" w:cstheme="minorBidi"/>
      <w:lang w:eastAsia="en-US"/>
    </w:rPr>
  </w:style>
  <w:style w:type="character" w:customStyle="1" w:styleId="11">
    <w:name w:val="Обычный (веб) Знак1"/>
    <w:aliases w:val="Обычный (веб) Знак Знак,Обычный (Web) Знак,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
    <w:link w:val="aa"/>
    <w:uiPriority w:val="99"/>
    <w:qFormat/>
    <w:locked/>
    <w:rsid w:val="008F77CC"/>
    <w:rPr>
      <w:rFonts w:ascii="Times New Roman" w:eastAsia="Times New Roman" w:hAnsi="Times New Roman" w:cs="Times New Roman"/>
      <w:sz w:val="24"/>
      <w:szCs w:val="24"/>
    </w:rPr>
  </w:style>
  <w:style w:type="character" w:styleId="aff">
    <w:name w:val="Strong"/>
    <w:basedOn w:val="a0"/>
    <w:uiPriority w:val="22"/>
    <w:qFormat/>
    <w:rsid w:val="008F77CC"/>
    <w:rPr>
      <w:b/>
      <w:bCs/>
    </w:rPr>
  </w:style>
  <w:style w:type="paragraph" w:customStyle="1" w:styleId="12">
    <w:name w:val="Звичайний1"/>
    <w:rsid w:val="008F77CC"/>
    <w:pPr>
      <w:spacing w:after="0" w:line="276" w:lineRule="auto"/>
    </w:pPr>
    <w:rPr>
      <w:rFonts w:ascii="Arial" w:eastAsia="Arial" w:hAnsi="Arial" w:cs="Arial"/>
      <w:color w:val="000000"/>
      <w:lang w:val="ru-RU" w:eastAsia="ru-RU"/>
    </w:rPr>
  </w:style>
  <w:style w:type="paragraph" w:customStyle="1" w:styleId="LO-normal">
    <w:name w:val="LO-normal"/>
    <w:uiPriority w:val="99"/>
    <w:qFormat/>
    <w:rsid w:val="008F77CC"/>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67583840">
      <w:bodyDiv w:val="1"/>
      <w:marLeft w:val="0"/>
      <w:marRight w:val="0"/>
      <w:marTop w:val="0"/>
      <w:marBottom w:val="0"/>
      <w:divBdr>
        <w:top w:val="none" w:sz="0" w:space="0" w:color="auto"/>
        <w:left w:val="none" w:sz="0" w:space="0" w:color="auto"/>
        <w:bottom w:val="none" w:sz="0" w:space="0" w:color="auto"/>
        <w:right w:val="none" w:sz="0" w:space="0" w:color="auto"/>
      </w:divBdr>
    </w:div>
    <w:div w:id="247882898">
      <w:bodyDiv w:val="1"/>
      <w:marLeft w:val="0"/>
      <w:marRight w:val="0"/>
      <w:marTop w:val="0"/>
      <w:marBottom w:val="0"/>
      <w:divBdr>
        <w:top w:val="none" w:sz="0" w:space="0" w:color="auto"/>
        <w:left w:val="none" w:sz="0" w:space="0" w:color="auto"/>
        <w:bottom w:val="none" w:sz="0" w:space="0" w:color="auto"/>
        <w:right w:val="none" w:sz="0" w:space="0" w:color="auto"/>
      </w:divBdr>
    </w:div>
    <w:div w:id="459767777">
      <w:bodyDiv w:val="1"/>
      <w:marLeft w:val="0"/>
      <w:marRight w:val="0"/>
      <w:marTop w:val="0"/>
      <w:marBottom w:val="0"/>
      <w:divBdr>
        <w:top w:val="none" w:sz="0" w:space="0" w:color="auto"/>
        <w:left w:val="none" w:sz="0" w:space="0" w:color="auto"/>
        <w:bottom w:val="none" w:sz="0" w:space="0" w:color="auto"/>
        <w:right w:val="none" w:sz="0" w:space="0" w:color="auto"/>
      </w:divBdr>
    </w:div>
    <w:div w:id="563564374">
      <w:bodyDiv w:val="1"/>
      <w:marLeft w:val="0"/>
      <w:marRight w:val="0"/>
      <w:marTop w:val="0"/>
      <w:marBottom w:val="0"/>
      <w:divBdr>
        <w:top w:val="none" w:sz="0" w:space="0" w:color="auto"/>
        <w:left w:val="none" w:sz="0" w:space="0" w:color="auto"/>
        <w:bottom w:val="none" w:sz="0" w:space="0" w:color="auto"/>
        <w:right w:val="none" w:sz="0" w:space="0" w:color="auto"/>
      </w:divBdr>
    </w:div>
    <w:div w:id="798377743">
      <w:bodyDiv w:val="1"/>
      <w:marLeft w:val="0"/>
      <w:marRight w:val="0"/>
      <w:marTop w:val="0"/>
      <w:marBottom w:val="0"/>
      <w:divBdr>
        <w:top w:val="none" w:sz="0" w:space="0" w:color="auto"/>
        <w:left w:val="none" w:sz="0" w:space="0" w:color="auto"/>
        <w:bottom w:val="none" w:sz="0" w:space="0" w:color="auto"/>
        <w:right w:val="none" w:sz="0" w:space="0" w:color="auto"/>
      </w:divBdr>
    </w:div>
    <w:div w:id="1126044061">
      <w:bodyDiv w:val="1"/>
      <w:marLeft w:val="0"/>
      <w:marRight w:val="0"/>
      <w:marTop w:val="0"/>
      <w:marBottom w:val="0"/>
      <w:divBdr>
        <w:top w:val="none" w:sz="0" w:space="0" w:color="auto"/>
        <w:left w:val="none" w:sz="0" w:space="0" w:color="auto"/>
        <w:bottom w:val="none" w:sz="0" w:space="0" w:color="auto"/>
        <w:right w:val="none" w:sz="0" w:space="0" w:color="auto"/>
      </w:divBdr>
    </w:div>
    <w:div w:id="1346594338">
      <w:bodyDiv w:val="1"/>
      <w:marLeft w:val="0"/>
      <w:marRight w:val="0"/>
      <w:marTop w:val="0"/>
      <w:marBottom w:val="0"/>
      <w:divBdr>
        <w:top w:val="none" w:sz="0" w:space="0" w:color="auto"/>
        <w:left w:val="none" w:sz="0" w:space="0" w:color="auto"/>
        <w:bottom w:val="none" w:sz="0" w:space="0" w:color="auto"/>
        <w:right w:val="none" w:sz="0" w:space="0" w:color="auto"/>
      </w:divBdr>
    </w:div>
    <w:div w:id="1703900086">
      <w:bodyDiv w:val="1"/>
      <w:marLeft w:val="0"/>
      <w:marRight w:val="0"/>
      <w:marTop w:val="0"/>
      <w:marBottom w:val="0"/>
      <w:divBdr>
        <w:top w:val="none" w:sz="0" w:space="0" w:color="auto"/>
        <w:left w:val="none" w:sz="0" w:space="0" w:color="auto"/>
        <w:bottom w:val="none" w:sz="0" w:space="0" w:color="auto"/>
        <w:right w:val="none" w:sz="0" w:space="0" w:color="auto"/>
      </w:divBdr>
    </w:div>
    <w:div w:id="1980111698">
      <w:bodyDiv w:val="1"/>
      <w:marLeft w:val="0"/>
      <w:marRight w:val="0"/>
      <w:marTop w:val="0"/>
      <w:marBottom w:val="0"/>
      <w:divBdr>
        <w:top w:val="none" w:sz="0" w:space="0" w:color="auto"/>
        <w:left w:val="none" w:sz="0" w:space="0" w:color="auto"/>
        <w:bottom w:val="none" w:sz="0" w:space="0" w:color="auto"/>
        <w:right w:val="none" w:sz="0" w:space="0" w:color="auto"/>
      </w:divBdr>
    </w:div>
    <w:div w:id="214384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uk.wikipedia.org/wiki/%D0%AF%D0%BA%D1%96%D1%81%D1%82%D1%8C"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2%D0%B5%D1%85%D0%BD%D1%96%D1%87%D0%BD%D1%96_%D1%83%D0%BC%D0%BE%D0%B2%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19"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8B6EAB-7961-4C6B-A064-B6338979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16910</Words>
  <Characters>96388</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2024-03-25T10:18:00Z</dcterms:created>
  <dcterms:modified xsi:type="dcterms:W3CDTF">2024-03-26T12:59:00Z</dcterms:modified>
</cp:coreProperties>
</file>