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1E" w:rsidRPr="00A030A6" w:rsidRDefault="00466A1E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ПРОТОКОЛ</w:t>
      </w:r>
    </w:p>
    <w:p w:rsidR="00466A1E" w:rsidRPr="00A030A6" w:rsidRDefault="005E4A39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УПОВНОВАЖЕНОЇ ОСОБИ</w:t>
      </w:r>
    </w:p>
    <w:p w:rsidR="00466A1E" w:rsidRPr="00A030A6" w:rsidRDefault="005E4A39" w:rsidP="00466A1E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КУ «</w:t>
      </w:r>
      <w:r w:rsidR="00466A1E" w:rsidRPr="00A030A6">
        <w:rPr>
          <w:rFonts w:ascii="Times New Roman" w:eastAsia="Times New Roman" w:hAnsi="Times New Roman" w:cs="Times New Roman"/>
          <w:b/>
        </w:rPr>
        <w:t xml:space="preserve">Запорізького обласного спеціалізованого будинку дитини «СОНЕЧКО» </w:t>
      </w:r>
      <w:r w:rsidRPr="00A030A6">
        <w:rPr>
          <w:rFonts w:ascii="Times New Roman" w:eastAsia="Times New Roman" w:hAnsi="Times New Roman" w:cs="Times New Roman"/>
          <w:b/>
        </w:rPr>
        <w:t xml:space="preserve"> </w:t>
      </w:r>
      <w:r w:rsidR="00466A1E" w:rsidRPr="00A030A6">
        <w:rPr>
          <w:rFonts w:ascii="Times New Roman" w:eastAsia="Times New Roman" w:hAnsi="Times New Roman" w:cs="Times New Roman"/>
          <w:b/>
        </w:rPr>
        <w:t>Запорізької обласної ради</w:t>
      </w:r>
    </w:p>
    <w:tbl>
      <w:tblPr>
        <w:tblStyle w:val="a9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466A1E" w:rsidRPr="00A030A6" w:rsidTr="008616B1">
        <w:trPr>
          <w:trHeight w:val="16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2615CE" w:rsidRDefault="002615CE" w:rsidP="00370450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2615C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29</w:t>
            </w:r>
            <w:r w:rsidR="003424D9" w:rsidRPr="002615C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1B4F12" w:rsidRPr="002615CE">
              <w:rPr>
                <w:rFonts w:ascii="Times New Roman" w:eastAsia="Times New Roman" w:hAnsi="Times New Roman" w:cs="Times New Roman"/>
                <w:color w:val="FF0000"/>
              </w:rPr>
              <w:t>.0</w:t>
            </w:r>
            <w:r w:rsidR="003D7A17" w:rsidRPr="002615CE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1B4F12" w:rsidRPr="002615CE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2615CE">
              <w:rPr>
                <w:rFonts w:ascii="Times New Roman" w:eastAsia="Times New Roman" w:hAnsi="Times New Roman" w:cs="Times New Roman"/>
                <w:color w:val="FF0000"/>
              </w:rPr>
              <w:t xml:space="preserve"> 2024</w:t>
            </w:r>
            <w:r w:rsidR="00466A1E" w:rsidRPr="002615CE">
              <w:rPr>
                <w:rFonts w:ascii="Times New Roman" w:eastAsia="Times New Roman" w:hAnsi="Times New Roman" w:cs="Times New Roman"/>
                <w:color w:val="FF0000"/>
              </w:rPr>
              <w:t xml:space="preserve"> 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A030A6" w:rsidRDefault="00CA6100" w:rsidP="009970C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A030A6">
              <w:rPr>
                <w:rFonts w:ascii="Times New Roman" w:eastAsia="Times New Roman" w:hAnsi="Times New Roman" w:cs="Times New Roman"/>
                <w:color w:val="FF0000"/>
              </w:rPr>
              <w:t xml:space="preserve">№ </w:t>
            </w:r>
            <w:r w:rsidR="002615C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06</w:t>
            </w:r>
            <w:r w:rsidR="003E49B7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/01/24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A1E" w:rsidRPr="00A030A6" w:rsidRDefault="00466A1E" w:rsidP="002164AA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030A6">
              <w:rPr>
                <w:rFonts w:ascii="Times New Roman" w:eastAsia="Times New Roman" w:hAnsi="Times New Roman" w:cs="Times New Roman"/>
                <w:color w:val="FF0000"/>
              </w:rPr>
              <w:t>м. Запоріжжя</w:t>
            </w:r>
          </w:p>
        </w:tc>
      </w:tr>
    </w:tbl>
    <w:p w:rsidR="005E4A39" w:rsidRPr="00A030A6" w:rsidRDefault="005E4A39">
      <w:pPr>
        <w:jc w:val="center"/>
        <w:rPr>
          <w:rFonts w:ascii="Times New Roman" w:eastAsia="Times New Roman" w:hAnsi="Times New Roman" w:cs="Times New Roman"/>
          <w:b/>
        </w:rPr>
      </w:pPr>
    </w:p>
    <w:p w:rsidR="000626F4" w:rsidRPr="00A030A6" w:rsidRDefault="00775004">
      <w:pPr>
        <w:jc w:val="center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ПОРЯДОК ДЕННИЙ:</w:t>
      </w:r>
    </w:p>
    <w:p w:rsidR="002F0DA2" w:rsidRPr="00A030A6" w:rsidRDefault="002F0DA2" w:rsidP="002B38A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  <w:b/>
        </w:rPr>
        <w:t>Про проведення</w:t>
      </w:r>
      <w:r w:rsidR="00F83ADF" w:rsidRPr="00A030A6">
        <w:rPr>
          <w:rFonts w:ascii="Times New Roman" w:eastAsia="Times New Roman" w:hAnsi="Times New Roman" w:cs="Times New Roman"/>
          <w:b/>
        </w:rPr>
        <w:t xml:space="preserve"> </w:t>
      </w:r>
      <w:r w:rsidRPr="00A030A6">
        <w:rPr>
          <w:rFonts w:ascii="Times New Roman" w:eastAsia="Times New Roman" w:hAnsi="Times New Roman" w:cs="Times New Roman"/>
          <w:b/>
        </w:rPr>
        <w:t xml:space="preserve"> </w:t>
      </w:r>
      <w:r w:rsidR="001D54C2" w:rsidRPr="00A030A6">
        <w:rPr>
          <w:rFonts w:ascii="Times New Roman" w:eastAsia="Times New Roman" w:hAnsi="Times New Roman" w:cs="Times New Roman"/>
          <w:b/>
        </w:rPr>
        <w:t xml:space="preserve">закупівлі без використання електронної системи </w:t>
      </w:r>
      <w:r w:rsidR="00F83ADF" w:rsidRPr="00A030A6">
        <w:rPr>
          <w:rFonts w:ascii="Times New Roman" w:eastAsia="Times New Roman" w:hAnsi="Times New Roman" w:cs="Times New Roman"/>
          <w:b/>
        </w:rPr>
        <w:t xml:space="preserve">, </w:t>
      </w:r>
      <w:r w:rsidRPr="00A030A6">
        <w:rPr>
          <w:rFonts w:ascii="Times New Roman" w:eastAsia="Times New Roman" w:hAnsi="Times New Roman" w:cs="Times New Roman"/>
          <w:b/>
        </w:rPr>
        <w:t xml:space="preserve">по предмету закупівлі </w:t>
      </w:r>
      <w:r w:rsidR="0085512D" w:rsidRPr="00A030A6">
        <w:rPr>
          <w:rFonts w:ascii="Times New Roman" w:hAnsi="Times New Roman" w:cs="Times New Roman"/>
          <w:b/>
        </w:rPr>
        <w:t>ДК 021:2015 код 65310000-9 - Розподіл електричної енергії (Послуги з розподілу електричної енергії, послуги із забезпечення перетікання реактивної електричної енергії)</w:t>
      </w:r>
      <w:r w:rsidR="0085512D" w:rsidRPr="00A030A6">
        <w:rPr>
          <w:rFonts w:ascii="Times New Roman" w:eastAsia="Times New Roman" w:hAnsi="Times New Roman" w:cs="Times New Roman"/>
          <w:b/>
        </w:rPr>
        <w:t xml:space="preserve"> </w:t>
      </w:r>
      <w:r w:rsidRPr="00A030A6">
        <w:rPr>
          <w:rFonts w:ascii="Times New Roman" w:eastAsia="Times New Roman" w:hAnsi="Times New Roman" w:cs="Times New Roman"/>
          <w:b/>
        </w:rPr>
        <w:t>(та її оприлюднення через авторизований електронний майданчик  на веб-порталі Уповноваженого органу згідно вимог Закон</w:t>
      </w:r>
      <w:r w:rsidRPr="00A030A6">
        <w:rPr>
          <w:rFonts w:ascii="Times New Roman" w:eastAsia="Times New Roman" w:hAnsi="Times New Roman" w:cs="Times New Roman"/>
        </w:rPr>
        <w:t>у.</w:t>
      </w:r>
    </w:p>
    <w:p w:rsidR="002F0DA2" w:rsidRPr="00A030A6" w:rsidRDefault="00370450" w:rsidP="002F0DA2">
      <w:pPr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Розгляд</w:t>
      </w:r>
      <w:r w:rsidR="005F3073" w:rsidRPr="00A030A6">
        <w:rPr>
          <w:rFonts w:ascii="Times New Roman" w:eastAsia="Times New Roman" w:hAnsi="Times New Roman" w:cs="Times New Roman"/>
          <w:b/>
        </w:rPr>
        <w:t>:</w:t>
      </w:r>
    </w:p>
    <w:p w:rsidR="008616B1" w:rsidRPr="00A030A6" w:rsidRDefault="008616B1" w:rsidP="008616B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У нашої установи є потреба в закупівлі</w:t>
      </w:r>
      <w:r w:rsidR="00B36724">
        <w:rPr>
          <w:rFonts w:ascii="Times New Roman" w:eastAsia="Times New Roman" w:hAnsi="Times New Roman" w:cs="Times New Roman"/>
          <w:b/>
        </w:rPr>
        <w:t xml:space="preserve"> електричної енергії</w:t>
      </w:r>
      <w:r w:rsidR="001D54C2" w:rsidRPr="00A030A6">
        <w:rPr>
          <w:rFonts w:ascii="Times New Roman" w:eastAsia="Times New Roman" w:hAnsi="Times New Roman" w:cs="Times New Roman"/>
          <w:b/>
        </w:rPr>
        <w:t xml:space="preserve"> в об</w:t>
      </w:r>
      <w:r w:rsidR="00B36724">
        <w:rPr>
          <w:rFonts w:ascii="Times New Roman" w:eastAsia="Times New Roman" w:hAnsi="Times New Roman" w:cs="Times New Roman"/>
          <w:b/>
          <w:lang w:val="ru-RU"/>
        </w:rPr>
        <w:t>с</w:t>
      </w:r>
      <w:proofErr w:type="spellStart"/>
      <w:r w:rsidR="001D54C2" w:rsidRPr="00A030A6">
        <w:rPr>
          <w:rFonts w:ascii="Times New Roman" w:eastAsia="Times New Roman" w:hAnsi="Times New Roman" w:cs="Times New Roman"/>
          <w:b/>
        </w:rPr>
        <w:t>язі</w:t>
      </w:r>
      <w:proofErr w:type="spellEnd"/>
      <w:r w:rsidR="001D54C2" w:rsidRPr="00A030A6">
        <w:rPr>
          <w:rFonts w:ascii="Times New Roman" w:eastAsia="Times New Roman" w:hAnsi="Times New Roman" w:cs="Times New Roman"/>
          <w:b/>
        </w:rPr>
        <w:t xml:space="preserve"> </w:t>
      </w:r>
      <w:r w:rsidR="00E84BB3">
        <w:rPr>
          <w:rFonts w:ascii="Times New Roman" w:eastAsia="Times New Roman" w:hAnsi="Times New Roman" w:cs="Times New Roman"/>
          <w:b/>
          <w:lang w:val="ru-RU"/>
        </w:rPr>
        <w:t>74700</w:t>
      </w:r>
      <w:r w:rsidRPr="00A030A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030A6">
        <w:rPr>
          <w:rFonts w:ascii="Times New Roman" w:eastAsia="Times New Roman" w:hAnsi="Times New Roman" w:cs="Times New Roman"/>
          <w:b/>
        </w:rPr>
        <w:t>кВт.год</w:t>
      </w:r>
      <w:proofErr w:type="spellEnd"/>
      <w:r w:rsidR="003D7A17" w:rsidRPr="00A030A6">
        <w:rPr>
          <w:rFonts w:ascii="Times New Roman" w:eastAsia="Times New Roman" w:hAnsi="Times New Roman" w:cs="Times New Roman"/>
          <w:b/>
        </w:rPr>
        <w:t xml:space="preserve"> </w:t>
      </w:r>
    </w:p>
    <w:p w:rsidR="003D7A17" w:rsidRPr="00E84BB3" w:rsidRDefault="003D7A17" w:rsidP="00435F48">
      <w:pPr>
        <w:pStyle w:val="ad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E84BB3">
        <w:rPr>
          <w:rFonts w:ascii="Times New Roman" w:eastAsia="Times New Roman" w:hAnsi="Times New Roman" w:cs="Times New Roman"/>
          <w:b/>
        </w:rPr>
        <w:t>Виділ</w:t>
      </w:r>
      <w:r w:rsidR="0085512D" w:rsidRPr="00E84BB3">
        <w:rPr>
          <w:rFonts w:ascii="Times New Roman" w:eastAsia="Times New Roman" w:hAnsi="Times New Roman" w:cs="Times New Roman"/>
          <w:b/>
        </w:rPr>
        <w:t xml:space="preserve">ена сума на цю закупівлю </w:t>
      </w:r>
      <w:r w:rsidR="00E84BB3" w:rsidRPr="00E84BB3">
        <w:rPr>
          <w:rFonts w:ascii="Times New Roman" w:hAnsi="Times New Roman" w:cs="Times New Roman"/>
          <w:b/>
          <w:color w:val="000000"/>
          <w:u w:val="single"/>
        </w:rPr>
        <w:t>121507,15</w:t>
      </w:r>
      <w:r w:rsidR="00E84BB3" w:rsidRPr="00E84BB3">
        <w:rPr>
          <w:rFonts w:ascii="Times New Roman" w:hAnsi="Times New Roman" w:cs="Times New Roman"/>
          <w:b/>
          <w:u w:val="single"/>
        </w:rPr>
        <w:t xml:space="preserve"> грн.(Сто двадцять одна  тисяча п’ятсот сім грн. 15 коп.).</w:t>
      </w:r>
    </w:p>
    <w:p w:rsidR="003D7A17" w:rsidRPr="00A030A6" w:rsidRDefault="00370450" w:rsidP="003D7A1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  <w:b/>
        </w:rPr>
        <w:t xml:space="preserve">В зв’язку </w:t>
      </w:r>
      <w:r w:rsidRPr="00A030A6">
        <w:rPr>
          <w:rFonts w:ascii="Times New Roman" w:hAnsi="Times New Roman" w:cs="Times New Roman"/>
        </w:rPr>
        <w:t>із широкомасштабним вторгненням в Україну зб</w:t>
      </w:r>
      <w:r w:rsidR="003D7A17" w:rsidRPr="00A030A6">
        <w:rPr>
          <w:rFonts w:ascii="Times New Roman" w:hAnsi="Times New Roman" w:cs="Times New Roman"/>
        </w:rPr>
        <w:t>ройних сил Російської Федерації</w:t>
      </w:r>
    </w:p>
    <w:p w:rsidR="001D54C2" w:rsidRPr="00A030A6" w:rsidRDefault="00370450" w:rsidP="003D7A17">
      <w:pPr>
        <w:pStyle w:val="ad"/>
        <w:numPr>
          <w:ilvl w:val="0"/>
          <w:numId w:val="4"/>
        </w:numPr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Указ Президента України від 24.02.2022 № 64 «</w:t>
      </w:r>
      <w:hyperlink r:id="rId6" w:history="1">
        <w:r w:rsidRPr="00A030A6">
          <w:rPr>
            <w:rFonts w:ascii="Times New Roman" w:eastAsia="Times New Roman" w:hAnsi="Times New Roman" w:cs="Times New Roman"/>
            <w:color w:val="0000FF"/>
            <w:u w:val="single"/>
          </w:rPr>
          <w:t>Про введення воєнного стану в Україні</w:t>
        </w:r>
      </w:hyperlink>
      <w:r w:rsidRPr="00A030A6">
        <w:rPr>
          <w:rFonts w:ascii="Times New Roman" w:eastAsia="Times New Roman" w:hAnsi="Times New Roman" w:cs="Times New Roman"/>
        </w:rPr>
        <w:t>»</w:t>
      </w:r>
    </w:p>
    <w:p w:rsidR="003D7A17" w:rsidRPr="00A030A6" w:rsidRDefault="001D54C2" w:rsidP="003D7A17">
      <w:pPr>
        <w:pStyle w:val="ad"/>
        <w:numPr>
          <w:ilvl w:val="0"/>
          <w:numId w:val="4"/>
        </w:numPr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Наказ Міністерства з питань реінтеграції тимчасово окупованих територій України № 75 від 25.04.2022р</w:t>
      </w:r>
      <w:r w:rsidR="00370450" w:rsidRPr="00A030A6">
        <w:rPr>
          <w:rFonts w:ascii="Times New Roman" w:eastAsia="Times New Roman" w:hAnsi="Times New Roman" w:cs="Times New Roman"/>
        </w:rPr>
        <w:t xml:space="preserve"> </w:t>
      </w:r>
    </w:p>
    <w:p w:rsidR="00C368F1" w:rsidRPr="00A030A6" w:rsidRDefault="00C368F1" w:rsidP="003D7A17">
      <w:pPr>
        <w:pStyle w:val="ad"/>
        <w:numPr>
          <w:ilvl w:val="0"/>
          <w:numId w:val="4"/>
        </w:numPr>
        <w:rPr>
          <w:rFonts w:ascii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Наказ Міністерства енергетики України №148 від 13.04.2022р. Про врегулювання питань щодо постачання електричної енергії споживачам та розрахунків між учасниками роздрібного ринку електричної енергії у період дії в Україні воєнного стану.</w:t>
      </w:r>
    </w:p>
    <w:p w:rsidR="008616B1" w:rsidRPr="00A030A6" w:rsidRDefault="002615CE" w:rsidP="0085512D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615CE">
        <w:rPr>
          <w:rFonts w:ascii="Times New Roman" w:eastAsia="Times New Roman" w:hAnsi="Times New Roman" w:cs="Times New Roman"/>
          <w:sz w:val="20"/>
          <w:szCs w:val="20"/>
          <w:lang w:eastAsia="ar-SA"/>
        </w:rPr>
        <w:t>Зг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ідно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5 п. 13 </w:t>
      </w:r>
      <w:r w:rsidR="008616B1" w:rsidRPr="00A030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="008616B1" w:rsidRPr="00A030A6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закупівель</w:t>
      </w:r>
      <w:proofErr w:type="spellEnd"/>
      <w:r w:rsidR="008616B1" w:rsidRPr="00A030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Постанова), та Постанова Кабінету міністрів України «</w:t>
      </w:r>
      <w:r w:rsidR="008616B1" w:rsidRPr="00A030A6">
        <w:rPr>
          <w:rFonts w:ascii="Times New Roman" w:eastAsia="Times New Roman" w:hAnsi="Times New Roman" w:cs="Times New Roman"/>
          <w:bCs/>
          <w:color w:val="333333"/>
        </w:rPr>
        <w:t>Про внесення змін до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№1495 від 30.12.2022р</w:t>
      </w:r>
      <w:r w:rsidR="003D7A17" w:rsidRPr="00A030A6">
        <w:rPr>
          <w:rFonts w:ascii="Times New Roman" w:eastAsia="Times New Roman" w:hAnsi="Times New Roman" w:cs="Times New Roman"/>
          <w:bCs/>
          <w:color w:val="333333"/>
        </w:rPr>
        <w:t xml:space="preserve">. </w:t>
      </w:r>
    </w:p>
    <w:p w:rsidR="002615CE" w:rsidRPr="00A030A6" w:rsidRDefault="0085512D" w:rsidP="002615CE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2615CE">
        <w:rPr>
          <w:rFonts w:ascii="Times New Roman" w:eastAsia="Times New Roman" w:hAnsi="Times New Roman" w:cs="Times New Roman"/>
        </w:rPr>
        <w:t>у зв’язку  з тим що по даному предмету закупівлі об’єктивно  відсутня конкуренція  з технічних причин (єдиний  можливий постачальник – природний монополіст ПАТ «</w:t>
      </w:r>
      <w:proofErr w:type="spellStart"/>
      <w:r w:rsidRPr="002615CE">
        <w:rPr>
          <w:rFonts w:ascii="Times New Roman" w:eastAsia="Times New Roman" w:hAnsi="Times New Roman" w:cs="Times New Roman"/>
        </w:rPr>
        <w:t>Запоріжжяобленерго</w:t>
      </w:r>
      <w:proofErr w:type="spellEnd"/>
      <w:r w:rsidRPr="002615CE">
        <w:rPr>
          <w:rFonts w:ascii="Times New Roman" w:eastAsia="Times New Roman" w:hAnsi="Times New Roman" w:cs="Times New Roman"/>
        </w:rPr>
        <w:t xml:space="preserve">» який включений до </w:t>
      </w:r>
      <w:r w:rsidR="002615CE" w:rsidRPr="00A030A6">
        <w:rPr>
          <w:rFonts w:ascii="Times New Roman" w:hAnsi="Times New Roman" w:cs="Times New Roman"/>
          <w:b/>
          <w:bCs/>
        </w:rPr>
        <w:t>ЗВЕДЕНОГО ПЕРЕЛІКУ СУБ'ЄКТІВ ПРИРОДНИХ МОНОПОЛІЙ</w:t>
      </w:r>
      <w:r w:rsidR="002615CE">
        <w:rPr>
          <w:rFonts w:ascii="Times New Roman" w:hAnsi="Times New Roman" w:cs="Times New Roman"/>
          <w:b/>
          <w:bCs/>
        </w:rPr>
        <w:t xml:space="preserve"> від 30.11.2023р по виду господарської діяльності Централізоване водопостачання та це</w:t>
      </w:r>
      <w:r w:rsidR="002615CE">
        <w:rPr>
          <w:rFonts w:ascii="Times New Roman" w:hAnsi="Times New Roman" w:cs="Times New Roman"/>
          <w:b/>
          <w:bCs/>
        </w:rPr>
        <w:t>нтралізоване водовідведення п.35</w:t>
      </w:r>
      <w:r w:rsidR="002615CE">
        <w:rPr>
          <w:rFonts w:ascii="Times New Roman" w:hAnsi="Times New Roman" w:cs="Times New Roman"/>
          <w:b/>
          <w:bCs/>
        </w:rPr>
        <w:t xml:space="preserve">  що є у вільному доступі </w:t>
      </w:r>
      <w:r w:rsidR="002615CE" w:rsidRPr="001E39AA">
        <w:rPr>
          <w:rFonts w:ascii="Times New Roman" w:hAnsi="Times New Roman" w:cs="Times New Roman"/>
          <w:b/>
          <w:bCs/>
        </w:rPr>
        <w:t>https://amcu.gov.ua/napryami/konkurenciya/arhiv-zvedenogo-pereliku-prirodnih-monopolij/zvedenij-perelik-prirodnih-monopolij-2023</w:t>
      </w:r>
      <w:r w:rsidR="002615CE" w:rsidRPr="00A030A6">
        <w:rPr>
          <w:rFonts w:ascii="Times New Roman" w:eastAsia="Times New Roman" w:hAnsi="Times New Roman" w:cs="Times New Roman"/>
        </w:rPr>
        <w:t>)</w:t>
      </w:r>
    </w:p>
    <w:p w:rsidR="0085512D" w:rsidRPr="002615CE" w:rsidRDefault="0085512D" w:rsidP="00710A85">
      <w:pPr>
        <w:pStyle w:val="ad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615CE">
        <w:rPr>
          <w:rFonts w:ascii="Times New Roman" w:eastAsia="Times New Roman" w:hAnsi="Times New Roman" w:cs="Times New Roman"/>
        </w:rPr>
        <w:t>вище вказане дозволя</w:t>
      </w:r>
      <w:r w:rsidR="002615CE">
        <w:rPr>
          <w:rFonts w:ascii="Times New Roman" w:eastAsia="Times New Roman" w:hAnsi="Times New Roman" w:cs="Times New Roman"/>
        </w:rPr>
        <w:t>є заключати прямий догові</w:t>
      </w:r>
      <w:r w:rsidRPr="002615CE">
        <w:rPr>
          <w:rFonts w:ascii="Times New Roman" w:eastAsia="Times New Roman" w:hAnsi="Times New Roman" w:cs="Times New Roman"/>
        </w:rPr>
        <w:t>р з постачальником ПАТ «</w:t>
      </w:r>
      <w:proofErr w:type="spellStart"/>
      <w:r w:rsidRPr="002615CE">
        <w:rPr>
          <w:rFonts w:ascii="Times New Roman" w:eastAsia="Times New Roman" w:hAnsi="Times New Roman" w:cs="Times New Roman"/>
        </w:rPr>
        <w:t>Запоріжжяобленерго</w:t>
      </w:r>
      <w:proofErr w:type="spellEnd"/>
      <w:r w:rsidRPr="002615CE">
        <w:rPr>
          <w:rFonts w:ascii="Times New Roman" w:eastAsia="Times New Roman" w:hAnsi="Times New Roman" w:cs="Times New Roman"/>
        </w:rPr>
        <w:t>»</w:t>
      </w:r>
    </w:p>
    <w:p w:rsidR="00370450" w:rsidRPr="00A030A6" w:rsidRDefault="0030016B" w:rsidP="002F0DA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030A6">
        <w:rPr>
          <w:rFonts w:ascii="Times New Roman" w:eastAsia="Times New Roman" w:hAnsi="Times New Roman" w:cs="Times New Roman"/>
          <w:b/>
          <w:u w:val="single"/>
        </w:rPr>
        <w:t>Рішення:</w:t>
      </w:r>
    </w:p>
    <w:p w:rsidR="001B4F12" w:rsidRPr="00A030A6" w:rsidRDefault="0085512D" w:rsidP="001B4F12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030A6">
        <w:rPr>
          <w:rFonts w:ascii="Times New Roman" w:eastAsia="Times New Roman" w:hAnsi="Times New Roman" w:cs="Times New Roman"/>
        </w:rPr>
        <w:t>Затвердити планову річну</w:t>
      </w:r>
      <w:r w:rsidR="0030016B" w:rsidRPr="00A030A6">
        <w:rPr>
          <w:rFonts w:ascii="Times New Roman" w:eastAsia="Times New Roman" w:hAnsi="Times New Roman" w:cs="Times New Roman"/>
        </w:rPr>
        <w:t xml:space="preserve"> потребу</w:t>
      </w:r>
      <w:r w:rsidR="001B4F12" w:rsidRPr="00A030A6">
        <w:rPr>
          <w:rFonts w:ascii="Times New Roman" w:eastAsia="Times New Roman" w:hAnsi="Times New Roman" w:cs="Times New Roman"/>
        </w:rPr>
        <w:t xml:space="preserve"> в електроенергії </w:t>
      </w:r>
      <w:r w:rsidRPr="00A030A6">
        <w:rPr>
          <w:rFonts w:ascii="Times New Roman" w:eastAsia="Times New Roman" w:hAnsi="Times New Roman" w:cs="Times New Roman"/>
        </w:rPr>
        <w:t xml:space="preserve"> виходячи з обсягу</w:t>
      </w:r>
      <w:r w:rsidR="0030016B" w:rsidRPr="00A030A6">
        <w:rPr>
          <w:rFonts w:ascii="Times New Roman" w:eastAsia="Times New Roman" w:hAnsi="Times New Roman" w:cs="Times New Roman"/>
        </w:rPr>
        <w:t xml:space="preserve"> </w:t>
      </w:r>
      <w:r w:rsidR="001B4F12" w:rsidRPr="00A030A6">
        <w:rPr>
          <w:rFonts w:ascii="Times New Roman" w:eastAsia="Times New Roman" w:hAnsi="Times New Roman" w:cs="Times New Roman"/>
        </w:rPr>
        <w:t xml:space="preserve"> </w:t>
      </w:r>
      <w:r w:rsidR="00E84BB3">
        <w:rPr>
          <w:rFonts w:ascii="Times New Roman" w:eastAsia="Times New Roman" w:hAnsi="Times New Roman" w:cs="Times New Roman"/>
        </w:rPr>
        <w:t>74700</w:t>
      </w:r>
      <w:r w:rsidR="00896248">
        <w:rPr>
          <w:rFonts w:ascii="Times New Roman" w:eastAsia="Times New Roman" w:hAnsi="Times New Roman" w:cs="Times New Roman"/>
        </w:rPr>
        <w:t>,00</w:t>
      </w:r>
      <w:r w:rsidR="001B4F12" w:rsidRPr="00A030A6">
        <w:rPr>
          <w:rFonts w:ascii="Times New Roman" w:eastAsia="Times New Roman" w:hAnsi="Times New Roman" w:cs="Times New Roman"/>
        </w:rPr>
        <w:t>кВт</w:t>
      </w:r>
      <w:r w:rsidR="00492350" w:rsidRPr="00A030A6">
        <w:rPr>
          <w:rFonts w:ascii="Times New Roman" w:eastAsia="Times New Roman" w:hAnsi="Times New Roman" w:cs="Times New Roman"/>
        </w:rPr>
        <w:t xml:space="preserve"> </w:t>
      </w:r>
    </w:p>
    <w:p w:rsidR="00E84BB3" w:rsidRPr="00E84BB3" w:rsidRDefault="001B4F12" w:rsidP="00E84BB3">
      <w:pPr>
        <w:pStyle w:val="ad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E84BB3">
        <w:rPr>
          <w:rFonts w:ascii="Times New Roman" w:eastAsia="Times New Roman" w:hAnsi="Times New Roman" w:cs="Times New Roman"/>
        </w:rPr>
        <w:t>Планова роз</w:t>
      </w:r>
      <w:r w:rsidR="0085512D" w:rsidRPr="00E84BB3">
        <w:rPr>
          <w:rFonts w:ascii="Times New Roman" w:eastAsia="Times New Roman" w:hAnsi="Times New Roman" w:cs="Times New Roman"/>
        </w:rPr>
        <w:t>рахункова сума на цю закупівлю</w:t>
      </w:r>
      <w:r w:rsidRPr="00E84BB3">
        <w:rPr>
          <w:rFonts w:ascii="Times New Roman" w:eastAsia="Times New Roman" w:hAnsi="Times New Roman" w:cs="Times New Roman"/>
        </w:rPr>
        <w:t xml:space="preserve"> </w:t>
      </w:r>
      <w:r w:rsidR="00E84BB3" w:rsidRPr="00E84BB3">
        <w:rPr>
          <w:rFonts w:ascii="Times New Roman" w:hAnsi="Times New Roman" w:cs="Times New Roman"/>
          <w:b/>
          <w:color w:val="000000"/>
          <w:u w:val="single"/>
        </w:rPr>
        <w:t>121507,15</w:t>
      </w:r>
      <w:r w:rsidR="00E84BB3" w:rsidRPr="00E84BB3">
        <w:rPr>
          <w:rFonts w:ascii="Times New Roman" w:hAnsi="Times New Roman" w:cs="Times New Roman"/>
          <w:b/>
          <w:u w:val="single"/>
        </w:rPr>
        <w:t xml:space="preserve"> грн.(Сто двадцять одна  тисяча п’ятсот сім грн. 15 коп.).</w:t>
      </w:r>
    </w:p>
    <w:p w:rsidR="0030016B" w:rsidRPr="00E84BB3" w:rsidRDefault="00A030A6" w:rsidP="00532E4F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E84BB3">
        <w:rPr>
          <w:rFonts w:ascii="Times New Roman" w:eastAsia="Times New Roman" w:hAnsi="Times New Roman" w:cs="Times New Roman"/>
        </w:rPr>
        <w:t>Заключити договір з ПАТ «</w:t>
      </w:r>
      <w:proofErr w:type="spellStart"/>
      <w:r w:rsidRPr="00E84BB3">
        <w:rPr>
          <w:rFonts w:ascii="Times New Roman" w:eastAsia="Times New Roman" w:hAnsi="Times New Roman" w:cs="Times New Roman"/>
        </w:rPr>
        <w:t>Запоріжжяобленерго</w:t>
      </w:r>
      <w:proofErr w:type="spellEnd"/>
      <w:r w:rsidRPr="00E84BB3">
        <w:rPr>
          <w:rFonts w:ascii="Times New Roman" w:eastAsia="Times New Roman" w:hAnsi="Times New Roman" w:cs="Times New Roman"/>
        </w:rPr>
        <w:t>»</w:t>
      </w:r>
      <w:r w:rsidR="00896248" w:rsidRPr="00E84BB3">
        <w:rPr>
          <w:rFonts w:ascii="Times New Roman" w:eastAsia="Times New Roman" w:hAnsi="Times New Roman" w:cs="Times New Roman"/>
        </w:rPr>
        <w:t xml:space="preserve"> на строк з 01.01.2024</w:t>
      </w:r>
      <w:r w:rsidR="00D5623C" w:rsidRPr="00E84BB3">
        <w:rPr>
          <w:rFonts w:ascii="Times New Roman" w:eastAsia="Times New Roman" w:hAnsi="Times New Roman" w:cs="Times New Roman"/>
        </w:rPr>
        <w:t xml:space="preserve"> по </w:t>
      </w:r>
      <w:r w:rsidR="00D5623C" w:rsidRPr="00E84BB3">
        <w:rPr>
          <w:rFonts w:ascii="Times New Roman" w:eastAsia="Times New Roman" w:hAnsi="Times New Roman" w:cs="Times New Roman"/>
          <w:lang w:val="ru-RU"/>
        </w:rPr>
        <w:t>31</w:t>
      </w:r>
      <w:r w:rsidR="00B36724" w:rsidRPr="00E84BB3">
        <w:rPr>
          <w:rFonts w:ascii="Times New Roman" w:eastAsia="Times New Roman" w:hAnsi="Times New Roman" w:cs="Times New Roman"/>
        </w:rPr>
        <w:t>.12</w:t>
      </w:r>
      <w:r w:rsidR="00896248" w:rsidRPr="00E84BB3">
        <w:rPr>
          <w:rFonts w:ascii="Times New Roman" w:eastAsia="Times New Roman" w:hAnsi="Times New Roman" w:cs="Times New Roman"/>
        </w:rPr>
        <w:t>.2024</w:t>
      </w:r>
    </w:p>
    <w:p w:rsidR="00496361" w:rsidRPr="00A030A6" w:rsidRDefault="003D7A17" w:rsidP="0030016B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>В</w:t>
      </w:r>
      <w:r w:rsidR="0030016B" w:rsidRPr="00A030A6">
        <w:rPr>
          <w:rFonts w:ascii="Times New Roman" w:eastAsia="Times New Roman" w:hAnsi="Times New Roman" w:cs="Times New Roman"/>
          <w:b/>
        </w:rPr>
        <w:t>икласти процедуру закупівлі на електронному майданчику.</w:t>
      </w:r>
    </w:p>
    <w:p w:rsidR="00496361" w:rsidRPr="00A030A6" w:rsidRDefault="00496361">
      <w:pPr>
        <w:ind w:firstLine="700"/>
        <w:jc w:val="both"/>
        <w:rPr>
          <w:rFonts w:ascii="Times New Roman" w:eastAsia="Times New Roman" w:hAnsi="Times New Roman" w:cs="Times New Roman"/>
          <w:b/>
        </w:rPr>
      </w:pPr>
    </w:p>
    <w:p w:rsidR="000626F4" w:rsidRPr="00A030A6" w:rsidRDefault="00775004">
      <w:pPr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030A6">
        <w:rPr>
          <w:rFonts w:ascii="Times New Roman" w:eastAsia="Times New Roman" w:hAnsi="Times New Roman" w:cs="Times New Roman"/>
          <w:b/>
        </w:rPr>
        <w:t xml:space="preserve"> Підписи:</w:t>
      </w:r>
    </w:p>
    <w:p w:rsidR="000626F4" w:rsidRPr="00A030A6" w:rsidRDefault="000626F4">
      <w:pPr>
        <w:ind w:firstLine="700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18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934"/>
        <w:gridCol w:w="2555"/>
        <w:gridCol w:w="2698"/>
      </w:tblGrid>
      <w:tr w:rsidR="00775CF3" w:rsidRPr="00A030A6" w:rsidTr="002615CE">
        <w:trPr>
          <w:trHeight w:val="360"/>
        </w:trPr>
        <w:tc>
          <w:tcPr>
            <w:tcW w:w="39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A07369" w:rsidP="00B45CA5">
            <w:pPr>
              <w:rPr>
                <w:rFonts w:ascii="Times New Roman" w:eastAsia="Times New Roman" w:hAnsi="Times New Roman" w:cs="Times New Roman"/>
              </w:rPr>
            </w:pPr>
            <w:r w:rsidRPr="00A030A6">
              <w:rPr>
                <w:rFonts w:ascii="Times New Roman" w:eastAsia="Times New Roman" w:hAnsi="Times New Roman" w:cs="Times New Roman"/>
              </w:rPr>
              <w:t>Уповноважена особа</w:t>
            </w:r>
          </w:p>
          <w:p w:rsidR="00A07369" w:rsidRPr="00A030A6" w:rsidRDefault="00A07369" w:rsidP="00B45C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071A28" w:rsidP="00B45C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0A6">
              <w:rPr>
                <w:rFonts w:ascii="Times New Roman" w:eastAsia="Times New Roman" w:hAnsi="Times New Roman" w:cs="Times New Roman"/>
              </w:rPr>
              <w:t>Г.М</w:t>
            </w:r>
            <w:r w:rsidR="003D7A17" w:rsidRPr="00A030A6">
              <w:rPr>
                <w:rFonts w:ascii="Times New Roman" w:eastAsia="Times New Roman" w:hAnsi="Times New Roman" w:cs="Times New Roman"/>
              </w:rPr>
              <w:t>. Борисов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F3" w:rsidRPr="00A030A6" w:rsidRDefault="00775CF3" w:rsidP="00B45CA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626F4" w:rsidRPr="00A030A6" w:rsidRDefault="000626F4" w:rsidP="002615CE">
      <w:pPr>
        <w:jc w:val="both"/>
        <w:rPr>
          <w:rFonts w:ascii="Times New Roman" w:eastAsia="Times New Roman" w:hAnsi="Times New Roman" w:cs="Times New Roman"/>
        </w:rPr>
      </w:pPr>
    </w:p>
    <w:sectPr w:rsidR="000626F4" w:rsidRPr="00A030A6" w:rsidSect="002615CE">
      <w:pgSz w:w="11909" w:h="16834"/>
      <w:pgMar w:top="851" w:right="852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E45"/>
    <w:multiLevelType w:val="hybridMultilevel"/>
    <w:tmpl w:val="904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476"/>
    <w:multiLevelType w:val="hybridMultilevel"/>
    <w:tmpl w:val="66707778"/>
    <w:lvl w:ilvl="0" w:tplc="2834C9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3C802B7"/>
    <w:multiLevelType w:val="hybridMultilevel"/>
    <w:tmpl w:val="87089EAE"/>
    <w:lvl w:ilvl="0" w:tplc="2042E2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9880074A">
      <w:start w:val="1"/>
      <w:numFmt w:val="lowerLetter"/>
      <w:lvlText w:val="%2."/>
      <w:lvlJc w:val="left"/>
      <w:pPr>
        <w:ind w:left="1647" w:hanging="360"/>
      </w:pPr>
    </w:lvl>
    <w:lvl w:ilvl="2" w:tplc="209C8654">
      <w:start w:val="1"/>
      <w:numFmt w:val="lowerRoman"/>
      <w:lvlText w:val="%3."/>
      <w:lvlJc w:val="right"/>
      <w:pPr>
        <w:ind w:left="2367" w:hanging="180"/>
      </w:pPr>
    </w:lvl>
    <w:lvl w:ilvl="3" w:tplc="BB7E6DE8">
      <w:start w:val="1"/>
      <w:numFmt w:val="decimal"/>
      <w:lvlText w:val="%4."/>
      <w:lvlJc w:val="left"/>
      <w:pPr>
        <w:ind w:left="3087" w:hanging="360"/>
      </w:pPr>
    </w:lvl>
    <w:lvl w:ilvl="4" w:tplc="F3A6E544">
      <w:start w:val="1"/>
      <w:numFmt w:val="lowerLetter"/>
      <w:lvlText w:val="%5."/>
      <w:lvlJc w:val="left"/>
      <w:pPr>
        <w:ind w:left="3807" w:hanging="360"/>
      </w:pPr>
    </w:lvl>
    <w:lvl w:ilvl="5" w:tplc="F52EB1B6">
      <w:start w:val="1"/>
      <w:numFmt w:val="lowerRoman"/>
      <w:lvlText w:val="%6."/>
      <w:lvlJc w:val="right"/>
      <w:pPr>
        <w:ind w:left="4527" w:hanging="180"/>
      </w:pPr>
    </w:lvl>
    <w:lvl w:ilvl="6" w:tplc="2110BC92">
      <w:start w:val="1"/>
      <w:numFmt w:val="decimal"/>
      <w:lvlText w:val="%7."/>
      <w:lvlJc w:val="left"/>
      <w:pPr>
        <w:ind w:left="5247" w:hanging="360"/>
      </w:pPr>
    </w:lvl>
    <w:lvl w:ilvl="7" w:tplc="E708E042">
      <w:start w:val="1"/>
      <w:numFmt w:val="lowerLetter"/>
      <w:lvlText w:val="%8."/>
      <w:lvlJc w:val="left"/>
      <w:pPr>
        <w:ind w:left="5967" w:hanging="360"/>
      </w:pPr>
    </w:lvl>
    <w:lvl w:ilvl="8" w:tplc="C3540534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A04E5"/>
    <w:multiLevelType w:val="hybridMultilevel"/>
    <w:tmpl w:val="BA28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7EB"/>
    <w:multiLevelType w:val="hybridMultilevel"/>
    <w:tmpl w:val="3F88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6F4"/>
    <w:rsid w:val="00032D62"/>
    <w:rsid w:val="00055053"/>
    <w:rsid w:val="000626F4"/>
    <w:rsid w:val="00071A28"/>
    <w:rsid w:val="00096A15"/>
    <w:rsid w:val="000A2DB9"/>
    <w:rsid w:val="000D2F62"/>
    <w:rsid w:val="00125625"/>
    <w:rsid w:val="00136374"/>
    <w:rsid w:val="00186031"/>
    <w:rsid w:val="001A0138"/>
    <w:rsid w:val="001B4F12"/>
    <w:rsid w:val="001D54C2"/>
    <w:rsid w:val="00201DF0"/>
    <w:rsid w:val="002579F0"/>
    <w:rsid w:val="002615CE"/>
    <w:rsid w:val="00277139"/>
    <w:rsid w:val="002A7AFE"/>
    <w:rsid w:val="002B38A6"/>
    <w:rsid w:val="002D31C5"/>
    <w:rsid w:val="002F0DA2"/>
    <w:rsid w:val="002F0F86"/>
    <w:rsid w:val="0030016B"/>
    <w:rsid w:val="00331A65"/>
    <w:rsid w:val="003424D9"/>
    <w:rsid w:val="00370450"/>
    <w:rsid w:val="003C7CEA"/>
    <w:rsid w:val="003D7A17"/>
    <w:rsid w:val="003E49B7"/>
    <w:rsid w:val="00466A1E"/>
    <w:rsid w:val="00492350"/>
    <w:rsid w:val="00496361"/>
    <w:rsid w:val="004B61D4"/>
    <w:rsid w:val="00553431"/>
    <w:rsid w:val="005E4A39"/>
    <w:rsid w:val="005F3073"/>
    <w:rsid w:val="00616C86"/>
    <w:rsid w:val="0067666C"/>
    <w:rsid w:val="006B2CA8"/>
    <w:rsid w:val="00727641"/>
    <w:rsid w:val="00740507"/>
    <w:rsid w:val="00746312"/>
    <w:rsid w:val="00775004"/>
    <w:rsid w:val="00775CF3"/>
    <w:rsid w:val="007A4E27"/>
    <w:rsid w:val="008020B7"/>
    <w:rsid w:val="00834C02"/>
    <w:rsid w:val="0085512D"/>
    <w:rsid w:val="0086048B"/>
    <w:rsid w:val="008616B1"/>
    <w:rsid w:val="008755F2"/>
    <w:rsid w:val="00896248"/>
    <w:rsid w:val="00970E23"/>
    <w:rsid w:val="009970C1"/>
    <w:rsid w:val="009D5F30"/>
    <w:rsid w:val="00A00CA2"/>
    <w:rsid w:val="00A030A6"/>
    <w:rsid w:val="00A07369"/>
    <w:rsid w:val="00A339AA"/>
    <w:rsid w:val="00AE5177"/>
    <w:rsid w:val="00AF73F0"/>
    <w:rsid w:val="00B36724"/>
    <w:rsid w:val="00BA7231"/>
    <w:rsid w:val="00C229F3"/>
    <w:rsid w:val="00C26B9D"/>
    <w:rsid w:val="00C368F1"/>
    <w:rsid w:val="00C80155"/>
    <w:rsid w:val="00CA6100"/>
    <w:rsid w:val="00CC46D4"/>
    <w:rsid w:val="00D5623C"/>
    <w:rsid w:val="00D7276D"/>
    <w:rsid w:val="00DA1A52"/>
    <w:rsid w:val="00E84BB3"/>
    <w:rsid w:val="00E96589"/>
    <w:rsid w:val="00EE0E6F"/>
    <w:rsid w:val="00F20E95"/>
    <w:rsid w:val="00F54496"/>
    <w:rsid w:val="00F73C56"/>
    <w:rsid w:val="00F83ADF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030F"/>
  <w15:docId w15:val="{7678A4E1-4913-4E9C-A920-87B57E2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6F4"/>
  </w:style>
  <w:style w:type="paragraph" w:styleId="1">
    <w:name w:val="heading 1"/>
    <w:basedOn w:val="a"/>
    <w:next w:val="a"/>
    <w:rsid w:val="000626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26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26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26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26F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626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626F4"/>
  </w:style>
  <w:style w:type="table" w:customStyle="1" w:styleId="TableNormal">
    <w:name w:val="Table Normal"/>
    <w:rsid w:val="00062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26F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62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0626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0626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1B4F1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16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sident.gov.ua/documents/642022-41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Mk9H5RO6w4kxz+qrOUOoTnNuw==">AMUW2mVQy2IpKdqhYTsMGx1GAoOXl/7y6hAg0EkX5Nlxhj+bvHXxs+vk5e4yWhDEo3SHVC1y5MdSZS2RWQGWF9Onzuru/ZzzC8egsmU0daa8IUyr02tBtqzMWD7lcJqaav61yDR4FwAU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Vasutina</dc:creator>
  <cp:lastModifiedBy>илья кореев</cp:lastModifiedBy>
  <cp:revision>15</cp:revision>
  <cp:lastPrinted>2022-04-19T07:08:00Z</cp:lastPrinted>
  <dcterms:created xsi:type="dcterms:W3CDTF">2023-01-08T11:29:00Z</dcterms:created>
  <dcterms:modified xsi:type="dcterms:W3CDTF">2024-01-30T07:16:00Z</dcterms:modified>
</cp:coreProperties>
</file>