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8"/>
      </w:tblGrid>
      <w:tr w:rsidR="00D13E20" w14:paraId="2424D6C8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29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Критерій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2B0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Підтвердження</w:t>
            </w:r>
            <w:proofErr w:type="spellEnd"/>
            <w:r w:rsidRPr="002A346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відповідності</w:t>
            </w:r>
            <w:proofErr w:type="spellEnd"/>
          </w:p>
        </w:tc>
      </w:tr>
      <w:tr w:rsidR="00D13E20" w14:paraId="49FE02B5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34507D04" w14:textId="77777777" w:rsidR="00D13E20" w:rsidRPr="000A441B" w:rsidRDefault="00D13E20" w:rsidP="006B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підтвердженого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  <w:r w:rsidRPr="000A441B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D8CB70" w14:textId="77777777" w:rsidR="00D13E20" w:rsidRPr="000A441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3208602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41B">
              <w:rPr>
                <w:rFonts w:ascii="Times New Roman" w:eastAsia="Times New Roman" w:hAnsi="Times New Roman"/>
                <w:sz w:val="24"/>
                <w:szCs w:val="24"/>
              </w:rPr>
              <w:t xml:space="preserve">одного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договору.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номер, дату, предмет і суму договору;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контрагента за таким  договором, а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по-батькові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44F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 w:rsidRPr="00F44F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скорочень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та номер телефону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контактної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особи такого контрагента.</w:t>
            </w:r>
          </w:p>
          <w:p w14:paraId="2E013805" w14:textId="77777777" w:rsidR="00D13E20" w:rsidRPr="000A441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41B">
              <w:rPr>
                <w:rFonts w:ascii="Times New Roman" w:eastAsia="Times New Roman" w:hAnsi="Times New Roman"/>
                <w:sz w:val="24"/>
                <w:szCs w:val="24"/>
              </w:rPr>
              <w:t xml:space="preserve">одного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виконаного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договору з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FCED15C" w14:textId="77777777" w:rsidR="00D13E20" w:rsidRPr="000A441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На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поданого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оригінал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листа-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відгуку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співпрацю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Покупця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вказані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п. 1.1.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Відгук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належно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оформлений,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містити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 та дату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такого документу та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містити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договірних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зобов’язань</w:t>
            </w:r>
            <w:proofErr w:type="spellEnd"/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C42A371" w14:textId="77777777" w:rsidR="00D13E20" w:rsidRPr="000A441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4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 Скан-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первинних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підписаних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видаткових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накладних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приймання-передачі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наданих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0A44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3850AFA" w14:textId="4FAC6E81" w:rsidR="00D13E20" w:rsidRPr="00603F97" w:rsidRDefault="00D13E20" w:rsidP="006B7A23">
            <w:pPr>
              <w:ind w:left="-2"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</w:t>
            </w:r>
            <w:proofErr w:type="spellStart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07350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(продаж)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</w:p>
          <w:p w14:paraId="02030C5D" w14:textId="77777777" w:rsidR="00D13E20" w:rsidRPr="000A441B" w:rsidRDefault="00D13E20" w:rsidP="006B7A23">
            <w:pPr>
              <w:pStyle w:val="a6"/>
              <w:spacing w:line="256" w:lineRule="auto"/>
              <w:jc w:val="both"/>
              <w:rPr>
                <w:szCs w:val="24"/>
                <w:shd w:val="clear" w:color="auto" w:fill="FFFFFF"/>
              </w:rPr>
            </w:pPr>
            <w:r w:rsidRPr="00307350">
              <w:rPr>
                <w:i/>
                <w:szCs w:val="24"/>
                <w:shd w:val="clear" w:color="auto" w:fill="FFFFFF"/>
              </w:rPr>
              <w:t>*інформація викладена в договорі, яку учасник на підставі</w:t>
            </w:r>
            <w:r w:rsidRPr="000A441B">
              <w:rPr>
                <w:i/>
                <w:szCs w:val="24"/>
                <w:shd w:val="clear" w:color="auto" w:fill="FFFFFF"/>
              </w:rPr>
              <w:t xml:space="preserve"> статті 505 Цивільного Кодексу України вважає комерційною таємницею, може бути заретушована учасником торгів.</w:t>
            </w:r>
            <w:r w:rsidRPr="000A441B">
              <w:rPr>
                <w:szCs w:val="24"/>
              </w:rPr>
              <w:t xml:space="preserve"> </w:t>
            </w:r>
            <w:r w:rsidRPr="000A441B">
              <w:rPr>
                <w:i/>
                <w:szCs w:val="24"/>
                <w:shd w:val="clear" w:color="auto" w:fill="FFFFFF"/>
              </w:rPr>
              <w:t>Оскільки учасники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договорі та/або у додатках до нього.</w:t>
            </w:r>
          </w:p>
        </w:tc>
      </w:tr>
    </w:tbl>
    <w:p w14:paraId="30BAB911" w14:textId="77777777" w:rsidR="00D13E20" w:rsidRPr="00293705" w:rsidRDefault="00D13E20" w:rsidP="00D13E2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CA3748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CA3748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CA3748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CA3748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CA3748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CA3748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CA3748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CA3748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CA37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CA37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CA3748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37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E52683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E52683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E52683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1" w:name="_Hlk5737775"/>
            <w:bookmarkEnd w:id="1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lastRenderedPageBreak/>
        <w:t>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C2A2F"/>
    <w:rsid w:val="00756470"/>
    <w:rsid w:val="00D13E20"/>
    <w:rsid w:val="00E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8922</Words>
  <Characters>5086</Characters>
  <Application>Microsoft Office Word</Application>
  <DocSecurity>0</DocSecurity>
  <Lines>42</Lines>
  <Paragraphs>27</Paragraphs>
  <ScaleCrop>false</ScaleCrop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2023-11-20T11:59:00Z</dcterms:created>
  <dcterms:modified xsi:type="dcterms:W3CDTF">2023-11-21T08:09:00Z</dcterms:modified>
</cp:coreProperties>
</file>