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8E" w:rsidRPr="002D7EFC" w:rsidRDefault="00CE79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7EFC">
        <w:rPr>
          <w:rFonts w:ascii="Times New Roman" w:hAnsi="Times New Roman" w:cs="Times New Roman"/>
          <w:sz w:val="28"/>
          <w:szCs w:val="28"/>
          <w:lang w:val="uk-UA"/>
        </w:rPr>
        <w:t>Перелік змін:</w:t>
      </w:r>
    </w:p>
    <w:p w:rsidR="00CE796B" w:rsidRPr="002D7EFC" w:rsidRDefault="00CE796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7EF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D7EFC">
        <w:rPr>
          <w:rFonts w:ascii="Times New Roman" w:hAnsi="Times New Roman" w:cs="Times New Roman"/>
          <w:sz w:val="28"/>
          <w:szCs w:val="28"/>
          <w:lang w:val="uk-UA"/>
        </w:rPr>
        <w:t xml:space="preserve"> договору</w:t>
      </w:r>
      <w:bookmarkStart w:id="0" w:name="_GoBack"/>
      <w:bookmarkEnd w:id="0"/>
      <w:r w:rsidRPr="002D7EFC">
        <w:rPr>
          <w:rFonts w:ascii="Times New Roman" w:hAnsi="Times New Roman" w:cs="Times New Roman"/>
          <w:sz w:val="28"/>
          <w:szCs w:val="28"/>
          <w:lang w:val="uk-UA"/>
        </w:rPr>
        <w:t xml:space="preserve"> - Додаток 4 викладено в новій редакції</w:t>
      </w:r>
    </w:p>
    <w:sectPr w:rsidR="00CE796B" w:rsidRPr="002D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EB"/>
    <w:rsid w:val="002D7EFC"/>
    <w:rsid w:val="00C4458E"/>
    <w:rsid w:val="00C975EB"/>
    <w:rsid w:val="00C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F905"/>
  <w15:chartTrackingRefBased/>
  <w15:docId w15:val="{EFF49952-8AD0-4D75-AC14-13782BC3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SPecialiST RePack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e_info_428</dc:creator>
  <cp:keywords/>
  <dc:description/>
  <cp:lastModifiedBy>e_info_428</cp:lastModifiedBy>
  <cp:revision>3</cp:revision>
  <dcterms:created xsi:type="dcterms:W3CDTF">2023-06-02T13:50:00Z</dcterms:created>
  <dcterms:modified xsi:type="dcterms:W3CDTF">2023-06-02T13:51:00Z</dcterms:modified>
</cp:coreProperties>
</file>