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4F8" w:rsidRPr="00823313" w:rsidRDefault="009104F8" w:rsidP="00F819B4">
      <w:pPr>
        <w:spacing w:after="0" w:line="240" w:lineRule="auto"/>
        <w:jc w:val="center"/>
        <w:rPr>
          <w:rFonts w:ascii="Times New Roman" w:hAnsi="Times New Roman"/>
          <w:b/>
          <w:sz w:val="36"/>
          <w:szCs w:val="36"/>
          <w:lang w:val="uk-UA"/>
        </w:rPr>
      </w:pPr>
      <w:r w:rsidRPr="00823313">
        <w:rPr>
          <w:rFonts w:ascii="Times New Roman" w:hAnsi="Times New Roman"/>
          <w:b/>
          <w:sz w:val="36"/>
          <w:szCs w:val="36"/>
          <w:lang w:val="uk-UA"/>
        </w:rPr>
        <w:t>Державне підприємство</w:t>
      </w:r>
    </w:p>
    <w:p w:rsidR="009104F8" w:rsidRPr="00823313" w:rsidRDefault="005D0326" w:rsidP="00F819B4">
      <w:pPr>
        <w:spacing w:after="0" w:line="240" w:lineRule="auto"/>
        <w:jc w:val="center"/>
        <w:rPr>
          <w:rFonts w:ascii="Times New Roman" w:hAnsi="Times New Roman"/>
          <w:b/>
          <w:sz w:val="36"/>
          <w:szCs w:val="36"/>
          <w:lang w:val="uk-UA"/>
        </w:rPr>
      </w:pPr>
      <w:r w:rsidRPr="00823313">
        <w:rPr>
          <w:rFonts w:ascii="Times New Roman" w:hAnsi="Times New Roman"/>
          <w:b/>
          <w:sz w:val="36"/>
          <w:szCs w:val="36"/>
          <w:lang w:val="uk-UA"/>
        </w:rPr>
        <w:t>"</w:t>
      </w:r>
      <w:r w:rsidR="009104F8" w:rsidRPr="00823313">
        <w:rPr>
          <w:rFonts w:ascii="Times New Roman" w:hAnsi="Times New Roman"/>
          <w:b/>
          <w:sz w:val="36"/>
          <w:szCs w:val="36"/>
          <w:lang w:val="uk-UA"/>
        </w:rPr>
        <w:t>Східний гірничо-збагачувальний комбінат</w:t>
      </w:r>
      <w:r w:rsidRPr="00823313">
        <w:rPr>
          <w:rFonts w:ascii="Times New Roman" w:hAnsi="Times New Roman"/>
          <w:b/>
          <w:sz w:val="36"/>
          <w:szCs w:val="36"/>
          <w:lang w:val="uk-UA"/>
        </w:rPr>
        <w:t>"</w:t>
      </w:r>
    </w:p>
    <w:p w:rsidR="009104F8" w:rsidRPr="00823313" w:rsidRDefault="009104F8" w:rsidP="00F819B4">
      <w:pPr>
        <w:spacing w:after="0" w:line="240" w:lineRule="auto"/>
        <w:jc w:val="both"/>
        <w:rPr>
          <w:rFonts w:ascii="Times New Roman" w:hAnsi="Times New Roman"/>
          <w:sz w:val="24"/>
          <w:szCs w:val="24"/>
          <w:lang w:val="uk-UA"/>
        </w:rPr>
      </w:pPr>
    </w:p>
    <w:p w:rsidR="00662555" w:rsidRPr="00823313" w:rsidRDefault="00662555" w:rsidP="00F819B4">
      <w:pPr>
        <w:spacing w:line="240" w:lineRule="auto"/>
        <w:ind w:left="5220"/>
        <w:rPr>
          <w:rFonts w:ascii="Times New Roman" w:hAnsi="Times New Roman"/>
          <w:b/>
          <w:bCs/>
          <w:sz w:val="28"/>
          <w:szCs w:val="28"/>
          <w:lang w:val="uk-UA"/>
        </w:rPr>
      </w:pPr>
      <w:r w:rsidRPr="00823313">
        <w:rPr>
          <w:rFonts w:ascii="Times New Roman" w:hAnsi="Times New Roman"/>
          <w:b/>
          <w:bCs/>
          <w:noProof/>
          <w:sz w:val="28"/>
          <w:szCs w:val="28"/>
          <w:lang w:val="uk-UA"/>
        </w:rPr>
        <w:t>ЗАТВЕРДЖУЮ</w:t>
      </w:r>
    </w:p>
    <w:p w:rsidR="00662555" w:rsidRPr="00823313" w:rsidRDefault="00662555" w:rsidP="00F819B4">
      <w:pPr>
        <w:spacing w:after="0" w:line="240" w:lineRule="auto"/>
        <w:ind w:firstLine="5245"/>
        <w:rPr>
          <w:rFonts w:ascii="Times New Roman" w:hAnsi="Times New Roman"/>
          <w:b/>
          <w:bCs/>
          <w:sz w:val="32"/>
          <w:szCs w:val="32"/>
          <w:lang w:val="uk-UA"/>
        </w:rPr>
      </w:pPr>
      <w:r w:rsidRPr="00823313">
        <w:rPr>
          <w:rFonts w:ascii="Times New Roman" w:hAnsi="Times New Roman"/>
          <w:b/>
          <w:bCs/>
          <w:sz w:val="32"/>
          <w:szCs w:val="32"/>
          <w:lang w:val="uk-UA"/>
        </w:rPr>
        <w:t>Уповноважена особа</w:t>
      </w:r>
    </w:p>
    <w:p w:rsidR="001855F0" w:rsidRPr="00DC1FE1" w:rsidRDefault="00482335" w:rsidP="00F819B4">
      <w:pPr>
        <w:spacing w:after="0" w:line="240" w:lineRule="auto"/>
        <w:ind w:firstLine="5245"/>
        <w:rPr>
          <w:rFonts w:ascii="Times New Roman" w:hAnsi="Times New Roman"/>
          <w:b/>
          <w:bCs/>
          <w:color w:val="0F243E" w:themeColor="text2" w:themeShade="80"/>
          <w:sz w:val="32"/>
          <w:szCs w:val="32"/>
          <w:lang w:val="uk-UA"/>
        </w:rPr>
      </w:pPr>
      <w:r w:rsidRPr="00DC1FE1">
        <w:rPr>
          <w:rFonts w:ascii="Times New Roman" w:hAnsi="Times New Roman"/>
          <w:b/>
          <w:bCs/>
          <w:color w:val="0F243E" w:themeColor="text2" w:themeShade="80"/>
          <w:sz w:val="32"/>
          <w:szCs w:val="32"/>
          <w:lang w:val="uk-UA"/>
        </w:rPr>
        <w:t>Тетяна БУДЧАНА</w:t>
      </w:r>
    </w:p>
    <w:p w:rsidR="00662555" w:rsidRPr="00DC1FE1" w:rsidRDefault="00662555" w:rsidP="00F819B4">
      <w:pPr>
        <w:spacing w:after="0" w:line="240" w:lineRule="auto"/>
        <w:ind w:firstLine="5245"/>
        <w:rPr>
          <w:rFonts w:ascii="Times New Roman" w:hAnsi="Times New Roman"/>
          <w:b/>
          <w:bCs/>
          <w:color w:val="0F243E" w:themeColor="text2" w:themeShade="80"/>
          <w:sz w:val="32"/>
          <w:szCs w:val="32"/>
          <w:lang w:val="uk-UA"/>
        </w:rPr>
      </w:pPr>
    </w:p>
    <w:p w:rsidR="00662555" w:rsidRPr="00823313" w:rsidRDefault="00662555" w:rsidP="00F819B4">
      <w:pPr>
        <w:spacing w:line="240" w:lineRule="auto"/>
        <w:ind w:left="5220"/>
        <w:rPr>
          <w:rFonts w:ascii="Times New Roman" w:hAnsi="Times New Roman"/>
          <w:sz w:val="28"/>
          <w:szCs w:val="28"/>
          <w:lang w:val="uk-UA"/>
        </w:rPr>
      </w:pPr>
      <w:r w:rsidRPr="00823313">
        <w:rPr>
          <w:rFonts w:ascii="Times New Roman" w:hAnsi="Times New Roman"/>
          <w:sz w:val="28"/>
          <w:szCs w:val="28"/>
          <w:lang w:val="uk-UA"/>
        </w:rPr>
        <w:t>____________________________</w:t>
      </w:r>
    </w:p>
    <w:p w:rsidR="00662555" w:rsidRPr="00DC1FE1" w:rsidRDefault="00662555" w:rsidP="00F819B4">
      <w:pPr>
        <w:spacing w:line="240" w:lineRule="auto"/>
        <w:ind w:left="5220"/>
        <w:rPr>
          <w:rFonts w:ascii="Times New Roman" w:hAnsi="Times New Roman"/>
          <w:color w:val="0F243E" w:themeColor="text2" w:themeShade="80"/>
          <w:sz w:val="28"/>
          <w:szCs w:val="28"/>
          <w:lang w:val="uk-UA"/>
        </w:rPr>
      </w:pPr>
      <w:r w:rsidRPr="00823313">
        <w:rPr>
          <w:rFonts w:ascii="Times New Roman" w:hAnsi="Times New Roman"/>
          <w:sz w:val="28"/>
          <w:szCs w:val="28"/>
          <w:lang w:val="uk-UA"/>
        </w:rPr>
        <w:t xml:space="preserve">Протокол № </w:t>
      </w:r>
      <w:r w:rsidR="00DC1FE1" w:rsidRPr="00DC1FE1">
        <w:rPr>
          <w:rFonts w:ascii="Times New Roman" w:hAnsi="Times New Roman"/>
          <w:color w:val="0F243E" w:themeColor="text2" w:themeShade="80"/>
          <w:sz w:val="28"/>
          <w:szCs w:val="28"/>
          <w:lang w:val="uk-UA"/>
        </w:rPr>
        <w:t>207</w:t>
      </w:r>
      <w:r w:rsidRPr="00DC1FE1">
        <w:rPr>
          <w:rFonts w:ascii="Times New Roman" w:hAnsi="Times New Roman"/>
          <w:color w:val="0F243E" w:themeColor="text2" w:themeShade="80"/>
          <w:sz w:val="28"/>
          <w:szCs w:val="28"/>
          <w:lang w:val="uk-UA"/>
        </w:rPr>
        <w:t xml:space="preserve"> від </w:t>
      </w:r>
      <w:r w:rsidR="00FE6DFB" w:rsidRPr="00DC1FE1">
        <w:rPr>
          <w:rFonts w:ascii="Times New Roman" w:hAnsi="Times New Roman"/>
          <w:color w:val="0F243E" w:themeColor="text2" w:themeShade="80"/>
          <w:sz w:val="28"/>
          <w:szCs w:val="28"/>
          <w:lang w:val="uk-UA"/>
        </w:rPr>
        <w:t>1</w:t>
      </w:r>
      <w:r w:rsidR="00DC1FE1" w:rsidRPr="00DC1FE1">
        <w:rPr>
          <w:rFonts w:ascii="Times New Roman" w:hAnsi="Times New Roman"/>
          <w:color w:val="0F243E" w:themeColor="text2" w:themeShade="80"/>
          <w:sz w:val="28"/>
          <w:szCs w:val="28"/>
          <w:lang w:val="uk-UA"/>
        </w:rPr>
        <w:t>9</w:t>
      </w:r>
      <w:r w:rsidR="00FD6982" w:rsidRPr="00DC1FE1">
        <w:rPr>
          <w:rFonts w:ascii="Times New Roman" w:hAnsi="Times New Roman"/>
          <w:color w:val="0F243E" w:themeColor="text2" w:themeShade="80"/>
          <w:sz w:val="28"/>
          <w:szCs w:val="28"/>
          <w:lang w:val="uk-UA"/>
        </w:rPr>
        <w:t>.</w:t>
      </w:r>
      <w:r w:rsidR="00B508E2" w:rsidRPr="00DC1FE1">
        <w:rPr>
          <w:rFonts w:ascii="Times New Roman" w:hAnsi="Times New Roman"/>
          <w:color w:val="0F243E" w:themeColor="text2" w:themeShade="80"/>
          <w:sz w:val="28"/>
          <w:szCs w:val="28"/>
          <w:lang w:val="uk-UA"/>
        </w:rPr>
        <w:t>1</w:t>
      </w:r>
      <w:r w:rsidR="00FD6982" w:rsidRPr="00DC1FE1">
        <w:rPr>
          <w:rFonts w:ascii="Times New Roman" w:hAnsi="Times New Roman"/>
          <w:color w:val="0F243E" w:themeColor="text2" w:themeShade="80"/>
          <w:sz w:val="28"/>
          <w:szCs w:val="28"/>
          <w:lang w:val="uk-UA"/>
        </w:rPr>
        <w:t>0</w:t>
      </w:r>
      <w:r w:rsidRPr="00DC1FE1">
        <w:rPr>
          <w:rFonts w:ascii="Times New Roman" w:hAnsi="Times New Roman"/>
          <w:color w:val="0F243E" w:themeColor="text2" w:themeShade="80"/>
          <w:sz w:val="28"/>
          <w:szCs w:val="28"/>
          <w:lang w:val="uk-UA"/>
        </w:rPr>
        <w:t>.20</w:t>
      </w:r>
      <w:r w:rsidR="00705F1C" w:rsidRPr="00DC1FE1">
        <w:rPr>
          <w:rFonts w:ascii="Times New Roman" w:hAnsi="Times New Roman"/>
          <w:color w:val="0F243E" w:themeColor="text2" w:themeShade="80"/>
          <w:sz w:val="28"/>
          <w:szCs w:val="28"/>
          <w:lang w:val="uk-UA"/>
        </w:rPr>
        <w:t>23</w:t>
      </w: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ind w:firstLine="6804"/>
        <w:jc w:val="both"/>
        <w:rPr>
          <w:rFonts w:ascii="Times New Roman" w:hAnsi="Times New Roman"/>
          <w:sz w:val="24"/>
          <w:szCs w:val="24"/>
          <w:lang w:val="uk-UA"/>
        </w:rPr>
      </w:pPr>
      <w:proofErr w:type="spellStart"/>
      <w:r w:rsidRPr="00823313">
        <w:rPr>
          <w:rFonts w:ascii="Times New Roman" w:hAnsi="Times New Roman"/>
          <w:sz w:val="24"/>
          <w:szCs w:val="24"/>
          <w:lang w:val="uk-UA"/>
        </w:rPr>
        <w:t>м.п</w:t>
      </w:r>
      <w:proofErr w:type="spellEnd"/>
      <w:r w:rsidRPr="00823313">
        <w:rPr>
          <w:rFonts w:ascii="Times New Roman" w:hAnsi="Times New Roman"/>
          <w:sz w:val="24"/>
          <w:szCs w:val="24"/>
          <w:lang w:val="uk-UA"/>
        </w:rPr>
        <w:t>.</w:t>
      </w: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center"/>
        <w:rPr>
          <w:rFonts w:ascii="Times New Roman" w:hAnsi="Times New Roman"/>
          <w:b/>
          <w:sz w:val="40"/>
          <w:szCs w:val="40"/>
          <w:lang w:val="uk-UA"/>
        </w:rPr>
      </w:pPr>
      <w:r w:rsidRPr="00823313">
        <w:rPr>
          <w:rFonts w:ascii="Times New Roman" w:hAnsi="Times New Roman"/>
          <w:b/>
          <w:sz w:val="40"/>
          <w:szCs w:val="40"/>
          <w:lang w:val="uk-UA"/>
        </w:rPr>
        <w:t>ВІДКРИТІ ТОРГИ</w:t>
      </w:r>
    </w:p>
    <w:p w:rsidR="006D6598" w:rsidRDefault="009104F8" w:rsidP="006D6598">
      <w:pPr>
        <w:spacing w:after="0" w:line="240" w:lineRule="auto"/>
        <w:jc w:val="center"/>
        <w:rPr>
          <w:rFonts w:ascii="Times New Roman" w:hAnsi="Times New Roman"/>
          <w:b/>
          <w:sz w:val="32"/>
          <w:szCs w:val="32"/>
          <w:lang w:val="uk-UA"/>
        </w:rPr>
      </w:pPr>
      <w:r w:rsidRPr="006D6598">
        <w:rPr>
          <w:rFonts w:ascii="Times New Roman" w:hAnsi="Times New Roman"/>
          <w:b/>
          <w:sz w:val="32"/>
          <w:szCs w:val="32"/>
          <w:lang w:val="uk-UA"/>
        </w:rPr>
        <w:t>на закупівлю послуг</w:t>
      </w:r>
    </w:p>
    <w:p w:rsidR="006D6598" w:rsidRPr="006D6598" w:rsidRDefault="006D6598" w:rsidP="006D6598">
      <w:pPr>
        <w:spacing w:after="0" w:line="240" w:lineRule="auto"/>
        <w:jc w:val="center"/>
        <w:rPr>
          <w:rFonts w:ascii="Times New Roman" w:hAnsi="Times New Roman"/>
          <w:sz w:val="32"/>
          <w:szCs w:val="40"/>
          <w:lang w:val="uk-UA"/>
        </w:rPr>
      </w:pPr>
      <w:r w:rsidRPr="006D6598">
        <w:rPr>
          <w:rFonts w:ascii="Times New Roman" w:hAnsi="Times New Roman"/>
          <w:sz w:val="32"/>
          <w:szCs w:val="40"/>
          <w:lang w:val="uk-UA"/>
        </w:rPr>
        <w:t>(у порядку, визначеному Особливостями)</w:t>
      </w:r>
    </w:p>
    <w:p w:rsidR="009104F8" w:rsidRPr="00823313" w:rsidRDefault="009104F8" w:rsidP="00F819B4">
      <w:pPr>
        <w:spacing w:after="0" w:line="240" w:lineRule="auto"/>
        <w:jc w:val="center"/>
        <w:rPr>
          <w:rFonts w:ascii="Times New Roman" w:hAnsi="Times New Roman"/>
          <w:b/>
          <w:sz w:val="32"/>
          <w:szCs w:val="32"/>
          <w:lang w:val="uk-UA"/>
        </w:rPr>
      </w:pPr>
    </w:p>
    <w:p w:rsidR="009104F8" w:rsidRPr="00823313" w:rsidRDefault="009104F8" w:rsidP="00F819B4">
      <w:pPr>
        <w:spacing w:after="0" w:line="240" w:lineRule="auto"/>
        <w:jc w:val="both"/>
        <w:rPr>
          <w:rFonts w:ascii="Times New Roman" w:hAnsi="Times New Roman"/>
          <w:sz w:val="24"/>
          <w:szCs w:val="24"/>
          <w:lang w:val="uk-UA"/>
        </w:rPr>
      </w:pPr>
    </w:p>
    <w:p w:rsidR="00B508E2" w:rsidRDefault="00B508E2" w:rsidP="00B508E2">
      <w:pPr>
        <w:spacing w:line="240" w:lineRule="auto"/>
        <w:jc w:val="center"/>
        <w:rPr>
          <w:rFonts w:ascii="Times New Roman" w:hAnsi="Times New Roman"/>
          <w:b/>
          <w:sz w:val="56"/>
          <w:szCs w:val="56"/>
          <w:lang w:val="uk-UA"/>
        </w:rPr>
      </w:pPr>
      <w:r w:rsidRPr="002E76FA">
        <w:rPr>
          <w:rFonts w:ascii="Times New Roman" w:hAnsi="Times New Roman"/>
          <w:b/>
          <w:sz w:val="56"/>
          <w:szCs w:val="56"/>
          <w:lang w:val="uk-UA"/>
        </w:rPr>
        <w:t xml:space="preserve">Послуги з ремонту і технічного обслуговування техніки, код </w:t>
      </w:r>
      <w:proofErr w:type="spellStart"/>
      <w:r w:rsidRPr="002E76FA">
        <w:rPr>
          <w:rFonts w:ascii="Times New Roman" w:hAnsi="Times New Roman"/>
          <w:b/>
          <w:sz w:val="56"/>
          <w:szCs w:val="56"/>
          <w:lang w:val="uk-UA"/>
        </w:rPr>
        <w:t>ДК</w:t>
      </w:r>
      <w:proofErr w:type="spellEnd"/>
      <w:r w:rsidRPr="002E76FA">
        <w:rPr>
          <w:rFonts w:ascii="Times New Roman" w:hAnsi="Times New Roman"/>
          <w:b/>
          <w:sz w:val="56"/>
          <w:szCs w:val="56"/>
          <w:lang w:val="uk-UA"/>
        </w:rPr>
        <w:t xml:space="preserve"> 021:2015-5053 </w:t>
      </w:r>
    </w:p>
    <w:p w:rsidR="00531BCB" w:rsidRPr="00FE6DFB" w:rsidRDefault="00531BCB" w:rsidP="00531BCB">
      <w:pPr>
        <w:spacing w:line="240" w:lineRule="auto"/>
        <w:jc w:val="center"/>
        <w:rPr>
          <w:rFonts w:ascii="Times New Roman" w:hAnsi="Times New Roman"/>
          <w:b/>
          <w:sz w:val="40"/>
          <w:szCs w:val="56"/>
          <w:lang w:val="uk-UA"/>
        </w:rPr>
      </w:pPr>
    </w:p>
    <w:p w:rsidR="00B508E2" w:rsidRPr="00FE6DFB" w:rsidRDefault="00B508E2" w:rsidP="00B508E2">
      <w:pPr>
        <w:spacing w:line="240" w:lineRule="auto"/>
        <w:jc w:val="center"/>
        <w:rPr>
          <w:rFonts w:ascii="Times New Roman" w:eastAsia="Times New Roman" w:hAnsi="Times New Roman"/>
          <w:sz w:val="24"/>
          <w:szCs w:val="24"/>
          <w:lang w:val="uk-UA" w:eastAsia="ru-RU"/>
        </w:rPr>
      </w:pPr>
      <w:r w:rsidRPr="00FE6DFB">
        <w:rPr>
          <w:rFonts w:ascii="Times New Roman" w:hAnsi="Times New Roman"/>
          <w:b/>
          <w:sz w:val="72"/>
          <w:szCs w:val="40"/>
          <w:lang w:val="uk-UA" w:eastAsia="uk-UA"/>
        </w:rPr>
        <w:t>(</w:t>
      </w:r>
      <w:r w:rsidRPr="00FE6DFB">
        <w:rPr>
          <w:rFonts w:ascii="Times New Roman" w:hAnsi="Times New Roman"/>
          <w:b/>
          <w:sz w:val="72"/>
          <w:szCs w:val="56"/>
          <w:lang w:val="uk-UA"/>
        </w:rPr>
        <w:t xml:space="preserve">Послуги з капітального </w:t>
      </w:r>
      <w:r w:rsidR="003800FD" w:rsidRPr="00FE6DFB">
        <w:rPr>
          <w:rFonts w:ascii="Times New Roman" w:hAnsi="Times New Roman"/>
          <w:b/>
          <w:sz w:val="72"/>
          <w:szCs w:val="56"/>
          <w:lang w:val="uk-UA"/>
        </w:rPr>
        <w:t xml:space="preserve">ремонту </w:t>
      </w:r>
      <w:r w:rsidR="00C33923" w:rsidRPr="00FE6DFB">
        <w:rPr>
          <w:rFonts w:ascii="Times New Roman" w:hAnsi="Times New Roman"/>
          <w:b/>
          <w:sz w:val="72"/>
          <w:szCs w:val="56"/>
          <w:lang w:val="uk-UA"/>
        </w:rPr>
        <w:t>під</w:t>
      </w:r>
      <w:r w:rsidRPr="00FE6DFB">
        <w:rPr>
          <w:rFonts w:ascii="Times New Roman" w:hAnsi="Times New Roman"/>
          <w:b/>
          <w:sz w:val="72"/>
          <w:szCs w:val="56"/>
          <w:lang w:val="uk-UA"/>
        </w:rPr>
        <w:t>крано</w:t>
      </w:r>
      <w:r w:rsidR="00FE6DFB" w:rsidRPr="00FE6DFB">
        <w:rPr>
          <w:rFonts w:ascii="Times New Roman" w:hAnsi="Times New Roman"/>
          <w:b/>
          <w:sz w:val="72"/>
          <w:szCs w:val="56"/>
          <w:lang w:val="uk-UA"/>
        </w:rPr>
        <w:t>вої колії козлового крану КК-20</w:t>
      </w:r>
      <w:r w:rsidRPr="00FE6DFB">
        <w:rPr>
          <w:rFonts w:ascii="Times New Roman" w:hAnsi="Times New Roman"/>
          <w:b/>
          <w:sz w:val="72"/>
          <w:szCs w:val="56"/>
          <w:lang w:val="uk-UA"/>
        </w:rPr>
        <w:t>)</w:t>
      </w: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center"/>
        <w:rPr>
          <w:rFonts w:ascii="Times New Roman" w:hAnsi="Times New Roman"/>
          <w:b/>
          <w:sz w:val="36"/>
          <w:szCs w:val="36"/>
          <w:lang w:val="uk-UA"/>
        </w:rPr>
      </w:pPr>
      <w:r w:rsidRPr="00823313">
        <w:rPr>
          <w:rFonts w:ascii="Times New Roman" w:hAnsi="Times New Roman"/>
          <w:b/>
          <w:sz w:val="36"/>
          <w:szCs w:val="36"/>
          <w:lang w:val="uk-UA"/>
        </w:rPr>
        <w:t>ТЕНДЕРНА ДОКУМЕНТАЦІЯ</w:t>
      </w: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both"/>
        <w:rPr>
          <w:rFonts w:ascii="Times New Roman" w:hAnsi="Times New Roman"/>
          <w:sz w:val="24"/>
          <w:szCs w:val="24"/>
          <w:lang w:val="uk-UA"/>
        </w:rPr>
      </w:pPr>
    </w:p>
    <w:p w:rsidR="009104F8" w:rsidRPr="00823313" w:rsidRDefault="009104F8" w:rsidP="00F819B4">
      <w:pPr>
        <w:spacing w:after="0" w:line="240" w:lineRule="auto"/>
        <w:jc w:val="center"/>
        <w:rPr>
          <w:rFonts w:ascii="Times New Roman" w:hAnsi="Times New Roman"/>
          <w:sz w:val="24"/>
          <w:szCs w:val="24"/>
          <w:lang w:val="uk-UA"/>
        </w:rPr>
      </w:pPr>
      <w:r w:rsidRPr="00823313">
        <w:rPr>
          <w:rFonts w:ascii="Times New Roman" w:hAnsi="Times New Roman"/>
          <w:b/>
          <w:sz w:val="32"/>
          <w:szCs w:val="32"/>
          <w:lang w:val="uk-UA"/>
        </w:rPr>
        <w:t>м. Жовті Води – 202</w:t>
      </w:r>
      <w:r w:rsidR="00276A9F" w:rsidRPr="00823313">
        <w:rPr>
          <w:rFonts w:ascii="Times New Roman" w:hAnsi="Times New Roman"/>
          <w:b/>
          <w:sz w:val="32"/>
          <w:szCs w:val="32"/>
          <w:lang w:val="uk-UA"/>
        </w:rPr>
        <w:t>3</w:t>
      </w:r>
      <w:r w:rsidRPr="00823313">
        <w:rPr>
          <w:rFonts w:ascii="Times New Roman" w:hAnsi="Times New Roman"/>
          <w:sz w:val="24"/>
          <w:szCs w:val="24"/>
          <w:lang w:val="uk-UA"/>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0"/>
        <w:gridCol w:w="3360"/>
        <w:gridCol w:w="6465"/>
      </w:tblGrid>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9104F8"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823313" w:rsidRDefault="003A1B80"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 xml:space="preserve">Розділ I </w:t>
            </w:r>
            <w:r w:rsidR="007521F9" w:rsidRPr="00823313">
              <w:rPr>
                <w:rFonts w:ascii="Times New Roman" w:eastAsia="Times New Roman" w:hAnsi="Times New Roman"/>
                <w:b/>
                <w:sz w:val="24"/>
                <w:szCs w:val="24"/>
                <w:lang w:val="uk-UA" w:eastAsia="ru-RU"/>
              </w:rPr>
              <w:t>Загальні положення</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823313" w:rsidRDefault="00C02BFF" w:rsidP="00F819B4">
            <w:pPr>
              <w:spacing w:after="120" w:line="240" w:lineRule="auto"/>
              <w:jc w:val="both"/>
              <w:rPr>
                <w:rFonts w:ascii="Times New Roman" w:hAnsi="Times New Roman"/>
                <w:sz w:val="24"/>
                <w:szCs w:val="24"/>
                <w:lang w:val="uk-UA"/>
              </w:rPr>
            </w:pPr>
            <w:r w:rsidRPr="00823313">
              <w:rPr>
                <w:rFonts w:ascii="Times New Roman" w:hAnsi="Times New Roman"/>
                <w:sz w:val="24"/>
                <w:szCs w:val="24"/>
                <w:lang w:val="uk-UA"/>
              </w:rPr>
              <w:t xml:space="preserve">Тендерна документація розроблена на виконання вимог Закону України </w:t>
            </w:r>
            <w:r w:rsidR="005D0326" w:rsidRPr="00823313">
              <w:rPr>
                <w:rFonts w:ascii="Times New Roman" w:hAnsi="Times New Roman"/>
                <w:sz w:val="24"/>
                <w:szCs w:val="24"/>
                <w:lang w:val="uk-UA"/>
              </w:rPr>
              <w:t>"</w:t>
            </w:r>
            <w:r w:rsidRPr="00823313">
              <w:rPr>
                <w:rFonts w:ascii="Times New Roman" w:hAnsi="Times New Roman"/>
                <w:sz w:val="24"/>
                <w:szCs w:val="24"/>
                <w:lang w:val="uk-UA"/>
              </w:rPr>
              <w:t>Про публічні закупівлі</w:t>
            </w:r>
            <w:r w:rsidR="005D0326" w:rsidRPr="00823313">
              <w:rPr>
                <w:rFonts w:ascii="Times New Roman" w:eastAsia="Times New Roman" w:hAnsi="Times New Roman"/>
                <w:sz w:val="24"/>
                <w:szCs w:val="24"/>
                <w:lang w:val="uk-UA" w:eastAsia="ru-RU"/>
              </w:rPr>
              <w:t>"</w:t>
            </w:r>
            <w:r w:rsidR="005F31A2">
              <w:rPr>
                <w:rFonts w:ascii="Times New Roman" w:eastAsia="Times New Roman" w:hAnsi="Times New Roman"/>
                <w:sz w:val="24"/>
                <w:szCs w:val="24"/>
                <w:lang w:val="uk-UA" w:eastAsia="ru-RU"/>
              </w:rPr>
              <w:t xml:space="preserve"> </w:t>
            </w:r>
            <w:r w:rsidR="00193BAF" w:rsidRPr="00823313">
              <w:rPr>
                <w:rFonts w:ascii="Times New Roman" w:hAnsi="Times New Roman"/>
                <w:sz w:val="24"/>
                <w:szCs w:val="24"/>
                <w:lang w:val="uk-UA"/>
              </w:rPr>
              <w:t>(</w:t>
            </w:r>
            <w:r w:rsidR="003E5442" w:rsidRPr="00823313">
              <w:rPr>
                <w:rFonts w:ascii="Times New Roman" w:hAnsi="Times New Roman"/>
                <w:sz w:val="24"/>
                <w:szCs w:val="24"/>
                <w:lang w:val="uk-UA"/>
              </w:rPr>
              <w:t>зі змінами</w:t>
            </w:r>
            <w:r w:rsidR="00193BAF" w:rsidRPr="00823313">
              <w:rPr>
                <w:rFonts w:ascii="Times New Roman" w:hAnsi="Times New Roman"/>
                <w:sz w:val="24"/>
                <w:szCs w:val="24"/>
                <w:lang w:val="uk-UA"/>
              </w:rPr>
              <w:t>)</w:t>
            </w:r>
            <w:r w:rsidR="00036D20">
              <w:rPr>
                <w:rFonts w:ascii="Times New Roman" w:hAnsi="Times New Roman"/>
                <w:sz w:val="24"/>
                <w:szCs w:val="24"/>
                <w:lang w:val="uk-UA"/>
              </w:rPr>
              <w:t xml:space="preserve"> </w:t>
            </w:r>
            <w:r w:rsidR="00A04745" w:rsidRPr="00823313">
              <w:rPr>
                <w:rFonts w:ascii="Times New Roman" w:hAnsi="Times New Roman"/>
                <w:sz w:val="24"/>
                <w:szCs w:val="24"/>
                <w:lang w:val="uk-UA"/>
              </w:rPr>
              <w:t>(надалі – Закон)</w:t>
            </w:r>
            <w:r w:rsidR="00036D20">
              <w:rPr>
                <w:rFonts w:ascii="Times New Roman" w:hAnsi="Times New Roman"/>
                <w:sz w:val="24"/>
                <w:szCs w:val="24"/>
                <w:lang w:val="uk-UA"/>
              </w:rPr>
              <w:t xml:space="preserve"> </w:t>
            </w:r>
            <w:r w:rsidR="00A04745" w:rsidRPr="00823313">
              <w:rPr>
                <w:rFonts w:ascii="Times New Roman" w:hAnsi="Times New Roman"/>
                <w:sz w:val="24"/>
                <w:szCs w:val="24"/>
                <w:lang w:val="uk-UA"/>
              </w:rPr>
              <w:t xml:space="preserve">з урахуванням </w:t>
            </w:r>
            <w:r w:rsidR="005D0326" w:rsidRPr="00823313">
              <w:rPr>
                <w:rFonts w:ascii="Times New Roman" w:hAnsi="Times New Roman"/>
                <w:sz w:val="24"/>
                <w:szCs w:val="24"/>
                <w:lang w:val="uk-UA"/>
              </w:rPr>
              <w:t>"</w:t>
            </w:r>
            <w:r w:rsidR="00A04745" w:rsidRPr="00823313">
              <w:rPr>
                <w:rFonts w:ascii="Times New Roman" w:hAnsi="Times New Roman"/>
                <w:sz w:val="24"/>
                <w:szCs w:val="24"/>
                <w:lang w:val="uk-UA"/>
              </w:rPr>
              <w:t xml:space="preserve">Особливостей здійснення публічних закупівель товарів, робіт і послуг для замовників, передбачених Законом України </w:t>
            </w:r>
            <w:r w:rsidR="005D0326" w:rsidRPr="00823313">
              <w:rPr>
                <w:rFonts w:ascii="Times New Roman" w:hAnsi="Times New Roman"/>
                <w:sz w:val="24"/>
                <w:szCs w:val="24"/>
                <w:lang w:val="uk-UA"/>
              </w:rPr>
              <w:t>"</w:t>
            </w:r>
            <w:r w:rsidR="00A04745" w:rsidRPr="00823313">
              <w:rPr>
                <w:rFonts w:ascii="Times New Roman" w:hAnsi="Times New Roman"/>
                <w:sz w:val="24"/>
                <w:szCs w:val="24"/>
                <w:lang w:val="uk-UA"/>
              </w:rPr>
              <w:t>Про публічні закупівлі</w:t>
            </w:r>
            <w:r w:rsidR="005D0326" w:rsidRPr="00823313">
              <w:rPr>
                <w:rFonts w:ascii="Times New Roman" w:eastAsia="Times New Roman" w:hAnsi="Times New Roman"/>
                <w:sz w:val="24"/>
                <w:szCs w:val="24"/>
                <w:lang w:val="uk-UA" w:eastAsia="ru-RU"/>
              </w:rPr>
              <w:t>"</w:t>
            </w:r>
            <w:r w:rsidR="00A04745" w:rsidRPr="00823313">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5D0326" w:rsidRPr="00823313">
              <w:rPr>
                <w:rFonts w:ascii="Times New Roman" w:hAnsi="Times New Roman"/>
                <w:sz w:val="24"/>
                <w:szCs w:val="24"/>
                <w:lang w:val="uk-UA"/>
              </w:rPr>
              <w:t>"</w:t>
            </w:r>
            <w:r w:rsidR="00A04745" w:rsidRPr="00823313">
              <w:rPr>
                <w:rFonts w:ascii="Times New Roman" w:hAnsi="Times New Roman"/>
                <w:sz w:val="24"/>
                <w:szCs w:val="24"/>
                <w:lang w:val="uk-UA"/>
              </w:rPr>
              <w:t>, затверджених постановою Ка</w:t>
            </w:r>
            <w:r w:rsidR="00B77CA4" w:rsidRPr="00823313">
              <w:rPr>
                <w:rFonts w:ascii="Times New Roman" w:hAnsi="Times New Roman"/>
                <w:sz w:val="24"/>
                <w:szCs w:val="24"/>
                <w:lang w:val="uk-UA"/>
              </w:rPr>
              <w:t>бінету Міністрів України від 12 </w:t>
            </w:r>
            <w:r w:rsidR="00A04745" w:rsidRPr="00823313">
              <w:rPr>
                <w:rFonts w:ascii="Times New Roman" w:hAnsi="Times New Roman"/>
                <w:sz w:val="24"/>
                <w:szCs w:val="24"/>
                <w:lang w:val="uk-UA"/>
              </w:rPr>
              <w:t>жовтня 2022 р. № 1178</w:t>
            </w:r>
            <w:r w:rsidR="005F31A2">
              <w:rPr>
                <w:rFonts w:ascii="Times New Roman" w:hAnsi="Times New Roman"/>
                <w:sz w:val="24"/>
                <w:szCs w:val="24"/>
                <w:lang w:val="uk-UA"/>
              </w:rPr>
              <w:t xml:space="preserve"> </w:t>
            </w:r>
            <w:r w:rsidR="008C4D9F" w:rsidRPr="00823313">
              <w:rPr>
                <w:rFonts w:ascii="Times New Roman" w:eastAsia="Times New Roman" w:hAnsi="Times New Roman"/>
                <w:lang w:val="uk-UA" w:eastAsia="ru-RU"/>
              </w:rPr>
              <w:t>(зі змінами)</w:t>
            </w:r>
            <w:r w:rsidR="00036D20">
              <w:rPr>
                <w:rFonts w:ascii="Times New Roman" w:eastAsia="Times New Roman" w:hAnsi="Times New Roman"/>
                <w:lang w:val="uk-UA" w:eastAsia="ru-RU"/>
              </w:rPr>
              <w:t xml:space="preserve"> </w:t>
            </w:r>
            <w:r w:rsidR="00A04745" w:rsidRPr="00823313">
              <w:rPr>
                <w:rFonts w:ascii="Times New Roman" w:hAnsi="Times New Roman"/>
                <w:sz w:val="24"/>
                <w:szCs w:val="24"/>
                <w:lang w:val="uk-UA"/>
              </w:rPr>
              <w:t>(далі – Особливості).</w:t>
            </w:r>
          </w:p>
          <w:p w:rsidR="007521F9" w:rsidRPr="00823313" w:rsidRDefault="00375BAE" w:rsidP="00F819B4">
            <w:pPr>
              <w:spacing w:after="120" w:line="240" w:lineRule="auto"/>
              <w:jc w:val="both"/>
              <w:rPr>
                <w:rFonts w:ascii="Times New Roman" w:eastAsia="Times New Roman" w:hAnsi="Times New Roman"/>
                <w:sz w:val="24"/>
                <w:szCs w:val="24"/>
                <w:lang w:val="uk-UA" w:eastAsia="ru-RU"/>
              </w:rPr>
            </w:pPr>
            <w:r w:rsidRPr="00823313">
              <w:rPr>
                <w:rFonts w:ascii="Times New Roman" w:hAnsi="Times New Roman"/>
                <w:sz w:val="24"/>
                <w:szCs w:val="24"/>
                <w:lang w:val="uk-UA"/>
              </w:rPr>
              <w:t>Терміни, які використовуються в цій документації, вживаються в значеннях, визначених Законом. </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Інформація про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after="0" w:line="240" w:lineRule="auto"/>
              <w:jc w:val="both"/>
              <w:rPr>
                <w:rFonts w:ascii="Times New Roman" w:eastAsia="Times New Roman" w:hAnsi="Times New Roman"/>
                <w:sz w:val="24"/>
                <w:szCs w:val="24"/>
                <w:lang w:val="uk-UA" w:eastAsia="ru-RU"/>
              </w:rPr>
            </w:pPr>
          </w:p>
        </w:tc>
      </w:tr>
      <w:tr w:rsidR="007521F9" w:rsidRPr="00DC1FE1"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hAnsi="Times New Roman"/>
                <w:sz w:val="24"/>
                <w:szCs w:val="24"/>
                <w:lang w:val="uk-UA"/>
              </w:rPr>
              <w:t xml:space="preserve">Державне підприємство </w:t>
            </w:r>
            <w:r w:rsidR="005D0326" w:rsidRPr="00823313">
              <w:rPr>
                <w:rFonts w:ascii="Times New Roman" w:hAnsi="Times New Roman"/>
                <w:sz w:val="24"/>
                <w:szCs w:val="24"/>
                <w:lang w:val="uk-UA"/>
              </w:rPr>
              <w:t>"</w:t>
            </w:r>
            <w:r w:rsidRPr="00823313">
              <w:rPr>
                <w:rFonts w:ascii="Times New Roman" w:hAnsi="Times New Roman"/>
                <w:sz w:val="24"/>
                <w:szCs w:val="24"/>
                <w:lang w:val="uk-UA"/>
              </w:rPr>
              <w:t>Східний гірничо-збагачувальний комбінат</w:t>
            </w:r>
            <w:r w:rsidR="005D0326" w:rsidRPr="00823313">
              <w:rPr>
                <w:rFonts w:ascii="Times New Roman" w:hAnsi="Times New Roman"/>
                <w:sz w:val="24"/>
                <w:szCs w:val="24"/>
                <w:lang w:val="uk-UA"/>
              </w:rPr>
              <w:t>"</w:t>
            </w:r>
            <w:r w:rsidRPr="00823313">
              <w:rPr>
                <w:rFonts w:ascii="Times New Roman" w:eastAsia="Times New Roman" w:hAnsi="Times New Roman"/>
                <w:sz w:val="24"/>
                <w:szCs w:val="24"/>
                <w:lang w:val="uk-UA" w:eastAsia="ru-RU"/>
              </w:rPr>
              <w:t xml:space="preserve"> (</w:t>
            </w:r>
            <w:r w:rsidR="0043583C" w:rsidRPr="00823313">
              <w:rPr>
                <w:rFonts w:ascii="Times New Roman" w:eastAsia="Times New Roman" w:hAnsi="Times New Roman"/>
                <w:sz w:val="24"/>
                <w:szCs w:val="24"/>
                <w:lang w:val="uk-UA" w:eastAsia="ru-RU"/>
              </w:rPr>
              <w:t xml:space="preserve">далі – </w:t>
            </w:r>
            <w:proofErr w:type="spellStart"/>
            <w:r w:rsidRPr="00823313">
              <w:rPr>
                <w:rFonts w:ascii="Times New Roman" w:eastAsia="Times New Roman" w:hAnsi="Times New Roman"/>
                <w:sz w:val="24"/>
                <w:szCs w:val="24"/>
                <w:lang w:val="uk-UA" w:eastAsia="ru-RU"/>
              </w:rPr>
              <w:t>ДП</w:t>
            </w:r>
            <w:proofErr w:type="spellEnd"/>
            <w:r w:rsidRPr="00823313">
              <w:rPr>
                <w:rFonts w:ascii="Times New Roman" w:eastAsia="Times New Roman" w:hAnsi="Times New Roman"/>
                <w:sz w:val="24"/>
                <w:szCs w:val="24"/>
                <w:lang w:val="uk-UA" w:eastAsia="ru-RU"/>
              </w:rPr>
              <w:t xml:space="preserve"> </w:t>
            </w:r>
            <w:r w:rsidR="005D0326" w:rsidRPr="00823313">
              <w:rPr>
                <w:rFonts w:ascii="Times New Roman" w:eastAsia="Times New Roman" w:hAnsi="Times New Roman"/>
                <w:sz w:val="24"/>
                <w:szCs w:val="24"/>
                <w:lang w:val="uk-UA" w:eastAsia="ru-RU"/>
              </w:rPr>
              <w:t>"</w:t>
            </w:r>
            <w:proofErr w:type="spellStart"/>
            <w:r w:rsidRPr="00823313">
              <w:rPr>
                <w:rFonts w:ascii="Times New Roman" w:eastAsia="Times New Roman" w:hAnsi="Times New Roman"/>
                <w:sz w:val="24"/>
                <w:szCs w:val="24"/>
                <w:lang w:val="uk-UA" w:eastAsia="ru-RU"/>
              </w:rPr>
              <w:t>СхідГЗК</w:t>
            </w:r>
            <w:proofErr w:type="spellEnd"/>
            <w:r w:rsidR="005D0326" w:rsidRPr="00823313">
              <w:rPr>
                <w:rFonts w:ascii="Times New Roman" w:eastAsia="Times New Roman" w:hAnsi="Times New Roman"/>
                <w:sz w:val="24"/>
                <w:szCs w:val="24"/>
                <w:lang w:val="uk-UA" w:eastAsia="ru-RU"/>
              </w:rPr>
              <w:t>"</w:t>
            </w:r>
            <w:r w:rsidRPr="00823313">
              <w:rPr>
                <w:rFonts w:ascii="Times New Roman" w:eastAsia="Times New Roman" w:hAnsi="Times New Roman"/>
                <w:sz w:val="24"/>
                <w:szCs w:val="24"/>
                <w:lang w:val="uk-UA" w:eastAsia="ru-RU"/>
              </w:rPr>
              <w:t>)</w:t>
            </w:r>
          </w:p>
        </w:tc>
      </w:tr>
      <w:tr w:rsidR="007521F9"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823313"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823313"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823313">
                <w:rPr>
                  <w:rFonts w:ascii="Times New Roman" w:eastAsia="Times New Roman" w:hAnsi="Times New Roman"/>
                  <w:sz w:val="24"/>
                  <w:szCs w:val="24"/>
                  <w:lang w:val="uk-UA" w:eastAsia="ru-RU"/>
                </w:rPr>
                <w:t>2, м</w:t>
              </w:r>
            </w:smartTag>
            <w:r w:rsidRPr="00823313">
              <w:rPr>
                <w:rFonts w:ascii="Times New Roman" w:eastAsia="Times New Roman" w:hAnsi="Times New Roman"/>
                <w:sz w:val="24"/>
                <w:szCs w:val="24"/>
                <w:lang w:val="uk-UA" w:eastAsia="ru-RU"/>
              </w:rPr>
              <w:t>. Жовті Води, Дніпропетровська область, 52210</w:t>
            </w:r>
            <w:r w:rsidR="00AF261F" w:rsidRPr="00823313">
              <w:rPr>
                <w:rFonts w:ascii="Times New Roman" w:eastAsia="Times New Roman" w:hAnsi="Times New Roman"/>
                <w:sz w:val="24"/>
                <w:szCs w:val="24"/>
                <w:lang w:val="uk-UA" w:eastAsia="ru-RU"/>
              </w:rPr>
              <w:t>, Україна</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посадова особа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 xml:space="preserve">а, уповноважена здійснювати зв'язок з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823313" w:rsidRDefault="00380815" w:rsidP="00F819B4">
            <w:pPr>
              <w:spacing w:after="0" w:line="240" w:lineRule="auto"/>
              <w:jc w:val="both"/>
              <w:rPr>
                <w:rFonts w:ascii="Times New Roman" w:hAnsi="Times New Roman"/>
                <w:sz w:val="24"/>
                <w:szCs w:val="24"/>
                <w:lang w:val="uk-UA"/>
              </w:rPr>
            </w:pPr>
            <w:r w:rsidRPr="00823313">
              <w:rPr>
                <w:rFonts w:ascii="Times New Roman" w:hAnsi="Times New Roman"/>
                <w:b/>
                <w:i/>
                <w:sz w:val="24"/>
                <w:szCs w:val="24"/>
                <w:u w:val="single"/>
                <w:lang w:val="uk-UA"/>
              </w:rPr>
              <w:t xml:space="preserve">З технічних питань та з питань </w:t>
            </w:r>
            <w:proofErr w:type="spellStart"/>
            <w:r w:rsidRPr="00823313">
              <w:rPr>
                <w:rFonts w:ascii="Times New Roman" w:hAnsi="Times New Roman"/>
                <w:b/>
                <w:i/>
                <w:sz w:val="24"/>
                <w:szCs w:val="24"/>
                <w:u w:val="single"/>
                <w:lang w:val="uk-UA"/>
              </w:rPr>
              <w:t>проєкту</w:t>
            </w:r>
            <w:proofErr w:type="spellEnd"/>
            <w:r w:rsidRPr="00823313">
              <w:rPr>
                <w:rFonts w:ascii="Times New Roman" w:hAnsi="Times New Roman"/>
                <w:b/>
                <w:i/>
                <w:sz w:val="24"/>
                <w:szCs w:val="24"/>
                <w:u w:val="single"/>
                <w:lang w:val="uk-UA"/>
              </w:rPr>
              <w:t xml:space="preserve"> договору та його укладання</w:t>
            </w:r>
            <w:r w:rsidRPr="00823313">
              <w:rPr>
                <w:rFonts w:ascii="Times New Roman" w:hAnsi="Times New Roman"/>
                <w:sz w:val="24"/>
                <w:szCs w:val="24"/>
                <w:lang w:val="uk-UA"/>
              </w:rPr>
              <w:t>:</w:t>
            </w:r>
          </w:p>
          <w:p w:rsidR="00036D20" w:rsidRPr="00DC1FE1" w:rsidRDefault="00D77C74" w:rsidP="00036D20">
            <w:pPr>
              <w:spacing w:after="0" w:line="240" w:lineRule="auto"/>
              <w:jc w:val="both"/>
              <w:rPr>
                <w:rFonts w:ascii="Times New Roman" w:hAnsi="Times New Roman"/>
                <w:color w:val="0F243E" w:themeColor="text2" w:themeShade="80"/>
                <w:sz w:val="24"/>
                <w:szCs w:val="24"/>
                <w:lang w:val="uk-UA"/>
              </w:rPr>
            </w:pPr>
            <w:r w:rsidRPr="00DC1FE1">
              <w:rPr>
                <w:rFonts w:ascii="Times New Roman" w:hAnsi="Times New Roman"/>
                <w:color w:val="0F243E" w:themeColor="text2" w:themeShade="80"/>
                <w:sz w:val="24"/>
                <w:szCs w:val="24"/>
                <w:lang w:val="uk-UA"/>
              </w:rPr>
              <w:t>Лисенко Олег Григорович</w:t>
            </w:r>
            <w:r w:rsidR="00036D20" w:rsidRPr="00DC1FE1">
              <w:rPr>
                <w:rFonts w:ascii="Times New Roman" w:hAnsi="Times New Roman"/>
                <w:color w:val="0F243E" w:themeColor="text2" w:themeShade="80"/>
                <w:sz w:val="24"/>
                <w:szCs w:val="24"/>
                <w:lang w:val="uk-UA"/>
              </w:rPr>
              <w:t>,</w:t>
            </w:r>
            <w:r w:rsidRPr="00DC1FE1">
              <w:rPr>
                <w:rFonts w:ascii="Times New Roman" w:hAnsi="Times New Roman"/>
                <w:color w:val="0F243E" w:themeColor="text2" w:themeShade="80"/>
                <w:sz w:val="24"/>
                <w:szCs w:val="24"/>
                <w:lang w:val="uk-UA"/>
              </w:rPr>
              <w:t xml:space="preserve"> </w:t>
            </w:r>
            <w:proofErr w:type="spellStart"/>
            <w:r w:rsidRPr="00DC1FE1">
              <w:rPr>
                <w:rFonts w:ascii="Times New Roman" w:hAnsi="Times New Roman"/>
                <w:color w:val="0F243E" w:themeColor="text2" w:themeShade="80"/>
                <w:sz w:val="24"/>
                <w:szCs w:val="24"/>
                <w:lang w:val="uk-UA"/>
              </w:rPr>
              <w:t>в.о</w:t>
            </w:r>
            <w:proofErr w:type="spellEnd"/>
            <w:r w:rsidRPr="00DC1FE1">
              <w:rPr>
                <w:rFonts w:ascii="Times New Roman" w:hAnsi="Times New Roman"/>
                <w:color w:val="0F243E" w:themeColor="text2" w:themeShade="80"/>
                <w:sz w:val="24"/>
                <w:szCs w:val="24"/>
                <w:lang w:val="uk-UA"/>
              </w:rPr>
              <w:t>. головного механіка</w:t>
            </w:r>
            <w:r w:rsidR="00036D20" w:rsidRPr="00DC1FE1">
              <w:rPr>
                <w:rFonts w:ascii="Times New Roman" w:hAnsi="Times New Roman"/>
                <w:color w:val="0F243E" w:themeColor="text2" w:themeShade="80"/>
                <w:sz w:val="24"/>
                <w:szCs w:val="24"/>
                <w:lang w:val="uk-UA"/>
              </w:rPr>
              <w:t>, +380 (</w:t>
            </w:r>
            <w:r w:rsidRPr="00DC1FE1">
              <w:rPr>
                <w:rFonts w:ascii="Times New Roman" w:hAnsi="Times New Roman"/>
                <w:color w:val="0F243E" w:themeColor="text2" w:themeShade="80"/>
                <w:sz w:val="24"/>
                <w:szCs w:val="24"/>
                <w:lang w:val="uk-UA"/>
              </w:rPr>
              <w:t>95</w:t>
            </w:r>
            <w:r w:rsidR="00036D20" w:rsidRPr="00DC1FE1">
              <w:rPr>
                <w:rFonts w:ascii="Times New Roman" w:hAnsi="Times New Roman"/>
                <w:color w:val="0F243E" w:themeColor="text2" w:themeShade="80"/>
                <w:sz w:val="24"/>
                <w:szCs w:val="24"/>
                <w:lang w:val="uk-UA"/>
              </w:rPr>
              <w:t>) </w:t>
            </w:r>
            <w:r w:rsidRPr="00DC1FE1">
              <w:rPr>
                <w:rFonts w:ascii="Times New Roman" w:hAnsi="Times New Roman"/>
                <w:color w:val="0F243E" w:themeColor="text2" w:themeShade="80"/>
                <w:sz w:val="24"/>
                <w:szCs w:val="24"/>
                <w:lang w:val="uk-UA"/>
              </w:rPr>
              <w:t>474 24 83</w:t>
            </w:r>
            <w:r w:rsidR="00036D20" w:rsidRPr="00DC1FE1">
              <w:rPr>
                <w:rFonts w:ascii="Times New Roman" w:hAnsi="Times New Roman"/>
                <w:color w:val="0F243E" w:themeColor="text2" w:themeShade="80"/>
                <w:sz w:val="24"/>
                <w:szCs w:val="24"/>
                <w:lang w:val="uk-UA"/>
              </w:rPr>
              <w:t xml:space="preserve">, </w:t>
            </w:r>
            <w:r w:rsidR="00036D20" w:rsidRPr="00DC1FE1">
              <w:rPr>
                <w:rFonts w:ascii="Times New Roman" w:hAnsi="Times New Roman"/>
                <w:color w:val="0F243E" w:themeColor="text2" w:themeShade="80"/>
                <w:lang w:val="uk-UA"/>
              </w:rPr>
              <w:t xml:space="preserve">електронна адреса </w:t>
            </w:r>
            <w:hyperlink r:id="rId8" w:history="1">
              <w:r w:rsidRPr="00DC1FE1">
                <w:rPr>
                  <w:rStyle w:val="a8"/>
                  <w:rFonts w:ascii="Times New Roman" w:hAnsi="Times New Roman"/>
                  <w:color w:val="0F243E" w:themeColor="text2" w:themeShade="80"/>
                  <w:sz w:val="24"/>
                  <w:szCs w:val="24"/>
                  <w:u w:val="none"/>
                  <w:lang w:val="en-US"/>
                </w:rPr>
                <w:t>Lysenko</w:t>
              </w:r>
              <w:r w:rsidRPr="00DC1FE1">
                <w:rPr>
                  <w:rStyle w:val="a8"/>
                  <w:rFonts w:ascii="Times New Roman" w:hAnsi="Times New Roman"/>
                  <w:color w:val="0F243E" w:themeColor="text2" w:themeShade="80"/>
                  <w:sz w:val="24"/>
                  <w:szCs w:val="24"/>
                  <w:u w:val="none"/>
                </w:rPr>
                <w:t>_</w:t>
              </w:r>
              <w:r w:rsidRPr="00DC1FE1">
                <w:rPr>
                  <w:rStyle w:val="a8"/>
                  <w:rFonts w:ascii="Times New Roman" w:hAnsi="Times New Roman"/>
                  <w:color w:val="0F243E" w:themeColor="text2" w:themeShade="80"/>
                  <w:sz w:val="24"/>
                  <w:szCs w:val="24"/>
                  <w:u w:val="none"/>
                  <w:lang w:val="en-US"/>
                </w:rPr>
                <w:t>sgm</w:t>
              </w:r>
              <w:r w:rsidRPr="00DC1FE1">
                <w:rPr>
                  <w:rStyle w:val="a8"/>
                  <w:rFonts w:ascii="Times New Roman" w:hAnsi="Times New Roman"/>
                  <w:color w:val="0F243E" w:themeColor="text2" w:themeShade="80"/>
                  <w:sz w:val="24"/>
                  <w:szCs w:val="24"/>
                  <w:u w:val="none"/>
                  <w:lang w:val="uk-UA"/>
                </w:rPr>
                <w:t>@</w:t>
              </w:r>
              <w:r w:rsidRPr="00DC1FE1">
                <w:rPr>
                  <w:rStyle w:val="a8"/>
                  <w:rFonts w:ascii="Times New Roman" w:hAnsi="Times New Roman"/>
                  <w:color w:val="0F243E" w:themeColor="text2" w:themeShade="80"/>
                  <w:sz w:val="24"/>
                  <w:szCs w:val="24"/>
                  <w:u w:val="none"/>
                  <w:lang w:val="en-US"/>
                </w:rPr>
                <w:t>ukr</w:t>
              </w:r>
              <w:r w:rsidRPr="00DC1FE1">
                <w:rPr>
                  <w:rStyle w:val="a8"/>
                  <w:rFonts w:ascii="Times New Roman" w:hAnsi="Times New Roman"/>
                  <w:color w:val="0F243E" w:themeColor="text2" w:themeShade="80"/>
                  <w:sz w:val="24"/>
                  <w:szCs w:val="24"/>
                  <w:u w:val="none"/>
                </w:rPr>
                <w:t>.</w:t>
              </w:r>
              <w:r w:rsidRPr="00DC1FE1">
                <w:rPr>
                  <w:rStyle w:val="a8"/>
                  <w:rFonts w:ascii="Times New Roman" w:hAnsi="Times New Roman"/>
                  <w:color w:val="0F243E" w:themeColor="text2" w:themeShade="80"/>
                  <w:sz w:val="24"/>
                  <w:szCs w:val="24"/>
                  <w:u w:val="none"/>
                  <w:lang w:val="en-US"/>
                </w:rPr>
                <w:t>net</w:t>
              </w:r>
            </w:hyperlink>
          </w:p>
          <w:p w:rsidR="00036D20" w:rsidRPr="00BC73E0" w:rsidRDefault="00036D20" w:rsidP="00036D20">
            <w:pPr>
              <w:spacing w:after="0" w:line="240" w:lineRule="auto"/>
              <w:jc w:val="both"/>
              <w:rPr>
                <w:rFonts w:ascii="Times New Roman" w:hAnsi="Times New Roman"/>
                <w:b/>
                <w:i/>
                <w:sz w:val="24"/>
                <w:szCs w:val="24"/>
                <w:u w:val="single"/>
                <w:lang w:val="uk-UA"/>
              </w:rPr>
            </w:pPr>
            <w:r w:rsidRPr="00C91AD4">
              <w:rPr>
                <w:rFonts w:ascii="Times New Roman" w:hAnsi="Times New Roman"/>
                <w:b/>
                <w:i/>
                <w:sz w:val="24"/>
                <w:szCs w:val="24"/>
                <w:u w:val="single"/>
                <w:lang w:val="uk-UA"/>
              </w:rPr>
              <w:t>З питань оформлення тендерної пропозиції</w:t>
            </w:r>
            <w:r w:rsidRPr="00BC73E0">
              <w:rPr>
                <w:rFonts w:ascii="Times New Roman" w:hAnsi="Times New Roman"/>
                <w:b/>
                <w:i/>
                <w:sz w:val="24"/>
                <w:szCs w:val="24"/>
                <w:u w:val="single"/>
                <w:lang w:val="uk-UA"/>
              </w:rPr>
              <w:t>:</w:t>
            </w:r>
          </w:p>
          <w:p w:rsidR="00036D20" w:rsidRPr="0083229C" w:rsidRDefault="00036D20" w:rsidP="00036D20">
            <w:pPr>
              <w:spacing w:after="0" w:line="240" w:lineRule="auto"/>
              <w:jc w:val="both"/>
              <w:rPr>
                <w:rFonts w:ascii="Times New Roman" w:hAnsi="Times New Roman"/>
                <w:sz w:val="24"/>
                <w:lang w:val="uk-UA"/>
              </w:rPr>
            </w:pPr>
            <w:proofErr w:type="spellStart"/>
            <w:r w:rsidRPr="0083229C">
              <w:rPr>
                <w:rFonts w:ascii="Times New Roman" w:hAnsi="Times New Roman"/>
                <w:sz w:val="24"/>
                <w:lang w:val="uk-UA"/>
              </w:rPr>
              <w:t>Будчана</w:t>
            </w:r>
            <w:proofErr w:type="spellEnd"/>
            <w:r w:rsidRPr="0083229C">
              <w:rPr>
                <w:rFonts w:ascii="Times New Roman" w:hAnsi="Times New Roman"/>
                <w:sz w:val="24"/>
                <w:lang w:val="uk-UA"/>
              </w:rPr>
              <w:t xml:space="preserve"> Тетяна Григорівна, начальник відділу закупі</w:t>
            </w:r>
            <w:r>
              <w:rPr>
                <w:rFonts w:ascii="Times New Roman" w:hAnsi="Times New Roman"/>
                <w:sz w:val="24"/>
                <w:lang w:val="uk-UA"/>
              </w:rPr>
              <w:t>в</w:t>
            </w:r>
            <w:r w:rsidRPr="0083229C">
              <w:rPr>
                <w:rFonts w:ascii="Times New Roman" w:hAnsi="Times New Roman"/>
                <w:sz w:val="24"/>
                <w:lang w:val="uk-UA"/>
              </w:rPr>
              <w:t xml:space="preserve">ель, </w:t>
            </w:r>
          </w:p>
          <w:p w:rsidR="00036D20" w:rsidRPr="001258FA" w:rsidRDefault="00036D20" w:rsidP="00036D20">
            <w:pPr>
              <w:spacing w:after="0" w:line="240" w:lineRule="auto"/>
              <w:jc w:val="both"/>
              <w:rPr>
                <w:rFonts w:ascii="Times New Roman" w:hAnsi="Times New Roman"/>
                <w:sz w:val="24"/>
              </w:rPr>
            </w:pPr>
            <w:r w:rsidRPr="0083229C">
              <w:rPr>
                <w:rFonts w:ascii="Times New Roman" w:hAnsi="Times New Roman"/>
                <w:sz w:val="24"/>
                <w:lang w:val="uk-UA"/>
              </w:rPr>
              <w:t xml:space="preserve">тел. </w:t>
            </w:r>
            <w:r w:rsidRPr="0083229C">
              <w:rPr>
                <w:rFonts w:ascii="Times New Roman" w:hAnsi="Times New Roman"/>
                <w:sz w:val="24"/>
              </w:rPr>
              <w:t>+38</w:t>
            </w:r>
            <w:r w:rsidRPr="0083229C">
              <w:rPr>
                <w:rFonts w:ascii="Times New Roman" w:hAnsi="Times New Roman"/>
                <w:sz w:val="24"/>
                <w:lang w:val="uk-UA"/>
              </w:rPr>
              <w:t>0</w:t>
            </w:r>
            <w:r w:rsidRPr="0083229C">
              <w:rPr>
                <w:rFonts w:ascii="Times New Roman" w:hAnsi="Times New Roman"/>
                <w:sz w:val="24"/>
              </w:rPr>
              <w:t xml:space="preserve"> (</w:t>
            </w:r>
            <w:r w:rsidRPr="0083229C">
              <w:rPr>
                <w:rFonts w:ascii="Times New Roman" w:hAnsi="Times New Roman"/>
                <w:sz w:val="24"/>
                <w:lang w:val="uk-UA"/>
              </w:rPr>
              <w:t>50) 384 76 07</w:t>
            </w:r>
          </w:p>
          <w:p w:rsidR="00036D20" w:rsidRDefault="00036D20" w:rsidP="00036D20">
            <w:pPr>
              <w:spacing w:after="0" w:line="240" w:lineRule="auto"/>
              <w:jc w:val="both"/>
              <w:rPr>
                <w:rFonts w:ascii="Times New Roman" w:hAnsi="Times New Roman"/>
                <w:sz w:val="24"/>
                <w:lang w:val="uk-UA"/>
              </w:rPr>
            </w:pPr>
            <w:r w:rsidRPr="0083229C">
              <w:rPr>
                <w:rFonts w:ascii="Times New Roman" w:hAnsi="Times New Roman"/>
                <w:sz w:val="24"/>
                <w:lang w:val="uk-UA"/>
              </w:rPr>
              <w:t xml:space="preserve"> електронна адреса </w:t>
            </w:r>
            <w:hyperlink r:id="rId9" w:history="1">
              <w:r w:rsidRPr="00E56B42">
                <w:rPr>
                  <w:rStyle w:val="a8"/>
                  <w:rFonts w:ascii="Times New Roman" w:hAnsi="Times New Roman"/>
                  <w:sz w:val="24"/>
                  <w:lang w:val="en-US"/>
                </w:rPr>
                <w:t>tender</w:t>
              </w:r>
              <w:r w:rsidRPr="00E56B42">
                <w:rPr>
                  <w:rStyle w:val="a8"/>
                  <w:rFonts w:ascii="Times New Roman" w:hAnsi="Times New Roman"/>
                  <w:sz w:val="24"/>
                  <w:lang w:val="uk-UA"/>
                </w:rPr>
                <w:t>@</w:t>
              </w:r>
              <w:proofErr w:type="spellStart"/>
              <w:r w:rsidRPr="00E56B42">
                <w:rPr>
                  <w:rStyle w:val="a8"/>
                  <w:rFonts w:ascii="Times New Roman" w:hAnsi="Times New Roman"/>
                  <w:sz w:val="24"/>
                  <w:lang w:val="uk-UA"/>
                </w:rPr>
                <w:t>vostgok</w:t>
              </w:r>
              <w:proofErr w:type="spellEnd"/>
              <w:r w:rsidRPr="00E56B42">
                <w:rPr>
                  <w:rStyle w:val="a8"/>
                  <w:rFonts w:ascii="Times New Roman" w:hAnsi="Times New Roman"/>
                  <w:sz w:val="24"/>
                  <w:lang w:val="uk-UA"/>
                </w:rPr>
                <w:t>.</w:t>
              </w:r>
              <w:proofErr w:type="spellStart"/>
              <w:r w:rsidRPr="00E56B42">
                <w:rPr>
                  <w:rStyle w:val="a8"/>
                  <w:rFonts w:ascii="Times New Roman" w:hAnsi="Times New Roman"/>
                  <w:sz w:val="24"/>
                  <w:lang w:val="en-US"/>
                </w:rPr>
                <w:t>dp</w:t>
              </w:r>
              <w:proofErr w:type="spellEnd"/>
              <w:r w:rsidRPr="00E56B42">
                <w:rPr>
                  <w:rStyle w:val="a8"/>
                  <w:rFonts w:ascii="Times New Roman" w:hAnsi="Times New Roman"/>
                  <w:sz w:val="24"/>
                </w:rPr>
                <w:t>.</w:t>
              </w:r>
              <w:proofErr w:type="spellStart"/>
              <w:r w:rsidRPr="00E56B42">
                <w:rPr>
                  <w:rStyle w:val="a8"/>
                  <w:rFonts w:ascii="Times New Roman" w:hAnsi="Times New Roman"/>
                  <w:sz w:val="24"/>
                  <w:lang w:val="en-US"/>
                </w:rPr>
                <w:t>ua</w:t>
              </w:r>
              <w:proofErr w:type="spellEnd"/>
            </w:hyperlink>
            <w:r>
              <w:rPr>
                <w:rFonts w:ascii="Times New Roman" w:hAnsi="Times New Roman"/>
                <w:sz w:val="24"/>
                <w:lang w:val="uk-UA"/>
              </w:rPr>
              <w:t xml:space="preserve"> </w:t>
            </w:r>
          </w:p>
          <w:p w:rsidR="00AE5CE4" w:rsidRPr="00823313" w:rsidRDefault="00AE5CE4" w:rsidP="00F819B4">
            <w:pPr>
              <w:spacing w:after="0" w:line="240" w:lineRule="auto"/>
              <w:jc w:val="both"/>
              <w:rPr>
                <w:rFonts w:ascii="Times New Roman" w:hAnsi="Times New Roman"/>
                <w:b/>
                <w:bCs/>
                <w:sz w:val="24"/>
                <w:szCs w:val="24"/>
                <w:lang w:val="uk-UA"/>
              </w:rPr>
            </w:pP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0C750E"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color w:val="000000"/>
                <w:sz w:val="24"/>
                <w:szCs w:val="24"/>
                <w:lang w:val="uk-UA"/>
              </w:rPr>
              <w:t>відкриті торги у порядку, визначеному Особливостями</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after="0" w:line="240" w:lineRule="auto"/>
              <w:jc w:val="both"/>
              <w:rPr>
                <w:rFonts w:ascii="Times New Roman" w:eastAsia="Times New Roman" w:hAnsi="Times New Roman"/>
                <w:sz w:val="24"/>
                <w:szCs w:val="24"/>
                <w:lang w:val="uk-UA" w:eastAsia="ru-RU"/>
              </w:rPr>
            </w:pP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6D6598" w:rsidRPr="006D6598" w:rsidRDefault="006D6598" w:rsidP="006D6598">
            <w:pPr>
              <w:spacing w:after="0" w:line="240" w:lineRule="auto"/>
              <w:rPr>
                <w:rFonts w:ascii="Times New Roman" w:eastAsia="Times New Roman" w:hAnsi="Times New Roman"/>
                <w:color w:val="000000"/>
                <w:sz w:val="28"/>
                <w:szCs w:val="24"/>
                <w:lang w:val="uk-UA"/>
              </w:rPr>
            </w:pPr>
            <w:r w:rsidRPr="006D6598">
              <w:rPr>
                <w:rFonts w:ascii="Times New Roman" w:eastAsia="Times New Roman" w:hAnsi="Times New Roman"/>
                <w:color w:val="000000"/>
                <w:sz w:val="28"/>
                <w:szCs w:val="24"/>
                <w:lang w:val="uk-UA"/>
              </w:rPr>
              <w:t xml:space="preserve">Послуги з ремонту і технічного обслуговування техніки, код </w:t>
            </w:r>
            <w:proofErr w:type="spellStart"/>
            <w:r w:rsidRPr="006D6598">
              <w:rPr>
                <w:rFonts w:ascii="Times New Roman" w:eastAsia="Times New Roman" w:hAnsi="Times New Roman"/>
                <w:color w:val="000000"/>
                <w:sz w:val="28"/>
                <w:szCs w:val="24"/>
                <w:lang w:val="uk-UA"/>
              </w:rPr>
              <w:t>ДК</w:t>
            </w:r>
            <w:proofErr w:type="spellEnd"/>
            <w:r w:rsidRPr="006D6598">
              <w:rPr>
                <w:rFonts w:ascii="Times New Roman" w:eastAsia="Times New Roman" w:hAnsi="Times New Roman"/>
                <w:color w:val="000000"/>
                <w:sz w:val="28"/>
                <w:szCs w:val="24"/>
                <w:lang w:val="uk-UA"/>
              </w:rPr>
              <w:t xml:space="preserve"> 021:2015-5053  </w:t>
            </w:r>
          </w:p>
          <w:p w:rsidR="004F06C4" w:rsidRPr="006D6598" w:rsidRDefault="006D6598" w:rsidP="004859EC">
            <w:pPr>
              <w:spacing w:line="240" w:lineRule="auto"/>
              <w:jc w:val="both"/>
              <w:rPr>
                <w:rFonts w:ascii="Times New Roman" w:eastAsia="Times New Roman" w:hAnsi="Times New Roman"/>
                <w:b/>
                <w:color w:val="FF0000"/>
                <w:sz w:val="28"/>
                <w:szCs w:val="28"/>
                <w:lang w:val="uk-UA" w:eastAsia="ru-RU"/>
              </w:rPr>
            </w:pPr>
            <w:r w:rsidRPr="006D6598">
              <w:rPr>
                <w:rFonts w:ascii="Times New Roman" w:hAnsi="Times New Roman"/>
                <w:b/>
                <w:sz w:val="28"/>
                <w:szCs w:val="28"/>
                <w:lang w:val="uk-UA" w:eastAsia="uk-UA"/>
              </w:rPr>
              <w:t>(</w:t>
            </w:r>
            <w:r w:rsidRPr="006D6598">
              <w:rPr>
                <w:rFonts w:ascii="Times New Roman" w:hAnsi="Times New Roman"/>
                <w:b/>
                <w:sz w:val="28"/>
                <w:szCs w:val="28"/>
                <w:lang w:val="uk-UA"/>
              </w:rPr>
              <w:t xml:space="preserve">Послуги з капітального </w:t>
            </w:r>
            <w:r w:rsidR="003800FD">
              <w:rPr>
                <w:rFonts w:ascii="Times New Roman" w:hAnsi="Times New Roman"/>
                <w:b/>
                <w:sz w:val="28"/>
                <w:szCs w:val="28"/>
                <w:lang w:val="uk-UA"/>
              </w:rPr>
              <w:t xml:space="preserve">ремонту </w:t>
            </w:r>
            <w:r w:rsidR="00D21850">
              <w:rPr>
                <w:rFonts w:ascii="Times New Roman" w:hAnsi="Times New Roman"/>
                <w:b/>
                <w:sz w:val="28"/>
                <w:szCs w:val="28"/>
                <w:lang w:val="uk-UA"/>
              </w:rPr>
              <w:t>під</w:t>
            </w:r>
            <w:r w:rsidRPr="006D6598">
              <w:rPr>
                <w:rFonts w:ascii="Times New Roman" w:hAnsi="Times New Roman"/>
                <w:b/>
                <w:sz w:val="28"/>
                <w:szCs w:val="28"/>
                <w:lang w:val="uk-UA"/>
              </w:rPr>
              <w:t xml:space="preserve">кранової колії козлового крану </w:t>
            </w:r>
            <w:r w:rsidR="004859EC">
              <w:rPr>
                <w:rFonts w:ascii="Times New Roman" w:hAnsi="Times New Roman"/>
                <w:b/>
                <w:sz w:val="28"/>
                <w:szCs w:val="28"/>
                <w:lang w:val="uk-UA"/>
              </w:rPr>
              <w:t>КК-20</w:t>
            </w:r>
            <w:r w:rsidRPr="006D6598">
              <w:rPr>
                <w:rFonts w:ascii="Times New Roman" w:hAnsi="Times New Roman"/>
                <w:b/>
                <w:sz w:val="28"/>
                <w:szCs w:val="28"/>
                <w:lang w:val="uk-UA"/>
              </w:rPr>
              <w:t>)</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опис окремої частини</w:t>
            </w:r>
            <w:r w:rsidR="00811F14" w:rsidRPr="00823313">
              <w:rPr>
                <w:rFonts w:ascii="Times New Roman" w:eastAsia="Times New Roman" w:hAnsi="Times New Roman"/>
                <w:sz w:val="24"/>
                <w:szCs w:val="24"/>
                <w:lang w:val="uk-UA" w:eastAsia="ru-RU"/>
              </w:rPr>
              <w:t xml:space="preserve"> (лота)</w:t>
            </w:r>
            <w:r w:rsidRPr="00823313">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BE6415"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hAnsi="Times New Roman"/>
                <w:sz w:val="24"/>
                <w:szCs w:val="24"/>
                <w:lang w:val="uk-UA"/>
              </w:rPr>
              <w:t>Не передбачено</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2B2639" w:rsidRPr="006D6598" w:rsidRDefault="002B2639" w:rsidP="006D6598">
            <w:pPr>
              <w:spacing w:after="0" w:line="240" w:lineRule="auto"/>
              <w:jc w:val="both"/>
              <w:rPr>
                <w:rFonts w:ascii="Times New Roman" w:hAnsi="Times New Roman"/>
                <w:color w:val="244061" w:themeColor="accent1" w:themeShade="80"/>
                <w:sz w:val="24"/>
                <w:szCs w:val="24"/>
                <w:lang w:val="uk-UA"/>
              </w:rPr>
            </w:pPr>
            <w:r w:rsidRPr="006D6598">
              <w:rPr>
                <w:rFonts w:ascii="Times New Roman" w:hAnsi="Times New Roman"/>
                <w:color w:val="244061" w:themeColor="accent1" w:themeShade="80"/>
                <w:sz w:val="24"/>
                <w:szCs w:val="24"/>
                <w:lang w:val="uk-UA"/>
              </w:rPr>
              <w:t xml:space="preserve">РМЗ, </w:t>
            </w:r>
            <w:r w:rsidR="006D6598">
              <w:rPr>
                <w:rFonts w:ascii="Times New Roman" w:hAnsi="Times New Roman"/>
                <w:color w:val="244061" w:themeColor="accent1" w:themeShade="80"/>
                <w:sz w:val="24"/>
                <w:szCs w:val="24"/>
                <w:lang w:val="uk-UA"/>
              </w:rPr>
              <w:t xml:space="preserve">вул. Заводська, 3б </w:t>
            </w:r>
            <w:r w:rsidRPr="006D6598">
              <w:rPr>
                <w:rFonts w:ascii="Times New Roman" w:hAnsi="Times New Roman"/>
                <w:color w:val="244061" w:themeColor="accent1" w:themeShade="80"/>
                <w:sz w:val="24"/>
                <w:szCs w:val="24"/>
                <w:lang w:val="uk-UA"/>
              </w:rPr>
              <w:t>м.</w:t>
            </w:r>
            <w:r w:rsidR="007A2374" w:rsidRPr="006D6598">
              <w:rPr>
                <w:rFonts w:ascii="Times New Roman" w:hAnsi="Times New Roman"/>
                <w:color w:val="244061" w:themeColor="accent1" w:themeShade="80"/>
                <w:sz w:val="24"/>
                <w:szCs w:val="24"/>
                <w:lang w:val="uk-UA"/>
              </w:rPr>
              <w:t> </w:t>
            </w:r>
            <w:r w:rsidRPr="006D6598">
              <w:rPr>
                <w:rFonts w:ascii="Times New Roman" w:hAnsi="Times New Roman"/>
                <w:color w:val="244061" w:themeColor="accent1" w:themeShade="80"/>
                <w:sz w:val="24"/>
                <w:szCs w:val="24"/>
                <w:lang w:val="uk-UA"/>
              </w:rPr>
              <w:t>Жовті Води, Дніпропетровська обл</w:t>
            </w:r>
            <w:r w:rsidR="006D6598">
              <w:rPr>
                <w:rFonts w:ascii="Times New Roman" w:hAnsi="Times New Roman"/>
                <w:color w:val="244061" w:themeColor="accent1" w:themeShade="80"/>
                <w:sz w:val="24"/>
                <w:szCs w:val="24"/>
                <w:lang w:val="uk-UA"/>
              </w:rPr>
              <w:t>асть</w:t>
            </w:r>
          </w:p>
          <w:p w:rsidR="004F06C4" w:rsidRPr="00823313" w:rsidRDefault="00AF7AC6" w:rsidP="00036D20">
            <w:pPr>
              <w:spacing w:after="0" w:line="240" w:lineRule="auto"/>
              <w:rPr>
                <w:rFonts w:ascii="Times New Roman" w:eastAsia="Times New Roman" w:hAnsi="Times New Roman"/>
                <w:color w:val="FF0000"/>
                <w:sz w:val="24"/>
                <w:szCs w:val="24"/>
                <w:lang w:val="uk-UA" w:eastAsia="ru-RU"/>
              </w:rPr>
            </w:pPr>
            <w:r w:rsidRPr="006D6598">
              <w:rPr>
                <w:rFonts w:ascii="Times New Roman" w:hAnsi="Times New Roman"/>
                <w:b/>
                <w:color w:val="244061" w:themeColor="accent1" w:themeShade="80"/>
                <w:sz w:val="24"/>
                <w:szCs w:val="24"/>
                <w:lang w:val="uk-UA"/>
              </w:rPr>
              <w:t>1</w:t>
            </w:r>
            <w:r w:rsidR="00036D20" w:rsidRPr="006D6598">
              <w:rPr>
                <w:rFonts w:ascii="Times New Roman" w:hAnsi="Times New Roman"/>
                <w:b/>
                <w:color w:val="244061" w:themeColor="accent1" w:themeShade="80"/>
                <w:sz w:val="24"/>
                <w:szCs w:val="24"/>
                <w:lang w:val="uk-UA"/>
              </w:rPr>
              <w:t xml:space="preserve"> послуга</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vAlign w:val="center"/>
          </w:tcPr>
          <w:p w:rsidR="00D00577" w:rsidRPr="006D6598" w:rsidRDefault="006D6598" w:rsidP="006D6598">
            <w:pPr>
              <w:spacing w:before="100" w:beforeAutospacing="1" w:after="100" w:afterAutospacing="1" w:line="240" w:lineRule="auto"/>
              <w:rPr>
                <w:rFonts w:ascii="Times New Roman" w:eastAsia="Times New Roman" w:hAnsi="Times New Roman"/>
                <w:b/>
                <w:color w:val="244061" w:themeColor="accent1" w:themeShade="80"/>
                <w:sz w:val="24"/>
                <w:szCs w:val="24"/>
                <w:lang w:val="uk-UA" w:eastAsia="ru-RU"/>
              </w:rPr>
            </w:pPr>
            <w:r w:rsidRPr="006D6598">
              <w:rPr>
                <w:rFonts w:ascii="Times New Roman" w:hAnsi="Times New Roman"/>
                <w:b/>
                <w:color w:val="244061" w:themeColor="accent1" w:themeShade="80"/>
                <w:sz w:val="24"/>
                <w:szCs w:val="24"/>
                <w:lang w:val="uk-UA"/>
              </w:rPr>
              <w:t>До 31</w:t>
            </w:r>
            <w:r w:rsidR="003955F0" w:rsidRPr="006D6598">
              <w:rPr>
                <w:rFonts w:ascii="Times New Roman" w:hAnsi="Times New Roman"/>
                <w:b/>
                <w:color w:val="244061" w:themeColor="accent1" w:themeShade="80"/>
                <w:sz w:val="24"/>
                <w:szCs w:val="24"/>
                <w:lang w:val="uk-UA"/>
              </w:rPr>
              <w:t xml:space="preserve"> </w:t>
            </w:r>
            <w:r w:rsidR="00FE19A4" w:rsidRPr="006D6598">
              <w:rPr>
                <w:rFonts w:ascii="Times New Roman" w:hAnsi="Times New Roman"/>
                <w:b/>
                <w:color w:val="244061" w:themeColor="accent1" w:themeShade="80"/>
                <w:sz w:val="24"/>
                <w:szCs w:val="24"/>
                <w:lang w:val="uk-UA"/>
              </w:rPr>
              <w:t>грудн</w:t>
            </w:r>
            <w:r w:rsidRPr="006D6598">
              <w:rPr>
                <w:rFonts w:ascii="Times New Roman" w:hAnsi="Times New Roman"/>
                <w:b/>
                <w:color w:val="244061" w:themeColor="accent1" w:themeShade="80"/>
                <w:sz w:val="24"/>
                <w:szCs w:val="24"/>
                <w:lang w:val="uk-UA"/>
              </w:rPr>
              <w:t>я</w:t>
            </w:r>
            <w:r w:rsidR="003955F0" w:rsidRPr="006D6598">
              <w:rPr>
                <w:rFonts w:ascii="Times New Roman" w:hAnsi="Times New Roman"/>
                <w:b/>
                <w:color w:val="244061" w:themeColor="accent1" w:themeShade="80"/>
                <w:sz w:val="24"/>
                <w:szCs w:val="24"/>
                <w:lang w:val="uk-UA"/>
              </w:rPr>
              <w:t xml:space="preserve"> </w:t>
            </w:r>
            <w:r w:rsidR="00D00577" w:rsidRPr="006D6598">
              <w:rPr>
                <w:rFonts w:ascii="Times New Roman" w:hAnsi="Times New Roman"/>
                <w:b/>
                <w:color w:val="244061" w:themeColor="accent1" w:themeShade="80"/>
                <w:sz w:val="24"/>
                <w:szCs w:val="24"/>
                <w:lang w:val="uk-UA"/>
              </w:rPr>
              <w:t>2023 року</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Недискримінація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Вітчизняні та іноземні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и всіх форм власності та організаційно-правових форм беруть участь у процедурах закупівель на рівних умовах</w:t>
            </w:r>
          </w:p>
        </w:tc>
      </w:tr>
      <w:tr w:rsidR="000B09A5" w:rsidRPr="00B508E2"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823313"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0B09A5" w:rsidRPr="00823313"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Інформація про валюту, у якій </w:t>
            </w:r>
            <w:r w:rsidRPr="00823313">
              <w:rPr>
                <w:rFonts w:ascii="Times New Roman" w:eastAsia="Times New Roman" w:hAnsi="Times New Roman"/>
                <w:sz w:val="24"/>
                <w:szCs w:val="24"/>
                <w:lang w:val="uk-UA" w:eastAsia="ru-RU"/>
              </w:rPr>
              <w:lastRenderedPageBreak/>
              <w:t>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823313" w:rsidRDefault="000B09A5" w:rsidP="006D6598">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 xml:space="preserve">Валютою тендерної пропозиції є національна валюта України </w:t>
            </w:r>
            <w:r w:rsidRPr="00823313">
              <w:rPr>
                <w:rFonts w:ascii="Times New Roman" w:eastAsia="Times New Roman" w:hAnsi="Times New Roman"/>
                <w:sz w:val="24"/>
                <w:szCs w:val="24"/>
                <w:lang w:val="uk-UA" w:eastAsia="ru-RU"/>
              </w:rPr>
              <w:lastRenderedPageBreak/>
              <w:t>- гривня. 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tc>
      </w:tr>
      <w:tr w:rsidR="000B09A5"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823313"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6.1</w:t>
            </w:r>
          </w:p>
        </w:tc>
        <w:tc>
          <w:tcPr>
            <w:tcW w:w="1632" w:type="pct"/>
            <w:tcBorders>
              <w:top w:val="outset" w:sz="6" w:space="0" w:color="auto"/>
              <w:left w:val="outset" w:sz="6" w:space="0" w:color="auto"/>
              <w:bottom w:val="outset" w:sz="6" w:space="0" w:color="auto"/>
              <w:right w:val="outset" w:sz="6" w:space="0" w:color="auto"/>
            </w:tcBorders>
          </w:tcPr>
          <w:p w:rsidR="000B09A5" w:rsidRPr="00823313"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Особливості зазначення ціни пропозиції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rsidR="00B530A1" w:rsidRPr="006D6598" w:rsidRDefault="00B530A1" w:rsidP="00F819B4">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lang w:val="uk-UA" w:eastAsia="ru-RU"/>
              </w:rPr>
            </w:pPr>
            <w:r w:rsidRPr="006D6598">
              <w:rPr>
                <w:rFonts w:ascii="Times New Roman" w:eastAsia="Times New Roman" w:hAnsi="Times New Roman"/>
                <w:sz w:val="24"/>
                <w:lang w:val="uk-UA" w:eastAsia="ru-RU"/>
              </w:rPr>
              <w:t xml:space="preserve">У зв’язку з тим, що на майданчику електронної системи PROZORRO передбачено подання </w:t>
            </w:r>
            <w:r w:rsidR="00371571" w:rsidRPr="006D6598">
              <w:rPr>
                <w:rFonts w:ascii="Times New Roman" w:eastAsia="Times New Roman" w:hAnsi="Times New Roman"/>
                <w:sz w:val="24"/>
                <w:lang w:val="uk-UA" w:eastAsia="ru-RU"/>
              </w:rPr>
              <w:t>Учасник</w:t>
            </w:r>
            <w:r w:rsidRPr="006D6598">
              <w:rPr>
                <w:rFonts w:ascii="Times New Roman" w:eastAsia="Times New Roman" w:hAnsi="Times New Roman"/>
                <w:sz w:val="24"/>
                <w:lang w:val="uk-UA" w:eastAsia="ru-RU"/>
              </w:rPr>
              <w:t xml:space="preserve">ами  пропозицій лише в одній валюті, тому для </w:t>
            </w:r>
            <w:r w:rsidR="00371571" w:rsidRPr="006D6598">
              <w:rPr>
                <w:rFonts w:ascii="Times New Roman" w:eastAsia="Times New Roman" w:hAnsi="Times New Roman"/>
                <w:sz w:val="24"/>
                <w:lang w:val="uk-UA" w:eastAsia="ru-RU"/>
              </w:rPr>
              <w:t>Учасник</w:t>
            </w:r>
            <w:r w:rsidRPr="006D6598">
              <w:rPr>
                <w:rFonts w:ascii="Times New Roman" w:eastAsia="Times New Roman" w:hAnsi="Times New Roman"/>
                <w:sz w:val="24"/>
                <w:lang w:val="uk-UA" w:eastAsia="ru-RU"/>
              </w:rPr>
              <w:t>ів - Нерезидентів порядок подання пропозицій такий:</w:t>
            </w:r>
          </w:p>
          <w:p w:rsidR="00B530A1" w:rsidRPr="006D6598" w:rsidRDefault="00B530A1" w:rsidP="00F819B4">
            <w:pPr>
              <w:spacing w:after="120" w:line="240" w:lineRule="auto"/>
              <w:jc w:val="both"/>
              <w:rPr>
                <w:rFonts w:ascii="Times New Roman" w:eastAsia="Times New Roman" w:hAnsi="Times New Roman"/>
                <w:sz w:val="24"/>
                <w:lang w:val="uk-UA" w:eastAsia="ru-RU"/>
              </w:rPr>
            </w:pPr>
            <w:r w:rsidRPr="006D6598">
              <w:rPr>
                <w:rFonts w:ascii="Times New Roman" w:eastAsia="Times New Roman" w:hAnsi="Times New Roman"/>
                <w:sz w:val="24"/>
                <w:lang w:val="uk-UA" w:eastAsia="ru-RU"/>
              </w:rPr>
              <w:t xml:space="preserve">для </w:t>
            </w:r>
            <w:r w:rsidR="00371571" w:rsidRPr="006D6598">
              <w:rPr>
                <w:rFonts w:ascii="Times New Roman" w:eastAsia="Times New Roman" w:hAnsi="Times New Roman"/>
                <w:sz w:val="24"/>
                <w:lang w:val="uk-UA" w:eastAsia="ru-RU"/>
              </w:rPr>
              <w:t>Учасник</w:t>
            </w:r>
            <w:r w:rsidRPr="006D6598">
              <w:rPr>
                <w:rFonts w:ascii="Times New Roman" w:eastAsia="Times New Roman" w:hAnsi="Times New Roman"/>
                <w:sz w:val="24"/>
                <w:lang w:val="uk-UA" w:eastAsia="ru-RU"/>
              </w:rPr>
              <w:t>ів, які не є резидентами України</w:t>
            </w:r>
            <w:r w:rsidR="00C63330" w:rsidRPr="006D6598">
              <w:rPr>
                <w:rFonts w:ascii="Times New Roman" w:eastAsia="Times New Roman" w:hAnsi="Times New Roman"/>
                <w:sz w:val="24"/>
                <w:lang w:val="uk-UA" w:eastAsia="ru-RU"/>
              </w:rPr>
              <w:t xml:space="preserve"> </w:t>
            </w:r>
            <w:r w:rsidRPr="006D6598">
              <w:rPr>
                <w:rFonts w:ascii="Times New Roman" w:eastAsia="Times New Roman" w:hAnsi="Times New Roman"/>
                <w:sz w:val="24"/>
                <w:lang w:val="uk-UA"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6D6598">
              <w:rPr>
                <w:rFonts w:ascii="Times New Roman" w:eastAsia="Times New Roman" w:hAnsi="Times New Roman"/>
                <w:sz w:val="24"/>
                <w:lang w:val="uk-UA" w:eastAsia="ru-RU"/>
              </w:rPr>
              <w:t>а</w:t>
            </w:r>
            <w:r w:rsidRPr="006D6598">
              <w:rPr>
                <w:rFonts w:ascii="Times New Roman" w:eastAsia="Times New Roman" w:hAnsi="Times New Roman"/>
                <w:sz w:val="24"/>
                <w:lang w:val="uk-UA" w:eastAsia="ru-RU"/>
              </w:rPr>
              <w:t>нком України  на дату</w:t>
            </w:r>
            <w:r w:rsidR="00036D20" w:rsidRPr="006D6598">
              <w:rPr>
                <w:rFonts w:ascii="Times New Roman" w:eastAsia="Times New Roman" w:hAnsi="Times New Roman"/>
                <w:sz w:val="24"/>
                <w:lang w:val="uk-UA" w:eastAsia="ru-RU"/>
              </w:rPr>
              <w:t xml:space="preserve"> </w:t>
            </w:r>
            <w:r w:rsidR="003A51F6" w:rsidRPr="006D6598">
              <w:rPr>
                <w:rFonts w:ascii="Times New Roman" w:eastAsia="Times New Roman" w:hAnsi="Times New Roman"/>
                <w:sz w:val="24"/>
                <w:lang w:val="uk-UA" w:eastAsia="ru-RU"/>
              </w:rPr>
              <w:t>проведення електронного аукціону</w:t>
            </w:r>
            <w:r w:rsidR="00036D20" w:rsidRPr="006D6598">
              <w:rPr>
                <w:rFonts w:ascii="Times New Roman" w:eastAsia="Times New Roman" w:hAnsi="Times New Roman"/>
                <w:sz w:val="24"/>
                <w:lang w:val="uk-UA" w:eastAsia="ru-RU"/>
              </w:rPr>
              <w:t xml:space="preserve"> </w:t>
            </w:r>
            <w:r w:rsidR="00FA53B6" w:rsidRPr="006D6598">
              <w:rPr>
                <w:rFonts w:ascii="Times New Roman" w:eastAsia="Times New Roman" w:hAnsi="Times New Roman"/>
                <w:sz w:val="24"/>
                <w:lang w:val="uk-UA" w:eastAsia="ru-RU"/>
              </w:rPr>
              <w:t>(</w:t>
            </w:r>
            <w:r w:rsidR="00F819B4" w:rsidRPr="006D6598">
              <w:rPr>
                <w:rFonts w:ascii="Times New Roman" w:eastAsia="Times New Roman" w:hAnsi="Times New Roman"/>
                <w:sz w:val="24"/>
                <w:lang w:val="uk-UA" w:eastAsia="ru-RU"/>
              </w:rPr>
              <w:t>або розкриття тендерних пропозицій, якщо була подана одна тендерна пропозиція</w:t>
            </w:r>
            <w:r w:rsidR="00FA53B6" w:rsidRPr="006D6598">
              <w:rPr>
                <w:rFonts w:ascii="Times New Roman" w:eastAsia="Times New Roman" w:hAnsi="Times New Roman"/>
                <w:sz w:val="24"/>
                <w:lang w:val="uk-UA" w:eastAsia="ru-RU"/>
              </w:rPr>
              <w:t>)</w:t>
            </w:r>
            <w:r w:rsidR="00F819B4" w:rsidRPr="006D6598">
              <w:rPr>
                <w:rFonts w:ascii="Times New Roman" w:eastAsia="Times New Roman" w:hAnsi="Times New Roman"/>
                <w:color w:val="000000"/>
                <w:sz w:val="28"/>
                <w:szCs w:val="24"/>
                <w:lang w:val="uk-UA"/>
              </w:rPr>
              <w:t>,</w:t>
            </w:r>
            <w:r w:rsidRPr="006D6598">
              <w:rPr>
                <w:rFonts w:ascii="Times New Roman" w:eastAsia="Times New Roman" w:hAnsi="Times New Roman"/>
                <w:sz w:val="24"/>
                <w:lang w:val="uk-UA" w:eastAsia="ru-RU"/>
              </w:rPr>
              <w:t xml:space="preserve">за формулою: </w:t>
            </w:r>
          </w:p>
          <w:p w:rsidR="00B530A1" w:rsidRPr="006D6598" w:rsidRDefault="00B530A1" w:rsidP="00F819B4">
            <w:pPr>
              <w:spacing w:after="120" w:line="240" w:lineRule="auto"/>
              <w:jc w:val="both"/>
              <w:rPr>
                <w:rFonts w:ascii="Times New Roman" w:eastAsia="Times New Roman" w:hAnsi="Times New Roman"/>
                <w:sz w:val="24"/>
                <w:lang w:val="uk-UA" w:eastAsia="ru-RU"/>
              </w:rPr>
            </w:pPr>
            <w:r w:rsidRPr="006D6598">
              <w:rPr>
                <w:rFonts w:ascii="Times New Roman" w:eastAsia="Times New Roman" w:hAnsi="Times New Roman"/>
                <w:sz w:val="24"/>
                <w:lang w:val="uk-UA" w:eastAsia="ru-RU"/>
              </w:rPr>
              <w:t>у</w:t>
            </w:r>
            <w:r w:rsidR="00EE060B" w:rsidRPr="006D6598">
              <w:rPr>
                <w:rFonts w:ascii="Times New Roman" w:eastAsia="Times New Roman" w:hAnsi="Times New Roman"/>
                <w:sz w:val="24"/>
                <w:lang w:val="uk-UA" w:eastAsia="ru-RU"/>
              </w:rPr>
              <w:t xml:space="preserve"> </w:t>
            </w:r>
            <w:r w:rsidRPr="006D6598">
              <w:rPr>
                <w:rFonts w:ascii="Times New Roman" w:eastAsia="Times New Roman" w:hAnsi="Times New Roman"/>
                <w:sz w:val="24"/>
                <w:lang w:val="uk-UA" w:eastAsia="ru-RU"/>
              </w:rPr>
              <w:t>=  $(Є)*х</w:t>
            </w:r>
          </w:p>
          <w:p w:rsidR="00B530A1" w:rsidRPr="006D6598" w:rsidRDefault="00B530A1" w:rsidP="00F819B4">
            <w:pPr>
              <w:spacing w:after="120" w:line="240" w:lineRule="auto"/>
              <w:jc w:val="both"/>
              <w:rPr>
                <w:rFonts w:ascii="Times New Roman" w:eastAsia="Times New Roman" w:hAnsi="Times New Roman"/>
                <w:sz w:val="24"/>
                <w:lang w:val="uk-UA" w:eastAsia="ru-RU"/>
              </w:rPr>
            </w:pPr>
            <w:r w:rsidRPr="006D6598">
              <w:rPr>
                <w:rFonts w:ascii="Times New Roman" w:eastAsia="Times New Roman" w:hAnsi="Times New Roman"/>
                <w:sz w:val="24"/>
                <w:lang w:val="uk-UA" w:eastAsia="ru-RU"/>
              </w:rPr>
              <w:t>$(Є)</w:t>
            </w:r>
            <w:r w:rsidR="00EE060B" w:rsidRPr="006D6598">
              <w:rPr>
                <w:rFonts w:ascii="Times New Roman" w:eastAsia="Times New Roman" w:hAnsi="Times New Roman"/>
                <w:sz w:val="24"/>
                <w:lang w:val="uk-UA" w:eastAsia="ru-RU"/>
              </w:rPr>
              <w:t xml:space="preserve"> </w:t>
            </w:r>
            <w:r w:rsidRPr="006D6598">
              <w:rPr>
                <w:rFonts w:ascii="Times New Roman" w:eastAsia="Times New Roman" w:hAnsi="Times New Roman"/>
                <w:sz w:val="24"/>
                <w:lang w:val="uk-UA" w:eastAsia="ru-RU"/>
              </w:rPr>
              <w:t>-</w:t>
            </w:r>
            <w:r w:rsidR="00EE060B" w:rsidRPr="006D6598">
              <w:rPr>
                <w:rFonts w:ascii="Times New Roman" w:eastAsia="Times New Roman" w:hAnsi="Times New Roman"/>
                <w:sz w:val="24"/>
                <w:lang w:val="uk-UA" w:eastAsia="ru-RU"/>
              </w:rPr>
              <w:t xml:space="preserve"> </w:t>
            </w:r>
            <w:r w:rsidRPr="006D6598">
              <w:rPr>
                <w:rFonts w:ascii="Times New Roman" w:eastAsia="Times New Roman" w:hAnsi="Times New Roman"/>
                <w:sz w:val="24"/>
                <w:lang w:val="uk-UA" w:eastAsia="ru-RU"/>
              </w:rPr>
              <w:t>долар США (або Євро);</w:t>
            </w:r>
          </w:p>
          <w:p w:rsidR="00B530A1" w:rsidRPr="006D6598" w:rsidRDefault="00B530A1" w:rsidP="00F819B4">
            <w:pPr>
              <w:spacing w:after="120" w:line="240" w:lineRule="auto"/>
              <w:jc w:val="both"/>
              <w:rPr>
                <w:rFonts w:ascii="Times New Roman" w:eastAsia="Times New Roman" w:hAnsi="Times New Roman"/>
                <w:sz w:val="24"/>
                <w:lang w:val="uk-UA" w:eastAsia="ru-RU"/>
              </w:rPr>
            </w:pPr>
            <w:r w:rsidRPr="006D6598">
              <w:rPr>
                <w:rFonts w:ascii="Times New Roman" w:eastAsia="Times New Roman" w:hAnsi="Times New Roman"/>
                <w:sz w:val="24"/>
                <w:lang w:val="uk-UA" w:eastAsia="ru-RU"/>
              </w:rPr>
              <w:t>х - офіційний курс, встановлений Національним б</w:t>
            </w:r>
            <w:r w:rsidR="008333F4" w:rsidRPr="006D6598">
              <w:rPr>
                <w:rFonts w:ascii="Times New Roman" w:eastAsia="Times New Roman" w:hAnsi="Times New Roman"/>
                <w:sz w:val="24"/>
                <w:lang w:val="uk-UA" w:eastAsia="ru-RU"/>
              </w:rPr>
              <w:t>а</w:t>
            </w:r>
            <w:r w:rsidRPr="006D6598">
              <w:rPr>
                <w:rFonts w:ascii="Times New Roman" w:eastAsia="Times New Roman" w:hAnsi="Times New Roman"/>
                <w:sz w:val="24"/>
                <w:lang w:val="uk-UA" w:eastAsia="ru-RU"/>
              </w:rPr>
              <w:t xml:space="preserve">нком України на </w:t>
            </w:r>
            <w:r w:rsidR="00F819B4" w:rsidRPr="006D6598">
              <w:rPr>
                <w:rFonts w:ascii="Times New Roman" w:eastAsia="Times New Roman" w:hAnsi="Times New Roman"/>
                <w:sz w:val="24"/>
                <w:lang w:val="uk-UA" w:eastAsia="ru-RU"/>
              </w:rPr>
              <w:t>дату проведення електронного аукціону</w:t>
            </w:r>
            <w:r w:rsidR="00036D20" w:rsidRPr="006D6598">
              <w:rPr>
                <w:rFonts w:ascii="Times New Roman" w:eastAsia="Times New Roman" w:hAnsi="Times New Roman"/>
                <w:sz w:val="24"/>
                <w:lang w:val="uk-UA" w:eastAsia="ru-RU"/>
              </w:rPr>
              <w:t xml:space="preserve"> </w:t>
            </w:r>
            <w:r w:rsidR="00FA53B6" w:rsidRPr="006D6598">
              <w:rPr>
                <w:rFonts w:ascii="Times New Roman" w:eastAsia="Times New Roman" w:hAnsi="Times New Roman"/>
                <w:sz w:val="24"/>
                <w:lang w:val="uk-UA" w:eastAsia="ru-RU"/>
              </w:rPr>
              <w:t>(</w:t>
            </w:r>
            <w:r w:rsidR="00F819B4" w:rsidRPr="006D6598">
              <w:rPr>
                <w:rFonts w:ascii="Times New Roman" w:eastAsia="Times New Roman" w:hAnsi="Times New Roman"/>
                <w:sz w:val="24"/>
                <w:lang w:val="uk-UA" w:eastAsia="ru-RU"/>
              </w:rPr>
              <w:t>або розкриття тендерних пропозицій, якщо була подана одна тендерна пропозиція</w:t>
            </w:r>
            <w:r w:rsidR="00FA53B6" w:rsidRPr="006D6598">
              <w:rPr>
                <w:rFonts w:ascii="Times New Roman" w:eastAsia="Times New Roman" w:hAnsi="Times New Roman"/>
                <w:sz w:val="24"/>
                <w:lang w:val="uk-UA" w:eastAsia="ru-RU"/>
              </w:rPr>
              <w:t>)</w:t>
            </w:r>
            <w:r w:rsidRPr="006D6598">
              <w:rPr>
                <w:rFonts w:ascii="Times New Roman" w:eastAsia="Times New Roman" w:hAnsi="Times New Roman"/>
                <w:sz w:val="28"/>
                <w:lang w:val="uk-UA" w:eastAsia="ru-RU"/>
              </w:rPr>
              <w:t>;</w:t>
            </w:r>
          </w:p>
          <w:p w:rsidR="00B530A1" w:rsidRPr="006D6598" w:rsidRDefault="00B530A1" w:rsidP="00F819B4">
            <w:pPr>
              <w:spacing w:after="120" w:line="240" w:lineRule="auto"/>
              <w:jc w:val="both"/>
              <w:rPr>
                <w:rFonts w:ascii="Times New Roman" w:eastAsia="Times New Roman" w:hAnsi="Times New Roman"/>
                <w:sz w:val="24"/>
                <w:lang w:val="uk-UA" w:eastAsia="ru-RU"/>
              </w:rPr>
            </w:pPr>
            <w:r w:rsidRPr="006D6598">
              <w:rPr>
                <w:rFonts w:ascii="Times New Roman" w:eastAsia="Times New Roman" w:hAnsi="Times New Roman"/>
                <w:sz w:val="24"/>
                <w:lang w:val="uk-UA" w:eastAsia="ru-RU"/>
              </w:rPr>
              <w:t>у-ціна</w:t>
            </w:r>
            <w:r w:rsidR="00922442" w:rsidRPr="006D6598">
              <w:rPr>
                <w:rFonts w:ascii="Times New Roman" w:eastAsia="Times New Roman" w:hAnsi="Times New Roman"/>
                <w:sz w:val="24"/>
                <w:lang w:val="uk-UA" w:eastAsia="ru-RU"/>
              </w:rPr>
              <w:t xml:space="preserve"> тендерної пропозиції у гривні.</w:t>
            </w:r>
          </w:p>
          <w:p w:rsidR="00B530A1" w:rsidRPr="006D6598" w:rsidRDefault="00B530A1" w:rsidP="00F819B4">
            <w:pPr>
              <w:spacing w:after="120" w:line="240" w:lineRule="auto"/>
              <w:jc w:val="both"/>
              <w:rPr>
                <w:rFonts w:ascii="Times New Roman" w:eastAsia="Times New Roman" w:hAnsi="Times New Roman"/>
                <w:sz w:val="24"/>
                <w:lang w:val="uk-UA" w:eastAsia="ru-RU"/>
              </w:rPr>
            </w:pPr>
            <w:r w:rsidRPr="006D6598">
              <w:rPr>
                <w:rFonts w:ascii="Times New Roman" w:eastAsia="Times New Roman" w:hAnsi="Times New Roman"/>
                <w:sz w:val="24"/>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rsidR="000B09A5" w:rsidRPr="006D6598" w:rsidRDefault="00371571" w:rsidP="008D2112">
            <w:pPr>
              <w:spacing w:after="120" w:line="240" w:lineRule="auto"/>
              <w:jc w:val="both"/>
              <w:rPr>
                <w:rFonts w:ascii="Times New Roman" w:eastAsia="Times New Roman" w:hAnsi="Times New Roman"/>
                <w:sz w:val="24"/>
                <w:lang w:val="uk-UA" w:eastAsia="ru-RU"/>
              </w:rPr>
            </w:pPr>
            <w:r w:rsidRPr="006D6598">
              <w:rPr>
                <w:rFonts w:ascii="Times New Roman" w:eastAsia="Times New Roman" w:hAnsi="Times New Roman"/>
                <w:sz w:val="24"/>
                <w:lang w:val="uk-UA" w:eastAsia="ru-RU"/>
              </w:rPr>
              <w:t>Учасник</w:t>
            </w:r>
            <w:r w:rsidR="00B530A1" w:rsidRPr="006D6598">
              <w:rPr>
                <w:rFonts w:ascii="Times New Roman" w:eastAsia="Times New Roman" w:hAnsi="Times New Roman"/>
                <w:sz w:val="24"/>
                <w:lang w:val="uk-UA" w:eastAsia="ru-RU"/>
              </w:rPr>
              <w:t xml:space="preserve"> несе відповідальність за достовірність і правильність розрахунку тенде</w:t>
            </w:r>
            <w:r w:rsidR="002A728E" w:rsidRPr="006D6598">
              <w:rPr>
                <w:rFonts w:ascii="Times New Roman" w:eastAsia="Times New Roman" w:hAnsi="Times New Roman"/>
                <w:sz w:val="24"/>
                <w:lang w:val="uk-UA" w:eastAsia="ru-RU"/>
              </w:rPr>
              <w:t>рної пропозиції</w:t>
            </w:r>
            <w:r w:rsidR="00036D20" w:rsidRPr="006D6598">
              <w:rPr>
                <w:rFonts w:ascii="Times New Roman" w:eastAsia="Times New Roman" w:hAnsi="Times New Roman"/>
                <w:sz w:val="24"/>
                <w:lang w:val="uk-UA" w:eastAsia="ru-RU"/>
              </w:rPr>
              <w:t xml:space="preserve"> </w:t>
            </w:r>
            <w:r w:rsidR="00A8136C" w:rsidRPr="006D6598">
              <w:rPr>
                <w:rFonts w:ascii="Times New Roman" w:eastAsia="Times New Roman" w:hAnsi="Times New Roman"/>
                <w:sz w:val="24"/>
                <w:lang w:val="uk-UA" w:eastAsia="ru-RU"/>
              </w:rPr>
              <w:t>за результатами проведеного аукціону</w:t>
            </w:r>
            <w:r w:rsidR="00FA53B6" w:rsidRPr="006D6598">
              <w:rPr>
                <w:rFonts w:ascii="Times New Roman" w:eastAsia="Times New Roman" w:hAnsi="Times New Roman"/>
                <w:sz w:val="24"/>
                <w:lang w:val="uk-UA" w:eastAsia="ru-RU"/>
              </w:rPr>
              <w:t xml:space="preserve"> (або за результатами розкриття тендерних пропозицій, якщо була подана одна тендерна пропозиція)</w:t>
            </w:r>
            <w:r w:rsidR="00A8136C" w:rsidRPr="006D6598">
              <w:rPr>
                <w:rFonts w:ascii="Times New Roman" w:eastAsia="Times New Roman" w:hAnsi="Times New Roman"/>
                <w:sz w:val="24"/>
                <w:lang w:val="uk-UA" w:eastAsia="ru-RU"/>
              </w:rPr>
              <w:t>.</w:t>
            </w:r>
            <w:r w:rsidR="00B530A1" w:rsidRPr="006D6598">
              <w:rPr>
                <w:rFonts w:ascii="Times New Roman" w:eastAsia="Times New Roman" w:hAnsi="Times New Roman"/>
                <w:sz w:val="28"/>
                <w:lang w:val="uk-UA" w:eastAsia="ru-RU"/>
              </w:rPr>
              <w:t xml:space="preserve"> </w:t>
            </w:r>
          </w:p>
        </w:tc>
      </w:tr>
      <w:tr w:rsidR="0034589B"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823313" w:rsidRDefault="0034589B"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823313" w:rsidRDefault="0034589B"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823313" w:rsidRDefault="0034589B"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823313">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DC1FE1"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823313" w:rsidRDefault="00CD33DF"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823313" w:rsidRDefault="00CD33DF"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6D6598" w:rsidRDefault="00371571" w:rsidP="00F819B4">
            <w:pPr>
              <w:spacing w:after="120" w:line="240" w:lineRule="auto"/>
              <w:jc w:val="both"/>
              <w:rPr>
                <w:rFonts w:ascii="Times New Roman" w:eastAsia="Times New Roman" w:hAnsi="Times New Roman"/>
                <w:sz w:val="24"/>
                <w:szCs w:val="24"/>
                <w:lang w:val="uk-UA" w:eastAsia="ru-RU"/>
              </w:rPr>
            </w:pPr>
            <w:r w:rsidRPr="006D6598">
              <w:rPr>
                <w:rFonts w:ascii="Times New Roman" w:eastAsia="Times New Roman" w:hAnsi="Times New Roman"/>
                <w:sz w:val="24"/>
                <w:szCs w:val="24"/>
                <w:lang w:val="uk-UA" w:eastAsia="ru-RU"/>
              </w:rPr>
              <w:t>Учасник</w:t>
            </w:r>
            <w:r w:rsidR="008550DE" w:rsidRPr="006D6598">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sidRPr="006D6598">
              <w:rPr>
                <w:rFonts w:ascii="Times New Roman" w:eastAsia="Times New Roman" w:hAnsi="Times New Roman"/>
                <w:sz w:val="24"/>
                <w:szCs w:val="24"/>
                <w:lang w:val="uk-UA" w:eastAsia="ru-RU"/>
              </w:rPr>
              <w:t>стосуються предмету закупівлі.</w:t>
            </w:r>
          </w:p>
          <w:p w:rsidR="008550DE" w:rsidRPr="006D6598" w:rsidRDefault="00371571" w:rsidP="00F819B4">
            <w:pPr>
              <w:tabs>
                <w:tab w:val="left" w:pos="823"/>
              </w:tabs>
              <w:spacing w:after="120" w:line="240" w:lineRule="auto"/>
              <w:jc w:val="both"/>
              <w:rPr>
                <w:rFonts w:ascii="Times New Roman" w:eastAsia="Times New Roman" w:hAnsi="Times New Roman"/>
                <w:sz w:val="24"/>
                <w:szCs w:val="24"/>
                <w:lang w:val="uk-UA" w:eastAsia="ru-RU"/>
              </w:rPr>
            </w:pPr>
            <w:r w:rsidRPr="006D6598">
              <w:rPr>
                <w:rFonts w:ascii="Times New Roman" w:eastAsia="Times New Roman" w:hAnsi="Times New Roman"/>
                <w:sz w:val="24"/>
                <w:szCs w:val="24"/>
                <w:lang w:val="uk-UA" w:eastAsia="ru-RU"/>
              </w:rPr>
              <w:t>Учасник</w:t>
            </w:r>
            <w:r w:rsidR="008550DE" w:rsidRPr="006D6598">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6D6598">
              <w:rPr>
                <w:rFonts w:ascii="Times New Roman" w:eastAsia="Times New Roman" w:hAnsi="Times New Roman"/>
                <w:sz w:val="24"/>
                <w:szCs w:val="24"/>
                <w:lang w:val="uk-UA" w:eastAsia="ru-RU"/>
              </w:rPr>
              <w:t>,</w:t>
            </w:r>
            <w:r w:rsidR="008550DE" w:rsidRPr="006D6598">
              <w:rPr>
                <w:rFonts w:ascii="Times New Roman" w:eastAsia="Times New Roman" w:hAnsi="Times New Roman"/>
                <w:sz w:val="24"/>
                <w:szCs w:val="24"/>
                <w:lang w:val="uk-UA" w:eastAsia="ru-RU"/>
              </w:rPr>
              <w:t xml:space="preserve"> поданих у складі пропозиції.</w:t>
            </w:r>
          </w:p>
          <w:p w:rsidR="00583C7B" w:rsidRPr="006D6598" w:rsidRDefault="00583C7B" w:rsidP="00583C7B">
            <w:pPr>
              <w:tabs>
                <w:tab w:val="left" w:pos="823"/>
              </w:tabs>
              <w:spacing w:after="120" w:line="240" w:lineRule="auto"/>
              <w:jc w:val="both"/>
              <w:rPr>
                <w:rFonts w:ascii="Times New Roman" w:eastAsia="Times New Roman" w:hAnsi="Times New Roman"/>
                <w:sz w:val="24"/>
                <w:szCs w:val="24"/>
                <w:lang w:val="uk-UA" w:eastAsia="ru-RU"/>
              </w:rPr>
            </w:pPr>
            <w:r w:rsidRPr="006D6598">
              <w:rPr>
                <w:rFonts w:ascii="Times New Roman" w:eastAsia="Times New Roman" w:hAnsi="Times New Roman"/>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583C7B" w:rsidRPr="006D6598" w:rsidRDefault="00583C7B" w:rsidP="00F819B4">
            <w:pPr>
              <w:tabs>
                <w:tab w:val="left" w:pos="823"/>
              </w:tabs>
              <w:spacing w:after="120" w:line="240" w:lineRule="auto"/>
              <w:jc w:val="both"/>
              <w:rPr>
                <w:rFonts w:ascii="Times New Roman" w:eastAsia="Times New Roman" w:hAnsi="Times New Roman"/>
                <w:sz w:val="24"/>
                <w:szCs w:val="24"/>
                <w:lang w:val="uk-UA" w:eastAsia="ru-RU"/>
              </w:rPr>
            </w:pPr>
            <w:r w:rsidRPr="006D6598">
              <w:rPr>
                <w:rFonts w:ascii="Times New Roman" w:eastAsia="Times New Roman" w:hAnsi="Times New Roman"/>
                <w:sz w:val="24"/>
                <w:szCs w:val="24"/>
                <w:lang w:val="uk-UA" w:eastAsia="ru-RU"/>
              </w:rPr>
              <w:t xml:space="preserve">У випадку надання учасником на підтвердження однієї вимоги кількох документів, викладених різними мовами, та </w:t>
            </w:r>
            <w:r w:rsidRPr="006D6598">
              <w:rPr>
                <w:rFonts w:ascii="Times New Roman" w:eastAsia="Times New Roman" w:hAnsi="Times New Roman"/>
                <w:sz w:val="24"/>
                <w:szCs w:val="24"/>
                <w:lang w:val="uk-UA" w:eastAsia="ru-RU"/>
              </w:rPr>
              <w:lastRenderedPageBreak/>
              <w:t>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lastRenderedPageBreak/>
              <w:t>Розділ II Порядок унесення змін та надання роз’яснень до тендерної документації</w:t>
            </w:r>
          </w:p>
        </w:tc>
      </w:tr>
      <w:tr w:rsidR="004F06C4" w:rsidRPr="00DC1FE1"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823313" w:rsidRDefault="00640EC7"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Фізична/юридична особа має право </w:t>
            </w:r>
            <w:r w:rsidRPr="00823313">
              <w:rPr>
                <w:rFonts w:ascii="Times New Roman" w:eastAsia="Times New Roman" w:hAnsi="Times New Roman"/>
                <w:b/>
                <w:sz w:val="24"/>
                <w:szCs w:val="24"/>
                <w:lang w:val="uk-UA" w:eastAsia="ru-RU"/>
              </w:rPr>
              <w:t>не пізніше ніж за три дні</w:t>
            </w:r>
            <w:r w:rsidRPr="00823313">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w:t>
            </w:r>
            <w:r w:rsidR="005F31A2">
              <w:rPr>
                <w:rFonts w:ascii="Times New Roman" w:eastAsia="Times New Roman" w:hAnsi="Times New Roman"/>
                <w:sz w:val="24"/>
                <w:szCs w:val="24"/>
                <w:lang w:val="uk-UA" w:eastAsia="ru-RU"/>
              </w:rPr>
              <w:t xml:space="preserve"> </w:t>
            </w:r>
            <w:r w:rsidRPr="00823313">
              <w:rPr>
                <w:rFonts w:ascii="Times New Roman" w:eastAsia="Times New Roman" w:hAnsi="Times New Roman"/>
                <w:sz w:val="24"/>
                <w:szCs w:val="24"/>
                <w:lang w:val="uk-UA" w:eastAsia="ru-RU"/>
              </w:rPr>
              <w:t xml:space="preserve">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823313">
              <w:rPr>
                <w:rFonts w:ascii="Times New Roman" w:eastAsia="Times New Roman" w:hAnsi="Times New Roman"/>
                <w:b/>
                <w:sz w:val="24"/>
                <w:szCs w:val="24"/>
                <w:lang w:val="uk-UA" w:eastAsia="ru-RU"/>
              </w:rPr>
              <w:t>протягом трьох днів</w:t>
            </w:r>
            <w:r w:rsidRPr="00823313">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40EC7" w:rsidRPr="00823313" w:rsidRDefault="00640EC7"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40EC7" w:rsidRPr="00823313" w:rsidRDefault="00640EC7" w:rsidP="00F819B4">
            <w:pPr>
              <w:spacing w:after="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23313">
              <w:rPr>
                <w:rFonts w:ascii="Times New Roman" w:eastAsia="Times New Roman" w:hAnsi="Times New Roman"/>
                <w:b/>
                <w:sz w:val="24"/>
                <w:szCs w:val="24"/>
                <w:lang w:val="uk-UA" w:eastAsia="ru-RU"/>
              </w:rPr>
              <w:t>не менш як на чотири дні</w:t>
            </w:r>
            <w:r w:rsidRPr="00823313">
              <w:rPr>
                <w:rFonts w:ascii="Times New Roman" w:eastAsia="Times New Roman" w:hAnsi="Times New Roman"/>
                <w:sz w:val="24"/>
                <w:szCs w:val="24"/>
                <w:lang w:val="uk-UA" w:eastAsia="ru-RU"/>
              </w:rPr>
              <w:t>.</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Унесення змін до тендерної документації</w:t>
            </w:r>
          </w:p>
          <w:p w:rsidR="00640EC7" w:rsidRPr="00823313" w:rsidRDefault="00640EC7"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640EC7" w:rsidRPr="006D6598" w:rsidRDefault="00640EC7" w:rsidP="00F819B4">
            <w:pPr>
              <w:spacing w:after="120" w:line="240" w:lineRule="auto"/>
              <w:jc w:val="both"/>
              <w:rPr>
                <w:rFonts w:ascii="Times New Roman" w:eastAsia="Times New Roman" w:hAnsi="Times New Roman"/>
                <w:sz w:val="24"/>
                <w:szCs w:val="24"/>
                <w:lang w:val="uk-UA" w:eastAsia="ru-RU"/>
              </w:rPr>
            </w:pPr>
            <w:r w:rsidRPr="006D6598">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A70351" w:rsidRPr="006D6598">
              <w:rPr>
                <w:rFonts w:ascii="Times New Roman" w:eastAsia="Times New Roman" w:hAnsi="Times New Roman"/>
                <w:sz w:val="24"/>
                <w:szCs w:val="24"/>
                <w:lang w:val="uk-UA" w:eastAsia="ru-RU"/>
              </w:rPr>
              <w:t>, а саме в оголошенні про проведення відкритих торгів,</w:t>
            </w:r>
            <w:r w:rsidRPr="006D6598">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6D6598">
              <w:rPr>
                <w:rFonts w:ascii="Times New Roman" w:eastAsia="Times New Roman" w:hAnsi="Times New Roman"/>
                <w:b/>
                <w:sz w:val="24"/>
                <w:szCs w:val="24"/>
                <w:lang w:val="uk-UA" w:eastAsia="ru-RU"/>
              </w:rPr>
              <w:t>не менше чотирьох днів</w:t>
            </w:r>
            <w:r w:rsidRPr="006D6598">
              <w:rPr>
                <w:rFonts w:ascii="Times New Roman" w:eastAsia="Times New Roman" w:hAnsi="Times New Roman"/>
                <w:sz w:val="24"/>
                <w:szCs w:val="24"/>
                <w:lang w:val="uk-UA" w:eastAsia="ru-RU"/>
              </w:rPr>
              <w:t>.</w:t>
            </w:r>
          </w:p>
          <w:p w:rsidR="00640EC7" w:rsidRPr="006D6598" w:rsidRDefault="00640EC7" w:rsidP="00F819B4">
            <w:pPr>
              <w:spacing w:after="0" w:line="240" w:lineRule="auto"/>
              <w:jc w:val="both"/>
              <w:rPr>
                <w:rFonts w:ascii="Times New Roman" w:hAnsi="Times New Roman"/>
                <w:sz w:val="28"/>
                <w:szCs w:val="28"/>
                <w:shd w:val="solid" w:color="FFFFFF" w:fill="FFFFFF"/>
                <w:lang w:val="uk-UA"/>
              </w:rPr>
            </w:pPr>
            <w:r w:rsidRPr="006D6598">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sidR="00EE060B" w:rsidRPr="006D6598">
              <w:rPr>
                <w:rFonts w:ascii="Times New Roman" w:eastAsia="Times New Roman" w:hAnsi="Times New Roman"/>
                <w:sz w:val="24"/>
                <w:szCs w:val="24"/>
                <w:lang w:val="uk-UA" w:eastAsia="ru-RU"/>
              </w:rPr>
              <w:t xml:space="preserve">машино зчитувальному </w:t>
            </w:r>
            <w:r w:rsidRPr="006D6598">
              <w:rPr>
                <w:rFonts w:ascii="Times New Roman" w:eastAsia="Times New Roman" w:hAnsi="Times New Roman"/>
                <w:sz w:val="24"/>
                <w:szCs w:val="24"/>
                <w:lang w:val="uk-UA" w:eastAsia="ru-RU"/>
              </w:rPr>
              <w:t xml:space="preserve">форматі розміщуються в електронній системі закупівель протягом </w:t>
            </w:r>
            <w:r w:rsidRPr="006D6598">
              <w:rPr>
                <w:rFonts w:ascii="Times New Roman" w:eastAsia="Times New Roman" w:hAnsi="Times New Roman"/>
                <w:b/>
                <w:sz w:val="24"/>
                <w:szCs w:val="24"/>
                <w:lang w:val="uk-UA" w:eastAsia="ru-RU"/>
              </w:rPr>
              <w:t>одного дня</w:t>
            </w:r>
            <w:r w:rsidRPr="006D6598">
              <w:rPr>
                <w:rFonts w:ascii="Times New Roman" w:eastAsia="Times New Roman" w:hAnsi="Times New Roman"/>
                <w:sz w:val="24"/>
                <w:szCs w:val="24"/>
                <w:lang w:val="uk-UA" w:eastAsia="ru-RU"/>
              </w:rPr>
              <w:t xml:space="preserve"> з дати прийняття рішення про їх внесення.</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Розділ III Інструкція з підготовки тендерної пропозиції</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highlight w:val="yellow"/>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6D6598" w:rsidRDefault="003A67F3" w:rsidP="00F819B4">
            <w:pPr>
              <w:spacing w:after="120" w:line="240" w:lineRule="auto"/>
              <w:jc w:val="both"/>
              <w:rPr>
                <w:rFonts w:ascii="Times New Roman" w:eastAsia="Times New Roman" w:hAnsi="Times New Roman"/>
                <w:sz w:val="24"/>
                <w:szCs w:val="24"/>
                <w:lang w:val="uk-UA" w:eastAsia="ru-RU"/>
              </w:rPr>
            </w:pPr>
            <w:r w:rsidRPr="006D6598">
              <w:rPr>
                <w:rFonts w:ascii="Times New Roman" w:eastAsia="Times New Roman" w:hAnsi="Times New Roman"/>
                <w:sz w:val="24"/>
                <w:szCs w:val="24"/>
                <w:lang w:val="uk-UA" w:eastAsia="ru-RU"/>
              </w:rPr>
              <w:t>Тендерні пропозиції подаються відповідно до порядку, визначеного статтею 26 Закону, крім положень частин</w:t>
            </w:r>
            <w:r w:rsidR="00036D20" w:rsidRPr="006D6598">
              <w:rPr>
                <w:rFonts w:ascii="Times New Roman" w:eastAsia="Times New Roman" w:hAnsi="Times New Roman"/>
                <w:sz w:val="24"/>
                <w:szCs w:val="24"/>
                <w:lang w:val="uk-UA" w:eastAsia="ru-RU"/>
              </w:rPr>
              <w:t xml:space="preserve"> </w:t>
            </w:r>
            <w:r w:rsidR="00EB0AEC" w:rsidRPr="006D6598">
              <w:rPr>
                <w:rFonts w:ascii="Times New Roman" w:eastAsia="Times New Roman" w:hAnsi="Times New Roman"/>
                <w:sz w:val="24"/>
                <w:szCs w:val="24"/>
                <w:lang w:val="uk-UA" w:eastAsia="ru-RU"/>
              </w:rPr>
              <w:lastRenderedPageBreak/>
              <w:t>першої,</w:t>
            </w:r>
            <w:r w:rsidRPr="006D6598">
              <w:rPr>
                <w:rFonts w:ascii="Times New Roman" w:eastAsia="Times New Roman" w:hAnsi="Times New Roman"/>
                <w:sz w:val="24"/>
                <w:szCs w:val="24"/>
                <w:lang w:val="uk-UA" w:eastAsia="ru-RU"/>
              </w:rPr>
              <w:t xml:space="preserve"> четвертої, шостої та сьомої статті 26 Закону</w:t>
            </w:r>
            <w:r w:rsidR="00602B7F" w:rsidRPr="006D6598">
              <w:rPr>
                <w:rFonts w:ascii="Times New Roman" w:eastAsia="Times New Roman" w:hAnsi="Times New Roman"/>
                <w:sz w:val="24"/>
                <w:szCs w:val="24"/>
                <w:lang w:val="uk-UA" w:eastAsia="ru-RU"/>
              </w:rPr>
              <w:t>.</w:t>
            </w:r>
          </w:p>
          <w:p w:rsidR="00F73840" w:rsidRPr="006D6598" w:rsidRDefault="00F73840" w:rsidP="00F819B4">
            <w:pPr>
              <w:spacing w:after="120" w:line="240" w:lineRule="auto"/>
              <w:jc w:val="both"/>
              <w:rPr>
                <w:rFonts w:ascii="Times New Roman" w:eastAsia="Times New Roman" w:hAnsi="Times New Roman"/>
                <w:sz w:val="24"/>
                <w:szCs w:val="24"/>
                <w:lang w:val="uk-UA" w:eastAsia="ru-RU"/>
              </w:rPr>
            </w:pPr>
            <w:r w:rsidRPr="006D6598">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CE357E" w:rsidRPr="006D6598" w:rsidRDefault="00CE357E" w:rsidP="00F819B4">
            <w:pPr>
              <w:spacing w:after="120" w:line="240" w:lineRule="auto"/>
              <w:jc w:val="both"/>
              <w:rPr>
                <w:rFonts w:ascii="Times New Roman" w:eastAsia="Times New Roman" w:hAnsi="Times New Roman"/>
                <w:sz w:val="24"/>
                <w:szCs w:val="24"/>
                <w:lang w:val="uk-UA" w:eastAsia="ru-RU"/>
              </w:rPr>
            </w:pPr>
            <w:r w:rsidRPr="006D6598">
              <w:rPr>
                <w:rFonts w:ascii="Times New Roman" w:eastAsia="Times New Roman" w:hAnsi="Times New Roman"/>
                <w:sz w:val="24"/>
                <w:szCs w:val="24"/>
                <w:lang w:val="uk-UA" w:eastAsia="ru-RU"/>
              </w:rPr>
              <w:t>Учасник процедури закупівлі</w:t>
            </w:r>
            <w:r w:rsidR="0075689C" w:rsidRPr="006D6598">
              <w:rPr>
                <w:rFonts w:ascii="Times New Roman" w:eastAsia="Times New Roman" w:hAnsi="Times New Roman"/>
                <w:sz w:val="24"/>
                <w:szCs w:val="24"/>
                <w:lang w:val="uk-UA" w:eastAsia="ru-RU"/>
              </w:rPr>
              <w:t xml:space="preserve">, у тому числі об’єднання учасників як учасник процедури, </w:t>
            </w:r>
            <w:r w:rsidRPr="006D6598">
              <w:rPr>
                <w:rFonts w:ascii="Times New Roman" w:eastAsia="Times New Roman" w:hAnsi="Times New Roman"/>
                <w:sz w:val="24"/>
                <w:szCs w:val="24"/>
                <w:lang w:val="uk-UA" w:eastAsia="ru-RU"/>
              </w:rPr>
              <w:t xml:space="preserve">підтверджує відсутність підстав, визначених </w:t>
            </w:r>
            <w:r w:rsidR="007A0808" w:rsidRPr="006D6598">
              <w:rPr>
                <w:rFonts w:ascii="Times New Roman" w:eastAsia="Times New Roman" w:hAnsi="Times New Roman"/>
                <w:sz w:val="24"/>
                <w:szCs w:val="24"/>
                <w:lang w:val="uk-UA" w:eastAsia="ru-RU"/>
              </w:rPr>
              <w:t>пунктом 4</w:t>
            </w:r>
            <w:r w:rsidR="00F73840" w:rsidRPr="006D6598">
              <w:rPr>
                <w:rFonts w:ascii="Times New Roman" w:eastAsia="Times New Roman" w:hAnsi="Times New Roman"/>
                <w:sz w:val="24"/>
                <w:szCs w:val="24"/>
                <w:lang w:val="uk-UA" w:eastAsia="ru-RU"/>
              </w:rPr>
              <w:t>7</w:t>
            </w:r>
            <w:r w:rsidR="007A0808" w:rsidRPr="006D6598">
              <w:rPr>
                <w:rFonts w:ascii="Times New Roman" w:eastAsia="Times New Roman" w:hAnsi="Times New Roman"/>
                <w:sz w:val="24"/>
                <w:szCs w:val="24"/>
                <w:lang w:val="uk-UA" w:eastAsia="ru-RU"/>
              </w:rPr>
              <w:t xml:space="preserve"> (крім абзацу </w:t>
            </w:r>
            <w:r w:rsidR="00646183" w:rsidRPr="006D6598">
              <w:rPr>
                <w:rFonts w:ascii="Times New Roman" w:eastAsia="Times New Roman" w:hAnsi="Times New Roman"/>
                <w:sz w:val="24"/>
                <w:szCs w:val="24"/>
                <w:lang w:val="uk-UA" w:eastAsia="ru-RU"/>
              </w:rPr>
              <w:t>чотирнадцятого</w:t>
            </w:r>
            <w:r w:rsidR="007A0808" w:rsidRPr="006D6598">
              <w:rPr>
                <w:rFonts w:ascii="Times New Roman" w:eastAsia="Times New Roman" w:hAnsi="Times New Roman"/>
                <w:sz w:val="24"/>
                <w:szCs w:val="24"/>
                <w:lang w:val="uk-UA" w:eastAsia="ru-RU"/>
              </w:rPr>
              <w:t xml:space="preserve"> цього пункту) Особливостей</w:t>
            </w:r>
            <w:r w:rsidRPr="006D6598">
              <w:rPr>
                <w:rFonts w:ascii="Times New Roman" w:eastAsia="Times New Roman" w:hAnsi="Times New Roman"/>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6D6598" w:rsidRDefault="00C069B5" w:rsidP="00F819B4">
            <w:pPr>
              <w:spacing w:after="120" w:line="240" w:lineRule="auto"/>
              <w:jc w:val="both"/>
              <w:rPr>
                <w:rFonts w:ascii="Times New Roman" w:eastAsia="Times New Roman" w:hAnsi="Times New Roman"/>
                <w:sz w:val="24"/>
                <w:szCs w:val="24"/>
                <w:lang w:val="uk-UA" w:eastAsia="ru-RU"/>
              </w:rPr>
            </w:pPr>
            <w:r w:rsidRPr="006D6598">
              <w:rPr>
                <w:rFonts w:ascii="Times New Roman" w:eastAsia="Times New Roman" w:hAnsi="Times New Roman"/>
                <w:sz w:val="24"/>
                <w:szCs w:val="24"/>
                <w:lang w:val="uk-UA" w:eastAsia="ru-RU"/>
              </w:rPr>
              <w:t>Крім того,</w:t>
            </w:r>
            <w:r w:rsidR="00036D20" w:rsidRPr="006D6598">
              <w:rPr>
                <w:rFonts w:ascii="Times New Roman" w:eastAsia="Times New Roman" w:hAnsi="Times New Roman"/>
                <w:sz w:val="24"/>
                <w:szCs w:val="24"/>
                <w:lang w:val="uk-UA" w:eastAsia="ru-RU"/>
              </w:rPr>
              <w:t xml:space="preserve"> </w:t>
            </w:r>
            <w:r w:rsidR="00371571" w:rsidRPr="006D6598">
              <w:rPr>
                <w:rFonts w:ascii="Times New Roman" w:eastAsia="Times New Roman" w:hAnsi="Times New Roman"/>
                <w:sz w:val="24"/>
                <w:szCs w:val="24"/>
                <w:lang w:val="uk-UA" w:eastAsia="ru-RU"/>
              </w:rPr>
              <w:t>Учасник</w:t>
            </w:r>
            <w:r w:rsidR="00DC3A9E" w:rsidRPr="006D6598">
              <w:rPr>
                <w:rFonts w:ascii="Times New Roman" w:eastAsia="Times New Roman" w:hAnsi="Times New Roman"/>
                <w:sz w:val="24"/>
                <w:szCs w:val="24"/>
                <w:lang w:val="uk-UA" w:eastAsia="ru-RU"/>
              </w:rPr>
              <w:t xml:space="preserve"> повинен завантажити  файли з:</w:t>
            </w:r>
          </w:p>
          <w:p w:rsidR="00DC3A9E" w:rsidRPr="006D6598" w:rsidRDefault="00DC3A9E" w:rsidP="00F819B4">
            <w:pPr>
              <w:widowControl w:val="0"/>
              <w:spacing w:after="120" w:line="240" w:lineRule="auto"/>
              <w:ind w:left="34" w:hanging="21"/>
              <w:contextualSpacing/>
              <w:jc w:val="both"/>
              <w:rPr>
                <w:rFonts w:ascii="Times New Roman" w:eastAsia="Times New Roman" w:hAnsi="Times New Roman"/>
                <w:sz w:val="24"/>
                <w:szCs w:val="24"/>
                <w:lang w:val="uk-UA" w:eastAsia="ru-RU"/>
              </w:rPr>
            </w:pPr>
            <w:r w:rsidRPr="006D6598">
              <w:rPr>
                <w:rFonts w:ascii="Times New Roman" w:eastAsia="Times New Roman" w:hAnsi="Times New Roman"/>
                <w:sz w:val="24"/>
                <w:szCs w:val="24"/>
                <w:lang w:val="uk-UA" w:eastAsia="ru-RU"/>
              </w:rPr>
              <w:t>-</w:t>
            </w:r>
            <w:r w:rsidR="00AE32E0" w:rsidRPr="006D6598">
              <w:rPr>
                <w:rFonts w:ascii="Times New Roman" w:eastAsia="Times New Roman" w:hAnsi="Times New Roman"/>
                <w:sz w:val="24"/>
                <w:szCs w:val="24"/>
                <w:lang w:val="uk-UA" w:eastAsia="ru-RU"/>
              </w:rPr>
              <w:t> </w:t>
            </w:r>
            <w:r w:rsidRPr="006D6598">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sidRPr="006D6598">
              <w:rPr>
                <w:rFonts w:ascii="Times New Roman" w:eastAsia="Times New Roman" w:hAnsi="Times New Roman"/>
                <w:sz w:val="24"/>
                <w:szCs w:val="24"/>
                <w:lang w:val="uk-UA" w:eastAsia="ru-RU"/>
              </w:rPr>
              <w:t>Учасник</w:t>
            </w:r>
            <w:r w:rsidRPr="006D6598">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6D6598">
              <w:rPr>
                <w:rFonts w:ascii="Times New Roman" w:eastAsia="Times New Roman" w:hAnsi="Times New Roman"/>
                <w:sz w:val="24"/>
                <w:szCs w:val="24"/>
                <w:lang w:val="uk-UA" w:eastAsia="ru-RU"/>
              </w:rPr>
              <w:t>№1</w:t>
            </w:r>
            <w:r w:rsidRPr="006D6598">
              <w:rPr>
                <w:rFonts w:ascii="Times New Roman" w:eastAsia="Times New Roman" w:hAnsi="Times New Roman"/>
                <w:sz w:val="24"/>
                <w:szCs w:val="24"/>
                <w:lang w:val="uk-UA" w:eastAsia="ru-RU"/>
              </w:rPr>
              <w:t>);</w:t>
            </w:r>
          </w:p>
          <w:p w:rsidR="00DC3A9E" w:rsidRPr="006D6598" w:rsidRDefault="00DC3A9E" w:rsidP="00F819B4">
            <w:pPr>
              <w:spacing w:after="120" w:line="240" w:lineRule="auto"/>
              <w:jc w:val="both"/>
              <w:rPr>
                <w:rFonts w:ascii="Times New Roman" w:eastAsia="Times New Roman" w:hAnsi="Times New Roman"/>
                <w:sz w:val="24"/>
                <w:szCs w:val="24"/>
                <w:lang w:val="uk-UA" w:eastAsia="ru-RU"/>
              </w:rPr>
            </w:pPr>
            <w:r w:rsidRPr="006D6598">
              <w:rPr>
                <w:rFonts w:ascii="Times New Roman" w:eastAsia="Times New Roman" w:hAnsi="Times New Roman"/>
                <w:sz w:val="24"/>
                <w:szCs w:val="24"/>
                <w:lang w:val="uk-UA" w:eastAsia="ru-RU"/>
              </w:rPr>
              <w:t>-</w:t>
            </w:r>
            <w:r w:rsidR="00AE32E0" w:rsidRPr="006D6598">
              <w:rPr>
                <w:rFonts w:ascii="Times New Roman" w:eastAsia="Times New Roman" w:hAnsi="Times New Roman"/>
                <w:sz w:val="24"/>
                <w:szCs w:val="24"/>
                <w:lang w:val="uk-UA" w:eastAsia="ru-RU"/>
              </w:rPr>
              <w:t> </w:t>
            </w:r>
            <w:r w:rsidRPr="006D6598">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6D6598">
              <w:rPr>
                <w:rFonts w:ascii="Times New Roman" w:eastAsia="Times New Roman" w:hAnsi="Times New Roman"/>
                <w:sz w:val="24"/>
                <w:szCs w:val="24"/>
                <w:lang w:val="uk-UA" w:eastAsia="ru-RU"/>
              </w:rPr>
              <w:t>№</w:t>
            </w:r>
            <w:r w:rsidRPr="006D6598">
              <w:rPr>
                <w:rFonts w:ascii="Times New Roman" w:eastAsia="Times New Roman" w:hAnsi="Times New Roman"/>
                <w:sz w:val="24"/>
                <w:szCs w:val="24"/>
                <w:lang w:val="uk-UA" w:eastAsia="ru-RU"/>
              </w:rPr>
              <w:t>3);</w:t>
            </w:r>
          </w:p>
          <w:p w:rsidR="003C4F85" w:rsidRPr="006D6598" w:rsidRDefault="00DC3A9E" w:rsidP="00F819B4">
            <w:pPr>
              <w:spacing w:after="120" w:line="240" w:lineRule="auto"/>
              <w:ind w:left="-21" w:hanging="21"/>
              <w:jc w:val="both"/>
              <w:rPr>
                <w:rFonts w:ascii="Times New Roman" w:eastAsia="Times New Roman" w:hAnsi="Times New Roman"/>
                <w:sz w:val="24"/>
                <w:szCs w:val="24"/>
                <w:lang w:val="uk-UA" w:eastAsia="ru-RU"/>
              </w:rPr>
            </w:pPr>
            <w:r w:rsidRPr="006D6598">
              <w:rPr>
                <w:rFonts w:ascii="Times New Roman" w:eastAsia="Times New Roman" w:hAnsi="Times New Roman"/>
                <w:sz w:val="24"/>
                <w:szCs w:val="24"/>
                <w:lang w:val="uk-UA" w:eastAsia="ru-RU"/>
              </w:rPr>
              <w:t>-</w:t>
            </w:r>
            <w:r w:rsidR="00AE32E0" w:rsidRPr="006D6598">
              <w:rPr>
                <w:rFonts w:ascii="Times New Roman" w:eastAsia="Times New Roman" w:hAnsi="Times New Roman"/>
                <w:sz w:val="24"/>
                <w:szCs w:val="24"/>
                <w:lang w:val="uk-UA" w:eastAsia="ru-RU"/>
              </w:rPr>
              <w:t> </w:t>
            </w:r>
            <w:r w:rsidRPr="006D6598">
              <w:rPr>
                <w:rFonts w:ascii="Times New Roman" w:eastAsia="Times New Roman" w:hAnsi="Times New Roman"/>
                <w:sz w:val="24"/>
                <w:szCs w:val="24"/>
                <w:lang w:val="uk-UA" w:eastAsia="ru-RU"/>
              </w:rPr>
              <w:t xml:space="preserve">документами, що підтверджують повноваження </w:t>
            </w:r>
            <w:r w:rsidR="003C4F85" w:rsidRPr="006D6598">
              <w:rPr>
                <w:rFonts w:ascii="Times New Roman" w:eastAsia="Times New Roman" w:hAnsi="Times New Roman"/>
                <w:color w:val="000000"/>
                <w:sz w:val="24"/>
                <w:szCs w:val="24"/>
                <w:lang w:val="uk-UA" w:eastAsia="ru-RU"/>
              </w:rPr>
              <w:t xml:space="preserve">щодо підпису документів тендерної пропозиції уповноваженої особи </w:t>
            </w:r>
            <w:r w:rsidR="00371571" w:rsidRPr="006D6598">
              <w:rPr>
                <w:rFonts w:ascii="Times New Roman" w:eastAsia="Times New Roman" w:hAnsi="Times New Roman"/>
                <w:color w:val="000000"/>
                <w:sz w:val="24"/>
                <w:szCs w:val="24"/>
                <w:lang w:val="uk-UA" w:eastAsia="ru-RU"/>
              </w:rPr>
              <w:t>Учасник</w:t>
            </w:r>
            <w:r w:rsidR="003C4F85" w:rsidRPr="006D6598">
              <w:rPr>
                <w:rFonts w:ascii="Times New Roman" w:eastAsia="Times New Roman" w:hAnsi="Times New Roman"/>
                <w:color w:val="000000"/>
                <w:sz w:val="24"/>
                <w:szCs w:val="24"/>
                <w:lang w:val="uk-UA" w:eastAsia="ru-RU"/>
              </w:rPr>
              <w:t xml:space="preserve">а процедури закупівлі: для посадових (службових) осіб </w:t>
            </w:r>
            <w:r w:rsidR="00371571" w:rsidRPr="006D6598">
              <w:rPr>
                <w:rFonts w:ascii="Times New Roman" w:eastAsia="Times New Roman" w:hAnsi="Times New Roman"/>
                <w:color w:val="000000"/>
                <w:sz w:val="24"/>
                <w:szCs w:val="24"/>
                <w:lang w:val="uk-UA" w:eastAsia="ru-RU"/>
              </w:rPr>
              <w:t>Учасник</w:t>
            </w:r>
            <w:r w:rsidR="003C4F85" w:rsidRPr="006D6598">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6D6598">
              <w:rPr>
                <w:rFonts w:ascii="Times New Roman" w:eastAsia="Times New Roman" w:hAnsi="Times New Roman"/>
                <w:color w:val="000000"/>
                <w:sz w:val="24"/>
                <w:szCs w:val="24"/>
                <w:lang w:val="uk-UA" w:eastAsia="ru-RU"/>
              </w:rPr>
              <w:t>Учасник</w:t>
            </w:r>
            <w:r w:rsidR="003C4F85" w:rsidRPr="006D6598">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6D6598">
              <w:rPr>
                <w:rFonts w:ascii="Times New Roman" w:eastAsia="Times New Roman" w:hAnsi="Times New Roman"/>
                <w:color w:val="000000"/>
                <w:sz w:val="24"/>
                <w:szCs w:val="24"/>
                <w:lang w:val="uk-UA" w:eastAsia="ru-RU"/>
              </w:rPr>
              <w:t>Учасник</w:t>
            </w:r>
            <w:r w:rsidR="003C4F85" w:rsidRPr="006D6598">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sidRPr="006D6598">
              <w:rPr>
                <w:rFonts w:ascii="Times New Roman" w:eastAsia="Times New Roman" w:hAnsi="Times New Roman"/>
                <w:color w:val="000000"/>
                <w:sz w:val="24"/>
                <w:szCs w:val="24"/>
                <w:lang w:val="uk-UA" w:eastAsia="ru-RU"/>
              </w:rPr>
              <w:t>Учасник</w:t>
            </w:r>
            <w:r w:rsidR="003C4F85" w:rsidRPr="006D6598">
              <w:rPr>
                <w:rFonts w:ascii="Times New Roman" w:eastAsia="Times New Roman" w:hAnsi="Times New Roman"/>
                <w:color w:val="000000"/>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sidRPr="006D6598">
              <w:rPr>
                <w:rFonts w:ascii="Times New Roman" w:eastAsia="Times New Roman" w:hAnsi="Times New Roman"/>
                <w:color w:val="000000"/>
                <w:sz w:val="24"/>
                <w:szCs w:val="24"/>
                <w:lang w:val="uk-UA" w:eastAsia="ru-RU"/>
              </w:rPr>
              <w:t>Учасник</w:t>
            </w:r>
            <w:r w:rsidR="003C4F85" w:rsidRPr="006D6598">
              <w:rPr>
                <w:rFonts w:ascii="Times New Roman" w:eastAsia="Times New Roman" w:hAnsi="Times New Roman"/>
                <w:color w:val="000000"/>
                <w:sz w:val="24"/>
                <w:szCs w:val="24"/>
                <w:lang w:val="uk-UA" w:eastAsia="ru-RU"/>
              </w:rPr>
              <w:t xml:space="preserve">а, що підписала від імені </w:t>
            </w:r>
            <w:r w:rsidR="00371571" w:rsidRPr="006D6598">
              <w:rPr>
                <w:rFonts w:ascii="Times New Roman" w:eastAsia="Times New Roman" w:hAnsi="Times New Roman"/>
                <w:color w:val="000000"/>
                <w:sz w:val="24"/>
                <w:szCs w:val="24"/>
                <w:lang w:val="uk-UA" w:eastAsia="ru-RU"/>
              </w:rPr>
              <w:t>Учасник</w:t>
            </w:r>
            <w:r w:rsidR="009D0D70" w:rsidRPr="006D6598">
              <w:rPr>
                <w:rFonts w:ascii="Times New Roman" w:eastAsia="Times New Roman" w:hAnsi="Times New Roman"/>
                <w:color w:val="000000"/>
                <w:sz w:val="24"/>
                <w:szCs w:val="24"/>
                <w:lang w:val="uk-UA" w:eastAsia="ru-RU"/>
              </w:rPr>
              <w:t>а вказану довіреність;</w:t>
            </w:r>
          </w:p>
          <w:p w:rsidR="00DC3A9E" w:rsidRPr="006D6598" w:rsidRDefault="00DC3A9E" w:rsidP="00F819B4">
            <w:pPr>
              <w:spacing w:after="120" w:line="240" w:lineRule="auto"/>
              <w:jc w:val="both"/>
              <w:rPr>
                <w:rFonts w:ascii="Times New Roman" w:eastAsia="Times New Roman" w:hAnsi="Times New Roman"/>
                <w:sz w:val="24"/>
                <w:szCs w:val="24"/>
                <w:lang w:val="uk-UA" w:eastAsia="ru-RU"/>
              </w:rPr>
            </w:pPr>
            <w:r w:rsidRPr="006D6598">
              <w:rPr>
                <w:rFonts w:ascii="Times New Roman" w:eastAsia="Times New Roman" w:hAnsi="Times New Roman"/>
                <w:sz w:val="24"/>
                <w:szCs w:val="24"/>
                <w:lang w:val="uk-UA" w:eastAsia="ru-RU"/>
              </w:rPr>
              <w:t>-</w:t>
            </w:r>
            <w:r w:rsidR="00E63716" w:rsidRPr="006D6598">
              <w:rPr>
                <w:rFonts w:ascii="Times New Roman" w:eastAsia="Times New Roman" w:hAnsi="Times New Roman"/>
                <w:sz w:val="24"/>
                <w:szCs w:val="24"/>
                <w:lang w:val="uk-UA" w:eastAsia="ru-RU"/>
              </w:rPr>
              <w:t> </w:t>
            </w:r>
            <w:r w:rsidRPr="006D6598">
              <w:rPr>
                <w:rFonts w:ascii="Times New Roman" w:eastAsia="Times New Roman" w:hAnsi="Times New Roman"/>
                <w:sz w:val="24"/>
                <w:szCs w:val="24"/>
                <w:lang w:val="uk-UA" w:eastAsia="ru-RU"/>
              </w:rPr>
              <w:t xml:space="preserve">іншими документами згідно з Додатком </w:t>
            </w:r>
            <w:r w:rsidR="00D242FC" w:rsidRPr="006D6598">
              <w:rPr>
                <w:rFonts w:ascii="Times New Roman" w:eastAsia="Times New Roman" w:hAnsi="Times New Roman"/>
                <w:sz w:val="24"/>
                <w:szCs w:val="24"/>
                <w:lang w:val="uk-UA" w:eastAsia="ru-RU"/>
              </w:rPr>
              <w:t>№</w:t>
            </w:r>
            <w:r w:rsidRPr="006D6598">
              <w:rPr>
                <w:rFonts w:ascii="Times New Roman" w:eastAsia="Times New Roman" w:hAnsi="Times New Roman"/>
                <w:sz w:val="24"/>
                <w:szCs w:val="24"/>
                <w:lang w:val="uk-UA" w:eastAsia="ru-RU"/>
              </w:rPr>
              <w:t xml:space="preserve">4 до тендерної </w:t>
            </w:r>
            <w:r w:rsidR="00533372" w:rsidRPr="006D6598">
              <w:rPr>
                <w:rFonts w:ascii="Times New Roman" w:eastAsia="Times New Roman" w:hAnsi="Times New Roman"/>
                <w:sz w:val="24"/>
                <w:szCs w:val="24"/>
                <w:lang w:val="uk-UA" w:eastAsia="ru-RU"/>
              </w:rPr>
              <w:t>документації.</w:t>
            </w:r>
          </w:p>
          <w:p w:rsidR="00DC3A9E" w:rsidRPr="006D6598" w:rsidRDefault="00DC3A9E" w:rsidP="00F819B4">
            <w:pPr>
              <w:widowControl w:val="0"/>
              <w:spacing w:after="120" w:line="240" w:lineRule="auto"/>
              <w:contextualSpacing/>
              <w:jc w:val="both"/>
              <w:rPr>
                <w:rFonts w:ascii="Times New Roman" w:hAnsi="Times New Roman"/>
                <w:b/>
                <w:sz w:val="24"/>
                <w:szCs w:val="24"/>
                <w:u w:val="single"/>
                <w:lang w:val="uk-UA" w:eastAsia="uk-UA"/>
              </w:rPr>
            </w:pPr>
            <w:r w:rsidRPr="006D6598">
              <w:rPr>
                <w:rFonts w:ascii="Times New Roman" w:eastAsia="Times New Roman" w:hAnsi="Times New Roman"/>
                <w:sz w:val="24"/>
                <w:szCs w:val="24"/>
                <w:lang w:val="uk-UA" w:eastAsia="ru-RU"/>
              </w:rPr>
              <w:t xml:space="preserve">Кожен </w:t>
            </w:r>
            <w:r w:rsidR="00371571" w:rsidRPr="006D6598">
              <w:rPr>
                <w:rFonts w:ascii="Times New Roman" w:eastAsia="Times New Roman" w:hAnsi="Times New Roman"/>
                <w:sz w:val="24"/>
                <w:szCs w:val="24"/>
                <w:lang w:val="uk-UA" w:eastAsia="ru-RU"/>
              </w:rPr>
              <w:t>Учасник</w:t>
            </w:r>
            <w:r w:rsidRPr="006D6598">
              <w:rPr>
                <w:rFonts w:ascii="Times New Roman" w:eastAsia="Times New Roman" w:hAnsi="Times New Roman"/>
                <w:sz w:val="24"/>
                <w:szCs w:val="24"/>
                <w:lang w:val="uk-UA" w:eastAsia="ru-RU"/>
              </w:rPr>
              <w:t xml:space="preserve"> має право подати тільки одну тендерну пропозицію.</w:t>
            </w:r>
          </w:p>
          <w:p w:rsidR="00D242FC" w:rsidRPr="006D6598" w:rsidRDefault="00802D54" w:rsidP="00F819B4">
            <w:pPr>
              <w:spacing w:after="120" w:line="240" w:lineRule="auto"/>
              <w:jc w:val="both"/>
              <w:rPr>
                <w:rFonts w:ascii="Times New Roman" w:eastAsia="Times New Roman" w:hAnsi="Times New Roman"/>
                <w:sz w:val="24"/>
                <w:szCs w:val="24"/>
                <w:lang w:val="uk-UA" w:eastAsia="ru-RU"/>
              </w:rPr>
            </w:pPr>
            <w:r w:rsidRPr="006D6598">
              <w:rPr>
                <w:rFonts w:ascii="Times New Roman" w:eastAsia="Times New Roman" w:hAnsi="Times New Roman"/>
                <w:color w:val="000000"/>
                <w:sz w:val="24"/>
                <w:szCs w:val="24"/>
                <w:lang w:val="uk-UA" w:eastAsia="ru-RU"/>
              </w:rPr>
              <w:t xml:space="preserve">Документи тендерної пропозиції </w:t>
            </w:r>
            <w:r w:rsidR="00371571" w:rsidRPr="006D6598">
              <w:rPr>
                <w:rFonts w:ascii="Times New Roman" w:eastAsia="Times New Roman" w:hAnsi="Times New Roman"/>
                <w:color w:val="000000"/>
                <w:sz w:val="24"/>
                <w:szCs w:val="24"/>
                <w:lang w:val="uk-UA" w:eastAsia="ru-RU"/>
              </w:rPr>
              <w:t>Учасник</w:t>
            </w:r>
            <w:r w:rsidRPr="006D6598">
              <w:rPr>
                <w:rFonts w:ascii="Times New Roman" w:eastAsia="Times New Roman" w:hAnsi="Times New Roman"/>
                <w:color w:val="000000"/>
                <w:sz w:val="24"/>
                <w:szCs w:val="24"/>
                <w:lang w:val="uk-UA" w:eastAsia="ru-RU"/>
              </w:rPr>
              <w:t>а завантажуються в електронну си</w:t>
            </w:r>
            <w:r w:rsidR="00444EA2" w:rsidRPr="006D6598">
              <w:rPr>
                <w:rFonts w:ascii="Times New Roman" w:eastAsia="Times New Roman" w:hAnsi="Times New Roman"/>
                <w:color w:val="000000"/>
                <w:sz w:val="24"/>
                <w:szCs w:val="24"/>
                <w:lang w:val="uk-UA" w:eastAsia="ru-RU"/>
              </w:rPr>
              <w:t xml:space="preserve">стему закупівель у вигляді </w:t>
            </w:r>
            <w:proofErr w:type="spellStart"/>
            <w:r w:rsidR="00444EA2" w:rsidRPr="006D6598">
              <w:rPr>
                <w:rFonts w:ascii="Times New Roman" w:eastAsia="Times New Roman" w:hAnsi="Times New Roman"/>
                <w:color w:val="000000"/>
                <w:sz w:val="24"/>
                <w:szCs w:val="24"/>
                <w:lang w:val="uk-UA" w:eastAsia="ru-RU"/>
              </w:rPr>
              <w:t>скан</w:t>
            </w:r>
            <w:r w:rsidRPr="006D6598">
              <w:rPr>
                <w:rFonts w:ascii="Times New Roman" w:eastAsia="Times New Roman" w:hAnsi="Times New Roman"/>
                <w:color w:val="000000"/>
                <w:sz w:val="24"/>
                <w:szCs w:val="24"/>
                <w:lang w:val="uk-UA" w:eastAsia="ru-RU"/>
              </w:rPr>
              <w:t>копій</w:t>
            </w:r>
            <w:proofErr w:type="spellEnd"/>
            <w:r w:rsidRPr="006D6598">
              <w:rPr>
                <w:rFonts w:ascii="Times New Roman" w:eastAsia="Times New Roman" w:hAnsi="Times New Roman"/>
                <w:color w:val="000000"/>
                <w:sz w:val="24"/>
                <w:szCs w:val="24"/>
                <w:lang w:val="uk-UA" w:eastAsia="ru-RU"/>
              </w:rPr>
              <w:t xml:space="preserve"> придатних для </w:t>
            </w:r>
            <w:proofErr w:type="spellStart"/>
            <w:r w:rsidRPr="006D6598">
              <w:rPr>
                <w:rFonts w:ascii="Times New Roman" w:eastAsia="Times New Roman" w:hAnsi="Times New Roman"/>
                <w:color w:val="000000"/>
                <w:sz w:val="24"/>
                <w:szCs w:val="24"/>
                <w:lang w:val="uk-UA" w:eastAsia="ru-RU"/>
              </w:rPr>
              <w:t>машинозчитування</w:t>
            </w:r>
            <w:proofErr w:type="spellEnd"/>
            <w:r w:rsidRPr="006D6598">
              <w:rPr>
                <w:rFonts w:ascii="Times New Roman" w:eastAsia="Times New Roman" w:hAnsi="Times New Roman"/>
                <w:color w:val="000000"/>
                <w:sz w:val="24"/>
                <w:szCs w:val="24"/>
                <w:lang w:val="uk-UA" w:eastAsia="ru-RU"/>
              </w:rPr>
              <w:t xml:space="preserve"> (файли з розширенням </w:t>
            </w:r>
            <w:r w:rsidR="005D0326" w:rsidRPr="006D6598">
              <w:rPr>
                <w:rFonts w:ascii="Times New Roman" w:eastAsia="Times New Roman" w:hAnsi="Times New Roman"/>
                <w:color w:val="000000"/>
                <w:sz w:val="24"/>
                <w:szCs w:val="24"/>
                <w:lang w:val="uk-UA" w:eastAsia="ru-RU"/>
              </w:rPr>
              <w:t>"</w:t>
            </w:r>
            <w:r w:rsidRPr="006D6598">
              <w:rPr>
                <w:rFonts w:ascii="Times New Roman" w:eastAsia="Times New Roman" w:hAnsi="Times New Roman"/>
                <w:color w:val="000000"/>
                <w:sz w:val="24"/>
                <w:szCs w:val="24"/>
                <w:lang w:val="uk-UA" w:eastAsia="ru-RU"/>
              </w:rPr>
              <w:t>..</w:t>
            </w:r>
            <w:proofErr w:type="spellStart"/>
            <w:r w:rsidRPr="006D6598">
              <w:rPr>
                <w:rFonts w:ascii="Times New Roman" w:eastAsia="Times New Roman" w:hAnsi="Times New Roman"/>
                <w:color w:val="000000"/>
                <w:sz w:val="24"/>
                <w:szCs w:val="24"/>
                <w:lang w:val="uk-UA" w:eastAsia="ru-RU"/>
              </w:rPr>
              <w:t>pdf</w:t>
            </w:r>
            <w:proofErr w:type="spellEnd"/>
            <w:r w:rsidRPr="006D6598">
              <w:rPr>
                <w:rFonts w:ascii="Times New Roman" w:eastAsia="Times New Roman" w:hAnsi="Times New Roman"/>
                <w:color w:val="000000"/>
                <w:sz w:val="24"/>
                <w:szCs w:val="24"/>
                <w:lang w:val="uk-UA" w:eastAsia="ru-RU"/>
              </w:rPr>
              <w:t>.</w:t>
            </w:r>
            <w:r w:rsidR="005D0326" w:rsidRPr="006D6598">
              <w:rPr>
                <w:rFonts w:ascii="Times New Roman" w:eastAsia="Times New Roman" w:hAnsi="Times New Roman"/>
                <w:color w:val="000000"/>
                <w:sz w:val="24"/>
                <w:szCs w:val="24"/>
                <w:lang w:val="uk-UA" w:eastAsia="ru-RU"/>
              </w:rPr>
              <w:t>"</w:t>
            </w:r>
            <w:r w:rsidRPr="006D6598">
              <w:rPr>
                <w:rFonts w:ascii="Times New Roman" w:eastAsia="Times New Roman" w:hAnsi="Times New Roman"/>
                <w:color w:val="000000"/>
                <w:sz w:val="24"/>
                <w:szCs w:val="24"/>
                <w:lang w:val="uk-UA" w:eastAsia="ru-RU"/>
              </w:rPr>
              <w:t xml:space="preserve">, </w:t>
            </w:r>
            <w:r w:rsidR="005D0326" w:rsidRPr="006D6598">
              <w:rPr>
                <w:rFonts w:ascii="Times New Roman" w:eastAsia="Times New Roman" w:hAnsi="Times New Roman"/>
                <w:color w:val="000000"/>
                <w:sz w:val="24"/>
                <w:szCs w:val="24"/>
                <w:lang w:val="uk-UA" w:eastAsia="ru-RU"/>
              </w:rPr>
              <w:t>"</w:t>
            </w:r>
            <w:r w:rsidRPr="006D6598">
              <w:rPr>
                <w:rFonts w:ascii="Times New Roman" w:eastAsia="Times New Roman" w:hAnsi="Times New Roman"/>
                <w:color w:val="000000"/>
                <w:sz w:val="24"/>
                <w:szCs w:val="24"/>
                <w:lang w:val="uk-UA" w:eastAsia="ru-RU"/>
              </w:rPr>
              <w:t>..</w:t>
            </w:r>
            <w:proofErr w:type="spellStart"/>
            <w:r w:rsidRPr="006D6598">
              <w:rPr>
                <w:rFonts w:ascii="Times New Roman" w:eastAsia="Times New Roman" w:hAnsi="Times New Roman"/>
                <w:color w:val="000000"/>
                <w:sz w:val="24"/>
                <w:szCs w:val="24"/>
                <w:lang w:val="uk-UA" w:eastAsia="ru-RU"/>
              </w:rPr>
              <w:t>jpeg</w:t>
            </w:r>
            <w:proofErr w:type="spellEnd"/>
            <w:r w:rsidRPr="006D6598">
              <w:rPr>
                <w:rFonts w:ascii="Times New Roman" w:eastAsia="Times New Roman" w:hAnsi="Times New Roman"/>
                <w:color w:val="000000"/>
                <w:sz w:val="24"/>
                <w:szCs w:val="24"/>
                <w:lang w:val="uk-UA" w:eastAsia="ru-RU"/>
              </w:rPr>
              <w:t>.</w:t>
            </w:r>
            <w:r w:rsidR="005D0326" w:rsidRPr="006D6598">
              <w:rPr>
                <w:rFonts w:ascii="Times New Roman" w:eastAsia="Times New Roman" w:hAnsi="Times New Roman"/>
                <w:color w:val="000000"/>
                <w:sz w:val="24"/>
                <w:szCs w:val="24"/>
                <w:lang w:val="uk-UA" w:eastAsia="ru-RU"/>
              </w:rPr>
              <w:t>"</w:t>
            </w:r>
            <w:r w:rsidRPr="006D6598">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sidRPr="006D6598">
              <w:rPr>
                <w:rFonts w:ascii="Times New Roman" w:eastAsia="Times New Roman" w:hAnsi="Times New Roman"/>
                <w:color w:val="000000"/>
                <w:sz w:val="24"/>
                <w:szCs w:val="24"/>
                <w:lang w:val="uk-UA" w:eastAsia="ru-RU"/>
              </w:rPr>
              <w:t xml:space="preserve">з </w:t>
            </w:r>
            <w:r w:rsidRPr="006D6598">
              <w:rPr>
                <w:rFonts w:ascii="Times New Roman" w:eastAsia="Times New Roman" w:hAnsi="Times New Roman"/>
                <w:color w:val="000000"/>
                <w:sz w:val="24"/>
                <w:szCs w:val="24"/>
                <w:lang w:val="uk-UA" w:eastAsia="ru-RU"/>
              </w:rPr>
              <w:t>яки</w:t>
            </w:r>
            <w:r w:rsidR="00707E37" w:rsidRPr="006D6598">
              <w:rPr>
                <w:rFonts w:ascii="Times New Roman" w:eastAsia="Times New Roman" w:hAnsi="Times New Roman"/>
                <w:color w:val="000000"/>
                <w:sz w:val="24"/>
                <w:szCs w:val="24"/>
                <w:lang w:val="uk-UA" w:eastAsia="ru-RU"/>
              </w:rPr>
              <w:t>ми</w:t>
            </w:r>
            <w:r w:rsidR="00444EA2" w:rsidRPr="006D6598">
              <w:rPr>
                <w:rFonts w:ascii="Times New Roman" w:eastAsia="Times New Roman" w:hAnsi="Times New Roman"/>
                <w:color w:val="000000"/>
                <w:sz w:val="24"/>
                <w:szCs w:val="24"/>
                <w:lang w:val="uk-UA" w:eastAsia="ru-RU"/>
              </w:rPr>
              <w:t xml:space="preserve"> виготовляються такі </w:t>
            </w:r>
            <w:proofErr w:type="spellStart"/>
            <w:r w:rsidR="00444EA2" w:rsidRPr="006D6598">
              <w:rPr>
                <w:rFonts w:ascii="Times New Roman" w:eastAsia="Times New Roman" w:hAnsi="Times New Roman"/>
                <w:color w:val="000000"/>
                <w:sz w:val="24"/>
                <w:szCs w:val="24"/>
                <w:lang w:val="uk-UA" w:eastAsia="ru-RU"/>
              </w:rPr>
              <w:t>скан</w:t>
            </w:r>
            <w:r w:rsidRPr="006D6598">
              <w:rPr>
                <w:rFonts w:ascii="Times New Roman" w:eastAsia="Times New Roman" w:hAnsi="Times New Roman"/>
                <w:color w:val="000000"/>
                <w:sz w:val="24"/>
                <w:szCs w:val="24"/>
                <w:lang w:val="uk-UA" w:eastAsia="ru-RU"/>
              </w:rPr>
              <w:t>копії</w:t>
            </w:r>
            <w:proofErr w:type="spellEnd"/>
            <w:r w:rsidR="00D242FC" w:rsidRPr="006D6598">
              <w:rPr>
                <w:rFonts w:ascii="Times New Roman" w:eastAsia="Times New Roman" w:hAnsi="Times New Roman"/>
                <w:sz w:val="24"/>
                <w:szCs w:val="24"/>
                <w:lang w:val="uk-UA" w:eastAsia="ru-RU"/>
              </w:rPr>
              <w:t>.</w:t>
            </w:r>
          </w:p>
          <w:p w:rsidR="00DC3A9E" w:rsidRPr="006D6598" w:rsidRDefault="00DC3A9E" w:rsidP="00F819B4">
            <w:pPr>
              <w:spacing w:after="120" w:line="240" w:lineRule="auto"/>
              <w:jc w:val="both"/>
              <w:rPr>
                <w:rFonts w:ascii="Times New Roman" w:eastAsia="Times New Roman" w:hAnsi="Times New Roman"/>
                <w:sz w:val="24"/>
                <w:szCs w:val="24"/>
                <w:lang w:val="uk-UA" w:eastAsia="ru-RU"/>
              </w:rPr>
            </w:pPr>
            <w:r w:rsidRPr="006D6598">
              <w:rPr>
                <w:rFonts w:ascii="Times New Roman" w:eastAsia="Times New Roman" w:hAnsi="Times New Roman"/>
                <w:sz w:val="24"/>
                <w:szCs w:val="24"/>
                <w:lang w:val="uk-UA" w:eastAsia="ru-RU"/>
              </w:rPr>
              <w:lastRenderedPageBreak/>
              <w:t xml:space="preserve">Документи, що розміщуються </w:t>
            </w:r>
            <w:r w:rsidR="00371571" w:rsidRPr="006D6598">
              <w:rPr>
                <w:rFonts w:ascii="Times New Roman" w:eastAsia="Times New Roman" w:hAnsi="Times New Roman"/>
                <w:sz w:val="24"/>
                <w:szCs w:val="24"/>
                <w:lang w:val="uk-UA" w:eastAsia="ru-RU"/>
              </w:rPr>
              <w:t>Учасник</w:t>
            </w:r>
            <w:r w:rsidRPr="006D6598">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6D6598">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6D6598">
              <w:rPr>
                <w:rFonts w:ascii="Times New Roman" w:eastAsia="Times New Roman" w:hAnsi="Times New Roman"/>
                <w:sz w:val="24"/>
                <w:szCs w:val="24"/>
                <w:lang w:val="uk-UA" w:eastAsia="ru-RU"/>
              </w:rPr>
              <w:t>Учасник</w:t>
            </w:r>
            <w:r w:rsidR="002B1007" w:rsidRPr="006D6598">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00AF2CFC" w:rsidRPr="006D6598">
              <w:rPr>
                <w:rFonts w:ascii="Times New Roman" w:eastAsia="Times New Roman" w:hAnsi="Times New Roman"/>
                <w:sz w:val="24"/>
                <w:szCs w:val="24"/>
                <w:lang w:val="uk-UA" w:eastAsia="ru-RU"/>
              </w:rPr>
              <w:t>.</w:t>
            </w:r>
          </w:p>
          <w:p w:rsidR="00471AE5" w:rsidRPr="006D6598" w:rsidRDefault="00471AE5" w:rsidP="00F819B4">
            <w:pPr>
              <w:shd w:val="clear" w:color="auto" w:fill="FFFFFF"/>
              <w:spacing w:after="120" w:line="240" w:lineRule="auto"/>
              <w:jc w:val="both"/>
              <w:rPr>
                <w:rFonts w:ascii="Times New Roman" w:eastAsia="Times New Roman" w:hAnsi="Times New Roman"/>
                <w:sz w:val="24"/>
                <w:szCs w:val="24"/>
                <w:lang w:val="uk-UA" w:eastAsia="ru-RU"/>
              </w:rPr>
            </w:pPr>
            <w:r w:rsidRPr="006D6598">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6D6598">
              <w:rPr>
                <w:rFonts w:ascii="Times New Roman" w:eastAsia="Times New Roman" w:hAnsi="Times New Roman"/>
                <w:b/>
                <w:sz w:val="24"/>
                <w:szCs w:val="24"/>
                <w:lang w:val="uk-UA" w:eastAsia="ru-RU"/>
              </w:rPr>
              <w:t>два робочі дні</w:t>
            </w:r>
            <w:r w:rsidRPr="006D6598">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41D0D" w:rsidRPr="006D6598" w:rsidRDefault="00641D0D" w:rsidP="00F819B4">
            <w:pPr>
              <w:shd w:val="clear" w:color="auto" w:fill="FFFFFF"/>
              <w:spacing w:after="120" w:line="240" w:lineRule="auto"/>
              <w:jc w:val="both"/>
              <w:rPr>
                <w:rFonts w:ascii="Times New Roman" w:eastAsia="Times New Roman" w:hAnsi="Times New Roman"/>
                <w:sz w:val="24"/>
                <w:szCs w:val="24"/>
                <w:lang w:val="uk-UA" w:eastAsia="ru-RU"/>
              </w:rPr>
            </w:pPr>
            <w:r w:rsidRPr="006D6598">
              <w:rPr>
                <w:rFonts w:ascii="Times New Roman" w:eastAsia="Times New Roman" w:hAnsi="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6D6598">
              <w:rPr>
                <w:rFonts w:ascii="Times New Roman" w:eastAsia="Times New Roman" w:hAnsi="Times New Roman"/>
                <w:sz w:val="24"/>
                <w:szCs w:val="24"/>
                <w:lang w:val="uk-UA" w:eastAsia="ru-RU"/>
              </w:rPr>
              <w:t xml:space="preserve"> системі закупівель протягом 24 </w:t>
            </w:r>
            <w:r w:rsidRPr="006D6598">
              <w:rPr>
                <w:rFonts w:ascii="Times New Roman" w:eastAsia="Times New Roman" w:hAnsi="Times New Roman"/>
                <w:sz w:val="24"/>
                <w:szCs w:val="24"/>
                <w:lang w:val="uk-UA" w:eastAsia="ru-RU"/>
              </w:rPr>
              <w:t>годин з моменту розміщення замовником в електронній системі закупівель повідомлення з вимогою про усунення таких невідповідностей.</w:t>
            </w:r>
          </w:p>
          <w:p w:rsidR="008E1E1D" w:rsidRPr="006D6598" w:rsidRDefault="008E1E1D" w:rsidP="00F819B4">
            <w:pPr>
              <w:spacing w:after="120" w:line="240" w:lineRule="auto"/>
              <w:jc w:val="both"/>
              <w:rPr>
                <w:rFonts w:ascii="Times New Roman" w:eastAsia="Times New Roman" w:hAnsi="Times New Roman"/>
                <w:sz w:val="24"/>
                <w:szCs w:val="24"/>
                <w:lang w:val="uk-UA" w:eastAsia="ru-RU"/>
              </w:rPr>
            </w:pPr>
            <w:bookmarkStart w:id="0" w:name="n1478"/>
            <w:bookmarkStart w:id="1" w:name="n749"/>
            <w:bookmarkEnd w:id="0"/>
            <w:bookmarkEnd w:id="1"/>
            <w:r w:rsidRPr="006D6598">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w:t>
            </w:r>
            <w:r w:rsidR="00371929" w:rsidRPr="006D6598">
              <w:rPr>
                <w:rFonts w:ascii="Times New Roman" w:eastAsia="Times New Roman" w:hAnsi="Times New Roman"/>
                <w:sz w:val="24"/>
                <w:szCs w:val="24"/>
                <w:lang w:val="uk-UA" w:eastAsia="ru-RU"/>
              </w:rPr>
              <w:t>ої</w:t>
            </w:r>
            <w:r w:rsidRPr="006D6598">
              <w:rPr>
                <w:rFonts w:ascii="Times New Roman" w:eastAsia="Times New Roman" w:hAnsi="Times New Roman"/>
                <w:sz w:val="24"/>
                <w:szCs w:val="24"/>
                <w:lang w:val="uk-UA" w:eastAsia="ru-RU"/>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6C1EFD" w:rsidRPr="006D6598">
              <w:rPr>
                <w:rFonts w:ascii="Times New Roman" w:eastAsia="Times New Roman" w:hAnsi="Times New Roman"/>
                <w:sz w:val="24"/>
                <w:szCs w:val="24"/>
                <w:lang w:val="uk-UA" w:eastAsia="ru-RU"/>
              </w:rPr>
              <w:t xml:space="preserve">відсутності </w:t>
            </w:r>
            <w:r w:rsidRPr="006D6598">
              <w:rPr>
                <w:rFonts w:ascii="Times New Roman" w:eastAsia="Times New Roman" w:hAnsi="Times New Roman"/>
                <w:sz w:val="24"/>
                <w:szCs w:val="24"/>
                <w:lang w:val="uk-UA" w:eastAsia="ru-RU"/>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C0235" w:rsidRPr="006D6598" w:rsidRDefault="003C0235" w:rsidP="00F819B4">
            <w:pPr>
              <w:spacing w:after="120" w:line="240" w:lineRule="auto"/>
              <w:jc w:val="both"/>
              <w:rPr>
                <w:rFonts w:ascii="Times New Roman" w:eastAsia="Times New Roman" w:hAnsi="Times New Roman"/>
                <w:sz w:val="24"/>
                <w:szCs w:val="24"/>
                <w:lang w:val="uk-UA" w:eastAsia="ru-RU"/>
              </w:rPr>
            </w:pPr>
            <w:r w:rsidRPr="006D6598">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7B7D" w:rsidRPr="006D6598" w:rsidRDefault="00371571" w:rsidP="00F819B4">
            <w:pPr>
              <w:spacing w:after="120" w:line="240" w:lineRule="auto"/>
              <w:jc w:val="both"/>
              <w:rPr>
                <w:rFonts w:ascii="Times New Roman" w:eastAsia="Times New Roman" w:hAnsi="Times New Roman"/>
                <w:sz w:val="24"/>
                <w:szCs w:val="24"/>
                <w:lang w:val="uk-UA" w:eastAsia="ru-RU"/>
              </w:rPr>
            </w:pPr>
            <w:r w:rsidRPr="006D6598">
              <w:rPr>
                <w:rFonts w:ascii="Times New Roman" w:eastAsia="Times New Roman" w:hAnsi="Times New Roman"/>
                <w:sz w:val="24"/>
                <w:szCs w:val="24"/>
                <w:lang w:val="uk-UA" w:eastAsia="ru-RU"/>
              </w:rPr>
              <w:t>Замовник</w:t>
            </w:r>
            <w:r w:rsidR="004957E6" w:rsidRPr="006D6598">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r w:rsidR="00036D20" w:rsidRPr="006D6598">
              <w:rPr>
                <w:rFonts w:ascii="Times New Roman" w:eastAsia="Times New Roman" w:hAnsi="Times New Roman"/>
                <w:sz w:val="24"/>
                <w:szCs w:val="24"/>
                <w:lang w:val="uk-UA" w:eastAsia="ru-RU"/>
              </w:rPr>
              <w:t xml:space="preserve">не виправлення </w:t>
            </w:r>
            <w:r w:rsidRPr="006D6598">
              <w:rPr>
                <w:rFonts w:ascii="Times New Roman" w:eastAsia="Times New Roman" w:hAnsi="Times New Roman"/>
                <w:sz w:val="24"/>
                <w:szCs w:val="24"/>
                <w:lang w:val="uk-UA" w:eastAsia="ru-RU"/>
              </w:rPr>
              <w:t>Учасник</w:t>
            </w:r>
            <w:r w:rsidR="004957E6" w:rsidRPr="006D6598">
              <w:rPr>
                <w:rFonts w:ascii="Times New Roman" w:eastAsia="Times New Roman" w:hAnsi="Times New Roman"/>
                <w:sz w:val="24"/>
                <w:szCs w:val="24"/>
                <w:lang w:val="uk-UA" w:eastAsia="ru-RU"/>
              </w:rPr>
              <w:t>ами виявлених невідповідностей.</w:t>
            </w:r>
          </w:p>
          <w:p w:rsidR="00DA088A" w:rsidRPr="006D6598" w:rsidRDefault="002B1007" w:rsidP="00F819B4">
            <w:pPr>
              <w:spacing w:after="120" w:line="240" w:lineRule="auto"/>
              <w:jc w:val="both"/>
              <w:rPr>
                <w:rFonts w:ascii="Times New Roman" w:eastAsia="Times New Roman" w:hAnsi="Times New Roman"/>
                <w:b/>
                <w:sz w:val="24"/>
                <w:szCs w:val="24"/>
                <w:lang w:val="uk-UA" w:eastAsia="ru-RU"/>
              </w:rPr>
            </w:pPr>
            <w:r w:rsidRPr="006D6598">
              <w:rPr>
                <w:rFonts w:ascii="Times New Roman" w:eastAsia="Times New Roman" w:hAnsi="Times New Roman"/>
                <w:sz w:val="24"/>
                <w:szCs w:val="24"/>
                <w:lang w:val="uk-UA" w:eastAsia="ru-RU"/>
              </w:rPr>
              <w:lastRenderedPageBreak/>
              <w:t>У разі якщ</w:t>
            </w:r>
            <w:r w:rsidR="00830CB2" w:rsidRPr="006D6598">
              <w:rPr>
                <w:rFonts w:ascii="Times New Roman" w:eastAsia="Times New Roman" w:hAnsi="Times New Roman"/>
                <w:sz w:val="24"/>
                <w:szCs w:val="24"/>
                <w:lang w:val="uk-UA" w:eastAsia="ru-RU"/>
              </w:rPr>
              <w:t>о тендерна пропозиція</w:t>
            </w:r>
            <w:r w:rsidR="00036D20" w:rsidRPr="006D6598">
              <w:rPr>
                <w:rFonts w:ascii="Times New Roman" w:eastAsia="Times New Roman" w:hAnsi="Times New Roman"/>
                <w:sz w:val="24"/>
                <w:szCs w:val="24"/>
                <w:lang w:val="uk-UA" w:eastAsia="ru-RU"/>
              </w:rPr>
              <w:t xml:space="preserve"> </w:t>
            </w:r>
            <w:r w:rsidRPr="006D6598">
              <w:rPr>
                <w:rFonts w:ascii="Times New Roman" w:eastAsia="Times New Roman" w:hAnsi="Times New Roman"/>
                <w:sz w:val="24"/>
                <w:szCs w:val="24"/>
                <w:lang w:val="uk-UA" w:eastAsia="ru-RU"/>
              </w:rPr>
              <w:t xml:space="preserve">подається об’єднанням </w:t>
            </w:r>
            <w:r w:rsidR="00371571" w:rsidRPr="006D6598">
              <w:rPr>
                <w:rFonts w:ascii="Times New Roman" w:eastAsia="Times New Roman" w:hAnsi="Times New Roman"/>
                <w:sz w:val="24"/>
                <w:szCs w:val="24"/>
                <w:lang w:val="uk-UA" w:eastAsia="ru-RU"/>
              </w:rPr>
              <w:t>Учасник</w:t>
            </w:r>
            <w:r w:rsidRPr="006D6598">
              <w:rPr>
                <w:rFonts w:ascii="Times New Roman" w:eastAsia="Times New Roman" w:hAnsi="Times New Roman"/>
                <w:sz w:val="24"/>
                <w:szCs w:val="24"/>
                <w:lang w:val="uk-UA" w:eastAsia="ru-RU"/>
              </w:rPr>
              <w:t>ів, до неї обов’язково включається документ про створення такого об’єднання.</w:t>
            </w:r>
          </w:p>
          <w:p w:rsidR="00DA406A" w:rsidRPr="006D6598" w:rsidRDefault="00DA406A" w:rsidP="00F819B4">
            <w:pPr>
              <w:spacing w:after="120" w:line="240" w:lineRule="auto"/>
              <w:jc w:val="both"/>
              <w:rPr>
                <w:rFonts w:ascii="Times New Roman" w:eastAsia="Times New Roman" w:hAnsi="Times New Roman"/>
                <w:sz w:val="24"/>
                <w:szCs w:val="24"/>
                <w:lang w:val="uk-UA" w:eastAsia="ru-RU"/>
              </w:rPr>
            </w:pPr>
            <w:r w:rsidRPr="006D6598">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rsidR="00DA406A" w:rsidRPr="006D6598" w:rsidRDefault="00DA406A" w:rsidP="00F819B4">
            <w:pPr>
              <w:spacing w:after="120" w:line="240" w:lineRule="auto"/>
              <w:jc w:val="both"/>
              <w:rPr>
                <w:rFonts w:ascii="Times New Roman" w:eastAsia="Times New Roman" w:hAnsi="Times New Roman"/>
                <w:sz w:val="24"/>
                <w:szCs w:val="24"/>
                <w:lang w:val="uk-UA" w:eastAsia="ru-RU"/>
              </w:rPr>
            </w:pPr>
            <w:r w:rsidRPr="006D6598">
              <w:rPr>
                <w:rFonts w:ascii="Times New Roman" w:eastAsia="Times New Roman" w:hAnsi="Times New Roman"/>
                <w:sz w:val="24"/>
                <w:szCs w:val="24"/>
                <w:lang w:val="uk-UA" w:eastAsia="ru-RU"/>
              </w:rPr>
              <w:t xml:space="preserve">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w:t>
            </w:r>
            <w:r w:rsidR="00A30ACA" w:rsidRPr="006D6598">
              <w:rPr>
                <w:rFonts w:ascii="Times New Roman" w:eastAsia="Times New Roman" w:hAnsi="Times New Roman"/>
                <w:sz w:val="24"/>
                <w:szCs w:val="24"/>
                <w:lang w:val="uk-UA" w:eastAsia="ru-RU"/>
              </w:rPr>
              <w:t xml:space="preserve">лист-роз'яснення </w:t>
            </w:r>
            <w:r w:rsidRPr="006D6598">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rsidR="00A16026" w:rsidRPr="006D6598" w:rsidRDefault="00371571" w:rsidP="00F819B4">
            <w:pPr>
              <w:spacing w:after="0" w:line="240" w:lineRule="auto"/>
              <w:jc w:val="both"/>
              <w:rPr>
                <w:rFonts w:ascii="Times New Roman" w:eastAsia="Times New Roman" w:hAnsi="Times New Roman"/>
                <w:b/>
                <w:sz w:val="24"/>
                <w:szCs w:val="24"/>
                <w:lang w:val="uk-UA" w:eastAsia="ru-RU"/>
              </w:rPr>
            </w:pPr>
            <w:r w:rsidRPr="006D6598">
              <w:rPr>
                <w:rFonts w:ascii="Times New Roman" w:eastAsia="Times New Roman" w:hAnsi="Times New Roman"/>
                <w:sz w:val="24"/>
                <w:szCs w:val="24"/>
                <w:lang w:val="uk-UA" w:eastAsia="ru-RU"/>
              </w:rPr>
              <w:t>Учасник</w:t>
            </w:r>
            <w:r w:rsidR="00A309C5" w:rsidRPr="006D6598">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6D6598">
              <w:rPr>
                <w:rFonts w:ascii="Times New Roman" w:eastAsia="Times New Roman" w:hAnsi="Times New Roman"/>
                <w:sz w:val="24"/>
                <w:szCs w:val="24"/>
                <w:lang w:val="uk-UA" w:eastAsia="ru-RU"/>
              </w:rPr>
              <w:t>Учасник</w:t>
            </w:r>
            <w:r w:rsidR="00A309C5" w:rsidRPr="006D6598">
              <w:rPr>
                <w:rFonts w:ascii="Times New Roman" w:eastAsia="Times New Roman" w:hAnsi="Times New Roman"/>
                <w:sz w:val="24"/>
                <w:szCs w:val="24"/>
                <w:lang w:val="uk-UA"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823313"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75357C" w:rsidRPr="00823313"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823313" w:rsidRDefault="00922442" w:rsidP="00F819B4">
            <w:pPr>
              <w:pStyle w:val="a7"/>
              <w:widowControl w:val="0"/>
              <w:tabs>
                <w:tab w:val="num" w:pos="1260"/>
              </w:tabs>
              <w:spacing w:before="0" w:beforeAutospacing="0" w:after="0" w:afterAutospacing="0"/>
              <w:jc w:val="both"/>
            </w:pPr>
            <w:r w:rsidRPr="00823313">
              <w:t>Не вимагається</w:t>
            </w:r>
          </w:p>
          <w:p w:rsidR="00325608" w:rsidRPr="00823313" w:rsidRDefault="00325608" w:rsidP="00F819B4">
            <w:pPr>
              <w:spacing w:after="0" w:line="240" w:lineRule="auto"/>
              <w:rPr>
                <w:rFonts w:ascii="Times New Roman" w:eastAsia="Times New Roman" w:hAnsi="Times New Roman"/>
                <w:sz w:val="24"/>
                <w:szCs w:val="24"/>
                <w:lang w:val="uk-UA" w:eastAsia="ru-RU"/>
              </w:rPr>
            </w:pPr>
          </w:p>
        </w:tc>
      </w:tr>
      <w:tr w:rsidR="0075357C"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823313"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823313"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823313" w:rsidRDefault="00922442" w:rsidP="00F819B4">
            <w:pPr>
              <w:pStyle w:val="rvps2"/>
              <w:spacing w:before="0" w:beforeAutospacing="0" w:after="120" w:afterAutospacing="0"/>
              <w:jc w:val="both"/>
              <w:rPr>
                <w:lang w:val="uk-UA"/>
              </w:rPr>
            </w:pPr>
            <w:r w:rsidRPr="00823313">
              <w:rPr>
                <w:lang w:val="uk-UA"/>
              </w:rPr>
              <w:t>Не передбачено</w:t>
            </w:r>
          </w:p>
          <w:p w:rsidR="00417C2A" w:rsidRPr="00823313" w:rsidRDefault="00417C2A" w:rsidP="00F819B4">
            <w:pPr>
              <w:pStyle w:val="rvps2"/>
              <w:spacing w:before="0" w:beforeAutospacing="0" w:after="120" w:afterAutospacing="0"/>
              <w:jc w:val="both"/>
              <w:rPr>
                <w:lang w:val="uk-UA"/>
              </w:rPr>
            </w:pPr>
            <w:bookmarkStart w:id="2" w:name="n446"/>
            <w:bookmarkEnd w:id="2"/>
          </w:p>
        </w:tc>
      </w:tr>
      <w:tr w:rsidR="00D05908" w:rsidRPr="00DC1FE1"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D05908"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8F5E90" w:rsidRPr="00823313" w:rsidRDefault="00D05908"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823313" w:rsidRDefault="00D05908" w:rsidP="00F819B4">
            <w:pPr>
              <w:spacing w:after="120" w:line="240" w:lineRule="auto"/>
              <w:jc w:val="both"/>
              <w:rPr>
                <w:rFonts w:ascii="Times New Roman" w:hAnsi="Times New Roman"/>
                <w:sz w:val="24"/>
                <w:szCs w:val="24"/>
                <w:highlight w:val="cyan"/>
                <w:lang w:val="uk-UA"/>
              </w:rPr>
            </w:pPr>
            <w:r w:rsidRPr="00823313">
              <w:rPr>
                <w:rFonts w:ascii="Times New Roman" w:eastAsia="Times New Roman" w:hAnsi="Times New Roman"/>
                <w:sz w:val="24"/>
                <w:szCs w:val="24"/>
                <w:lang w:val="uk-UA" w:eastAsia="ru-RU"/>
              </w:rPr>
              <w:t xml:space="preserve">Тендерні пропозиції вважаються дійсними </w:t>
            </w:r>
            <w:r w:rsidR="00270673" w:rsidRPr="00823313">
              <w:rPr>
                <w:rFonts w:ascii="Times New Roman" w:eastAsia="Times New Roman" w:hAnsi="Times New Roman"/>
                <w:sz w:val="24"/>
                <w:szCs w:val="24"/>
                <w:lang w:val="uk-UA" w:eastAsia="ru-RU"/>
              </w:rPr>
              <w:t xml:space="preserve">протягом </w:t>
            </w:r>
            <w:r w:rsidR="00336E8F" w:rsidRPr="00823313">
              <w:rPr>
                <w:rFonts w:ascii="Times New Roman" w:hAnsi="Times New Roman"/>
                <w:sz w:val="24"/>
                <w:szCs w:val="24"/>
                <w:lang w:val="uk-UA"/>
              </w:rPr>
              <w:t>90 днів із дати кінцевого строку подання тендерних пропозицій.</w:t>
            </w:r>
          </w:p>
          <w:p w:rsidR="00D81F7F" w:rsidRPr="00823313" w:rsidRDefault="00D81F7F"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До закінчення цього строку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 xml:space="preserve"> має право вимагати від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 xml:space="preserve"> процедури закупівлі має право:</w:t>
            </w:r>
          </w:p>
          <w:p w:rsidR="00D81F7F" w:rsidRPr="00823313" w:rsidRDefault="00DF1195" w:rsidP="00F819B4">
            <w:pPr>
              <w:spacing w:after="120" w:line="240" w:lineRule="auto"/>
              <w:jc w:val="both"/>
              <w:rPr>
                <w:rFonts w:ascii="Times New Roman" w:eastAsia="Times New Roman" w:hAnsi="Times New Roman"/>
                <w:sz w:val="24"/>
                <w:szCs w:val="24"/>
                <w:lang w:val="uk-UA" w:eastAsia="ru-RU"/>
              </w:rPr>
            </w:pPr>
            <w:bookmarkStart w:id="3" w:name="n745"/>
            <w:bookmarkEnd w:id="3"/>
            <w:r w:rsidRPr="00823313">
              <w:rPr>
                <w:rFonts w:ascii="Times New Roman" w:eastAsia="Times New Roman" w:hAnsi="Times New Roman"/>
                <w:sz w:val="24"/>
                <w:szCs w:val="24"/>
                <w:lang w:val="uk-UA" w:eastAsia="ru-RU"/>
              </w:rPr>
              <w:t>- </w:t>
            </w:r>
            <w:r w:rsidR="00D81F7F" w:rsidRPr="00823313">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D05908" w:rsidRPr="00823313" w:rsidRDefault="00DF1195" w:rsidP="00F819B4">
            <w:pPr>
              <w:spacing w:after="120" w:line="240" w:lineRule="auto"/>
              <w:jc w:val="both"/>
              <w:rPr>
                <w:rFonts w:ascii="Times New Roman" w:eastAsia="Times New Roman" w:hAnsi="Times New Roman"/>
                <w:sz w:val="24"/>
                <w:szCs w:val="24"/>
                <w:lang w:val="uk-UA" w:eastAsia="ru-RU"/>
              </w:rPr>
            </w:pPr>
            <w:bookmarkStart w:id="4" w:name="n746"/>
            <w:bookmarkEnd w:id="4"/>
            <w:r w:rsidRPr="00823313">
              <w:rPr>
                <w:rFonts w:ascii="Times New Roman" w:eastAsia="Times New Roman" w:hAnsi="Times New Roman"/>
                <w:sz w:val="24"/>
                <w:szCs w:val="24"/>
                <w:lang w:val="uk-UA" w:eastAsia="ru-RU"/>
              </w:rPr>
              <w:t>- </w:t>
            </w:r>
            <w:r w:rsidR="00D81F7F" w:rsidRPr="00823313">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823313" w:rsidRDefault="008F5E90" w:rsidP="00F819B4">
            <w:pPr>
              <w:spacing w:after="120" w:line="240" w:lineRule="auto"/>
              <w:ind w:hanging="2"/>
              <w:jc w:val="both"/>
              <w:rPr>
                <w:rFonts w:ascii="Times New Roman" w:eastAsia="Times New Roman" w:hAnsi="Times New Roman"/>
                <w:color w:val="FF0000"/>
                <w:sz w:val="24"/>
                <w:szCs w:val="24"/>
                <w:highlight w:val="yellow"/>
                <w:lang w:val="uk-UA" w:eastAsia="ru-RU"/>
              </w:rPr>
            </w:pPr>
            <w:r w:rsidRPr="00823313">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06C4" w:rsidRPr="00DC1FE1"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6D6598" w:rsidRDefault="004F06C4" w:rsidP="00EF20E9">
            <w:pPr>
              <w:spacing w:before="100" w:beforeAutospacing="1" w:after="100" w:afterAutospacing="1" w:line="240" w:lineRule="auto"/>
              <w:rPr>
                <w:rFonts w:ascii="Times New Roman" w:eastAsia="Times New Roman" w:hAnsi="Times New Roman"/>
                <w:sz w:val="24"/>
                <w:szCs w:val="24"/>
                <w:lang w:val="uk-UA" w:eastAsia="ru-RU"/>
              </w:rPr>
            </w:pPr>
            <w:r w:rsidRPr="006D6598">
              <w:rPr>
                <w:rFonts w:ascii="Times New Roman" w:eastAsia="Times New Roman" w:hAnsi="Times New Roman"/>
                <w:sz w:val="24"/>
                <w:szCs w:val="24"/>
                <w:lang w:val="uk-UA" w:eastAsia="ru-RU"/>
              </w:rPr>
              <w:t xml:space="preserve">Кваліфікаційні критерії до </w:t>
            </w:r>
            <w:r w:rsidR="00371571" w:rsidRPr="006D6598">
              <w:rPr>
                <w:rFonts w:ascii="Times New Roman" w:eastAsia="Times New Roman" w:hAnsi="Times New Roman"/>
                <w:sz w:val="24"/>
                <w:szCs w:val="24"/>
                <w:lang w:val="uk-UA" w:eastAsia="ru-RU"/>
              </w:rPr>
              <w:t>Учасник</w:t>
            </w:r>
            <w:r w:rsidRPr="006D6598">
              <w:rPr>
                <w:rFonts w:ascii="Times New Roman" w:eastAsia="Times New Roman" w:hAnsi="Times New Roman"/>
                <w:sz w:val="24"/>
                <w:szCs w:val="24"/>
                <w:lang w:val="uk-UA" w:eastAsia="ru-RU"/>
              </w:rPr>
              <w:t xml:space="preserve">ів відповідно до статті 16 та вимоги, установлені </w:t>
            </w:r>
            <w:r w:rsidR="00646183" w:rsidRPr="006D6598">
              <w:rPr>
                <w:rFonts w:ascii="Times New Roman" w:eastAsia="Times New Roman" w:hAnsi="Times New Roman"/>
                <w:sz w:val="24"/>
                <w:szCs w:val="24"/>
                <w:lang w:val="uk-UA" w:eastAsia="ru-RU"/>
              </w:rPr>
              <w:lastRenderedPageBreak/>
              <w:t>пунктом 4</w:t>
            </w:r>
            <w:r w:rsidR="00EF20E9" w:rsidRPr="006D6598">
              <w:rPr>
                <w:rFonts w:ascii="Times New Roman" w:eastAsia="Times New Roman" w:hAnsi="Times New Roman"/>
                <w:sz w:val="24"/>
                <w:szCs w:val="24"/>
                <w:lang w:val="uk-UA" w:eastAsia="ru-RU"/>
              </w:rPr>
              <w:t>7</w:t>
            </w:r>
            <w:r w:rsidR="00646183" w:rsidRPr="006D6598">
              <w:rPr>
                <w:rFonts w:ascii="Times New Roman" w:eastAsia="Times New Roman" w:hAnsi="Times New Roman"/>
                <w:sz w:val="24"/>
                <w:szCs w:val="24"/>
                <w:lang w:val="uk-UA" w:eastAsia="ru-RU"/>
              </w:rPr>
              <w:t xml:space="preserve"> Особливостей</w:t>
            </w:r>
          </w:p>
        </w:tc>
        <w:tc>
          <w:tcPr>
            <w:tcW w:w="3140" w:type="pct"/>
            <w:tcBorders>
              <w:top w:val="outset" w:sz="6" w:space="0" w:color="auto"/>
              <w:left w:val="outset" w:sz="6" w:space="0" w:color="auto"/>
              <w:bottom w:val="outset" w:sz="6" w:space="0" w:color="auto"/>
              <w:right w:val="outset" w:sz="6" w:space="0" w:color="auto"/>
            </w:tcBorders>
          </w:tcPr>
          <w:p w:rsidR="001D7EFE" w:rsidRPr="006D6598" w:rsidRDefault="00F0588A" w:rsidP="00F819B4">
            <w:pPr>
              <w:tabs>
                <w:tab w:val="left" w:pos="384"/>
              </w:tabs>
              <w:spacing w:after="120" w:line="240" w:lineRule="auto"/>
              <w:jc w:val="both"/>
              <w:rPr>
                <w:rFonts w:ascii="Times New Roman" w:eastAsia="Times New Roman" w:hAnsi="Times New Roman"/>
                <w:strike/>
                <w:sz w:val="24"/>
                <w:szCs w:val="24"/>
                <w:lang w:val="uk-UA" w:eastAsia="ru-RU"/>
              </w:rPr>
            </w:pPr>
            <w:r w:rsidRPr="006D6598">
              <w:rPr>
                <w:rFonts w:ascii="Times New Roman" w:eastAsia="Times New Roman" w:hAnsi="Times New Roman"/>
                <w:sz w:val="24"/>
                <w:szCs w:val="24"/>
                <w:lang w:val="uk-UA" w:eastAsia="ru-RU"/>
              </w:rPr>
              <w:lastRenderedPageBreak/>
              <w:t>Кваліфікаційні</w:t>
            </w:r>
            <w:r w:rsidR="00E215D8" w:rsidRPr="006D6598">
              <w:rPr>
                <w:rFonts w:ascii="Times New Roman" w:eastAsia="Times New Roman" w:hAnsi="Times New Roman"/>
                <w:sz w:val="24"/>
                <w:szCs w:val="24"/>
                <w:lang w:val="uk-UA" w:eastAsia="ru-RU"/>
              </w:rPr>
              <w:t xml:space="preserve"> критерії</w:t>
            </w:r>
            <w:r w:rsidR="001D7EFE" w:rsidRPr="006D6598">
              <w:rPr>
                <w:rFonts w:ascii="Times New Roman" w:eastAsia="Times New Roman" w:hAnsi="Times New Roman"/>
                <w:sz w:val="24"/>
                <w:szCs w:val="24"/>
                <w:lang w:val="uk-UA" w:eastAsia="ru-RU"/>
              </w:rPr>
              <w:t xml:space="preserve"> до </w:t>
            </w:r>
            <w:r w:rsidR="00371571" w:rsidRPr="006D6598">
              <w:rPr>
                <w:rFonts w:ascii="Times New Roman" w:eastAsia="Times New Roman" w:hAnsi="Times New Roman"/>
                <w:sz w:val="24"/>
                <w:szCs w:val="24"/>
                <w:lang w:val="uk-UA" w:eastAsia="ru-RU"/>
              </w:rPr>
              <w:t>Учасник</w:t>
            </w:r>
            <w:r w:rsidR="001D7EFE" w:rsidRPr="006D6598">
              <w:rPr>
                <w:rFonts w:ascii="Times New Roman" w:eastAsia="Times New Roman" w:hAnsi="Times New Roman"/>
                <w:sz w:val="24"/>
                <w:szCs w:val="24"/>
                <w:lang w:val="uk-UA" w:eastAsia="ru-RU"/>
              </w:rPr>
              <w:t xml:space="preserve">ів установлені статтею 16 Закону (відповідно до вимог зазначених у Додатку </w:t>
            </w:r>
            <w:r w:rsidR="00D242FC" w:rsidRPr="006D6598">
              <w:rPr>
                <w:rFonts w:ascii="Times New Roman" w:eastAsia="Times New Roman" w:hAnsi="Times New Roman"/>
                <w:sz w:val="24"/>
                <w:szCs w:val="24"/>
                <w:lang w:val="uk-UA" w:eastAsia="ru-RU"/>
              </w:rPr>
              <w:t>№</w:t>
            </w:r>
            <w:r w:rsidR="001D7EFE" w:rsidRPr="006D6598">
              <w:rPr>
                <w:rFonts w:ascii="Times New Roman" w:eastAsia="Times New Roman" w:hAnsi="Times New Roman"/>
                <w:sz w:val="24"/>
                <w:szCs w:val="24"/>
                <w:lang w:val="uk-UA" w:eastAsia="ru-RU"/>
              </w:rPr>
              <w:t>1)</w:t>
            </w:r>
            <w:r w:rsidR="00CA378C" w:rsidRPr="006D6598">
              <w:rPr>
                <w:rFonts w:ascii="Times New Roman" w:eastAsia="Times New Roman" w:hAnsi="Times New Roman"/>
                <w:sz w:val="24"/>
                <w:szCs w:val="24"/>
                <w:lang w:val="uk-UA" w:eastAsia="ru-RU"/>
              </w:rPr>
              <w:t>.</w:t>
            </w:r>
          </w:p>
          <w:p w:rsidR="007D22FC" w:rsidRPr="006D6598" w:rsidRDefault="007D22FC" w:rsidP="00F819B4">
            <w:pPr>
              <w:tabs>
                <w:tab w:val="left" w:pos="384"/>
              </w:tabs>
              <w:spacing w:after="120" w:line="240" w:lineRule="auto"/>
              <w:jc w:val="both"/>
              <w:rPr>
                <w:rFonts w:ascii="Times New Roman" w:eastAsia="Times New Roman" w:hAnsi="Times New Roman"/>
                <w:sz w:val="24"/>
                <w:szCs w:val="24"/>
                <w:lang w:val="uk-UA" w:eastAsia="ru-RU"/>
              </w:rPr>
            </w:pPr>
            <w:r w:rsidRPr="006D6598">
              <w:rPr>
                <w:rFonts w:ascii="Times New Roman" w:eastAsia="Times New Roman" w:hAnsi="Times New Roman"/>
                <w:sz w:val="24"/>
                <w:szCs w:val="24"/>
                <w:lang w:val="uk-UA" w:eastAsia="ru-RU"/>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E1941" w:rsidRPr="006D6598" w:rsidRDefault="00CE1941" w:rsidP="00F819B4">
            <w:pPr>
              <w:pStyle w:val="af4"/>
              <w:widowControl w:val="0"/>
              <w:ind w:hanging="2"/>
              <w:jc w:val="both"/>
              <w:rPr>
                <w:rFonts w:ascii="Times New Roman" w:hAnsi="Times New Roman"/>
                <w:sz w:val="24"/>
                <w:szCs w:val="24"/>
              </w:rPr>
            </w:pPr>
            <w:r w:rsidRPr="006D6598">
              <w:rPr>
                <w:rFonts w:ascii="Times New Roman" w:hAnsi="Times New Roman"/>
                <w:sz w:val="24"/>
                <w:szCs w:val="24"/>
              </w:rPr>
              <w:t>Учасник процедури закупівлі підтверджує відсутність підстав, зазначених в пункті 47 Особливостей (крім </w:t>
            </w:r>
            <w:hyperlink r:id="rId10" w:anchor="n616" w:history="1">
              <w:r w:rsidRPr="006D6598">
                <w:rPr>
                  <w:rFonts w:ascii="Times New Roman" w:hAnsi="Times New Roman"/>
                  <w:sz w:val="24"/>
                  <w:szCs w:val="24"/>
                </w:rPr>
                <w:t>підпунктів 1</w:t>
              </w:r>
            </w:hyperlink>
            <w:r w:rsidRPr="006D6598">
              <w:rPr>
                <w:rFonts w:ascii="Times New Roman" w:hAnsi="Times New Roman"/>
                <w:sz w:val="24"/>
                <w:szCs w:val="24"/>
              </w:rPr>
              <w:t> і </w:t>
            </w:r>
            <w:hyperlink r:id="rId11" w:anchor="n622" w:history="1">
              <w:r w:rsidRPr="006D6598">
                <w:rPr>
                  <w:rFonts w:ascii="Times New Roman" w:hAnsi="Times New Roman"/>
                  <w:sz w:val="24"/>
                  <w:szCs w:val="24"/>
                </w:rPr>
                <w:t>7</w:t>
              </w:r>
            </w:hyperlink>
            <w:r w:rsidRPr="006D6598">
              <w:rPr>
                <w:rFonts w:ascii="Times New Roman" w:hAnsi="Times New Roman"/>
                <w:sz w:val="24"/>
                <w:szCs w:val="24"/>
              </w:rPr>
              <w:t>, </w:t>
            </w:r>
            <w:hyperlink r:id="rId12" w:anchor="n628" w:history="1">
              <w:r w:rsidRPr="006D6598">
                <w:rPr>
                  <w:rFonts w:ascii="Times New Roman" w:hAnsi="Times New Roman"/>
                  <w:sz w:val="24"/>
                  <w:szCs w:val="24"/>
                </w:rPr>
                <w:t>абзацу чотирнадцятого</w:t>
              </w:r>
            </w:hyperlink>
            <w:r w:rsidRPr="006D6598">
              <w:rPr>
                <w:rFonts w:ascii="Times New Roman" w:hAnsi="Times New Roman"/>
                <w:sz w:val="24"/>
                <w:szCs w:val="24"/>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46183" w:rsidRPr="006D6598" w:rsidRDefault="00646183" w:rsidP="00F819B4">
            <w:pPr>
              <w:pStyle w:val="af4"/>
              <w:widowControl w:val="0"/>
              <w:ind w:hanging="2"/>
              <w:jc w:val="both"/>
              <w:rPr>
                <w:rFonts w:ascii="Times New Roman" w:hAnsi="Times New Roman"/>
                <w:sz w:val="24"/>
                <w:szCs w:val="28"/>
              </w:rPr>
            </w:pPr>
            <w:r w:rsidRPr="006D6598">
              <w:rPr>
                <w:rFonts w:ascii="Times New Roman" w:hAnsi="Times New Roman"/>
                <w:sz w:val="24"/>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E1941" w:rsidRPr="006D6598" w:rsidRDefault="00CE1941" w:rsidP="00F819B4">
            <w:pPr>
              <w:pStyle w:val="rvps2"/>
              <w:shd w:val="clear" w:color="auto" w:fill="FFFFFF"/>
              <w:spacing w:before="0" w:beforeAutospacing="0" w:after="150" w:afterAutospacing="0"/>
              <w:ind w:hanging="2"/>
              <w:jc w:val="both"/>
              <w:rPr>
                <w:lang w:val="uk-UA"/>
              </w:rPr>
            </w:pPr>
            <w:r w:rsidRPr="006D6598">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E1941" w:rsidRPr="006D6598" w:rsidRDefault="00CE1941" w:rsidP="00F819B4">
            <w:pPr>
              <w:pStyle w:val="rvps2"/>
              <w:shd w:val="clear" w:color="auto" w:fill="FFFFFF"/>
              <w:spacing w:before="0" w:beforeAutospacing="0" w:after="150" w:afterAutospacing="0"/>
              <w:ind w:hanging="2"/>
              <w:jc w:val="both"/>
              <w:rPr>
                <w:lang w:val="uk-UA"/>
              </w:rPr>
            </w:pPr>
            <w:bookmarkStart w:id="5" w:name="n617"/>
            <w:bookmarkEnd w:id="5"/>
            <w:r w:rsidRPr="006D6598">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E1941" w:rsidRPr="006D6598" w:rsidRDefault="00CE1941" w:rsidP="00F819B4">
            <w:pPr>
              <w:pStyle w:val="rvps2"/>
              <w:shd w:val="clear" w:color="auto" w:fill="FFFFFF"/>
              <w:spacing w:before="0" w:beforeAutospacing="0" w:after="150" w:afterAutospacing="0"/>
              <w:ind w:hanging="2"/>
              <w:jc w:val="both"/>
              <w:rPr>
                <w:lang w:val="uk-UA"/>
              </w:rPr>
            </w:pPr>
            <w:bookmarkStart w:id="6" w:name="n618"/>
            <w:bookmarkEnd w:id="6"/>
            <w:r w:rsidRPr="006D6598">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E1941" w:rsidRPr="006D6598" w:rsidRDefault="00CE1941" w:rsidP="00F819B4">
            <w:pPr>
              <w:pStyle w:val="rvps2"/>
              <w:shd w:val="clear" w:color="auto" w:fill="FFFFFF"/>
              <w:spacing w:before="0" w:beforeAutospacing="0" w:after="150" w:afterAutospacing="0"/>
              <w:ind w:hanging="2"/>
              <w:jc w:val="both"/>
              <w:rPr>
                <w:lang w:val="uk-UA"/>
              </w:rPr>
            </w:pPr>
            <w:bookmarkStart w:id="7" w:name="n619"/>
            <w:bookmarkEnd w:id="7"/>
            <w:r w:rsidRPr="006D6598">
              <w:rPr>
                <w:lang w:val="uk-UA"/>
              </w:rPr>
              <w:t>4) суб’єкт господарювання (учасник процедури закупівлі) протягом останніх трьох років притягувався до відповідаль</w:t>
            </w:r>
            <w:r w:rsidR="008C5FFB" w:rsidRPr="006D6598">
              <w:rPr>
                <w:lang w:val="uk-UA"/>
              </w:rPr>
              <w:t xml:space="preserve">ності за порушення, передбачене </w:t>
            </w:r>
            <w:r w:rsidRPr="006D6598">
              <w:rPr>
                <w:lang w:val="uk-UA"/>
              </w:rPr>
              <w:t>пунктом</w:t>
            </w:r>
            <w:r w:rsidR="00036D20" w:rsidRPr="006D6598">
              <w:rPr>
                <w:lang w:val="uk-UA"/>
              </w:rPr>
              <w:t xml:space="preserve"> </w:t>
            </w:r>
            <w:r w:rsidRPr="006D6598">
              <w:rPr>
                <w:lang w:val="uk-UA"/>
              </w:rPr>
              <w:t>4</w:t>
            </w:r>
            <w:r w:rsidR="008C5FFB" w:rsidRPr="006D6598">
              <w:rPr>
                <w:lang w:val="uk-UA"/>
              </w:rPr>
              <w:t xml:space="preserve"> частини другої статті 6, </w:t>
            </w:r>
            <w:r w:rsidRPr="006D6598">
              <w:rPr>
                <w:lang w:val="uk-UA"/>
              </w:rPr>
              <w:t>пунктом 1</w:t>
            </w:r>
            <w:r w:rsidR="00036D20" w:rsidRPr="006D6598">
              <w:rPr>
                <w:lang w:val="uk-UA"/>
              </w:rPr>
              <w:t xml:space="preserve"> </w:t>
            </w:r>
            <w:r w:rsidRPr="006D6598">
              <w:rPr>
                <w:lang w:val="uk-UA"/>
              </w:rPr>
              <w:t xml:space="preserve">статті 50 Закону України </w:t>
            </w:r>
            <w:r w:rsidR="00E17688" w:rsidRPr="006D6598">
              <w:rPr>
                <w:lang w:val="uk-UA"/>
              </w:rPr>
              <w:t>"</w:t>
            </w:r>
            <w:r w:rsidRPr="006D6598">
              <w:rPr>
                <w:lang w:val="uk-UA"/>
              </w:rPr>
              <w:t>Про захист економічної конкуренції</w:t>
            </w:r>
            <w:r w:rsidR="00E17688" w:rsidRPr="006D6598">
              <w:rPr>
                <w:lang w:val="uk-UA"/>
              </w:rPr>
              <w:t>"</w:t>
            </w:r>
            <w:r w:rsidRPr="006D6598">
              <w:rPr>
                <w:lang w:val="uk-UA"/>
              </w:rPr>
              <w:t xml:space="preserve">, у вигляді вчинення </w:t>
            </w:r>
            <w:proofErr w:type="spellStart"/>
            <w:r w:rsidRPr="006D6598">
              <w:rPr>
                <w:lang w:val="uk-UA"/>
              </w:rPr>
              <w:t>антиконкурентних</w:t>
            </w:r>
            <w:proofErr w:type="spellEnd"/>
            <w:r w:rsidRPr="006D6598">
              <w:rPr>
                <w:lang w:val="uk-UA"/>
              </w:rPr>
              <w:t xml:space="preserve"> узгоджених дій, що стосуються спотворення результатів тендерів;</w:t>
            </w:r>
          </w:p>
          <w:p w:rsidR="00CE1941" w:rsidRPr="006D6598" w:rsidRDefault="00CE1941" w:rsidP="00F819B4">
            <w:pPr>
              <w:pStyle w:val="rvps2"/>
              <w:shd w:val="clear" w:color="auto" w:fill="FFFFFF"/>
              <w:spacing w:before="0" w:beforeAutospacing="0" w:after="150" w:afterAutospacing="0"/>
              <w:ind w:hanging="2"/>
              <w:jc w:val="both"/>
              <w:rPr>
                <w:lang w:val="uk-UA"/>
              </w:rPr>
            </w:pPr>
            <w:bookmarkStart w:id="8" w:name="n620"/>
            <w:bookmarkEnd w:id="8"/>
            <w:r w:rsidRPr="006D6598">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E1941" w:rsidRPr="006D6598" w:rsidRDefault="00CE1941" w:rsidP="00F819B4">
            <w:pPr>
              <w:pStyle w:val="rvps2"/>
              <w:shd w:val="clear" w:color="auto" w:fill="FFFFFF"/>
              <w:spacing w:before="0" w:beforeAutospacing="0" w:after="150" w:afterAutospacing="0"/>
              <w:ind w:hanging="2"/>
              <w:jc w:val="both"/>
              <w:rPr>
                <w:lang w:val="uk-UA"/>
              </w:rPr>
            </w:pPr>
            <w:bookmarkStart w:id="9" w:name="n621"/>
            <w:bookmarkEnd w:id="9"/>
            <w:r w:rsidRPr="006D6598">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E1941" w:rsidRPr="006D6598" w:rsidRDefault="00CE1941" w:rsidP="00F819B4">
            <w:pPr>
              <w:pStyle w:val="rvps2"/>
              <w:shd w:val="clear" w:color="auto" w:fill="FFFFFF"/>
              <w:spacing w:before="0" w:beforeAutospacing="0" w:after="150" w:afterAutospacing="0"/>
              <w:ind w:hanging="2"/>
              <w:jc w:val="both"/>
              <w:rPr>
                <w:lang w:val="uk-UA"/>
              </w:rPr>
            </w:pPr>
            <w:bookmarkStart w:id="10" w:name="n622"/>
            <w:bookmarkEnd w:id="10"/>
            <w:r w:rsidRPr="006D6598">
              <w:rPr>
                <w:lang w:val="uk-UA"/>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w:t>
            </w:r>
            <w:r w:rsidRPr="006D6598">
              <w:rPr>
                <w:lang w:val="uk-UA"/>
              </w:rPr>
              <w:lastRenderedPageBreak/>
              <w:t>(особами), та/або з керівником замовника;</w:t>
            </w:r>
          </w:p>
          <w:p w:rsidR="00CE1941" w:rsidRPr="006D6598" w:rsidRDefault="00CE1941" w:rsidP="00F819B4">
            <w:pPr>
              <w:pStyle w:val="rvps2"/>
              <w:shd w:val="clear" w:color="auto" w:fill="FFFFFF"/>
              <w:spacing w:before="0" w:beforeAutospacing="0" w:after="150" w:afterAutospacing="0"/>
              <w:ind w:hanging="2"/>
              <w:jc w:val="both"/>
              <w:rPr>
                <w:lang w:val="uk-UA"/>
              </w:rPr>
            </w:pPr>
            <w:bookmarkStart w:id="11" w:name="n623"/>
            <w:bookmarkEnd w:id="11"/>
            <w:r w:rsidRPr="006D6598">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CE1941" w:rsidRPr="006D6598" w:rsidRDefault="00CE1941" w:rsidP="00F819B4">
            <w:pPr>
              <w:pStyle w:val="rvps2"/>
              <w:shd w:val="clear" w:color="auto" w:fill="FFFFFF"/>
              <w:spacing w:before="0" w:beforeAutospacing="0" w:after="150" w:afterAutospacing="0"/>
              <w:ind w:hanging="2"/>
              <w:jc w:val="both"/>
              <w:rPr>
                <w:lang w:val="uk-UA"/>
              </w:rPr>
            </w:pPr>
            <w:bookmarkStart w:id="12" w:name="n624"/>
            <w:bookmarkEnd w:id="12"/>
            <w:r w:rsidRPr="006D6598">
              <w:rPr>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E17688" w:rsidRPr="006D6598">
              <w:rPr>
                <w:lang w:val="uk-UA"/>
              </w:rPr>
              <w:t>"</w:t>
            </w:r>
            <w:r w:rsidRPr="006D6598">
              <w:rPr>
                <w:lang w:val="uk-UA"/>
              </w:rPr>
              <w:t>Про державну реєстрацію юридичних осіб, фізичних осіб - підприємців та громадських формувань</w:t>
            </w:r>
            <w:r w:rsidR="00E17688" w:rsidRPr="006D6598">
              <w:rPr>
                <w:lang w:val="uk-UA"/>
              </w:rPr>
              <w:t>"</w:t>
            </w:r>
            <w:r w:rsidRPr="006D6598">
              <w:rPr>
                <w:lang w:val="uk-UA"/>
              </w:rPr>
              <w:t xml:space="preserve"> (крім нерезидентів);</w:t>
            </w:r>
          </w:p>
          <w:p w:rsidR="00CE1941" w:rsidRPr="006D6598" w:rsidRDefault="00CE1941" w:rsidP="00F819B4">
            <w:pPr>
              <w:pStyle w:val="rvps2"/>
              <w:shd w:val="clear" w:color="auto" w:fill="FFFFFF"/>
              <w:spacing w:before="0" w:beforeAutospacing="0" w:after="150" w:afterAutospacing="0"/>
              <w:ind w:hanging="2"/>
              <w:jc w:val="both"/>
              <w:rPr>
                <w:lang w:val="uk-UA"/>
              </w:rPr>
            </w:pPr>
            <w:bookmarkStart w:id="13" w:name="n625"/>
            <w:bookmarkEnd w:id="13"/>
            <w:r w:rsidRPr="006D6598">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E1941" w:rsidRPr="006D6598" w:rsidRDefault="00CE1941" w:rsidP="00F819B4">
            <w:pPr>
              <w:pStyle w:val="rvps2"/>
              <w:shd w:val="clear" w:color="auto" w:fill="FFFFFF"/>
              <w:spacing w:before="0" w:beforeAutospacing="0" w:after="150" w:afterAutospacing="0"/>
              <w:ind w:hanging="2"/>
              <w:jc w:val="both"/>
              <w:rPr>
                <w:lang w:val="uk-UA"/>
              </w:rPr>
            </w:pPr>
            <w:bookmarkStart w:id="14" w:name="n626"/>
            <w:bookmarkEnd w:id="14"/>
            <w:r w:rsidRPr="006D6598">
              <w:rPr>
                <w:lang w:val="uk-UA"/>
              </w:rPr>
              <w:t xml:space="preserve">11) учасник процедури закупівлі або кінцевий </w:t>
            </w:r>
            <w:proofErr w:type="spellStart"/>
            <w:r w:rsidRPr="006D6598">
              <w:rPr>
                <w:lang w:val="uk-UA"/>
              </w:rPr>
              <w:t>бенефіціарний</w:t>
            </w:r>
            <w:proofErr w:type="spellEnd"/>
            <w:r w:rsidRPr="006D6598">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r w:rsidRPr="006D6598">
              <w:rPr>
                <w:color w:val="FF0000"/>
                <w:lang w:val="uk-UA"/>
              </w:rPr>
              <w:t xml:space="preserve"> </w:t>
            </w:r>
            <w:r w:rsidR="00ED7CBE" w:rsidRPr="006D6598">
              <w:rPr>
                <w:color w:val="FF0000"/>
                <w:lang w:val="uk-UA"/>
              </w:rPr>
              <w:t xml:space="preserve"> </w:t>
            </w:r>
            <w:r w:rsidR="00ED7CBE" w:rsidRPr="006D6598">
              <w:rPr>
                <w:lang w:val="uk-UA"/>
              </w:rPr>
              <w:t>у неї</w:t>
            </w:r>
            <w:r w:rsidR="00ED7CBE" w:rsidRPr="006D6598">
              <w:rPr>
                <w:color w:val="FF0000"/>
                <w:lang w:val="uk-UA"/>
              </w:rPr>
              <w:t xml:space="preserve"> </w:t>
            </w:r>
            <w:r w:rsidRPr="006D6598">
              <w:rPr>
                <w:lang w:val="uk-UA"/>
              </w:rPr>
              <w:t>публічних закупівель товарів, робіт і послуг згідно із Законом України </w:t>
            </w:r>
            <w:r w:rsidR="00E17688" w:rsidRPr="006D6598">
              <w:rPr>
                <w:lang w:val="uk-UA"/>
              </w:rPr>
              <w:t>"</w:t>
            </w:r>
            <w:r w:rsidRPr="006D6598">
              <w:rPr>
                <w:lang w:val="uk-UA"/>
              </w:rPr>
              <w:t>Про санкції</w:t>
            </w:r>
            <w:r w:rsidR="00E17688" w:rsidRPr="006D6598">
              <w:rPr>
                <w:lang w:val="uk-UA"/>
              </w:rPr>
              <w:t>"</w:t>
            </w:r>
            <w:r w:rsidR="00C74DBA" w:rsidRPr="006D6598">
              <w:rPr>
                <w:lang w:val="uk-UA"/>
              </w:rPr>
              <w:t>, крім випадку, коли активи такої особи в установленому законодавством порядку передані в управління АРМА</w:t>
            </w:r>
            <w:r w:rsidRPr="006D6598">
              <w:rPr>
                <w:lang w:val="uk-UA"/>
              </w:rPr>
              <w:t>;</w:t>
            </w:r>
          </w:p>
          <w:p w:rsidR="00CE1941" w:rsidRPr="006D6598" w:rsidRDefault="00CE1941" w:rsidP="00F819B4">
            <w:pPr>
              <w:pStyle w:val="rvps2"/>
              <w:shd w:val="clear" w:color="auto" w:fill="FFFFFF"/>
              <w:spacing w:before="0" w:beforeAutospacing="0" w:after="150" w:afterAutospacing="0"/>
              <w:ind w:hanging="2"/>
              <w:jc w:val="both"/>
              <w:rPr>
                <w:lang w:val="uk-UA"/>
              </w:rPr>
            </w:pPr>
            <w:bookmarkStart w:id="15" w:name="n627"/>
            <w:bookmarkEnd w:id="15"/>
            <w:r w:rsidRPr="006D6598">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E1941" w:rsidRPr="006D6598" w:rsidRDefault="00CE1941" w:rsidP="00F819B4">
            <w:pPr>
              <w:pStyle w:val="rvps2"/>
              <w:shd w:val="clear" w:color="auto" w:fill="FFFFFF"/>
              <w:spacing w:before="0" w:beforeAutospacing="0" w:after="150" w:afterAutospacing="0"/>
              <w:jc w:val="both"/>
              <w:rPr>
                <w:lang w:val="uk-UA"/>
              </w:rPr>
            </w:pPr>
            <w:bookmarkStart w:id="16" w:name="n628"/>
            <w:bookmarkEnd w:id="16"/>
            <w:r w:rsidRPr="006D6598">
              <w:rPr>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46183" w:rsidRPr="006D6598" w:rsidRDefault="00646183" w:rsidP="00F819B4">
            <w:pPr>
              <w:pStyle w:val="af4"/>
              <w:widowControl w:val="0"/>
              <w:ind w:hanging="2"/>
              <w:jc w:val="both"/>
              <w:rPr>
                <w:rFonts w:ascii="Times New Roman" w:hAnsi="Times New Roman"/>
                <w:sz w:val="24"/>
                <w:szCs w:val="28"/>
              </w:rPr>
            </w:pPr>
            <w:r w:rsidRPr="006D6598">
              <w:rPr>
                <w:rFonts w:ascii="Times New Roman" w:hAnsi="Times New Roman"/>
                <w:sz w:val="24"/>
                <w:szCs w:val="28"/>
              </w:rPr>
              <w:t xml:space="preserve">Переможець процедури закупівлі у строк, що </w:t>
            </w:r>
            <w:r w:rsidRPr="006D6598">
              <w:rPr>
                <w:rFonts w:ascii="Times New Roman" w:hAnsi="Times New Roman"/>
                <w:b/>
                <w:sz w:val="24"/>
                <w:szCs w:val="28"/>
              </w:rPr>
              <w:t>не перевищує чотири дні</w:t>
            </w:r>
            <w:r w:rsidRPr="006D6598">
              <w:rPr>
                <w:rFonts w:ascii="Times New Roman" w:hAnsi="Times New Roman"/>
                <w:sz w:val="24"/>
                <w:szCs w:val="28"/>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w:t>
            </w:r>
            <w:r w:rsidRPr="006D6598">
              <w:rPr>
                <w:rFonts w:ascii="Times New Roman" w:hAnsi="Times New Roman"/>
                <w:sz w:val="24"/>
                <w:szCs w:val="28"/>
              </w:rPr>
              <w:lastRenderedPageBreak/>
              <w:t>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CE1941" w:rsidRPr="006D6598">
              <w:rPr>
                <w:rFonts w:ascii="Times New Roman" w:hAnsi="Times New Roman"/>
                <w:sz w:val="24"/>
                <w:szCs w:val="28"/>
              </w:rPr>
              <w:t>7</w:t>
            </w:r>
            <w:r w:rsidRPr="006D6598">
              <w:rPr>
                <w:rFonts w:ascii="Times New Roman" w:hAnsi="Times New Roman"/>
                <w:sz w:val="24"/>
                <w:szCs w:val="28"/>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w:t>
            </w:r>
            <w:r w:rsidR="00851A99" w:rsidRPr="006D6598">
              <w:rPr>
                <w:rFonts w:ascii="Times New Roman" w:hAnsi="Times New Roman"/>
                <w:sz w:val="24"/>
                <w:szCs w:val="28"/>
              </w:rPr>
              <w:t>"</w:t>
            </w:r>
            <w:r w:rsidRPr="006D6598">
              <w:rPr>
                <w:rFonts w:ascii="Times New Roman" w:hAnsi="Times New Roman"/>
                <w:sz w:val="24"/>
                <w:szCs w:val="28"/>
              </w:rPr>
              <w:t>Про доступ до публічної інформації</w:t>
            </w:r>
            <w:r w:rsidR="00851A99" w:rsidRPr="006D6598">
              <w:rPr>
                <w:rFonts w:ascii="Times New Roman" w:hAnsi="Times New Roman"/>
                <w:sz w:val="24"/>
                <w:szCs w:val="28"/>
              </w:rPr>
              <w:t>"</w:t>
            </w:r>
            <w:r w:rsidRPr="006D6598">
              <w:rPr>
                <w:rFonts w:ascii="Times New Roman" w:hAnsi="Times New Roman"/>
                <w:sz w:val="24"/>
                <w:szCs w:val="28"/>
              </w:rPr>
              <w:t xml:space="preserve"> та/або міститься у відкритих </w:t>
            </w:r>
            <w:r w:rsidRPr="006D6598">
              <w:rPr>
                <w:rFonts w:ascii="Times New Roman" w:hAnsi="Times New Roman"/>
                <w:sz w:val="24"/>
                <w:szCs w:val="28"/>
                <w:lang w:eastAsia="en-US"/>
              </w:rPr>
              <w:t>публічних електронних реєстрах</w:t>
            </w:r>
            <w:r w:rsidRPr="006D6598">
              <w:rPr>
                <w:rFonts w:ascii="Times New Roman" w:hAnsi="Times New Roman"/>
                <w:sz w:val="24"/>
                <w:szCs w:val="28"/>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06C4" w:rsidRPr="006D6598" w:rsidRDefault="00646183" w:rsidP="00F819B4">
            <w:pPr>
              <w:tabs>
                <w:tab w:val="left" w:pos="384"/>
              </w:tabs>
              <w:spacing w:after="120" w:line="240" w:lineRule="auto"/>
              <w:jc w:val="both"/>
              <w:rPr>
                <w:rFonts w:ascii="Times New Roman" w:eastAsia="Times New Roman" w:hAnsi="Times New Roman"/>
                <w:sz w:val="24"/>
                <w:szCs w:val="24"/>
                <w:lang w:val="uk-UA" w:eastAsia="ru-RU"/>
              </w:rPr>
            </w:pPr>
            <w:r w:rsidRPr="006D6598">
              <w:rPr>
                <w:rFonts w:ascii="Times New Roman" w:hAnsi="Times New Roman"/>
                <w:sz w:val="24"/>
                <w:szCs w:val="28"/>
                <w:lang w:val="uk-UA"/>
              </w:rPr>
              <w:t>Перелік документів, що підтверджують відсутність підстав, зазначених у підпунктах 3, 5, 6 і 12 та в абзаці чотирнадцятому пункту</w:t>
            </w:r>
            <w:r w:rsidR="00036D20" w:rsidRPr="006D6598">
              <w:rPr>
                <w:rFonts w:ascii="Times New Roman" w:hAnsi="Times New Roman"/>
                <w:sz w:val="24"/>
                <w:szCs w:val="28"/>
                <w:lang w:val="uk-UA"/>
              </w:rPr>
              <w:t xml:space="preserve"> </w:t>
            </w:r>
            <w:r w:rsidRPr="006D6598">
              <w:rPr>
                <w:rFonts w:ascii="Times New Roman" w:eastAsia="Times New Roman" w:hAnsi="Times New Roman"/>
                <w:sz w:val="24"/>
                <w:szCs w:val="24"/>
                <w:lang w:val="uk-UA" w:eastAsia="ru-RU"/>
              </w:rPr>
              <w:t>4</w:t>
            </w:r>
            <w:r w:rsidR="00CE1941" w:rsidRPr="006D6598">
              <w:rPr>
                <w:rFonts w:ascii="Times New Roman" w:eastAsia="Times New Roman" w:hAnsi="Times New Roman"/>
                <w:sz w:val="24"/>
                <w:szCs w:val="24"/>
                <w:lang w:val="uk-UA" w:eastAsia="ru-RU"/>
              </w:rPr>
              <w:t>7</w:t>
            </w:r>
            <w:r w:rsidRPr="006D6598">
              <w:rPr>
                <w:rFonts w:ascii="Times New Roman" w:eastAsia="Times New Roman" w:hAnsi="Times New Roman"/>
                <w:sz w:val="24"/>
                <w:szCs w:val="24"/>
                <w:lang w:val="uk-UA" w:eastAsia="ru-RU"/>
              </w:rPr>
              <w:t xml:space="preserve"> Особливостей, </w:t>
            </w:r>
            <w:r w:rsidR="008800E3" w:rsidRPr="006D6598">
              <w:rPr>
                <w:rFonts w:ascii="Times New Roman" w:eastAsia="Times New Roman" w:hAnsi="Times New Roman"/>
                <w:sz w:val="24"/>
                <w:szCs w:val="24"/>
                <w:lang w:val="uk-UA" w:eastAsia="ru-RU"/>
              </w:rPr>
              <w:t xml:space="preserve">надаються </w:t>
            </w:r>
            <w:r w:rsidRPr="006D6598">
              <w:rPr>
                <w:rFonts w:ascii="Times New Roman" w:eastAsia="Times New Roman" w:hAnsi="Times New Roman"/>
                <w:sz w:val="24"/>
                <w:szCs w:val="24"/>
                <w:lang w:val="uk-UA" w:eastAsia="ru-RU"/>
              </w:rPr>
              <w:t xml:space="preserve">Переможцем згідно з </w:t>
            </w:r>
            <w:r w:rsidR="001D7EFE" w:rsidRPr="006D6598">
              <w:rPr>
                <w:rFonts w:ascii="Times New Roman" w:eastAsia="Times New Roman" w:hAnsi="Times New Roman"/>
                <w:sz w:val="24"/>
                <w:szCs w:val="24"/>
                <w:lang w:val="uk-UA" w:eastAsia="ru-RU"/>
              </w:rPr>
              <w:t>Додатк</w:t>
            </w:r>
            <w:r w:rsidRPr="006D6598">
              <w:rPr>
                <w:rFonts w:ascii="Times New Roman" w:eastAsia="Times New Roman" w:hAnsi="Times New Roman"/>
                <w:sz w:val="24"/>
                <w:szCs w:val="24"/>
                <w:lang w:val="uk-UA" w:eastAsia="ru-RU"/>
              </w:rPr>
              <w:t>ом</w:t>
            </w:r>
            <w:r w:rsidR="00036D20" w:rsidRPr="006D6598">
              <w:rPr>
                <w:rFonts w:ascii="Times New Roman" w:eastAsia="Times New Roman" w:hAnsi="Times New Roman"/>
                <w:sz w:val="24"/>
                <w:szCs w:val="24"/>
                <w:lang w:val="uk-UA" w:eastAsia="ru-RU"/>
              </w:rPr>
              <w:t xml:space="preserve"> </w:t>
            </w:r>
            <w:r w:rsidR="00D242FC" w:rsidRPr="006D6598">
              <w:rPr>
                <w:rFonts w:ascii="Times New Roman" w:eastAsia="Times New Roman" w:hAnsi="Times New Roman"/>
                <w:sz w:val="24"/>
                <w:szCs w:val="24"/>
                <w:lang w:val="uk-UA" w:eastAsia="ru-RU"/>
              </w:rPr>
              <w:t>№</w:t>
            </w:r>
            <w:r w:rsidRPr="006D6598">
              <w:rPr>
                <w:rFonts w:ascii="Times New Roman" w:eastAsia="Times New Roman" w:hAnsi="Times New Roman"/>
                <w:sz w:val="24"/>
                <w:szCs w:val="24"/>
                <w:lang w:val="uk-UA" w:eastAsia="ru-RU"/>
              </w:rPr>
              <w:t>2 до тендерної документації</w:t>
            </w:r>
            <w:r w:rsidR="00D77985" w:rsidRPr="006D6598">
              <w:rPr>
                <w:rFonts w:ascii="Times New Roman" w:eastAsia="Times New Roman" w:hAnsi="Times New Roman"/>
                <w:sz w:val="24"/>
                <w:szCs w:val="24"/>
                <w:lang w:val="uk-UA" w:eastAsia="ru-RU"/>
              </w:rPr>
              <w:t>.</w:t>
            </w:r>
          </w:p>
        </w:tc>
      </w:tr>
      <w:tr w:rsidR="004F06C4" w:rsidRPr="00DC1FE1"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823313" w:rsidRDefault="00371571" w:rsidP="00F819B4">
            <w:pPr>
              <w:spacing w:after="120" w:line="240" w:lineRule="auto"/>
              <w:jc w:val="both"/>
              <w:rPr>
                <w:rFonts w:ascii="Times New Roman" w:eastAsia="Times New Roman" w:hAnsi="Times New Roman"/>
                <w:b/>
                <w:i/>
                <w:sz w:val="24"/>
                <w:szCs w:val="24"/>
                <w:lang w:val="uk-UA" w:eastAsia="ru-RU"/>
              </w:rPr>
            </w:pPr>
            <w:r w:rsidRPr="00823313">
              <w:rPr>
                <w:rFonts w:ascii="Times New Roman" w:eastAsia="Times New Roman" w:hAnsi="Times New Roman"/>
                <w:sz w:val="24"/>
                <w:szCs w:val="24"/>
                <w:lang w:val="uk-UA" w:eastAsia="ru-RU"/>
              </w:rPr>
              <w:t>Учасник</w:t>
            </w:r>
            <w:r w:rsidR="004F06C4" w:rsidRPr="00823313">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823313">
              <w:rPr>
                <w:rFonts w:ascii="Times New Roman" w:eastAsia="Times New Roman" w:hAnsi="Times New Roman"/>
                <w:sz w:val="24"/>
                <w:szCs w:val="24"/>
                <w:lang w:val="uk-UA" w:eastAsia="ru-RU"/>
              </w:rPr>
              <w:t>Учасник</w:t>
            </w:r>
            <w:r w:rsidR="004F06C4" w:rsidRPr="00823313">
              <w:rPr>
                <w:rFonts w:ascii="Times New Roman" w:eastAsia="Times New Roman" w:hAnsi="Times New Roman"/>
                <w:sz w:val="24"/>
                <w:szCs w:val="24"/>
                <w:lang w:val="uk-UA" w:eastAsia="ru-RU"/>
              </w:rPr>
              <w:t xml:space="preserve">а технічним, якісним та кількісним </w:t>
            </w:r>
            <w:r w:rsidR="00BD2A3E" w:rsidRPr="00823313">
              <w:rPr>
                <w:rFonts w:ascii="Times New Roman" w:eastAsia="Times New Roman" w:hAnsi="Times New Roman"/>
                <w:sz w:val="24"/>
                <w:szCs w:val="24"/>
                <w:lang w:val="uk-UA" w:eastAsia="ru-RU"/>
              </w:rPr>
              <w:t xml:space="preserve">характеристикам </w:t>
            </w:r>
            <w:r w:rsidR="004F06C4" w:rsidRPr="00823313">
              <w:rPr>
                <w:rFonts w:ascii="Times New Roman" w:eastAsia="Times New Roman" w:hAnsi="Times New Roman"/>
                <w:sz w:val="24"/>
                <w:szCs w:val="24"/>
                <w:lang w:val="uk-UA" w:eastAsia="ru-RU"/>
              </w:rPr>
              <w:t xml:space="preserve">предмета закупівлі, установленим </w:t>
            </w:r>
            <w:r w:rsidRPr="00823313">
              <w:rPr>
                <w:rFonts w:ascii="Times New Roman" w:eastAsia="Times New Roman" w:hAnsi="Times New Roman"/>
                <w:sz w:val="24"/>
                <w:szCs w:val="24"/>
                <w:lang w:val="uk-UA" w:eastAsia="ru-RU"/>
              </w:rPr>
              <w:t>Замовник</w:t>
            </w:r>
            <w:r w:rsidR="004F06C4" w:rsidRPr="00823313">
              <w:rPr>
                <w:rFonts w:ascii="Times New Roman" w:eastAsia="Times New Roman" w:hAnsi="Times New Roman"/>
                <w:sz w:val="24"/>
                <w:szCs w:val="24"/>
                <w:lang w:val="uk-UA" w:eastAsia="ru-RU"/>
              </w:rPr>
              <w:t xml:space="preserve">ом у Додатку </w:t>
            </w:r>
            <w:r w:rsidR="00D242FC" w:rsidRPr="00823313">
              <w:rPr>
                <w:rFonts w:ascii="Times New Roman" w:eastAsia="Times New Roman" w:hAnsi="Times New Roman"/>
                <w:sz w:val="24"/>
                <w:szCs w:val="24"/>
                <w:lang w:val="uk-UA" w:eastAsia="ru-RU"/>
              </w:rPr>
              <w:t>№</w:t>
            </w:r>
            <w:r w:rsidR="004F06C4" w:rsidRPr="00823313">
              <w:rPr>
                <w:rFonts w:ascii="Times New Roman" w:eastAsia="Times New Roman" w:hAnsi="Times New Roman"/>
                <w:sz w:val="24"/>
                <w:szCs w:val="24"/>
                <w:lang w:val="uk-UA" w:eastAsia="ru-RU"/>
              </w:rPr>
              <w:t>3.</w:t>
            </w:r>
          </w:p>
        </w:tc>
      </w:tr>
      <w:tr w:rsidR="004F06C4" w:rsidRPr="00DC1FE1"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Унесення змін або відкликання тендерної пропозиції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823313" w:rsidRDefault="00371571"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Учасник</w:t>
            </w:r>
            <w:r w:rsidR="003B2523" w:rsidRPr="00823313">
              <w:rPr>
                <w:rFonts w:ascii="Times New Roman" w:eastAsia="Times New Roman" w:hAnsi="Times New Roman"/>
                <w:sz w:val="24"/>
                <w:szCs w:val="24"/>
                <w:lang w:val="uk-UA"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E6D91" w:rsidRPr="00DC1FE1"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9E6D91" w:rsidRPr="006D6598" w:rsidRDefault="009E6D91"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6D6598">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tcPr>
          <w:p w:rsidR="009E6D91" w:rsidRPr="00823313" w:rsidRDefault="009E6D91" w:rsidP="00F819B4">
            <w:pPr>
              <w:spacing w:line="240" w:lineRule="auto"/>
              <w:ind w:left="29" w:right="-60" w:hanging="29"/>
              <w:rPr>
                <w:rStyle w:val="a6"/>
                <w:rFonts w:ascii="Times New Roman" w:hAnsi="Times New Roman"/>
                <w:b w:val="0"/>
                <w:sz w:val="24"/>
                <w:szCs w:val="24"/>
                <w:lang w:val="uk-UA"/>
              </w:rPr>
            </w:pPr>
            <w:r w:rsidRPr="00823313">
              <w:rPr>
                <w:rStyle w:val="a6"/>
                <w:rFonts w:ascii="Times New Roman" w:hAnsi="Times New Roman"/>
                <w:b w:val="0"/>
                <w:sz w:val="24"/>
                <w:szCs w:val="24"/>
                <w:lang w:val="uk-UA"/>
              </w:rPr>
              <w:t>Інформація про субпідрядника (субпідрядників)</w:t>
            </w:r>
          </w:p>
          <w:p w:rsidR="009E6D91" w:rsidRPr="00823313" w:rsidRDefault="009E6D91" w:rsidP="00F819B4">
            <w:pPr>
              <w:spacing w:line="240" w:lineRule="auto"/>
              <w:ind w:left="29" w:right="-60"/>
              <w:rPr>
                <w:rStyle w:val="a6"/>
                <w:rFonts w:ascii="Times New Roman" w:hAnsi="Times New Roman"/>
                <w:color w:val="FF0000"/>
                <w:sz w:val="44"/>
                <w:szCs w:val="44"/>
                <w:lang w:val="uk-UA"/>
              </w:rPr>
            </w:pPr>
          </w:p>
        </w:tc>
        <w:tc>
          <w:tcPr>
            <w:tcW w:w="3140" w:type="pct"/>
            <w:tcBorders>
              <w:top w:val="outset" w:sz="6" w:space="0" w:color="auto"/>
              <w:left w:val="outset" w:sz="6" w:space="0" w:color="auto"/>
              <w:bottom w:val="outset" w:sz="6" w:space="0" w:color="auto"/>
              <w:right w:val="outset" w:sz="6" w:space="0" w:color="auto"/>
            </w:tcBorders>
          </w:tcPr>
          <w:p w:rsidR="009E6D91" w:rsidRPr="006D6598" w:rsidRDefault="00371571" w:rsidP="00F819B4">
            <w:pPr>
              <w:spacing w:after="120" w:line="240" w:lineRule="auto"/>
              <w:jc w:val="both"/>
              <w:rPr>
                <w:rFonts w:ascii="Times New Roman" w:eastAsia="Times New Roman" w:hAnsi="Times New Roman"/>
                <w:color w:val="000000"/>
                <w:sz w:val="24"/>
                <w:szCs w:val="24"/>
                <w:lang w:val="uk-UA" w:eastAsia="ru-RU"/>
              </w:rPr>
            </w:pPr>
            <w:r w:rsidRPr="006D6598">
              <w:rPr>
                <w:rFonts w:ascii="Times New Roman" w:hAnsi="Times New Roman"/>
                <w:sz w:val="24"/>
                <w:szCs w:val="24"/>
                <w:lang w:val="uk-UA"/>
              </w:rPr>
              <w:t>Учасник</w:t>
            </w:r>
            <w:r w:rsidR="009E6D91" w:rsidRPr="006D6598">
              <w:rPr>
                <w:rFonts w:ascii="Times New Roman" w:hAnsi="Times New Roman"/>
                <w:sz w:val="24"/>
                <w:szCs w:val="24"/>
                <w:lang w:val="uk-UA"/>
              </w:rPr>
              <w:t xml:space="preserve"> у тендерній пропозиції зазначає інформацію </w:t>
            </w:r>
            <w:r w:rsidR="00465985" w:rsidRPr="006D6598">
              <w:rPr>
                <w:rFonts w:ascii="Times New Roman" w:eastAsia="Times New Roman" w:hAnsi="Times New Roman"/>
                <w:sz w:val="24"/>
                <w:szCs w:val="24"/>
                <w:lang w:val="uk-UA" w:eastAsia="ru-RU"/>
              </w:rPr>
              <w:t xml:space="preserve">(повне найменування та місцезнаходження) щодо кожного суб’єкта господарювання, якого </w:t>
            </w:r>
            <w:r w:rsidRPr="006D6598">
              <w:rPr>
                <w:rFonts w:ascii="Times New Roman" w:eastAsia="Times New Roman" w:hAnsi="Times New Roman"/>
                <w:sz w:val="24"/>
                <w:szCs w:val="24"/>
                <w:lang w:val="uk-UA" w:eastAsia="ru-RU"/>
              </w:rPr>
              <w:t>Учасник</w:t>
            </w:r>
            <w:r w:rsidR="00465985" w:rsidRPr="006D6598">
              <w:rPr>
                <w:rFonts w:ascii="Times New Roman" w:eastAsia="Times New Roman" w:hAnsi="Times New Roman"/>
                <w:sz w:val="24"/>
                <w:szCs w:val="24"/>
                <w:lang w:val="uk-UA" w:eastAsia="ru-RU"/>
              </w:rPr>
              <w:t xml:space="preserve"> планує залучати до </w:t>
            </w:r>
            <w:r w:rsidR="006D6598" w:rsidRPr="006D6598">
              <w:rPr>
                <w:rFonts w:ascii="Times New Roman" w:eastAsia="Times New Roman" w:hAnsi="Times New Roman"/>
                <w:sz w:val="24"/>
                <w:szCs w:val="24"/>
                <w:lang w:val="uk-UA" w:eastAsia="ru-RU"/>
              </w:rPr>
              <w:t>надання</w:t>
            </w:r>
            <w:r w:rsidR="00465985" w:rsidRPr="006D6598">
              <w:rPr>
                <w:rFonts w:ascii="Times New Roman" w:eastAsia="Times New Roman" w:hAnsi="Times New Roman"/>
                <w:sz w:val="24"/>
                <w:szCs w:val="24"/>
                <w:lang w:val="uk-UA" w:eastAsia="ru-RU"/>
              </w:rPr>
              <w:t xml:space="preserve"> послуг як субпідрядника/співвиконавця в обсязі не менше 20 відсотків від вартості договору про закупівлю</w:t>
            </w:r>
            <w:r w:rsidR="00097566" w:rsidRPr="006D6598">
              <w:rPr>
                <w:rFonts w:ascii="Times New Roman" w:eastAsia="Times New Roman" w:hAnsi="Times New Roman"/>
                <w:sz w:val="24"/>
                <w:szCs w:val="24"/>
                <w:lang w:val="uk-UA" w:eastAsia="ru-RU"/>
              </w:rPr>
              <w:t xml:space="preserve">, </w:t>
            </w:r>
            <w:r w:rsidR="00097566" w:rsidRPr="006D6598">
              <w:rPr>
                <w:rFonts w:ascii="Times New Roman" w:eastAsia="Times New Roman" w:hAnsi="Times New Roman"/>
                <w:color w:val="000000"/>
                <w:sz w:val="24"/>
                <w:szCs w:val="24"/>
                <w:lang w:val="uk-UA" w:eastAsia="ru-RU"/>
              </w:rPr>
              <w:t>або інформацію у довільній формі щодо незалучення такого (таких) субпідрядника/співвиконавця.</w:t>
            </w:r>
          </w:p>
          <w:p w:rsidR="00391094" w:rsidRPr="006D6598" w:rsidRDefault="00646183" w:rsidP="00F819B4">
            <w:pPr>
              <w:pBdr>
                <w:top w:val="nil"/>
                <w:left w:val="nil"/>
                <w:bottom w:val="nil"/>
                <w:right w:val="nil"/>
                <w:between w:val="nil"/>
              </w:pBdr>
              <w:spacing w:line="240" w:lineRule="auto"/>
              <w:jc w:val="both"/>
              <w:rPr>
                <w:rFonts w:ascii="Times New Roman" w:eastAsia="Times New Roman" w:hAnsi="Times New Roman"/>
                <w:sz w:val="24"/>
                <w:szCs w:val="24"/>
                <w:lang w:val="uk-UA"/>
              </w:rPr>
            </w:pPr>
            <w:r w:rsidRPr="006D6598">
              <w:rPr>
                <w:rFonts w:ascii="Times New Roman" w:hAnsi="Times New Roman"/>
                <w:sz w:val="24"/>
                <w:szCs w:val="28"/>
                <w:lang w:val="uk-UA"/>
              </w:rPr>
              <w:t>У разі коли учасник процедури закупівлі має намір залучити інших суб’єктів господарювання як субпідрядників/співви</w:t>
            </w:r>
            <w:r w:rsidR="00851A99" w:rsidRPr="006D6598">
              <w:rPr>
                <w:rFonts w:ascii="Times New Roman" w:hAnsi="Times New Roman"/>
                <w:sz w:val="24"/>
                <w:szCs w:val="28"/>
                <w:lang w:val="uk-UA"/>
              </w:rPr>
              <w:t>конавців в обсязі не менш як 20 </w:t>
            </w:r>
            <w:r w:rsidRPr="006D6598">
              <w:rPr>
                <w:rFonts w:ascii="Times New Roman" w:hAnsi="Times New Roman"/>
                <w:sz w:val="24"/>
                <w:szCs w:val="28"/>
                <w:lang w:val="uk-UA"/>
              </w:rPr>
              <w:t xml:space="preserve">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w:t>
            </w:r>
            <w:r w:rsidR="00643888" w:rsidRPr="006D6598">
              <w:rPr>
                <w:rFonts w:ascii="Times New Roman" w:hAnsi="Times New Roman"/>
                <w:sz w:val="24"/>
                <w:szCs w:val="28"/>
                <w:lang w:val="uk-UA"/>
              </w:rPr>
              <w:t>щодо</w:t>
            </w:r>
            <w:r w:rsidRPr="006D6598">
              <w:rPr>
                <w:rFonts w:ascii="Times New Roman" w:hAnsi="Times New Roman"/>
                <w:sz w:val="24"/>
                <w:szCs w:val="28"/>
                <w:lang w:val="uk-UA"/>
              </w:rPr>
              <w:t xml:space="preserve"> відсутн</w:t>
            </w:r>
            <w:r w:rsidR="00643888" w:rsidRPr="006D6598">
              <w:rPr>
                <w:rFonts w:ascii="Times New Roman" w:hAnsi="Times New Roman"/>
                <w:sz w:val="24"/>
                <w:szCs w:val="28"/>
                <w:lang w:val="uk-UA"/>
              </w:rPr>
              <w:t>ості</w:t>
            </w:r>
            <w:r w:rsidRPr="006D6598">
              <w:rPr>
                <w:rFonts w:ascii="Times New Roman" w:hAnsi="Times New Roman"/>
                <w:sz w:val="24"/>
                <w:szCs w:val="28"/>
                <w:lang w:val="uk-UA"/>
              </w:rPr>
              <w:t xml:space="preserve"> підстав, визначених пунктом</w:t>
            </w:r>
            <w:r w:rsidR="00EE060B" w:rsidRPr="006D6598">
              <w:rPr>
                <w:rFonts w:ascii="Times New Roman" w:hAnsi="Times New Roman"/>
                <w:sz w:val="24"/>
                <w:szCs w:val="28"/>
                <w:lang w:val="uk-UA"/>
              </w:rPr>
              <w:t xml:space="preserve"> </w:t>
            </w:r>
            <w:r w:rsidR="00A5121D" w:rsidRPr="006D6598">
              <w:rPr>
                <w:rFonts w:ascii="Times New Roman" w:hAnsi="Times New Roman"/>
                <w:sz w:val="24"/>
                <w:szCs w:val="28"/>
                <w:lang w:val="uk-UA"/>
              </w:rPr>
              <w:t>4</w:t>
            </w:r>
            <w:r w:rsidR="006978A2" w:rsidRPr="006D6598">
              <w:rPr>
                <w:rFonts w:ascii="Times New Roman" w:hAnsi="Times New Roman"/>
                <w:sz w:val="24"/>
                <w:szCs w:val="28"/>
                <w:lang w:val="uk-UA"/>
              </w:rPr>
              <w:t>7</w:t>
            </w:r>
            <w:r w:rsidR="00A5121D" w:rsidRPr="006D6598">
              <w:rPr>
                <w:rFonts w:ascii="Times New Roman" w:hAnsi="Times New Roman"/>
                <w:sz w:val="24"/>
                <w:szCs w:val="28"/>
                <w:lang w:val="uk-UA"/>
              </w:rPr>
              <w:t xml:space="preserve"> Особливостей</w:t>
            </w:r>
            <w:r w:rsidRPr="006D6598">
              <w:rPr>
                <w:rFonts w:ascii="Times New Roman" w:hAnsi="Times New Roman"/>
                <w:sz w:val="24"/>
                <w:szCs w:val="28"/>
                <w:lang w:val="uk-UA"/>
              </w:rPr>
              <w:t xml:space="preserve">. </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Розділ ІV Подання та розкриття тендерної пропозиції</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highlight w:val="yellow"/>
                <w:lang w:val="uk-UA" w:eastAsia="ru-RU"/>
              </w:rPr>
            </w:pPr>
            <w:r w:rsidRPr="00823313">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823313" w:rsidRDefault="004F06C4"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Кінцевий строк подання тендерних пропозицій </w:t>
            </w:r>
            <w:r w:rsidR="00F86E3A" w:rsidRPr="00823313">
              <w:rPr>
                <w:rFonts w:ascii="Times New Roman" w:eastAsia="Times New Roman" w:hAnsi="Times New Roman"/>
                <w:sz w:val="24"/>
                <w:szCs w:val="24"/>
                <w:lang w:val="uk-UA" w:eastAsia="ru-RU"/>
              </w:rPr>
              <w:t>до</w:t>
            </w:r>
          </w:p>
          <w:p w:rsidR="004F06C4" w:rsidRPr="00DC1FE1" w:rsidRDefault="006D6598" w:rsidP="00F819B4">
            <w:pPr>
              <w:spacing w:after="120" w:line="240" w:lineRule="auto"/>
              <w:jc w:val="both"/>
              <w:rPr>
                <w:rFonts w:ascii="Times New Roman" w:eastAsia="Times New Roman" w:hAnsi="Times New Roman"/>
                <w:b/>
                <w:color w:val="0F243E" w:themeColor="text2" w:themeShade="80"/>
                <w:sz w:val="24"/>
                <w:szCs w:val="24"/>
                <w:u w:val="single"/>
                <w:lang w:val="uk-UA" w:eastAsia="ru-RU"/>
              </w:rPr>
            </w:pPr>
            <w:r w:rsidRPr="00DC1FE1">
              <w:rPr>
                <w:rFonts w:ascii="Times New Roman" w:eastAsia="Times New Roman" w:hAnsi="Times New Roman"/>
                <w:b/>
                <w:color w:val="0F243E" w:themeColor="text2" w:themeShade="80"/>
                <w:sz w:val="24"/>
                <w:szCs w:val="24"/>
                <w:u w:val="single"/>
                <w:lang w:val="uk-UA" w:eastAsia="ru-RU"/>
              </w:rPr>
              <w:t>2</w:t>
            </w:r>
            <w:r w:rsidR="00DC1FE1" w:rsidRPr="00DC1FE1">
              <w:rPr>
                <w:rFonts w:ascii="Times New Roman" w:eastAsia="Times New Roman" w:hAnsi="Times New Roman"/>
                <w:b/>
                <w:color w:val="0F243E" w:themeColor="text2" w:themeShade="80"/>
                <w:sz w:val="24"/>
                <w:szCs w:val="24"/>
                <w:u w:val="single"/>
                <w:lang w:val="uk-UA" w:eastAsia="ru-RU"/>
              </w:rPr>
              <w:t>7</w:t>
            </w:r>
            <w:r w:rsidR="008E5A6E" w:rsidRPr="00DC1FE1">
              <w:rPr>
                <w:rFonts w:ascii="Times New Roman" w:eastAsia="Times New Roman" w:hAnsi="Times New Roman"/>
                <w:b/>
                <w:color w:val="0F243E" w:themeColor="text2" w:themeShade="80"/>
                <w:sz w:val="24"/>
                <w:szCs w:val="24"/>
                <w:u w:val="single"/>
                <w:lang w:val="uk-UA" w:eastAsia="ru-RU"/>
              </w:rPr>
              <w:t>.</w:t>
            </w:r>
            <w:r w:rsidRPr="00DC1FE1">
              <w:rPr>
                <w:rFonts w:ascii="Times New Roman" w:eastAsia="Times New Roman" w:hAnsi="Times New Roman"/>
                <w:b/>
                <w:color w:val="0F243E" w:themeColor="text2" w:themeShade="80"/>
                <w:sz w:val="24"/>
                <w:szCs w:val="24"/>
                <w:u w:val="single"/>
                <w:lang w:val="uk-UA" w:eastAsia="ru-RU"/>
              </w:rPr>
              <w:t>1</w:t>
            </w:r>
            <w:r w:rsidR="008E5A6E" w:rsidRPr="00DC1FE1">
              <w:rPr>
                <w:rFonts w:ascii="Times New Roman" w:eastAsia="Times New Roman" w:hAnsi="Times New Roman"/>
                <w:b/>
                <w:color w:val="0F243E" w:themeColor="text2" w:themeShade="80"/>
                <w:sz w:val="24"/>
                <w:szCs w:val="24"/>
                <w:u w:val="single"/>
                <w:lang w:val="uk-UA" w:eastAsia="ru-RU"/>
              </w:rPr>
              <w:t>0</w:t>
            </w:r>
            <w:r w:rsidR="00C52BC8" w:rsidRPr="00DC1FE1">
              <w:rPr>
                <w:rFonts w:ascii="Times New Roman" w:eastAsia="Times New Roman" w:hAnsi="Times New Roman"/>
                <w:b/>
                <w:color w:val="0F243E" w:themeColor="text2" w:themeShade="80"/>
                <w:sz w:val="24"/>
                <w:szCs w:val="24"/>
                <w:u w:val="single"/>
                <w:lang w:val="uk-UA" w:eastAsia="ru-RU"/>
              </w:rPr>
              <w:t>.202</w:t>
            </w:r>
            <w:r w:rsidR="00450B61" w:rsidRPr="00DC1FE1">
              <w:rPr>
                <w:rFonts w:ascii="Times New Roman" w:eastAsia="Times New Roman" w:hAnsi="Times New Roman"/>
                <w:b/>
                <w:color w:val="0F243E" w:themeColor="text2" w:themeShade="80"/>
                <w:sz w:val="24"/>
                <w:szCs w:val="24"/>
                <w:u w:val="single"/>
                <w:lang w:val="uk-UA" w:eastAsia="ru-RU"/>
              </w:rPr>
              <w:t>3</w:t>
            </w:r>
          </w:p>
          <w:p w:rsidR="004F06C4" w:rsidRPr="00823313" w:rsidRDefault="004F06C4"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Отримана тендерна пропозиція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ів а</w:t>
            </w:r>
            <w:r w:rsidR="00576FF9" w:rsidRPr="00823313">
              <w:rPr>
                <w:rFonts w:ascii="Times New Roman" w:eastAsia="Times New Roman" w:hAnsi="Times New Roman"/>
                <w:sz w:val="24"/>
                <w:szCs w:val="24"/>
                <w:lang w:val="uk-UA" w:eastAsia="ru-RU"/>
              </w:rPr>
              <w:t xml:space="preserve">втоматично </w:t>
            </w:r>
            <w:r w:rsidR="00576FF9" w:rsidRPr="00823313">
              <w:rPr>
                <w:rFonts w:ascii="Times New Roman" w:eastAsia="Times New Roman" w:hAnsi="Times New Roman"/>
                <w:sz w:val="24"/>
                <w:szCs w:val="24"/>
                <w:lang w:val="uk-UA" w:eastAsia="ru-RU"/>
              </w:rPr>
              <w:lastRenderedPageBreak/>
              <w:t>вноситься до реєстру</w:t>
            </w:r>
            <w:r w:rsidR="00B50772" w:rsidRPr="00823313">
              <w:rPr>
                <w:rFonts w:ascii="Times New Roman" w:eastAsia="Times New Roman" w:hAnsi="Times New Roman"/>
                <w:sz w:val="24"/>
                <w:szCs w:val="24"/>
                <w:lang w:val="uk-UA" w:eastAsia="ru-RU"/>
              </w:rPr>
              <w:t xml:space="preserve"> отриманих тендерних пропозицій</w:t>
            </w:r>
            <w:r w:rsidR="00576FF9" w:rsidRPr="00823313">
              <w:rPr>
                <w:rFonts w:ascii="Times New Roman" w:eastAsia="Times New Roman" w:hAnsi="Times New Roman"/>
                <w:sz w:val="24"/>
                <w:szCs w:val="24"/>
                <w:lang w:val="uk-UA" w:eastAsia="ru-RU"/>
              </w:rPr>
              <w:t>.</w:t>
            </w:r>
          </w:p>
          <w:p w:rsidR="00B50772" w:rsidRPr="00823313" w:rsidRDefault="00B50772" w:rsidP="00F819B4">
            <w:pPr>
              <w:spacing w:after="12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823313">
              <w:rPr>
                <w:rFonts w:ascii="Times New Roman" w:eastAsia="Times New Roman" w:hAnsi="Times New Roman"/>
                <w:sz w:val="24"/>
                <w:szCs w:val="24"/>
                <w:lang w:val="uk-UA" w:eastAsia="ru-RU"/>
              </w:rPr>
              <w:t>Учасник</w:t>
            </w:r>
            <w:r w:rsidRPr="00823313">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50772" w:rsidRPr="00823313" w:rsidRDefault="00FD0E53" w:rsidP="00F819B4">
            <w:pPr>
              <w:spacing w:after="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Тендерні п</w:t>
            </w:r>
            <w:r w:rsidR="00B50772" w:rsidRPr="00823313">
              <w:rPr>
                <w:rFonts w:ascii="Times New Roman" w:eastAsia="Times New Roman" w:hAnsi="Times New Roman"/>
                <w:sz w:val="24"/>
                <w:szCs w:val="24"/>
                <w:lang w:val="uk-UA" w:eastAsia="ru-RU"/>
              </w:rPr>
              <w:t>ропозиції після закінчення кінцевого строку їх подання</w:t>
            </w:r>
            <w:r w:rsidR="00EE060B">
              <w:rPr>
                <w:rFonts w:ascii="Times New Roman" w:eastAsia="Times New Roman" w:hAnsi="Times New Roman"/>
                <w:sz w:val="24"/>
                <w:szCs w:val="24"/>
                <w:lang w:val="uk-UA" w:eastAsia="ru-RU"/>
              </w:rPr>
              <w:t xml:space="preserve"> </w:t>
            </w:r>
            <w:r w:rsidR="00B50772" w:rsidRPr="00823313">
              <w:rPr>
                <w:rFonts w:ascii="Times New Roman" w:eastAsia="Times New Roman" w:hAnsi="Times New Roman"/>
                <w:sz w:val="24"/>
                <w:szCs w:val="24"/>
                <w:lang w:val="uk-UA" w:eastAsia="ru-RU"/>
              </w:rPr>
              <w:t>не приймаються електронною системою закупівель.</w:t>
            </w:r>
          </w:p>
        </w:tc>
      </w:tr>
      <w:tr w:rsidR="008F0065"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8F0065" w:rsidRPr="00823313" w:rsidRDefault="008F006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8F0065" w:rsidRPr="006D6598" w:rsidRDefault="00DB5F05" w:rsidP="00F819B4">
            <w:pPr>
              <w:spacing w:before="100" w:beforeAutospacing="1" w:after="100" w:afterAutospacing="1" w:line="240" w:lineRule="auto"/>
              <w:rPr>
                <w:rFonts w:ascii="Times New Roman" w:eastAsia="Times New Roman" w:hAnsi="Times New Roman"/>
                <w:sz w:val="24"/>
                <w:szCs w:val="24"/>
                <w:lang w:val="uk-UA" w:eastAsia="ru-RU"/>
              </w:rPr>
            </w:pPr>
            <w:r w:rsidRPr="006D6598">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DB5F05" w:rsidRPr="006D6598" w:rsidRDefault="00DB5F05" w:rsidP="00F819B4">
            <w:pPr>
              <w:spacing w:before="100" w:beforeAutospacing="1" w:after="0" w:line="240" w:lineRule="auto"/>
              <w:jc w:val="both"/>
              <w:rPr>
                <w:rFonts w:ascii="Times New Roman" w:eastAsia="Times New Roman" w:hAnsi="Times New Roman"/>
                <w:sz w:val="24"/>
                <w:szCs w:val="24"/>
                <w:lang w:val="uk-UA" w:eastAsia="ru-RU"/>
              </w:rPr>
            </w:pPr>
            <w:r w:rsidRPr="006D6598">
              <w:rPr>
                <w:rFonts w:ascii="Times New Roman" w:eastAsia="Times New Roman" w:hAnsi="Times New Roman"/>
                <w:sz w:val="24"/>
                <w:szCs w:val="24"/>
                <w:lang w:val="uk-UA" w:eastAsia="ru-RU"/>
              </w:rPr>
              <w:t>Відкриті торги проводяться із застосуванням електронного аукціону.</w:t>
            </w:r>
          </w:p>
          <w:p w:rsidR="008F0065" w:rsidRPr="006D6598" w:rsidRDefault="00DB5F05" w:rsidP="00F819B4">
            <w:pPr>
              <w:spacing w:after="100" w:afterAutospacing="1" w:line="240" w:lineRule="auto"/>
              <w:jc w:val="both"/>
              <w:rPr>
                <w:rFonts w:ascii="Times New Roman" w:eastAsia="Times New Roman" w:hAnsi="Times New Roman"/>
                <w:sz w:val="24"/>
                <w:szCs w:val="24"/>
                <w:lang w:val="uk-UA" w:eastAsia="ru-RU"/>
              </w:rPr>
            </w:pPr>
            <w:r w:rsidRPr="006D6598">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081DB4" w:rsidRPr="00DC1FE1"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823313" w:rsidRDefault="00081DB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823313" w:rsidRDefault="00081DB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Розкриття тендерних пропозицій</w:t>
            </w:r>
          </w:p>
          <w:p w:rsidR="0072400E" w:rsidRPr="00823313"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A640FB" w:rsidRPr="006D6598" w:rsidRDefault="00A640FB" w:rsidP="00F819B4">
            <w:pPr>
              <w:spacing w:after="120" w:line="240" w:lineRule="auto"/>
              <w:jc w:val="both"/>
              <w:rPr>
                <w:rFonts w:ascii="Times New Roman" w:eastAsia="Times New Roman" w:hAnsi="Times New Roman"/>
                <w:sz w:val="24"/>
                <w:szCs w:val="24"/>
                <w:lang w:val="uk-UA" w:eastAsia="ru-RU"/>
              </w:rPr>
            </w:pPr>
            <w:r w:rsidRPr="006D6598">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w:t>
            </w:r>
            <w:hyperlink r:id="rId13" w:anchor="n1495" w:tgtFrame="_blank" w:history="1">
              <w:r w:rsidRPr="006D6598">
                <w:rPr>
                  <w:rFonts w:ascii="Times New Roman" w:eastAsia="Times New Roman" w:hAnsi="Times New Roman"/>
                  <w:sz w:val="24"/>
                  <w:szCs w:val="24"/>
                  <w:lang w:val="uk-UA" w:eastAsia="ru-RU"/>
                </w:rPr>
                <w:t>абзацу третього</w:t>
              </w:r>
            </w:hyperlink>
            <w:r w:rsidRPr="006D6598">
              <w:rPr>
                <w:rFonts w:ascii="Times New Roman" w:eastAsia="Times New Roman" w:hAnsi="Times New Roman"/>
                <w:sz w:val="24"/>
                <w:szCs w:val="24"/>
                <w:lang w:val="uk-UA" w:eastAsia="ru-RU"/>
              </w:rPr>
              <w:t> частини першої та </w:t>
            </w:r>
            <w:hyperlink r:id="rId14" w:anchor="n1497" w:tgtFrame="_blank" w:history="1">
              <w:r w:rsidRPr="006D6598">
                <w:rPr>
                  <w:rFonts w:ascii="Times New Roman" w:eastAsia="Times New Roman" w:hAnsi="Times New Roman"/>
                  <w:sz w:val="24"/>
                  <w:szCs w:val="24"/>
                  <w:lang w:val="uk-UA" w:eastAsia="ru-RU"/>
                </w:rPr>
                <w:t>абзацу другого</w:t>
              </w:r>
            </w:hyperlink>
            <w:r w:rsidRPr="006D6598">
              <w:rPr>
                <w:rFonts w:ascii="Times New Roman" w:eastAsia="Times New Roman" w:hAnsi="Times New Roman"/>
                <w:sz w:val="24"/>
                <w:szCs w:val="24"/>
                <w:lang w:val="uk-UA" w:eastAsia="ru-RU"/>
              </w:rPr>
              <w:t> частини другої статті 28 Закону не застосовуються).</w:t>
            </w:r>
          </w:p>
          <w:p w:rsidR="00081DB4" w:rsidRPr="006D6598" w:rsidRDefault="00081DB4" w:rsidP="00F819B4">
            <w:pPr>
              <w:spacing w:after="120" w:line="240" w:lineRule="auto"/>
              <w:jc w:val="both"/>
              <w:rPr>
                <w:rFonts w:ascii="Times New Roman" w:eastAsia="Times New Roman" w:hAnsi="Times New Roman"/>
                <w:sz w:val="24"/>
                <w:szCs w:val="24"/>
                <w:lang w:val="uk-UA" w:eastAsia="ru-RU"/>
              </w:rPr>
            </w:pPr>
            <w:r w:rsidRPr="006D6598">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371571" w:rsidRPr="006D6598">
              <w:rPr>
                <w:rFonts w:ascii="Times New Roman" w:eastAsia="Times New Roman" w:hAnsi="Times New Roman"/>
                <w:sz w:val="24"/>
                <w:szCs w:val="24"/>
                <w:lang w:val="uk-UA" w:eastAsia="ru-RU"/>
              </w:rPr>
              <w:t>Учасник</w:t>
            </w:r>
            <w:r w:rsidRPr="006D6598">
              <w:rPr>
                <w:rFonts w:ascii="Times New Roman" w:eastAsia="Times New Roman" w:hAnsi="Times New Roman"/>
                <w:sz w:val="24"/>
                <w:szCs w:val="24"/>
                <w:lang w:val="uk-UA" w:eastAsia="ru-RU"/>
              </w:rPr>
              <w:t xml:space="preserve">ів, крім інформації, </w:t>
            </w:r>
            <w:r w:rsidR="00E65E35" w:rsidRPr="006D6598">
              <w:rPr>
                <w:rFonts w:ascii="Times New Roman" w:eastAsia="Times New Roman" w:hAnsi="Times New Roman"/>
                <w:sz w:val="24"/>
                <w:szCs w:val="24"/>
                <w:lang w:val="uk-UA" w:eastAsia="ru-RU"/>
              </w:rPr>
              <w:t xml:space="preserve">яка </w:t>
            </w:r>
            <w:r w:rsidRPr="006D6598">
              <w:rPr>
                <w:rFonts w:ascii="Times New Roman" w:eastAsia="Times New Roman" w:hAnsi="Times New Roman"/>
                <w:sz w:val="24"/>
                <w:szCs w:val="24"/>
                <w:lang w:val="uk-UA" w:eastAsia="ru-RU"/>
              </w:rPr>
              <w:t>зазначен</w:t>
            </w:r>
            <w:r w:rsidR="00E65E35" w:rsidRPr="006D6598">
              <w:rPr>
                <w:rFonts w:ascii="Times New Roman" w:eastAsia="Times New Roman" w:hAnsi="Times New Roman"/>
                <w:sz w:val="24"/>
                <w:szCs w:val="24"/>
                <w:lang w:val="uk-UA" w:eastAsia="ru-RU"/>
              </w:rPr>
              <w:t>а</w:t>
            </w:r>
            <w:r w:rsidR="00283A8E" w:rsidRPr="006D6598">
              <w:rPr>
                <w:rFonts w:ascii="Times New Roman" w:eastAsia="Times New Roman" w:hAnsi="Times New Roman"/>
                <w:sz w:val="24"/>
                <w:szCs w:val="24"/>
                <w:lang w:val="uk-UA" w:eastAsia="ru-RU"/>
              </w:rPr>
              <w:t xml:space="preserve"> </w:t>
            </w:r>
            <w:r w:rsidRPr="006D6598">
              <w:rPr>
                <w:rFonts w:ascii="Times New Roman" w:eastAsia="Times New Roman" w:hAnsi="Times New Roman"/>
                <w:sz w:val="24"/>
                <w:szCs w:val="24"/>
                <w:lang w:val="uk-UA" w:eastAsia="ru-RU"/>
              </w:rPr>
              <w:t>конфіденційною.</w:t>
            </w:r>
          </w:p>
          <w:p w:rsidR="00844F55" w:rsidRPr="006D6598" w:rsidRDefault="00081DB4" w:rsidP="00F819B4">
            <w:pPr>
              <w:spacing w:after="0" w:line="240" w:lineRule="auto"/>
              <w:jc w:val="both"/>
              <w:rPr>
                <w:rFonts w:ascii="Times New Roman" w:eastAsia="Times New Roman" w:hAnsi="Times New Roman"/>
                <w:sz w:val="24"/>
                <w:szCs w:val="24"/>
                <w:lang w:val="uk-UA" w:eastAsia="ru-RU"/>
              </w:rPr>
            </w:pPr>
            <w:bookmarkStart w:id="17" w:name="n768"/>
            <w:bookmarkEnd w:id="17"/>
            <w:r w:rsidRPr="006D6598">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371571" w:rsidRPr="006D6598">
              <w:rPr>
                <w:rFonts w:ascii="Times New Roman" w:eastAsia="Times New Roman" w:hAnsi="Times New Roman"/>
                <w:sz w:val="24"/>
                <w:szCs w:val="24"/>
                <w:lang w:val="uk-UA" w:eastAsia="ru-RU"/>
              </w:rPr>
              <w:t>Учасник</w:t>
            </w:r>
            <w:r w:rsidRPr="006D6598">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2F18C6" w:rsidRPr="006D6598">
              <w:rPr>
                <w:rFonts w:ascii="Times New Roman" w:eastAsia="Times New Roman" w:hAnsi="Times New Roman"/>
                <w:sz w:val="24"/>
                <w:szCs w:val="24"/>
                <w:lang w:val="uk-UA" w:eastAsia="ru-RU"/>
              </w:rPr>
              <w:t>пунктом 4</w:t>
            </w:r>
            <w:r w:rsidR="00024187" w:rsidRPr="006D6598">
              <w:rPr>
                <w:rFonts w:ascii="Times New Roman" w:eastAsia="Times New Roman" w:hAnsi="Times New Roman"/>
                <w:sz w:val="24"/>
                <w:szCs w:val="24"/>
                <w:lang w:val="uk-UA" w:eastAsia="ru-RU"/>
              </w:rPr>
              <w:t>7</w:t>
            </w:r>
            <w:r w:rsidR="002F18C6" w:rsidRPr="006D6598">
              <w:rPr>
                <w:rFonts w:ascii="Times New Roman" w:eastAsia="Times New Roman" w:hAnsi="Times New Roman"/>
                <w:sz w:val="24"/>
                <w:szCs w:val="24"/>
                <w:lang w:val="uk-UA" w:eastAsia="ru-RU"/>
              </w:rPr>
              <w:t xml:space="preserve"> Особливостей.</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Розділ V Оцінка тендерної пропозиції</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Перелік критеріїв</w:t>
            </w:r>
            <w:r w:rsidR="00D7285A" w:rsidRPr="00823313">
              <w:rPr>
                <w:rFonts w:ascii="Times New Roman" w:eastAsia="Times New Roman" w:hAnsi="Times New Roman"/>
                <w:sz w:val="24"/>
                <w:szCs w:val="24"/>
                <w:lang w:val="uk-UA" w:eastAsia="ru-RU"/>
              </w:rPr>
              <w:t xml:space="preserve"> оцінки</w:t>
            </w:r>
            <w:r w:rsidRPr="00823313">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p w:rsidR="0072400E" w:rsidRPr="00823313"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4F06C4" w:rsidRPr="006D6598" w:rsidRDefault="004F06C4" w:rsidP="00F819B4">
            <w:pPr>
              <w:spacing w:after="120" w:line="240" w:lineRule="auto"/>
              <w:jc w:val="both"/>
              <w:rPr>
                <w:rFonts w:ascii="Times New Roman" w:eastAsia="Times New Roman" w:hAnsi="Times New Roman"/>
                <w:sz w:val="24"/>
                <w:szCs w:val="24"/>
                <w:lang w:val="uk-UA" w:eastAsia="ru-RU"/>
              </w:rPr>
            </w:pPr>
            <w:r w:rsidRPr="006D6598">
              <w:rPr>
                <w:rFonts w:ascii="Times New Roman" w:eastAsia="Times New Roman" w:hAnsi="Times New Roman"/>
                <w:sz w:val="24"/>
                <w:szCs w:val="24"/>
                <w:lang w:val="uk-UA" w:eastAsia="ru-RU"/>
              </w:rPr>
              <w:t xml:space="preserve">Критерієм оцінки є ціна </w:t>
            </w:r>
            <w:r w:rsidR="00851A99" w:rsidRPr="006D6598">
              <w:rPr>
                <w:rFonts w:ascii="Times New Roman" w:eastAsia="Times New Roman" w:hAnsi="Times New Roman"/>
                <w:sz w:val="24"/>
                <w:szCs w:val="24"/>
                <w:lang w:val="uk-UA" w:eastAsia="ru-RU"/>
              </w:rPr>
              <w:t xml:space="preserve">– </w:t>
            </w:r>
            <w:r w:rsidR="005B751D" w:rsidRPr="006D6598">
              <w:rPr>
                <w:rFonts w:ascii="Times New Roman" w:eastAsia="Times New Roman" w:hAnsi="Times New Roman"/>
                <w:sz w:val="24"/>
                <w:szCs w:val="24"/>
                <w:lang w:val="uk-UA" w:eastAsia="ru-RU"/>
              </w:rPr>
              <w:t>100%</w:t>
            </w:r>
          </w:p>
          <w:p w:rsidR="00117B22" w:rsidRPr="006D6598" w:rsidRDefault="00117B22" w:rsidP="00F819B4">
            <w:pPr>
              <w:spacing w:after="120" w:line="240" w:lineRule="auto"/>
              <w:jc w:val="both"/>
              <w:rPr>
                <w:rFonts w:ascii="Times New Roman" w:eastAsia="Times New Roman" w:hAnsi="Times New Roman"/>
                <w:sz w:val="24"/>
                <w:szCs w:val="24"/>
                <w:lang w:val="uk-UA" w:eastAsia="ru-RU"/>
              </w:rPr>
            </w:pPr>
            <w:r w:rsidRPr="006D6598">
              <w:rPr>
                <w:rFonts w:ascii="Times New Roman" w:eastAsia="Times New Roman" w:hAnsi="Times New Roman"/>
                <w:sz w:val="24"/>
                <w:szCs w:val="24"/>
                <w:lang w:val="uk-UA" w:eastAsia="ru-RU"/>
              </w:rPr>
              <w:t xml:space="preserve">Ціна, запропонована </w:t>
            </w:r>
            <w:r w:rsidR="00371571" w:rsidRPr="006D6598">
              <w:rPr>
                <w:rFonts w:ascii="Times New Roman" w:eastAsia="Times New Roman" w:hAnsi="Times New Roman"/>
                <w:sz w:val="24"/>
                <w:szCs w:val="24"/>
                <w:lang w:val="uk-UA" w:eastAsia="ru-RU"/>
              </w:rPr>
              <w:t>Учасник</w:t>
            </w:r>
            <w:r w:rsidRPr="006D6598">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6D6598">
              <w:rPr>
                <w:rFonts w:ascii="Times New Roman" w:eastAsia="Times New Roman" w:hAnsi="Times New Roman"/>
                <w:sz w:val="24"/>
                <w:szCs w:val="24"/>
                <w:lang w:val="uk-UA" w:eastAsia="ru-RU"/>
              </w:rPr>
              <w:t>, якщо Учасник є платником ПДВ</w:t>
            </w:r>
            <w:r w:rsidRPr="006D6598">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6D6598">
              <w:rPr>
                <w:rFonts w:ascii="Times New Roman" w:eastAsia="Times New Roman" w:hAnsi="Times New Roman"/>
                <w:sz w:val="24"/>
                <w:szCs w:val="24"/>
                <w:lang w:val="uk-UA" w:eastAsia="ru-RU"/>
              </w:rPr>
              <w:t>,</w:t>
            </w:r>
            <w:r w:rsidRPr="006D6598">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6D6598" w:rsidRDefault="005B751D" w:rsidP="00F819B4">
            <w:pPr>
              <w:spacing w:after="120" w:line="240" w:lineRule="auto"/>
              <w:jc w:val="both"/>
              <w:rPr>
                <w:rFonts w:ascii="Times New Roman" w:eastAsia="Times New Roman" w:hAnsi="Times New Roman"/>
                <w:sz w:val="24"/>
                <w:szCs w:val="24"/>
                <w:lang w:val="uk-UA" w:eastAsia="ru-RU"/>
              </w:rPr>
            </w:pPr>
            <w:r w:rsidRPr="006D6598">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sidR="00371571" w:rsidRPr="006D6598">
              <w:rPr>
                <w:rFonts w:ascii="Times New Roman" w:eastAsia="Times New Roman" w:hAnsi="Times New Roman"/>
                <w:sz w:val="24"/>
                <w:szCs w:val="24"/>
                <w:lang w:val="uk-UA" w:eastAsia="ru-RU"/>
              </w:rPr>
              <w:t>Замовник</w:t>
            </w:r>
            <w:r w:rsidR="00C756AD" w:rsidRPr="006D6598">
              <w:rPr>
                <w:rFonts w:ascii="Times New Roman" w:eastAsia="Times New Roman" w:hAnsi="Times New Roman"/>
                <w:sz w:val="24"/>
                <w:szCs w:val="24"/>
                <w:lang w:val="uk-UA" w:eastAsia="ru-RU"/>
              </w:rPr>
              <w:t xml:space="preserve">ом у тендерній документації </w:t>
            </w:r>
            <w:r w:rsidR="008E409B" w:rsidRPr="006D6598">
              <w:rPr>
                <w:rFonts w:ascii="Times New Roman" w:eastAsia="Times New Roman" w:hAnsi="Times New Roman"/>
                <w:sz w:val="24"/>
                <w:szCs w:val="24"/>
                <w:lang w:val="uk-UA" w:eastAsia="ru-RU"/>
              </w:rPr>
              <w:t>шляхом застосування електронного аукціону</w:t>
            </w:r>
            <w:r w:rsidR="003855ED" w:rsidRPr="006D6598">
              <w:rPr>
                <w:rFonts w:ascii="Times New Roman" w:eastAsia="Times New Roman" w:hAnsi="Times New Roman"/>
                <w:sz w:val="24"/>
                <w:szCs w:val="24"/>
                <w:lang w:val="uk-UA" w:eastAsia="ru-RU"/>
              </w:rPr>
              <w:t>.</w:t>
            </w:r>
          </w:p>
          <w:p w:rsidR="001E0D6D" w:rsidRPr="006D6598" w:rsidRDefault="001E0D6D" w:rsidP="00F819B4">
            <w:pPr>
              <w:spacing w:after="120" w:line="240" w:lineRule="auto"/>
              <w:jc w:val="both"/>
              <w:rPr>
                <w:rFonts w:ascii="Times New Roman" w:eastAsia="Times New Roman" w:hAnsi="Times New Roman"/>
                <w:sz w:val="24"/>
                <w:szCs w:val="24"/>
                <w:lang w:val="uk-UA" w:eastAsia="ru-RU"/>
              </w:rPr>
            </w:pPr>
            <w:r w:rsidRPr="006D6598">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851A99" w:rsidRPr="006D6598">
              <w:rPr>
                <w:rFonts w:ascii="Times New Roman" w:eastAsia="Times New Roman" w:hAnsi="Times New Roman"/>
                <w:sz w:val="24"/>
                <w:szCs w:val="24"/>
                <w:lang w:val="uk-UA" w:eastAsia="ru-RU"/>
              </w:rPr>
              <w:t>.</w:t>
            </w:r>
          </w:p>
          <w:p w:rsidR="00D70E27" w:rsidRPr="006D6598" w:rsidRDefault="00D70E27" w:rsidP="00F819B4">
            <w:pPr>
              <w:widowControl w:val="0"/>
              <w:spacing w:after="120" w:line="240" w:lineRule="auto"/>
              <w:jc w:val="both"/>
              <w:rPr>
                <w:rFonts w:ascii="Times New Roman" w:eastAsia="Times New Roman" w:hAnsi="Times New Roman"/>
                <w:color w:val="000000"/>
                <w:sz w:val="24"/>
                <w:szCs w:val="24"/>
                <w:lang w:val="uk-UA"/>
              </w:rPr>
            </w:pPr>
            <w:r w:rsidRPr="006D6598">
              <w:rPr>
                <w:rFonts w:ascii="Times New Roman" w:eastAsia="Times New Roman" w:hAnsi="Times New Roman"/>
                <w:color w:val="000000"/>
                <w:sz w:val="24"/>
                <w:szCs w:val="24"/>
                <w:lang w:val="uk-UA"/>
              </w:rPr>
              <w:t xml:space="preserve">Ціна тендерної пропозиції не може перевищувати очікувану </w:t>
            </w:r>
            <w:r w:rsidRPr="006D6598">
              <w:rPr>
                <w:rFonts w:ascii="Times New Roman" w:eastAsia="Times New Roman" w:hAnsi="Times New Roman"/>
                <w:color w:val="000000"/>
                <w:sz w:val="24"/>
                <w:szCs w:val="24"/>
                <w:lang w:val="uk-UA"/>
              </w:rPr>
              <w:lastRenderedPageBreak/>
              <w:t>вартість предмета закупівлі, зазначену в оголошенні про проведення відкритих торгів, з урахуванням абзацу другого пункту 28 Особливостей.</w:t>
            </w:r>
          </w:p>
          <w:p w:rsidR="00D70E27" w:rsidRPr="006D6598" w:rsidRDefault="00D70E27" w:rsidP="00F819B4">
            <w:pPr>
              <w:widowControl w:val="0"/>
              <w:spacing w:after="120" w:line="240" w:lineRule="auto"/>
              <w:jc w:val="both"/>
              <w:rPr>
                <w:rFonts w:ascii="Times New Roman" w:eastAsia="Times New Roman" w:hAnsi="Times New Roman"/>
                <w:color w:val="000000"/>
                <w:sz w:val="24"/>
                <w:szCs w:val="24"/>
                <w:lang w:val="uk-UA"/>
              </w:rPr>
            </w:pPr>
            <w:r w:rsidRPr="006D6598">
              <w:rPr>
                <w:rFonts w:ascii="Times New Roman" w:eastAsia="Times New Roman" w:hAnsi="Times New Roman"/>
                <w:color w:val="000000"/>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E048D" w:rsidRPr="006D6598" w:rsidRDefault="001E048D" w:rsidP="00F819B4">
            <w:pPr>
              <w:widowControl w:val="0"/>
              <w:spacing w:after="120" w:line="240" w:lineRule="auto"/>
              <w:jc w:val="both"/>
              <w:rPr>
                <w:rFonts w:ascii="Times New Roman" w:eastAsia="Times New Roman" w:hAnsi="Times New Roman"/>
                <w:color w:val="000000"/>
                <w:sz w:val="24"/>
                <w:szCs w:val="24"/>
                <w:lang w:val="uk-UA"/>
              </w:rPr>
            </w:pPr>
            <w:r w:rsidRPr="006D6598">
              <w:rPr>
                <w:rFonts w:ascii="Times New Roman" w:eastAsia="Times New Roman" w:hAnsi="Times New Roman"/>
                <w:color w:val="000000"/>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w:t>
            </w:r>
            <w:r w:rsidR="003E0E53" w:rsidRPr="006D6598">
              <w:rPr>
                <w:rFonts w:ascii="Times New Roman" w:eastAsia="Times New Roman" w:hAnsi="Times New Roman"/>
                <w:color w:val="000000"/>
                <w:sz w:val="24"/>
                <w:szCs w:val="24"/>
                <w:lang w:val="uk-UA"/>
              </w:rPr>
              <w:t xml:space="preserve">ії, крім інформації, визначеної </w:t>
            </w:r>
            <w:hyperlink r:id="rId15" w:anchor="n584" w:history="1">
              <w:r w:rsidRPr="006D6598">
                <w:rPr>
                  <w:rFonts w:ascii="Times New Roman" w:eastAsia="Times New Roman" w:hAnsi="Times New Roman"/>
                  <w:color w:val="000000"/>
                  <w:sz w:val="24"/>
                  <w:szCs w:val="24"/>
                  <w:lang w:val="uk-UA"/>
                </w:rPr>
                <w:t>пунктом 40</w:t>
              </w:r>
            </w:hyperlink>
            <w:r w:rsidR="006C3C96" w:rsidRPr="006D6598">
              <w:rPr>
                <w:lang w:val="uk-UA"/>
              </w:rPr>
              <w:t xml:space="preserve"> </w:t>
            </w:r>
            <w:r w:rsidRPr="006D6598">
              <w:rPr>
                <w:rFonts w:ascii="Times New Roman" w:eastAsia="Times New Roman" w:hAnsi="Times New Roman"/>
                <w:color w:val="000000"/>
                <w:sz w:val="24"/>
                <w:szCs w:val="24"/>
                <w:lang w:val="uk-UA"/>
              </w:rPr>
              <w:t>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w:t>
            </w:r>
            <w:r w:rsidR="003E0E53" w:rsidRPr="006D6598">
              <w:rPr>
                <w:rFonts w:ascii="Times New Roman" w:eastAsia="Times New Roman" w:hAnsi="Times New Roman"/>
                <w:color w:val="000000"/>
                <w:sz w:val="24"/>
                <w:szCs w:val="24"/>
                <w:lang w:val="uk-UA"/>
              </w:rPr>
              <w:t xml:space="preserve">люднюється відповідно до частин </w:t>
            </w:r>
            <w:hyperlink r:id="rId16" w:anchor="n1499" w:tgtFrame="_blank" w:history="1">
              <w:r w:rsidRPr="006D6598">
                <w:rPr>
                  <w:rFonts w:ascii="Times New Roman" w:eastAsia="Times New Roman" w:hAnsi="Times New Roman"/>
                  <w:color w:val="000000"/>
                  <w:sz w:val="24"/>
                  <w:szCs w:val="24"/>
                  <w:lang w:val="uk-UA"/>
                </w:rPr>
                <w:t>третьої</w:t>
              </w:r>
            </w:hyperlink>
            <w:r w:rsidR="003E0E53" w:rsidRPr="006D6598">
              <w:rPr>
                <w:rFonts w:ascii="Times New Roman" w:eastAsia="Times New Roman" w:hAnsi="Times New Roman"/>
                <w:color w:val="000000"/>
                <w:sz w:val="24"/>
                <w:szCs w:val="24"/>
                <w:lang w:val="uk-UA"/>
              </w:rPr>
              <w:t xml:space="preserve"> та </w:t>
            </w:r>
            <w:hyperlink r:id="rId17" w:anchor="n1500" w:tgtFrame="_blank" w:history="1">
              <w:proofErr w:type="spellStart"/>
              <w:r w:rsidRPr="006D6598">
                <w:rPr>
                  <w:rFonts w:ascii="Times New Roman" w:eastAsia="Times New Roman" w:hAnsi="Times New Roman"/>
                  <w:color w:val="000000"/>
                  <w:sz w:val="24"/>
                  <w:szCs w:val="24"/>
                  <w:lang w:val="uk-UA"/>
                </w:rPr>
                <w:t>четвертої</w:t>
              </w:r>
            </w:hyperlink>
            <w:r w:rsidRPr="006D6598">
              <w:rPr>
                <w:rFonts w:ascii="Times New Roman" w:eastAsia="Times New Roman" w:hAnsi="Times New Roman"/>
                <w:color w:val="000000"/>
                <w:sz w:val="24"/>
                <w:szCs w:val="24"/>
                <w:lang w:val="uk-UA"/>
              </w:rPr>
              <w:t>статті</w:t>
            </w:r>
            <w:proofErr w:type="spellEnd"/>
            <w:r w:rsidRPr="006D6598">
              <w:rPr>
                <w:rFonts w:ascii="Times New Roman" w:eastAsia="Times New Roman" w:hAnsi="Times New Roman"/>
                <w:color w:val="000000"/>
                <w:sz w:val="24"/>
                <w:szCs w:val="24"/>
                <w:lang w:val="uk-UA"/>
              </w:rPr>
              <w:t xml:space="preserve"> 28 Закону. </w:t>
            </w:r>
          </w:p>
          <w:p w:rsidR="001E0D6D" w:rsidRPr="006D6598" w:rsidRDefault="001E048D" w:rsidP="00F819B4">
            <w:pPr>
              <w:widowControl w:val="0"/>
              <w:spacing w:after="120" w:line="240" w:lineRule="auto"/>
              <w:jc w:val="both"/>
              <w:rPr>
                <w:rFonts w:ascii="Times New Roman" w:eastAsia="Times New Roman" w:hAnsi="Times New Roman"/>
                <w:color w:val="000000"/>
                <w:sz w:val="24"/>
                <w:szCs w:val="24"/>
                <w:lang w:val="uk-UA"/>
              </w:rPr>
            </w:pPr>
            <w:r w:rsidRPr="006D6598">
              <w:rPr>
                <w:rFonts w:ascii="Times New Roman" w:eastAsia="Times New Roman" w:hAnsi="Times New Roman"/>
                <w:color w:val="000000"/>
                <w:sz w:val="24"/>
                <w:szCs w:val="24"/>
                <w:lang w:val="uk-UA"/>
              </w:rPr>
              <w:t>Замовник розглядає таку тендерну пропозицію відповідно до вимог ста</w:t>
            </w:r>
            <w:r w:rsidR="003E0E53" w:rsidRPr="006D6598">
              <w:rPr>
                <w:rFonts w:ascii="Times New Roman" w:eastAsia="Times New Roman" w:hAnsi="Times New Roman"/>
                <w:color w:val="000000"/>
                <w:sz w:val="24"/>
                <w:szCs w:val="24"/>
                <w:lang w:val="uk-UA"/>
              </w:rPr>
              <w:t xml:space="preserve">тті 29 Закону (положення частин </w:t>
            </w:r>
            <w:hyperlink r:id="rId18" w:anchor="n1513" w:tgtFrame="_blank" w:history="1">
              <w:r w:rsidRPr="006D6598">
                <w:rPr>
                  <w:rFonts w:ascii="Times New Roman" w:eastAsia="Times New Roman" w:hAnsi="Times New Roman"/>
                  <w:color w:val="000000"/>
                  <w:sz w:val="24"/>
                  <w:szCs w:val="24"/>
                  <w:lang w:val="uk-UA"/>
                </w:rPr>
                <w:t>другої</w:t>
              </w:r>
            </w:hyperlink>
            <w:r w:rsidR="003E0E53" w:rsidRPr="006D6598">
              <w:rPr>
                <w:rFonts w:ascii="Times New Roman" w:eastAsia="Times New Roman" w:hAnsi="Times New Roman"/>
                <w:color w:val="000000"/>
                <w:sz w:val="24"/>
                <w:szCs w:val="24"/>
                <w:lang w:val="uk-UA"/>
              </w:rPr>
              <w:t xml:space="preserve">, п’ятої - дев’ятої, одинадцятої, </w:t>
            </w:r>
            <w:r w:rsidRPr="006D6598">
              <w:rPr>
                <w:rFonts w:ascii="Times New Roman" w:eastAsia="Times New Roman" w:hAnsi="Times New Roman"/>
                <w:color w:val="000000"/>
                <w:sz w:val="24"/>
                <w:szCs w:val="24"/>
                <w:lang w:val="uk-UA"/>
              </w:rPr>
              <w:t>дванадцятої,</w:t>
            </w:r>
            <w:r w:rsidR="006C3C96" w:rsidRPr="006D6598">
              <w:rPr>
                <w:rFonts w:ascii="Times New Roman" w:eastAsia="Times New Roman" w:hAnsi="Times New Roman"/>
                <w:color w:val="000000"/>
                <w:sz w:val="24"/>
                <w:szCs w:val="24"/>
                <w:lang w:val="uk-UA"/>
              </w:rPr>
              <w:t xml:space="preserve"> </w:t>
            </w:r>
            <w:hyperlink r:id="rId19" w:anchor="n1543" w:tgtFrame="_blank" w:history="1">
              <w:r w:rsidRPr="006D6598">
                <w:rPr>
                  <w:rFonts w:ascii="Times New Roman" w:eastAsia="Times New Roman" w:hAnsi="Times New Roman"/>
                  <w:color w:val="000000"/>
                  <w:sz w:val="24"/>
                  <w:szCs w:val="24"/>
                  <w:lang w:val="uk-UA"/>
                </w:rPr>
                <w:t>чотирнадцятої</w:t>
              </w:r>
            </w:hyperlink>
            <w:r w:rsidR="003E0E53" w:rsidRPr="006D6598">
              <w:rPr>
                <w:rFonts w:ascii="Times New Roman" w:eastAsia="Times New Roman" w:hAnsi="Times New Roman"/>
                <w:color w:val="000000"/>
                <w:sz w:val="24"/>
                <w:szCs w:val="24"/>
                <w:lang w:val="uk-UA"/>
              </w:rPr>
              <w:t xml:space="preserve">, шістнадцятої, абзаців </w:t>
            </w:r>
            <w:hyperlink r:id="rId20" w:anchor="n1550" w:tgtFrame="_blank" w:history="1">
              <w:r w:rsidRPr="006D6598">
                <w:rPr>
                  <w:rFonts w:ascii="Times New Roman" w:eastAsia="Times New Roman" w:hAnsi="Times New Roman"/>
                  <w:color w:val="000000"/>
                  <w:sz w:val="24"/>
                  <w:szCs w:val="24"/>
                  <w:lang w:val="uk-UA"/>
                </w:rPr>
                <w:t>другого</w:t>
              </w:r>
            </w:hyperlink>
            <w:r w:rsidR="003E0E53" w:rsidRPr="006D6598">
              <w:rPr>
                <w:rFonts w:ascii="Times New Roman" w:eastAsia="Times New Roman" w:hAnsi="Times New Roman"/>
                <w:color w:val="000000"/>
                <w:sz w:val="24"/>
                <w:szCs w:val="24"/>
                <w:lang w:val="uk-UA"/>
              </w:rPr>
              <w:t xml:space="preserve"> і </w:t>
            </w:r>
            <w:hyperlink r:id="rId21" w:anchor="n1551" w:tgtFrame="_blank" w:history="1">
              <w:r w:rsidRPr="006D6598">
                <w:rPr>
                  <w:rFonts w:ascii="Times New Roman" w:eastAsia="Times New Roman" w:hAnsi="Times New Roman"/>
                  <w:color w:val="000000"/>
                  <w:sz w:val="24"/>
                  <w:szCs w:val="24"/>
                  <w:lang w:val="uk-UA"/>
                </w:rPr>
                <w:t>третього</w:t>
              </w:r>
            </w:hyperlink>
            <w:r w:rsidR="006C3C96" w:rsidRPr="006D6598">
              <w:rPr>
                <w:lang w:val="uk-UA"/>
              </w:rPr>
              <w:t xml:space="preserve"> </w:t>
            </w:r>
            <w:r w:rsidRPr="006D6598">
              <w:rPr>
                <w:rFonts w:ascii="Times New Roman" w:eastAsia="Times New Roman" w:hAnsi="Times New Roman"/>
                <w:color w:val="000000"/>
                <w:sz w:val="24"/>
                <w:szCs w:val="24"/>
                <w:lang w:val="uk-UA"/>
              </w:rPr>
              <w:t>частини п’ятнадцятої статті 29 Закону не застосо</w:t>
            </w:r>
            <w:r w:rsidR="003E0E53" w:rsidRPr="006D6598">
              <w:rPr>
                <w:rFonts w:ascii="Times New Roman" w:eastAsia="Times New Roman" w:hAnsi="Times New Roman"/>
                <w:color w:val="000000"/>
                <w:sz w:val="24"/>
                <w:szCs w:val="24"/>
                <w:lang w:val="uk-UA"/>
              </w:rPr>
              <w:t xml:space="preserve">вуються) з урахуванням положень </w:t>
            </w:r>
            <w:hyperlink r:id="rId22" w:anchor="n588" w:history="1">
              <w:r w:rsidRPr="006D6598">
                <w:rPr>
                  <w:rFonts w:ascii="Times New Roman" w:eastAsia="Times New Roman" w:hAnsi="Times New Roman"/>
                  <w:color w:val="000000"/>
                  <w:sz w:val="24"/>
                  <w:szCs w:val="24"/>
                  <w:lang w:val="uk-UA"/>
                </w:rPr>
                <w:t>пункту 43</w:t>
              </w:r>
            </w:hyperlink>
            <w:r w:rsidR="006C3C96" w:rsidRPr="006D6598">
              <w:rPr>
                <w:lang w:val="uk-UA"/>
              </w:rPr>
              <w:t xml:space="preserve"> </w:t>
            </w:r>
            <w:r w:rsidRPr="006D6598">
              <w:rPr>
                <w:rFonts w:ascii="Times New Roman" w:eastAsia="Times New Roman" w:hAnsi="Times New Roman"/>
                <w:color w:val="000000"/>
                <w:sz w:val="24"/>
                <w:szCs w:val="24"/>
                <w:lang w:val="uk-UA"/>
              </w:rPr>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E0D6D" w:rsidRPr="006D6598" w:rsidRDefault="001E0D6D" w:rsidP="00F819B4">
            <w:pPr>
              <w:widowControl w:val="0"/>
              <w:spacing w:after="120" w:line="240" w:lineRule="auto"/>
              <w:jc w:val="both"/>
              <w:rPr>
                <w:rFonts w:ascii="Times New Roman" w:eastAsia="Times New Roman" w:hAnsi="Times New Roman"/>
                <w:color w:val="000000"/>
                <w:sz w:val="24"/>
                <w:szCs w:val="24"/>
                <w:lang w:val="uk-UA"/>
              </w:rPr>
            </w:pPr>
            <w:r w:rsidRPr="006D6598">
              <w:rPr>
                <w:rFonts w:ascii="Times New Roman" w:eastAsia="Times New Roman" w:hAnsi="Times New Roman"/>
                <w:color w:val="000000"/>
                <w:sz w:val="24"/>
                <w:szCs w:val="24"/>
                <w:lang w:val="uk-UA"/>
              </w:rPr>
              <w:t xml:space="preserve">Строк розгляду найбільш економічно вигідної тендерної пропозиції не повинен перевищувати </w:t>
            </w:r>
            <w:r w:rsidRPr="006D6598">
              <w:rPr>
                <w:rFonts w:ascii="Times New Roman" w:eastAsia="Times New Roman" w:hAnsi="Times New Roman"/>
                <w:b/>
                <w:color w:val="000000"/>
                <w:sz w:val="24"/>
                <w:szCs w:val="24"/>
                <w:lang w:val="uk-UA"/>
              </w:rPr>
              <w:t>п’яти робочих днів</w:t>
            </w:r>
            <w:r w:rsidRPr="006D6598">
              <w:rPr>
                <w:rFonts w:ascii="Times New Roman" w:eastAsia="Times New Roman" w:hAnsi="Times New Roman"/>
                <w:color w:val="000000"/>
                <w:sz w:val="24"/>
                <w:szCs w:val="24"/>
                <w:lang w:val="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w:t>
            </w:r>
          </w:p>
          <w:p w:rsidR="001E0D6D" w:rsidRPr="006D6598" w:rsidRDefault="001E0D6D" w:rsidP="00F819B4">
            <w:pPr>
              <w:widowControl w:val="0"/>
              <w:spacing w:after="120" w:line="240" w:lineRule="auto"/>
              <w:jc w:val="both"/>
              <w:rPr>
                <w:rFonts w:ascii="Times New Roman" w:eastAsia="Times New Roman" w:hAnsi="Times New Roman"/>
                <w:color w:val="000000"/>
                <w:sz w:val="24"/>
                <w:szCs w:val="24"/>
                <w:lang w:val="uk-UA"/>
              </w:rPr>
            </w:pPr>
            <w:r w:rsidRPr="006D6598">
              <w:rPr>
                <w:rFonts w:ascii="Times New Roman" w:eastAsia="Times New Roman" w:hAnsi="Times New Roman"/>
                <w:color w:val="000000"/>
                <w:sz w:val="24"/>
                <w:szCs w:val="24"/>
                <w:lang w:val="uk-UA"/>
              </w:rPr>
              <w:t>У разі продовження строку замовник оприлюднює</w:t>
            </w:r>
            <w:r w:rsidR="00C57756" w:rsidRPr="006D6598">
              <w:rPr>
                <w:rFonts w:ascii="Times New Roman" w:eastAsia="Times New Roman" w:hAnsi="Times New Roman"/>
                <w:color w:val="000000"/>
                <w:sz w:val="24"/>
                <w:szCs w:val="24"/>
                <w:lang w:val="uk-UA"/>
              </w:rPr>
              <w:t xml:space="preserve"> </w:t>
            </w:r>
            <w:r w:rsidRPr="006D6598">
              <w:rPr>
                <w:rFonts w:ascii="Times New Roman" w:eastAsia="Times New Roman" w:hAnsi="Times New Roman"/>
                <w:color w:val="000000"/>
                <w:sz w:val="24"/>
                <w:szCs w:val="24"/>
                <w:lang w:val="uk-UA"/>
              </w:rPr>
              <w:t>повідомлення в електронній системі закупівель протягом одного дня з дня прийняття відповідного рішення.</w:t>
            </w:r>
          </w:p>
        </w:tc>
      </w:tr>
      <w:tr w:rsidR="004F06C4" w:rsidRPr="00DC1FE1"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E90D01" w:rsidRPr="006D6598" w:rsidRDefault="00DA7F5B" w:rsidP="00F819B4">
            <w:pPr>
              <w:spacing w:after="120" w:line="240" w:lineRule="auto"/>
              <w:jc w:val="both"/>
              <w:rPr>
                <w:rFonts w:ascii="Times New Roman" w:eastAsia="Times New Roman" w:hAnsi="Times New Roman"/>
                <w:color w:val="000000"/>
                <w:sz w:val="24"/>
                <w:szCs w:val="24"/>
                <w:lang w:val="uk-UA"/>
              </w:rPr>
            </w:pPr>
            <w:r w:rsidRPr="006D6598">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sidR="00E17688" w:rsidRPr="006D6598">
              <w:rPr>
                <w:rFonts w:ascii="Times New Roman" w:eastAsia="Times New Roman" w:hAnsi="Times New Roman"/>
                <w:color w:val="000000"/>
                <w:sz w:val="24"/>
                <w:szCs w:val="24"/>
                <w:lang w:val="uk-UA"/>
              </w:rPr>
              <w:t>"</w:t>
            </w:r>
            <w:r w:rsidRPr="006D6598">
              <w:rPr>
                <w:rFonts w:ascii="Times New Roman" w:eastAsia="Times New Roman" w:hAnsi="Times New Roman"/>
                <w:color w:val="000000"/>
                <w:sz w:val="24"/>
                <w:szCs w:val="24"/>
                <w:lang w:val="uk-UA"/>
              </w:rPr>
              <w:t>аномально низька ціна тендерної пропозиції</w:t>
            </w:r>
            <w:r w:rsidR="00E17688" w:rsidRPr="006D6598">
              <w:rPr>
                <w:rFonts w:ascii="Times New Roman" w:eastAsia="Times New Roman" w:hAnsi="Times New Roman"/>
                <w:color w:val="000000"/>
                <w:sz w:val="24"/>
                <w:szCs w:val="24"/>
                <w:lang w:val="uk-UA"/>
              </w:rPr>
              <w:t>"</w:t>
            </w:r>
            <w:r w:rsidRPr="006D6598">
              <w:rPr>
                <w:rFonts w:ascii="Times New Roman" w:eastAsia="Times New Roman" w:hAnsi="Times New Roman"/>
                <w:color w:val="000000"/>
                <w:sz w:val="24"/>
                <w:szCs w:val="24"/>
                <w:lang w:val="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послуг тендерної пропозиції.</w:t>
            </w:r>
          </w:p>
          <w:p w:rsidR="00F044DD" w:rsidRPr="006D6598" w:rsidRDefault="00371571" w:rsidP="00F819B4">
            <w:pPr>
              <w:spacing w:after="120" w:line="240" w:lineRule="auto"/>
              <w:jc w:val="both"/>
              <w:rPr>
                <w:rFonts w:ascii="Times New Roman" w:eastAsia="Times New Roman" w:hAnsi="Times New Roman"/>
                <w:sz w:val="24"/>
                <w:szCs w:val="24"/>
                <w:lang w:val="uk-UA" w:eastAsia="ru-RU"/>
              </w:rPr>
            </w:pPr>
            <w:bookmarkStart w:id="18" w:name="n815"/>
            <w:bookmarkEnd w:id="18"/>
            <w:r w:rsidRPr="006D6598">
              <w:rPr>
                <w:rFonts w:ascii="Times New Roman" w:eastAsia="Times New Roman" w:hAnsi="Times New Roman"/>
                <w:sz w:val="24"/>
                <w:szCs w:val="24"/>
                <w:lang w:val="uk-UA" w:eastAsia="ru-RU"/>
              </w:rPr>
              <w:t>Замовник</w:t>
            </w:r>
            <w:r w:rsidR="00E90D01" w:rsidRPr="006D6598">
              <w:rPr>
                <w:rFonts w:ascii="Times New Roman" w:eastAsia="Times New Roman" w:hAnsi="Times New Roman"/>
                <w:sz w:val="24"/>
                <w:szCs w:val="24"/>
                <w:lang w:val="uk-UA" w:eastAsia="ru-RU"/>
              </w:rPr>
              <w:t xml:space="preserve"> може відхилити аномально низьку тендерну </w:t>
            </w:r>
            <w:r w:rsidR="00E90D01" w:rsidRPr="006D6598">
              <w:rPr>
                <w:rFonts w:ascii="Times New Roman" w:eastAsia="Times New Roman" w:hAnsi="Times New Roman"/>
                <w:sz w:val="24"/>
                <w:szCs w:val="24"/>
                <w:lang w:val="uk-UA" w:eastAsia="ru-RU"/>
              </w:rPr>
              <w:lastRenderedPageBreak/>
              <w:t xml:space="preserve">пропозицію, у разі якщо </w:t>
            </w:r>
            <w:r w:rsidRPr="006D6598">
              <w:rPr>
                <w:rFonts w:ascii="Times New Roman" w:eastAsia="Times New Roman" w:hAnsi="Times New Roman"/>
                <w:sz w:val="24"/>
                <w:szCs w:val="24"/>
                <w:lang w:val="uk-UA" w:eastAsia="ru-RU"/>
              </w:rPr>
              <w:t>Учасник</w:t>
            </w:r>
            <w:r w:rsidR="00E90D01" w:rsidRPr="006D6598">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6D6598">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rsidR="008B1553" w:rsidRPr="006D6598" w:rsidRDefault="008B1553" w:rsidP="00F819B4">
            <w:pPr>
              <w:widowControl w:val="0"/>
              <w:spacing w:after="120" w:line="240" w:lineRule="auto"/>
              <w:jc w:val="both"/>
              <w:rPr>
                <w:rFonts w:ascii="Times New Roman" w:eastAsia="Times New Roman" w:hAnsi="Times New Roman"/>
                <w:color w:val="000000"/>
                <w:sz w:val="24"/>
                <w:szCs w:val="24"/>
                <w:lang w:val="uk-UA"/>
              </w:rPr>
            </w:pPr>
            <w:r w:rsidRPr="006D6598">
              <w:rPr>
                <w:rFonts w:ascii="Times New Roman" w:eastAsia="Times New Roman" w:hAnsi="Times New Roman"/>
                <w:color w:val="000000"/>
                <w:sz w:val="24"/>
                <w:szCs w:val="24"/>
                <w:lang w:val="uk-UA"/>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із вказаних </w:t>
            </w:r>
            <w:r w:rsidR="003C5D5C" w:rsidRPr="006D6598">
              <w:rPr>
                <w:rFonts w:ascii="Times New Roman" w:eastAsia="Times New Roman" w:hAnsi="Times New Roman"/>
                <w:color w:val="000000"/>
                <w:sz w:val="24"/>
                <w:szCs w:val="24"/>
                <w:lang w:val="uk-UA"/>
              </w:rPr>
              <w:t>у</w:t>
            </w:r>
            <w:r w:rsidR="00C57756" w:rsidRPr="006D6598">
              <w:rPr>
                <w:rFonts w:ascii="Times New Roman" w:eastAsia="Times New Roman" w:hAnsi="Times New Roman"/>
                <w:color w:val="000000"/>
                <w:sz w:val="24"/>
                <w:szCs w:val="24"/>
                <w:lang w:val="uk-UA"/>
              </w:rPr>
              <w:t xml:space="preserve"> </w:t>
            </w:r>
            <w:r w:rsidRPr="006D6598">
              <w:rPr>
                <w:rFonts w:ascii="Times New Roman" w:eastAsia="Times New Roman" w:hAnsi="Times New Roman"/>
                <w:color w:val="000000"/>
                <w:sz w:val="24"/>
                <w:szCs w:val="24"/>
                <w:lang w:val="uk-UA"/>
              </w:rPr>
              <w:t xml:space="preserve">тендерній документації документ, накладати електронний підпис, то він надає лист-роз’яснення в довільній формі, </w:t>
            </w:r>
            <w:r w:rsidRPr="006D6598">
              <w:rPr>
                <w:rFonts w:ascii="Times New Roman" w:eastAsia="Times New Roman" w:hAnsi="Times New Roman"/>
                <w:sz w:val="24"/>
                <w:szCs w:val="24"/>
                <w:lang w:val="uk-UA"/>
              </w:rPr>
              <w:t>у</w:t>
            </w:r>
            <w:r w:rsidRPr="006D6598">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 або </w:t>
            </w:r>
            <w:proofErr w:type="spellStart"/>
            <w:r w:rsidRPr="006D6598">
              <w:rPr>
                <w:rFonts w:ascii="Times New Roman" w:eastAsia="Times New Roman" w:hAnsi="Times New Roman"/>
                <w:color w:val="000000"/>
                <w:sz w:val="24"/>
                <w:szCs w:val="24"/>
                <w:lang w:val="uk-UA"/>
              </w:rPr>
              <w:t>ненакладення</w:t>
            </w:r>
            <w:proofErr w:type="spellEnd"/>
            <w:r w:rsidRPr="006D6598">
              <w:rPr>
                <w:rFonts w:ascii="Times New Roman" w:eastAsia="Times New Roman" w:hAnsi="Times New Roman"/>
                <w:color w:val="000000"/>
                <w:sz w:val="24"/>
                <w:szCs w:val="24"/>
                <w:lang w:val="uk-UA"/>
              </w:rPr>
              <w:t xml:space="preserve"> електронного підпису.</w:t>
            </w:r>
          </w:p>
          <w:p w:rsidR="00E01114" w:rsidRPr="006D6598" w:rsidRDefault="00E01114" w:rsidP="00F819B4">
            <w:pPr>
              <w:spacing w:after="0" w:line="240" w:lineRule="auto"/>
              <w:jc w:val="both"/>
              <w:rPr>
                <w:rFonts w:ascii="Times New Roman" w:eastAsia="Times New Roman" w:hAnsi="Times New Roman"/>
                <w:sz w:val="24"/>
                <w:szCs w:val="24"/>
                <w:lang w:val="uk-UA" w:eastAsia="ru-RU"/>
              </w:rPr>
            </w:pPr>
            <w:r w:rsidRPr="006D6598">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E01114" w:rsidRPr="006D6598" w:rsidRDefault="00E01114" w:rsidP="00F819B4">
            <w:pPr>
              <w:pStyle w:val="af5"/>
              <w:jc w:val="both"/>
              <w:rPr>
                <w:rFonts w:ascii="Times New Roman" w:eastAsia="Times New Roman" w:hAnsi="Times New Roman" w:cs="Times New Roman"/>
                <w:sz w:val="24"/>
                <w:szCs w:val="24"/>
                <w:lang w:val="uk-UA" w:eastAsia="ru-RU"/>
              </w:rPr>
            </w:pPr>
            <w:r w:rsidRPr="006D6598">
              <w:rPr>
                <w:rFonts w:ascii="Times New Roman" w:eastAsia="Times New Roman" w:hAnsi="Times New Roman" w:cs="Times New Roman"/>
                <w:sz w:val="24"/>
                <w:szCs w:val="24"/>
                <w:lang w:val="uk-UA" w:eastAsia="ru-RU"/>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w:t>
            </w:r>
            <w:r w:rsidR="009F6F8E" w:rsidRPr="006D6598">
              <w:rPr>
                <w:rFonts w:ascii="Times New Roman" w:eastAsia="Times New Roman" w:hAnsi="Times New Roman" w:cs="Times New Roman"/>
                <w:sz w:val="24"/>
                <w:szCs w:val="24"/>
                <w:lang w:val="uk-UA" w:eastAsia="ru-RU"/>
              </w:rPr>
              <w:t xml:space="preserve">1 </w:t>
            </w:r>
            <w:r w:rsidRPr="006D6598">
              <w:rPr>
                <w:rFonts w:ascii="Times New Roman" w:eastAsia="Times New Roman" w:hAnsi="Times New Roman" w:cs="Times New Roman"/>
                <w:sz w:val="24"/>
                <w:szCs w:val="24"/>
                <w:lang w:val="uk-UA" w:eastAsia="ru-RU"/>
              </w:rPr>
              <w:t>цієї Постанови;</w:t>
            </w:r>
          </w:p>
          <w:p w:rsidR="00E01114" w:rsidRPr="006D6598" w:rsidRDefault="00E01114" w:rsidP="00F819B4">
            <w:pPr>
              <w:pStyle w:val="af5"/>
              <w:jc w:val="both"/>
              <w:rPr>
                <w:rFonts w:ascii="Times New Roman" w:eastAsia="Times New Roman" w:hAnsi="Times New Roman" w:cs="Times New Roman"/>
                <w:sz w:val="24"/>
                <w:szCs w:val="24"/>
                <w:lang w:val="uk-UA" w:eastAsia="ru-RU"/>
              </w:rPr>
            </w:pPr>
            <w:r w:rsidRPr="006D6598">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01114" w:rsidRPr="006D6598" w:rsidRDefault="00E01114" w:rsidP="00F819B4">
            <w:pPr>
              <w:pStyle w:val="af5"/>
              <w:jc w:val="both"/>
              <w:rPr>
                <w:rFonts w:ascii="Times New Roman" w:eastAsia="Times New Roman" w:hAnsi="Times New Roman" w:cs="Times New Roman"/>
                <w:color w:val="FF0066"/>
                <w:sz w:val="24"/>
                <w:szCs w:val="24"/>
                <w:lang w:val="uk-UA" w:eastAsia="ru-RU"/>
              </w:rPr>
            </w:pPr>
            <w:r w:rsidRPr="006D6598">
              <w:rPr>
                <w:rFonts w:ascii="Times New Roman" w:eastAsia="Times New Roman" w:hAnsi="Times New Roman" w:cs="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tc>
      </w:tr>
      <w:tr w:rsidR="004F06C4" w:rsidRPr="00823313"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3</w:t>
            </w:r>
          </w:p>
        </w:tc>
        <w:tc>
          <w:tcPr>
            <w:tcW w:w="1632" w:type="pct"/>
            <w:tcBorders>
              <w:top w:val="outset" w:sz="6" w:space="0" w:color="auto"/>
              <w:left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2F18C6" w:rsidRPr="006D6598" w:rsidRDefault="002F18C6" w:rsidP="00F819B4">
            <w:pPr>
              <w:pStyle w:val="rvps2"/>
              <w:shd w:val="clear" w:color="auto" w:fill="FFFFFF"/>
              <w:spacing w:before="0" w:beforeAutospacing="0" w:after="120" w:afterAutospacing="0"/>
              <w:jc w:val="both"/>
              <w:rPr>
                <w:lang w:val="uk-UA"/>
              </w:rPr>
            </w:pPr>
            <w:r w:rsidRPr="006D6598">
              <w:rPr>
                <w:lang w:val="uk-UA"/>
              </w:rPr>
              <w:t>Замовник відхиляє тендерну пропозицію із зазначенням аргументації в електронній системі закупівель у разі, коли:</w:t>
            </w:r>
          </w:p>
          <w:p w:rsidR="00DA7F5B" w:rsidRPr="006D6598" w:rsidRDefault="00DA7F5B" w:rsidP="00F819B4">
            <w:pPr>
              <w:pStyle w:val="rvps2"/>
              <w:shd w:val="clear" w:color="auto" w:fill="FFFFFF"/>
              <w:spacing w:before="0" w:beforeAutospacing="0" w:after="150" w:afterAutospacing="0"/>
              <w:jc w:val="both"/>
              <w:rPr>
                <w:lang w:val="uk-UA"/>
              </w:rPr>
            </w:pPr>
            <w:bookmarkStart w:id="19" w:name="n135"/>
            <w:bookmarkEnd w:id="19"/>
            <w:r w:rsidRPr="006D6598">
              <w:rPr>
                <w:lang w:val="uk-UA"/>
              </w:rPr>
              <w:t>1) учасник процедури закупівлі:</w:t>
            </w:r>
          </w:p>
          <w:p w:rsidR="00DA7F5B" w:rsidRPr="006D6598" w:rsidRDefault="006711BE" w:rsidP="00F819B4">
            <w:pPr>
              <w:pStyle w:val="rvps2"/>
              <w:shd w:val="clear" w:color="auto" w:fill="FFFFFF"/>
              <w:spacing w:before="0" w:beforeAutospacing="0" w:after="150" w:afterAutospacing="0"/>
              <w:jc w:val="both"/>
              <w:rPr>
                <w:lang w:val="uk-UA"/>
              </w:rPr>
            </w:pPr>
            <w:bookmarkStart w:id="20" w:name="n593"/>
            <w:bookmarkEnd w:id="20"/>
            <w:r w:rsidRPr="006D6598">
              <w:rPr>
                <w:lang w:val="uk-UA"/>
              </w:rPr>
              <w:t>- </w:t>
            </w:r>
            <w:r w:rsidR="00DA7F5B" w:rsidRPr="006D6598">
              <w:rPr>
                <w:lang w:val="uk-UA"/>
              </w:rPr>
              <w:t>підпадає під підстави, встановлені пунктом 47 </w:t>
            </w:r>
            <w:r w:rsidR="00406F29" w:rsidRPr="006D6598">
              <w:rPr>
                <w:lang w:val="uk-UA"/>
              </w:rPr>
              <w:t>Особливостей</w:t>
            </w:r>
            <w:r w:rsidR="00DA7F5B" w:rsidRPr="006D6598">
              <w:rPr>
                <w:lang w:val="uk-UA"/>
              </w:rPr>
              <w:t>;</w:t>
            </w:r>
          </w:p>
          <w:p w:rsidR="00DA7F5B" w:rsidRPr="006D6598" w:rsidRDefault="006711BE" w:rsidP="00F819B4">
            <w:pPr>
              <w:pStyle w:val="rvps2"/>
              <w:shd w:val="clear" w:color="auto" w:fill="FFFFFF"/>
              <w:spacing w:before="0" w:beforeAutospacing="0" w:after="150" w:afterAutospacing="0"/>
              <w:jc w:val="both"/>
              <w:rPr>
                <w:lang w:val="uk-UA"/>
              </w:rPr>
            </w:pPr>
            <w:bookmarkStart w:id="21" w:name="n594"/>
            <w:bookmarkEnd w:id="21"/>
            <w:r w:rsidRPr="006D6598">
              <w:rPr>
                <w:lang w:val="uk-UA"/>
              </w:rPr>
              <w:t>- </w:t>
            </w:r>
            <w:r w:rsidR="00DA7F5B" w:rsidRPr="006D6598">
              <w:rPr>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406F29" w:rsidRPr="006D6598">
              <w:rPr>
                <w:lang w:val="uk-UA"/>
              </w:rPr>
              <w:t>Особливостей</w:t>
            </w:r>
            <w:r w:rsidR="00DA7F5B" w:rsidRPr="006D6598">
              <w:rPr>
                <w:lang w:val="uk-UA"/>
              </w:rPr>
              <w:t>;</w:t>
            </w:r>
          </w:p>
          <w:p w:rsidR="00DA7F5B" w:rsidRPr="006D6598" w:rsidRDefault="006711BE" w:rsidP="00F819B4">
            <w:pPr>
              <w:pStyle w:val="rvps2"/>
              <w:shd w:val="clear" w:color="auto" w:fill="FFFFFF"/>
              <w:spacing w:before="0" w:beforeAutospacing="0" w:after="150" w:afterAutospacing="0"/>
              <w:jc w:val="both"/>
              <w:rPr>
                <w:lang w:val="uk-UA"/>
              </w:rPr>
            </w:pPr>
            <w:bookmarkStart w:id="22" w:name="n595"/>
            <w:bookmarkEnd w:id="22"/>
            <w:r w:rsidRPr="006D6598">
              <w:rPr>
                <w:lang w:val="uk-UA"/>
              </w:rPr>
              <w:t>- </w:t>
            </w:r>
            <w:r w:rsidR="00DA7F5B" w:rsidRPr="006D6598">
              <w:rPr>
                <w:lang w:val="uk-UA"/>
              </w:rPr>
              <w:t>не надав забезпечення тендерної пропозиції, якщо таке забезпечення вимагалося замовником;</w:t>
            </w:r>
          </w:p>
          <w:p w:rsidR="00DA7F5B" w:rsidRPr="006D6598" w:rsidRDefault="006711BE" w:rsidP="00F819B4">
            <w:pPr>
              <w:pStyle w:val="rvps2"/>
              <w:shd w:val="clear" w:color="auto" w:fill="FFFFFF"/>
              <w:spacing w:before="0" w:beforeAutospacing="0" w:after="150" w:afterAutospacing="0"/>
              <w:jc w:val="both"/>
              <w:rPr>
                <w:lang w:val="uk-UA"/>
              </w:rPr>
            </w:pPr>
            <w:bookmarkStart w:id="23" w:name="n596"/>
            <w:bookmarkEnd w:id="23"/>
            <w:r w:rsidRPr="006D6598">
              <w:rPr>
                <w:lang w:val="uk-UA"/>
              </w:rPr>
              <w:t>- </w:t>
            </w:r>
            <w:r w:rsidR="00DA7F5B" w:rsidRPr="006D6598">
              <w:rPr>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w:t>
            </w:r>
            <w:r w:rsidR="00DA7F5B" w:rsidRPr="006D6598">
              <w:rPr>
                <w:lang w:val="uk-UA"/>
              </w:rPr>
              <w:lastRenderedPageBreak/>
              <w:t>з моменту розміщення замовником в електронній системі закупівель повідомлення з вимогою про усунення таких невідповідностей;</w:t>
            </w:r>
          </w:p>
          <w:p w:rsidR="00DA7F5B" w:rsidRPr="006D6598" w:rsidRDefault="006711BE" w:rsidP="00F819B4">
            <w:pPr>
              <w:pStyle w:val="rvps2"/>
              <w:shd w:val="clear" w:color="auto" w:fill="FFFFFF"/>
              <w:spacing w:before="0" w:beforeAutospacing="0" w:after="150" w:afterAutospacing="0"/>
              <w:jc w:val="both"/>
              <w:rPr>
                <w:lang w:val="uk-UA"/>
              </w:rPr>
            </w:pPr>
            <w:bookmarkStart w:id="24" w:name="n597"/>
            <w:bookmarkEnd w:id="24"/>
            <w:r w:rsidRPr="006D6598">
              <w:rPr>
                <w:lang w:val="uk-UA"/>
              </w:rPr>
              <w:t>- </w:t>
            </w:r>
            <w:r w:rsidR="00DA7F5B" w:rsidRPr="006D6598">
              <w:rPr>
                <w:lang w:val="uk-UA"/>
              </w:rPr>
              <w:t>не надав обґрунтування аномально низької ціни тендерної пропозиції протягом строку, визначеного </w:t>
            </w:r>
            <w:hyperlink r:id="rId23" w:anchor="n1543" w:tgtFrame="_blank" w:history="1">
              <w:r w:rsidR="00DA7F5B" w:rsidRPr="006D6598">
                <w:rPr>
                  <w:rStyle w:val="a8"/>
                  <w:color w:val="auto"/>
                  <w:lang w:val="uk-UA"/>
                </w:rPr>
                <w:t>абзацом першим</w:t>
              </w:r>
            </w:hyperlink>
            <w:r w:rsidR="00DA7F5B" w:rsidRPr="006D6598">
              <w:rPr>
                <w:lang w:val="uk-UA"/>
              </w:rPr>
              <w:t> частини чотирнадцятої статті 29 Закону/</w:t>
            </w:r>
            <w:hyperlink r:id="rId24" w:anchor="n581" w:history="1">
              <w:r w:rsidR="00DA7F5B" w:rsidRPr="006D6598">
                <w:rPr>
                  <w:rStyle w:val="a8"/>
                  <w:color w:val="auto"/>
                  <w:lang w:val="uk-UA"/>
                </w:rPr>
                <w:t>абзацом дев’ятим</w:t>
              </w:r>
            </w:hyperlink>
            <w:r w:rsidR="00DA7F5B" w:rsidRPr="006D6598">
              <w:rPr>
                <w:lang w:val="uk-UA"/>
              </w:rPr>
              <w:t xml:space="preserve"> пункту 37 </w:t>
            </w:r>
            <w:r w:rsidR="00406F29" w:rsidRPr="006D6598">
              <w:rPr>
                <w:lang w:val="uk-UA"/>
              </w:rPr>
              <w:t>Особливостей</w:t>
            </w:r>
            <w:r w:rsidR="00DA7F5B" w:rsidRPr="006D6598">
              <w:rPr>
                <w:lang w:val="uk-UA"/>
              </w:rPr>
              <w:t>;</w:t>
            </w:r>
          </w:p>
          <w:p w:rsidR="00DA7F5B" w:rsidRPr="006D6598" w:rsidRDefault="006711BE" w:rsidP="00F819B4">
            <w:pPr>
              <w:pStyle w:val="rvps2"/>
              <w:shd w:val="clear" w:color="auto" w:fill="FFFFFF"/>
              <w:spacing w:before="0" w:beforeAutospacing="0" w:after="150" w:afterAutospacing="0"/>
              <w:jc w:val="both"/>
              <w:rPr>
                <w:lang w:val="uk-UA"/>
              </w:rPr>
            </w:pPr>
            <w:bookmarkStart w:id="25" w:name="n598"/>
            <w:bookmarkEnd w:id="25"/>
            <w:r w:rsidRPr="006D6598">
              <w:rPr>
                <w:lang w:val="uk-UA"/>
              </w:rPr>
              <w:t>- </w:t>
            </w:r>
            <w:r w:rsidR="00DA7F5B" w:rsidRPr="006D6598">
              <w:rPr>
                <w:lang w:val="uk-UA"/>
              </w:rPr>
              <w:t>визначив конфіденційною інформацію, що не може бути визначена як конфіденційна відповідно до вимог </w:t>
            </w:r>
            <w:hyperlink r:id="rId25" w:anchor="n584" w:history="1">
              <w:r w:rsidR="00DA7F5B" w:rsidRPr="006D6598">
                <w:rPr>
                  <w:rStyle w:val="a8"/>
                  <w:color w:val="auto"/>
                  <w:lang w:val="uk-UA"/>
                </w:rPr>
                <w:t>пункту 40</w:t>
              </w:r>
            </w:hyperlink>
            <w:r w:rsidR="00DA7F5B" w:rsidRPr="006D6598">
              <w:rPr>
                <w:lang w:val="uk-UA"/>
              </w:rPr>
              <w:t> </w:t>
            </w:r>
            <w:r w:rsidR="00406F29" w:rsidRPr="006D6598">
              <w:rPr>
                <w:lang w:val="uk-UA"/>
              </w:rPr>
              <w:t>Особливостей</w:t>
            </w:r>
            <w:r w:rsidR="00DA7F5B" w:rsidRPr="006D6598">
              <w:rPr>
                <w:lang w:val="uk-UA"/>
              </w:rPr>
              <w:t>;</w:t>
            </w:r>
          </w:p>
          <w:p w:rsidR="00DA7F5B" w:rsidRPr="006D6598" w:rsidRDefault="006711BE" w:rsidP="00F819B4">
            <w:pPr>
              <w:pStyle w:val="rvps2"/>
              <w:shd w:val="clear" w:color="auto" w:fill="FFFFFF"/>
              <w:spacing w:before="0" w:beforeAutospacing="0" w:after="150" w:afterAutospacing="0"/>
              <w:jc w:val="both"/>
              <w:rPr>
                <w:lang w:val="uk-UA"/>
              </w:rPr>
            </w:pPr>
            <w:bookmarkStart w:id="26" w:name="n599"/>
            <w:bookmarkEnd w:id="26"/>
            <w:r w:rsidRPr="006D6598">
              <w:rPr>
                <w:lang w:val="uk-UA"/>
              </w:rPr>
              <w:t>- </w:t>
            </w:r>
            <w:r w:rsidR="00DA7F5B" w:rsidRPr="006D6598">
              <w:rPr>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DA7F5B" w:rsidRPr="006D6598">
              <w:rPr>
                <w:lang w:val="uk-UA"/>
              </w:rPr>
              <w:t>бенефіціарним</w:t>
            </w:r>
            <w:proofErr w:type="spellEnd"/>
            <w:r w:rsidR="00DA7F5B" w:rsidRPr="006D6598">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r w:rsidR="00E17688" w:rsidRPr="006D6598">
              <w:rPr>
                <w:lang w:val="uk-UA"/>
              </w:rPr>
              <w:t>"</w:t>
            </w:r>
            <w:r w:rsidR="00DA7F5B" w:rsidRPr="006D6598">
              <w:rPr>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E17688" w:rsidRPr="006D6598">
              <w:rPr>
                <w:lang w:val="uk-UA"/>
              </w:rPr>
              <w:t>"</w:t>
            </w:r>
            <w:r w:rsidR="00DA7F5B" w:rsidRPr="006D6598">
              <w:rPr>
                <w:lang w:val="uk-UA"/>
              </w:rPr>
              <w:t>Про публічні закупівлі</w:t>
            </w:r>
            <w:r w:rsidR="00E17688" w:rsidRPr="006D6598">
              <w:rPr>
                <w:lang w:val="uk-UA"/>
              </w:rPr>
              <w:t>"</w:t>
            </w:r>
            <w:r w:rsidR="00DA7F5B" w:rsidRPr="006D6598">
              <w:rPr>
                <w:lang w:val="uk-UA"/>
              </w:rPr>
              <w:t>, на період дії правового режиму воєнного стану в Україні та протягом 90 днів з дня його припинення або скасування</w:t>
            </w:r>
            <w:r w:rsidR="00E17688" w:rsidRPr="006D6598">
              <w:rPr>
                <w:lang w:val="uk-UA"/>
              </w:rPr>
              <w:t>"</w:t>
            </w:r>
            <w:r w:rsidR="00DA7F5B" w:rsidRPr="006D6598">
              <w:rPr>
                <w:lang w:val="uk-UA"/>
              </w:rPr>
              <w:t xml:space="preserve"> (Офіційний вісник України, 2022 р., № 84, ст. 5176);</w:t>
            </w:r>
          </w:p>
          <w:p w:rsidR="00DA7F5B" w:rsidRPr="006D6598" w:rsidRDefault="00DA7F5B" w:rsidP="00F819B4">
            <w:pPr>
              <w:pStyle w:val="rvps2"/>
              <w:shd w:val="clear" w:color="auto" w:fill="FFFFFF"/>
              <w:spacing w:before="0" w:beforeAutospacing="0" w:after="150" w:afterAutospacing="0"/>
              <w:jc w:val="both"/>
              <w:rPr>
                <w:lang w:val="uk-UA"/>
              </w:rPr>
            </w:pPr>
            <w:bookmarkStart w:id="27" w:name="n600"/>
            <w:bookmarkEnd w:id="27"/>
            <w:r w:rsidRPr="006D6598">
              <w:rPr>
                <w:lang w:val="uk-UA"/>
              </w:rPr>
              <w:t>2) тендерна пропозиція:</w:t>
            </w:r>
          </w:p>
          <w:p w:rsidR="00DA7F5B" w:rsidRPr="006D6598" w:rsidRDefault="006711BE" w:rsidP="00F819B4">
            <w:pPr>
              <w:pStyle w:val="rvps2"/>
              <w:shd w:val="clear" w:color="auto" w:fill="FFFFFF"/>
              <w:spacing w:before="0" w:beforeAutospacing="0" w:after="150" w:afterAutospacing="0"/>
              <w:jc w:val="both"/>
              <w:rPr>
                <w:lang w:val="uk-UA"/>
              </w:rPr>
            </w:pPr>
            <w:bookmarkStart w:id="28" w:name="n601"/>
            <w:bookmarkEnd w:id="28"/>
            <w:r w:rsidRPr="006D6598">
              <w:rPr>
                <w:lang w:val="uk-UA"/>
              </w:rPr>
              <w:t>- </w:t>
            </w:r>
            <w:r w:rsidR="00DA7F5B" w:rsidRPr="006D6598">
              <w:rPr>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w:t>
            </w:r>
            <w:r w:rsidR="006C3C96" w:rsidRPr="006D6598">
              <w:rPr>
                <w:lang w:val="uk-UA"/>
              </w:rPr>
              <w:t>влі відповідно до п</w:t>
            </w:r>
            <w:r w:rsidR="00DA7F5B" w:rsidRPr="006D6598">
              <w:rPr>
                <w:lang w:val="uk-UA"/>
              </w:rPr>
              <w:t xml:space="preserve">ункту 43  </w:t>
            </w:r>
            <w:r w:rsidR="00406F29" w:rsidRPr="006D6598">
              <w:rPr>
                <w:lang w:val="uk-UA"/>
              </w:rPr>
              <w:t>Особливостей</w:t>
            </w:r>
            <w:r w:rsidR="00DA7F5B" w:rsidRPr="006D6598">
              <w:rPr>
                <w:lang w:val="uk-UA"/>
              </w:rPr>
              <w:t>;</w:t>
            </w:r>
          </w:p>
          <w:p w:rsidR="00DA7F5B" w:rsidRPr="006D6598" w:rsidRDefault="006711BE" w:rsidP="00F819B4">
            <w:pPr>
              <w:pStyle w:val="rvps2"/>
              <w:shd w:val="clear" w:color="auto" w:fill="FFFFFF"/>
              <w:spacing w:before="0" w:beforeAutospacing="0" w:after="150" w:afterAutospacing="0"/>
              <w:jc w:val="both"/>
              <w:rPr>
                <w:lang w:val="uk-UA"/>
              </w:rPr>
            </w:pPr>
            <w:bookmarkStart w:id="29" w:name="n602"/>
            <w:bookmarkEnd w:id="29"/>
            <w:r w:rsidRPr="006D6598">
              <w:rPr>
                <w:lang w:val="uk-UA"/>
              </w:rPr>
              <w:t>- </w:t>
            </w:r>
            <w:r w:rsidR="00DA7F5B" w:rsidRPr="006D6598">
              <w:rPr>
                <w:lang w:val="uk-UA"/>
              </w:rPr>
              <w:t>є такою, строк дії якої закінчився;</w:t>
            </w:r>
          </w:p>
          <w:p w:rsidR="00DA7F5B" w:rsidRPr="006D6598" w:rsidRDefault="006711BE" w:rsidP="00F819B4">
            <w:pPr>
              <w:pStyle w:val="rvps2"/>
              <w:shd w:val="clear" w:color="auto" w:fill="FFFFFF"/>
              <w:spacing w:before="0" w:beforeAutospacing="0" w:after="150" w:afterAutospacing="0"/>
              <w:jc w:val="both"/>
              <w:rPr>
                <w:lang w:val="uk-UA"/>
              </w:rPr>
            </w:pPr>
            <w:bookmarkStart w:id="30" w:name="n603"/>
            <w:bookmarkEnd w:id="30"/>
            <w:r w:rsidRPr="006D6598">
              <w:rPr>
                <w:lang w:val="uk-UA"/>
              </w:rPr>
              <w:t>- </w:t>
            </w:r>
            <w:r w:rsidR="00DA7F5B" w:rsidRPr="006D6598">
              <w:rPr>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w:t>
            </w:r>
            <w:r w:rsidR="00DA7F5B" w:rsidRPr="006D6598">
              <w:rPr>
                <w:lang w:val="uk-UA"/>
              </w:rPr>
              <w:lastRenderedPageBreak/>
              <w:t>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A7F5B" w:rsidRPr="006D6598" w:rsidRDefault="006711BE" w:rsidP="00F819B4">
            <w:pPr>
              <w:pStyle w:val="rvps2"/>
              <w:shd w:val="clear" w:color="auto" w:fill="FFFFFF"/>
              <w:spacing w:before="0" w:beforeAutospacing="0" w:after="150" w:afterAutospacing="0"/>
              <w:jc w:val="both"/>
              <w:rPr>
                <w:lang w:val="uk-UA"/>
              </w:rPr>
            </w:pPr>
            <w:bookmarkStart w:id="31" w:name="n604"/>
            <w:bookmarkEnd w:id="31"/>
            <w:r w:rsidRPr="006D6598">
              <w:rPr>
                <w:lang w:val="uk-UA"/>
              </w:rPr>
              <w:t>- </w:t>
            </w:r>
            <w:r w:rsidR="00DA7F5B" w:rsidRPr="006D6598">
              <w:rPr>
                <w:lang w:val="uk-UA"/>
              </w:rPr>
              <w:t>не відповідає вимогам, установленим у тендерній документації відповідно до </w:t>
            </w:r>
            <w:hyperlink r:id="rId26" w:anchor="n1422" w:tgtFrame="_blank" w:history="1">
              <w:r w:rsidR="00DA7F5B" w:rsidRPr="006D6598">
                <w:rPr>
                  <w:rStyle w:val="a8"/>
                  <w:color w:val="auto"/>
                  <w:lang w:val="uk-UA"/>
                </w:rPr>
                <w:t>абзацу першого</w:t>
              </w:r>
            </w:hyperlink>
            <w:r w:rsidR="00DA7F5B" w:rsidRPr="006D6598">
              <w:rPr>
                <w:lang w:val="uk-UA"/>
              </w:rPr>
              <w:t> частини третьої статті 22 Закону;</w:t>
            </w:r>
          </w:p>
          <w:p w:rsidR="00DA7F5B" w:rsidRPr="006D6598" w:rsidRDefault="00DA7F5B" w:rsidP="00F819B4">
            <w:pPr>
              <w:pStyle w:val="rvps2"/>
              <w:shd w:val="clear" w:color="auto" w:fill="FFFFFF"/>
              <w:spacing w:before="0" w:beforeAutospacing="0" w:after="150" w:afterAutospacing="0"/>
              <w:jc w:val="both"/>
              <w:rPr>
                <w:lang w:val="uk-UA"/>
              </w:rPr>
            </w:pPr>
            <w:bookmarkStart w:id="32" w:name="n605"/>
            <w:bookmarkEnd w:id="32"/>
            <w:r w:rsidRPr="006D6598">
              <w:rPr>
                <w:lang w:val="uk-UA"/>
              </w:rPr>
              <w:t>3) переможець процедури закупівлі:</w:t>
            </w:r>
          </w:p>
          <w:p w:rsidR="00DA7F5B" w:rsidRPr="006D6598" w:rsidRDefault="006711BE" w:rsidP="00F819B4">
            <w:pPr>
              <w:pStyle w:val="rvps2"/>
              <w:shd w:val="clear" w:color="auto" w:fill="FFFFFF"/>
              <w:spacing w:before="0" w:beforeAutospacing="0" w:after="150" w:afterAutospacing="0"/>
              <w:jc w:val="both"/>
              <w:rPr>
                <w:lang w:val="uk-UA"/>
              </w:rPr>
            </w:pPr>
            <w:bookmarkStart w:id="33" w:name="n606"/>
            <w:bookmarkEnd w:id="33"/>
            <w:r w:rsidRPr="006D6598">
              <w:rPr>
                <w:lang w:val="uk-UA"/>
              </w:rPr>
              <w:t>- </w:t>
            </w:r>
            <w:r w:rsidR="00DA7F5B" w:rsidRPr="006D6598">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DA7F5B" w:rsidRPr="006D6598" w:rsidRDefault="006711BE" w:rsidP="00F819B4">
            <w:pPr>
              <w:pStyle w:val="rvps2"/>
              <w:shd w:val="clear" w:color="auto" w:fill="FFFFFF"/>
              <w:spacing w:before="0" w:beforeAutospacing="0" w:after="150" w:afterAutospacing="0"/>
              <w:jc w:val="both"/>
              <w:rPr>
                <w:lang w:val="uk-UA"/>
              </w:rPr>
            </w:pPr>
            <w:bookmarkStart w:id="34" w:name="n607"/>
            <w:bookmarkEnd w:id="34"/>
            <w:r w:rsidRPr="006D6598">
              <w:rPr>
                <w:lang w:val="uk-UA"/>
              </w:rPr>
              <w:t>- </w:t>
            </w:r>
            <w:r w:rsidR="00DA7F5B" w:rsidRPr="006D6598">
              <w:rPr>
                <w:lang w:val="uk-UA"/>
              </w:rPr>
              <w:t>не надав у спосіб, зазначений в тендерній документації, документи, що підтверджують відсутність підстав, визначених у підпунктах 3</w:t>
            </w:r>
            <w:r w:rsidR="00552237" w:rsidRPr="006D6598">
              <w:rPr>
                <w:lang w:val="uk-UA"/>
              </w:rPr>
              <w:t xml:space="preserve">, </w:t>
            </w:r>
            <w:r w:rsidR="00DA7F5B" w:rsidRPr="006D6598">
              <w:rPr>
                <w:lang w:val="uk-UA"/>
              </w:rPr>
              <w:t>5</w:t>
            </w:r>
            <w:r w:rsidR="00552237" w:rsidRPr="006D6598">
              <w:rPr>
                <w:lang w:val="uk-UA"/>
              </w:rPr>
              <w:t xml:space="preserve">, </w:t>
            </w:r>
            <w:r w:rsidR="00DA7F5B" w:rsidRPr="006D6598">
              <w:rPr>
                <w:lang w:val="uk-UA"/>
              </w:rPr>
              <w:t>6</w:t>
            </w:r>
            <w:r w:rsidR="00552237" w:rsidRPr="006D6598">
              <w:rPr>
                <w:lang w:val="uk-UA"/>
              </w:rPr>
              <w:t xml:space="preserve"> і </w:t>
            </w:r>
            <w:r w:rsidR="00DA7F5B" w:rsidRPr="006D6598">
              <w:rPr>
                <w:lang w:val="uk-UA"/>
              </w:rPr>
              <w:t>12</w:t>
            </w:r>
            <w:r w:rsidR="00283A8E" w:rsidRPr="006D6598">
              <w:rPr>
                <w:lang w:val="uk-UA"/>
              </w:rPr>
              <w:t xml:space="preserve"> </w:t>
            </w:r>
            <w:r w:rsidR="00DA7F5B" w:rsidRPr="006D6598">
              <w:rPr>
                <w:lang w:val="uk-UA"/>
              </w:rPr>
              <w:t>та в</w:t>
            </w:r>
            <w:r w:rsidR="00752F34">
              <w:rPr>
                <w:lang w:val="uk-UA"/>
              </w:rPr>
              <w:t xml:space="preserve"> </w:t>
            </w:r>
            <w:r w:rsidR="00DA7F5B" w:rsidRPr="006D6598">
              <w:rPr>
                <w:lang w:val="uk-UA"/>
              </w:rPr>
              <w:t>абзаці чотирнадцятому пункту 47 Особливостей;</w:t>
            </w:r>
          </w:p>
          <w:p w:rsidR="00DA7F5B" w:rsidRPr="006D6598" w:rsidRDefault="006711BE" w:rsidP="00F819B4">
            <w:pPr>
              <w:pStyle w:val="rvps2"/>
              <w:shd w:val="clear" w:color="auto" w:fill="FFFFFF"/>
              <w:spacing w:before="0" w:beforeAutospacing="0" w:after="150" w:afterAutospacing="0"/>
              <w:jc w:val="both"/>
              <w:rPr>
                <w:lang w:val="uk-UA"/>
              </w:rPr>
            </w:pPr>
            <w:bookmarkStart w:id="35" w:name="n608"/>
            <w:bookmarkEnd w:id="35"/>
            <w:r w:rsidRPr="006D6598">
              <w:rPr>
                <w:lang w:val="uk-UA"/>
              </w:rPr>
              <w:t>- </w:t>
            </w:r>
            <w:r w:rsidR="00DA7F5B" w:rsidRPr="006D6598">
              <w:rPr>
                <w:lang w:val="uk-UA"/>
              </w:rPr>
              <w:t>не надав забезпечення виконання договору про закупівлю, якщо таке забезпечення вимагалося замовником;</w:t>
            </w:r>
          </w:p>
          <w:p w:rsidR="00DA7F5B" w:rsidRPr="006D6598" w:rsidRDefault="006711BE" w:rsidP="00F819B4">
            <w:pPr>
              <w:pStyle w:val="rvps2"/>
              <w:shd w:val="clear" w:color="auto" w:fill="FFFFFF"/>
              <w:spacing w:before="0" w:beforeAutospacing="0" w:after="150" w:afterAutospacing="0"/>
              <w:jc w:val="both"/>
              <w:rPr>
                <w:lang w:val="uk-UA"/>
              </w:rPr>
            </w:pPr>
            <w:bookmarkStart w:id="36" w:name="n609"/>
            <w:bookmarkEnd w:id="36"/>
            <w:r w:rsidRPr="006D6598">
              <w:rPr>
                <w:lang w:val="uk-UA"/>
              </w:rPr>
              <w:t>- </w:t>
            </w:r>
            <w:r w:rsidR="00DA7F5B" w:rsidRPr="006D6598">
              <w:rPr>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DA7F5B" w:rsidRPr="006D6598" w:rsidRDefault="00DA7F5B" w:rsidP="00F819B4">
            <w:pPr>
              <w:pStyle w:val="rvps2"/>
              <w:shd w:val="clear" w:color="auto" w:fill="FFFFFF"/>
              <w:spacing w:before="0" w:beforeAutospacing="0" w:after="150" w:afterAutospacing="0"/>
              <w:ind w:firstLine="23"/>
              <w:jc w:val="both"/>
              <w:rPr>
                <w:lang w:val="uk-UA"/>
              </w:rPr>
            </w:pPr>
            <w:r w:rsidRPr="006D6598">
              <w:rPr>
                <w:lang w:val="uk-UA"/>
              </w:rPr>
              <w:t>Замовник може відхилити тендерну пропозицію із зазначенням аргументації в електронній системі закупівель у разі, коли:</w:t>
            </w:r>
          </w:p>
          <w:p w:rsidR="00DA7F5B" w:rsidRPr="006D6598" w:rsidRDefault="00DA7F5B" w:rsidP="00F819B4">
            <w:pPr>
              <w:pStyle w:val="rvps2"/>
              <w:shd w:val="clear" w:color="auto" w:fill="FFFFFF"/>
              <w:spacing w:before="0" w:beforeAutospacing="0" w:after="150" w:afterAutospacing="0"/>
              <w:ind w:firstLine="23"/>
              <w:jc w:val="both"/>
              <w:rPr>
                <w:lang w:val="uk-UA"/>
              </w:rPr>
            </w:pPr>
            <w:bookmarkStart w:id="37" w:name="n611"/>
            <w:bookmarkEnd w:id="37"/>
            <w:r w:rsidRPr="006D6598">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A7F5B" w:rsidRPr="006D6598" w:rsidRDefault="00DA7F5B" w:rsidP="00F819B4">
            <w:pPr>
              <w:pStyle w:val="rvps2"/>
              <w:shd w:val="clear" w:color="auto" w:fill="FFFFFF"/>
              <w:spacing w:before="0" w:beforeAutospacing="0" w:after="150" w:afterAutospacing="0"/>
              <w:ind w:firstLine="23"/>
              <w:jc w:val="both"/>
              <w:rPr>
                <w:lang w:val="uk-UA"/>
              </w:rPr>
            </w:pPr>
            <w:bookmarkStart w:id="38" w:name="n612"/>
            <w:bookmarkEnd w:id="38"/>
            <w:r w:rsidRPr="006D6598">
              <w:rPr>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2B71" w:rsidRPr="006D6598" w:rsidRDefault="00042B71" w:rsidP="00F819B4">
            <w:pPr>
              <w:pStyle w:val="rvps2"/>
              <w:shd w:val="clear" w:color="auto" w:fill="FFFFFF"/>
              <w:spacing w:before="0" w:beforeAutospacing="0" w:after="120" w:afterAutospacing="0"/>
              <w:jc w:val="both"/>
              <w:rPr>
                <w:lang w:val="uk-UA"/>
              </w:rPr>
            </w:pPr>
            <w:r w:rsidRPr="006D6598">
              <w:rPr>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06F29" w:rsidRPr="006D6598" w:rsidRDefault="00406F29" w:rsidP="00F819B4">
            <w:pPr>
              <w:pStyle w:val="rvps2"/>
              <w:shd w:val="clear" w:color="auto" w:fill="FFFFFF"/>
              <w:spacing w:before="0" w:beforeAutospacing="0" w:after="120" w:afterAutospacing="0"/>
              <w:jc w:val="both"/>
              <w:rPr>
                <w:lang w:val="uk-UA"/>
              </w:rPr>
            </w:pPr>
            <w:r w:rsidRPr="006D6598">
              <w:rPr>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w:t>
            </w:r>
            <w:r w:rsidRPr="006D6598">
              <w:rPr>
                <w:lang w:val="uk-UA"/>
              </w:rPr>
              <w:lastRenderedPageBreak/>
              <w:t>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45791" w:rsidRPr="006D6598" w:rsidRDefault="00645791" w:rsidP="00F819B4">
            <w:pPr>
              <w:pStyle w:val="rvps2"/>
              <w:shd w:val="clear" w:color="auto" w:fill="FFFFFF"/>
              <w:spacing w:before="0" w:beforeAutospacing="0" w:after="120" w:afterAutospacing="0"/>
              <w:jc w:val="both"/>
              <w:rPr>
                <w:lang w:val="uk-UA"/>
              </w:rPr>
            </w:pPr>
            <w:r w:rsidRPr="006D6598">
              <w:rPr>
                <w:lang w:val="uk-UA"/>
              </w:rPr>
              <w:t>У разі виявлення у поданій тендерній пропозиції формальних (несуттєвих) помилок пропозиція не відхиляється.</w:t>
            </w:r>
          </w:p>
          <w:p w:rsidR="00645791" w:rsidRPr="006D6598" w:rsidRDefault="00645791" w:rsidP="00F819B4">
            <w:pPr>
              <w:pStyle w:val="rvps2"/>
              <w:shd w:val="clear" w:color="auto" w:fill="FFFFFF"/>
              <w:spacing w:before="0" w:beforeAutospacing="0" w:after="120" w:afterAutospacing="0"/>
              <w:jc w:val="both"/>
              <w:rPr>
                <w:lang w:val="uk-UA"/>
              </w:rPr>
            </w:pPr>
            <w:r w:rsidRPr="006D6598">
              <w:rPr>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6D6598" w:rsidRDefault="00645791" w:rsidP="00F819B4">
            <w:pPr>
              <w:pStyle w:val="rvps2"/>
              <w:shd w:val="clear" w:color="auto" w:fill="FFFFFF"/>
              <w:spacing w:before="0" w:beforeAutospacing="0" w:after="120" w:afterAutospacing="0"/>
              <w:jc w:val="both"/>
              <w:rPr>
                <w:lang w:val="uk-UA"/>
              </w:rPr>
            </w:pPr>
            <w:r w:rsidRPr="006D6598">
              <w:rPr>
                <w:lang w:val="uk-UA"/>
              </w:rPr>
              <w:t>Перелік формальних помилок:</w:t>
            </w:r>
          </w:p>
          <w:p w:rsidR="00645791" w:rsidRPr="006D6598" w:rsidRDefault="00645791" w:rsidP="00F819B4">
            <w:pPr>
              <w:pStyle w:val="rvps2"/>
              <w:shd w:val="clear" w:color="auto" w:fill="FFFFFF"/>
              <w:spacing w:before="120" w:beforeAutospacing="0" w:after="0" w:afterAutospacing="0"/>
              <w:jc w:val="both"/>
              <w:rPr>
                <w:lang w:val="uk-UA"/>
              </w:rPr>
            </w:pPr>
            <w:r w:rsidRPr="006D6598">
              <w:rPr>
                <w:lang w:val="uk-UA"/>
              </w:rPr>
              <w:t>1.</w:t>
            </w:r>
            <w:r w:rsidR="008A088E" w:rsidRPr="006D6598">
              <w:rPr>
                <w:lang w:val="uk-UA"/>
              </w:rPr>
              <w:t> </w:t>
            </w:r>
            <w:r w:rsidRPr="006D6598">
              <w:rPr>
                <w:lang w:val="uk-UA"/>
              </w:rPr>
              <w:t xml:space="preserve">Інформація/документ, подана </w:t>
            </w:r>
            <w:r w:rsidR="00371571" w:rsidRPr="006D6598">
              <w:rPr>
                <w:lang w:val="uk-UA"/>
              </w:rPr>
              <w:t>Учасник</w:t>
            </w:r>
            <w:r w:rsidRPr="006D6598">
              <w:rPr>
                <w:lang w:val="uk-UA"/>
              </w:rPr>
              <w:t>ом процедури закупівлі у складі тендерної пропозиції, містить помилку (помилки) у частині:</w:t>
            </w:r>
          </w:p>
          <w:p w:rsidR="00645791" w:rsidRPr="006D6598" w:rsidRDefault="00DB60C0" w:rsidP="00F819B4">
            <w:pPr>
              <w:pStyle w:val="rvps2"/>
              <w:shd w:val="clear" w:color="auto" w:fill="FFFFFF"/>
              <w:spacing w:before="120" w:beforeAutospacing="0" w:after="0" w:afterAutospacing="0"/>
              <w:jc w:val="both"/>
              <w:rPr>
                <w:lang w:val="uk-UA"/>
              </w:rPr>
            </w:pPr>
            <w:r w:rsidRPr="006D6598">
              <w:rPr>
                <w:lang w:val="uk-UA"/>
              </w:rPr>
              <w:t>-</w:t>
            </w:r>
            <w:r w:rsidR="00F60078" w:rsidRPr="006D6598">
              <w:rPr>
                <w:lang w:val="uk-UA"/>
              </w:rPr>
              <w:t> </w:t>
            </w:r>
            <w:r w:rsidR="00645791" w:rsidRPr="006D6598">
              <w:rPr>
                <w:lang w:val="uk-UA"/>
              </w:rPr>
              <w:t>уживання великої літери;</w:t>
            </w:r>
          </w:p>
          <w:p w:rsidR="00645791" w:rsidRPr="006D6598" w:rsidRDefault="00DB60C0" w:rsidP="00F819B4">
            <w:pPr>
              <w:pStyle w:val="rvps2"/>
              <w:shd w:val="clear" w:color="auto" w:fill="FFFFFF"/>
              <w:spacing w:before="0" w:beforeAutospacing="0" w:after="0" w:afterAutospacing="0"/>
              <w:jc w:val="both"/>
              <w:rPr>
                <w:lang w:val="uk-UA"/>
              </w:rPr>
            </w:pPr>
            <w:r w:rsidRPr="006D6598">
              <w:rPr>
                <w:lang w:val="uk-UA"/>
              </w:rPr>
              <w:t>-</w:t>
            </w:r>
            <w:r w:rsidR="00F60078" w:rsidRPr="006D6598">
              <w:rPr>
                <w:lang w:val="uk-UA"/>
              </w:rPr>
              <w:t> </w:t>
            </w:r>
            <w:r w:rsidR="00645791" w:rsidRPr="006D6598">
              <w:rPr>
                <w:lang w:val="uk-UA"/>
              </w:rPr>
              <w:t>уживання розділових знаків та відмінювання слів у реченні;</w:t>
            </w:r>
          </w:p>
          <w:p w:rsidR="00645791" w:rsidRPr="006D6598" w:rsidRDefault="00645791" w:rsidP="00F819B4">
            <w:pPr>
              <w:pStyle w:val="rvps2"/>
              <w:shd w:val="clear" w:color="auto" w:fill="FFFFFF"/>
              <w:spacing w:before="0" w:beforeAutospacing="0" w:after="0" w:afterAutospacing="0"/>
              <w:jc w:val="both"/>
              <w:rPr>
                <w:lang w:val="uk-UA"/>
              </w:rPr>
            </w:pPr>
            <w:r w:rsidRPr="006D6598">
              <w:rPr>
                <w:lang w:val="uk-UA"/>
              </w:rPr>
              <w:t>використання слова або мовного звороту, запозичених з іншої мови;</w:t>
            </w:r>
          </w:p>
          <w:p w:rsidR="00645791" w:rsidRPr="006D6598" w:rsidRDefault="00DB60C0" w:rsidP="00F819B4">
            <w:pPr>
              <w:pStyle w:val="rvps2"/>
              <w:shd w:val="clear" w:color="auto" w:fill="FFFFFF"/>
              <w:spacing w:before="0" w:beforeAutospacing="0" w:after="0" w:afterAutospacing="0"/>
              <w:jc w:val="both"/>
              <w:rPr>
                <w:lang w:val="uk-UA"/>
              </w:rPr>
            </w:pPr>
            <w:r w:rsidRPr="006D6598">
              <w:rPr>
                <w:lang w:val="uk-UA"/>
              </w:rPr>
              <w:t>-</w:t>
            </w:r>
            <w:r w:rsidR="00F60078" w:rsidRPr="006D6598">
              <w:rPr>
                <w:lang w:val="uk-UA"/>
              </w:rPr>
              <w:t> </w:t>
            </w:r>
            <w:r w:rsidR="00645791" w:rsidRPr="006D6598">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6D6598" w:rsidRDefault="00DB60C0" w:rsidP="00F819B4">
            <w:pPr>
              <w:pStyle w:val="rvps2"/>
              <w:shd w:val="clear" w:color="auto" w:fill="FFFFFF"/>
              <w:spacing w:before="0" w:beforeAutospacing="0" w:after="0" w:afterAutospacing="0"/>
              <w:jc w:val="both"/>
              <w:rPr>
                <w:lang w:val="uk-UA"/>
              </w:rPr>
            </w:pPr>
            <w:r w:rsidRPr="006D6598">
              <w:rPr>
                <w:lang w:val="uk-UA"/>
              </w:rPr>
              <w:t>-</w:t>
            </w:r>
            <w:r w:rsidR="00F60078" w:rsidRPr="006D6598">
              <w:rPr>
                <w:lang w:val="uk-UA"/>
              </w:rPr>
              <w:t> </w:t>
            </w:r>
            <w:r w:rsidR="00645791" w:rsidRPr="006D6598">
              <w:rPr>
                <w:lang w:val="uk-UA"/>
              </w:rPr>
              <w:t>застосування правил переносу частини слова з рядка в рядок;</w:t>
            </w:r>
          </w:p>
          <w:p w:rsidR="00645791" w:rsidRPr="006D6598" w:rsidRDefault="00DB60C0" w:rsidP="00F819B4">
            <w:pPr>
              <w:pStyle w:val="rvps2"/>
              <w:shd w:val="clear" w:color="auto" w:fill="FFFFFF"/>
              <w:spacing w:before="0" w:beforeAutospacing="0" w:after="0" w:afterAutospacing="0"/>
              <w:jc w:val="both"/>
              <w:rPr>
                <w:lang w:val="uk-UA"/>
              </w:rPr>
            </w:pPr>
            <w:r w:rsidRPr="006D6598">
              <w:rPr>
                <w:lang w:val="uk-UA"/>
              </w:rPr>
              <w:t>-</w:t>
            </w:r>
            <w:r w:rsidR="00F60078" w:rsidRPr="006D6598">
              <w:rPr>
                <w:lang w:val="uk-UA"/>
              </w:rPr>
              <w:t> </w:t>
            </w:r>
            <w:r w:rsidR="00645791" w:rsidRPr="006D6598">
              <w:rPr>
                <w:lang w:val="uk-UA"/>
              </w:rPr>
              <w:t>написання слів разом та/або окремо, та/або через дефіс;</w:t>
            </w:r>
          </w:p>
          <w:p w:rsidR="00645791" w:rsidRPr="006D6598" w:rsidRDefault="00851A99" w:rsidP="00F819B4">
            <w:pPr>
              <w:pStyle w:val="rvps2"/>
              <w:shd w:val="clear" w:color="auto" w:fill="FFFFFF"/>
              <w:spacing w:before="0" w:beforeAutospacing="0" w:after="0" w:afterAutospacing="0"/>
              <w:jc w:val="both"/>
              <w:rPr>
                <w:lang w:val="uk-UA"/>
              </w:rPr>
            </w:pPr>
            <w:r w:rsidRPr="006D6598">
              <w:rPr>
                <w:lang w:val="uk-UA"/>
              </w:rPr>
              <w:t>- </w:t>
            </w:r>
            <w:r w:rsidR="00645791" w:rsidRPr="006D6598">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6D6598" w:rsidRDefault="00645791" w:rsidP="00F819B4">
            <w:pPr>
              <w:pStyle w:val="rvps2"/>
              <w:shd w:val="clear" w:color="auto" w:fill="FFFFFF"/>
              <w:spacing w:before="120" w:beforeAutospacing="0" w:after="0" w:afterAutospacing="0"/>
              <w:jc w:val="both"/>
              <w:rPr>
                <w:lang w:val="uk-UA"/>
              </w:rPr>
            </w:pPr>
            <w:r w:rsidRPr="006D6598">
              <w:rPr>
                <w:lang w:val="uk-UA"/>
              </w:rPr>
              <w:t>2.</w:t>
            </w:r>
            <w:r w:rsidR="00F60078" w:rsidRPr="006D6598">
              <w:rPr>
                <w:lang w:val="uk-UA"/>
              </w:rPr>
              <w:t> </w:t>
            </w:r>
            <w:r w:rsidRPr="006D6598">
              <w:rPr>
                <w:lang w:val="uk-UA"/>
              </w:rPr>
              <w:t xml:space="preserve">Помилка, зроблена </w:t>
            </w:r>
            <w:r w:rsidR="00371571" w:rsidRPr="006D6598">
              <w:rPr>
                <w:lang w:val="uk-UA"/>
              </w:rPr>
              <w:t>Учасник</w:t>
            </w:r>
            <w:r w:rsidRPr="006D6598">
              <w:rPr>
                <w:lang w:val="uk-UA"/>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sidRPr="006D6598">
              <w:rPr>
                <w:lang w:val="uk-UA"/>
              </w:rPr>
              <w:t>Учасник</w:t>
            </w:r>
            <w:r w:rsidRPr="006D6598">
              <w:rPr>
                <w:lang w:val="uk-UA"/>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sidRPr="006D6598">
              <w:rPr>
                <w:lang w:val="uk-UA"/>
              </w:rPr>
              <w:t>Учасник</w:t>
            </w:r>
            <w:r w:rsidRPr="006D6598">
              <w:rPr>
                <w:lang w:val="uk-UA"/>
              </w:rPr>
              <w:t>а процедури закупівлі.</w:t>
            </w:r>
          </w:p>
          <w:p w:rsidR="00645791" w:rsidRPr="006D6598" w:rsidRDefault="00F60078" w:rsidP="00F819B4">
            <w:pPr>
              <w:pStyle w:val="rvps2"/>
              <w:shd w:val="clear" w:color="auto" w:fill="FFFFFF"/>
              <w:spacing w:before="120" w:beforeAutospacing="0" w:after="0" w:afterAutospacing="0"/>
              <w:jc w:val="both"/>
              <w:rPr>
                <w:lang w:val="uk-UA"/>
              </w:rPr>
            </w:pPr>
            <w:r w:rsidRPr="006D6598">
              <w:rPr>
                <w:lang w:val="uk-UA"/>
              </w:rPr>
              <w:t>3. </w:t>
            </w:r>
            <w:r w:rsidR="00645791" w:rsidRPr="006D6598">
              <w:rPr>
                <w:lang w:val="uk-UA"/>
              </w:rPr>
              <w:t xml:space="preserve">Невірна назва документа (документів), що подається </w:t>
            </w:r>
            <w:r w:rsidR="00371571" w:rsidRPr="006D6598">
              <w:rPr>
                <w:lang w:val="uk-UA"/>
              </w:rPr>
              <w:t>Учасник</w:t>
            </w:r>
            <w:r w:rsidR="00645791" w:rsidRPr="006D6598">
              <w:rPr>
                <w:lang w:val="uk-UA"/>
              </w:rPr>
              <w:t xml:space="preserve">ом процедури закупівлі у складі тендерної пропозиції, зміст якого відповідає вимогам, визначеним </w:t>
            </w:r>
            <w:r w:rsidR="00371571" w:rsidRPr="006D6598">
              <w:rPr>
                <w:lang w:val="uk-UA"/>
              </w:rPr>
              <w:t>Замовник</w:t>
            </w:r>
            <w:r w:rsidR="00645791" w:rsidRPr="006D6598">
              <w:rPr>
                <w:lang w:val="uk-UA"/>
              </w:rPr>
              <w:t>ом у тендерній документації.</w:t>
            </w:r>
          </w:p>
          <w:p w:rsidR="00645791" w:rsidRPr="006D6598" w:rsidRDefault="00F60078" w:rsidP="00F819B4">
            <w:pPr>
              <w:pStyle w:val="rvps2"/>
              <w:shd w:val="clear" w:color="auto" w:fill="FFFFFF"/>
              <w:spacing w:before="120" w:beforeAutospacing="0" w:after="0" w:afterAutospacing="0"/>
              <w:jc w:val="both"/>
              <w:rPr>
                <w:lang w:val="uk-UA"/>
              </w:rPr>
            </w:pPr>
            <w:r w:rsidRPr="006D6598">
              <w:rPr>
                <w:lang w:val="uk-UA"/>
              </w:rPr>
              <w:t>4. </w:t>
            </w:r>
            <w:r w:rsidR="00645791" w:rsidRPr="006D6598">
              <w:rPr>
                <w:lang w:val="uk-UA"/>
              </w:rPr>
              <w:t xml:space="preserve">Окрема сторінка (сторінки) копії документа (документів) </w:t>
            </w:r>
            <w:r w:rsidR="00645791" w:rsidRPr="006D6598">
              <w:rPr>
                <w:lang w:val="uk-UA"/>
              </w:rPr>
              <w:lastRenderedPageBreak/>
              <w:t xml:space="preserve">не завірена підписом та/або печаткою </w:t>
            </w:r>
            <w:r w:rsidR="00371571" w:rsidRPr="006D6598">
              <w:rPr>
                <w:lang w:val="uk-UA"/>
              </w:rPr>
              <w:t>Учасник</w:t>
            </w:r>
            <w:r w:rsidR="00645791" w:rsidRPr="006D6598">
              <w:rPr>
                <w:lang w:val="uk-UA"/>
              </w:rPr>
              <w:t>а процедури закупівлі (у разі її використання).</w:t>
            </w:r>
          </w:p>
          <w:p w:rsidR="00645791" w:rsidRPr="006D6598" w:rsidRDefault="00F60078" w:rsidP="00F819B4">
            <w:pPr>
              <w:pStyle w:val="rvps2"/>
              <w:shd w:val="clear" w:color="auto" w:fill="FFFFFF"/>
              <w:spacing w:before="120" w:beforeAutospacing="0" w:after="0" w:afterAutospacing="0"/>
              <w:jc w:val="both"/>
              <w:rPr>
                <w:lang w:val="uk-UA"/>
              </w:rPr>
            </w:pPr>
            <w:r w:rsidRPr="006D6598">
              <w:rPr>
                <w:lang w:val="uk-UA"/>
              </w:rPr>
              <w:t>5. </w:t>
            </w:r>
            <w:r w:rsidR="00645791" w:rsidRPr="006D6598">
              <w:rPr>
                <w:lang w:val="uk-UA"/>
              </w:rPr>
              <w:t xml:space="preserve">У складі тендерної пропозиції немає документа (документів), на який посилається </w:t>
            </w:r>
            <w:r w:rsidR="00371571" w:rsidRPr="006D6598">
              <w:rPr>
                <w:lang w:val="uk-UA"/>
              </w:rPr>
              <w:t>Учасник</w:t>
            </w:r>
            <w:r w:rsidR="00645791" w:rsidRPr="006D6598">
              <w:rPr>
                <w:lang w:val="uk-UA"/>
              </w:rPr>
              <w:t xml:space="preserve"> процедури закупівлі у своїй тендерній пропозиції, при цьому </w:t>
            </w:r>
            <w:r w:rsidR="00371571" w:rsidRPr="006D6598">
              <w:rPr>
                <w:lang w:val="uk-UA"/>
              </w:rPr>
              <w:t>Замовник</w:t>
            </w:r>
            <w:r w:rsidR="00645791" w:rsidRPr="006D6598">
              <w:rPr>
                <w:lang w:val="uk-UA"/>
              </w:rPr>
              <w:t>ом не вимагається подання такого документа в тендерній документації.</w:t>
            </w:r>
          </w:p>
          <w:p w:rsidR="00645791" w:rsidRPr="006D6598" w:rsidRDefault="00F60078" w:rsidP="00F819B4">
            <w:pPr>
              <w:pStyle w:val="rvps2"/>
              <w:shd w:val="clear" w:color="auto" w:fill="FFFFFF"/>
              <w:spacing w:before="120" w:beforeAutospacing="0" w:after="0" w:afterAutospacing="0"/>
              <w:jc w:val="both"/>
              <w:rPr>
                <w:lang w:val="uk-UA"/>
              </w:rPr>
            </w:pPr>
            <w:r w:rsidRPr="006D6598">
              <w:rPr>
                <w:lang w:val="uk-UA"/>
              </w:rPr>
              <w:t>6. </w:t>
            </w:r>
            <w:r w:rsidR="00645791" w:rsidRPr="006D6598">
              <w:rPr>
                <w:lang w:val="uk-UA"/>
              </w:rPr>
              <w:t xml:space="preserve">Подання документа (документів) </w:t>
            </w:r>
            <w:r w:rsidR="00371571" w:rsidRPr="006D6598">
              <w:rPr>
                <w:lang w:val="uk-UA"/>
              </w:rPr>
              <w:t>Учасник</w:t>
            </w:r>
            <w:r w:rsidR="00645791" w:rsidRPr="006D6598">
              <w:rPr>
                <w:lang w:val="uk-UA"/>
              </w:rPr>
              <w:t xml:space="preserve">ом процедури закупівлі у складі тендерної пропозиції, що не містить власноручного підпису уповноваженої особи </w:t>
            </w:r>
            <w:r w:rsidR="00371571" w:rsidRPr="006D6598">
              <w:rPr>
                <w:lang w:val="uk-UA"/>
              </w:rPr>
              <w:t>Учасник</w:t>
            </w:r>
            <w:r w:rsidR="00645791" w:rsidRPr="006D6598">
              <w:rPr>
                <w:lang w:val="uk-UA"/>
              </w:rPr>
              <w:t>а процедури закупівлі, якщо на цей документ (документи) накладено її кваліфікований електронний підпис.</w:t>
            </w:r>
          </w:p>
          <w:p w:rsidR="00645791" w:rsidRPr="006D6598" w:rsidRDefault="00F60078" w:rsidP="00F819B4">
            <w:pPr>
              <w:pStyle w:val="rvps2"/>
              <w:shd w:val="clear" w:color="auto" w:fill="FFFFFF"/>
              <w:spacing w:before="120" w:beforeAutospacing="0" w:after="0" w:afterAutospacing="0"/>
              <w:jc w:val="both"/>
              <w:rPr>
                <w:lang w:val="uk-UA"/>
              </w:rPr>
            </w:pPr>
            <w:r w:rsidRPr="006D6598">
              <w:rPr>
                <w:lang w:val="uk-UA"/>
              </w:rPr>
              <w:t>7. </w:t>
            </w:r>
            <w:r w:rsidR="00645791" w:rsidRPr="006D6598">
              <w:rPr>
                <w:lang w:val="uk-UA"/>
              </w:rPr>
              <w:t xml:space="preserve">Подання документа (документів) </w:t>
            </w:r>
            <w:r w:rsidR="00371571" w:rsidRPr="006D6598">
              <w:rPr>
                <w:lang w:val="uk-UA"/>
              </w:rPr>
              <w:t>Учасник</w:t>
            </w:r>
            <w:r w:rsidR="00645791" w:rsidRPr="006D6598">
              <w:rPr>
                <w:lang w:val="uk-UA"/>
              </w:rPr>
              <w:t>ом процедури закупівлі у складі тендерної пропозиції, що складений у довільній формі та не містить вихідного номера.</w:t>
            </w:r>
          </w:p>
          <w:p w:rsidR="00645791" w:rsidRPr="006D6598" w:rsidRDefault="00F60078" w:rsidP="00F819B4">
            <w:pPr>
              <w:pStyle w:val="rvps2"/>
              <w:shd w:val="clear" w:color="auto" w:fill="FFFFFF"/>
              <w:spacing w:before="120" w:beforeAutospacing="0" w:after="0" w:afterAutospacing="0"/>
              <w:jc w:val="both"/>
              <w:rPr>
                <w:lang w:val="uk-UA"/>
              </w:rPr>
            </w:pPr>
            <w:r w:rsidRPr="006D6598">
              <w:rPr>
                <w:lang w:val="uk-UA"/>
              </w:rPr>
              <w:t>8. </w:t>
            </w:r>
            <w:r w:rsidR="00645791" w:rsidRPr="006D6598">
              <w:rPr>
                <w:lang w:val="uk-UA"/>
              </w:rPr>
              <w:t xml:space="preserve">Подання документа </w:t>
            </w:r>
            <w:r w:rsidR="00371571" w:rsidRPr="006D6598">
              <w:rPr>
                <w:lang w:val="uk-UA"/>
              </w:rPr>
              <w:t>Учасник</w:t>
            </w:r>
            <w:r w:rsidR="00645791" w:rsidRPr="006D6598">
              <w:rPr>
                <w:lang w:val="uk-UA"/>
              </w:rPr>
              <w:t>ом процедури закупівлі у складі тендерної пропозиції, що є сканованою копією оригіналу документа/електронного документа.</w:t>
            </w:r>
          </w:p>
          <w:p w:rsidR="00645791" w:rsidRPr="006D6598" w:rsidRDefault="00F60078" w:rsidP="00F819B4">
            <w:pPr>
              <w:pStyle w:val="rvps2"/>
              <w:shd w:val="clear" w:color="auto" w:fill="FFFFFF"/>
              <w:spacing w:before="120" w:beforeAutospacing="0" w:after="0" w:afterAutospacing="0"/>
              <w:jc w:val="both"/>
              <w:rPr>
                <w:lang w:val="uk-UA"/>
              </w:rPr>
            </w:pPr>
            <w:r w:rsidRPr="006D6598">
              <w:rPr>
                <w:lang w:val="uk-UA"/>
              </w:rPr>
              <w:t>9. </w:t>
            </w:r>
            <w:r w:rsidR="00645791" w:rsidRPr="006D6598">
              <w:rPr>
                <w:lang w:val="uk-UA"/>
              </w:rPr>
              <w:t xml:space="preserve">Подання документа </w:t>
            </w:r>
            <w:r w:rsidR="00371571" w:rsidRPr="006D6598">
              <w:rPr>
                <w:lang w:val="uk-UA"/>
              </w:rPr>
              <w:t>Учасник</w:t>
            </w:r>
            <w:r w:rsidR="00645791" w:rsidRPr="006D6598">
              <w:rPr>
                <w:lang w:val="uk-UA"/>
              </w:rPr>
              <w:t xml:space="preserve">ом процедури закупівлі у складі тендерної пропозиції, який засвідчений підписом уповноваженої особи </w:t>
            </w:r>
            <w:r w:rsidR="00371571" w:rsidRPr="006D6598">
              <w:rPr>
                <w:lang w:val="uk-UA"/>
              </w:rPr>
              <w:t>Учасник</w:t>
            </w:r>
            <w:r w:rsidR="00645791" w:rsidRPr="006D6598">
              <w:rPr>
                <w:lang w:val="uk-UA"/>
              </w:rPr>
              <w:t xml:space="preserve">а процедури закупівлі та додатково містить підпис (візу) особи, повноваження якої </w:t>
            </w:r>
            <w:r w:rsidR="00371571" w:rsidRPr="006D6598">
              <w:rPr>
                <w:lang w:val="uk-UA"/>
              </w:rPr>
              <w:t>Учасник</w:t>
            </w:r>
            <w:r w:rsidR="00645791" w:rsidRPr="006D6598">
              <w:rPr>
                <w:lang w:val="uk-UA"/>
              </w:rPr>
              <w:t>ом процедури закупівлі не підтверджені (наприклад, переклад документа завізований перекладачем тощо).</w:t>
            </w:r>
          </w:p>
          <w:p w:rsidR="00645791" w:rsidRPr="006D6598" w:rsidRDefault="00F60078" w:rsidP="00F819B4">
            <w:pPr>
              <w:pStyle w:val="rvps2"/>
              <w:shd w:val="clear" w:color="auto" w:fill="FFFFFF"/>
              <w:spacing w:before="120" w:beforeAutospacing="0" w:after="0" w:afterAutospacing="0"/>
              <w:jc w:val="both"/>
              <w:rPr>
                <w:lang w:val="uk-UA"/>
              </w:rPr>
            </w:pPr>
            <w:r w:rsidRPr="006D6598">
              <w:rPr>
                <w:lang w:val="uk-UA"/>
              </w:rPr>
              <w:t>10. </w:t>
            </w:r>
            <w:r w:rsidR="00645791" w:rsidRPr="006D6598">
              <w:rPr>
                <w:lang w:val="uk-UA"/>
              </w:rPr>
              <w:t xml:space="preserve">Подання документа (документів) </w:t>
            </w:r>
            <w:r w:rsidR="00371571" w:rsidRPr="006D6598">
              <w:rPr>
                <w:lang w:val="uk-UA"/>
              </w:rPr>
              <w:t>Учасник</w:t>
            </w:r>
            <w:r w:rsidR="00645791" w:rsidRPr="006D6598">
              <w:rPr>
                <w:lang w:val="uk-UA"/>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6D6598" w:rsidRDefault="00F60078" w:rsidP="00F819B4">
            <w:pPr>
              <w:pStyle w:val="rvps2"/>
              <w:shd w:val="clear" w:color="auto" w:fill="FFFFFF"/>
              <w:spacing w:before="120" w:beforeAutospacing="0" w:after="0" w:afterAutospacing="0"/>
              <w:jc w:val="both"/>
              <w:rPr>
                <w:lang w:val="uk-UA"/>
              </w:rPr>
            </w:pPr>
            <w:r w:rsidRPr="006D6598">
              <w:rPr>
                <w:lang w:val="uk-UA"/>
              </w:rPr>
              <w:t>11. </w:t>
            </w:r>
            <w:r w:rsidR="00645791" w:rsidRPr="006D6598">
              <w:rPr>
                <w:lang w:val="uk-UA"/>
              </w:rPr>
              <w:t xml:space="preserve">Подання документа (документів) </w:t>
            </w:r>
            <w:r w:rsidR="00371571" w:rsidRPr="006D6598">
              <w:rPr>
                <w:lang w:val="uk-UA"/>
              </w:rPr>
              <w:t>Учасник</w:t>
            </w:r>
            <w:r w:rsidR="00645791" w:rsidRPr="006D6598">
              <w:rPr>
                <w:lang w:val="uk-UA"/>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6D6598" w:rsidRDefault="00F60078" w:rsidP="00F819B4">
            <w:pPr>
              <w:pStyle w:val="rvps2"/>
              <w:shd w:val="clear" w:color="auto" w:fill="FFFFFF"/>
              <w:spacing w:before="120" w:beforeAutospacing="0" w:after="0" w:afterAutospacing="0"/>
              <w:jc w:val="both"/>
              <w:rPr>
                <w:lang w:val="uk-UA"/>
              </w:rPr>
            </w:pPr>
            <w:r w:rsidRPr="006D6598">
              <w:rPr>
                <w:lang w:val="uk-UA"/>
              </w:rPr>
              <w:t>12. </w:t>
            </w:r>
            <w:r w:rsidR="00645791" w:rsidRPr="006D6598">
              <w:rPr>
                <w:lang w:val="uk-UA"/>
              </w:rPr>
              <w:t xml:space="preserve">Подання документа (документів) </w:t>
            </w:r>
            <w:r w:rsidR="00371571" w:rsidRPr="006D6598">
              <w:rPr>
                <w:lang w:val="uk-UA"/>
              </w:rPr>
              <w:t>Учасник</w:t>
            </w:r>
            <w:r w:rsidR="00645791" w:rsidRPr="006D6598">
              <w:rPr>
                <w:lang w:val="uk-UA"/>
              </w:rPr>
              <w:t xml:space="preserve">ом процедури закупівлі у складі тендерної пропозиції в форматі, що відрізняється від формату, який вимагається </w:t>
            </w:r>
            <w:r w:rsidR="00371571" w:rsidRPr="006D6598">
              <w:rPr>
                <w:lang w:val="uk-UA"/>
              </w:rPr>
              <w:t>Замовник</w:t>
            </w:r>
            <w:r w:rsidR="00645791" w:rsidRPr="006D6598">
              <w:rPr>
                <w:lang w:val="uk-UA"/>
              </w:rPr>
              <w:t>ом у тендерній документації, при цьому такий формат документа забезпечує можливість його перегляду.</w:t>
            </w:r>
          </w:p>
          <w:p w:rsidR="00645791" w:rsidRPr="006D6598" w:rsidRDefault="00645791" w:rsidP="00F819B4">
            <w:pPr>
              <w:pStyle w:val="rvps2"/>
              <w:shd w:val="clear" w:color="auto" w:fill="FFFFFF"/>
              <w:spacing w:before="120" w:beforeAutospacing="0" w:after="0" w:afterAutospacing="0"/>
              <w:jc w:val="both"/>
              <w:rPr>
                <w:lang w:val="uk-UA"/>
              </w:rPr>
            </w:pPr>
            <w:r w:rsidRPr="006D6598">
              <w:rPr>
                <w:lang w:val="uk-UA"/>
              </w:rPr>
              <w:t>Приклади формальних помилок:</w:t>
            </w:r>
          </w:p>
          <w:p w:rsidR="00645791" w:rsidRPr="006D6598" w:rsidRDefault="005D0326" w:rsidP="00F819B4">
            <w:pPr>
              <w:pStyle w:val="rvps2"/>
              <w:shd w:val="clear" w:color="auto" w:fill="FFFFFF"/>
              <w:spacing w:before="120" w:beforeAutospacing="0" w:after="0" w:afterAutospacing="0"/>
              <w:jc w:val="both"/>
              <w:rPr>
                <w:lang w:val="uk-UA"/>
              </w:rPr>
            </w:pPr>
            <w:r w:rsidRPr="006D6598">
              <w:rPr>
                <w:lang w:val="uk-UA"/>
              </w:rPr>
              <w:t>"</w:t>
            </w:r>
            <w:r w:rsidR="00645791" w:rsidRPr="006D6598">
              <w:rPr>
                <w:lang w:val="uk-UA"/>
              </w:rPr>
              <w:t xml:space="preserve">м. жовті води </w:t>
            </w:r>
            <w:r w:rsidRPr="006D6598">
              <w:rPr>
                <w:lang w:val="uk-UA"/>
              </w:rPr>
              <w:t>"</w:t>
            </w:r>
            <w:r w:rsidR="00645791" w:rsidRPr="006D6598">
              <w:rPr>
                <w:lang w:val="uk-UA"/>
              </w:rPr>
              <w:t xml:space="preserve"> замість </w:t>
            </w:r>
            <w:r w:rsidRPr="006D6598">
              <w:rPr>
                <w:lang w:val="uk-UA"/>
              </w:rPr>
              <w:t>"</w:t>
            </w:r>
            <w:r w:rsidR="00645791" w:rsidRPr="006D6598">
              <w:rPr>
                <w:lang w:val="uk-UA"/>
              </w:rPr>
              <w:t>м. Жовті Води</w:t>
            </w:r>
            <w:r w:rsidRPr="006D6598">
              <w:rPr>
                <w:lang w:val="uk-UA"/>
              </w:rPr>
              <w:t>"</w:t>
            </w:r>
            <w:r w:rsidR="00645791" w:rsidRPr="006D6598">
              <w:rPr>
                <w:lang w:val="uk-UA"/>
              </w:rPr>
              <w:t>;</w:t>
            </w:r>
          </w:p>
          <w:p w:rsidR="00645791" w:rsidRPr="006D6598" w:rsidRDefault="005D0326" w:rsidP="00F819B4">
            <w:pPr>
              <w:pStyle w:val="rvps2"/>
              <w:shd w:val="clear" w:color="auto" w:fill="FFFFFF"/>
              <w:spacing w:before="0" w:beforeAutospacing="0" w:after="0" w:afterAutospacing="0"/>
              <w:jc w:val="both"/>
              <w:rPr>
                <w:lang w:val="uk-UA"/>
              </w:rPr>
            </w:pPr>
            <w:r w:rsidRPr="006D6598">
              <w:rPr>
                <w:lang w:val="uk-UA"/>
              </w:rPr>
              <w:t>"</w:t>
            </w:r>
            <w:r w:rsidR="00645791" w:rsidRPr="006D6598">
              <w:rPr>
                <w:lang w:val="uk-UA"/>
              </w:rPr>
              <w:t>відсутність підстав визначених у статті 17 Закону</w:t>
            </w:r>
            <w:r w:rsidRPr="006D6598">
              <w:rPr>
                <w:lang w:val="uk-UA"/>
              </w:rPr>
              <w:t>"</w:t>
            </w:r>
            <w:r w:rsidR="00645791" w:rsidRPr="006D6598">
              <w:rPr>
                <w:lang w:val="uk-UA"/>
              </w:rPr>
              <w:t xml:space="preserve"> замість </w:t>
            </w:r>
            <w:r w:rsidRPr="006D6598">
              <w:rPr>
                <w:lang w:val="uk-UA"/>
              </w:rPr>
              <w:t>"</w:t>
            </w:r>
            <w:r w:rsidR="00645791" w:rsidRPr="006D6598">
              <w:rPr>
                <w:lang w:val="uk-UA"/>
              </w:rPr>
              <w:t>відсутність підстав, визначених у статті 17 Закону</w:t>
            </w:r>
            <w:r w:rsidRPr="006D6598">
              <w:rPr>
                <w:lang w:val="uk-UA"/>
              </w:rPr>
              <w:t>"</w:t>
            </w:r>
            <w:r w:rsidR="00645791" w:rsidRPr="006D6598">
              <w:rPr>
                <w:lang w:val="uk-UA"/>
              </w:rPr>
              <w:t>;</w:t>
            </w:r>
          </w:p>
          <w:p w:rsidR="00645791" w:rsidRPr="006D6598" w:rsidRDefault="005D0326" w:rsidP="00F819B4">
            <w:pPr>
              <w:pStyle w:val="rvps2"/>
              <w:shd w:val="clear" w:color="auto" w:fill="FFFFFF"/>
              <w:spacing w:before="0" w:beforeAutospacing="0" w:after="0" w:afterAutospacing="0"/>
              <w:jc w:val="both"/>
              <w:rPr>
                <w:lang w:val="uk-UA"/>
              </w:rPr>
            </w:pPr>
            <w:r w:rsidRPr="006D6598">
              <w:rPr>
                <w:lang w:val="uk-UA"/>
              </w:rPr>
              <w:t>"</w:t>
            </w:r>
            <w:r w:rsidR="00645791" w:rsidRPr="006D6598">
              <w:rPr>
                <w:lang w:val="uk-UA"/>
              </w:rPr>
              <w:t>приймати міри із захисту довкілля</w:t>
            </w:r>
            <w:r w:rsidRPr="006D6598">
              <w:rPr>
                <w:lang w:val="uk-UA"/>
              </w:rPr>
              <w:t>"</w:t>
            </w:r>
            <w:r w:rsidR="00645791" w:rsidRPr="006D6598">
              <w:rPr>
                <w:lang w:val="uk-UA"/>
              </w:rPr>
              <w:t xml:space="preserve"> замість </w:t>
            </w:r>
            <w:r w:rsidRPr="006D6598">
              <w:rPr>
                <w:lang w:val="uk-UA"/>
              </w:rPr>
              <w:t>"</w:t>
            </w:r>
            <w:r w:rsidR="00645791" w:rsidRPr="006D6598">
              <w:rPr>
                <w:lang w:val="uk-UA"/>
              </w:rPr>
              <w:t>вживати заходів із захисту довкілля</w:t>
            </w:r>
            <w:r w:rsidRPr="006D6598">
              <w:rPr>
                <w:lang w:val="uk-UA"/>
              </w:rPr>
              <w:t>"</w:t>
            </w:r>
            <w:r w:rsidR="00645791" w:rsidRPr="006D6598">
              <w:rPr>
                <w:lang w:val="uk-UA"/>
              </w:rPr>
              <w:t>;</w:t>
            </w:r>
          </w:p>
          <w:p w:rsidR="00645791" w:rsidRPr="006D6598" w:rsidRDefault="005D0326" w:rsidP="00F819B4">
            <w:pPr>
              <w:pStyle w:val="rvps2"/>
              <w:shd w:val="clear" w:color="auto" w:fill="FFFFFF"/>
              <w:spacing w:before="0" w:beforeAutospacing="0" w:after="0" w:afterAutospacing="0"/>
              <w:jc w:val="both"/>
              <w:rPr>
                <w:lang w:val="uk-UA"/>
              </w:rPr>
            </w:pPr>
            <w:r w:rsidRPr="006D6598">
              <w:rPr>
                <w:lang w:val="uk-UA"/>
              </w:rPr>
              <w:t>"</w:t>
            </w:r>
            <w:proofErr w:type="spellStart"/>
            <w:r w:rsidR="000A6FA6" w:rsidRPr="006D6598">
              <w:rPr>
                <w:lang w:val="uk-UA"/>
              </w:rPr>
              <w:t>зак-упівля</w:t>
            </w:r>
            <w:proofErr w:type="spellEnd"/>
            <w:r w:rsidRPr="006D6598">
              <w:rPr>
                <w:lang w:val="uk-UA"/>
              </w:rPr>
              <w:t>"</w:t>
            </w:r>
            <w:r w:rsidR="00645791" w:rsidRPr="006D6598">
              <w:rPr>
                <w:lang w:val="uk-UA"/>
              </w:rPr>
              <w:t xml:space="preserve"> замість </w:t>
            </w:r>
            <w:r w:rsidRPr="006D6598">
              <w:rPr>
                <w:lang w:val="uk-UA"/>
              </w:rPr>
              <w:t>"</w:t>
            </w:r>
            <w:proofErr w:type="spellStart"/>
            <w:r w:rsidR="000A6FA6" w:rsidRPr="006D6598">
              <w:rPr>
                <w:lang w:val="uk-UA"/>
              </w:rPr>
              <w:t>за-купівля</w:t>
            </w:r>
            <w:proofErr w:type="spellEnd"/>
            <w:r w:rsidRPr="006D6598">
              <w:rPr>
                <w:lang w:val="uk-UA"/>
              </w:rPr>
              <w:t>"</w:t>
            </w:r>
            <w:r w:rsidR="00645791" w:rsidRPr="006D6598">
              <w:rPr>
                <w:lang w:val="uk-UA"/>
              </w:rPr>
              <w:t>;</w:t>
            </w:r>
          </w:p>
          <w:p w:rsidR="00645791" w:rsidRPr="006D6598" w:rsidRDefault="005D0326" w:rsidP="00F819B4">
            <w:pPr>
              <w:pStyle w:val="rvps2"/>
              <w:shd w:val="clear" w:color="auto" w:fill="FFFFFF"/>
              <w:spacing w:before="0" w:beforeAutospacing="0" w:after="0" w:afterAutospacing="0"/>
              <w:jc w:val="both"/>
              <w:rPr>
                <w:lang w:val="uk-UA"/>
              </w:rPr>
            </w:pPr>
            <w:r w:rsidRPr="006D6598">
              <w:rPr>
                <w:lang w:val="uk-UA"/>
              </w:rPr>
              <w:t>"</w:t>
            </w:r>
            <w:proofErr w:type="spellStart"/>
            <w:r w:rsidR="00645791" w:rsidRPr="006D6598">
              <w:rPr>
                <w:lang w:val="uk-UA"/>
              </w:rPr>
              <w:t>незастосовується</w:t>
            </w:r>
            <w:proofErr w:type="spellEnd"/>
            <w:r w:rsidRPr="006D6598">
              <w:rPr>
                <w:lang w:val="uk-UA"/>
              </w:rPr>
              <w:t>"</w:t>
            </w:r>
            <w:r w:rsidR="00645791" w:rsidRPr="006D6598">
              <w:rPr>
                <w:lang w:val="uk-UA"/>
              </w:rPr>
              <w:t xml:space="preserve"> замість </w:t>
            </w:r>
            <w:r w:rsidRPr="006D6598">
              <w:rPr>
                <w:lang w:val="uk-UA"/>
              </w:rPr>
              <w:t>"</w:t>
            </w:r>
            <w:r w:rsidR="00645791" w:rsidRPr="006D6598">
              <w:rPr>
                <w:lang w:val="uk-UA"/>
              </w:rPr>
              <w:t>не застосовується</w:t>
            </w:r>
            <w:r w:rsidRPr="006D6598">
              <w:rPr>
                <w:lang w:val="uk-UA"/>
              </w:rPr>
              <w:t>"</w:t>
            </w:r>
            <w:r w:rsidR="00645791" w:rsidRPr="006D6598">
              <w:rPr>
                <w:lang w:val="uk-UA"/>
              </w:rPr>
              <w:t>;</w:t>
            </w:r>
          </w:p>
          <w:p w:rsidR="006E2982" w:rsidRPr="006D6598" w:rsidRDefault="00645791" w:rsidP="00F819B4">
            <w:pPr>
              <w:pStyle w:val="rvps2"/>
              <w:shd w:val="clear" w:color="auto" w:fill="FFFFFF"/>
              <w:spacing w:before="0" w:beforeAutospacing="0" w:after="0" w:afterAutospacing="0"/>
              <w:jc w:val="both"/>
              <w:rPr>
                <w:lang w:val="uk-UA"/>
              </w:rPr>
            </w:pPr>
            <w:r w:rsidRPr="006D6598">
              <w:rPr>
                <w:lang w:val="uk-UA"/>
              </w:rPr>
              <w:t xml:space="preserve">на вимогу надати довідку в довільній формі </w:t>
            </w:r>
            <w:r w:rsidR="00371571" w:rsidRPr="006D6598">
              <w:rPr>
                <w:lang w:val="uk-UA"/>
              </w:rPr>
              <w:t>Учасник</w:t>
            </w:r>
            <w:r w:rsidRPr="006D6598">
              <w:rPr>
                <w:lang w:val="uk-UA"/>
              </w:rPr>
              <w:t xml:space="preserve"> надає лист-пояснення</w:t>
            </w:r>
            <w:r w:rsidR="005D0326" w:rsidRPr="006D6598">
              <w:rPr>
                <w:lang w:val="uk-UA"/>
              </w:rPr>
              <w:t>"</w:t>
            </w:r>
            <w:r w:rsidR="000A6FA6" w:rsidRPr="006D6598">
              <w:rPr>
                <w:lang w:val="uk-UA"/>
              </w:rPr>
              <w:t>.</w:t>
            </w:r>
          </w:p>
        </w:tc>
      </w:tr>
      <w:tr w:rsidR="004F06C4" w:rsidRPr="00823313"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lastRenderedPageBreak/>
              <w:t>Розділ VI Результати торгів та укладання договору про закупівлю</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1</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Відміна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rsidR="00AF39B8" w:rsidRPr="006D6598" w:rsidRDefault="00AF39B8" w:rsidP="00F819B4">
            <w:pPr>
              <w:spacing w:after="120" w:line="240" w:lineRule="auto"/>
              <w:jc w:val="both"/>
              <w:rPr>
                <w:rFonts w:ascii="Times New Roman" w:hAnsi="Times New Roman"/>
                <w:sz w:val="24"/>
                <w:szCs w:val="24"/>
                <w:lang w:val="uk-UA"/>
              </w:rPr>
            </w:pPr>
            <w:r w:rsidRPr="006D6598">
              <w:rPr>
                <w:rFonts w:ascii="Times New Roman" w:hAnsi="Times New Roman"/>
                <w:sz w:val="24"/>
                <w:szCs w:val="24"/>
                <w:lang w:val="uk-UA"/>
              </w:rPr>
              <w:t>Замовник відміняє відкриті торги у разі:</w:t>
            </w:r>
          </w:p>
          <w:p w:rsidR="00AF39B8" w:rsidRPr="006D6598" w:rsidRDefault="00AF39B8" w:rsidP="00F819B4">
            <w:pPr>
              <w:spacing w:after="120" w:line="240" w:lineRule="auto"/>
              <w:jc w:val="both"/>
              <w:rPr>
                <w:rFonts w:ascii="Times New Roman" w:hAnsi="Times New Roman"/>
                <w:sz w:val="24"/>
                <w:szCs w:val="24"/>
                <w:lang w:val="uk-UA"/>
              </w:rPr>
            </w:pPr>
            <w:r w:rsidRPr="006D6598">
              <w:rPr>
                <w:rFonts w:ascii="Times New Roman" w:hAnsi="Times New Roman"/>
                <w:sz w:val="24"/>
                <w:szCs w:val="24"/>
                <w:lang w:val="uk-UA"/>
              </w:rPr>
              <w:t>1) відсутності подальшої потреби в закупівлі товарів, робіт чи послуг;</w:t>
            </w:r>
          </w:p>
          <w:p w:rsidR="00AF39B8" w:rsidRPr="006D6598" w:rsidRDefault="00AF39B8" w:rsidP="00F819B4">
            <w:pPr>
              <w:spacing w:after="120" w:line="240" w:lineRule="auto"/>
              <w:jc w:val="both"/>
              <w:rPr>
                <w:rFonts w:ascii="Times New Roman" w:hAnsi="Times New Roman"/>
                <w:sz w:val="24"/>
                <w:szCs w:val="24"/>
                <w:lang w:val="uk-UA"/>
              </w:rPr>
            </w:pPr>
            <w:r w:rsidRPr="006D6598">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6D6598" w:rsidRDefault="00AF39B8" w:rsidP="00F819B4">
            <w:pPr>
              <w:spacing w:before="120" w:after="180" w:line="240" w:lineRule="auto"/>
              <w:jc w:val="both"/>
              <w:rPr>
                <w:rFonts w:ascii="Times New Roman" w:hAnsi="Times New Roman"/>
                <w:sz w:val="24"/>
                <w:szCs w:val="24"/>
                <w:lang w:val="uk-UA"/>
              </w:rPr>
            </w:pPr>
            <w:r w:rsidRPr="006D6598">
              <w:rPr>
                <w:rFonts w:ascii="Times New Roman" w:hAnsi="Times New Roman"/>
                <w:sz w:val="24"/>
                <w:szCs w:val="24"/>
                <w:lang w:val="uk-UA"/>
              </w:rPr>
              <w:t>3) скорочення обсягу видатків на здійснення закупівлі товарів, робіт чи послуг;</w:t>
            </w:r>
          </w:p>
          <w:p w:rsidR="00AF39B8" w:rsidRPr="006D6598" w:rsidRDefault="00AF39B8" w:rsidP="00F819B4">
            <w:pPr>
              <w:spacing w:before="120" w:after="120" w:line="240" w:lineRule="auto"/>
              <w:jc w:val="both"/>
              <w:rPr>
                <w:rFonts w:ascii="Times New Roman" w:hAnsi="Times New Roman"/>
                <w:sz w:val="24"/>
                <w:szCs w:val="24"/>
                <w:lang w:val="uk-UA"/>
              </w:rPr>
            </w:pPr>
            <w:r w:rsidRPr="006D6598">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AF39B8" w:rsidRPr="006D6598" w:rsidRDefault="00AF39B8" w:rsidP="00F819B4">
            <w:pPr>
              <w:spacing w:before="120" w:after="120" w:line="240" w:lineRule="auto"/>
              <w:jc w:val="both"/>
              <w:rPr>
                <w:rFonts w:ascii="Times New Roman" w:hAnsi="Times New Roman"/>
                <w:sz w:val="24"/>
                <w:szCs w:val="24"/>
                <w:lang w:val="uk-UA"/>
              </w:rPr>
            </w:pPr>
            <w:r w:rsidRPr="006D6598">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39B8" w:rsidRPr="006D6598" w:rsidRDefault="00AF39B8" w:rsidP="00F819B4">
            <w:pPr>
              <w:spacing w:before="120" w:after="120" w:line="240" w:lineRule="auto"/>
              <w:jc w:val="both"/>
              <w:rPr>
                <w:rFonts w:ascii="Times New Roman" w:hAnsi="Times New Roman"/>
                <w:sz w:val="24"/>
                <w:szCs w:val="24"/>
                <w:lang w:val="uk-UA"/>
              </w:rPr>
            </w:pPr>
            <w:r w:rsidRPr="006D6598">
              <w:rPr>
                <w:rFonts w:ascii="Times New Roman" w:hAnsi="Times New Roman"/>
                <w:sz w:val="24"/>
                <w:szCs w:val="24"/>
                <w:lang w:val="uk-UA"/>
              </w:rPr>
              <w:t>Відкриті торги автоматично відміняються електронною системою закупівель у разі:</w:t>
            </w:r>
          </w:p>
          <w:p w:rsidR="00AF39B8" w:rsidRPr="006D6598" w:rsidRDefault="00AF39B8" w:rsidP="00F819B4">
            <w:pPr>
              <w:spacing w:before="120" w:after="120" w:line="240" w:lineRule="auto"/>
              <w:jc w:val="both"/>
              <w:rPr>
                <w:rFonts w:ascii="Times New Roman" w:hAnsi="Times New Roman"/>
                <w:sz w:val="24"/>
                <w:szCs w:val="24"/>
                <w:lang w:val="uk-UA"/>
              </w:rPr>
            </w:pPr>
            <w:r w:rsidRPr="006D6598">
              <w:rPr>
                <w:rFonts w:ascii="Times New Roman" w:hAnsi="Times New Roman"/>
                <w:sz w:val="24"/>
                <w:szCs w:val="24"/>
                <w:lang w:val="uk-UA"/>
              </w:rPr>
              <w:t xml:space="preserve">1) відхилення всіх тендерних пропозицій (утому числі, якщо була подана одна тендерна пропозиція, яка відхилена замовником) згідно з </w:t>
            </w:r>
            <w:r w:rsidR="0012722C" w:rsidRPr="006D6598">
              <w:rPr>
                <w:rFonts w:ascii="Times New Roman" w:hAnsi="Times New Roman"/>
                <w:sz w:val="24"/>
                <w:szCs w:val="24"/>
                <w:shd w:val="solid" w:color="FFFFFF" w:fill="FFFFFF"/>
                <w:lang w:val="uk-UA"/>
              </w:rPr>
              <w:t>Особливостями</w:t>
            </w:r>
            <w:r w:rsidRPr="006D6598">
              <w:rPr>
                <w:rFonts w:ascii="Times New Roman" w:hAnsi="Times New Roman"/>
                <w:sz w:val="24"/>
                <w:szCs w:val="24"/>
                <w:lang w:val="uk-UA"/>
              </w:rPr>
              <w:t>;</w:t>
            </w:r>
          </w:p>
          <w:p w:rsidR="00AF39B8" w:rsidRPr="006D6598" w:rsidRDefault="00AF39B8" w:rsidP="00F819B4">
            <w:pPr>
              <w:spacing w:before="120" w:after="120" w:line="240" w:lineRule="auto"/>
              <w:jc w:val="both"/>
              <w:rPr>
                <w:rFonts w:ascii="Times New Roman" w:hAnsi="Times New Roman"/>
                <w:sz w:val="24"/>
                <w:szCs w:val="24"/>
                <w:lang w:val="uk-UA"/>
              </w:rPr>
            </w:pPr>
            <w:r w:rsidRPr="006D6598">
              <w:rPr>
                <w:rFonts w:ascii="Times New Roman" w:hAnsi="Times New Roman"/>
                <w:sz w:val="24"/>
                <w:szCs w:val="24"/>
                <w:lang w:val="uk-UA"/>
              </w:rPr>
              <w:t>2) не</w:t>
            </w:r>
            <w:r w:rsidRPr="006D6598">
              <w:rPr>
                <w:rFonts w:ascii="Times New Roman" w:hAnsi="Times New Roman"/>
                <w:sz w:val="24"/>
                <w:szCs w:val="24"/>
                <w:shd w:val="solid" w:color="FFFFFF" w:fill="FFFFFF"/>
                <w:lang w:val="uk-UA"/>
              </w:rPr>
              <w:t>подання жодної тендерної пропозиції для участі</w:t>
            </w:r>
            <w:r w:rsidRPr="006D6598">
              <w:rPr>
                <w:rFonts w:ascii="Times New Roman" w:hAnsi="Times New Roman"/>
                <w:sz w:val="24"/>
                <w:szCs w:val="24"/>
                <w:lang w:val="uk-UA"/>
              </w:rPr>
              <w:t xml:space="preserve"> у відкритих торгах у строк, установлений замовником згідно з </w:t>
            </w:r>
            <w:r w:rsidR="00714A60" w:rsidRPr="006D6598">
              <w:rPr>
                <w:rFonts w:ascii="Times New Roman" w:hAnsi="Times New Roman"/>
                <w:sz w:val="24"/>
                <w:szCs w:val="24"/>
                <w:shd w:val="solid" w:color="FFFFFF" w:fill="FFFFFF"/>
                <w:lang w:val="uk-UA"/>
              </w:rPr>
              <w:t>Особливостями</w:t>
            </w:r>
            <w:r w:rsidRPr="006D6598">
              <w:rPr>
                <w:rFonts w:ascii="Times New Roman" w:hAnsi="Times New Roman"/>
                <w:sz w:val="24"/>
                <w:szCs w:val="24"/>
                <w:lang w:val="uk-UA"/>
              </w:rPr>
              <w:t>.</w:t>
            </w:r>
          </w:p>
          <w:p w:rsidR="00AF39B8" w:rsidRPr="006D6598" w:rsidRDefault="00AF39B8" w:rsidP="00F819B4">
            <w:pPr>
              <w:spacing w:before="120" w:after="120" w:line="240" w:lineRule="auto"/>
              <w:jc w:val="both"/>
              <w:rPr>
                <w:rFonts w:ascii="Times New Roman" w:hAnsi="Times New Roman"/>
                <w:sz w:val="24"/>
                <w:szCs w:val="24"/>
                <w:lang w:val="uk-UA"/>
              </w:rPr>
            </w:pPr>
            <w:r w:rsidRPr="006D6598">
              <w:rPr>
                <w:rFonts w:ascii="Times New Roman" w:hAnsi="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CC31EB" w:rsidRPr="006D6598">
              <w:rPr>
                <w:rFonts w:ascii="Times New Roman" w:hAnsi="Times New Roman"/>
                <w:sz w:val="24"/>
                <w:szCs w:val="24"/>
                <w:lang w:val="uk-UA"/>
              </w:rPr>
              <w:t xml:space="preserve"> 51 Особливостей</w:t>
            </w:r>
            <w:r w:rsidRPr="006D6598">
              <w:rPr>
                <w:rFonts w:ascii="Times New Roman" w:hAnsi="Times New Roman"/>
                <w:sz w:val="24"/>
                <w:szCs w:val="24"/>
                <w:lang w:val="uk-UA"/>
              </w:rPr>
              <w:t>, оприлюднюється інформація про відміну відкритих торгів.</w:t>
            </w:r>
          </w:p>
          <w:p w:rsidR="00AF39B8" w:rsidRPr="006D6598" w:rsidRDefault="00AF39B8" w:rsidP="00F819B4">
            <w:pPr>
              <w:spacing w:before="120" w:after="120" w:line="240" w:lineRule="auto"/>
              <w:jc w:val="both"/>
              <w:rPr>
                <w:rFonts w:ascii="Times New Roman" w:hAnsi="Times New Roman"/>
                <w:sz w:val="24"/>
                <w:szCs w:val="24"/>
                <w:lang w:val="uk-UA"/>
              </w:rPr>
            </w:pPr>
            <w:r w:rsidRPr="006D6598">
              <w:rPr>
                <w:rFonts w:ascii="Times New Roman" w:hAnsi="Times New Roman"/>
                <w:sz w:val="24"/>
                <w:szCs w:val="24"/>
                <w:lang w:val="uk-UA"/>
              </w:rPr>
              <w:t>Відкриті торги можуть бути відмінені частково (за лотом).</w:t>
            </w:r>
          </w:p>
          <w:p w:rsidR="00AF39B8" w:rsidRPr="006D6598" w:rsidRDefault="00AF39B8" w:rsidP="00F819B4">
            <w:pPr>
              <w:spacing w:before="120" w:after="120" w:line="240" w:lineRule="auto"/>
              <w:jc w:val="both"/>
              <w:rPr>
                <w:rFonts w:ascii="Times New Roman" w:hAnsi="Times New Roman"/>
                <w:sz w:val="24"/>
                <w:szCs w:val="24"/>
                <w:lang w:val="uk-UA"/>
              </w:rPr>
            </w:pPr>
            <w:r w:rsidRPr="006D6598">
              <w:rPr>
                <w:rFonts w:ascii="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12722C" w:rsidP="00F819B4">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823313">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98503A"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6D6598" w:rsidRDefault="0098503A" w:rsidP="00F819B4">
            <w:pPr>
              <w:spacing w:after="120" w:line="240" w:lineRule="auto"/>
              <w:jc w:val="both"/>
              <w:rPr>
                <w:rFonts w:ascii="Times New Roman" w:hAnsi="Times New Roman"/>
                <w:sz w:val="24"/>
                <w:szCs w:val="24"/>
                <w:lang w:val="uk-UA"/>
              </w:rPr>
            </w:pPr>
            <w:r w:rsidRPr="006D6598">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6D6598">
              <w:rPr>
                <w:rFonts w:ascii="Times New Roman" w:hAnsi="Times New Roman"/>
                <w:b/>
                <w:sz w:val="24"/>
                <w:szCs w:val="24"/>
                <w:lang w:val="uk-UA"/>
              </w:rPr>
              <w:t>не може бути укладено раніше ніж через п’ять днів</w:t>
            </w:r>
            <w:r w:rsidRPr="006D6598">
              <w:rPr>
                <w:rFonts w:ascii="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rsidR="0098503A" w:rsidRPr="006D6598" w:rsidRDefault="0098503A" w:rsidP="00F819B4">
            <w:pPr>
              <w:spacing w:before="120" w:after="120" w:line="240" w:lineRule="auto"/>
              <w:jc w:val="both"/>
              <w:rPr>
                <w:rFonts w:ascii="Times New Roman" w:eastAsia="Times New Roman" w:hAnsi="Times New Roman"/>
                <w:sz w:val="24"/>
                <w:szCs w:val="24"/>
                <w:lang w:val="uk-UA" w:eastAsia="ru-RU"/>
              </w:rPr>
            </w:pPr>
            <w:r w:rsidRPr="006D6598">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D6598">
              <w:rPr>
                <w:rFonts w:ascii="Times New Roman" w:hAnsi="Times New Roman"/>
                <w:b/>
                <w:sz w:val="24"/>
                <w:szCs w:val="24"/>
                <w:lang w:val="uk-UA"/>
              </w:rPr>
              <w:t>не пізніше ніж через 15 днів</w:t>
            </w:r>
            <w:r w:rsidRPr="006D6598">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00864011" w:rsidRPr="006D6598">
              <w:rPr>
                <w:rFonts w:ascii="Times New Roman" w:hAnsi="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proofErr w:type="spellStart"/>
            <w:r w:rsidRPr="00823313">
              <w:rPr>
                <w:rFonts w:ascii="Times New Roman" w:eastAsia="Times New Roman" w:hAnsi="Times New Roman"/>
                <w:sz w:val="24"/>
                <w:szCs w:val="24"/>
                <w:lang w:val="uk-UA" w:eastAsia="ru-RU"/>
              </w:rPr>
              <w:t>Про</w:t>
            </w:r>
            <w:r w:rsidR="00F16213" w:rsidRPr="00823313">
              <w:rPr>
                <w:rFonts w:ascii="Times New Roman" w:eastAsia="Times New Roman" w:hAnsi="Times New Roman"/>
                <w:sz w:val="24"/>
                <w:szCs w:val="24"/>
                <w:lang w:val="uk-UA" w:eastAsia="ru-RU"/>
              </w:rPr>
              <w:t>є</w:t>
            </w:r>
            <w:r w:rsidRPr="00823313">
              <w:rPr>
                <w:rFonts w:ascii="Times New Roman" w:eastAsia="Times New Roman" w:hAnsi="Times New Roman"/>
                <w:sz w:val="24"/>
                <w:szCs w:val="24"/>
                <w:lang w:val="uk-UA" w:eastAsia="ru-RU"/>
              </w:rPr>
              <w:t>кт</w:t>
            </w:r>
            <w:proofErr w:type="spellEnd"/>
            <w:r w:rsidRPr="00823313">
              <w:rPr>
                <w:rFonts w:ascii="Times New Roman" w:eastAsia="Times New Roman" w:hAnsi="Times New Roman"/>
                <w:sz w:val="24"/>
                <w:szCs w:val="24"/>
                <w:lang w:val="uk-UA" w:eastAsia="ru-RU"/>
              </w:rPr>
              <w:t xml:space="preserve">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rsidR="004F06C4" w:rsidRPr="006D6598" w:rsidRDefault="004F06C4" w:rsidP="00F819B4">
            <w:pPr>
              <w:spacing w:after="120" w:line="240" w:lineRule="auto"/>
              <w:jc w:val="both"/>
              <w:rPr>
                <w:rFonts w:ascii="Times New Roman" w:eastAsia="Times New Roman" w:hAnsi="Times New Roman"/>
                <w:sz w:val="24"/>
                <w:szCs w:val="24"/>
                <w:lang w:val="uk-UA" w:eastAsia="ru-RU"/>
              </w:rPr>
            </w:pPr>
            <w:proofErr w:type="spellStart"/>
            <w:r w:rsidRPr="006D6598">
              <w:rPr>
                <w:rFonts w:ascii="Times New Roman" w:eastAsia="Times New Roman" w:hAnsi="Times New Roman"/>
                <w:sz w:val="24"/>
                <w:szCs w:val="24"/>
                <w:lang w:val="uk-UA" w:eastAsia="ru-RU"/>
              </w:rPr>
              <w:t>Про</w:t>
            </w:r>
            <w:r w:rsidR="00F16213" w:rsidRPr="006D6598">
              <w:rPr>
                <w:rFonts w:ascii="Times New Roman" w:eastAsia="Times New Roman" w:hAnsi="Times New Roman"/>
                <w:sz w:val="24"/>
                <w:szCs w:val="24"/>
                <w:lang w:val="uk-UA" w:eastAsia="ru-RU"/>
              </w:rPr>
              <w:t>є</w:t>
            </w:r>
            <w:r w:rsidRPr="006D6598">
              <w:rPr>
                <w:rFonts w:ascii="Times New Roman" w:eastAsia="Times New Roman" w:hAnsi="Times New Roman"/>
                <w:sz w:val="24"/>
                <w:szCs w:val="24"/>
                <w:lang w:val="uk-UA" w:eastAsia="ru-RU"/>
              </w:rPr>
              <w:t>кт</w:t>
            </w:r>
            <w:proofErr w:type="spellEnd"/>
            <w:r w:rsidRPr="006D6598">
              <w:rPr>
                <w:rFonts w:ascii="Times New Roman" w:eastAsia="Times New Roman" w:hAnsi="Times New Roman"/>
                <w:sz w:val="24"/>
                <w:szCs w:val="24"/>
                <w:lang w:val="uk-UA" w:eastAsia="ru-RU"/>
              </w:rPr>
              <w:t xml:space="preserve"> договору </w:t>
            </w:r>
            <w:r w:rsidR="00FD2593" w:rsidRPr="006D6598">
              <w:rPr>
                <w:rFonts w:ascii="Times New Roman" w:eastAsia="Times New Roman" w:hAnsi="Times New Roman"/>
                <w:sz w:val="24"/>
                <w:szCs w:val="24"/>
                <w:lang w:val="uk-UA" w:eastAsia="ru-RU"/>
              </w:rPr>
              <w:t xml:space="preserve">викладено в </w:t>
            </w:r>
            <w:r w:rsidR="009D1C89" w:rsidRPr="006D6598">
              <w:rPr>
                <w:rFonts w:ascii="Times New Roman" w:eastAsia="Times New Roman" w:hAnsi="Times New Roman"/>
                <w:sz w:val="24"/>
                <w:szCs w:val="24"/>
                <w:lang w:val="uk-UA" w:eastAsia="ru-RU"/>
              </w:rPr>
              <w:t>Додат</w:t>
            </w:r>
            <w:r w:rsidR="00FD2593" w:rsidRPr="006D6598">
              <w:rPr>
                <w:rFonts w:ascii="Times New Roman" w:eastAsia="Times New Roman" w:hAnsi="Times New Roman"/>
                <w:sz w:val="24"/>
                <w:szCs w:val="24"/>
                <w:lang w:val="uk-UA" w:eastAsia="ru-RU"/>
              </w:rPr>
              <w:t>ку</w:t>
            </w:r>
            <w:r w:rsidR="007E2ACE" w:rsidRPr="006D6598">
              <w:rPr>
                <w:rFonts w:ascii="Times New Roman" w:eastAsia="Times New Roman" w:hAnsi="Times New Roman"/>
                <w:sz w:val="24"/>
                <w:szCs w:val="24"/>
                <w:lang w:val="uk-UA" w:eastAsia="ru-RU"/>
              </w:rPr>
              <w:t xml:space="preserve"> </w:t>
            </w:r>
            <w:r w:rsidR="00D242FC" w:rsidRPr="006D6598">
              <w:rPr>
                <w:rFonts w:ascii="Times New Roman" w:eastAsia="Times New Roman" w:hAnsi="Times New Roman"/>
                <w:sz w:val="24"/>
                <w:szCs w:val="24"/>
                <w:lang w:val="uk-UA" w:eastAsia="ru-RU"/>
              </w:rPr>
              <w:t>№</w:t>
            </w:r>
            <w:r w:rsidR="009D1C89" w:rsidRPr="006D6598">
              <w:rPr>
                <w:rFonts w:ascii="Times New Roman" w:eastAsia="Times New Roman" w:hAnsi="Times New Roman"/>
                <w:sz w:val="24"/>
                <w:szCs w:val="24"/>
                <w:lang w:val="uk-UA" w:eastAsia="ru-RU"/>
              </w:rPr>
              <w:t>5</w:t>
            </w:r>
            <w:r w:rsidR="00FD2593" w:rsidRPr="006D6598">
              <w:rPr>
                <w:rFonts w:ascii="Times New Roman" w:eastAsia="Times New Roman" w:hAnsi="Times New Roman"/>
                <w:sz w:val="24"/>
                <w:szCs w:val="24"/>
                <w:lang w:val="uk-UA" w:eastAsia="ru-RU"/>
              </w:rPr>
              <w:t xml:space="preserve"> до тендерної </w:t>
            </w:r>
            <w:r w:rsidR="00FD2593" w:rsidRPr="006D6598">
              <w:rPr>
                <w:rFonts w:ascii="Times New Roman" w:eastAsia="Times New Roman" w:hAnsi="Times New Roman"/>
                <w:sz w:val="24"/>
                <w:szCs w:val="24"/>
                <w:lang w:val="uk-UA" w:eastAsia="ru-RU"/>
              </w:rPr>
              <w:lastRenderedPageBreak/>
              <w:t>документації.</w:t>
            </w:r>
          </w:p>
          <w:p w:rsidR="006D2C10" w:rsidRPr="006D6598" w:rsidRDefault="006D2C10" w:rsidP="00F819B4">
            <w:pPr>
              <w:shd w:val="clear" w:color="auto" w:fill="FFFFFF"/>
              <w:spacing w:after="150" w:line="240" w:lineRule="auto"/>
              <w:ind w:firstLine="23"/>
              <w:jc w:val="both"/>
              <w:rPr>
                <w:rFonts w:ascii="Times New Roman" w:hAnsi="Times New Roman"/>
                <w:sz w:val="24"/>
                <w:szCs w:val="24"/>
                <w:lang w:val="uk-UA"/>
              </w:rPr>
            </w:pPr>
            <w:r w:rsidRPr="006D6598">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D2C10" w:rsidRPr="006D6598" w:rsidRDefault="006D2C10" w:rsidP="00F819B4">
            <w:pPr>
              <w:shd w:val="clear" w:color="auto" w:fill="FFFFFF"/>
              <w:spacing w:after="150" w:line="240" w:lineRule="auto"/>
              <w:ind w:firstLine="23"/>
              <w:jc w:val="both"/>
              <w:rPr>
                <w:rFonts w:ascii="Times New Roman" w:hAnsi="Times New Roman"/>
                <w:sz w:val="24"/>
                <w:szCs w:val="24"/>
                <w:lang w:val="uk-UA"/>
              </w:rPr>
            </w:pPr>
            <w:bookmarkStart w:id="39" w:name="n506"/>
            <w:bookmarkEnd w:id="39"/>
            <w:r w:rsidRPr="006D6598">
              <w:rPr>
                <w:rFonts w:ascii="Times New Roman" w:hAnsi="Times New Roman"/>
                <w:sz w:val="24"/>
                <w:szCs w:val="24"/>
                <w:lang w:val="uk-UA"/>
              </w:rPr>
              <w:t>- визначення грошового еквівалента зобов’язання в іноземній валюті;</w:t>
            </w:r>
          </w:p>
          <w:p w:rsidR="006D2C10" w:rsidRPr="006D6598" w:rsidRDefault="006D2C10" w:rsidP="00F819B4">
            <w:pPr>
              <w:shd w:val="clear" w:color="auto" w:fill="FFFFFF"/>
              <w:spacing w:after="150" w:line="240" w:lineRule="auto"/>
              <w:ind w:firstLine="23"/>
              <w:jc w:val="both"/>
              <w:rPr>
                <w:rFonts w:ascii="Times New Roman" w:hAnsi="Times New Roman"/>
                <w:sz w:val="24"/>
                <w:szCs w:val="24"/>
                <w:lang w:val="uk-UA"/>
              </w:rPr>
            </w:pPr>
            <w:bookmarkStart w:id="40" w:name="n507"/>
            <w:bookmarkEnd w:id="40"/>
            <w:r w:rsidRPr="006D6598">
              <w:rPr>
                <w:rFonts w:ascii="Times New Roman" w:hAnsi="Times New Roman"/>
                <w:sz w:val="24"/>
                <w:szCs w:val="24"/>
                <w:lang w:val="uk-UA"/>
              </w:rPr>
              <w:t>- перерахунку ціни в бік зменшення ціни тендерної пропозиції переможця без зменшення обсягів закупівлі;</w:t>
            </w:r>
          </w:p>
          <w:p w:rsidR="006D2C10" w:rsidRPr="006D6598" w:rsidRDefault="006D2C10" w:rsidP="00F819B4">
            <w:pPr>
              <w:spacing w:after="120" w:line="240" w:lineRule="auto"/>
              <w:jc w:val="both"/>
              <w:rPr>
                <w:rFonts w:ascii="Times New Roman" w:eastAsia="Times New Roman" w:hAnsi="Times New Roman"/>
                <w:sz w:val="24"/>
                <w:szCs w:val="24"/>
                <w:lang w:val="uk-UA" w:eastAsia="ru-RU"/>
              </w:rPr>
            </w:pPr>
            <w:bookmarkStart w:id="41" w:name="n508"/>
            <w:bookmarkEnd w:id="41"/>
            <w:r w:rsidRPr="006D6598">
              <w:rPr>
                <w:rFonts w:ascii="Times New Roman" w:hAnsi="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rsidR="006D2C10" w:rsidRPr="006D6598" w:rsidRDefault="006D2C10" w:rsidP="00F819B4">
            <w:pPr>
              <w:spacing w:after="120" w:line="240" w:lineRule="auto"/>
              <w:jc w:val="both"/>
              <w:rPr>
                <w:rFonts w:ascii="Times New Roman" w:eastAsia="Times New Roman" w:hAnsi="Times New Roman"/>
                <w:sz w:val="24"/>
                <w:szCs w:val="24"/>
                <w:lang w:val="uk-UA" w:eastAsia="ru-RU"/>
              </w:rPr>
            </w:pPr>
            <w:r w:rsidRPr="006D6598">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lastRenderedPageBreak/>
              <w:t>4</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934C79" w:rsidRPr="00823313" w:rsidRDefault="004F06C4" w:rsidP="00F819B4">
            <w:pPr>
              <w:spacing w:after="120" w:line="240" w:lineRule="auto"/>
              <w:jc w:val="both"/>
              <w:rPr>
                <w:rFonts w:ascii="Times New Roman" w:hAnsi="Times New Roman"/>
                <w:sz w:val="24"/>
                <w:szCs w:val="24"/>
                <w:lang w:val="uk-UA"/>
              </w:rPr>
            </w:pPr>
            <w:r w:rsidRPr="00823313">
              <w:rPr>
                <w:rFonts w:ascii="Times New Roman" w:eastAsia="Times New Roman" w:hAnsi="Times New Roman"/>
                <w:sz w:val="24"/>
                <w:szCs w:val="24"/>
                <w:lang w:val="uk-UA" w:eastAsia="ru-RU"/>
              </w:rPr>
              <w:t xml:space="preserve">Істотні умови зазначені в </w:t>
            </w:r>
            <w:proofErr w:type="spellStart"/>
            <w:r w:rsidRPr="00823313">
              <w:rPr>
                <w:rFonts w:ascii="Times New Roman" w:eastAsia="Times New Roman" w:hAnsi="Times New Roman"/>
                <w:sz w:val="24"/>
                <w:szCs w:val="24"/>
                <w:lang w:val="uk-UA" w:eastAsia="ru-RU"/>
              </w:rPr>
              <w:t>про</w:t>
            </w:r>
            <w:r w:rsidR="00F16213" w:rsidRPr="00823313">
              <w:rPr>
                <w:rFonts w:ascii="Times New Roman" w:eastAsia="Times New Roman" w:hAnsi="Times New Roman"/>
                <w:sz w:val="24"/>
                <w:szCs w:val="24"/>
                <w:lang w:val="uk-UA" w:eastAsia="ru-RU"/>
              </w:rPr>
              <w:t>є</w:t>
            </w:r>
            <w:r w:rsidRPr="00823313">
              <w:rPr>
                <w:rFonts w:ascii="Times New Roman" w:eastAsia="Times New Roman" w:hAnsi="Times New Roman"/>
                <w:sz w:val="24"/>
                <w:szCs w:val="24"/>
                <w:lang w:val="uk-UA" w:eastAsia="ru-RU"/>
              </w:rPr>
              <w:t>кті</w:t>
            </w:r>
            <w:proofErr w:type="spellEnd"/>
            <w:r w:rsidRPr="00823313">
              <w:rPr>
                <w:rFonts w:ascii="Times New Roman" w:eastAsia="Times New Roman" w:hAnsi="Times New Roman"/>
                <w:sz w:val="24"/>
                <w:szCs w:val="24"/>
                <w:lang w:val="uk-UA" w:eastAsia="ru-RU"/>
              </w:rPr>
              <w:t xml:space="preserve"> договору про закупівлю відповідно до норм Цивільного кодексу України</w:t>
            </w:r>
            <w:r w:rsidR="003E1133" w:rsidRPr="00823313">
              <w:rPr>
                <w:rFonts w:ascii="Times New Roman" w:eastAsia="Times New Roman" w:hAnsi="Times New Roman"/>
                <w:sz w:val="24"/>
                <w:szCs w:val="24"/>
                <w:lang w:val="uk-UA" w:eastAsia="ru-RU"/>
              </w:rPr>
              <w:t>,</w:t>
            </w:r>
            <w:r w:rsidRPr="00823313">
              <w:rPr>
                <w:rFonts w:ascii="Times New Roman" w:eastAsia="Times New Roman" w:hAnsi="Times New Roman"/>
                <w:sz w:val="24"/>
                <w:szCs w:val="24"/>
                <w:lang w:val="uk-UA" w:eastAsia="ru-RU"/>
              </w:rPr>
              <w:t xml:space="preserve"> Господарського кодексу України</w:t>
            </w:r>
            <w:r w:rsidR="00CC6DE0" w:rsidRPr="00823313">
              <w:rPr>
                <w:rFonts w:ascii="Times New Roman" w:eastAsia="Times New Roman" w:hAnsi="Times New Roman"/>
                <w:sz w:val="24"/>
                <w:szCs w:val="24"/>
                <w:lang w:val="uk-UA" w:eastAsia="ru-RU"/>
              </w:rPr>
              <w:t>,</w:t>
            </w:r>
            <w:r w:rsidR="007E2ACE">
              <w:rPr>
                <w:rFonts w:ascii="Times New Roman" w:eastAsia="Times New Roman" w:hAnsi="Times New Roman"/>
                <w:sz w:val="24"/>
                <w:szCs w:val="24"/>
                <w:lang w:val="uk-UA" w:eastAsia="ru-RU"/>
              </w:rPr>
              <w:t xml:space="preserve"> </w:t>
            </w:r>
            <w:r w:rsidR="00CC6DE0" w:rsidRPr="00823313">
              <w:rPr>
                <w:rFonts w:ascii="Times New Roman" w:eastAsia="Times New Roman" w:hAnsi="Times New Roman"/>
                <w:sz w:val="24"/>
                <w:szCs w:val="24"/>
                <w:lang w:val="uk-UA" w:eastAsia="ru-RU"/>
              </w:rPr>
              <w:t>Закону з урахуванням</w:t>
            </w:r>
            <w:r w:rsidR="007E2ACE">
              <w:rPr>
                <w:rFonts w:ascii="Times New Roman" w:eastAsia="Times New Roman" w:hAnsi="Times New Roman"/>
                <w:sz w:val="24"/>
                <w:szCs w:val="24"/>
                <w:lang w:val="uk-UA" w:eastAsia="ru-RU"/>
              </w:rPr>
              <w:t xml:space="preserve"> </w:t>
            </w:r>
            <w:r w:rsidR="00CC6DE0" w:rsidRPr="00823313">
              <w:rPr>
                <w:rFonts w:ascii="Times New Roman" w:hAnsi="Times New Roman"/>
                <w:sz w:val="24"/>
                <w:szCs w:val="24"/>
                <w:lang w:val="uk-UA"/>
              </w:rPr>
              <w:t>п. 17 Особливостей.</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 xml:space="preserve">Дії </w:t>
            </w:r>
            <w:r w:rsidR="00371571" w:rsidRPr="00823313">
              <w:rPr>
                <w:rFonts w:ascii="Times New Roman" w:eastAsia="Times New Roman" w:hAnsi="Times New Roman"/>
                <w:sz w:val="24"/>
                <w:szCs w:val="24"/>
                <w:lang w:val="uk-UA" w:eastAsia="ru-RU"/>
              </w:rPr>
              <w:t>Замовник</w:t>
            </w:r>
            <w:r w:rsidRPr="00823313">
              <w:rPr>
                <w:rFonts w:ascii="Times New Roman" w:eastAsia="Times New Roman" w:hAnsi="Times New Roman"/>
                <w:sz w:val="24"/>
                <w:szCs w:val="24"/>
                <w:lang w:val="uk-UA" w:eastAsia="ru-RU"/>
              </w:rPr>
              <w:t>а при відмові переможця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A176FA" w:rsidRDefault="005E3017" w:rsidP="00F819B4">
            <w:pPr>
              <w:spacing w:after="120" w:line="240" w:lineRule="auto"/>
              <w:jc w:val="both"/>
              <w:rPr>
                <w:rFonts w:ascii="Times New Roman" w:eastAsia="Times New Roman" w:hAnsi="Times New Roman"/>
                <w:sz w:val="24"/>
                <w:szCs w:val="24"/>
                <w:lang w:val="uk-UA" w:eastAsia="ru-RU"/>
              </w:rPr>
            </w:pPr>
            <w:r w:rsidRPr="00A176FA">
              <w:rPr>
                <w:rFonts w:ascii="Times New Roman" w:eastAsia="Times New Roman" w:hAnsi="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A176FA">
              <w:rPr>
                <w:rFonts w:ascii="Times New Roman" w:eastAsia="Times New Roman" w:hAnsi="Times New Roman"/>
                <w:sz w:val="24"/>
                <w:szCs w:val="24"/>
                <w:lang w:val="uk-UA" w:eastAsia="ru-RU"/>
              </w:rPr>
              <w:t>неукладення</w:t>
            </w:r>
            <w:proofErr w:type="spellEnd"/>
            <w:r w:rsidRPr="00A176FA">
              <w:rPr>
                <w:rFonts w:ascii="Times New Roman" w:eastAsia="Times New Roman" w:hAnsi="Times New Roman"/>
                <w:sz w:val="24"/>
                <w:szCs w:val="24"/>
                <w:lang w:val="uk-UA" w:eastAsia="ru-RU"/>
              </w:rPr>
              <w:t xml:space="preserve"> договору про закупівлю з вини </w:t>
            </w:r>
            <w:r w:rsidR="00371571" w:rsidRPr="00A176FA">
              <w:rPr>
                <w:rFonts w:ascii="Times New Roman" w:eastAsia="Times New Roman" w:hAnsi="Times New Roman"/>
                <w:sz w:val="24"/>
                <w:szCs w:val="24"/>
                <w:lang w:val="uk-UA" w:eastAsia="ru-RU"/>
              </w:rPr>
              <w:t>Учасник</w:t>
            </w:r>
            <w:r w:rsidRPr="00A176FA">
              <w:rPr>
                <w:rFonts w:ascii="Times New Roman" w:eastAsia="Times New Roman" w:hAnsi="Times New Roman"/>
                <w:sz w:val="24"/>
                <w:szCs w:val="24"/>
                <w:lang w:val="uk-UA" w:eastAsia="ru-RU"/>
              </w:rPr>
              <w:t xml:space="preserve">а або ненадання </w:t>
            </w:r>
            <w:r w:rsidR="00371571" w:rsidRPr="00A176FA">
              <w:rPr>
                <w:rFonts w:ascii="Times New Roman" w:eastAsia="Times New Roman" w:hAnsi="Times New Roman"/>
                <w:sz w:val="24"/>
                <w:szCs w:val="24"/>
                <w:lang w:val="uk-UA" w:eastAsia="ru-RU"/>
              </w:rPr>
              <w:t>Замовник</w:t>
            </w:r>
            <w:r w:rsidRPr="00A176FA">
              <w:rPr>
                <w:rFonts w:ascii="Times New Roman" w:eastAsia="Times New Roman" w:hAnsi="Times New Roman"/>
                <w:sz w:val="24"/>
                <w:szCs w:val="24"/>
                <w:lang w:val="uk-UA" w:eastAsia="ru-RU"/>
              </w:rPr>
              <w:t>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w:t>
            </w:r>
            <w:r w:rsidR="001706E9" w:rsidRPr="00A176FA">
              <w:rPr>
                <w:rFonts w:ascii="Times New Roman" w:eastAsia="Times New Roman" w:hAnsi="Times New Roman"/>
                <w:sz w:val="24"/>
                <w:szCs w:val="24"/>
                <w:lang w:val="uk-UA" w:eastAsia="ru-RU"/>
              </w:rPr>
              <w:t xml:space="preserve"> з урахуванням пункту 4</w:t>
            </w:r>
            <w:r w:rsidR="00CA1CF3" w:rsidRPr="00A176FA">
              <w:rPr>
                <w:rFonts w:ascii="Times New Roman" w:eastAsia="Times New Roman" w:hAnsi="Times New Roman"/>
                <w:sz w:val="24"/>
                <w:szCs w:val="24"/>
                <w:lang w:val="uk-UA" w:eastAsia="ru-RU"/>
              </w:rPr>
              <w:t>7</w:t>
            </w:r>
            <w:r w:rsidR="001706E9" w:rsidRPr="00A176FA">
              <w:rPr>
                <w:rFonts w:ascii="Times New Roman" w:eastAsia="Times New Roman" w:hAnsi="Times New Roman"/>
                <w:sz w:val="24"/>
                <w:szCs w:val="24"/>
                <w:lang w:val="uk-UA" w:eastAsia="ru-RU"/>
              </w:rPr>
              <w:t xml:space="preserve"> Особливостей</w:t>
            </w:r>
            <w:r w:rsidRPr="00A176FA">
              <w:rPr>
                <w:rFonts w:ascii="Times New Roman" w:eastAsia="Times New Roman" w:hAnsi="Times New Roman"/>
                <w:sz w:val="24"/>
                <w:szCs w:val="24"/>
                <w:lang w:val="uk-UA" w:eastAsia="ru-RU"/>
              </w:rPr>
              <w:t xml:space="preserve">, </w:t>
            </w:r>
            <w:r w:rsidR="00371571" w:rsidRPr="00A176FA">
              <w:rPr>
                <w:rFonts w:ascii="Times New Roman" w:eastAsia="Times New Roman" w:hAnsi="Times New Roman"/>
                <w:sz w:val="24"/>
                <w:szCs w:val="24"/>
                <w:lang w:val="uk-UA" w:eastAsia="ru-RU"/>
              </w:rPr>
              <w:t>Замовник</w:t>
            </w:r>
            <w:r w:rsidRPr="00A176FA">
              <w:rPr>
                <w:rFonts w:ascii="Times New Roman" w:eastAsia="Times New Roman" w:hAnsi="Times New Roman"/>
                <w:sz w:val="24"/>
                <w:szCs w:val="24"/>
                <w:lang w:val="uk-UA" w:eastAsia="ru-RU"/>
              </w:rPr>
              <w:t xml:space="preserve"> відхиляє тендерну пропозицію</w:t>
            </w:r>
            <w:r w:rsidR="00C57756" w:rsidRPr="00A176FA">
              <w:rPr>
                <w:rFonts w:ascii="Times New Roman" w:eastAsia="Times New Roman" w:hAnsi="Times New Roman"/>
                <w:sz w:val="24"/>
                <w:szCs w:val="24"/>
                <w:lang w:val="uk-UA" w:eastAsia="ru-RU"/>
              </w:rPr>
              <w:t xml:space="preserve"> </w:t>
            </w:r>
            <w:r w:rsidR="00371571" w:rsidRPr="00A176FA">
              <w:rPr>
                <w:rFonts w:ascii="Times New Roman" w:eastAsia="Times New Roman" w:hAnsi="Times New Roman"/>
                <w:sz w:val="24"/>
                <w:szCs w:val="24"/>
                <w:lang w:val="uk-UA" w:eastAsia="ru-RU"/>
              </w:rPr>
              <w:t>Учасник</w:t>
            </w:r>
            <w:r w:rsidRPr="00A176FA">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sidRPr="00A176FA">
              <w:rPr>
                <w:rFonts w:ascii="Times New Roman" w:eastAsia="Times New Roman" w:hAnsi="Times New Roman"/>
                <w:sz w:val="24"/>
                <w:szCs w:val="24"/>
                <w:lang w:val="uk-UA" w:eastAsia="ru-RU"/>
              </w:rPr>
              <w:t>Учасник</w:t>
            </w:r>
            <w:r w:rsidRPr="00A176FA">
              <w:rPr>
                <w:rFonts w:ascii="Times New Roman" w:eastAsia="Times New Roman" w:hAnsi="Times New Roman"/>
                <w:sz w:val="24"/>
                <w:szCs w:val="24"/>
                <w:lang w:val="uk-UA" w:eastAsia="ru-RU"/>
              </w:rPr>
              <w:t xml:space="preserve">ів, </w:t>
            </w:r>
            <w:r w:rsidR="006678C2" w:rsidRPr="00A176FA">
              <w:rPr>
                <w:rFonts w:ascii="Times New Roman" w:eastAsia="Times New Roman" w:hAnsi="Times New Roman"/>
                <w:sz w:val="24"/>
                <w:szCs w:val="24"/>
                <w:lang w:val="uk-UA" w:eastAsia="ru-RU"/>
              </w:rPr>
              <w:t>тендерна пропозиція (</w:t>
            </w:r>
            <w:r w:rsidRPr="00A176FA">
              <w:rPr>
                <w:rFonts w:ascii="Times New Roman" w:eastAsia="Times New Roman" w:hAnsi="Times New Roman"/>
                <w:sz w:val="24"/>
                <w:szCs w:val="24"/>
                <w:lang w:val="uk-UA" w:eastAsia="ru-RU"/>
              </w:rPr>
              <w:t xml:space="preserve">строк дії </w:t>
            </w:r>
            <w:r w:rsidR="006678C2" w:rsidRPr="00A176FA">
              <w:rPr>
                <w:rFonts w:ascii="Times New Roman" w:eastAsia="Times New Roman" w:hAnsi="Times New Roman"/>
                <w:sz w:val="24"/>
                <w:szCs w:val="24"/>
                <w:lang w:val="uk-UA" w:eastAsia="ru-RU"/>
              </w:rPr>
              <w:t>якої ще</w:t>
            </w:r>
            <w:r w:rsidRPr="00A176FA">
              <w:rPr>
                <w:rFonts w:ascii="Times New Roman" w:eastAsia="Times New Roman" w:hAnsi="Times New Roman"/>
                <w:sz w:val="24"/>
                <w:szCs w:val="24"/>
                <w:lang w:val="uk-UA" w:eastAsia="ru-RU"/>
              </w:rPr>
              <w:t xml:space="preserve"> не минув</w:t>
            </w:r>
            <w:r w:rsidR="006678C2" w:rsidRPr="00A176FA">
              <w:rPr>
                <w:rFonts w:ascii="Times New Roman" w:eastAsia="Times New Roman" w:hAnsi="Times New Roman"/>
                <w:sz w:val="24"/>
                <w:szCs w:val="24"/>
                <w:lang w:val="uk-UA" w:eastAsia="ru-RU"/>
              </w:rPr>
              <w:t>)</w:t>
            </w:r>
            <w:r w:rsidR="005C2A1D" w:rsidRPr="00A176FA">
              <w:rPr>
                <w:rFonts w:ascii="Times New Roman" w:eastAsia="Times New Roman" w:hAnsi="Times New Roman"/>
                <w:sz w:val="24"/>
                <w:szCs w:val="24"/>
                <w:lang w:val="uk-UA" w:eastAsia="ru-RU"/>
              </w:rPr>
              <w:t xml:space="preserve"> якого відповідає критеріям та умовам, що визначені у тендерній документації, і може бути визнана найбільш економіч</w:t>
            </w:r>
            <w:r w:rsidR="00E61766" w:rsidRPr="00A176FA">
              <w:rPr>
                <w:rFonts w:ascii="Times New Roman" w:eastAsia="Times New Roman" w:hAnsi="Times New Roman"/>
                <w:sz w:val="24"/>
                <w:szCs w:val="24"/>
                <w:lang w:val="uk-UA" w:eastAsia="ru-RU"/>
              </w:rPr>
              <w:t xml:space="preserve">но вигідною відповідно до вимог </w:t>
            </w:r>
            <w:hyperlink r:id="rId27" w:tgtFrame="_blank" w:history="1">
              <w:r w:rsidR="005C2A1D" w:rsidRPr="00A176FA">
                <w:rPr>
                  <w:rFonts w:ascii="Times New Roman" w:eastAsia="Times New Roman" w:hAnsi="Times New Roman"/>
                  <w:sz w:val="24"/>
                  <w:szCs w:val="24"/>
                  <w:lang w:val="uk-UA" w:eastAsia="ru-RU"/>
                </w:rPr>
                <w:t>Закону</w:t>
              </w:r>
            </w:hyperlink>
            <w:r w:rsidR="007E2ACE" w:rsidRPr="00A176FA">
              <w:rPr>
                <w:lang w:val="uk-UA"/>
              </w:rPr>
              <w:t xml:space="preserve"> </w:t>
            </w:r>
            <w:r w:rsidR="005C2A1D" w:rsidRPr="00A176FA">
              <w:rPr>
                <w:rFonts w:ascii="Times New Roman" w:eastAsia="Times New Roman" w:hAnsi="Times New Roman"/>
                <w:sz w:val="24"/>
                <w:szCs w:val="24"/>
                <w:lang w:val="uk-UA" w:eastAsia="ru-RU"/>
              </w:rPr>
              <w:t>та Особливостей, та приймає рішення про намір укласти договір про закупівлю у порядку та на умовах, визначених </w:t>
            </w:r>
            <w:hyperlink r:id="rId28" w:anchor="n1611" w:tgtFrame="_blank" w:history="1">
              <w:r w:rsidR="005C2A1D" w:rsidRPr="00A176FA">
                <w:rPr>
                  <w:rFonts w:ascii="Times New Roman" w:eastAsia="Times New Roman" w:hAnsi="Times New Roman"/>
                  <w:sz w:val="24"/>
                  <w:szCs w:val="24"/>
                  <w:lang w:val="uk-UA" w:eastAsia="ru-RU"/>
                </w:rPr>
                <w:t>статтею 33</w:t>
              </w:r>
            </w:hyperlink>
            <w:r w:rsidR="005C2A1D" w:rsidRPr="00A176FA">
              <w:rPr>
                <w:rFonts w:ascii="Times New Roman" w:eastAsia="Times New Roman" w:hAnsi="Times New Roman"/>
                <w:sz w:val="24"/>
                <w:szCs w:val="24"/>
                <w:lang w:val="uk-UA" w:eastAsia="ru-RU"/>
              </w:rPr>
              <w:t> Закону та пунктом 4</w:t>
            </w:r>
            <w:r w:rsidR="00CA1CF3" w:rsidRPr="00A176FA">
              <w:rPr>
                <w:rFonts w:ascii="Times New Roman" w:eastAsia="Times New Roman" w:hAnsi="Times New Roman"/>
                <w:sz w:val="24"/>
                <w:szCs w:val="24"/>
                <w:lang w:val="uk-UA" w:eastAsia="ru-RU"/>
              </w:rPr>
              <w:t>9</w:t>
            </w:r>
            <w:r w:rsidR="005C2A1D" w:rsidRPr="00A176FA">
              <w:rPr>
                <w:rFonts w:ascii="Times New Roman" w:eastAsia="Times New Roman" w:hAnsi="Times New Roman"/>
                <w:sz w:val="24"/>
                <w:szCs w:val="24"/>
                <w:lang w:val="uk-UA" w:eastAsia="ru-RU"/>
              </w:rPr>
              <w:t xml:space="preserve"> Особливостей</w:t>
            </w:r>
            <w:r w:rsidRPr="00A176FA">
              <w:rPr>
                <w:rFonts w:ascii="Times New Roman" w:eastAsia="Times New Roman" w:hAnsi="Times New Roman"/>
                <w:sz w:val="24"/>
                <w:szCs w:val="24"/>
                <w:lang w:val="uk-UA" w:eastAsia="ru-RU"/>
              </w:rPr>
              <w:t xml:space="preserve">. </w:t>
            </w:r>
          </w:p>
        </w:tc>
      </w:tr>
      <w:tr w:rsidR="004F06C4" w:rsidRPr="0082331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823313"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823313"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823313"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Не вимагається</w:t>
            </w:r>
          </w:p>
        </w:tc>
      </w:tr>
    </w:tbl>
    <w:p w:rsidR="00486C59" w:rsidRPr="00823313" w:rsidRDefault="00486C59" w:rsidP="00F819B4">
      <w:pPr>
        <w:spacing w:after="0" w:line="240" w:lineRule="auto"/>
        <w:jc w:val="both"/>
        <w:rPr>
          <w:rFonts w:ascii="Times New Roman" w:eastAsia="Times New Roman" w:hAnsi="Times New Roman"/>
          <w:sz w:val="24"/>
          <w:szCs w:val="24"/>
          <w:lang w:val="uk-UA" w:eastAsia="ru-RU"/>
        </w:rPr>
      </w:pPr>
    </w:p>
    <w:p w:rsidR="00117C25" w:rsidRPr="00823313" w:rsidRDefault="00117C25" w:rsidP="00F819B4">
      <w:pPr>
        <w:tabs>
          <w:tab w:val="num" w:pos="-648"/>
        </w:tabs>
        <w:spacing w:after="0" w:line="240" w:lineRule="auto"/>
        <w:ind w:firstLine="384"/>
        <w:jc w:val="right"/>
        <w:rPr>
          <w:rFonts w:ascii="Times New Roman" w:eastAsia="Times New Roman" w:hAnsi="Times New Roman"/>
          <w:b/>
          <w:iCs/>
          <w:sz w:val="24"/>
          <w:szCs w:val="24"/>
          <w:lang w:val="uk-UA" w:eastAsia="ru-RU"/>
        </w:rPr>
      </w:pPr>
      <w:r w:rsidRPr="00823313">
        <w:rPr>
          <w:rFonts w:ascii="Times New Roman" w:eastAsia="Times New Roman" w:hAnsi="Times New Roman"/>
          <w:b/>
          <w:iCs/>
          <w:sz w:val="24"/>
          <w:szCs w:val="24"/>
          <w:lang w:val="uk-UA" w:eastAsia="ru-RU"/>
        </w:rPr>
        <w:t>Додаток №</w:t>
      </w:r>
      <w:r w:rsidR="000538FD" w:rsidRPr="00823313">
        <w:rPr>
          <w:rFonts w:ascii="Times New Roman" w:eastAsia="Times New Roman" w:hAnsi="Times New Roman"/>
          <w:b/>
          <w:iCs/>
          <w:sz w:val="24"/>
          <w:szCs w:val="24"/>
          <w:lang w:val="uk-UA" w:eastAsia="ru-RU"/>
        </w:rPr>
        <w:t> </w:t>
      </w:r>
      <w:r w:rsidRPr="00823313">
        <w:rPr>
          <w:rFonts w:ascii="Times New Roman" w:eastAsia="Times New Roman" w:hAnsi="Times New Roman"/>
          <w:b/>
          <w:iCs/>
          <w:sz w:val="24"/>
          <w:szCs w:val="24"/>
          <w:lang w:val="uk-UA" w:eastAsia="ru-RU"/>
        </w:rPr>
        <w:t xml:space="preserve">1 до </w:t>
      </w:r>
      <w:r w:rsidR="008A6D82" w:rsidRPr="00823313">
        <w:rPr>
          <w:rFonts w:ascii="Times New Roman" w:eastAsia="Times New Roman" w:hAnsi="Times New Roman"/>
          <w:b/>
          <w:iCs/>
          <w:sz w:val="24"/>
          <w:szCs w:val="24"/>
          <w:lang w:val="uk-UA" w:eastAsia="ru-RU"/>
        </w:rPr>
        <w:t>те</w:t>
      </w:r>
      <w:r w:rsidR="005E602B" w:rsidRPr="00823313">
        <w:rPr>
          <w:rFonts w:ascii="Times New Roman" w:eastAsia="Times New Roman" w:hAnsi="Times New Roman"/>
          <w:b/>
          <w:iCs/>
          <w:sz w:val="24"/>
          <w:szCs w:val="24"/>
          <w:lang w:val="uk-UA" w:eastAsia="ru-RU"/>
        </w:rPr>
        <w:t>ндерної документації</w:t>
      </w:r>
    </w:p>
    <w:p w:rsidR="00922442" w:rsidRPr="00823313" w:rsidRDefault="00922442" w:rsidP="00F819B4">
      <w:pPr>
        <w:spacing w:after="0" w:line="240" w:lineRule="auto"/>
        <w:jc w:val="both"/>
        <w:rPr>
          <w:rFonts w:ascii="Times New Roman" w:eastAsia="Times New Roman" w:hAnsi="Times New Roman"/>
          <w:sz w:val="24"/>
          <w:szCs w:val="24"/>
          <w:lang w:val="uk-UA" w:eastAsia="ru-RU"/>
        </w:rPr>
      </w:pPr>
    </w:p>
    <w:p w:rsidR="008019A8" w:rsidRPr="00823313" w:rsidRDefault="00117C25"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Інформаці</w:t>
      </w:r>
      <w:r w:rsidR="00EE2CF3" w:rsidRPr="00823313">
        <w:rPr>
          <w:rFonts w:ascii="Times New Roman" w:eastAsia="Times New Roman" w:hAnsi="Times New Roman"/>
          <w:b/>
          <w:sz w:val="28"/>
          <w:szCs w:val="28"/>
          <w:lang w:val="uk-UA" w:eastAsia="ru-RU"/>
        </w:rPr>
        <w:t>я</w:t>
      </w:r>
    </w:p>
    <w:p w:rsidR="00117C25" w:rsidRPr="00823313" w:rsidRDefault="00117C25"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 xml:space="preserve">та документи, що підтверджують відповідність </w:t>
      </w:r>
      <w:r w:rsidR="00371571" w:rsidRPr="00823313">
        <w:rPr>
          <w:rFonts w:ascii="Times New Roman" w:eastAsia="Times New Roman" w:hAnsi="Times New Roman"/>
          <w:b/>
          <w:sz w:val="28"/>
          <w:szCs w:val="28"/>
          <w:lang w:val="uk-UA" w:eastAsia="ru-RU"/>
        </w:rPr>
        <w:t>Учасник</w:t>
      </w:r>
      <w:r w:rsidRPr="00823313">
        <w:rPr>
          <w:rFonts w:ascii="Times New Roman" w:eastAsia="Times New Roman" w:hAnsi="Times New Roman"/>
          <w:b/>
          <w:sz w:val="28"/>
          <w:szCs w:val="28"/>
          <w:lang w:val="uk-UA" w:eastAsia="ru-RU"/>
        </w:rPr>
        <w:t>а</w:t>
      </w:r>
      <w:r w:rsidR="00283A8E">
        <w:rPr>
          <w:rFonts w:ascii="Times New Roman" w:eastAsia="Times New Roman" w:hAnsi="Times New Roman"/>
          <w:b/>
          <w:sz w:val="28"/>
          <w:szCs w:val="28"/>
          <w:lang w:val="uk-UA" w:eastAsia="ru-RU"/>
        </w:rPr>
        <w:t xml:space="preserve"> </w:t>
      </w:r>
      <w:r w:rsidR="00EE2CF3" w:rsidRPr="00823313">
        <w:rPr>
          <w:rFonts w:ascii="Times New Roman" w:eastAsia="Times New Roman" w:hAnsi="Times New Roman"/>
          <w:b/>
          <w:sz w:val="28"/>
          <w:szCs w:val="28"/>
          <w:lang w:val="uk-UA" w:eastAsia="ru-RU"/>
        </w:rPr>
        <w:t>к</w:t>
      </w:r>
      <w:r w:rsidRPr="00823313">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823313" w:rsidRDefault="008019A8" w:rsidP="00F819B4">
      <w:pPr>
        <w:spacing w:after="0" w:line="240" w:lineRule="auto"/>
        <w:jc w:val="both"/>
        <w:rPr>
          <w:rFonts w:ascii="Times New Roman" w:eastAsia="Times New Roman" w:hAnsi="Times New Roman"/>
          <w:sz w:val="24"/>
          <w:szCs w:val="24"/>
          <w:lang w:val="uk-UA" w:eastAsia="ru-RU"/>
        </w:rPr>
      </w:pPr>
    </w:p>
    <w:p w:rsidR="00B67EDB" w:rsidRPr="005E2D95" w:rsidRDefault="008A6D82" w:rsidP="00B67EDB">
      <w:pPr>
        <w:spacing w:after="0" w:line="240" w:lineRule="auto"/>
        <w:jc w:val="both"/>
        <w:rPr>
          <w:rFonts w:ascii="Times New Roman" w:eastAsia="Times New Roman" w:hAnsi="Times New Roman"/>
          <w:sz w:val="24"/>
          <w:szCs w:val="24"/>
          <w:lang w:val="uk-UA" w:eastAsia="ru-RU"/>
        </w:rPr>
      </w:pPr>
      <w:r w:rsidRPr="00823313">
        <w:rPr>
          <w:rFonts w:ascii="Times New Roman" w:eastAsia="Times New Roman" w:hAnsi="Times New Roman"/>
          <w:sz w:val="24"/>
          <w:szCs w:val="24"/>
          <w:lang w:val="uk-UA" w:eastAsia="ru-RU"/>
        </w:rPr>
        <w:t>1.</w:t>
      </w:r>
      <w:r w:rsidR="00F4631E" w:rsidRPr="00823313">
        <w:rPr>
          <w:rFonts w:ascii="Times New Roman" w:eastAsia="Times New Roman" w:hAnsi="Times New Roman"/>
          <w:sz w:val="24"/>
          <w:szCs w:val="24"/>
          <w:lang w:val="uk-UA" w:eastAsia="ru-RU"/>
        </w:rPr>
        <w:t> </w:t>
      </w:r>
      <w:r w:rsidR="001375FD" w:rsidRPr="00823313">
        <w:rPr>
          <w:rFonts w:ascii="Times New Roman" w:eastAsia="Times New Roman" w:hAnsi="Times New Roman"/>
          <w:sz w:val="24"/>
          <w:szCs w:val="24"/>
          <w:lang w:val="uk-UA" w:eastAsia="ru-RU"/>
        </w:rPr>
        <w:t xml:space="preserve">Для підтвердження відповідності кваліфікаційному критерію </w:t>
      </w:r>
      <w:r w:rsidR="005D0326" w:rsidRPr="00823313">
        <w:rPr>
          <w:rFonts w:ascii="Times New Roman" w:eastAsia="Times New Roman" w:hAnsi="Times New Roman"/>
          <w:sz w:val="24"/>
          <w:szCs w:val="24"/>
          <w:lang w:val="uk-UA" w:eastAsia="ru-RU"/>
        </w:rPr>
        <w:t>"</w:t>
      </w:r>
      <w:r w:rsidR="001375FD" w:rsidRPr="00823313">
        <w:rPr>
          <w:rFonts w:ascii="Times New Roman" w:eastAsia="Times New Roman" w:hAnsi="Times New Roman"/>
          <w:sz w:val="24"/>
          <w:szCs w:val="24"/>
          <w:lang w:val="uk-UA" w:eastAsia="ru-RU"/>
        </w:rPr>
        <w:t>наявність документально підтвердженого досвіду виконання аналогічного договору</w:t>
      </w:r>
      <w:r w:rsidR="005D0326" w:rsidRPr="00823313">
        <w:rPr>
          <w:rFonts w:ascii="Times New Roman" w:eastAsia="Times New Roman" w:hAnsi="Times New Roman"/>
          <w:sz w:val="24"/>
          <w:szCs w:val="24"/>
          <w:lang w:val="uk-UA" w:eastAsia="ru-RU"/>
        </w:rPr>
        <w:t>"</w:t>
      </w:r>
      <w:r w:rsidR="00BE3DC4">
        <w:rPr>
          <w:rFonts w:ascii="Times New Roman" w:eastAsia="Times New Roman" w:hAnsi="Times New Roman"/>
          <w:sz w:val="24"/>
          <w:szCs w:val="24"/>
          <w:lang w:val="uk-UA" w:eastAsia="ru-RU"/>
        </w:rPr>
        <w:t xml:space="preserve"> </w:t>
      </w:r>
      <w:r w:rsidR="00371571" w:rsidRPr="00823313">
        <w:rPr>
          <w:rFonts w:ascii="Times New Roman" w:eastAsia="Times New Roman" w:hAnsi="Times New Roman"/>
          <w:sz w:val="24"/>
          <w:szCs w:val="24"/>
          <w:lang w:val="uk-UA" w:eastAsia="ru-RU"/>
        </w:rPr>
        <w:t>Учасник</w:t>
      </w:r>
      <w:r w:rsidR="007E2ACE">
        <w:rPr>
          <w:rFonts w:ascii="Times New Roman" w:eastAsia="Times New Roman" w:hAnsi="Times New Roman"/>
          <w:sz w:val="24"/>
          <w:szCs w:val="24"/>
          <w:lang w:val="uk-UA" w:eastAsia="ru-RU"/>
        </w:rPr>
        <w:t xml:space="preserve"> </w:t>
      </w:r>
      <w:r w:rsidR="001375FD" w:rsidRPr="00823313">
        <w:rPr>
          <w:rFonts w:ascii="Times New Roman" w:eastAsia="Times New Roman" w:hAnsi="Times New Roman"/>
          <w:b/>
          <w:sz w:val="24"/>
          <w:szCs w:val="24"/>
          <w:lang w:val="uk-UA" w:eastAsia="ru-RU"/>
        </w:rPr>
        <w:t xml:space="preserve">надає </w:t>
      </w:r>
      <w:proofErr w:type="spellStart"/>
      <w:r w:rsidR="001375FD" w:rsidRPr="00823313">
        <w:rPr>
          <w:rFonts w:ascii="Times New Roman" w:eastAsia="Times New Roman" w:hAnsi="Times New Roman"/>
          <w:b/>
          <w:sz w:val="24"/>
          <w:szCs w:val="24"/>
          <w:lang w:val="uk-UA" w:eastAsia="ru-RU"/>
        </w:rPr>
        <w:t>сканкопію</w:t>
      </w:r>
      <w:proofErr w:type="spellEnd"/>
      <w:r w:rsidR="001375FD" w:rsidRPr="00823313">
        <w:rPr>
          <w:rFonts w:ascii="Times New Roman" w:eastAsia="Times New Roman" w:hAnsi="Times New Roman"/>
          <w:b/>
          <w:sz w:val="24"/>
          <w:szCs w:val="24"/>
          <w:lang w:val="uk-UA" w:eastAsia="ru-RU"/>
        </w:rPr>
        <w:t xml:space="preserve"> аналогічного договору</w:t>
      </w:r>
      <w:r w:rsidR="007E2ACE">
        <w:rPr>
          <w:rFonts w:ascii="Times New Roman" w:eastAsia="Times New Roman" w:hAnsi="Times New Roman"/>
          <w:b/>
          <w:sz w:val="24"/>
          <w:szCs w:val="24"/>
          <w:lang w:val="uk-UA" w:eastAsia="ru-RU"/>
        </w:rPr>
        <w:t xml:space="preserve"> </w:t>
      </w:r>
      <w:r w:rsidR="007F573D" w:rsidRPr="00823313">
        <w:rPr>
          <w:rFonts w:ascii="Times New Roman" w:eastAsia="Times New Roman" w:hAnsi="Times New Roman"/>
          <w:sz w:val="24"/>
          <w:szCs w:val="24"/>
          <w:lang w:val="uk-UA" w:eastAsia="ru-RU"/>
        </w:rPr>
        <w:t>на предмет закупівлі (</w:t>
      </w:r>
      <w:r w:rsidR="00E10765" w:rsidRPr="00823313">
        <w:rPr>
          <w:rFonts w:ascii="Times New Roman" w:eastAsia="Times New Roman" w:hAnsi="Times New Roman"/>
          <w:sz w:val="24"/>
          <w:szCs w:val="24"/>
          <w:lang w:val="uk-UA" w:eastAsia="ru-RU"/>
        </w:rPr>
        <w:t>з усіма додатками, що є невід’ємною частиною договору</w:t>
      </w:r>
      <w:r w:rsidR="007F573D" w:rsidRPr="00823313">
        <w:rPr>
          <w:rFonts w:ascii="Times New Roman" w:eastAsia="Times New Roman" w:hAnsi="Times New Roman"/>
          <w:sz w:val="24"/>
          <w:szCs w:val="24"/>
          <w:lang w:val="uk-UA" w:eastAsia="ru-RU"/>
        </w:rPr>
        <w:t xml:space="preserve">, </w:t>
      </w:r>
      <w:r w:rsidR="001D1BF0" w:rsidRPr="00823313">
        <w:rPr>
          <w:rFonts w:ascii="Times New Roman" w:eastAsia="Times New Roman" w:hAnsi="Times New Roman"/>
          <w:sz w:val="24"/>
          <w:szCs w:val="24"/>
          <w:lang w:val="uk-UA" w:eastAsia="ru-RU"/>
        </w:rPr>
        <w:t>які стосуються предмета закупівлі</w:t>
      </w:r>
      <w:r w:rsidR="0059273A" w:rsidRPr="00823313">
        <w:rPr>
          <w:rFonts w:ascii="Times New Roman" w:eastAsia="Times New Roman" w:hAnsi="Times New Roman"/>
          <w:sz w:val="24"/>
          <w:szCs w:val="24"/>
          <w:lang w:val="uk-UA" w:eastAsia="ru-RU"/>
        </w:rPr>
        <w:t>)</w:t>
      </w:r>
      <w:r w:rsidR="00D946B2">
        <w:rPr>
          <w:rFonts w:ascii="Times New Roman" w:eastAsia="Times New Roman" w:hAnsi="Times New Roman"/>
          <w:sz w:val="24"/>
          <w:szCs w:val="24"/>
          <w:lang w:val="uk-UA" w:eastAsia="ru-RU"/>
        </w:rPr>
        <w:t xml:space="preserve"> </w:t>
      </w:r>
      <w:r w:rsidR="007D22FC" w:rsidRPr="00823313">
        <w:rPr>
          <w:rFonts w:ascii="Times New Roman" w:eastAsia="Times New Roman" w:hAnsi="Times New Roman"/>
          <w:b/>
          <w:sz w:val="24"/>
          <w:szCs w:val="24"/>
          <w:lang w:val="uk-UA" w:eastAsia="ru-RU"/>
        </w:rPr>
        <w:t>та документи, що підтверджують його виконання</w:t>
      </w:r>
      <w:r w:rsidR="00B86636">
        <w:rPr>
          <w:rFonts w:ascii="Times New Roman" w:eastAsia="Times New Roman" w:hAnsi="Times New Roman"/>
          <w:b/>
          <w:sz w:val="24"/>
          <w:szCs w:val="24"/>
          <w:lang w:val="uk-UA" w:eastAsia="ru-RU"/>
        </w:rPr>
        <w:t xml:space="preserve"> </w:t>
      </w:r>
      <w:r w:rsidR="00B86636" w:rsidRPr="008C5C42">
        <w:rPr>
          <w:rFonts w:ascii="Times New Roman" w:eastAsia="Times New Roman" w:hAnsi="Times New Roman"/>
          <w:b/>
          <w:sz w:val="24"/>
          <w:szCs w:val="24"/>
          <w:lang w:val="uk-UA" w:eastAsia="ru-RU"/>
        </w:rPr>
        <w:t>в повному обсязі</w:t>
      </w:r>
      <w:r w:rsidR="008C5C42">
        <w:rPr>
          <w:rFonts w:ascii="Times New Roman" w:eastAsia="Times New Roman" w:hAnsi="Times New Roman"/>
          <w:b/>
          <w:sz w:val="24"/>
          <w:szCs w:val="24"/>
          <w:lang w:val="uk-UA" w:eastAsia="ru-RU"/>
        </w:rPr>
        <w:t xml:space="preserve"> </w:t>
      </w:r>
      <w:r w:rsidR="008C5C42" w:rsidRPr="008C5C42">
        <w:rPr>
          <w:rFonts w:ascii="Times New Roman" w:eastAsia="Times New Roman" w:hAnsi="Times New Roman"/>
          <w:sz w:val="24"/>
          <w:szCs w:val="24"/>
          <w:lang w:val="uk-UA" w:eastAsia="ru-RU"/>
        </w:rPr>
        <w:t>(</w:t>
      </w:r>
      <w:r w:rsidR="00B67EDB" w:rsidRPr="008C5C42">
        <w:rPr>
          <w:rFonts w:ascii="Times New Roman" w:eastAsia="Times New Roman" w:hAnsi="Times New Roman"/>
          <w:sz w:val="24"/>
          <w:szCs w:val="24"/>
          <w:lang w:val="uk-UA" w:eastAsia="ru-RU"/>
        </w:rPr>
        <w:t>зокрема</w:t>
      </w:r>
      <w:r w:rsidR="008C5C42">
        <w:rPr>
          <w:rFonts w:ascii="Times New Roman" w:eastAsia="Times New Roman" w:hAnsi="Times New Roman"/>
          <w:sz w:val="24"/>
          <w:szCs w:val="24"/>
          <w:lang w:val="uk-UA" w:eastAsia="ru-RU"/>
        </w:rPr>
        <w:t>,</w:t>
      </w:r>
      <w:r w:rsidR="00B67EDB" w:rsidRPr="008C5C42">
        <w:rPr>
          <w:rFonts w:ascii="Times New Roman" w:eastAsia="Times New Roman" w:hAnsi="Times New Roman"/>
          <w:sz w:val="24"/>
          <w:szCs w:val="24"/>
          <w:lang w:val="uk-UA" w:eastAsia="ru-RU"/>
        </w:rPr>
        <w:t xml:space="preserve"> акти надання послуг</w:t>
      </w:r>
      <w:r w:rsidR="00B67EDB">
        <w:rPr>
          <w:rFonts w:ascii="Times New Roman" w:eastAsia="Times New Roman" w:hAnsi="Times New Roman"/>
          <w:sz w:val="24"/>
          <w:szCs w:val="24"/>
          <w:lang w:val="uk-UA" w:eastAsia="ru-RU"/>
        </w:rPr>
        <w:t xml:space="preserve">). </w:t>
      </w:r>
      <w:r w:rsidR="008C5C42">
        <w:rPr>
          <w:rFonts w:ascii="Times New Roman" w:eastAsia="Times New Roman" w:hAnsi="Times New Roman"/>
          <w:sz w:val="24"/>
          <w:szCs w:val="24"/>
          <w:lang w:val="uk-UA" w:eastAsia="ru-RU"/>
        </w:rPr>
        <w:t xml:space="preserve"> </w:t>
      </w:r>
    </w:p>
    <w:p w:rsidR="00F0228B" w:rsidRPr="00823313" w:rsidRDefault="00F0228B" w:rsidP="00F819B4">
      <w:pPr>
        <w:spacing w:after="0" w:line="240" w:lineRule="auto"/>
        <w:jc w:val="both"/>
        <w:rPr>
          <w:rFonts w:ascii="Times New Roman" w:eastAsia="Times New Roman" w:hAnsi="Times New Roman"/>
          <w:sz w:val="24"/>
          <w:szCs w:val="24"/>
          <w:lang w:val="uk-UA" w:eastAsia="ru-RU"/>
        </w:rPr>
      </w:pPr>
    </w:p>
    <w:p w:rsidR="00081E35" w:rsidRPr="008C5C42" w:rsidRDefault="00F4631E" w:rsidP="00F819B4">
      <w:pPr>
        <w:spacing w:after="0" w:line="240" w:lineRule="auto"/>
        <w:jc w:val="both"/>
        <w:rPr>
          <w:rFonts w:ascii="Times New Roman" w:eastAsia="Courier New" w:hAnsi="Times New Roman"/>
          <w:sz w:val="24"/>
          <w:szCs w:val="24"/>
          <w:lang w:val="uk-UA"/>
        </w:rPr>
      </w:pPr>
      <w:r w:rsidRPr="008C5C42">
        <w:rPr>
          <w:rFonts w:ascii="Times New Roman" w:eastAsia="Courier New" w:hAnsi="Times New Roman"/>
          <w:sz w:val="24"/>
          <w:szCs w:val="24"/>
          <w:lang w:val="uk-UA"/>
        </w:rPr>
        <w:t>2. </w:t>
      </w:r>
      <w:r w:rsidR="00081E35" w:rsidRPr="008C5C42">
        <w:rPr>
          <w:rFonts w:ascii="Times New Roman" w:eastAsia="Times New Roman" w:hAnsi="Times New Roman"/>
          <w:sz w:val="24"/>
          <w:szCs w:val="24"/>
          <w:lang w:val="uk-UA" w:eastAsia="ru-RU"/>
        </w:rPr>
        <w:t xml:space="preserve">Для підтвердження відповідності </w:t>
      </w:r>
      <w:r w:rsidR="00081E35" w:rsidRPr="00D21850">
        <w:rPr>
          <w:rFonts w:ascii="Times New Roman" w:eastAsia="Times New Roman" w:hAnsi="Times New Roman"/>
          <w:sz w:val="24"/>
          <w:szCs w:val="24"/>
          <w:lang w:val="uk-UA" w:eastAsia="ru-RU"/>
        </w:rPr>
        <w:t xml:space="preserve">кваліфікаційному критерію </w:t>
      </w:r>
      <w:r w:rsidR="005D0326" w:rsidRPr="00D21850">
        <w:rPr>
          <w:rFonts w:ascii="Times New Roman" w:eastAsia="Times New Roman" w:hAnsi="Times New Roman"/>
          <w:sz w:val="24"/>
          <w:szCs w:val="24"/>
          <w:lang w:val="uk-UA" w:eastAsia="ru-RU"/>
        </w:rPr>
        <w:t>"</w:t>
      </w:r>
      <w:r w:rsidR="00081E35" w:rsidRPr="00D21850">
        <w:rPr>
          <w:rFonts w:ascii="Times New Roman" w:eastAsia="Times New Roman" w:hAnsi="Times New Roman"/>
          <w:sz w:val="24"/>
          <w:szCs w:val="24"/>
          <w:lang w:val="uk-UA" w:eastAsia="ru-RU"/>
        </w:rPr>
        <w:t>наявність обладнання</w:t>
      </w:r>
      <w:r w:rsidRPr="00D21850">
        <w:rPr>
          <w:rFonts w:ascii="Times New Roman" w:eastAsia="Times New Roman" w:hAnsi="Times New Roman"/>
          <w:sz w:val="24"/>
          <w:szCs w:val="24"/>
          <w:lang w:val="uk-UA" w:eastAsia="ru-RU"/>
        </w:rPr>
        <w:t>,</w:t>
      </w:r>
      <w:r w:rsidR="00081E35" w:rsidRPr="00D21850">
        <w:rPr>
          <w:rFonts w:ascii="Times New Roman" w:eastAsia="Times New Roman" w:hAnsi="Times New Roman"/>
          <w:sz w:val="24"/>
          <w:szCs w:val="24"/>
          <w:lang w:val="uk-UA" w:eastAsia="ru-RU"/>
        </w:rPr>
        <w:t xml:space="preserve"> матеріально-технічної бази</w:t>
      </w:r>
      <w:r w:rsidR="0080662A" w:rsidRPr="00D21850">
        <w:rPr>
          <w:rFonts w:ascii="Times New Roman" w:eastAsia="Times New Roman" w:hAnsi="Times New Roman"/>
          <w:sz w:val="24"/>
          <w:szCs w:val="24"/>
          <w:lang w:val="uk-UA" w:eastAsia="ru-RU"/>
        </w:rPr>
        <w:t xml:space="preserve"> та технологій</w:t>
      </w:r>
      <w:r w:rsidR="005D0326" w:rsidRPr="00D21850">
        <w:rPr>
          <w:rFonts w:ascii="Times New Roman" w:eastAsia="Times New Roman" w:hAnsi="Times New Roman"/>
          <w:sz w:val="24"/>
          <w:szCs w:val="24"/>
          <w:lang w:val="uk-UA" w:eastAsia="ru-RU"/>
        </w:rPr>
        <w:t>"</w:t>
      </w:r>
      <w:r w:rsidR="00297E71" w:rsidRPr="008C5C42">
        <w:rPr>
          <w:rFonts w:ascii="Times New Roman" w:eastAsia="Times New Roman" w:hAnsi="Times New Roman"/>
          <w:sz w:val="24"/>
          <w:szCs w:val="24"/>
          <w:lang w:val="uk-UA" w:eastAsia="ru-RU"/>
        </w:rPr>
        <w:t xml:space="preserve"> </w:t>
      </w:r>
      <w:r w:rsidR="00371571" w:rsidRPr="008C5C42">
        <w:rPr>
          <w:rFonts w:ascii="Times New Roman" w:eastAsia="Times New Roman" w:hAnsi="Times New Roman"/>
          <w:sz w:val="24"/>
          <w:szCs w:val="24"/>
          <w:lang w:val="uk-UA" w:eastAsia="ru-RU"/>
        </w:rPr>
        <w:t>Учасник</w:t>
      </w:r>
      <w:r w:rsidR="00081E35" w:rsidRPr="008C5C42">
        <w:rPr>
          <w:rFonts w:ascii="Times New Roman" w:eastAsia="Times New Roman" w:hAnsi="Times New Roman"/>
          <w:sz w:val="24"/>
          <w:szCs w:val="24"/>
          <w:lang w:val="uk-UA" w:eastAsia="ru-RU"/>
        </w:rPr>
        <w:t xml:space="preserve"> надає інформацію (у довільній формі</w:t>
      </w:r>
      <w:r w:rsidR="008C5C42" w:rsidRPr="008C5C42">
        <w:rPr>
          <w:rFonts w:ascii="Times New Roman" w:eastAsia="Times New Roman" w:hAnsi="Times New Roman"/>
          <w:sz w:val="24"/>
          <w:szCs w:val="24"/>
          <w:lang w:val="uk-UA" w:eastAsia="ru-RU"/>
        </w:rPr>
        <w:t>, з підписом уповноваженої особи</w:t>
      </w:r>
      <w:r w:rsidR="00081E35" w:rsidRPr="008C5C42">
        <w:rPr>
          <w:rFonts w:ascii="Times New Roman" w:eastAsia="Times New Roman" w:hAnsi="Times New Roman"/>
          <w:sz w:val="24"/>
          <w:szCs w:val="24"/>
          <w:lang w:val="uk-UA" w:eastAsia="ru-RU"/>
        </w:rPr>
        <w:t>)</w:t>
      </w:r>
      <w:r w:rsidR="00081E35" w:rsidRPr="008C5C42">
        <w:rPr>
          <w:rFonts w:ascii="Times New Roman" w:eastAsia="Courier New" w:hAnsi="Times New Roman"/>
          <w:sz w:val="24"/>
          <w:szCs w:val="24"/>
          <w:lang w:val="uk-UA"/>
        </w:rPr>
        <w:t xml:space="preserve"> щодо наявного матеріально-технічного осн</w:t>
      </w:r>
      <w:r w:rsidR="008C5C42" w:rsidRPr="008C5C42">
        <w:rPr>
          <w:rFonts w:ascii="Times New Roman" w:eastAsia="Courier New" w:hAnsi="Times New Roman"/>
          <w:sz w:val="24"/>
          <w:szCs w:val="24"/>
          <w:lang w:val="uk-UA"/>
        </w:rPr>
        <w:t>ащення з переліком обладнання, інструментів</w:t>
      </w:r>
      <w:r w:rsidR="00081E35" w:rsidRPr="008C5C42">
        <w:rPr>
          <w:rFonts w:ascii="Times New Roman" w:eastAsia="Courier New" w:hAnsi="Times New Roman"/>
          <w:sz w:val="24"/>
          <w:szCs w:val="24"/>
          <w:lang w:val="uk-UA"/>
        </w:rPr>
        <w:t>, необхідн</w:t>
      </w:r>
      <w:r w:rsidR="008C5C42" w:rsidRPr="008C5C42">
        <w:rPr>
          <w:rFonts w:ascii="Times New Roman" w:eastAsia="Courier New" w:hAnsi="Times New Roman"/>
          <w:sz w:val="24"/>
          <w:szCs w:val="24"/>
          <w:lang w:val="uk-UA"/>
        </w:rPr>
        <w:t>их</w:t>
      </w:r>
      <w:r w:rsidR="00081E35" w:rsidRPr="008C5C42">
        <w:rPr>
          <w:rFonts w:ascii="Times New Roman" w:eastAsia="Courier New" w:hAnsi="Times New Roman"/>
          <w:sz w:val="24"/>
          <w:szCs w:val="24"/>
          <w:lang w:val="uk-UA"/>
        </w:rPr>
        <w:t xml:space="preserve"> для </w:t>
      </w:r>
      <w:r w:rsidR="008C5C42" w:rsidRPr="008C5C42">
        <w:rPr>
          <w:rFonts w:ascii="Times New Roman" w:eastAsia="Courier New" w:hAnsi="Times New Roman"/>
          <w:sz w:val="24"/>
          <w:szCs w:val="24"/>
          <w:lang w:val="uk-UA"/>
        </w:rPr>
        <w:t xml:space="preserve">надання послуг </w:t>
      </w:r>
      <w:r w:rsidR="00081E35" w:rsidRPr="008C5C42">
        <w:rPr>
          <w:rFonts w:ascii="Times New Roman" w:eastAsia="Courier New" w:hAnsi="Times New Roman"/>
          <w:sz w:val="24"/>
          <w:szCs w:val="24"/>
          <w:lang w:val="uk-UA"/>
        </w:rPr>
        <w:t>за предметом закупівлі.</w:t>
      </w:r>
    </w:p>
    <w:p w:rsidR="008C5C42" w:rsidRDefault="008C5C42" w:rsidP="00F819B4">
      <w:pPr>
        <w:spacing w:after="0" w:line="240" w:lineRule="auto"/>
        <w:jc w:val="both"/>
        <w:rPr>
          <w:rFonts w:ascii="Times New Roman" w:eastAsia="Courier New" w:hAnsi="Times New Roman"/>
          <w:sz w:val="24"/>
          <w:szCs w:val="24"/>
          <w:lang w:val="uk-UA"/>
        </w:rPr>
      </w:pPr>
    </w:p>
    <w:p w:rsidR="00081E35" w:rsidRPr="008C5C42" w:rsidRDefault="00F4631E" w:rsidP="00F819B4">
      <w:pPr>
        <w:spacing w:after="0" w:line="240" w:lineRule="auto"/>
        <w:jc w:val="both"/>
        <w:rPr>
          <w:rFonts w:ascii="Times New Roman" w:eastAsia="Courier New" w:hAnsi="Times New Roman"/>
          <w:sz w:val="24"/>
          <w:szCs w:val="24"/>
          <w:lang w:val="uk-UA"/>
        </w:rPr>
      </w:pPr>
      <w:r w:rsidRPr="008C5C42">
        <w:rPr>
          <w:rFonts w:ascii="Times New Roman" w:eastAsia="Courier New" w:hAnsi="Times New Roman"/>
          <w:sz w:val="24"/>
          <w:szCs w:val="24"/>
          <w:lang w:val="uk-UA"/>
        </w:rPr>
        <w:t>3. </w:t>
      </w:r>
      <w:r w:rsidR="00081E35" w:rsidRPr="008C5C42">
        <w:rPr>
          <w:rFonts w:ascii="Times New Roman" w:eastAsia="Times New Roman" w:hAnsi="Times New Roman"/>
          <w:sz w:val="24"/>
          <w:szCs w:val="24"/>
          <w:lang w:val="uk-UA" w:eastAsia="ru-RU"/>
        </w:rPr>
        <w:t xml:space="preserve">Для підтвердження відповідності кваліфікаційному критерію </w:t>
      </w:r>
      <w:r w:rsidR="005D0326" w:rsidRPr="008C5C42">
        <w:rPr>
          <w:rFonts w:ascii="Times New Roman" w:eastAsia="Times New Roman" w:hAnsi="Times New Roman"/>
          <w:sz w:val="24"/>
          <w:szCs w:val="24"/>
          <w:lang w:val="uk-UA" w:eastAsia="ru-RU"/>
        </w:rPr>
        <w:t>"</w:t>
      </w:r>
      <w:r w:rsidR="00081E35" w:rsidRPr="008C5C42">
        <w:rPr>
          <w:rFonts w:ascii="Times New Roman" w:eastAsia="Times New Roman" w:hAnsi="Times New Roman"/>
          <w:sz w:val="24"/>
          <w:szCs w:val="24"/>
          <w:lang w:val="uk-UA" w:eastAsia="ru-RU"/>
        </w:rPr>
        <w:t>наявність працівників відповідно</w:t>
      </w:r>
      <w:r w:rsidR="003A62DB" w:rsidRPr="008C5C42">
        <w:rPr>
          <w:rFonts w:ascii="Times New Roman" w:eastAsia="Times New Roman" w:hAnsi="Times New Roman"/>
          <w:sz w:val="24"/>
          <w:szCs w:val="24"/>
          <w:lang w:val="uk-UA" w:eastAsia="ru-RU"/>
        </w:rPr>
        <w:t>ї</w:t>
      </w:r>
      <w:r w:rsidR="00081E35" w:rsidRPr="008C5C42">
        <w:rPr>
          <w:rFonts w:ascii="Times New Roman" w:eastAsia="Times New Roman" w:hAnsi="Times New Roman"/>
          <w:sz w:val="24"/>
          <w:szCs w:val="24"/>
          <w:lang w:val="uk-UA" w:eastAsia="ru-RU"/>
        </w:rPr>
        <w:t xml:space="preserve"> кваліфікації, які маю</w:t>
      </w:r>
      <w:r w:rsidR="00371571" w:rsidRPr="008C5C42">
        <w:rPr>
          <w:rFonts w:ascii="Times New Roman" w:eastAsia="Times New Roman" w:hAnsi="Times New Roman"/>
          <w:sz w:val="24"/>
          <w:szCs w:val="24"/>
          <w:lang w:val="uk-UA" w:eastAsia="ru-RU"/>
        </w:rPr>
        <w:t>ть необхідні знання та досвід</w:t>
      </w:r>
      <w:r w:rsidR="005D0326" w:rsidRPr="008C5C42">
        <w:rPr>
          <w:rFonts w:ascii="Times New Roman" w:eastAsia="Times New Roman" w:hAnsi="Times New Roman"/>
          <w:sz w:val="24"/>
          <w:szCs w:val="24"/>
          <w:lang w:val="uk-UA" w:eastAsia="ru-RU"/>
        </w:rPr>
        <w:t>"</w:t>
      </w:r>
      <w:r w:rsidR="00371571" w:rsidRPr="008C5C42">
        <w:rPr>
          <w:rFonts w:ascii="Times New Roman" w:eastAsia="Times New Roman" w:hAnsi="Times New Roman"/>
          <w:sz w:val="24"/>
          <w:szCs w:val="24"/>
          <w:lang w:val="uk-UA" w:eastAsia="ru-RU"/>
        </w:rPr>
        <w:t xml:space="preserve"> Учасник</w:t>
      </w:r>
      <w:r w:rsidR="00081E35" w:rsidRPr="008C5C42">
        <w:rPr>
          <w:rFonts w:ascii="Times New Roman" w:eastAsia="Times New Roman" w:hAnsi="Times New Roman"/>
          <w:sz w:val="24"/>
          <w:szCs w:val="24"/>
          <w:lang w:val="uk-UA" w:eastAsia="ru-RU"/>
        </w:rPr>
        <w:t xml:space="preserve"> надає інформацію (у довільній формі</w:t>
      </w:r>
      <w:r w:rsidR="008C5C42" w:rsidRPr="008C5C42">
        <w:rPr>
          <w:rFonts w:ascii="Times New Roman" w:eastAsia="Times New Roman" w:hAnsi="Times New Roman"/>
          <w:sz w:val="24"/>
          <w:szCs w:val="24"/>
          <w:lang w:val="uk-UA" w:eastAsia="ru-RU"/>
        </w:rPr>
        <w:t>, з підписом уповноваженої особи</w:t>
      </w:r>
      <w:r w:rsidR="00081E35" w:rsidRPr="008C5C42">
        <w:rPr>
          <w:rFonts w:ascii="Times New Roman" w:eastAsia="Times New Roman" w:hAnsi="Times New Roman"/>
          <w:sz w:val="24"/>
          <w:szCs w:val="24"/>
          <w:lang w:val="uk-UA" w:eastAsia="ru-RU"/>
        </w:rPr>
        <w:t>)</w:t>
      </w:r>
      <w:r w:rsidR="008C5C42" w:rsidRPr="008C5C42">
        <w:rPr>
          <w:rFonts w:ascii="Times New Roman" w:eastAsia="Times New Roman" w:hAnsi="Times New Roman"/>
          <w:sz w:val="24"/>
          <w:szCs w:val="24"/>
          <w:lang w:val="uk-UA" w:eastAsia="ru-RU"/>
        </w:rPr>
        <w:t xml:space="preserve"> </w:t>
      </w:r>
      <w:r w:rsidR="00081E35" w:rsidRPr="008C5C42">
        <w:rPr>
          <w:rFonts w:ascii="Times New Roman" w:hAnsi="Times New Roman"/>
          <w:sz w:val="24"/>
          <w:szCs w:val="24"/>
          <w:lang w:val="uk-UA"/>
        </w:rPr>
        <w:t xml:space="preserve">про наявність працівників, їх чисельність, досвід  роботи та кваліфікацію, </w:t>
      </w:r>
      <w:r w:rsidR="00081E35" w:rsidRPr="008C5C42">
        <w:rPr>
          <w:rFonts w:ascii="Times New Roman" w:eastAsia="Courier New" w:hAnsi="Times New Roman"/>
          <w:sz w:val="24"/>
          <w:szCs w:val="24"/>
          <w:lang w:val="uk-UA"/>
        </w:rPr>
        <w:t xml:space="preserve">необхідну для </w:t>
      </w:r>
      <w:r w:rsidR="008C5C42" w:rsidRPr="008C5C42">
        <w:rPr>
          <w:rFonts w:ascii="Times New Roman" w:eastAsia="Courier New" w:hAnsi="Times New Roman"/>
          <w:sz w:val="24"/>
          <w:szCs w:val="24"/>
          <w:lang w:val="uk-UA"/>
        </w:rPr>
        <w:t xml:space="preserve">надання послуг </w:t>
      </w:r>
      <w:r w:rsidR="00081E35" w:rsidRPr="008C5C42">
        <w:rPr>
          <w:rFonts w:ascii="Times New Roman" w:eastAsia="Courier New" w:hAnsi="Times New Roman"/>
          <w:sz w:val="24"/>
          <w:szCs w:val="24"/>
          <w:lang w:val="uk-UA"/>
        </w:rPr>
        <w:t>за предмето</w:t>
      </w:r>
      <w:r w:rsidR="008C5C42" w:rsidRPr="008C5C42">
        <w:rPr>
          <w:rFonts w:ascii="Times New Roman" w:eastAsia="Courier New" w:hAnsi="Times New Roman"/>
          <w:sz w:val="24"/>
          <w:szCs w:val="24"/>
          <w:lang w:val="uk-UA"/>
        </w:rPr>
        <w:t xml:space="preserve">м закупівлі, а також </w:t>
      </w:r>
      <w:r w:rsidR="008C5C42">
        <w:rPr>
          <w:rFonts w:ascii="Times New Roman" w:eastAsia="Courier New" w:hAnsi="Times New Roman"/>
          <w:sz w:val="24"/>
          <w:szCs w:val="24"/>
          <w:lang w:val="uk-UA"/>
        </w:rPr>
        <w:t>на</w:t>
      </w:r>
      <w:r w:rsidR="008C5C42" w:rsidRPr="008C5C42">
        <w:rPr>
          <w:rFonts w:ascii="Times New Roman" w:eastAsia="Courier New" w:hAnsi="Times New Roman"/>
          <w:sz w:val="24"/>
          <w:szCs w:val="24"/>
          <w:lang w:val="uk-UA"/>
        </w:rPr>
        <w:t>дає документи (чинні посвідчення та/або протоколи), які підтверджують перевірку знань працівників учасника з загального курсу з охорони праці.</w:t>
      </w:r>
    </w:p>
    <w:p w:rsidR="00E60540" w:rsidRPr="00823313" w:rsidRDefault="008C5C42" w:rsidP="008C5C42">
      <w:pPr>
        <w:tabs>
          <w:tab w:val="num" w:pos="-648"/>
        </w:tabs>
        <w:spacing w:after="0" w:line="240" w:lineRule="auto"/>
        <w:jc w:val="both"/>
        <w:rPr>
          <w:rFonts w:ascii="Times New Roman" w:eastAsia="Times New Roman" w:hAnsi="Times New Roman"/>
          <w:sz w:val="24"/>
          <w:szCs w:val="24"/>
          <w:lang w:val="uk-UA" w:eastAsia="ru-RU"/>
        </w:rPr>
      </w:pPr>
      <w:r>
        <w:rPr>
          <w:rFonts w:ascii="Times New Roman" w:hAnsi="Times New Roman"/>
          <w:b/>
          <w:i/>
          <w:sz w:val="24"/>
          <w:szCs w:val="24"/>
          <w:u w:val="single"/>
          <w:lang w:val="uk-UA" w:eastAsia="ar-SA"/>
        </w:rPr>
        <w:t xml:space="preserve"> </w:t>
      </w:r>
    </w:p>
    <w:p w:rsidR="00EE2CF3" w:rsidRPr="00823313" w:rsidRDefault="00EE2CF3" w:rsidP="00F819B4">
      <w:pPr>
        <w:spacing w:after="0" w:line="240" w:lineRule="auto"/>
        <w:jc w:val="right"/>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Додаток №</w:t>
      </w:r>
      <w:r w:rsidR="000538FD" w:rsidRPr="00823313">
        <w:rPr>
          <w:rFonts w:ascii="Times New Roman" w:eastAsia="Times New Roman" w:hAnsi="Times New Roman"/>
          <w:b/>
          <w:sz w:val="24"/>
          <w:szCs w:val="24"/>
          <w:lang w:val="uk-UA" w:eastAsia="ru-RU"/>
        </w:rPr>
        <w:t> </w:t>
      </w:r>
      <w:r w:rsidRPr="00823313">
        <w:rPr>
          <w:rFonts w:ascii="Times New Roman" w:eastAsia="Times New Roman" w:hAnsi="Times New Roman"/>
          <w:b/>
          <w:sz w:val="24"/>
          <w:szCs w:val="24"/>
          <w:lang w:val="uk-UA" w:eastAsia="ru-RU"/>
        </w:rPr>
        <w:t xml:space="preserve">2 до </w:t>
      </w:r>
      <w:r w:rsidR="005E602B" w:rsidRPr="00823313">
        <w:rPr>
          <w:rFonts w:ascii="Times New Roman" w:eastAsia="Times New Roman" w:hAnsi="Times New Roman"/>
          <w:b/>
          <w:sz w:val="24"/>
          <w:szCs w:val="24"/>
          <w:lang w:val="uk-UA" w:eastAsia="ru-RU"/>
        </w:rPr>
        <w:t xml:space="preserve"> тендерної документації</w:t>
      </w:r>
    </w:p>
    <w:p w:rsidR="00922442" w:rsidRPr="00823313" w:rsidRDefault="00922442" w:rsidP="00F819B4">
      <w:pPr>
        <w:spacing w:after="0" w:line="240" w:lineRule="auto"/>
        <w:jc w:val="both"/>
        <w:rPr>
          <w:rFonts w:ascii="Times New Roman" w:eastAsia="Times New Roman" w:hAnsi="Times New Roman"/>
          <w:sz w:val="24"/>
          <w:szCs w:val="24"/>
          <w:lang w:val="uk-UA" w:eastAsia="ru-RU"/>
        </w:rPr>
      </w:pPr>
    </w:p>
    <w:p w:rsidR="006678C2" w:rsidRPr="00823313" w:rsidRDefault="00922442" w:rsidP="00F819B4">
      <w:pPr>
        <w:spacing w:after="0" w:line="240" w:lineRule="auto"/>
        <w:jc w:val="center"/>
        <w:rPr>
          <w:rFonts w:ascii="Times New Roman" w:eastAsia="Times New Roman" w:hAnsi="Times New Roman"/>
          <w:b/>
          <w:sz w:val="28"/>
          <w:szCs w:val="24"/>
          <w:lang w:val="uk-UA" w:eastAsia="uk-UA"/>
        </w:rPr>
      </w:pPr>
      <w:r w:rsidRPr="00823313">
        <w:rPr>
          <w:rFonts w:ascii="Times New Roman" w:eastAsia="Times New Roman" w:hAnsi="Times New Roman"/>
          <w:b/>
          <w:sz w:val="28"/>
          <w:szCs w:val="24"/>
          <w:lang w:val="uk-UA" w:eastAsia="uk-UA"/>
        </w:rPr>
        <w:t>Документи,</w:t>
      </w:r>
      <w:r w:rsidR="008C5C42">
        <w:rPr>
          <w:rFonts w:ascii="Times New Roman" w:eastAsia="Times New Roman" w:hAnsi="Times New Roman"/>
          <w:b/>
          <w:sz w:val="28"/>
          <w:szCs w:val="24"/>
          <w:lang w:val="uk-UA" w:eastAsia="uk-UA"/>
        </w:rPr>
        <w:t xml:space="preserve"> </w:t>
      </w:r>
      <w:r w:rsidR="00173295" w:rsidRPr="00823313">
        <w:rPr>
          <w:rFonts w:ascii="Times New Roman" w:eastAsia="Times New Roman" w:hAnsi="Times New Roman"/>
          <w:b/>
          <w:sz w:val="28"/>
          <w:szCs w:val="24"/>
          <w:lang w:val="uk-UA" w:eastAsia="uk-UA"/>
        </w:rPr>
        <w:t xml:space="preserve">які мають бути надані </w:t>
      </w:r>
      <w:r w:rsidR="000460E6" w:rsidRPr="00823313">
        <w:rPr>
          <w:rFonts w:ascii="Times New Roman" w:eastAsia="Times New Roman" w:hAnsi="Times New Roman"/>
          <w:b/>
          <w:sz w:val="28"/>
          <w:szCs w:val="24"/>
          <w:lang w:val="uk-UA" w:eastAsia="uk-UA"/>
        </w:rPr>
        <w:t xml:space="preserve">Переможцем </w:t>
      </w:r>
      <w:r w:rsidR="00173295" w:rsidRPr="00823313">
        <w:rPr>
          <w:rFonts w:ascii="Times New Roman" w:eastAsia="Times New Roman" w:hAnsi="Times New Roman"/>
          <w:b/>
          <w:sz w:val="28"/>
          <w:szCs w:val="24"/>
          <w:lang w:val="uk-UA" w:eastAsia="uk-UA"/>
        </w:rPr>
        <w:t xml:space="preserve">торгів </w:t>
      </w:r>
      <w:r w:rsidR="000460E6" w:rsidRPr="00823313">
        <w:rPr>
          <w:rFonts w:ascii="Times New Roman" w:eastAsia="Times New Roman" w:hAnsi="Times New Roman"/>
          <w:b/>
          <w:sz w:val="28"/>
          <w:szCs w:val="24"/>
          <w:lang w:val="uk-UA" w:eastAsia="uk-UA"/>
        </w:rPr>
        <w:br/>
      </w:r>
      <w:r w:rsidR="00173295" w:rsidRPr="00823313">
        <w:rPr>
          <w:rFonts w:ascii="Times New Roman" w:eastAsia="Times New Roman" w:hAnsi="Times New Roman"/>
          <w:b/>
          <w:sz w:val="28"/>
          <w:szCs w:val="24"/>
          <w:lang w:val="uk-UA" w:eastAsia="uk-UA"/>
        </w:rPr>
        <w:t xml:space="preserve">відповідно </w:t>
      </w:r>
      <w:r w:rsidR="001110AF" w:rsidRPr="00823313">
        <w:rPr>
          <w:rFonts w:ascii="Times New Roman" w:eastAsia="Times New Roman" w:hAnsi="Times New Roman"/>
          <w:b/>
          <w:sz w:val="28"/>
          <w:szCs w:val="24"/>
          <w:lang w:val="uk-UA" w:eastAsia="uk-UA"/>
        </w:rPr>
        <w:t xml:space="preserve">до </w:t>
      </w:r>
      <w:r w:rsidR="006678C2" w:rsidRPr="008C5C42">
        <w:rPr>
          <w:rFonts w:ascii="Times New Roman" w:eastAsia="Times New Roman" w:hAnsi="Times New Roman"/>
          <w:b/>
          <w:sz w:val="28"/>
          <w:szCs w:val="24"/>
          <w:lang w:val="uk-UA" w:eastAsia="uk-UA"/>
        </w:rPr>
        <w:t>пункту 4</w:t>
      </w:r>
      <w:r w:rsidR="00CA1CF3" w:rsidRPr="008C5C42">
        <w:rPr>
          <w:rFonts w:ascii="Times New Roman" w:eastAsia="Times New Roman" w:hAnsi="Times New Roman"/>
          <w:b/>
          <w:sz w:val="28"/>
          <w:szCs w:val="24"/>
          <w:lang w:val="uk-UA" w:eastAsia="uk-UA"/>
        </w:rPr>
        <w:t>7</w:t>
      </w:r>
      <w:r w:rsidR="006678C2" w:rsidRPr="00823313">
        <w:rPr>
          <w:rFonts w:ascii="Times New Roman" w:eastAsia="Times New Roman" w:hAnsi="Times New Roman"/>
          <w:b/>
          <w:sz w:val="28"/>
          <w:szCs w:val="24"/>
          <w:lang w:val="uk-UA" w:eastAsia="uk-UA"/>
        </w:rPr>
        <w:t xml:space="preserve"> Особливостей</w:t>
      </w:r>
    </w:p>
    <w:p w:rsidR="002440F8" w:rsidRPr="00823313" w:rsidRDefault="002440F8" w:rsidP="00F819B4">
      <w:pPr>
        <w:spacing w:after="0" w:line="240" w:lineRule="auto"/>
        <w:ind w:firstLine="708"/>
        <w:jc w:val="both"/>
        <w:rPr>
          <w:rFonts w:ascii="Times New Roman" w:hAnsi="Times New Roman"/>
          <w:sz w:val="24"/>
          <w:szCs w:val="24"/>
          <w:shd w:val="solid" w:color="FFFFFF" w:fill="FFFFFF"/>
          <w:lang w:val="uk-UA"/>
        </w:rPr>
      </w:pPr>
    </w:p>
    <w:p w:rsidR="00ED26F3" w:rsidRPr="00823313" w:rsidRDefault="00A64F39" w:rsidP="00F819B4">
      <w:pPr>
        <w:spacing w:after="0" w:line="240" w:lineRule="auto"/>
        <w:ind w:firstLine="708"/>
        <w:jc w:val="both"/>
        <w:rPr>
          <w:rFonts w:ascii="Times New Roman" w:hAnsi="Times New Roman"/>
          <w:sz w:val="24"/>
          <w:szCs w:val="24"/>
          <w:shd w:val="solid" w:color="FFFFFF" w:fill="FFFFFF"/>
          <w:lang w:val="uk-UA"/>
        </w:rPr>
      </w:pPr>
      <w:r w:rsidRPr="00823313">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823313">
        <w:rPr>
          <w:rFonts w:ascii="Times New Roman" w:hAnsi="Times New Roman"/>
          <w:b/>
          <w:sz w:val="24"/>
          <w:szCs w:val="24"/>
          <w:shd w:val="solid" w:color="FFFFFF" w:fill="FFFFFF"/>
          <w:lang w:val="uk-UA"/>
        </w:rPr>
        <w:t>чотири дні</w:t>
      </w:r>
      <w:r w:rsidRPr="00823313">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w:t>
      </w:r>
      <w:r w:rsidR="002440F8" w:rsidRPr="00823313">
        <w:rPr>
          <w:rFonts w:ascii="Times New Roman" w:hAnsi="Times New Roman"/>
          <w:sz w:val="24"/>
          <w:szCs w:val="24"/>
          <w:shd w:val="solid" w:color="FFFFFF" w:fill="FFFFFF"/>
          <w:lang w:val="uk-UA"/>
        </w:rPr>
        <w:t>для підтвердження відсутності підстав, зазначених у </w:t>
      </w:r>
      <w:hyperlink r:id="rId29" w:anchor="n401" w:history="1">
        <w:r w:rsidR="002440F8" w:rsidRPr="00823313">
          <w:rPr>
            <w:rFonts w:ascii="Times New Roman" w:hAnsi="Times New Roman"/>
            <w:sz w:val="24"/>
            <w:szCs w:val="24"/>
            <w:shd w:val="solid" w:color="FFFFFF" w:fill="FFFFFF"/>
            <w:lang w:val="uk-UA"/>
          </w:rPr>
          <w:t>підпунктах 3</w:t>
        </w:r>
      </w:hyperlink>
      <w:r w:rsidR="002440F8" w:rsidRPr="00823313">
        <w:rPr>
          <w:rFonts w:ascii="Times New Roman" w:hAnsi="Times New Roman"/>
          <w:sz w:val="24"/>
          <w:szCs w:val="24"/>
          <w:shd w:val="solid" w:color="FFFFFF" w:fill="FFFFFF"/>
          <w:lang w:val="uk-UA"/>
        </w:rPr>
        <w:t>, </w:t>
      </w:r>
      <w:hyperlink r:id="rId30" w:anchor="n403" w:history="1">
        <w:r w:rsidR="002440F8" w:rsidRPr="00823313">
          <w:rPr>
            <w:rFonts w:ascii="Times New Roman" w:hAnsi="Times New Roman"/>
            <w:sz w:val="24"/>
            <w:szCs w:val="24"/>
            <w:shd w:val="solid" w:color="FFFFFF" w:fill="FFFFFF"/>
            <w:lang w:val="uk-UA"/>
          </w:rPr>
          <w:t>5</w:t>
        </w:r>
      </w:hyperlink>
      <w:r w:rsidR="002440F8" w:rsidRPr="00823313">
        <w:rPr>
          <w:rFonts w:ascii="Times New Roman" w:hAnsi="Times New Roman"/>
          <w:sz w:val="24"/>
          <w:szCs w:val="24"/>
          <w:shd w:val="solid" w:color="FFFFFF" w:fill="FFFFFF"/>
          <w:lang w:val="uk-UA"/>
        </w:rPr>
        <w:t>, </w:t>
      </w:r>
      <w:hyperlink r:id="rId31" w:anchor="n404" w:history="1">
        <w:r w:rsidR="002440F8" w:rsidRPr="00823313">
          <w:rPr>
            <w:rFonts w:ascii="Times New Roman" w:hAnsi="Times New Roman"/>
            <w:sz w:val="24"/>
            <w:szCs w:val="24"/>
            <w:shd w:val="solid" w:color="FFFFFF" w:fill="FFFFFF"/>
            <w:lang w:val="uk-UA"/>
          </w:rPr>
          <w:t>6</w:t>
        </w:r>
      </w:hyperlink>
      <w:r w:rsidR="002440F8" w:rsidRPr="00823313">
        <w:rPr>
          <w:rFonts w:ascii="Times New Roman" w:hAnsi="Times New Roman"/>
          <w:sz w:val="24"/>
          <w:szCs w:val="24"/>
          <w:shd w:val="solid" w:color="FFFFFF" w:fill="FFFFFF"/>
          <w:lang w:val="uk-UA"/>
        </w:rPr>
        <w:t> і </w:t>
      </w:r>
      <w:hyperlink r:id="rId32" w:anchor="n410" w:history="1">
        <w:r w:rsidR="002440F8" w:rsidRPr="00823313">
          <w:rPr>
            <w:rFonts w:ascii="Times New Roman" w:hAnsi="Times New Roman"/>
            <w:sz w:val="24"/>
            <w:szCs w:val="24"/>
            <w:shd w:val="solid" w:color="FFFFFF" w:fill="FFFFFF"/>
            <w:lang w:val="uk-UA"/>
          </w:rPr>
          <w:t>12</w:t>
        </w:r>
      </w:hyperlink>
      <w:r w:rsidR="002440F8" w:rsidRPr="00823313">
        <w:rPr>
          <w:rFonts w:ascii="Times New Roman" w:hAnsi="Times New Roman"/>
          <w:sz w:val="24"/>
          <w:szCs w:val="24"/>
          <w:shd w:val="solid" w:color="FFFFFF" w:fill="FFFFFF"/>
          <w:lang w:val="uk-UA"/>
        </w:rPr>
        <w:t> та в </w:t>
      </w:r>
      <w:hyperlink r:id="rId33" w:anchor="n411" w:history="1">
        <w:r w:rsidR="002440F8" w:rsidRPr="00823313">
          <w:rPr>
            <w:rFonts w:ascii="Times New Roman" w:hAnsi="Times New Roman"/>
            <w:sz w:val="24"/>
            <w:szCs w:val="24"/>
            <w:shd w:val="solid" w:color="FFFFFF" w:fill="FFFFFF"/>
            <w:lang w:val="uk-UA"/>
          </w:rPr>
          <w:t>абзаці чотирнадцятому</w:t>
        </w:r>
      </w:hyperlink>
      <w:r w:rsidR="002440F8" w:rsidRPr="00823313">
        <w:rPr>
          <w:rFonts w:ascii="Times New Roman" w:hAnsi="Times New Roman"/>
          <w:sz w:val="24"/>
          <w:szCs w:val="24"/>
          <w:shd w:val="solid" w:color="FFFFFF" w:fill="FFFFFF"/>
          <w:lang w:val="uk-UA"/>
        </w:rPr>
        <w:t>  пункту 4</w:t>
      </w:r>
      <w:r w:rsidR="00CA1CF3" w:rsidRPr="00823313">
        <w:rPr>
          <w:rFonts w:ascii="Times New Roman" w:hAnsi="Times New Roman"/>
          <w:sz w:val="24"/>
          <w:szCs w:val="24"/>
          <w:shd w:val="solid" w:color="FFFFFF" w:fill="FFFFFF"/>
          <w:lang w:val="uk-UA"/>
        </w:rPr>
        <w:t>7</w:t>
      </w:r>
      <w:r w:rsidR="002440F8" w:rsidRPr="00823313">
        <w:rPr>
          <w:rFonts w:ascii="Times New Roman" w:hAnsi="Times New Roman"/>
          <w:sz w:val="24"/>
          <w:szCs w:val="24"/>
          <w:shd w:val="solid" w:color="FFFFFF" w:fill="FFFFFF"/>
          <w:lang w:val="uk-UA"/>
        </w:rPr>
        <w:t xml:space="preserve"> Особливостей</w:t>
      </w:r>
      <w:r w:rsidR="00852465">
        <w:rPr>
          <w:rFonts w:ascii="Times New Roman" w:hAnsi="Times New Roman"/>
          <w:sz w:val="24"/>
          <w:szCs w:val="24"/>
          <w:shd w:val="solid" w:color="FFFFFF" w:fill="FFFFFF"/>
          <w:lang w:val="uk-UA"/>
        </w:rPr>
        <w:t xml:space="preserve"> </w:t>
      </w:r>
      <w:r w:rsidRPr="00823313">
        <w:rPr>
          <w:rFonts w:ascii="Times New Roman" w:hAnsi="Times New Roman"/>
          <w:sz w:val="24"/>
          <w:szCs w:val="24"/>
          <w:shd w:val="solid" w:color="FFFFFF" w:fill="FFFFFF"/>
          <w:lang w:val="uk-UA"/>
        </w:rPr>
        <w:t xml:space="preserve">повинен надати </w:t>
      </w:r>
      <w:r w:rsidR="00406016" w:rsidRPr="00823313">
        <w:rPr>
          <w:rFonts w:ascii="Times New Roman" w:hAnsi="Times New Roman"/>
          <w:sz w:val="24"/>
          <w:szCs w:val="24"/>
          <w:shd w:val="solid" w:color="FFFFFF" w:fill="FFFFFF"/>
          <w:lang w:val="uk-UA"/>
        </w:rPr>
        <w:t xml:space="preserve">Замовнику </w:t>
      </w:r>
      <w:r w:rsidRPr="00823313">
        <w:rPr>
          <w:rFonts w:ascii="Times New Roman" w:hAnsi="Times New Roman"/>
          <w:sz w:val="24"/>
          <w:szCs w:val="24"/>
          <w:shd w:val="solid" w:color="FFFFFF" w:fill="FFFFFF"/>
          <w:lang w:val="uk-UA"/>
        </w:rPr>
        <w:t>шляхом оприлюднення в електронній системі закупівель такі документи</w:t>
      </w:r>
      <w:r w:rsidR="00406016" w:rsidRPr="00823313">
        <w:rPr>
          <w:rFonts w:ascii="Times New Roman" w:hAnsi="Times New Roman"/>
          <w:sz w:val="24"/>
          <w:szCs w:val="24"/>
          <w:shd w:val="solid" w:color="FFFFFF" w:fill="FFFFFF"/>
          <w:lang w:val="uk-UA"/>
        </w:rPr>
        <w:t>:</w:t>
      </w:r>
    </w:p>
    <w:p w:rsidR="00E43B13" w:rsidRPr="00823313" w:rsidRDefault="008C5C42" w:rsidP="00F819B4">
      <w:pPr>
        <w:spacing w:after="0" w:line="240" w:lineRule="auto"/>
        <w:ind w:firstLine="708"/>
        <w:jc w:val="both"/>
        <w:rPr>
          <w:rStyle w:val="a6"/>
          <w:rFonts w:ascii="Times New Roman" w:hAnsi="Times New Roman"/>
          <w:b w:val="0"/>
          <w:sz w:val="24"/>
          <w:szCs w:val="24"/>
          <w:lang w:val="uk-UA"/>
        </w:rPr>
      </w:pPr>
      <w:bookmarkStart w:id="42" w:name="n539"/>
      <w:bookmarkEnd w:id="42"/>
      <w:r>
        <w:rPr>
          <w:rFonts w:ascii="Times New Roman" w:hAnsi="Times New Roman"/>
          <w:sz w:val="24"/>
          <w:szCs w:val="24"/>
          <w:lang w:val="uk-UA"/>
        </w:rPr>
        <w:t xml:space="preserve"> </w:t>
      </w:r>
    </w:p>
    <w:p w:rsidR="00843B8C" w:rsidRPr="008C5C42" w:rsidRDefault="00843B8C" w:rsidP="008C5C42">
      <w:pPr>
        <w:pStyle w:val="a3"/>
        <w:numPr>
          <w:ilvl w:val="0"/>
          <w:numId w:val="25"/>
        </w:numPr>
        <w:spacing w:after="0" w:line="240" w:lineRule="auto"/>
        <w:ind w:left="1134" w:hanging="426"/>
        <w:jc w:val="both"/>
        <w:rPr>
          <w:rStyle w:val="a6"/>
          <w:rFonts w:ascii="Times New Roman" w:hAnsi="Times New Roman"/>
          <w:sz w:val="24"/>
          <w:szCs w:val="24"/>
          <w:lang w:val="uk-UA"/>
        </w:rPr>
      </w:pPr>
      <w:r w:rsidRPr="008C5C42">
        <w:rPr>
          <w:rFonts w:ascii="Times New Roman" w:hAnsi="Times New Roman"/>
          <w:sz w:val="24"/>
          <w:szCs w:val="24"/>
          <w:lang w:val="uk-UA"/>
        </w:rPr>
        <w:t>У</w:t>
      </w:r>
      <w:r w:rsidRPr="008C5C42">
        <w:rPr>
          <w:rStyle w:val="a6"/>
          <w:rFonts w:ascii="Times New Roman" w:hAnsi="Times New Roman"/>
          <w:sz w:val="24"/>
          <w:szCs w:val="24"/>
          <w:lang w:val="uk-UA"/>
        </w:rPr>
        <w:t xml:space="preserve"> формі інформаційної довідки з </w:t>
      </w:r>
      <w:r w:rsidRPr="008C5C42">
        <w:rPr>
          <w:rFonts w:ascii="Times New Roman" w:hAnsi="Times New Roman"/>
          <w:sz w:val="24"/>
          <w:szCs w:val="24"/>
          <w:shd w:val="clear" w:color="auto" w:fill="FFFFFF"/>
          <w:lang w:val="uk-UA"/>
        </w:rPr>
        <w:t>"Єдиного державного реєстру осіб, які вчинили корупційні або пов’язані з корупцією правопорушення"</w:t>
      </w:r>
      <w:r w:rsidRPr="008C5C42">
        <w:rPr>
          <w:rFonts w:ascii="Times New Roman" w:hAnsi="Times New Roman"/>
          <w:sz w:val="24"/>
          <w:szCs w:val="24"/>
          <w:lang w:val="uk-UA"/>
        </w:rPr>
        <w:t xml:space="preserve"> </w:t>
      </w:r>
      <w:r w:rsidRPr="008C5C42">
        <w:rPr>
          <w:rStyle w:val="a6"/>
          <w:rFonts w:ascii="Times New Roman" w:hAnsi="Times New Roman"/>
          <w:sz w:val="24"/>
          <w:szCs w:val="24"/>
          <w:lang w:val="uk-UA"/>
        </w:rPr>
        <w:t xml:space="preserve">за посиланням </w:t>
      </w:r>
      <w:hyperlink r:id="rId34" w:history="1">
        <w:r w:rsidRPr="008C5C42">
          <w:rPr>
            <w:rStyle w:val="a8"/>
            <w:rFonts w:ascii="Times New Roman" w:hAnsi="Times New Roman"/>
            <w:sz w:val="24"/>
            <w:szCs w:val="24"/>
            <w:lang w:val="uk-UA"/>
          </w:rPr>
          <w:t>https://сorruptinfo.nazk.gov.ua</w:t>
        </w:r>
      </w:hyperlink>
      <w:r w:rsidRPr="008C5C42">
        <w:rPr>
          <w:rFonts w:ascii="Times New Roman" w:hAnsi="Times New Roman"/>
          <w:lang w:val="uk-UA"/>
        </w:rPr>
        <w:t xml:space="preserve"> </w:t>
      </w:r>
      <w:r w:rsidRPr="008C5C42">
        <w:rPr>
          <w:rFonts w:ascii="Times New Roman" w:hAnsi="Times New Roman"/>
          <w:sz w:val="24"/>
          <w:szCs w:val="24"/>
          <w:lang w:val="uk-UA"/>
        </w:rPr>
        <w:t xml:space="preserve">- інформацію про те, що відомості про </w:t>
      </w:r>
      <w:r w:rsidRPr="008C5C42">
        <w:rPr>
          <w:rFonts w:ascii="Times New Roman" w:hAnsi="Times New Roman"/>
          <w:b/>
          <w:sz w:val="24"/>
          <w:szCs w:val="24"/>
          <w:u w:val="single"/>
          <w:lang w:val="uk-UA"/>
        </w:rPr>
        <w:t>керівника</w:t>
      </w:r>
      <w:r w:rsidRPr="008C5C42">
        <w:rPr>
          <w:rFonts w:ascii="Times New Roman" w:hAnsi="Times New Roman"/>
          <w:sz w:val="24"/>
          <w:szCs w:val="24"/>
          <w:lang w:val="uk-UA"/>
        </w:rPr>
        <w:t xml:space="preserve">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8C5C42">
        <w:rPr>
          <w:rStyle w:val="a6"/>
          <w:rFonts w:ascii="Times New Roman" w:hAnsi="Times New Roman"/>
          <w:sz w:val="24"/>
          <w:szCs w:val="24"/>
          <w:lang w:val="uk-UA"/>
        </w:rPr>
        <w:t xml:space="preserve">. </w:t>
      </w:r>
    </w:p>
    <w:p w:rsidR="00843B8C" w:rsidRPr="005A6384" w:rsidRDefault="00843B8C" w:rsidP="008C5C42">
      <w:pPr>
        <w:spacing w:after="0" w:line="240" w:lineRule="auto"/>
        <w:ind w:firstLine="426"/>
        <w:jc w:val="both"/>
        <w:rPr>
          <w:rStyle w:val="a6"/>
          <w:rFonts w:ascii="Times New Roman" w:hAnsi="Times New Roman"/>
          <w:i/>
          <w:sz w:val="24"/>
          <w:szCs w:val="24"/>
          <w:lang w:val="uk-UA"/>
        </w:rPr>
      </w:pPr>
      <w:r w:rsidRPr="008C5C42">
        <w:rPr>
          <w:rStyle w:val="a6"/>
          <w:rFonts w:ascii="Times New Roman" w:hAnsi="Times New Roman"/>
          <w:i/>
          <w:sz w:val="24"/>
          <w:szCs w:val="24"/>
          <w:lang w:val="uk-UA"/>
        </w:rPr>
        <w:t xml:space="preserve">Примітка: довідка не вимагається Замовником, </w:t>
      </w:r>
      <w:r w:rsidRPr="008C5C42">
        <w:rPr>
          <w:rStyle w:val="a6"/>
          <w:rFonts w:ascii="Times New Roman" w:hAnsi="Times New Roman"/>
          <w:b w:val="0"/>
          <w:i/>
          <w:sz w:val="24"/>
          <w:szCs w:val="24"/>
          <w:lang w:val="uk-UA"/>
        </w:rPr>
        <w:t xml:space="preserve">оскільки </w:t>
      </w:r>
      <w:proofErr w:type="spellStart"/>
      <w:r w:rsidRPr="008C5C42">
        <w:rPr>
          <w:rFonts w:ascii="Times New Roman" w:hAnsi="Times New Roman"/>
          <w:i/>
          <w:sz w:val="24"/>
          <w:szCs w:val="24"/>
        </w:rPr>
        <w:t>таке</w:t>
      </w:r>
      <w:proofErr w:type="spellEnd"/>
      <w:r w:rsidRPr="008C5C42">
        <w:rPr>
          <w:rFonts w:ascii="Times New Roman" w:hAnsi="Times New Roman"/>
          <w:i/>
          <w:sz w:val="24"/>
          <w:szCs w:val="24"/>
          <w:lang w:val="uk-UA"/>
        </w:rPr>
        <w:t xml:space="preserve"> </w:t>
      </w:r>
      <w:proofErr w:type="spellStart"/>
      <w:r w:rsidRPr="008C5C42">
        <w:rPr>
          <w:rFonts w:ascii="Times New Roman" w:hAnsi="Times New Roman"/>
          <w:i/>
          <w:sz w:val="24"/>
          <w:szCs w:val="24"/>
        </w:rPr>
        <w:t>документальне</w:t>
      </w:r>
      <w:proofErr w:type="spellEnd"/>
      <w:r w:rsidRPr="008C5C42">
        <w:rPr>
          <w:rFonts w:ascii="Times New Roman" w:hAnsi="Times New Roman"/>
          <w:i/>
          <w:sz w:val="24"/>
          <w:szCs w:val="24"/>
          <w:lang w:val="uk-UA"/>
        </w:rPr>
        <w:t xml:space="preserve"> </w:t>
      </w:r>
      <w:proofErr w:type="spellStart"/>
      <w:r w:rsidRPr="008C5C42">
        <w:rPr>
          <w:rFonts w:ascii="Times New Roman" w:hAnsi="Times New Roman"/>
          <w:i/>
          <w:sz w:val="24"/>
          <w:szCs w:val="24"/>
        </w:rPr>
        <w:t>підтвердження</w:t>
      </w:r>
      <w:proofErr w:type="spellEnd"/>
      <w:r w:rsidRPr="008C5C42">
        <w:rPr>
          <w:rFonts w:ascii="Times New Roman" w:hAnsi="Times New Roman"/>
          <w:i/>
          <w:sz w:val="24"/>
          <w:szCs w:val="24"/>
          <w:lang w:val="uk-UA"/>
        </w:rPr>
        <w:t xml:space="preserve"> </w:t>
      </w:r>
      <w:proofErr w:type="spellStart"/>
      <w:r w:rsidRPr="008C5C42">
        <w:rPr>
          <w:rFonts w:ascii="Times New Roman" w:hAnsi="Times New Roman"/>
          <w:i/>
          <w:sz w:val="24"/>
          <w:szCs w:val="24"/>
        </w:rPr>
        <w:t>надається</w:t>
      </w:r>
      <w:proofErr w:type="spellEnd"/>
      <w:r w:rsidRPr="008C5C42">
        <w:rPr>
          <w:rFonts w:ascii="Times New Roman" w:hAnsi="Times New Roman"/>
          <w:i/>
          <w:sz w:val="24"/>
          <w:szCs w:val="24"/>
          <w:lang w:val="uk-UA"/>
        </w:rPr>
        <w:t xml:space="preserve"> </w:t>
      </w:r>
      <w:proofErr w:type="spellStart"/>
      <w:r w:rsidRPr="008C5C42">
        <w:rPr>
          <w:rFonts w:ascii="Times New Roman" w:hAnsi="Times New Roman"/>
          <w:i/>
          <w:sz w:val="24"/>
          <w:szCs w:val="24"/>
        </w:rPr>
        <w:t>лише</w:t>
      </w:r>
      <w:proofErr w:type="spellEnd"/>
      <w:r w:rsidRPr="008C5C42">
        <w:rPr>
          <w:rFonts w:ascii="Times New Roman" w:hAnsi="Times New Roman"/>
          <w:i/>
          <w:sz w:val="24"/>
          <w:szCs w:val="24"/>
        </w:rPr>
        <w:t xml:space="preserve"> у </w:t>
      </w:r>
      <w:proofErr w:type="spellStart"/>
      <w:r w:rsidRPr="008C5C42">
        <w:rPr>
          <w:rFonts w:ascii="Times New Roman" w:hAnsi="Times New Roman"/>
          <w:i/>
          <w:sz w:val="24"/>
          <w:szCs w:val="24"/>
        </w:rPr>
        <w:t>випадку</w:t>
      </w:r>
      <w:proofErr w:type="spellEnd"/>
      <w:r w:rsidRPr="008C5C42">
        <w:rPr>
          <w:rFonts w:ascii="Times New Roman" w:hAnsi="Times New Roman"/>
          <w:i/>
          <w:sz w:val="24"/>
          <w:szCs w:val="24"/>
        </w:rPr>
        <w:t xml:space="preserve">, коли доступ до </w:t>
      </w:r>
      <w:proofErr w:type="spellStart"/>
      <w:r w:rsidRPr="008C5C42">
        <w:rPr>
          <w:rFonts w:ascii="Times New Roman" w:hAnsi="Times New Roman"/>
          <w:i/>
          <w:sz w:val="24"/>
          <w:szCs w:val="24"/>
        </w:rPr>
        <w:t>такої</w:t>
      </w:r>
      <w:proofErr w:type="spellEnd"/>
      <w:r w:rsidRPr="008C5C42">
        <w:rPr>
          <w:rFonts w:ascii="Times New Roman" w:hAnsi="Times New Roman"/>
          <w:i/>
          <w:sz w:val="24"/>
          <w:szCs w:val="24"/>
          <w:lang w:val="uk-UA"/>
        </w:rPr>
        <w:t xml:space="preserve"> </w:t>
      </w:r>
      <w:proofErr w:type="spellStart"/>
      <w:r w:rsidRPr="008C5C42">
        <w:rPr>
          <w:rFonts w:ascii="Times New Roman" w:hAnsi="Times New Roman"/>
          <w:i/>
          <w:sz w:val="24"/>
          <w:szCs w:val="24"/>
        </w:rPr>
        <w:t>інформації</w:t>
      </w:r>
      <w:proofErr w:type="spellEnd"/>
      <w:r w:rsidRPr="008C5C42">
        <w:rPr>
          <w:rFonts w:ascii="Times New Roman" w:hAnsi="Times New Roman"/>
          <w:i/>
          <w:sz w:val="24"/>
          <w:szCs w:val="24"/>
        </w:rPr>
        <w:t xml:space="preserve"> </w:t>
      </w:r>
      <w:proofErr w:type="spellStart"/>
      <w:r w:rsidRPr="008C5C42">
        <w:rPr>
          <w:rFonts w:ascii="Times New Roman" w:hAnsi="Times New Roman"/>
          <w:i/>
          <w:sz w:val="24"/>
          <w:szCs w:val="24"/>
        </w:rPr>
        <w:t>є</w:t>
      </w:r>
      <w:proofErr w:type="spellEnd"/>
      <w:r w:rsidRPr="008C5C42">
        <w:rPr>
          <w:rFonts w:ascii="Times New Roman" w:hAnsi="Times New Roman"/>
          <w:i/>
          <w:sz w:val="24"/>
          <w:szCs w:val="24"/>
        </w:rPr>
        <w:t xml:space="preserve"> </w:t>
      </w:r>
      <w:proofErr w:type="spellStart"/>
      <w:r w:rsidRPr="008C5C42">
        <w:rPr>
          <w:rFonts w:ascii="Times New Roman" w:hAnsi="Times New Roman"/>
          <w:i/>
          <w:sz w:val="24"/>
          <w:szCs w:val="24"/>
        </w:rPr>
        <w:t>обмеженим</w:t>
      </w:r>
      <w:proofErr w:type="spellEnd"/>
      <w:r w:rsidRPr="008C5C42">
        <w:rPr>
          <w:rFonts w:ascii="Times New Roman" w:hAnsi="Times New Roman"/>
          <w:i/>
          <w:sz w:val="24"/>
          <w:szCs w:val="24"/>
        </w:rPr>
        <w:t xml:space="preserve"> на момент </w:t>
      </w:r>
      <w:proofErr w:type="spellStart"/>
      <w:r w:rsidRPr="008C5C42">
        <w:rPr>
          <w:rFonts w:ascii="Times New Roman" w:hAnsi="Times New Roman"/>
          <w:i/>
          <w:sz w:val="24"/>
          <w:szCs w:val="24"/>
        </w:rPr>
        <w:t>оприлюднення</w:t>
      </w:r>
      <w:proofErr w:type="spellEnd"/>
      <w:r w:rsidRPr="008C5C42">
        <w:rPr>
          <w:rFonts w:ascii="Times New Roman" w:hAnsi="Times New Roman"/>
          <w:i/>
          <w:sz w:val="24"/>
          <w:szCs w:val="24"/>
          <w:lang w:val="uk-UA"/>
        </w:rPr>
        <w:t xml:space="preserve"> </w:t>
      </w:r>
      <w:proofErr w:type="spellStart"/>
      <w:r w:rsidRPr="008C5C42">
        <w:rPr>
          <w:rFonts w:ascii="Times New Roman" w:hAnsi="Times New Roman"/>
          <w:i/>
          <w:sz w:val="24"/>
          <w:szCs w:val="24"/>
        </w:rPr>
        <w:t>оголошення</w:t>
      </w:r>
      <w:proofErr w:type="spellEnd"/>
      <w:r w:rsidRPr="008C5C42">
        <w:rPr>
          <w:rFonts w:ascii="Times New Roman" w:hAnsi="Times New Roman"/>
          <w:i/>
          <w:sz w:val="24"/>
          <w:szCs w:val="24"/>
        </w:rPr>
        <w:t xml:space="preserve"> про </w:t>
      </w:r>
      <w:proofErr w:type="spellStart"/>
      <w:r w:rsidRPr="008C5C42">
        <w:rPr>
          <w:rFonts w:ascii="Times New Roman" w:hAnsi="Times New Roman"/>
          <w:i/>
          <w:sz w:val="24"/>
          <w:szCs w:val="24"/>
        </w:rPr>
        <w:t>проведення</w:t>
      </w:r>
      <w:proofErr w:type="spellEnd"/>
      <w:r w:rsidRPr="008C5C42">
        <w:rPr>
          <w:rFonts w:ascii="Times New Roman" w:hAnsi="Times New Roman"/>
          <w:i/>
          <w:sz w:val="24"/>
          <w:szCs w:val="24"/>
          <w:lang w:val="uk-UA"/>
        </w:rPr>
        <w:t xml:space="preserve"> </w:t>
      </w:r>
      <w:proofErr w:type="spellStart"/>
      <w:r w:rsidRPr="008C5C42">
        <w:rPr>
          <w:rFonts w:ascii="Times New Roman" w:hAnsi="Times New Roman"/>
          <w:i/>
          <w:sz w:val="24"/>
          <w:szCs w:val="24"/>
        </w:rPr>
        <w:t>відкритих</w:t>
      </w:r>
      <w:proofErr w:type="spellEnd"/>
      <w:r w:rsidRPr="008C5C42">
        <w:rPr>
          <w:rFonts w:ascii="Times New Roman" w:hAnsi="Times New Roman"/>
          <w:i/>
          <w:sz w:val="24"/>
          <w:szCs w:val="24"/>
          <w:lang w:val="uk-UA"/>
        </w:rPr>
        <w:t xml:space="preserve"> </w:t>
      </w:r>
      <w:proofErr w:type="spellStart"/>
      <w:r w:rsidRPr="008C5C42">
        <w:rPr>
          <w:rFonts w:ascii="Times New Roman" w:hAnsi="Times New Roman"/>
          <w:i/>
          <w:sz w:val="24"/>
          <w:szCs w:val="24"/>
        </w:rPr>
        <w:t>торгів</w:t>
      </w:r>
      <w:proofErr w:type="spellEnd"/>
      <w:r w:rsidRPr="008C5C42">
        <w:rPr>
          <w:rFonts w:ascii="Times New Roman" w:hAnsi="Times New Roman"/>
          <w:i/>
          <w:sz w:val="24"/>
          <w:szCs w:val="24"/>
          <w:lang w:val="uk-UA"/>
        </w:rPr>
        <w:t>.</w:t>
      </w:r>
    </w:p>
    <w:p w:rsidR="0048571C" w:rsidRPr="008C5C42" w:rsidRDefault="0048571C" w:rsidP="00DF4D72">
      <w:pPr>
        <w:spacing w:before="120" w:after="0" w:line="240" w:lineRule="auto"/>
        <w:ind w:firstLine="709"/>
        <w:jc w:val="both"/>
        <w:rPr>
          <w:rFonts w:ascii="Times New Roman" w:hAnsi="Times New Roman"/>
          <w:sz w:val="24"/>
          <w:szCs w:val="24"/>
          <w:lang w:val="uk-UA"/>
        </w:rPr>
      </w:pPr>
      <w:r w:rsidRPr="008C5C42">
        <w:rPr>
          <w:rFonts w:ascii="Times New Roman" w:hAnsi="Times New Roman"/>
          <w:sz w:val="24"/>
          <w:szCs w:val="24"/>
          <w:lang w:val="uk-UA"/>
        </w:rPr>
        <w:t xml:space="preserve">2. Для підтвердження відсутності підстав, визначених пунктами 5, 6, 12 </w:t>
      </w:r>
      <w:r w:rsidR="00F22587" w:rsidRPr="008C5C42">
        <w:rPr>
          <w:rFonts w:ascii="Times New Roman" w:hAnsi="Times New Roman"/>
          <w:sz w:val="24"/>
          <w:szCs w:val="24"/>
          <w:lang w:val="uk-UA"/>
        </w:rPr>
        <w:t>пункту 4</w:t>
      </w:r>
      <w:r w:rsidR="00852465" w:rsidRPr="008C5C42">
        <w:rPr>
          <w:rFonts w:ascii="Times New Roman" w:hAnsi="Times New Roman"/>
          <w:sz w:val="24"/>
          <w:szCs w:val="24"/>
          <w:lang w:val="uk-UA"/>
        </w:rPr>
        <w:t>7</w:t>
      </w:r>
      <w:r w:rsidR="00F22587" w:rsidRPr="008C5C42">
        <w:rPr>
          <w:rFonts w:ascii="Times New Roman" w:hAnsi="Times New Roman"/>
          <w:sz w:val="24"/>
          <w:szCs w:val="24"/>
          <w:lang w:val="uk-UA"/>
        </w:rPr>
        <w:t xml:space="preserve"> Особливостей</w:t>
      </w:r>
      <w:r w:rsidR="007E2ACE" w:rsidRPr="008C5C42">
        <w:rPr>
          <w:rFonts w:ascii="Times New Roman" w:hAnsi="Times New Roman"/>
          <w:sz w:val="24"/>
          <w:szCs w:val="24"/>
          <w:lang w:val="uk-UA"/>
        </w:rPr>
        <w:t xml:space="preserve"> </w:t>
      </w:r>
      <w:r w:rsidR="00E63575" w:rsidRPr="008C5C42">
        <w:rPr>
          <w:rFonts w:ascii="Times New Roman" w:hAnsi="Times New Roman"/>
          <w:sz w:val="24"/>
          <w:szCs w:val="24"/>
          <w:lang w:val="uk-UA"/>
        </w:rPr>
        <w:t>–</w:t>
      </w:r>
      <w:r w:rsidR="007E2ACE" w:rsidRPr="008C5C42">
        <w:rPr>
          <w:rFonts w:ascii="Times New Roman" w:hAnsi="Times New Roman"/>
          <w:sz w:val="24"/>
          <w:szCs w:val="24"/>
          <w:lang w:val="uk-UA"/>
        </w:rPr>
        <w:t xml:space="preserve"> </w:t>
      </w:r>
      <w:r w:rsidR="00E63575" w:rsidRPr="008C5C42">
        <w:rPr>
          <w:rFonts w:ascii="Times New Roman" w:hAnsi="Times New Roman"/>
          <w:b/>
          <w:sz w:val="24"/>
          <w:szCs w:val="24"/>
          <w:lang w:val="uk-UA"/>
        </w:rPr>
        <w:t>Повний</w:t>
      </w:r>
      <w:r w:rsidR="007E2ACE" w:rsidRPr="008C5C42">
        <w:rPr>
          <w:rFonts w:ascii="Times New Roman" w:hAnsi="Times New Roman"/>
          <w:b/>
          <w:sz w:val="24"/>
          <w:szCs w:val="24"/>
          <w:lang w:val="uk-UA"/>
        </w:rPr>
        <w:t xml:space="preserve"> </w:t>
      </w:r>
      <w:r w:rsidR="00E63575" w:rsidRPr="008C5C42">
        <w:rPr>
          <w:rFonts w:ascii="Times New Roman" w:hAnsi="Times New Roman"/>
          <w:b/>
          <w:sz w:val="24"/>
          <w:szCs w:val="24"/>
          <w:lang w:val="uk-UA"/>
        </w:rPr>
        <w:t xml:space="preserve">витяг </w:t>
      </w:r>
      <w:r w:rsidR="00F97268" w:rsidRPr="008C5C42">
        <w:rPr>
          <w:rFonts w:ascii="Times New Roman" w:hAnsi="Times New Roman"/>
          <w:b/>
          <w:sz w:val="24"/>
          <w:szCs w:val="24"/>
          <w:lang w:val="uk-UA"/>
        </w:rPr>
        <w:t xml:space="preserve">(на керівника) </w:t>
      </w:r>
      <w:r w:rsidRPr="008C5C42">
        <w:rPr>
          <w:rFonts w:ascii="Times New Roman" w:hAnsi="Times New Roman"/>
          <w:b/>
          <w:sz w:val="24"/>
          <w:szCs w:val="24"/>
          <w:lang w:val="uk-UA"/>
        </w:rPr>
        <w:t xml:space="preserve">з інформаційно-аналітичної системи </w:t>
      </w:r>
      <w:r w:rsidR="005D0326" w:rsidRPr="008C5C42">
        <w:rPr>
          <w:rFonts w:ascii="Times New Roman" w:hAnsi="Times New Roman"/>
          <w:b/>
          <w:sz w:val="24"/>
          <w:szCs w:val="24"/>
          <w:lang w:val="uk-UA"/>
        </w:rPr>
        <w:t>"</w:t>
      </w:r>
      <w:r w:rsidRPr="008C5C42">
        <w:rPr>
          <w:rFonts w:ascii="Times New Roman" w:hAnsi="Times New Roman"/>
          <w:b/>
          <w:sz w:val="24"/>
          <w:szCs w:val="24"/>
          <w:lang w:val="uk-UA"/>
        </w:rPr>
        <w:t>Облік відомостей про притягнення особи до кримінальної відповідальності та наявної судимості</w:t>
      </w:r>
      <w:r w:rsidR="005D0326" w:rsidRPr="008C5C42">
        <w:rPr>
          <w:rFonts w:ascii="Times New Roman" w:hAnsi="Times New Roman"/>
          <w:b/>
          <w:sz w:val="24"/>
          <w:szCs w:val="24"/>
          <w:lang w:val="uk-UA"/>
        </w:rPr>
        <w:t>"</w:t>
      </w:r>
      <w:r w:rsidRPr="008C5C42">
        <w:rPr>
          <w:rFonts w:ascii="Times New Roman" w:hAnsi="Times New Roman"/>
          <w:sz w:val="24"/>
          <w:szCs w:val="24"/>
          <w:lang w:val="uk-UA"/>
        </w:rPr>
        <w:t>, отриманий з офіційного сайту МВС України, у вигляді електронного документа</w:t>
      </w:r>
      <w:r w:rsidR="0095139B" w:rsidRPr="008C5C42">
        <w:rPr>
          <w:rFonts w:ascii="Times New Roman" w:hAnsi="Times New Roman"/>
          <w:sz w:val="24"/>
          <w:szCs w:val="24"/>
          <w:lang w:val="uk-UA"/>
        </w:rPr>
        <w:t>.</w:t>
      </w:r>
    </w:p>
    <w:p w:rsidR="0048571C" w:rsidRPr="008C5C42" w:rsidRDefault="00E63575" w:rsidP="00F819B4">
      <w:pPr>
        <w:spacing w:after="0" w:line="240" w:lineRule="auto"/>
        <w:ind w:firstLine="708"/>
        <w:jc w:val="both"/>
        <w:rPr>
          <w:bCs/>
          <w:lang w:val="uk-UA"/>
        </w:rPr>
      </w:pPr>
      <w:r w:rsidRPr="008C5C42">
        <w:rPr>
          <w:rFonts w:ascii="Times New Roman" w:hAnsi="Times New Roman"/>
          <w:sz w:val="24"/>
          <w:szCs w:val="24"/>
          <w:lang w:val="uk-UA"/>
        </w:rPr>
        <w:t xml:space="preserve">Документ повинен бути не більше </w:t>
      </w:r>
      <w:r w:rsidR="009D6734" w:rsidRPr="008C5C42">
        <w:rPr>
          <w:rFonts w:ascii="Times New Roman" w:hAnsi="Times New Roman"/>
          <w:b/>
          <w:sz w:val="24"/>
          <w:szCs w:val="24"/>
          <w:lang w:val="uk-UA"/>
        </w:rPr>
        <w:t>30-</w:t>
      </w:r>
      <w:r w:rsidRPr="008C5C42">
        <w:rPr>
          <w:rFonts w:ascii="Times New Roman" w:hAnsi="Times New Roman"/>
          <w:b/>
          <w:sz w:val="24"/>
          <w:szCs w:val="24"/>
          <w:lang w:val="uk-UA"/>
        </w:rPr>
        <w:t>тиденної давнини</w:t>
      </w:r>
      <w:r w:rsidR="007E2ACE" w:rsidRPr="008C5C42">
        <w:rPr>
          <w:rFonts w:ascii="Times New Roman" w:hAnsi="Times New Roman"/>
          <w:b/>
          <w:sz w:val="24"/>
          <w:szCs w:val="24"/>
          <w:lang w:val="uk-UA"/>
        </w:rPr>
        <w:t xml:space="preserve"> </w:t>
      </w:r>
      <w:r w:rsidRPr="008C5C42">
        <w:rPr>
          <w:rFonts w:ascii="Times New Roman" w:hAnsi="Times New Roman"/>
          <w:b/>
          <w:sz w:val="24"/>
          <w:szCs w:val="24"/>
          <w:lang w:val="uk-UA"/>
        </w:rPr>
        <w:t>від дати подання документа</w:t>
      </w:r>
      <w:r w:rsidR="0048571C" w:rsidRPr="008C5C42">
        <w:rPr>
          <w:bCs/>
          <w:lang w:val="uk-UA"/>
        </w:rPr>
        <w:t>.</w:t>
      </w:r>
    </w:p>
    <w:p w:rsidR="00173295" w:rsidRPr="00DF4D72" w:rsidRDefault="00200085" w:rsidP="00DF4D72">
      <w:pPr>
        <w:spacing w:before="120" w:after="0" w:line="240" w:lineRule="auto"/>
        <w:ind w:firstLine="709"/>
        <w:jc w:val="both"/>
        <w:rPr>
          <w:rFonts w:ascii="Times New Roman" w:hAnsi="Times New Roman"/>
          <w:sz w:val="24"/>
          <w:szCs w:val="24"/>
          <w:lang w:val="uk-UA"/>
        </w:rPr>
      </w:pPr>
      <w:r w:rsidRPr="008C5C42">
        <w:rPr>
          <w:rFonts w:ascii="Times New Roman" w:hAnsi="Times New Roman"/>
          <w:sz w:val="24"/>
          <w:szCs w:val="24"/>
          <w:lang w:val="uk-UA"/>
        </w:rPr>
        <w:t>3</w:t>
      </w:r>
      <w:r w:rsidR="00FC19AD" w:rsidRPr="008C5C42">
        <w:rPr>
          <w:rFonts w:ascii="Times New Roman" w:hAnsi="Times New Roman"/>
          <w:sz w:val="24"/>
          <w:szCs w:val="24"/>
          <w:lang w:val="uk-UA"/>
        </w:rPr>
        <w:t>. </w:t>
      </w:r>
      <w:r w:rsidR="00DF4D72" w:rsidRPr="008C5C42">
        <w:rPr>
          <w:rFonts w:ascii="Times New Roman" w:hAnsi="Times New Roman"/>
          <w:sz w:val="24"/>
          <w:szCs w:val="24"/>
          <w:lang w:val="uk-UA"/>
        </w:rPr>
        <w:t xml:space="preserve">Довідка в довільній формі, яка містить інформацію про те, що між переможцем та замовником раніше не було укладено договорів, </w:t>
      </w:r>
      <w:r w:rsidR="00DF4D72" w:rsidRPr="008C5C42">
        <w:rPr>
          <w:rFonts w:ascii="Times New Roman" w:hAnsi="Times New Roman"/>
          <w:i/>
          <w:sz w:val="24"/>
          <w:szCs w:val="24"/>
          <w:u w:val="single"/>
          <w:lang w:val="uk-UA"/>
        </w:rPr>
        <w:t>аб</w:t>
      </w:r>
      <w:r w:rsidR="00DF4D72" w:rsidRPr="008C5C42">
        <w:rPr>
          <w:rFonts w:ascii="Times New Roman" w:hAnsi="Times New Roman"/>
          <w:i/>
          <w:sz w:val="24"/>
          <w:szCs w:val="24"/>
          <w:u w:val="single"/>
          <w:lang w:val="uk-UA"/>
        </w:rPr>
        <w:softHyphen/>
        <w:t>о</w:t>
      </w:r>
      <w:r w:rsidR="00DF4D72" w:rsidRPr="008C5C42">
        <w:rPr>
          <w:rFonts w:ascii="Times New Roman" w:hAnsi="Times New Roman"/>
          <w:sz w:val="24"/>
          <w:szCs w:val="24"/>
          <w:lang w:val="uk-UA"/>
        </w:rPr>
        <w:t xml:space="preserve">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00DF4D72" w:rsidRPr="008C5C42">
        <w:rPr>
          <w:rFonts w:ascii="Times New Roman" w:hAnsi="Times New Roman"/>
          <w:i/>
          <w:sz w:val="24"/>
          <w:szCs w:val="24"/>
          <w:u w:val="single"/>
          <w:lang w:val="uk-UA"/>
        </w:rPr>
        <w:t>а</w:t>
      </w:r>
      <w:bookmarkStart w:id="43" w:name="_GoBack"/>
      <w:bookmarkEnd w:id="43"/>
      <w:r w:rsidR="00DF4D72" w:rsidRPr="008C5C42">
        <w:rPr>
          <w:rFonts w:ascii="Times New Roman" w:hAnsi="Times New Roman"/>
          <w:i/>
          <w:sz w:val="24"/>
          <w:szCs w:val="24"/>
          <w:u w:val="single"/>
          <w:lang w:val="uk-UA"/>
        </w:rPr>
        <w:t>бо</w:t>
      </w:r>
      <w:r w:rsidR="00DF4D72" w:rsidRPr="008C5C42">
        <w:rPr>
          <w:rFonts w:ascii="Times New Roman" w:hAnsi="Times New Roman"/>
          <w:sz w:val="24"/>
          <w:szCs w:val="24"/>
          <w:lang w:val="uk-UA"/>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B530A1" w:rsidRPr="00047A71" w:rsidRDefault="00B530A1" w:rsidP="00F819B4">
      <w:pPr>
        <w:spacing w:after="0" w:line="240" w:lineRule="auto"/>
        <w:jc w:val="both"/>
        <w:rPr>
          <w:rFonts w:ascii="Times New Roman" w:hAnsi="Times New Roman"/>
          <w:sz w:val="16"/>
          <w:szCs w:val="16"/>
          <w:lang w:val="uk-UA"/>
        </w:rPr>
      </w:pPr>
    </w:p>
    <w:p w:rsidR="00062DF0" w:rsidRPr="00823313" w:rsidRDefault="002547E3" w:rsidP="00F819B4">
      <w:pPr>
        <w:spacing w:after="0" w:line="240" w:lineRule="auto"/>
        <w:ind w:firstLine="709"/>
        <w:jc w:val="both"/>
        <w:rPr>
          <w:rFonts w:ascii="Times New Roman" w:hAnsi="Times New Roman"/>
          <w:b/>
          <w:i/>
          <w:sz w:val="24"/>
          <w:szCs w:val="24"/>
          <w:u w:val="single"/>
          <w:lang w:val="uk-UA" w:eastAsia="ar-SA"/>
        </w:rPr>
      </w:pPr>
      <w:r w:rsidRPr="00823313">
        <w:rPr>
          <w:rFonts w:ascii="Times New Roman" w:hAnsi="Times New Roman"/>
          <w:b/>
          <w:i/>
          <w:sz w:val="24"/>
          <w:szCs w:val="24"/>
          <w:u w:val="single"/>
          <w:lang w:val="uk-UA" w:eastAsia="ar-SA"/>
        </w:rPr>
        <w:t>Примітка:</w:t>
      </w:r>
    </w:p>
    <w:p w:rsidR="00C76876" w:rsidRPr="00047A71" w:rsidRDefault="002547E3" w:rsidP="00047A71">
      <w:pPr>
        <w:spacing w:before="120" w:after="0" w:line="240" w:lineRule="auto"/>
        <w:ind w:firstLine="426"/>
        <w:jc w:val="both"/>
        <w:rPr>
          <w:rFonts w:ascii="Times New Roman" w:eastAsia="Times New Roman" w:hAnsi="Times New Roman"/>
          <w:i/>
          <w:color w:val="000000"/>
          <w:szCs w:val="24"/>
          <w:lang w:val="uk-UA"/>
        </w:rPr>
      </w:pPr>
      <w:r w:rsidRPr="00047A71">
        <w:rPr>
          <w:rFonts w:ascii="Times New Roman" w:hAnsi="Times New Roman"/>
          <w:i/>
          <w:szCs w:val="24"/>
          <w:lang w:val="uk-UA" w:eastAsia="ar-SA"/>
        </w:rPr>
        <w:t xml:space="preserve">1) </w:t>
      </w:r>
      <w:r w:rsidRPr="00047A71">
        <w:rPr>
          <w:rFonts w:ascii="Times New Roman" w:hAnsi="Times New Roman"/>
          <w:b/>
          <w:i/>
          <w:szCs w:val="24"/>
          <w:lang w:val="uk-UA" w:eastAsia="ar-SA"/>
        </w:rPr>
        <w:t>Для Переможця торгів – Нерезидента:</w:t>
      </w:r>
      <w:r w:rsidR="00047A71">
        <w:rPr>
          <w:rFonts w:ascii="Times New Roman" w:hAnsi="Times New Roman"/>
          <w:b/>
          <w:i/>
          <w:szCs w:val="24"/>
          <w:lang w:val="uk-UA" w:eastAsia="ar-SA"/>
        </w:rPr>
        <w:t xml:space="preserve"> </w:t>
      </w:r>
      <w:r w:rsidR="00C76876" w:rsidRPr="00047A71">
        <w:rPr>
          <w:rFonts w:ascii="Times New Roman" w:hAnsi="Times New Roman"/>
          <w:i/>
          <w:szCs w:val="24"/>
          <w:lang w:val="uk-UA"/>
        </w:rPr>
        <w:t xml:space="preserve"> У разі, якщо законодавством країни реєстрації Переможця-нерезидента не передбачено надання документів, аналогічних документам, зазначених у До</w:t>
      </w:r>
      <w:r w:rsidR="00DB33F1" w:rsidRPr="00047A71">
        <w:rPr>
          <w:rFonts w:ascii="Times New Roman" w:hAnsi="Times New Roman"/>
          <w:i/>
          <w:szCs w:val="24"/>
          <w:lang w:val="uk-UA"/>
        </w:rPr>
        <w:t>датку №2 тендерної документації</w:t>
      </w:r>
      <w:r w:rsidR="00852465" w:rsidRPr="00047A71">
        <w:rPr>
          <w:rFonts w:ascii="Times New Roman" w:hAnsi="Times New Roman"/>
          <w:i/>
          <w:szCs w:val="24"/>
          <w:lang w:val="uk-UA"/>
        </w:rPr>
        <w:t xml:space="preserve"> </w:t>
      </w:r>
      <w:r w:rsidR="00DB33F1" w:rsidRPr="00047A71">
        <w:rPr>
          <w:rFonts w:ascii="Times New Roman" w:hAnsi="Times New Roman"/>
          <w:i/>
          <w:szCs w:val="24"/>
          <w:lang w:val="uk-UA"/>
        </w:rPr>
        <w:t>–</w:t>
      </w:r>
      <w:r w:rsidR="00DF6997" w:rsidRPr="00047A71">
        <w:rPr>
          <w:rFonts w:ascii="Times New Roman" w:hAnsi="Times New Roman"/>
          <w:i/>
          <w:szCs w:val="24"/>
          <w:lang w:val="uk-UA"/>
        </w:rPr>
        <w:t xml:space="preserve"> </w:t>
      </w:r>
      <w:r w:rsidR="00C76876" w:rsidRPr="00047A71">
        <w:rPr>
          <w:rFonts w:ascii="Times New Roman" w:hAnsi="Times New Roman"/>
          <w:b/>
          <w:i/>
          <w:szCs w:val="24"/>
          <w:u w:val="single"/>
          <w:lang w:val="uk-UA"/>
        </w:rPr>
        <w:t>Переможець-нерезидент</w:t>
      </w:r>
      <w:r w:rsidR="00852465" w:rsidRPr="00047A71">
        <w:rPr>
          <w:rFonts w:ascii="Times New Roman" w:hAnsi="Times New Roman"/>
          <w:b/>
          <w:i/>
          <w:szCs w:val="24"/>
          <w:lang w:val="uk-UA"/>
        </w:rPr>
        <w:t xml:space="preserve"> </w:t>
      </w:r>
      <w:r w:rsidR="00C76876" w:rsidRPr="00047A71">
        <w:rPr>
          <w:rFonts w:ascii="Times New Roman" w:eastAsia="Times New Roman" w:hAnsi="Times New Roman"/>
          <w:i/>
          <w:color w:val="000000"/>
          <w:szCs w:val="24"/>
          <w:lang w:val="uk-UA"/>
        </w:rPr>
        <w:t xml:space="preserve">надає лист-роз’яснення в довільній формі, </w:t>
      </w:r>
      <w:r w:rsidR="00C76876" w:rsidRPr="00047A71">
        <w:rPr>
          <w:rFonts w:ascii="Times New Roman" w:eastAsia="Times New Roman" w:hAnsi="Times New Roman"/>
          <w:i/>
          <w:szCs w:val="24"/>
          <w:lang w:val="uk-UA"/>
        </w:rPr>
        <w:t>у</w:t>
      </w:r>
      <w:r w:rsidR="00C76876" w:rsidRPr="00047A71">
        <w:rPr>
          <w:rFonts w:ascii="Times New Roman" w:eastAsia="Times New Roman" w:hAnsi="Times New Roman"/>
          <w:i/>
          <w:color w:val="000000"/>
          <w:szCs w:val="24"/>
          <w:lang w:val="uk-UA"/>
        </w:rPr>
        <w:t xml:space="preserve"> якому зазначає законодавчі підстави ненадання відповідних документів.</w:t>
      </w:r>
    </w:p>
    <w:p w:rsidR="00304F9C" w:rsidRPr="008C5C42" w:rsidRDefault="00304F9C" w:rsidP="00F819B4">
      <w:pPr>
        <w:tabs>
          <w:tab w:val="num" w:pos="-648"/>
        </w:tabs>
        <w:spacing w:after="0" w:line="240" w:lineRule="auto"/>
        <w:jc w:val="both"/>
        <w:rPr>
          <w:rFonts w:ascii="Times New Roman" w:eastAsia="Times New Roman" w:hAnsi="Times New Roman"/>
          <w:b/>
          <w:bCs/>
          <w:i/>
          <w:color w:val="121212"/>
          <w:szCs w:val="24"/>
          <w:lang w:val="uk-UA" w:eastAsia="ru-RU"/>
        </w:rPr>
      </w:pPr>
    </w:p>
    <w:p w:rsidR="008D2112" w:rsidRDefault="008D2112">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br w:type="page"/>
      </w:r>
    </w:p>
    <w:p w:rsidR="008D2112" w:rsidRDefault="008D2112" w:rsidP="00F819B4">
      <w:pPr>
        <w:spacing w:after="0" w:line="240" w:lineRule="auto"/>
        <w:jc w:val="right"/>
        <w:rPr>
          <w:rFonts w:ascii="Times New Roman" w:eastAsia="Times New Roman" w:hAnsi="Times New Roman"/>
          <w:b/>
          <w:sz w:val="24"/>
          <w:szCs w:val="24"/>
          <w:lang w:val="uk-UA" w:eastAsia="ru-RU"/>
        </w:rPr>
      </w:pPr>
    </w:p>
    <w:p w:rsidR="006A60BE" w:rsidRPr="00823313" w:rsidRDefault="006A60BE" w:rsidP="00F819B4">
      <w:pPr>
        <w:spacing w:after="0" w:line="240" w:lineRule="auto"/>
        <w:jc w:val="right"/>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Додаток № 3 до тендерної документації</w:t>
      </w:r>
    </w:p>
    <w:p w:rsidR="006A60BE" w:rsidRPr="00823313" w:rsidRDefault="006A60BE" w:rsidP="00F819B4">
      <w:pPr>
        <w:spacing w:after="0" w:line="240" w:lineRule="auto"/>
        <w:jc w:val="both"/>
        <w:rPr>
          <w:rFonts w:ascii="Times New Roman" w:eastAsia="Times New Roman" w:hAnsi="Times New Roman"/>
          <w:sz w:val="24"/>
          <w:szCs w:val="24"/>
          <w:lang w:val="uk-UA" w:eastAsia="ru-RU"/>
        </w:rPr>
      </w:pPr>
    </w:p>
    <w:p w:rsidR="006514B5" w:rsidRPr="00823313" w:rsidRDefault="007B429A"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І</w:t>
      </w:r>
      <w:r w:rsidR="00EE2CF3" w:rsidRPr="00823313">
        <w:rPr>
          <w:rFonts w:ascii="Times New Roman" w:eastAsia="Times New Roman" w:hAnsi="Times New Roman"/>
          <w:b/>
          <w:sz w:val="28"/>
          <w:szCs w:val="28"/>
          <w:lang w:val="uk-UA" w:eastAsia="ru-RU"/>
        </w:rPr>
        <w:t>нформаці</w:t>
      </w:r>
      <w:r w:rsidRPr="00823313">
        <w:rPr>
          <w:rFonts w:ascii="Times New Roman" w:eastAsia="Times New Roman" w:hAnsi="Times New Roman"/>
          <w:b/>
          <w:sz w:val="28"/>
          <w:szCs w:val="28"/>
          <w:lang w:val="uk-UA" w:eastAsia="ru-RU"/>
        </w:rPr>
        <w:t>я</w:t>
      </w:r>
    </w:p>
    <w:p w:rsidR="007B429A" w:rsidRPr="00823313" w:rsidRDefault="00EE2CF3" w:rsidP="00F819B4">
      <w:pPr>
        <w:spacing w:after="0" w:line="240" w:lineRule="auto"/>
        <w:jc w:val="center"/>
        <w:rPr>
          <w:rFonts w:ascii="Times New Roman" w:eastAsia="Times New Roman" w:hAnsi="Times New Roman"/>
          <w:b/>
          <w:sz w:val="28"/>
          <w:szCs w:val="28"/>
          <w:lang w:val="uk-UA" w:eastAsia="ru-RU"/>
        </w:rPr>
      </w:pPr>
      <w:r w:rsidRPr="00823313">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rsidR="00372AF1" w:rsidRPr="00823313" w:rsidRDefault="00372AF1" w:rsidP="00F819B4">
      <w:pPr>
        <w:spacing w:after="0" w:line="240" w:lineRule="auto"/>
        <w:jc w:val="both"/>
        <w:rPr>
          <w:rFonts w:ascii="Times New Roman" w:eastAsia="Times New Roman" w:hAnsi="Times New Roman"/>
          <w:sz w:val="24"/>
          <w:szCs w:val="24"/>
          <w:lang w:val="uk-UA" w:eastAsia="ru-RU"/>
        </w:rPr>
      </w:pPr>
    </w:p>
    <w:p w:rsidR="006B395E" w:rsidRPr="002B6634" w:rsidRDefault="002B6634" w:rsidP="002B6634">
      <w:pPr>
        <w:pStyle w:val="a3"/>
        <w:spacing w:after="0" w:line="240" w:lineRule="auto"/>
        <w:ind w:left="0"/>
        <w:jc w:val="center"/>
        <w:rPr>
          <w:rFonts w:ascii="Times New Roman" w:hAnsi="Times New Roman"/>
          <w:color w:val="0070C0"/>
          <w:sz w:val="28"/>
          <w:szCs w:val="28"/>
          <w:lang w:val="uk-UA"/>
        </w:rPr>
      </w:pPr>
      <w:r w:rsidRPr="002B6634">
        <w:rPr>
          <w:rFonts w:ascii="Times New Roman" w:hAnsi="Times New Roman"/>
          <w:b/>
          <w:sz w:val="28"/>
          <w:szCs w:val="28"/>
          <w:lang w:val="uk-UA"/>
        </w:rPr>
        <w:t xml:space="preserve">Послуги з капітального ремонту </w:t>
      </w:r>
      <w:r w:rsidR="00D21850">
        <w:rPr>
          <w:rFonts w:ascii="Times New Roman" w:hAnsi="Times New Roman"/>
          <w:b/>
          <w:sz w:val="28"/>
          <w:szCs w:val="28"/>
          <w:lang w:val="uk-UA"/>
        </w:rPr>
        <w:t>під</w:t>
      </w:r>
      <w:r w:rsidRPr="002B6634">
        <w:rPr>
          <w:rFonts w:ascii="Times New Roman" w:hAnsi="Times New Roman"/>
          <w:b/>
          <w:sz w:val="28"/>
          <w:szCs w:val="28"/>
          <w:lang w:val="uk-UA"/>
        </w:rPr>
        <w:t>кранової колії козлового крану КК-20</w:t>
      </w:r>
      <w:r w:rsidR="00D21850">
        <w:rPr>
          <w:rFonts w:ascii="Times New Roman" w:hAnsi="Times New Roman"/>
          <w:b/>
          <w:sz w:val="28"/>
          <w:szCs w:val="28"/>
          <w:lang w:val="uk-UA"/>
        </w:rPr>
        <w:t xml:space="preserve"> </w:t>
      </w:r>
    </w:p>
    <w:p w:rsidR="00C92D95" w:rsidRPr="00823313" w:rsidRDefault="00C92D95" w:rsidP="00F819B4">
      <w:pPr>
        <w:spacing w:after="0" w:line="240" w:lineRule="auto"/>
        <w:jc w:val="both"/>
        <w:rPr>
          <w:rFonts w:ascii="Times New Roman" w:eastAsia="Times New Roman" w:hAnsi="Times New Roman"/>
          <w:sz w:val="24"/>
          <w:szCs w:val="24"/>
          <w:lang w:val="uk-UA" w:eastAsia="ru-RU"/>
        </w:rPr>
      </w:pPr>
    </w:p>
    <w:p w:rsidR="00DB47B0" w:rsidRDefault="00DB47B0" w:rsidP="00DB47B0">
      <w:pPr>
        <w:pStyle w:val="a3"/>
        <w:spacing w:after="0" w:line="240" w:lineRule="auto"/>
        <w:ind w:left="0"/>
        <w:jc w:val="both"/>
        <w:rPr>
          <w:rFonts w:ascii="Times New Roman" w:hAnsi="Times New Roman"/>
          <w:sz w:val="28"/>
          <w:szCs w:val="28"/>
          <w:lang w:val="uk-UA"/>
        </w:rPr>
      </w:pPr>
      <w:r w:rsidRPr="00DB47B0">
        <w:rPr>
          <w:rFonts w:ascii="Times New Roman" w:hAnsi="Times New Roman"/>
          <w:sz w:val="28"/>
          <w:szCs w:val="28"/>
          <w:lang w:val="uk-UA"/>
        </w:rPr>
        <w:t xml:space="preserve">Капітальний ремонт </w:t>
      </w:r>
      <w:r w:rsidR="00752F34">
        <w:rPr>
          <w:rFonts w:ascii="Times New Roman" w:hAnsi="Times New Roman"/>
          <w:sz w:val="28"/>
          <w:szCs w:val="28"/>
          <w:lang w:val="uk-UA"/>
        </w:rPr>
        <w:t>під</w:t>
      </w:r>
      <w:r w:rsidRPr="00DB47B0">
        <w:rPr>
          <w:rFonts w:ascii="Times New Roman" w:hAnsi="Times New Roman"/>
          <w:sz w:val="28"/>
          <w:szCs w:val="28"/>
          <w:lang w:val="uk-UA"/>
        </w:rPr>
        <w:t>кранової колії козлового крану КК-20</w:t>
      </w:r>
      <w:r w:rsidR="0020189F">
        <w:rPr>
          <w:rFonts w:ascii="Times New Roman" w:hAnsi="Times New Roman"/>
          <w:sz w:val="28"/>
          <w:szCs w:val="28"/>
          <w:lang w:val="uk-UA"/>
        </w:rPr>
        <w:t xml:space="preserve"> (</w:t>
      </w:r>
      <w:r w:rsidRPr="00DB47B0">
        <w:rPr>
          <w:rFonts w:ascii="Times New Roman" w:hAnsi="Times New Roman"/>
          <w:sz w:val="28"/>
          <w:szCs w:val="28"/>
          <w:lang w:val="uk-UA"/>
        </w:rPr>
        <w:t>ре</w:t>
      </w:r>
      <w:r w:rsidR="00D21850">
        <w:rPr>
          <w:rFonts w:ascii="Times New Roman" w:hAnsi="Times New Roman"/>
          <w:sz w:val="28"/>
          <w:szCs w:val="28"/>
          <w:lang w:val="uk-UA"/>
        </w:rPr>
        <w:t>єстр</w:t>
      </w:r>
      <w:r w:rsidRPr="00DB47B0">
        <w:rPr>
          <w:rFonts w:ascii="Times New Roman" w:hAnsi="Times New Roman"/>
          <w:sz w:val="28"/>
          <w:szCs w:val="28"/>
          <w:lang w:val="uk-UA"/>
        </w:rPr>
        <w:t>.</w:t>
      </w:r>
      <w:r w:rsidR="004764D1">
        <w:rPr>
          <w:rFonts w:ascii="Times New Roman" w:hAnsi="Times New Roman"/>
          <w:sz w:val="28"/>
          <w:szCs w:val="28"/>
          <w:lang w:val="uk-UA"/>
        </w:rPr>
        <w:t xml:space="preserve"> </w:t>
      </w:r>
      <w:r w:rsidRPr="00DB47B0">
        <w:rPr>
          <w:rFonts w:ascii="Times New Roman" w:hAnsi="Times New Roman"/>
          <w:sz w:val="28"/>
          <w:szCs w:val="28"/>
          <w:lang w:val="uk-UA"/>
        </w:rPr>
        <w:t>№73614</w:t>
      </w:r>
      <w:r w:rsidR="0020189F">
        <w:rPr>
          <w:rFonts w:ascii="Times New Roman" w:hAnsi="Times New Roman"/>
          <w:sz w:val="28"/>
          <w:szCs w:val="28"/>
          <w:lang w:val="uk-UA"/>
        </w:rPr>
        <w:t>)</w:t>
      </w:r>
      <w:r w:rsidRPr="00DB47B0">
        <w:rPr>
          <w:rFonts w:ascii="Times New Roman" w:hAnsi="Times New Roman"/>
          <w:sz w:val="28"/>
          <w:szCs w:val="28"/>
          <w:lang w:val="uk-UA"/>
        </w:rPr>
        <w:t xml:space="preserve"> виконується із заміною </w:t>
      </w:r>
      <w:proofErr w:type="spellStart"/>
      <w:r w:rsidRPr="00DB47B0">
        <w:rPr>
          <w:rFonts w:ascii="Times New Roman" w:hAnsi="Times New Roman"/>
          <w:sz w:val="28"/>
          <w:szCs w:val="28"/>
          <w:lang w:val="uk-UA"/>
        </w:rPr>
        <w:t>напівшпал</w:t>
      </w:r>
      <w:proofErr w:type="spellEnd"/>
      <w:r w:rsidRPr="00DB47B0">
        <w:rPr>
          <w:rFonts w:ascii="Times New Roman" w:hAnsi="Times New Roman"/>
          <w:sz w:val="28"/>
          <w:szCs w:val="28"/>
          <w:lang w:val="uk-UA"/>
        </w:rPr>
        <w:t xml:space="preserve"> відповідно до відомості обсягів робіт</w:t>
      </w:r>
      <w:r>
        <w:rPr>
          <w:rFonts w:ascii="Times New Roman" w:hAnsi="Times New Roman"/>
          <w:sz w:val="28"/>
          <w:szCs w:val="28"/>
          <w:lang w:val="uk-UA"/>
        </w:rPr>
        <w:t>.</w:t>
      </w:r>
    </w:p>
    <w:p w:rsidR="00DB47B0" w:rsidRPr="00DB47B0" w:rsidRDefault="00DB47B0" w:rsidP="00DB47B0">
      <w:pPr>
        <w:pStyle w:val="a3"/>
        <w:spacing w:after="0" w:line="240" w:lineRule="auto"/>
        <w:ind w:left="0"/>
        <w:jc w:val="both"/>
        <w:rPr>
          <w:rFonts w:ascii="Times New Roman" w:hAnsi="Times New Roman"/>
          <w:sz w:val="28"/>
          <w:szCs w:val="28"/>
          <w:lang w:val="uk-UA"/>
        </w:rPr>
      </w:pPr>
    </w:p>
    <w:p w:rsidR="00DB47B0" w:rsidRDefault="00DB47B0" w:rsidP="00DB47B0">
      <w:pPr>
        <w:pStyle w:val="a3"/>
        <w:spacing w:after="0" w:line="240" w:lineRule="auto"/>
        <w:ind w:left="0"/>
        <w:jc w:val="center"/>
        <w:rPr>
          <w:rFonts w:ascii="Times New Roman" w:hAnsi="Times New Roman"/>
          <w:sz w:val="28"/>
          <w:szCs w:val="28"/>
          <w:lang w:val="uk-UA"/>
        </w:rPr>
      </w:pPr>
      <w:r>
        <w:rPr>
          <w:rFonts w:ascii="Times New Roman" w:hAnsi="Times New Roman"/>
          <w:sz w:val="28"/>
          <w:szCs w:val="28"/>
          <w:lang w:val="uk-UA"/>
        </w:rPr>
        <w:t>В</w:t>
      </w:r>
      <w:r w:rsidRPr="00DB47B0">
        <w:rPr>
          <w:rFonts w:ascii="Times New Roman" w:hAnsi="Times New Roman"/>
          <w:sz w:val="28"/>
          <w:szCs w:val="28"/>
          <w:lang w:val="uk-UA"/>
        </w:rPr>
        <w:t>ідом</w:t>
      </w:r>
      <w:r>
        <w:rPr>
          <w:rFonts w:ascii="Times New Roman" w:hAnsi="Times New Roman"/>
          <w:sz w:val="28"/>
          <w:szCs w:val="28"/>
          <w:lang w:val="uk-UA"/>
        </w:rPr>
        <w:t>і</w:t>
      </w:r>
      <w:r w:rsidRPr="00DB47B0">
        <w:rPr>
          <w:rFonts w:ascii="Times New Roman" w:hAnsi="Times New Roman"/>
          <w:sz w:val="28"/>
          <w:szCs w:val="28"/>
          <w:lang w:val="uk-UA"/>
        </w:rPr>
        <w:t>ст</w:t>
      </w:r>
      <w:r>
        <w:rPr>
          <w:rFonts w:ascii="Times New Roman" w:hAnsi="Times New Roman"/>
          <w:sz w:val="28"/>
          <w:szCs w:val="28"/>
          <w:lang w:val="uk-UA"/>
        </w:rPr>
        <w:t>ь</w:t>
      </w:r>
      <w:r w:rsidRPr="00DB47B0">
        <w:rPr>
          <w:rFonts w:ascii="Times New Roman" w:hAnsi="Times New Roman"/>
          <w:sz w:val="28"/>
          <w:szCs w:val="28"/>
          <w:lang w:val="uk-UA"/>
        </w:rPr>
        <w:t xml:space="preserve"> обсягів робіт</w:t>
      </w:r>
    </w:p>
    <w:p w:rsidR="00DB47B0" w:rsidRDefault="00DB47B0" w:rsidP="00DB47B0">
      <w:pPr>
        <w:pStyle w:val="a3"/>
        <w:spacing w:after="0" w:line="240" w:lineRule="auto"/>
        <w:ind w:left="0"/>
        <w:jc w:val="both"/>
        <w:rPr>
          <w:rFonts w:ascii="Times New Roman" w:hAnsi="Times New Roman"/>
          <w:sz w:val="28"/>
          <w:szCs w:val="28"/>
          <w:lang w:val="uk-UA"/>
        </w:rPr>
      </w:pPr>
    </w:p>
    <w:tbl>
      <w:tblPr>
        <w:tblStyle w:val="a5"/>
        <w:tblW w:w="0" w:type="auto"/>
        <w:tblLook w:val="04A0"/>
      </w:tblPr>
      <w:tblGrid>
        <w:gridCol w:w="817"/>
        <w:gridCol w:w="4536"/>
        <w:gridCol w:w="1559"/>
        <w:gridCol w:w="1276"/>
        <w:gridCol w:w="2233"/>
      </w:tblGrid>
      <w:tr w:rsidR="00D03910" w:rsidRPr="00DB47B0" w:rsidTr="0020189F">
        <w:trPr>
          <w:trHeight w:val="511"/>
        </w:trPr>
        <w:tc>
          <w:tcPr>
            <w:tcW w:w="817" w:type="dxa"/>
          </w:tcPr>
          <w:p w:rsidR="00DB47B0" w:rsidRPr="00DB47B0" w:rsidRDefault="00DB47B0" w:rsidP="00DB47B0">
            <w:pPr>
              <w:pStyle w:val="a3"/>
              <w:spacing w:after="0" w:line="240" w:lineRule="auto"/>
              <w:ind w:left="0"/>
              <w:jc w:val="both"/>
              <w:rPr>
                <w:sz w:val="24"/>
                <w:szCs w:val="28"/>
                <w:lang w:val="uk-UA"/>
              </w:rPr>
            </w:pPr>
            <w:r w:rsidRPr="00DB47B0">
              <w:rPr>
                <w:sz w:val="24"/>
                <w:szCs w:val="28"/>
                <w:lang w:val="uk-UA"/>
              </w:rPr>
              <w:t>№ з/п</w:t>
            </w:r>
          </w:p>
        </w:tc>
        <w:tc>
          <w:tcPr>
            <w:tcW w:w="4536" w:type="dxa"/>
          </w:tcPr>
          <w:p w:rsidR="00DB47B0" w:rsidRPr="00DB47B0" w:rsidRDefault="00DB47B0" w:rsidP="00DB47B0">
            <w:pPr>
              <w:pStyle w:val="a3"/>
              <w:spacing w:after="0" w:line="240" w:lineRule="auto"/>
              <w:ind w:left="0"/>
              <w:jc w:val="both"/>
              <w:rPr>
                <w:sz w:val="24"/>
                <w:szCs w:val="28"/>
                <w:lang w:val="uk-UA"/>
              </w:rPr>
            </w:pPr>
            <w:r w:rsidRPr="00DB47B0">
              <w:rPr>
                <w:sz w:val="24"/>
                <w:szCs w:val="28"/>
                <w:lang w:val="uk-UA"/>
              </w:rPr>
              <w:t>Найменування робіт та витрат</w:t>
            </w:r>
          </w:p>
        </w:tc>
        <w:tc>
          <w:tcPr>
            <w:tcW w:w="1559" w:type="dxa"/>
          </w:tcPr>
          <w:p w:rsidR="00DB47B0" w:rsidRPr="00DB47B0" w:rsidRDefault="00DB47B0" w:rsidP="00DB47B0">
            <w:pPr>
              <w:pStyle w:val="a3"/>
              <w:spacing w:after="0" w:line="240" w:lineRule="auto"/>
              <w:ind w:left="0"/>
              <w:jc w:val="both"/>
              <w:rPr>
                <w:sz w:val="24"/>
                <w:szCs w:val="28"/>
                <w:lang w:val="uk-UA"/>
              </w:rPr>
            </w:pPr>
            <w:r w:rsidRPr="00DB47B0">
              <w:rPr>
                <w:sz w:val="24"/>
                <w:szCs w:val="28"/>
                <w:lang w:val="uk-UA"/>
              </w:rPr>
              <w:t>Одиниця виміру</w:t>
            </w:r>
          </w:p>
        </w:tc>
        <w:tc>
          <w:tcPr>
            <w:tcW w:w="1276" w:type="dxa"/>
          </w:tcPr>
          <w:p w:rsidR="00DB47B0" w:rsidRPr="00DB47B0" w:rsidRDefault="00DB47B0" w:rsidP="00DB47B0">
            <w:pPr>
              <w:pStyle w:val="a3"/>
              <w:spacing w:after="0" w:line="240" w:lineRule="auto"/>
              <w:ind w:left="0"/>
              <w:jc w:val="both"/>
              <w:rPr>
                <w:sz w:val="24"/>
                <w:szCs w:val="28"/>
                <w:lang w:val="uk-UA"/>
              </w:rPr>
            </w:pPr>
            <w:r w:rsidRPr="00DB47B0">
              <w:rPr>
                <w:sz w:val="24"/>
                <w:szCs w:val="28"/>
                <w:lang w:val="uk-UA"/>
              </w:rPr>
              <w:t>Кількість</w:t>
            </w:r>
          </w:p>
        </w:tc>
        <w:tc>
          <w:tcPr>
            <w:tcW w:w="2233" w:type="dxa"/>
          </w:tcPr>
          <w:p w:rsidR="00DB47B0" w:rsidRPr="00A469EC" w:rsidRDefault="00DB47B0" w:rsidP="00DB47B0">
            <w:pPr>
              <w:pStyle w:val="a3"/>
              <w:spacing w:after="0" w:line="240" w:lineRule="auto"/>
              <w:ind w:left="0"/>
              <w:jc w:val="both"/>
              <w:rPr>
                <w:sz w:val="24"/>
                <w:szCs w:val="28"/>
                <w:lang w:val="uk-UA"/>
              </w:rPr>
            </w:pPr>
            <w:r w:rsidRPr="00A469EC">
              <w:rPr>
                <w:sz w:val="24"/>
                <w:szCs w:val="28"/>
                <w:lang w:val="uk-UA"/>
              </w:rPr>
              <w:t>Примітки</w:t>
            </w:r>
          </w:p>
        </w:tc>
      </w:tr>
      <w:tr w:rsidR="0020189F" w:rsidTr="0020189F">
        <w:tc>
          <w:tcPr>
            <w:tcW w:w="817" w:type="dxa"/>
          </w:tcPr>
          <w:p w:rsidR="0020189F" w:rsidRDefault="0020189F" w:rsidP="00DB47B0">
            <w:pPr>
              <w:pStyle w:val="a3"/>
              <w:spacing w:after="0" w:line="240" w:lineRule="auto"/>
              <w:ind w:left="0"/>
              <w:jc w:val="both"/>
              <w:rPr>
                <w:sz w:val="28"/>
                <w:szCs w:val="28"/>
                <w:lang w:val="uk-UA"/>
              </w:rPr>
            </w:pPr>
            <w:r>
              <w:rPr>
                <w:sz w:val="28"/>
                <w:szCs w:val="28"/>
                <w:lang w:val="uk-UA"/>
              </w:rPr>
              <w:t>1</w:t>
            </w:r>
          </w:p>
        </w:tc>
        <w:tc>
          <w:tcPr>
            <w:tcW w:w="4536" w:type="dxa"/>
          </w:tcPr>
          <w:p w:rsidR="0020189F" w:rsidRDefault="0020189F" w:rsidP="00DB47B0">
            <w:pPr>
              <w:pStyle w:val="a3"/>
              <w:spacing w:after="0" w:line="240" w:lineRule="auto"/>
              <w:ind w:left="0"/>
              <w:jc w:val="both"/>
              <w:rPr>
                <w:sz w:val="28"/>
                <w:szCs w:val="28"/>
                <w:lang w:val="uk-UA"/>
              </w:rPr>
            </w:pPr>
            <w:r>
              <w:rPr>
                <w:sz w:val="28"/>
                <w:szCs w:val="28"/>
                <w:lang w:val="uk-UA"/>
              </w:rPr>
              <w:t>Попереднє нівелювання колії</w:t>
            </w:r>
          </w:p>
        </w:tc>
        <w:tc>
          <w:tcPr>
            <w:tcW w:w="1559" w:type="dxa"/>
          </w:tcPr>
          <w:p w:rsidR="0020189F" w:rsidRDefault="0020189F" w:rsidP="00DB47B0">
            <w:pPr>
              <w:pStyle w:val="a3"/>
              <w:spacing w:after="0" w:line="240" w:lineRule="auto"/>
              <w:ind w:left="0"/>
              <w:jc w:val="both"/>
              <w:rPr>
                <w:sz w:val="28"/>
                <w:szCs w:val="28"/>
                <w:lang w:val="uk-UA"/>
              </w:rPr>
            </w:pPr>
            <w:r>
              <w:rPr>
                <w:sz w:val="28"/>
                <w:szCs w:val="28"/>
                <w:lang w:val="uk-UA"/>
              </w:rPr>
              <w:t>км</w:t>
            </w:r>
          </w:p>
        </w:tc>
        <w:tc>
          <w:tcPr>
            <w:tcW w:w="1276" w:type="dxa"/>
          </w:tcPr>
          <w:p w:rsidR="0020189F" w:rsidRDefault="0020189F" w:rsidP="00DB47B0">
            <w:pPr>
              <w:pStyle w:val="a3"/>
              <w:spacing w:after="0" w:line="240" w:lineRule="auto"/>
              <w:ind w:left="0"/>
              <w:jc w:val="both"/>
              <w:rPr>
                <w:sz w:val="28"/>
                <w:szCs w:val="28"/>
                <w:lang w:val="uk-UA"/>
              </w:rPr>
            </w:pPr>
            <w:r>
              <w:rPr>
                <w:sz w:val="28"/>
                <w:szCs w:val="28"/>
                <w:lang w:val="uk-UA"/>
              </w:rPr>
              <w:t>0,045</w:t>
            </w:r>
          </w:p>
        </w:tc>
        <w:tc>
          <w:tcPr>
            <w:tcW w:w="2233" w:type="dxa"/>
          </w:tcPr>
          <w:p w:rsidR="0020189F" w:rsidRPr="0020189F" w:rsidRDefault="0020189F" w:rsidP="0020189F">
            <w:pPr>
              <w:pStyle w:val="a3"/>
              <w:spacing w:after="0" w:line="240" w:lineRule="auto"/>
              <w:ind w:left="0"/>
              <w:rPr>
                <w:sz w:val="24"/>
                <w:szCs w:val="24"/>
                <w:lang w:val="uk-UA"/>
              </w:rPr>
            </w:pPr>
            <w:r w:rsidRPr="00E5548A">
              <w:rPr>
                <w:sz w:val="24"/>
                <w:szCs w:val="24"/>
                <w:lang w:val="uk-UA"/>
              </w:rPr>
              <w:t>Обладнання та інструмент Виконавця</w:t>
            </w:r>
          </w:p>
        </w:tc>
      </w:tr>
      <w:tr w:rsidR="0020189F" w:rsidTr="0020189F">
        <w:tc>
          <w:tcPr>
            <w:tcW w:w="817" w:type="dxa"/>
          </w:tcPr>
          <w:p w:rsidR="0020189F" w:rsidRDefault="0020189F" w:rsidP="00DB47B0">
            <w:pPr>
              <w:pStyle w:val="a3"/>
              <w:spacing w:after="0" w:line="240" w:lineRule="auto"/>
              <w:ind w:left="0"/>
              <w:jc w:val="both"/>
              <w:rPr>
                <w:sz w:val="28"/>
                <w:szCs w:val="28"/>
                <w:lang w:val="uk-UA"/>
              </w:rPr>
            </w:pPr>
            <w:r>
              <w:rPr>
                <w:sz w:val="28"/>
                <w:szCs w:val="28"/>
                <w:lang w:val="uk-UA"/>
              </w:rPr>
              <w:t>2</w:t>
            </w:r>
          </w:p>
        </w:tc>
        <w:tc>
          <w:tcPr>
            <w:tcW w:w="4536" w:type="dxa"/>
          </w:tcPr>
          <w:p w:rsidR="0020189F" w:rsidRDefault="0020189F" w:rsidP="00DB47B0">
            <w:pPr>
              <w:pStyle w:val="a3"/>
              <w:spacing w:after="0" w:line="240" w:lineRule="auto"/>
              <w:ind w:left="0"/>
              <w:rPr>
                <w:sz w:val="28"/>
                <w:szCs w:val="28"/>
                <w:lang w:val="uk-UA"/>
              </w:rPr>
            </w:pPr>
            <w:r>
              <w:rPr>
                <w:sz w:val="28"/>
                <w:szCs w:val="28"/>
                <w:lang w:val="uk-UA"/>
              </w:rPr>
              <w:t xml:space="preserve">Демонтаж </w:t>
            </w:r>
            <w:proofErr w:type="spellStart"/>
            <w:r>
              <w:rPr>
                <w:sz w:val="28"/>
                <w:szCs w:val="28"/>
                <w:lang w:val="uk-UA"/>
              </w:rPr>
              <w:t>напівшпал</w:t>
            </w:r>
            <w:proofErr w:type="spellEnd"/>
            <w:r>
              <w:rPr>
                <w:sz w:val="28"/>
                <w:szCs w:val="28"/>
                <w:lang w:val="uk-UA"/>
              </w:rPr>
              <w:t xml:space="preserve"> підкранової колії</w:t>
            </w:r>
          </w:p>
        </w:tc>
        <w:tc>
          <w:tcPr>
            <w:tcW w:w="1559" w:type="dxa"/>
          </w:tcPr>
          <w:p w:rsidR="0020189F" w:rsidRDefault="0020189F" w:rsidP="00DB47B0">
            <w:pPr>
              <w:pStyle w:val="a3"/>
              <w:spacing w:after="0" w:line="240" w:lineRule="auto"/>
              <w:ind w:left="0"/>
              <w:jc w:val="both"/>
              <w:rPr>
                <w:sz w:val="28"/>
                <w:szCs w:val="28"/>
                <w:lang w:val="uk-UA"/>
              </w:rPr>
            </w:pPr>
            <w:r>
              <w:rPr>
                <w:sz w:val="28"/>
                <w:szCs w:val="28"/>
                <w:lang w:val="uk-UA"/>
              </w:rPr>
              <w:t>од</w:t>
            </w:r>
          </w:p>
        </w:tc>
        <w:tc>
          <w:tcPr>
            <w:tcW w:w="1276" w:type="dxa"/>
          </w:tcPr>
          <w:p w:rsidR="0020189F" w:rsidRDefault="0020189F" w:rsidP="00DB47B0">
            <w:pPr>
              <w:pStyle w:val="a3"/>
              <w:spacing w:after="0" w:line="240" w:lineRule="auto"/>
              <w:ind w:left="0"/>
              <w:jc w:val="both"/>
              <w:rPr>
                <w:sz w:val="28"/>
                <w:szCs w:val="28"/>
                <w:lang w:val="uk-UA"/>
              </w:rPr>
            </w:pPr>
            <w:r>
              <w:rPr>
                <w:sz w:val="28"/>
                <w:szCs w:val="28"/>
                <w:lang w:val="uk-UA"/>
              </w:rPr>
              <w:t>130</w:t>
            </w:r>
          </w:p>
        </w:tc>
        <w:tc>
          <w:tcPr>
            <w:tcW w:w="2233" w:type="dxa"/>
          </w:tcPr>
          <w:p w:rsidR="0020189F" w:rsidRPr="0020189F" w:rsidRDefault="0020189F" w:rsidP="0020189F">
            <w:pPr>
              <w:pStyle w:val="a3"/>
              <w:spacing w:after="0" w:line="240" w:lineRule="auto"/>
              <w:ind w:left="0"/>
              <w:rPr>
                <w:sz w:val="24"/>
                <w:szCs w:val="24"/>
                <w:lang w:val="uk-UA"/>
              </w:rPr>
            </w:pPr>
            <w:r w:rsidRPr="00E5548A">
              <w:rPr>
                <w:sz w:val="24"/>
                <w:szCs w:val="24"/>
                <w:lang w:val="uk-UA"/>
              </w:rPr>
              <w:t>Обладнання та інструмент Виконавця</w:t>
            </w:r>
          </w:p>
        </w:tc>
      </w:tr>
      <w:tr w:rsidR="00D03910" w:rsidTr="0020189F">
        <w:tc>
          <w:tcPr>
            <w:tcW w:w="817" w:type="dxa"/>
          </w:tcPr>
          <w:p w:rsidR="00A469EC" w:rsidRDefault="00A469EC" w:rsidP="00DB47B0">
            <w:pPr>
              <w:pStyle w:val="a3"/>
              <w:spacing w:after="0" w:line="240" w:lineRule="auto"/>
              <w:ind w:left="0"/>
              <w:jc w:val="both"/>
              <w:rPr>
                <w:sz w:val="28"/>
                <w:szCs w:val="28"/>
                <w:lang w:val="uk-UA"/>
              </w:rPr>
            </w:pPr>
            <w:r>
              <w:rPr>
                <w:sz w:val="28"/>
                <w:szCs w:val="28"/>
                <w:lang w:val="uk-UA"/>
              </w:rPr>
              <w:t>3</w:t>
            </w:r>
          </w:p>
        </w:tc>
        <w:tc>
          <w:tcPr>
            <w:tcW w:w="4536" w:type="dxa"/>
          </w:tcPr>
          <w:p w:rsidR="00A469EC" w:rsidRDefault="00A469EC" w:rsidP="00DB47B0">
            <w:pPr>
              <w:pStyle w:val="a3"/>
              <w:spacing w:after="0" w:line="240" w:lineRule="auto"/>
              <w:ind w:left="0"/>
              <w:jc w:val="both"/>
              <w:rPr>
                <w:sz w:val="28"/>
                <w:szCs w:val="28"/>
                <w:lang w:val="uk-UA"/>
              </w:rPr>
            </w:pPr>
            <w:r>
              <w:rPr>
                <w:sz w:val="28"/>
                <w:szCs w:val="28"/>
                <w:lang w:val="uk-UA"/>
              </w:rPr>
              <w:t xml:space="preserve">Одиночний монтаж </w:t>
            </w:r>
            <w:proofErr w:type="spellStart"/>
            <w:r>
              <w:rPr>
                <w:sz w:val="28"/>
                <w:szCs w:val="28"/>
                <w:lang w:val="uk-UA"/>
              </w:rPr>
              <w:t>напівшпал</w:t>
            </w:r>
            <w:proofErr w:type="spellEnd"/>
            <w:r>
              <w:rPr>
                <w:sz w:val="28"/>
                <w:szCs w:val="28"/>
                <w:lang w:val="uk-UA"/>
              </w:rPr>
              <w:t xml:space="preserve"> підкранової колії</w:t>
            </w:r>
          </w:p>
        </w:tc>
        <w:tc>
          <w:tcPr>
            <w:tcW w:w="1559" w:type="dxa"/>
          </w:tcPr>
          <w:p w:rsidR="00A469EC" w:rsidRDefault="00A469EC" w:rsidP="00DB47B0">
            <w:pPr>
              <w:pStyle w:val="a3"/>
              <w:spacing w:after="0" w:line="240" w:lineRule="auto"/>
              <w:ind w:left="0"/>
              <w:jc w:val="both"/>
              <w:rPr>
                <w:sz w:val="28"/>
                <w:szCs w:val="28"/>
                <w:lang w:val="uk-UA"/>
              </w:rPr>
            </w:pPr>
            <w:r>
              <w:rPr>
                <w:sz w:val="28"/>
                <w:szCs w:val="28"/>
                <w:lang w:val="uk-UA"/>
              </w:rPr>
              <w:t>од</w:t>
            </w:r>
          </w:p>
        </w:tc>
        <w:tc>
          <w:tcPr>
            <w:tcW w:w="1276" w:type="dxa"/>
          </w:tcPr>
          <w:p w:rsidR="00A469EC" w:rsidRDefault="00A469EC" w:rsidP="00DB47B0">
            <w:pPr>
              <w:pStyle w:val="a3"/>
              <w:spacing w:after="0" w:line="240" w:lineRule="auto"/>
              <w:ind w:left="0"/>
              <w:jc w:val="both"/>
              <w:rPr>
                <w:sz w:val="28"/>
                <w:szCs w:val="28"/>
                <w:lang w:val="uk-UA"/>
              </w:rPr>
            </w:pPr>
            <w:r>
              <w:rPr>
                <w:sz w:val="28"/>
                <w:szCs w:val="28"/>
                <w:lang w:val="uk-UA"/>
              </w:rPr>
              <w:t>130</w:t>
            </w:r>
          </w:p>
        </w:tc>
        <w:tc>
          <w:tcPr>
            <w:tcW w:w="2233" w:type="dxa"/>
            <w:shd w:val="clear" w:color="auto" w:fill="auto"/>
          </w:tcPr>
          <w:p w:rsidR="00A469EC" w:rsidRPr="0020189F" w:rsidRDefault="0020189F" w:rsidP="0020189F">
            <w:pPr>
              <w:pStyle w:val="a3"/>
              <w:spacing w:after="0" w:line="240" w:lineRule="auto"/>
              <w:ind w:left="0"/>
              <w:rPr>
                <w:sz w:val="24"/>
                <w:szCs w:val="24"/>
                <w:lang w:val="uk-UA"/>
              </w:rPr>
            </w:pPr>
            <w:r w:rsidRPr="0020189F">
              <w:rPr>
                <w:sz w:val="24"/>
                <w:szCs w:val="24"/>
                <w:lang w:val="uk-UA"/>
              </w:rPr>
              <w:t>Матеріали, о</w:t>
            </w:r>
            <w:r w:rsidRPr="00662980">
              <w:rPr>
                <w:sz w:val="24"/>
                <w:szCs w:val="24"/>
                <w:lang w:val="uk-UA"/>
              </w:rPr>
              <w:t>бладнання та інструмент Виконавця</w:t>
            </w:r>
          </w:p>
        </w:tc>
      </w:tr>
      <w:tr w:rsidR="00D03910" w:rsidTr="0020189F">
        <w:tc>
          <w:tcPr>
            <w:tcW w:w="817" w:type="dxa"/>
          </w:tcPr>
          <w:p w:rsidR="00D21850" w:rsidRDefault="00D21850" w:rsidP="00DB47B0">
            <w:pPr>
              <w:pStyle w:val="a3"/>
              <w:spacing w:after="0" w:line="240" w:lineRule="auto"/>
              <w:ind w:left="0"/>
              <w:jc w:val="both"/>
              <w:rPr>
                <w:sz w:val="28"/>
                <w:szCs w:val="28"/>
                <w:lang w:val="uk-UA"/>
              </w:rPr>
            </w:pPr>
            <w:r>
              <w:rPr>
                <w:sz w:val="28"/>
                <w:szCs w:val="28"/>
                <w:lang w:val="uk-UA"/>
              </w:rPr>
              <w:t>4</w:t>
            </w:r>
          </w:p>
        </w:tc>
        <w:tc>
          <w:tcPr>
            <w:tcW w:w="4536" w:type="dxa"/>
          </w:tcPr>
          <w:p w:rsidR="00D21850" w:rsidRDefault="00D21850" w:rsidP="00752F34">
            <w:pPr>
              <w:pStyle w:val="a3"/>
              <w:spacing w:after="0" w:line="240" w:lineRule="auto"/>
              <w:ind w:left="0"/>
              <w:rPr>
                <w:sz w:val="28"/>
                <w:szCs w:val="28"/>
                <w:lang w:val="uk-UA"/>
              </w:rPr>
            </w:pPr>
            <w:r>
              <w:rPr>
                <w:sz w:val="28"/>
                <w:szCs w:val="28"/>
                <w:lang w:val="uk-UA"/>
              </w:rPr>
              <w:t xml:space="preserve">Виправлення колії </w:t>
            </w:r>
          </w:p>
        </w:tc>
        <w:tc>
          <w:tcPr>
            <w:tcW w:w="1559" w:type="dxa"/>
          </w:tcPr>
          <w:p w:rsidR="00D21850" w:rsidRDefault="00D21850" w:rsidP="00DB47B0">
            <w:pPr>
              <w:pStyle w:val="a3"/>
              <w:spacing w:after="0" w:line="240" w:lineRule="auto"/>
              <w:ind w:left="0"/>
              <w:jc w:val="both"/>
              <w:rPr>
                <w:sz w:val="28"/>
                <w:szCs w:val="28"/>
                <w:lang w:val="uk-UA"/>
              </w:rPr>
            </w:pPr>
            <w:r>
              <w:rPr>
                <w:sz w:val="28"/>
                <w:szCs w:val="28"/>
                <w:lang w:val="uk-UA"/>
              </w:rPr>
              <w:t>км</w:t>
            </w:r>
          </w:p>
        </w:tc>
        <w:tc>
          <w:tcPr>
            <w:tcW w:w="1276" w:type="dxa"/>
          </w:tcPr>
          <w:p w:rsidR="00D21850" w:rsidRDefault="00D21850" w:rsidP="00DB47B0">
            <w:pPr>
              <w:pStyle w:val="a3"/>
              <w:spacing w:after="0" w:line="240" w:lineRule="auto"/>
              <w:ind w:left="0"/>
              <w:jc w:val="both"/>
              <w:rPr>
                <w:sz w:val="28"/>
                <w:szCs w:val="28"/>
                <w:lang w:val="uk-UA"/>
              </w:rPr>
            </w:pPr>
            <w:r>
              <w:rPr>
                <w:sz w:val="28"/>
                <w:szCs w:val="28"/>
                <w:lang w:val="uk-UA"/>
              </w:rPr>
              <w:t>0,05</w:t>
            </w:r>
          </w:p>
        </w:tc>
        <w:tc>
          <w:tcPr>
            <w:tcW w:w="2233" w:type="dxa"/>
          </w:tcPr>
          <w:p w:rsidR="00D21850" w:rsidRPr="0020189F" w:rsidRDefault="00752F34" w:rsidP="0020189F">
            <w:pPr>
              <w:pStyle w:val="a3"/>
              <w:spacing w:after="0" w:line="240" w:lineRule="auto"/>
              <w:ind w:left="0"/>
              <w:rPr>
                <w:sz w:val="24"/>
                <w:szCs w:val="24"/>
                <w:lang w:val="uk-UA"/>
              </w:rPr>
            </w:pPr>
            <w:r w:rsidRPr="00662980">
              <w:rPr>
                <w:sz w:val="24"/>
                <w:szCs w:val="24"/>
                <w:lang w:val="uk-UA"/>
              </w:rPr>
              <w:t>Обладнання та інструмент Виконавця</w:t>
            </w:r>
          </w:p>
        </w:tc>
      </w:tr>
      <w:tr w:rsidR="00D03910" w:rsidTr="0020189F">
        <w:tc>
          <w:tcPr>
            <w:tcW w:w="817" w:type="dxa"/>
          </w:tcPr>
          <w:p w:rsidR="00D21850" w:rsidRDefault="00D21850" w:rsidP="00DB47B0">
            <w:pPr>
              <w:pStyle w:val="a3"/>
              <w:spacing w:after="0" w:line="240" w:lineRule="auto"/>
              <w:ind w:left="0"/>
              <w:jc w:val="both"/>
              <w:rPr>
                <w:sz w:val="28"/>
                <w:szCs w:val="28"/>
                <w:lang w:val="uk-UA"/>
              </w:rPr>
            </w:pPr>
            <w:r>
              <w:rPr>
                <w:sz w:val="28"/>
                <w:szCs w:val="28"/>
                <w:lang w:val="uk-UA"/>
              </w:rPr>
              <w:t>5</w:t>
            </w:r>
          </w:p>
        </w:tc>
        <w:tc>
          <w:tcPr>
            <w:tcW w:w="4536" w:type="dxa"/>
          </w:tcPr>
          <w:p w:rsidR="00D21850" w:rsidRDefault="00D21850" w:rsidP="00DB47B0">
            <w:pPr>
              <w:pStyle w:val="a3"/>
              <w:spacing w:after="0" w:line="240" w:lineRule="auto"/>
              <w:ind w:left="0"/>
              <w:jc w:val="both"/>
              <w:rPr>
                <w:sz w:val="28"/>
                <w:szCs w:val="28"/>
                <w:lang w:val="uk-UA"/>
              </w:rPr>
            </w:pPr>
            <w:r>
              <w:rPr>
                <w:sz w:val="28"/>
                <w:szCs w:val="28"/>
                <w:lang w:val="uk-UA"/>
              </w:rPr>
              <w:t>Нівелювання колії</w:t>
            </w:r>
          </w:p>
        </w:tc>
        <w:tc>
          <w:tcPr>
            <w:tcW w:w="1559" w:type="dxa"/>
          </w:tcPr>
          <w:p w:rsidR="00D21850" w:rsidRDefault="00D21850" w:rsidP="00DB47B0">
            <w:pPr>
              <w:pStyle w:val="a3"/>
              <w:spacing w:after="0" w:line="240" w:lineRule="auto"/>
              <w:ind w:left="0"/>
              <w:jc w:val="both"/>
              <w:rPr>
                <w:sz w:val="28"/>
                <w:szCs w:val="28"/>
                <w:lang w:val="uk-UA"/>
              </w:rPr>
            </w:pPr>
            <w:r>
              <w:rPr>
                <w:sz w:val="28"/>
                <w:szCs w:val="28"/>
                <w:lang w:val="uk-UA"/>
              </w:rPr>
              <w:t>км</w:t>
            </w:r>
          </w:p>
        </w:tc>
        <w:tc>
          <w:tcPr>
            <w:tcW w:w="1276" w:type="dxa"/>
          </w:tcPr>
          <w:p w:rsidR="00D21850" w:rsidRDefault="00D21850" w:rsidP="00DB47B0">
            <w:pPr>
              <w:pStyle w:val="a3"/>
              <w:spacing w:after="0" w:line="240" w:lineRule="auto"/>
              <w:ind w:left="0"/>
              <w:jc w:val="both"/>
              <w:rPr>
                <w:sz w:val="28"/>
                <w:szCs w:val="28"/>
                <w:lang w:val="uk-UA"/>
              </w:rPr>
            </w:pPr>
            <w:r>
              <w:rPr>
                <w:sz w:val="28"/>
                <w:szCs w:val="28"/>
                <w:lang w:val="uk-UA"/>
              </w:rPr>
              <w:t>0,045</w:t>
            </w:r>
          </w:p>
        </w:tc>
        <w:tc>
          <w:tcPr>
            <w:tcW w:w="2233" w:type="dxa"/>
          </w:tcPr>
          <w:p w:rsidR="00D21850" w:rsidRPr="00DB47B0" w:rsidRDefault="0020189F" w:rsidP="0020189F">
            <w:pPr>
              <w:pStyle w:val="a3"/>
              <w:spacing w:after="0" w:line="240" w:lineRule="auto"/>
              <w:ind w:left="0"/>
              <w:rPr>
                <w:sz w:val="28"/>
                <w:szCs w:val="28"/>
                <w:highlight w:val="yellow"/>
                <w:lang w:val="uk-UA"/>
              </w:rPr>
            </w:pPr>
            <w:r w:rsidRPr="00E5548A">
              <w:rPr>
                <w:sz w:val="24"/>
                <w:szCs w:val="24"/>
                <w:lang w:val="uk-UA"/>
              </w:rPr>
              <w:t>Обладнання та інструмент Виконавця</w:t>
            </w:r>
          </w:p>
        </w:tc>
      </w:tr>
    </w:tbl>
    <w:p w:rsidR="00DB47B0" w:rsidRDefault="00DB47B0" w:rsidP="00DB47B0">
      <w:pPr>
        <w:pStyle w:val="a3"/>
        <w:spacing w:after="0" w:line="240" w:lineRule="auto"/>
        <w:ind w:left="0"/>
        <w:jc w:val="both"/>
        <w:rPr>
          <w:rFonts w:ascii="Times New Roman" w:hAnsi="Times New Roman"/>
          <w:sz w:val="28"/>
          <w:szCs w:val="28"/>
          <w:lang w:val="uk-UA"/>
        </w:rPr>
      </w:pPr>
    </w:p>
    <w:p w:rsidR="00C4782B" w:rsidRPr="00823313" w:rsidRDefault="00C4782B" w:rsidP="00F819B4">
      <w:pPr>
        <w:spacing w:before="120" w:after="0" w:line="240" w:lineRule="auto"/>
        <w:rPr>
          <w:rFonts w:ascii="Times New Roman" w:hAnsi="Times New Roman"/>
          <w:i/>
          <w:iCs/>
          <w:sz w:val="24"/>
          <w:szCs w:val="24"/>
          <w:lang w:val="uk-UA"/>
        </w:rPr>
      </w:pPr>
      <w:r w:rsidRPr="00823313">
        <w:rPr>
          <w:rFonts w:ascii="Times New Roman" w:hAnsi="Times New Roman"/>
          <w:i/>
          <w:iCs/>
          <w:sz w:val="24"/>
          <w:szCs w:val="24"/>
          <w:lang w:val="uk-UA"/>
        </w:rPr>
        <w:t>Посада, прізвище, ініціали, підпис уповноваженої особи Учасника, завірені печаткою*</w:t>
      </w:r>
    </w:p>
    <w:p w:rsidR="00C4782B" w:rsidRPr="00823313" w:rsidRDefault="00C4782B" w:rsidP="00F819B4">
      <w:pPr>
        <w:tabs>
          <w:tab w:val="num" w:pos="-648"/>
        </w:tabs>
        <w:spacing w:before="120" w:after="0" w:line="240" w:lineRule="auto"/>
        <w:jc w:val="both"/>
        <w:rPr>
          <w:rFonts w:ascii="Times New Roman" w:eastAsia="Times New Roman" w:hAnsi="Times New Roman"/>
          <w:i/>
          <w:color w:val="121212"/>
          <w:sz w:val="24"/>
          <w:szCs w:val="24"/>
          <w:lang w:val="uk-UA" w:eastAsia="ru-RU"/>
        </w:rPr>
      </w:pPr>
      <w:r w:rsidRPr="00823313">
        <w:rPr>
          <w:rFonts w:ascii="Times New Roman" w:eastAsia="Times New Roman" w:hAnsi="Times New Roman"/>
          <w:b/>
          <w:bCs/>
          <w:i/>
          <w:color w:val="121212"/>
          <w:sz w:val="24"/>
          <w:szCs w:val="24"/>
          <w:lang w:val="uk-UA" w:eastAsia="ru-RU"/>
        </w:rPr>
        <w:t>*</w:t>
      </w:r>
      <w:r w:rsidRPr="00823313">
        <w:rPr>
          <w:rFonts w:ascii="Times New Roman" w:eastAsia="Times New Roman" w:hAnsi="Times New Roman"/>
          <w:i/>
          <w:color w:val="121212"/>
          <w:sz w:val="24"/>
          <w:szCs w:val="24"/>
          <w:lang w:val="uk-UA" w:eastAsia="ru-RU"/>
        </w:rPr>
        <w:t>Ця вимога не стосується Учасників, які здійснюють діяльність без печатки згідно з чинним законодавством.</w:t>
      </w: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p w:rsidR="007E1D9B" w:rsidRPr="00823313" w:rsidRDefault="007E1D9B" w:rsidP="00F819B4">
      <w:pPr>
        <w:spacing w:after="0" w:line="240" w:lineRule="auto"/>
        <w:jc w:val="right"/>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 xml:space="preserve">Додаток </w:t>
      </w:r>
      <w:r w:rsidR="003315E1" w:rsidRPr="00823313">
        <w:rPr>
          <w:rFonts w:ascii="Times New Roman" w:eastAsia="Times New Roman" w:hAnsi="Times New Roman"/>
          <w:b/>
          <w:sz w:val="24"/>
          <w:szCs w:val="24"/>
          <w:lang w:val="uk-UA" w:eastAsia="ru-RU"/>
        </w:rPr>
        <w:t>№ </w:t>
      </w:r>
      <w:r w:rsidRPr="00823313">
        <w:rPr>
          <w:rFonts w:ascii="Times New Roman" w:eastAsia="Times New Roman" w:hAnsi="Times New Roman"/>
          <w:b/>
          <w:sz w:val="24"/>
          <w:szCs w:val="24"/>
          <w:lang w:val="uk-UA" w:eastAsia="ru-RU"/>
        </w:rPr>
        <w:t>4 до тендерної документації</w:t>
      </w: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p w:rsidR="007E1D9B" w:rsidRPr="00823313" w:rsidRDefault="007E1D9B" w:rsidP="00F819B4">
      <w:pPr>
        <w:spacing w:after="0"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ІНШІ ДОКУМЕНТИ,</w:t>
      </w:r>
    </w:p>
    <w:p w:rsidR="007E1D9B" w:rsidRPr="00823313" w:rsidRDefault="007E1D9B" w:rsidP="00F819B4">
      <w:pPr>
        <w:spacing w:after="0" w:line="240" w:lineRule="auto"/>
        <w:jc w:val="center"/>
        <w:rPr>
          <w:rFonts w:ascii="Times New Roman" w:eastAsia="Times New Roman" w:hAnsi="Times New Roman"/>
          <w:b/>
          <w:sz w:val="24"/>
          <w:szCs w:val="24"/>
          <w:lang w:val="uk-UA" w:eastAsia="ru-RU"/>
        </w:rPr>
      </w:pPr>
      <w:r w:rsidRPr="00823313">
        <w:rPr>
          <w:rFonts w:ascii="Times New Roman" w:eastAsia="Times New Roman" w:hAnsi="Times New Roman"/>
          <w:b/>
          <w:sz w:val="24"/>
          <w:szCs w:val="24"/>
          <w:lang w:val="uk-UA" w:eastAsia="ru-RU"/>
        </w:rPr>
        <w:t>ЯКІ ВИМАГАЮТЬСЯ ПРИ ПОДАННІ ПРОПОЗИЦІЇ</w:t>
      </w:r>
    </w:p>
    <w:p w:rsidR="006514B5" w:rsidRPr="00823313" w:rsidRDefault="006514B5" w:rsidP="00F819B4">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
        <w:gridCol w:w="3372"/>
        <w:gridCol w:w="3543"/>
        <w:gridCol w:w="3085"/>
      </w:tblGrid>
      <w:tr w:rsidR="002529DB" w:rsidRPr="00823313" w:rsidTr="00872876">
        <w:trPr>
          <w:trHeight w:val="351"/>
        </w:trPr>
        <w:tc>
          <w:tcPr>
            <w:tcW w:w="202" w:type="pct"/>
            <w:tcBorders>
              <w:top w:val="single" w:sz="4" w:space="0" w:color="auto"/>
              <w:left w:val="single" w:sz="4" w:space="0" w:color="auto"/>
              <w:bottom w:val="single" w:sz="4" w:space="0" w:color="auto"/>
              <w:right w:val="single" w:sz="4" w:space="0" w:color="auto"/>
            </w:tcBorders>
            <w:shd w:val="clear" w:color="auto" w:fill="auto"/>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2529DB" w:rsidRPr="00823313" w:rsidRDefault="002529DB" w:rsidP="00F819B4">
            <w:pPr>
              <w:pStyle w:val="a7"/>
              <w:widowControl w:val="0"/>
              <w:spacing w:before="0" w:beforeAutospacing="0" w:after="0" w:afterAutospacing="0"/>
              <w:jc w:val="both"/>
            </w:pPr>
            <w:r w:rsidRPr="00823313">
              <w:t xml:space="preserve">Назва </w:t>
            </w:r>
            <w:r w:rsidR="00371571" w:rsidRPr="00823313">
              <w:t>Учасник</w:t>
            </w:r>
            <w:r w:rsidRPr="00823313">
              <w:t>а</w:t>
            </w:r>
          </w:p>
        </w:tc>
        <w:tc>
          <w:tcPr>
            <w:tcW w:w="3180"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823313" w:rsidRDefault="002529DB" w:rsidP="00F819B4">
            <w:pPr>
              <w:pStyle w:val="a7"/>
              <w:widowControl w:val="0"/>
              <w:spacing w:before="0" w:beforeAutospacing="0" w:after="0" w:afterAutospacing="0"/>
              <w:jc w:val="both"/>
              <w:rPr>
                <w:i/>
              </w:rPr>
            </w:pPr>
            <w:r w:rsidRPr="00823313">
              <w:rPr>
                <w:i/>
              </w:rPr>
              <w:t xml:space="preserve">Інформація зазначається </w:t>
            </w:r>
            <w:r w:rsidR="00371571" w:rsidRPr="00823313">
              <w:rPr>
                <w:i/>
              </w:rPr>
              <w:t>Учасник</w:t>
            </w:r>
            <w:r w:rsidRPr="00823313">
              <w:rPr>
                <w:i/>
              </w:rPr>
              <w:t xml:space="preserve">ом </w:t>
            </w:r>
          </w:p>
        </w:tc>
      </w:tr>
      <w:tr w:rsidR="002529DB" w:rsidRPr="00823313" w:rsidTr="00872876">
        <w:trPr>
          <w:trHeight w:val="286"/>
        </w:trPr>
        <w:tc>
          <w:tcPr>
            <w:tcW w:w="202"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618"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Код ЄДРПОУ</w:t>
            </w:r>
          </w:p>
        </w:tc>
        <w:tc>
          <w:tcPr>
            <w:tcW w:w="3180" w:type="pct"/>
            <w:gridSpan w:val="2"/>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rPr>
                <w:i/>
              </w:rPr>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872876">
        <w:trPr>
          <w:trHeight w:val="286"/>
        </w:trPr>
        <w:tc>
          <w:tcPr>
            <w:tcW w:w="202"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618" w:type="pct"/>
            <w:tcBorders>
              <w:top w:val="single" w:sz="4" w:space="0" w:color="auto"/>
              <w:left w:val="single" w:sz="4" w:space="0" w:color="auto"/>
              <w:bottom w:val="single" w:sz="4" w:space="0" w:color="auto"/>
              <w:right w:val="single" w:sz="4" w:space="0" w:color="auto"/>
            </w:tcBorders>
          </w:tcPr>
          <w:p w:rsidR="002529DB" w:rsidRPr="00823313" w:rsidRDefault="002529DB" w:rsidP="00EE060B">
            <w:pPr>
              <w:pStyle w:val="a7"/>
              <w:widowControl w:val="0"/>
              <w:spacing w:before="0" w:beforeAutospacing="0" w:after="0" w:afterAutospacing="0"/>
              <w:jc w:val="both"/>
            </w:pPr>
            <w:r w:rsidRPr="00823313">
              <w:t>І</w:t>
            </w:r>
            <w:r w:rsidR="00EE060B">
              <w:t>ПН</w:t>
            </w:r>
            <w:r w:rsidRPr="00823313">
              <w:t xml:space="preserve"> (індивідуальний податковий номер)</w:t>
            </w:r>
          </w:p>
        </w:tc>
        <w:tc>
          <w:tcPr>
            <w:tcW w:w="3180" w:type="pct"/>
            <w:gridSpan w:val="2"/>
            <w:tcBorders>
              <w:top w:val="single" w:sz="4" w:space="0" w:color="auto"/>
              <w:left w:val="single" w:sz="4" w:space="0" w:color="auto"/>
              <w:bottom w:val="single" w:sz="4" w:space="0" w:color="auto"/>
              <w:right w:val="single" w:sz="4" w:space="0" w:color="auto"/>
            </w:tcBorders>
          </w:tcPr>
          <w:p w:rsidR="002529DB" w:rsidRPr="00823313" w:rsidRDefault="001C01DD" w:rsidP="00F819B4">
            <w:pPr>
              <w:pStyle w:val="a7"/>
              <w:widowControl w:val="0"/>
              <w:spacing w:before="0" w:beforeAutospacing="0" w:after="0" w:afterAutospacing="0"/>
              <w:jc w:val="both"/>
              <w:rPr>
                <w:i/>
              </w:rPr>
            </w:pPr>
            <w:r w:rsidRPr="00823313">
              <w:rPr>
                <w:i/>
              </w:rPr>
              <w:t>Інформація зазначається Учасником</w:t>
            </w:r>
          </w:p>
        </w:tc>
      </w:tr>
      <w:tr w:rsidR="009B57BA" w:rsidRPr="00823313" w:rsidTr="00872876">
        <w:trPr>
          <w:trHeight w:val="286"/>
        </w:trPr>
        <w:tc>
          <w:tcPr>
            <w:tcW w:w="202" w:type="pct"/>
            <w:tcBorders>
              <w:top w:val="single" w:sz="4" w:space="0" w:color="auto"/>
              <w:left w:val="single" w:sz="4" w:space="0" w:color="auto"/>
              <w:bottom w:val="single" w:sz="4" w:space="0" w:color="auto"/>
              <w:right w:val="single" w:sz="4" w:space="0" w:color="auto"/>
            </w:tcBorders>
          </w:tcPr>
          <w:p w:rsidR="00C4649A" w:rsidRPr="00823313" w:rsidRDefault="00C4649A" w:rsidP="00F819B4">
            <w:pPr>
              <w:pStyle w:val="a7"/>
              <w:widowControl w:val="0"/>
              <w:numPr>
                <w:ilvl w:val="0"/>
                <w:numId w:val="8"/>
              </w:numPr>
              <w:tabs>
                <w:tab w:val="clear" w:pos="834"/>
              </w:tabs>
              <w:spacing w:before="0" w:beforeAutospacing="0" w:after="0" w:afterAutospacing="0"/>
              <w:ind w:left="0" w:firstLine="0"/>
              <w:jc w:val="both"/>
            </w:pPr>
          </w:p>
        </w:tc>
        <w:tc>
          <w:tcPr>
            <w:tcW w:w="1618" w:type="pct"/>
            <w:tcBorders>
              <w:top w:val="single" w:sz="4" w:space="0" w:color="auto"/>
              <w:left w:val="single" w:sz="4" w:space="0" w:color="auto"/>
              <w:bottom w:val="single" w:sz="4" w:space="0" w:color="auto"/>
              <w:right w:val="single" w:sz="4" w:space="0" w:color="auto"/>
            </w:tcBorders>
          </w:tcPr>
          <w:p w:rsidR="00C4649A" w:rsidRPr="00823313" w:rsidRDefault="00C4649A" w:rsidP="00F819B4">
            <w:pPr>
              <w:pStyle w:val="a7"/>
              <w:widowControl w:val="0"/>
              <w:spacing w:before="0" w:beforeAutospacing="0" w:after="0" w:afterAutospacing="0"/>
              <w:jc w:val="both"/>
            </w:pPr>
            <w:r w:rsidRPr="00823313">
              <w:t>Умови оподаткування Учасника</w:t>
            </w:r>
          </w:p>
        </w:tc>
        <w:tc>
          <w:tcPr>
            <w:tcW w:w="3180" w:type="pct"/>
            <w:gridSpan w:val="2"/>
            <w:tcBorders>
              <w:top w:val="single" w:sz="4" w:space="0" w:color="auto"/>
              <w:left w:val="single" w:sz="4" w:space="0" w:color="auto"/>
              <w:bottom w:val="single" w:sz="4" w:space="0" w:color="auto"/>
              <w:right w:val="single" w:sz="4" w:space="0" w:color="auto"/>
            </w:tcBorders>
          </w:tcPr>
          <w:p w:rsidR="00C4649A" w:rsidRPr="00823313" w:rsidRDefault="00C4649A" w:rsidP="00F819B4">
            <w:pPr>
              <w:pStyle w:val="a7"/>
              <w:widowControl w:val="0"/>
              <w:spacing w:before="0" w:beforeAutospacing="0" w:after="0" w:afterAutospacing="0"/>
              <w:jc w:val="both"/>
              <w:rPr>
                <w:i/>
              </w:rPr>
            </w:pPr>
            <w:r w:rsidRPr="00823313">
              <w:rPr>
                <w:i/>
              </w:rPr>
              <w:t>Інформація зазначається Учасником</w:t>
            </w:r>
          </w:p>
        </w:tc>
      </w:tr>
      <w:tr w:rsidR="002529DB" w:rsidRPr="00823313" w:rsidTr="005753DC">
        <w:trPr>
          <w:trHeight w:val="56"/>
        </w:trPr>
        <w:tc>
          <w:tcPr>
            <w:tcW w:w="202" w:type="pct"/>
            <w:vMerge w:val="restar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618" w:type="pct"/>
            <w:vMerge w:val="restar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Реквізити:</w:t>
            </w:r>
          </w:p>
        </w:tc>
        <w:tc>
          <w:tcPr>
            <w:tcW w:w="1700"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місцезнаходження (місце проживання) згідно з статутними документами/даними ЄДРПОУ:</w:t>
            </w:r>
          </w:p>
        </w:tc>
        <w:tc>
          <w:tcPr>
            <w:tcW w:w="1479" w:type="pct"/>
            <w:tcBorders>
              <w:top w:val="single" w:sz="4" w:space="0" w:color="auto"/>
              <w:left w:val="single" w:sz="4" w:space="0" w:color="auto"/>
              <w:bottom w:val="single" w:sz="4" w:space="0" w:color="auto"/>
              <w:right w:val="single" w:sz="4" w:space="0" w:color="auto"/>
            </w:tcBorders>
          </w:tcPr>
          <w:p w:rsidR="002529DB" w:rsidRPr="00823313" w:rsidRDefault="002529DB" w:rsidP="00C57756">
            <w:pPr>
              <w:pStyle w:val="a7"/>
              <w:widowControl w:val="0"/>
              <w:spacing w:before="0" w:beforeAutospacing="0" w:after="0" w:afterAutospacing="0"/>
              <w:rPr>
                <w:i/>
              </w:rPr>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5753DC">
        <w:trPr>
          <w:trHeight w:val="343"/>
        </w:trPr>
        <w:tc>
          <w:tcPr>
            <w:tcW w:w="202"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618"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p>
        </w:tc>
        <w:tc>
          <w:tcPr>
            <w:tcW w:w="1700"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 xml:space="preserve">фактична адреса розташування </w:t>
            </w:r>
            <w:r w:rsidRPr="00823313">
              <w:rPr>
                <w:bCs/>
              </w:rPr>
              <w:t xml:space="preserve">(фактичне місце ведення </w:t>
            </w:r>
            <w:r w:rsidRPr="00823313">
              <w:rPr>
                <w:bCs/>
              </w:rPr>
              <w:lastRenderedPageBreak/>
              <w:t>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479" w:type="pct"/>
            <w:tcBorders>
              <w:top w:val="single" w:sz="4" w:space="0" w:color="auto"/>
              <w:left w:val="single" w:sz="4" w:space="0" w:color="auto"/>
              <w:bottom w:val="single" w:sz="4" w:space="0" w:color="auto"/>
              <w:right w:val="single" w:sz="4" w:space="0" w:color="auto"/>
            </w:tcBorders>
          </w:tcPr>
          <w:p w:rsidR="002529DB" w:rsidRPr="00823313" w:rsidRDefault="002529DB" w:rsidP="00C57756">
            <w:pPr>
              <w:pStyle w:val="a7"/>
              <w:widowControl w:val="0"/>
              <w:spacing w:before="0" w:beforeAutospacing="0" w:after="0" w:afterAutospacing="0"/>
            </w:pPr>
            <w:r w:rsidRPr="00823313">
              <w:rPr>
                <w:i/>
              </w:rPr>
              <w:lastRenderedPageBreak/>
              <w:t xml:space="preserve">Інформація зазначається </w:t>
            </w:r>
            <w:r w:rsidR="00371571" w:rsidRPr="00823313">
              <w:rPr>
                <w:i/>
              </w:rPr>
              <w:t>Учасник</w:t>
            </w:r>
            <w:r w:rsidRPr="00823313">
              <w:rPr>
                <w:i/>
              </w:rPr>
              <w:t>ом</w:t>
            </w:r>
          </w:p>
        </w:tc>
      </w:tr>
      <w:tr w:rsidR="002529DB" w:rsidRPr="00823313" w:rsidTr="005753DC">
        <w:trPr>
          <w:trHeight w:val="357"/>
        </w:trPr>
        <w:tc>
          <w:tcPr>
            <w:tcW w:w="202"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618"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p>
        </w:tc>
        <w:tc>
          <w:tcPr>
            <w:tcW w:w="1700"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 xml:space="preserve">телефон/телефакс: </w:t>
            </w:r>
          </w:p>
        </w:tc>
        <w:tc>
          <w:tcPr>
            <w:tcW w:w="1479" w:type="pct"/>
            <w:tcBorders>
              <w:top w:val="single" w:sz="4" w:space="0" w:color="auto"/>
              <w:left w:val="single" w:sz="4" w:space="0" w:color="auto"/>
              <w:bottom w:val="single" w:sz="4" w:space="0" w:color="auto"/>
              <w:right w:val="single" w:sz="4" w:space="0" w:color="auto"/>
            </w:tcBorders>
          </w:tcPr>
          <w:p w:rsidR="002529DB" w:rsidRPr="00823313" w:rsidRDefault="002529DB" w:rsidP="00C57756">
            <w:pPr>
              <w:pStyle w:val="a7"/>
              <w:widowControl w:val="0"/>
              <w:spacing w:before="0" w:beforeAutospacing="0" w:after="0" w:afterAutospacing="0"/>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5753DC">
        <w:trPr>
          <w:trHeight w:val="257"/>
        </w:trPr>
        <w:tc>
          <w:tcPr>
            <w:tcW w:w="202"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618" w:type="pct"/>
            <w:vMerge/>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p>
        </w:tc>
        <w:tc>
          <w:tcPr>
            <w:tcW w:w="1700"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електронна адреса:</w:t>
            </w:r>
          </w:p>
        </w:tc>
        <w:tc>
          <w:tcPr>
            <w:tcW w:w="1479" w:type="pct"/>
            <w:tcBorders>
              <w:top w:val="single" w:sz="4" w:space="0" w:color="auto"/>
              <w:left w:val="single" w:sz="4" w:space="0" w:color="auto"/>
              <w:bottom w:val="single" w:sz="4" w:space="0" w:color="auto"/>
              <w:right w:val="single" w:sz="4" w:space="0" w:color="auto"/>
            </w:tcBorders>
          </w:tcPr>
          <w:p w:rsidR="002529DB" w:rsidRPr="00823313" w:rsidRDefault="002529DB" w:rsidP="00C57756">
            <w:pPr>
              <w:pStyle w:val="a7"/>
              <w:widowControl w:val="0"/>
              <w:spacing w:before="0" w:beforeAutospacing="0" w:after="0" w:afterAutospacing="0"/>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5753DC">
        <w:trPr>
          <w:trHeight w:val="257"/>
        </w:trPr>
        <w:tc>
          <w:tcPr>
            <w:tcW w:w="202" w:type="pct"/>
            <w:vMerge w:val="restart"/>
            <w:tcBorders>
              <w:top w:val="single" w:sz="4" w:space="0" w:color="auto"/>
              <w:left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618" w:type="pct"/>
            <w:vMerge w:val="restart"/>
            <w:tcBorders>
              <w:top w:val="single" w:sz="4" w:space="0" w:color="auto"/>
              <w:left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Керівник:</w:t>
            </w:r>
          </w:p>
        </w:tc>
        <w:tc>
          <w:tcPr>
            <w:tcW w:w="1700" w:type="pct"/>
            <w:tcBorders>
              <w:top w:val="single" w:sz="4" w:space="0" w:color="auto"/>
              <w:left w:val="single" w:sz="4" w:space="0" w:color="auto"/>
              <w:bottom w:val="single" w:sz="4" w:space="0" w:color="auto"/>
              <w:right w:val="single" w:sz="4" w:space="0" w:color="auto"/>
            </w:tcBorders>
          </w:tcPr>
          <w:p w:rsidR="002529DB" w:rsidRPr="00823313" w:rsidRDefault="006514B5" w:rsidP="00F819B4">
            <w:pPr>
              <w:pStyle w:val="a7"/>
              <w:widowControl w:val="0"/>
              <w:spacing w:before="0" w:beforeAutospacing="0" w:after="0" w:afterAutospacing="0"/>
              <w:jc w:val="both"/>
            </w:pPr>
            <w:r w:rsidRPr="00823313">
              <w:t>посада:</w:t>
            </w:r>
          </w:p>
        </w:tc>
        <w:tc>
          <w:tcPr>
            <w:tcW w:w="1479" w:type="pct"/>
            <w:tcBorders>
              <w:top w:val="single" w:sz="4" w:space="0" w:color="auto"/>
              <w:left w:val="single" w:sz="4" w:space="0" w:color="auto"/>
              <w:bottom w:val="single" w:sz="4" w:space="0" w:color="auto"/>
              <w:right w:val="single" w:sz="4" w:space="0" w:color="auto"/>
            </w:tcBorders>
          </w:tcPr>
          <w:p w:rsidR="002529DB" w:rsidRPr="00823313" w:rsidRDefault="002529DB" w:rsidP="00C57756">
            <w:pPr>
              <w:pStyle w:val="a7"/>
              <w:widowControl w:val="0"/>
              <w:spacing w:before="0" w:beforeAutospacing="0" w:after="0" w:afterAutospacing="0"/>
            </w:pPr>
            <w:r w:rsidRPr="00823313">
              <w:rPr>
                <w:i/>
              </w:rPr>
              <w:t xml:space="preserve">Інформація зазначається </w:t>
            </w:r>
            <w:r w:rsidR="00371571" w:rsidRPr="00823313">
              <w:rPr>
                <w:i/>
              </w:rPr>
              <w:t>Учасник</w:t>
            </w:r>
            <w:r w:rsidRPr="00823313">
              <w:rPr>
                <w:i/>
              </w:rPr>
              <w:t>ом</w:t>
            </w:r>
          </w:p>
        </w:tc>
      </w:tr>
      <w:tr w:rsidR="002529DB" w:rsidRPr="00823313" w:rsidTr="005753DC">
        <w:trPr>
          <w:trHeight w:val="257"/>
        </w:trPr>
        <w:tc>
          <w:tcPr>
            <w:tcW w:w="202" w:type="pct"/>
            <w:vMerge/>
            <w:tcBorders>
              <w:left w:val="single" w:sz="4" w:space="0" w:color="auto"/>
              <w:right w:val="single" w:sz="4" w:space="0" w:color="auto"/>
            </w:tcBorders>
          </w:tcPr>
          <w:p w:rsidR="002529DB" w:rsidRPr="00823313"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618" w:type="pct"/>
            <w:vMerge/>
            <w:tcBorders>
              <w:left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p>
        </w:tc>
        <w:tc>
          <w:tcPr>
            <w:tcW w:w="1700" w:type="pct"/>
            <w:tcBorders>
              <w:top w:val="single" w:sz="4" w:space="0" w:color="auto"/>
              <w:left w:val="single" w:sz="4" w:space="0" w:color="auto"/>
              <w:bottom w:val="single" w:sz="4" w:space="0" w:color="auto"/>
              <w:right w:val="single" w:sz="4" w:space="0" w:color="auto"/>
            </w:tcBorders>
          </w:tcPr>
          <w:p w:rsidR="002529DB" w:rsidRPr="00823313" w:rsidRDefault="002529DB" w:rsidP="00F819B4">
            <w:pPr>
              <w:pStyle w:val="a7"/>
              <w:widowControl w:val="0"/>
              <w:spacing w:before="0" w:beforeAutospacing="0" w:after="0" w:afterAutospacing="0"/>
              <w:jc w:val="both"/>
            </w:pPr>
            <w:r w:rsidRPr="00823313">
              <w:t xml:space="preserve">прізвище, ім’я, по </w:t>
            </w:r>
            <w:r w:rsidR="006514B5" w:rsidRPr="00823313">
              <w:t>батькові (зазначити повністю):</w:t>
            </w:r>
          </w:p>
        </w:tc>
        <w:tc>
          <w:tcPr>
            <w:tcW w:w="1479" w:type="pct"/>
            <w:tcBorders>
              <w:top w:val="single" w:sz="4" w:space="0" w:color="auto"/>
              <w:left w:val="single" w:sz="4" w:space="0" w:color="auto"/>
              <w:bottom w:val="single" w:sz="4" w:space="0" w:color="auto"/>
              <w:right w:val="single" w:sz="4" w:space="0" w:color="auto"/>
            </w:tcBorders>
          </w:tcPr>
          <w:p w:rsidR="002529DB" w:rsidRPr="00823313" w:rsidRDefault="002529DB" w:rsidP="00C57756">
            <w:pPr>
              <w:pStyle w:val="a7"/>
              <w:widowControl w:val="0"/>
              <w:spacing w:before="0" w:beforeAutospacing="0" w:after="0" w:afterAutospacing="0"/>
            </w:pPr>
            <w:r w:rsidRPr="00823313">
              <w:rPr>
                <w:i/>
              </w:rPr>
              <w:t xml:space="preserve">Інформація зазначається </w:t>
            </w:r>
            <w:r w:rsidR="00371571" w:rsidRPr="00823313">
              <w:rPr>
                <w:i/>
              </w:rPr>
              <w:t>Учасник</w:t>
            </w:r>
            <w:r w:rsidRPr="00823313">
              <w:rPr>
                <w:i/>
              </w:rPr>
              <w:t xml:space="preserve">ом </w:t>
            </w:r>
          </w:p>
        </w:tc>
      </w:tr>
      <w:tr w:rsidR="00A73B12" w:rsidRPr="00823313" w:rsidTr="005753DC">
        <w:trPr>
          <w:trHeight w:val="624"/>
        </w:trPr>
        <w:tc>
          <w:tcPr>
            <w:tcW w:w="202" w:type="pct"/>
            <w:vMerge/>
            <w:tcBorders>
              <w:left w:val="single" w:sz="4" w:space="0" w:color="auto"/>
              <w:bottom w:val="single" w:sz="4" w:space="0" w:color="auto"/>
              <w:right w:val="single" w:sz="4" w:space="0" w:color="auto"/>
            </w:tcBorders>
          </w:tcPr>
          <w:p w:rsidR="00A73B12" w:rsidRPr="00823313" w:rsidRDefault="00A73B12" w:rsidP="00F819B4">
            <w:pPr>
              <w:pStyle w:val="a7"/>
              <w:widowControl w:val="0"/>
              <w:numPr>
                <w:ilvl w:val="0"/>
                <w:numId w:val="8"/>
              </w:numPr>
              <w:tabs>
                <w:tab w:val="clear" w:pos="834"/>
              </w:tabs>
              <w:spacing w:before="0" w:beforeAutospacing="0" w:after="0" w:afterAutospacing="0"/>
              <w:ind w:left="0" w:firstLine="0"/>
              <w:jc w:val="both"/>
            </w:pPr>
          </w:p>
        </w:tc>
        <w:tc>
          <w:tcPr>
            <w:tcW w:w="1618" w:type="pct"/>
            <w:vMerge/>
            <w:tcBorders>
              <w:left w:val="single" w:sz="4" w:space="0" w:color="auto"/>
              <w:bottom w:val="single" w:sz="4" w:space="0" w:color="auto"/>
              <w:right w:val="single" w:sz="4" w:space="0" w:color="auto"/>
            </w:tcBorders>
          </w:tcPr>
          <w:p w:rsidR="00A73B12" w:rsidRPr="00823313" w:rsidRDefault="00A73B12" w:rsidP="00F819B4">
            <w:pPr>
              <w:pStyle w:val="a7"/>
              <w:widowControl w:val="0"/>
              <w:spacing w:before="0" w:beforeAutospacing="0" w:after="0" w:afterAutospacing="0"/>
              <w:jc w:val="both"/>
            </w:pPr>
          </w:p>
        </w:tc>
        <w:tc>
          <w:tcPr>
            <w:tcW w:w="1700" w:type="pct"/>
            <w:tcBorders>
              <w:top w:val="single" w:sz="4" w:space="0" w:color="auto"/>
              <w:left w:val="single" w:sz="4" w:space="0" w:color="auto"/>
              <w:right w:val="single" w:sz="4" w:space="0" w:color="auto"/>
            </w:tcBorders>
          </w:tcPr>
          <w:p w:rsidR="00A73B12" w:rsidRPr="00823313" w:rsidRDefault="00A73B12" w:rsidP="00F819B4">
            <w:pPr>
              <w:pStyle w:val="a7"/>
              <w:widowControl w:val="0"/>
              <w:spacing w:before="0" w:beforeAutospacing="0" w:after="0" w:afterAutospacing="0"/>
              <w:jc w:val="both"/>
            </w:pPr>
            <w:r w:rsidRPr="00823313">
              <w:t>Телефон:</w:t>
            </w:r>
          </w:p>
        </w:tc>
        <w:tc>
          <w:tcPr>
            <w:tcW w:w="1479" w:type="pct"/>
            <w:tcBorders>
              <w:top w:val="single" w:sz="4" w:space="0" w:color="auto"/>
              <w:left w:val="single" w:sz="4" w:space="0" w:color="auto"/>
              <w:right w:val="single" w:sz="4" w:space="0" w:color="auto"/>
            </w:tcBorders>
          </w:tcPr>
          <w:p w:rsidR="00A73B12" w:rsidRPr="00823313" w:rsidRDefault="00A73B12" w:rsidP="00C57756">
            <w:pPr>
              <w:pStyle w:val="a7"/>
              <w:widowControl w:val="0"/>
              <w:spacing w:before="0" w:beforeAutospacing="0" w:after="0" w:afterAutospacing="0"/>
              <w:rPr>
                <w:i/>
              </w:rPr>
            </w:pPr>
            <w:r w:rsidRPr="00823313">
              <w:rPr>
                <w:i/>
              </w:rPr>
              <w:t xml:space="preserve">Інформація зазначається </w:t>
            </w:r>
            <w:r w:rsidR="00371571" w:rsidRPr="00823313">
              <w:rPr>
                <w:i/>
              </w:rPr>
              <w:t>Учасник</w:t>
            </w:r>
            <w:r w:rsidRPr="00823313">
              <w:rPr>
                <w:i/>
              </w:rPr>
              <w:t>ом</w:t>
            </w:r>
          </w:p>
        </w:tc>
      </w:tr>
      <w:tr w:rsidR="0056487F" w:rsidRPr="00823313" w:rsidTr="005753DC">
        <w:trPr>
          <w:trHeight w:val="348"/>
        </w:trPr>
        <w:tc>
          <w:tcPr>
            <w:tcW w:w="202" w:type="pct"/>
            <w:vMerge w:val="restar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618" w:type="pct"/>
            <w:vMerge w:val="restar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r w:rsidRPr="00823313">
              <w:t>Інформація про реквізити банку, за якими буде здійснюватися оплата за договором в разі визнання переможцем процедури закупівлі:</w:t>
            </w:r>
          </w:p>
        </w:tc>
        <w:tc>
          <w:tcPr>
            <w:tcW w:w="1700"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r w:rsidRPr="00823313">
              <w:t>назва банку:</w:t>
            </w:r>
          </w:p>
        </w:tc>
        <w:tc>
          <w:tcPr>
            <w:tcW w:w="1479" w:type="pct"/>
            <w:tcBorders>
              <w:top w:val="single" w:sz="4" w:space="0" w:color="auto"/>
              <w:left w:val="single" w:sz="4" w:space="0" w:color="auto"/>
              <w:bottom w:val="single" w:sz="4" w:space="0" w:color="auto"/>
              <w:right w:val="single" w:sz="4" w:space="0" w:color="auto"/>
            </w:tcBorders>
          </w:tcPr>
          <w:p w:rsidR="0056487F" w:rsidRPr="00823313" w:rsidRDefault="0056487F" w:rsidP="00C57756">
            <w:pPr>
              <w:pStyle w:val="a7"/>
              <w:widowControl w:val="0"/>
              <w:spacing w:before="0" w:beforeAutospacing="0" w:after="0" w:afterAutospacing="0"/>
            </w:pPr>
            <w:r w:rsidRPr="00823313">
              <w:rPr>
                <w:i/>
              </w:rPr>
              <w:t xml:space="preserve">Інформація зазначається </w:t>
            </w:r>
            <w:r w:rsidR="00371571" w:rsidRPr="00823313">
              <w:rPr>
                <w:i/>
              </w:rPr>
              <w:t>Учасник</w:t>
            </w:r>
            <w:r w:rsidRPr="00823313">
              <w:rPr>
                <w:i/>
              </w:rPr>
              <w:t>ом</w:t>
            </w:r>
          </w:p>
        </w:tc>
      </w:tr>
      <w:tr w:rsidR="00E517A4" w:rsidRPr="00823313" w:rsidTr="005753DC">
        <w:trPr>
          <w:trHeight w:val="1102"/>
        </w:trPr>
        <w:tc>
          <w:tcPr>
            <w:tcW w:w="202" w:type="pct"/>
            <w:vMerge/>
            <w:tcBorders>
              <w:top w:val="single" w:sz="4" w:space="0" w:color="auto"/>
              <w:left w:val="single" w:sz="4" w:space="0" w:color="auto"/>
              <w:bottom w:val="single" w:sz="4" w:space="0" w:color="auto"/>
              <w:right w:val="single" w:sz="4" w:space="0" w:color="auto"/>
            </w:tcBorders>
          </w:tcPr>
          <w:p w:rsidR="00E517A4" w:rsidRPr="00823313" w:rsidRDefault="00E517A4" w:rsidP="00F819B4">
            <w:pPr>
              <w:pStyle w:val="a7"/>
              <w:widowControl w:val="0"/>
              <w:numPr>
                <w:ilvl w:val="0"/>
                <w:numId w:val="8"/>
              </w:numPr>
              <w:tabs>
                <w:tab w:val="clear" w:pos="834"/>
              </w:tabs>
              <w:spacing w:before="0" w:beforeAutospacing="0" w:after="0" w:afterAutospacing="0"/>
              <w:ind w:left="0" w:firstLine="0"/>
              <w:jc w:val="both"/>
            </w:pPr>
          </w:p>
        </w:tc>
        <w:tc>
          <w:tcPr>
            <w:tcW w:w="1618" w:type="pct"/>
            <w:vMerge/>
            <w:tcBorders>
              <w:top w:val="single" w:sz="4" w:space="0" w:color="auto"/>
              <w:left w:val="single" w:sz="4" w:space="0" w:color="auto"/>
              <w:bottom w:val="single" w:sz="4" w:space="0" w:color="auto"/>
              <w:right w:val="single" w:sz="4" w:space="0" w:color="auto"/>
            </w:tcBorders>
          </w:tcPr>
          <w:p w:rsidR="00E517A4" w:rsidRPr="00823313" w:rsidRDefault="00E517A4" w:rsidP="00F819B4">
            <w:pPr>
              <w:pStyle w:val="a7"/>
              <w:widowControl w:val="0"/>
              <w:spacing w:before="0" w:beforeAutospacing="0" w:after="0" w:afterAutospacing="0"/>
              <w:jc w:val="both"/>
            </w:pPr>
          </w:p>
        </w:tc>
        <w:tc>
          <w:tcPr>
            <w:tcW w:w="1700" w:type="pct"/>
            <w:tcBorders>
              <w:top w:val="single" w:sz="4" w:space="0" w:color="auto"/>
              <w:left w:val="single" w:sz="4" w:space="0" w:color="auto"/>
              <w:right w:val="single" w:sz="4" w:space="0" w:color="auto"/>
            </w:tcBorders>
          </w:tcPr>
          <w:p w:rsidR="00E517A4" w:rsidRPr="00823313" w:rsidRDefault="00E517A4" w:rsidP="00F819B4">
            <w:pPr>
              <w:spacing w:after="0" w:line="240" w:lineRule="auto"/>
              <w:jc w:val="both"/>
              <w:rPr>
                <w:lang w:val="uk-UA"/>
              </w:rPr>
            </w:pPr>
            <w:r w:rsidRPr="00823313">
              <w:rPr>
                <w:rFonts w:ascii="Times New Roman" w:hAnsi="Times New Roman"/>
                <w:sz w:val="24"/>
                <w:szCs w:val="24"/>
                <w:lang w:val="uk-UA"/>
              </w:rPr>
              <w:t>IBAN</w:t>
            </w:r>
          </w:p>
        </w:tc>
        <w:tc>
          <w:tcPr>
            <w:tcW w:w="1479" w:type="pct"/>
            <w:tcBorders>
              <w:top w:val="single" w:sz="4" w:space="0" w:color="auto"/>
              <w:left w:val="single" w:sz="4" w:space="0" w:color="auto"/>
              <w:right w:val="single" w:sz="4" w:space="0" w:color="auto"/>
            </w:tcBorders>
          </w:tcPr>
          <w:p w:rsidR="00E517A4" w:rsidRPr="00823313" w:rsidRDefault="00E517A4" w:rsidP="00C57756">
            <w:pPr>
              <w:pStyle w:val="a7"/>
              <w:widowControl w:val="0"/>
              <w:spacing w:before="0" w:beforeAutospacing="0" w:after="0" w:afterAutospacing="0"/>
            </w:pPr>
            <w:r w:rsidRPr="00823313">
              <w:rPr>
                <w:i/>
              </w:rPr>
              <w:t>Інформація зазначається Учасником</w:t>
            </w:r>
          </w:p>
        </w:tc>
      </w:tr>
      <w:tr w:rsidR="0056487F" w:rsidRPr="00823313" w:rsidTr="005753DC">
        <w:trPr>
          <w:trHeight w:val="935"/>
        </w:trPr>
        <w:tc>
          <w:tcPr>
            <w:tcW w:w="202"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618"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spacing w:before="0" w:beforeAutospacing="0" w:after="0" w:afterAutospacing="0"/>
              <w:jc w:val="both"/>
            </w:pPr>
            <w:r w:rsidRPr="00823313">
              <w:t xml:space="preserve">Інформація про те, що </w:t>
            </w:r>
            <w:r w:rsidR="00371571" w:rsidRPr="00823313">
              <w:t>Учасник</w:t>
            </w:r>
            <w:r w:rsidRPr="00823313">
              <w:t xml:space="preserve"> погоджується з усіма істотними умовами, викладеними в </w:t>
            </w:r>
            <w:proofErr w:type="spellStart"/>
            <w:r w:rsidRPr="00823313">
              <w:t>про</w:t>
            </w:r>
            <w:r w:rsidR="00F16213" w:rsidRPr="00823313">
              <w:t>є</w:t>
            </w:r>
            <w:r w:rsidRPr="00823313">
              <w:t>кті</w:t>
            </w:r>
            <w:proofErr w:type="spellEnd"/>
            <w:r w:rsidRPr="00823313">
              <w:t xml:space="preserve"> договору (Додаток </w:t>
            </w:r>
            <w:r w:rsidR="008D6E4B">
              <w:t>№</w:t>
            </w:r>
            <w:r w:rsidR="009608F8">
              <w:t> </w:t>
            </w:r>
            <w:r w:rsidR="008D6E4B" w:rsidRPr="00823313">
              <w:t>5</w:t>
            </w:r>
            <w:r w:rsidRPr="00823313">
              <w:t>).</w:t>
            </w:r>
          </w:p>
        </w:tc>
        <w:tc>
          <w:tcPr>
            <w:tcW w:w="1700" w:type="pct"/>
            <w:tcBorders>
              <w:top w:val="single" w:sz="4" w:space="0" w:color="auto"/>
              <w:left w:val="single" w:sz="4" w:space="0" w:color="auto"/>
              <w:right w:val="single" w:sz="4" w:space="0" w:color="auto"/>
            </w:tcBorders>
          </w:tcPr>
          <w:p w:rsidR="0056487F" w:rsidRPr="00823313" w:rsidRDefault="0056487F" w:rsidP="00F819B4">
            <w:pPr>
              <w:spacing w:after="0" w:line="240" w:lineRule="auto"/>
              <w:jc w:val="both"/>
              <w:rPr>
                <w:iCs/>
                <w:lang w:val="uk-UA" w:eastAsia="ru-RU"/>
              </w:rPr>
            </w:pPr>
            <w:r w:rsidRPr="00823313">
              <w:rPr>
                <w:rFonts w:ascii="Times New Roman" w:hAnsi="Times New Roman"/>
                <w:iCs/>
                <w:sz w:val="24"/>
                <w:szCs w:val="24"/>
                <w:lang w:val="uk-UA" w:eastAsia="ru-RU"/>
              </w:rPr>
              <w:t>Письмовий документ в довільній формі</w:t>
            </w:r>
            <w:r w:rsidRPr="00823313">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479" w:type="pct"/>
            <w:tcBorders>
              <w:top w:val="single" w:sz="4" w:space="0" w:color="auto"/>
              <w:left w:val="single" w:sz="4" w:space="0" w:color="auto"/>
              <w:right w:val="single" w:sz="4" w:space="0" w:color="auto"/>
            </w:tcBorders>
          </w:tcPr>
          <w:p w:rsidR="0056487F" w:rsidRPr="00823313" w:rsidRDefault="00371571" w:rsidP="00C57756">
            <w:pPr>
              <w:pStyle w:val="a7"/>
              <w:widowControl w:val="0"/>
              <w:spacing w:before="0" w:beforeAutospacing="0" w:after="0" w:afterAutospacing="0"/>
              <w:rPr>
                <w:i/>
              </w:rPr>
            </w:pPr>
            <w:r w:rsidRPr="00823313">
              <w:rPr>
                <w:i/>
              </w:rPr>
              <w:t>Учасник</w:t>
            </w:r>
            <w:r w:rsidR="0056487F" w:rsidRPr="00823313">
              <w:rPr>
                <w:i/>
              </w:rPr>
              <w:t xml:space="preserve">ом надається </w:t>
            </w:r>
            <w:proofErr w:type="spellStart"/>
            <w:r w:rsidR="0056487F" w:rsidRPr="00823313">
              <w:rPr>
                <w:i/>
              </w:rPr>
              <w:t>сканкопія</w:t>
            </w:r>
            <w:proofErr w:type="spellEnd"/>
          </w:p>
        </w:tc>
      </w:tr>
      <w:tr w:rsidR="0056487F" w:rsidRPr="00823313" w:rsidTr="005753DC">
        <w:trPr>
          <w:trHeight w:val="1429"/>
        </w:trPr>
        <w:tc>
          <w:tcPr>
            <w:tcW w:w="202"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318" w:type="pct"/>
            <w:gridSpan w:val="2"/>
            <w:tcBorders>
              <w:top w:val="single" w:sz="4" w:space="0" w:color="auto"/>
              <w:left w:val="single" w:sz="4" w:space="0" w:color="auto"/>
              <w:bottom w:val="single" w:sz="4" w:space="0" w:color="auto"/>
              <w:right w:val="single" w:sz="4" w:space="0" w:color="auto"/>
            </w:tcBorders>
          </w:tcPr>
          <w:p w:rsidR="0056487F" w:rsidRPr="00823313" w:rsidRDefault="002956FB" w:rsidP="00F819B4">
            <w:pPr>
              <w:spacing w:after="0" w:line="240" w:lineRule="auto"/>
              <w:jc w:val="both"/>
              <w:rPr>
                <w:lang w:val="uk-UA"/>
              </w:rPr>
            </w:pPr>
            <w:r w:rsidRPr="00823313">
              <w:rPr>
                <w:rFonts w:ascii="Times New Roman" w:hAnsi="Times New Roman"/>
                <w:sz w:val="24"/>
                <w:szCs w:val="24"/>
                <w:lang w:val="uk-UA"/>
              </w:rPr>
              <w:t>Інформація</w:t>
            </w:r>
            <w:r w:rsidR="00BB50E4" w:rsidRPr="00823313">
              <w:rPr>
                <w:rFonts w:ascii="Times New Roman" w:hAnsi="Times New Roman"/>
                <w:sz w:val="24"/>
                <w:szCs w:val="24"/>
                <w:lang w:val="uk-UA"/>
              </w:rPr>
              <w:t xml:space="preserve"> в довільній формі</w:t>
            </w:r>
            <w:r w:rsidRPr="00823313">
              <w:rPr>
                <w:rFonts w:ascii="Times New Roman" w:hAnsi="Times New Roman"/>
                <w:sz w:val="24"/>
                <w:szCs w:val="24"/>
                <w:lang w:val="uk-UA"/>
              </w:rPr>
              <w:t xml:space="preserve"> про те, що </w:t>
            </w:r>
            <w:r w:rsidR="00371571" w:rsidRPr="00823313">
              <w:rPr>
                <w:rFonts w:ascii="Times New Roman" w:hAnsi="Times New Roman"/>
                <w:sz w:val="24"/>
                <w:szCs w:val="24"/>
                <w:lang w:val="uk-UA"/>
              </w:rPr>
              <w:t>Учасник</w:t>
            </w:r>
            <w:r w:rsidR="0056487F" w:rsidRPr="00823313">
              <w:rPr>
                <w:rFonts w:ascii="Times New Roman" w:hAnsi="Times New Roman"/>
                <w:sz w:val="24"/>
                <w:szCs w:val="24"/>
                <w:lang w:val="uk-UA"/>
              </w:rPr>
              <w:t xml:space="preserve"> при закупівлі товарів, робіт та послуг зобов’язується дотримуватися вимог </w:t>
            </w:r>
            <w:r w:rsidR="00DB33F1" w:rsidRPr="00823313">
              <w:rPr>
                <w:rFonts w:ascii="Times New Roman" w:hAnsi="Times New Roman"/>
                <w:iCs/>
                <w:sz w:val="24"/>
                <w:szCs w:val="24"/>
                <w:lang w:val="uk-UA" w:eastAsia="ru-RU"/>
              </w:rPr>
              <w:t>Постанови КМУ від 16.12.2015 № </w:t>
            </w:r>
            <w:r w:rsidR="0056487F" w:rsidRPr="00823313">
              <w:rPr>
                <w:rFonts w:ascii="Times New Roman" w:hAnsi="Times New Roman"/>
                <w:iCs/>
                <w:sz w:val="24"/>
                <w:szCs w:val="24"/>
                <w:lang w:val="uk-UA" w:eastAsia="ru-RU"/>
              </w:rPr>
              <w:t xml:space="preserve">1035 </w:t>
            </w:r>
            <w:r w:rsidR="005D0326" w:rsidRPr="00823313">
              <w:rPr>
                <w:rFonts w:ascii="Times New Roman" w:hAnsi="Times New Roman"/>
                <w:iCs/>
                <w:sz w:val="24"/>
                <w:szCs w:val="24"/>
                <w:lang w:val="uk-UA" w:eastAsia="ru-RU"/>
              </w:rPr>
              <w:t>"</w:t>
            </w:r>
            <w:r w:rsidR="0056487F" w:rsidRPr="00823313">
              <w:rPr>
                <w:rFonts w:ascii="Times New Roman" w:hAnsi="Times New Roman"/>
                <w:iCs/>
                <w:sz w:val="24"/>
                <w:szCs w:val="24"/>
                <w:lang w:val="uk-UA" w:eastAsia="ru-RU"/>
              </w:rPr>
              <w:t>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r w:rsidR="005D0326" w:rsidRPr="00823313">
              <w:rPr>
                <w:rFonts w:ascii="Times New Roman" w:hAnsi="Times New Roman"/>
                <w:iCs/>
                <w:sz w:val="24"/>
                <w:szCs w:val="24"/>
                <w:lang w:val="uk-UA" w:eastAsia="ru-RU"/>
              </w:rPr>
              <w:t>"</w:t>
            </w:r>
            <w:r w:rsidR="0056487F" w:rsidRPr="00823313">
              <w:rPr>
                <w:rFonts w:ascii="Times New Roman" w:hAnsi="Times New Roman"/>
                <w:iCs/>
                <w:sz w:val="24"/>
                <w:szCs w:val="24"/>
                <w:lang w:val="uk-UA" w:eastAsia="ru-RU"/>
              </w:rPr>
              <w:t>.</w:t>
            </w:r>
          </w:p>
        </w:tc>
        <w:tc>
          <w:tcPr>
            <w:tcW w:w="1479" w:type="pct"/>
            <w:tcBorders>
              <w:top w:val="single" w:sz="4" w:space="0" w:color="auto"/>
              <w:left w:val="single" w:sz="4" w:space="0" w:color="auto"/>
              <w:bottom w:val="single" w:sz="4" w:space="0" w:color="auto"/>
              <w:right w:val="single" w:sz="4" w:space="0" w:color="auto"/>
            </w:tcBorders>
          </w:tcPr>
          <w:p w:rsidR="0056487F" w:rsidRPr="00823313" w:rsidRDefault="00371571" w:rsidP="00C57756">
            <w:pPr>
              <w:pStyle w:val="a7"/>
              <w:widowControl w:val="0"/>
              <w:spacing w:before="0" w:beforeAutospacing="0" w:after="0" w:afterAutospacing="0"/>
              <w:rPr>
                <w:i/>
              </w:rPr>
            </w:pPr>
            <w:r w:rsidRPr="00823313">
              <w:rPr>
                <w:i/>
              </w:rPr>
              <w:t>Учасник</w:t>
            </w:r>
            <w:r w:rsidR="0056487F" w:rsidRPr="00823313">
              <w:rPr>
                <w:i/>
              </w:rPr>
              <w:t xml:space="preserve">ом надається </w:t>
            </w:r>
            <w:proofErr w:type="spellStart"/>
            <w:r w:rsidR="0056487F" w:rsidRPr="00823313">
              <w:rPr>
                <w:i/>
              </w:rPr>
              <w:t>сканкопія</w:t>
            </w:r>
            <w:proofErr w:type="spellEnd"/>
          </w:p>
        </w:tc>
      </w:tr>
      <w:tr w:rsidR="0056487F" w:rsidRPr="00823313" w:rsidTr="005753DC">
        <w:trPr>
          <w:trHeight w:val="415"/>
        </w:trPr>
        <w:tc>
          <w:tcPr>
            <w:tcW w:w="202"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318" w:type="pct"/>
            <w:gridSpan w:val="2"/>
            <w:tcBorders>
              <w:top w:val="single" w:sz="4" w:space="0" w:color="auto"/>
              <w:left w:val="single" w:sz="4" w:space="0" w:color="auto"/>
              <w:bottom w:val="single" w:sz="4" w:space="0" w:color="auto"/>
              <w:right w:val="single" w:sz="4" w:space="0" w:color="auto"/>
            </w:tcBorders>
          </w:tcPr>
          <w:p w:rsidR="0056487F" w:rsidRDefault="0056487F" w:rsidP="00F819B4">
            <w:pPr>
              <w:pStyle w:val="a7"/>
              <w:widowControl w:val="0"/>
              <w:spacing w:before="0" w:beforeAutospacing="0" w:after="0" w:afterAutospacing="0"/>
              <w:jc w:val="both"/>
              <w:rPr>
                <w:iCs/>
              </w:rPr>
            </w:pPr>
            <w:r w:rsidRPr="00823313">
              <w:rPr>
                <w:iCs/>
              </w:rPr>
              <w:t xml:space="preserve">Інформація в довільній формі про згоду (дозвіл) </w:t>
            </w:r>
            <w:r w:rsidR="00BC1D75" w:rsidRPr="00823313">
              <w:rPr>
                <w:b/>
                <w:lang w:eastAsia="ru-RU"/>
              </w:rPr>
              <w:t>посадової (службової) особи Учасника / фізичної особи – Учасника</w:t>
            </w:r>
            <w:r w:rsidR="00BC1D75" w:rsidRPr="00823313">
              <w:rPr>
                <w:lang w:eastAsia="ru-RU"/>
              </w:rPr>
              <w:t xml:space="preserve"> процедури закупівлі, яка уповноважена підписувати документи пропозиції</w:t>
            </w:r>
            <w:r w:rsidR="00BD5820" w:rsidRPr="00823313">
              <w:rPr>
                <w:lang w:eastAsia="ru-RU"/>
              </w:rPr>
              <w:t>,</w:t>
            </w:r>
            <w:r w:rsidRPr="00823313">
              <w:rPr>
                <w:iCs/>
              </w:rPr>
              <w:t>на обробку персональних даних відп</w:t>
            </w:r>
            <w:r w:rsidR="00504550" w:rsidRPr="00823313">
              <w:rPr>
                <w:iCs/>
              </w:rPr>
              <w:t>овідно до Законодавства України</w:t>
            </w:r>
            <w:r w:rsidRPr="00823313">
              <w:rPr>
                <w:iCs/>
              </w:rPr>
              <w:t>.</w:t>
            </w:r>
          </w:p>
          <w:p w:rsidR="007C3FF9" w:rsidRPr="00E517A4" w:rsidRDefault="007C3FF9" w:rsidP="00F819B4">
            <w:pPr>
              <w:pStyle w:val="a7"/>
              <w:widowControl w:val="0"/>
              <w:spacing w:before="0" w:beforeAutospacing="0" w:after="0" w:afterAutospacing="0"/>
              <w:jc w:val="both"/>
              <w:rPr>
                <w:color w:val="0F243E" w:themeColor="text2" w:themeShade="80"/>
              </w:rPr>
            </w:pPr>
            <w:r w:rsidRPr="00E517A4">
              <w:rPr>
                <w:color w:val="0F243E" w:themeColor="text2" w:themeShade="80"/>
              </w:rPr>
              <w:t>Надання такої інформації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c>
          <w:tcPr>
            <w:tcW w:w="1479" w:type="pct"/>
            <w:tcBorders>
              <w:top w:val="single" w:sz="4" w:space="0" w:color="auto"/>
              <w:left w:val="single" w:sz="4" w:space="0" w:color="auto"/>
              <w:bottom w:val="single" w:sz="4" w:space="0" w:color="auto"/>
              <w:right w:val="single" w:sz="4" w:space="0" w:color="auto"/>
            </w:tcBorders>
          </w:tcPr>
          <w:p w:rsidR="0056487F" w:rsidRPr="00823313" w:rsidRDefault="00371571" w:rsidP="00C57756">
            <w:pPr>
              <w:pStyle w:val="a7"/>
              <w:widowControl w:val="0"/>
              <w:spacing w:before="0" w:beforeAutospacing="0" w:after="0" w:afterAutospacing="0"/>
              <w:rPr>
                <w:i/>
              </w:rPr>
            </w:pPr>
            <w:r w:rsidRPr="00823313">
              <w:rPr>
                <w:i/>
              </w:rPr>
              <w:t>Учасник</w:t>
            </w:r>
            <w:r w:rsidR="0056487F" w:rsidRPr="00823313">
              <w:rPr>
                <w:i/>
              </w:rPr>
              <w:t xml:space="preserve">ом надається </w:t>
            </w:r>
            <w:proofErr w:type="spellStart"/>
            <w:r w:rsidR="0056487F" w:rsidRPr="00823313">
              <w:rPr>
                <w:i/>
              </w:rPr>
              <w:t>сканкопія</w:t>
            </w:r>
            <w:proofErr w:type="spellEnd"/>
          </w:p>
        </w:tc>
      </w:tr>
      <w:tr w:rsidR="0056487F" w:rsidRPr="00823313" w:rsidTr="005753DC">
        <w:trPr>
          <w:trHeight w:val="415"/>
        </w:trPr>
        <w:tc>
          <w:tcPr>
            <w:tcW w:w="202" w:type="pct"/>
            <w:tcBorders>
              <w:top w:val="single" w:sz="4" w:space="0" w:color="auto"/>
              <w:left w:val="single" w:sz="4" w:space="0" w:color="auto"/>
              <w:bottom w:val="single" w:sz="4" w:space="0" w:color="auto"/>
              <w:right w:val="single" w:sz="4" w:space="0" w:color="auto"/>
            </w:tcBorders>
          </w:tcPr>
          <w:p w:rsidR="0056487F" w:rsidRPr="00823313"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318" w:type="pct"/>
            <w:gridSpan w:val="2"/>
            <w:tcBorders>
              <w:top w:val="single" w:sz="4" w:space="0" w:color="auto"/>
              <w:left w:val="single" w:sz="4" w:space="0" w:color="auto"/>
              <w:bottom w:val="single" w:sz="4" w:space="0" w:color="auto"/>
              <w:right w:val="single" w:sz="4" w:space="0" w:color="auto"/>
            </w:tcBorders>
          </w:tcPr>
          <w:p w:rsidR="0056487F" w:rsidRPr="00823313" w:rsidRDefault="0056487F" w:rsidP="00F819B4">
            <w:pPr>
              <w:spacing w:after="0" w:line="240" w:lineRule="auto"/>
              <w:jc w:val="both"/>
              <w:rPr>
                <w:iCs/>
                <w:lang w:val="uk-UA"/>
              </w:rPr>
            </w:pPr>
            <w:r w:rsidRPr="00823313">
              <w:rPr>
                <w:rFonts w:ascii="Times New Roman" w:hAnsi="Times New Roman"/>
                <w:iCs/>
                <w:sz w:val="24"/>
                <w:szCs w:val="24"/>
                <w:lang w:val="uk-UA"/>
              </w:rPr>
              <w:t>Інформація в довільній формі про те, що технічні, якісні характеристики предмета закупівлі передбачають заходи із захисту довкілля.</w:t>
            </w:r>
          </w:p>
        </w:tc>
        <w:tc>
          <w:tcPr>
            <w:tcW w:w="1479" w:type="pct"/>
            <w:tcBorders>
              <w:top w:val="single" w:sz="4" w:space="0" w:color="auto"/>
              <w:left w:val="single" w:sz="4" w:space="0" w:color="auto"/>
              <w:bottom w:val="single" w:sz="4" w:space="0" w:color="auto"/>
              <w:right w:val="single" w:sz="4" w:space="0" w:color="auto"/>
            </w:tcBorders>
          </w:tcPr>
          <w:p w:rsidR="0056487F" w:rsidRPr="00823313" w:rsidRDefault="00371571" w:rsidP="00C57756">
            <w:pPr>
              <w:pStyle w:val="a7"/>
              <w:widowControl w:val="0"/>
              <w:spacing w:before="0" w:beforeAutospacing="0" w:after="0" w:afterAutospacing="0"/>
              <w:rPr>
                <w:i/>
              </w:rPr>
            </w:pPr>
            <w:r w:rsidRPr="00823313">
              <w:rPr>
                <w:i/>
              </w:rPr>
              <w:t>Учасник</w:t>
            </w:r>
            <w:r w:rsidR="0056487F" w:rsidRPr="00823313">
              <w:rPr>
                <w:i/>
              </w:rPr>
              <w:t xml:space="preserve">ом надається </w:t>
            </w:r>
            <w:proofErr w:type="spellStart"/>
            <w:r w:rsidR="0056487F" w:rsidRPr="00823313">
              <w:rPr>
                <w:i/>
              </w:rPr>
              <w:t>сканкопія</w:t>
            </w:r>
            <w:proofErr w:type="spellEnd"/>
          </w:p>
        </w:tc>
      </w:tr>
      <w:tr w:rsidR="00866EAE" w:rsidRPr="00823313" w:rsidTr="005753DC">
        <w:trPr>
          <w:trHeight w:val="415"/>
        </w:trPr>
        <w:tc>
          <w:tcPr>
            <w:tcW w:w="202" w:type="pct"/>
            <w:tcBorders>
              <w:top w:val="single" w:sz="4" w:space="0" w:color="auto"/>
              <w:left w:val="single" w:sz="4" w:space="0" w:color="auto"/>
              <w:bottom w:val="single" w:sz="4" w:space="0" w:color="auto"/>
              <w:right w:val="single" w:sz="4" w:space="0" w:color="auto"/>
            </w:tcBorders>
          </w:tcPr>
          <w:p w:rsidR="00866EAE" w:rsidRPr="00823313" w:rsidRDefault="00866EAE" w:rsidP="00F819B4">
            <w:pPr>
              <w:pStyle w:val="a7"/>
              <w:widowControl w:val="0"/>
              <w:numPr>
                <w:ilvl w:val="0"/>
                <w:numId w:val="8"/>
              </w:numPr>
              <w:tabs>
                <w:tab w:val="clear" w:pos="834"/>
              </w:tabs>
              <w:spacing w:before="0" w:beforeAutospacing="0" w:after="0" w:afterAutospacing="0"/>
              <w:ind w:left="0" w:firstLine="0"/>
              <w:jc w:val="both"/>
            </w:pPr>
          </w:p>
        </w:tc>
        <w:tc>
          <w:tcPr>
            <w:tcW w:w="3318" w:type="pct"/>
            <w:gridSpan w:val="2"/>
            <w:tcBorders>
              <w:top w:val="single" w:sz="4" w:space="0" w:color="auto"/>
              <w:left w:val="single" w:sz="4" w:space="0" w:color="auto"/>
              <w:bottom w:val="single" w:sz="4" w:space="0" w:color="auto"/>
              <w:right w:val="single" w:sz="4" w:space="0" w:color="auto"/>
            </w:tcBorders>
          </w:tcPr>
          <w:p w:rsidR="004B436A" w:rsidRPr="00AD2617" w:rsidRDefault="003955F0" w:rsidP="00F819B4">
            <w:pPr>
              <w:pStyle w:val="af4"/>
              <w:widowControl w:val="0"/>
              <w:spacing w:before="0"/>
              <w:ind w:firstLine="0"/>
              <w:jc w:val="both"/>
              <w:rPr>
                <w:rFonts w:ascii="Times New Roman" w:hAnsi="Times New Roman"/>
                <w:color w:val="0F243E" w:themeColor="text2" w:themeShade="80"/>
                <w:sz w:val="24"/>
                <w:szCs w:val="24"/>
              </w:rPr>
            </w:pPr>
            <w:r w:rsidRPr="00AD2617">
              <w:rPr>
                <w:rFonts w:ascii="Times New Roman" w:hAnsi="Times New Roman"/>
                <w:color w:val="0F243E" w:themeColor="text2" w:themeShade="80"/>
                <w:sz w:val="24"/>
                <w:szCs w:val="24"/>
              </w:rPr>
              <w:t xml:space="preserve">Довідка в довільній формі, яка містить інформацію про те, що між </w:t>
            </w:r>
            <w:r w:rsidR="007D38E6" w:rsidRPr="00AD2617">
              <w:rPr>
                <w:rFonts w:ascii="Times New Roman" w:hAnsi="Times New Roman"/>
                <w:color w:val="0F243E" w:themeColor="text2" w:themeShade="80"/>
                <w:sz w:val="24"/>
                <w:szCs w:val="24"/>
              </w:rPr>
              <w:t>учасником</w:t>
            </w:r>
            <w:r w:rsidRPr="00AD2617">
              <w:rPr>
                <w:rFonts w:ascii="Times New Roman" w:hAnsi="Times New Roman"/>
                <w:color w:val="0F243E" w:themeColor="text2" w:themeShade="80"/>
                <w:sz w:val="24"/>
                <w:szCs w:val="24"/>
              </w:rPr>
              <w:t xml:space="preserve"> та замовником раніше не було укладено договорів, </w:t>
            </w:r>
          </w:p>
          <w:p w:rsidR="004B436A" w:rsidRPr="00AD2617" w:rsidRDefault="003955F0" w:rsidP="00F819B4">
            <w:pPr>
              <w:pStyle w:val="af4"/>
              <w:widowControl w:val="0"/>
              <w:spacing w:before="0"/>
              <w:ind w:firstLine="0"/>
              <w:jc w:val="both"/>
              <w:rPr>
                <w:rFonts w:ascii="Times New Roman" w:hAnsi="Times New Roman"/>
                <w:color w:val="0F243E" w:themeColor="text2" w:themeShade="80"/>
                <w:sz w:val="24"/>
                <w:szCs w:val="24"/>
              </w:rPr>
            </w:pPr>
            <w:r w:rsidRPr="00AD2617">
              <w:rPr>
                <w:rFonts w:ascii="Times New Roman" w:hAnsi="Times New Roman"/>
                <w:i/>
                <w:color w:val="0F243E" w:themeColor="text2" w:themeShade="80"/>
                <w:sz w:val="24"/>
                <w:szCs w:val="24"/>
                <w:u w:val="single"/>
              </w:rPr>
              <w:t>аб</w:t>
            </w:r>
            <w:r w:rsidRPr="00AD2617">
              <w:rPr>
                <w:rFonts w:ascii="Times New Roman" w:hAnsi="Times New Roman"/>
                <w:i/>
                <w:color w:val="0F243E" w:themeColor="text2" w:themeShade="80"/>
                <w:sz w:val="24"/>
                <w:szCs w:val="24"/>
                <w:u w:val="single"/>
              </w:rPr>
              <w:softHyphen/>
              <w:t>о</w:t>
            </w:r>
            <w:r w:rsidRPr="00AD2617">
              <w:rPr>
                <w:rFonts w:ascii="Times New Roman" w:hAnsi="Times New Roman"/>
                <w:color w:val="0F243E" w:themeColor="text2" w:themeShade="80"/>
                <w:sz w:val="24"/>
                <w:szCs w:val="24"/>
              </w:rPr>
              <w:t xml:space="preserve"> про те, що </w:t>
            </w:r>
            <w:r w:rsidR="007D38E6" w:rsidRPr="00AD2617">
              <w:rPr>
                <w:rFonts w:ascii="Times New Roman" w:hAnsi="Times New Roman"/>
                <w:color w:val="0F243E" w:themeColor="text2" w:themeShade="80"/>
                <w:sz w:val="24"/>
                <w:szCs w:val="24"/>
              </w:rPr>
              <w:t>учасник</w:t>
            </w:r>
            <w:r w:rsidRPr="00AD2617">
              <w:rPr>
                <w:rFonts w:ascii="Times New Roman" w:hAnsi="Times New Roman"/>
                <w:color w:val="0F243E" w:themeColor="text2" w:themeShade="80"/>
                <w:sz w:val="24"/>
                <w:szCs w:val="24"/>
              </w:rPr>
              <w:t xml:space="preserve"> процедури закупівлі виконав свої зобов'язання за раніше укладеним із замовником договором про </w:t>
            </w:r>
            <w:r w:rsidRPr="00AD2617">
              <w:rPr>
                <w:rFonts w:ascii="Times New Roman" w:hAnsi="Times New Roman"/>
                <w:color w:val="0F243E" w:themeColor="text2" w:themeShade="80"/>
                <w:sz w:val="24"/>
                <w:szCs w:val="24"/>
              </w:rPr>
              <w:lastRenderedPageBreak/>
              <w:t xml:space="preserve">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p>
          <w:p w:rsidR="00866EAE" w:rsidRPr="00AD2617" w:rsidRDefault="003955F0" w:rsidP="00F819B4">
            <w:pPr>
              <w:pStyle w:val="af4"/>
              <w:widowControl w:val="0"/>
              <w:spacing w:before="0"/>
              <w:ind w:firstLine="0"/>
              <w:jc w:val="both"/>
              <w:rPr>
                <w:b/>
                <w:color w:val="0F243E" w:themeColor="text2" w:themeShade="80"/>
              </w:rPr>
            </w:pPr>
            <w:r w:rsidRPr="00AD2617">
              <w:rPr>
                <w:rFonts w:ascii="Times New Roman" w:hAnsi="Times New Roman"/>
                <w:i/>
                <w:color w:val="0F243E" w:themeColor="text2" w:themeShade="80"/>
                <w:sz w:val="24"/>
                <w:szCs w:val="24"/>
                <w:u w:val="single"/>
              </w:rPr>
              <w:t>або</w:t>
            </w:r>
            <w:r w:rsidRPr="00AD2617">
              <w:rPr>
                <w:rFonts w:ascii="Times New Roman" w:hAnsi="Times New Roman"/>
                <w:color w:val="0F243E" w:themeColor="text2" w:themeShade="80"/>
                <w:sz w:val="24"/>
                <w:szCs w:val="24"/>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1479" w:type="pct"/>
            <w:tcBorders>
              <w:top w:val="single" w:sz="4" w:space="0" w:color="auto"/>
              <w:left w:val="single" w:sz="4" w:space="0" w:color="auto"/>
              <w:bottom w:val="single" w:sz="4" w:space="0" w:color="auto"/>
              <w:right w:val="single" w:sz="4" w:space="0" w:color="auto"/>
            </w:tcBorders>
          </w:tcPr>
          <w:p w:rsidR="00866EAE" w:rsidRPr="00823313" w:rsidRDefault="00866EAE" w:rsidP="00F819B4">
            <w:pPr>
              <w:pStyle w:val="a7"/>
              <w:widowControl w:val="0"/>
              <w:spacing w:before="0" w:beforeAutospacing="0" w:after="0" w:afterAutospacing="0"/>
              <w:jc w:val="both"/>
              <w:rPr>
                <w:i/>
              </w:rPr>
            </w:pPr>
            <w:r w:rsidRPr="00823313">
              <w:rPr>
                <w:i/>
              </w:rPr>
              <w:lastRenderedPageBreak/>
              <w:t xml:space="preserve">Учасником надається </w:t>
            </w:r>
            <w:proofErr w:type="spellStart"/>
            <w:r w:rsidRPr="00823313">
              <w:rPr>
                <w:i/>
              </w:rPr>
              <w:t>сканкопія</w:t>
            </w:r>
            <w:proofErr w:type="spellEnd"/>
          </w:p>
        </w:tc>
      </w:tr>
      <w:tr w:rsidR="00131499" w:rsidRPr="00823313" w:rsidTr="005753DC">
        <w:trPr>
          <w:trHeight w:val="415"/>
        </w:trPr>
        <w:tc>
          <w:tcPr>
            <w:tcW w:w="202" w:type="pct"/>
            <w:tcBorders>
              <w:top w:val="single" w:sz="4" w:space="0" w:color="auto"/>
              <w:left w:val="single" w:sz="4" w:space="0" w:color="auto"/>
              <w:bottom w:val="single" w:sz="4" w:space="0" w:color="auto"/>
              <w:right w:val="single" w:sz="4" w:space="0" w:color="auto"/>
            </w:tcBorders>
          </w:tcPr>
          <w:p w:rsidR="00131499" w:rsidRPr="00823313" w:rsidRDefault="00131499" w:rsidP="00F819B4">
            <w:pPr>
              <w:pStyle w:val="a7"/>
              <w:widowControl w:val="0"/>
              <w:numPr>
                <w:ilvl w:val="0"/>
                <w:numId w:val="8"/>
              </w:numPr>
              <w:tabs>
                <w:tab w:val="clear" w:pos="834"/>
              </w:tabs>
              <w:spacing w:before="0" w:beforeAutospacing="0" w:after="0" w:afterAutospacing="0"/>
              <w:ind w:left="0" w:firstLine="0"/>
              <w:jc w:val="both"/>
            </w:pPr>
          </w:p>
        </w:tc>
        <w:tc>
          <w:tcPr>
            <w:tcW w:w="3318" w:type="pct"/>
            <w:gridSpan w:val="2"/>
            <w:tcBorders>
              <w:top w:val="single" w:sz="4" w:space="0" w:color="auto"/>
              <w:left w:val="single" w:sz="4" w:space="0" w:color="auto"/>
              <w:bottom w:val="single" w:sz="4" w:space="0" w:color="auto"/>
              <w:right w:val="single" w:sz="4" w:space="0" w:color="auto"/>
            </w:tcBorders>
          </w:tcPr>
          <w:p w:rsidR="009E267F" w:rsidRPr="009E267F" w:rsidRDefault="009E267F" w:rsidP="006D6598">
            <w:pPr>
              <w:spacing w:after="120" w:line="240" w:lineRule="auto"/>
              <w:jc w:val="both"/>
              <w:rPr>
                <w:rFonts w:ascii="Times New Roman" w:eastAsia="Times New Roman" w:hAnsi="Times New Roman"/>
                <w:sz w:val="24"/>
                <w:szCs w:val="24"/>
                <w:lang w:val="uk-UA" w:eastAsia="ru-RU"/>
              </w:rPr>
            </w:pPr>
            <w:r w:rsidRPr="009E267F">
              <w:rPr>
                <w:rFonts w:ascii="Times New Roman" w:eastAsia="Times New Roman" w:hAnsi="Times New Roman"/>
                <w:sz w:val="24"/>
                <w:szCs w:val="24"/>
                <w:lang w:val="uk-UA" w:eastAsia="ru-RU"/>
              </w:rPr>
              <w:t xml:space="preserve">Копія чинних дозвільних документів, отриманих згідно з вимогами Постанови КМУ від 26.10.2011 №1107 на монтаж, демонтаж, налагодження, ремонт, технічне обслуговування, реконструкція машин, механізмів, </w:t>
            </w:r>
            <w:proofErr w:type="spellStart"/>
            <w:r w:rsidRPr="009E267F">
              <w:rPr>
                <w:rFonts w:ascii="Times New Roman" w:eastAsia="Times New Roman" w:hAnsi="Times New Roman"/>
                <w:sz w:val="24"/>
                <w:szCs w:val="24"/>
                <w:lang w:val="uk-UA" w:eastAsia="ru-RU"/>
              </w:rPr>
              <w:t>устатковання</w:t>
            </w:r>
            <w:proofErr w:type="spellEnd"/>
            <w:r w:rsidRPr="009E267F">
              <w:rPr>
                <w:rFonts w:ascii="Times New Roman" w:eastAsia="Times New Roman" w:hAnsi="Times New Roman"/>
                <w:sz w:val="24"/>
                <w:szCs w:val="24"/>
                <w:lang w:val="uk-UA" w:eastAsia="ru-RU"/>
              </w:rPr>
              <w:t xml:space="preserve"> підвищеної небезпеки, а саме: вантажопідіймальні крани та машини.</w:t>
            </w:r>
          </w:p>
          <w:p w:rsidR="00131499" w:rsidRPr="009E267F" w:rsidRDefault="00131499" w:rsidP="006D6598">
            <w:pPr>
              <w:spacing w:after="120" w:line="240" w:lineRule="auto"/>
              <w:jc w:val="both"/>
              <w:rPr>
                <w:rFonts w:ascii="Times New Roman" w:eastAsia="Times New Roman" w:hAnsi="Times New Roman"/>
                <w:sz w:val="24"/>
                <w:szCs w:val="24"/>
                <w:lang w:val="uk-UA" w:eastAsia="ru-RU"/>
              </w:rPr>
            </w:pPr>
            <w:r w:rsidRPr="009E267F">
              <w:rPr>
                <w:rFonts w:ascii="Times New Roman" w:eastAsia="Times New Roman" w:hAnsi="Times New Roman"/>
                <w:sz w:val="24"/>
                <w:szCs w:val="24"/>
                <w:lang w:val="uk-UA" w:eastAsia="ru-RU"/>
              </w:rPr>
              <w:t>У разі участі об’єднання учасників, копія ліцензії або дозволу надається одним з учасників такого об’єднання учасників.</w:t>
            </w:r>
          </w:p>
        </w:tc>
        <w:tc>
          <w:tcPr>
            <w:tcW w:w="1479" w:type="pct"/>
            <w:tcBorders>
              <w:top w:val="single" w:sz="4" w:space="0" w:color="auto"/>
              <w:left w:val="single" w:sz="4" w:space="0" w:color="auto"/>
              <w:bottom w:val="single" w:sz="4" w:space="0" w:color="auto"/>
              <w:right w:val="single" w:sz="4" w:space="0" w:color="auto"/>
            </w:tcBorders>
          </w:tcPr>
          <w:p w:rsidR="00131499" w:rsidRPr="00823313" w:rsidRDefault="00131499" w:rsidP="00F819B4">
            <w:pPr>
              <w:pStyle w:val="a7"/>
              <w:widowControl w:val="0"/>
              <w:spacing w:before="0" w:beforeAutospacing="0" w:after="0" w:afterAutospacing="0"/>
              <w:jc w:val="both"/>
              <w:rPr>
                <w:i/>
              </w:rPr>
            </w:pPr>
            <w:r w:rsidRPr="00823313">
              <w:rPr>
                <w:i/>
              </w:rPr>
              <w:t xml:space="preserve">Учасником надається </w:t>
            </w:r>
            <w:proofErr w:type="spellStart"/>
            <w:r w:rsidRPr="00823313">
              <w:rPr>
                <w:i/>
              </w:rPr>
              <w:t>сканкопія</w:t>
            </w:r>
            <w:proofErr w:type="spellEnd"/>
          </w:p>
        </w:tc>
      </w:tr>
      <w:tr w:rsidR="00131499" w:rsidRPr="00823313" w:rsidTr="005753DC">
        <w:trPr>
          <w:trHeight w:val="415"/>
        </w:trPr>
        <w:tc>
          <w:tcPr>
            <w:tcW w:w="202" w:type="pct"/>
            <w:tcBorders>
              <w:top w:val="single" w:sz="4" w:space="0" w:color="auto"/>
              <w:left w:val="single" w:sz="4" w:space="0" w:color="auto"/>
              <w:bottom w:val="single" w:sz="4" w:space="0" w:color="auto"/>
              <w:right w:val="single" w:sz="4" w:space="0" w:color="auto"/>
            </w:tcBorders>
          </w:tcPr>
          <w:p w:rsidR="00131499" w:rsidRPr="00823313" w:rsidRDefault="00131499" w:rsidP="00F819B4">
            <w:pPr>
              <w:pStyle w:val="a7"/>
              <w:widowControl w:val="0"/>
              <w:numPr>
                <w:ilvl w:val="0"/>
                <w:numId w:val="8"/>
              </w:numPr>
              <w:tabs>
                <w:tab w:val="clear" w:pos="834"/>
              </w:tabs>
              <w:spacing w:before="0" w:beforeAutospacing="0" w:after="0" w:afterAutospacing="0"/>
              <w:ind w:left="0" w:firstLine="0"/>
              <w:jc w:val="both"/>
            </w:pPr>
          </w:p>
        </w:tc>
        <w:tc>
          <w:tcPr>
            <w:tcW w:w="3318" w:type="pct"/>
            <w:gridSpan w:val="2"/>
            <w:tcBorders>
              <w:top w:val="single" w:sz="4" w:space="0" w:color="auto"/>
              <w:left w:val="single" w:sz="4" w:space="0" w:color="auto"/>
              <w:bottom w:val="single" w:sz="4" w:space="0" w:color="auto"/>
              <w:right w:val="single" w:sz="4" w:space="0" w:color="auto"/>
            </w:tcBorders>
          </w:tcPr>
          <w:p w:rsidR="00131499" w:rsidRPr="00AD2617" w:rsidRDefault="00131499" w:rsidP="00AD2617">
            <w:pPr>
              <w:pStyle w:val="a7"/>
              <w:widowControl w:val="0"/>
              <w:spacing w:before="0" w:beforeAutospacing="0" w:after="0" w:afterAutospacing="0"/>
              <w:jc w:val="both"/>
            </w:pPr>
            <w:r w:rsidRPr="00AD2617">
              <w:t>Інформація в довільній формі (повне найменування та місцезнаходження) щодо кожного суб’єкта господарювання, якого Учасник планує залучати до виконання послуг як співвиконавця в обсязі не менше 20 відсотків від вартості договору про закупівлю</w:t>
            </w:r>
            <w:r w:rsidR="00456471" w:rsidRPr="00AD2617">
              <w:rPr>
                <w:color w:val="984806" w:themeColor="accent6" w:themeShade="80"/>
              </w:rPr>
              <w:t xml:space="preserve"> </w:t>
            </w:r>
            <w:r w:rsidR="00456471" w:rsidRPr="00AD2617">
              <w:rPr>
                <w:color w:val="0D0D0D" w:themeColor="text1" w:themeTint="F2"/>
              </w:rPr>
              <w:t>та лист-</w:t>
            </w:r>
            <w:r w:rsidR="00456471" w:rsidRPr="00AD2617">
              <w:rPr>
                <w:b/>
                <w:color w:val="0D0D0D" w:themeColor="text1" w:themeTint="F2"/>
                <w:shd w:val="clear" w:color="auto" w:fill="FFFFFF"/>
              </w:rPr>
              <w:t>згоду такого співвиконавця на залучення до участі у закупівлі (</w:t>
            </w:r>
            <w:r w:rsidR="00456471" w:rsidRPr="00AD2617">
              <w:rPr>
                <w:color w:val="0D0D0D" w:themeColor="text1" w:themeTint="F2"/>
                <w:shd w:val="clear" w:color="auto" w:fill="FFFFFF"/>
              </w:rPr>
              <w:t>з зазначенням обсягу послуг, що планується надавати співвиконавцем, посади та ПІБ його керівника, з підписом уповноваженої особи співвиконавця),</w:t>
            </w:r>
            <w:r w:rsidRPr="00AD2617">
              <w:t xml:space="preserve"> або інформацію у довільній формі щодо незалучення такого (таких) співвиконавця (співвиконавців).</w:t>
            </w:r>
          </w:p>
        </w:tc>
        <w:tc>
          <w:tcPr>
            <w:tcW w:w="1479" w:type="pct"/>
            <w:tcBorders>
              <w:top w:val="single" w:sz="4" w:space="0" w:color="auto"/>
              <w:left w:val="single" w:sz="4" w:space="0" w:color="auto"/>
              <w:bottom w:val="single" w:sz="4" w:space="0" w:color="auto"/>
              <w:right w:val="single" w:sz="4" w:space="0" w:color="auto"/>
            </w:tcBorders>
          </w:tcPr>
          <w:p w:rsidR="00131499" w:rsidRPr="00823313" w:rsidRDefault="00131499" w:rsidP="006D6598">
            <w:pPr>
              <w:pStyle w:val="a7"/>
              <w:widowControl w:val="0"/>
              <w:spacing w:before="0" w:beforeAutospacing="0" w:after="0" w:afterAutospacing="0"/>
              <w:jc w:val="both"/>
              <w:rPr>
                <w:i/>
              </w:rPr>
            </w:pPr>
            <w:r w:rsidRPr="00823313">
              <w:rPr>
                <w:i/>
              </w:rPr>
              <w:t xml:space="preserve">Учасником надається </w:t>
            </w:r>
            <w:proofErr w:type="spellStart"/>
            <w:r w:rsidRPr="00823313">
              <w:rPr>
                <w:i/>
              </w:rPr>
              <w:t>сканкопія</w:t>
            </w:r>
            <w:proofErr w:type="spellEnd"/>
          </w:p>
        </w:tc>
      </w:tr>
      <w:tr w:rsidR="00131499" w:rsidRPr="00225AA4" w:rsidTr="005753DC">
        <w:trPr>
          <w:trHeight w:val="415"/>
        </w:trPr>
        <w:tc>
          <w:tcPr>
            <w:tcW w:w="202" w:type="pct"/>
            <w:tcBorders>
              <w:top w:val="single" w:sz="4" w:space="0" w:color="auto"/>
              <w:left w:val="single" w:sz="4" w:space="0" w:color="auto"/>
              <w:bottom w:val="single" w:sz="4" w:space="0" w:color="auto"/>
              <w:right w:val="single" w:sz="4" w:space="0" w:color="auto"/>
            </w:tcBorders>
          </w:tcPr>
          <w:p w:rsidR="00131499" w:rsidRPr="00823313" w:rsidRDefault="00131499" w:rsidP="00F819B4">
            <w:pPr>
              <w:pStyle w:val="a7"/>
              <w:widowControl w:val="0"/>
              <w:numPr>
                <w:ilvl w:val="0"/>
                <w:numId w:val="8"/>
              </w:numPr>
              <w:tabs>
                <w:tab w:val="clear" w:pos="834"/>
              </w:tabs>
              <w:spacing w:before="0" w:beforeAutospacing="0" w:after="0" w:afterAutospacing="0"/>
              <w:ind w:left="0" w:firstLine="0"/>
              <w:jc w:val="both"/>
            </w:pPr>
          </w:p>
        </w:tc>
        <w:tc>
          <w:tcPr>
            <w:tcW w:w="3318" w:type="pct"/>
            <w:gridSpan w:val="2"/>
            <w:tcBorders>
              <w:top w:val="single" w:sz="4" w:space="0" w:color="auto"/>
              <w:left w:val="single" w:sz="4" w:space="0" w:color="auto"/>
              <w:bottom w:val="single" w:sz="4" w:space="0" w:color="auto"/>
              <w:right w:val="single" w:sz="4" w:space="0" w:color="auto"/>
            </w:tcBorders>
          </w:tcPr>
          <w:p w:rsidR="00131499" w:rsidRPr="00E517A4" w:rsidRDefault="00131499" w:rsidP="00F819B4">
            <w:pPr>
              <w:pStyle w:val="af4"/>
              <w:widowControl w:val="0"/>
              <w:spacing w:before="0"/>
              <w:ind w:firstLine="0"/>
              <w:jc w:val="both"/>
              <w:rPr>
                <w:rFonts w:ascii="Times New Roman" w:hAnsi="Times New Roman"/>
                <w:sz w:val="24"/>
                <w:szCs w:val="28"/>
              </w:rPr>
            </w:pPr>
            <w:r w:rsidRPr="00E517A4">
              <w:rPr>
                <w:rFonts w:ascii="Times New Roman" w:hAnsi="Times New Roman"/>
                <w:sz w:val="24"/>
                <w:szCs w:val="28"/>
              </w:rPr>
              <w:t xml:space="preserve">У разі, якщо учасник або його кінцевий </w:t>
            </w:r>
            <w:proofErr w:type="spellStart"/>
            <w:r w:rsidRPr="00E517A4">
              <w:rPr>
                <w:rFonts w:ascii="Times New Roman" w:hAnsi="Times New Roman"/>
                <w:sz w:val="24"/>
                <w:szCs w:val="28"/>
              </w:rPr>
              <w:t>бенефіціарний</w:t>
            </w:r>
            <w:proofErr w:type="spellEnd"/>
            <w:r w:rsidRPr="00E517A4">
              <w:rPr>
                <w:rFonts w:ascii="Times New Roman" w:hAnsi="Times New Roman"/>
                <w:sz w:val="24"/>
                <w:szCs w:val="28"/>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w:t>
            </w:r>
            <w:proofErr w:type="spellStart"/>
            <w:r w:rsidRPr="00E517A4">
              <w:rPr>
                <w:rFonts w:ascii="Times New Roman" w:hAnsi="Times New Roman"/>
                <w:sz w:val="24"/>
                <w:szCs w:val="28"/>
              </w:rPr>
              <w:t>білорусь</w:t>
            </w:r>
            <w:proofErr w:type="spellEnd"/>
            <w:r w:rsidR="00CE5EAB">
              <w:rPr>
                <w:rFonts w:ascii="Times New Roman" w:hAnsi="Times New Roman"/>
                <w:sz w:val="24"/>
                <w:szCs w:val="28"/>
              </w:rPr>
              <w:t xml:space="preserve"> </w:t>
            </w:r>
            <w:r w:rsidRPr="00E517A4">
              <w:rPr>
                <w:rFonts w:ascii="Times New Roman" w:hAnsi="Times New Roman"/>
                <w:sz w:val="24"/>
                <w:szCs w:val="28"/>
              </w:rPr>
              <w:t>та проживає на території України на законних підставах, учасник у складі тендерної пропозиції має надати стосовно таких осіб:</w:t>
            </w:r>
          </w:p>
          <w:p w:rsidR="00131499" w:rsidRPr="00E517A4" w:rsidRDefault="00131499" w:rsidP="00F819B4">
            <w:pPr>
              <w:pStyle w:val="af4"/>
              <w:widowControl w:val="0"/>
              <w:spacing w:before="60"/>
              <w:ind w:firstLine="0"/>
              <w:jc w:val="both"/>
              <w:rPr>
                <w:rFonts w:ascii="Times New Roman" w:hAnsi="Times New Roman"/>
                <w:sz w:val="24"/>
                <w:szCs w:val="28"/>
              </w:rPr>
            </w:pPr>
            <w:r w:rsidRPr="00E517A4">
              <w:rPr>
                <w:rFonts w:ascii="Times New Roman" w:hAnsi="Times New Roman"/>
                <w:sz w:val="24"/>
                <w:szCs w:val="28"/>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131499" w:rsidRPr="00E517A4" w:rsidRDefault="00131499" w:rsidP="00F819B4">
            <w:pPr>
              <w:pStyle w:val="af4"/>
              <w:widowControl w:val="0"/>
              <w:spacing w:before="60"/>
              <w:ind w:firstLine="0"/>
              <w:jc w:val="both"/>
              <w:rPr>
                <w:rFonts w:ascii="Times New Roman" w:hAnsi="Times New Roman"/>
                <w:sz w:val="24"/>
                <w:szCs w:val="28"/>
              </w:rPr>
            </w:pPr>
            <w:r w:rsidRPr="00E517A4">
              <w:rPr>
                <w:rFonts w:ascii="Times New Roman" w:hAnsi="Times New Roman"/>
                <w:i/>
                <w:sz w:val="24"/>
                <w:szCs w:val="28"/>
              </w:rPr>
              <w:t>або</w:t>
            </w:r>
          </w:p>
          <w:p w:rsidR="00131499" w:rsidRPr="00E517A4" w:rsidRDefault="00131499" w:rsidP="00F819B4">
            <w:pPr>
              <w:pStyle w:val="af4"/>
              <w:widowControl w:val="0"/>
              <w:spacing w:before="60"/>
              <w:ind w:firstLine="0"/>
              <w:jc w:val="both"/>
              <w:rPr>
                <w:rFonts w:ascii="Times New Roman" w:hAnsi="Times New Roman"/>
                <w:sz w:val="24"/>
                <w:szCs w:val="28"/>
              </w:rPr>
            </w:pPr>
            <w:r w:rsidRPr="00E517A4">
              <w:rPr>
                <w:rFonts w:ascii="Times New Roman" w:hAnsi="Times New Roman"/>
                <w:sz w:val="24"/>
                <w:szCs w:val="28"/>
              </w:rPr>
              <w:t>- посвідчення біженця чи документ, що підтверджує надання притулку в Україні,</w:t>
            </w:r>
          </w:p>
          <w:p w:rsidR="00131499" w:rsidRPr="00E517A4" w:rsidRDefault="00131499" w:rsidP="00F819B4">
            <w:pPr>
              <w:pStyle w:val="af4"/>
              <w:widowControl w:val="0"/>
              <w:spacing w:before="60"/>
              <w:ind w:firstLine="0"/>
              <w:jc w:val="both"/>
              <w:rPr>
                <w:rFonts w:ascii="Times New Roman" w:hAnsi="Times New Roman"/>
                <w:sz w:val="24"/>
                <w:szCs w:val="28"/>
              </w:rPr>
            </w:pPr>
            <w:r w:rsidRPr="00E517A4">
              <w:rPr>
                <w:rFonts w:ascii="Times New Roman" w:hAnsi="Times New Roman"/>
                <w:i/>
                <w:sz w:val="24"/>
                <w:szCs w:val="28"/>
              </w:rPr>
              <w:t>або</w:t>
            </w:r>
          </w:p>
          <w:p w:rsidR="00131499" w:rsidRPr="00E517A4" w:rsidRDefault="00131499" w:rsidP="00F819B4">
            <w:pPr>
              <w:pStyle w:val="af4"/>
              <w:widowControl w:val="0"/>
              <w:spacing w:before="60"/>
              <w:ind w:firstLine="0"/>
              <w:jc w:val="both"/>
              <w:rPr>
                <w:rFonts w:ascii="Times New Roman" w:hAnsi="Times New Roman"/>
                <w:sz w:val="24"/>
                <w:szCs w:val="28"/>
              </w:rPr>
            </w:pPr>
            <w:r w:rsidRPr="00E517A4">
              <w:rPr>
                <w:rFonts w:ascii="Times New Roman" w:hAnsi="Times New Roman"/>
                <w:sz w:val="24"/>
                <w:szCs w:val="28"/>
              </w:rPr>
              <w:t>- посвідчення особи, яка потребує додаткового захисту в Україні,</w:t>
            </w:r>
          </w:p>
          <w:p w:rsidR="00131499" w:rsidRPr="00E517A4" w:rsidRDefault="00131499" w:rsidP="00F819B4">
            <w:pPr>
              <w:pStyle w:val="af4"/>
              <w:widowControl w:val="0"/>
              <w:spacing w:before="60"/>
              <w:ind w:firstLine="0"/>
              <w:jc w:val="both"/>
              <w:rPr>
                <w:rFonts w:ascii="Times New Roman" w:hAnsi="Times New Roman"/>
                <w:sz w:val="24"/>
                <w:szCs w:val="28"/>
              </w:rPr>
            </w:pPr>
            <w:r w:rsidRPr="00E517A4">
              <w:rPr>
                <w:rFonts w:ascii="Times New Roman" w:hAnsi="Times New Roman"/>
                <w:i/>
                <w:sz w:val="24"/>
                <w:szCs w:val="28"/>
              </w:rPr>
              <w:t>або</w:t>
            </w:r>
          </w:p>
          <w:p w:rsidR="00131499" w:rsidRPr="00E517A4" w:rsidRDefault="00131499" w:rsidP="00F819B4">
            <w:pPr>
              <w:pStyle w:val="af4"/>
              <w:widowControl w:val="0"/>
              <w:spacing w:before="60"/>
              <w:ind w:firstLine="0"/>
              <w:jc w:val="both"/>
              <w:rPr>
                <w:rFonts w:ascii="Times New Roman" w:hAnsi="Times New Roman"/>
                <w:sz w:val="24"/>
                <w:szCs w:val="28"/>
              </w:rPr>
            </w:pPr>
            <w:r w:rsidRPr="00E517A4">
              <w:rPr>
                <w:rFonts w:ascii="Times New Roman" w:hAnsi="Times New Roman"/>
                <w:sz w:val="24"/>
                <w:szCs w:val="28"/>
              </w:rPr>
              <w:t>- посвідчення особи, якій надано тимчасовий захист в Україні,</w:t>
            </w:r>
          </w:p>
          <w:p w:rsidR="00131499" w:rsidRPr="00E517A4" w:rsidRDefault="00131499" w:rsidP="00F819B4">
            <w:pPr>
              <w:pStyle w:val="af4"/>
              <w:widowControl w:val="0"/>
              <w:spacing w:before="60"/>
              <w:ind w:firstLine="0"/>
              <w:jc w:val="both"/>
              <w:rPr>
                <w:rFonts w:ascii="Times New Roman" w:hAnsi="Times New Roman"/>
                <w:sz w:val="24"/>
                <w:szCs w:val="28"/>
              </w:rPr>
            </w:pPr>
            <w:r w:rsidRPr="00E517A4">
              <w:rPr>
                <w:rFonts w:ascii="Times New Roman" w:hAnsi="Times New Roman"/>
                <w:i/>
                <w:sz w:val="24"/>
                <w:szCs w:val="28"/>
              </w:rPr>
              <w:t>або</w:t>
            </w:r>
          </w:p>
          <w:p w:rsidR="00131499" w:rsidRPr="00E517A4" w:rsidRDefault="00131499" w:rsidP="00F819B4">
            <w:pPr>
              <w:pStyle w:val="af4"/>
              <w:widowControl w:val="0"/>
              <w:spacing w:before="60"/>
              <w:ind w:firstLine="0"/>
              <w:jc w:val="both"/>
              <w:rPr>
                <w:rFonts w:ascii="Times New Roman" w:hAnsi="Times New Roman"/>
                <w:sz w:val="24"/>
                <w:szCs w:val="28"/>
              </w:rPr>
            </w:pPr>
            <w:r w:rsidRPr="00E517A4">
              <w:rPr>
                <w:rFonts w:ascii="Times New Roman" w:hAnsi="Times New Roman"/>
                <w:sz w:val="24"/>
                <w:szCs w:val="28"/>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c>
          <w:tcPr>
            <w:tcW w:w="1479" w:type="pct"/>
            <w:tcBorders>
              <w:top w:val="single" w:sz="4" w:space="0" w:color="auto"/>
              <w:left w:val="single" w:sz="4" w:space="0" w:color="auto"/>
              <w:bottom w:val="single" w:sz="4" w:space="0" w:color="auto"/>
              <w:right w:val="single" w:sz="4" w:space="0" w:color="auto"/>
            </w:tcBorders>
          </w:tcPr>
          <w:p w:rsidR="00131499" w:rsidRPr="00823313" w:rsidRDefault="00131499" w:rsidP="007A366C">
            <w:pPr>
              <w:pStyle w:val="a7"/>
              <w:widowControl w:val="0"/>
              <w:spacing w:before="0" w:beforeAutospacing="0" w:after="0" w:afterAutospacing="0"/>
              <w:jc w:val="both"/>
              <w:rPr>
                <w:i/>
              </w:rPr>
            </w:pPr>
            <w:r w:rsidRPr="00823313">
              <w:rPr>
                <w:i/>
              </w:rPr>
              <w:t xml:space="preserve">Учасником надається </w:t>
            </w:r>
            <w:proofErr w:type="spellStart"/>
            <w:r w:rsidRPr="00823313">
              <w:rPr>
                <w:i/>
              </w:rPr>
              <w:t>сканкопія</w:t>
            </w:r>
            <w:proofErr w:type="spellEnd"/>
            <w:r w:rsidR="007A366C">
              <w:rPr>
                <w:i/>
              </w:rPr>
              <w:t xml:space="preserve"> </w:t>
            </w:r>
            <w:r w:rsidR="007A366C" w:rsidRPr="00184F6C">
              <w:rPr>
                <w:b/>
                <w:i/>
                <w:color w:val="0000FF"/>
                <w:u w:val="single"/>
                <w:lang w:eastAsia="ru-RU"/>
              </w:rPr>
              <w:t>за наявності підстав</w:t>
            </w:r>
            <w:r w:rsidR="007A366C" w:rsidRPr="00184F6C">
              <w:rPr>
                <w:b/>
                <w:i/>
                <w:color w:val="0000FF"/>
                <w:lang w:eastAsia="ru-RU"/>
              </w:rPr>
              <w:t>, зазначених у цьому пункті</w:t>
            </w:r>
          </w:p>
        </w:tc>
      </w:tr>
    </w:tbl>
    <w:p w:rsidR="003C7FF3" w:rsidRPr="00823313" w:rsidRDefault="003C7FF3" w:rsidP="00F819B4">
      <w:pPr>
        <w:spacing w:after="0" w:line="240" w:lineRule="auto"/>
        <w:rPr>
          <w:rFonts w:ascii="Times New Roman" w:hAnsi="Times New Roman"/>
          <w:i/>
          <w:iCs/>
          <w:sz w:val="24"/>
          <w:szCs w:val="24"/>
          <w:lang w:val="uk-UA"/>
        </w:rPr>
      </w:pPr>
    </w:p>
    <w:p w:rsidR="00923CE5" w:rsidRPr="00823313" w:rsidRDefault="00923CE5" w:rsidP="00F819B4">
      <w:pPr>
        <w:spacing w:after="0" w:line="240" w:lineRule="auto"/>
        <w:rPr>
          <w:rFonts w:ascii="Times New Roman" w:hAnsi="Times New Roman"/>
          <w:i/>
          <w:iCs/>
          <w:sz w:val="24"/>
          <w:szCs w:val="24"/>
          <w:lang w:val="uk-UA"/>
        </w:rPr>
      </w:pPr>
      <w:r w:rsidRPr="00823313">
        <w:rPr>
          <w:rFonts w:ascii="Times New Roman" w:hAnsi="Times New Roman"/>
          <w:i/>
          <w:iCs/>
          <w:sz w:val="24"/>
          <w:szCs w:val="24"/>
          <w:lang w:val="uk-UA"/>
        </w:rPr>
        <w:t xml:space="preserve">Посада, прізвище, ініціали, підпис уповноваженої особи </w:t>
      </w:r>
      <w:r w:rsidR="00371571" w:rsidRPr="00823313">
        <w:rPr>
          <w:rFonts w:ascii="Times New Roman" w:hAnsi="Times New Roman"/>
          <w:i/>
          <w:iCs/>
          <w:sz w:val="24"/>
          <w:szCs w:val="24"/>
          <w:lang w:val="uk-UA"/>
        </w:rPr>
        <w:t>Учасник</w:t>
      </w:r>
      <w:r w:rsidRPr="00823313">
        <w:rPr>
          <w:rFonts w:ascii="Times New Roman" w:hAnsi="Times New Roman"/>
          <w:i/>
          <w:iCs/>
          <w:sz w:val="24"/>
          <w:szCs w:val="24"/>
          <w:lang w:val="uk-UA"/>
        </w:rPr>
        <w:t>а, завірені печаткою*</w:t>
      </w:r>
    </w:p>
    <w:p w:rsidR="00923CE5" w:rsidRDefault="00923CE5" w:rsidP="00F819B4">
      <w:pPr>
        <w:spacing w:after="0" w:line="240" w:lineRule="auto"/>
        <w:jc w:val="both"/>
        <w:rPr>
          <w:rFonts w:ascii="Times New Roman" w:eastAsia="Times New Roman" w:hAnsi="Times New Roman"/>
          <w:sz w:val="24"/>
          <w:szCs w:val="24"/>
          <w:lang w:val="uk-UA" w:eastAsia="ru-RU"/>
        </w:rPr>
      </w:pPr>
    </w:p>
    <w:p w:rsidR="009E267F" w:rsidRPr="00E517A4" w:rsidRDefault="004678A7" w:rsidP="00F819B4">
      <w:pPr>
        <w:tabs>
          <w:tab w:val="num" w:pos="-648"/>
        </w:tabs>
        <w:spacing w:after="0" w:line="240" w:lineRule="auto"/>
        <w:jc w:val="both"/>
        <w:rPr>
          <w:rFonts w:ascii="Times New Roman" w:eastAsia="Times New Roman" w:hAnsi="Times New Roman"/>
          <w:i/>
          <w:color w:val="121212"/>
          <w:sz w:val="20"/>
          <w:szCs w:val="24"/>
          <w:lang w:val="uk-UA" w:eastAsia="ru-RU"/>
        </w:rPr>
      </w:pPr>
      <w:r w:rsidRPr="00E517A4">
        <w:rPr>
          <w:rFonts w:ascii="Times New Roman" w:eastAsia="Times New Roman" w:hAnsi="Times New Roman"/>
          <w:b/>
          <w:bCs/>
          <w:i/>
          <w:sz w:val="20"/>
          <w:szCs w:val="24"/>
          <w:lang w:val="uk-UA" w:eastAsia="ru-RU"/>
        </w:rPr>
        <w:t>*</w:t>
      </w:r>
      <w:r w:rsidRPr="00E517A4">
        <w:rPr>
          <w:rFonts w:ascii="Times New Roman" w:eastAsia="Times New Roman" w:hAnsi="Times New Roman"/>
          <w:i/>
          <w:sz w:val="20"/>
          <w:szCs w:val="24"/>
          <w:lang w:val="uk-UA" w:eastAsia="ru-RU"/>
        </w:rPr>
        <w:t xml:space="preserve">Ця вимога не стосується </w:t>
      </w:r>
      <w:r w:rsidR="00371571" w:rsidRPr="00E517A4">
        <w:rPr>
          <w:rFonts w:ascii="Times New Roman" w:eastAsia="Times New Roman" w:hAnsi="Times New Roman"/>
          <w:i/>
          <w:sz w:val="20"/>
          <w:szCs w:val="24"/>
          <w:lang w:val="uk-UA" w:eastAsia="ru-RU"/>
        </w:rPr>
        <w:t>Учасник</w:t>
      </w:r>
      <w:r w:rsidRPr="00E517A4">
        <w:rPr>
          <w:rFonts w:ascii="Times New Roman" w:eastAsia="Times New Roman" w:hAnsi="Times New Roman"/>
          <w:i/>
          <w:sz w:val="20"/>
          <w:szCs w:val="24"/>
          <w:lang w:val="uk-UA" w:eastAsia="ru-RU"/>
        </w:rPr>
        <w:t>ів, які здійснюють діяльність без печатки згідно з чинним законодавством</w:t>
      </w:r>
      <w:r w:rsidRPr="00E517A4">
        <w:rPr>
          <w:rFonts w:ascii="Times New Roman" w:eastAsia="Times New Roman" w:hAnsi="Times New Roman"/>
          <w:i/>
          <w:color w:val="121212"/>
          <w:sz w:val="20"/>
          <w:szCs w:val="24"/>
          <w:lang w:val="uk-UA" w:eastAsia="ru-RU"/>
        </w:rPr>
        <w:t>.</w:t>
      </w:r>
    </w:p>
    <w:sectPr w:rsidR="009E267F" w:rsidRPr="00E517A4" w:rsidSect="009104F8">
      <w:headerReference w:type="default" r:id="rId35"/>
      <w:footerReference w:type="default" r:id="rId36"/>
      <w:pgSz w:w="11906" w:h="16838"/>
      <w:pgMar w:top="567" w:right="567" w:bottom="567" w:left="1134"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2112" w:rsidRDefault="008D2112" w:rsidP="004C1B73">
      <w:pPr>
        <w:spacing w:after="0" w:line="240" w:lineRule="auto"/>
      </w:pPr>
      <w:r>
        <w:separator/>
      </w:r>
    </w:p>
  </w:endnote>
  <w:endnote w:type="continuationSeparator" w:id="1">
    <w:p w:rsidR="008D2112" w:rsidRDefault="008D2112" w:rsidP="004C1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112" w:rsidRPr="009104F8" w:rsidRDefault="00962FE3"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008D2112"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DC1FE1">
      <w:rPr>
        <w:rFonts w:ascii="Times New Roman" w:hAnsi="Times New Roman"/>
        <w:noProof/>
        <w:sz w:val="24"/>
        <w:szCs w:val="24"/>
      </w:rPr>
      <w:t>2</w:t>
    </w:r>
    <w:r w:rsidRPr="009104F8">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2112" w:rsidRDefault="008D2112" w:rsidP="004C1B73">
      <w:pPr>
        <w:spacing w:after="0" w:line="240" w:lineRule="auto"/>
      </w:pPr>
      <w:r>
        <w:separator/>
      </w:r>
    </w:p>
  </w:footnote>
  <w:footnote w:type="continuationSeparator" w:id="1">
    <w:p w:rsidR="008D2112" w:rsidRDefault="008D2112" w:rsidP="004C1B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112" w:rsidRPr="009104F8" w:rsidRDefault="008D2112"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2E48D7"/>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8">
    <w:nsid w:val="1DC076F1"/>
    <w:multiLevelType w:val="hybridMultilevel"/>
    <w:tmpl w:val="330CDDA2"/>
    <w:lvl w:ilvl="0" w:tplc="9420FD6E">
      <w:start w:val="1"/>
      <w:numFmt w:val="decimal"/>
      <w:lvlText w:val="%1."/>
      <w:lvlJc w:val="left"/>
      <w:pPr>
        <w:ind w:left="1728" w:hanging="102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7B04688"/>
    <w:multiLevelType w:val="hybridMultilevel"/>
    <w:tmpl w:val="4F167B70"/>
    <w:lvl w:ilvl="0" w:tplc="128275B0">
      <w:start w:val="7"/>
      <w:numFmt w:val="bullet"/>
      <w:lvlText w:val="-"/>
      <w:lvlJc w:val="left"/>
      <w:pPr>
        <w:ind w:left="492" w:hanging="360"/>
      </w:pPr>
      <w:rPr>
        <w:rFonts w:ascii="Times New Roman" w:eastAsia="Calibri" w:hAnsi="Times New Roman" w:cs="Times New Roman" w:hint="default"/>
        <w:color w:val="0F243E" w:themeColor="text2" w:themeShade="80"/>
        <w:sz w:val="22"/>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10">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8">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9">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4">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1"/>
  </w:num>
  <w:num w:numId="3">
    <w:abstractNumId w:val="15"/>
  </w:num>
  <w:num w:numId="4">
    <w:abstractNumId w:val="2"/>
  </w:num>
  <w:num w:numId="5">
    <w:abstractNumId w:val="13"/>
  </w:num>
  <w:num w:numId="6">
    <w:abstractNumId w:val="20"/>
  </w:num>
  <w:num w:numId="7">
    <w:abstractNumId w:val="10"/>
  </w:num>
  <w:num w:numId="8">
    <w:abstractNumId w:val="22"/>
  </w:num>
  <w:num w:numId="9">
    <w:abstractNumId w:val="3"/>
  </w:num>
  <w:num w:numId="10">
    <w:abstractNumId w:val="7"/>
  </w:num>
  <w:num w:numId="11">
    <w:abstractNumId w:val="1"/>
  </w:num>
  <w:num w:numId="12">
    <w:abstractNumId w:val="21"/>
  </w:num>
  <w:num w:numId="13">
    <w:abstractNumId w:val="4"/>
  </w:num>
  <w:num w:numId="14">
    <w:abstractNumId w:val="19"/>
  </w:num>
  <w:num w:numId="15">
    <w:abstractNumId w:val="12"/>
  </w:num>
  <w:num w:numId="16">
    <w:abstractNumId w:val="14"/>
  </w:num>
  <w:num w:numId="17">
    <w:abstractNumId w:val="24"/>
  </w:num>
  <w:num w:numId="18">
    <w:abstractNumId w:val="18"/>
  </w:num>
  <w:num w:numId="19">
    <w:abstractNumId w:val="23"/>
  </w:num>
  <w:num w:numId="20">
    <w:abstractNumId w:val="16"/>
  </w:num>
  <w:num w:numId="21">
    <w:abstractNumId w:val="6"/>
  </w:num>
  <w:num w:numId="22">
    <w:abstractNumId w:val="17"/>
  </w:num>
  <w:num w:numId="23">
    <w:abstractNumId w:val="9"/>
  </w:num>
  <w:num w:numId="24">
    <w:abstractNumId w:val="5"/>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107521"/>
  </w:hdrShapeDefaults>
  <w:footnotePr>
    <w:footnote w:id="0"/>
    <w:footnote w:id="1"/>
  </w:footnotePr>
  <w:endnotePr>
    <w:endnote w:id="0"/>
    <w:endnote w:id="1"/>
  </w:endnotePr>
  <w:compat/>
  <w:rsids>
    <w:rsidRoot w:val="007521F9"/>
    <w:rsid w:val="00000BA0"/>
    <w:rsid w:val="00001C1B"/>
    <w:rsid w:val="00002775"/>
    <w:rsid w:val="00003BB7"/>
    <w:rsid w:val="00004085"/>
    <w:rsid w:val="00004241"/>
    <w:rsid w:val="00004252"/>
    <w:rsid w:val="00005687"/>
    <w:rsid w:val="000077F3"/>
    <w:rsid w:val="0001082E"/>
    <w:rsid w:val="00010A36"/>
    <w:rsid w:val="00010B52"/>
    <w:rsid w:val="000110E5"/>
    <w:rsid w:val="00011B05"/>
    <w:rsid w:val="0001244C"/>
    <w:rsid w:val="00012D0C"/>
    <w:rsid w:val="00012FC0"/>
    <w:rsid w:val="00013650"/>
    <w:rsid w:val="00013977"/>
    <w:rsid w:val="00013A89"/>
    <w:rsid w:val="00013C0D"/>
    <w:rsid w:val="00013D08"/>
    <w:rsid w:val="000155BF"/>
    <w:rsid w:val="00016105"/>
    <w:rsid w:val="00016ECA"/>
    <w:rsid w:val="00017095"/>
    <w:rsid w:val="0002036D"/>
    <w:rsid w:val="000213E3"/>
    <w:rsid w:val="0002183B"/>
    <w:rsid w:val="000225C9"/>
    <w:rsid w:val="0002413D"/>
    <w:rsid w:val="00024187"/>
    <w:rsid w:val="00025DD6"/>
    <w:rsid w:val="0002653D"/>
    <w:rsid w:val="0002748B"/>
    <w:rsid w:val="00027841"/>
    <w:rsid w:val="00027FF8"/>
    <w:rsid w:val="00031DEA"/>
    <w:rsid w:val="00032EB2"/>
    <w:rsid w:val="00033C5B"/>
    <w:rsid w:val="00035FFB"/>
    <w:rsid w:val="00036A40"/>
    <w:rsid w:val="00036D20"/>
    <w:rsid w:val="00040BCF"/>
    <w:rsid w:val="0004197C"/>
    <w:rsid w:val="0004233B"/>
    <w:rsid w:val="00042B71"/>
    <w:rsid w:val="000449AD"/>
    <w:rsid w:val="000451EA"/>
    <w:rsid w:val="00046069"/>
    <w:rsid w:val="000460BD"/>
    <w:rsid w:val="000460E6"/>
    <w:rsid w:val="000466FC"/>
    <w:rsid w:val="00046AFE"/>
    <w:rsid w:val="00046D7A"/>
    <w:rsid w:val="0004744D"/>
    <w:rsid w:val="00047A71"/>
    <w:rsid w:val="00050A85"/>
    <w:rsid w:val="00050BDA"/>
    <w:rsid w:val="00050ED2"/>
    <w:rsid w:val="000513F7"/>
    <w:rsid w:val="0005326D"/>
    <w:rsid w:val="000538FD"/>
    <w:rsid w:val="00053B0A"/>
    <w:rsid w:val="00053EAA"/>
    <w:rsid w:val="00054A88"/>
    <w:rsid w:val="00055DFC"/>
    <w:rsid w:val="000565A9"/>
    <w:rsid w:val="00056A8F"/>
    <w:rsid w:val="0006040A"/>
    <w:rsid w:val="00061374"/>
    <w:rsid w:val="000617E8"/>
    <w:rsid w:val="00062A97"/>
    <w:rsid w:val="00062C3F"/>
    <w:rsid w:val="00062DF0"/>
    <w:rsid w:val="000636CF"/>
    <w:rsid w:val="00064F80"/>
    <w:rsid w:val="000656DA"/>
    <w:rsid w:val="00066991"/>
    <w:rsid w:val="000704AD"/>
    <w:rsid w:val="0007129B"/>
    <w:rsid w:val="00071E95"/>
    <w:rsid w:val="00072C66"/>
    <w:rsid w:val="000730F9"/>
    <w:rsid w:val="00073B1C"/>
    <w:rsid w:val="00075AB4"/>
    <w:rsid w:val="000760B4"/>
    <w:rsid w:val="000765A8"/>
    <w:rsid w:val="0007706B"/>
    <w:rsid w:val="00080005"/>
    <w:rsid w:val="0008001B"/>
    <w:rsid w:val="00080B41"/>
    <w:rsid w:val="00081DB4"/>
    <w:rsid w:val="00081E35"/>
    <w:rsid w:val="0008343C"/>
    <w:rsid w:val="0008347C"/>
    <w:rsid w:val="000834D2"/>
    <w:rsid w:val="00083CE5"/>
    <w:rsid w:val="0008481A"/>
    <w:rsid w:val="00084F61"/>
    <w:rsid w:val="000872A5"/>
    <w:rsid w:val="0009017F"/>
    <w:rsid w:val="000911AA"/>
    <w:rsid w:val="000911FF"/>
    <w:rsid w:val="000912B8"/>
    <w:rsid w:val="00091C9D"/>
    <w:rsid w:val="0009203B"/>
    <w:rsid w:val="00093507"/>
    <w:rsid w:val="00094999"/>
    <w:rsid w:val="00094E58"/>
    <w:rsid w:val="0009559E"/>
    <w:rsid w:val="000957AF"/>
    <w:rsid w:val="000968E1"/>
    <w:rsid w:val="000974E6"/>
    <w:rsid w:val="00097566"/>
    <w:rsid w:val="000A0D76"/>
    <w:rsid w:val="000A1954"/>
    <w:rsid w:val="000A3C1E"/>
    <w:rsid w:val="000A407C"/>
    <w:rsid w:val="000A6083"/>
    <w:rsid w:val="000A6682"/>
    <w:rsid w:val="000A67B9"/>
    <w:rsid w:val="000A6A4A"/>
    <w:rsid w:val="000A6FA6"/>
    <w:rsid w:val="000B087D"/>
    <w:rsid w:val="000B09A5"/>
    <w:rsid w:val="000B37C6"/>
    <w:rsid w:val="000B4287"/>
    <w:rsid w:val="000B5329"/>
    <w:rsid w:val="000B5C86"/>
    <w:rsid w:val="000B64EC"/>
    <w:rsid w:val="000C012F"/>
    <w:rsid w:val="000C19E0"/>
    <w:rsid w:val="000C1AE3"/>
    <w:rsid w:val="000C2062"/>
    <w:rsid w:val="000C25F8"/>
    <w:rsid w:val="000C316D"/>
    <w:rsid w:val="000C3531"/>
    <w:rsid w:val="000C44CF"/>
    <w:rsid w:val="000C5E33"/>
    <w:rsid w:val="000C72D0"/>
    <w:rsid w:val="000C750E"/>
    <w:rsid w:val="000C76DA"/>
    <w:rsid w:val="000C79FB"/>
    <w:rsid w:val="000C7AE1"/>
    <w:rsid w:val="000D0C66"/>
    <w:rsid w:val="000D0F9F"/>
    <w:rsid w:val="000D15E3"/>
    <w:rsid w:val="000D245D"/>
    <w:rsid w:val="000D2FDC"/>
    <w:rsid w:val="000D39E7"/>
    <w:rsid w:val="000D4BE0"/>
    <w:rsid w:val="000D4DBB"/>
    <w:rsid w:val="000D5E5A"/>
    <w:rsid w:val="000E18D8"/>
    <w:rsid w:val="000E1A06"/>
    <w:rsid w:val="000E28EE"/>
    <w:rsid w:val="000E3FE3"/>
    <w:rsid w:val="000E496B"/>
    <w:rsid w:val="000E5F30"/>
    <w:rsid w:val="000F3C78"/>
    <w:rsid w:val="000F47B7"/>
    <w:rsid w:val="000F52E8"/>
    <w:rsid w:val="001008A5"/>
    <w:rsid w:val="00103CFE"/>
    <w:rsid w:val="001063CC"/>
    <w:rsid w:val="0010750F"/>
    <w:rsid w:val="001103B3"/>
    <w:rsid w:val="001110AF"/>
    <w:rsid w:val="00112036"/>
    <w:rsid w:val="00112A1A"/>
    <w:rsid w:val="00112A9C"/>
    <w:rsid w:val="001134D5"/>
    <w:rsid w:val="00113DA3"/>
    <w:rsid w:val="001148C7"/>
    <w:rsid w:val="00115AE8"/>
    <w:rsid w:val="0011740E"/>
    <w:rsid w:val="00117824"/>
    <w:rsid w:val="00117B22"/>
    <w:rsid w:val="00117C25"/>
    <w:rsid w:val="00121FD4"/>
    <w:rsid w:val="00122207"/>
    <w:rsid w:val="00123CEE"/>
    <w:rsid w:val="00123F8B"/>
    <w:rsid w:val="001246EA"/>
    <w:rsid w:val="0012564A"/>
    <w:rsid w:val="00125EF7"/>
    <w:rsid w:val="00126326"/>
    <w:rsid w:val="00126F2D"/>
    <w:rsid w:val="0012722C"/>
    <w:rsid w:val="001306A9"/>
    <w:rsid w:val="00130DCE"/>
    <w:rsid w:val="00131499"/>
    <w:rsid w:val="00131760"/>
    <w:rsid w:val="0013213B"/>
    <w:rsid w:val="00133CB4"/>
    <w:rsid w:val="00134473"/>
    <w:rsid w:val="0013493F"/>
    <w:rsid w:val="00135D40"/>
    <w:rsid w:val="00136C2A"/>
    <w:rsid w:val="001375FD"/>
    <w:rsid w:val="001415F1"/>
    <w:rsid w:val="00142870"/>
    <w:rsid w:val="0014433C"/>
    <w:rsid w:val="001443DD"/>
    <w:rsid w:val="00144A5D"/>
    <w:rsid w:val="00144C8D"/>
    <w:rsid w:val="001455FB"/>
    <w:rsid w:val="00145852"/>
    <w:rsid w:val="001459A6"/>
    <w:rsid w:val="001465E7"/>
    <w:rsid w:val="00146A5C"/>
    <w:rsid w:val="00146ACA"/>
    <w:rsid w:val="001478CD"/>
    <w:rsid w:val="00152904"/>
    <w:rsid w:val="00153561"/>
    <w:rsid w:val="00153C4C"/>
    <w:rsid w:val="0015551C"/>
    <w:rsid w:val="0015570C"/>
    <w:rsid w:val="00155AC0"/>
    <w:rsid w:val="00156185"/>
    <w:rsid w:val="0015718D"/>
    <w:rsid w:val="00160548"/>
    <w:rsid w:val="00162817"/>
    <w:rsid w:val="00163486"/>
    <w:rsid w:val="00165447"/>
    <w:rsid w:val="00165714"/>
    <w:rsid w:val="00166914"/>
    <w:rsid w:val="0016749B"/>
    <w:rsid w:val="001703EF"/>
    <w:rsid w:val="001706E9"/>
    <w:rsid w:val="00170762"/>
    <w:rsid w:val="00170A00"/>
    <w:rsid w:val="0017167A"/>
    <w:rsid w:val="001718A7"/>
    <w:rsid w:val="00171C79"/>
    <w:rsid w:val="00171D8A"/>
    <w:rsid w:val="00173295"/>
    <w:rsid w:val="001734D9"/>
    <w:rsid w:val="00174646"/>
    <w:rsid w:val="00176A13"/>
    <w:rsid w:val="00180048"/>
    <w:rsid w:val="00181652"/>
    <w:rsid w:val="00181BF8"/>
    <w:rsid w:val="00182F3F"/>
    <w:rsid w:val="0018307E"/>
    <w:rsid w:val="001837DB"/>
    <w:rsid w:val="00183FBD"/>
    <w:rsid w:val="001840DA"/>
    <w:rsid w:val="001855F0"/>
    <w:rsid w:val="001857F5"/>
    <w:rsid w:val="001864A7"/>
    <w:rsid w:val="00190939"/>
    <w:rsid w:val="0019203C"/>
    <w:rsid w:val="001920B1"/>
    <w:rsid w:val="00192A0B"/>
    <w:rsid w:val="0019337F"/>
    <w:rsid w:val="001938B2"/>
    <w:rsid w:val="001938D0"/>
    <w:rsid w:val="00193BAF"/>
    <w:rsid w:val="00193D25"/>
    <w:rsid w:val="001962A5"/>
    <w:rsid w:val="00196BB5"/>
    <w:rsid w:val="00197363"/>
    <w:rsid w:val="00197660"/>
    <w:rsid w:val="001A091A"/>
    <w:rsid w:val="001A1177"/>
    <w:rsid w:val="001A2FCD"/>
    <w:rsid w:val="001A380F"/>
    <w:rsid w:val="001A5B7A"/>
    <w:rsid w:val="001A7619"/>
    <w:rsid w:val="001B08D3"/>
    <w:rsid w:val="001B11DB"/>
    <w:rsid w:val="001B240E"/>
    <w:rsid w:val="001B249D"/>
    <w:rsid w:val="001B3CA7"/>
    <w:rsid w:val="001B3F25"/>
    <w:rsid w:val="001B45E3"/>
    <w:rsid w:val="001B52D0"/>
    <w:rsid w:val="001B6226"/>
    <w:rsid w:val="001B77D9"/>
    <w:rsid w:val="001C013E"/>
    <w:rsid w:val="001C01DD"/>
    <w:rsid w:val="001C2E99"/>
    <w:rsid w:val="001C3EC7"/>
    <w:rsid w:val="001C547C"/>
    <w:rsid w:val="001C61EC"/>
    <w:rsid w:val="001C6CE8"/>
    <w:rsid w:val="001C7BC7"/>
    <w:rsid w:val="001C7D86"/>
    <w:rsid w:val="001D0CFD"/>
    <w:rsid w:val="001D0D32"/>
    <w:rsid w:val="001D1230"/>
    <w:rsid w:val="001D1BF0"/>
    <w:rsid w:val="001D1C3E"/>
    <w:rsid w:val="001D20E0"/>
    <w:rsid w:val="001D2568"/>
    <w:rsid w:val="001D3A6C"/>
    <w:rsid w:val="001D6789"/>
    <w:rsid w:val="001D7EFE"/>
    <w:rsid w:val="001E01E8"/>
    <w:rsid w:val="001E048D"/>
    <w:rsid w:val="001E0D6D"/>
    <w:rsid w:val="001E0F63"/>
    <w:rsid w:val="001E4822"/>
    <w:rsid w:val="001E4C93"/>
    <w:rsid w:val="001E5D86"/>
    <w:rsid w:val="001E70B6"/>
    <w:rsid w:val="001F092F"/>
    <w:rsid w:val="001F41F7"/>
    <w:rsid w:val="001F4A3B"/>
    <w:rsid w:val="001F5078"/>
    <w:rsid w:val="001F5766"/>
    <w:rsid w:val="001F5F21"/>
    <w:rsid w:val="001F6A23"/>
    <w:rsid w:val="00200085"/>
    <w:rsid w:val="00201769"/>
    <w:rsid w:val="0020189F"/>
    <w:rsid w:val="002018D6"/>
    <w:rsid w:val="00201E3F"/>
    <w:rsid w:val="0020387E"/>
    <w:rsid w:val="0020784F"/>
    <w:rsid w:val="00207D15"/>
    <w:rsid w:val="002101F9"/>
    <w:rsid w:val="00210577"/>
    <w:rsid w:val="0021111E"/>
    <w:rsid w:val="002116BB"/>
    <w:rsid w:val="00212FAE"/>
    <w:rsid w:val="0021413F"/>
    <w:rsid w:val="002148CB"/>
    <w:rsid w:val="002151E3"/>
    <w:rsid w:val="00217C95"/>
    <w:rsid w:val="002203CF"/>
    <w:rsid w:val="0022153C"/>
    <w:rsid w:val="00222D0B"/>
    <w:rsid w:val="002242E2"/>
    <w:rsid w:val="00225645"/>
    <w:rsid w:val="00225AA4"/>
    <w:rsid w:val="00225B97"/>
    <w:rsid w:val="00225EF2"/>
    <w:rsid w:val="002269F1"/>
    <w:rsid w:val="002304ED"/>
    <w:rsid w:val="002307B7"/>
    <w:rsid w:val="0023314D"/>
    <w:rsid w:val="00233F17"/>
    <w:rsid w:val="002347C4"/>
    <w:rsid w:val="00235220"/>
    <w:rsid w:val="002353A8"/>
    <w:rsid w:val="00235EAE"/>
    <w:rsid w:val="00236585"/>
    <w:rsid w:val="002367F1"/>
    <w:rsid w:val="00236FC2"/>
    <w:rsid w:val="0023776A"/>
    <w:rsid w:val="002409B5"/>
    <w:rsid w:val="002411A6"/>
    <w:rsid w:val="00241A54"/>
    <w:rsid w:val="002420FD"/>
    <w:rsid w:val="0024388C"/>
    <w:rsid w:val="00243AE9"/>
    <w:rsid w:val="002440F8"/>
    <w:rsid w:val="00244303"/>
    <w:rsid w:val="002452CF"/>
    <w:rsid w:val="00245346"/>
    <w:rsid w:val="002461C3"/>
    <w:rsid w:val="00246983"/>
    <w:rsid w:val="002478B2"/>
    <w:rsid w:val="00250153"/>
    <w:rsid w:val="00250209"/>
    <w:rsid w:val="002506AC"/>
    <w:rsid w:val="002506EF"/>
    <w:rsid w:val="00251851"/>
    <w:rsid w:val="002521C8"/>
    <w:rsid w:val="002529DB"/>
    <w:rsid w:val="00253D89"/>
    <w:rsid w:val="00254589"/>
    <w:rsid w:val="002547E3"/>
    <w:rsid w:val="00255648"/>
    <w:rsid w:val="002563D6"/>
    <w:rsid w:val="002576AE"/>
    <w:rsid w:val="002600E1"/>
    <w:rsid w:val="00260538"/>
    <w:rsid w:val="00260BE4"/>
    <w:rsid w:val="0026270F"/>
    <w:rsid w:val="0026403E"/>
    <w:rsid w:val="002647C3"/>
    <w:rsid w:val="00264C5F"/>
    <w:rsid w:val="002665F1"/>
    <w:rsid w:val="0026679D"/>
    <w:rsid w:val="00266E3C"/>
    <w:rsid w:val="00267355"/>
    <w:rsid w:val="002674F0"/>
    <w:rsid w:val="002700B3"/>
    <w:rsid w:val="00270673"/>
    <w:rsid w:val="00270A40"/>
    <w:rsid w:val="00272688"/>
    <w:rsid w:val="002737EB"/>
    <w:rsid w:val="0027423A"/>
    <w:rsid w:val="00274467"/>
    <w:rsid w:val="00274817"/>
    <w:rsid w:val="00274F55"/>
    <w:rsid w:val="00275B91"/>
    <w:rsid w:val="002762FE"/>
    <w:rsid w:val="00276682"/>
    <w:rsid w:val="00276A9F"/>
    <w:rsid w:val="0027785E"/>
    <w:rsid w:val="00277954"/>
    <w:rsid w:val="002805F5"/>
    <w:rsid w:val="00280E00"/>
    <w:rsid w:val="0028209A"/>
    <w:rsid w:val="002823CA"/>
    <w:rsid w:val="00282C8D"/>
    <w:rsid w:val="00282D49"/>
    <w:rsid w:val="00283A8E"/>
    <w:rsid w:val="00284BFB"/>
    <w:rsid w:val="00284CD5"/>
    <w:rsid w:val="002858D9"/>
    <w:rsid w:val="00285C52"/>
    <w:rsid w:val="002860DA"/>
    <w:rsid w:val="0028641E"/>
    <w:rsid w:val="00286EF1"/>
    <w:rsid w:val="002870EC"/>
    <w:rsid w:val="00287488"/>
    <w:rsid w:val="00290497"/>
    <w:rsid w:val="00292A32"/>
    <w:rsid w:val="00294248"/>
    <w:rsid w:val="002956FB"/>
    <w:rsid w:val="00296B86"/>
    <w:rsid w:val="00296CD0"/>
    <w:rsid w:val="00297619"/>
    <w:rsid w:val="00297E71"/>
    <w:rsid w:val="002A0013"/>
    <w:rsid w:val="002A055D"/>
    <w:rsid w:val="002A268B"/>
    <w:rsid w:val="002A26F9"/>
    <w:rsid w:val="002A544A"/>
    <w:rsid w:val="002A5500"/>
    <w:rsid w:val="002A5746"/>
    <w:rsid w:val="002A59AD"/>
    <w:rsid w:val="002A728E"/>
    <w:rsid w:val="002B0882"/>
    <w:rsid w:val="002B1007"/>
    <w:rsid w:val="002B2639"/>
    <w:rsid w:val="002B2C30"/>
    <w:rsid w:val="002B362B"/>
    <w:rsid w:val="002B4E93"/>
    <w:rsid w:val="002B4EE9"/>
    <w:rsid w:val="002B5A1B"/>
    <w:rsid w:val="002B5FB0"/>
    <w:rsid w:val="002B6634"/>
    <w:rsid w:val="002C0176"/>
    <w:rsid w:val="002C2CFF"/>
    <w:rsid w:val="002C32FE"/>
    <w:rsid w:val="002C35AC"/>
    <w:rsid w:val="002C37DE"/>
    <w:rsid w:val="002C5D3A"/>
    <w:rsid w:val="002C6285"/>
    <w:rsid w:val="002C7A10"/>
    <w:rsid w:val="002D1306"/>
    <w:rsid w:val="002D2850"/>
    <w:rsid w:val="002D2EEA"/>
    <w:rsid w:val="002D42CD"/>
    <w:rsid w:val="002D4C41"/>
    <w:rsid w:val="002D5BC2"/>
    <w:rsid w:val="002D5E58"/>
    <w:rsid w:val="002D637F"/>
    <w:rsid w:val="002D6995"/>
    <w:rsid w:val="002D7012"/>
    <w:rsid w:val="002D720F"/>
    <w:rsid w:val="002D7398"/>
    <w:rsid w:val="002E115E"/>
    <w:rsid w:val="002E2093"/>
    <w:rsid w:val="002E2C2F"/>
    <w:rsid w:val="002E4135"/>
    <w:rsid w:val="002E6CE2"/>
    <w:rsid w:val="002F086E"/>
    <w:rsid w:val="002F09B3"/>
    <w:rsid w:val="002F1809"/>
    <w:rsid w:val="002F18C6"/>
    <w:rsid w:val="002F2599"/>
    <w:rsid w:val="002F297C"/>
    <w:rsid w:val="002F2DF0"/>
    <w:rsid w:val="002F3009"/>
    <w:rsid w:val="002F36F9"/>
    <w:rsid w:val="002F39B3"/>
    <w:rsid w:val="002F3AEE"/>
    <w:rsid w:val="002F5C25"/>
    <w:rsid w:val="002F7EB8"/>
    <w:rsid w:val="003001EF"/>
    <w:rsid w:val="00300F4B"/>
    <w:rsid w:val="0030192A"/>
    <w:rsid w:val="00301BED"/>
    <w:rsid w:val="00301F41"/>
    <w:rsid w:val="00302BF4"/>
    <w:rsid w:val="00303BA5"/>
    <w:rsid w:val="00303E4A"/>
    <w:rsid w:val="003045B3"/>
    <w:rsid w:val="00304BD1"/>
    <w:rsid w:val="00304F9C"/>
    <w:rsid w:val="00306693"/>
    <w:rsid w:val="00306CB7"/>
    <w:rsid w:val="003072D5"/>
    <w:rsid w:val="003119D9"/>
    <w:rsid w:val="003120EC"/>
    <w:rsid w:val="00312284"/>
    <w:rsid w:val="0031233F"/>
    <w:rsid w:val="00312E9F"/>
    <w:rsid w:val="003137D5"/>
    <w:rsid w:val="0031440F"/>
    <w:rsid w:val="0031480F"/>
    <w:rsid w:val="00316A60"/>
    <w:rsid w:val="003170BA"/>
    <w:rsid w:val="0031725C"/>
    <w:rsid w:val="003201BF"/>
    <w:rsid w:val="0032076A"/>
    <w:rsid w:val="003213C2"/>
    <w:rsid w:val="00321C9A"/>
    <w:rsid w:val="003244C3"/>
    <w:rsid w:val="003250B5"/>
    <w:rsid w:val="00325221"/>
    <w:rsid w:val="00325608"/>
    <w:rsid w:val="00325CA3"/>
    <w:rsid w:val="00327A80"/>
    <w:rsid w:val="00330293"/>
    <w:rsid w:val="00330DA0"/>
    <w:rsid w:val="003315E1"/>
    <w:rsid w:val="003324B9"/>
    <w:rsid w:val="00332716"/>
    <w:rsid w:val="003338D9"/>
    <w:rsid w:val="00333C56"/>
    <w:rsid w:val="003341B9"/>
    <w:rsid w:val="003356D2"/>
    <w:rsid w:val="00336E8F"/>
    <w:rsid w:val="0034069B"/>
    <w:rsid w:val="00340847"/>
    <w:rsid w:val="00340A44"/>
    <w:rsid w:val="00342806"/>
    <w:rsid w:val="00342D87"/>
    <w:rsid w:val="00343C98"/>
    <w:rsid w:val="00343D0D"/>
    <w:rsid w:val="00343F74"/>
    <w:rsid w:val="00345037"/>
    <w:rsid w:val="0034533F"/>
    <w:rsid w:val="0034589B"/>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A51"/>
    <w:rsid w:val="00356733"/>
    <w:rsid w:val="003572E1"/>
    <w:rsid w:val="00357ABD"/>
    <w:rsid w:val="00361378"/>
    <w:rsid w:val="0036169F"/>
    <w:rsid w:val="003616B5"/>
    <w:rsid w:val="00361A78"/>
    <w:rsid w:val="00361E0A"/>
    <w:rsid w:val="00362211"/>
    <w:rsid w:val="003627AF"/>
    <w:rsid w:val="003650EB"/>
    <w:rsid w:val="0036651E"/>
    <w:rsid w:val="0036666F"/>
    <w:rsid w:val="003669DF"/>
    <w:rsid w:val="0036750C"/>
    <w:rsid w:val="00370B8E"/>
    <w:rsid w:val="00371571"/>
    <w:rsid w:val="00371929"/>
    <w:rsid w:val="00371B03"/>
    <w:rsid w:val="003726D3"/>
    <w:rsid w:val="00372AF1"/>
    <w:rsid w:val="00372C87"/>
    <w:rsid w:val="00372C9B"/>
    <w:rsid w:val="003735B4"/>
    <w:rsid w:val="00374554"/>
    <w:rsid w:val="00375BAE"/>
    <w:rsid w:val="00375BD2"/>
    <w:rsid w:val="00377193"/>
    <w:rsid w:val="00377698"/>
    <w:rsid w:val="003800FD"/>
    <w:rsid w:val="00380815"/>
    <w:rsid w:val="0038231A"/>
    <w:rsid w:val="0038233A"/>
    <w:rsid w:val="003824CC"/>
    <w:rsid w:val="00382BD6"/>
    <w:rsid w:val="00385167"/>
    <w:rsid w:val="003855ED"/>
    <w:rsid w:val="00386492"/>
    <w:rsid w:val="003878CF"/>
    <w:rsid w:val="00391094"/>
    <w:rsid w:val="00391859"/>
    <w:rsid w:val="003919C0"/>
    <w:rsid w:val="0039265F"/>
    <w:rsid w:val="00392B95"/>
    <w:rsid w:val="0039535D"/>
    <w:rsid w:val="003955F0"/>
    <w:rsid w:val="003960AA"/>
    <w:rsid w:val="0039729E"/>
    <w:rsid w:val="003976BE"/>
    <w:rsid w:val="0039799F"/>
    <w:rsid w:val="003A0A67"/>
    <w:rsid w:val="003A1B80"/>
    <w:rsid w:val="003A2494"/>
    <w:rsid w:val="003A3480"/>
    <w:rsid w:val="003A34CB"/>
    <w:rsid w:val="003A4F05"/>
    <w:rsid w:val="003A51F6"/>
    <w:rsid w:val="003A62DB"/>
    <w:rsid w:val="003A67F3"/>
    <w:rsid w:val="003A7D21"/>
    <w:rsid w:val="003B0104"/>
    <w:rsid w:val="003B04E5"/>
    <w:rsid w:val="003B2249"/>
    <w:rsid w:val="003B2281"/>
    <w:rsid w:val="003B2523"/>
    <w:rsid w:val="003B3BCC"/>
    <w:rsid w:val="003B4AB7"/>
    <w:rsid w:val="003B5B92"/>
    <w:rsid w:val="003B6166"/>
    <w:rsid w:val="003C0235"/>
    <w:rsid w:val="003C02F4"/>
    <w:rsid w:val="003C1889"/>
    <w:rsid w:val="003C340F"/>
    <w:rsid w:val="003C3C75"/>
    <w:rsid w:val="003C4070"/>
    <w:rsid w:val="003C4F85"/>
    <w:rsid w:val="003C5D5C"/>
    <w:rsid w:val="003C7FF3"/>
    <w:rsid w:val="003D049C"/>
    <w:rsid w:val="003D19B0"/>
    <w:rsid w:val="003D1C84"/>
    <w:rsid w:val="003D2057"/>
    <w:rsid w:val="003D28D5"/>
    <w:rsid w:val="003D2FE1"/>
    <w:rsid w:val="003D371A"/>
    <w:rsid w:val="003D4251"/>
    <w:rsid w:val="003D4619"/>
    <w:rsid w:val="003D4AB8"/>
    <w:rsid w:val="003D4F4E"/>
    <w:rsid w:val="003D53FF"/>
    <w:rsid w:val="003D5BBD"/>
    <w:rsid w:val="003D5C6F"/>
    <w:rsid w:val="003D5CE1"/>
    <w:rsid w:val="003D6F1D"/>
    <w:rsid w:val="003D6FBC"/>
    <w:rsid w:val="003E0461"/>
    <w:rsid w:val="003E0E2B"/>
    <w:rsid w:val="003E0E53"/>
    <w:rsid w:val="003E1133"/>
    <w:rsid w:val="003E1F2C"/>
    <w:rsid w:val="003E2414"/>
    <w:rsid w:val="003E326D"/>
    <w:rsid w:val="003E329B"/>
    <w:rsid w:val="003E5442"/>
    <w:rsid w:val="003E658D"/>
    <w:rsid w:val="003E6922"/>
    <w:rsid w:val="003E70F7"/>
    <w:rsid w:val="003F101B"/>
    <w:rsid w:val="003F239E"/>
    <w:rsid w:val="003F48BE"/>
    <w:rsid w:val="003F5046"/>
    <w:rsid w:val="003F526A"/>
    <w:rsid w:val="003F5F38"/>
    <w:rsid w:val="003F635F"/>
    <w:rsid w:val="003F68B0"/>
    <w:rsid w:val="003F6DBA"/>
    <w:rsid w:val="003F6E67"/>
    <w:rsid w:val="003F6EFE"/>
    <w:rsid w:val="003F7A4F"/>
    <w:rsid w:val="003F7BAB"/>
    <w:rsid w:val="004030E5"/>
    <w:rsid w:val="0040337E"/>
    <w:rsid w:val="00403AC2"/>
    <w:rsid w:val="00404ABA"/>
    <w:rsid w:val="00405FAB"/>
    <w:rsid w:val="00406016"/>
    <w:rsid w:val="00406765"/>
    <w:rsid w:val="00406F29"/>
    <w:rsid w:val="0040755E"/>
    <w:rsid w:val="004105B9"/>
    <w:rsid w:val="0041276B"/>
    <w:rsid w:val="00413DAC"/>
    <w:rsid w:val="00415C38"/>
    <w:rsid w:val="004162B5"/>
    <w:rsid w:val="00416F87"/>
    <w:rsid w:val="004173AF"/>
    <w:rsid w:val="00417C2A"/>
    <w:rsid w:val="004203CF"/>
    <w:rsid w:val="00420771"/>
    <w:rsid w:val="00421996"/>
    <w:rsid w:val="00422069"/>
    <w:rsid w:val="00424114"/>
    <w:rsid w:val="00424CCF"/>
    <w:rsid w:val="00424D5A"/>
    <w:rsid w:val="004274F1"/>
    <w:rsid w:val="004305BC"/>
    <w:rsid w:val="0043180E"/>
    <w:rsid w:val="00432919"/>
    <w:rsid w:val="00432AFC"/>
    <w:rsid w:val="00433916"/>
    <w:rsid w:val="00434478"/>
    <w:rsid w:val="00434B9F"/>
    <w:rsid w:val="0043583C"/>
    <w:rsid w:val="00436BC4"/>
    <w:rsid w:val="0043765E"/>
    <w:rsid w:val="004439FC"/>
    <w:rsid w:val="00444EA2"/>
    <w:rsid w:val="004457CA"/>
    <w:rsid w:val="004471C7"/>
    <w:rsid w:val="00450769"/>
    <w:rsid w:val="00450945"/>
    <w:rsid w:val="00450B61"/>
    <w:rsid w:val="00453B18"/>
    <w:rsid w:val="00454C09"/>
    <w:rsid w:val="00455905"/>
    <w:rsid w:val="00455D55"/>
    <w:rsid w:val="004562D4"/>
    <w:rsid w:val="00456423"/>
    <w:rsid w:val="00456471"/>
    <w:rsid w:val="00456D6A"/>
    <w:rsid w:val="0045700C"/>
    <w:rsid w:val="0046101F"/>
    <w:rsid w:val="00461927"/>
    <w:rsid w:val="00461AB4"/>
    <w:rsid w:val="004628D1"/>
    <w:rsid w:val="00463635"/>
    <w:rsid w:val="004646B3"/>
    <w:rsid w:val="00464CE6"/>
    <w:rsid w:val="0046506E"/>
    <w:rsid w:val="00465985"/>
    <w:rsid w:val="004664F8"/>
    <w:rsid w:val="00467828"/>
    <w:rsid w:val="004678A7"/>
    <w:rsid w:val="00467BE9"/>
    <w:rsid w:val="00470545"/>
    <w:rsid w:val="00470C13"/>
    <w:rsid w:val="004710F1"/>
    <w:rsid w:val="004715FE"/>
    <w:rsid w:val="00471680"/>
    <w:rsid w:val="00471AE5"/>
    <w:rsid w:val="00471B28"/>
    <w:rsid w:val="00472064"/>
    <w:rsid w:val="004729B0"/>
    <w:rsid w:val="00473E08"/>
    <w:rsid w:val="0047460B"/>
    <w:rsid w:val="00474CDF"/>
    <w:rsid w:val="0047508A"/>
    <w:rsid w:val="004764D1"/>
    <w:rsid w:val="004766D4"/>
    <w:rsid w:val="00477671"/>
    <w:rsid w:val="004800DD"/>
    <w:rsid w:val="004802D9"/>
    <w:rsid w:val="004810AC"/>
    <w:rsid w:val="00481F60"/>
    <w:rsid w:val="0048222C"/>
    <w:rsid w:val="00482335"/>
    <w:rsid w:val="004827D3"/>
    <w:rsid w:val="00484CB1"/>
    <w:rsid w:val="0048571C"/>
    <w:rsid w:val="004859EC"/>
    <w:rsid w:val="0048612B"/>
    <w:rsid w:val="004861BF"/>
    <w:rsid w:val="00486C59"/>
    <w:rsid w:val="00487441"/>
    <w:rsid w:val="00490650"/>
    <w:rsid w:val="004922F0"/>
    <w:rsid w:val="004925FD"/>
    <w:rsid w:val="00493C93"/>
    <w:rsid w:val="00494AFC"/>
    <w:rsid w:val="004957E6"/>
    <w:rsid w:val="0049651F"/>
    <w:rsid w:val="00497723"/>
    <w:rsid w:val="0049782A"/>
    <w:rsid w:val="004A04A5"/>
    <w:rsid w:val="004A202C"/>
    <w:rsid w:val="004A24B0"/>
    <w:rsid w:val="004A2F30"/>
    <w:rsid w:val="004A33C9"/>
    <w:rsid w:val="004A4B7A"/>
    <w:rsid w:val="004A5B5A"/>
    <w:rsid w:val="004A612C"/>
    <w:rsid w:val="004A69A9"/>
    <w:rsid w:val="004A7EA8"/>
    <w:rsid w:val="004B051A"/>
    <w:rsid w:val="004B1677"/>
    <w:rsid w:val="004B24B4"/>
    <w:rsid w:val="004B2C3F"/>
    <w:rsid w:val="004B35FB"/>
    <w:rsid w:val="004B436A"/>
    <w:rsid w:val="004B50BF"/>
    <w:rsid w:val="004B6EE1"/>
    <w:rsid w:val="004B7294"/>
    <w:rsid w:val="004B76ED"/>
    <w:rsid w:val="004C0570"/>
    <w:rsid w:val="004C1725"/>
    <w:rsid w:val="004C1AE7"/>
    <w:rsid w:val="004C1B73"/>
    <w:rsid w:val="004C2F48"/>
    <w:rsid w:val="004C431A"/>
    <w:rsid w:val="004C4F95"/>
    <w:rsid w:val="004C63C1"/>
    <w:rsid w:val="004C775F"/>
    <w:rsid w:val="004C7EE0"/>
    <w:rsid w:val="004D1904"/>
    <w:rsid w:val="004D234E"/>
    <w:rsid w:val="004D2FA5"/>
    <w:rsid w:val="004D3003"/>
    <w:rsid w:val="004D303A"/>
    <w:rsid w:val="004D316C"/>
    <w:rsid w:val="004D3263"/>
    <w:rsid w:val="004D34F7"/>
    <w:rsid w:val="004D3FC1"/>
    <w:rsid w:val="004D411C"/>
    <w:rsid w:val="004D5052"/>
    <w:rsid w:val="004D5421"/>
    <w:rsid w:val="004D618D"/>
    <w:rsid w:val="004D67C3"/>
    <w:rsid w:val="004D71CC"/>
    <w:rsid w:val="004D72C3"/>
    <w:rsid w:val="004D75B7"/>
    <w:rsid w:val="004D7FC5"/>
    <w:rsid w:val="004E07D3"/>
    <w:rsid w:val="004E1849"/>
    <w:rsid w:val="004E27EB"/>
    <w:rsid w:val="004E3EB3"/>
    <w:rsid w:val="004E4846"/>
    <w:rsid w:val="004E65E6"/>
    <w:rsid w:val="004E6A4E"/>
    <w:rsid w:val="004F06C4"/>
    <w:rsid w:val="004F115C"/>
    <w:rsid w:val="004F3C19"/>
    <w:rsid w:val="004F3CE9"/>
    <w:rsid w:val="004F4415"/>
    <w:rsid w:val="004F4EAD"/>
    <w:rsid w:val="004F539C"/>
    <w:rsid w:val="004F5FDB"/>
    <w:rsid w:val="005015C7"/>
    <w:rsid w:val="00501C43"/>
    <w:rsid w:val="0050329D"/>
    <w:rsid w:val="005037F2"/>
    <w:rsid w:val="0050406A"/>
    <w:rsid w:val="00504550"/>
    <w:rsid w:val="005046A9"/>
    <w:rsid w:val="00504CD4"/>
    <w:rsid w:val="00506051"/>
    <w:rsid w:val="00507157"/>
    <w:rsid w:val="00511061"/>
    <w:rsid w:val="005114E0"/>
    <w:rsid w:val="00511EA4"/>
    <w:rsid w:val="00516307"/>
    <w:rsid w:val="0051645C"/>
    <w:rsid w:val="0051793E"/>
    <w:rsid w:val="005210EF"/>
    <w:rsid w:val="00521F05"/>
    <w:rsid w:val="00522831"/>
    <w:rsid w:val="0052319E"/>
    <w:rsid w:val="0052334F"/>
    <w:rsid w:val="00525E5C"/>
    <w:rsid w:val="005275DC"/>
    <w:rsid w:val="00527672"/>
    <w:rsid w:val="00527BF1"/>
    <w:rsid w:val="00531BCB"/>
    <w:rsid w:val="00532443"/>
    <w:rsid w:val="00532B83"/>
    <w:rsid w:val="00533372"/>
    <w:rsid w:val="00536E2D"/>
    <w:rsid w:val="00537639"/>
    <w:rsid w:val="00537B9D"/>
    <w:rsid w:val="00540529"/>
    <w:rsid w:val="005418ED"/>
    <w:rsid w:val="00541DA3"/>
    <w:rsid w:val="00541F20"/>
    <w:rsid w:val="005450E1"/>
    <w:rsid w:val="00545689"/>
    <w:rsid w:val="00545A94"/>
    <w:rsid w:val="0054613F"/>
    <w:rsid w:val="00546BD6"/>
    <w:rsid w:val="00547990"/>
    <w:rsid w:val="00550FAD"/>
    <w:rsid w:val="00552237"/>
    <w:rsid w:val="0055278F"/>
    <w:rsid w:val="00553CA8"/>
    <w:rsid w:val="005556AB"/>
    <w:rsid w:val="00555F89"/>
    <w:rsid w:val="00556007"/>
    <w:rsid w:val="005566C2"/>
    <w:rsid w:val="0055704D"/>
    <w:rsid w:val="0056040B"/>
    <w:rsid w:val="00560798"/>
    <w:rsid w:val="00560A37"/>
    <w:rsid w:val="00561120"/>
    <w:rsid w:val="00563211"/>
    <w:rsid w:val="00564326"/>
    <w:rsid w:val="005646B4"/>
    <w:rsid w:val="0056487F"/>
    <w:rsid w:val="00565AAC"/>
    <w:rsid w:val="0056744D"/>
    <w:rsid w:val="0056766A"/>
    <w:rsid w:val="00570429"/>
    <w:rsid w:val="00570944"/>
    <w:rsid w:val="0057305F"/>
    <w:rsid w:val="00573E2F"/>
    <w:rsid w:val="00575293"/>
    <w:rsid w:val="00575391"/>
    <w:rsid w:val="005753DC"/>
    <w:rsid w:val="00575943"/>
    <w:rsid w:val="00576B0F"/>
    <w:rsid w:val="00576FF9"/>
    <w:rsid w:val="00577D3A"/>
    <w:rsid w:val="0058065A"/>
    <w:rsid w:val="00580ADA"/>
    <w:rsid w:val="0058159E"/>
    <w:rsid w:val="00581ABF"/>
    <w:rsid w:val="005823B8"/>
    <w:rsid w:val="00582CC7"/>
    <w:rsid w:val="005838F9"/>
    <w:rsid w:val="00583C7B"/>
    <w:rsid w:val="00584BDD"/>
    <w:rsid w:val="00585F33"/>
    <w:rsid w:val="00586374"/>
    <w:rsid w:val="00586A3D"/>
    <w:rsid w:val="00586AC4"/>
    <w:rsid w:val="00586CBB"/>
    <w:rsid w:val="00586F78"/>
    <w:rsid w:val="00586F8B"/>
    <w:rsid w:val="0058701B"/>
    <w:rsid w:val="0058708F"/>
    <w:rsid w:val="005873B2"/>
    <w:rsid w:val="00587EEF"/>
    <w:rsid w:val="005922FC"/>
    <w:rsid w:val="0059273A"/>
    <w:rsid w:val="0059761B"/>
    <w:rsid w:val="005A056B"/>
    <w:rsid w:val="005A08BB"/>
    <w:rsid w:val="005A0A09"/>
    <w:rsid w:val="005A0CC4"/>
    <w:rsid w:val="005A1680"/>
    <w:rsid w:val="005A1A50"/>
    <w:rsid w:val="005A1B2F"/>
    <w:rsid w:val="005A1C18"/>
    <w:rsid w:val="005A29F4"/>
    <w:rsid w:val="005A36A8"/>
    <w:rsid w:val="005A6B9C"/>
    <w:rsid w:val="005A7C79"/>
    <w:rsid w:val="005B00B9"/>
    <w:rsid w:val="005B045B"/>
    <w:rsid w:val="005B1E4D"/>
    <w:rsid w:val="005B28D1"/>
    <w:rsid w:val="005B329E"/>
    <w:rsid w:val="005B47AA"/>
    <w:rsid w:val="005B5201"/>
    <w:rsid w:val="005B6F90"/>
    <w:rsid w:val="005B7097"/>
    <w:rsid w:val="005B751D"/>
    <w:rsid w:val="005B75C0"/>
    <w:rsid w:val="005C06D6"/>
    <w:rsid w:val="005C08C4"/>
    <w:rsid w:val="005C0A23"/>
    <w:rsid w:val="005C1F17"/>
    <w:rsid w:val="005C28F0"/>
    <w:rsid w:val="005C2A1D"/>
    <w:rsid w:val="005C5A79"/>
    <w:rsid w:val="005C7888"/>
    <w:rsid w:val="005C7A89"/>
    <w:rsid w:val="005D0326"/>
    <w:rsid w:val="005D087A"/>
    <w:rsid w:val="005D1BB6"/>
    <w:rsid w:val="005D1ED2"/>
    <w:rsid w:val="005D26C0"/>
    <w:rsid w:val="005D2853"/>
    <w:rsid w:val="005D3C9E"/>
    <w:rsid w:val="005D40FE"/>
    <w:rsid w:val="005D48C8"/>
    <w:rsid w:val="005D4D00"/>
    <w:rsid w:val="005D4D88"/>
    <w:rsid w:val="005D5203"/>
    <w:rsid w:val="005D59B1"/>
    <w:rsid w:val="005D696A"/>
    <w:rsid w:val="005D778E"/>
    <w:rsid w:val="005D787F"/>
    <w:rsid w:val="005D7D6B"/>
    <w:rsid w:val="005E05BC"/>
    <w:rsid w:val="005E293B"/>
    <w:rsid w:val="005E2D95"/>
    <w:rsid w:val="005E2E24"/>
    <w:rsid w:val="005E3017"/>
    <w:rsid w:val="005E37B5"/>
    <w:rsid w:val="005E4005"/>
    <w:rsid w:val="005E4E4F"/>
    <w:rsid w:val="005E5289"/>
    <w:rsid w:val="005E602B"/>
    <w:rsid w:val="005E64DB"/>
    <w:rsid w:val="005F0367"/>
    <w:rsid w:val="005F1681"/>
    <w:rsid w:val="005F2DCC"/>
    <w:rsid w:val="005F31A2"/>
    <w:rsid w:val="005F417C"/>
    <w:rsid w:val="005F448E"/>
    <w:rsid w:val="005F562B"/>
    <w:rsid w:val="005F6C36"/>
    <w:rsid w:val="005F76CF"/>
    <w:rsid w:val="00601CBE"/>
    <w:rsid w:val="00602406"/>
    <w:rsid w:val="00602B7F"/>
    <w:rsid w:val="00602D28"/>
    <w:rsid w:val="006039F1"/>
    <w:rsid w:val="00604A6F"/>
    <w:rsid w:val="00606899"/>
    <w:rsid w:val="006077CA"/>
    <w:rsid w:val="0060788C"/>
    <w:rsid w:val="00610BEF"/>
    <w:rsid w:val="00611BDD"/>
    <w:rsid w:val="006124F5"/>
    <w:rsid w:val="0061595D"/>
    <w:rsid w:val="00616E5B"/>
    <w:rsid w:val="00616FEA"/>
    <w:rsid w:val="00620192"/>
    <w:rsid w:val="00621997"/>
    <w:rsid w:val="00624B9C"/>
    <w:rsid w:val="00626BEC"/>
    <w:rsid w:val="00626C59"/>
    <w:rsid w:val="00630519"/>
    <w:rsid w:val="006309F2"/>
    <w:rsid w:val="006312AF"/>
    <w:rsid w:val="006315D0"/>
    <w:rsid w:val="0063224F"/>
    <w:rsid w:val="00632AFA"/>
    <w:rsid w:val="0063338B"/>
    <w:rsid w:val="00634CDB"/>
    <w:rsid w:val="0063616C"/>
    <w:rsid w:val="00636839"/>
    <w:rsid w:val="00636906"/>
    <w:rsid w:val="0063743D"/>
    <w:rsid w:val="00640EC7"/>
    <w:rsid w:val="0064179F"/>
    <w:rsid w:val="0064199A"/>
    <w:rsid w:val="00641D0D"/>
    <w:rsid w:val="006427B7"/>
    <w:rsid w:val="00643360"/>
    <w:rsid w:val="00643888"/>
    <w:rsid w:val="0064483D"/>
    <w:rsid w:val="00644870"/>
    <w:rsid w:val="00644C72"/>
    <w:rsid w:val="00645791"/>
    <w:rsid w:val="00645C2E"/>
    <w:rsid w:val="0064611B"/>
    <w:rsid w:val="00646183"/>
    <w:rsid w:val="0064766B"/>
    <w:rsid w:val="006507FB"/>
    <w:rsid w:val="00651476"/>
    <w:rsid w:val="006514B5"/>
    <w:rsid w:val="00651879"/>
    <w:rsid w:val="006518CB"/>
    <w:rsid w:val="006542C7"/>
    <w:rsid w:val="00655A0B"/>
    <w:rsid w:val="00655CFD"/>
    <w:rsid w:val="00655F14"/>
    <w:rsid w:val="00655FAD"/>
    <w:rsid w:val="0065621D"/>
    <w:rsid w:val="00660083"/>
    <w:rsid w:val="00662555"/>
    <w:rsid w:val="00662ADC"/>
    <w:rsid w:val="00662AF9"/>
    <w:rsid w:val="00664A22"/>
    <w:rsid w:val="006650AE"/>
    <w:rsid w:val="006650B4"/>
    <w:rsid w:val="00665825"/>
    <w:rsid w:val="00665CAC"/>
    <w:rsid w:val="00666C43"/>
    <w:rsid w:val="00667890"/>
    <w:rsid w:val="006678C2"/>
    <w:rsid w:val="00670023"/>
    <w:rsid w:val="006711BE"/>
    <w:rsid w:val="00671837"/>
    <w:rsid w:val="00671A88"/>
    <w:rsid w:val="006726E1"/>
    <w:rsid w:val="00673787"/>
    <w:rsid w:val="00674FEA"/>
    <w:rsid w:val="006757EA"/>
    <w:rsid w:val="006772D7"/>
    <w:rsid w:val="00681C85"/>
    <w:rsid w:val="0068306D"/>
    <w:rsid w:val="00683CD2"/>
    <w:rsid w:val="00684510"/>
    <w:rsid w:val="00684C7D"/>
    <w:rsid w:val="0068561B"/>
    <w:rsid w:val="006907EB"/>
    <w:rsid w:val="00690CBD"/>
    <w:rsid w:val="00691ACE"/>
    <w:rsid w:val="00691E50"/>
    <w:rsid w:val="0069261C"/>
    <w:rsid w:val="006926FD"/>
    <w:rsid w:val="006929BA"/>
    <w:rsid w:val="00692B65"/>
    <w:rsid w:val="006942DE"/>
    <w:rsid w:val="006955D9"/>
    <w:rsid w:val="006969D2"/>
    <w:rsid w:val="00696CA7"/>
    <w:rsid w:val="00696CC0"/>
    <w:rsid w:val="006978A2"/>
    <w:rsid w:val="006A0B17"/>
    <w:rsid w:val="006A2222"/>
    <w:rsid w:val="006A2453"/>
    <w:rsid w:val="006A28C1"/>
    <w:rsid w:val="006A3A79"/>
    <w:rsid w:val="006A42EE"/>
    <w:rsid w:val="006A43FA"/>
    <w:rsid w:val="006A4413"/>
    <w:rsid w:val="006A5A51"/>
    <w:rsid w:val="006A60BE"/>
    <w:rsid w:val="006A7DC3"/>
    <w:rsid w:val="006A7FB0"/>
    <w:rsid w:val="006B0475"/>
    <w:rsid w:val="006B0575"/>
    <w:rsid w:val="006B321A"/>
    <w:rsid w:val="006B395E"/>
    <w:rsid w:val="006B3CD4"/>
    <w:rsid w:val="006B466F"/>
    <w:rsid w:val="006B612D"/>
    <w:rsid w:val="006B7063"/>
    <w:rsid w:val="006C0D34"/>
    <w:rsid w:val="006C1EFD"/>
    <w:rsid w:val="006C2255"/>
    <w:rsid w:val="006C3C96"/>
    <w:rsid w:val="006C5F30"/>
    <w:rsid w:val="006C6133"/>
    <w:rsid w:val="006C6212"/>
    <w:rsid w:val="006C791A"/>
    <w:rsid w:val="006D1034"/>
    <w:rsid w:val="006D1C2E"/>
    <w:rsid w:val="006D2C10"/>
    <w:rsid w:val="006D4161"/>
    <w:rsid w:val="006D61BA"/>
    <w:rsid w:val="006D6598"/>
    <w:rsid w:val="006D7222"/>
    <w:rsid w:val="006D76BD"/>
    <w:rsid w:val="006E03F7"/>
    <w:rsid w:val="006E128B"/>
    <w:rsid w:val="006E1BE7"/>
    <w:rsid w:val="006E2982"/>
    <w:rsid w:val="006E2DCB"/>
    <w:rsid w:val="006E32BA"/>
    <w:rsid w:val="006E453C"/>
    <w:rsid w:val="006E4932"/>
    <w:rsid w:val="006E6317"/>
    <w:rsid w:val="006E67D1"/>
    <w:rsid w:val="006E6961"/>
    <w:rsid w:val="006E6DBE"/>
    <w:rsid w:val="006E70CF"/>
    <w:rsid w:val="006E73DE"/>
    <w:rsid w:val="006F16CB"/>
    <w:rsid w:val="006F62A4"/>
    <w:rsid w:val="006F6BDE"/>
    <w:rsid w:val="00703A67"/>
    <w:rsid w:val="00703DE7"/>
    <w:rsid w:val="00704B86"/>
    <w:rsid w:val="00705DFF"/>
    <w:rsid w:val="00705F1C"/>
    <w:rsid w:val="00706552"/>
    <w:rsid w:val="00706666"/>
    <w:rsid w:val="00707170"/>
    <w:rsid w:val="00707386"/>
    <w:rsid w:val="00707C68"/>
    <w:rsid w:val="00707E37"/>
    <w:rsid w:val="00712261"/>
    <w:rsid w:val="00713054"/>
    <w:rsid w:val="00714A60"/>
    <w:rsid w:val="007152B7"/>
    <w:rsid w:val="007162F0"/>
    <w:rsid w:val="00716BED"/>
    <w:rsid w:val="00716D72"/>
    <w:rsid w:val="007220E7"/>
    <w:rsid w:val="00722B1B"/>
    <w:rsid w:val="00722BEC"/>
    <w:rsid w:val="00723CA7"/>
    <w:rsid w:val="0072400E"/>
    <w:rsid w:val="0072465D"/>
    <w:rsid w:val="00724737"/>
    <w:rsid w:val="007267AA"/>
    <w:rsid w:val="00726D74"/>
    <w:rsid w:val="00727761"/>
    <w:rsid w:val="00730EE1"/>
    <w:rsid w:val="007311C4"/>
    <w:rsid w:val="00731541"/>
    <w:rsid w:val="00732756"/>
    <w:rsid w:val="00733CAE"/>
    <w:rsid w:val="007350D0"/>
    <w:rsid w:val="007355B4"/>
    <w:rsid w:val="00737433"/>
    <w:rsid w:val="00737B37"/>
    <w:rsid w:val="0074269C"/>
    <w:rsid w:val="00742C26"/>
    <w:rsid w:val="0074407F"/>
    <w:rsid w:val="007470F8"/>
    <w:rsid w:val="00750566"/>
    <w:rsid w:val="00750F73"/>
    <w:rsid w:val="00751353"/>
    <w:rsid w:val="007516A1"/>
    <w:rsid w:val="007517C6"/>
    <w:rsid w:val="007521F9"/>
    <w:rsid w:val="0075227A"/>
    <w:rsid w:val="00752F34"/>
    <w:rsid w:val="007531BB"/>
    <w:rsid w:val="007534F1"/>
    <w:rsid w:val="0075357C"/>
    <w:rsid w:val="00755F3B"/>
    <w:rsid w:val="00756791"/>
    <w:rsid w:val="007567E5"/>
    <w:rsid w:val="0075689C"/>
    <w:rsid w:val="007569CC"/>
    <w:rsid w:val="00760807"/>
    <w:rsid w:val="0076308D"/>
    <w:rsid w:val="00763E39"/>
    <w:rsid w:val="00765C8D"/>
    <w:rsid w:val="0076603D"/>
    <w:rsid w:val="00766C8B"/>
    <w:rsid w:val="00767643"/>
    <w:rsid w:val="00767D5D"/>
    <w:rsid w:val="00772068"/>
    <w:rsid w:val="00773D2E"/>
    <w:rsid w:val="0077442F"/>
    <w:rsid w:val="007745D3"/>
    <w:rsid w:val="007748E6"/>
    <w:rsid w:val="0077664B"/>
    <w:rsid w:val="0078025E"/>
    <w:rsid w:val="00780BF5"/>
    <w:rsid w:val="00780C9E"/>
    <w:rsid w:val="00781BC9"/>
    <w:rsid w:val="007831BF"/>
    <w:rsid w:val="00783972"/>
    <w:rsid w:val="00783A4A"/>
    <w:rsid w:val="00783C2E"/>
    <w:rsid w:val="0078644D"/>
    <w:rsid w:val="00786C25"/>
    <w:rsid w:val="007872C7"/>
    <w:rsid w:val="007921F3"/>
    <w:rsid w:val="00792BB5"/>
    <w:rsid w:val="00792DE3"/>
    <w:rsid w:val="00793B50"/>
    <w:rsid w:val="0079464B"/>
    <w:rsid w:val="00794CF8"/>
    <w:rsid w:val="0079539D"/>
    <w:rsid w:val="00795A8A"/>
    <w:rsid w:val="007966C7"/>
    <w:rsid w:val="007A0208"/>
    <w:rsid w:val="007A0808"/>
    <w:rsid w:val="007A0A36"/>
    <w:rsid w:val="007A0A71"/>
    <w:rsid w:val="007A1639"/>
    <w:rsid w:val="007A19B3"/>
    <w:rsid w:val="007A1E11"/>
    <w:rsid w:val="007A2374"/>
    <w:rsid w:val="007A2B8B"/>
    <w:rsid w:val="007A3381"/>
    <w:rsid w:val="007A366C"/>
    <w:rsid w:val="007A3A09"/>
    <w:rsid w:val="007A588C"/>
    <w:rsid w:val="007A5C7A"/>
    <w:rsid w:val="007A5CCF"/>
    <w:rsid w:val="007A675F"/>
    <w:rsid w:val="007A6781"/>
    <w:rsid w:val="007B0570"/>
    <w:rsid w:val="007B0B09"/>
    <w:rsid w:val="007B2EB2"/>
    <w:rsid w:val="007B4204"/>
    <w:rsid w:val="007B429A"/>
    <w:rsid w:val="007B4420"/>
    <w:rsid w:val="007B6E73"/>
    <w:rsid w:val="007B732D"/>
    <w:rsid w:val="007B7417"/>
    <w:rsid w:val="007B784F"/>
    <w:rsid w:val="007C0990"/>
    <w:rsid w:val="007C229F"/>
    <w:rsid w:val="007C28EE"/>
    <w:rsid w:val="007C306D"/>
    <w:rsid w:val="007C3FF3"/>
    <w:rsid w:val="007C3FF9"/>
    <w:rsid w:val="007C4405"/>
    <w:rsid w:val="007C4986"/>
    <w:rsid w:val="007C49AC"/>
    <w:rsid w:val="007C5331"/>
    <w:rsid w:val="007C54A6"/>
    <w:rsid w:val="007C636C"/>
    <w:rsid w:val="007C7272"/>
    <w:rsid w:val="007C732F"/>
    <w:rsid w:val="007D1D9B"/>
    <w:rsid w:val="007D1F4A"/>
    <w:rsid w:val="007D22FC"/>
    <w:rsid w:val="007D38E6"/>
    <w:rsid w:val="007D3AFC"/>
    <w:rsid w:val="007D4298"/>
    <w:rsid w:val="007D72DD"/>
    <w:rsid w:val="007D7B8D"/>
    <w:rsid w:val="007E0E21"/>
    <w:rsid w:val="007E1729"/>
    <w:rsid w:val="007E1D9B"/>
    <w:rsid w:val="007E2371"/>
    <w:rsid w:val="007E26C1"/>
    <w:rsid w:val="007E2ACE"/>
    <w:rsid w:val="007E4D17"/>
    <w:rsid w:val="007E6417"/>
    <w:rsid w:val="007E666A"/>
    <w:rsid w:val="007E685D"/>
    <w:rsid w:val="007E702B"/>
    <w:rsid w:val="007F0094"/>
    <w:rsid w:val="007F1692"/>
    <w:rsid w:val="007F2DB5"/>
    <w:rsid w:val="007F3910"/>
    <w:rsid w:val="007F573D"/>
    <w:rsid w:val="007F5FD8"/>
    <w:rsid w:val="007F6D6F"/>
    <w:rsid w:val="007F6E60"/>
    <w:rsid w:val="007F7141"/>
    <w:rsid w:val="008019A8"/>
    <w:rsid w:val="00801ED9"/>
    <w:rsid w:val="00802114"/>
    <w:rsid w:val="00802A83"/>
    <w:rsid w:val="00802D54"/>
    <w:rsid w:val="008035EE"/>
    <w:rsid w:val="00803CBE"/>
    <w:rsid w:val="008040BF"/>
    <w:rsid w:val="008054DB"/>
    <w:rsid w:val="0080662A"/>
    <w:rsid w:val="00806B15"/>
    <w:rsid w:val="00807ACE"/>
    <w:rsid w:val="00807CD2"/>
    <w:rsid w:val="00807EBE"/>
    <w:rsid w:val="008103E8"/>
    <w:rsid w:val="00811E62"/>
    <w:rsid w:val="00811F14"/>
    <w:rsid w:val="00813265"/>
    <w:rsid w:val="0081441E"/>
    <w:rsid w:val="008146C9"/>
    <w:rsid w:val="00814B69"/>
    <w:rsid w:val="00816816"/>
    <w:rsid w:val="008211BC"/>
    <w:rsid w:val="00821AFF"/>
    <w:rsid w:val="0082327F"/>
    <w:rsid w:val="00823285"/>
    <w:rsid w:val="008232C4"/>
    <w:rsid w:val="00823313"/>
    <w:rsid w:val="00824315"/>
    <w:rsid w:val="008245C2"/>
    <w:rsid w:val="008247FC"/>
    <w:rsid w:val="00824B17"/>
    <w:rsid w:val="0082514F"/>
    <w:rsid w:val="0082676F"/>
    <w:rsid w:val="00830564"/>
    <w:rsid w:val="00830CB2"/>
    <w:rsid w:val="00832882"/>
    <w:rsid w:val="00832889"/>
    <w:rsid w:val="008333F4"/>
    <w:rsid w:val="0083390B"/>
    <w:rsid w:val="008351EB"/>
    <w:rsid w:val="008356B7"/>
    <w:rsid w:val="00835AF4"/>
    <w:rsid w:val="0083668B"/>
    <w:rsid w:val="008367C3"/>
    <w:rsid w:val="00836C7B"/>
    <w:rsid w:val="00840500"/>
    <w:rsid w:val="00840B92"/>
    <w:rsid w:val="00841A1C"/>
    <w:rsid w:val="00841BED"/>
    <w:rsid w:val="00842B2F"/>
    <w:rsid w:val="00843B8C"/>
    <w:rsid w:val="0084443F"/>
    <w:rsid w:val="00844569"/>
    <w:rsid w:val="00844F55"/>
    <w:rsid w:val="00847773"/>
    <w:rsid w:val="00850694"/>
    <w:rsid w:val="00851A43"/>
    <w:rsid w:val="00851A99"/>
    <w:rsid w:val="00852465"/>
    <w:rsid w:val="00852567"/>
    <w:rsid w:val="008550DE"/>
    <w:rsid w:val="008560E2"/>
    <w:rsid w:val="00857D2D"/>
    <w:rsid w:val="008604CD"/>
    <w:rsid w:val="008611D9"/>
    <w:rsid w:val="00861F81"/>
    <w:rsid w:val="00863989"/>
    <w:rsid w:val="00864011"/>
    <w:rsid w:val="00864445"/>
    <w:rsid w:val="00865889"/>
    <w:rsid w:val="00866EAE"/>
    <w:rsid w:val="008700EB"/>
    <w:rsid w:val="00870236"/>
    <w:rsid w:val="00870EF4"/>
    <w:rsid w:val="008713A9"/>
    <w:rsid w:val="00871CE1"/>
    <w:rsid w:val="00871E2E"/>
    <w:rsid w:val="00872876"/>
    <w:rsid w:val="00873049"/>
    <w:rsid w:val="00873CE6"/>
    <w:rsid w:val="00875F01"/>
    <w:rsid w:val="008800E3"/>
    <w:rsid w:val="008813F6"/>
    <w:rsid w:val="008816A0"/>
    <w:rsid w:val="00883663"/>
    <w:rsid w:val="0088491A"/>
    <w:rsid w:val="00885092"/>
    <w:rsid w:val="0088531B"/>
    <w:rsid w:val="00885366"/>
    <w:rsid w:val="00885D77"/>
    <w:rsid w:val="00887905"/>
    <w:rsid w:val="00887C13"/>
    <w:rsid w:val="008906D9"/>
    <w:rsid w:val="00893ED1"/>
    <w:rsid w:val="00894940"/>
    <w:rsid w:val="0089495F"/>
    <w:rsid w:val="00895919"/>
    <w:rsid w:val="00896147"/>
    <w:rsid w:val="008979D3"/>
    <w:rsid w:val="00897A03"/>
    <w:rsid w:val="008A088E"/>
    <w:rsid w:val="008A0E1B"/>
    <w:rsid w:val="008A1796"/>
    <w:rsid w:val="008A3FB6"/>
    <w:rsid w:val="008A5778"/>
    <w:rsid w:val="008A6C58"/>
    <w:rsid w:val="008A6D82"/>
    <w:rsid w:val="008A726E"/>
    <w:rsid w:val="008A76D8"/>
    <w:rsid w:val="008B007C"/>
    <w:rsid w:val="008B0B42"/>
    <w:rsid w:val="008B1553"/>
    <w:rsid w:val="008B1AAC"/>
    <w:rsid w:val="008B2E1C"/>
    <w:rsid w:val="008B308B"/>
    <w:rsid w:val="008B4EF4"/>
    <w:rsid w:val="008B510C"/>
    <w:rsid w:val="008B737F"/>
    <w:rsid w:val="008B759E"/>
    <w:rsid w:val="008B7708"/>
    <w:rsid w:val="008C03EB"/>
    <w:rsid w:val="008C06D4"/>
    <w:rsid w:val="008C2014"/>
    <w:rsid w:val="008C2113"/>
    <w:rsid w:val="008C31FA"/>
    <w:rsid w:val="008C4D9F"/>
    <w:rsid w:val="008C4F2D"/>
    <w:rsid w:val="008C5C42"/>
    <w:rsid w:val="008C5D42"/>
    <w:rsid w:val="008C5FFB"/>
    <w:rsid w:val="008C6877"/>
    <w:rsid w:val="008C7253"/>
    <w:rsid w:val="008C7CB8"/>
    <w:rsid w:val="008D018D"/>
    <w:rsid w:val="008D03AA"/>
    <w:rsid w:val="008D1605"/>
    <w:rsid w:val="008D1FD0"/>
    <w:rsid w:val="008D2103"/>
    <w:rsid w:val="008D2112"/>
    <w:rsid w:val="008D3344"/>
    <w:rsid w:val="008D4A17"/>
    <w:rsid w:val="008D5E66"/>
    <w:rsid w:val="008D68D4"/>
    <w:rsid w:val="008D6E4B"/>
    <w:rsid w:val="008D7D9C"/>
    <w:rsid w:val="008D7FA0"/>
    <w:rsid w:val="008E0860"/>
    <w:rsid w:val="008E15B5"/>
    <w:rsid w:val="008E1DF8"/>
    <w:rsid w:val="008E1E1D"/>
    <w:rsid w:val="008E2710"/>
    <w:rsid w:val="008E28F8"/>
    <w:rsid w:val="008E409B"/>
    <w:rsid w:val="008E43F9"/>
    <w:rsid w:val="008E4452"/>
    <w:rsid w:val="008E4890"/>
    <w:rsid w:val="008E4B07"/>
    <w:rsid w:val="008E4BB7"/>
    <w:rsid w:val="008E5A6E"/>
    <w:rsid w:val="008E6B5C"/>
    <w:rsid w:val="008E7066"/>
    <w:rsid w:val="008F0065"/>
    <w:rsid w:val="008F0117"/>
    <w:rsid w:val="008F0675"/>
    <w:rsid w:val="008F105F"/>
    <w:rsid w:val="008F148E"/>
    <w:rsid w:val="008F2BB6"/>
    <w:rsid w:val="008F2C07"/>
    <w:rsid w:val="008F4DCD"/>
    <w:rsid w:val="008F5E90"/>
    <w:rsid w:val="008F5F2C"/>
    <w:rsid w:val="008F6E49"/>
    <w:rsid w:val="008F72B8"/>
    <w:rsid w:val="008F75FD"/>
    <w:rsid w:val="0090046E"/>
    <w:rsid w:val="00900846"/>
    <w:rsid w:val="0090089B"/>
    <w:rsid w:val="009012BC"/>
    <w:rsid w:val="00901E40"/>
    <w:rsid w:val="0090274E"/>
    <w:rsid w:val="00906D28"/>
    <w:rsid w:val="009103E8"/>
    <w:rsid w:val="009104F8"/>
    <w:rsid w:val="00911F4E"/>
    <w:rsid w:val="009125D1"/>
    <w:rsid w:val="009125EE"/>
    <w:rsid w:val="00913AA7"/>
    <w:rsid w:val="009140A4"/>
    <w:rsid w:val="009142AE"/>
    <w:rsid w:val="00914865"/>
    <w:rsid w:val="0091499E"/>
    <w:rsid w:val="009158D8"/>
    <w:rsid w:val="0091670B"/>
    <w:rsid w:val="0092011F"/>
    <w:rsid w:val="00920318"/>
    <w:rsid w:val="00921C4A"/>
    <w:rsid w:val="00922442"/>
    <w:rsid w:val="00923CE5"/>
    <w:rsid w:val="00931BCC"/>
    <w:rsid w:val="00932A7E"/>
    <w:rsid w:val="00934211"/>
    <w:rsid w:val="0093473C"/>
    <w:rsid w:val="00934C79"/>
    <w:rsid w:val="009351E6"/>
    <w:rsid w:val="00935BFA"/>
    <w:rsid w:val="00935DCF"/>
    <w:rsid w:val="00936B12"/>
    <w:rsid w:val="00937447"/>
    <w:rsid w:val="00940319"/>
    <w:rsid w:val="009408D9"/>
    <w:rsid w:val="00942B2C"/>
    <w:rsid w:val="00946C60"/>
    <w:rsid w:val="00946E17"/>
    <w:rsid w:val="00947344"/>
    <w:rsid w:val="0094762A"/>
    <w:rsid w:val="00951236"/>
    <w:rsid w:val="0095139B"/>
    <w:rsid w:val="00953B31"/>
    <w:rsid w:val="00955787"/>
    <w:rsid w:val="009608F8"/>
    <w:rsid w:val="00960BFA"/>
    <w:rsid w:val="009617F7"/>
    <w:rsid w:val="00962FE3"/>
    <w:rsid w:val="00963825"/>
    <w:rsid w:val="00963B8B"/>
    <w:rsid w:val="009645BA"/>
    <w:rsid w:val="00964C52"/>
    <w:rsid w:val="00964C98"/>
    <w:rsid w:val="009652D4"/>
    <w:rsid w:val="00966E38"/>
    <w:rsid w:val="00966EA8"/>
    <w:rsid w:val="0096786F"/>
    <w:rsid w:val="00971809"/>
    <w:rsid w:val="00972773"/>
    <w:rsid w:val="009767B0"/>
    <w:rsid w:val="00976965"/>
    <w:rsid w:val="0097713F"/>
    <w:rsid w:val="00977901"/>
    <w:rsid w:val="00980281"/>
    <w:rsid w:val="00980DCE"/>
    <w:rsid w:val="00982C3D"/>
    <w:rsid w:val="00982DD0"/>
    <w:rsid w:val="0098390E"/>
    <w:rsid w:val="009843E0"/>
    <w:rsid w:val="009844D8"/>
    <w:rsid w:val="0098503A"/>
    <w:rsid w:val="00990008"/>
    <w:rsid w:val="00990D09"/>
    <w:rsid w:val="00993C29"/>
    <w:rsid w:val="009943A3"/>
    <w:rsid w:val="009957EC"/>
    <w:rsid w:val="00996289"/>
    <w:rsid w:val="009967FC"/>
    <w:rsid w:val="00997A9F"/>
    <w:rsid w:val="009A0613"/>
    <w:rsid w:val="009A0852"/>
    <w:rsid w:val="009A20FC"/>
    <w:rsid w:val="009A2A19"/>
    <w:rsid w:val="009A3694"/>
    <w:rsid w:val="009A3A4F"/>
    <w:rsid w:val="009A3C83"/>
    <w:rsid w:val="009A3D0E"/>
    <w:rsid w:val="009A4591"/>
    <w:rsid w:val="009A5521"/>
    <w:rsid w:val="009A6CEB"/>
    <w:rsid w:val="009B075A"/>
    <w:rsid w:val="009B1060"/>
    <w:rsid w:val="009B1A1F"/>
    <w:rsid w:val="009B1BBA"/>
    <w:rsid w:val="009B1F62"/>
    <w:rsid w:val="009B2970"/>
    <w:rsid w:val="009B31AC"/>
    <w:rsid w:val="009B35DB"/>
    <w:rsid w:val="009B39F6"/>
    <w:rsid w:val="009B41E0"/>
    <w:rsid w:val="009B4A1F"/>
    <w:rsid w:val="009B5665"/>
    <w:rsid w:val="009B57BA"/>
    <w:rsid w:val="009B59A5"/>
    <w:rsid w:val="009B65F0"/>
    <w:rsid w:val="009B67CB"/>
    <w:rsid w:val="009B6FE7"/>
    <w:rsid w:val="009B75E3"/>
    <w:rsid w:val="009C0C83"/>
    <w:rsid w:val="009C2468"/>
    <w:rsid w:val="009C3891"/>
    <w:rsid w:val="009C4F55"/>
    <w:rsid w:val="009C5285"/>
    <w:rsid w:val="009C5B15"/>
    <w:rsid w:val="009C6E5B"/>
    <w:rsid w:val="009C6E65"/>
    <w:rsid w:val="009D0D70"/>
    <w:rsid w:val="009D118A"/>
    <w:rsid w:val="009D1C89"/>
    <w:rsid w:val="009D6734"/>
    <w:rsid w:val="009D693C"/>
    <w:rsid w:val="009D74D9"/>
    <w:rsid w:val="009D770A"/>
    <w:rsid w:val="009E267F"/>
    <w:rsid w:val="009E3203"/>
    <w:rsid w:val="009E64F3"/>
    <w:rsid w:val="009E6A16"/>
    <w:rsid w:val="009E6D91"/>
    <w:rsid w:val="009F15CB"/>
    <w:rsid w:val="009F21DE"/>
    <w:rsid w:val="009F228A"/>
    <w:rsid w:val="009F2D6A"/>
    <w:rsid w:val="009F6220"/>
    <w:rsid w:val="009F6366"/>
    <w:rsid w:val="009F66DF"/>
    <w:rsid w:val="009F67CA"/>
    <w:rsid w:val="009F6F8E"/>
    <w:rsid w:val="009F7665"/>
    <w:rsid w:val="009F7B56"/>
    <w:rsid w:val="009F7DCE"/>
    <w:rsid w:val="00A00B61"/>
    <w:rsid w:val="00A015B5"/>
    <w:rsid w:val="00A03C81"/>
    <w:rsid w:val="00A03D61"/>
    <w:rsid w:val="00A0449C"/>
    <w:rsid w:val="00A04745"/>
    <w:rsid w:val="00A053DD"/>
    <w:rsid w:val="00A0607A"/>
    <w:rsid w:val="00A06F75"/>
    <w:rsid w:val="00A11970"/>
    <w:rsid w:val="00A11DFE"/>
    <w:rsid w:val="00A12D12"/>
    <w:rsid w:val="00A130B0"/>
    <w:rsid w:val="00A139C8"/>
    <w:rsid w:val="00A158F5"/>
    <w:rsid w:val="00A15B2A"/>
    <w:rsid w:val="00A15E61"/>
    <w:rsid w:val="00A16026"/>
    <w:rsid w:val="00A16145"/>
    <w:rsid w:val="00A165A8"/>
    <w:rsid w:val="00A16B6A"/>
    <w:rsid w:val="00A170EB"/>
    <w:rsid w:val="00A176FA"/>
    <w:rsid w:val="00A1785D"/>
    <w:rsid w:val="00A178D9"/>
    <w:rsid w:val="00A17F1D"/>
    <w:rsid w:val="00A20852"/>
    <w:rsid w:val="00A223A7"/>
    <w:rsid w:val="00A252F2"/>
    <w:rsid w:val="00A25DF7"/>
    <w:rsid w:val="00A27C35"/>
    <w:rsid w:val="00A30646"/>
    <w:rsid w:val="00A309C5"/>
    <w:rsid w:val="00A30ACA"/>
    <w:rsid w:val="00A312B4"/>
    <w:rsid w:val="00A34E4B"/>
    <w:rsid w:val="00A40265"/>
    <w:rsid w:val="00A40379"/>
    <w:rsid w:val="00A40580"/>
    <w:rsid w:val="00A41C6A"/>
    <w:rsid w:val="00A43631"/>
    <w:rsid w:val="00A43A64"/>
    <w:rsid w:val="00A44061"/>
    <w:rsid w:val="00A44C1D"/>
    <w:rsid w:val="00A45D07"/>
    <w:rsid w:val="00A469EC"/>
    <w:rsid w:val="00A50FD4"/>
    <w:rsid w:val="00A5121D"/>
    <w:rsid w:val="00A519B3"/>
    <w:rsid w:val="00A51AB1"/>
    <w:rsid w:val="00A5272A"/>
    <w:rsid w:val="00A531DA"/>
    <w:rsid w:val="00A564C7"/>
    <w:rsid w:val="00A57788"/>
    <w:rsid w:val="00A6150A"/>
    <w:rsid w:val="00A61CF4"/>
    <w:rsid w:val="00A61DE0"/>
    <w:rsid w:val="00A62A4B"/>
    <w:rsid w:val="00A62D0D"/>
    <w:rsid w:val="00A6352F"/>
    <w:rsid w:val="00A640FB"/>
    <w:rsid w:val="00A64D0D"/>
    <w:rsid w:val="00A64F39"/>
    <w:rsid w:val="00A65C24"/>
    <w:rsid w:val="00A670B4"/>
    <w:rsid w:val="00A6757B"/>
    <w:rsid w:val="00A67B5C"/>
    <w:rsid w:val="00A67FAE"/>
    <w:rsid w:val="00A70351"/>
    <w:rsid w:val="00A71BD8"/>
    <w:rsid w:val="00A734DD"/>
    <w:rsid w:val="00A73B12"/>
    <w:rsid w:val="00A74196"/>
    <w:rsid w:val="00A7443C"/>
    <w:rsid w:val="00A75CE5"/>
    <w:rsid w:val="00A768F2"/>
    <w:rsid w:val="00A7742B"/>
    <w:rsid w:val="00A77AAE"/>
    <w:rsid w:val="00A80598"/>
    <w:rsid w:val="00A808AB"/>
    <w:rsid w:val="00A8136C"/>
    <w:rsid w:val="00A816CC"/>
    <w:rsid w:val="00A81B8B"/>
    <w:rsid w:val="00A82194"/>
    <w:rsid w:val="00A82274"/>
    <w:rsid w:val="00A8276D"/>
    <w:rsid w:val="00A82F15"/>
    <w:rsid w:val="00A84C53"/>
    <w:rsid w:val="00A86A7B"/>
    <w:rsid w:val="00A87314"/>
    <w:rsid w:val="00A878AC"/>
    <w:rsid w:val="00A87A68"/>
    <w:rsid w:val="00A92579"/>
    <w:rsid w:val="00A92934"/>
    <w:rsid w:val="00A94A66"/>
    <w:rsid w:val="00A954EC"/>
    <w:rsid w:val="00A95AB5"/>
    <w:rsid w:val="00A95BF1"/>
    <w:rsid w:val="00A976B6"/>
    <w:rsid w:val="00A97E53"/>
    <w:rsid w:val="00AA0DA6"/>
    <w:rsid w:val="00AA1B50"/>
    <w:rsid w:val="00AA39D8"/>
    <w:rsid w:val="00AA3A05"/>
    <w:rsid w:val="00AA42ED"/>
    <w:rsid w:val="00AA4A6D"/>
    <w:rsid w:val="00AA52F9"/>
    <w:rsid w:val="00AA6645"/>
    <w:rsid w:val="00AA7A3F"/>
    <w:rsid w:val="00AB23AF"/>
    <w:rsid w:val="00AB3906"/>
    <w:rsid w:val="00AB43BD"/>
    <w:rsid w:val="00AB4E16"/>
    <w:rsid w:val="00AB4F76"/>
    <w:rsid w:val="00AB5974"/>
    <w:rsid w:val="00AB75C0"/>
    <w:rsid w:val="00AC14E1"/>
    <w:rsid w:val="00AC16D7"/>
    <w:rsid w:val="00AC2303"/>
    <w:rsid w:val="00AC2E3C"/>
    <w:rsid w:val="00AC358F"/>
    <w:rsid w:val="00AC4CFD"/>
    <w:rsid w:val="00AC57D5"/>
    <w:rsid w:val="00AC5C00"/>
    <w:rsid w:val="00AC5D94"/>
    <w:rsid w:val="00AC7617"/>
    <w:rsid w:val="00AD0B7E"/>
    <w:rsid w:val="00AD2617"/>
    <w:rsid w:val="00AD3821"/>
    <w:rsid w:val="00AD3A59"/>
    <w:rsid w:val="00AD3D52"/>
    <w:rsid w:val="00AD3E5B"/>
    <w:rsid w:val="00AD61A0"/>
    <w:rsid w:val="00AD6285"/>
    <w:rsid w:val="00AD65DC"/>
    <w:rsid w:val="00AD6D49"/>
    <w:rsid w:val="00AD734F"/>
    <w:rsid w:val="00AE32E0"/>
    <w:rsid w:val="00AE5CE4"/>
    <w:rsid w:val="00AE63A7"/>
    <w:rsid w:val="00AE7CFC"/>
    <w:rsid w:val="00AE7D62"/>
    <w:rsid w:val="00AF0412"/>
    <w:rsid w:val="00AF048A"/>
    <w:rsid w:val="00AF261F"/>
    <w:rsid w:val="00AF2CFC"/>
    <w:rsid w:val="00AF39B8"/>
    <w:rsid w:val="00AF4F1B"/>
    <w:rsid w:val="00AF5506"/>
    <w:rsid w:val="00AF5960"/>
    <w:rsid w:val="00AF613A"/>
    <w:rsid w:val="00AF6539"/>
    <w:rsid w:val="00AF6A27"/>
    <w:rsid w:val="00AF6D14"/>
    <w:rsid w:val="00AF7AC6"/>
    <w:rsid w:val="00B02560"/>
    <w:rsid w:val="00B03A7C"/>
    <w:rsid w:val="00B064FA"/>
    <w:rsid w:val="00B06AAC"/>
    <w:rsid w:val="00B06B56"/>
    <w:rsid w:val="00B06B6A"/>
    <w:rsid w:val="00B103C6"/>
    <w:rsid w:val="00B1040A"/>
    <w:rsid w:val="00B11DE8"/>
    <w:rsid w:val="00B13530"/>
    <w:rsid w:val="00B1422E"/>
    <w:rsid w:val="00B15A1E"/>
    <w:rsid w:val="00B16402"/>
    <w:rsid w:val="00B16911"/>
    <w:rsid w:val="00B1764F"/>
    <w:rsid w:val="00B20F1D"/>
    <w:rsid w:val="00B210CB"/>
    <w:rsid w:val="00B213E7"/>
    <w:rsid w:val="00B21FF7"/>
    <w:rsid w:val="00B245BD"/>
    <w:rsid w:val="00B247DA"/>
    <w:rsid w:val="00B25449"/>
    <w:rsid w:val="00B25F74"/>
    <w:rsid w:val="00B26196"/>
    <w:rsid w:val="00B2655C"/>
    <w:rsid w:val="00B26586"/>
    <w:rsid w:val="00B30F9F"/>
    <w:rsid w:val="00B33DCD"/>
    <w:rsid w:val="00B3498A"/>
    <w:rsid w:val="00B34AA4"/>
    <w:rsid w:val="00B358F6"/>
    <w:rsid w:val="00B406CB"/>
    <w:rsid w:val="00B41846"/>
    <w:rsid w:val="00B42171"/>
    <w:rsid w:val="00B4254A"/>
    <w:rsid w:val="00B4348E"/>
    <w:rsid w:val="00B437CF"/>
    <w:rsid w:val="00B442DB"/>
    <w:rsid w:val="00B44D6F"/>
    <w:rsid w:val="00B462F4"/>
    <w:rsid w:val="00B463D6"/>
    <w:rsid w:val="00B4692A"/>
    <w:rsid w:val="00B50772"/>
    <w:rsid w:val="00B508E2"/>
    <w:rsid w:val="00B50903"/>
    <w:rsid w:val="00B50DA3"/>
    <w:rsid w:val="00B51177"/>
    <w:rsid w:val="00B5196A"/>
    <w:rsid w:val="00B51B7E"/>
    <w:rsid w:val="00B530A1"/>
    <w:rsid w:val="00B53206"/>
    <w:rsid w:val="00B5329B"/>
    <w:rsid w:val="00B53FD5"/>
    <w:rsid w:val="00B54D9F"/>
    <w:rsid w:val="00B54F40"/>
    <w:rsid w:val="00B55CBE"/>
    <w:rsid w:val="00B55FB5"/>
    <w:rsid w:val="00B565EB"/>
    <w:rsid w:val="00B5660F"/>
    <w:rsid w:val="00B60CDB"/>
    <w:rsid w:val="00B61AF0"/>
    <w:rsid w:val="00B63FAB"/>
    <w:rsid w:val="00B641C0"/>
    <w:rsid w:val="00B66D3A"/>
    <w:rsid w:val="00B679B1"/>
    <w:rsid w:val="00B67EDB"/>
    <w:rsid w:val="00B7076A"/>
    <w:rsid w:val="00B7079E"/>
    <w:rsid w:val="00B71455"/>
    <w:rsid w:val="00B72C5C"/>
    <w:rsid w:val="00B73565"/>
    <w:rsid w:val="00B740DA"/>
    <w:rsid w:val="00B757A7"/>
    <w:rsid w:val="00B75C65"/>
    <w:rsid w:val="00B77B81"/>
    <w:rsid w:val="00B77CA4"/>
    <w:rsid w:val="00B77CD2"/>
    <w:rsid w:val="00B77F38"/>
    <w:rsid w:val="00B77FF8"/>
    <w:rsid w:val="00B80EB4"/>
    <w:rsid w:val="00B82D8A"/>
    <w:rsid w:val="00B83A7F"/>
    <w:rsid w:val="00B83FB2"/>
    <w:rsid w:val="00B84033"/>
    <w:rsid w:val="00B842F3"/>
    <w:rsid w:val="00B8433A"/>
    <w:rsid w:val="00B84342"/>
    <w:rsid w:val="00B84953"/>
    <w:rsid w:val="00B863B1"/>
    <w:rsid w:val="00B86636"/>
    <w:rsid w:val="00B874F0"/>
    <w:rsid w:val="00B87B8B"/>
    <w:rsid w:val="00B922B1"/>
    <w:rsid w:val="00B965C1"/>
    <w:rsid w:val="00B966F0"/>
    <w:rsid w:val="00B97145"/>
    <w:rsid w:val="00BA14DC"/>
    <w:rsid w:val="00BA17DF"/>
    <w:rsid w:val="00BA183E"/>
    <w:rsid w:val="00BA1975"/>
    <w:rsid w:val="00BA1B8C"/>
    <w:rsid w:val="00BA2DFB"/>
    <w:rsid w:val="00BA4021"/>
    <w:rsid w:val="00BA4260"/>
    <w:rsid w:val="00BA4842"/>
    <w:rsid w:val="00BB06C3"/>
    <w:rsid w:val="00BB2DFA"/>
    <w:rsid w:val="00BB341E"/>
    <w:rsid w:val="00BB34BB"/>
    <w:rsid w:val="00BB481F"/>
    <w:rsid w:val="00BB4A8D"/>
    <w:rsid w:val="00BB50E4"/>
    <w:rsid w:val="00BB61B4"/>
    <w:rsid w:val="00BB62A7"/>
    <w:rsid w:val="00BB6F4F"/>
    <w:rsid w:val="00BC1140"/>
    <w:rsid w:val="00BC1D75"/>
    <w:rsid w:val="00BC239D"/>
    <w:rsid w:val="00BC2532"/>
    <w:rsid w:val="00BC2A8B"/>
    <w:rsid w:val="00BC5BE1"/>
    <w:rsid w:val="00BC5CFA"/>
    <w:rsid w:val="00BC61ED"/>
    <w:rsid w:val="00BC620B"/>
    <w:rsid w:val="00BC657C"/>
    <w:rsid w:val="00BC7311"/>
    <w:rsid w:val="00BC73E0"/>
    <w:rsid w:val="00BC7B61"/>
    <w:rsid w:val="00BC7F43"/>
    <w:rsid w:val="00BD2A1E"/>
    <w:rsid w:val="00BD2A3E"/>
    <w:rsid w:val="00BD33BB"/>
    <w:rsid w:val="00BD50E2"/>
    <w:rsid w:val="00BD5820"/>
    <w:rsid w:val="00BD62B6"/>
    <w:rsid w:val="00BD7243"/>
    <w:rsid w:val="00BE06A3"/>
    <w:rsid w:val="00BE0E69"/>
    <w:rsid w:val="00BE2423"/>
    <w:rsid w:val="00BE3DC4"/>
    <w:rsid w:val="00BE3DDC"/>
    <w:rsid w:val="00BE5513"/>
    <w:rsid w:val="00BE6415"/>
    <w:rsid w:val="00BE7B24"/>
    <w:rsid w:val="00BF0913"/>
    <w:rsid w:val="00BF173E"/>
    <w:rsid w:val="00BF18AF"/>
    <w:rsid w:val="00BF1A79"/>
    <w:rsid w:val="00BF2D5A"/>
    <w:rsid w:val="00BF2DD9"/>
    <w:rsid w:val="00BF361E"/>
    <w:rsid w:val="00BF376F"/>
    <w:rsid w:val="00BF3DD3"/>
    <w:rsid w:val="00BF526A"/>
    <w:rsid w:val="00BF5B0C"/>
    <w:rsid w:val="00BF6B83"/>
    <w:rsid w:val="00BF7014"/>
    <w:rsid w:val="00C02BFF"/>
    <w:rsid w:val="00C031C0"/>
    <w:rsid w:val="00C037F3"/>
    <w:rsid w:val="00C0409F"/>
    <w:rsid w:val="00C04A34"/>
    <w:rsid w:val="00C04F78"/>
    <w:rsid w:val="00C05466"/>
    <w:rsid w:val="00C06522"/>
    <w:rsid w:val="00C069B5"/>
    <w:rsid w:val="00C102E2"/>
    <w:rsid w:val="00C1175E"/>
    <w:rsid w:val="00C12338"/>
    <w:rsid w:val="00C13138"/>
    <w:rsid w:val="00C14DB0"/>
    <w:rsid w:val="00C14F82"/>
    <w:rsid w:val="00C15A76"/>
    <w:rsid w:val="00C15C90"/>
    <w:rsid w:val="00C1674F"/>
    <w:rsid w:val="00C1680D"/>
    <w:rsid w:val="00C20105"/>
    <w:rsid w:val="00C20932"/>
    <w:rsid w:val="00C209DD"/>
    <w:rsid w:val="00C20AD1"/>
    <w:rsid w:val="00C21709"/>
    <w:rsid w:val="00C22003"/>
    <w:rsid w:val="00C23504"/>
    <w:rsid w:val="00C23FF8"/>
    <w:rsid w:val="00C248B1"/>
    <w:rsid w:val="00C25578"/>
    <w:rsid w:val="00C25CA4"/>
    <w:rsid w:val="00C26D77"/>
    <w:rsid w:val="00C26FCF"/>
    <w:rsid w:val="00C27714"/>
    <w:rsid w:val="00C30512"/>
    <w:rsid w:val="00C31B4E"/>
    <w:rsid w:val="00C32253"/>
    <w:rsid w:val="00C33058"/>
    <w:rsid w:val="00C33923"/>
    <w:rsid w:val="00C34890"/>
    <w:rsid w:val="00C34BF9"/>
    <w:rsid w:val="00C351F8"/>
    <w:rsid w:val="00C374E5"/>
    <w:rsid w:val="00C37E9D"/>
    <w:rsid w:val="00C43054"/>
    <w:rsid w:val="00C449DC"/>
    <w:rsid w:val="00C4508B"/>
    <w:rsid w:val="00C4649A"/>
    <w:rsid w:val="00C4782B"/>
    <w:rsid w:val="00C47BE5"/>
    <w:rsid w:val="00C51DC4"/>
    <w:rsid w:val="00C52291"/>
    <w:rsid w:val="00C52BC8"/>
    <w:rsid w:val="00C53335"/>
    <w:rsid w:val="00C53B4B"/>
    <w:rsid w:val="00C560CD"/>
    <w:rsid w:val="00C57756"/>
    <w:rsid w:val="00C577F8"/>
    <w:rsid w:val="00C6050D"/>
    <w:rsid w:val="00C60731"/>
    <w:rsid w:val="00C61391"/>
    <w:rsid w:val="00C63181"/>
    <w:rsid w:val="00C63330"/>
    <w:rsid w:val="00C6338E"/>
    <w:rsid w:val="00C64055"/>
    <w:rsid w:val="00C656A0"/>
    <w:rsid w:val="00C65C66"/>
    <w:rsid w:val="00C65CE9"/>
    <w:rsid w:val="00C66E87"/>
    <w:rsid w:val="00C67BD6"/>
    <w:rsid w:val="00C70F16"/>
    <w:rsid w:val="00C71DD5"/>
    <w:rsid w:val="00C72BEE"/>
    <w:rsid w:val="00C72ECD"/>
    <w:rsid w:val="00C733CE"/>
    <w:rsid w:val="00C73BA6"/>
    <w:rsid w:val="00C73D9E"/>
    <w:rsid w:val="00C74DBA"/>
    <w:rsid w:val="00C756AD"/>
    <w:rsid w:val="00C76876"/>
    <w:rsid w:val="00C76BA1"/>
    <w:rsid w:val="00C77132"/>
    <w:rsid w:val="00C778AA"/>
    <w:rsid w:val="00C811D1"/>
    <w:rsid w:val="00C828F7"/>
    <w:rsid w:val="00C83F82"/>
    <w:rsid w:val="00C85AA5"/>
    <w:rsid w:val="00C860A6"/>
    <w:rsid w:val="00C86749"/>
    <w:rsid w:val="00C87B46"/>
    <w:rsid w:val="00C907EC"/>
    <w:rsid w:val="00C909A3"/>
    <w:rsid w:val="00C90E06"/>
    <w:rsid w:val="00C91AD4"/>
    <w:rsid w:val="00C92684"/>
    <w:rsid w:val="00C926B7"/>
    <w:rsid w:val="00C92D95"/>
    <w:rsid w:val="00C93E79"/>
    <w:rsid w:val="00C94AE9"/>
    <w:rsid w:val="00C95E72"/>
    <w:rsid w:val="00C9662E"/>
    <w:rsid w:val="00C96715"/>
    <w:rsid w:val="00CA1311"/>
    <w:rsid w:val="00CA1553"/>
    <w:rsid w:val="00CA1896"/>
    <w:rsid w:val="00CA1CF3"/>
    <w:rsid w:val="00CA20B1"/>
    <w:rsid w:val="00CA2E32"/>
    <w:rsid w:val="00CA34E8"/>
    <w:rsid w:val="00CA378C"/>
    <w:rsid w:val="00CA4D96"/>
    <w:rsid w:val="00CA6912"/>
    <w:rsid w:val="00CB0A4E"/>
    <w:rsid w:val="00CB2C29"/>
    <w:rsid w:val="00CB33DF"/>
    <w:rsid w:val="00CB4B30"/>
    <w:rsid w:val="00CB4B3D"/>
    <w:rsid w:val="00CB6C8D"/>
    <w:rsid w:val="00CB6FE2"/>
    <w:rsid w:val="00CC027C"/>
    <w:rsid w:val="00CC1109"/>
    <w:rsid w:val="00CC1350"/>
    <w:rsid w:val="00CC26EF"/>
    <w:rsid w:val="00CC271B"/>
    <w:rsid w:val="00CC29F3"/>
    <w:rsid w:val="00CC31EB"/>
    <w:rsid w:val="00CC37F1"/>
    <w:rsid w:val="00CC3E26"/>
    <w:rsid w:val="00CC47D2"/>
    <w:rsid w:val="00CC5D6D"/>
    <w:rsid w:val="00CC6192"/>
    <w:rsid w:val="00CC64C4"/>
    <w:rsid w:val="00CC6DE0"/>
    <w:rsid w:val="00CC790F"/>
    <w:rsid w:val="00CC7DBE"/>
    <w:rsid w:val="00CD0D3D"/>
    <w:rsid w:val="00CD180E"/>
    <w:rsid w:val="00CD1B69"/>
    <w:rsid w:val="00CD23DD"/>
    <w:rsid w:val="00CD24C1"/>
    <w:rsid w:val="00CD24F5"/>
    <w:rsid w:val="00CD3186"/>
    <w:rsid w:val="00CD33DF"/>
    <w:rsid w:val="00CD3926"/>
    <w:rsid w:val="00CD7E29"/>
    <w:rsid w:val="00CE1178"/>
    <w:rsid w:val="00CE1941"/>
    <w:rsid w:val="00CE1FE6"/>
    <w:rsid w:val="00CE2CCE"/>
    <w:rsid w:val="00CE357E"/>
    <w:rsid w:val="00CE4A6E"/>
    <w:rsid w:val="00CE5EAB"/>
    <w:rsid w:val="00CE5EE1"/>
    <w:rsid w:val="00CE770D"/>
    <w:rsid w:val="00CE7CBC"/>
    <w:rsid w:val="00CF1DEE"/>
    <w:rsid w:val="00CF219A"/>
    <w:rsid w:val="00CF2228"/>
    <w:rsid w:val="00CF40E8"/>
    <w:rsid w:val="00CF4E91"/>
    <w:rsid w:val="00CF551E"/>
    <w:rsid w:val="00CF58D9"/>
    <w:rsid w:val="00CF74D1"/>
    <w:rsid w:val="00CF7931"/>
    <w:rsid w:val="00D00577"/>
    <w:rsid w:val="00D01096"/>
    <w:rsid w:val="00D01E0C"/>
    <w:rsid w:val="00D0227E"/>
    <w:rsid w:val="00D0255A"/>
    <w:rsid w:val="00D03910"/>
    <w:rsid w:val="00D03BC6"/>
    <w:rsid w:val="00D044CB"/>
    <w:rsid w:val="00D051FC"/>
    <w:rsid w:val="00D05908"/>
    <w:rsid w:val="00D06A77"/>
    <w:rsid w:val="00D072CF"/>
    <w:rsid w:val="00D10FB1"/>
    <w:rsid w:val="00D1319A"/>
    <w:rsid w:val="00D1397D"/>
    <w:rsid w:val="00D14C53"/>
    <w:rsid w:val="00D151BE"/>
    <w:rsid w:val="00D16B55"/>
    <w:rsid w:val="00D1758F"/>
    <w:rsid w:val="00D208FB"/>
    <w:rsid w:val="00D21274"/>
    <w:rsid w:val="00D21850"/>
    <w:rsid w:val="00D21A96"/>
    <w:rsid w:val="00D22C22"/>
    <w:rsid w:val="00D22E4E"/>
    <w:rsid w:val="00D242FC"/>
    <w:rsid w:val="00D24B0C"/>
    <w:rsid w:val="00D25CA1"/>
    <w:rsid w:val="00D27264"/>
    <w:rsid w:val="00D2784A"/>
    <w:rsid w:val="00D27870"/>
    <w:rsid w:val="00D32E26"/>
    <w:rsid w:val="00D3533B"/>
    <w:rsid w:val="00D35752"/>
    <w:rsid w:val="00D35927"/>
    <w:rsid w:val="00D35BA4"/>
    <w:rsid w:val="00D372D3"/>
    <w:rsid w:val="00D409EE"/>
    <w:rsid w:val="00D40A0C"/>
    <w:rsid w:val="00D43B36"/>
    <w:rsid w:val="00D43B75"/>
    <w:rsid w:val="00D43BA4"/>
    <w:rsid w:val="00D47C67"/>
    <w:rsid w:val="00D52394"/>
    <w:rsid w:val="00D54127"/>
    <w:rsid w:val="00D5458F"/>
    <w:rsid w:val="00D54A7D"/>
    <w:rsid w:val="00D54F73"/>
    <w:rsid w:val="00D55B2F"/>
    <w:rsid w:val="00D56A42"/>
    <w:rsid w:val="00D60541"/>
    <w:rsid w:val="00D61569"/>
    <w:rsid w:val="00D61AA5"/>
    <w:rsid w:val="00D62092"/>
    <w:rsid w:val="00D6215E"/>
    <w:rsid w:val="00D6329A"/>
    <w:rsid w:val="00D63569"/>
    <w:rsid w:val="00D65CAF"/>
    <w:rsid w:val="00D6765D"/>
    <w:rsid w:val="00D67754"/>
    <w:rsid w:val="00D67798"/>
    <w:rsid w:val="00D705A3"/>
    <w:rsid w:val="00D7062A"/>
    <w:rsid w:val="00D70702"/>
    <w:rsid w:val="00D70E27"/>
    <w:rsid w:val="00D710B5"/>
    <w:rsid w:val="00D71E37"/>
    <w:rsid w:val="00D7256F"/>
    <w:rsid w:val="00D7285A"/>
    <w:rsid w:val="00D72C03"/>
    <w:rsid w:val="00D73300"/>
    <w:rsid w:val="00D7479A"/>
    <w:rsid w:val="00D74871"/>
    <w:rsid w:val="00D75D0C"/>
    <w:rsid w:val="00D762CE"/>
    <w:rsid w:val="00D7709A"/>
    <w:rsid w:val="00D77985"/>
    <w:rsid w:val="00D77C74"/>
    <w:rsid w:val="00D80EF8"/>
    <w:rsid w:val="00D81F7F"/>
    <w:rsid w:val="00D825D1"/>
    <w:rsid w:val="00D83903"/>
    <w:rsid w:val="00D83BE8"/>
    <w:rsid w:val="00D83F8A"/>
    <w:rsid w:val="00D84539"/>
    <w:rsid w:val="00D84724"/>
    <w:rsid w:val="00D85D1E"/>
    <w:rsid w:val="00D86036"/>
    <w:rsid w:val="00D867D4"/>
    <w:rsid w:val="00D8694C"/>
    <w:rsid w:val="00D87373"/>
    <w:rsid w:val="00D93F2D"/>
    <w:rsid w:val="00D9454A"/>
    <w:rsid w:val="00D946B2"/>
    <w:rsid w:val="00D95B16"/>
    <w:rsid w:val="00DA0617"/>
    <w:rsid w:val="00DA088A"/>
    <w:rsid w:val="00DA0AFA"/>
    <w:rsid w:val="00DA119A"/>
    <w:rsid w:val="00DA15FC"/>
    <w:rsid w:val="00DA28ED"/>
    <w:rsid w:val="00DA34EE"/>
    <w:rsid w:val="00DA3F70"/>
    <w:rsid w:val="00DA406A"/>
    <w:rsid w:val="00DA6206"/>
    <w:rsid w:val="00DA7F5B"/>
    <w:rsid w:val="00DB19D1"/>
    <w:rsid w:val="00DB1F20"/>
    <w:rsid w:val="00DB33F1"/>
    <w:rsid w:val="00DB40A7"/>
    <w:rsid w:val="00DB47B0"/>
    <w:rsid w:val="00DB50E3"/>
    <w:rsid w:val="00DB5F05"/>
    <w:rsid w:val="00DB60C0"/>
    <w:rsid w:val="00DB6BE5"/>
    <w:rsid w:val="00DB7548"/>
    <w:rsid w:val="00DB7CAD"/>
    <w:rsid w:val="00DC0AAD"/>
    <w:rsid w:val="00DC0DA7"/>
    <w:rsid w:val="00DC1F08"/>
    <w:rsid w:val="00DC1FE1"/>
    <w:rsid w:val="00DC2684"/>
    <w:rsid w:val="00DC28FF"/>
    <w:rsid w:val="00DC2CE1"/>
    <w:rsid w:val="00DC38B7"/>
    <w:rsid w:val="00DC3A8D"/>
    <w:rsid w:val="00DC3A9E"/>
    <w:rsid w:val="00DC4626"/>
    <w:rsid w:val="00DC6493"/>
    <w:rsid w:val="00DC67F2"/>
    <w:rsid w:val="00DC6E8B"/>
    <w:rsid w:val="00DC6F36"/>
    <w:rsid w:val="00DC6F39"/>
    <w:rsid w:val="00DD05C8"/>
    <w:rsid w:val="00DD0C93"/>
    <w:rsid w:val="00DD1732"/>
    <w:rsid w:val="00DD17E8"/>
    <w:rsid w:val="00DD1EDF"/>
    <w:rsid w:val="00DD2244"/>
    <w:rsid w:val="00DD2E47"/>
    <w:rsid w:val="00DD5ACA"/>
    <w:rsid w:val="00DD7898"/>
    <w:rsid w:val="00DD7BD8"/>
    <w:rsid w:val="00DE133D"/>
    <w:rsid w:val="00DE25ED"/>
    <w:rsid w:val="00DE393F"/>
    <w:rsid w:val="00DE3FD4"/>
    <w:rsid w:val="00DE410E"/>
    <w:rsid w:val="00DE459A"/>
    <w:rsid w:val="00DE58DC"/>
    <w:rsid w:val="00DE5E7B"/>
    <w:rsid w:val="00DE63AE"/>
    <w:rsid w:val="00DE656F"/>
    <w:rsid w:val="00DE6819"/>
    <w:rsid w:val="00DF04B8"/>
    <w:rsid w:val="00DF0B49"/>
    <w:rsid w:val="00DF118D"/>
    <w:rsid w:val="00DF1195"/>
    <w:rsid w:val="00DF1FE8"/>
    <w:rsid w:val="00DF2318"/>
    <w:rsid w:val="00DF26E8"/>
    <w:rsid w:val="00DF30C8"/>
    <w:rsid w:val="00DF375D"/>
    <w:rsid w:val="00DF4637"/>
    <w:rsid w:val="00DF4D72"/>
    <w:rsid w:val="00DF6997"/>
    <w:rsid w:val="00DF7D7D"/>
    <w:rsid w:val="00E01114"/>
    <w:rsid w:val="00E015F9"/>
    <w:rsid w:val="00E03022"/>
    <w:rsid w:val="00E03E72"/>
    <w:rsid w:val="00E04FC7"/>
    <w:rsid w:val="00E050EC"/>
    <w:rsid w:val="00E06465"/>
    <w:rsid w:val="00E06A5D"/>
    <w:rsid w:val="00E0762D"/>
    <w:rsid w:val="00E10765"/>
    <w:rsid w:val="00E10901"/>
    <w:rsid w:val="00E10DAC"/>
    <w:rsid w:val="00E1176A"/>
    <w:rsid w:val="00E120B1"/>
    <w:rsid w:val="00E12AA8"/>
    <w:rsid w:val="00E12B17"/>
    <w:rsid w:val="00E159CA"/>
    <w:rsid w:val="00E16F67"/>
    <w:rsid w:val="00E172EF"/>
    <w:rsid w:val="00E17688"/>
    <w:rsid w:val="00E17FC8"/>
    <w:rsid w:val="00E215D8"/>
    <w:rsid w:val="00E216A9"/>
    <w:rsid w:val="00E21F5A"/>
    <w:rsid w:val="00E232CD"/>
    <w:rsid w:val="00E2356E"/>
    <w:rsid w:val="00E235D7"/>
    <w:rsid w:val="00E238B8"/>
    <w:rsid w:val="00E23AD2"/>
    <w:rsid w:val="00E25D34"/>
    <w:rsid w:val="00E272DC"/>
    <w:rsid w:val="00E27E55"/>
    <w:rsid w:val="00E318E0"/>
    <w:rsid w:val="00E325F9"/>
    <w:rsid w:val="00E33F56"/>
    <w:rsid w:val="00E34E39"/>
    <w:rsid w:val="00E352A5"/>
    <w:rsid w:val="00E37540"/>
    <w:rsid w:val="00E37700"/>
    <w:rsid w:val="00E41B48"/>
    <w:rsid w:val="00E42D26"/>
    <w:rsid w:val="00E43B13"/>
    <w:rsid w:val="00E468FC"/>
    <w:rsid w:val="00E472DC"/>
    <w:rsid w:val="00E47544"/>
    <w:rsid w:val="00E50574"/>
    <w:rsid w:val="00E514F3"/>
    <w:rsid w:val="00E517A4"/>
    <w:rsid w:val="00E52953"/>
    <w:rsid w:val="00E55CFE"/>
    <w:rsid w:val="00E60540"/>
    <w:rsid w:val="00E61766"/>
    <w:rsid w:val="00E6250B"/>
    <w:rsid w:val="00E63054"/>
    <w:rsid w:val="00E63575"/>
    <w:rsid w:val="00E63716"/>
    <w:rsid w:val="00E6392E"/>
    <w:rsid w:val="00E64DBF"/>
    <w:rsid w:val="00E65E35"/>
    <w:rsid w:val="00E66D92"/>
    <w:rsid w:val="00E66F3C"/>
    <w:rsid w:val="00E67325"/>
    <w:rsid w:val="00E67B9D"/>
    <w:rsid w:val="00E71584"/>
    <w:rsid w:val="00E73C44"/>
    <w:rsid w:val="00E75DDF"/>
    <w:rsid w:val="00E77B7D"/>
    <w:rsid w:val="00E80092"/>
    <w:rsid w:val="00E800E0"/>
    <w:rsid w:val="00E800E9"/>
    <w:rsid w:val="00E83280"/>
    <w:rsid w:val="00E8355E"/>
    <w:rsid w:val="00E8400F"/>
    <w:rsid w:val="00E84B73"/>
    <w:rsid w:val="00E85FD4"/>
    <w:rsid w:val="00E86AA2"/>
    <w:rsid w:val="00E8787D"/>
    <w:rsid w:val="00E87B80"/>
    <w:rsid w:val="00E87D19"/>
    <w:rsid w:val="00E907E2"/>
    <w:rsid w:val="00E90D01"/>
    <w:rsid w:val="00E9121F"/>
    <w:rsid w:val="00E913A3"/>
    <w:rsid w:val="00E913B5"/>
    <w:rsid w:val="00E91486"/>
    <w:rsid w:val="00E91F56"/>
    <w:rsid w:val="00E92AB9"/>
    <w:rsid w:val="00E9311A"/>
    <w:rsid w:val="00E950E0"/>
    <w:rsid w:val="00E9593E"/>
    <w:rsid w:val="00E96669"/>
    <w:rsid w:val="00E9746B"/>
    <w:rsid w:val="00EA1897"/>
    <w:rsid w:val="00EA1F7D"/>
    <w:rsid w:val="00EA3CE7"/>
    <w:rsid w:val="00EA45D5"/>
    <w:rsid w:val="00EA4902"/>
    <w:rsid w:val="00EA5F79"/>
    <w:rsid w:val="00EA67A0"/>
    <w:rsid w:val="00EA67BE"/>
    <w:rsid w:val="00EA6D88"/>
    <w:rsid w:val="00EB0468"/>
    <w:rsid w:val="00EB0AEC"/>
    <w:rsid w:val="00EB0CD0"/>
    <w:rsid w:val="00EB0DDE"/>
    <w:rsid w:val="00EB12B1"/>
    <w:rsid w:val="00EB15E4"/>
    <w:rsid w:val="00EB1972"/>
    <w:rsid w:val="00EB1ECC"/>
    <w:rsid w:val="00EB38A2"/>
    <w:rsid w:val="00EB497E"/>
    <w:rsid w:val="00EB5733"/>
    <w:rsid w:val="00EB5F4A"/>
    <w:rsid w:val="00EB65BE"/>
    <w:rsid w:val="00EB662F"/>
    <w:rsid w:val="00EB6A3D"/>
    <w:rsid w:val="00EB7DC0"/>
    <w:rsid w:val="00EB7FCB"/>
    <w:rsid w:val="00EC1234"/>
    <w:rsid w:val="00EC1A8B"/>
    <w:rsid w:val="00EC1F59"/>
    <w:rsid w:val="00EC2F1E"/>
    <w:rsid w:val="00EC3056"/>
    <w:rsid w:val="00EC31EB"/>
    <w:rsid w:val="00EC5359"/>
    <w:rsid w:val="00EC675C"/>
    <w:rsid w:val="00EC6DB2"/>
    <w:rsid w:val="00ED129D"/>
    <w:rsid w:val="00ED1C49"/>
    <w:rsid w:val="00ED26F3"/>
    <w:rsid w:val="00ED2E26"/>
    <w:rsid w:val="00ED336E"/>
    <w:rsid w:val="00ED39ED"/>
    <w:rsid w:val="00ED3B3E"/>
    <w:rsid w:val="00ED3E65"/>
    <w:rsid w:val="00ED5989"/>
    <w:rsid w:val="00ED5CBD"/>
    <w:rsid w:val="00ED6882"/>
    <w:rsid w:val="00ED78AC"/>
    <w:rsid w:val="00ED7CBE"/>
    <w:rsid w:val="00EE060B"/>
    <w:rsid w:val="00EE2276"/>
    <w:rsid w:val="00EE29C8"/>
    <w:rsid w:val="00EE2CF3"/>
    <w:rsid w:val="00EE423E"/>
    <w:rsid w:val="00EE45CF"/>
    <w:rsid w:val="00EE55AB"/>
    <w:rsid w:val="00EE5E73"/>
    <w:rsid w:val="00EE6357"/>
    <w:rsid w:val="00EE6D08"/>
    <w:rsid w:val="00EF0338"/>
    <w:rsid w:val="00EF0D34"/>
    <w:rsid w:val="00EF123B"/>
    <w:rsid w:val="00EF20E9"/>
    <w:rsid w:val="00EF244A"/>
    <w:rsid w:val="00EF290B"/>
    <w:rsid w:val="00EF2F07"/>
    <w:rsid w:val="00EF382F"/>
    <w:rsid w:val="00EF5350"/>
    <w:rsid w:val="00EF63BB"/>
    <w:rsid w:val="00EF6A63"/>
    <w:rsid w:val="00EF7B56"/>
    <w:rsid w:val="00EF7F35"/>
    <w:rsid w:val="00F01318"/>
    <w:rsid w:val="00F01465"/>
    <w:rsid w:val="00F01DF6"/>
    <w:rsid w:val="00F0228B"/>
    <w:rsid w:val="00F0267A"/>
    <w:rsid w:val="00F044DD"/>
    <w:rsid w:val="00F048E3"/>
    <w:rsid w:val="00F04CAA"/>
    <w:rsid w:val="00F05551"/>
    <w:rsid w:val="00F05775"/>
    <w:rsid w:val="00F0588A"/>
    <w:rsid w:val="00F05D92"/>
    <w:rsid w:val="00F0733D"/>
    <w:rsid w:val="00F076FB"/>
    <w:rsid w:val="00F10025"/>
    <w:rsid w:val="00F11121"/>
    <w:rsid w:val="00F13553"/>
    <w:rsid w:val="00F13590"/>
    <w:rsid w:val="00F13D1E"/>
    <w:rsid w:val="00F1406B"/>
    <w:rsid w:val="00F155E1"/>
    <w:rsid w:val="00F16180"/>
    <w:rsid w:val="00F16213"/>
    <w:rsid w:val="00F1751D"/>
    <w:rsid w:val="00F17C65"/>
    <w:rsid w:val="00F20DC6"/>
    <w:rsid w:val="00F22169"/>
    <w:rsid w:val="00F22587"/>
    <w:rsid w:val="00F239EE"/>
    <w:rsid w:val="00F24395"/>
    <w:rsid w:val="00F246FE"/>
    <w:rsid w:val="00F25C40"/>
    <w:rsid w:val="00F263DC"/>
    <w:rsid w:val="00F26708"/>
    <w:rsid w:val="00F26999"/>
    <w:rsid w:val="00F26AC6"/>
    <w:rsid w:val="00F26E92"/>
    <w:rsid w:val="00F2787A"/>
    <w:rsid w:val="00F27D5E"/>
    <w:rsid w:val="00F30344"/>
    <w:rsid w:val="00F30C6C"/>
    <w:rsid w:val="00F31525"/>
    <w:rsid w:val="00F3163F"/>
    <w:rsid w:val="00F33932"/>
    <w:rsid w:val="00F33A3C"/>
    <w:rsid w:val="00F340DC"/>
    <w:rsid w:val="00F35FB0"/>
    <w:rsid w:val="00F36DCE"/>
    <w:rsid w:val="00F36E79"/>
    <w:rsid w:val="00F4076F"/>
    <w:rsid w:val="00F4078C"/>
    <w:rsid w:val="00F40B16"/>
    <w:rsid w:val="00F417EC"/>
    <w:rsid w:val="00F42402"/>
    <w:rsid w:val="00F424F5"/>
    <w:rsid w:val="00F430FF"/>
    <w:rsid w:val="00F431EB"/>
    <w:rsid w:val="00F435BE"/>
    <w:rsid w:val="00F452B3"/>
    <w:rsid w:val="00F4605C"/>
    <w:rsid w:val="00F4631E"/>
    <w:rsid w:val="00F46759"/>
    <w:rsid w:val="00F51F13"/>
    <w:rsid w:val="00F52D46"/>
    <w:rsid w:val="00F53BF9"/>
    <w:rsid w:val="00F54FDC"/>
    <w:rsid w:val="00F56C45"/>
    <w:rsid w:val="00F56DC5"/>
    <w:rsid w:val="00F56FF3"/>
    <w:rsid w:val="00F5763D"/>
    <w:rsid w:val="00F60078"/>
    <w:rsid w:val="00F6019D"/>
    <w:rsid w:val="00F60D81"/>
    <w:rsid w:val="00F61823"/>
    <w:rsid w:val="00F618D8"/>
    <w:rsid w:val="00F61C65"/>
    <w:rsid w:val="00F6305E"/>
    <w:rsid w:val="00F63F90"/>
    <w:rsid w:val="00F64A7B"/>
    <w:rsid w:val="00F64B98"/>
    <w:rsid w:val="00F64BCE"/>
    <w:rsid w:val="00F67DCD"/>
    <w:rsid w:val="00F702F3"/>
    <w:rsid w:val="00F70B1B"/>
    <w:rsid w:val="00F72AFD"/>
    <w:rsid w:val="00F72F90"/>
    <w:rsid w:val="00F730D6"/>
    <w:rsid w:val="00F7342D"/>
    <w:rsid w:val="00F73840"/>
    <w:rsid w:val="00F74F3B"/>
    <w:rsid w:val="00F75BE6"/>
    <w:rsid w:val="00F7619D"/>
    <w:rsid w:val="00F769C7"/>
    <w:rsid w:val="00F7720A"/>
    <w:rsid w:val="00F80627"/>
    <w:rsid w:val="00F80D24"/>
    <w:rsid w:val="00F819B4"/>
    <w:rsid w:val="00F82942"/>
    <w:rsid w:val="00F82CBE"/>
    <w:rsid w:val="00F84A55"/>
    <w:rsid w:val="00F84D85"/>
    <w:rsid w:val="00F86E3A"/>
    <w:rsid w:val="00F8779C"/>
    <w:rsid w:val="00F928D4"/>
    <w:rsid w:val="00F92ED8"/>
    <w:rsid w:val="00F930D7"/>
    <w:rsid w:val="00F9402F"/>
    <w:rsid w:val="00F9491C"/>
    <w:rsid w:val="00F94C9F"/>
    <w:rsid w:val="00F9555E"/>
    <w:rsid w:val="00F95A96"/>
    <w:rsid w:val="00F95E92"/>
    <w:rsid w:val="00F97268"/>
    <w:rsid w:val="00F9767B"/>
    <w:rsid w:val="00F976B5"/>
    <w:rsid w:val="00F97E70"/>
    <w:rsid w:val="00FA0762"/>
    <w:rsid w:val="00FA42C7"/>
    <w:rsid w:val="00FA4BE1"/>
    <w:rsid w:val="00FA53B6"/>
    <w:rsid w:val="00FA61A4"/>
    <w:rsid w:val="00FA61B8"/>
    <w:rsid w:val="00FA6F6B"/>
    <w:rsid w:val="00FB0689"/>
    <w:rsid w:val="00FB1698"/>
    <w:rsid w:val="00FB2CA1"/>
    <w:rsid w:val="00FB4313"/>
    <w:rsid w:val="00FB43E0"/>
    <w:rsid w:val="00FB5286"/>
    <w:rsid w:val="00FB6C09"/>
    <w:rsid w:val="00FB6D97"/>
    <w:rsid w:val="00FC09AE"/>
    <w:rsid w:val="00FC0EC4"/>
    <w:rsid w:val="00FC19AD"/>
    <w:rsid w:val="00FC4488"/>
    <w:rsid w:val="00FC64AF"/>
    <w:rsid w:val="00FC65DE"/>
    <w:rsid w:val="00FD0E53"/>
    <w:rsid w:val="00FD1392"/>
    <w:rsid w:val="00FD22C0"/>
    <w:rsid w:val="00FD2593"/>
    <w:rsid w:val="00FD3722"/>
    <w:rsid w:val="00FD477A"/>
    <w:rsid w:val="00FD4C96"/>
    <w:rsid w:val="00FD4F16"/>
    <w:rsid w:val="00FD5256"/>
    <w:rsid w:val="00FD6215"/>
    <w:rsid w:val="00FD6982"/>
    <w:rsid w:val="00FD6F58"/>
    <w:rsid w:val="00FD75C5"/>
    <w:rsid w:val="00FE096C"/>
    <w:rsid w:val="00FE19A4"/>
    <w:rsid w:val="00FE208C"/>
    <w:rsid w:val="00FE2DEC"/>
    <w:rsid w:val="00FE36F4"/>
    <w:rsid w:val="00FE431B"/>
    <w:rsid w:val="00FE50E5"/>
    <w:rsid w:val="00FE55E2"/>
    <w:rsid w:val="00FE5D80"/>
    <w:rsid w:val="00FE6BC8"/>
    <w:rsid w:val="00FE6DFB"/>
    <w:rsid w:val="00FE6F73"/>
    <w:rsid w:val="00FF0088"/>
    <w:rsid w:val="00FF015C"/>
    <w:rsid w:val="00FF04E7"/>
    <w:rsid w:val="00FF06E7"/>
    <w:rsid w:val="00FF166D"/>
    <w:rsid w:val="00FF19E5"/>
    <w:rsid w:val="00FF1EEA"/>
    <w:rsid w:val="00FF25A5"/>
    <w:rsid w:val="00FF35C3"/>
    <w:rsid w:val="00FF3E78"/>
    <w:rsid w:val="00FF3F60"/>
    <w:rsid w:val="00FF4205"/>
    <w:rsid w:val="00FF4456"/>
    <w:rsid w:val="00FF4DD6"/>
    <w:rsid w:val="00FF51DD"/>
    <w:rsid w:val="00FF5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75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s>
</file>

<file path=word/webSettings.xml><?xml version="1.0" encoding="utf-8"?>
<w:webSettings xmlns:r="http://schemas.openxmlformats.org/officeDocument/2006/relationships" xmlns:w="http://schemas.openxmlformats.org/wordprocessingml/2006/main">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301232798">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04968378">
      <w:bodyDiv w:val="1"/>
      <w:marLeft w:val="0"/>
      <w:marRight w:val="0"/>
      <w:marTop w:val="0"/>
      <w:marBottom w:val="0"/>
      <w:divBdr>
        <w:top w:val="none" w:sz="0" w:space="0" w:color="auto"/>
        <w:left w:val="none" w:sz="0" w:space="0" w:color="auto"/>
        <w:bottom w:val="none" w:sz="0" w:space="0" w:color="auto"/>
        <w:right w:val="none" w:sz="0" w:space="0" w:color="auto"/>
      </w:divBdr>
    </w:div>
    <w:div w:id="620184525">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719090">
      <w:bodyDiv w:val="1"/>
      <w:marLeft w:val="0"/>
      <w:marRight w:val="0"/>
      <w:marTop w:val="0"/>
      <w:marBottom w:val="0"/>
      <w:divBdr>
        <w:top w:val="none" w:sz="0" w:space="0" w:color="auto"/>
        <w:left w:val="none" w:sz="0" w:space="0" w:color="auto"/>
        <w:bottom w:val="none" w:sz="0" w:space="0" w:color="auto"/>
        <w:right w:val="none" w:sz="0" w:space="0" w:color="auto"/>
      </w:divBdr>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899175804">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31953946">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267152950">
      <w:bodyDiv w:val="1"/>
      <w:marLeft w:val="0"/>
      <w:marRight w:val="0"/>
      <w:marTop w:val="0"/>
      <w:marBottom w:val="0"/>
      <w:divBdr>
        <w:top w:val="none" w:sz="0" w:space="0" w:color="auto"/>
        <w:left w:val="none" w:sz="0" w:space="0" w:color="auto"/>
        <w:bottom w:val="none" w:sz="0" w:space="0" w:color="auto"/>
        <w:right w:val="none" w:sz="0" w:space="0" w:color="auto"/>
      </w:divBdr>
    </w:div>
    <w:div w:id="1384216231">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595092492">
      <w:bodyDiv w:val="1"/>
      <w:marLeft w:val="0"/>
      <w:marRight w:val="0"/>
      <w:marTop w:val="0"/>
      <w:marBottom w:val="0"/>
      <w:divBdr>
        <w:top w:val="none" w:sz="0" w:space="0" w:color="auto"/>
        <w:left w:val="none" w:sz="0" w:space="0" w:color="auto"/>
        <w:bottom w:val="none" w:sz="0" w:space="0" w:color="auto"/>
        <w:right w:val="none" w:sz="0" w:space="0" w:color="auto"/>
      </w:divBdr>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 w:id="210981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senko_sgm@ukr.net"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34" Type="http://schemas.openxmlformats.org/officeDocument/2006/relationships/hyperlink" Target="https://&#1089;orruptinfo.nazk.gov.ua" TargetMode="Externa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print"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1178-2022-%D0%BF/pr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print"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36" Type="http://schemas.openxmlformats.org/officeDocument/2006/relationships/footer" Target="footer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mailto:tender@vostgok.dp.ua"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1178-2022-%D0%BF/print"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3961E1-9605-4F39-9634-13A4441DB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23</Pages>
  <Words>8916</Words>
  <Characters>50823</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59620</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Budchana</cp:lastModifiedBy>
  <cp:revision>36</cp:revision>
  <cp:lastPrinted>2022-07-12T06:43:00Z</cp:lastPrinted>
  <dcterms:created xsi:type="dcterms:W3CDTF">2023-10-12T08:58:00Z</dcterms:created>
  <dcterms:modified xsi:type="dcterms:W3CDTF">2023-10-19T06:02:00Z</dcterms:modified>
</cp:coreProperties>
</file>