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D4" w:rsidRDefault="005D3ED4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3ED4" w:rsidRDefault="00C40B16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5D3ED4" w:rsidRDefault="00C40B16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B478A" w:rsidRDefault="00DB478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478A" w:rsidRPr="00DB478A" w:rsidRDefault="00DB478A" w:rsidP="00DB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B478A" w:rsidRPr="00DB478A" w:rsidRDefault="00DB478A" w:rsidP="00DB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B478A">
        <w:rPr>
          <w:rFonts w:ascii="Times New Roman" w:eastAsia="Times New Roman" w:hAnsi="Times New Roman" w:cs="Times New Roman"/>
          <w:b/>
          <w:sz w:val="24"/>
          <w:szCs w:val="24"/>
        </w:rPr>
        <w:t>ТЕХНІЧНІ ВИМОГИ</w:t>
      </w:r>
    </w:p>
    <w:p w:rsidR="00DB478A" w:rsidRDefault="00DB478A" w:rsidP="00DB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78A">
        <w:rPr>
          <w:rFonts w:ascii="Times New Roman" w:eastAsia="Times New Roman" w:hAnsi="Times New Roman" w:cs="Times New Roman"/>
          <w:b/>
          <w:sz w:val="24"/>
          <w:szCs w:val="24"/>
        </w:rPr>
        <w:t>до предмету закупівлі</w:t>
      </w:r>
    </w:p>
    <w:p w:rsidR="00FE32E3" w:rsidRDefault="00FE32E3" w:rsidP="00DB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897" w:rsidRPr="008B2CFC" w:rsidRDefault="00794897" w:rsidP="00794897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9A55B0">
        <w:rPr>
          <w:rFonts w:ascii="Times New Roman" w:eastAsia="BatangChe" w:hAnsi="Times New Roman" w:cs="Times New Roman"/>
          <w:b/>
          <w:sz w:val="28"/>
          <w:szCs w:val="28"/>
        </w:rPr>
        <w:t>Ноутбуки (код ДК 021:2015 – 30210000-4 Машини для обробки даних (апаратна частина)</w:t>
      </w:r>
    </w:p>
    <w:p w:rsidR="00794897" w:rsidRDefault="00794897" w:rsidP="00DB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897" w:rsidRDefault="00794897" w:rsidP="00DB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6"/>
        <w:gridCol w:w="2927"/>
        <w:gridCol w:w="1193"/>
        <w:gridCol w:w="717"/>
        <w:gridCol w:w="4320"/>
      </w:tblGrid>
      <w:tr w:rsidR="00794897" w:rsidRPr="00794897" w:rsidTr="00E33AC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97" w:rsidRPr="00794897" w:rsidRDefault="00794897" w:rsidP="00E33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897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97" w:rsidRPr="00794897" w:rsidRDefault="00794897" w:rsidP="00E33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897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97" w:rsidRPr="00794897" w:rsidRDefault="00794897" w:rsidP="00E33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897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97" w:rsidRPr="00794897" w:rsidRDefault="00794897" w:rsidP="00E33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4897">
              <w:rPr>
                <w:rFonts w:ascii="Times New Roman" w:eastAsia="Times New Roman" w:hAnsi="Times New Roman" w:cs="Times New Roman"/>
                <w:sz w:val="24"/>
                <w:szCs w:val="24"/>
              </w:rPr>
              <w:t>Кіль-кість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97" w:rsidRPr="00794897" w:rsidRDefault="00794897" w:rsidP="00E33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89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Технічні характеристики</w:t>
            </w:r>
          </w:p>
        </w:tc>
      </w:tr>
      <w:tr w:rsidR="00794897" w:rsidRPr="00794897" w:rsidTr="00E33AC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97" w:rsidRPr="00794897" w:rsidRDefault="00794897" w:rsidP="00E33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8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97" w:rsidRPr="00794897" w:rsidRDefault="00794897" w:rsidP="007948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897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97" w:rsidRPr="00794897" w:rsidRDefault="00794897" w:rsidP="00E33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97" w:rsidRPr="00794897" w:rsidRDefault="00794897" w:rsidP="00E33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89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97" w:rsidRPr="00794897" w:rsidRDefault="00794897" w:rsidP="00E33AC6">
            <w:pPr>
              <w:pStyle w:val="3"/>
              <w:spacing w:before="0" w:after="180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94897">
              <w:rPr>
                <w:rFonts w:ascii="Times New Roman" w:hAnsi="Times New Roman" w:cs="Times New Roman"/>
                <w:sz w:val="30"/>
                <w:szCs w:val="30"/>
              </w:rPr>
              <w:t>Екран</w:t>
            </w:r>
          </w:p>
          <w:p w:rsidR="00794897" w:rsidRPr="00794897" w:rsidRDefault="00794897" w:rsidP="00E33AC6">
            <w:pPr>
              <w:textAlignment w:val="baseline"/>
              <w:rPr>
                <w:rFonts w:ascii="Times New Roman" w:hAnsi="Times New Roman" w:cs="Times New Roman"/>
              </w:rPr>
            </w:pPr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Діагональ екрана:</w:t>
            </w:r>
            <w:r w:rsidRPr="00794897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794897">
                <w:rPr>
                  <w:rStyle w:val="a6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 xml:space="preserve">15.6" (1920x1080) </w:t>
              </w:r>
              <w:proofErr w:type="spellStart"/>
              <w:r w:rsidRPr="00794897">
                <w:rPr>
                  <w:rStyle w:val="a6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Full</w:t>
              </w:r>
              <w:proofErr w:type="spellEnd"/>
              <w:r w:rsidRPr="00794897">
                <w:rPr>
                  <w:rStyle w:val="a6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 xml:space="preserve"> HD</w:t>
              </w:r>
            </w:hyperlink>
          </w:p>
          <w:p w:rsidR="00794897" w:rsidRPr="00794897" w:rsidRDefault="00794897" w:rsidP="00E33AC6">
            <w:pPr>
              <w:textAlignment w:val="baseline"/>
              <w:rPr>
                <w:rFonts w:ascii="Times New Roman" w:hAnsi="Times New Roman" w:cs="Times New Roman"/>
              </w:rPr>
            </w:pPr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Тип екрана</w:t>
            </w:r>
            <w:r w:rsidRPr="00794897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Pr="00794897">
                <w:rPr>
                  <w:rStyle w:val="a6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IPS</w:t>
              </w:r>
            </w:hyperlink>
          </w:p>
          <w:p w:rsidR="00794897" w:rsidRPr="00794897" w:rsidRDefault="00794897" w:rsidP="00E33AC6">
            <w:pPr>
              <w:textAlignment w:val="baseline"/>
              <w:rPr>
                <w:rFonts w:ascii="Times New Roman" w:hAnsi="Times New Roman" w:cs="Times New Roman"/>
              </w:rPr>
            </w:pPr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Частота оновлення екрана</w:t>
            </w:r>
            <w:r w:rsidRPr="00794897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Pr="00794897">
                <w:rPr>
                  <w:rStyle w:val="a6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60 Гц</w:t>
              </w:r>
            </w:hyperlink>
          </w:p>
          <w:p w:rsidR="00794897" w:rsidRPr="00794897" w:rsidRDefault="00794897" w:rsidP="00E33AC6">
            <w:pPr>
              <w:textAlignment w:val="baseline"/>
              <w:rPr>
                <w:rFonts w:ascii="Times New Roman" w:hAnsi="Times New Roman" w:cs="Times New Roman"/>
              </w:rPr>
            </w:pPr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Роздільна здатність:</w:t>
            </w:r>
            <w:r w:rsidRPr="00794897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794897">
                <w:rPr>
                  <w:rStyle w:val="a6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1920x1080</w:t>
              </w:r>
            </w:hyperlink>
          </w:p>
          <w:p w:rsidR="00794897" w:rsidRPr="00794897" w:rsidRDefault="00794897" w:rsidP="00E33AC6">
            <w:pPr>
              <w:textAlignment w:val="baseline"/>
              <w:rPr>
                <w:rFonts w:ascii="Times New Roman" w:hAnsi="Times New Roman" w:cs="Times New Roman"/>
              </w:rPr>
            </w:pPr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Покриття екрана:</w:t>
            </w:r>
            <w:r w:rsidRPr="00794897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794897">
                <w:rPr>
                  <w:rStyle w:val="a6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Матове</w:t>
              </w:r>
            </w:hyperlink>
          </w:p>
          <w:p w:rsidR="00794897" w:rsidRPr="00794897" w:rsidRDefault="00794897" w:rsidP="00E33AC6">
            <w:pPr>
              <w:textAlignment w:val="baseline"/>
              <w:rPr>
                <w:rFonts w:ascii="Times New Roman" w:hAnsi="Times New Roman" w:cs="Times New Roman"/>
              </w:rPr>
            </w:pPr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Вбудована камера</w:t>
            </w:r>
            <w:r w:rsidRPr="00794897">
              <w:rPr>
                <w:rFonts w:ascii="Times New Roman" w:hAnsi="Times New Roman" w:cs="Times New Roman"/>
              </w:rPr>
              <w:t xml:space="preserve">: </w:t>
            </w:r>
            <w:r w:rsidRPr="00794897">
              <w:rPr>
                <w:rStyle w:val="ng-star-inserted"/>
                <w:rFonts w:ascii="Times New Roman" w:hAnsi="Times New Roman" w:cs="Times New Roman"/>
                <w:u w:val="single"/>
                <w:bdr w:val="none" w:sz="0" w:space="0" w:color="auto" w:frame="1"/>
              </w:rPr>
              <w:t>720p HD</w:t>
            </w:r>
          </w:p>
          <w:p w:rsidR="00794897" w:rsidRPr="00794897" w:rsidRDefault="00794897" w:rsidP="00E33AC6">
            <w:pPr>
              <w:pStyle w:val="3"/>
              <w:spacing w:before="0" w:after="180"/>
              <w:textAlignment w:val="baseline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94897">
              <w:rPr>
                <w:rFonts w:ascii="Times New Roman" w:hAnsi="Times New Roman" w:cs="Times New Roman"/>
                <w:sz w:val="30"/>
                <w:szCs w:val="30"/>
              </w:rPr>
              <w:t>Відеокарта</w:t>
            </w:r>
            <w:proofErr w:type="spellEnd"/>
          </w:p>
          <w:p w:rsidR="00794897" w:rsidRPr="00794897" w:rsidRDefault="00794897" w:rsidP="00E33AC6">
            <w:pPr>
              <w:textAlignment w:val="baseline"/>
              <w:rPr>
                <w:rFonts w:ascii="Times New Roman" w:hAnsi="Times New Roman" w:cs="Times New Roman"/>
              </w:rPr>
            </w:pPr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Виробник </w:t>
            </w:r>
            <w:proofErr w:type="spellStart"/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відеокарти</w:t>
            </w:r>
            <w:proofErr w:type="spellEnd"/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:</w:t>
            </w:r>
            <w:r w:rsidRPr="00794897">
              <w:rPr>
                <w:rFonts w:ascii="Times New Roman" w:hAnsi="Times New Roman" w:cs="Times New Roman"/>
              </w:rPr>
              <w:t xml:space="preserve"> </w:t>
            </w:r>
            <w:r w:rsidRPr="00794897">
              <w:rPr>
                <w:rStyle w:val="ng-star-inserted"/>
                <w:rFonts w:ascii="Times New Roman" w:hAnsi="Times New Roman" w:cs="Times New Roman"/>
                <w:u w:val="single"/>
                <w:bdr w:val="none" w:sz="0" w:space="0" w:color="auto" w:frame="1"/>
              </w:rPr>
              <w:t>AMD</w:t>
            </w:r>
          </w:p>
          <w:p w:rsidR="00794897" w:rsidRPr="00794897" w:rsidRDefault="00794897" w:rsidP="00E33AC6">
            <w:pPr>
              <w:textAlignment w:val="baseline"/>
              <w:rPr>
                <w:rFonts w:ascii="Times New Roman" w:hAnsi="Times New Roman" w:cs="Times New Roman"/>
              </w:rPr>
            </w:pPr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Тип </w:t>
            </w:r>
            <w:proofErr w:type="spellStart"/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відеокарти</w:t>
            </w:r>
            <w:proofErr w:type="spellEnd"/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:</w:t>
            </w:r>
            <w:r w:rsidRPr="00794897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794897">
                <w:rPr>
                  <w:rStyle w:val="a6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Інтегрована</w:t>
              </w:r>
            </w:hyperlink>
          </w:p>
          <w:p w:rsidR="00794897" w:rsidRPr="00794897" w:rsidRDefault="00794897" w:rsidP="00E33AC6">
            <w:pPr>
              <w:textAlignment w:val="baseline"/>
              <w:rPr>
                <w:rFonts w:ascii="Times New Roman" w:hAnsi="Times New Roman" w:cs="Times New Roman"/>
                <w:u w:val="single"/>
              </w:rPr>
            </w:pPr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Інтегрована </w:t>
            </w:r>
            <w:proofErr w:type="spellStart"/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відеокарта</w:t>
            </w:r>
            <w:proofErr w:type="spellEnd"/>
            <w:r w:rsidRPr="0079489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94897">
              <w:rPr>
                <w:rStyle w:val="ng-star-inserted"/>
                <w:rFonts w:ascii="Times New Roman" w:hAnsi="Times New Roman" w:cs="Times New Roman"/>
                <w:u w:val="single"/>
                <w:bdr w:val="none" w:sz="0" w:space="0" w:color="auto" w:frame="1"/>
              </w:rPr>
              <w:t>Radeon</w:t>
            </w:r>
            <w:proofErr w:type="spellEnd"/>
            <w:r w:rsidRPr="00794897">
              <w:rPr>
                <w:rStyle w:val="ng-star-inserted"/>
                <w:rFonts w:ascii="Times New Roman" w:hAnsi="Times New Roman" w:cs="Times New Roman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794897">
              <w:rPr>
                <w:rStyle w:val="ng-star-inserted"/>
                <w:rFonts w:ascii="Times New Roman" w:hAnsi="Times New Roman" w:cs="Times New Roman"/>
                <w:u w:val="single"/>
                <w:bdr w:val="none" w:sz="0" w:space="0" w:color="auto" w:frame="1"/>
              </w:rPr>
              <w:t>Graphics</w:t>
            </w:r>
            <w:proofErr w:type="spellEnd"/>
          </w:p>
          <w:p w:rsidR="00794897" w:rsidRPr="00794897" w:rsidRDefault="00794897" w:rsidP="00E33AC6">
            <w:pPr>
              <w:pStyle w:val="3"/>
              <w:spacing w:before="0" w:after="180"/>
              <w:textAlignment w:val="baseline"/>
              <w:rPr>
                <w:rFonts w:ascii="Times New Roman" w:hAnsi="Times New Roman" w:cs="Times New Roman"/>
                <w:sz w:val="30"/>
                <w:szCs w:val="30"/>
              </w:rPr>
            </w:pPr>
            <w:r w:rsidRPr="00794897">
              <w:rPr>
                <w:rFonts w:ascii="Times New Roman" w:hAnsi="Times New Roman" w:cs="Times New Roman"/>
                <w:sz w:val="30"/>
                <w:szCs w:val="30"/>
              </w:rPr>
              <w:t>Накопичувачі даних</w:t>
            </w:r>
          </w:p>
          <w:p w:rsidR="00794897" w:rsidRPr="00794897" w:rsidRDefault="00794897" w:rsidP="00E33AC6">
            <w:pPr>
              <w:textAlignment w:val="baseline"/>
              <w:rPr>
                <w:rFonts w:ascii="Times New Roman" w:hAnsi="Times New Roman" w:cs="Times New Roman"/>
              </w:rPr>
            </w:pPr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Обсяг SSD:</w:t>
            </w:r>
            <w:r w:rsidRPr="00794897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794897">
                <w:rPr>
                  <w:rStyle w:val="a6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512 ГБ</w:t>
              </w:r>
            </w:hyperlink>
          </w:p>
          <w:p w:rsidR="00794897" w:rsidRPr="00794897" w:rsidRDefault="00794897" w:rsidP="00E33AC6">
            <w:pPr>
              <w:textAlignment w:val="baseline"/>
              <w:rPr>
                <w:rFonts w:ascii="Times New Roman" w:hAnsi="Times New Roman" w:cs="Times New Roman"/>
              </w:rPr>
            </w:pPr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Кількість </w:t>
            </w:r>
            <w:proofErr w:type="spellStart"/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слотів</w:t>
            </w:r>
            <w:proofErr w:type="spellEnd"/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M.2</w:t>
            </w:r>
            <w:r w:rsidRPr="00794897">
              <w:rPr>
                <w:rFonts w:ascii="Times New Roman" w:hAnsi="Times New Roman" w:cs="Times New Roman"/>
              </w:rPr>
              <w:t xml:space="preserve">: </w:t>
            </w:r>
            <w:r w:rsidRPr="00794897">
              <w:rPr>
                <w:rStyle w:val="ng-star-inserted"/>
                <w:rFonts w:ascii="Times New Roman" w:hAnsi="Times New Roman" w:cs="Times New Roman"/>
                <w:u w:val="single"/>
                <w:bdr w:val="none" w:sz="0" w:space="0" w:color="auto" w:frame="1"/>
              </w:rPr>
              <w:t>1</w:t>
            </w:r>
          </w:p>
          <w:p w:rsidR="00794897" w:rsidRPr="00794897" w:rsidRDefault="00794897" w:rsidP="00E33AC6">
            <w:pPr>
              <w:textAlignment w:val="baseline"/>
              <w:rPr>
                <w:rFonts w:ascii="Times New Roman" w:hAnsi="Times New Roman" w:cs="Times New Roman"/>
                <w:u w:val="single"/>
              </w:rPr>
            </w:pPr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Стандарт інтерфейсу SSD M.2:</w:t>
            </w:r>
            <w:r w:rsidRPr="00794897">
              <w:rPr>
                <w:rFonts w:ascii="Times New Roman" w:hAnsi="Times New Roman" w:cs="Times New Roman"/>
              </w:rPr>
              <w:t xml:space="preserve"> </w:t>
            </w:r>
            <w:r w:rsidRPr="00794897">
              <w:rPr>
                <w:rStyle w:val="ng-star-inserted"/>
                <w:rFonts w:ascii="Times New Roman" w:hAnsi="Times New Roman" w:cs="Times New Roman"/>
                <w:u w:val="single"/>
                <w:bdr w:val="none" w:sz="0" w:space="0" w:color="auto" w:frame="1"/>
              </w:rPr>
              <w:t>PCI Express 3.0 x2</w:t>
            </w:r>
          </w:p>
          <w:p w:rsidR="00794897" w:rsidRPr="00794897" w:rsidRDefault="00794897" w:rsidP="00E33AC6">
            <w:pPr>
              <w:textAlignment w:val="baseline"/>
              <w:rPr>
                <w:rFonts w:ascii="Times New Roman" w:hAnsi="Times New Roman" w:cs="Times New Roman"/>
              </w:rPr>
            </w:pPr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Тип накопичувача:</w:t>
            </w:r>
            <w:r w:rsidRPr="00794897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794897">
                <w:rPr>
                  <w:rStyle w:val="a6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SSD</w:t>
              </w:r>
            </w:hyperlink>
          </w:p>
          <w:p w:rsidR="00794897" w:rsidRPr="00794897" w:rsidRDefault="00794897" w:rsidP="00E33AC6">
            <w:pPr>
              <w:pStyle w:val="3"/>
              <w:spacing w:before="0" w:after="180"/>
              <w:textAlignment w:val="baseline"/>
              <w:rPr>
                <w:rFonts w:ascii="Times New Roman" w:hAnsi="Times New Roman" w:cs="Times New Roman"/>
                <w:sz w:val="30"/>
                <w:szCs w:val="30"/>
              </w:rPr>
            </w:pPr>
            <w:r w:rsidRPr="00794897">
              <w:rPr>
                <w:rFonts w:ascii="Times New Roman" w:hAnsi="Times New Roman" w:cs="Times New Roman"/>
                <w:sz w:val="30"/>
                <w:szCs w:val="30"/>
              </w:rPr>
              <w:t>Процесор</w:t>
            </w:r>
          </w:p>
          <w:p w:rsidR="00794897" w:rsidRPr="00794897" w:rsidRDefault="00794897" w:rsidP="00E33AC6">
            <w:pPr>
              <w:textAlignment w:val="baseline"/>
              <w:rPr>
                <w:rFonts w:ascii="Times New Roman" w:hAnsi="Times New Roman" w:cs="Times New Roman"/>
              </w:rPr>
            </w:pPr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Процесор</w:t>
            </w:r>
            <w:r w:rsidRPr="00794897">
              <w:rPr>
                <w:rFonts w:ascii="Times New Roman" w:hAnsi="Times New Roman" w:cs="Times New Roman"/>
              </w:rPr>
              <w:t xml:space="preserve">: </w:t>
            </w:r>
            <w:hyperlink r:id="rId15" w:history="1">
              <w:proofErr w:type="spellStart"/>
              <w:r w:rsidRPr="00794897">
                <w:rPr>
                  <w:rStyle w:val="a6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Чотирьохядерний</w:t>
              </w:r>
              <w:proofErr w:type="spellEnd"/>
              <w:r w:rsidRPr="00794897">
                <w:rPr>
                  <w:rStyle w:val="a6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 xml:space="preserve"> AMD </w:t>
              </w:r>
              <w:proofErr w:type="spellStart"/>
              <w:r w:rsidRPr="00794897">
                <w:rPr>
                  <w:rStyle w:val="a6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Ryzen</w:t>
              </w:r>
              <w:proofErr w:type="spellEnd"/>
              <w:r w:rsidRPr="00794897">
                <w:rPr>
                  <w:rStyle w:val="a6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 xml:space="preserve"> 3 7320U (2.4 - 4.1 ГГц)</w:t>
              </w:r>
            </w:hyperlink>
          </w:p>
          <w:p w:rsidR="00794897" w:rsidRPr="00794897" w:rsidRDefault="00794897" w:rsidP="00E33AC6">
            <w:pPr>
              <w:textAlignment w:val="baseline"/>
              <w:rPr>
                <w:rFonts w:ascii="Times New Roman" w:hAnsi="Times New Roman" w:cs="Times New Roman"/>
              </w:rPr>
            </w:pPr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Операційна система</w:t>
            </w:r>
            <w:r w:rsidRPr="00794897">
              <w:rPr>
                <w:rFonts w:ascii="Times New Roman" w:hAnsi="Times New Roman" w:cs="Times New Roman"/>
              </w:rPr>
              <w:t xml:space="preserve">: </w:t>
            </w:r>
            <w:hyperlink r:id="rId16" w:history="1">
              <w:r w:rsidRPr="00794897">
                <w:rPr>
                  <w:rStyle w:val="a6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Без ОС</w:t>
              </w:r>
            </w:hyperlink>
          </w:p>
          <w:p w:rsidR="00794897" w:rsidRPr="00794897" w:rsidRDefault="00794897" w:rsidP="00E33AC6">
            <w:pPr>
              <w:textAlignment w:val="baseline"/>
              <w:rPr>
                <w:rFonts w:ascii="Times New Roman" w:hAnsi="Times New Roman" w:cs="Times New Roman"/>
              </w:rPr>
            </w:pPr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Покоління процесора AMD:</w:t>
            </w:r>
            <w:r w:rsidRPr="00794897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proofErr w:type="spellStart"/>
              <w:r w:rsidRPr="00794897">
                <w:rPr>
                  <w:rStyle w:val="a6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Zen</w:t>
              </w:r>
              <w:proofErr w:type="spellEnd"/>
              <w:r w:rsidRPr="00794897">
                <w:rPr>
                  <w:rStyle w:val="a6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 xml:space="preserve"> 2</w:t>
              </w:r>
            </w:hyperlink>
          </w:p>
          <w:p w:rsidR="00794897" w:rsidRPr="00794897" w:rsidRDefault="00794897" w:rsidP="00E33AC6">
            <w:pPr>
              <w:pStyle w:val="3"/>
              <w:spacing w:before="0" w:after="180"/>
              <w:textAlignment w:val="baseline"/>
              <w:rPr>
                <w:rFonts w:ascii="Times New Roman" w:hAnsi="Times New Roman" w:cs="Times New Roman"/>
                <w:sz w:val="30"/>
                <w:szCs w:val="30"/>
              </w:rPr>
            </w:pPr>
            <w:r w:rsidRPr="00794897">
              <w:rPr>
                <w:rFonts w:ascii="Times New Roman" w:hAnsi="Times New Roman" w:cs="Times New Roman"/>
                <w:sz w:val="30"/>
                <w:szCs w:val="30"/>
              </w:rPr>
              <w:t>Оперативна пам'ять</w:t>
            </w:r>
          </w:p>
          <w:p w:rsidR="00794897" w:rsidRPr="00794897" w:rsidRDefault="00794897" w:rsidP="00E33AC6">
            <w:pPr>
              <w:textAlignment w:val="baseline"/>
              <w:rPr>
                <w:rFonts w:ascii="Times New Roman" w:hAnsi="Times New Roman" w:cs="Times New Roman"/>
              </w:rPr>
            </w:pPr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Обсяг оперативної пам'яті:</w:t>
            </w:r>
            <w:r w:rsidRPr="00794897">
              <w:rPr>
                <w:rFonts w:ascii="Times New Roman" w:hAnsi="Times New Roman" w:cs="Times New Roman"/>
              </w:rPr>
              <w:t xml:space="preserve"> </w:t>
            </w:r>
            <w:hyperlink r:id="rId18" w:history="1">
              <w:r w:rsidRPr="00794897">
                <w:rPr>
                  <w:rStyle w:val="a6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8 ГБ</w:t>
              </w:r>
            </w:hyperlink>
          </w:p>
          <w:p w:rsidR="00794897" w:rsidRPr="00794897" w:rsidRDefault="00794897" w:rsidP="00E33AC6">
            <w:pPr>
              <w:textAlignment w:val="baseline"/>
              <w:rPr>
                <w:rFonts w:ascii="Times New Roman" w:hAnsi="Times New Roman" w:cs="Times New Roman"/>
              </w:rPr>
            </w:pPr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Тип оперативної пам'яті:</w:t>
            </w:r>
            <w:r w:rsidRPr="00794897"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 w:rsidRPr="00794897">
                <w:rPr>
                  <w:rStyle w:val="a6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DDR5</w:t>
              </w:r>
            </w:hyperlink>
          </w:p>
          <w:p w:rsidR="00794897" w:rsidRPr="00794897" w:rsidRDefault="00794897" w:rsidP="00E33AC6">
            <w:pPr>
              <w:pStyle w:val="3"/>
              <w:spacing w:before="0" w:after="180"/>
              <w:textAlignment w:val="baseline"/>
              <w:rPr>
                <w:rFonts w:ascii="Times New Roman" w:hAnsi="Times New Roman" w:cs="Times New Roman"/>
                <w:sz w:val="30"/>
                <w:szCs w:val="30"/>
              </w:rPr>
            </w:pPr>
            <w:r w:rsidRPr="00794897">
              <w:rPr>
                <w:rFonts w:ascii="Times New Roman" w:hAnsi="Times New Roman" w:cs="Times New Roman"/>
                <w:sz w:val="30"/>
                <w:szCs w:val="30"/>
              </w:rPr>
              <w:t>Підключення</w:t>
            </w:r>
          </w:p>
          <w:p w:rsidR="00794897" w:rsidRPr="00794897" w:rsidRDefault="00794897" w:rsidP="00E33AC6">
            <w:pPr>
              <w:textAlignment w:val="baseline"/>
              <w:rPr>
                <w:rFonts w:ascii="Times New Roman" w:hAnsi="Times New Roman" w:cs="Times New Roman"/>
                <w:u w:val="single"/>
              </w:rPr>
            </w:pPr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lastRenderedPageBreak/>
              <w:t>Мережеві адаптери:</w:t>
            </w:r>
            <w:r w:rsidRPr="00794897">
              <w:rPr>
                <w:rFonts w:ascii="Times New Roman" w:hAnsi="Times New Roman" w:cs="Times New Roman"/>
              </w:rPr>
              <w:t xml:space="preserve"> </w:t>
            </w:r>
            <w:r w:rsidRPr="00794897">
              <w:rPr>
                <w:rStyle w:val="ng-star-inserted"/>
                <w:rFonts w:ascii="Times New Roman" w:hAnsi="Times New Roman" w:cs="Times New Roman"/>
                <w:u w:val="single"/>
                <w:bdr w:val="none" w:sz="0" w:space="0" w:color="auto" w:frame="1"/>
              </w:rPr>
              <w:t>Wi-Fi 5 (802.11ac)</w:t>
            </w:r>
            <w:r w:rsidRPr="00794897">
              <w:rPr>
                <w:rFonts w:ascii="Times New Roman" w:hAnsi="Times New Roman" w:cs="Times New Roman"/>
                <w:u w:val="single"/>
                <w:bdr w:val="none" w:sz="0" w:space="0" w:color="auto" w:frame="1"/>
              </w:rPr>
              <w:br/>
            </w:r>
            <w:proofErr w:type="spellStart"/>
            <w:r w:rsidRPr="00794897">
              <w:rPr>
                <w:rStyle w:val="ng-star-inserted"/>
                <w:rFonts w:ascii="Times New Roman" w:hAnsi="Times New Roman" w:cs="Times New Roman"/>
                <w:u w:val="single"/>
                <w:bdr w:val="none" w:sz="0" w:space="0" w:color="auto" w:frame="1"/>
              </w:rPr>
              <w:t>Bluetooth</w:t>
            </w:r>
            <w:proofErr w:type="spellEnd"/>
            <w:r w:rsidRPr="00794897">
              <w:rPr>
                <w:rStyle w:val="ng-star-inserted"/>
                <w:rFonts w:ascii="Times New Roman" w:hAnsi="Times New Roman" w:cs="Times New Roman"/>
                <w:u w:val="single"/>
                <w:bdr w:val="none" w:sz="0" w:space="0" w:color="auto" w:frame="1"/>
              </w:rPr>
              <w:t xml:space="preserve"> 4.1</w:t>
            </w:r>
          </w:p>
          <w:p w:rsidR="00794897" w:rsidRPr="00794897" w:rsidRDefault="00794897" w:rsidP="00E33AC6">
            <w:pPr>
              <w:textAlignment w:val="baseline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Роз'єми</w:t>
            </w:r>
            <w:proofErr w:type="spellEnd"/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та порти введення-виведення:</w:t>
            </w:r>
            <w:r w:rsidRPr="00794897">
              <w:rPr>
                <w:rFonts w:ascii="Times New Roman" w:hAnsi="Times New Roman" w:cs="Times New Roman"/>
              </w:rPr>
              <w:t xml:space="preserve"> </w:t>
            </w:r>
            <w:r w:rsidRPr="00794897">
              <w:rPr>
                <w:rStyle w:val="ng-star-inserted"/>
                <w:rFonts w:ascii="Times New Roman" w:hAnsi="Times New Roman" w:cs="Times New Roman"/>
                <w:u w:val="single"/>
                <w:bdr w:val="none" w:sz="0" w:space="0" w:color="auto" w:frame="1"/>
              </w:rPr>
              <w:t xml:space="preserve">1 x USB 2.0 / 1 x USB 3.2 Gen1 / 1 x USB 3.2 Gen1 Type-C / HDMI / комбінований </w:t>
            </w:r>
            <w:proofErr w:type="spellStart"/>
            <w:r w:rsidRPr="00794897">
              <w:rPr>
                <w:rStyle w:val="ng-star-inserted"/>
                <w:rFonts w:ascii="Times New Roman" w:hAnsi="Times New Roman" w:cs="Times New Roman"/>
                <w:u w:val="single"/>
                <w:bdr w:val="none" w:sz="0" w:space="0" w:color="auto" w:frame="1"/>
              </w:rPr>
              <w:t>аудіороз'єм</w:t>
            </w:r>
            <w:proofErr w:type="spellEnd"/>
            <w:r w:rsidRPr="00794897">
              <w:rPr>
                <w:rStyle w:val="ng-star-inserted"/>
                <w:rFonts w:ascii="Times New Roman" w:hAnsi="Times New Roman" w:cs="Times New Roman"/>
                <w:u w:val="single"/>
                <w:bdr w:val="none" w:sz="0" w:space="0" w:color="auto" w:frame="1"/>
              </w:rPr>
              <w:t xml:space="preserve"> для навушників/мікрофону</w:t>
            </w:r>
          </w:p>
          <w:p w:rsidR="00794897" w:rsidRPr="00794897" w:rsidRDefault="00794897" w:rsidP="00E33AC6">
            <w:pPr>
              <w:textAlignment w:val="baseline"/>
              <w:rPr>
                <w:rFonts w:ascii="Times New Roman" w:hAnsi="Times New Roman" w:cs="Times New Roman"/>
              </w:rPr>
            </w:pPr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Безпровідний зв'язок:</w:t>
            </w:r>
            <w:r w:rsidRPr="00794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4897">
              <w:rPr>
                <w:rStyle w:val="ng-star-inserted"/>
                <w:rFonts w:ascii="Times New Roman" w:hAnsi="Times New Roman" w:cs="Times New Roman"/>
                <w:u w:val="single"/>
                <w:bdr w:val="none" w:sz="0" w:space="0" w:color="auto" w:frame="1"/>
              </w:rPr>
              <w:t>Bluetooth</w:t>
            </w:r>
            <w:proofErr w:type="spellEnd"/>
            <w:r w:rsidRPr="00794897">
              <w:rPr>
                <w:rStyle w:val="ng-star-inserted"/>
                <w:rFonts w:ascii="Times New Roman" w:hAnsi="Times New Roman" w:cs="Times New Roman"/>
                <w:u w:val="single"/>
                <w:bdr w:val="none" w:sz="0" w:space="0" w:color="auto" w:frame="1"/>
              </w:rPr>
              <w:t xml:space="preserve"> 4.1</w:t>
            </w:r>
            <w:r w:rsidRPr="00794897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794897">
              <w:rPr>
                <w:rStyle w:val="ng-star-inserted"/>
                <w:rFonts w:ascii="Times New Roman" w:hAnsi="Times New Roman" w:cs="Times New Roman"/>
                <w:u w:val="single"/>
                <w:bdr w:val="none" w:sz="0" w:space="0" w:color="auto" w:frame="1"/>
              </w:rPr>
              <w:t>Wi-Fi 5</w:t>
            </w:r>
          </w:p>
          <w:p w:rsidR="00794897" w:rsidRPr="00794897" w:rsidRDefault="00794897" w:rsidP="00E33AC6">
            <w:pPr>
              <w:pStyle w:val="3"/>
              <w:spacing w:before="0" w:after="180"/>
              <w:textAlignment w:val="baseline"/>
              <w:rPr>
                <w:rFonts w:ascii="Times New Roman" w:hAnsi="Times New Roman" w:cs="Times New Roman"/>
                <w:sz w:val="30"/>
                <w:szCs w:val="30"/>
              </w:rPr>
            </w:pPr>
            <w:r w:rsidRPr="00794897">
              <w:rPr>
                <w:rFonts w:ascii="Times New Roman" w:hAnsi="Times New Roman" w:cs="Times New Roman"/>
                <w:sz w:val="30"/>
                <w:szCs w:val="30"/>
              </w:rPr>
              <w:t>Корпус</w:t>
            </w:r>
          </w:p>
          <w:p w:rsidR="00794897" w:rsidRPr="00794897" w:rsidRDefault="00794897" w:rsidP="00E33AC6">
            <w:pPr>
              <w:textAlignment w:val="baseline"/>
              <w:rPr>
                <w:rFonts w:ascii="Times New Roman" w:hAnsi="Times New Roman" w:cs="Times New Roman"/>
              </w:rPr>
            </w:pPr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Ємність акумулятора:</w:t>
            </w:r>
            <w:r w:rsidRPr="00794897">
              <w:rPr>
                <w:rFonts w:ascii="Times New Roman" w:hAnsi="Times New Roman" w:cs="Times New Roman"/>
              </w:rPr>
              <w:t xml:space="preserve"> </w:t>
            </w:r>
            <w:hyperlink r:id="rId20" w:history="1">
              <w:r w:rsidRPr="00794897">
                <w:rPr>
                  <w:rStyle w:val="a6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42 Вт*</w:t>
              </w:r>
              <w:proofErr w:type="spellStart"/>
              <w:r w:rsidRPr="00794897">
                <w:rPr>
                  <w:rStyle w:val="a6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год</w:t>
              </w:r>
              <w:proofErr w:type="spellEnd"/>
            </w:hyperlink>
          </w:p>
          <w:p w:rsidR="00794897" w:rsidRPr="00794897" w:rsidRDefault="00794897" w:rsidP="00E33AC6">
            <w:pPr>
              <w:textAlignment w:val="baseline"/>
              <w:rPr>
                <w:rFonts w:ascii="Times New Roman" w:hAnsi="Times New Roman" w:cs="Times New Roman"/>
              </w:rPr>
            </w:pPr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Колір:</w:t>
            </w:r>
            <w:r w:rsidRPr="00794897">
              <w:rPr>
                <w:rFonts w:ascii="Times New Roman" w:hAnsi="Times New Roman" w:cs="Times New Roman"/>
              </w:rPr>
              <w:t xml:space="preserve"> </w:t>
            </w:r>
            <w:hyperlink r:id="rId21" w:history="1">
              <w:r w:rsidRPr="00794897">
                <w:rPr>
                  <w:rStyle w:val="a6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Сріблястий</w:t>
              </w:r>
            </w:hyperlink>
          </w:p>
          <w:p w:rsidR="00794897" w:rsidRPr="00794897" w:rsidRDefault="00794897" w:rsidP="00E33AC6">
            <w:pPr>
              <w:textAlignment w:val="baseline"/>
              <w:rPr>
                <w:rFonts w:ascii="Times New Roman" w:hAnsi="Times New Roman" w:cs="Times New Roman"/>
              </w:rPr>
            </w:pPr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Вага, кг:</w:t>
            </w:r>
            <w:r w:rsidRPr="00794897">
              <w:rPr>
                <w:rFonts w:ascii="Times New Roman" w:hAnsi="Times New Roman" w:cs="Times New Roman"/>
              </w:rPr>
              <w:t xml:space="preserve"> </w:t>
            </w:r>
            <w:hyperlink r:id="rId22" w:history="1">
              <w:r w:rsidRPr="00794897">
                <w:rPr>
                  <w:rStyle w:val="a6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1.63</w:t>
              </w:r>
            </w:hyperlink>
          </w:p>
          <w:p w:rsidR="00794897" w:rsidRPr="00794897" w:rsidRDefault="00794897" w:rsidP="00E33AC6">
            <w:pPr>
              <w:textAlignment w:val="baseline"/>
              <w:rPr>
                <w:rFonts w:ascii="Times New Roman" w:hAnsi="Times New Roman" w:cs="Times New Roman"/>
              </w:rPr>
            </w:pPr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Звукова система:</w:t>
            </w:r>
            <w:r w:rsidRPr="00794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4897">
              <w:rPr>
                <w:rStyle w:val="ng-star-inserted"/>
                <w:rFonts w:ascii="Times New Roman" w:hAnsi="Times New Roman" w:cs="Times New Roman"/>
                <w:u w:val="single"/>
                <w:bdr w:val="none" w:sz="0" w:space="0" w:color="auto" w:frame="1"/>
              </w:rPr>
              <w:t>SonicMaster</w:t>
            </w:r>
            <w:proofErr w:type="spellEnd"/>
            <w:r w:rsidRPr="00794897">
              <w:rPr>
                <w:rFonts w:ascii="Times New Roman" w:hAnsi="Times New Roman" w:cs="Times New Roman"/>
                <w:u w:val="single"/>
                <w:bdr w:val="none" w:sz="0" w:space="0" w:color="auto" w:frame="1"/>
              </w:rPr>
              <w:t xml:space="preserve">, </w:t>
            </w:r>
            <w:r w:rsidRPr="00794897">
              <w:rPr>
                <w:rStyle w:val="ng-star-inserted"/>
                <w:rFonts w:ascii="Times New Roman" w:hAnsi="Times New Roman" w:cs="Times New Roman"/>
                <w:u w:val="single"/>
                <w:bdr w:val="none" w:sz="0" w:space="0" w:color="auto" w:frame="1"/>
              </w:rPr>
              <w:t>Вбудований динамік</w:t>
            </w:r>
            <w:r w:rsidRPr="00794897">
              <w:rPr>
                <w:rFonts w:ascii="Times New Roman" w:hAnsi="Times New Roman" w:cs="Times New Roman"/>
                <w:u w:val="single"/>
                <w:bdr w:val="none" w:sz="0" w:space="0" w:color="auto" w:frame="1"/>
              </w:rPr>
              <w:t xml:space="preserve">, </w:t>
            </w:r>
            <w:r w:rsidRPr="00794897">
              <w:rPr>
                <w:rStyle w:val="ng-star-inserted"/>
                <w:rFonts w:ascii="Times New Roman" w:hAnsi="Times New Roman" w:cs="Times New Roman"/>
                <w:u w:val="single"/>
                <w:bdr w:val="none" w:sz="0" w:space="0" w:color="auto" w:frame="1"/>
              </w:rPr>
              <w:t>Вбудований мікрофон</w:t>
            </w:r>
          </w:p>
          <w:p w:rsidR="00794897" w:rsidRPr="00794897" w:rsidRDefault="00794897" w:rsidP="00E33AC6">
            <w:pPr>
              <w:textAlignment w:val="baseline"/>
              <w:rPr>
                <w:rFonts w:ascii="Times New Roman" w:hAnsi="Times New Roman" w:cs="Times New Roman"/>
              </w:rPr>
            </w:pPr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Маніпулятори:</w:t>
            </w:r>
            <w:r w:rsidRPr="00794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4897">
              <w:rPr>
                <w:rStyle w:val="ng-star-inserted"/>
                <w:rFonts w:ascii="Times New Roman" w:hAnsi="Times New Roman" w:cs="Times New Roman"/>
                <w:u w:val="single"/>
                <w:bdr w:val="none" w:sz="0" w:space="0" w:color="auto" w:frame="1"/>
              </w:rPr>
              <w:t>Тачпад</w:t>
            </w:r>
            <w:proofErr w:type="spellEnd"/>
          </w:p>
          <w:p w:rsidR="00794897" w:rsidRPr="00794897" w:rsidRDefault="00794897" w:rsidP="00E33AC6">
            <w:pPr>
              <w:textAlignment w:val="baseline"/>
              <w:rPr>
                <w:rFonts w:ascii="Times New Roman" w:hAnsi="Times New Roman" w:cs="Times New Roman"/>
              </w:rPr>
            </w:pPr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Матеріал корпусу:</w:t>
            </w:r>
            <w:r w:rsidRPr="00794897">
              <w:rPr>
                <w:rFonts w:ascii="Times New Roman" w:hAnsi="Times New Roman" w:cs="Times New Roman"/>
              </w:rPr>
              <w:t xml:space="preserve"> </w:t>
            </w:r>
            <w:r w:rsidRPr="00794897">
              <w:rPr>
                <w:rStyle w:val="ng-star-inserted"/>
                <w:rFonts w:ascii="Times New Roman" w:hAnsi="Times New Roman" w:cs="Times New Roman"/>
                <w:u w:val="single"/>
                <w:bdr w:val="none" w:sz="0" w:space="0" w:color="auto" w:frame="1"/>
              </w:rPr>
              <w:t>Пластик</w:t>
            </w:r>
          </w:p>
          <w:p w:rsidR="00794897" w:rsidRPr="00794897" w:rsidRDefault="00794897" w:rsidP="00E33AC6">
            <w:pPr>
              <w:textAlignment w:val="baseline"/>
              <w:rPr>
                <w:rFonts w:ascii="Times New Roman" w:hAnsi="Times New Roman" w:cs="Times New Roman"/>
                <w:u w:val="single"/>
              </w:rPr>
            </w:pPr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Габарити (Ш х Г х В):</w:t>
            </w:r>
            <w:r w:rsidRPr="00794897">
              <w:rPr>
                <w:rFonts w:ascii="Times New Roman" w:hAnsi="Times New Roman" w:cs="Times New Roman"/>
              </w:rPr>
              <w:t xml:space="preserve"> </w:t>
            </w:r>
            <w:r w:rsidRPr="00794897">
              <w:rPr>
                <w:rStyle w:val="ng-star-inserted"/>
                <w:rFonts w:ascii="Times New Roman" w:hAnsi="Times New Roman" w:cs="Times New Roman"/>
                <w:u w:val="single"/>
                <w:bdr w:val="none" w:sz="0" w:space="0" w:color="auto" w:frame="1"/>
              </w:rPr>
              <w:t>360.3 x 232.5 x 17.9 мм</w:t>
            </w:r>
          </w:p>
          <w:p w:rsidR="00794897" w:rsidRPr="00794897" w:rsidRDefault="00794897" w:rsidP="00E33AC6">
            <w:pPr>
              <w:textAlignment w:val="baseline"/>
              <w:rPr>
                <w:rFonts w:ascii="Times New Roman" w:hAnsi="Times New Roman" w:cs="Times New Roman"/>
              </w:rPr>
            </w:pPr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Додатково:</w:t>
            </w:r>
            <w:r w:rsidRPr="00794897">
              <w:rPr>
                <w:rFonts w:ascii="Times New Roman" w:hAnsi="Times New Roman" w:cs="Times New Roman"/>
              </w:rPr>
              <w:t xml:space="preserve"> </w:t>
            </w:r>
            <w:hyperlink r:id="rId23" w:history="1">
              <w:r w:rsidRPr="00794897">
                <w:rPr>
                  <w:rStyle w:val="a6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З Українською розкладкою</w:t>
              </w:r>
            </w:hyperlink>
          </w:p>
          <w:p w:rsidR="00794897" w:rsidRPr="00794897" w:rsidRDefault="00794897" w:rsidP="00E33AC6">
            <w:pPr>
              <w:textAlignment w:val="baseline"/>
              <w:rPr>
                <w:rStyle w:val="ng-star-inserted"/>
                <w:rFonts w:ascii="Times New Roman" w:hAnsi="Times New Roman" w:cs="Times New Roman"/>
                <w:u w:val="single"/>
                <w:bdr w:val="none" w:sz="0" w:space="0" w:color="auto" w:frame="1"/>
              </w:rPr>
            </w:pPr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Комплект постачання: </w:t>
            </w:r>
            <w:r w:rsidRPr="00794897">
              <w:rPr>
                <w:rStyle w:val="ng-star-inserted"/>
                <w:rFonts w:ascii="Times New Roman" w:hAnsi="Times New Roman" w:cs="Times New Roman"/>
                <w:u w:val="single"/>
                <w:bdr w:val="none" w:sz="0" w:space="0" w:color="auto" w:frame="1"/>
              </w:rPr>
              <w:t>Ноутбук, Адаптер живлення,</w:t>
            </w:r>
            <w:r w:rsidRPr="00794897">
              <w:rPr>
                <w:rFonts w:ascii="Times New Roman" w:hAnsi="Times New Roman" w:cs="Times New Roman"/>
                <w:u w:val="single"/>
                <w:bdr w:val="none" w:sz="0" w:space="0" w:color="auto" w:frame="1"/>
              </w:rPr>
              <w:t xml:space="preserve"> </w:t>
            </w:r>
            <w:r w:rsidRPr="00794897">
              <w:rPr>
                <w:rStyle w:val="ng-star-inserted"/>
                <w:rFonts w:ascii="Times New Roman" w:hAnsi="Times New Roman" w:cs="Times New Roman"/>
                <w:u w:val="single"/>
                <w:bdr w:val="none" w:sz="0" w:space="0" w:color="auto" w:frame="1"/>
              </w:rPr>
              <w:t>Документація</w:t>
            </w:r>
          </w:p>
          <w:p w:rsidR="00794897" w:rsidRPr="00794897" w:rsidRDefault="00794897" w:rsidP="00E33A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uk-UA"/>
              </w:rPr>
            </w:pPr>
            <w:r w:rsidRPr="00794897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uk-UA"/>
              </w:rPr>
              <w:t>Гарантія</w:t>
            </w:r>
            <w:r w:rsidRPr="00794897">
              <w:rPr>
                <w:rFonts w:ascii="Times New Roman" w:eastAsia="Times New Roman" w:hAnsi="Times New Roman" w:cs="Times New Roman"/>
                <w:lang w:eastAsia="uk-UA"/>
              </w:rPr>
              <w:t xml:space="preserve">: </w:t>
            </w:r>
            <w:r w:rsidRPr="00794897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uk-UA"/>
              </w:rPr>
              <w:t>12 місяців офіційної гарантії від виробника</w:t>
            </w:r>
          </w:p>
          <w:p w:rsidR="00794897" w:rsidRPr="00794897" w:rsidRDefault="00794897" w:rsidP="00E33AC6">
            <w:pPr>
              <w:textAlignment w:val="baseline"/>
              <w:rPr>
                <w:rFonts w:ascii="inherit" w:hAnsi="inherit"/>
                <w:sz w:val="21"/>
                <w:szCs w:val="21"/>
              </w:rPr>
            </w:pPr>
          </w:p>
          <w:p w:rsidR="00794897" w:rsidRPr="00794897" w:rsidRDefault="00794897" w:rsidP="00E33AC6">
            <w:pPr>
              <w:tabs>
                <w:tab w:val="left" w:pos="114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4897" w:rsidRDefault="00794897" w:rsidP="007948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897" w:rsidRPr="00794897" w:rsidRDefault="00794897" w:rsidP="00794897">
      <w:pPr>
        <w:rPr>
          <w:b/>
          <w:sz w:val="32"/>
          <w:szCs w:val="32"/>
          <w:lang w:eastAsia="en-US"/>
        </w:rPr>
      </w:pPr>
    </w:p>
    <w:p w:rsidR="00794897" w:rsidRPr="00794897" w:rsidRDefault="00794897" w:rsidP="00794897">
      <w:pPr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  <w:lang w:eastAsia="en-US"/>
        </w:rPr>
      </w:pPr>
      <w:r w:rsidRPr="00794897">
        <w:rPr>
          <w:rFonts w:ascii="Times New Roman" w:hAnsi="Times New Roman" w:cs="Times New Roman"/>
          <w:b/>
          <w:bCs/>
          <w:color w:val="000000"/>
          <w:u w:val="single"/>
          <w:lang w:eastAsia="en-US"/>
        </w:rPr>
        <w:t>ЗАГАЛЬНІ ВИМОГИ:</w:t>
      </w:r>
    </w:p>
    <w:p w:rsidR="00794897" w:rsidRPr="00794897" w:rsidRDefault="00794897" w:rsidP="00794897">
      <w:pPr>
        <w:ind w:firstLine="708"/>
        <w:jc w:val="both"/>
        <w:rPr>
          <w:rFonts w:ascii="Times New Roman" w:hAnsi="Times New Roman" w:cs="Times New Roman"/>
          <w:bCs/>
          <w:iCs/>
          <w:lang w:eastAsia="en-US"/>
        </w:rPr>
      </w:pPr>
      <w:r w:rsidRPr="00794897">
        <w:rPr>
          <w:rFonts w:ascii="Times New Roman" w:hAnsi="Times New Roman" w:cs="Times New Roman"/>
          <w:bCs/>
          <w:iCs/>
          <w:lang w:eastAsia="en-US"/>
        </w:rPr>
        <w:t>Товар повинен бути новим, без зовнішніх пошкоджень, мати оригінальну упаковку з необхідними маркуваннями заводу – виробника, дату виготовлення, гарантійний термін, номера партії товару відповідно до вимог маркування.</w:t>
      </w:r>
    </w:p>
    <w:p w:rsidR="00794897" w:rsidRPr="00794897" w:rsidRDefault="00794897" w:rsidP="00794897">
      <w:pPr>
        <w:ind w:firstLine="708"/>
        <w:jc w:val="both"/>
        <w:rPr>
          <w:rFonts w:ascii="Times New Roman" w:hAnsi="Times New Roman" w:cs="Times New Roman"/>
          <w:bCs/>
          <w:iCs/>
          <w:lang w:eastAsia="en-US"/>
        </w:rPr>
      </w:pPr>
      <w:r w:rsidRPr="00794897">
        <w:rPr>
          <w:rFonts w:ascii="Times New Roman" w:hAnsi="Times New Roman" w:cs="Times New Roman"/>
          <w:bCs/>
          <w:iCs/>
          <w:lang w:eastAsia="en-US"/>
        </w:rPr>
        <w:t>Товар повинен відповідати показникам якості, які встановлюються законодавством України та діючим стандартам для загальноосвітніх закладів. Весь товар повинен поставлятися згідно технічних вимог</w:t>
      </w:r>
      <w:r w:rsidRPr="00794897">
        <w:rPr>
          <w:rFonts w:ascii="Times New Roman" w:hAnsi="Times New Roman" w:cs="Times New Roman"/>
          <w:bCs/>
          <w:iCs/>
          <w:color w:val="000000"/>
          <w:lang w:eastAsia="en-US"/>
        </w:rPr>
        <w:t>.</w:t>
      </w:r>
    </w:p>
    <w:p w:rsidR="00794897" w:rsidRPr="00794897" w:rsidRDefault="00794897" w:rsidP="00794897">
      <w:pPr>
        <w:ind w:firstLine="708"/>
        <w:jc w:val="both"/>
        <w:rPr>
          <w:rFonts w:ascii="Times New Roman" w:hAnsi="Times New Roman" w:cs="Times New Roman"/>
          <w:bCs/>
          <w:iCs/>
          <w:lang w:eastAsia="en-US"/>
        </w:rPr>
      </w:pPr>
      <w:r w:rsidRPr="00794897">
        <w:rPr>
          <w:rFonts w:ascii="Times New Roman" w:hAnsi="Times New Roman" w:cs="Times New Roman"/>
          <w:bCs/>
          <w:iCs/>
          <w:lang w:eastAsia="en-US"/>
        </w:rPr>
        <w:t>Товар повинен мати гарантійний строк експлуатації і сервісне обслуговування.</w:t>
      </w:r>
    </w:p>
    <w:p w:rsidR="00794897" w:rsidRPr="00794897" w:rsidRDefault="00794897" w:rsidP="00794897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BFBFB"/>
        </w:rPr>
      </w:pPr>
      <w:r w:rsidRPr="00794897">
        <w:rPr>
          <w:rFonts w:ascii="Times New Roman" w:hAnsi="Times New Roman" w:cs="Times New Roman"/>
          <w:color w:val="000000"/>
        </w:rPr>
        <w:t>Гарантія: Пропонований товар </w:t>
      </w:r>
      <w:r w:rsidRPr="00794897">
        <w:rPr>
          <w:rFonts w:ascii="Times New Roman" w:hAnsi="Times New Roman" w:cs="Times New Roman"/>
          <w:color w:val="000000"/>
          <w:shd w:val="clear" w:color="auto" w:fill="FBFBFB"/>
        </w:rPr>
        <w:t>повинен бути забезпечений офіційним гарантійним обслуговуванням від Виробника продукції відповідно до таблиці технічного завдання.</w:t>
      </w:r>
    </w:p>
    <w:p w:rsidR="00794897" w:rsidRPr="00794897" w:rsidRDefault="00794897" w:rsidP="00794897">
      <w:pPr>
        <w:ind w:firstLine="708"/>
        <w:jc w:val="both"/>
        <w:rPr>
          <w:rFonts w:ascii="Times New Roman" w:hAnsi="Times New Roman" w:cs="Times New Roman"/>
          <w:bCs/>
          <w:iCs/>
          <w:lang w:eastAsia="en-US"/>
        </w:rPr>
      </w:pPr>
    </w:p>
    <w:p w:rsidR="00794897" w:rsidRPr="00794897" w:rsidRDefault="00794897" w:rsidP="00794897">
      <w:pPr>
        <w:ind w:left="360"/>
        <w:jc w:val="both"/>
        <w:rPr>
          <w:rFonts w:ascii="Times New Roman" w:hAnsi="Times New Roman" w:cs="Times New Roman"/>
          <w:lang w:eastAsia="en-US"/>
        </w:rPr>
      </w:pPr>
      <w:r w:rsidRPr="00794897">
        <w:rPr>
          <w:rFonts w:ascii="Times New Roman" w:hAnsi="Times New Roman" w:cs="Times New Roman"/>
          <w:bCs/>
          <w:iCs/>
          <w:lang w:eastAsia="en-US"/>
        </w:rPr>
        <w:t xml:space="preserve"> В ціну </w:t>
      </w:r>
      <w:proofErr w:type="spellStart"/>
      <w:r w:rsidRPr="00794897">
        <w:rPr>
          <w:rFonts w:ascii="Times New Roman" w:hAnsi="Times New Roman" w:cs="Times New Roman"/>
          <w:bCs/>
          <w:iCs/>
          <w:lang w:eastAsia="en-US"/>
        </w:rPr>
        <w:t>товара</w:t>
      </w:r>
      <w:proofErr w:type="spellEnd"/>
      <w:r w:rsidRPr="00794897">
        <w:rPr>
          <w:rFonts w:ascii="Times New Roman" w:hAnsi="Times New Roman" w:cs="Times New Roman"/>
          <w:bCs/>
          <w:iCs/>
          <w:lang w:eastAsia="en-US"/>
        </w:rPr>
        <w:t xml:space="preserve"> за рахунок постачальника входить доставка, розвантаження до адреси Замовника. </w:t>
      </w:r>
      <w:r w:rsidRPr="00794897">
        <w:rPr>
          <w:rFonts w:ascii="Times New Roman" w:hAnsi="Times New Roman" w:cs="Times New Roman"/>
          <w:lang w:eastAsia="en-US"/>
        </w:rPr>
        <w:t xml:space="preserve">Вся  техніка повинна поставлятися згідно технічних вимог, визначених технічному завданні, цього додатку та вводитись в експлуатацію (доставка, розвантаження, встановлення, налаштування за рахунок учасника). </w:t>
      </w:r>
    </w:p>
    <w:p w:rsidR="00794897" w:rsidRPr="00794897" w:rsidRDefault="00794897" w:rsidP="00794897">
      <w:pPr>
        <w:ind w:firstLine="708"/>
        <w:jc w:val="both"/>
        <w:rPr>
          <w:rFonts w:ascii="Times New Roman" w:hAnsi="Times New Roman" w:cs="Times New Roman"/>
          <w:bCs/>
          <w:iCs/>
          <w:lang w:eastAsia="en-US"/>
        </w:rPr>
      </w:pPr>
    </w:p>
    <w:p w:rsidR="00794897" w:rsidRPr="00794897" w:rsidRDefault="00794897" w:rsidP="00794897">
      <w:pPr>
        <w:ind w:firstLine="708"/>
        <w:rPr>
          <w:rFonts w:ascii="Times New Roman" w:hAnsi="Times New Roman" w:cs="Times New Roman"/>
          <w:b/>
          <w:bCs/>
          <w:lang w:eastAsia="en-US"/>
        </w:rPr>
      </w:pPr>
      <w:r w:rsidRPr="00794897">
        <w:rPr>
          <w:rFonts w:ascii="Times New Roman" w:hAnsi="Times New Roman" w:cs="Times New Roman"/>
          <w:b/>
          <w:bCs/>
          <w:lang w:eastAsia="en-US"/>
        </w:rPr>
        <w:lastRenderedPageBreak/>
        <w:t>З метою підтвердження відповідності предмету закупівлі, який Учасник пропонує поставити за Договором, вимогам цієї документації Учасник повинен надати як частину своєї пропозиції наступні документи:</w:t>
      </w:r>
    </w:p>
    <w:p w:rsidR="00794897" w:rsidRPr="00794897" w:rsidRDefault="00794897" w:rsidP="00794897">
      <w:pPr>
        <w:ind w:firstLine="567"/>
        <w:jc w:val="both"/>
        <w:rPr>
          <w:rFonts w:ascii="Times New Roman" w:hAnsi="Times New Roman" w:cs="Times New Roman"/>
          <w:b/>
          <w:u w:val="single"/>
          <w:lang w:eastAsia="en-US"/>
        </w:rPr>
      </w:pPr>
    </w:p>
    <w:p w:rsidR="00794897" w:rsidRPr="00794897" w:rsidRDefault="00794897" w:rsidP="00794897">
      <w:pPr>
        <w:tabs>
          <w:tab w:val="left" w:pos="0"/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hd w:val="clear" w:color="auto" w:fill="FFFFFF"/>
          <w:lang w:eastAsia="en-US"/>
        </w:rPr>
      </w:pPr>
      <w:r w:rsidRPr="00794897">
        <w:rPr>
          <w:rFonts w:ascii="Times New Roman" w:hAnsi="Times New Roman" w:cs="Times New Roman"/>
          <w:shd w:val="clear" w:color="auto" w:fill="FFFFFF"/>
          <w:lang w:eastAsia="en-US"/>
        </w:rPr>
        <w:t>1. Скановану копію сертифікату якості (відповідності) виробника/виробників Товару, або декларації про відповідність на товар, що поставляється, дійсних (чинних) на дату розкриття кваліфікаційних пропозицій.</w:t>
      </w:r>
    </w:p>
    <w:p w:rsidR="00794897" w:rsidRPr="00794897" w:rsidRDefault="00794897" w:rsidP="00794897">
      <w:pPr>
        <w:tabs>
          <w:tab w:val="left" w:pos="0"/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bCs/>
          <w:lang w:eastAsia="en-US"/>
        </w:rPr>
      </w:pPr>
      <w:r w:rsidRPr="00794897">
        <w:rPr>
          <w:rFonts w:ascii="Times New Roman" w:hAnsi="Times New Roman" w:cs="Times New Roman"/>
          <w:shd w:val="clear" w:color="auto" w:fill="FFFFFF"/>
          <w:lang w:eastAsia="en-US"/>
        </w:rPr>
        <w:t xml:space="preserve">2. </w:t>
      </w:r>
      <w:r w:rsidRPr="00794897">
        <w:rPr>
          <w:rFonts w:ascii="Times New Roman" w:hAnsi="Times New Roman" w:cs="Times New Roman"/>
          <w:lang w:eastAsia="en-US"/>
        </w:rPr>
        <w:t xml:space="preserve">Довідка про сервісне обслуговування та час відновлення працездатності або заміна несправних блоків. В довідці вказати адресу авторизованих сервісних центрів з контактними телефонами, адресу сайту, електронну пошту та посилання на </w:t>
      </w:r>
      <w:r w:rsidRPr="00794897">
        <w:rPr>
          <w:rFonts w:ascii="Times New Roman" w:hAnsi="Times New Roman" w:cs="Times New Roman"/>
          <w:lang w:val="en-US" w:eastAsia="en-US"/>
        </w:rPr>
        <w:t>online</w:t>
      </w:r>
      <w:r w:rsidRPr="00794897">
        <w:rPr>
          <w:rFonts w:ascii="Times New Roman" w:hAnsi="Times New Roman" w:cs="Times New Roman"/>
          <w:lang w:eastAsia="en-US"/>
        </w:rPr>
        <w:t xml:space="preserve"> перевірку статусу ремонту;</w:t>
      </w:r>
    </w:p>
    <w:p w:rsidR="00831394" w:rsidRPr="00831394" w:rsidRDefault="00831394" w:rsidP="00831394">
      <w:pPr>
        <w:rPr>
          <w:rFonts w:ascii="Times New Roman" w:hAnsi="Times New Roman" w:cs="Times New Roman"/>
          <w:lang w:eastAsia="en-US"/>
        </w:rPr>
      </w:pPr>
      <w:bookmarkStart w:id="0" w:name="im-message-1562439"/>
      <w:bookmarkEnd w:id="0"/>
      <w:r w:rsidRPr="00831394">
        <w:rPr>
          <w:rFonts w:ascii="Times New Roman" w:hAnsi="Times New Roman" w:cs="Times New Roman"/>
          <w:lang w:eastAsia="en-US"/>
        </w:rPr>
        <w:t xml:space="preserve">             3. На підтвердження спроможності учасника</w:t>
      </w:r>
      <w:bookmarkStart w:id="1" w:name="_GoBack"/>
      <w:bookmarkEnd w:id="1"/>
      <w:r w:rsidRPr="00831394">
        <w:rPr>
          <w:rFonts w:ascii="Times New Roman" w:hAnsi="Times New Roman" w:cs="Times New Roman"/>
          <w:lang w:eastAsia="en-US"/>
        </w:rPr>
        <w:t xml:space="preserve"> здійснити поставку ноутбуків та з метою недопущення придбання неофіційного товару, надати </w:t>
      </w:r>
      <w:proofErr w:type="spellStart"/>
      <w:r w:rsidRPr="00831394">
        <w:rPr>
          <w:rFonts w:ascii="Times New Roman" w:hAnsi="Times New Roman" w:cs="Times New Roman"/>
          <w:lang w:eastAsia="en-US"/>
        </w:rPr>
        <w:t>авторизаційний</w:t>
      </w:r>
      <w:proofErr w:type="spellEnd"/>
      <w:r w:rsidRPr="00831394">
        <w:rPr>
          <w:rFonts w:ascii="Times New Roman" w:hAnsi="Times New Roman" w:cs="Times New Roman"/>
          <w:lang w:eastAsia="en-US"/>
        </w:rPr>
        <w:t xml:space="preserve"> лист від виробника або від офіційного дистриб’ютора даної техніки в Україні,  яким підтверджується можливість поставки Учасником Товару, який є предметом закупівлі цих торгів, з зазначенням посилання на дану закупівлю, </w:t>
      </w:r>
      <w:proofErr w:type="spellStart"/>
      <w:r w:rsidRPr="00831394">
        <w:rPr>
          <w:rFonts w:ascii="Times New Roman" w:hAnsi="Times New Roman" w:cs="Times New Roman"/>
          <w:lang w:eastAsia="en-US"/>
        </w:rPr>
        <w:t>вказанням</w:t>
      </w:r>
      <w:proofErr w:type="spellEnd"/>
      <w:r w:rsidRPr="00831394">
        <w:rPr>
          <w:rFonts w:ascii="Times New Roman" w:hAnsi="Times New Roman" w:cs="Times New Roman"/>
          <w:lang w:eastAsia="en-US"/>
        </w:rPr>
        <w:t xml:space="preserve">  її номеру та замовника, дійсний на момент подання пропозиції (не пізніше 30 днів з моменту подачі оголошення ) щодо права поставки та продажу запропонованої техніки, з  підтвердженням гарантійних зобов’язань;</w:t>
      </w:r>
    </w:p>
    <w:p w:rsidR="00794897" w:rsidRPr="00794897" w:rsidRDefault="00794897" w:rsidP="007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ar-SA"/>
        </w:rPr>
      </w:pPr>
      <w:r w:rsidRPr="00794897">
        <w:rPr>
          <w:rFonts w:ascii="Courier New" w:eastAsia="Courier New" w:hAnsi="Courier New" w:cs="Wingdings"/>
          <w:b/>
          <w:bCs/>
          <w:i/>
          <w:color w:val="000000"/>
          <w:sz w:val="24"/>
          <w:szCs w:val="24"/>
          <w:lang w:eastAsia="zh-CN"/>
        </w:rPr>
        <w:t xml:space="preserve"> </w:t>
      </w:r>
      <w:r w:rsidRPr="00794897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uk-UA"/>
        </w:rPr>
        <w:t>У разі якщо товар не відповідає технічним вимогам Замовника, відсутні вище вказані документи, що підтверджують якість товару або Учасник не в змозі виконати умови поставки, які визначені Замовником, Пропозиція відхиляється.</w:t>
      </w:r>
    </w:p>
    <w:p w:rsidR="00794897" w:rsidRPr="00794897" w:rsidRDefault="00794897" w:rsidP="00794897">
      <w:pPr>
        <w:ind w:firstLine="708"/>
        <w:jc w:val="both"/>
        <w:rPr>
          <w:b/>
          <w:bCs/>
          <w:i/>
          <w:color w:val="000000"/>
          <w:u w:val="single"/>
          <w:lang w:eastAsia="en-US"/>
        </w:rPr>
      </w:pPr>
    </w:p>
    <w:p w:rsidR="00794897" w:rsidRPr="00794897" w:rsidRDefault="00794897" w:rsidP="00794897">
      <w:pPr>
        <w:jc w:val="both"/>
        <w:rPr>
          <w:b/>
          <w:bCs/>
          <w:i/>
          <w:color w:val="000000"/>
          <w:lang w:eastAsia="en-US"/>
        </w:rPr>
      </w:pPr>
      <w:r w:rsidRPr="00794897">
        <w:rPr>
          <w:b/>
          <w:bCs/>
          <w:i/>
          <w:color w:val="000000"/>
          <w:u w:val="single"/>
          <w:lang w:eastAsia="en-US"/>
        </w:rPr>
        <w:t>Примітка:</w:t>
      </w:r>
    </w:p>
    <w:p w:rsidR="00794897" w:rsidRPr="00794897" w:rsidRDefault="00794897" w:rsidP="00794897">
      <w:pPr>
        <w:jc w:val="both"/>
        <w:rPr>
          <w:rFonts w:ascii="Times New Roman" w:hAnsi="Times New Roman" w:cs="Times New Roman"/>
          <w:b/>
          <w:bCs/>
          <w:color w:val="000000"/>
          <w:lang w:eastAsia="en-US"/>
        </w:rPr>
      </w:pPr>
      <w:r w:rsidRPr="00794897">
        <w:rPr>
          <w:b/>
          <w:bCs/>
          <w:i/>
          <w:iCs/>
          <w:color w:val="000000"/>
          <w:lang w:eastAsia="en-US"/>
        </w:rPr>
        <w:t xml:space="preserve">у разі, коли в описі предмета закупівлі </w:t>
      </w:r>
      <w:r w:rsidRPr="00794897">
        <w:rPr>
          <w:rFonts w:cs="Courier New"/>
          <w:b/>
          <w:i/>
          <w:color w:val="000000"/>
          <w:lang w:eastAsia="en-US"/>
        </w:rPr>
        <w:t>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</w:t>
      </w:r>
    </w:p>
    <w:p w:rsidR="00794897" w:rsidRPr="00794897" w:rsidRDefault="00794897" w:rsidP="00794897">
      <w:pPr>
        <w:rPr>
          <w:lang w:eastAsia="en-US"/>
        </w:rPr>
      </w:pPr>
    </w:p>
    <w:p w:rsidR="00794897" w:rsidRPr="00794897" w:rsidRDefault="00794897" w:rsidP="00794897">
      <w:pPr>
        <w:rPr>
          <w:lang w:eastAsia="en-US"/>
        </w:rPr>
      </w:pPr>
    </w:p>
    <w:p w:rsidR="00794897" w:rsidRPr="00794897" w:rsidRDefault="00794897" w:rsidP="00794897">
      <w:pPr>
        <w:rPr>
          <w:lang w:eastAsia="en-US"/>
        </w:rPr>
      </w:pPr>
    </w:p>
    <w:p w:rsidR="00794897" w:rsidRPr="00DB478A" w:rsidRDefault="00794897" w:rsidP="007948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94897" w:rsidRPr="00DB478A" w:rsidSect="00FE32E3">
      <w:pgSz w:w="11906" w:h="16838"/>
      <w:pgMar w:top="426" w:right="850" w:bottom="568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32D6"/>
    <w:multiLevelType w:val="hybridMultilevel"/>
    <w:tmpl w:val="550E7DA0"/>
    <w:lvl w:ilvl="0" w:tplc="0464B0E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3751F1"/>
    <w:multiLevelType w:val="hybridMultilevel"/>
    <w:tmpl w:val="AF060EB0"/>
    <w:lvl w:ilvl="0" w:tplc="EAEAA698">
      <w:start w:val="1"/>
      <w:numFmt w:val="decimal"/>
      <w:lvlText w:val="%1)"/>
      <w:lvlJc w:val="left"/>
      <w:pPr>
        <w:ind w:left="13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59FD12E9"/>
    <w:multiLevelType w:val="multilevel"/>
    <w:tmpl w:val="3EACBB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D4"/>
    <w:rsid w:val="000569E1"/>
    <w:rsid w:val="000641FD"/>
    <w:rsid w:val="00172F31"/>
    <w:rsid w:val="00214D14"/>
    <w:rsid w:val="005D3ED4"/>
    <w:rsid w:val="007738C2"/>
    <w:rsid w:val="00794897"/>
    <w:rsid w:val="00831394"/>
    <w:rsid w:val="00A70514"/>
    <w:rsid w:val="00B84BCF"/>
    <w:rsid w:val="00C40B16"/>
    <w:rsid w:val="00DB478A"/>
    <w:rsid w:val="00F569BF"/>
    <w:rsid w:val="00FE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g-star-inserted">
    <w:name w:val="ng-star-inserted"/>
    <w:basedOn w:val="a0"/>
    <w:rsid w:val="00794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g-star-inserted">
    <w:name w:val="ng-star-inserted"/>
    <w:basedOn w:val="a0"/>
    <w:rsid w:val="00794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zetka.com.ua/ua/notebooks/c80004/36519=ips/" TargetMode="External"/><Relationship Id="rId13" Type="http://schemas.openxmlformats.org/officeDocument/2006/relationships/hyperlink" Target="https://rozetka.com.ua/ua/notebooks/c80004/obyom-ssd=512-gb/" TargetMode="External"/><Relationship Id="rId18" Type="http://schemas.openxmlformats.org/officeDocument/2006/relationships/hyperlink" Target="https://rozetka.com.ua/ua/notebooks/c80004/20863=6-8-gb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ozetka.com.ua/ua/notebooks/c80004/21737=20360/" TargetMode="External"/><Relationship Id="rId7" Type="http://schemas.openxmlformats.org/officeDocument/2006/relationships/hyperlink" Target="https://rozetka.com.ua/ua/notebooks/c80004/20861=6308/" TargetMode="External"/><Relationship Id="rId12" Type="http://schemas.openxmlformats.org/officeDocument/2006/relationships/hyperlink" Target="https://rozetka.com.ua/ua/notebooks/c80004/73143=326607/" TargetMode="External"/><Relationship Id="rId17" Type="http://schemas.openxmlformats.org/officeDocument/2006/relationships/hyperlink" Target="https://rozetka.com.ua/ua/notebooks/c80004/pokolenie-protsessora-amd=zen-2;processor=amd-ryzen-9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ozetka.com.ua/ua/notebooks/c80004/20886=8247/" TargetMode="External"/><Relationship Id="rId20" Type="http://schemas.openxmlformats.org/officeDocument/2006/relationships/hyperlink" Target="https://rozetka.com.ua/ua/notebooks/c80004/emkost-akkumulyatora-243558=31-50-vt-ch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zetka.com.ua/ua/notebooks/c80004/23541=matovoe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ozetka.com.ua/ua/notebooks/c80004/processor=amd-ryzen-3/" TargetMode="External"/><Relationship Id="rId23" Type="http://schemas.openxmlformats.org/officeDocument/2006/relationships/hyperlink" Target="https://rozetka.com.ua/ua/notebooks/c80004/78286=s-ukrainskoy-raskladkoy/" TargetMode="External"/><Relationship Id="rId10" Type="http://schemas.openxmlformats.org/officeDocument/2006/relationships/hyperlink" Target="https://rozetka.com.ua/ua/notebooks/c80004/25800=48079/" TargetMode="External"/><Relationship Id="rId19" Type="http://schemas.openxmlformats.org/officeDocument/2006/relationships/hyperlink" Target="https://rozetka.com.ua/ua/notebooks/c80004/111764=ddr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zetka.com.ua/ua/notebooks/c80004/chastota-obnovleniya-ekrana=60-gts/" TargetMode="External"/><Relationship Id="rId14" Type="http://schemas.openxmlformats.org/officeDocument/2006/relationships/hyperlink" Target="https://rozetka.com.ua/ua/notebooks/c80004/36514=48774/" TargetMode="External"/><Relationship Id="rId22" Type="http://schemas.openxmlformats.org/officeDocument/2006/relationships/hyperlink" Target="https://rozetka.com.ua/ua/notebooks/c80004/20884=ot-1-51-do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UDZrZEvZREjZ+tsT/fHVu0vb6LMS8Nenw4KpHfQgK/x4qWXDkrAzQyL0NjuvKzhuAWWGwhagXCrIWSh7Vz1BvKxLNBlreHDzvK50HVUEgOj3sdFZ0W06R7Ks0EwJ8Utxb+yox45vBv4Vhl8/qgCwpESLNpxme3Ch4DJ32SN2YF7dYf1DY55ydmnIuiDXRYBAI9r61kzauB/rjEvToBoY/vGWNzXa0JGWP/Hi9NEIcKzjeR5pMyAEVoy5Se1S8jY5IicnPZEVB/MC6ag7WeGsoOJC6y32vULzJ9xCxqTgl6/Z0Cv++QqQnEWav0tpn2DpQ3Wg+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4</cp:revision>
  <dcterms:created xsi:type="dcterms:W3CDTF">2023-06-01T12:36:00Z</dcterms:created>
  <dcterms:modified xsi:type="dcterms:W3CDTF">2023-09-20T08:14:00Z</dcterms:modified>
</cp:coreProperties>
</file>