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27" w:rsidRPr="00851DB8" w:rsidRDefault="00851DB8">
      <w:pPr>
        <w:spacing w:after="0" w:line="240" w:lineRule="auto"/>
        <w:rPr>
          <w:rFonts w:ascii="Times New Roman" w:eastAsia="Times New Roman" w:hAnsi="Times New Roman" w:cs="Times New Roman"/>
          <w:b/>
          <w:i/>
          <w:color w:val="A8D08D"/>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860227" w:rsidRDefault="00860227">
      <w:pPr>
        <w:spacing w:after="0" w:line="240" w:lineRule="auto"/>
        <w:ind w:left="5660" w:firstLine="700"/>
        <w:jc w:val="right"/>
        <w:rPr>
          <w:rFonts w:ascii="Times New Roman" w:eastAsia="Times New Roman" w:hAnsi="Times New Roman" w:cs="Times New Roman"/>
          <w:b/>
          <w:sz w:val="20"/>
          <w:szCs w:val="20"/>
        </w:rPr>
      </w:pPr>
    </w:p>
    <w:p w:rsidR="00860227" w:rsidRDefault="00851DB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60227" w:rsidRPr="00335270" w:rsidRDefault="00851DB8">
      <w:pPr>
        <w:spacing w:after="0" w:line="240" w:lineRule="auto"/>
        <w:ind w:left="5660" w:firstLine="700"/>
        <w:jc w:val="right"/>
        <w:rPr>
          <w:rFonts w:ascii="Times New Roman" w:eastAsia="Times New Roman" w:hAnsi="Times New Roman" w:cs="Times New Roman"/>
          <w:b/>
          <w:sz w:val="20"/>
          <w:szCs w:val="20"/>
        </w:rPr>
      </w:pPr>
      <w:r w:rsidRPr="00335270">
        <w:rPr>
          <w:rFonts w:ascii="Times New Roman" w:eastAsia="Times New Roman" w:hAnsi="Times New Roman" w:cs="Times New Roman"/>
          <w:b/>
          <w:i/>
          <w:color w:val="000000"/>
          <w:sz w:val="20"/>
          <w:szCs w:val="20"/>
        </w:rPr>
        <w:t>до тендерної документації</w:t>
      </w:r>
    </w:p>
    <w:p w:rsidR="00860227" w:rsidRDefault="00851DB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60227" w:rsidRDefault="00851DB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w:t>
      </w:r>
      <w:bookmarkStart w:id="0" w:name="_GoBack"/>
      <w:bookmarkEnd w:id="0"/>
      <w:r>
        <w:rPr>
          <w:rFonts w:ascii="Times New Roman" w:eastAsia="Times New Roman" w:hAnsi="Times New Roman" w:cs="Times New Roman"/>
          <w:b/>
          <w:color w:val="000000"/>
          <w:sz w:val="20"/>
          <w:szCs w:val="20"/>
        </w:rPr>
        <w:t xml:space="preserve">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860227" w:rsidRDefault="00860227">
      <w:pPr>
        <w:spacing w:after="0" w:line="240" w:lineRule="auto"/>
        <w:ind w:left="885"/>
        <w:jc w:val="center"/>
        <w:rPr>
          <w:rFonts w:ascii="Times New Roman" w:eastAsia="Times New Roman" w:hAnsi="Times New Roman" w:cs="Times New Roman"/>
          <w:b/>
          <w:i/>
          <w:color w:val="4472C4"/>
          <w:sz w:val="20"/>
          <w:szCs w:val="20"/>
        </w:rPr>
      </w:pPr>
    </w:p>
    <w:p w:rsidR="00860227" w:rsidRDefault="00860227">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86022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86022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860227" w:rsidRDefault="00860227">
            <w:pPr>
              <w:spacing w:after="0" w:line="240" w:lineRule="auto"/>
              <w:rPr>
                <w:rFonts w:ascii="Times New Roman" w:eastAsia="Times New Roman" w:hAnsi="Times New Roman" w:cs="Times New Roman"/>
                <w:i/>
                <w:sz w:val="18"/>
                <w:szCs w:val="18"/>
              </w:rPr>
            </w:pPr>
          </w:p>
          <w:p w:rsidR="00860227" w:rsidRDefault="00851D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w:t>
            </w:r>
            <w:r w:rsidR="00222B7F">
              <w:rPr>
                <w:rFonts w:ascii="Times New Roman" w:eastAsia="Times New Roman" w:hAnsi="Times New Roman" w:cs="Times New Roman"/>
                <w:sz w:val="20"/>
                <w:szCs w:val="20"/>
                <w:lang w:val="uk-UA"/>
              </w:rPr>
              <w:t>21</w:t>
            </w:r>
            <w:r>
              <w:rPr>
                <w:rFonts w:ascii="Times New Roman" w:eastAsia="Times New Roman" w:hAnsi="Times New Roman" w:cs="Times New Roman"/>
                <w:sz w:val="20"/>
                <w:szCs w:val="20"/>
              </w:rPr>
              <w:t xml:space="preserve"> / 20</w:t>
            </w:r>
            <w:r w:rsidR="00222B7F">
              <w:rPr>
                <w:rFonts w:ascii="Times New Roman" w:eastAsia="Times New Roman" w:hAnsi="Times New Roman" w:cs="Times New Roman"/>
                <w:sz w:val="20"/>
                <w:szCs w:val="20"/>
                <w:lang w:val="uk-UA"/>
              </w:rPr>
              <w:t>22</w:t>
            </w:r>
            <w:r>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860227" w:rsidRDefault="00860227">
            <w:pPr>
              <w:spacing w:after="0" w:line="240" w:lineRule="auto"/>
              <w:jc w:val="both"/>
              <w:rPr>
                <w:rFonts w:ascii="Times New Roman" w:eastAsia="Times New Roman" w:hAnsi="Times New Roman" w:cs="Times New Roman"/>
                <w:sz w:val="20"/>
                <w:szCs w:val="20"/>
              </w:rPr>
            </w:pP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860227" w:rsidRDefault="00860227">
            <w:pPr>
              <w:spacing w:after="0" w:line="240" w:lineRule="auto"/>
              <w:rPr>
                <w:rFonts w:ascii="Times New Roman" w:eastAsia="Times New Roman" w:hAnsi="Times New Roman" w:cs="Times New Roman"/>
                <w:sz w:val="20"/>
                <w:szCs w:val="20"/>
              </w:rPr>
            </w:pPr>
          </w:p>
          <w:p w:rsidR="00860227" w:rsidRDefault="00860227">
            <w:pPr>
              <w:spacing w:after="0" w:line="240" w:lineRule="auto"/>
              <w:rPr>
                <w:rFonts w:ascii="Times New Roman" w:eastAsia="Times New Roman" w:hAnsi="Times New Roman" w:cs="Times New Roman"/>
                <w:sz w:val="20"/>
                <w:szCs w:val="20"/>
              </w:rPr>
            </w:pPr>
          </w:p>
        </w:tc>
      </w:tr>
    </w:tbl>
    <w:p w:rsidR="00860227" w:rsidRDefault="00851DB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227" w:rsidRPr="005C1A66" w:rsidRDefault="00851DB8">
      <w:pPr>
        <w:spacing w:before="120" w:after="240" w:line="240" w:lineRule="auto"/>
        <w:ind w:firstLine="720"/>
        <w:jc w:val="both"/>
        <w:rPr>
          <w:rFonts w:ascii="Times New Roman" w:eastAsia="Times New Roman" w:hAnsi="Times New Roman" w:cs="Times New Roman"/>
          <w:sz w:val="20"/>
          <w:szCs w:val="20"/>
        </w:rPr>
      </w:pPr>
      <w:r w:rsidRPr="005C1A66">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C1A66">
        <w:rPr>
          <w:rFonts w:ascii="Times New Roman" w:eastAsia="Times New Roman" w:hAnsi="Times New Roman" w:cs="Times New Roman"/>
          <w:b/>
          <w:i/>
          <w:sz w:val="20"/>
          <w:szCs w:val="20"/>
        </w:rPr>
        <w:t>(наявність обладнання, матеріально-технічної бази та технологій)</w:t>
      </w:r>
      <w:r w:rsidRPr="005C1A66">
        <w:rPr>
          <w:rFonts w:ascii="Times New Roman" w:eastAsia="Times New Roman" w:hAnsi="Times New Roman" w:cs="Times New Roman"/>
          <w:i/>
          <w:sz w:val="20"/>
          <w:szCs w:val="20"/>
        </w:rPr>
        <w:t xml:space="preserve"> і 2 </w:t>
      </w:r>
      <w:r w:rsidRPr="005C1A66">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5C1A66">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60227" w:rsidRPr="005C1A66" w:rsidRDefault="00860227">
      <w:pPr>
        <w:spacing w:before="20" w:after="20" w:line="240" w:lineRule="auto"/>
        <w:ind w:firstLine="720"/>
        <w:jc w:val="both"/>
        <w:rPr>
          <w:rFonts w:ascii="Times New Roman" w:eastAsia="Times New Roman" w:hAnsi="Times New Roman" w:cs="Times New Roman"/>
          <w:b/>
          <w:sz w:val="20"/>
          <w:szCs w:val="20"/>
        </w:rPr>
      </w:pPr>
    </w:p>
    <w:p w:rsidR="00860227" w:rsidRPr="005C1A66" w:rsidRDefault="00851DB8">
      <w:pPr>
        <w:spacing w:before="20" w:after="20" w:line="240" w:lineRule="auto"/>
        <w:jc w:val="both"/>
        <w:rPr>
          <w:rFonts w:ascii="Times New Roman" w:eastAsia="Times New Roman" w:hAnsi="Times New Roman" w:cs="Times New Roman"/>
          <w:b/>
        </w:rPr>
      </w:pPr>
      <w:r w:rsidRPr="005C1A66">
        <w:rPr>
          <w:rFonts w:ascii="Times New Roman" w:eastAsia="Times New Roman" w:hAnsi="Times New Roman" w:cs="Times New Roman"/>
          <w:b/>
          <w:sz w:val="20"/>
          <w:szCs w:val="20"/>
        </w:rPr>
        <w:t xml:space="preserve">2. Підтвердження відповідності УЧАСНИКА </w:t>
      </w:r>
      <w:r w:rsidRPr="005C1A66">
        <w:rPr>
          <w:rFonts w:ascii="Times New Roman" w:eastAsia="Times New Roman" w:hAnsi="Times New Roman" w:cs="Times New Roman"/>
          <w:b/>
        </w:rPr>
        <w:t xml:space="preserve">(в тому числі для об’єднання учасників як учасника </w:t>
      </w:r>
      <w:proofErr w:type="gramStart"/>
      <w:r w:rsidRPr="005C1A66">
        <w:rPr>
          <w:rFonts w:ascii="Times New Roman" w:eastAsia="Times New Roman" w:hAnsi="Times New Roman" w:cs="Times New Roman"/>
          <w:b/>
        </w:rPr>
        <w:t>процедури)  вимогам</w:t>
      </w:r>
      <w:proofErr w:type="gramEnd"/>
      <w:r w:rsidRPr="005C1A66">
        <w:rPr>
          <w:rFonts w:ascii="Times New Roman" w:eastAsia="Times New Roman" w:hAnsi="Times New Roman" w:cs="Times New Roman"/>
          <w:b/>
        </w:rPr>
        <w:t>, визначеним у пункті 47 Особливостей.</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C1A66">
        <w:rPr>
          <w:rFonts w:ascii="Times New Roman" w:eastAsia="Times New Roman" w:hAnsi="Times New Roman" w:cs="Times New Roman"/>
          <w:sz w:val="20"/>
          <w:szCs w:val="20"/>
        </w:rPr>
        <w:t>до абзацу</w:t>
      </w:r>
      <w:proofErr w:type="gramEnd"/>
      <w:r w:rsidRPr="005C1A66">
        <w:rPr>
          <w:rFonts w:ascii="Times New Roman" w:eastAsia="Times New Roman" w:hAnsi="Times New Roman" w:cs="Times New Roman"/>
          <w:sz w:val="20"/>
          <w:szCs w:val="20"/>
        </w:rPr>
        <w:t xml:space="preserve"> шістнадцятого пункту 47 Особливостей.</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5C1A66">
        <w:rPr>
          <w:rFonts w:ascii="Times New Roman" w:eastAsia="Times New Roman" w:hAnsi="Times New Roman" w:cs="Times New Roman"/>
          <w:sz w:val="20"/>
          <w:szCs w:val="20"/>
        </w:rPr>
        <w:t>Особливостей  (</w:t>
      </w:r>
      <w:proofErr w:type="gramEnd"/>
      <w:r w:rsidRPr="005C1A66">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0227" w:rsidRPr="005C1A66" w:rsidRDefault="00851DB8">
      <w:pPr>
        <w:widowControl w:val="0"/>
        <w:spacing w:after="0" w:line="240" w:lineRule="auto"/>
        <w:ind w:firstLine="567"/>
        <w:jc w:val="both"/>
        <w:rPr>
          <w:rFonts w:ascii="Times New Roman" w:eastAsia="Times New Roman" w:hAnsi="Times New Roman" w:cs="Times New Roman"/>
          <w:sz w:val="20"/>
          <w:szCs w:val="20"/>
        </w:rPr>
      </w:pPr>
      <w:proofErr w:type="gramStart"/>
      <w:r w:rsidRPr="005C1A66">
        <w:rPr>
          <w:rFonts w:ascii="Times New Roman" w:eastAsia="Times New Roman" w:hAnsi="Times New Roman" w:cs="Times New Roman"/>
          <w:sz w:val="20"/>
          <w:szCs w:val="20"/>
        </w:rPr>
        <w:t>Учасник  повинен</w:t>
      </w:r>
      <w:proofErr w:type="gramEnd"/>
      <w:r w:rsidRPr="005C1A66">
        <w:rPr>
          <w:rFonts w:ascii="Times New Roman" w:eastAsia="Times New Roman" w:hAnsi="Times New Roman" w:cs="Times New Roman"/>
          <w:sz w:val="20"/>
          <w:szCs w:val="20"/>
        </w:rPr>
        <w:t xml:space="preserve"> надати </w:t>
      </w:r>
      <w:r w:rsidRPr="005C1A66">
        <w:rPr>
          <w:rFonts w:ascii="Times New Roman" w:eastAsia="Times New Roman" w:hAnsi="Times New Roman" w:cs="Times New Roman"/>
          <w:b/>
          <w:sz w:val="20"/>
          <w:szCs w:val="20"/>
        </w:rPr>
        <w:t>довідку у довільній формі</w:t>
      </w:r>
      <w:r w:rsidRPr="005C1A6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0227" w:rsidRPr="005C1A66" w:rsidRDefault="00851DB8">
      <w:pPr>
        <w:widowControl w:val="0"/>
        <w:spacing w:after="0" w:line="240" w:lineRule="auto"/>
        <w:ind w:firstLine="567"/>
        <w:jc w:val="both"/>
        <w:rPr>
          <w:rFonts w:ascii="Times New Roman" w:eastAsia="Times New Roman" w:hAnsi="Times New Roman" w:cs="Times New Roman"/>
          <w:i/>
          <w:sz w:val="20"/>
          <w:szCs w:val="20"/>
        </w:rPr>
      </w:pPr>
      <w:r w:rsidRPr="005C1A6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60227" w:rsidRDefault="00860227">
      <w:pPr>
        <w:widowControl w:val="0"/>
        <w:spacing w:after="0" w:line="240" w:lineRule="auto"/>
        <w:jc w:val="both"/>
        <w:rPr>
          <w:rFonts w:ascii="Times New Roman" w:eastAsia="Times New Roman" w:hAnsi="Times New Roman" w:cs="Times New Roman"/>
          <w:color w:val="00B050"/>
        </w:rPr>
      </w:pPr>
    </w:p>
    <w:p w:rsidR="00860227" w:rsidRDefault="00860227">
      <w:pPr>
        <w:widowControl w:val="0"/>
        <w:spacing w:after="0" w:line="240" w:lineRule="auto"/>
        <w:jc w:val="both"/>
        <w:rPr>
          <w:rFonts w:ascii="Times New Roman" w:eastAsia="Times New Roman" w:hAnsi="Times New Roman" w:cs="Times New Roman"/>
          <w:i/>
          <w:sz w:val="20"/>
          <w:szCs w:val="20"/>
        </w:rPr>
      </w:pPr>
    </w:p>
    <w:p w:rsidR="00860227" w:rsidRDefault="00851DB8">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860227" w:rsidRDefault="00851DB8">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860227" w:rsidRDefault="00851DB8">
      <w:pPr>
        <w:widowControl w:val="0"/>
        <w:spacing w:after="0" w:line="240" w:lineRule="auto"/>
        <w:ind w:firstLine="567"/>
        <w:jc w:val="both"/>
        <w:rPr>
          <w:rFonts w:ascii="Times New Roman" w:eastAsia="Times New Roman" w:hAnsi="Times New Roman" w:cs="Times New Roman"/>
          <w:b/>
        </w:rPr>
      </w:pPr>
      <w:r w:rsidRPr="00851D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0227" w:rsidRDefault="00860227">
      <w:pPr>
        <w:spacing w:after="0" w:line="240" w:lineRule="auto"/>
        <w:rPr>
          <w:rFonts w:ascii="Times New Roman" w:eastAsia="Times New Roman" w:hAnsi="Times New Roman" w:cs="Times New Roman"/>
          <w:color w:val="000000"/>
          <w:sz w:val="20"/>
          <w:szCs w:val="20"/>
        </w:rPr>
      </w:pPr>
    </w:p>
    <w:p w:rsidR="00860227" w:rsidRDefault="00851D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8602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p w:rsidR="00860227" w:rsidRDefault="0086022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602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2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227" w:rsidRDefault="00851DB8">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60227" w:rsidRDefault="00860227">
            <w:pPr>
              <w:spacing w:after="0" w:line="240" w:lineRule="auto"/>
              <w:jc w:val="both"/>
              <w:rPr>
                <w:rFonts w:ascii="Times New Roman" w:eastAsia="Times New Roman" w:hAnsi="Times New Roman" w:cs="Times New Roman"/>
                <w:b/>
                <w:sz w:val="20"/>
                <w:szCs w:val="20"/>
              </w:rPr>
            </w:pP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8602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60227">
            <w:pPr>
              <w:widowControl w:val="0"/>
              <w:spacing w:after="0" w:line="276" w:lineRule="auto"/>
              <w:rPr>
                <w:rFonts w:ascii="Times New Roman" w:eastAsia="Times New Roman" w:hAnsi="Times New Roman" w:cs="Times New Roman"/>
                <w:b/>
                <w:sz w:val="20"/>
                <w:szCs w:val="20"/>
              </w:rPr>
            </w:pPr>
          </w:p>
        </w:tc>
      </w:tr>
      <w:tr w:rsidR="008602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0227" w:rsidRDefault="00860227">
      <w:pPr>
        <w:spacing w:after="0" w:line="240" w:lineRule="auto"/>
        <w:rPr>
          <w:rFonts w:ascii="Times New Roman" w:eastAsia="Times New Roman" w:hAnsi="Times New Roman" w:cs="Times New Roman"/>
          <w:b/>
          <w:sz w:val="20"/>
          <w:szCs w:val="20"/>
        </w:rPr>
      </w:pPr>
    </w:p>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86022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 xml:space="preserve">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860227" w:rsidRDefault="0086022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602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w:t>
            </w:r>
            <w:r w:rsidR="005C1A66">
              <w:rPr>
                <w:rFonts w:ascii="Times New Roman" w:eastAsia="Times New Roman" w:hAnsi="Times New Roman" w:cs="Times New Roman"/>
                <w:sz w:val="20"/>
                <w:szCs w:val="20"/>
              </w:rPr>
              <w:t xml:space="preserve">упівлі, було притягнуто згідно </w:t>
            </w:r>
            <w:r>
              <w:rPr>
                <w:rFonts w:ascii="Times New Roman" w:eastAsia="Times New Roman" w:hAnsi="Times New Roman" w:cs="Times New Roman"/>
                <w:sz w:val="20"/>
                <w:szCs w:val="20"/>
              </w:rPr>
              <w:t xml:space="preserve">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2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0227" w:rsidRDefault="00851DB8">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60227" w:rsidRDefault="00860227">
            <w:pPr>
              <w:spacing w:after="0" w:line="240" w:lineRule="auto"/>
              <w:jc w:val="both"/>
              <w:rPr>
                <w:rFonts w:ascii="Times New Roman" w:eastAsia="Times New Roman" w:hAnsi="Times New Roman" w:cs="Times New Roman"/>
                <w:b/>
                <w:sz w:val="20"/>
                <w:szCs w:val="20"/>
              </w:rPr>
            </w:pP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602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60227">
            <w:pPr>
              <w:widowControl w:val="0"/>
              <w:spacing w:after="0" w:line="276" w:lineRule="auto"/>
              <w:rPr>
                <w:rFonts w:ascii="Times New Roman" w:eastAsia="Times New Roman" w:hAnsi="Times New Roman" w:cs="Times New Roman"/>
                <w:sz w:val="20"/>
                <w:szCs w:val="20"/>
              </w:rPr>
            </w:pPr>
          </w:p>
        </w:tc>
      </w:tr>
      <w:tr w:rsidR="0086022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0227" w:rsidRDefault="00851DB8">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0227" w:rsidRDefault="00851DB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60227" w:rsidRDefault="00860227">
      <w:pPr>
        <w:shd w:val="clear" w:color="auto" w:fill="FFFFFF"/>
        <w:spacing w:after="0" w:line="240" w:lineRule="auto"/>
        <w:rPr>
          <w:rFonts w:ascii="Times New Roman" w:eastAsia="Times New Roman" w:hAnsi="Times New Roman" w:cs="Times New Roman"/>
          <w:sz w:val="20"/>
          <w:szCs w:val="20"/>
        </w:rPr>
      </w:pPr>
    </w:p>
    <w:p w:rsidR="00860227" w:rsidRDefault="00851DB8">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860227" w:rsidRDefault="00860227">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86022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6022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602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860227" w:rsidRDefault="00860227">
      <w:pPr>
        <w:spacing w:after="0" w:line="240" w:lineRule="auto"/>
        <w:rPr>
          <w:rFonts w:ascii="Times New Roman" w:eastAsia="Times New Roman" w:hAnsi="Times New Roman" w:cs="Times New Roman"/>
          <w:sz w:val="20"/>
          <w:szCs w:val="20"/>
        </w:rPr>
      </w:pPr>
    </w:p>
    <w:p w:rsidR="00860227" w:rsidRDefault="00860227">
      <w:pPr>
        <w:rPr>
          <w:rFonts w:ascii="Times New Roman" w:eastAsia="Times New Roman" w:hAnsi="Times New Roman" w:cs="Times New Roman"/>
          <w:sz w:val="20"/>
          <w:szCs w:val="20"/>
        </w:rPr>
      </w:pPr>
    </w:p>
    <w:sectPr w:rsidR="0086022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D1CEB"/>
    <w:multiLevelType w:val="multilevel"/>
    <w:tmpl w:val="342001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7"/>
    <w:rsid w:val="00222B7F"/>
    <w:rsid w:val="00332559"/>
    <w:rsid w:val="00335270"/>
    <w:rsid w:val="005C1A66"/>
    <w:rsid w:val="00730939"/>
    <w:rsid w:val="00851DB8"/>
    <w:rsid w:val="00860227"/>
    <w:rsid w:val="00903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EBEF1-8BE4-439E-8CB0-86E68BE2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2023-11-30T14:14:00Z</dcterms:created>
  <dcterms:modified xsi:type="dcterms:W3CDTF">2023-11-30T14:27:00Z</dcterms:modified>
</cp:coreProperties>
</file>