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6D6FE6C2" w14:textId="77777777" w:rsidR="00B17000" w:rsidRPr="00B17000" w:rsidRDefault="00B17000" w:rsidP="00730369">
      <w:pPr>
        <w:spacing w:after="0" w:line="240" w:lineRule="auto"/>
        <w:jc w:val="center"/>
        <w:rPr>
          <w:rFonts w:ascii="Times New Roman" w:hAnsi="Times New Roman"/>
          <w:b/>
          <w:bCs/>
          <w:sz w:val="24"/>
          <w:szCs w:val="24"/>
        </w:rPr>
      </w:pPr>
      <w:r w:rsidRPr="00B17000">
        <w:rPr>
          <w:rFonts w:ascii="Times New Roman" w:hAnsi="Times New Roman" w:cs="Times New Roman"/>
          <w:b/>
          <w:bCs/>
          <w:color w:val="000000"/>
          <w:shd w:val="clear" w:color="auto" w:fill="FDFEFD"/>
        </w:rPr>
        <w:t>Рукавички стерильні</w:t>
      </w:r>
      <w:r w:rsidRPr="00B17000">
        <w:rPr>
          <w:rFonts w:ascii="Times New Roman" w:hAnsi="Times New Roman"/>
          <w:b/>
          <w:bCs/>
          <w:sz w:val="24"/>
          <w:szCs w:val="24"/>
        </w:rPr>
        <w:t xml:space="preserve"> </w:t>
      </w:r>
    </w:p>
    <w:p w14:paraId="3C0252C8" w14:textId="2DB75620" w:rsidR="006D0425" w:rsidRPr="00FB53C9" w:rsidRDefault="00E8535A" w:rsidP="00730369">
      <w:pPr>
        <w:spacing w:after="0" w:line="240" w:lineRule="auto"/>
        <w:jc w:val="center"/>
        <w:rPr>
          <w:rFonts w:ascii="Times New Roman" w:hAnsi="Times New Roman" w:cs="Times New Roman"/>
          <w:b/>
          <w:bCs/>
          <w:sz w:val="20"/>
          <w:szCs w:val="20"/>
        </w:rPr>
      </w:pPr>
      <w:r w:rsidRPr="00FB53C9">
        <w:rPr>
          <w:rFonts w:ascii="Times New Roman" w:hAnsi="Times New Roman"/>
          <w:b/>
          <w:bCs/>
        </w:rPr>
        <w:t>(код ДК 021:2015 Єдиного закупівельного словника 33140000-3-Медичні матеріали)</w:t>
      </w:r>
    </w:p>
    <w:p w14:paraId="0671A672" w14:textId="5C9A6C92" w:rsidR="00476356" w:rsidRPr="00AD042D" w:rsidRDefault="00476356" w:rsidP="00730369">
      <w:pPr>
        <w:suppressAutoHyphens/>
        <w:spacing w:after="0" w:line="240" w:lineRule="auto"/>
        <w:jc w:val="both"/>
        <w:rPr>
          <w:rFonts w:ascii="Times New Roman" w:hAnsi="Times New Roman" w:cs="Times New Roman"/>
          <w:b/>
          <w:bCs/>
          <w:lang w:eastAsia="ru-RU"/>
        </w:rPr>
      </w:pPr>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152"/>
        <w:gridCol w:w="1276"/>
        <w:gridCol w:w="2126"/>
        <w:gridCol w:w="2722"/>
      </w:tblGrid>
      <w:tr w:rsidR="00E8535A" w:rsidRPr="001A0550" w14:paraId="1FE8B76F" w14:textId="77777777" w:rsidTr="00331BDD">
        <w:trPr>
          <w:trHeight w:val="18"/>
        </w:trPr>
        <w:tc>
          <w:tcPr>
            <w:tcW w:w="676" w:type="dxa"/>
            <w:vAlign w:val="center"/>
          </w:tcPr>
          <w:p w14:paraId="01E997A4" w14:textId="77777777" w:rsidR="00E8535A" w:rsidRPr="001A0550" w:rsidRDefault="00E8535A" w:rsidP="00D012C6">
            <w:pPr>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w:t>
            </w:r>
          </w:p>
          <w:p w14:paraId="796B1191" w14:textId="77777777" w:rsidR="00E8535A" w:rsidRPr="001A0550" w:rsidRDefault="00E8535A"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з/п</w:t>
            </w:r>
          </w:p>
        </w:tc>
        <w:tc>
          <w:tcPr>
            <w:tcW w:w="3152" w:type="dxa"/>
            <w:vAlign w:val="center"/>
          </w:tcPr>
          <w:p w14:paraId="1B8DE137" w14:textId="77777777" w:rsidR="00E8535A" w:rsidRPr="001A0550" w:rsidRDefault="00E8535A" w:rsidP="00D012C6">
            <w:pPr>
              <w:tabs>
                <w:tab w:val="left" w:pos="2715"/>
              </w:tabs>
              <w:spacing w:after="0" w:line="240" w:lineRule="auto"/>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Назва товару та форма випуску</w:t>
            </w:r>
          </w:p>
        </w:tc>
        <w:tc>
          <w:tcPr>
            <w:tcW w:w="1276" w:type="dxa"/>
            <w:vAlign w:val="center"/>
          </w:tcPr>
          <w:p w14:paraId="2D05B700" w14:textId="77777777" w:rsidR="00E8535A" w:rsidRPr="001A0550" w:rsidRDefault="00E8535A"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Од. виміру</w:t>
            </w:r>
          </w:p>
        </w:tc>
        <w:tc>
          <w:tcPr>
            <w:tcW w:w="2126" w:type="dxa"/>
            <w:vAlign w:val="center"/>
          </w:tcPr>
          <w:p w14:paraId="4F4A416F" w14:textId="77777777" w:rsidR="00E8535A" w:rsidRPr="001A0550" w:rsidRDefault="00E8535A"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К-ть</w:t>
            </w:r>
          </w:p>
        </w:tc>
        <w:tc>
          <w:tcPr>
            <w:tcW w:w="2722" w:type="dxa"/>
          </w:tcPr>
          <w:p w14:paraId="65FFC300" w14:textId="21991027" w:rsidR="00E8535A" w:rsidRPr="001A0550" w:rsidRDefault="00331BDD" w:rsidP="00D012C6">
            <w:pPr>
              <w:tabs>
                <w:tab w:val="left" w:pos="2715"/>
              </w:tabs>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Бренд/торгова марка</w:t>
            </w:r>
          </w:p>
        </w:tc>
      </w:tr>
      <w:tr w:rsidR="00E8535A" w:rsidRPr="001A0550" w14:paraId="48A4520A" w14:textId="77777777" w:rsidTr="00331BDD">
        <w:trPr>
          <w:trHeight w:val="768"/>
        </w:trPr>
        <w:tc>
          <w:tcPr>
            <w:tcW w:w="676" w:type="dxa"/>
            <w:vAlign w:val="center"/>
          </w:tcPr>
          <w:p w14:paraId="3DD1EE66" w14:textId="77777777" w:rsidR="00E8535A" w:rsidRPr="001A0550" w:rsidRDefault="00E8535A"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color w:val="000000"/>
                <w:sz w:val="21"/>
                <w:szCs w:val="21"/>
              </w:rPr>
              <w:t>1</w:t>
            </w:r>
          </w:p>
        </w:tc>
        <w:tc>
          <w:tcPr>
            <w:tcW w:w="3152" w:type="dxa"/>
            <w:vAlign w:val="center"/>
          </w:tcPr>
          <w:p w14:paraId="375139A5" w14:textId="5A8033A5" w:rsidR="00E8535A" w:rsidRPr="00331BDD" w:rsidRDefault="00331BDD" w:rsidP="00D012C6">
            <w:pPr>
              <w:spacing w:after="0" w:line="240" w:lineRule="auto"/>
              <w:jc w:val="center"/>
              <w:rPr>
                <w:rFonts w:ascii="Times New Roman" w:hAnsi="Times New Roman" w:cs="Times New Roman"/>
              </w:rPr>
            </w:pPr>
            <w:r w:rsidRPr="00331BDD">
              <w:rPr>
                <w:rFonts w:ascii="Times New Roman" w:hAnsi="Times New Roman" w:cs="Times New Roman"/>
                <w:color w:val="000000"/>
                <w:shd w:val="clear" w:color="auto" w:fill="FDFEFD"/>
              </w:rPr>
              <w:t xml:space="preserve">Рукавички хірургічні стерильні, латексні, з пудрою,  </w:t>
            </w:r>
            <w:r>
              <w:rPr>
                <w:rFonts w:ascii="Times New Roman" w:hAnsi="Times New Roman" w:cs="Times New Roman"/>
                <w:color w:val="000000"/>
                <w:shd w:val="clear" w:color="auto" w:fill="FDFEFD"/>
              </w:rPr>
              <w:t xml:space="preserve">розмір </w:t>
            </w:r>
            <w:r w:rsidRPr="00331BDD">
              <w:rPr>
                <w:rFonts w:ascii="Times New Roman" w:hAnsi="Times New Roman" w:cs="Times New Roman"/>
                <w:color w:val="000000"/>
                <w:shd w:val="clear" w:color="auto" w:fill="FDFEFD"/>
              </w:rPr>
              <w:t>M</w:t>
            </w:r>
            <w:r>
              <w:rPr>
                <w:rFonts w:ascii="Times New Roman" w:hAnsi="Times New Roman" w:cs="Times New Roman"/>
                <w:color w:val="000000"/>
                <w:shd w:val="clear" w:color="auto" w:fill="FDFEFD"/>
              </w:rPr>
              <w:t>/розмір 7</w:t>
            </w:r>
            <w:r w:rsidRPr="00331BDD">
              <w:rPr>
                <w:rFonts w:ascii="Times New Roman" w:hAnsi="Times New Roman" w:cs="Times New Roman"/>
                <w:color w:val="000000"/>
                <w:shd w:val="clear" w:color="auto" w:fill="FDFEFD"/>
              </w:rPr>
              <w:t>, 1 пара</w:t>
            </w:r>
          </w:p>
        </w:tc>
        <w:tc>
          <w:tcPr>
            <w:tcW w:w="1276" w:type="dxa"/>
            <w:vAlign w:val="center"/>
          </w:tcPr>
          <w:p w14:paraId="421D37B2" w14:textId="4D1BC7E4" w:rsidR="00E8535A" w:rsidRPr="00CD59F0" w:rsidRDefault="00331BDD" w:rsidP="00D012C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пара/</w:t>
            </w:r>
            <w:proofErr w:type="spellStart"/>
            <w:r>
              <w:rPr>
                <w:rFonts w:ascii="Times New Roman" w:hAnsi="Times New Roman" w:cs="Times New Roman"/>
                <w:sz w:val="21"/>
                <w:szCs w:val="21"/>
              </w:rPr>
              <w:t>уп</w:t>
            </w:r>
            <w:proofErr w:type="spellEnd"/>
            <w:r>
              <w:rPr>
                <w:rFonts w:ascii="Times New Roman" w:hAnsi="Times New Roman" w:cs="Times New Roman"/>
                <w:sz w:val="21"/>
                <w:szCs w:val="21"/>
              </w:rPr>
              <w:t>/шт</w:t>
            </w:r>
          </w:p>
        </w:tc>
        <w:tc>
          <w:tcPr>
            <w:tcW w:w="2126" w:type="dxa"/>
            <w:vAlign w:val="center"/>
          </w:tcPr>
          <w:p w14:paraId="75EE8FD0" w14:textId="08551566" w:rsidR="00E8535A" w:rsidRPr="00331BDD" w:rsidRDefault="00331BDD" w:rsidP="00D012C6">
            <w:pPr>
              <w:spacing w:after="0" w:line="240" w:lineRule="auto"/>
              <w:jc w:val="center"/>
              <w:rPr>
                <w:rFonts w:ascii="Times New Roman" w:hAnsi="Times New Roman" w:cs="Times New Roman"/>
                <w:sz w:val="21"/>
                <w:szCs w:val="21"/>
                <w:lang w:val="ru-RU"/>
              </w:rPr>
            </w:pPr>
            <w:r>
              <w:rPr>
                <w:rFonts w:ascii="Times New Roman" w:hAnsi="Times New Roman" w:cs="Times New Roman"/>
                <w:sz w:val="21"/>
                <w:szCs w:val="21"/>
                <w:lang w:val="ru-RU"/>
              </w:rPr>
              <w:t>500/500/1 000</w:t>
            </w:r>
          </w:p>
        </w:tc>
        <w:tc>
          <w:tcPr>
            <w:tcW w:w="2722" w:type="dxa"/>
            <w:vAlign w:val="center"/>
          </w:tcPr>
          <w:p w14:paraId="1982C3F5" w14:textId="245656F0" w:rsidR="00FB53C9" w:rsidRPr="00331BDD" w:rsidRDefault="00331BDD" w:rsidP="00331BDD">
            <w:pPr>
              <w:shd w:val="clear" w:color="auto" w:fill="FDFEFD"/>
              <w:spacing w:after="0" w:line="240" w:lineRule="auto"/>
              <w:jc w:val="center"/>
              <w:textAlignment w:val="baseline"/>
              <w:rPr>
                <w:rFonts w:ascii="Times New Roman" w:eastAsia="Times New Roman" w:hAnsi="Times New Roman" w:cs="Times New Roman"/>
                <w:lang w:val="en-US" w:eastAsia="ru-UA"/>
              </w:rPr>
            </w:pPr>
            <w:r w:rsidRPr="00331BDD">
              <w:rPr>
                <w:rFonts w:ascii="Times New Roman" w:hAnsi="Times New Roman" w:cs="Times New Roman"/>
                <w:color w:val="000000"/>
                <w:shd w:val="clear" w:color="auto" w:fill="FDFEFD"/>
                <w:lang w:val="en-US"/>
              </w:rPr>
              <w:t>MEDICARE</w:t>
            </w:r>
          </w:p>
        </w:tc>
      </w:tr>
      <w:tr w:rsidR="00331BDD" w:rsidRPr="001A0550" w14:paraId="2DBA2D68" w14:textId="77777777" w:rsidTr="00331BDD">
        <w:trPr>
          <w:trHeight w:val="768"/>
        </w:trPr>
        <w:tc>
          <w:tcPr>
            <w:tcW w:w="676" w:type="dxa"/>
            <w:vAlign w:val="center"/>
          </w:tcPr>
          <w:p w14:paraId="1EEFB850" w14:textId="3BD57CAC" w:rsidR="00331BDD" w:rsidRPr="001A0550" w:rsidRDefault="00331BDD" w:rsidP="00331BDD">
            <w:pPr>
              <w:tabs>
                <w:tab w:val="left" w:pos="2715"/>
              </w:tabs>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3152" w:type="dxa"/>
            <w:vAlign w:val="center"/>
          </w:tcPr>
          <w:p w14:paraId="6D7E8E75" w14:textId="7492FA10" w:rsidR="00331BDD" w:rsidRPr="00331BDD" w:rsidRDefault="00331BDD" w:rsidP="00331BDD">
            <w:pPr>
              <w:spacing w:after="0" w:line="240" w:lineRule="auto"/>
              <w:jc w:val="center"/>
              <w:rPr>
                <w:rFonts w:ascii="Times New Roman" w:hAnsi="Times New Roman" w:cs="Times New Roman"/>
                <w:color w:val="000000"/>
                <w:shd w:val="clear" w:color="auto" w:fill="FDFEFD"/>
              </w:rPr>
            </w:pPr>
            <w:r w:rsidRPr="00331BDD">
              <w:rPr>
                <w:rFonts w:ascii="Times New Roman" w:hAnsi="Times New Roman" w:cs="Times New Roman"/>
                <w:color w:val="000000"/>
                <w:shd w:val="clear" w:color="auto" w:fill="FDFEFD"/>
              </w:rPr>
              <w:t xml:space="preserve">Рукавички хірургічні стерильні, латексні, з пудрою, </w:t>
            </w:r>
            <w:r>
              <w:rPr>
                <w:rFonts w:ascii="Times New Roman" w:hAnsi="Times New Roman" w:cs="Times New Roman"/>
                <w:color w:val="000000"/>
                <w:shd w:val="clear" w:color="auto" w:fill="FDFEFD"/>
              </w:rPr>
              <w:t xml:space="preserve">розмір </w:t>
            </w:r>
            <w:r w:rsidRPr="00331BDD">
              <w:rPr>
                <w:rFonts w:ascii="Times New Roman" w:hAnsi="Times New Roman" w:cs="Times New Roman"/>
                <w:color w:val="000000"/>
                <w:shd w:val="clear" w:color="auto" w:fill="FDFEFD"/>
              </w:rPr>
              <w:t>M</w:t>
            </w:r>
            <w:r>
              <w:rPr>
                <w:rFonts w:ascii="Times New Roman" w:hAnsi="Times New Roman" w:cs="Times New Roman"/>
                <w:color w:val="000000"/>
                <w:shd w:val="clear" w:color="auto" w:fill="FDFEFD"/>
              </w:rPr>
              <w:t>/розмір 7,5</w:t>
            </w:r>
            <w:r w:rsidRPr="00331BDD">
              <w:rPr>
                <w:rFonts w:ascii="Times New Roman" w:hAnsi="Times New Roman" w:cs="Times New Roman"/>
                <w:color w:val="000000"/>
                <w:shd w:val="clear" w:color="auto" w:fill="FDFEFD"/>
              </w:rPr>
              <w:t>, 1 пара</w:t>
            </w:r>
          </w:p>
        </w:tc>
        <w:tc>
          <w:tcPr>
            <w:tcW w:w="1276" w:type="dxa"/>
            <w:vAlign w:val="center"/>
          </w:tcPr>
          <w:p w14:paraId="2B2BFD97" w14:textId="26CAB5B7" w:rsidR="00331BDD" w:rsidRDefault="00331BDD" w:rsidP="00331BDD">
            <w:pPr>
              <w:spacing w:after="0" w:line="240" w:lineRule="auto"/>
              <w:jc w:val="center"/>
              <w:rPr>
                <w:rFonts w:ascii="Times New Roman" w:hAnsi="Times New Roman" w:cs="Times New Roman"/>
                <w:sz w:val="21"/>
                <w:szCs w:val="21"/>
              </w:rPr>
            </w:pPr>
            <w:r w:rsidRPr="00422074">
              <w:rPr>
                <w:rFonts w:ascii="Times New Roman" w:hAnsi="Times New Roman" w:cs="Times New Roman"/>
                <w:sz w:val="21"/>
                <w:szCs w:val="21"/>
              </w:rPr>
              <w:t>пара/</w:t>
            </w:r>
            <w:proofErr w:type="spellStart"/>
            <w:r w:rsidRPr="00422074">
              <w:rPr>
                <w:rFonts w:ascii="Times New Roman" w:hAnsi="Times New Roman" w:cs="Times New Roman"/>
                <w:sz w:val="21"/>
                <w:szCs w:val="21"/>
              </w:rPr>
              <w:t>уп</w:t>
            </w:r>
            <w:proofErr w:type="spellEnd"/>
            <w:r w:rsidRPr="00422074">
              <w:rPr>
                <w:rFonts w:ascii="Times New Roman" w:hAnsi="Times New Roman" w:cs="Times New Roman"/>
                <w:sz w:val="21"/>
                <w:szCs w:val="21"/>
              </w:rPr>
              <w:t>/шт</w:t>
            </w:r>
          </w:p>
        </w:tc>
        <w:tc>
          <w:tcPr>
            <w:tcW w:w="2126" w:type="dxa"/>
            <w:vAlign w:val="center"/>
          </w:tcPr>
          <w:p w14:paraId="51AC50A9" w14:textId="21EEB578" w:rsidR="00331BDD" w:rsidRDefault="00331BDD" w:rsidP="00331BD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1 500/1 500/3 000</w:t>
            </w:r>
          </w:p>
        </w:tc>
        <w:tc>
          <w:tcPr>
            <w:tcW w:w="2722" w:type="dxa"/>
            <w:vAlign w:val="center"/>
          </w:tcPr>
          <w:p w14:paraId="5A9F562F" w14:textId="69F17FA7" w:rsidR="00331BDD" w:rsidRPr="00D43995" w:rsidRDefault="00331BDD" w:rsidP="00331BDD">
            <w:pPr>
              <w:shd w:val="clear" w:color="auto" w:fill="FDFEFD"/>
              <w:spacing w:after="0" w:line="240" w:lineRule="auto"/>
              <w:jc w:val="center"/>
              <w:textAlignment w:val="baseline"/>
              <w:rPr>
                <w:rFonts w:ascii="Times New Roman" w:eastAsia="Times New Roman" w:hAnsi="Times New Roman" w:cs="Times New Roman"/>
                <w:lang w:eastAsia="ru-UA"/>
              </w:rPr>
            </w:pPr>
            <w:r w:rsidRPr="00853897">
              <w:rPr>
                <w:rFonts w:ascii="Times New Roman" w:hAnsi="Times New Roman" w:cs="Times New Roman"/>
                <w:color w:val="000000"/>
                <w:shd w:val="clear" w:color="auto" w:fill="FDFEFD"/>
                <w:lang w:val="en-US"/>
              </w:rPr>
              <w:t>MEDICARE</w:t>
            </w:r>
          </w:p>
        </w:tc>
      </w:tr>
      <w:tr w:rsidR="00331BDD" w:rsidRPr="001A0550" w14:paraId="15AA15AB" w14:textId="77777777" w:rsidTr="00331BDD">
        <w:trPr>
          <w:trHeight w:val="768"/>
        </w:trPr>
        <w:tc>
          <w:tcPr>
            <w:tcW w:w="676" w:type="dxa"/>
            <w:vAlign w:val="center"/>
          </w:tcPr>
          <w:p w14:paraId="4A49A6B9" w14:textId="081CABBA" w:rsidR="00331BDD" w:rsidRPr="001A0550" w:rsidRDefault="00331BDD" w:rsidP="00331BDD">
            <w:pPr>
              <w:tabs>
                <w:tab w:val="left" w:pos="2715"/>
              </w:tabs>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3152" w:type="dxa"/>
            <w:vAlign w:val="center"/>
          </w:tcPr>
          <w:p w14:paraId="068DD1D7" w14:textId="19EA7B46" w:rsidR="00331BDD" w:rsidRPr="00331BDD" w:rsidRDefault="00331BDD" w:rsidP="00331BDD">
            <w:pPr>
              <w:spacing w:after="0" w:line="240" w:lineRule="auto"/>
              <w:jc w:val="center"/>
              <w:rPr>
                <w:rFonts w:ascii="Times New Roman" w:hAnsi="Times New Roman" w:cs="Times New Roman"/>
                <w:color w:val="000000"/>
                <w:shd w:val="clear" w:color="auto" w:fill="FDFEFD"/>
              </w:rPr>
            </w:pPr>
            <w:r w:rsidRPr="00331BDD">
              <w:rPr>
                <w:rFonts w:ascii="Times New Roman" w:hAnsi="Times New Roman" w:cs="Times New Roman"/>
                <w:color w:val="000000"/>
                <w:shd w:val="clear" w:color="auto" w:fill="FDFEFD"/>
              </w:rPr>
              <w:t>Рукавички хірургічні стерильні, латексні, з пудрою,</w:t>
            </w:r>
            <w:r>
              <w:rPr>
                <w:rFonts w:ascii="Times New Roman" w:hAnsi="Times New Roman" w:cs="Times New Roman"/>
                <w:color w:val="000000"/>
                <w:shd w:val="clear" w:color="auto" w:fill="FDFEFD"/>
              </w:rPr>
              <w:t xml:space="preserve"> розмір</w:t>
            </w:r>
            <w:r w:rsidRPr="00331BDD">
              <w:rPr>
                <w:rFonts w:ascii="Times New Roman" w:hAnsi="Times New Roman" w:cs="Times New Roman"/>
                <w:color w:val="000000"/>
                <w:shd w:val="clear" w:color="auto" w:fill="FDFEFD"/>
              </w:rPr>
              <w:t xml:space="preserve"> L</w:t>
            </w:r>
            <w:r>
              <w:rPr>
                <w:rFonts w:ascii="Times New Roman" w:hAnsi="Times New Roman" w:cs="Times New Roman"/>
                <w:color w:val="000000"/>
                <w:shd w:val="clear" w:color="auto" w:fill="FDFEFD"/>
              </w:rPr>
              <w:t>/розмір 8</w:t>
            </w:r>
            <w:r w:rsidRPr="00331BDD">
              <w:rPr>
                <w:rFonts w:ascii="Times New Roman" w:hAnsi="Times New Roman" w:cs="Times New Roman"/>
                <w:color w:val="000000"/>
                <w:shd w:val="clear" w:color="auto" w:fill="FDFEFD"/>
              </w:rPr>
              <w:t>, 1 пара</w:t>
            </w:r>
          </w:p>
        </w:tc>
        <w:tc>
          <w:tcPr>
            <w:tcW w:w="1276" w:type="dxa"/>
            <w:vAlign w:val="center"/>
          </w:tcPr>
          <w:p w14:paraId="09B7D54A" w14:textId="49A9E4DA" w:rsidR="00331BDD" w:rsidRDefault="00331BDD" w:rsidP="00331BDD">
            <w:pPr>
              <w:spacing w:after="0" w:line="240" w:lineRule="auto"/>
              <w:jc w:val="center"/>
              <w:rPr>
                <w:rFonts w:ascii="Times New Roman" w:hAnsi="Times New Roman" w:cs="Times New Roman"/>
                <w:sz w:val="21"/>
                <w:szCs w:val="21"/>
              </w:rPr>
            </w:pPr>
            <w:r w:rsidRPr="00422074">
              <w:rPr>
                <w:rFonts w:ascii="Times New Roman" w:hAnsi="Times New Roman" w:cs="Times New Roman"/>
                <w:sz w:val="21"/>
                <w:szCs w:val="21"/>
              </w:rPr>
              <w:t>пара/</w:t>
            </w:r>
            <w:proofErr w:type="spellStart"/>
            <w:r w:rsidRPr="00422074">
              <w:rPr>
                <w:rFonts w:ascii="Times New Roman" w:hAnsi="Times New Roman" w:cs="Times New Roman"/>
                <w:sz w:val="21"/>
                <w:szCs w:val="21"/>
              </w:rPr>
              <w:t>уп</w:t>
            </w:r>
            <w:proofErr w:type="spellEnd"/>
            <w:r w:rsidRPr="00422074">
              <w:rPr>
                <w:rFonts w:ascii="Times New Roman" w:hAnsi="Times New Roman" w:cs="Times New Roman"/>
                <w:sz w:val="21"/>
                <w:szCs w:val="21"/>
              </w:rPr>
              <w:t>/шт</w:t>
            </w:r>
          </w:p>
        </w:tc>
        <w:tc>
          <w:tcPr>
            <w:tcW w:w="2126" w:type="dxa"/>
            <w:vAlign w:val="center"/>
          </w:tcPr>
          <w:p w14:paraId="6C7E237D" w14:textId="5ECBE883" w:rsidR="00331BDD" w:rsidRDefault="00331BDD" w:rsidP="00331BD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1 000/1 000/2 000</w:t>
            </w:r>
          </w:p>
        </w:tc>
        <w:tc>
          <w:tcPr>
            <w:tcW w:w="2722" w:type="dxa"/>
            <w:vAlign w:val="center"/>
          </w:tcPr>
          <w:p w14:paraId="3E2467AC" w14:textId="70BB0680" w:rsidR="00331BDD" w:rsidRPr="00D43995" w:rsidRDefault="00331BDD" w:rsidP="00331BDD">
            <w:pPr>
              <w:shd w:val="clear" w:color="auto" w:fill="FDFEFD"/>
              <w:spacing w:after="0" w:line="240" w:lineRule="auto"/>
              <w:jc w:val="center"/>
              <w:textAlignment w:val="baseline"/>
              <w:rPr>
                <w:rFonts w:ascii="Times New Roman" w:eastAsia="Times New Roman" w:hAnsi="Times New Roman" w:cs="Times New Roman"/>
                <w:lang w:eastAsia="ru-UA"/>
              </w:rPr>
            </w:pPr>
            <w:r w:rsidRPr="00853897">
              <w:rPr>
                <w:rFonts w:ascii="Times New Roman" w:hAnsi="Times New Roman" w:cs="Times New Roman"/>
                <w:color w:val="000000"/>
                <w:shd w:val="clear" w:color="auto" w:fill="FDFEFD"/>
                <w:lang w:val="en-US"/>
              </w:rPr>
              <w:t>MEDICARE</w:t>
            </w:r>
          </w:p>
        </w:tc>
      </w:tr>
      <w:tr w:rsidR="00331BDD" w:rsidRPr="001A0550" w14:paraId="2056C522" w14:textId="77777777" w:rsidTr="00331BDD">
        <w:trPr>
          <w:trHeight w:val="768"/>
        </w:trPr>
        <w:tc>
          <w:tcPr>
            <w:tcW w:w="676" w:type="dxa"/>
            <w:vAlign w:val="center"/>
          </w:tcPr>
          <w:p w14:paraId="51F028AA" w14:textId="4EF4BEDC" w:rsidR="00331BDD" w:rsidRPr="001A0550" w:rsidRDefault="00331BDD" w:rsidP="00331BDD">
            <w:pPr>
              <w:tabs>
                <w:tab w:val="left" w:pos="2715"/>
              </w:tabs>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3152" w:type="dxa"/>
            <w:vAlign w:val="center"/>
          </w:tcPr>
          <w:p w14:paraId="0554EF9B" w14:textId="5F7079F4" w:rsidR="00331BDD" w:rsidRPr="00331BDD" w:rsidRDefault="00331BDD" w:rsidP="00331BDD">
            <w:pPr>
              <w:spacing w:after="0" w:line="240" w:lineRule="auto"/>
              <w:jc w:val="center"/>
              <w:rPr>
                <w:rFonts w:ascii="Times New Roman" w:hAnsi="Times New Roman" w:cs="Times New Roman"/>
                <w:color w:val="000000"/>
                <w:shd w:val="clear" w:color="auto" w:fill="FDFEFD"/>
              </w:rPr>
            </w:pPr>
            <w:r w:rsidRPr="00331BDD">
              <w:rPr>
                <w:rFonts w:ascii="Times New Roman" w:hAnsi="Times New Roman" w:cs="Times New Roman"/>
                <w:color w:val="000000"/>
                <w:shd w:val="clear" w:color="auto" w:fill="FDFEFD"/>
              </w:rPr>
              <w:t xml:space="preserve">Рукавички хірургічні стерильні, латексні, з пудрою, </w:t>
            </w:r>
            <w:r>
              <w:rPr>
                <w:rFonts w:ascii="Times New Roman" w:hAnsi="Times New Roman" w:cs="Times New Roman"/>
                <w:color w:val="000000"/>
                <w:shd w:val="clear" w:color="auto" w:fill="FDFEFD"/>
              </w:rPr>
              <w:t xml:space="preserve">розмір </w:t>
            </w:r>
            <w:r w:rsidRPr="00331BDD">
              <w:rPr>
                <w:rFonts w:ascii="Times New Roman" w:hAnsi="Times New Roman" w:cs="Times New Roman"/>
                <w:color w:val="000000"/>
                <w:shd w:val="clear" w:color="auto" w:fill="FDFEFD"/>
              </w:rPr>
              <w:t>XL</w:t>
            </w:r>
            <w:r>
              <w:rPr>
                <w:rFonts w:ascii="Times New Roman" w:hAnsi="Times New Roman" w:cs="Times New Roman"/>
                <w:color w:val="000000"/>
                <w:shd w:val="clear" w:color="auto" w:fill="FDFEFD"/>
              </w:rPr>
              <w:t>/розмір 9</w:t>
            </w:r>
            <w:r w:rsidRPr="00331BDD">
              <w:rPr>
                <w:rFonts w:ascii="Times New Roman" w:hAnsi="Times New Roman" w:cs="Times New Roman"/>
                <w:color w:val="000000"/>
                <w:shd w:val="clear" w:color="auto" w:fill="FDFEFD"/>
              </w:rPr>
              <w:t>, 1 пара</w:t>
            </w:r>
          </w:p>
        </w:tc>
        <w:tc>
          <w:tcPr>
            <w:tcW w:w="1276" w:type="dxa"/>
            <w:vAlign w:val="center"/>
          </w:tcPr>
          <w:p w14:paraId="2678CBBA" w14:textId="15BD61F4" w:rsidR="00331BDD" w:rsidRDefault="00331BDD" w:rsidP="00331BDD">
            <w:pPr>
              <w:spacing w:after="0" w:line="240" w:lineRule="auto"/>
              <w:jc w:val="center"/>
              <w:rPr>
                <w:rFonts w:ascii="Times New Roman" w:hAnsi="Times New Roman" w:cs="Times New Roman"/>
                <w:sz w:val="21"/>
                <w:szCs w:val="21"/>
              </w:rPr>
            </w:pPr>
            <w:r w:rsidRPr="00422074">
              <w:rPr>
                <w:rFonts w:ascii="Times New Roman" w:hAnsi="Times New Roman" w:cs="Times New Roman"/>
                <w:sz w:val="21"/>
                <w:szCs w:val="21"/>
              </w:rPr>
              <w:t>пара/</w:t>
            </w:r>
            <w:proofErr w:type="spellStart"/>
            <w:r w:rsidRPr="00422074">
              <w:rPr>
                <w:rFonts w:ascii="Times New Roman" w:hAnsi="Times New Roman" w:cs="Times New Roman"/>
                <w:sz w:val="21"/>
                <w:szCs w:val="21"/>
              </w:rPr>
              <w:t>уп</w:t>
            </w:r>
            <w:proofErr w:type="spellEnd"/>
            <w:r w:rsidRPr="00422074">
              <w:rPr>
                <w:rFonts w:ascii="Times New Roman" w:hAnsi="Times New Roman" w:cs="Times New Roman"/>
                <w:sz w:val="21"/>
                <w:szCs w:val="21"/>
              </w:rPr>
              <w:t>/шт</w:t>
            </w:r>
          </w:p>
        </w:tc>
        <w:tc>
          <w:tcPr>
            <w:tcW w:w="2126" w:type="dxa"/>
            <w:vAlign w:val="center"/>
          </w:tcPr>
          <w:p w14:paraId="032C5DD0" w14:textId="0CA7D6AF" w:rsidR="00331BDD" w:rsidRDefault="00331BDD" w:rsidP="00331BD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1 000/1 000/2 000</w:t>
            </w:r>
          </w:p>
        </w:tc>
        <w:tc>
          <w:tcPr>
            <w:tcW w:w="2722" w:type="dxa"/>
            <w:vAlign w:val="center"/>
          </w:tcPr>
          <w:p w14:paraId="5817B3BA" w14:textId="51F55EBA" w:rsidR="00331BDD" w:rsidRPr="00D43995" w:rsidRDefault="00331BDD" w:rsidP="00331BDD">
            <w:pPr>
              <w:shd w:val="clear" w:color="auto" w:fill="FDFEFD"/>
              <w:spacing w:after="0" w:line="240" w:lineRule="auto"/>
              <w:jc w:val="center"/>
              <w:textAlignment w:val="baseline"/>
              <w:rPr>
                <w:rFonts w:ascii="Times New Roman" w:eastAsia="Times New Roman" w:hAnsi="Times New Roman" w:cs="Times New Roman"/>
                <w:lang w:eastAsia="ru-UA"/>
              </w:rPr>
            </w:pPr>
            <w:r w:rsidRPr="00853897">
              <w:rPr>
                <w:rFonts w:ascii="Times New Roman" w:hAnsi="Times New Roman" w:cs="Times New Roman"/>
                <w:color w:val="000000"/>
                <w:shd w:val="clear" w:color="auto" w:fill="FDFEFD"/>
                <w:lang w:val="en-US"/>
              </w:rPr>
              <w:t>MEDICARE</w:t>
            </w:r>
          </w:p>
        </w:tc>
      </w:tr>
    </w:tbl>
    <w:p w14:paraId="0904E30F" w14:textId="596D677E" w:rsidR="00331BDD" w:rsidRPr="00981C02" w:rsidRDefault="00331BDD" w:rsidP="00331BDD">
      <w:pPr>
        <w:suppressAutoHyphens/>
        <w:spacing w:after="0" w:line="240" w:lineRule="auto"/>
        <w:jc w:val="both"/>
        <w:rPr>
          <w:rFonts w:ascii="Times New Roman" w:hAnsi="Times New Roman" w:cs="Times New Roman"/>
          <w:b/>
          <w:bCs/>
          <w:lang w:eastAsia="ru-RU"/>
        </w:rPr>
      </w:pPr>
      <w:r w:rsidRPr="00981C02">
        <w:rPr>
          <w:rFonts w:ascii="Times New Roman" w:hAnsi="Times New Roman" w:cs="Times New Roman"/>
          <w:b/>
          <w:bCs/>
          <w:lang w:eastAsia="ru-RU"/>
        </w:rPr>
        <w:t xml:space="preserve">В специфікації зазначено мінімальне значення товару – </w:t>
      </w:r>
      <w:r>
        <w:rPr>
          <w:rFonts w:ascii="Times New Roman" w:hAnsi="Times New Roman" w:cs="Times New Roman"/>
          <w:b/>
          <w:bCs/>
          <w:lang w:eastAsia="ru-RU"/>
        </w:rPr>
        <w:t>пара</w:t>
      </w:r>
      <w:r w:rsidR="00B17000">
        <w:rPr>
          <w:rFonts w:ascii="Times New Roman" w:hAnsi="Times New Roman" w:cs="Times New Roman"/>
          <w:b/>
          <w:bCs/>
          <w:lang w:eastAsia="ru-RU"/>
        </w:rPr>
        <w:t>, яка складається з 2 – х штук, що відповідає 1 упаковці</w:t>
      </w:r>
      <w:r w:rsidRPr="00981C02">
        <w:rPr>
          <w:rFonts w:ascii="Times New Roman" w:hAnsi="Times New Roman" w:cs="Times New Roman"/>
          <w:b/>
          <w:bCs/>
          <w:lang w:eastAsia="ru-RU"/>
        </w:rPr>
        <w:t>.</w:t>
      </w:r>
    </w:p>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77777777" w:rsidR="00FB53C9" w:rsidRPr="005A4A54" w:rsidRDefault="00FB53C9" w:rsidP="00FB53C9">
      <w:pPr>
        <w:pStyle w:val="a6"/>
        <w:widowControl w:val="0"/>
        <w:numPr>
          <w:ilvl w:val="1"/>
          <w:numId w:val="36"/>
        </w:numPr>
        <w:tabs>
          <w:tab w:val="left" w:pos="0"/>
          <w:tab w:val="left" w:pos="426"/>
        </w:tabs>
        <w:autoSpaceDE w:val="0"/>
        <w:autoSpaceDN w:val="0"/>
        <w:adjustRightInd w:val="0"/>
        <w:spacing w:after="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1E2D1F66" w14:textId="77777777" w:rsidR="00FB53C9" w:rsidRPr="005A4A54" w:rsidRDefault="00FB53C9" w:rsidP="00FB53C9">
      <w:pPr>
        <w:widowControl w:val="0"/>
        <w:tabs>
          <w:tab w:val="left" w:pos="0"/>
          <w:tab w:val="left" w:pos="1134"/>
        </w:tabs>
        <w:autoSpaceDE w:val="0"/>
        <w:autoSpaceDN w:val="0"/>
        <w:adjustRightInd w:val="0"/>
        <w:spacing w:after="0" w:line="240" w:lineRule="auto"/>
        <w:jc w:val="both"/>
        <w:rPr>
          <w:rFonts w:ascii="Times New Roman" w:hAnsi="Times New Roman" w:cs="Times New Roman"/>
        </w:rPr>
      </w:pPr>
    </w:p>
    <w:p w14:paraId="441A3E7B" w14:textId="77777777" w:rsidR="00FB53C9" w:rsidRPr="005A4A54" w:rsidRDefault="00FB53C9" w:rsidP="00FB53C9">
      <w:pPr>
        <w:pStyle w:val="a6"/>
        <w:numPr>
          <w:ilvl w:val="1"/>
          <w:numId w:val="36"/>
        </w:numPr>
        <w:tabs>
          <w:tab w:val="left" w:pos="-993"/>
          <w:tab w:val="left" w:pos="426"/>
        </w:tabs>
        <w:spacing w:after="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3DDBD7E4" w14:textId="77777777" w:rsidR="00FB53C9" w:rsidRPr="005A4A54" w:rsidRDefault="00FB53C9" w:rsidP="00FB53C9">
      <w:pPr>
        <w:pStyle w:val="a6"/>
        <w:spacing w:after="0" w:line="240" w:lineRule="auto"/>
        <w:ind w:left="0"/>
        <w:jc w:val="both"/>
        <w:rPr>
          <w:rFonts w:ascii="Times New Roman" w:hAnsi="Times New Roman" w:cs="Times New Roman"/>
        </w:rPr>
      </w:pPr>
    </w:p>
    <w:p w14:paraId="35F60C30" w14:textId="77777777" w:rsidR="00FB53C9" w:rsidRPr="005341D0" w:rsidRDefault="00FB53C9" w:rsidP="00FB53C9">
      <w:pPr>
        <w:pStyle w:val="a6"/>
        <w:numPr>
          <w:ilvl w:val="1"/>
          <w:numId w:val="36"/>
        </w:numPr>
        <w:tabs>
          <w:tab w:val="left" w:pos="-993"/>
          <w:tab w:val="left" w:pos="426"/>
        </w:tabs>
        <w:spacing w:after="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w:t>
      </w:r>
    </w:p>
    <w:p w14:paraId="3B3E566B" w14:textId="77777777" w:rsidR="00FB53C9" w:rsidRPr="005341D0" w:rsidRDefault="00FB53C9" w:rsidP="00FB53C9">
      <w:pPr>
        <w:pStyle w:val="a6"/>
        <w:rPr>
          <w:rFonts w:ascii="Times New Roman" w:eastAsia="Times New Roman" w:hAnsi="Times New Roman"/>
          <w:color w:val="000000"/>
          <w:sz w:val="23"/>
          <w:szCs w:val="23"/>
        </w:rPr>
      </w:pPr>
    </w:p>
    <w:p w14:paraId="61861D90" w14:textId="77777777" w:rsidR="00FB53C9" w:rsidRPr="005341D0"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7128FD38" w14:textId="77777777" w:rsidR="00FB53C9" w:rsidRPr="005341D0" w:rsidRDefault="00FB53C9" w:rsidP="00FB53C9">
      <w:pPr>
        <w:pStyle w:val="a6"/>
        <w:rPr>
          <w:rFonts w:ascii="Times New Roman" w:eastAsia="Times New Roman" w:hAnsi="Times New Roman"/>
          <w:color w:val="000000"/>
          <w:sz w:val="23"/>
          <w:szCs w:val="23"/>
        </w:rPr>
      </w:pPr>
    </w:p>
    <w:p w14:paraId="4C873A5D" w14:textId="77777777" w:rsidR="00FB53C9" w:rsidRPr="005A4A54"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sz w:val="23"/>
          <w:szCs w:val="23"/>
        </w:rPr>
      </w:pPr>
      <w:proofErr w:type="spellStart"/>
      <w:r w:rsidRPr="005A4A54">
        <w:rPr>
          <w:rFonts w:ascii="Times New Roman" w:eastAsia="Times New Roman" w:hAnsi="Times New Roman"/>
          <w:color w:val="000000"/>
          <w:sz w:val="23"/>
          <w:szCs w:val="23"/>
        </w:rPr>
        <w:t>Навантажувально</w:t>
      </w:r>
      <w:proofErr w:type="spellEnd"/>
      <w:r w:rsidRPr="005A4A54">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p w14:paraId="7AD6E6B6" w14:textId="77777777" w:rsidR="00FB53C9" w:rsidRPr="005A4A54" w:rsidRDefault="00FB53C9" w:rsidP="00FB53C9">
      <w:pPr>
        <w:pStyle w:val="a6"/>
        <w:spacing w:after="0" w:line="240" w:lineRule="auto"/>
        <w:ind w:left="0"/>
        <w:jc w:val="both"/>
        <w:rPr>
          <w:rFonts w:ascii="Times New Roman" w:eastAsia="Times New Roman" w:hAnsi="Times New Roman"/>
          <w:sz w:val="23"/>
          <w:szCs w:val="23"/>
        </w:rPr>
      </w:pPr>
    </w:p>
    <w:p w14:paraId="215DC7A9" w14:textId="77777777" w:rsidR="00FB53C9" w:rsidRPr="00981C02" w:rsidRDefault="00FB53C9" w:rsidP="00FB53C9">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p w14:paraId="25C15578" w14:textId="77777777" w:rsidR="00FB53C9" w:rsidRPr="00AD6CB1" w:rsidRDefault="00FB53C9" w:rsidP="00FB53C9">
      <w:pPr>
        <w:suppressAutoHyphens/>
        <w:spacing w:after="0" w:line="240" w:lineRule="auto"/>
        <w:jc w:val="both"/>
        <w:rPr>
          <w:rFonts w:ascii="Times New Roman" w:hAnsi="Times New Roman" w:cs="Times New Roman"/>
        </w:rPr>
      </w:pPr>
    </w:p>
    <w:p w14:paraId="177C04FB" w14:textId="514214E2" w:rsidR="00AD6CB1" w:rsidRPr="00AD042D" w:rsidRDefault="00AD6CB1" w:rsidP="005A4A54">
      <w:pPr>
        <w:suppressAutoHyphens/>
        <w:spacing w:after="0" w:line="240" w:lineRule="auto"/>
        <w:jc w:val="both"/>
        <w:rPr>
          <w:rFonts w:ascii="Times New Roman" w:hAnsi="Times New Roman" w:cs="Times New Roman"/>
        </w:rPr>
      </w:pPr>
    </w:p>
    <w:p w14:paraId="6F27FB1D" w14:textId="6BD97FA5" w:rsidR="00F667AF" w:rsidRPr="00AD042D" w:rsidRDefault="00F667AF" w:rsidP="005A4A54">
      <w:pPr>
        <w:suppressAutoHyphens/>
        <w:spacing w:after="0" w:line="240" w:lineRule="auto"/>
        <w:jc w:val="both"/>
        <w:rPr>
          <w:rFonts w:ascii="Times New Roman" w:hAnsi="Times New Roman" w:cs="Times New Roman"/>
        </w:rPr>
      </w:pPr>
    </w:p>
    <w:p w14:paraId="1202BD61" w14:textId="77777777" w:rsidR="00F667AF" w:rsidRPr="00AD042D" w:rsidRDefault="00F667AF" w:rsidP="005A4A54">
      <w:pPr>
        <w:suppressAutoHyphens/>
        <w:spacing w:after="0" w:line="240" w:lineRule="auto"/>
        <w:jc w:val="both"/>
        <w:rPr>
          <w:rFonts w:ascii="Times New Roman" w:hAnsi="Times New Roman" w:cs="Times New Roman"/>
        </w:rPr>
      </w:pP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0A5F99"/>
    <w:rsid w:val="00106D3C"/>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31BDD"/>
    <w:rsid w:val="00352031"/>
    <w:rsid w:val="00366A4B"/>
    <w:rsid w:val="00394A45"/>
    <w:rsid w:val="003A69DB"/>
    <w:rsid w:val="003B0902"/>
    <w:rsid w:val="003D4A81"/>
    <w:rsid w:val="00405E2F"/>
    <w:rsid w:val="00420484"/>
    <w:rsid w:val="00427E63"/>
    <w:rsid w:val="00431741"/>
    <w:rsid w:val="00436EA5"/>
    <w:rsid w:val="00456B17"/>
    <w:rsid w:val="00462937"/>
    <w:rsid w:val="00476356"/>
    <w:rsid w:val="0049453E"/>
    <w:rsid w:val="0049514C"/>
    <w:rsid w:val="00497460"/>
    <w:rsid w:val="005341D0"/>
    <w:rsid w:val="00572F0D"/>
    <w:rsid w:val="00587661"/>
    <w:rsid w:val="005A304A"/>
    <w:rsid w:val="005A35AF"/>
    <w:rsid w:val="005A3CAC"/>
    <w:rsid w:val="005A4A54"/>
    <w:rsid w:val="005E69B5"/>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7232B"/>
    <w:rsid w:val="00984AA5"/>
    <w:rsid w:val="009B1F3B"/>
    <w:rsid w:val="009B6B92"/>
    <w:rsid w:val="009D2771"/>
    <w:rsid w:val="00A1119C"/>
    <w:rsid w:val="00A12844"/>
    <w:rsid w:val="00A13465"/>
    <w:rsid w:val="00A22644"/>
    <w:rsid w:val="00A360F4"/>
    <w:rsid w:val="00A40367"/>
    <w:rsid w:val="00A530C3"/>
    <w:rsid w:val="00A56692"/>
    <w:rsid w:val="00A71C76"/>
    <w:rsid w:val="00A84292"/>
    <w:rsid w:val="00A8504F"/>
    <w:rsid w:val="00AD042D"/>
    <w:rsid w:val="00AD6CB1"/>
    <w:rsid w:val="00AE1AF8"/>
    <w:rsid w:val="00B104F0"/>
    <w:rsid w:val="00B11594"/>
    <w:rsid w:val="00B12014"/>
    <w:rsid w:val="00B17000"/>
    <w:rsid w:val="00B702FA"/>
    <w:rsid w:val="00BB0D0A"/>
    <w:rsid w:val="00BB2515"/>
    <w:rsid w:val="00BB4BE7"/>
    <w:rsid w:val="00BD5D09"/>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2</cp:revision>
  <cp:lastPrinted>2023-09-08T11:56:00Z</cp:lastPrinted>
  <dcterms:created xsi:type="dcterms:W3CDTF">2023-09-11T09:50:00Z</dcterms:created>
  <dcterms:modified xsi:type="dcterms:W3CDTF">2023-09-11T09:50:00Z</dcterms:modified>
</cp:coreProperties>
</file>